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181C38" w:rsidRPr="00181C38" w14:paraId="5D9B3019" w14:textId="77777777" w:rsidTr="007F0DB1">
        <w:tc>
          <w:tcPr>
            <w:tcW w:w="9354" w:type="dxa"/>
          </w:tcPr>
          <w:p w14:paraId="52749594" w14:textId="77777777" w:rsidR="00181C38" w:rsidRPr="00181C38" w:rsidRDefault="00181C38" w:rsidP="00181C38">
            <w:pPr>
              <w:widowControl w:val="0"/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</w:pPr>
            <w:r w:rsidRPr="00181C38">
              <w:rPr>
                <w:rFonts w:eastAsia="Times New Roman" w:cs="Times New Roman"/>
                <w:b/>
                <w:noProof/>
                <w:kern w:val="0"/>
                <w:sz w:val="26"/>
                <w:szCs w:val="26"/>
                <w:lang w:eastAsia="ru-RU"/>
                <w14:ligatures w14:val="none"/>
              </w:rPr>
              <w:drawing>
                <wp:inline distT="0" distB="0" distL="0" distR="0" wp14:anchorId="4F2A86C3" wp14:editId="2D80CC4B">
                  <wp:extent cx="590550" cy="647700"/>
                  <wp:effectExtent l="0" t="0" r="0" b="0"/>
                  <wp:docPr id="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1C38" w:rsidRPr="00181C38" w14:paraId="47C83AA4" w14:textId="77777777" w:rsidTr="007F0DB1">
        <w:tc>
          <w:tcPr>
            <w:tcW w:w="9354" w:type="dxa"/>
          </w:tcPr>
          <w:p w14:paraId="7BDDD0A6" w14:textId="77777777" w:rsidR="00181C38" w:rsidRDefault="00181C38" w:rsidP="007F0DB1">
            <w:pPr>
              <w:widowControl w:val="0"/>
              <w:autoSpaceDE w:val="0"/>
              <w:autoSpaceDN w:val="0"/>
              <w:adjustRightInd w:val="0"/>
              <w:spacing w:after="240"/>
              <w:ind w:left="-108" w:right="-284"/>
              <w:jc w:val="center"/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</w:pPr>
            <w:r w:rsidRPr="00181C38"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  <w:t>МИН</w:t>
            </w:r>
            <w:r w:rsidR="00E55F55"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  <w:t>ИСТЕРСТВО НАУКИ И ВЫСШЕГО ОБРАЗОВАНИЯ</w:t>
            </w:r>
            <w:r w:rsidRPr="00181C38"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  <w:t xml:space="preserve"> РОССИИ</w:t>
            </w:r>
          </w:p>
          <w:p w14:paraId="207028D2" w14:textId="77777777" w:rsidR="00E55F55" w:rsidRDefault="00E55F55" w:rsidP="007F0DB1">
            <w:pPr>
              <w:widowControl w:val="0"/>
              <w:autoSpaceDE w:val="0"/>
              <w:autoSpaceDN w:val="0"/>
              <w:adjustRightInd w:val="0"/>
              <w:spacing w:after="240"/>
              <w:ind w:left="-108" w:right="-284"/>
              <w:jc w:val="center"/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</w:pPr>
            <w:r w:rsidRPr="00E55F55"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  <w:t>ВЛАДИВОСТОКСКИЙ ГОСУДАРСТВЕННЫЙ УНИВЕРСИТЕТ</w:t>
            </w:r>
            <w:r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  <w:t xml:space="preserve"> (ВВГУ)</w:t>
            </w:r>
          </w:p>
          <w:p w14:paraId="060015A8" w14:textId="77777777" w:rsidR="00E55F55" w:rsidRDefault="00E55F55" w:rsidP="007F0DB1">
            <w:pPr>
              <w:widowControl w:val="0"/>
              <w:autoSpaceDE w:val="0"/>
              <w:autoSpaceDN w:val="0"/>
              <w:adjustRightInd w:val="0"/>
              <w:spacing w:after="240"/>
              <w:ind w:left="-108" w:right="-284"/>
              <w:jc w:val="center"/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  <w:t>ВЫСШАЯ ШКОЛА КИНО И ТЕЛЕВИДЕНИЯ (ВШКТВ)</w:t>
            </w:r>
          </w:p>
          <w:p w14:paraId="0D7F8DB4" w14:textId="77777777" w:rsidR="00E55F55" w:rsidRDefault="00E55F55" w:rsidP="007F0DB1">
            <w:pPr>
              <w:widowControl w:val="0"/>
              <w:autoSpaceDE w:val="0"/>
              <w:autoSpaceDN w:val="0"/>
              <w:adjustRightInd w:val="0"/>
              <w:spacing w:after="240"/>
              <w:ind w:left="-108" w:right="-284"/>
              <w:jc w:val="center"/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  <w:t>ДАЛЬНЕВОСТОЧНЫЙ ФЕДЕРАЛЬНЫЙ УНИВЕРСИТЕТ</w:t>
            </w:r>
          </w:p>
          <w:p w14:paraId="5AD576C2" w14:textId="77777777" w:rsidR="00E55F55" w:rsidRDefault="00E55F55" w:rsidP="007F0DB1">
            <w:pPr>
              <w:widowControl w:val="0"/>
              <w:autoSpaceDE w:val="0"/>
              <w:autoSpaceDN w:val="0"/>
              <w:adjustRightInd w:val="0"/>
              <w:spacing w:after="240"/>
              <w:ind w:left="-108" w:right="-284"/>
              <w:jc w:val="center"/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  <w:t>ИНФОРМАЦИОННО-ТЕЛЕГРАФНОЕ АГЕНТСТВО РОССИИ</w:t>
            </w:r>
          </w:p>
          <w:p w14:paraId="5512AFB8" w14:textId="59970E47" w:rsidR="00E55F55" w:rsidRPr="007F0DB1" w:rsidRDefault="00E55F55" w:rsidP="007F0DB1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6"/>
                <w:szCs w:val="26"/>
                <w:lang w:eastAsia="ru-RU"/>
                <w14:ligatures w14:val="none"/>
              </w:rPr>
            </w:pPr>
            <w:r w:rsidRPr="00181C38">
              <w:rPr>
                <w:rFonts w:eastAsia="Times New Roman" w:cs="Times New Roman"/>
                <w:b/>
                <w:bCs/>
                <w:kern w:val="0"/>
                <w:sz w:val="26"/>
                <w:szCs w:val="26"/>
                <w:lang w:eastAsia="ru-RU"/>
                <w14:ligatures w14:val="none"/>
              </w:rPr>
              <w:t>«ТАСС Дальний Восто</w:t>
            </w:r>
            <w:r w:rsidR="007F0DB1">
              <w:rPr>
                <w:rFonts w:eastAsia="Times New Roman" w:cs="Times New Roman"/>
                <w:b/>
                <w:bCs/>
                <w:kern w:val="0"/>
                <w:sz w:val="26"/>
                <w:szCs w:val="26"/>
                <w:lang w:eastAsia="ru-RU"/>
                <w14:ligatures w14:val="none"/>
              </w:rPr>
              <w:t>к</w:t>
            </w:r>
            <w:r w:rsidRPr="00181C38">
              <w:rPr>
                <w:rFonts w:eastAsia="Times New Roman" w:cs="Times New Roman"/>
                <w:b/>
                <w:bCs/>
                <w:kern w:val="0"/>
                <w:sz w:val="26"/>
                <w:szCs w:val="26"/>
                <w:lang w:eastAsia="ru-RU"/>
                <w14:ligatures w14:val="none"/>
              </w:rPr>
              <w:t xml:space="preserve"> (РИЦ ИТАР ТАСС Дальний Восток)</w:t>
            </w:r>
          </w:p>
          <w:p w14:paraId="48EC19C2" w14:textId="77777777" w:rsidR="00E55F55" w:rsidRDefault="00E55F55" w:rsidP="007F0DB1">
            <w:pPr>
              <w:spacing w:after="0"/>
              <w:ind w:firstLine="709"/>
              <w:jc w:val="center"/>
            </w:pPr>
          </w:p>
          <w:p w14:paraId="2591070D" w14:textId="7C9B5BE2" w:rsidR="00E55F55" w:rsidRPr="00181C38" w:rsidRDefault="00E55F55" w:rsidP="007F0DB1">
            <w:pPr>
              <w:widowControl w:val="0"/>
              <w:autoSpaceDE w:val="0"/>
              <w:autoSpaceDN w:val="0"/>
              <w:adjustRightInd w:val="0"/>
              <w:spacing w:after="240"/>
              <w:ind w:left="-108" w:right="-284"/>
              <w:jc w:val="center"/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181C38" w:rsidRPr="00181C38" w14:paraId="341E8325" w14:textId="77777777" w:rsidTr="007F0DB1">
        <w:tc>
          <w:tcPr>
            <w:tcW w:w="9354" w:type="dxa"/>
          </w:tcPr>
          <w:p w14:paraId="790AF323" w14:textId="79DF0325" w:rsidR="00181C38" w:rsidRPr="00181C38" w:rsidRDefault="00181C38" w:rsidP="00E55F55">
            <w:pPr>
              <w:widowControl w:val="0"/>
              <w:autoSpaceDE w:val="0"/>
              <w:autoSpaceDN w:val="0"/>
              <w:adjustRightInd w:val="0"/>
              <w:spacing w:after="0"/>
              <w:ind w:right="-284"/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181C38" w:rsidRPr="00181C38" w14:paraId="5BD7A32C" w14:textId="77777777" w:rsidTr="007F0DB1">
        <w:tc>
          <w:tcPr>
            <w:tcW w:w="9354" w:type="dxa"/>
          </w:tcPr>
          <w:p w14:paraId="1199FEFB" w14:textId="6E950BFD" w:rsidR="00181C38" w:rsidRPr="00181C38" w:rsidRDefault="00181C38" w:rsidP="00E55F55">
            <w:pPr>
              <w:widowControl w:val="0"/>
              <w:autoSpaceDE w:val="0"/>
              <w:autoSpaceDN w:val="0"/>
              <w:adjustRightInd w:val="0"/>
              <w:spacing w:after="0"/>
              <w:ind w:right="-284"/>
              <w:rPr>
                <w:rFonts w:eastAsia="Times New Roman" w:cs="Times New Roman"/>
                <w:b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</w:tbl>
    <w:p w14:paraId="56200817" w14:textId="47F377ED" w:rsidR="00056482" w:rsidRPr="007F0DB1" w:rsidRDefault="007F0DB1" w:rsidP="007F0DB1">
      <w:pPr>
        <w:spacing w:after="0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</w:t>
      </w:r>
      <w:r w:rsidR="00056482" w:rsidRPr="007F0DB1">
        <w:rPr>
          <w:b/>
          <w:bCs/>
          <w:sz w:val="32"/>
          <w:szCs w:val="32"/>
        </w:rPr>
        <w:t xml:space="preserve">Международная научно-практическая конференция       </w:t>
      </w:r>
    </w:p>
    <w:p w14:paraId="62BB6A66" w14:textId="77777777" w:rsidR="007F0DB1" w:rsidRDefault="00056482" w:rsidP="00056482">
      <w:pPr>
        <w:spacing w:after="0"/>
        <w:rPr>
          <w:b/>
          <w:bCs/>
          <w:sz w:val="32"/>
          <w:szCs w:val="32"/>
        </w:rPr>
      </w:pPr>
      <w:r w:rsidRPr="007F0DB1">
        <w:rPr>
          <w:b/>
          <w:bCs/>
          <w:sz w:val="32"/>
          <w:szCs w:val="32"/>
        </w:rPr>
        <w:t xml:space="preserve">                   </w:t>
      </w:r>
    </w:p>
    <w:p w14:paraId="1C075C5E" w14:textId="63388C7F" w:rsidR="00056482" w:rsidRPr="007F0DB1" w:rsidRDefault="007F0DB1" w:rsidP="00056482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</w:t>
      </w:r>
      <w:r w:rsidR="00056482" w:rsidRPr="007F0DB1">
        <w:rPr>
          <w:b/>
          <w:bCs/>
          <w:sz w:val="32"/>
          <w:szCs w:val="32"/>
        </w:rPr>
        <w:t>«Трансформация современных медиа в эпоху ИИ»</w:t>
      </w:r>
    </w:p>
    <w:p w14:paraId="02AE09B2" w14:textId="77777777" w:rsidR="00056482" w:rsidRDefault="00056482" w:rsidP="00056482">
      <w:pPr>
        <w:spacing w:after="0"/>
        <w:rPr>
          <w:b/>
          <w:bCs/>
        </w:rPr>
      </w:pPr>
    </w:p>
    <w:p w14:paraId="7E154C0E" w14:textId="0B39AFEC" w:rsidR="00056482" w:rsidRPr="00056482" w:rsidRDefault="00056482" w:rsidP="00056482">
      <w:pPr>
        <w:spacing w:after="0"/>
        <w:rPr>
          <w:b/>
          <w:bCs/>
        </w:rPr>
      </w:pPr>
      <w:r>
        <w:rPr>
          <w:b/>
          <w:bCs/>
        </w:rPr>
        <w:t xml:space="preserve"> </w:t>
      </w:r>
      <w:r w:rsidRPr="00056482">
        <w:rPr>
          <w:b/>
          <w:bCs/>
        </w:rPr>
        <w:t>3-4 декабря 2026 года</w:t>
      </w:r>
    </w:p>
    <w:p w14:paraId="0286A71E" w14:textId="77777777" w:rsidR="00D070F1" w:rsidRDefault="00D070F1" w:rsidP="00D070F1">
      <w:pPr>
        <w:spacing w:after="0"/>
        <w:ind w:firstLine="709"/>
        <w:jc w:val="both"/>
        <w:rPr>
          <w:b/>
          <w:bCs/>
        </w:rPr>
      </w:pPr>
    </w:p>
    <w:p w14:paraId="78982E5E" w14:textId="6C5A858E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 xml:space="preserve">                       </w:t>
      </w:r>
      <w:r w:rsidRPr="00D070F1">
        <w:rPr>
          <w:b/>
          <w:bCs/>
        </w:rPr>
        <w:t xml:space="preserve">    ИНФОРМАЦИОННОЕ ПИСЬМО</w:t>
      </w:r>
    </w:p>
    <w:p w14:paraId="0137B4AD" w14:textId="77777777" w:rsidR="00D070F1" w:rsidRPr="00D070F1" w:rsidRDefault="00D070F1" w:rsidP="00D070F1">
      <w:pPr>
        <w:spacing w:after="0"/>
        <w:ind w:firstLine="709"/>
        <w:jc w:val="both"/>
      </w:pPr>
    </w:p>
    <w:p w14:paraId="511B134F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Уважаемые коллеги, исследователи и создатели медиаконтента!</w:t>
      </w:r>
    </w:p>
    <w:p w14:paraId="16C09BF7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Приглашаем вас принять участие в Международной научно-практической конференции «Трансформация современных медиа в эпоху ИИ».</w:t>
      </w:r>
    </w:p>
    <w:p w14:paraId="762BFEA3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 xml:space="preserve">Конференция проводится в честь 65-летия начала журналистского образования на Дальнем Востоке. В рамках конференции будет проведен творческий конкурс среди создателей визуального </w:t>
      </w:r>
      <w:proofErr w:type="spellStart"/>
      <w:r w:rsidRPr="00D070F1">
        <w:t>медиаконента</w:t>
      </w:r>
      <w:proofErr w:type="spellEnd"/>
      <w:r w:rsidRPr="00D070F1">
        <w:t>.</w:t>
      </w:r>
    </w:p>
    <w:p w14:paraId="47BDC69B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 xml:space="preserve">Это мероприятие объединит на своих площадках ведущих ученых, </w:t>
      </w:r>
      <w:proofErr w:type="spellStart"/>
      <w:r w:rsidRPr="00D070F1">
        <w:t>медиаисследователей</w:t>
      </w:r>
      <w:proofErr w:type="spellEnd"/>
      <w:r w:rsidRPr="00D070F1">
        <w:t>, практикующих журналистов, а также авторов, создающих цифровое искусство будущего. Его основная идея - дать возможность создателям медиапродуктов показать свое творчество широкому кругу людей и обсудить дальнейшие направления развития современных медиа в странах Юго-Восточной Азии в эпоху ИИ.</w:t>
      </w:r>
    </w:p>
    <w:p w14:paraId="2C561462" w14:textId="77777777" w:rsidR="007F0DB1" w:rsidRPr="00D070F1" w:rsidRDefault="007F0DB1" w:rsidP="007F0DB1">
      <w:pPr>
        <w:spacing w:after="0"/>
        <w:ind w:firstLine="709"/>
        <w:jc w:val="both"/>
      </w:pPr>
      <w:r w:rsidRPr="00D070F1">
        <w:t>К участию приглашаются теоретики и практики масс-медиа, культурологи, искусствоведы, философы, IT-специалисты, преподаватели вузов, а также аспиранты, магистранты и студенты.</w:t>
      </w:r>
    </w:p>
    <w:p w14:paraId="5678FE07" w14:textId="7777777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</w:p>
    <w:p w14:paraId="4DB7FCEE" w14:textId="77777777" w:rsidR="007F0DB1" w:rsidRDefault="007F0DB1" w:rsidP="00D070F1">
      <w:pPr>
        <w:spacing w:after="0"/>
        <w:ind w:firstLine="709"/>
        <w:jc w:val="both"/>
        <w:rPr>
          <w:b/>
          <w:bCs/>
        </w:rPr>
      </w:pPr>
    </w:p>
    <w:p w14:paraId="0D4A11BA" w14:textId="77777777" w:rsidR="007F0DB1" w:rsidRDefault="007F0DB1" w:rsidP="00D070F1">
      <w:pPr>
        <w:spacing w:after="0"/>
        <w:ind w:firstLine="709"/>
        <w:jc w:val="both"/>
        <w:rPr>
          <w:b/>
          <w:bCs/>
        </w:rPr>
      </w:pPr>
    </w:p>
    <w:p w14:paraId="7AB62496" w14:textId="266F0CC8" w:rsidR="00D070F1" w:rsidRPr="00D070F1" w:rsidRDefault="00D070F1" w:rsidP="00D070F1">
      <w:pPr>
        <w:spacing w:after="0"/>
        <w:ind w:firstLine="709"/>
        <w:jc w:val="both"/>
        <w:rPr>
          <w:b/>
          <w:bCs/>
          <w:lang w:val="en-US"/>
        </w:rPr>
      </w:pPr>
      <w:r w:rsidRPr="00D070F1">
        <w:rPr>
          <w:b/>
          <w:bCs/>
        </w:rPr>
        <w:lastRenderedPageBreak/>
        <w:t>Формы и условия участия:</w:t>
      </w:r>
    </w:p>
    <w:p w14:paraId="38A68AB9" w14:textId="77777777" w:rsidR="00D070F1" w:rsidRPr="00D070F1" w:rsidRDefault="00D070F1" w:rsidP="00D070F1">
      <w:pPr>
        <w:spacing w:after="0"/>
        <w:ind w:firstLine="709"/>
        <w:jc w:val="both"/>
        <w:rPr>
          <w:lang w:val="en-US"/>
        </w:rPr>
      </w:pPr>
    </w:p>
    <w:p w14:paraId="6824BB57" w14:textId="77777777" w:rsidR="00D070F1" w:rsidRPr="00D070F1" w:rsidRDefault="00D070F1" w:rsidP="00D070F1">
      <w:pPr>
        <w:numPr>
          <w:ilvl w:val="0"/>
          <w:numId w:val="1"/>
        </w:numPr>
        <w:spacing w:after="0"/>
        <w:jc w:val="both"/>
      </w:pPr>
      <w:r w:rsidRPr="00D070F1">
        <w:rPr>
          <w:b/>
          <w:bCs/>
        </w:rPr>
        <w:t>Участие в конференции бесплатное.</w:t>
      </w:r>
      <w:r w:rsidRPr="00D070F1">
        <w:t xml:space="preserve"> Организационный взнос за участие в конкурсе и публикацию статей в сборнике РИНЦ не взимается.</w:t>
      </w:r>
    </w:p>
    <w:p w14:paraId="6433D42A" w14:textId="77777777" w:rsidR="00D070F1" w:rsidRPr="00D070F1" w:rsidRDefault="00D070F1" w:rsidP="00D070F1">
      <w:pPr>
        <w:numPr>
          <w:ilvl w:val="0"/>
          <w:numId w:val="1"/>
        </w:numPr>
        <w:spacing w:after="0"/>
        <w:jc w:val="both"/>
      </w:pPr>
      <w:r w:rsidRPr="00D070F1">
        <w:rPr>
          <w:b/>
          <w:bCs/>
        </w:rPr>
        <w:t>Формат проведения:</w:t>
      </w:r>
      <w:r w:rsidRPr="00D070F1">
        <w:t xml:space="preserve"> Гибридный (очное участие во Владивостоке, дистанционное онлайн-участие через платформу видеоконференцсвязи, заочное).</w:t>
      </w:r>
    </w:p>
    <w:p w14:paraId="335F4E1D" w14:textId="77777777" w:rsidR="00D070F1" w:rsidRPr="00D070F1" w:rsidRDefault="00D070F1" w:rsidP="00D070F1">
      <w:pPr>
        <w:numPr>
          <w:ilvl w:val="0"/>
          <w:numId w:val="1"/>
        </w:numPr>
        <w:spacing w:after="0"/>
        <w:jc w:val="both"/>
      </w:pPr>
      <w:r w:rsidRPr="00D070F1">
        <w:rPr>
          <w:b/>
          <w:bCs/>
        </w:rPr>
        <w:t>Формы участия</w:t>
      </w:r>
      <w:r w:rsidRPr="00D070F1">
        <w:t>: доклады, видео- и фотоконтент.</w:t>
      </w:r>
    </w:p>
    <w:p w14:paraId="6A4475DD" w14:textId="77777777" w:rsidR="00D070F1" w:rsidRPr="00D070F1" w:rsidRDefault="00D070F1" w:rsidP="00D070F1">
      <w:pPr>
        <w:numPr>
          <w:ilvl w:val="0"/>
          <w:numId w:val="1"/>
        </w:numPr>
        <w:spacing w:after="0"/>
        <w:jc w:val="both"/>
      </w:pPr>
      <w:r w:rsidRPr="00D070F1">
        <w:rPr>
          <w:b/>
          <w:bCs/>
        </w:rPr>
        <w:t>Языки конференции</w:t>
      </w:r>
      <w:r w:rsidRPr="00D070F1">
        <w:t>: русский, китайский, английский.</w:t>
      </w:r>
    </w:p>
    <w:p w14:paraId="5F6A9C7D" w14:textId="77777777" w:rsidR="00D070F1" w:rsidRPr="00D070F1" w:rsidRDefault="00D070F1" w:rsidP="00D070F1">
      <w:pPr>
        <w:numPr>
          <w:ilvl w:val="0"/>
          <w:numId w:val="1"/>
        </w:numPr>
        <w:spacing w:after="0"/>
        <w:jc w:val="both"/>
      </w:pPr>
      <w:r w:rsidRPr="00D070F1">
        <w:rPr>
          <w:b/>
          <w:bCs/>
        </w:rPr>
        <w:t>Сертификация:</w:t>
      </w:r>
      <w:r w:rsidRPr="00D070F1">
        <w:t xml:space="preserve"> Все очные и заочные участники конференции, а также авторы, вошедшие в шорт-лист творческого конкурса, получат официальные </w:t>
      </w:r>
      <w:r w:rsidRPr="00D070F1">
        <w:rPr>
          <w:b/>
          <w:bCs/>
        </w:rPr>
        <w:t>именные сертификаты участников Международной научно-практической конференции «Трансформация современных медиа в эпоху ИИ»</w:t>
      </w:r>
      <w:r w:rsidRPr="00D070F1">
        <w:t>. Победители конкурса будут награждены дипломами лауреатов I, II, III степеней и ценными призами.</w:t>
      </w:r>
    </w:p>
    <w:p w14:paraId="18025542" w14:textId="77777777" w:rsidR="00D070F1" w:rsidRPr="00056482" w:rsidRDefault="00D070F1" w:rsidP="00D070F1">
      <w:pPr>
        <w:spacing w:after="0"/>
        <w:ind w:firstLine="709"/>
        <w:jc w:val="both"/>
      </w:pPr>
      <w:r w:rsidRPr="00D070F1">
        <w:t xml:space="preserve">                   </w:t>
      </w:r>
    </w:p>
    <w:p w14:paraId="796DC30D" w14:textId="77777777" w:rsidR="00A56976" w:rsidRDefault="00A56976" w:rsidP="00D070F1">
      <w:pPr>
        <w:spacing w:after="0"/>
        <w:ind w:firstLine="709"/>
        <w:jc w:val="both"/>
        <w:rPr>
          <w:b/>
          <w:bCs/>
        </w:rPr>
      </w:pPr>
    </w:p>
    <w:p w14:paraId="061C6A80" w14:textId="5EEA9AA5" w:rsidR="00A56976" w:rsidRDefault="00A56976" w:rsidP="00D070F1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 xml:space="preserve">Ключевые даты: </w:t>
      </w:r>
    </w:p>
    <w:p w14:paraId="77E8FF37" w14:textId="77777777" w:rsidR="00A56976" w:rsidRDefault="00A56976" w:rsidP="00D070F1">
      <w:pPr>
        <w:spacing w:after="0"/>
        <w:ind w:firstLine="709"/>
        <w:jc w:val="both"/>
        <w:rPr>
          <w:b/>
          <w:bCs/>
        </w:rPr>
      </w:pPr>
    </w:p>
    <w:p w14:paraId="2D3747EE" w14:textId="0C1A7505" w:rsidR="00A56976" w:rsidRPr="00A56976" w:rsidRDefault="00A56976" w:rsidP="00D070F1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A56976">
        <w:rPr>
          <w:rFonts w:cs="Times New Roman"/>
          <w:szCs w:val="28"/>
        </w:rPr>
        <w:t xml:space="preserve">Прием заявок – </w:t>
      </w:r>
      <w:r w:rsidRPr="00A56976">
        <w:rPr>
          <w:rFonts w:cs="Times New Roman"/>
          <w:b/>
          <w:bCs/>
          <w:szCs w:val="28"/>
        </w:rPr>
        <w:t>до 15 ноября 2026 г.</w:t>
      </w:r>
    </w:p>
    <w:p w14:paraId="436D04D2" w14:textId="10983B0C" w:rsidR="00A56976" w:rsidRPr="00A56976" w:rsidRDefault="00A56976" w:rsidP="00D070F1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A56976">
        <w:rPr>
          <w:rFonts w:cs="Times New Roman"/>
          <w:szCs w:val="28"/>
        </w:rPr>
        <w:t xml:space="preserve">Прием </w:t>
      </w:r>
      <w:r w:rsidRPr="00A56976">
        <w:rPr>
          <w:rFonts w:eastAsia="Times New Roman" w:cs="Times New Roman"/>
          <w:szCs w:val="28"/>
          <w:lang w:eastAsia="ru-RU"/>
        </w:rPr>
        <w:t>статей и конкурсных работ</w:t>
      </w:r>
      <w:r w:rsidRPr="00A56976">
        <w:rPr>
          <w:rFonts w:eastAsia="Times New Roman" w:cs="Times New Roman"/>
          <w:szCs w:val="28"/>
          <w:lang w:eastAsia="ru-RU"/>
        </w:rPr>
        <w:t xml:space="preserve"> – </w:t>
      </w:r>
      <w:r w:rsidRPr="00A56976">
        <w:rPr>
          <w:rFonts w:eastAsia="Times New Roman" w:cs="Times New Roman"/>
          <w:b/>
          <w:bCs/>
          <w:szCs w:val="28"/>
          <w:lang w:eastAsia="ru-RU"/>
        </w:rPr>
        <w:t>до 20 ноября 2026 г.</w:t>
      </w:r>
    </w:p>
    <w:p w14:paraId="0C1209C2" w14:textId="77777777" w:rsidR="00A56976" w:rsidRDefault="00A56976" w:rsidP="00D070F1">
      <w:pPr>
        <w:spacing w:after="0"/>
        <w:ind w:firstLine="709"/>
        <w:jc w:val="both"/>
        <w:rPr>
          <w:b/>
          <w:bCs/>
        </w:rPr>
      </w:pPr>
    </w:p>
    <w:p w14:paraId="47371817" w14:textId="2D82BE6F" w:rsidR="00A56976" w:rsidRDefault="00A56976" w:rsidP="00A56976">
      <w:pPr>
        <w:spacing w:after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       </w:t>
      </w:r>
      <w:r w:rsidR="007F0DB1">
        <w:rPr>
          <w:rFonts w:eastAsia="Times New Roman" w:cs="Times New Roman"/>
          <w:b/>
          <w:bCs/>
          <w:szCs w:val="28"/>
          <w:lang w:eastAsia="ru-RU"/>
        </w:rPr>
        <w:t xml:space="preserve">   </w:t>
      </w:r>
      <w:r>
        <w:rPr>
          <w:rFonts w:eastAsia="Times New Roman" w:cs="Times New Roman"/>
          <w:b/>
          <w:bCs/>
          <w:szCs w:val="28"/>
          <w:lang w:eastAsia="ru-RU"/>
        </w:rPr>
        <w:t>П</w:t>
      </w:r>
      <w:r w:rsidRPr="00A56976">
        <w:rPr>
          <w:rFonts w:eastAsia="Times New Roman" w:cs="Times New Roman"/>
          <w:b/>
          <w:bCs/>
          <w:szCs w:val="28"/>
          <w:lang w:eastAsia="ru-RU"/>
        </w:rPr>
        <w:t>рограмма:</w:t>
      </w:r>
      <w:r w:rsidRPr="00A56976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14:paraId="59646DCB" w14:textId="77777777" w:rsidR="00A56976" w:rsidRPr="00A56976" w:rsidRDefault="00A56976" w:rsidP="00A56976">
      <w:pPr>
        <w:spacing w:after="0"/>
        <w:rPr>
          <w:rFonts w:eastAsia="Times New Roman" w:cs="Times New Roman"/>
          <w:szCs w:val="28"/>
          <w:lang w:eastAsia="ru-RU"/>
        </w:rPr>
      </w:pPr>
    </w:p>
    <w:p w14:paraId="3983E344" w14:textId="17A8F120" w:rsidR="00A56976" w:rsidRPr="00A56976" w:rsidRDefault="00A56976" w:rsidP="00A56976">
      <w:pPr>
        <w:numPr>
          <w:ilvl w:val="0"/>
          <w:numId w:val="3"/>
        </w:numPr>
        <w:spacing w:after="0"/>
        <w:ind w:left="0"/>
        <w:rPr>
          <w:rFonts w:eastAsia="Times New Roman" w:cs="Times New Roman"/>
          <w:szCs w:val="28"/>
          <w:lang w:eastAsia="ru-RU"/>
        </w:rPr>
      </w:pPr>
      <w:r w:rsidRPr="00A56976">
        <w:rPr>
          <w:rFonts w:eastAsia="Times New Roman" w:cs="Times New Roman"/>
          <w:b/>
          <w:bCs/>
          <w:szCs w:val="28"/>
          <w:lang w:eastAsia="ru-RU"/>
        </w:rPr>
        <w:t>3 ноября — Молодежная наука и Индустриальный трек (Площадка: ДВФУ, Кампус на о. Русском, Площадка: ВВГУ):</w:t>
      </w:r>
      <w:r w:rsidRPr="00A56976">
        <w:rPr>
          <w:rFonts w:eastAsia="Times New Roman" w:cs="Times New Roman"/>
          <w:szCs w:val="28"/>
          <w:lang w:eastAsia="ru-RU"/>
        </w:rPr>
        <w:br/>
        <w:t>Заседания специальной студенческой секции «Первые шаги в науке о медиа». Мастер-классы и практические интенсивы от федеральных и региональных спикеров ТАСС для студентов двух вузов.</w:t>
      </w:r>
    </w:p>
    <w:p w14:paraId="00724680" w14:textId="77777777" w:rsidR="00A56976" w:rsidRPr="00A56976" w:rsidRDefault="00A56976" w:rsidP="00A56976">
      <w:pPr>
        <w:numPr>
          <w:ilvl w:val="0"/>
          <w:numId w:val="3"/>
        </w:numPr>
        <w:spacing w:after="0"/>
        <w:ind w:left="0"/>
        <w:rPr>
          <w:rFonts w:eastAsia="Times New Roman" w:cs="Times New Roman"/>
          <w:szCs w:val="28"/>
          <w:lang w:eastAsia="ru-RU"/>
        </w:rPr>
      </w:pPr>
      <w:r w:rsidRPr="00A56976">
        <w:rPr>
          <w:rFonts w:eastAsia="Times New Roman" w:cs="Times New Roman"/>
          <w:b/>
          <w:bCs/>
          <w:szCs w:val="28"/>
          <w:lang w:eastAsia="ru-RU"/>
        </w:rPr>
        <w:t>4 декабря — Открытие и Пленарный день (Главная площадка: Дальневосточный филиал ИТАР-ТАСС):</w:t>
      </w:r>
      <w:r w:rsidRPr="00A56976">
        <w:rPr>
          <w:rFonts w:eastAsia="Times New Roman" w:cs="Times New Roman"/>
          <w:szCs w:val="28"/>
          <w:lang w:eastAsia="ru-RU"/>
        </w:rPr>
        <w:br/>
        <w:t>Торжественное открытие конференции в честь 65-летия журналистского образования. Пленарные доклады ведущих медиаэкспертов ТАСС и ученых России. Панельная дискуссия «Будущее региональной журналистики на Дальнем Востоке».</w:t>
      </w:r>
    </w:p>
    <w:p w14:paraId="3B074171" w14:textId="77777777" w:rsidR="00A56976" w:rsidRPr="00A56976" w:rsidRDefault="00A56976" w:rsidP="00A56976">
      <w:pPr>
        <w:spacing w:after="0"/>
        <w:rPr>
          <w:rFonts w:eastAsia="Times New Roman" w:cs="Times New Roman"/>
          <w:szCs w:val="28"/>
          <w:lang w:eastAsia="ru-RU"/>
        </w:rPr>
      </w:pPr>
      <w:r w:rsidRPr="00A56976">
        <w:rPr>
          <w:rFonts w:eastAsia="Times New Roman" w:cs="Times New Roman"/>
          <w:szCs w:val="28"/>
          <w:lang w:eastAsia="ru-RU"/>
        </w:rPr>
        <w:t>Работа основных научно-практических секций конференции. Обсуждение истории прессы, цифровых трансформаций и ИИ в индустрии массмедиа.</w:t>
      </w:r>
    </w:p>
    <w:p w14:paraId="10C7B6D7" w14:textId="3B479301" w:rsidR="00A56976" w:rsidRPr="00A56976" w:rsidRDefault="00A56976" w:rsidP="00A56976">
      <w:pPr>
        <w:numPr>
          <w:ilvl w:val="0"/>
          <w:numId w:val="3"/>
        </w:numPr>
        <w:spacing w:after="0"/>
        <w:ind w:left="0"/>
        <w:rPr>
          <w:rFonts w:eastAsia="Times New Roman" w:cs="Times New Roman"/>
          <w:szCs w:val="28"/>
          <w:lang w:eastAsia="ru-RU"/>
        </w:rPr>
      </w:pPr>
      <w:r w:rsidRPr="00A56976">
        <w:rPr>
          <w:rFonts w:eastAsia="Times New Roman" w:cs="Times New Roman"/>
          <w:b/>
          <w:bCs/>
          <w:szCs w:val="28"/>
          <w:lang w:eastAsia="ru-RU"/>
        </w:rPr>
        <w:t>Фестивальный день медиаискусства (Дальневосточный филиал ИТАР-ТАСС):</w:t>
      </w:r>
      <w:r w:rsidRPr="00A56976">
        <w:rPr>
          <w:rFonts w:eastAsia="Times New Roman" w:cs="Times New Roman"/>
          <w:szCs w:val="28"/>
          <w:lang w:eastAsia="ru-RU"/>
        </w:rPr>
        <w:br/>
        <w:t>Публичные кинопоказы работ из шорт-листа номинаций «Документальное кино» и «Тележурналистика». Открытие выставки фотографии, компьютерной анимации и цифрового видеоарта. Открытое голосование жюри.</w:t>
      </w:r>
    </w:p>
    <w:p w14:paraId="1A3CD9E6" w14:textId="77777777" w:rsidR="00A56976" w:rsidRDefault="00A56976" w:rsidP="00D070F1">
      <w:pPr>
        <w:spacing w:after="0"/>
        <w:ind w:firstLine="709"/>
        <w:jc w:val="both"/>
        <w:rPr>
          <w:b/>
          <w:bCs/>
        </w:rPr>
      </w:pPr>
    </w:p>
    <w:p w14:paraId="1997CBF6" w14:textId="77777777" w:rsidR="00A56976" w:rsidRDefault="00A56976" w:rsidP="00D070F1">
      <w:pPr>
        <w:spacing w:after="0"/>
        <w:ind w:firstLine="709"/>
        <w:jc w:val="both"/>
        <w:rPr>
          <w:b/>
          <w:bCs/>
        </w:rPr>
      </w:pPr>
    </w:p>
    <w:p w14:paraId="7A4D6D3C" w14:textId="1998E50C" w:rsidR="008F16B0" w:rsidRDefault="008F16B0" w:rsidP="00D070F1">
      <w:pPr>
        <w:spacing w:after="0"/>
        <w:ind w:firstLine="709"/>
        <w:jc w:val="both"/>
        <w:rPr>
          <w:b/>
          <w:bCs/>
        </w:rPr>
      </w:pPr>
      <w:r w:rsidRPr="008F16B0">
        <w:rPr>
          <w:b/>
          <w:bCs/>
        </w:rPr>
        <w:t>Место проведения:</w:t>
      </w:r>
    </w:p>
    <w:p w14:paraId="187DF351" w14:textId="77777777" w:rsidR="008F16B0" w:rsidRDefault="008F16B0" w:rsidP="00D070F1">
      <w:pPr>
        <w:spacing w:after="0"/>
        <w:ind w:firstLine="709"/>
        <w:jc w:val="both"/>
        <w:rPr>
          <w:b/>
          <w:bCs/>
        </w:rPr>
      </w:pPr>
    </w:p>
    <w:p w14:paraId="02C19654" w14:textId="77777777" w:rsidR="008F16B0" w:rsidRDefault="008F16B0" w:rsidP="00D070F1">
      <w:pPr>
        <w:spacing w:after="0"/>
        <w:ind w:firstLine="709"/>
        <w:jc w:val="both"/>
      </w:pPr>
      <w:r w:rsidRPr="008F16B0">
        <w:t>3 декабря</w:t>
      </w:r>
      <w:r>
        <w:t xml:space="preserve"> – Владивостокский </w:t>
      </w:r>
      <w:proofErr w:type="spellStart"/>
      <w:r>
        <w:t>государставенный</w:t>
      </w:r>
      <w:proofErr w:type="spellEnd"/>
      <w:r>
        <w:t xml:space="preserve"> университет. </w:t>
      </w:r>
    </w:p>
    <w:p w14:paraId="067EEC4A" w14:textId="11783680" w:rsidR="008F16B0" w:rsidRDefault="008F16B0" w:rsidP="00D070F1">
      <w:pPr>
        <w:spacing w:after="0"/>
        <w:ind w:firstLine="709"/>
        <w:jc w:val="both"/>
      </w:pPr>
      <w:r>
        <w:t>г. Владивосток, ул. Гоголя, 41.</w:t>
      </w:r>
      <w:r w:rsidR="00E55F55">
        <w:t xml:space="preserve"> Кампус ДВФУ </w:t>
      </w:r>
      <w:proofErr w:type="spellStart"/>
      <w:r w:rsidR="00E55F55">
        <w:t>о.Русский</w:t>
      </w:r>
      <w:proofErr w:type="spellEnd"/>
      <w:r w:rsidR="00E55F55">
        <w:t>.</w:t>
      </w:r>
    </w:p>
    <w:p w14:paraId="2B884D94" w14:textId="4BCF872B" w:rsidR="008F16B0" w:rsidRPr="008F16B0" w:rsidRDefault="008F16B0" w:rsidP="008F16B0">
      <w:pPr>
        <w:spacing w:after="0"/>
        <w:ind w:firstLine="709"/>
        <w:jc w:val="both"/>
      </w:pPr>
      <w:r>
        <w:t xml:space="preserve">4 декабря - Информационное телеграфное агентство России «ТАСС Дальний Восток». г. Владивосток, ул. </w:t>
      </w:r>
      <w:r w:rsidRPr="008F16B0">
        <w:t>Светланская 47,</w:t>
      </w:r>
    </w:p>
    <w:p w14:paraId="728BC506" w14:textId="77777777" w:rsidR="008F16B0" w:rsidRDefault="00D070F1" w:rsidP="00D070F1">
      <w:pPr>
        <w:spacing w:after="0"/>
        <w:ind w:firstLine="709"/>
        <w:jc w:val="both"/>
        <w:rPr>
          <w:b/>
          <w:bCs/>
        </w:rPr>
      </w:pPr>
      <w:r w:rsidRPr="00D070F1">
        <w:rPr>
          <w:b/>
          <w:bCs/>
        </w:rPr>
        <w:t xml:space="preserve">                    </w:t>
      </w:r>
    </w:p>
    <w:p w14:paraId="2C8D8365" w14:textId="0BD06DC9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  <w:r w:rsidRPr="00D070F1">
        <w:rPr>
          <w:b/>
          <w:bCs/>
        </w:rPr>
        <w:t xml:space="preserve"> </w:t>
      </w:r>
      <w:r>
        <w:rPr>
          <w:b/>
          <w:bCs/>
        </w:rPr>
        <w:t>Темы и секции</w:t>
      </w:r>
      <w:r w:rsidRPr="00D070F1">
        <w:rPr>
          <w:b/>
          <w:bCs/>
        </w:rPr>
        <w:t>:</w:t>
      </w:r>
    </w:p>
    <w:p w14:paraId="4BF678EE" w14:textId="77777777" w:rsidR="00D070F1" w:rsidRPr="00D070F1" w:rsidRDefault="00D070F1" w:rsidP="00D070F1">
      <w:pPr>
        <w:spacing w:after="0"/>
        <w:ind w:firstLine="709"/>
        <w:jc w:val="both"/>
      </w:pPr>
    </w:p>
    <w:p w14:paraId="498A27FD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 xml:space="preserve">История и эволюция журналистики на Дальнем Востоке. Становление дальневосточной прессы, радио и телевидения; персоналии, сформировавшие </w:t>
      </w:r>
      <w:proofErr w:type="spellStart"/>
      <w:r w:rsidRPr="00D070F1">
        <w:t>медиакод</w:t>
      </w:r>
      <w:proofErr w:type="spellEnd"/>
      <w:r w:rsidRPr="00D070F1">
        <w:t xml:space="preserve"> региона; роль университетских школ в подготовке кадров.</w:t>
      </w:r>
    </w:p>
    <w:p w14:paraId="542CF378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>Трансформация медиасистем в цифровую эпоху. Новые медиа, конвергентная журналистика, эволюция контента на мультимедийных платформах и специфика работы современных редакций.</w:t>
      </w:r>
    </w:p>
    <w:p w14:paraId="5B852546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>Медиаискусство и визуальная культура. Феномен видеоарта, экранных искусств, компьютерной графики и их интеграция в современную городскую и фестивальную среду.</w:t>
      </w:r>
    </w:p>
    <w:p w14:paraId="1DF3D0BD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>Искусственный интеллект и новые технологии в медиаиндустрии. Автоматизация создания контента, генеративные сети, VR/AR-технологии в журналистике, этические и правовые вызовы.</w:t>
      </w:r>
    </w:p>
    <w:p w14:paraId="2D9BA220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>Специальная студенческая секция «Первые шаги в науке о медиа». Междисциплинарные исследования молодых ученых (бакалавриат, магистратура) в области коммуникаций, рекламы, PR и связей с общественностью.</w:t>
      </w:r>
    </w:p>
    <w:p w14:paraId="46A779B2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 xml:space="preserve">Современная </w:t>
      </w:r>
      <w:proofErr w:type="spellStart"/>
      <w:r w:rsidRPr="00D070F1">
        <w:t>медиадеятельность</w:t>
      </w:r>
      <w:proofErr w:type="spellEnd"/>
      <w:r w:rsidRPr="00D070F1">
        <w:t xml:space="preserve"> в странах АТР   </w:t>
      </w:r>
    </w:p>
    <w:p w14:paraId="21F473DD" w14:textId="77777777" w:rsidR="00D070F1" w:rsidRPr="00D070F1" w:rsidRDefault="00D070F1" w:rsidP="00D070F1">
      <w:pPr>
        <w:spacing w:after="0"/>
        <w:ind w:firstLine="709"/>
        <w:jc w:val="both"/>
      </w:pPr>
    </w:p>
    <w:p w14:paraId="3A0DA2BA" w14:textId="77777777" w:rsidR="00D070F1" w:rsidRPr="00D070F1" w:rsidRDefault="00D070F1" w:rsidP="00D070F1">
      <w:pPr>
        <w:spacing w:after="0"/>
        <w:ind w:firstLine="709"/>
        <w:jc w:val="both"/>
      </w:pPr>
    </w:p>
    <w:p w14:paraId="38289150" w14:textId="0EB7B45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  <w:r w:rsidRPr="00D070F1">
        <w:t xml:space="preserve">              </w:t>
      </w:r>
      <w:r w:rsidRPr="00D070F1">
        <w:rPr>
          <w:b/>
          <w:bCs/>
        </w:rPr>
        <w:t xml:space="preserve"> </w:t>
      </w:r>
      <w:r w:rsidR="007F0DB1">
        <w:rPr>
          <w:b/>
          <w:bCs/>
        </w:rPr>
        <w:t xml:space="preserve">      </w:t>
      </w:r>
      <w:r w:rsidRPr="00D070F1">
        <w:rPr>
          <w:b/>
          <w:bCs/>
        </w:rPr>
        <w:t xml:space="preserve"> ПУБЛИКАЦИЯ МАТЕРИАЛОВ</w:t>
      </w:r>
    </w:p>
    <w:p w14:paraId="075B7871" w14:textId="77777777" w:rsidR="00D070F1" w:rsidRPr="00D070F1" w:rsidRDefault="00D070F1" w:rsidP="00D070F1">
      <w:pPr>
        <w:spacing w:after="0"/>
        <w:ind w:firstLine="709"/>
        <w:jc w:val="both"/>
      </w:pPr>
    </w:p>
    <w:p w14:paraId="5B283A60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 xml:space="preserve">        По итогам Конференции будет издан электронный сборник материалов конференции с присвоением международного индекса ISBN. Материалы сборника будут проиндексированы в аналитической базе РИНЦ (Российский индекс научного цитирования), издаются в электронном виде с последующим размещением в научной электронной библиотеке eLIBRARY.RU.</w:t>
      </w:r>
    </w:p>
    <w:p w14:paraId="29EFE734" w14:textId="77777777" w:rsidR="007F0DB1" w:rsidRDefault="00D070F1" w:rsidP="00D070F1">
      <w:pPr>
        <w:spacing w:after="0"/>
        <w:ind w:firstLine="709"/>
        <w:jc w:val="both"/>
      </w:pPr>
      <w:r w:rsidRPr="00D070F1">
        <w:t xml:space="preserve">     </w:t>
      </w:r>
    </w:p>
    <w:p w14:paraId="0CCC5818" w14:textId="4DB8144F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  <w:r w:rsidRPr="00D070F1">
        <w:t xml:space="preserve">   </w:t>
      </w:r>
      <w:r w:rsidRPr="00D070F1">
        <w:rPr>
          <w:b/>
          <w:bCs/>
        </w:rPr>
        <w:t>Требования к оформлению статей:</w:t>
      </w:r>
    </w:p>
    <w:p w14:paraId="165C37D6" w14:textId="7777777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</w:p>
    <w:p w14:paraId="6AD6B92C" w14:textId="3DE5E7D4" w:rsidR="00D070F1" w:rsidRPr="00D070F1" w:rsidRDefault="00D070F1" w:rsidP="00D070F1">
      <w:pPr>
        <w:spacing w:after="0"/>
        <w:ind w:firstLine="709"/>
        <w:jc w:val="both"/>
      </w:pPr>
      <w:r w:rsidRPr="00D070F1">
        <w:t>1.</w:t>
      </w:r>
      <w:r w:rsidRPr="00D070F1">
        <w:tab/>
        <w:t xml:space="preserve">Объем и формат: от </w:t>
      </w:r>
      <w:r w:rsidR="007F0DB1">
        <w:t>6</w:t>
      </w:r>
      <w:r w:rsidRPr="00D070F1">
        <w:t xml:space="preserve"> до 10 страниц, текстовый редактор Microsoft Word, шрифт — Times New </w:t>
      </w:r>
      <w:proofErr w:type="spellStart"/>
      <w:r w:rsidRPr="00D070F1">
        <w:t>Roman</w:t>
      </w:r>
      <w:proofErr w:type="spellEnd"/>
      <w:r w:rsidRPr="00D070F1">
        <w:t>, размер — 14, межстрочный интервал — 1,5.</w:t>
      </w:r>
    </w:p>
    <w:p w14:paraId="4A8AC22C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lastRenderedPageBreak/>
        <w:t>2.</w:t>
      </w:r>
      <w:r w:rsidRPr="00D070F1">
        <w:tab/>
        <w:t>Структура текста: УДК, ББК (для российских авторов), название статьи (на русском и английском языках), ФИО автора, краткая аннотация (40–50 слов) и ключевые слова (на русском и английском языках), список литературы.</w:t>
      </w:r>
    </w:p>
    <w:p w14:paraId="4847EF1F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3.</w:t>
      </w:r>
      <w:r w:rsidRPr="00D070F1">
        <w:tab/>
        <w:t>Качество текста: Оригинальность не менее 70%. Строго запрещено использование сгенерированного ИИ текста. Статья должна публиковаться впервые (в конце текста указывается дата и надпись «Статья публикуется впервые»).</w:t>
      </w:r>
    </w:p>
    <w:p w14:paraId="0AAD49A3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4.</w:t>
      </w:r>
      <w:r w:rsidRPr="00D070F1">
        <w:tab/>
        <w:t xml:space="preserve">Сведения об авторе: Полные ФИО, должность, место работы (без аббревиатур), </w:t>
      </w:r>
      <w:proofErr w:type="spellStart"/>
      <w:r w:rsidRPr="00D070F1">
        <w:t>e-mail</w:t>
      </w:r>
      <w:proofErr w:type="spellEnd"/>
      <w:r w:rsidRPr="00D070F1">
        <w:t xml:space="preserve"> и контактный телефон.</w:t>
      </w:r>
    </w:p>
    <w:p w14:paraId="34EEAFBB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5.</w:t>
      </w:r>
      <w:r w:rsidRPr="00D070F1">
        <w:tab/>
        <w:t>Текст статьи, исключая название, аннотацию и ключевые слова, может быть представлен на родном языке автора.</w:t>
      </w:r>
    </w:p>
    <w:p w14:paraId="43D877A5" w14:textId="77777777" w:rsidR="00D070F1" w:rsidRPr="00D070F1" w:rsidRDefault="00D070F1" w:rsidP="00D070F1">
      <w:pPr>
        <w:spacing w:after="0"/>
        <w:ind w:firstLine="709"/>
        <w:jc w:val="both"/>
      </w:pPr>
    </w:p>
    <w:p w14:paraId="6272BF32" w14:textId="7777777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  <w:r w:rsidRPr="00D070F1">
        <w:t xml:space="preserve">        </w:t>
      </w:r>
      <w:r w:rsidRPr="00D070F1">
        <w:rPr>
          <w:b/>
          <w:bCs/>
        </w:rPr>
        <w:t xml:space="preserve">               Важные правила регламента:</w:t>
      </w:r>
    </w:p>
    <w:p w14:paraId="671DBB3A" w14:textId="7777777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</w:p>
    <w:p w14:paraId="7AA486A5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1.</w:t>
      </w:r>
      <w:r w:rsidRPr="00D070F1">
        <w:tab/>
        <w:t>Один автор или творческий коллектив может заявить не более 2 работ в разные номинации.</w:t>
      </w:r>
    </w:p>
    <w:p w14:paraId="14CE5B55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2.</w:t>
      </w:r>
      <w:r w:rsidRPr="00D070F1">
        <w:tab/>
        <w:t>Отправляя работу, участник подтверждает наличие у него авторских прав на весь контент (включая музыкальное сопровождение и архивные кадры) и дает согласие на публичный показ работы в рамках мероприятий Биеннале.</w:t>
      </w:r>
    </w:p>
    <w:p w14:paraId="4B929B3A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3.</w:t>
      </w:r>
      <w:r w:rsidRPr="00D070F1">
        <w:tab/>
        <w:t xml:space="preserve">Авторы могут работать над одним </w:t>
      </w:r>
      <w:proofErr w:type="gramStart"/>
      <w:r w:rsidRPr="00D070F1">
        <w:t>докладом  в</w:t>
      </w:r>
      <w:proofErr w:type="gramEnd"/>
      <w:r w:rsidRPr="00D070F1">
        <w:t xml:space="preserve"> кооперации по 2 человека.  При создании видеоконтента возможно большее количество авторов.</w:t>
      </w:r>
    </w:p>
    <w:p w14:paraId="5259E79F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4.      Если автор работает в практической сфере медиа или рекламы, например, в информационном агентстве или рекламном агентстве, или в редакции и так далее, его статья может быть как описание существующего опыта использования ИИ при создании медиапродуктов и личное рассуждение о перспективах развития этого направления.</w:t>
      </w:r>
    </w:p>
    <w:p w14:paraId="5E1799A6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 xml:space="preserve"> </w:t>
      </w:r>
    </w:p>
    <w:p w14:paraId="4A6E5BCE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rPr>
          <w:b/>
          <w:bCs/>
        </w:rPr>
        <w:t>Срок подачи оригинального текста статьи</w:t>
      </w:r>
      <w:r w:rsidRPr="00D070F1">
        <w:t xml:space="preserve"> — до 15 ноября 2026 г. вместе с заявкой</w:t>
      </w:r>
    </w:p>
    <w:p w14:paraId="06C4DA43" w14:textId="77777777" w:rsidR="00D070F1" w:rsidRPr="00D070F1" w:rsidRDefault="00D070F1" w:rsidP="00D070F1">
      <w:pPr>
        <w:spacing w:after="0"/>
        <w:ind w:firstLine="709"/>
        <w:jc w:val="both"/>
      </w:pPr>
    </w:p>
    <w:p w14:paraId="48F5E972" w14:textId="7777777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  <w:r w:rsidRPr="00D070F1">
        <w:rPr>
          <w:b/>
          <w:bCs/>
        </w:rPr>
        <w:t xml:space="preserve">                ОБРАЗЕЦ ОФОРМЛЕНИЯ НАУЧНОЙ СТАТЬИ</w:t>
      </w:r>
    </w:p>
    <w:p w14:paraId="1D09A198" w14:textId="77777777" w:rsidR="00D070F1" w:rsidRPr="00D070F1" w:rsidRDefault="00D070F1" w:rsidP="00D070F1">
      <w:pPr>
        <w:spacing w:after="0"/>
        <w:ind w:firstLine="709"/>
        <w:jc w:val="both"/>
      </w:pPr>
    </w:p>
    <w:p w14:paraId="1588FC45" w14:textId="7777777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  <w:r w:rsidRPr="00D070F1">
        <w:rPr>
          <w:b/>
          <w:bCs/>
        </w:rPr>
        <w:t xml:space="preserve">                  Правила расположения элементов на странице:</w:t>
      </w:r>
    </w:p>
    <w:p w14:paraId="43429172" w14:textId="77777777" w:rsidR="00D070F1" w:rsidRPr="00D070F1" w:rsidRDefault="00D070F1" w:rsidP="00D070F1">
      <w:pPr>
        <w:spacing w:after="0"/>
        <w:ind w:firstLine="709"/>
        <w:jc w:val="both"/>
      </w:pPr>
    </w:p>
    <w:p w14:paraId="6BD2ACF6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УДК 070:004.77(571.6)</w:t>
      </w:r>
    </w:p>
    <w:p w14:paraId="0C423E73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ББК 76.01(2Рос-4При)</w:t>
      </w:r>
    </w:p>
    <w:p w14:paraId="6462769A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Иванов И.И.</w:t>
      </w:r>
    </w:p>
    <w:p w14:paraId="306CCDF5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Владивостокский государственный университет, г. Владивосток, Россия</w:t>
      </w:r>
    </w:p>
    <w:p w14:paraId="59260BF1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БРЕНДИНГ РЕГИОНАЛЬНЫХ МЕДИА В СОВРЕМЕННОЙ ЦИФРОВОЙ СРЕДЕ (НА ПРИМЕРЕ ПРИМОРСКОГО КРАЯ)</w:t>
      </w:r>
    </w:p>
    <w:p w14:paraId="23A4F186" w14:textId="77777777" w:rsidR="00D070F1" w:rsidRPr="00D070F1" w:rsidRDefault="00D070F1" w:rsidP="00D070F1">
      <w:pPr>
        <w:spacing w:after="0"/>
        <w:ind w:firstLine="709"/>
        <w:jc w:val="both"/>
      </w:pPr>
    </w:p>
    <w:p w14:paraId="09D25469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lastRenderedPageBreak/>
        <w:t>Аннотация: В статье рассматриваются ключевые стратегии трансформации и позиционирования региональных средств массовой информации Приморского края в условиях тотальной цифровизации медиапространства. Автор анализирует опыт интеграции традиционных дальневосточных вещателей в мультимедийные платформы и социальные сети, выявляя специфику формирования локальной идентичности. (Объем аннотации: 40–50 слов).</w:t>
      </w:r>
    </w:p>
    <w:p w14:paraId="64FCF27F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Ключевые слова: медиаискусство, цифровые медиа, Дальний Восток, региональная журналистика, ВВГУ, бренд медиа.</w:t>
      </w:r>
    </w:p>
    <w:p w14:paraId="56EFCE5F" w14:textId="77777777" w:rsidR="00D070F1" w:rsidRPr="00D070F1" w:rsidRDefault="00D070F1" w:rsidP="00D070F1">
      <w:pPr>
        <w:spacing w:after="0"/>
        <w:ind w:firstLine="709"/>
        <w:jc w:val="both"/>
      </w:pPr>
    </w:p>
    <w:p w14:paraId="48CD035A" w14:textId="77777777" w:rsidR="00D070F1" w:rsidRPr="00D070F1" w:rsidRDefault="00D070F1" w:rsidP="00D070F1">
      <w:pPr>
        <w:spacing w:after="0"/>
        <w:ind w:firstLine="709"/>
        <w:jc w:val="both"/>
        <w:rPr>
          <w:lang w:val="en-US"/>
        </w:rPr>
      </w:pPr>
      <w:r w:rsidRPr="00D070F1">
        <w:rPr>
          <w:lang w:val="en-US"/>
        </w:rPr>
        <w:t>REGION MEDIA BRANDING IN THE MODERN DIGITAL ENVIRONMENT (BY THE EXAMPLE OF THE PRIMORSKY KRAI)</w:t>
      </w:r>
    </w:p>
    <w:p w14:paraId="7C0682A9" w14:textId="77777777" w:rsidR="00D070F1" w:rsidRPr="00D070F1" w:rsidRDefault="00D070F1" w:rsidP="00D070F1">
      <w:pPr>
        <w:spacing w:after="0"/>
        <w:ind w:firstLine="709"/>
        <w:jc w:val="both"/>
        <w:rPr>
          <w:lang w:val="en-US"/>
        </w:rPr>
      </w:pPr>
      <w:r w:rsidRPr="00D070F1">
        <w:rPr>
          <w:lang w:val="en-US"/>
        </w:rPr>
        <w:t>Ivanov. I.I.</w:t>
      </w:r>
    </w:p>
    <w:p w14:paraId="20CF8DF9" w14:textId="77777777" w:rsidR="00D070F1" w:rsidRPr="00D070F1" w:rsidRDefault="00D070F1" w:rsidP="00D070F1">
      <w:pPr>
        <w:spacing w:after="0"/>
        <w:ind w:firstLine="709"/>
        <w:jc w:val="both"/>
        <w:rPr>
          <w:lang w:val="en-US"/>
        </w:rPr>
      </w:pPr>
      <w:r w:rsidRPr="00D070F1">
        <w:rPr>
          <w:lang w:val="en-US"/>
        </w:rPr>
        <w:t>Vladivostok State University, Vladivostok, Russia</w:t>
      </w:r>
    </w:p>
    <w:p w14:paraId="5586579B" w14:textId="77777777" w:rsidR="00D070F1" w:rsidRPr="00D070F1" w:rsidRDefault="00D070F1" w:rsidP="00D070F1">
      <w:pPr>
        <w:spacing w:after="0"/>
        <w:ind w:firstLine="709"/>
        <w:jc w:val="both"/>
        <w:rPr>
          <w:lang w:val="en-US"/>
        </w:rPr>
      </w:pPr>
    </w:p>
    <w:p w14:paraId="1DDBC075" w14:textId="77777777" w:rsidR="00D070F1" w:rsidRPr="00D070F1" w:rsidRDefault="00D070F1" w:rsidP="00D070F1">
      <w:pPr>
        <w:spacing w:after="0"/>
        <w:ind w:firstLine="709"/>
        <w:jc w:val="both"/>
        <w:rPr>
          <w:lang w:val="en-US"/>
        </w:rPr>
      </w:pPr>
      <w:r w:rsidRPr="00D070F1">
        <w:rPr>
          <w:lang w:val="en-US"/>
        </w:rPr>
        <w:t xml:space="preserve">Abstract: The article examines the key strategies for the transformation and positioning of regional mass media in the </w:t>
      </w:r>
      <w:proofErr w:type="spellStart"/>
      <w:r w:rsidRPr="00D070F1">
        <w:rPr>
          <w:lang w:val="en-US"/>
        </w:rPr>
        <w:t>Primorsky</w:t>
      </w:r>
      <w:proofErr w:type="spellEnd"/>
      <w:r w:rsidRPr="00D070F1">
        <w:rPr>
          <w:lang w:val="en-US"/>
        </w:rPr>
        <w:t xml:space="preserve"> Krai in the context of total digitalization of the media space. The author analyzes the experience of integrating traditional Far Eastern broadcasters into multimedia platforms and social networks. (40–50 words).</w:t>
      </w:r>
    </w:p>
    <w:p w14:paraId="1273189B" w14:textId="77777777" w:rsidR="00D070F1" w:rsidRPr="00D070F1" w:rsidRDefault="00D070F1" w:rsidP="00D070F1">
      <w:pPr>
        <w:spacing w:after="0"/>
        <w:ind w:firstLine="709"/>
        <w:jc w:val="both"/>
        <w:rPr>
          <w:lang w:val="en-US"/>
        </w:rPr>
      </w:pPr>
    </w:p>
    <w:p w14:paraId="6483AC73" w14:textId="77777777" w:rsidR="00D070F1" w:rsidRPr="00D070F1" w:rsidRDefault="00D070F1" w:rsidP="00D070F1">
      <w:pPr>
        <w:spacing w:after="0"/>
        <w:ind w:firstLine="709"/>
        <w:jc w:val="both"/>
        <w:rPr>
          <w:lang w:val="en-US"/>
        </w:rPr>
      </w:pPr>
      <w:r w:rsidRPr="00D070F1">
        <w:rPr>
          <w:lang w:val="en-US"/>
        </w:rPr>
        <w:t>Keywords: media art, digital media, Russian Far East, regional journalism, VVSU, media brand.</w:t>
      </w:r>
    </w:p>
    <w:p w14:paraId="2A7BB62F" w14:textId="77777777" w:rsidR="00D070F1" w:rsidRPr="00D070F1" w:rsidRDefault="00D070F1" w:rsidP="00D070F1">
      <w:pPr>
        <w:spacing w:after="0"/>
        <w:ind w:firstLine="709"/>
        <w:jc w:val="both"/>
        <w:rPr>
          <w:lang w:val="en-US"/>
        </w:rPr>
      </w:pPr>
    </w:p>
    <w:p w14:paraId="6708ECF5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[1, с. 45].</w:t>
      </w:r>
    </w:p>
    <w:p w14:paraId="5C776292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статьи.</w:t>
      </w:r>
    </w:p>
    <w:p w14:paraId="6B0D66A2" w14:textId="77777777" w:rsidR="00D070F1" w:rsidRPr="00D070F1" w:rsidRDefault="00D070F1" w:rsidP="00D070F1">
      <w:pPr>
        <w:spacing w:after="0"/>
        <w:ind w:firstLine="709"/>
        <w:jc w:val="both"/>
      </w:pPr>
    </w:p>
    <w:p w14:paraId="7C274EC2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Список источников</w:t>
      </w:r>
    </w:p>
    <w:p w14:paraId="0B0556B3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1.</w:t>
      </w:r>
      <w:r w:rsidRPr="00D070F1">
        <w:tab/>
        <w:t>Иванов И. И. История дальневосточной журналистики: учебное пособие. — Владивосток: Изд-во ВВГУ, 2024. — 215 с.</w:t>
      </w:r>
    </w:p>
    <w:p w14:paraId="66DBCBFE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2.</w:t>
      </w:r>
      <w:r w:rsidRPr="00D070F1">
        <w:tab/>
        <w:t>Петров П. П. Трансформация цифровых форматов в медиасреде // Медиаискусство XXI века. — 2025. — № 2. — С. 12–18.</w:t>
      </w:r>
    </w:p>
    <w:p w14:paraId="192DCD9B" w14:textId="77777777" w:rsidR="00D070F1" w:rsidRPr="00D070F1" w:rsidRDefault="00D070F1" w:rsidP="00D070F1">
      <w:pPr>
        <w:spacing w:after="0"/>
        <w:ind w:firstLine="709"/>
        <w:jc w:val="both"/>
      </w:pPr>
    </w:p>
    <w:p w14:paraId="0D35703B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Статья публикуется впервые: дата отправки 2026 г.</w:t>
      </w:r>
    </w:p>
    <w:p w14:paraId="561F2E65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Сведения об авторе</w:t>
      </w:r>
      <w:proofErr w:type="gramStart"/>
      <w:r w:rsidRPr="00D070F1">
        <w:t>: Например</w:t>
      </w:r>
      <w:proofErr w:type="gramEnd"/>
      <w:r w:rsidRPr="00D070F1">
        <w:t>:</w:t>
      </w:r>
    </w:p>
    <w:p w14:paraId="0543C3EB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>Фамилия, имя, отчество полностью: Иванов Иван Иванович</w:t>
      </w:r>
    </w:p>
    <w:p w14:paraId="13BFBF14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>Ученая степень, звание: кандидат политических наук, доцент</w:t>
      </w:r>
    </w:p>
    <w:p w14:paraId="3E12184A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>Должность: доцент кафедры / менеджер РА</w:t>
      </w:r>
      <w:r w:rsidRPr="00D070F1">
        <w:tab/>
      </w:r>
    </w:p>
    <w:p w14:paraId="573AA74C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>Место работы: ФГБОУ ВО «Владивостокский государственный университет» / Рекламное агентство «…»</w:t>
      </w:r>
    </w:p>
    <w:p w14:paraId="0030F557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lastRenderedPageBreak/>
        <w:t>•</w:t>
      </w:r>
      <w:r w:rsidRPr="00D070F1">
        <w:tab/>
        <w:t>Почтовый индекс и адрес организации: 690014, Приморский край, г. Владивосток, ул. Гоголя, д. 41</w:t>
      </w:r>
    </w:p>
    <w:p w14:paraId="7140BF34" w14:textId="48EFA0D9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 xml:space="preserve">Контактный </w:t>
      </w:r>
      <w:proofErr w:type="gramStart"/>
      <w:r w:rsidRPr="00D070F1">
        <w:t xml:space="preserve">телефон: </w:t>
      </w:r>
      <w:r w:rsidR="00E2081D">
        <w:t>….</w:t>
      </w:r>
      <w:proofErr w:type="gramEnd"/>
      <w:r w:rsidR="00E2081D">
        <w:t>.</w:t>
      </w:r>
    </w:p>
    <w:p w14:paraId="5BF41B5C" w14:textId="043926AF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 xml:space="preserve">E-mail: </w:t>
      </w:r>
    </w:p>
    <w:p w14:paraId="3ECA8F2F" w14:textId="77777777" w:rsidR="00D070F1" w:rsidRPr="00D070F1" w:rsidRDefault="00D070F1" w:rsidP="00D070F1">
      <w:pPr>
        <w:spacing w:after="0"/>
        <w:ind w:firstLine="709"/>
        <w:jc w:val="both"/>
      </w:pPr>
    </w:p>
    <w:p w14:paraId="6E4C6446" w14:textId="0A54618F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  <w:r w:rsidRPr="00D070F1">
        <w:rPr>
          <w:b/>
          <w:bCs/>
        </w:rPr>
        <w:t xml:space="preserve">                      </w:t>
      </w:r>
    </w:p>
    <w:p w14:paraId="03AFBD41" w14:textId="5643E36A" w:rsidR="00D070F1" w:rsidRPr="00D070F1" w:rsidRDefault="00E2081D" w:rsidP="00D070F1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 xml:space="preserve">          </w:t>
      </w:r>
      <w:r w:rsidR="00D070F1" w:rsidRPr="00D070F1">
        <w:rPr>
          <w:b/>
          <w:bCs/>
        </w:rPr>
        <w:t xml:space="preserve"> ТВОРЧЕСКИЙ КОНКУРС </w:t>
      </w:r>
    </w:p>
    <w:p w14:paraId="07FC28C7" w14:textId="7777777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</w:p>
    <w:p w14:paraId="6FB51CAD" w14:textId="7777777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  <w:r w:rsidRPr="00D070F1">
        <w:rPr>
          <w:b/>
          <w:bCs/>
        </w:rPr>
        <w:t xml:space="preserve">         «ВИЗУАЛЬНЫЙ КОНТЕНТ В СОВРЕМЕННЫХ МЕДИА»</w:t>
      </w:r>
    </w:p>
    <w:p w14:paraId="121A1681" w14:textId="77777777" w:rsidR="00D070F1" w:rsidRPr="00D070F1" w:rsidRDefault="00D070F1" w:rsidP="00D070F1">
      <w:pPr>
        <w:spacing w:after="0"/>
        <w:ind w:firstLine="709"/>
        <w:jc w:val="both"/>
      </w:pPr>
    </w:p>
    <w:p w14:paraId="0DDE1DDF" w14:textId="7777777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  <w:r w:rsidRPr="00D070F1">
        <w:rPr>
          <w:b/>
          <w:bCs/>
        </w:rPr>
        <w:t>РЕГЛАМЕНТ И ТЕХНИЧЕСКИЕ ТРЕБОВАНИЯ К РАБОТАМ</w:t>
      </w:r>
    </w:p>
    <w:p w14:paraId="1D2CA0AC" w14:textId="77777777" w:rsidR="00D070F1" w:rsidRPr="00D070F1" w:rsidRDefault="00D070F1" w:rsidP="00D070F1">
      <w:pPr>
        <w:spacing w:after="0"/>
        <w:ind w:firstLine="709"/>
        <w:jc w:val="both"/>
      </w:pPr>
    </w:p>
    <w:p w14:paraId="541CA3DA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 xml:space="preserve">        Для участия в конкурсе принимаются оригинальные работы, созданные в период с 2024 по 2026 гг. Подача материалов осуществляется путем отправки ссылки на облачное хранилище (</w:t>
      </w:r>
      <w:proofErr w:type="spellStart"/>
      <w:r w:rsidRPr="00D070F1">
        <w:t>Яндекс.Диск</w:t>
      </w:r>
      <w:proofErr w:type="spellEnd"/>
      <w:r w:rsidRPr="00D070F1">
        <w:t xml:space="preserve">, Облако Mail.ru) на </w:t>
      </w:r>
      <w:proofErr w:type="spellStart"/>
      <w:r w:rsidRPr="00D070F1">
        <w:t>e-mail</w:t>
      </w:r>
      <w:proofErr w:type="spellEnd"/>
      <w:r w:rsidRPr="00D070F1">
        <w:t xml:space="preserve"> оргкомитета. В названии папки необходимо указать:</w:t>
      </w:r>
    </w:p>
    <w:p w14:paraId="69C6B2F7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 xml:space="preserve"> «Конкурс. Номинация</w:t>
      </w:r>
      <w:proofErr w:type="gramStart"/>
      <w:r w:rsidRPr="00D070F1">
        <w:t>_....</w:t>
      </w:r>
      <w:proofErr w:type="gramEnd"/>
      <w:r w:rsidRPr="00D070F1">
        <w:t xml:space="preserve">. Фамилия </w:t>
      </w:r>
      <w:proofErr w:type="gramStart"/>
      <w:r w:rsidRPr="00D070F1">
        <w:t>автора….</w:t>
      </w:r>
      <w:proofErr w:type="gramEnd"/>
      <w:r w:rsidRPr="00D070F1">
        <w:t xml:space="preserve">.». </w:t>
      </w:r>
    </w:p>
    <w:p w14:paraId="06CCA698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 xml:space="preserve">        Принимаются видеосюжеты социально-значимого или рекламного характера. Для иностранных участников предпочтительнее короткие рекламные видеосюжеты для продвижения товара или услуги, созданные с использованием возможностей ИИ.  </w:t>
      </w:r>
    </w:p>
    <w:p w14:paraId="741FC82B" w14:textId="77777777" w:rsidR="00D070F1" w:rsidRPr="00D070F1" w:rsidRDefault="00D070F1" w:rsidP="00D070F1">
      <w:pPr>
        <w:spacing w:after="0"/>
        <w:ind w:firstLine="709"/>
        <w:jc w:val="both"/>
      </w:pPr>
    </w:p>
    <w:p w14:paraId="024F073F" w14:textId="7777777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  <w:r w:rsidRPr="00D070F1">
        <w:rPr>
          <w:b/>
          <w:bCs/>
        </w:rPr>
        <w:t xml:space="preserve">        Технические требования по номинациям:</w:t>
      </w:r>
    </w:p>
    <w:p w14:paraId="2CD5A579" w14:textId="77777777" w:rsidR="00D070F1" w:rsidRPr="00D070F1" w:rsidRDefault="00D070F1" w:rsidP="00D070F1">
      <w:pPr>
        <w:spacing w:after="0"/>
        <w:ind w:firstLine="709"/>
        <w:jc w:val="both"/>
        <w:rPr>
          <w:b/>
          <w:bCs/>
        </w:rPr>
      </w:pPr>
    </w:p>
    <w:p w14:paraId="1B39E588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 xml:space="preserve">Документальное кино - исследование реальности через </w:t>
      </w:r>
      <w:proofErr w:type="spellStart"/>
      <w:r w:rsidRPr="00D070F1">
        <w:t>обьектив</w:t>
      </w:r>
      <w:proofErr w:type="spellEnd"/>
      <w:r w:rsidRPr="00D070F1">
        <w:t xml:space="preserve"> камеры</w:t>
      </w:r>
      <w:proofErr w:type="gramStart"/>
      <w:r w:rsidRPr="00D070F1">
        <w:t>: Принимаются</w:t>
      </w:r>
      <w:proofErr w:type="gramEnd"/>
      <w:r w:rsidRPr="00D070F1">
        <w:t xml:space="preserve"> видеофайлы в формате MP4/MOV, разрешение не ниже Full HD (1920х1080). Хронометраж для телесюжетов и репортажей — до 7 минут, для документальных фильмов — до 30 минут. К файлу прилагается текстовое описание (синопсис) объемом до 100 слов.</w:t>
      </w:r>
    </w:p>
    <w:p w14:paraId="17276355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>Телевизионная журналистика – от репортажа до авторской программы</w:t>
      </w:r>
      <w:proofErr w:type="gramStart"/>
      <w:r w:rsidRPr="00D070F1">
        <w:t>: Принимаются</w:t>
      </w:r>
      <w:proofErr w:type="gramEnd"/>
      <w:r w:rsidRPr="00D070F1">
        <w:t xml:space="preserve"> видеофайлы в формате MP4/MOV, разрешение не ниже Full HD (1920х1080). Хронометраж для телесюжетов и репортажей — до 7 минут. К файлу прилагается текстовое описание (синопсис) объемом до 100 слов.</w:t>
      </w:r>
    </w:p>
    <w:p w14:paraId="5D1A6DF2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 xml:space="preserve">Цифровые медиа и новые форматы- подкасты, веб-сериалы, мультимедийные </w:t>
      </w:r>
      <w:proofErr w:type="spellStart"/>
      <w:r w:rsidRPr="00D070F1">
        <w:t>логнгриды</w:t>
      </w:r>
      <w:proofErr w:type="spellEnd"/>
      <w:proofErr w:type="gramStart"/>
      <w:r w:rsidRPr="00D070F1">
        <w:t>: Для</w:t>
      </w:r>
      <w:proofErr w:type="gramEnd"/>
      <w:r w:rsidRPr="00D070F1">
        <w:t xml:space="preserve"> подкастов — формат MP3/WAV, хронометраж до 20 минут. Для лонгридов, мультимедийных проектов и интерактивных веб-страниц — действующая и открытая для публичного доступа веб-ссылка (</w:t>
      </w:r>
      <w:proofErr w:type="spellStart"/>
      <w:r w:rsidRPr="00D070F1">
        <w:t>Tilda</w:t>
      </w:r>
      <w:proofErr w:type="spellEnd"/>
      <w:r w:rsidRPr="00D070F1">
        <w:t xml:space="preserve">, </w:t>
      </w:r>
      <w:proofErr w:type="spellStart"/>
      <w:r w:rsidRPr="00D070F1">
        <w:t>Readymag</w:t>
      </w:r>
      <w:proofErr w:type="spellEnd"/>
      <w:r w:rsidRPr="00D070F1">
        <w:t xml:space="preserve"> и др.), сохраненная без ограничений по паролю.</w:t>
      </w:r>
    </w:p>
    <w:p w14:paraId="59F8D459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 xml:space="preserve">Анимация и компьютерная графика-визуализация идей и создание новых миров: Видеофайлы (MP4/MOV, 24/25 </w:t>
      </w:r>
      <w:proofErr w:type="spellStart"/>
      <w:r w:rsidRPr="00D070F1">
        <w:t>fps</w:t>
      </w:r>
      <w:proofErr w:type="spellEnd"/>
      <w:r w:rsidRPr="00D070F1">
        <w:t xml:space="preserve">), демонстрирующие законченное анимационное произведение или </w:t>
      </w:r>
      <w:proofErr w:type="spellStart"/>
      <w:r w:rsidRPr="00D070F1">
        <w:t>шоурил</w:t>
      </w:r>
      <w:proofErr w:type="spellEnd"/>
      <w:r w:rsidRPr="00D070F1">
        <w:t xml:space="preserve"> (для </w:t>
      </w:r>
      <w:proofErr w:type="spellStart"/>
      <w:r w:rsidRPr="00D070F1">
        <w:t>моушн</w:t>
      </w:r>
      <w:proofErr w:type="spellEnd"/>
      <w:r w:rsidRPr="00D070F1">
        <w:t>-дизайна и 3D-графики). Хронометраж — от 1 до 10 минут.</w:t>
      </w:r>
    </w:p>
    <w:p w14:paraId="39F748B4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lastRenderedPageBreak/>
        <w:t>•</w:t>
      </w:r>
      <w:r w:rsidRPr="00D070F1">
        <w:tab/>
        <w:t xml:space="preserve">Фотография и видеоарт-визуальное искусство в цифровую эпоху: В категорию «Фотография» принимаются серии одиночных снимков (от 3 до 7 работ в серии) в формате JPEG, разрешение не менее 300 </w:t>
      </w:r>
      <w:proofErr w:type="spellStart"/>
      <w:r w:rsidRPr="00D070F1">
        <w:t>dpi</w:t>
      </w:r>
      <w:proofErr w:type="spellEnd"/>
      <w:r w:rsidRPr="00D070F1">
        <w:t>. В категорию «Видеоарт» принимаются концептуальные зацикленные или сюжетные видеоинсталляции (MP4/MOV), хронометраж — до 5 минут.</w:t>
      </w:r>
    </w:p>
    <w:p w14:paraId="5EACEA38" w14:textId="77777777" w:rsidR="00D070F1" w:rsidRPr="00D070F1" w:rsidRDefault="00D070F1" w:rsidP="00D070F1">
      <w:pPr>
        <w:spacing w:after="0"/>
        <w:ind w:firstLine="709"/>
        <w:jc w:val="both"/>
      </w:pPr>
      <w:r w:rsidRPr="00D070F1">
        <w:t>•</w:t>
      </w:r>
      <w:r w:rsidRPr="00D070F1">
        <w:tab/>
        <w:t>Рекламные сюжеты, подготовленные с использованием возможностей новейших технологий – до 30 секунд.</w:t>
      </w:r>
    </w:p>
    <w:p w14:paraId="2721FF0E" w14:textId="5AABF6EE" w:rsidR="00A56976" w:rsidRPr="007F0DB1" w:rsidRDefault="007F0DB1" w:rsidP="00A56976">
      <w:pPr>
        <w:spacing w:before="480" w:after="480"/>
        <w:rPr>
          <w:rFonts w:eastAsia="Times New Roman" w:cs="Times New Roman"/>
          <w:b/>
          <w:bCs/>
          <w:szCs w:val="28"/>
          <w:lang w:eastAsia="ru-RU"/>
        </w:rPr>
      </w:pPr>
      <w:r w:rsidRPr="007F0DB1">
        <w:rPr>
          <w:rFonts w:eastAsia="Times New Roman" w:cs="Times New Roman"/>
          <w:b/>
          <w:bCs/>
          <w:szCs w:val="28"/>
          <w:lang w:eastAsia="ru-RU"/>
        </w:rPr>
        <w:t>Ключевые даты</w:t>
      </w:r>
    </w:p>
    <w:p w14:paraId="098163CA" w14:textId="77777777" w:rsidR="00A56976" w:rsidRPr="00884386" w:rsidRDefault="00A56976" w:rsidP="00A56976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 20 но</w:t>
      </w:r>
      <w:r w:rsidRPr="0088438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ября 2026 года</w:t>
      </w:r>
      <w:r w:rsidRPr="00884386">
        <w:rPr>
          <w:rFonts w:ascii="Arial" w:eastAsia="Times New Roman" w:hAnsi="Arial" w:cs="Arial"/>
          <w:sz w:val="24"/>
          <w:szCs w:val="24"/>
          <w:lang w:eastAsia="ru-RU"/>
        </w:rPr>
        <w:t xml:space="preserve"> — прием заявок, статей и конкурсных работ.</w:t>
      </w:r>
    </w:p>
    <w:p w14:paraId="43DDFCBF" w14:textId="77777777" w:rsidR="00A56976" w:rsidRPr="00884386" w:rsidRDefault="00A56976" w:rsidP="00A56976">
      <w:pPr>
        <w:numPr>
          <w:ilvl w:val="0"/>
          <w:numId w:val="2"/>
        </w:numPr>
        <w:spacing w:after="0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30 но</w:t>
      </w:r>
      <w:r w:rsidRPr="0088438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ября 2026 года</w:t>
      </w:r>
      <w:r w:rsidRPr="00884386">
        <w:rPr>
          <w:rFonts w:ascii="Arial" w:eastAsia="Times New Roman" w:hAnsi="Arial" w:cs="Arial"/>
          <w:sz w:val="24"/>
          <w:szCs w:val="24"/>
          <w:lang w:eastAsia="ru-RU"/>
        </w:rPr>
        <w:t xml:space="preserve"> — объявление шорт-лист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 конкурса на сайтах ВВГУ </w:t>
      </w:r>
      <w:r w:rsidRPr="00884386">
        <w:rPr>
          <w:rFonts w:ascii="Arial" w:eastAsia="Times New Roman" w:hAnsi="Arial" w:cs="Arial"/>
          <w:sz w:val="24"/>
          <w:szCs w:val="24"/>
          <w:lang w:eastAsia="ru-RU"/>
        </w:rPr>
        <w:t>и в ленте ТАСС.</w:t>
      </w:r>
    </w:p>
    <w:p w14:paraId="5CAD9086" w14:textId="77777777" w:rsidR="00847F14" w:rsidRDefault="00847F14" w:rsidP="00A712DF">
      <w:pPr>
        <w:spacing w:after="0"/>
        <w:ind w:firstLine="709"/>
        <w:jc w:val="both"/>
      </w:pPr>
    </w:p>
    <w:p w14:paraId="1D5FBBFE" w14:textId="77777777" w:rsidR="00A56976" w:rsidRPr="00056482" w:rsidRDefault="00A56976" w:rsidP="00A712DF">
      <w:pPr>
        <w:spacing w:after="0"/>
        <w:ind w:firstLine="709"/>
        <w:jc w:val="both"/>
      </w:pPr>
    </w:p>
    <w:p w14:paraId="5D169463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406E7DC6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3327C6FA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320F7519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68B8AB00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7DFA22DD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47A1F043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32CEBC53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7CD4A8C3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17D58070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2FB6965D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1ABE5793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10B8C083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0A4932B2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3B615FFE" w14:textId="77777777" w:rsidR="00847F14" w:rsidRPr="00056482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p w14:paraId="477E4272" w14:textId="77777777" w:rsidR="007F0DB1" w:rsidRDefault="007F0DB1" w:rsidP="00847F14">
      <w:pPr>
        <w:rPr>
          <w:rFonts w:ascii="Arial" w:eastAsia="Times New Roman" w:hAnsi="Arial" w:cs="Arial"/>
          <w:sz w:val="36"/>
          <w:szCs w:val="36"/>
          <w:lang w:eastAsia="ru-RU"/>
        </w:rPr>
      </w:pPr>
    </w:p>
    <w:p w14:paraId="4EB83192" w14:textId="604162F5" w:rsidR="00847F14" w:rsidRPr="00042DED" w:rsidRDefault="00847F14" w:rsidP="00847F14">
      <w:pPr>
        <w:rPr>
          <w:rFonts w:ascii="Arial" w:eastAsia="Times New Roman" w:hAnsi="Arial" w:cs="Arial"/>
          <w:sz w:val="36"/>
          <w:szCs w:val="36"/>
          <w:lang w:eastAsia="ru-RU"/>
        </w:rPr>
      </w:pPr>
      <w:r w:rsidRPr="00042DED">
        <w:rPr>
          <w:rFonts w:ascii="Arial" w:eastAsia="Times New Roman" w:hAnsi="Arial" w:cs="Arial"/>
          <w:sz w:val="36"/>
          <w:szCs w:val="36"/>
          <w:lang w:eastAsia="ru-RU"/>
        </w:rPr>
        <w:lastRenderedPageBreak/>
        <w:t>ФОРМА ЗАЯВКИ УЧАСТНИКА</w:t>
      </w:r>
    </w:p>
    <w:p w14:paraId="0B5285B5" w14:textId="77777777" w:rsidR="00847F14" w:rsidRPr="00042DED" w:rsidRDefault="00847F14" w:rsidP="00847F14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042DE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(Заполняется отдельно на каждого участника/соавтора и отправляется в формате .</w:t>
      </w:r>
      <w:proofErr w:type="spellStart"/>
      <w:r w:rsidRPr="00042DE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docx</w:t>
      </w:r>
      <w:proofErr w:type="spellEnd"/>
      <w:r w:rsidRPr="00042DE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на </w:t>
      </w:r>
      <w:proofErr w:type="spellStart"/>
      <w:r w:rsidRPr="00042DE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e-mail</w:t>
      </w:r>
      <w:proofErr w:type="spellEnd"/>
      <w:r w:rsidRPr="00042DE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: vshktv</w:t>
      </w:r>
      <w:r w:rsidRPr="00595031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26</w:t>
      </w:r>
      <w:r w:rsidRPr="00042DE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@</w:t>
      </w:r>
      <w:r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mail</w:t>
      </w:r>
      <w:r w:rsidRPr="00042DE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.</w:t>
      </w:r>
      <w:proofErr w:type="spellStart"/>
      <w:r w:rsidRPr="00042DE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ru</w:t>
      </w:r>
      <w:proofErr w:type="spellEnd"/>
      <w:r w:rsidRPr="00042DE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до 1</w:t>
      </w:r>
      <w:r w:rsidRPr="00595031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5</w:t>
      </w:r>
      <w:r w:rsidRPr="00042DE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но</w:t>
      </w:r>
      <w:r w:rsidRPr="00042DED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ября 2026 г.)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5668"/>
      </w:tblGrid>
      <w:tr w:rsidR="00847F14" w:rsidRPr="00042DED" w14:paraId="33BF951E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77E03828" w14:textId="77777777" w:rsidR="00847F14" w:rsidRPr="00042DED" w:rsidRDefault="00847F14" w:rsidP="00F04A9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Регистрационные данные участника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6FD75AB4" w14:textId="77777777" w:rsidR="00847F14" w:rsidRPr="00042DED" w:rsidRDefault="00847F14" w:rsidP="00F04A9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Заполнять строго в печатном виде</w:t>
            </w:r>
          </w:p>
        </w:tc>
      </w:tr>
      <w:tr w:rsidR="00847F14" w:rsidRPr="00042DED" w14:paraId="361AC2A1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57C85EC3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Фамилия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3CE847E4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847F14" w:rsidRPr="00042DED" w14:paraId="47035EA9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3BA97B4C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Имя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6FEBE028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847F14" w:rsidRPr="00042DED" w14:paraId="197578DA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6753443F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Отчество (при наличии)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006E1057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847F14" w:rsidRPr="00042DED" w14:paraId="773D0A72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4AAA1338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95031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 xml:space="preserve">Дата рождения (ДД.ММ.ГГГГ) / 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79B03062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847F14" w:rsidRPr="00042DED" w14:paraId="7A9C348F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7BC6B883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Место учебы / работы (полное наименование)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11A17899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(Например: ФГБОУ ВО «Владивостокский государственный университет»)</w:t>
            </w:r>
          </w:p>
        </w:tc>
      </w:tr>
      <w:tr w:rsidR="00847F14" w:rsidRPr="00042DED" w14:paraId="3D4E0478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55994DE1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Статус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754D9B5C" w14:textId="77777777" w:rsidR="00847F14" w:rsidRPr="002A6BF0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highlight w:val="yellow"/>
                <w:lang w:eastAsia="ru-RU"/>
              </w:rPr>
            </w:pPr>
            <w:r w:rsidRPr="00595031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(Указать: школьник / студент бакалавриата / магистрант / аспирант / ученое звание, / практикующий специалист)</w:t>
            </w:r>
          </w:p>
        </w:tc>
      </w:tr>
      <w:tr w:rsidR="00847F14" w:rsidRPr="00042DED" w14:paraId="3D2D441D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750E46BC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Контактный телефон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3FBC7DA7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847F14" w:rsidRPr="00042DED" w14:paraId="2A2CAC8B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0C9ADB37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E-mail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2BD875D1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847F14" w:rsidRPr="00042DED" w14:paraId="1BACCAD3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0EE40D44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Форма участия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5DDDA917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 xml:space="preserve">(Указать: </w:t>
            </w:r>
            <w:r w:rsidRPr="00042DED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Очная</w:t>
            </w:r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 xml:space="preserve"> во Владивостоке / </w:t>
            </w:r>
            <w:r w:rsidRPr="00042DED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Дистанционная</w:t>
            </w:r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 xml:space="preserve"> онлайн)</w:t>
            </w:r>
            <w:r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 xml:space="preserve"> </w:t>
            </w:r>
            <w:r w:rsidRPr="00595031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Заочная</w:t>
            </w:r>
          </w:p>
        </w:tc>
      </w:tr>
      <w:tr w:rsidR="00847F14" w:rsidRPr="00042DED" w14:paraId="1724E6ED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4EEDB09B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УЧАСТИЕ В НАУЧНОЙ КОНФЕРЕНЦИИ (заполнить, если применимо)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0F9D0DBE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847F14" w:rsidRPr="00042DED" w14:paraId="045BAAF5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7DBBCEB6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Название секции конференции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28F61A4C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(Указать выбранную секцию из Блока 1)</w:t>
            </w:r>
          </w:p>
        </w:tc>
      </w:tr>
      <w:tr w:rsidR="00847F14" w:rsidRPr="00042DED" w14:paraId="46EFB4AE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4BBA2835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Тема доклада (и статьи для сборника)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3FA563BA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847F14" w:rsidRPr="00042DED" w14:paraId="0936915D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74F35671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Необходимость публикации статьи в РИНЦ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36482815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(Да / Нет)</w:t>
            </w:r>
          </w:p>
        </w:tc>
      </w:tr>
      <w:tr w:rsidR="00847F14" w:rsidRPr="00042DED" w14:paraId="1954FBB6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0D734733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УЧАСТИЕ В ТВОРЧЕСКОМ КОНКУРСЕ (заполнить, если применимо)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1A7F1BAA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847F14" w:rsidRPr="00042DED" w14:paraId="5842D780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6C493C5F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Номинация конкурса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509DFEBF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(Указать выбранную номинацию из Блока 2)</w:t>
            </w:r>
          </w:p>
        </w:tc>
      </w:tr>
      <w:tr w:rsidR="00847F14" w:rsidRPr="00042DED" w14:paraId="3643C96E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17523BD8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Название конкурсной работы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48CE87FD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847F14" w:rsidRPr="00042DED" w14:paraId="5D1C06F4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6193569A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Год создания работы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6C6E4362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(Принимаются работы, созданные в 2024–2026 гг.)</w:t>
            </w:r>
          </w:p>
        </w:tc>
      </w:tr>
      <w:tr w:rsidR="00847F14" w:rsidRPr="00042DED" w14:paraId="45B357EB" w14:textId="77777777" w:rsidTr="00F04A93">
        <w:trPr>
          <w:tblCellSpacing w:w="15" w:type="dxa"/>
        </w:trPr>
        <w:tc>
          <w:tcPr>
            <w:tcW w:w="3641" w:type="dxa"/>
            <w:tcBorders>
              <w:bottom w:val="single" w:sz="6" w:space="0" w:color="363840"/>
            </w:tcBorders>
            <w:vAlign w:val="center"/>
            <w:hideMark/>
          </w:tcPr>
          <w:p w14:paraId="17439E54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Ссылка на облачное хранилище с работой</w:t>
            </w:r>
          </w:p>
        </w:tc>
        <w:tc>
          <w:tcPr>
            <w:tcW w:w="5624" w:type="dxa"/>
            <w:tcBorders>
              <w:bottom w:val="single" w:sz="6" w:space="0" w:color="363840"/>
            </w:tcBorders>
            <w:vAlign w:val="center"/>
            <w:hideMark/>
          </w:tcPr>
          <w:p w14:paraId="181DAE45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 xml:space="preserve">(Ссылка на </w:t>
            </w:r>
            <w:proofErr w:type="spellStart"/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Яндекс.Диск</w:t>
            </w:r>
            <w:proofErr w:type="spellEnd"/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 xml:space="preserve"> / Облако Mail.ru с открытым доступом до 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28.02</w:t>
            </w:r>
            <w:r w:rsidRPr="00595031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..</w:t>
            </w:r>
            <w:proofErr w:type="gramEnd"/>
            <w:r w:rsidRPr="00595031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2027)</w:t>
            </w:r>
          </w:p>
        </w:tc>
      </w:tr>
      <w:tr w:rsidR="00847F14" w:rsidRPr="00042DED" w14:paraId="78ACD593" w14:textId="77777777" w:rsidTr="00F04A93">
        <w:trPr>
          <w:tblCellSpacing w:w="15" w:type="dxa"/>
        </w:trPr>
        <w:tc>
          <w:tcPr>
            <w:tcW w:w="3641" w:type="dxa"/>
            <w:tcBorders>
              <w:bottom w:val="nil"/>
            </w:tcBorders>
            <w:vAlign w:val="center"/>
            <w:hideMark/>
          </w:tcPr>
          <w:p w14:paraId="0C40BDD2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Творческий коллектив / Соавторы</w:t>
            </w:r>
          </w:p>
        </w:tc>
        <w:tc>
          <w:tcPr>
            <w:tcW w:w="5624" w:type="dxa"/>
            <w:tcBorders>
              <w:bottom w:val="nil"/>
            </w:tcBorders>
            <w:vAlign w:val="center"/>
            <w:hideMark/>
          </w:tcPr>
          <w:p w14:paraId="2ABEE6E6" w14:textId="77777777" w:rsidR="00847F14" w:rsidRPr="00042DED" w:rsidRDefault="00847F14" w:rsidP="00F04A93">
            <w:pPr>
              <w:spacing w:after="0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042DED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(Если работа создана в соавторстве, перечислить ФИО всех участников)</w:t>
            </w:r>
          </w:p>
        </w:tc>
      </w:tr>
    </w:tbl>
    <w:p w14:paraId="198A684F" w14:textId="77777777" w:rsidR="00847F14" w:rsidRDefault="00847F14" w:rsidP="00847F14">
      <w:pPr>
        <w:rPr>
          <w:rFonts w:ascii="Arial" w:eastAsia="Times New Roman" w:hAnsi="Arial" w:cs="Arial"/>
          <w:sz w:val="36"/>
          <w:szCs w:val="36"/>
          <w:lang w:eastAsia="ru-RU"/>
        </w:rPr>
      </w:pPr>
    </w:p>
    <w:p w14:paraId="6EE882F2" w14:textId="77777777" w:rsidR="00847F14" w:rsidRPr="00847F14" w:rsidRDefault="00847F14" w:rsidP="00847F14">
      <w:pPr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</w:p>
    <w:sectPr w:rsidR="00847F14" w:rsidRPr="00847F14" w:rsidSect="006C0B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1AD87" w14:textId="77777777" w:rsidR="002B7926" w:rsidRDefault="002B7926" w:rsidP="00A23058">
      <w:pPr>
        <w:spacing w:after="0"/>
      </w:pPr>
      <w:r>
        <w:separator/>
      </w:r>
    </w:p>
  </w:endnote>
  <w:endnote w:type="continuationSeparator" w:id="0">
    <w:p w14:paraId="412ABA2D" w14:textId="77777777" w:rsidR="002B7926" w:rsidRDefault="002B7926" w:rsidP="00A230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7C1D" w14:textId="77777777" w:rsidR="00A23058" w:rsidRDefault="00A2305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55921" w14:textId="77777777" w:rsidR="00A23058" w:rsidRDefault="00A2305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91401" w14:textId="77777777" w:rsidR="00A23058" w:rsidRDefault="00A2305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E013E" w14:textId="77777777" w:rsidR="002B7926" w:rsidRDefault="002B7926" w:rsidP="00A23058">
      <w:pPr>
        <w:spacing w:after="0"/>
      </w:pPr>
      <w:r>
        <w:separator/>
      </w:r>
    </w:p>
  </w:footnote>
  <w:footnote w:type="continuationSeparator" w:id="0">
    <w:p w14:paraId="43FA65A1" w14:textId="77777777" w:rsidR="002B7926" w:rsidRDefault="002B7926" w:rsidP="00A230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6805E" w14:textId="77777777" w:rsidR="00A23058" w:rsidRDefault="00A2305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815362"/>
      <w:docPartObj>
        <w:docPartGallery w:val="Page Numbers (Top of Page)"/>
        <w:docPartUnique/>
      </w:docPartObj>
    </w:sdtPr>
    <w:sdtEndPr/>
    <w:sdtContent>
      <w:p w14:paraId="7E61210F" w14:textId="3A4CA2DB" w:rsidR="00A23058" w:rsidRDefault="00A2305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720A80" w14:textId="77777777" w:rsidR="00A23058" w:rsidRDefault="00A2305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E5B4" w14:textId="77777777" w:rsidR="00A23058" w:rsidRDefault="00A2305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83B77"/>
    <w:multiLevelType w:val="multilevel"/>
    <w:tmpl w:val="01AA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392B38"/>
    <w:multiLevelType w:val="multilevel"/>
    <w:tmpl w:val="600E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791593"/>
    <w:multiLevelType w:val="multilevel"/>
    <w:tmpl w:val="A2DC7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7708603">
    <w:abstractNumId w:val="0"/>
  </w:num>
  <w:num w:numId="2" w16cid:durableId="1557080872">
    <w:abstractNumId w:val="2"/>
  </w:num>
  <w:num w:numId="3" w16cid:durableId="614949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C7"/>
    <w:rsid w:val="00056482"/>
    <w:rsid w:val="00181C38"/>
    <w:rsid w:val="001C57E1"/>
    <w:rsid w:val="00255724"/>
    <w:rsid w:val="00283042"/>
    <w:rsid w:val="00293CC6"/>
    <w:rsid w:val="002B7926"/>
    <w:rsid w:val="00392B6E"/>
    <w:rsid w:val="00400FE6"/>
    <w:rsid w:val="00480F89"/>
    <w:rsid w:val="0049243E"/>
    <w:rsid w:val="00582A1C"/>
    <w:rsid w:val="006C0B77"/>
    <w:rsid w:val="00733DDA"/>
    <w:rsid w:val="007F0DB1"/>
    <w:rsid w:val="008242FF"/>
    <w:rsid w:val="00847F14"/>
    <w:rsid w:val="00870751"/>
    <w:rsid w:val="008A6772"/>
    <w:rsid w:val="008F16B0"/>
    <w:rsid w:val="00922C48"/>
    <w:rsid w:val="009641A7"/>
    <w:rsid w:val="00A23058"/>
    <w:rsid w:val="00A56976"/>
    <w:rsid w:val="00A712DF"/>
    <w:rsid w:val="00B667F3"/>
    <w:rsid w:val="00B915B7"/>
    <w:rsid w:val="00B9275A"/>
    <w:rsid w:val="00B95E5B"/>
    <w:rsid w:val="00C259D4"/>
    <w:rsid w:val="00C537C7"/>
    <w:rsid w:val="00D070F1"/>
    <w:rsid w:val="00E2081D"/>
    <w:rsid w:val="00E55F55"/>
    <w:rsid w:val="00EA59DF"/>
    <w:rsid w:val="00EC559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F5C9E"/>
  <w15:chartTrackingRefBased/>
  <w15:docId w15:val="{B4B3A96A-8EB5-401D-9909-AE234139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53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7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7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7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7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7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7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7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7C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37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37C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37C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537C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537C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537C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537C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537C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537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3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37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3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3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37C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537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37C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37C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37C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537C7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23058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A23058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A23058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A2305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2026-09-22T04:57:00Z</dcterms:created>
  <dcterms:modified xsi:type="dcterms:W3CDTF">2026-09-29T06:07:00Z</dcterms:modified>
</cp:coreProperties>
</file>