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7C342" w14:textId="77777777" w:rsidR="003A29B9" w:rsidRPr="00357041" w:rsidRDefault="003A29B9" w:rsidP="007001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03120E3" w14:textId="77777777" w:rsidR="00B2615A" w:rsidRPr="00357041" w:rsidRDefault="00B2615A" w:rsidP="003A29B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357041">
        <w:rPr>
          <w:rFonts w:ascii="Times New Roman" w:hAnsi="Times New Roman" w:cs="Times New Roman"/>
          <w:b/>
          <w:sz w:val="28"/>
          <w:szCs w:val="28"/>
          <w:lang w:eastAsia="ru-RU"/>
        </w:rPr>
        <w:t>Секция</w:t>
      </w:r>
      <w:r w:rsidRPr="00357041">
        <w:rPr>
          <w:rFonts w:ascii="Times New Roman" w:hAnsi="Times New Roman" w:cs="Times New Roman"/>
          <w:b/>
          <w:sz w:val="28"/>
          <w:szCs w:val="28"/>
          <w:lang w:val="en-US" w:eastAsia="ru-RU"/>
        </w:rPr>
        <w:t>: English Language for Political, Economic, and Cross-cultural Cooperation in the Asia-Pacific Region»</w:t>
      </w:r>
    </w:p>
    <w:p w14:paraId="72806D00" w14:textId="77777777" w:rsidR="00357041" w:rsidRPr="009731E7" w:rsidRDefault="00357041" w:rsidP="003A29B9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77C757A3" w14:textId="0FE81079" w:rsidR="00AB1D0A" w:rsidRPr="005943F4" w:rsidRDefault="00357041" w:rsidP="003A29B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43F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E52C65" w:rsidRPr="00357041">
        <w:rPr>
          <w:rFonts w:ascii="Times New Roman" w:hAnsi="Times New Roman" w:cs="Times New Roman"/>
          <w:sz w:val="24"/>
          <w:szCs w:val="24"/>
        </w:rPr>
        <w:t>Ларионов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2C65" w:rsidRPr="00357041">
        <w:rPr>
          <w:rFonts w:ascii="Times New Roman" w:hAnsi="Times New Roman" w:cs="Times New Roman"/>
          <w:sz w:val="24"/>
          <w:szCs w:val="24"/>
        </w:rPr>
        <w:t>А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2C65" w:rsidRPr="00357041">
        <w:rPr>
          <w:rFonts w:ascii="Times New Roman" w:hAnsi="Times New Roman" w:cs="Times New Roman"/>
          <w:sz w:val="24"/>
          <w:szCs w:val="24"/>
        </w:rPr>
        <w:t>И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727FF5" w:rsidRPr="00357041">
        <w:rPr>
          <w:rFonts w:ascii="Times New Roman" w:hAnsi="Times New Roman" w:cs="Times New Roman"/>
          <w:sz w:val="24"/>
          <w:szCs w:val="24"/>
        </w:rPr>
        <w:t>БЛГ</w:t>
      </w:r>
      <w:r w:rsidR="00727FF5" w:rsidRPr="005943F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27FF5" w:rsidRPr="00357041">
        <w:rPr>
          <w:rFonts w:ascii="Times New Roman" w:hAnsi="Times New Roman" w:cs="Times New Roman"/>
          <w:sz w:val="24"/>
          <w:szCs w:val="24"/>
        </w:rPr>
        <w:t>АН</w:t>
      </w:r>
      <w:r w:rsidR="00727FF5" w:rsidRPr="005943F4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limerics</w:t>
      </w:r>
      <w:proofErr w:type="spellEnd"/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» (</w:t>
      </w:r>
      <w:r w:rsidR="00D6015E" w:rsidRPr="00357041">
        <w:rPr>
          <w:rFonts w:ascii="Times New Roman" w:hAnsi="Times New Roman" w:cs="Times New Roman"/>
          <w:sz w:val="24"/>
          <w:szCs w:val="24"/>
        </w:rPr>
        <w:t>научный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С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15E" w:rsidRPr="00357041">
        <w:rPr>
          <w:rFonts w:ascii="Times New Roman" w:hAnsi="Times New Roman" w:cs="Times New Roman"/>
          <w:sz w:val="24"/>
          <w:szCs w:val="24"/>
        </w:rPr>
        <w:t>В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6015E" w:rsidRPr="00357041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015E" w:rsidRPr="00357041">
        <w:rPr>
          <w:rFonts w:ascii="Times New Roman" w:hAnsi="Times New Roman" w:cs="Times New Roman"/>
          <w:sz w:val="24"/>
          <w:szCs w:val="24"/>
        </w:rPr>
        <w:t>старший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преподаватель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кафедры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МКП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7A0ABE" w14:textId="41B6BCE3" w:rsidR="004848F6" w:rsidRPr="005943F4" w:rsidRDefault="00357041" w:rsidP="003A29B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943F4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52C65" w:rsidRPr="00357041">
        <w:rPr>
          <w:rFonts w:ascii="Times New Roman" w:hAnsi="Times New Roman" w:cs="Times New Roman"/>
          <w:sz w:val="24"/>
          <w:szCs w:val="24"/>
        </w:rPr>
        <w:t>Грукова</w:t>
      </w:r>
      <w:proofErr w:type="spellEnd"/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2C65" w:rsidRPr="00357041">
        <w:rPr>
          <w:rFonts w:ascii="Times New Roman" w:hAnsi="Times New Roman" w:cs="Times New Roman"/>
          <w:sz w:val="24"/>
          <w:szCs w:val="24"/>
        </w:rPr>
        <w:t>М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2C65" w:rsidRPr="00357041">
        <w:rPr>
          <w:rFonts w:ascii="Times New Roman" w:hAnsi="Times New Roman" w:cs="Times New Roman"/>
          <w:sz w:val="24"/>
          <w:szCs w:val="24"/>
        </w:rPr>
        <w:t>О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7FF5" w:rsidRPr="00357041">
        <w:rPr>
          <w:rFonts w:ascii="Times New Roman" w:hAnsi="Times New Roman" w:cs="Times New Roman"/>
          <w:sz w:val="24"/>
          <w:szCs w:val="24"/>
        </w:rPr>
        <w:t>БЛГ</w:t>
      </w:r>
      <w:r w:rsidR="00727FF5" w:rsidRPr="005943F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27FF5" w:rsidRPr="00357041">
        <w:rPr>
          <w:rFonts w:ascii="Times New Roman" w:hAnsi="Times New Roman" w:cs="Times New Roman"/>
          <w:sz w:val="24"/>
          <w:szCs w:val="24"/>
        </w:rPr>
        <w:t>АН</w:t>
      </w:r>
      <w:r w:rsidR="00727FF5" w:rsidRPr="005943F4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Lexical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creating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  <w:lang w:val="en-US"/>
        </w:rPr>
        <w:t>advertising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» (</w:t>
      </w:r>
      <w:r w:rsidR="00D6015E" w:rsidRPr="00357041">
        <w:rPr>
          <w:rFonts w:ascii="Times New Roman" w:hAnsi="Times New Roman" w:cs="Times New Roman"/>
          <w:sz w:val="24"/>
          <w:szCs w:val="24"/>
        </w:rPr>
        <w:t>научный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М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15E" w:rsidRPr="00357041">
        <w:rPr>
          <w:rFonts w:ascii="Times New Roman" w:hAnsi="Times New Roman" w:cs="Times New Roman"/>
          <w:sz w:val="24"/>
          <w:szCs w:val="24"/>
        </w:rPr>
        <w:t>Б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15E" w:rsidRPr="00357041">
        <w:rPr>
          <w:rFonts w:ascii="Times New Roman" w:hAnsi="Times New Roman" w:cs="Times New Roman"/>
          <w:sz w:val="24"/>
          <w:szCs w:val="24"/>
        </w:rPr>
        <w:t>Григорьева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015E" w:rsidRPr="00357041">
        <w:rPr>
          <w:rFonts w:ascii="Times New Roman" w:hAnsi="Times New Roman" w:cs="Times New Roman"/>
          <w:sz w:val="24"/>
          <w:szCs w:val="24"/>
        </w:rPr>
        <w:t>старший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преподаватель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кафедры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15E" w:rsidRPr="00357041">
        <w:rPr>
          <w:rFonts w:ascii="Times New Roman" w:hAnsi="Times New Roman" w:cs="Times New Roman"/>
          <w:sz w:val="24"/>
          <w:szCs w:val="24"/>
        </w:rPr>
        <w:t>МКП</w:t>
      </w:r>
      <w:r w:rsidR="00D6015E" w:rsidRPr="005943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2C65"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FAECEC" w14:textId="329BF3D3" w:rsidR="00AB1D0A" w:rsidRPr="00357041" w:rsidRDefault="00357041" w:rsidP="003A29B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57041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место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E52C65" w:rsidRPr="00357041">
        <w:rPr>
          <w:rFonts w:ascii="Times New Roman" w:hAnsi="Times New Roman" w:cs="Times New Roman"/>
          <w:sz w:val="24"/>
          <w:szCs w:val="24"/>
        </w:rPr>
        <w:t>Коноплев</w:t>
      </w:r>
      <w:r w:rsidR="00E52C65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2C65" w:rsidRPr="00357041">
        <w:rPr>
          <w:rFonts w:ascii="Times New Roman" w:hAnsi="Times New Roman" w:cs="Times New Roman"/>
          <w:sz w:val="24"/>
          <w:szCs w:val="24"/>
        </w:rPr>
        <w:t>Д</w:t>
      </w:r>
      <w:r w:rsidR="00E52C65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7FF5" w:rsidRPr="00357041">
        <w:rPr>
          <w:rFonts w:ascii="Times New Roman" w:hAnsi="Times New Roman" w:cs="Times New Roman"/>
          <w:sz w:val="24"/>
          <w:szCs w:val="24"/>
        </w:rPr>
        <w:t>БЛГ</w:t>
      </w:r>
      <w:r w:rsidR="00727FF5" w:rsidRPr="003570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27FF5" w:rsidRPr="00357041">
        <w:rPr>
          <w:rFonts w:ascii="Times New Roman" w:hAnsi="Times New Roman" w:cs="Times New Roman"/>
          <w:sz w:val="24"/>
          <w:szCs w:val="24"/>
        </w:rPr>
        <w:t>АН</w:t>
      </w:r>
      <w:r w:rsidR="00727FF5" w:rsidRPr="00357041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E52C65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>«Representation of the English-language picture of the world based on the ‘native inhabitant’ concept» (</w:t>
      </w:r>
      <w:r w:rsidR="004848F6" w:rsidRPr="00357041">
        <w:rPr>
          <w:rFonts w:ascii="Times New Roman" w:hAnsi="Times New Roman" w:cs="Times New Roman"/>
          <w:sz w:val="24"/>
          <w:szCs w:val="24"/>
        </w:rPr>
        <w:t>н</w:t>
      </w:r>
      <w:bookmarkStart w:id="0" w:name="_Hlk195169988"/>
      <w:r w:rsidR="004848F6" w:rsidRPr="00357041">
        <w:rPr>
          <w:rFonts w:ascii="Times New Roman" w:hAnsi="Times New Roman" w:cs="Times New Roman"/>
          <w:sz w:val="24"/>
          <w:szCs w:val="24"/>
        </w:rPr>
        <w:t>аучный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8F6"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4848F6" w:rsidRPr="00357041">
        <w:rPr>
          <w:rFonts w:ascii="Times New Roman" w:hAnsi="Times New Roman" w:cs="Times New Roman"/>
          <w:sz w:val="24"/>
          <w:szCs w:val="24"/>
        </w:rPr>
        <w:t>Т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48F6" w:rsidRPr="00357041">
        <w:rPr>
          <w:rFonts w:ascii="Times New Roman" w:hAnsi="Times New Roman" w:cs="Times New Roman"/>
          <w:sz w:val="24"/>
          <w:szCs w:val="24"/>
        </w:rPr>
        <w:t>А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848F6" w:rsidRPr="00357041">
        <w:rPr>
          <w:rFonts w:ascii="Times New Roman" w:hAnsi="Times New Roman" w:cs="Times New Roman"/>
          <w:sz w:val="24"/>
          <w:szCs w:val="24"/>
        </w:rPr>
        <w:t>Шеховцова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1" w:name="_Hlk195170004"/>
      <w:r w:rsidR="004848F6" w:rsidRPr="00357041">
        <w:rPr>
          <w:rFonts w:ascii="Times New Roman" w:hAnsi="Times New Roman" w:cs="Times New Roman"/>
          <w:sz w:val="24"/>
          <w:szCs w:val="24"/>
        </w:rPr>
        <w:t>старший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8F6" w:rsidRPr="00357041">
        <w:rPr>
          <w:rFonts w:ascii="Times New Roman" w:hAnsi="Times New Roman" w:cs="Times New Roman"/>
          <w:sz w:val="24"/>
          <w:szCs w:val="24"/>
        </w:rPr>
        <w:t>преподаватель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8F6" w:rsidRPr="00357041">
        <w:rPr>
          <w:rFonts w:ascii="Times New Roman" w:hAnsi="Times New Roman" w:cs="Times New Roman"/>
          <w:sz w:val="24"/>
          <w:szCs w:val="24"/>
        </w:rPr>
        <w:t>кафедры</w:t>
      </w:r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8F6" w:rsidRPr="00357041">
        <w:rPr>
          <w:rFonts w:ascii="Times New Roman" w:hAnsi="Times New Roman" w:cs="Times New Roman"/>
          <w:sz w:val="24"/>
          <w:szCs w:val="24"/>
        </w:rPr>
        <w:t>МКП</w:t>
      </w:r>
      <w:bookmarkEnd w:id="1"/>
      <w:r w:rsidR="004848F6"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47611EFC" w14:textId="77777777" w:rsidR="00727FF5" w:rsidRPr="00357041" w:rsidRDefault="00727FF5" w:rsidP="00727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  <w:r w:rsidR="00D6015E" w:rsidRPr="00357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4EBE4" w14:textId="77777777" w:rsid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sz w:val="24"/>
          <w:szCs w:val="24"/>
        </w:rPr>
        <w:t xml:space="preserve"> «За актуальность темы исследования</w:t>
      </w:r>
      <w:r w:rsidRPr="00357041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3EE766C" w14:textId="4BEEF9EE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Файнберг Н.</w:t>
      </w:r>
      <w:r w:rsidR="006E1B8A" w:rsidRPr="00357041">
        <w:rPr>
          <w:rFonts w:ascii="Times New Roman" w:hAnsi="Times New Roman" w:cs="Times New Roman"/>
          <w:sz w:val="24"/>
          <w:szCs w:val="24"/>
        </w:rPr>
        <w:t>А.</w:t>
      </w:r>
      <w:r w:rsidRPr="00357041">
        <w:rPr>
          <w:rFonts w:ascii="Times New Roman" w:hAnsi="Times New Roman" w:cs="Times New Roman"/>
          <w:sz w:val="24"/>
          <w:szCs w:val="24"/>
        </w:rPr>
        <w:t>, гр. МЛГ-24-1</w:t>
      </w:r>
      <w:r w:rsidR="00753B1D">
        <w:rPr>
          <w:rFonts w:ascii="Times New Roman" w:hAnsi="Times New Roman" w:cs="Times New Roman"/>
          <w:sz w:val="24"/>
          <w:szCs w:val="24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 «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Patriotic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357041">
        <w:rPr>
          <w:rFonts w:ascii="Times New Roman" w:hAnsi="Times New Roman" w:cs="Times New Roman"/>
          <w:sz w:val="24"/>
          <w:szCs w:val="24"/>
        </w:rPr>
        <w:t xml:space="preserve">», научный руководитель д. ист. наук д. ист. н. Н.В.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Хисам</w:t>
      </w:r>
      <w:r w:rsidR="00753B1D">
        <w:rPr>
          <w:rFonts w:ascii="Times New Roman" w:hAnsi="Times New Roman" w:cs="Times New Roman"/>
          <w:sz w:val="24"/>
          <w:szCs w:val="24"/>
        </w:rPr>
        <w:t>утдинова</w:t>
      </w:r>
      <w:proofErr w:type="spellEnd"/>
      <w:r w:rsidR="00753B1D">
        <w:rPr>
          <w:rFonts w:ascii="Times New Roman" w:hAnsi="Times New Roman" w:cs="Times New Roman"/>
          <w:sz w:val="24"/>
          <w:szCs w:val="24"/>
        </w:rPr>
        <w:t>, профессор кафедры МКП</w:t>
      </w:r>
      <w:r w:rsidRPr="00357041">
        <w:rPr>
          <w:rFonts w:ascii="Times New Roman" w:hAnsi="Times New Roman" w:cs="Times New Roman"/>
          <w:sz w:val="24"/>
          <w:szCs w:val="24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ab/>
      </w:r>
    </w:p>
    <w:p w14:paraId="4CD5CAE3" w14:textId="77777777" w:rsidR="00357041" w:rsidRDefault="006E1B8A" w:rsidP="006E1B8A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sz w:val="24"/>
          <w:szCs w:val="24"/>
        </w:rPr>
        <w:t>«За инновационный подход к исследованию»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1F503" w14:textId="66DD86B8" w:rsidR="006E1B8A" w:rsidRPr="00357041" w:rsidRDefault="00753B1D" w:rsidP="006E1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Литвинов А.В., гр. МЛГ-23-1, </w:t>
      </w:r>
      <w:r w:rsidR="006E1B8A" w:rsidRPr="00357041">
        <w:rPr>
          <w:rFonts w:ascii="Times New Roman" w:hAnsi="Times New Roman" w:cs="Times New Roman"/>
          <w:sz w:val="24"/>
          <w:szCs w:val="24"/>
        </w:rPr>
        <w:t>доклад «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Specifics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communicating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comic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small-format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B8A" w:rsidRPr="00357041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="006E1B8A" w:rsidRPr="00357041">
        <w:rPr>
          <w:rFonts w:ascii="Times New Roman" w:hAnsi="Times New Roman" w:cs="Times New Roman"/>
          <w:sz w:val="24"/>
          <w:szCs w:val="24"/>
        </w:rPr>
        <w:t>», научный руководитель канд. филол. наук О.Н.</w:t>
      </w:r>
      <w:r>
        <w:rPr>
          <w:rFonts w:ascii="Times New Roman" w:hAnsi="Times New Roman" w:cs="Times New Roman"/>
          <w:sz w:val="24"/>
          <w:szCs w:val="24"/>
        </w:rPr>
        <w:t xml:space="preserve"> Гнездечко, доцент кафедры МКП.</w:t>
      </w:r>
    </w:p>
    <w:p w14:paraId="0A263D95" w14:textId="77777777" w:rsidR="00357041" w:rsidRDefault="006E1B8A" w:rsidP="006E1B8A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sz w:val="24"/>
          <w:szCs w:val="24"/>
        </w:rPr>
        <w:t>«За творческий поиск»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13D98" w14:textId="62A33738" w:rsidR="006E1B8A" w:rsidRPr="00753B1D" w:rsidRDefault="006E1B8A" w:rsidP="006E1B8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7041">
        <w:rPr>
          <w:rFonts w:ascii="Times New Roman" w:hAnsi="Times New Roman" w:cs="Times New Roman"/>
          <w:sz w:val="24"/>
          <w:szCs w:val="24"/>
        </w:rPr>
        <w:t>Марус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Н.Д., гр. МЛГ</w:t>
      </w:r>
      <w:r w:rsidR="00753B1D"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-23-1, </w:t>
      </w:r>
      <w:r w:rsidRPr="00357041">
        <w:rPr>
          <w:rFonts w:ascii="Times New Roman" w:hAnsi="Times New Roman" w:cs="Times New Roman"/>
          <w:sz w:val="24"/>
          <w:szCs w:val="24"/>
        </w:rPr>
        <w:t>доклад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357041">
        <w:rPr>
          <w:rFonts w:ascii="Times New Roman" w:hAnsi="Times New Roman" w:cs="Times New Roman"/>
          <w:sz w:val="24"/>
          <w:szCs w:val="24"/>
          <w:lang w:val="en-US"/>
        </w:rPr>
        <w:t>Onyms</w:t>
      </w:r>
      <w:proofErr w:type="spellEnd"/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transmission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discourse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exemplified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Disco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Elysium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357041">
        <w:rPr>
          <w:rFonts w:ascii="Times New Roman" w:hAnsi="Times New Roman" w:cs="Times New Roman"/>
          <w:sz w:val="24"/>
          <w:szCs w:val="24"/>
        </w:rPr>
        <w:t>научный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наук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Л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Е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Пак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доцент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кафедры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МКП</w:t>
      </w:r>
      <w:r w:rsidR="00753B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84D154" w14:textId="760C2D11" w:rsidR="006E1B8A" w:rsidRPr="00753B1D" w:rsidRDefault="006E1B8A" w:rsidP="006E1B8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7041">
        <w:rPr>
          <w:rFonts w:ascii="Times New Roman" w:hAnsi="Times New Roman" w:cs="Times New Roman"/>
          <w:sz w:val="24"/>
          <w:szCs w:val="24"/>
        </w:rPr>
        <w:t>Игнатенко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С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В</w:t>
      </w:r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5943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БЛГ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-21</w:t>
      </w:r>
      <w:r w:rsidRPr="00357041">
        <w:rPr>
          <w:rFonts w:ascii="Times New Roman" w:hAnsi="Times New Roman" w:cs="Times New Roman"/>
          <w:sz w:val="24"/>
          <w:szCs w:val="24"/>
        </w:rPr>
        <w:t>АН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53B1D"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Thematic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classification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naming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Pantone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357041">
        <w:rPr>
          <w:rFonts w:ascii="Times New Roman" w:hAnsi="Times New Roman" w:cs="Times New Roman"/>
          <w:sz w:val="24"/>
          <w:szCs w:val="24"/>
        </w:rPr>
        <w:t>научный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П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В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Ли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ассистент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кафедры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МКП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2A7D30" w14:textId="77777777" w:rsidR="00357041" w:rsidRDefault="006E1B8A" w:rsidP="006E1B8A">
      <w:pPr>
        <w:rPr>
          <w:rFonts w:ascii="Times New Roman" w:hAnsi="Times New Roman" w:cs="Times New Roman"/>
          <w:sz w:val="24"/>
          <w:szCs w:val="24"/>
        </w:rPr>
      </w:pP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FF5" w:rsidRPr="00357041">
        <w:rPr>
          <w:rFonts w:ascii="Times New Roman" w:hAnsi="Times New Roman" w:cs="Times New Roman"/>
          <w:sz w:val="24"/>
          <w:szCs w:val="24"/>
        </w:rPr>
        <w:t>«</w:t>
      </w:r>
      <w:r w:rsidR="00727FF5" w:rsidRPr="00357041">
        <w:rPr>
          <w:rFonts w:ascii="Times New Roman" w:hAnsi="Times New Roman" w:cs="Times New Roman"/>
          <w:b/>
          <w:sz w:val="24"/>
          <w:szCs w:val="24"/>
        </w:rPr>
        <w:t>За социальную значимость исследования</w:t>
      </w:r>
      <w:r w:rsidR="00727FF5" w:rsidRPr="00357041">
        <w:rPr>
          <w:rFonts w:ascii="Times New Roman" w:hAnsi="Times New Roman" w:cs="Times New Roman"/>
          <w:sz w:val="24"/>
          <w:szCs w:val="24"/>
        </w:rPr>
        <w:t xml:space="preserve">»  </w:t>
      </w:r>
    </w:p>
    <w:p w14:paraId="165F4694" w14:textId="324D4295" w:rsidR="00727FF5" w:rsidRPr="00357041" w:rsidRDefault="00727FF5" w:rsidP="006E1B8A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Борзых Е.</w:t>
      </w:r>
      <w:r w:rsidR="006E1B8A" w:rsidRPr="00357041">
        <w:rPr>
          <w:rFonts w:ascii="Times New Roman" w:hAnsi="Times New Roman" w:cs="Times New Roman"/>
          <w:sz w:val="24"/>
          <w:szCs w:val="24"/>
        </w:rPr>
        <w:t>С.</w:t>
      </w:r>
      <w:r w:rsidRPr="00357041">
        <w:rPr>
          <w:rFonts w:ascii="Times New Roman" w:hAnsi="Times New Roman" w:cs="Times New Roman"/>
          <w:sz w:val="24"/>
          <w:szCs w:val="24"/>
        </w:rPr>
        <w:t>, гр. БЛГ-21-АН1</w:t>
      </w:r>
      <w:r w:rsidR="00753B1D">
        <w:rPr>
          <w:rFonts w:ascii="Times New Roman" w:hAnsi="Times New Roman" w:cs="Times New Roman"/>
          <w:sz w:val="24"/>
          <w:szCs w:val="24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 «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Peculiarities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lexical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premium</w:t>
      </w:r>
      <w:r w:rsidRPr="00357041">
        <w:rPr>
          <w:rFonts w:ascii="Times New Roman" w:hAnsi="Times New Roman" w:cs="Times New Roman"/>
          <w:sz w:val="24"/>
          <w:szCs w:val="24"/>
        </w:rPr>
        <w:t>-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brands</w:t>
      </w:r>
      <w:r w:rsidRPr="00357041">
        <w:rPr>
          <w:rFonts w:ascii="Times New Roman" w:hAnsi="Times New Roman" w:cs="Times New Roman"/>
          <w:sz w:val="24"/>
          <w:szCs w:val="24"/>
        </w:rPr>
        <w:t>», научный руководитель М.Б. Григорьева,</w:t>
      </w:r>
      <w:r w:rsidR="00753B1D">
        <w:rPr>
          <w:rFonts w:ascii="Times New Roman" w:hAnsi="Times New Roman" w:cs="Times New Roman"/>
          <w:sz w:val="24"/>
          <w:szCs w:val="24"/>
        </w:rPr>
        <w:t xml:space="preserve"> ст. преподаватель кафедры МКП.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3650B" w14:textId="4A9B5B06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Фонтанина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А.</w:t>
      </w:r>
      <w:r w:rsidR="006E1B8A" w:rsidRPr="00357041">
        <w:rPr>
          <w:rFonts w:ascii="Times New Roman" w:hAnsi="Times New Roman" w:cs="Times New Roman"/>
          <w:sz w:val="24"/>
          <w:szCs w:val="24"/>
        </w:rPr>
        <w:t>В.</w:t>
      </w:r>
      <w:r w:rsidRPr="00357041">
        <w:rPr>
          <w:rFonts w:ascii="Times New Roman" w:hAnsi="Times New Roman" w:cs="Times New Roman"/>
          <w:sz w:val="24"/>
          <w:szCs w:val="24"/>
        </w:rPr>
        <w:t>, гр. БЛГ-21-АН1</w:t>
      </w:r>
      <w:r w:rsidR="00753B1D">
        <w:rPr>
          <w:rFonts w:ascii="Times New Roman" w:hAnsi="Times New Roman" w:cs="Times New Roman"/>
          <w:sz w:val="24"/>
          <w:szCs w:val="24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gramStart"/>
      <w:r w:rsidRPr="00357041">
        <w:rPr>
          <w:rFonts w:ascii="Times New Roman" w:hAnsi="Times New Roman" w:cs="Times New Roman"/>
          <w:sz w:val="24"/>
          <w:szCs w:val="24"/>
        </w:rPr>
        <w:t xml:space="preserve">«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Cultural</w:t>
      </w:r>
      <w:proofErr w:type="gram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adaptation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dessert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gastronomic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discourse</w:t>
      </w:r>
      <w:r w:rsidRPr="00357041">
        <w:rPr>
          <w:rFonts w:ascii="Times New Roman" w:hAnsi="Times New Roman" w:cs="Times New Roman"/>
          <w:sz w:val="24"/>
          <w:szCs w:val="24"/>
        </w:rPr>
        <w:t xml:space="preserve">: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357041">
        <w:rPr>
          <w:rFonts w:ascii="Times New Roman" w:hAnsi="Times New Roman" w:cs="Times New Roman"/>
          <w:sz w:val="24"/>
          <w:szCs w:val="24"/>
        </w:rPr>
        <w:t>–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parallels</w:t>
      </w:r>
      <w:r w:rsidRPr="00357041">
        <w:rPr>
          <w:rFonts w:ascii="Times New Roman" w:hAnsi="Times New Roman" w:cs="Times New Roman"/>
          <w:sz w:val="24"/>
          <w:szCs w:val="24"/>
        </w:rPr>
        <w:t>», научный руководитель С.В. Мясникова,</w:t>
      </w:r>
      <w:r w:rsidR="00753B1D">
        <w:rPr>
          <w:rFonts w:ascii="Times New Roman" w:hAnsi="Times New Roman" w:cs="Times New Roman"/>
          <w:sz w:val="24"/>
          <w:szCs w:val="24"/>
        </w:rPr>
        <w:t xml:space="preserve"> ст. преподаватель кафедры МКП.</w:t>
      </w:r>
    </w:p>
    <w:p w14:paraId="48E84990" w14:textId="66AF0043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7041">
        <w:rPr>
          <w:rFonts w:ascii="Times New Roman" w:hAnsi="Times New Roman" w:cs="Times New Roman"/>
          <w:sz w:val="24"/>
          <w:szCs w:val="24"/>
        </w:rPr>
        <w:t>Фролов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П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О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БЛГ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-22</w:t>
      </w:r>
      <w:r w:rsidRPr="00357041">
        <w:rPr>
          <w:rFonts w:ascii="Times New Roman" w:hAnsi="Times New Roman" w:cs="Times New Roman"/>
          <w:sz w:val="24"/>
          <w:szCs w:val="24"/>
        </w:rPr>
        <w:t>АН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3B1D"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«Politically correct vocabulary as a new layer of lexical units», </w:t>
      </w:r>
      <w:r w:rsidRPr="00357041">
        <w:rPr>
          <w:rFonts w:ascii="Times New Roman" w:hAnsi="Times New Roman" w:cs="Times New Roman"/>
          <w:sz w:val="24"/>
          <w:szCs w:val="24"/>
        </w:rPr>
        <w:t>научный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Н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В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Хисамутдинова</w:t>
      </w:r>
      <w:proofErr w:type="spellEnd"/>
      <w:r w:rsidR="00753B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5AE8BD" w14:textId="77777777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sz w:val="24"/>
          <w:szCs w:val="24"/>
        </w:rPr>
        <w:t>«За внимание к вопросам художественного перевода</w:t>
      </w:r>
      <w:r w:rsidRPr="00357041">
        <w:rPr>
          <w:rFonts w:ascii="Times New Roman" w:hAnsi="Times New Roman" w:cs="Times New Roman"/>
          <w:sz w:val="24"/>
          <w:szCs w:val="24"/>
        </w:rPr>
        <w:t>»</w:t>
      </w:r>
    </w:p>
    <w:p w14:paraId="449F62D1" w14:textId="25F05722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Свиридова Е.</w:t>
      </w:r>
      <w:r w:rsidR="006E1B8A" w:rsidRPr="00357041">
        <w:rPr>
          <w:rFonts w:ascii="Times New Roman" w:hAnsi="Times New Roman" w:cs="Times New Roman"/>
          <w:sz w:val="24"/>
          <w:szCs w:val="24"/>
        </w:rPr>
        <w:t>А.</w:t>
      </w:r>
      <w:r w:rsidRPr="00357041">
        <w:rPr>
          <w:rFonts w:ascii="Times New Roman" w:hAnsi="Times New Roman" w:cs="Times New Roman"/>
          <w:sz w:val="24"/>
          <w:szCs w:val="24"/>
        </w:rPr>
        <w:t>, гр. БЛГ-21АН1</w:t>
      </w:r>
      <w:r w:rsidR="00753B1D">
        <w:rPr>
          <w:rFonts w:ascii="Times New Roman" w:hAnsi="Times New Roman" w:cs="Times New Roman"/>
          <w:sz w:val="24"/>
          <w:szCs w:val="24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 «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Translating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Gerund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Wives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Louisa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Alcott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», научный руководитель </w:t>
      </w:r>
      <w:proofErr w:type="spellStart"/>
      <w:r w:rsidR="00753B1D">
        <w:rPr>
          <w:rFonts w:ascii="Times New Roman" w:hAnsi="Times New Roman" w:cs="Times New Roman"/>
          <w:sz w:val="24"/>
          <w:szCs w:val="24"/>
        </w:rPr>
        <w:t>С.В.</w:t>
      </w:r>
      <w:r w:rsidRPr="00357041">
        <w:rPr>
          <w:rFonts w:ascii="Times New Roman" w:hAnsi="Times New Roman" w:cs="Times New Roman"/>
          <w:sz w:val="24"/>
          <w:szCs w:val="24"/>
        </w:rPr>
        <w:t>Уткина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>, ст</w:t>
      </w:r>
      <w:r w:rsidR="00753B1D">
        <w:rPr>
          <w:rFonts w:ascii="Times New Roman" w:hAnsi="Times New Roman" w:cs="Times New Roman"/>
          <w:sz w:val="24"/>
          <w:szCs w:val="24"/>
        </w:rPr>
        <w:t>. преподаватель кафедры МКП</w:t>
      </w:r>
    </w:p>
    <w:p w14:paraId="319EC2B2" w14:textId="06B4C627" w:rsidR="00727FF5" w:rsidRPr="005943F4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Луцук Д.</w:t>
      </w:r>
      <w:r w:rsidR="006E1B8A" w:rsidRPr="00357041">
        <w:rPr>
          <w:rFonts w:ascii="Times New Roman" w:hAnsi="Times New Roman" w:cs="Times New Roman"/>
          <w:sz w:val="24"/>
          <w:szCs w:val="24"/>
        </w:rPr>
        <w:t>А.</w:t>
      </w:r>
      <w:r w:rsidRPr="00357041">
        <w:rPr>
          <w:rFonts w:ascii="Times New Roman" w:hAnsi="Times New Roman" w:cs="Times New Roman"/>
          <w:sz w:val="24"/>
          <w:szCs w:val="24"/>
        </w:rPr>
        <w:t>, гр. БЛГ</w:t>
      </w:r>
      <w:r w:rsidRPr="005943F4">
        <w:rPr>
          <w:rFonts w:ascii="Times New Roman" w:hAnsi="Times New Roman" w:cs="Times New Roman"/>
          <w:sz w:val="24"/>
          <w:szCs w:val="24"/>
        </w:rPr>
        <w:t>-22</w:t>
      </w:r>
      <w:r w:rsidRPr="00357041">
        <w:rPr>
          <w:rFonts w:ascii="Times New Roman" w:hAnsi="Times New Roman" w:cs="Times New Roman"/>
          <w:sz w:val="24"/>
          <w:szCs w:val="24"/>
        </w:rPr>
        <w:t>АН</w:t>
      </w:r>
      <w:r w:rsidRPr="005943F4">
        <w:rPr>
          <w:rFonts w:ascii="Times New Roman" w:hAnsi="Times New Roman" w:cs="Times New Roman"/>
          <w:sz w:val="24"/>
          <w:szCs w:val="24"/>
        </w:rPr>
        <w:t>1</w:t>
      </w:r>
      <w:r w:rsidR="00753B1D" w:rsidRPr="005943F4">
        <w:rPr>
          <w:rFonts w:ascii="Times New Roman" w:hAnsi="Times New Roman" w:cs="Times New Roman"/>
          <w:sz w:val="24"/>
          <w:szCs w:val="24"/>
        </w:rPr>
        <w:t xml:space="preserve">, </w:t>
      </w:r>
      <w:r w:rsidRPr="00357041">
        <w:rPr>
          <w:rFonts w:ascii="Times New Roman" w:hAnsi="Times New Roman" w:cs="Times New Roman"/>
          <w:sz w:val="24"/>
          <w:szCs w:val="24"/>
        </w:rPr>
        <w:t>доклад</w:t>
      </w:r>
      <w:r w:rsidRPr="005943F4">
        <w:rPr>
          <w:rFonts w:ascii="Times New Roman" w:hAnsi="Times New Roman" w:cs="Times New Roman"/>
          <w:sz w:val="24"/>
          <w:szCs w:val="24"/>
        </w:rPr>
        <w:t xml:space="preserve"> «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Linguistic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stylistic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creating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comic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Pr="005943F4">
        <w:rPr>
          <w:rFonts w:ascii="Times New Roman" w:hAnsi="Times New Roman" w:cs="Times New Roman"/>
          <w:sz w:val="24"/>
          <w:szCs w:val="24"/>
        </w:rPr>
        <w:t xml:space="preserve"> (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943F4">
        <w:rPr>
          <w:rFonts w:ascii="Times New Roman" w:hAnsi="Times New Roman" w:cs="Times New Roman"/>
          <w:sz w:val="24"/>
          <w:szCs w:val="24"/>
        </w:rPr>
        <w:t>.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43F4">
        <w:rPr>
          <w:rFonts w:ascii="Times New Roman" w:hAnsi="Times New Roman" w:cs="Times New Roman"/>
          <w:sz w:val="24"/>
          <w:szCs w:val="24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Barrie</w:t>
      </w:r>
      <w:r w:rsidRPr="005943F4">
        <w:rPr>
          <w:rFonts w:ascii="Times New Roman" w:hAnsi="Times New Roman" w:cs="Times New Roman"/>
          <w:sz w:val="24"/>
          <w:szCs w:val="24"/>
        </w:rPr>
        <w:t>’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Pan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="00753B1D" w:rsidRPr="005943F4">
        <w:rPr>
          <w:rFonts w:ascii="Times New Roman" w:hAnsi="Times New Roman" w:cs="Times New Roman"/>
          <w:sz w:val="24"/>
          <w:szCs w:val="24"/>
        </w:rPr>
        <w:t>)</w:t>
      </w:r>
      <w:r w:rsidRPr="005943F4">
        <w:rPr>
          <w:rFonts w:ascii="Times New Roman" w:hAnsi="Times New Roman" w:cs="Times New Roman"/>
          <w:sz w:val="24"/>
          <w:szCs w:val="24"/>
        </w:rPr>
        <w:t xml:space="preserve">», </w:t>
      </w:r>
      <w:r w:rsidRPr="00357041">
        <w:rPr>
          <w:rFonts w:ascii="Times New Roman" w:hAnsi="Times New Roman" w:cs="Times New Roman"/>
          <w:sz w:val="24"/>
          <w:szCs w:val="24"/>
        </w:rPr>
        <w:t>научный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канд</w:t>
      </w:r>
      <w:r w:rsidRPr="005943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5943F4">
        <w:rPr>
          <w:rFonts w:ascii="Times New Roman" w:hAnsi="Times New Roman" w:cs="Times New Roman"/>
          <w:sz w:val="24"/>
          <w:szCs w:val="24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наук</w:t>
      </w:r>
      <w:r w:rsidRPr="005943F4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Л</w:t>
      </w:r>
      <w:r w:rsidRPr="005943F4">
        <w:rPr>
          <w:rFonts w:ascii="Times New Roman" w:hAnsi="Times New Roman" w:cs="Times New Roman"/>
          <w:sz w:val="24"/>
          <w:szCs w:val="24"/>
        </w:rPr>
        <w:t>.</w:t>
      </w:r>
      <w:r w:rsidRPr="00357041">
        <w:rPr>
          <w:rFonts w:ascii="Times New Roman" w:hAnsi="Times New Roman" w:cs="Times New Roman"/>
          <w:sz w:val="24"/>
          <w:szCs w:val="24"/>
        </w:rPr>
        <w:t>Е</w:t>
      </w:r>
      <w:r w:rsidRPr="005943F4">
        <w:rPr>
          <w:rFonts w:ascii="Times New Roman" w:hAnsi="Times New Roman" w:cs="Times New Roman"/>
          <w:sz w:val="24"/>
          <w:szCs w:val="24"/>
        </w:rPr>
        <w:t xml:space="preserve">. </w:t>
      </w:r>
      <w:r w:rsidRPr="00357041">
        <w:rPr>
          <w:rFonts w:ascii="Times New Roman" w:hAnsi="Times New Roman" w:cs="Times New Roman"/>
          <w:sz w:val="24"/>
          <w:szCs w:val="24"/>
        </w:rPr>
        <w:t>Пак</w:t>
      </w:r>
      <w:r w:rsidRPr="005943F4">
        <w:rPr>
          <w:rFonts w:ascii="Times New Roman" w:hAnsi="Times New Roman" w:cs="Times New Roman"/>
          <w:sz w:val="24"/>
          <w:szCs w:val="24"/>
        </w:rPr>
        <w:t>.</w:t>
      </w:r>
    </w:p>
    <w:p w14:paraId="329FE72E" w14:textId="77777777" w:rsidR="00727FF5" w:rsidRPr="00357041" w:rsidRDefault="00727FF5" w:rsidP="00727FF5">
      <w:pPr>
        <w:rPr>
          <w:rFonts w:ascii="Times New Roman" w:hAnsi="Times New Roman" w:cs="Times New Roman"/>
          <w:b/>
          <w:sz w:val="24"/>
          <w:szCs w:val="24"/>
        </w:rPr>
      </w:pPr>
      <w:r w:rsidRPr="00357041">
        <w:rPr>
          <w:rFonts w:ascii="Times New Roman" w:hAnsi="Times New Roman" w:cs="Times New Roman"/>
          <w:b/>
          <w:sz w:val="24"/>
          <w:szCs w:val="24"/>
        </w:rPr>
        <w:t>«Научный дебют»</w:t>
      </w:r>
    </w:p>
    <w:p w14:paraId="3B74923F" w14:textId="03C3E45A" w:rsidR="00727FF5" w:rsidRPr="00753B1D" w:rsidRDefault="00727FF5" w:rsidP="00727FF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7041">
        <w:rPr>
          <w:rFonts w:ascii="Times New Roman" w:hAnsi="Times New Roman" w:cs="Times New Roman"/>
          <w:sz w:val="24"/>
          <w:szCs w:val="24"/>
        </w:rPr>
        <w:lastRenderedPageBreak/>
        <w:t>Амельченя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Е.</w:t>
      </w:r>
      <w:r w:rsidR="006E1B8A" w:rsidRPr="00357041">
        <w:rPr>
          <w:rFonts w:ascii="Times New Roman" w:hAnsi="Times New Roman" w:cs="Times New Roman"/>
          <w:sz w:val="24"/>
          <w:szCs w:val="24"/>
        </w:rPr>
        <w:t>А.</w:t>
      </w:r>
      <w:r w:rsidRPr="00357041">
        <w:rPr>
          <w:rFonts w:ascii="Times New Roman" w:hAnsi="Times New Roman" w:cs="Times New Roman"/>
          <w:sz w:val="24"/>
          <w:szCs w:val="24"/>
        </w:rPr>
        <w:t>, гр. БЛГ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-22</w:t>
      </w:r>
      <w:r w:rsidRPr="00357041">
        <w:rPr>
          <w:rFonts w:ascii="Times New Roman" w:hAnsi="Times New Roman" w:cs="Times New Roman"/>
          <w:sz w:val="24"/>
          <w:szCs w:val="24"/>
        </w:rPr>
        <w:t>АН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>1 (</w:t>
      </w:r>
      <w:r w:rsidRPr="00357041">
        <w:rPr>
          <w:rFonts w:ascii="Times New Roman" w:hAnsi="Times New Roman" w:cs="Times New Roman"/>
          <w:sz w:val="24"/>
          <w:szCs w:val="24"/>
        </w:rPr>
        <w:t>доклад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phraseological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  <w:lang w:val="en-US"/>
        </w:rPr>
        <w:t>units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357041">
        <w:rPr>
          <w:rFonts w:ascii="Times New Roman" w:hAnsi="Times New Roman" w:cs="Times New Roman"/>
          <w:sz w:val="24"/>
          <w:szCs w:val="24"/>
        </w:rPr>
        <w:t>научный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>руководитель</w:t>
      </w:r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3B1D">
        <w:rPr>
          <w:rFonts w:ascii="Times New Roman" w:hAnsi="Times New Roman" w:cs="Times New Roman"/>
          <w:sz w:val="24"/>
          <w:szCs w:val="24"/>
        </w:rPr>
        <w:t>Н</w:t>
      </w:r>
      <w:r w:rsidR="00753B1D" w:rsidRPr="00753B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3B1D">
        <w:rPr>
          <w:rFonts w:ascii="Times New Roman" w:hAnsi="Times New Roman" w:cs="Times New Roman"/>
          <w:sz w:val="24"/>
          <w:szCs w:val="24"/>
        </w:rPr>
        <w:t>В</w:t>
      </w:r>
      <w:r w:rsidR="00753B1D" w:rsidRPr="00753B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Хисамутдинова</w:t>
      </w:r>
      <w:proofErr w:type="spellEnd"/>
      <w:r w:rsidRPr="00753B1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</w:p>
    <w:p w14:paraId="021B601E" w14:textId="463A33B8" w:rsidR="00727FF5" w:rsidRPr="00357041" w:rsidRDefault="00727FF5" w:rsidP="00727FF5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Замятин</w:t>
      </w:r>
      <w:r w:rsidR="00357041">
        <w:rPr>
          <w:rFonts w:ascii="Times New Roman" w:hAnsi="Times New Roman" w:cs="Times New Roman"/>
          <w:sz w:val="24"/>
          <w:szCs w:val="24"/>
        </w:rPr>
        <w:t>а</w:t>
      </w:r>
      <w:r w:rsidRPr="00357041">
        <w:rPr>
          <w:rFonts w:ascii="Times New Roman" w:hAnsi="Times New Roman" w:cs="Times New Roman"/>
          <w:sz w:val="24"/>
          <w:szCs w:val="24"/>
        </w:rPr>
        <w:t xml:space="preserve"> Л.</w:t>
      </w:r>
      <w:r w:rsidR="006E1B8A" w:rsidRPr="00357041">
        <w:rPr>
          <w:rFonts w:ascii="Times New Roman" w:hAnsi="Times New Roman" w:cs="Times New Roman"/>
          <w:sz w:val="24"/>
          <w:szCs w:val="24"/>
        </w:rPr>
        <w:t>Н.</w:t>
      </w:r>
      <w:r w:rsidRPr="00357041">
        <w:rPr>
          <w:rFonts w:ascii="Times New Roman" w:hAnsi="Times New Roman" w:cs="Times New Roman"/>
          <w:sz w:val="24"/>
          <w:szCs w:val="24"/>
        </w:rPr>
        <w:t xml:space="preserve"> и Савина В</w:t>
      </w:r>
      <w:r w:rsidR="006E1B8A" w:rsidRPr="00357041">
        <w:rPr>
          <w:rFonts w:ascii="Times New Roman" w:hAnsi="Times New Roman" w:cs="Times New Roman"/>
          <w:sz w:val="24"/>
          <w:szCs w:val="24"/>
        </w:rPr>
        <w:t>.Р.</w:t>
      </w:r>
      <w:r w:rsidRPr="00357041">
        <w:rPr>
          <w:rFonts w:ascii="Times New Roman" w:hAnsi="Times New Roman" w:cs="Times New Roman"/>
          <w:sz w:val="24"/>
          <w:szCs w:val="24"/>
        </w:rPr>
        <w:t>, гр. БМН-24-3 (доклад «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Tips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>», научный руководитель М.В. Горбунова, ст. преподаватель кафедры МКП).</w:t>
      </w:r>
    </w:p>
    <w:p w14:paraId="6F432195" w14:textId="7227F154" w:rsidR="004848F6" w:rsidRPr="00357041" w:rsidRDefault="003A29B9" w:rsidP="00727F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7041">
        <w:rPr>
          <w:rFonts w:ascii="Times New Roman" w:hAnsi="Times New Roman" w:cs="Times New Roman"/>
          <w:b/>
          <w:bCs/>
          <w:sz w:val="28"/>
          <w:szCs w:val="28"/>
        </w:rPr>
        <w:t>Секция «Актуальные проблемы педагогической науки и практики»</w:t>
      </w:r>
    </w:p>
    <w:p w14:paraId="3D68349E" w14:textId="1375EDF0" w:rsidR="003A29B9" w:rsidRPr="00357041" w:rsidRDefault="003A29B9" w:rsidP="003A29B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Pr="00357041">
        <w:rPr>
          <w:rFonts w:ascii="Times New Roman" w:hAnsi="Times New Roman" w:cs="Times New Roman"/>
          <w:sz w:val="24"/>
          <w:szCs w:val="24"/>
        </w:rPr>
        <w:t xml:space="preserve"> – Толстикова К.С., </w:t>
      </w:r>
      <w:r w:rsidR="00753B1D">
        <w:rPr>
          <w:rFonts w:ascii="Times New Roman" w:hAnsi="Times New Roman" w:cs="Times New Roman"/>
          <w:sz w:val="24"/>
          <w:szCs w:val="24"/>
        </w:rPr>
        <w:t>гр.</w:t>
      </w:r>
      <w:r w:rsidRPr="00357041">
        <w:rPr>
          <w:rFonts w:ascii="Times New Roman" w:hAnsi="Times New Roman" w:cs="Times New Roman"/>
          <w:sz w:val="24"/>
          <w:szCs w:val="24"/>
        </w:rPr>
        <w:t xml:space="preserve"> БПО-21-ИЯ1. Использование интерактивной веб-платформы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Edvibe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в рамках дистанционного обучения учащихся средней школы. Научный руководитель: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Смогунова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 xml:space="preserve"> О.С., ст. преп. кафедры МКП.</w:t>
      </w:r>
    </w:p>
    <w:p w14:paraId="557CEA9D" w14:textId="5A926E3F" w:rsidR="003A29B9" w:rsidRPr="00357041" w:rsidRDefault="00357041" w:rsidP="003A29B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29B9" w:rsidRPr="00357041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3A29B9" w:rsidRPr="00357041">
        <w:rPr>
          <w:rFonts w:ascii="Times New Roman" w:hAnsi="Times New Roman" w:cs="Times New Roman"/>
          <w:sz w:val="24"/>
          <w:szCs w:val="24"/>
        </w:rPr>
        <w:t xml:space="preserve"> – Софронова М.А., студент БПО-21-ИЯ1. Применение технологий искусственного интеллекта в обучении говорению на иностранном языке учащихся средней школы. Научный руководитель: </w:t>
      </w:r>
      <w:proofErr w:type="spellStart"/>
      <w:r w:rsidR="003A29B9" w:rsidRPr="00357041">
        <w:rPr>
          <w:rFonts w:ascii="Times New Roman" w:hAnsi="Times New Roman" w:cs="Times New Roman"/>
          <w:sz w:val="24"/>
          <w:szCs w:val="24"/>
        </w:rPr>
        <w:t>Налетка</w:t>
      </w:r>
      <w:proofErr w:type="spellEnd"/>
      <w:r w:rsidR="003A29B9" w:rsidRPr="00357041">
        <w:rPr>
          <w:rFonts w:ascii="Times New Roman" w:hAnsi="Times New Roman" w:cs="Times New Roman"/>
          <w:sz w:val="24"/>
          <w:szCs w:val="24"/>
        </w:rPr>
        <w:t xml:space="preserve"> О.А., ст. преп. кафедры МКП.</w:t>
      </w:r>
    </w:p>
    <w:p w14:paraId="7CFADCA5" w14:textId="1F376362" w:rsidR="003A29B9" w:rsidRPr="00357041" w:rsidRDefault="00357041" w:rsidP="003A2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29B9" w:rsidRPr="00357041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3A29B9" w:rsidRPr="003570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A29B9" w:rsidRPr="0035704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Пупей</w:t>
      </w:r>
      <w:proofErr w:type="spellEnd"/>
      <w:r w:rsidR="003A29B9" w:rsidRPr="00357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А.В. студент БПО-21-ИЯ2. Комплексный метод оценивания подготовленной устной речи на уроках английского языка. Научный руководитель: </w:t>
      </w:r>
      <w:proofErr w:type="spellStart"/>
      <w:r w:rsidR="003A29B9" w:rsidRPr="0035704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Налетка</w:t>
      </w:r>
      <w:proofErr w:type="spellEnd"/>
      <w:r w:rsidR="003A29B9" w:rsidRPr="00357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О.А., ст. преп. кафедры МКП.</w:t>
      </w:r>
    </w:p>
    <w:p w14:paraId="3EEFAE16" w14:textId="3B80D6EB" w:rsidR="003A29B9" w:rsidRPr="00357041" w:rsidRDefault="003A29B9" w:rsidP="003A2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sz w:val="24"/>
          <w:szCs w:val="24"/>
        </w:rPr>
        <w:t xml:space="preserve">Номинации: </w:t>
      </w:r>
    </w:p>
    <w:p w14:paraId="430701B5" w14:textId="27DFC632" w:rsidR="003A29B9" w:rsidRPr="00357041" w:rsidRDefault="003A29B9" w:rsidP="00357041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i/>
          <w:sz w:val="24"/>
          <w:szCs w:val="24"/>
        </w:rPr>
        <w:t>«За высокую активность в научной работе»</w:t>
      </w:r>
      <w:r w:rsidR="0003026C" w:rsidRPr="003570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 xml:space="preserve">Щербакова А.С., БПО-21-ИЯ2. Чат-боты как инструмент для развития коммуникативных навыков у учащихся средней школы. Научный руководитель: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Налетка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> О.А., ст. преп. кафедры МКП.</w:t>
      </w:r>
    </w:p>
    <w:p w14:paraId="146F2537" w14:textId="314AE99A" w:rsidR="003A29B9" w:rsidRPr="00357041" w:rsidRDefault="003A29B9" w:rsidP="00357041">
      <w:pPr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«За высокую практическую значимость исследования»</w:t>
      </w:r>
      <w:r w:rsidR="0003026C" w:rsidRPr="00357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sz w:val="24"/>
          <w:szCs w:val="24"/>
        </w:rPr>
        <w:t xml:space="preserve">Долгая Е.П., МЛГ-23-1. Специфика системы оценивания в рамках электронного учебного курса: практический опыт. Научный руководитель: Пак </w:t>
      </w:r>
      <w:proofErr w:type="gramStart"/>
      <w:r w:rsidRPr="00357041">
        <w:rPr>
          <w:rFonts w:ascii="Times New Roman" w:hAnsi="Times New Roman" w:cs="Times New Roman"/>
          <w:sz w:val="24"/>
          <w:szCs w:val="24"/>
        </w:rPr>
        <w:t>Л.Е..</w:t>
      </w:r>
      <w:proofErr w:type="gramEnd"/>
      <w:r w:rsidRPr="00357041">
        <w:rPr>
          <w:rFonts w:ascii="Times New Roman" w:hAnsi="Times New Roman" w:cs="Times New Roman"/>
          <w:sz w:val="24"/>
          <w:szCs w:val="24"/>
        </w:rPr>
        <w:t>, канд. филол. наук, доцент кафедры МКП.</w:t>
      </w:r>
    </w:p>
    <w:p w14:paraId="13C9182E" w14:textId="228739DC" w:rsidR="003A29B9" w:rsidRPr="00357041" w:rsidRDefault="003A29B9" w:rsidP="00357041">
      <w:pPr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357041">
        <w:rPr>
          <w:rFonts w:ascii="Times New Roman" w:hAnsi="Times New Roman" w:cs="Times New Roman"/>
          <w:b/>
          <w:bCs/>
          <w:i/>
          <w:sz w:val="24"/>
          <w:szCs w:val="24"/>
        </w:rPr>
        <w:t>За творческий подход»</w:t>
      </w:r>
      <w:r w:rsidR="0003026C" w:rsidRPr="003570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bCs/>
          <w:sz w:val="24"/>
          <w:szCs w:val="24"/>
        </w:rPr>
        <w:t xml:space="preserve">Малеева А.Е., БПО-21-ИЯ2. Приём </w:t>
      </w:r>
      <w:proofErr w:type="spellStart"/>
      <w:r w:rsidRPr="00357041">
        <w:rPr>
          <w:rFonts w:ascii="Times New Roman" w:hAnsi="Times New Roman" w:cs="Times New Roman"/>
          <w:bCs/>
          <w:sz w:val="24"/>
          <w:szCs w:val="24"/>
        </w:rPr>
        <w:t>рифмизации</w:t>
      </w:r>
      <w:proofErr w:type="spellEnd"/>
      <w:r w:rsidRPr="00357041">
        <w:rPr>
          <w:rFonts w:ascii="Times New Roman" w:hAnsi="Times New Roman" w:cs="Times New Roman"/>
          <w:bCs/>
          <w:sz w:val="24"/>
          <w:szCs w:val="24"/>
        </w:rPr>
        <w:t xml:space="preserve"> как способ запоминания лексики. Научный руководитель: </w:t>
      </w:r>
      <w:proofErr w:type="spellStart"/>
      <w:r w:rsidRPr="00357041">
        <w:rPr>
          <w:rFonts w:ascii="Times New Roman" w:hAnsi="Times New Roman" w:cs="Times New Roman"/>
          <w:bCs/>
          <w:sz w:val="24"/>
          <w:szCs w:val="24"/>
        </w:rPr>
        <w:t>Верзина</w:t>
      </w:r>
      <w:proofErr w:type="spellEnd"/>
      <w:r w:rsidRPr="00357041">
        <w:rPr>
          <w:rFonts w:ascii="Times New Roman" w:hAnsi="Times New Roman" w:cs="Times New Roman"/>
          <w:bCs/>
          <w:sz w:val="24"/>
          <w:szCs w:val="24"/>
        </w:rPr>
        <w:t xml:space="preserve"> Я.Д., ассистент кафедры МКП.</w:t>
      </w:r>
    </w:p>
    <w:p w14:paraId="0FDE4652" w14:textId="2AEC5C40" w:rsidR="003A29B9" w:rsidRPr="00357041" w:rsidRDefault="003A29B9" w:rsidP="00357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Cs/>
          <w:sz w:val="24"/>
          <w:szCs w:val="24"/>
        </w:rPr>
        <w:t xml:space="preserve">Рогачева А.В., БПО-21-ИЯ2. Грамматические сказки как метод обучения английскому языку. Научный руководитель: </w:t>
      </w:r>
      <w:proofErr w:type="spellStart"/>
      <w:r w:rsidRPr="00357041">
        <w:rPr>
          <w:rFonts w:ascii="Times New Roman" w:hAnsi="Times New Roman" w:cs="Times New Roman"/>
          <w:bCs/>
          <w:sz w:val="24"/>
          <w:szCs w:val="24"/>
        </w:rPr>
        <w:t>Верзина</w:t>
      </w:r>
      <w:proofErr w:type="spellEnd"/>
      <w:r w:rsidRPr="00357041">
        <w:rPr>
          <w:rFonts w:ascii="Times New Roman" w:hAnsi="Times New Roman" w:cs="Times New Roman"/>
          <w:bCs/>
          <w:sz w:val="24"/>
          <w:szCs w:val="24"/>
        </w:rPr>
        <w:t xml:space="preserve"> Я.Д., ассистент кафедры МКП.</w:t>
      </w:r>
    </w:p>
    <w:p w14:paraId="69C3B6F6" w14:textId="3F60A0A9" w:rsidR="003A29B9" w:rsidRPr="00357041" w:rsidRDefault="003A29B9" w:rsidP="00357041">
      <w:pPr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bCs/>
          <w:i/>
          <w:sz w:val="24"/>
          <w:szCs w:val="24"/>
        </w:rPr>
        <w:t>«За высокую активность в научной работе»</w:t>
      </w:r>
      <w:r w:rsidR="0003026C" w:rsidRPr="003570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bCs/>
          <w:sz w:val="24"/>
          <w:szCs w:val="24"/>
        </w:rPr>
        <w:t>Голикова В.А., БПО-23-ИЯ1. Визуальное представление абстрактных понятий на английском языке в иллюстрированных словарях. Научный руководитель: Данилина Е.К., ст. преп. кафедры МКП.</w:t>
      </w:r>
    </w:p>
    <w:p w14:paraId="53180FC0" w14:textId="1A3878A3" w:rsidR="003A29B9" w:rsidRPr="00357041" w:rsidRDefault="003A29B9" w:rsidP="00357041">
      <w:pPr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i/>
          <w:sz w:val="24"/>
          <w:szCs w:val="24"/>
        </w:rPr>
        <w:t>«За научный дебют»</w:t>
      </w:r>
      <w:r w:rsidR="0003026C" w:rsidRPr="00357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bCs/>
          <w:sz w:val="24"/>
          <w:szCs w:val="24"/>
        </w:rPr>
        <w:t>Скрипников В.М., БПО2-23-АКО1. Формирование межкультурной компетенции в языковой картине мира Северной и Южной Кореи. Научный руководитель: Ни Ж.В., канд. пед. наук, доцент кафедры МКП.</w:t>
      </w:r>
    </w:p>
    <w:p w14:paraId="5D2111C3" w14:textId="4EFF6CEC" w:rsidR="003A29B9" w:rsidRPr="00357041" w:rsidRDefault="003A29B9" w:rsidP="00357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7041">
        <w:rPr>
          <w:rFonts w:ascii="Times New Roman" w:hAnsi="Times New Roman" w:cs="Times New Roman"/>
          <w:bCs/>
          <w:sz w:val="24"/>
          <w:szCs w:val="24"/>
        </w:rPr>
        <w:t>Кумпан</w:t>
      </w:r>
      <w:proofErr w:type="spellEnd"/>
      <w:r w:rsidRPr="00357041">
        <w:rPr>
          <w:rFonts w:ascii="Times New Roman" w:hAnsi="Times New Roman" w:cs="Times New Roman"/>
          <w:bCs/>
          <w:sz w:val="24"/>
          <w:szCs w:val="24"/>
        </w:rPr>
        <w:t xml:space="preserve"> Е.С., БПО2-23-АКО1. Специфика педагогического дискурса на уроке корейского языка. Научный руководитель: Ни Ж.В., канд. пед. наук, доцент кафедры МКП.</w:t>
      </w:r>
    </w:p>
    <w:p w14:paraId="58B35DF3" w14:textId="0E8D1C7B" w:rsidR="003A29B9" w:rsidRPr="00357041" w:rsidRDefault="003A29B9" w:rsidP="00357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Cs/>
          <w:sz w:val="24"/>
          <w:szCs w:val="24"/>
        </w:rPr>
        <w:t>Моисеенко П.А., АК ВВГУ.  Кто выбирает педагогическую специальность (на примере результатов вступительного испытания АК ВВГУ). Научный руководитель: Серова Е.П., канд. пед. наук, доцент кафедры МКП.</w:t>
      </w:r>
    </w:p>
    <w:p w14:paraId="742813A2" w14:textId="64484396" w:rsidR="003A29B9" w:rsidRPr="00357041" w:rsidRDefault="003A29B9" w:rsidP="00357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Cs/>
          <w:sz w:val="24"/>
          <w:szCs w:val="24"/>
        </w:rPr>
        <w:t>Никитин А.В., БПО2-23-АКО1. Роль образования в политической системе КНДР. Научный руководитель: Радаев П.Е., ст. преп. кафедры МКП.</w:t>
      </w:r>
    </w:p>
    <w:p w14:paraId="3BE10EB3" w14:textId="4BB9544C" w:rsidR="003A29B9" w:rsidRPr="00357041" w:rsidRDefault="003A29B9" w:rsidP="00357041">
      <w:pPr>
        <w:rPr>
          <w:rFonts w:ascii="Times New Roman" w:hAnsi="Times New Roman" w:cs="Times New Roman"/>
          <w:bCs/>
          <w:sz w:val="24"/>
          <w:szCs w:val="24"/>
        </w:rPr>
      </w:pPr>
      <w:r w:rsidRPr="00357041">
        <w:rPr>
          <w:rFonts w:ascii="Times New Roman" w:hAnsi="Times New Roman" w:cs="Times New Roman"/>
          <w:b/>
          <w:i/>
          <w:sz w:val="24"/>
          <w:szCs w:val="24"/>
        </w:rPr>
        <w:t>«За перспективность исследования»</w:t>
      </w:r>
      <w:r w:rsidR="0003026C" w:rsidRPr="00357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7041">
        <w:rPr>
          <w:rFonts w:ascii="Times New Roman" w:hAnsi="Times New Roman" w:cs="Times New Roman"/>
          <w:bCs/>
          <w:sz w:val="24"/>
          <w:szCs w:val="24"/>
        </w:rPr>
        <w:t xml:space="preserve">Безбородова А.А., студент БПО-21-ИЯ1. Использование технологий смешанного обучения для формирования навыков чтения на </w:t>
      </w:r>
      <w:r w:rsidRPr="00357041">
        <w:rPr>
          <w:rFonts w:ascii="Times New Roman" w:hAnsi="Times New Roman" w:cs="Times New Roman"/>
          <w:bCs/>
          <w:sz w:val="24"/>
          <w:szCs w:val="24"/>
        </w:rPr>
        <w:lastRenderedPageBreak/>
        <w:t>уроках английского языка. Научный руководитель: Морозова Ю.В., ст. преп. кафедры МКП.</w:t>
      </w:r>
    </w:p>
    <w:p w14:paraId="76C5F7FE" w14:textId="77777777" w:rsidR="000352A2" w:rsidRPr="000352A2" w:rsidRDefault="000352A2" w:rsidP="000352A2">
      <w:pPr>
        <w:autoSpaceDE w:val="0"/>
        <w:autoSpaceDN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Секция: «Страны АТР в аспекте языка и культуры».</w:t>
      </w:r>
    </w:p>
    <w:p w14:paraId="23C7BD04" w14:textId="77777777" w:rsidR="000352A2" w:rsidRPr="000352A2" w:rsidRDefault="000352A2" w:rsidP="000352A2">
      <w:pPr>
        <w:autoSpaceDE w:val="0"/>
        <w:autoSpaceDN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9DE1A1" w14:textId="09C64E39" w:rsidR="000352A2" w:rsidRPr="000352A2" w:rsidRDefault="000352A2" w:rsidP="0003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место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Иващенко 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БМО-22-КО1. «Корейские пословицы и поговорки в политическом дискурсе». Научный руководитель: Ни Ж.В., канд. пед. наук, доцент кафедры МКП.</w:t>
      </w:r>
    </w:p>
    <w:p w14:paraId="75D90AB0" w14:textId="17B38A72" w:rsidR="000352A2" w:rsidRPr="000352A2" w:rsidRDefault="000352A2" w:rsidP="00035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место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Гильмисурин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гр.БЛГ-24-КИ1.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опыт сравнительного анализа двух переводов классического труда «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Ицзин</w:t>
      </w:r>
      <w:proofErr w:type="spellEnd"/>
      <w:r w:rsidRPr="00035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Научный руководитель: Молодых В.И., канд. филол. наук, доцент кафедры МКП.</w:t>
      </w:r>
    </w:p>
    <w:p w14:paraId="090960A9" w14:textId="2663B5FB" w:rsidR="000352A2" w:rsidRPr="000352A2" w:rsidRDefault="000352A2" w:rsidP="000352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место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Беловол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гр. БМО-22-ЯП1. «Цифровой дискурс: карточки </w:t>
      </w:r>
      <w:r w:rsidRPr="000352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Quizlet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Theme="minorEastAsia" w:hAnsi="Times New Roman" w:cs="Times New Roman"/>
          <w:sz w:val="24"/>
          <w:szCs w:val="24"/>
          <w:lang w:eastAsia="ko-KR"/>
        </w:rPr>
        <w:t>для изучения японского языка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Научный руководитель: Горбунова М.В., старший преподаватель кафедры МКП.</w:t>
      </w:r>
    </w:p>
    <w:p w14:paraId="4246DD5D" w14:textId="77777777" w:rsidR="000352A2" w:rsidRPr="000352A2" w:rsidRDefault="000352A2" w:rsidP="0035704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</w:t>
      </w:r>
    </w:p>
    <w:p w14:paraId="33A70FB4" w14:textId="4391B9AF" w:rsidR="000352A2" w:rsidRPr="000352A2" w:rsidRDefault="000352A2" w:rsidP="00357041">
      <w:pPr>
        <w:tabs>
          <w:tab w:val="left" w:pos="284"/>
        </w:tabs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смелость в выборе </w:t>
      </w:r>
      <w:proofErr w:type="gramStart"/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темы» 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Кулеба М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БМО-22-КО1. Научный руководитель: Ни Ж.В., канд. пед. наук, доцент кафедры МКП.</w:t>
      </w:r>
    </w:p>
    <w:p w14:paraId="75682AC3" w14:textId="3A012D52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высокую активность в научной работе»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Злобина 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Сигаева П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БЛГ-24-КИ1. Научный руководитель: Молодых В.И., канд. филол. наук, доцент кафедры МКП.</w:t>
      </w:r>
    </w:p>
    <w:p w14:paraId="25B81402" w14:textId="0EBE50FA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научный дебют»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Гокоева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.И.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Титова Е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БЛГ-24-КИ1. Научный руководитель: Молодых В.И., канд. филол. наук, доцент кафедры МКП.</w:t>
      </w:r>
    </w:p>
    <w:p w14:paraId="5182FDBD" w14:textId="3996298D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 высокий уровень языка и культуры»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Дымова М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Шпакова У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БЛГ-24-КИ1. Научный руководитель: Молодых В.И., канд. филол. наук, доцент кафедры МКП.</w:t>
      </w:r>
    </w:p>
    <w:p w14:paraId="0BEE504E" w14:textId="1266D95E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лучшее публичное выступление (графическая коммуникация)»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Чернобук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БМО-23-ЯП1. Научный руководитель: Горбунова М.В., старший преподаватель кафедры МКП.</w:t>
      </w:r>
    </w:p>
    <w:p w14:paraId="1419FF61" w14:textId="0FE3DCF9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актуальность и значимость доклада»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Илькина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Пилявец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БЛГ-23-КИ1. Научный руководитель: Анкудинова И.Ф., ст. преподаватель кафедры МКП. </w:t>
      </w:r>
    </w:p>
    <w:p w14:paraId="3BC64874" w14:textId="39DB0305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перспективное направление доклада»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 xml:space="preserve">-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Карелина 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БМО-22-КО1. Научный руководитель: Ни Ж.В., канд. пед. наук, доцент кафедры МКП.</w:t>
      </w:r>
    </w:p>
    <w:p w14:paraId="78BB68E6" w14:textId="2452AA11" w:rsidR="000352A2" w:rsidRPr="000352A2" w:rsidRDefault="000352A2" w:rsidP="003570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решение актуальных проблем лингвистики и межкультурной коммуникации»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Миён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БМО-22-КО1, ВВГУ. Научный руководитель: Ни Ж.В., канд. пед. наук, доцент кафедры МКП.</w:t>
      </w:r>
    </w:p>
    <w:p w14:paraId="469160B4" w14:textId="6F32EC81" w:rsidR="000352A2" w:rsidRPr="000352A2" w:rsidRDefault="000352A2" w:rsidP="00357041">
      <w:pPr>
        <w:tabs>
          <w:tab w:val="left" w:pos="284"/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 инновационны</w:t>
      </w:r>
      <w:r w:rsidRPr="00357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подход</w:t>
      </w:r>
      <w:r w:rsidRPr="00357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изучении дисциплины»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Gulim" w:hAnsi="Times New Roman" w:cs="Times New Roman"/>
          <w:sz w:val="24"/>
          <w:szCs w:val="24"/>
          <w:lang w:eastAsia="ru-RU"/>
        </w:rPr>
        <w:t>-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Светкин К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Спирин Т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БЛГ-24-КИ1. Научный руководитель: Молодых В.И., канд. филол. наук, доцент кафедры МКП.</w:t>
      </w:r>
    </w:p>
    <w:p w14:paraId="3D28D883" w14:textId="42687648" w:rsidR="000352A2" w:rsidRPr="000352A2" w:rsidRDefault="000352A2" w:rsidP="000352A2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 высокую социальную значимость доклада»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 xml:space="preserve">-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гр. БМО-23-ЯП-1. Научный руководитель: Горбунова М.В., старший преподаватель кафедры МКП.</w:t>
      </w:r>
    </w:p>
    <w:p w14:paraId="1C8A7693" w14:textId="0FA80169" w:rsidR="000352A2" w:rsidRPr="000352A2" w:rsidRDefault="000352A2" w:rsidP="000352A2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 патриотичность выбора темы доклада»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2A2">
        <w:rPr>
          <w:rFonts w:ascii="Times New Roman" w:eastAsia="Gulim" w:hAnsi="Times New Roman" w:cs="Times New Roman"/>
          <w:b/>
          <w:sz w:val="24"/>
          <w:szCs w:val="24"/>
          <w:lang w:eastAsia="ru-RU"/>
        </w:rPr>
        <w:t>-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Посысаева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Алексеевна, студентка гр. БМО-22-КО1. Научный руководитель: Ни Ж.В., канд. пед. наук, доцент кафедры МКП.</w:t>
      </w:r>
    </w:p>
    <w:p w14:paraId="4DAF39B5" w14:textId="64228673" w:rsidR="000352A2" w:rsidRPr="000352A2" w:rsidRDefault="000352A2" w:rsidP="000352A2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 авторский вклад в изучаемую </w:t>
      </w:r>
      <w:proofErr w:type="gramStart"/>
      <w:r w:rsidRPr="0003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тему»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357041"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В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Кармозова</w:t>
      </w:r>
      <w:proofErr w:type="spellEnd"/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БЛГ-24-КИ1. Научный руководитель: Молодых В.И., канд. филол. наук, доцент кафедры МКП.</w:t>
      </w:r>
    </w:p>
    <w:p w14:paraId="5645AEF7" w14:textId="77777777" w:rsidR="000352A2" w:rsidRPr="000352A2" w:rsidRDefault="000352A2" w:rsidP="000352A2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5660B" w14:textId="5D9D0EF0" w:rsidR="00357041" w:rsidRPr="00357041" w:rsidRDefault="00357041" w:rsidP="004848F6">
      <w:pPr>
        <w:spacing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357041">
        <w:rPr>
          <w:rFonts w:ascii="Times New Roman" w:hAnsi="Times New Roman" w:cs="Times New Roman"/>
          <w:b/>
          <w:sz w:val="28"/>
          <w:szCs w:val="28"/>
        </w:rPr>
        <w:t>Секция «Русский язык и русская культура в контексте современности»</w:t>
      </w:r>
    </w:p>
    <w:p w14:paraId="2E48B01D" w14:textId="30BCD788" w:rsidR="00357041" w:rsidRPr="00357041" w:rsidRDefault="00357041" w:rsidP="0035704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место − 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Цзыхэн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БЛГ-22-1 РЯ1(и). «Концепт ВЛАДИВОСТОК в русской языковой картине мира».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Научный руководитель Пугачева Е.Н., старший преподаватель кафедры РЯЗ ИПЛ.</w:t>
      </w:r>
    </w:p>
    <w:p w14:paraId="7549F73B" w14:textId="77777777" w:rsidR="00357041" w:rsidRDefault="00357041" w:rsidP="00357041">
      <w:pPr>
        <w:tabs>
          <w:tab w:val="left" w:pos="1590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 место − 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Фуцзюнь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БЛГ-24-РЯ1(и)у. «Особенности лексического значения слова ОДНОВРЕМЕННО». Научный руководитель Воронина О.А., старший преподаватель кафедры РЯЗ ИПЛ.</w:t>
      </w:r>
    </w:p>
    <w:p w14:paraId="4EC88E8C" w14:textId="18F7CB96" w:rsidR="00357041" w:rsidRPr="00357041" w:rsidRDefault="00357041" w:rsidP="00357041">
      <w:pPr>
        <w:tabs>
          <w:tab w:val="left" w:pos="1590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место −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Шэнь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Хуэйминь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БПО-21-РЯ1(и).</w:t>
      </w:r>
      <w:r w:rsidRPr="003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Дидактический потенциал русских и китайских анимационных фильмов».</w:t>
      </w:r>
      <w:r w:rsidRPr="00357041">
        <w:rPr>
          <w:rFonts w:ascii="Times New Roman" w:hAnsi="Times New Roman" w:cs="Times New Roman"/>
          <w:sz w:val="24"/>
          <w:szCs w:val="24"/>
        </w:rPr>
        <w:t xml:space="preserve"> 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Научный руководитель Коновалова Ю.О, канд. </w:t>
      </w:r>
      <w:proofErr w:type="spellStart"/>
      <w:proofErr w:type="gram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.наук</w:t>
      </w:r>
      <w:proofErr w:type="gram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доцент, доцент кафедры РЯЗ ИПЛ.</w:t>
      </w:r>
    </w:p>
    <w:p w14:paraId="16026819" w14:textId="7BFA736C" w:rsidR="00357041" w:rsidRDefault="00DC3D52" w:rsidP="00357041">
      <w:pPr>
        <w:tabs>
          <w:tab w:val="left" w:pos="159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357041" w:rsidRPr="00357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оминации </w:t>
      </w:r>
    </w:p>
    <w:p w14:paraId="5A25E779" w14:textId="288FDFCF" w:rsidR="00357041" w:rsidRPr="00357041" w:rsidRDefault="00357041" w:rsidP="00357041">
      <w:pPr>
        <w:tabs>
          <w:tab w:val="left" w:pos="1590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 глубину научного исследования»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−  Ма Мяо, БЛГ-21-РЯ1(и). «Описание китайских фильмов на русских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киносервисах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языковой, жанровый и </w:t>
      </w:r>
      <w:proofErr w:type="spellStart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лингвокультурный</w:t>
      </w:r>
      <w:proofErr w:type="spellEnd"/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аспекты». Научный руководитель Пилюгина Н.Ю., канд. филол. наук, доцент кафедры РЯЗ ИП</w:t>
      </w:r>
      <w:r w:rsidRPr="00357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«Приз зрительских симпатий»</w:t>
      </w:r>
      <w:r w:rsidRPr="00357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− Чэнь Цзянь-И, БЛГ-21-РЯ1(и). «Концепт МОЛЧАНИЕ в русской и китайской языковых картинах мира». Научный руководитель Борзова Т.А., канд. культурологи, доцент кафедры РЯЗ ИПЛ.</w:t>
      </w:r>
    </w:p>
    <w:p w14:paraId="6E799348" w14:textId="3398BB85" w:rsidR="004848F6" w:rsidRPr="00357041" w:rsidRDefault="004848F6" w:rsidP="004848F6">
      <w:pPr>
        <w:spacing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57041">
        <w:rPr>
          <w:rFonts w:ascii="Times New Roman" w:hAnsi="Times New Roman" w:cs="Times New Roman"/>
          <w:sz w:val="24"/>
          <w:szCs w:val="24"/>
        </w:rPr>
        <w:t>Помимо работы четырех секций, Институт педагогики и лингвистики выставил докладчиков на пленарное заседание. Полина Суворова и Вероника Гараева, гр. БПО2-24-АКО1, выступили с докладом «Подвиг детей в военные годы» (научный руководитель канд. филол. наук М.Ю. Криниц</w:t>
      </w:r>
      <w:r w:rsidR="005943F4">
        <w:rPr>
          <w:rFonts w:ascii="Times New Roman" w:hAnsi="Times New Roman" w:cs="Times New Roman"/>
          <w:sz w:val="24"/>
          <w:szCs w:val="24"/>
        </w:rPr>
        <w:t>кая</w:t>
      </w:r>
      <w:bookmarkStart w:id="2" w:name="_GoBack"/>
      <w:bookmarkEnd w:id="2"/>
      <w:r w:rsidRPr="00357041">
        <w:rPr>
          <w:rFonts w:ascii="Times New Roman" w:hAnsi="Times New Roman" w:cs="Times New Roman"/>
          <w:sz w:val="24"/>
          <w:szCs w:val="24"/>
        </w:rPr>
        <w:t xml:space="preserve">, доцент кафедры РЯЗ), а Вероника </w:t>
      </w:r>
      <w:proofErr w:type="spellStart"/>
      <w:r w:rsidRPr="00357041">
        <w:rPr>
          <w:rFonts w:ascii="Times New Roman" w:hAnsi="Times New Roman" w:cs="Times New Roman"/>
          <w:sz w:val="24"/>
          <w:szCs w:val="24"/>
        </w:rPr>
        <w:t>Тимчина</w:t>
      </w:r>
      <w:proofErr w:type="spellEnd"/>
      <w:r w:rsidRPr="00357041">
        <w:rPr>
          <w:rFonts w:ascii="Times New Roman" w:hAnsi="Times New Roman" w:cs="Times New Roman"/>
          <w:sz w:val="24"/>
          <w:szCs w:val="24"/>
        </w:rPr>
        <w:t>, гр. БПО-24-ИЯ1, выступила на секции «Герои Отечества: подвиги, которые нельзя забыть» с докладом «Фигура вожатого как ключевой элемент в процессе социализации и ценностной ориентации подрастающего поколения» (научный руководитель кандидат культурологии Т.А Борзова, доцент кафедры РЯЗ).</w:t>
      </w:r>
    </w:p>
    <w:p w14:paraId="49141E07" w14:textId="77777777" w:rsidR="004848F6" w:rsidRPr="00357041" w:rsidRDefault="004848F6" w:rsidP="00727FF5">
      <w:pPr>
        <w:rPr>
          <w:rFonts w:ascii="Times New Roman" w:hAnsi="Times New Roman" w:cs="Times New Roman"/>
          <w:sz w:val="24"/>
          <w:szCs w:val="24"/>
        </w:rPr>
      </w:pPr>
    </w:p>
    <w:sectPr w:rsidR="004848F6" w:rsidRPr="0035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0CAB"/>
    <w:multiLevelType w:val="hybridMultilevel"/>
    <w:tmpl w:val="BADA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4A21"/>
    <w:multiLevelType w:val="hybridMultilevel"/>
    <w:tmpl w:val="623E5E18"/>
    <w:lvl w:ilvl="0" w:tplc="449684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30FC"/>
    <w:multiLevelType w:val="hybridMultilevel"/>
    <w:tmpl w:val="AA78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65"/>
    <w:rsid w:val="0003026C"/>
    <w:rsid w:val="000352A2"/>
    <w:rsid w:val="00237718"/>
    <w:rsid w:val="00357041"/>
    <w:rsid w:val="003A29B9"/>
    <w:rsid w:val="004335BA"/>
    <w:rsid w:val="004848F6"/>
    <w:rsid w:val="005943F4"/>
    <w:rsid w:val="006E1B8A"/>
    <w:rsid w:val="00700172"/>
    <w:rsid w:val="00727FF5"/>
    <w:rsid w:val="00752081"/>
    <w:rsid w:val="00753B1D"/>
    <w:rsid w:val="007E264E"/>
    <w:rsid w:val="00805609"/>
    <w:rsid w:val="008342AF"/>
    <w:rsid w:val="008D5749"/>
    <w:rsid w:val="008F6422"/>
    <w:rsid w:val="00963509"/>
    <w:rsid w:val="009731E7"/>
    <w:rsid w:val="00A61A6D"/>
    <w:rsid w:val="00A9260D"/>
    <w:rsid w:val="00AB1D0A"/>
    <w:rsid w:val="00B2615A"/>
    <w:rsid w:val="00BA0F21"/>
    <w:rsid w:val="00D6015E"/>
    <w:rsid w:val="00DC3D52"/>
    <w:rsid w:val="00DD1603"/>
    <w:rsid w:val="00E52C65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1CF"/>
  <w15:chartTrackingRefBased/>
  <w15:docId w15:val="{CCD56B26-29C4-4CA0-9AF8-BAB4F49A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5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A2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Хисамутдинова Наталья</dc:creator>
  <cp:keywords/>
  <dc:description/>
  <cp:lastModifiedBy>Ишмурзина Инна</cp:lastModifiedBy>
  <cp:revision>4</cp:revision>
  <cp:lastPrinted>2025-04-09T07:28:00Z</cp:lastPrinted>
  <dcterms:created xsi:type="dcterms:W3CDTF">2025-04-15T22:16:00Z</dcterms:created>
  <dcterms:modified xsi:type="dcterms:W3CDTF">2025-04-17T00:18:00Z</dcterms:modified>
</cp:coreProperties>
</file>