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3A0" w:rsidRPr="001F73A0" w:rsidRDefault="001F73A0" w:rsidP="001F7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F73A0">
        <w:rPr>
          <w:rFonts w:ascii="Times New Roman" w:hAnsi="Times New Roman" w:cs="Times New Roman"/>
          <w:sz w:val="24"/>
          <w:szCs w:val="24"/>
        </w:rPr>
        <w:t>УТВЕРЖДАЮ</w:t>
      </w:r>
    </w:p>
    <w:p w:rsidR="001F73A0" w:rsidRPr="001F73A0" w:rsidRDefault="00F42643" w:rsidP="001F7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каф. ЭУ</w:t>
      </w:r>
    </w:p>
    <w:p w:rsidR="001F73A0" w:rsidRPr="001F73A0" w:rsidRDefault="001F73A0" w:rsidP="001F7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1F73A0">
        <w:rPr>
          <w:rFonts w:ascii="Times New Roman" w:hAnsi="Times New Roman" w:cs="Times New Roman"/>
          <w:sz w:val="24"/>
          <w:szCs w:val="24"/>
        </w:rPr>
        <w:t xml:space="preserve">анд. </w:t>
      </w:r>
      <w:proofErr w:type="spellStart"/>
      <w:r w:rsidRPr="001F73A0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Pr="001F73A0">
        <w:rPr>
          <w:rFonts w:ascii="Times New Roman" w:hAnsi="Times New Roman" w:cs="Times New Roman"/>
          <w:sz w:val="24"/>
          <w:szCs w:val="24"/>
        </w:rPr>
        <w:t xml:space="preserve">. наук, </w:t>
      </w:r>
      <w:r>
        <w:rPr>
          <w:rFonts w:ascii="Times New Roman" w:hAnsi="Times New Roman" w:cs="Times New Roman"/>
          <w:sz w:val="24"/>
          <w:szCs w:val="24"/>
        </w:rPr>
        <w:t>доцент</w:t>
      </w:r>
    </w:p>
    <w:p w:rsidR="001F73A0" w:rsidRPr="001F73A0" w:rsidRDefault="00F42643" w:rsidP="001F7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Ослопова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</w:t>
      </w:r>
      <w:bookmarkStart w:id="0" w:name="_GoBack"/>
      <w:bookmarkEnd w:id="0"/>
      <w:r w:rsidR="001F73A0" w:rsidRPr="001F73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3A0" w:rsidRPr="001F73A0" w:rsidRDefault="001F73A0" w:rsidP="001F7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F73A0">
        <w:rPr>
          <w:rFonts w:ascii="Times New Roman" w:hAnsi="Times New Roman" w:cs="Times New Roman"/>
          <w:sz w:val="24"/>
          <w:szCs w:val="24"/>
        </w:rPr>
        <w:t>Протокол №</w:t>
      </w:r>
      <w:r w:rsidR="00F42643">
        <w:rPr>
          <w:rFonts w:ascii="Times New Roman" w:hAnsi="Times New Roman" w:cs="Times New Roman"/>
          <w:sz w:val="24"/>
          <w:szCs w:val="24"/>
        </w:rPr>
        <w:t>1 от 18.09.2025 г.</w:t>
      </w:r>
    </w:p>
    <w:p w:rsidR="001F73A0" w:rsidRDefault="001F73A0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8BF" w:rsidRDefault="00AF5015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8BF">
        <w:rPr>
          <w:rFonts w:ascii="Times New Roman" w:hAnsi="Times New Roman" w:cs="Times New Roman"/>
          <w:b/>
          <w:sz w:val="24"/>
          <w:szCs w:val="24"/>
        </w:rPr>
        <w:t xml:space="preserve">Перечень тем выпускных квалификационных работ </w:t>
      </w:r>
    </w:p>
    <w:p w:rsidR="00B058BF" w:rsidRDefault="00AF5015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8BF">
        <w:rPr>
          <w:rFonts w:ascii="Times New Roman" w:hAnsi="Times New Roman" w:cs="Times New Roman"/>
          <w:b/>
          <w:sz w:val="24"/>
          <w:szCs w:val="24"/>
        </w:rPr>
        <w:t>на 202</w:t>
      </w:r>
      <w:r w:rsidR="00F42643" w:rsidRPr="00F42643">
        <w:rPr>
          <w:rFonts w:ascii="Times New Roman" w:hAnsi="Times New Roman" w:cs="Times New Roman"/>
          <w:b/>
          <w:sz w:val="24"/>
          <w:szCs w:val="24"/>
        </w:rPr>
        <w:t>5</w:t>
      </w:r>
      <w:r w:rsidRPr="00B058BF">
        <w:rPr>
          <w:rFonts w:ascii="Times New Roman" w:hAnsi="Times New Roman" w:cs="Times New Roman"/>
          <w:b/>
          <w:sz w:val="24"/>
          <w:szCs w:val="24"/>
        </w:rPr>
        <w:t>-202</w:t>
      </w:r>
      <w:r w:rsidR="00F42643">
        <w:rPr>
          <w:rFonts w:ascii="Times New Roman" w:hAnsi="Times New Roman" w:cs="Times New Roman"/>
          <w:b/>
          <w:sz w:val="24"/>
          <w:szCs w:val="24"/>
        </w:rPr>
        <w:t>6</w:t>
      </w:r>
      <w:r w:rsidRPr="00B058BF">
        <w:rPr>
          <w:rFonts w:ascii="Times New Roman" w:hAnsi="Times New Roman" w:cs="Times New Roman"/>
          <w:b/>
          <w:sz w:val="24"/>
          <w:szCs w:val="24"/>
        </w:rPr>
        <w:t xml:space="preserve"> гг. </w:t>
      </w:r>
    </w:p>
    <w:p w:rsidR="00AF5015" w:rsidRPr="00B058BF" w:rsidRDefault="00AF5015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8BF">
        <w:rPr>
          <w:rFonts w:ascii="Times New Roman" w:hAnsi="Times New Roman" w:cs="Times New Roman"/>
          <w:b/>
          <w:sz w:val="24"/>
          <w:szCs w:val="24"/>
        </w:rPr>
        <w:t xml:space="preserve">для направления подготовки 38.03.04 Государственное и муниципальное управление. </w:t>
      </w:r>
    </w:p>
    <w:p w:rsidR="005001FB" w:rsidRPr="00B058BF" w:rsidRDefault="001F73A0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Управление территориальным развитием</w:t>
      </w:r>
      <w:r w:rsidR="00AF5015" w:rsidRPr="00B058B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(ФГОС3++)</w:t>
      </w:r>
    </w:p>
    <w:p w:rsidR="00B058BF" w:rsidRPr="00B058BF" w:rsidRDefault="00B058BF" w:rsidP="005376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E2D" w:rsidRPr="00B058BF" w:rsidRDefault="000D4E2D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BF">
        <w:rPr>
          <w:rFonts w:ascii="Times New Roman" w:hAnsi="Times New Roman" w:cs="Times New Roman"/>
          <w:sz w:val="24"/>
          <w:szCs w:val="24"/>
        </w:rPr>
        <w:t>Роль стратегического планирования в социально-экономическом развитии муниципальных образований.</w:t>
      </w:r>
    </w:p>
    <w:p w:rsidR="00AF5015" w:rsidRPr="00B058BF" w:rsidRDefault="005001FB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BF">
        <w:rPr>
          <w:rFonts w:ascii="Times New Roman" w:hAnsi="Times New Roman" w:cs="Times New Roman"/>
          <w:sz w:val="24"/>
          <w:szCs w:val="24"/>
        </w:rPr>
        <w:t>Реализация государств</w:t>
      </w:r>
      <w:r w:rsidR="00AF5015" w:rsidRPr="00B058BF">
        <w:rPr>
          <w:rFonts w:ascii="Times New Roman" w:hAnsi="Times New Roman" w:cs="Times New Roman"/>
          <w:sz w:val="24"/>
          <w:szCs w:val="24"/>
        </w:rPr>
        <w:t>енной политики в социально-экон</w:t>
      </w:r>
      <w:r w:rsidR="00396DE6">
        <w:rPr>
          <w:rFonts w:ascii="Times New Roman" w:hAnsi="Times New Roman" w:cs="Times New Roman"/>
          <w:sz w:val="24"/>
          <w:szCs w:val="24"/>
        </w:rPr>
        <w:t xml:space="preserve">омической сфере субъекта РФ. </w:t>
      </w:r>
    </w:p>
    <w:p w:rsidR="00AF5015" w:rsidRPr="00B058BF" w:rsidRDefault="00AF5015" w:rsidP="00537664">
      <w:pPr>
        <w:pStyle w:val="a3"/>
        <w:numPr>
          <w:ilvl w:val="0"/>
          <w:numId w:val="1"/>
        </w:numPr>
        <w:tabs>
          <w:tab w:val="left" w:pos="1134"/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BF">
        <w:rPr>
          <w:rFonts w:ascii="Times New Roman" w:hAnsi="Times New Roman" w:cs="Times New Roman"/>
          <w:sz w:val="24"/>
          <w:szCs w:val="24"/>
        </w:rPr>
        <w:t>Реализац</w:t>
      </w:r>
      <w:r w:rsidR="00FE1EF4">
        <w:rPr>
          <w:rFonts w:ascii="Times New Roman" w:hAnsi="Times New Roman" w:cs="Times New Roman"/>
          <w:sz w:val="24"/>
          <w:szCs w:val="24"/>
        </w:rPr>
        <w:t>ия государственной политики в</w:t>
      </w:r>
      <w:proofErr w:type="gramStart"/>
      <w:r w:rsidR="00FE1EF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FE1EF4">
        <w:rPr>
          <w:rFonts w:ascii="Times New Roman" w:hAnsi="Times New Roman" w:cs="Times New Roman"/>
          <w:sz w:val="24"/>
          <w:szCs w:val="24"/>
        </w:rPr>
        <w:t xml:space="preserve">. </w:t>
      </w:r>
      <w:r w:rsidR="00FE1EF4" w:rsidRPr="00FE1EF4">
        <w:rPr>
          <w:rFonts w:ascii="Times New Roman" w:hAnsi="Times New Roman" w:cs="Times New Roman"/>
          <w:i/>
          <w:sz w:val="24"/>
          <w:szCs w:val="24"/>
        </w:rPr>
        <w:t>(название)</w:t>
      </w:r>
      <w:r w:rsidR="00396DE6">
        <w:rPr>
          <w:rFonts w:ascii="Times New Roman" w:hAnsi="Times New Roman" w:cs="Times New Roman"/>
          <w:sz w:val="24"/>
          <w:szCs w:val="24"/>
        </w:rPr>
        <w:t xml:space="preserve"> сфере субъекта РФ </w:t>
      </w:r>
      <w:r w:rsidRPr="00B058BF">
        <w:rPr>
          <w:rFonts w:ascii="Times New Roman" w:hAnsi="Times New Roman" w:cs="Times New Roman"/>
          <w:sz w:val="24"/>
          <w:szCs w:val="24"/>
        </w:rPr>
        <w:t>на примере деятельности организации (</w:t>
      </w:r>
      <w:r w:rsidR="00FE1EF4">
        <w:rPr>
          <w:rFonts w:ascii="Times New Roman" w:hAnsi="Times New Roman" w:cs="Times New Roman"/>
          <w:sz w:val="24"/>
          <w:szCs w:val="24"/>
        </w:rPr>
        <w:t>сфера и организация определяю</w:t>
      </w:r>
      <w:r w:rsidRPr="00B058BF">
        <w:rPr>
          <w:rFonts w:ascii="Times New Roman" w:hAnsi="Times New Roman" w:cs="Times New Roman"/>
          <w:sz w:val="24"/>
          <w:szCs w:val="24"/>
        </w:rPr>
        <w:t>тся местом производственной преддипломной практики студента).</w:t>
      </w:r>
    </w:p>
    <w:p w:rsidR="007E494C" w:rsidRDefault="0049651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BF">
        <w:rPr>
          <w:rFonts w:ascii="Times New Roman" w:hAnsi="Times New Roman" w:cs="Times New Roman"/>
          <w:sz w:val="24"/>
          <w:szCs w:val="24"/>
        </w:rPr>
        <w:t>Организация</w:t>
      </w:r>
      <w:r w:rsidR="005001FB" w:rsidRPr="00B058BF">
        <w:rPr>
          <w:rFonts w:ascii="Times New Roman" w:hAnsi="Times New Roman" w:cs="Times New Roman"/>
          <w:sz w:val="24"/>
          <w:szCs w:val="24"/>
        </w:rPr>
        <w:t xml:space="preserve"> </w:t>
      </w:r>
      <w:r w:rsidRPr="00B058BF">
        <w:rPr>
          <w:rFonts w:ascii="Times New Roman" w:hAnsi="Times New Roman" w:cs="Times New Roman"/>
          <w:sz w:val="24"/>
          <w:szCs w:val="24"/>
        </w:rPr>
        <w:t>системы</w:t>
      </w:r>
      <w:r w:rsidR="005001FB" w:rsidRPr="00B058BF">
        <w:rPr>
          <w:rFonts w:ascii="Times New Roman" w:hAnsi="Times New Roman" w:cs="Times New Roman"/>
          <w:sz w:val="24"/>
          <w:szCs w:val="24"/>
        </w:rPr>
        <w:t xml:space="preserve"> управления городским хозяйством</w:t>
      </w:r>
      <w:r w:rsidR="007E494C">
        <w:rPr>
          <w:rFonts w:ascii="Times New Roman" w:hAnsi="Times New Roman" w:cs="Times New Roman"/>
          <w:sz w:val="24"/>
          <w:szCs w:val="24"/>
        </w:rPr>
        <w:t>/сфера благоустройства</w:t>
      </w:r>
      <w:r w:rsidR="005001FB" w:rsidRPr="00B058BF">
        <w:rPr>
          <w:rFonts w:ascii="Times New Roman" w:hAnsi="Times New Roman" w:cs="Times New Roman"/>
          <w:sz w:val="24"/>
          <w:szCs w:val="24"/>
        </w:rPr>
        <w:t xml:space="preserve"> на примере жилищно-коммунального комплекса муниципального образования</w:t>
      </w:r>
      <w:r w:rsidRPr="00B058BF">
        <w:rPr>
          <w:rFonts w:ascii="Times New Roman" w:hAnsi="Times New Roman" w:cs="Times New Roman"/>
          <w:sz w:val="24"/>
          <w:szCs w:val="24"/>
        </w:rPr>
        <w:t xml:space="preserve"> (муниципальное образование на выбор в зависимости от места производственной преддипломной практики студента)</w:t>
      </w:r>
      <w:r w:rsidR="005001FB" w:rsidRPr="00B058BF">
        <w:rPr>
          <w:rFonts w:ascii="Times New Roman" w:hAnsi="Times New Roman" w:cs="Times New Roman"/>
          <w:sz w:val="24"/>
          <w:szCs w:val="24"/>
        </w:rPr>
        <w:t>.</w:t>
      </w:r>
    </w:p>
    <w:p w:rsidR="007E494C" w:rsidRDefault="005001FB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94C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7E494C" w:rsidRPr="007E494C">
        <w:rPr>
          <w:rFonts w:ascii="Times New Roman" w:hAnsi="Times New Roman" w:cs="Times New Roman"/>
          <w:sz w:val="24"/>
          <w:szCs w:val="24"/>
        </w:rPr>
        <w:t xml:space="preserve">эффективности мер </w:t>
      </w:r>
      <w:r w:rsidRPr="007E494C">
        <w:rPr>
          <w:rFonts w:ascii="Times New Roman" w:hAnsi="Times New Roman" w:cs="Times New Roman"/>
          <w:sz w:val="24"/>
          <w:szCs w:val="24"/>
        </w:rPr>
        <w:t>с</w:t>
      </w:r>
      <w:r w:rsidR="007E494C" w:rsidRPr="007E494C">
        <w:rPr>
          <w:rFonts w:ascii="Times New Roman" w:hAnsi="Times New Roman" w:cs="Times New Roman"/>
          <w:sz w:val="24"/>
          <w:szCs w:val="24"/>
        </w:rPr>
        <w:t xml:space="preserve">оциально-экономической политики </w:t>
      </w:r>
      <w:r w:rsidRPr="007E494C">
        <w:rPr>
          <w:rFonts w:ascii="Times New Roman" w:hAnsi="Times New Roman" w:cs="Times New Roman"/>
          <w:sz w:val="24"/>
          <w:szCs w:val="24"/>
        </w:rPr>
        <w:t>муниципа</w:t>
      </w:r>
      <w:r w:rsidR="007E494C">
        <w:rPr>
          <w:rFonts w:ascii="Times New Roman" w:hAnsi="Times New Roman" w:cs="Times New Roman"/>
          <w:sz w:val="24"/>
          <w:szCs w:val="24"/>
        </w:rPr>
        <w:t>льного образования</w:t>
      </w:r>
      <w:r w:rsidR="007E494C" w:rsidRPr="007E494C">
        <w:rPr>
          <w:rFonts w:ascii="Times New Roman" w:hAnsi="Times New Roman" w:cs="Times New Roman"/>
          <w:sz w:val="24"/>
          <w:szCs w:val="24"/>
        </w:rPr>
        <w:t xml:space="preserve"> / субъекта федерации (</w:t>
      </w:r>
      <w:r w:rsidR="007E494C">
        <w:rPr>
          <w:rFonts w:ascii="Times New Roman" w:hAnsi="Times New Roman" w:cs="Times New Roman"/>
          <w:sz w:val="24"/>
          <w:szCs w:val="24"/>
        </w:rPr>
        <w:t xml:space="preserve">территориальная привязка согласно месту прохождения </w:t>
      </w:r>
      <w:r w:rsidR="007E494C" w:rsidRPr="007E494C">
        <w:rPr>
          <w:rFonts w:ascii="Times New Roman" w:hAnsi="Times New Roman" w:cs="Times New Roman"/>
          <w:sz w:val="24"/>
          <w:szCs w:val="24"/>
        </w:rPr>
        <w:t>производственной преддипломной практики студента</w:t>
      </w:r>
      <w:r w:rsidR="007E494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E494C" w:rsidRDefault="007E494C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94C">
        <w:rPr>
          <w:rFonts w:ascii="Times New Roman" w:hAnsi="Times New Roman" w:cs="Times New Roman"/>
          <w:sz w:val="24"/>
          <w:szCs w:val="24"/>
        </w:rPr>
        <w:t>Оценка эффективности реализации государственных/муниципальных программ в социальных сферах и отраслях экономики (сфера определяется согласно месту прохождения производственной преддипломной практики студента)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495" w:rsidRDefault="00244495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Организационно-правовые</w:t>
      </w:r>
      <w:r w:rsidR="001D1494" w:rsidRPr="00244495">
        <w:rPr>
          <w:rFonts w:ascii="Times New Roman" w:hAnsi="Times New Roman" w:cs="Times New Roman"/>
          <w:sz w:val="24"/>
          <w:szCs w:val="24"/>
        </w:rPr>
        <w:t xml:space="preserve"> основы</w:t>
      </w:r>
      <w:r w:rsidR="00A63197" w:rsidRPr="00244495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органов публичной власти в сфере разработки и реализации документов стратегического планирования (программы развития, стратегии развития, концепции, государственные программы). </w:t>
      </w:r>
    </w:p>
    <w:p w:rsidR="00244495" w:rsidRDefault="00244495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495">
        <w:rPr>
          <w:rFonts w:ascii="Times New Roman" w:hAnsi="Times New Roman" w:cs="Times New Roman"/>
          <w:sz w:val="24"/>
          <w:szCs w:val="24"/>
        </w:rPr>
        <w:t>Организационно-правовые основы межбюджетных отношений в рамках реализации стратегических направлений развития субъектов РФ (субъект определяется местом производственной преддипломной практики студента)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1EF4" w:rsidRDefault="00244495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495">
        <w:rPr>
          <w:rFonts w:ascii="Times New Roman" w:hAnsi="Times New Roman" w:cs="Times New Roman"/>
          <w:sz w:val="24"/>
          <w:szCs w:val="24"/>
        </w:rPr>
        <w:t>Организационно-правовые основы межбюджетных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в рамках исполнения бюджетов местного и регионального уровней. </w:t>
      </w:r>
    </w:p>
    <w:p w:rsidR="00FE1EF4" w:rsidRDefault="00FE1EF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EF4">
        <w:rPr>
          <w:rFonts w:ascii="Times New Roman" w:hAnsi="Times New Roman" w:cs="Times New Roman"/>
          <w:sz w:val="24"/>
          <w:szCs w:val="24"/>
        </w:rPr>
        <w:t xml:space="preserve">Проблемы и перспективы </w:t>
      </w:r>
      <w:r w:rsidR="008A0A12" w:rsidRPr="00FE1EF4">
        <w:rPr>
          <w:rFonts w:ascii="Times New Roman" w:hAnsi="Times New Roman" w:cs="Times New Roman"/>
          <w:sz w:val="24"/>
          <w:szCs w:val="24"/>
        </w:rPr>
        <w:t>п</w:t>
      </w:r>
      <w:r w:rsidRPr="00FE1EF4">
        <w:rPr>
          <w:rFonts w:ascii="Times New Roman" w:hAnsi="Times New Roman" w:cs="Times New Roman"/>
          <w:sz w:val="24"/>
          <w:szCs w:val="24"/>
        </w:rPr>
        <w:t xml:space="preserve">ространственного развития субъекта РФ в аспекте реализации государственной и региональной инвестиционной политики (субъект определяется местом производственной преддипломной практики студента). </w:t>
      </w:r>
    </w:p>
    <w:p w:rsidR="00FE1EF4" w:rsidRDefault="00FE1EF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EF4">
        <w:rPr>
          <w:rFonts w:ascii="Times New Roman" w:hAnsi="Times New Roman" w:cs="Times New Roman"/>
          <w:sz w:val="24"/>
          <w:szCs w:val="24"/>
        </w:rPr>
        <w:t>Анализ мер государственной поддержки предпринимательской деятельности в сфере</w:t>
      </w:r>
      <w:proofErr w:type="gramStart"/>
      <w:r w:rsidRPr="00FE1EF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FE1EF4">
        <w:rPr>
          <w:rFonts w:ascii="Times New Roman" w:hAnsi="Times New Roman" w:cs="Times New Roman"/>
          <w:sz w:val="24"/>
          <w:szCs w:val="24"/>
        </w:rPr>
        <w:t xml:space="preserve">. </w:t>
      </w:r>
      <w:r w:rsidRPr="00FE1EF4">
        <w:rPr>
          <w:rFonts w:ascii="Times New Roman" w:hAnsi="Times New Roman" w:cs="Times New Roman"/>
          <w:i/>
          <w:sz w:val="24"/>
          <w:szCs w:val="24"/>
        </w:rPr>
        <w:t>(название)</w:t>
      </w:r>
      <w:r w:rsidRPr="00FE1EF4">
        <w:rPr>
          <w:rFonts w:ascii="Times New Roman" w:hAnsi="Times New Roman" w:cs="Times New Roman"/>
          <w:sz w:val="24"/>
          <w:szCs w:val="24"/>
        </w:rPr>
        <w:t xml:space="preserve"> сфере субъекта РФ (сфера и организация определяются местом производственной преддипломной практики студента).</w:t>
      </w:r>
    </w:p>
    <w:p w:rsidR="00FE1EF4" w:rsidRDefault="00FE1EF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EF4">
        <w:rPr>
          <w:rFonts w:ascii="Times New Roman" w:hAnsi="Times New Roman" w:cs="Times New Roman"/>
          <w:sz w:val="24"/>
          <w:szCs w:val="24"/>
        </w:rPr>
        <w:t xml:space="preserve">Перспективы развития научно-инновационной сферы субъекта </w:t>
      </w:r>
      <w:proofErr w:type="gramStart"/>
      <w:r w:rsidRPr="00FE1EF4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FE1E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направленные на достижение технологического суверенитета РФ </w:t>
      </w:r>
      <w:r w:rsidRPr="00FE1EF4">
        <w:rPr>
          <w:rFonts w:ascii="Times New Roman" w:hAnsi="Times New Roman" w:cs="Times New Roman"/>
          <w:sz w:val="24"/>
          <w:szCs w:val="24"/>
        </w:rPr>
        <w:t xml:space="preserve">(субъект определяется местом производственной преддипломной практики студента). </w:t>
      </w:r>
    </w:p>
    <w:p w:rsidR="00FE1EF4" w:rsidRPr="00FE1EF4" w:rsidRDefault="00FE1EF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EF4">
        <w:rPr>
          <w:rFonts w:ascii="Times New Roman" w:hAnsi="Times New Roman" w:cs="Times New Roman"/>
          <w:sz w:val="24"/>
          <w:szCs w:val="24"/>
        </w:rPr>
        <w:lastRenderedPageBreak/>
        <w:t xml:space="preserve">Оценка эффективности мер государственного регулирования природопользования и обеспечение экологической безопасности субъекта РФ (субъект определяется местом производственной преддипломной практики студента). </w:t>
      </w:r>
    </w:p>
    <w:p w:rsidR="0077701E" w:rsidRDefault="0077701E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01E">
        <w:rPr>
          <w:rFonts w:ascii="Times New Roman" w:hAnsi="Times New Roman" w:cs="Times New Roman"/>
          <w:sz w:val="24"/>
          <w:szCs w:val="24"/>
        </w:rPr>
        <w:t xml:space="preserve">Перспективы развития муниципальных образований и межмуниципальных отношений в рамках </w:t>
      </w:r>
      <w:r>
        <w:rPr>
          <w:rFonts w:ascii="Times New Roman" w:hAnsi="Times New Roman" w:cs="Times New Roman"/>
          <w:sz w:val="24"/>
          <w:szCs w:val="24"/>
        </w:rPr>
        <w:t xml:space="preserve">реализации программно-проектного механизма социально-экономического развития территорий. </w:t>
      </w:r>
    </w:p>
    <w:p w:rsidR="00537664" w:rsidRDefault="0077701E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01E">
        <w:rPr>
          <w:rFonts w:ascii="Times New Roman" w:hAnsi="Times New Roman" w:cs="Times New Roman"/>
          <w:sz w:val="24"/>
          <w:szCs w:val="24"/>
        </w:rPr>
        <w:t xml:space="preserve">Перспективы развития межселенных и экономических агломераций в аспекте формирования </w:t>
      </w:r>
      <w:r w:rsidR="00415A20" w:rsidRPr="0077701E">
        <w:rPr>
          <w:rFonts w:ascii="Times New Roman" w:hAnsi="Times New Roman" w:cs="Times New Roman"/>
          <w:sz w:val="24"/>
          <w:szCs w:val="24"/>
        </w:rPr>
        <w:t>центров эконо</w:t>
      </w:r>
      <w:r w:rsidRPr="0077701E">
        <w:rPr>
          <w:rFonts w:ascii="Times New Roman" w:hAnsi="Times New Roman" w:cs="Times New Roman"/>
          <w:sz w:val="24"/>
          <w:szCs w:val="24"/>
        </w:rPr>
        <w:t xml:space="preserve">мического роста субъектов РФ (субъект определяется местом производственной преддипломной практики студента). </w:t>
      </w:r>
    </w:p>
    <w:p w:rsidR="00537664" w:rsidRPr="00537664" w:rsidRDefault="00537664" w:rsidP="00537664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664">
        <w:rPr>
          <w:rFonts w:ascii="Times New Roman" w:hAnsi="Times New Roman" w:cs="Times New Roman"/>
          <w:sz w:val="24"/>
          <w:szCs w:val="24"/>
        </w:rPr>
        <w:t>Проблемы и перспективы</w:t>
      </w:r>
      <w:r w:rsidR="00415A20" w:rsidRPr="00537664">
        <w:rPr>
          <w:rFonts w:ascii="Times New Roman" w:hAnsi="Times New Roman" w:cs="Times New Roman"/>
          <w:sz w:val="24"/>
          <w:szCs w:val="24"/>
        </w:rPr>
        <w:t xml:space="preserve"> развития территорий с особыми </w:t>
      </w:r>
      <w:r w:rsidRPr="00537664">
        <w:rPr>
          <w:rFonts w:ascii="Times New Roman" w:hAnsi="Times New Roman" w:cs="Times New Roman"/>
          <w:sz w:val="24"/>
          <w:szCs w:val="24"/>
        </w:rPr>
        <w:t xml:space="preserve">правовыми </w:t>
      </w:r>
      <w:r w:rsidR="00415A20" w:rsidRPr="00537664">
        <w:rPr>
          <w:rFonts w:ascii="Times New Roman" w:hAnsi="Times New Roman" w:cs="Times New Roman"/>
          <w:sz w:val="24"/>
          <w:szCs w:val="24"/>
        </w:rPr>
        <w:t xml:space="preserve">условиями ведения экономической </w:t>
      </w:r>
      <w:r w:rsidR="00C644A0" w:rsidRPr="00537664">
        <w:rPr>
          <w:rFonts w:ascii="Times New Roman" w:hAnsi="Times New Roman" w:cs="Times New Roman"/>
          <w:sz w:val="24"/>
          <w:szCs w:val="24"/>
        </w:rPr>
        <w:t>деятельности в рамках пространствен</w:t>
      </w:r>
      <w:r w:rsidRPr="00537664">
        <w:rPr>
          <w:rFonts w:ascii="Times New Roman" w:hAnsi="Times New Roman" w:cs="Times New Roman"/>
          <w:sz w:val="24"/>
          <w:szCs w:val="24"/>
        </w:rPr>
        <w:t xml:space="preserve">ного развития субъекта РФ (субъект определяется местом производственной преддипломной практики студента). </w:t>
      </w:r>
    </w:p>
    <w:p w:rsidR="00537664" w:rsidRDefault="00537664" w:rsidP="005376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1562F0" w:rsidRPr="00B058BF">
        <w:rPr>
          <w:rFonts w:ascii="Times New Roman" w:hAnsi="Times New Roman" w:cs="Times New Roman"/>
          <w:sz w:val="24"/>
          <w:szCs w:val="24"/>
        </w:rPr>
        <w:t xml:space="preserve">развития сельского хозяйства и регулирование рынков сельскохозяйственной продукции, сырья и продовольствия в рамках пространственного развития Приморского края. </w:t>
      </w:r>
    </w:p>
    <w:p w:rsidR="00537664" w:rsidRDefault="00537664" w:rsidP="005376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664">
        <w:rPr>
          <w:rFonts w:ascii="Times New Roman" w:hAnsi="Times New Roman" w:cs="Times New Roman"/>
          <w:sz w:val="24"/>
          <w:szCs w:val="24"/>
        </w:rPr>
        <w:t xml:space="preserve">Особенности развития </w:t>
      </w:r>
      <w:proofErr w:type="spellStart"/>
      <w:r w:rsidRPr="00537664">
        <w:rPr>
          <w:rFonts w:ascii="Times New Roman" w:hAnsi="Times New Roman" w:cs="Times New Roman"/>
          <w:sz w:val="24"/>
          <w:szCs w:val="24"/>
        </w:rPr>
        <w:t>моноспециализированных</w:t>
      </w:r>
      <w:proofErr w:type="spellEnd"/>
      <w:r w:rsidRPr="00537664">
        <w:rPr>
          <w:rFonts w:ascii="Times New Roman" w:hAnsi="Times New Roman" w:cs="Times New Roman"/>
          <w:sz w:val="24"/>
          <w:szCs w:val="24"/>
        </w:rPr>
        <w:t xml:space="preserve"> муниципальных образований</w:t>
      </w:r>
      <w:r w:rsidR="00C644A0" w:rsidRPr="00537664">
        <w:rPr>
          <w:rFonts w:ascii="Times New Roman" w:hAnsi="Times New Roman" w:cs="Times New Roman"/>
          <w:sz w:val="24"/>
          <w:szCs w:val="24"/>
        </w:rPr>
        <w:t xml:space="preserve"> в рамках пространствен</w:t>
      </w:r>
      <w:r w:rsidRPr="00537664">
        <w:rPr>
          <w:rFonts w:ascii="Times New Roman" w:hAnsi="Times New Roman" w:cs="Times New Roman"/>
          <w:sz w:val="24"/>
          <w:szCs w:val="24"/>
        </w:rPr>
        <w:t>ного развития субъекта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537664">
        <w:rPr>
          <w:rFonts w:ascii="Times New Roman" w:hAnsi="Times New Roman" w:cs="Times New Roman"/>
          <w:sz w:val="24"/>
          <w:szCs w:val="24"/>
        </w:rPr>
        <w:t xml:space="preserve"> (субъект определяется местом производственной преддипломной практики студента). </w:t>
      </w:r>
    </w:p>
    <w:p w:rsidR="00537664" w:rsidRPr="00537664" w:rsidRDefault="00AD5D12" w:rsidP="005376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664">
        <w:rPr>
          <w:rFonts w:ascii="Times New Roman" w:hAnsi="Times New Roman" w:cs="Times New Roman"/>
          <w:sz w:val="24"/>
          <w:szCs w:val="24"/>
        </w:rPr>
        <w:t>Особенности развития приграничных территорий в рамках пространствен</w:t>
      </w:r>
      <w:r w:rsidR="00537664" w:rsidRPr="00537664">
        <w:rPr>
          <w:rFonts w:ascii="Times New Roman" w:hAnsi="Times New Roman" w:cs="Times New Roman"/>
          <w:sz w:val="24"/>
          <w:szCs w:val="24"/>
        </w:rPr>
        <w:t xml:space="preserve">ного развития субъекта РФ (субъект определяется местом производственной преддипломной практики студента). </w:t>
      </w:r>
    </w:p>
    <w:p w:rsidR="00415C0A" w:rsidRPr="00415C0A" w:rsidRDefault="0077701E" w:rsidP="00415C0A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664">
        <w:rPr>
          <w:rFonts w:ascii="Times New Roman" w:hAnsi="Times New Roman" w:cs="Times New Roman"/>
          <w:sz w:val="24"/>
          <w:szCs w:val="24"/>
        </w:rPr>
        <w:t>Программно-проектный механизм формирования</w:t>
      </w:r>
      <w:r w:rsidR="00F25BAA" w:rsidRPr="00537664">
        <w:rPr>
          <w:rFonts w:ascii="Times New Roman" w:hAnsi="Times New Roman" w:cs="Times New Roman"/>
          <w:sz w:val="24"/>
          <w:szCs w:val="24"/>
        </w:rPr>
        <w:t xml:space="preserve"> </w:t>
      </w:r>
      <w:r w:rsidRPr="00537664">
        <w:rPr>
          <w:rFonts w:ascii="Times New Roman" w:hAnsi="Times New Roman" w:cs="Times New Roman"/>
          <w:sz w:val="24"/>
          <w:szCs w:val="24"/>
        </w:rPr>
        <w:t>бюджетов бюджетной системы РФ</w:t>
      </w:r>
      <w:r w:rsidR="00AD5D12" w:rsidRPr="00537664">
        <w:rPr>
          <w:rFonts w:ascii="Times New Roman" w:hAnsi="Times New Roman" w:cs="Times New Roman"/>
          <w:sz w:val="24"/>
          <w:szCs w:val="24"/>
        </w:rPr>
        <w:t xml:space="preserve"> (</w:t>
      </w:r>
      <w:r w:rsidRPr="00537664">
        <w:rPr>
          <w:rFonts w:ascii="Times New Roman" w:hAnsi="Times New Roman" w:cs="Times New Roman"/>
          <w:sz w:val="24"/>
          <w:szCs w:val="24"/>
        </w:rPr>
        <w:t>на примере муниципального образования или субъекта РФ</w:t>
      </w:r>
      <w:r w:rsidR="00AD5D12" w:rsidRPr="0053766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35491" w:rsidRPr="00B058BF" w:rsidRDefault="00A35491" w:rsidP="005376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8BF">
        <w:rPr>
          <w:rFonts w:ascii="Times New Roman" w:hAnsi="Times New Roman" w:cs="Times New Roman"/>
          <w:b/>
          <w:sz w:val="24"/>
          <w:szCs w:val="24"/>
        </w:rPr>
        <w:t>Свободная тема по выбору студента (обязательно предварительное согласование с преподавателем).</w:t>
      </w:r>
    </w:p>
    <w:sectPr w:rsidR="00A35491" w:rsidRPr="00B05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25329"/>
    <w:multiLevelType w:val="hybridMultilevel"/>
    <w:tmpl w:val="2878F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F18"/>
    <w:rsid w:val="00014F18"/>
    <w:rsid w:val="00025365"/>
    <w:rsid w:val="000C1BC8"/>
    <w:rsid w:val="000D4E2D"/>
    <w:rsid w:val="001562F0"/>
    <w:rsid w:val="001B24C0"/>
    <w:rsid w:val="001D1494"/>
    <w:rsid w:val="001F73A0"/>
    <w:rsid w:val="00204EEE"/>
    <w:rsid w:val="00244495"/>
    <w:rsid w:val="0035282D"/>
    <w:rsid w:val="00396DE6"/>
    <w:rsid w:val="00415A20"/>
    <w:rsid w:val="00415C0A"/>
    <w:rsid w:val="00496514"/>
    <w:rsid w:val="004D69A6"/>
    <w:rsid w:val="005001FB"/>
    <w:rsid w:val="00537664"/>
    <w:rsid w:val="00613D81"/>
    <w:rsid w:val="006268A4"/>
    <w:rsid w:val="006E6C30"/>
    <w:rsid w:val="00753FF9"/>
    <w:rsid w:val="0077701E"/>
    <w:rsid w:val="007C100A"/>
    <w:rsid w:val="007C7D2F"/>
    <w:rsid w:val="007D436A"/>
    <w:rsid w:val="007E494C"/>
    <w:rsid w:val="008376C4"/>
    <w:rsid w:val="008A0A12"/>
    <w:rsid w:val="00936629"/>
    <w:rsid w:val="009C47A1"/>
    <w:rsid w:val="009F1DBC"/>
    <w:rsid w:val="00A31377"/>
    <w:rsid w:val="00A35491"/>
    <w:rsid w:val="00A543FF"/>
    <w:rsid w:val="00A63197"/>
    <w:rsid w:val="00AD5D12"/>
    <w:rsid w:val="00AF5015"/>
    <w:rsid w:val="00B058BF"/>
    <w:rsid w:val="00B67CBF"/>
    <w:rsid w:val="00C644A0"/>
    <w:rsid w:val="00D37852"/>
    <w:rsid w:val="00D77694"/>
    <w:rsid w:val="00D82722"/>
    <w:rsid w:val="00D82DF9"/>
    <w:rsid w:val="00DB5412"/>
    <w:rsid w:val="00DB61F9"/>
    <w:rsid w:val="00E0138D"/>
    <w:rsid w:val="00E06F11"/>
    <w:rsid w:val="00E3265C"/>
    <w:rsid w:val="00EB0611"/>
    <w:rsid w:val="00EB7A3E"/>
    <w:rsid w:val="00EB7FDA"/>
    <w:rsid w:val="00F25BAA"/>
    <w:rsid w:val="00F42643"/>
    <w:rsid w:val="00F43423"/>
    <w:rsid w:val="00F65F65"/>
    <w:rsid w:val="00F67001"/>
    <w:rsid w:val="00F71FD6"/>
    <w:rsid w:val="00FA4B89"/>
    <w:rsid w:val="00FE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DDD799-B485-488A-86B0-113910EE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1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6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Фролова Яна</dc:creator>
  <cp:lastModifiedBy>Фролова Яна</cp:lastModifiedBy>
  <cp:revision>2</cp:revision>
  <cp:lastPrinted>2025-09-22T03:12:00Z</cp:lastPrinted>
  <dcterms:created xsi:type="dcterms:W3CDTF">2025-09-22T06:35:00Z</dcterms:created>
  <dcterms:modified xsi:type="dcterms:W3CDTF">2025-09-22T06:35:00Z</dcterms:modified>
</cp:coreProperties>
</file>