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2E7" w:rsidRPr="00D652E7" w:rsidRDefault="00D652E7" w:rsidP="00D652E7">
      <w:pPr>
        <w:pageBreakBefore/>
        <w:widowControl w:val="0"/>
        <w:suppressAutoHyphens/>
        <w:spacing w:after="360" w:line="240" w:lineRule="auto"/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  <w:bookmarkStart w:id="0" w:name="_GoBack"/>
      <w:bookmarkEnd w:id="0"/>
      <w:r w:rsidRPr="00D652E7">
        <w:rPr>
          <w:rFonts w:ascii="Arial" w:eastAsia="Times New Roman" w:hAnsi="Arial" w:cs="Arial"/>
          <w:sz w:val="28"/>
          <w:szCs w:val="28"/>
          <w:lang w:eastAsia="zh-CN"/>
        </w:rPr>
        <w:t>Содержание</w:t>
      </w:r>
    </w:p>
    <w:p w:rsidR="00D652E7" w:rsidRPr="00D652E7" w:rsidRDefault="00D652E7" w:rsidP="00D652E7">
      <w:pPr>
        <w:tabs>
          <w:tab w:val="right" w:leader="dot" w:pos="9628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652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 Путевка</w:t>
      </w:r>
    </w:p>
    <w:p w:rsidR="00D652E7" w:rsidRPr="00D652E7" w:rsidRDefault="00D652E7" w:rsidP="00D65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2E7">
        <w:rPr>
          <w:rFonts w:ascii="Times New Roman" w:eastAsia="Times New Roman" w:hAnsi="Times New Roman" w:cs="Times New Roman"/>
          <w:sz w:val="24"/>
          <w:szCs w:val="24"/>
          <w:lang w:eastAsia="ru-RU"/>
        </w:rPr>
        <w:t>2 Документ (приказ, распоряжение, письмо и т.п.), подтверждающий назначение руководителя практики от профильной организации</w:t>
      </w:r>
    </w:p>
    <w:p w:rsidR="00D652E7" w:rsidRPr="00D652E7" w:rsidRDefault="00D652E7" w:rsidP="00D65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2E7" w:rsidRPr="00D652E7" w:rsidRDefault="00D652E7" w:rsidP="00D652E7">
      <w:pPr>
        <w:tabs>
          <w:tab w:val="right" w:leader="dot" w:pos="9628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652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 График (план)</w:t>
      </w:r>
    </w:p>
    <w:p w:rsidR="00D652E7" w:rsidRPr="00D652E7" w:rsidRDefault="00D652E7" w:rsidP="00D652E7">
      <w:pPr>
        <w:tabs>
          <w:tab w:val="right" w:leader="dot" w:pos="9628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652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 Индивидуальное задание</w:t>
      </w:r>
    </w:p>
    <w:p w:rsidR="00D652E7" w:rsidRPr="00D652E7" w:rsidRDefault="00D652E7" w:rsidP="00D652E7">
      <w:pPr>
        <w:tabs>
          <w:tab w:val="right" w:leader="dot" w:pos="9628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652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 Отзыв</w:t>
      </w:r>
    </w:p>
    <w:p w:rsidR="00D652E7" w:rsidRPr="00D652E7" w:rsidRDefault="00D652E7" w:rsidP="00D652E7">
      <w:pPr>
        <w:tabs>
          <w:tab w:val="right" w:leader="dot" w:pos="9628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652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 Дневник практики</w:t>
      </w:r>
    </w:p>
    <w:p w:rsidR="00D652E7" w:rsidRPr="00D652E7" w:rsidRDefault="00D652E7" w:rsidP="00D652E7">
      <w:pPr>
        <w:tabs>
          <w:tab w:val="right" w:leader="dot" w:pos="9628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652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  Аналитическая записка</w:t>
      </w:r>
    </w:p>
    <w:p w:rsidR="00D652E7" w:rsidRP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P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P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P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P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P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P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48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D652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ind w:right="48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652E7" w:rsidRDefault="00D652E7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C22E3" w:rsidRPr="009C22E3" w:rsidRDefault="009C22E3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Лицевая сторона бланка</w:t>
      </w:r>
    </w:p>
    <w:p w:rsidR="009C22E3" w:rsidRPr="009C22E3" w:rsidRDefault="009C22E3" w:rsidP="009C22E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Владивостокский государственный университет </w:t>
      </w:r>
    </w:p>
    <w:p w:rsidR="009C22E3" w:rsidRPr="009C22E3" w:rsidRDefault="009C22E3" w:rsidP="009C22E3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права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ПУТЕВКА</w:t>
      </w:r>
    </w:p>
    <w:p w:rsidR="009C22E3" w:rsidRPr="009C22E3" w:rsidRDefault="009C22E3" w:rsidP="009C22E3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Студент(ка) </w:t>
      </w:r>
      <w:r w:rsidRPr="009C22E3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ab/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C22E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Фамилия Имя Отчество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группа № ___________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приказу ректора № _________ от «___</w:t>
      </w:r>
      <w:proofErr w:type="gramStart"/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20___ г.</w:t>
      </w:r>
    </w:p>
    <w:p w:rsidR="009C22E3" w:rsidRPr="009C22E3" w:rsidRDefault="00D652E7" w:rsidP="00D652E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</w:t>
      </w:r>
      <w:r w:rsidR="009C22E3" w:rsidRPr="009C22E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прохождения </w:t>
      </w:r>
      <w:r w:rsidRPr="009C22E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производственной правоприменительной практики</w:t>
      </w: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направления подготовки </w:t>
      </w:r>
      <w:proofErr w:type="spellStart"/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40.03.01 Юриспруденция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срок </w:t>
      </w:r>
      <w:r w:rsidRPr="009C22E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недели </w:t>
      </w:r>
      <w:bookmarkStart w:id="1" w:name="_Hlk3513920"/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с «___» ____________ 20___ г. по «___» ____________ 20___ г.</w:t>
      </w:r>
    </w:p>
    <w:bookmarkEnd w:id="1"/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практики от выпускающей кафедры ВВГУ ___________/_______________/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6095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C22E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Подпись, печать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выпускающей кафедры 240-40-81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22E3" w:rsidRPr="009C22E3" w:rsidRDefault="009C22E3" w:rsidP="009C22E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Оборотная сторона бланка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Отметки о выполнении и сроках практики принимающей организации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78"/>
        <w:gridCol w:w="3068"/>
        <w:gridCol w:w="2693"/>
      </w:tblGrid>
      <w:tr w:rsidR="009C22E3" w:rsidRPr="009C22E3" w:rsidTr="00C0162C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</w:t>
            </w: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прибытии и убытии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</w:t>
            </w: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уполномоченного лица, </w:t>
            </w: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подпись, печать</w:t>
            </w:r>
          </w:p>
        </w:tc>
      </w:tr>
      <w:tr w:rsidR="009C22E3" w:rsidRPr="009C22E3" w:rsidTr="00C0162C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Прибыл </w:t>
            </w: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«___» __________ 20___ 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22E3" w:rsidRPr="009C22E3" w:rsidTr="00C0162C">
        <w:trPr>
          <w:trHeight w:val="2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Убыл </w:t>
            </w:r>
            <w:r w:rsidRPr="009C2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«___» __________ 20___ 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2E3" w:rsidRPr="009C22E3" w:rsidRDefault="009C22E3" w:rsidP="009C22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480"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22E3" w:rsidRPr="009C22E3" w:rsidRDefault="009C22E3" w:rsidP="009C2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41" w:rsidRDefault="00894A41"/>
    <w:p w:rsidR="009C22E3" w:rsidRDefault="009C22E3"/>
    <w:p w:rsidR="00D652E7" w:rsidRDefault="00D652E7"/>
    <w:p w:rsidR="00D652E7" w:rsidRDefault="00D652E7"/>
    <w:p w:rsidR="009C22E3" w:rsidRDefault="009C22E3"/>
    <w:p w:rsidR="009C22E3" w:rsidRDefault="009C22E3"/>
    <w:p w:rsidR="009C22E3" w:rsidRPr="009C22E3" w:rsidRDefault="009C22E3" w:rsidP="009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ВЛАДИВОСТОКСКИЙ ГОСУДАРСТВЕННЫЙ УНИВЕРСИТЕТ </w:t>
      </w:r>
    </w:p>
    <w:p w:rsidR="009C22E3" w:rsidRPr="009C22E3" w:rsidRDefault="009C22E3" w:rsidP="009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C22E3">
        <w:rPr>
          <w:rFonts w:ascii="Times New Roman" w:eastAsia="Times New Roman" w:hAnsi="Times New Roman" w:cs="Times New Roman"/>
          <w:sz w:val="24"/>
          <w:szCs w:val="24"/>
          <w:lang w:eastAsia="en-US"/>
        </w:rPr>
        <w:t>ИНСТИТУТ ПРАВА</w:t>
      </w:r>
    </w:p>
    <w:p w:rsidR="009C22E3" w:rsidRPr="009C22E3" w:rsidRDefault="009C22E3" w:rsidP="009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9C22E3" w:rsidRPr="009C22E3" w:rsidTr="00C0162C">
        <w:tc>
          <w:tcPr>
            <w:tcW w:w="4673" w:type="dxa"/>
            <w:shd w:val="clear" w:color="auto" w:fill="auto"/>
            <w:hideMark/>
          </w:tcPr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lang w:eastAsia="ru-RU"/>
              </w:rPr>
              <w:t>СОГЛАСОВАНО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________________________________________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________________________________________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________________________________________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И.О. Фамилия руководителя практики от профильной организации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«___»_____________________ 20____ г.</w:t>
            </w:r>
          </w:p>
        </w:tc>
        <w:tc>
          <w:tcPr>
            <w:tcW w:w="4673" w:type="dxa"/>
            <w:shd w:val="clear" w:color="auto" w:fill="auto"/>
            <w:hideMark/>
          </w:tcPr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lang w:eastAsia="ru-RU"/>
              </w:rPr>
              <w:t>УТВЕРЖДАЮ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________________________________________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________________________________________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________________________________________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И.О. Фамилия руководителя практики от Института</w:t>
            </w:r>
          </w:p>
          <w:p w:rsidR="009C22E3" w:rsidRPr="009C22E3" w:rsidRDefault="009C22E3" w:rsidP="009C22E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i/>
                <w:lang w:eastAsia="ru-RU"/>
              </w:rPr>
            </w:pPr>
            <w:r w:rsidRPr="009C22E3">
              <w:rPr>
                <w:rFonts w:ascii="Times New Roman" w:eastAsia="Times New Roman" w:hAnsi="Times New Roman" w:cs="Calibri"/>
                <w:i/>
                <w:lang w:eastAsia="ru-RU"/>
              </w:rPr>
              <w:t>«___»_____________________ 20____ г.</w:t>
            </w:r>
          </w:p>
        </w:tc>
      </w:tr>
    </w:tbl>
    <w:p w:rsidR="009C22E3" w:rsidRPr="009C22E3" w:rsidRDefault="009C22E3" w:rsidP="009C2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</w:p>
    <w:p w:rsidR="009C22E3" w:rsidRPr="009C22E3" w:rsidRDefault="009C22E3" w:rsidP="009C22E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22E3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РАБОЧИЙ ГРАФИК (ПЛАН)</w:t>
      </w:r>
    </w:p>
    <w:p w:rsidR="00A10D97" w:rsidRPr="00A10D97" w:rsidRDefault="00A10D97" w:rsidP="00A10D9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 xml:space="preserve">НА </w:t>
      </w:r>
      <w:r w:rsidRPr="00A10D97">
        <w:rPr>
          <w:rFonts w:ascii="Times New Roman" w:eastAsia="Times New Roman" w:hAnsi="Times New Roman" w:cs="Times New Roman"/>
          <w:b/>
          <w:lang w:eastAsia="en-US"/>
        </w:rPr>
        <w:t>ПРОИЗВОДСТВЕННУЮ ПРАВОПРИМЕНИТЕЛЬНУЮ ПРАКТИКУ</w:t>
      </w:r>
    </w:p>
    <w:p w:rsidR="009C22E3" w:rsidRPr="009C22E3" w:rsidRDefault="00A10D97" w:rsidP="00A10D9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lang w:eastAsia="en-US"/>
        </w:rPr>
      </w:pPr>
      <w:r w:rsidRPr="00A10D97">
        <w:rPr>
          <w:rFonts w:ascii="Times New Roman" w:eastAsia="Times New Roman" w:hAnsi="Times New Roman" w:cs="Times New Roman"/>
          <w:b/>
          <w:i/>
          <w:lang w:eastAsia="en-US"/>
        </w:rPr>
        <w:t xml:space="preserve"> </w:t>
      </w:r>
      <w:r w:rsidR="009C22E3" w:rsidRPr="009C22E3">
        <w:rPr>
          <w:rFonts w:ascii="Times New Roman" w:eastAsia="Times New Roman" w:hAnsi="Times New Roman" w:cs="Times New Roman"/>
          <w:i/>
          <w:lang w:eastAsia="en-US"/>
        </w:rPr>
        <w:t>(указывается вид и тип практики)</w:t>
      </w:r>
    </w:p>
    <w:p w:rsidR="009C22E3" w:rsidRPr="009C22E3" w:rsidRDefault="009C22E3" w:rsidP="009C22E3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9C22E3">
        <w:rPr>
          <w:rFonts w:ascii="Times New Roman" w:eastAsia="Times New Roman" w:hAnsi="Times New Roman" w:cs="Times New Roman"/>
          <w:lang w:eastAsia="en-US"/>
        </w:rPr>
        <w:t>Cтудента_____________________________________________________________________________</w:t>
      </w:r>
      <w:r w:rsidRPr="009C22E3">
        <w:rPr>
          <w:rFonts w:ascii="Times New Roman" w:eastAsia="Times New Roman" w:hAnsi="Times New Roman" w:cs="Times New Roman"/>
          <w:lang w:eastAsia="en-US"/>
        </w:rPr>
        <w:tab/>
      </w:r>
      <w:r w:rsidRPr="009C22E3">
        <w:rPr>
          <w:rFonts w:ascii="Times New Roman" w:eastAsia="Times New Roman" w:hAnsi="Times New Roman" w:cs="Times New Roman"/>
          <w:lang w:eastAsia="en-US"/>
        </w:rPr>
        <w:tab/>
      </w:r>
      <w:r w:rsidRPr="009C22E3">
        <w:rPr>
          <w:rFonts w:ascii="Times New Roman" w:eastAsia="Times New Roman" w:hAnsi="Times New Roman" w:cs="Times New Roman"/>
          <w:lang w:eastAsia="en-US"/>
        </w:rPr>
        <w:tab/>
      </w:r>
      <w:r w:rsidRPr="009C22E3">
        <w:rPr>
          <w:rFonts w:ascii="Times New Roman" w:eastAsia="Times New Roman" w:hAnsi="Times New Roman" w:cs="Times New Roman"/>
          <w:lang w:eastAsia="en-US"/>
        </w:rPr>
        <w:tab/>
        <w:t>(Ф.И.О.)</w:t>
      </w:r>
    </w:p>
    <w:p w:rsidR="009C22E3" w:rsidRPr="009C22E3" w:rsidRDefault="009C22E3" w:rsidP="009C22E3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9C22E3">
        <w:rPr>
          <w:rFonts w:ascii="Times New Roman" w:eastAsia="Times New Roman" w:hAnsi="Times New Roman" w:cs="Times New Roman"/>
          <w:lang w:eastAsia="en-US"/>
        </w:rPr>
        <w:t>группы_____________________курса__________направления</w:t>
      </w:r>
      <w:proofErr w:type="spellEnd"/>
      <w:r w:rsidRPr="009C22E3">
        <w:rPr>
          <w:rFonts w:ascii="Times New Roman" w:eastAsia="Times New Roman" w:hAnsi="Times New Roman" w:cs="Times New Roman"/>
          <w:lang w:eastAsia="en-US"/>
        </w:rPr>
        <w:t xml:space="preserve"> обучения 40.03.01 Юриспруденция (уровень </w:t>
      </w:r>
      <w:proofErr w:type="spellStart"/>
      <w:r w:rsidRPr="009C22E3">
        <w:rPr>
          <w:rFonts w:ascii="Times New Roman" w:eastAsia="Times New Roman" w:hAnsi="Times New Roman" w:cs="Times New Roman"/>
          <w:lang w:eastAsia="en-US"/>
        </w:rPr>
        <w:t>бакалавриата</w:t>
      </w:r>
      <w:proofErr w:type="spellEnd"/>
      <w:r w:rsidRPr="009C22E3">
        <w:rPr>
          <w:rFonts w:ascii="Times New Roman" w:eastAsia="Times New Roman" w:hAnsi="Times New Roman" w:cs="Times New Roman"/>
          <w:lang w:eastAsia="en-US"/>
        </w:rPr>
        <w:t>)</w:t>
      </w:r>
    </w:p>
    <w:p w:rsidR="009C22E3" w:rsidRPr="009C22E3" w:rsidRDefault="009C22E3" w:rsidP="009C22E3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9C22E3">
        <w:rPr>
          <w:rFonts w:ascii="Times New Roman" w:eastAsia="Times New Roman" w:hAnsi="Times New Roman" w:cs="Times New Roman"/>
          <w:lang w:eastAsia="en-US"/>
        </w:rPr>
        <w:t>Место прохождения практики: __________________________________________________________</w:t>
      </w:r>
    </w:p>
    <w:p w:rsidR="009C22E3" w:rsidRPr="009C22E3" w:rsidRDefault="009C22E3" w:rsidP="009C22E3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9C22E3">
        <w:rPr>
          <w:rFonts w:ascii="Times New Roman" w:eastAsia="Times New Roman" w:hAnsi="Times New Roman" w:cs="Times New Roman"/>
          <w:lang w:eastAsia="en-US"/>
        </w:rPr>
        <w:t>Сроки прохождения практики: с «_____» _______________202___г. по «_____» _______________202___г.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940"/>
        <w:gridCol w:w="3185"/>
        <w:gridCol w:w="1754"/>
        <w:gridCol w:w="1946"/>
      </w:tblGrid>
      <w:tr w:rsidR="001A3D0C" w:rsidRPr="001A3D0C" w:rsidTr="00780B81">
        <w:trPr>
          <w:tblHeader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№ п/п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Этапы (периоды) практики НИР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Вид работ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Срок прохождения этапа (периода) практики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Форма отчетности </w:t>
            </w:r>
          </w:p>
        </w:tc>
      </w:tr>
      <w:tr w:rsidR="001A3D0C" w:rsidRPr="001A3D0C" w:rsidTr="00780B81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Организационный этап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1.Организационное собрание (конференция) для разъяснения целей, задач, содержания и порядка прохождения практики </w:t>
            </w:r>
          </w:p>
          <w:p w:rsidR="001A3D0C" w:rsidRPr="001A3D0C" w:rsidRDefault="001A3D0C" w:rsidP="001A3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>2. Разработка индивидуального задания.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«___» ____ 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1.Решение выпускающей кафедры о назначении дня собрания. </w:t>
            </w:r>
          </w:p>
          <w:p w:rsidR="001A3D0C" w:rsidRPr="001A3D0C" w:rsidRDefault="001A3D0C" w:rsidP="001A3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>2. Индивидуальное задание, утвержденное руководителем практики от ВВГУ</w:t>
            </w:r>
          </w:p>
        </w:tc>
      </w:tr>
      <w:tr w:rsidR="001A3D0C" w:rsidRPr="001A3D0C" w:rsidTr="00780B81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Основной этап (согласованный с руководителем практики от профильной организации)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1. Знакомство с правилами трудового распорядка организации, в которой студент проходит практику, а также правилами соблюдения требований охраны труда и пожарной безопасности. </w:t>
            </w:r>
          </w:p>
          <w:p w:rsidR="001A3D0C" w:rsidRPr="001A3D0C" w:rsidRDefault="001A3D0C" w:rsidP="001A3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>2. Выполнение индивидуального задания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с «__» ___ 20__ г. по «__» __20__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отчет по практике </w:t>
            </w:r>
          </w:p>
        </w:tc>
      </w:tr>
      <w:tr w:rsidR="001A3D0C" w:rsidRPr="001A3D0C" w:rsidTr="00780B81"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Заключительный этап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отчета по практике </w:t>
            </w:r>
          </w:p>
        </w:tc>
        <w:tc>
          <w:tcPr>
            <w:tcW w:w="1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«___» ____ 20__ г.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отчет по практике </w:t>
            </w:r>
          </w:p>
        </w:tc>
      </w:tr>
      <w:tr w:rsidR="001A3D0C" w:rsidRPr="001A3D0C" w:rsidTr="00780B8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Защита отчета по практике с разбором конкретной ситуации из организации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3D0C" w:rsidRPr="001A3D0C" w:rsidRDefault="001A3D0C" w:rsidP="001A3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D0C">
              <w:rPr>
                <w:rFonts w:ascii="Times New Roman" w:eastAsia="Times New Roman" w:hAnsi="Times New Roman" w:cs="Times New Roman"/>
                <w:lang w:eastAsia="ru-RU"/>
              </w:rPr>
              <w:t xml:space="preserve">зачетная ведомость </w:t>
            </w:r>
          </w:p>
        </w:tc>
      </w:tr>
    </w:tbl>
    <w:p w:rsidR="009C22E3" w:rsidRPr="009C22E3" w:rsidRDefault="009C22E3" w:rsidP="009C22E3">
      <w:pPr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</w:p>
    <w:p w:rsidR="009C22E3" w:rsidRDefault="009C22E3"/>
    <w:p w:rsidR="009C22E3" w:rsidRDefault="009C22E3"/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ФЕДЕРАЛЬНОЕ ГОСУДАРСТВЕННОЕ ОБРАЗОВАТЕЛЬНОЕ УЧРЕЖДЕНИЕ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ВЫСШЕГО ОБРАЗОВАНИЯ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 xml:space="preserve">ВЛАДИВОСТОКСКИЙ ГОСУДАРСТВЕННЫЙ УНИВЕРСИТЕТ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Arial Unicode MS" w:hAnsi="Arial" w:cs="Arial"/>
          <w:bCs/>
          <w:sz w:val="24"/>
          <w:szCs w:val="24"/>
        </w:rPr>
      </w:pPr>
      <w:r w:rsidRPr="009C22E3">
        <w:rPr>
          <w:rFonts w:ascii="Arial" w:eastAsia="Arial Unicode MS" w:hAnsi="Arial" w:cs="Arial"/>
          <w:bCs/>
          <w:sz w:val="24"/>
          <w:szCs w:val="24"/>
        </w:rPr>
        <w:t>ИНДИВИДУАЛЬНОЕ ЗАДАНИЕ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Arial Unicode MS" w:hAnsi="Arial" w:cs="Arial"/>
          <w:bCs/>
          <w:sz w:val="24"/>
          <w:szCs w:val="24"/>
        </w:rPr>
      </w:pPr>
      <w:r w:rsidRPr="009C22E3">
        <w:rPr>
          <w:rFonts w:ascii="Arial" w:eastAsia="Arial Unicode MS" w:hAnsi="Arial" w:cs="Arial"/>
          <w:bCs/>
          <w:sz w:val="24"/>
          <w:szCs w:val="24"/>
        </w:rPr>
        <w:t xml:space="preserve">НА </w:t>
      </w:r>
      <w:bookmarkStart w:id="2" w:name="_Hlk3634665"/>
      <w:r w:rsidRPr="009C22E3">
        <w:rPr>
          <w:rFonts w:ascii="Arial" w:eastAsia="Arial Unicode MS" w:hAnsi="Arial" w:cs="Arial"/>
          <w:bCs/>
          <w:sz w:val="24"/>
          <w:szCs w:val="24"/>
        </w:rPr>
        <w:t>ПРОИЗВОДСТВЕННУЮ ПРАВОПРИМЕНИТЕЛЬНУЮ ПРАКТИКУ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Arial Unicode MS" w:hAnsi="Arial" w:cs="Arial"/>
          <w:bCs/>
          <w:sz w:val="24"/>
          <w:szCs w:val="24"/>
        </w:rPr>
      </w:pPr>
    </w:p>
    <w:bookmarkEnd w:id="2"/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Cтудента______________________________________________________________________</w:t>
      </w:r>
      <w:r w:rsidRPr="009C22E3">
        <w:rPr>
          <w:rFonts w:ascii="Times New Roman" w:eastAsia="Arial Unicode MS" w:hAnsi="Times New Roman"/>
          <w:sz w:val="24"/>
          <w:szCs w:val="24"/>
        </w:rPr>
        <w:tab/>
      </w:r>
      <w:r w:rsidRPr="009C22E3">
        <w:rPr>
          <w:rFonts w:ascii="Times New Roman" w:eastAsia="Arial Unicode MS" w:hAnsi="Times New Roman"/>
          <w:sz w:val="24"/>
          <w:szCs w:val="24"/>
        </w:rPr>
        <w:tab/>
      </w:r>
      <w:r w:rsidRPr="009C22E3">
        <w:rPr>
          <w:rFonts w:ascii="Times New Roman" w:eastAsia="Arial Unicode MS" w:hAnsi="Times New Roman"/>
          <w:sz w:val="24"/>
          <w:szCs w:val="24"/>
        </w:rPr>
        <w:tab/>
      </w:r>
      <w:r w:rsidRPr="009C22E3">
        <w:rPr>
          <w:rFonts w:ascii="Times New Roman" w:eastAsia="Arial Unicode MS" w:hAnsi="Times New Roman"/>
          <w:sz w:val="24"/>
          <w:szCs w:val="24"/>
        </w:rPr>
        <w:tab/>
        <w:t>(Ф.И.О.)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proofErr w:type="spellStart"/>
      <w:r w:rsidRPr="009C22E3">
        <w:rPr>
          <w:rFonts w:ascii="Times New Roman" w:eastAsia="Arial Unicode MS" w:hAnsi="Times New Roman"/>
          <w:sz w:val="24"/>
          <w:szCs w:val="24"/>
        </w:rPr>
        <w:t>группы_____________________курса__________направления</w:t>
      </w:r>
      <w:proofErr w:type="spellEnd"/>
      <w:r w:rsidRPr="009C22E3">
        <w:rPr>
          <w:rFonts w:ascii="Times New Roman" w:eastAsia="Arial Unicode MS" w:hAnsi="Times New Roman"/>
          <w:sz w:val="24"/>
          <w:szCs w:val="24"/>
        </w:rPr>
        <w:t xml:space="preserve"> обучения 40.03.01 Юриспруденция (уровень </w:t>
      </w:r>
      <w:proofErr w:type="spellStart"/>
      <w:r w:rsidRPr="009C22E3">
        <w:rPr>
          <w:rFonts w:ascii="Times New Roman" w:eastAsia="Arial Unicode MS" w:hAnsi="Times New Roman"/>
          <w:sz w:val="24"/>
          <w:szCs w:val="24"/>
        </w:rPr>
        <w:t>бакалавриата</w:t>
      </w:r>
      <w:proofErr w:type="spellEnd"/>
      <w:r w:rsidRPr="009C22E3">
        <w:rPr>
          <w:rFonts w:ascii="Times New Roman" w:eastAsia="Arial Unicode MS" w:hAnsi="Times New Roman"/>
          <w:sz w:val="24"/>
          <w:szCs w:val="24"/>
        </w:rPr>
        <w:t>)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Место прохождения практики: ___________________________________________________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Руководитель практики от ФГБОУ ВО «ВВГУ»: __________________________тел</w:t>
      </w:r>
      <w:r w:rsidRPr="009C22E3">
        <w:rPr>
          <w:rFonts w:ascii="Times New Roman" w:hAnsi="Times New Roman"/>
          <w:sz w:val="24"/>
          <w:szCs w:val="24"/>
          <w:u w:val="single"/>
        </w:rPr>
        <w:t>. (423) 240-40-77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Руководитель практики от профильной организации________________________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 xml:space="preserve">Сроки прохождения практики: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с «_____» _______________202___г. по «_____» _______________202___г.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Arial Unicode MS" w:hAnsi="Arial" w:cs="Arial"/>
          <w:sz w:val="26"/>
          <w:szCs w:val="26"/>
        </w:rPr>
      </w:pPr>
      <w:r w:rsidRPr="009C22E3">
        <w:rPr>
          <w:rFonts w:ascii="Arial" w:eastAsia="Arial Unicode MS" w:hAnsi="Arial" w:cs="Arial"/>
          <w:sz w:val="26"/>
          <w:szCs w:val="26"/>
        </w:rPr>
        <w:t>Содержание практики: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Студент проходит практику в организациях (ведомствах), деятельность которых соответствует профессиональным компетенциям, осваиваемым в рамках основной профессиональной образовательной программы высшего образования по специальности 40.03.01 "Юриспруденция".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Основная цель прохождения практики:</w:t>
      </w:r>
      <w:r w:rsidRPr="009C22E3">
        <w:t xml:space="preserve"> </w:t>
      </w:r>
      <w:r w:rsidRPr="009C22E3">
        <w:rPr>
          <w:rFonts w:ascii="Times New Roman" w:eastAsia="Arial Unicode MS" w:hAnsi="Times New Roman"/>
          <w:sz w:val="24"/>
          <w:szCs w:val="24"/>
        </w:rPr>
        <w:t>получение первичных профессиональных умений и навыков, связанных с будущей профессиональной деятельностью.</w:t>
      </w:r>
      <w:r w:rsidRPr="009C22E3">
        <w:t xml:space="preserve">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В ходе практики студент: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 xml:space="preserve">1 Знакомится с профильной организацией, в которой проходит практику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2 Наблюдает за профессиональной деятельностью юристов, анализирует ее.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3 Присутствует при выполнении юристами юридически значимых действий. Выполняет поручения руководителя практики от профильной организации в рамках профессиональной деятельности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9C22E3">
        <w:rPr>
          <w:rFonts w:ascii="Arial" w:eastAsia="Arial Unicode MS" w:hAnsi="Arial" w:cs="Arial"/>
          <w:sz w:val="26"/>
          <w:szCs w:val="26"/>
        </w:rPr>
        <w:t>Содержание индивидуального задания на практику:</w:t>
      </w:r>
    </w:p>
    <w:p w:rsidR="009C22E3" w:rsidRPr="009C22E3" w:rsidRDefault="009C22E3" w:rsidP="009C22E3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В ходе практики студент: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1 Знакомиться с профильной организацией, в которой проходит практику: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1) определяет место и роль профильной организации (в которой проходится практика) в зависимости от ее профиля в механизме государства или системе гражданского общества, или в политической или экономической системе общества (в соответствии с индивидуальным заданием);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2) осуществляет поиск и изучение источников права, регулирующих создание и деятельность профильной организации;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3) определяет основные функции профильной организации;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4) анализирует роль профильной организации в становлении РФ как социального государства, способы обеспечения и соблюдения профильной организацией прав и свобод человека и гражданина;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5) определяет наличие стандартов профессиональной деятельности для юристов, работающих в профильной организации;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6) устанавливает наличие источников права, устанавливающих этические нормы для работающих в профильной организации;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7) устанавливает правовые способы предотвращения «конфликта интересов» в профильной организации с ссылками на нормативно-правовые акты;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8) анализирует роль юристов в профильной организации и требования, предъявляемые при приеме на работу;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9) определяет содержание деятельности юриста в профильной организации;</w:t>
      </w:r>
    </w:p>
    <w:p w:rsidR="009C22E3" w:rsidRPr="009C22E3" w:rsidRDefault="009C22E3" w:rsidP="009C22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22E3">
        <w:rPr>
          <w:rFonts w:ascii="Times New Roman" w:eastAsia="Times New Roman" w:hAnsi="Times New Roman"/>
          <w:sz w:val="24"/>
          <w:szCs w:val="24"/>
          <w:lang w:eastAsia="ru-RU"/>
        </w:rPr>
        <w:t>10) определяет перечень основных источников права, на основе которых юрист в профильной организации вырабатывает или принимает юридически значимые решения.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22E3">
        <w:rPr>
          <w:rFonts w:ascii="Times New Roman" w:eastAsia="Times New Roman" w:hAnsi="Times New Roman" w:cs="Times New Roman"/>
          <w:sz w:val="24"/>
          <w:szCs w:val="24"/>
        </w:rPr>
        <w:t>2 Наблюдает за профессиональной деятельностью юристов, анализирует ее.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22E3">
        <w:rPr>
          <w:rFonts w:ascii="Times New Roman" w:eastAsia="Times New Roman" w:hAnsi="Times New Roman" w:cs="Times New Roman"/>
          <w:sz w:val="24"/>
          <w:szCs w:val="24"/>
        </w:rPr>
        <w:t>3   Присутствует при выполнении юристами юридически значимых действий. Выполняет поручения руководителя практики от профильной организации в рамках профессиональной деятельности</w:t>
      </w:r>
    </w:p>
    <w:p w:rsidR="009C22E3" w:rsidRPr="009C22E3" w:rsidRDefault="009C22E3" w:rsidP="009C22E3">
      <w:pPr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9C22E3" w:rsidRPr="009C22E3" w:rsidRDefault="009C22E3" w:rsidP="009C22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9C22E3">
        <w:rPr>
          <w:rFonts w:ascii="Arial" w:hAnsi="Arial" w:cs="Arial"/>
          <w:sz w:val="26"/>
          <w:szCs w:val="26"/>
        </w:rPr>
        <w:t>Планируемые результаты практики</w:t>
      </w:r>
    </w:p>
    <w:p w:rsidR="009C22E3" w:rsidRPr="009C22E3" w:rsidRDefault="009C22E3" w:rsidP="009C22E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Студент должен владеть следующими компетенциями: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 xml:space="preserve">ОПК-5: СПОСОБЕН ЛОГИЧЕСКИ ВЕРНО, АРГУМЕНТИРОВАННО И ЯСНО СТРОИТЬ УСТНУЮ И ПИСЬМЕННУЮ РЕЧЬ С ЕДИНООБРАЗНЫМ И КОРРЕКТНЫМ ИСПОЛЬPОВАНИЕМ ПРОФЕССИОНАЛЬНОЙ ЮРИДИЧЕСКОЙ ЛЕКСИКИ 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ОПК-5.2к</w:t>
      </w:r>
      <w:r w:rsidRPr="009C22E3">
        <w:rPr>
          <w:rFonts w:ascii="Times New Roman" w:hAnsi="Times New Roman" w:cs="Times New Roman"/>
          <w:sz w:val="24"/>
          <w:szCs w:val="24"/>
        </w:rPr>
        <w:t xml:space="preserve">: </w:t>
      </w:r>
      <w:r w:rsidRPr="009C22E3">
        <w:rPr>
          <w:rFonts w:ascii="Times New Roman" w:hAnsi="Times New Roman" w:cs="Times New Roman"/>
        </w:rPr>
        <w:t xml:space="preserve">Аргументирует логически верно правовую позицию в письменной и устной форме с единообразным и корректным использованием профессиональной юридической лексики </w:t>
      </w:r>
      <w:r w:rsidRPr="009C22E3">
        <w:rPr>
          <w:rFonts w:ascii="Times New Roman" w:hAnsi="Times New Roman" w:cs="Times New Roman"/>
          <w:sz w:val="24"/>
          <w:szCs w:val="24"/>
        </w:rPr>
        <w:t>составляет официальные документы с применением правил, приемов и специальных средств юридической лексики.</w:t>
      </w:r>
      <w:r w:rsidRPr="009C22E3">
        <w:rPr>
          <w:rFonts w:ascii="Times New Roman" w:hAnsi="Times New Roman" w:cs="Times New Roman"/>
          <w:sz w:val="24"/>
          <w:szCs w:val="24"/>
        </w:rPr>
        <w:tab/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 xml:space="preserve">навык: </w:t>
      </w:r>
      <w:r w:rsidRPr="009C22E3">
        <w:rPr>
          <w:rFonts w:ascii="Times New Roman" w:hAnsi="Times New Roman" w:cs="Times New Roman"/>
        </w:rPr>
        <w:t>использовать профессиональную лексику в устной и письменной речи на русском я зыке, в том числе при характеристике преступности и личности преступника; строить устную речь логически верно, аргументированно и ясно с единообразным и корректным использованием профессиональной юридической лексики; строить письменную речь логически верно, аргументированно и ясно с единообразным и корректным использованием профессиональной юридической лексики.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 xml:space="preserve">ОПК-6: СПОСОБЕН УЧАСТВОВАТЬ В ПОДГОТОВКЕ ПРОЕКТОВ НОРМАТИВНЫХ ПРАВОВЫХ АКТОВ И ИНЫХ ЮРИДИЧЕСКИХ ДОКУМЕНТОВ 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ОПК-6.2: Составляет официальные документы с применением правил, приемов и специальных средств юридической техники.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знание: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называть источник закрепления требований к официальным документам, определять требования к определенным официальным документам.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умение: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понимать технологию составления официальных документов.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навык: иметь опыт составления официальных документов.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ОПК-7: СПОСОБЕН СОБЛЮДАТЬ ПРИНЦИПЫ ЭТИКИ ЮРИСТА, В ТОМ ЧИСЛЕ В ЧАСТИ АНТИКОРРУПЦИОННЫХ СТАНДАРТОВ ПОВЕДЕНИЯ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ОПК-7.2к: Соблюдает принципы этики юриста при выполнении учебных задач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навык: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при выполнении учебных задач демонстрировать этическое поведение.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ПКВ-1: СПОСОБЕН ВЫБИРАТЬ СПОСОБЫ И МЕТОДЫ РЕШЕНИЯ ЗАДАЧ ПРОФЕССИОНАЛЬНОЙДЕЯТЕЛЬНОСТИ</w:t>
      </w:r>
    </w:p>
    <w:p w:rsidR="00D652E7" w:rsidRPr="009C22E3" w:rsidRDefault="009C22E3" w:rsidP="00D652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ПКВ-1.1к: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Использует данные бухгалтерского учета как информационную базу для решения юридических задач</w:t>
      </w:r>
      <w:r w:rsidR="00D652E7">
        <w:rPr>
          <w:rFonts w:ascii="Times New Roman" w:hAnsi="Times New Roman"/>
          <w:sz w:val="24"/>
          <w:szCs w:val="24"/>
        </w:rPr>
        <w:t>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знание: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использовать данные бухгалтерского учета как информационную базу для решения юридических задач.</w:t>
      </w:r>
    </w:p>
    <w:p w:rsid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умение: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характеризовать порядок использования данных бухгалтерского учета.</w:t>
      </w:r>
    </w:p>
    <w:p w:rsidR="00D652E7" w:rsidRPr="009C22E3" w:rsidRDefault="00D652E7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D652E7">
        <w:rPr>
          <w:rFonts w:ascii="Times New Roman" w:hAnsi="Times New Roman"/>
          <w:sz w:val="24"/>
          <w:szCs w:val="24"/>
        </w:rPr>
        <w:t>авык</w:t>
      </w:r>
      <w:r>
        <w:rPr>
          <w:rFonts w:ascii="Times New Roman" w:hAnsi="Times New Roman"/>
          <w:sz w:val="24"/>
          <w:szCs w:val="24"/>
        </w:rPr>
        <w:t>:</w:t>
      </w:r>
      <w:r w:rsidRPr="00D652E7">
        <w:t xml:space="preserve"> </w:t>
      </w:r>
      <w:r w:rsidRPr="00D652E7">
        <w:rPr>
          <w:rFonts w:ascii="Times New Roman" w:hAnsi="Times New Roman"/>
          <w:sz w:val="24"/>
          <w:szCs w:val="24"/>
        </w:rPr>
        <w:t>решать ситуационные задачи, связанные с использованием данных бухгалтерского учета</w:t>
      </w:r>
      <w:r>
        <w:rPr>
          <w:rFonts w:ascii="Times New Roman" w:hAnsi="Times New Roman"/>
          <w:sz w:val="24"/>
          <w:szCs w:val="24"/>
        </w:rPr>
        <w:t>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ПКВ-1.2к: Обладает системным мышлением, позволяющим реализовывать нормы налогового кодекса с учетом налогового учета и налогового планирования в организации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C22E3">
        <w:rPr>
          <w:rFonts w:ascii="Times New Roman" w:hAnsi="Times New Roman" w:cs="Times New Roman"/>
        </w:rPr>
        <w:t>информационных технологий.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C22E3">
        <w:rPr>
          <w:rFonts w:ascii="Times New Roman" w:hAnsi="Times New Roman" w:cs="Times New Roman"/>
        </w:rPr>
        <w:t>знание:</w:t>
      </w:r>
      <w:r w:rsidRPr="009C22E3">
        <w:t xml:space="preserve"> </w:t>
      </w:r>
      <w:r w:rsidRPr="009C22E3">
        <w:rPr>
          <w:rFonts w:ascii="Times New Roman" w:hAnsi="Times New Roman" w:cs="Times New Roman"/>
        </w:rPr>
        <w:t>перечислять и характеризовать источники налогового права и налоги, принципы, способы налогового учета и налогового планирования.</w:t>
      </w:r>
    </w:p>
    <w:p w:rsid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C22E3">
        <w:rPr>
          <w:rFonts w:ascii="Times New Roman" w:hAnsi="Times New Roman" w:cs="Times New Roman"/>
        </w:rPr>
        <w:lastRenderedPageBreak/>
        <w:t>умение:</w:t>
      </w:r>
      <w:r w:rsidRPr="009C22E3">
        <w:t xml:space="preserve"> </w:t>
      </w:r>
      <w:r w:rsidRPr="009C22E3">
        <w:rPr>
          <w:rFonts w:ascii="Times New Roman" w:hAnsi="Times New Roman" w:cs="Times New Roman"/>
        </w:rPr>
        <w:t>решать ситуационные задачи, связанные с начислением налогов, налогового учета и налогового планирования.</w:t>
      </w:r>
    </w:p>
    <w:p w:rsidR="00D652E7" w:rsidRPr="009C22E3" w:rsidRDefault="00D652E7" w:rsidP="009C22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D652E7">
        <w:rPr>
          <w:rFonts w:ascii="Times New Roman" w:hAnsi="Times New Roman" w:cs="Times New Roman"/>
        </w:rPr>
        <w:t>авык</w:t>
      </w:r>
      <w:r>
        <w:rPr>
          <w:rFonts w:ascii="Times New Roman" w:hAnsi="Times New Roman" w:cs="Times New Roman"/>
        </w:rPr>
        <w:t>:</w:t>
      </w:r>
      <w:r w:rsidRPr="00D652E7">
        <w:t xml:space="preserve"> </w:t>
      </w:r>
      <w:r w:rsidRPr="00D652E7">
        <w:rPr>
          <w:rFonts w:ascii="Times New Roman" w:hAnsi="Times New Roman" w:cs="Times New Roman"/>
        </w:rPr>
        <w:t>решать ситуационные задачи, связанные с начислением налогов, налогового учета и налогового планирования</w:t>
      </w:r>
      <w:r>
        <w:rPr>
          <w:rFonts w:ascii="Times New Roman" w:hAnsi="Times New Roman" w:cs="Times New Roman"/>
        </w:rPr>
        <w:t>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C22E3">
        <w:rPr>
          <w:rFonts w:ascii="Times New Roman" w:hAnsi="Times New Roman" w:cs="Times New Roman"/>
        </w:rPr>
        <w:t>ПКВ-4:</w:t>
      </w:r>
      <w:r w:rsidRPr="009C22E3">
        <w:t xml:space="preserve"> </w:t>
      </w:r>
      <w:r w:rsidRPr="009C22E3">
        <w:rPr>
          <w:rFonts w:ascii="Times New Roman" w:hAnsi="Times New Roman" w:cs="Times New Roman"/>
        </w:rPr>
        <w:t>СПОСОБЕН ВЫПОЛНЯТЬ ДОЛЖНОСТНЫЕ ОБЯЗАННОСТИ ПО ОБЕСПЕЧЕНИЮ ЗАКОННОСТИ И ПРАВОПОРЯДКА, БЕЗОПАСНОСТИ ЛИЧНОСТИ, ОБЩЕСТВА, ГОСУДАРСТВА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C22E3">
        <w:rPr>
          <w:rFonts w:ascii="Times New Roman" w:hAnsi="Times New Roman" w:cs="Times New Roman"/>
        </w:rPr>
        <w:t>ПКВ-4.4к: Отражает содержание юридической деятельности, в том числе процессуальных действий в юридической и иной документации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знание: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называть документ, в котором отражается определенная процессуальная деятельность и иная юридическая деятельность.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умение: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характеризовать основные требования содержание документации, в которой отражается определенная процессуальная деятельность и иная юридическая деятельность.</w:t>
      </w:r>
    </w:p>
    <w:p w:rsidR="009C22E3" w:rsidRPr="009C22E3" w:rsidRDefault="009C22E3" w:rsidP="009C22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22E3">
        <w:rPr>
          <w:rFonts w:ascii="Times New Roman" w:hAnsi="Times New Roman"/>
          <w:sz w:val="24"/>
          <w:szCs w:val="24"/>
        </w:rPr>
        <w:t>навык:</w:t>
      </w:r>
      <w:r w:rsidRPr="009C22E3">
        <w:t xml:space="preserve"> </w:t>
      </w:r>
      <w:r w:rsidRPr="009C22E3">
        <w:rPr>
          <w:rFonts w:ascii="Times New Roman" w:hAnsi="Times New Roman"/>
          <w:sz w:val="24"/>
          <w:szCs w:val="24"/>
        </w:rPr>
        <w:t>иметь опыт составления документации, в которой отражается юридическая и иная деятельность.</w:t>
      </w:r>
    </w:p>
    <w:p w:rsidR="009C22E3" w:rsidRPr="009C22E3" w:rsidRDefault="009C22E3" w:rsidP="009C22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>Дата составления (</w:t>
      </w:r>
      <w:r w:rsidRPr="009C22E3">
        <w:rPr>
          <w:rFonts w:ascii="Times New Roman" w:eastAsia="Arial Unicode MS" w:hAnsi="Times New Roman"/>
          <w:i/>
          <w:sz w:val="24"/>
          <w:szCs w:val="24"/>
        </w:rPr>
        <w:t>до начала практики</w:t>
      </w:r>
      <w:r w:rsidRPr="009C22E3">
        <w:rPr>
          <w:rFonts w:ascii="Times New Roman" w:eastAsia="Arial Unicode MS" w:hAnsi="Times New Roman"/>
          <w:sz w:val="24"/>
          <w:szCs w:val="24"/>
        </w:rPr>
        <w:t xml:space="preserve">): «_____» _______________202___г.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i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 xml:space="preserve">Руководитель практики от ФГБОУ ВО «ВВГУ» _________________  </w:t>
      </w:r>
      <w:proofErr w:type="gramStart"/>
      <w:r w:rsidRPr="009C22E3">
        <w:rPr>
          <w:rFonts w:ascii="Times New Roman" w:eastAsia="Arial Unicode MS" w:hAnsi="Times New Roman"/>
          <w:sz w:val="24"/>
          <w:szCs w:val="24"/>
        </w:rPr>
        <w:t xml:space="preserve">   (</w:t>
      </w:r>
      <w:proofErr w:type="gramEnd"/>
      <w:r w:rsidRPr="009C22E3">
        <w:rPr>
          <w:rFonts w:ascii="Times New Roman" w:eastAsia="Arial Unicode MS" w:hAnsi="Times New Roman"/>
          <w:sz w:val="24"/>
          <w:szCs w:val="24"/>
        </w:rPr>
        <w:t>_______________)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 xml:space="preserve">«Согласовано»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  <w:bookmarkStart w:id="3" w:name="_Hlk3516830"/>
      <w:r w:rsidRPr="009C22E3">
        <w:rPr>
          <w:rFonts w:ascii="Times New Roman" w:eastAsia="Arial Unicode MS" w:hAnsi="Times New Roman"/>
          <w:sz w:val="24"/>
          <w:szCs w:val="24"/>
        </w:rPr>
        <w:t xml:space="preserve">Руководитель практики от </w:t>
      </w:r>
    </w:p>
    <w:p w:rsidR="009C22E3" w:rsidRP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  <w:r w:rsidRPr="009C22E3">
        <w:rPr>
          <w:rFonts w:ascii="Times New Roman" w:eastAsia="Arial Unicode MS" w:hAnsi="Times New Roman"/>
          <w:sz w:val="24"/>
          <w:szCs w:val="24"/>
        </w:rPr>
        <w:t xml:space="preserve">профильной </w:t>
      </w:r>
      <w:proofErr w:type="gramStart"/>
      <w:r w:rsidRPr="009C22E3">
        <w:rPr>
          <w:rFonts w:ascii="Times New Roman" w:eastAsia="Arial Unicode MS" w:hAnsi="Times New Roman"/>
          <w:sz w:val="24"/>
          <w:szCs w:val="24"/>
        </w:rPr>
        <w:t>организации:</w:t>
      </w:r>
      <w:r w:rsidRPr="009C22E3">
        <w:rPr>
          <w:rFonts w:ascii="Times New Roman" w:eastAsia="Arial Unicode MS" w:hAnsi="Times New Roman"/>
          <w:i/>
          <w:sz w:val="24"/>
          <w:szCs w:val="24"/>
        </w:rPr>
        <w:t xml:space="preserve">   </w:t>
      </w:r>
      <w:proofErr w:type="gramEnd"/>
      <w:r w:rsidRPr="009C22E3">
        <w:rPr>
          <w:rFonts w:ascii="Times New Roman" w:eastAsia="Arial Unicode MS" w:hAnsi="Times New Roman"/>
          <w:i/>
          <w:sz w:val="24"/>
          <w:szCs w:val="24"/>
        </w:rPr>
        <w:t xml:space="preserve">                     </w:t>
      </w:r>
      <w:r w:rsidRPr="009C22E3">
        <w:rPr>
          <w:rFonts w:ascii="Times New Roman" w:eastAsia="Arial Unicode MS" w:hAnsi="Times New Roman"/>
          <w:sz w:val="24"/>
          <w:szCs w:val="24"/>
        </w:rPr>
        <w:t xml:space="preserve">               ________________    (________________) </w:t>
      </w:r>
      <w:bookmarkEnd w:id="3"/>
    </w:p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 w:rsidP="009C22E3">
      <w:pPr>
        <w:spacing w:after="0"/>
        <w:rPr>
          <w:rFonts w:ascii="Arial" w:hAnsi="Arial" w:cs="Arial"/>
          <w:sz w:val="24"/>
          <w:szCs w:val="24"/>
        </w:rPr>
      </w:pPr>
    </w:p>
    <w:p w:rsidR="009C22E3" w:rsidRDefault="009C22E3" w:rsidP="009C22E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ОТЗЫВ</w:t>
      </w:r>
    </w:p>
    <w:p w:rsidR="009C22E3" w:rsidRDefault="009C22E3" w:rsidP="009C22E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руководителя практики от профильной организации об обладании студентами компетенциями </w:t>
      </w:r>
    </w:p>
    <w:p w:rsidR="009C22E3" w:rsidRDefault="009C22E3" w:rsidP="009C22E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C22E3" w:rsidRDefault="009C22E3" w:rsidP="009C22E3">
      <w:pPr>
        <w:spacing w:after="240"/>
        <w:ind w:left="-567" w:firstLine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прохождения практики студент ____________________________________________________________________________показал обладание следующими компетенциями на следующем уровне: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2385"/>
        <w:gridCol w:w="1703"/>
        <w:gridCol w:w="1732"/>
        <w:gridCol w:w="1525"/>
        <w:gridCol w:w="1310"/>
      </w:tblGrid>
      <w:tr w:rsidR="009C22E3" w:rsidRPr="00E77368" w:rsidTr="009C22E3">
        <w:tc>
          <w:tcPr>
            <w:tcW w:w="1551" w:type="dxa"/>
            <w:shd w:val="clear" w:color="auto" w:fill="auto"/>
            <w:vAlign w:val="center"/>
          </w:tcPr>
          <w:p w:rsidR="009C22E3" w:rsidRPr="00E77368" w:rsidRDefault="009C22E3" w:rsidP="00C0162C">
            <w:pPr>
              <w:spacing w:after="155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7368">
              <w:rPr>
                <w:rFonts w:ascii="Times New Roman" w:hAnsi="Times New Roman"/>
                <w:sz w:val="24"/>
              </w:rPr>
              <w:t>Код компетенции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9C22E3" w:rsidRPr="00E77368" w:rsidRDefault="009C22E3" w:rsidP="00C0162C">
            <w:pPr>
              <w:spacing w:after="155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7368">
              <w:rPr>
                <w:rFonts w:ascii="Times New Roman" w:hAnsi="Times New Roman"/>
                <w:sz w:val="24"/>
              </w:rPr>
              <w:t>Формулировка компетенции</w:t>
            </w:r>
          </w:p>
        </w:tc>
        <w:tc>
          <w:tcPr>
            <w:tcW w:w="1703" w:type="dxa"/>
            <w:shd w:val="clear" w:color="auto" w:fill="auto"/>
          </w:tcPr>
          <w:p w:rsidR="009C22E3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C22E3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Сформированы полностью</w:t>
            </w:r>
          </w:p>
          <w:p w:rsidR="009C22E3" w:rsidRPr="004B5335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(91-100 баллов)</w:t>
            </w:r>
          </w:p>
        </w:tc>
        <w:tc>
          <w:tcPr>
            <w:tcW w:w="1732" w:type="dxa"/>
            <w:shd w:val="clear" w:color="auto" w:fill="auto"/>
          </w:tcPr>
          <w:p w:rsidR="009C22E3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C22E3" w:rsidRPr="004B5335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целом сформированы (76-90 баллов)</w:t>
            </w:r>
          </w:p>
        </w:tc>
        <w:tc>
          <w:tcPr>
            <w:tcW w:w="1525" w:type="dxa"/>
            <w:shd w:val="clear" w:color="auto" w:fill="auto"/>
          </w:tcPr>
          <w:p w:rsidR="009C22E3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C22E3" w:rsidRPr="004B5335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в полной мере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сформирова-ны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(61-75 баллов)</w:t>
            </w:r>
          </w:p>
        </w:tc>
        <w:tc>
          <w:tcPr>
            <w:tcW w:w="1310" w:type="dxa"/>
            <w:shd w:val="clear" w:color="auto" w:fill="auto"/>
          </w:tcPr>
          <w:p w:rsidR="009C22E3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C22E3" w:rsidRPr="004B5335" w:rsidRDefault="009C22E3" w:rsidP="00C0162C">
            <w:pPr>
              <w:spacing w:after="156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сформирова-ны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(менее 61)</w:t>
            </w:r>
          </w:p>
        </w:tc>
      </w:tr>
      <w:tr w:rsidR="009C22E3" w:rsidRPr="00E77368" w:rsidTr="009C22E3">
        <w:tc>
          <w:tcPr>
            <w:tcW w:w="1551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ОПК-5</w:t>
            </w:r>
          </w:p>
        </w:tc>
        <w:tc>
          <w:tcPr>
            <w:tcW w:w="2385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логически верно, аргу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ментиро</w:t>
            </w:r>
            <w:r>
              <w:rPr>
                <w:rFonts w:ascii="Times New Roman" w:hAnsi="Times New Roman"/>
                <w:sz w:val="24"/>
                <w:szCs w:val="24"/>
              </w:rPr>
              <w:t>ванно и ясно строить устную и п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исьмен</w:t>
            </w:r>
            <w:r>
              <w:rPr>
                <w:rFonts w:ascii="Times New Roman" w:hAnsi="Times New Roman"/>
                <w:sz w:val="24"/>
                <w:szCs w:val="24"/>
              </w:rPr>
              <w:t>ную речь с единообразным и корр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ектны</w:t>
            </w:r>
            <w:r>
              <w:rPr>
                <w:rFonts w:ascii="Times New Roman" w:hAnsi="Times New Roman"/>
                <w:sz w:val="24"/>
                <w:szCs w:val="24"/>
              </w:rPr>
              <w:t>м использованием профессиональн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ой юридической лексики</w:t>
            </w:r>
          </w:p>
        </w:tc>
        <w:tc>
          <w:tcPr>
            <w:tcW w:w="1703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10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C22E3" w:rsidRPr="00E77368" w:rsidTr="009C22E3">
        <w:tc>
          <w:tcPr>
            <w:tcW w:w="1551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ОПК-6</w:t>
            </w:r>
          </w:p>
        </w:tc>
        <w:tc>
          <w:tcPr>
            <w:tcW w:w="2385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участвовать в подгото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вке проектов нормативных пр</w:t>
            </w:r>
            <w:r>
              <w:rPr>
                <w:rFonts w:ascii="Times New Roman" w:hAnsi="Times New Roman"/>
                <w:sz w:val="24"/>
                <w:szCs w:val="24"/>
              </w:rPr>
              <w:t>авовых акт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ов и иных юридических документов</w:t>
            </w:r>
          </w:p>
        </w:tc>
        <w:tc>
          <w:tcPr>
            <w:tcW w:w="1703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10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C22E3" w:rsidRPr="00E77368" w:rsidTr="009C22E3">
        <w:tc>
          <w:tcPr>
            <w:tcW w:w="1551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ОПК- 7</w:t>
            </w:r>
          </w:p>
        </w:tc>
        <w:tc>
          <w:tcPr>
            <w:tcW w:w="2385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Способен соблюдать принципы 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этики юр</w:t>
            </w:r>
            <w:r>
              <w:rPr>
                <w:rFonts w:ascii="Times New Roman" w:hAnsi="Times New Roman"/>
                <w:sz w:val="24"/>
                <w:szCs w:val="24"/>
              </w:rPr>
              <w:t>иста, в том числе в части антикоррупционны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х стандартов поведения</w:t>
            </w:r>
          </w:p>
        </w:tc>
        <w:tc>
          <w:tcPr>
            <w:tcW w:w="1703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10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C22E3" w:rsidRPr="00E77368" w:rsidTr="009C22E3">
        <w:tc>
          <w:tcPr>
            <w:tcW w:w="1551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</w:rPr>
            </w:pPr>
            <w:r w:rsidRPr="00242FF7">
              <w:rPr>
                <w:rFonts w:ascii="Times New Roman" w:hAnsi="Times New Roman"/>
                <w:sz w:val="24"/>
              </w:rPr>
              <w:t>ПКВ-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385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4FC8">
              <w:rPr>
                <w:rFonts w:ascii="Times New Roman" w:hAnsi="Times New Roman"/>
                <w:sz w:val="24"/>
                <w:szCs w:val="24"/>
              </w:rPr>
              <w:t>Способен вы</w:t>
            </w:r>
            <w:r>
              <w:rPr>
                <w:rFonts w:ascii="Times New Roman" w:hAnsi="Times New Roman"/>
                <w:sz w:val="24"/>
                <w:szCs w:val="24"/>
              </w:rPr>
              <w:t>бирать способы и м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етоды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 задач профессиональной 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1703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10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C22E3" w:rsidRPr="00E77368" w:rsidTr="009C22E3">
        <w:tc>
          <w:tcPr>
            <w:tcW w:w="1551" w:type="dxa"/>
            <w:shd w:val="clear" w:color="auto" w:fill="auto"/>
          </w:tcPr>
          <w:p w:rsidR="009C22E3" w:rsidRPr="00242FF7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ПКВ- 4</w:t>
            </w:r>
          </w:p>
        </w:tc>
        <w:tc>
          <w:tcPr>
            <w:tcW w:w="2385" w:type="dxa"/>
            <w:shd w:val="clear" w:color="auto" w:fill="auto"/>
          </w:tcPr>
          <w:p w:rsidR="009C22E3" w:rsidRPr="005C4FC8" w:rsidRDefault="009C22E3" w:rsidP="00C0162C">
            <w:pPr>
              <w:spacing w:after="155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выполнять должностн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 xml:space="preserve">ые обязанности по обеспечению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законности 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и п</w:t>
            </w:r>
            <w:r>
              <w:rPr>
                <w:rFonts w:ascii="Times New Roman" w:hAnsi="Times New Roman"/>
                <w:sz w:val="24"/>
                <w:szCs w:val="24"/>
              </w:rPr>
              <w:t>равопорядка, безопасности лично</w:t>
            </w:r>
            <w:r w:rsidRPr="005C4FC8">
              <w:rPr>
                <w:rFonts w:ascii="Times New Roman" w:hAnsi="Times New Roman"/>
                <w:sz w:val="24"/>
                <w:szCs w:val="24"/>
              </w:rPr>
              <w:t>сти, общества, государства</w:t>
            </w:r>
          </w:p>
        </w:tc>
        <w:tc>
          <w:tcPr>
            <w:tcW w:w="1703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10" w:type="dxa"/>
            <w:shd w:val="clear" w:color="auto" w:fill="auto"/>
          </w:tcPr>
          <w:p w:rsidR="009C22E3" w:rsidRPr="00E77368" w:rsidRDefault="009C22E3" w:rsidP="00C0162C">
            <w:pPr>
              <w:spacing w:after="155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:rsid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  <w:r w:rsidRPr="00BA4F3B">
        <w:rPr>
          <w:rFonts w:ascii="Times New Roman" w:eastAsia="Arial Unicode MS" w:hAnsi="Times New Roman"/>
          <w:sz w:val="24"/>
          <w:szCs w:val="24"/>
        </w:rPr>
        <w:t xml:space="preserve">Руководитель практики от </w:t>
      </w:r>
    </w:p>
    <w:p w:rsid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 xml:space="preserve">профильной </w:t>
      </w:r>
      <w:proofErr w:type="gramStart"/>
      <w:r w:rsidRPr="00BA4F3B">
        <w:rPr>
          <w:rFonts w:ascii="Times New Roman" w:eastAsia="Arial Unicode MS" w:hAnsi="Times New Roman"/>
          <w:sz w:val="24"/>
          <w:szCs w:val="24"/>
        </w:rPr>
        <w:t>организации:</w:t>
      </w:r>
      <w:r>
        <w:rPr>
          <w:rFonts w:ascii="Times New Roman" w:eastAsia="Arial Unicode MS" w:hAnsi="Times New Roman"/>
          <w:sz w:val="24"/>
          <w:szCs w:val="24"/>
        </w:rPr>
        <w:t xml:space="preserve">   </w:t>
      </w:r>
      <w:proofErr w:type="gramEnd"/>
      <w:r>
        <w:rPr>
          <w:rFonts w:ascii="Times New Roman" w:eastAsia="Arial Unicode MS" w:hAnsi="Times New Roman"/>
          <w:sz w:val="24"/>
          <w:szCs w:val="24"/>
        </w:rPr>
        <w:t xml:space="preserve">     </w:t>
      </w:r>
      <w:r w:rsidRPr="005C4F1A">
        <w:rPr>
          <w:rFonts w:ascii="Times New Roman" w:eastAsia="Arial Unicode MS" w:hAnsi="Times New Roman"/>
          <w:i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sz w:val="24"/>
          <w:szCs w:val="24"/>
        </w:rPr>
        <w:t>________________________                 (________________</w:t>
      </w:r>
      <w:r w:rsidRPr="00BA4F3B">
        <w:rPr>
          <w:rFonts w:ascii="Times New Roman" w:eastAsia="Arial Unicode MS" w:hAnsi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/>
          <w:sz w:val="24"/>
          <w:szCs w:val="24"/>
        </w:rPr>
        <w:t>)</w:t>
      </w:r>
    </w:p>
    <w:p w:rsid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</w:p>
    <w:p w:rsidR="009C22E3" w:rsidRPr="00242FF7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Arial Unicode MS" w:hAnsi="Times New Roman"/>
          <w:sz w:val="24"/>
          <w:szCs w:val="24"/>
        </w:rPr>
      </w:pPr>
      <w:bookmarkStart w:id="4" w:name="_Hlk17922071"/>
      <w:r>
        <w:rPr>
          <w:rFonts w:ascii="Times New Roman" w:eastAsia="Arial Unicode MS" w:hAnsi="Times New Roman"/>
          <w:sz w:val="24"/>
          <w:szCs w:val="24"/>
        </w:rPr>
        <w:t>«_____»___________ 20___ г.</w:t>
      </w:r>
      <w:bookmarkEnd w:id="4"/>
      <w:r>
        <w:rPr>
          <w:rFonts w:eastAsia="Arial Unicode MS"/>
        </w:rPr>
        <w:t xml:space="preserve">     </w:t>
      </w:r>
    </w:p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Default="009C22E3"/>
    <w:p w:rsidR="009C22E3" w:rsidRPr="005C4F1A" w:rsidRDefault="009C22E3" w:rsidP="009C22E3">
      <w:pPr>
        <w:keepNext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rFonts w:ascii="Arial" w:hAnsi="Arial" w:cs="Arial"/>
          <w:snapToGrid w:val="0"/>
          <w:kern w:val="28"/>
          <w:sz w:val="28"/>
          <w:szCs w:val="28"/>
        </w:rPr>
      </w:pPr>
      <w:r>
        <w:rPr>
          <w:rFonts w:ascii="Arial" w:hAnsi="Arial" w:cs="Arial"/>
          <w:snapToGrid w:val="0"/>
          <w:kern w:val="28"/>
          <w:sz w:val="28"/>
          <w:szCs w:val="28"/>
        </w:rPr>
        <w:lastRenderedPageBreak/>
        <w:t>Дневник</w:t>
      </w:r>
    </w:p>
    <w:p w:rsidR="009C22E3" w:rsidRPr="00AA20AF" w:rsidRDefault="009C22E3" w:rsidP="009C22E3">
      <w:pPr>
        <w:jc w:val="center"/>
        <w:rPr>
          <w:rFonts w:ascii="Arial" w:hAnsi="Arial" w:cs="Arial"/>
          <w:bCs/>
          <w:sz w:val="28"/>
          <w:szCs w:val="28"/>
        </w:rPr>
      </w:pPr>
      <w:r w:rsidRPr="005C4F1A">
        <w:rPr>
          <w:rFonts w:ascii="Arial" w:hAnsi="Arial" w:cs="Arial"/>
          <w:bCs/>
          <w:sz w:val="28"/>
          <w:szCs w:val="28"/>
        </w:rPr>
        <w:t xml:space="preserve">прохождения </w:t>
      </w:r>
      <w:r>
        <w:rPr>
          <w:rFonts w:ascii="Arial" w:hAnsi="Arial" w:cs="Arial"/>
          <w:bCs/>
          <w:sz w:val="28"/>
          <w:szCs w:val="28"/>
        </w:rPr>
        <w:t>производственной</w:t>
      </w:r>
      <w:r w:rsidRPr="00AA20AF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правоприменительной практики</w:t>
      </w:r>
    </w:p>
    <w:p w:rsid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F0D8F">
        <w:rPr>
          <w:rFonts w:ascii="Times New Roman" w:hAnsi="Times New Roman"/>
          <w:sz w:val="24"/>
          <w:szCs w:val="24"/>
          <w:u w:val="single"/>
        </w:rPr>
        <w:t>Cтудента</w:t>
      </w:r>
      <w:r w:rsidRPr="004F0D8F"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9C22E3" w:rsidRPr="004F0D8F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4F0D8F">
        <w:rPr>
          <w:rFonts w:ascii="Times New Roman" w:hAnsi="Times New Roman"/>
          <w:i/>
          <w:sz w:val="24"/>
          <w:szCs w:val="24"/>
        </w:rPr>
        <w:t>(Ф.И.О.)</w:t>
      </w:r>
    </w:p>
    <w:p w:rsidR="009C22E3" w:rsidRPr="004F0D8F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</w:t>
      </w:r>
      <w:r w:rsidRPr="004F0D8F">
        <w:rPr>
          <w:rFonts w:ascii="Times New Roman" w:hAnsi="Times New Roman"/>
          <w:sz w:val="24"/>
          <w:szCs w:val="24"/>
        </w:rPr>
        <w:t>руппы_____________________курс</w:t>
      </w:r>
      <w:r>
        <w:rPr>
          <w:rFonts w:ascii="Times New Roman" w:hAnsi="Times New Roman"/>
          <w:sz w:val="24"/>
          <w:szCs w:val="24"/>
        </w:rPr>
        <w:t>а</w:t>
      </w:r>
      <w:r w:rsidRPr="004F0D8F">
        <w:rPr>
          <w:rFonts w:ascii="Times New Roman" w:hAnsi="Times New Roman"/>
          <w:sz w:val="24"/>
          <w:szCs w:val="24"/>
        </w:rPr>
        <w:t>_______</w:t>
      </w:r>
      <w:r w:rsidRPr="004F0D8F">
        <w:rPr>
          <w:rFonts w:ascii="Times New Roman" w:hAnsi="Times New Roman"/>
          <w:sz w:val="24"/>
          <w:szCs w:val="24"/>
          <w:u w:val="single"/>
        </w:rPr>
        <w:t>__</w:t>
      </w:r>
      <w:r w:rsidRPr="004F0D8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>н</w:t>
      </w:r>
      <w:r w:rsidRPr="004F0D8F">
        <w:rPr>
          <w:rFonts w:ascii="Times New Roman" w:hAnsi="Times New Roman"/>
          <w:sz w:val="24"/>
          <w:szCs w:val="24"/>
          <w:u w:val="single"/>
        </w:rPr>
        <w:t>аправлени</w:t>
      </w:r>
      <w:r>
        <w:rPr>
          <w:rFonts w:ascii="Times New Roman" w:hAnsi="Times New Roman"/>
          <w:sz w:val="24"/>
          <w:szCs w:val="24"/>
          <w:u w:val="single"/>
        </w:rPr>
        <w:t>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обучения</w:t>
      </w:r>
      <w:r w:rsidRPr="004F0D8F">
        <w:rPr>
          <w:rFonts w:ascii="Times New Roman" w:hAnsi="Times New Roman"/>
          <w:sz w:val="24"/>
          <w:szCs w:val="24"/>
          <w:u w:val="single"/>
        </w:rPr>
        <w:t xml:space="preserve"> 40.03.01 Юриспруденция_</w:t>
      </w:r>
      <w:r>
        <w:rPr>
          <w:rFonts w:ascii="Times New Roman" w:hAnsi="Times New Roman"/>
          <w:sz w:val="24"/>
          <w:szCs w:val="24"/>
          <w:u w:val="single"/>
        </w:rPr>
        <w:t xml:space="preserve"> (уровень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бакалавриата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)</w:t>
      </w:r>
    </w:p>
    <w:p w:rsidR="009C22E3" w:rsidRPr="004F0D8F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4F0D8F">
        <w:rPr>
          <w:rFonts w:ascii="Times New Roman" w:hAnsi="Times New Roman"/>
          <w:sz w:val="24"/>
          <w:szCs w:val="24"/>
        </w:rPr>
        <w:t>Место прохождения практики: 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:rsidR="009C22E3" w:rsidRPr="004F0D8F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4F0D8F">
        <w:rPr>
          <w:rFonts w:ascii="Times New Roman" w:hAnsi="Times New Roman"/>
          <w:sz w:val="24"/>
          <w:szCs w:val="24"/>
        </w:rPr>
        <w:t xml:space="preserve">Руководитель практики от </w:t>
      </w:r>
      <w:r>
        <w:rPr>
          <w:rFonts w:ascii="Times New Roman" w:hAnsi="Times New Roman"/>
          <w:sz w:val="24"/>
          <w:szCs w:val="24"/>
        </w:rPr>
        <w:t>профильной</w:t>
      </w:r>
      <w:r w:rsidRPr="004F0D8F">
        <w:rPr>
          <w:rFonts w:ascii="Times New Roman" w:hAnsi="Times New Roman"/>
          <w:sz w:val="24"/>
          <w:szCs w:val="24"/>
        </w:rPr>
        <w:t xml:space="preserve"> организации_____________________</w:t>
      </w:r>
      <w:r>
        <w:rPr>
          <w:rFonts w:ascii="Times New Roman" w:hAnsi="Times New Roman"/>
          <w:sz w:val="24"/>
          <w:szCs w:val="24"/>
        </w:rPr>
        <w:t>__</w:t>
      </w:r>
      <w:r w:rsidRPr="004F0D8F">
        <w:rPr>
          <w:rFonts w:ascii="Times New Roman" w:hAnsi="Times New Roman"/>
          <w:sz w:val="24"/>
          <w:szCs w:val="24"/>
        </w:rPr>
        <w:t>_</w:t>
      </w:r>
    </w:p>
    <w:tbl>
      <w:tblPr>
        <w:tblW w:w="93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258"/>
      </w:tblGrid>
      <w:tr w:rsidR="009C22E3" w:rsidRPr="00E77368" w:rsidTr="009C22E3">
        <w:trPr>
          <w:trHeight w:val="5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4F0D8F" w:rsidRDefault="009C22E3" w:rsidP="00C016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0D8F">
              <w:rPr>
                <w:rFonts w:ascii="Times New Roman" w:hAnsi="Times New Roman"/>
                <w:bCs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(временной период)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4F0D8F" w:rsidRDefault="009C22E3" w:rsidP="00C016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0D8F">
              <w:rPr>
                <w:rFonts w:ascii="Times New Roman" w:hAnsi="Times New Roman"/>
                <w:bCs/>
                <w:sz w:val="24"/>
                <w:szCs w:val="24"/>
              </w:rPr>
              <w:t>Наименование конкретных работы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(мероприятий)</w:t>
            </w:r>
          </w:p>
        </w:tc>
      </w:tr>
      <w:tr w:rsidR="009C22E3" w:rsidRPr="00E77368" w:rsidTr="009C22E3">
        <w:trPr>
          <w:trHeight w:val="4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4B53ED" w:rsidRDefault="009C22E3" w:rsidP="00C016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4B53ED" w:rsidRDefault="00D652E7" w:rsidP="00C016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2E7">
              <w:rPr>
                <w:rFonts w:ascii="Times New Roman" w:hAnsi="Times New Roman"/>
                <w:sz w:val="24"/>
                <w:szCs w:val="24"/>
              </w:rPr>
              <w:t>Ознакомление с рабочим местом в профильной организации. Ознакомление с требованиями охраны труда, техники безопасности, пожарной безопасности, а также правилами внутреннего трудового распорядка профильной организации.</w:t>
            </w:r>
          </w:p>
        </w:tc>
      </w:tr>
      <w:tr w:rsidR="009C22E3" w:rsidRPr="00E77368" w:rsidTr="009C22E3">
        <w:trPr>
          <w:trHeight w:val="4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/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>
            <w:pPr>
              <w:rPr>
                <w:b/>
              </w:rPr>
            </w:pPr>
          </w:p>
        </w:tc>
      </w:tr>
      <w:tr w:rsidR="009C22E3" w:rsidRPr="00E77368" w:rsidTr="009C22E3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/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>
            <w:pPr>
              <w:rPr>
                <w:b/>
              </w:rPr>
            </w:pPr>
          </w:p>
        </w:tc>
      </w:tr>
      <w:tr w:rsidR="009C22E3" w:rsidRPr="00E77368" w:rsidTr="009C22E3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/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>
            <w:pPr>
              <w:rPr>
                <w:b/>
              </w:rPr>
            </w:pPr>
          </w:p>
        </w:tc>
      </w:tr>
      <w:tr w:rsidR="009C22E3" w:rsidRPr="00E77368" w:rsidTr="009C22E3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/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>
            <w:pPr>
              <w:rPr>
                <w:b/>
              </w:rPr>
            </w:pPr>
          </w:p>
        </w:tc>
      </w:tr>
      <w:tr w:rsidR="009C22E3" w:rsidRPr="00E77368" w:rsidTr="009C22E3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/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>
            <w:pPr>
              <w:rPr>
                <w:b/>
              </w:rPr>
            </w:pPr>
          </w:p>
        </w:tc>
      </w:tr>
      <w:tr w:rsidR="009C22E3" w:rsidRPr="00E77368" w:rsidTr="009C22E3">
        <w:trPr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/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E3" w:rsidRPr="00E77368" w:rsidRDefault="009C22E3" w:rsidP="00C0162C">
            <w:pPr>
              <w:rPr>
                <w:b/>
              </w:rPr>
            </w:pPr>
          </w:p>
        </w:tc>
      </w:tr>
    </w:tbl>
    <w:p w:rsidR="009C22E3" w:rsidRPr="00B96E41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C22E3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</w:pPr>
    </w:p>
    <w:p w:rsidR="009C22E3" w:rsidRPr="004F0D8F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/>
          <w:sz w:val="24"/>
          <w:szCs w:val="24"/>
        </w:rPr>
      </w:pPr>
      <w:proofErr w:type="gramStart"/>
      <w:r w:rsidRPr="004F0D8F">
        <w:rPr>
          <w:rFonts w:ascii="Times New Roman" w:hAnsi="Times New Roman"/>
          <w:sz w:val="24"/>
          <w:szCs w:val="24"/>
        </w:rPr>
        <w:t xml:space="preserve">Студент:   </w:t>
      </w:r>
      <w:proofErr w:type="gramEnd"/>
      <w:r w:rsidRPr="004F0D8F">
        <w:rPr>
          <w:rFonts w:ascii="Times New Roman" w:hAnsi="Times New Roman"/>
          <w:sz w:val="24"/>
          <w:szCs w:val="24"/>
        </w:rPr>
        <w:t xml:space="preserve">                                               _________________                 (_______________) </w:t>
      </w:r>
    </w:p>
    <w:p w:rsidR="009C22E3" w:rsidRPr="004F0D8F" w:rsidRDefault="009C22E3" w:rsidP="009C2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4F0D8F">
        <w:rPr>
          <w:rFonts w:ascii="Times New Roman" w:hAnsi="Times New Roman"/>
          <w:i/>
          <w:sz w:val="24"/>
          <w:szCs w:val="24"/>
        </w:rPr>
        <w:tab/>
      </w:r>
      <w:r w:rsidRPr="004F0D8F">
        <w:rPr>
          <w:rFonts w:ascii="Times New Roman" w:hAnsi="Times New Roman"/>
          <w:i/>
          <w:sz w:val="24"/>
          <w:szCs w:val="24"/>
        </w:rPr>
        <w:tab/>
      </w:r>
    </w:p>
    <w:p w:rsidR="009C22E3" w:rsidRPr="004F0D8F" w:rsidRDefault="009C22E3" w:rsidP="009C22E3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F0D8F">
        <w:rPr>
          <w:rFonts w:ascii="Times New Roman" w:hAnsi="Times New Roman"/>
          <w:sz w:val="24"/>
          <w:szCs w:val="24"/>
        </w:rPr>
        <w:t xml:space="preserve">Руководитель практики </w:t>
      </w:r>
    </w:p>
    <w:p w:rsidR="009C22E3" w:rsidRDefault="009C22E3" w:rsidP="009C22E3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F0D8F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Pr="004F0D8F">
        <w:rPr>
          <w:rFonts w:ascii="Times New Roman" w:hAnsi="Times New Roman"/>
          <w:sz w:val="24"/>
          <w:szCs w:val="24"/>
        </w:rPr>
        <w:t>профильной  организации</w:t>
      </w:r>
      <w:proofErr w:type="gramEnd"/>
      <w:r w:rsidRPr="004F0D8F">
        <w:rPr>
          <w:rFonts w:ascii="Times New Roman" w:hAnsi="Times New Roman"/>
          <w:sz w:val="24"/>
          <w:szCs w:val="24"/>
        </w:rPr>
        <w:t xml:space="preserve">:           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F0D8F">
        <w:rPr>
          <w:rFonts w:ascii="Times New Roman" w:hAnsi="Times New Roman"/>
          <w:sz w:val="24"/>
          <w:szCs w:val="24"/>
        </w:rPr>
        <w:t xml:space="preserve">_________________                 (________________) </w:t>
      </w:r>
    </w:p>
    <w:p w:rsidR="009C22E3" w:rsidRDefault="009C22E3" w:rsidP="009C22E3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22E3" w:rsidRDefault="009C22E3" w:rsidP="009C22E3">
      <w:pPr>
        <w:tabs>
          <w:tab w:val="left" w:pos="-1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22E3" w:rsidRDefault="009C22E3"/>
    <w:sectPr w:rsidR="009C22E3"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numRestart w:val="eachPage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92"/>
    <w:rsid w:val="001219B1"/>
    <w:rsid w:val="001A3D0C"/>
    <w:rsid w:val="00201539"/>
    <w:rsid w:val="00503BEE"/>
    <w:rsid w:val="006454BB"/>
    <w:rsid w:val="00894A41"/>
    <w:rsid w:val="009C22E3"/>
    <w:rsid w:val="00A10D97"/>
    <w:rsid w:val="00AD731F"/>
    <w:rsid w:val="00B5376F"/>
    <w:rsid w:val="00B92492"/>
    <w:rsid w:val="00D42504"/>
    <w:rsid w:val="00D652E7"/>
    <w:rsid w:val="00DA626F"/>
    <w:rsid w:val="00E47EF3"/>
    <w:rsid w:val="00E7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16139A0-58DE-45A3-815E-B3188180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1848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ВГУЭС</Company>
  <LinksUpToDate>false</LinksUpToDate>
  <CharactersWithSpaces>12362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Шотт Вероника</dc:creator>
  <cp:keywords/>
  <dc:description/>
  <cp:lastModifiedBy>Затоковенко Екатерина</cp:lastModifiedBy>
  <cp:revision>6</cp:revision>
  <dcterms:created xsi:type="dcterms:W3CDTF">2025-06-17T11:49:00Z</dcterms:created>
  <dcterms:modified xsi:type="dcterms:W3CDTF">2026-10-16T04:15:00Z</dcterms:modified>
</cp:coreProperties>
</file>