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88" w:rsidRDefault="00915D8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15D88" w:rsidRDefault="00915D88">
      <w:pPr>
        <w:pStyle w:val="ConsPlusNormal"/>
        <w:jc w:val="center"/>
        <w:outlineLvl w:val="0"/>
      </w:pPr>
    </w:p>
    <w:p w:rsidR="00915D88" w:rsidRDefault="00915D88">
      <w:pPr>
        <w:pStyle w:val="ConsPlusTitle"/>
        <w:jc w:val="center"/>
      </w:pPr>
      <w:r>
        <w:t>ПРАВИТЕЛЬСТВО РОССИЙСКОЙ ФЕДЕРАЦИИ</w:t>
      </w:r>
    </w:p>
    <w:p w:rsidR="00915D88" w:rsidRDefault="00915D88">
      <w:pPr>
        <w:pStyle w:val="ConsPlusTitle"/>
        <w:jc w:val="center"/>
      </w:pPr>
    </w:p>
    <w:p w:rsidR="00915D88" w:rsidRDefault="00915D88">
      <w:pPr>
        <w:pStyle w:val="ConsPlusTitle"/>
        <w:jc w:val="center"/>
      </w:pPr>
      <w:r>
        <w:t>ПОСТАНОВЛЕНИЕ</w:t>
      </w:r>
    </w:p>
    <w:p w:rsidR="00915D88" w:rsidRDefault="00915D88">
      <w:pPr>
        <w:pStyle w:val="ConsPlusTitle"/>
        <w:jc w:val="center"/>
      </w:pPr>
      <w:r>
        <w:t>от 15 августа 2013 г. N 707</w:t>
      </w:r>
    </w:p>
    <w:p w:rsidR="00915D88" w:rsidRDefault="00915D88">
      <w:pPr>
        <w:pStyle w:val="ConsPlusTitle"/>
        <w:jc w:val="center"/>
      </w:pPr>
    </w:p>
    <w:p w:rsidR="00915D88" w:rsidRDefault="00915D88">
      <w:pPr>
        <w:pStyle w:val="ConsPlusTitle"/>
        <w:jc w:val="center"/>
      </w:pPr>
      <w:r>
        <w:t>ОБ УСТАНОВЛЕНИИ РАЗМЕРА</w:t>
      </w:r>
    </w:p>
    <w:p w:rsidR="00915D88" w:rsidRDefault="00915D88">
      <w:pPr>
        <w:pStyle w:val="ConsPlusTitle"/>
        <w:jc w:val="center"/>
      </w:pPr>
      <w:r>
        <w:t>СТИПЕНДИИ, ВЫПЛАЧИВАЕМОЙ СЛУШАТЕЛЯМ ПОДГОТОВИТЕЛЬНЫХ</w:t>
      </w:r>
    </w:p>
    <w:p w:rsidR="00915D88" w:rsidRDefault="00915D88">
      <w:pPr>
        <w:pStyle w:val="ConsPlusTitle"/>
        <w:jc w:val="center"/>
      </w:pPr>
      <w:r>
        <w:t>ОТДЕЛЕНИЙ ФЕДЕРАЛЬНЫХ ГОСУДАРСТВЕННЫХ ОБРАЗОВАТЕЛЬНЫХ</w:t>
      </w:r>
    </w:p>
    <w:p w:rsidR="00915D88" w:rsidRDefault="00915D88">
      <w:pPr>
        <w:pStyle w:val="ConsPlusTitle"/>
        <w:jc w:val="center"/>
      </w:pPr>
      <w:r>
        <w:t>ОРГАНИЗАЦИЙ ВЫСШЕГО ОБРАЗОВАНИЯ, ОБУЧАЮЩИМСЯ ЗА СЧЕТ</w:t>
      </w:r>
    </w:p>
    <w:p w:rsidR="00915D88" w:rsidRDefault="00915D88">
      <w:pPr>
        <w:pStyle w:val="ConsPlusTitle"/>
        <w:jc w:val="center"/>
      </w:pPr>
      <w:r>
        <w:t>БЮДЖЕТНЫХ АССИГНОВАНИЙ ФЕДЕРАЛЬНОГО БЮДЖЕТА</w:t>
      </w:r>
    </w:p>
    <w:p w:rsidR="00915D88" w:rsidRDefault="00915D88">
      <w:pPr>
        <w:pStyle w:val="ConsPlusNormal"/>
        <w:ind w:firstLine="540"/>
        <w:jc w:val="both"/>
      </w:pPr>
    </w:p>
    <w:p w:rsidR="00915D88" w:rsidRDefault="00915D8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14 статьи 36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915D88" w:rsidRDefault="00915D88">
      <w:pPr>
        <w:pStyle w:val="ConsPlusNormal"/>
        <w:spacing w:before="220"/>
        <w:ind w:firstLine="540"/>
        <w:jc w:val="both"/>
      </w:pPr>
      <w:bookmarkStart w:id="0" w:name="P13"/>
      <w:bookmarkEnd w:id="0"/>
      <w:r>
        <w:t>1. Установить стипендии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 размере 2000 рублей.</w:t>
      </w:r>
    </w:p>
    <w:p w:rsidR="00915D88" w:rsidRDefault="00915D88">
      <w:pPr>
        <w:pStyle w:val="ConsPlusNormal"/>
        <w:spacing w:before="220"/>
        <w:ind w:firstLine="540"/>
        <w:jc w:val="both"/>
      </w:pPr>
      <w:r>
        <w:t xml:space="preserve">2. Выплату указанных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стипендий осуществлять в пределах бюджетных ассигнований, предусматриваемых федеральным органам исполнительной власти, в ведении которых находятся федеральные государственные образовательные организации высшего образования, и иным главным распорядителям средств федерального бюджета в федеральном бюджете на соответствующий финансовый год и плановый период на образование.</w:t>
      </w:r>
    </w:p>
    <w:p w:rsidR="00915D88" w:rsidRDefault="00915D8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2013 г.</w:t>
      </w:r>
    </w:p>
    <w:p w:rsidR="00915D88" w:rsidRDefault="00915D88">
      <w:pPr>
        <w:pStyle w:val="ConsPlusNormal"/>
        <w:ind w:firstLine="540"/>
        <w:jc w:val="both"/>
      </w:pPr>
    </w:p>
    <w:p w:rsidR="00915D88" w:rsidRDefault="00915D88">
      <w:pPr>
        <w:pStyle w:val="ConsPlusNormal"/>
        <w:jc w:val="right"/>
      </w:pPr>
      <w:r>
        <w:t>Председатель Правительства</w:t>
      </w:r>
    </w:p>
    <w:p w:rsidR="00915D88" w:rsidRDefault="00915D88">
      <w:pPr>
        <w:pStyle w:val="ConsPlusNormal"/>
        <w:jc w:val="right"/>
      </w:pPr>
      <w:r>
        <w:t>Российской Федерации</w:t>
      </w:r>
    </w:p>
    <w:p w:rsidR="00915D88" w:rsidRDefault="00915D88">
      <w:pPr>
        <w:pStyle w:val="ConsPlusNormal"/>
        <w:jc w:val="right"/>
      </w:pPr>
      <w:r>
        <w:t>Д.МЕДВЕДЕВ</w:t>
      </w:r>
    </w:p>
    <w:p w:rsidR="00915D88" w:rsidRDefault="00915D88">
      <w:pPr>
        <w:pStyle w:val="ConsPlusNormal"/>
        <w:ind w:firstLine="540"/>
        <w:jc w:val="both"/>
      </w:pPr>
    </w:p>
    <w:p w:rsidR="00915D88" w:rsidRDefault="00915D88">
      <w:pPr>
        <w:pStyle w:val="ConsPlusNormal"/>
        <w:ind w:firstLine="540"/>
        <w:jc w:val="both"/>
      </w:pPr>
    </w:p>
    <w:p w:rsidR="00915D88" w:rsidRDefault="00915D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3939" w:rsidRDefault="008B3939">
      <w:bookmarkStart w:id="1" w:name="_GoBack"/>
      <w:bookmarkEnd w:id="1"/>
    </w:p>
    <w:sectPr w:rsidR="008B3939" w:rsidSect="0013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88"/>
    <w:rsid w:val="008B3939"/>
    <w:rsid w:val="0091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6FFDF8-2D1B-4CF3-A044-AE91916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089550100632E8A33730BB4E9D929D7BF6CE600D641FC0A3C138D2836156EF3A354F0973565E149B278A522662B2C6D5C019C38F15482AbAp5X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Жаворонкова Татьяна</dc:creator>
  <cp:keywords/>
  <dc:description/>
  <cp:lastModifiedBy>Жаворонкова Татьяна</cp:lastModifiedBy>
  <cp:revision>1</cp:revision>
  <dcterms:created xsi:type="dcterms:W3CDTF">2020-07-20T23:41:00Z</dcterms:created>
  <dcterms:modified xsi:type="dcterms:W3CDTF">2020-07-20T23:42:00Z</dcterms:modified>
</cp:coreProperties>
</file>