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52" w:rsidRPr="009C79AB" w:rsidRDefault="004B2E13" w:rsidP="009C79AB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9AB">
        <w:rPr>
          <w:rFonts w:ascii="Times New Roman" w:hAnsi="Times New Roman" w:cs="Times New Roman"/>
          <w:sz w:val="24"/>
          <w:szCs w:val="24"/>
        </w:rPr>
        <w:t xml:space="preserve">Информация о количестве </w:t>
      </w:r>
      <w:r w:rsidR="00352121" w:rsidRPr="009C79AB">
        <w:rPr>
          <w:rFonts w:ascii="Times New Roman" w:hAnsi="Times New Roman" w:cs="Times New Roman"/>
          <w:sz w:val="24"/>
          <w:szCs w:val="24"/>
        </w:rPr>
        <w:t>обращений,</w:t>
      </w:r>
      <w:r w:rsidRPr="009C79AB">
        <w:rPr>
          <w:rFonts w:ascii="Times New Roman" w:hAnsi="Times New Roman" w:cs="Times New Roman"/>
          <w:sz w:val="24"/>
          <w:szCs w:val="24"/>
        </w:rPr>
        <w:t xml:space="preserve"> поступивших в ФГБОУ ВО </w:t>
      </w:r>
      <w:r w:rsidR="00352121">
        <w:rPr>
          <w:rFonts w:ascii="Times New Roman" w:hAnsi="Times New Roman" w:cs="Times New Roman"/>
          <w:sz w:val="24"/>
          <w:szCs w:val="24"/>
        </w:rPr>
        <w:t>«</w:t>
      </w:r>
      <w:r w:rsidRPr="009C79AB">
        <w:rPr>
          <w:rFonts w:ascii="Times New Roman" w:hAnsi="Times New Roman" w:cs="Times New Roman"/>
          <w:sz w:val="24"/>
          <w:szCs w:val="24"/>
        </w:rPr>
        <w:t>ВГУЭС</w:t>
      </w:r>
      <w:r w:rsidR="00352121">
        <w:rPr>
          <w:rFonts w:ascii="Times New Roman" w:hAnsi="Times New Roman" w:cs="Times New Roman"/>
          <w:sz w:val="24"/>
          <w:szCs w:val="24"/>
        </w:rPr>
        <w:t>»</w:t>
      </w:r>
      <w:r w:rsidRPr="009C79AB">
        <w:rPr>
          <w:rFonts w:ascii="Times New Roman" w:hAnsi="Times New Roman" w:cs="Times New Roman"/>
          <w:sz w:val="24"/>
          <w:szCs w:val="24"/>
        </w:rPr>
        <w:t xml:space="preserve"> в 201</w:t>
      </w:r>
      <w:r w:rsidR="005737C8">
        <w:rPr>
          <w:rFonts w:ascii="Times New Roman" w:hAnsi="Times New Roman" w:cs="Times New Roman"/>
          <w:sz w:val="24"/>
          <w:szCs w:val="24"/>
        </w:rPr>
        <w:t>7</w:t>
      </w:r>
      <w:r w:rsidRPr="009C79AB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456"/>
        <w:gridCol w:w="2229"/>
        <w:gridCol w:w="2268"/>
      </w:tblGrid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4B2E13" w:rsidRPr="009C79AB" w:rsidRDefault="004B2E13" w:rsidP="009C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Всего обращений</w:t>
            </w:r>
          </w:p>
        </w:tc>
        <w:tc>
          <w:tcPr>
            <w:tcW w:w="2268" w:type="dxa"/>
          </w:tcPr>
          <w:p w:rsidR="004B2E13" w:rsidRPr="009C79AB" w:rsidRDefault="004B2E13" w:rsidP="009C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29" w:type="dxa"/>
          </w:tcPr>
          <w:p w:rsidR="004B2E13" w:rsidRPr="009C79AB" w:rsidRDefault="00862D85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B2E13" w:rsidRPr="009C79AB" w:rsidRDefault="00862D85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29" w:type="dxa"/>
          </w:tcPr>
          <w:p w:rsidR="004B2E13" w:rsidRPr="009C79AB" w:rsidRDefault="00862D85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B2E13" w:rsidRPr="009C79AB" w:rsidRDefault="00862D85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9" w:type="dxa"/>
          </w:tcPr>
          <w:p w:rsidR="004B2E13" w:rsidRPr="009C79AB" w:rsidRDefault="00BE72B2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B2E13" w:rsidRPr="009C79AB" w:rsidRDefault="00BE72B2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9" w:type="dxa"/>
          </w:tcPr>
          <w:p w:rsidR="004B2E13" w:rsidRPr="009C79AB" w:rsidRDefault="00BE72B2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B2E13" w:rsidRPr="009C79AB" w:rsidRDefault="00BE72B2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9" w:type="dxa"/>
          </w:tcPr>
          <w:p w:rsidR="004B2E13" w:rsidRPr="009C79AB" w:rsidRDefault="00816494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B2E13" w:rsidRPr="009C79AB" w:rsidRDefault="00816494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29" w:type="dxa"/>
          </w:tcPr>
          <w:p w:rsidR="004B2E13" w:rsidRPr="009C79AB" w:rsidRDefault="00862D85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B2E13" w:rsidRPr="009C79AB" w:rsidRDefault="00862D85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9" w:type="dxa"/>
          </w:tcPr>
          <w:p w:rsidR="004B2E13" w:rsidRPr="009C79AB" w:rsidRDefault="00862D85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B2E13" w:rsidRPr="009C79AB" w:rsidRDefault="00862D85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29" w:type="dxa"/>
          </w:tcPr>
          <w:p w:rsidR="004B2E13" w:rsidRPr="009C79AB" w:rsidRDefault="00256FF9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B2E13" w:rsidRPr="009C79AB" w:rsidRDefault="00256FF9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9" w:type="dxa"/>
          </w:tcPr>
          <w:p w:rsidR="004B2E13" w:rsidRPr="009C79AB" w:rsidRDefault="00862D85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B2E13" w:rsidRPr="009C79AB" w:rsidRDefault="00862D85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9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3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3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9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B2E13" w:rsidRPr="009C79AB" w:rsidRDefault="002E165C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2E13" w:rsidRPr="009C79AB" w:rsidTr="00B00187">
        <w:trPr>
          <w:jc w:val="center"/>
        </w:trPr>
        <w:tc>
          <w:tcPr>
            <w:tcW w:w="2415" w:type="dxa"/>
            <w:gridSpan w:val="2"/>
          </w:tcPr>
          <w:p w:rsidR="004B2E13" w:rsidRPr="009C79AB" w:rsidRDefault="004B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9" w:type="dxa"/>
          </w:tcPr>
          <w:p w:rsidR="004B2E13" w:rsidRPr="009C79AB" w:rsidRDefault="00911078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B2E13" w:rsidRPr="009C79AB" w:rsidRDefault="00911078" w:rsidP="002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2121" w:rsidRPr="009C79AB" w:rsidTr="00B00187">
        <w:trPr>
          <w:jc w:val="center"/>
        </w:trPr>
        <w:tc>
          <w:tcPr>
            <w:tcW w:w="2415" w:type="dxa"/>
            <w:gridSpan w:val="2"/>
          </w:tcPr>
          <w:p w:rsidR="00352121" w:rsidRPr="009C79AB" w:rsidRDefault="0035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29" w:type="dxa"/>
          </w:tcPr>
          <w:p w:rsidR="00352121" w:rsidRDefault="005737C8" w:rsidP="00911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1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52121" w:rsidRDefault="005737C8" w:rsidP="00911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1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165C" w:rsidRPr="009C79AB" w:rsidTr="002E165C">
        <w:trPr>
          <w:trHeight w:val="856"/>
          <w:jc w:val="center"/>
        </w:trPr>
        <w:tc>
          <w:tcPr>
            <w:tcW w:w="959" w:type="dxa"/>
            <w:vMerge w:val="restart"/>
            <w:textDirection w:val="btLr"/>
            <w:vAlign w:val="center"/>
          </w:tcPr>
          <w:p w:rsidR="002E165C" w:rsidRPr="009C79AB" w:rsidRDefault="002E165C" w:rsidP="009C79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1456" w:type="dxa"/>
            <w:vAlign w:val="center"/>
          </w:tcPr>
          <w:p w:rsidR="002E165C" w:rsidRPr="009C79AB" w:rsidRDefault="002E165C" w:rsidP="004B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Приняты меры</w:t>
            </w:r>
          </w:p>
        </w:tc>
        <w:tc>
          <w:tcPr>
            <w:tcW w:w="4497" w:type="dxa"/>
            <w:gridSpan w:val="2"/>
            <w:vAlign w:val="center"/>
          </w:tcPr>
          <w:p w:rsidR="002E165C" w:rsidRPr="009C79AB" w:rsidRDefault="004D7179" w:rsidP="004D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E165C" w:rsidRPr="009C79AB" w:rsidTr="00AF4561">
        <w:trPr>
          <w:trHeight w:val="841"/>
          <w:jc w:val="center"/>
        </w:trPr>
        <w:tc>
          <w:tcPr>
            <w:tcW w:w="959" w:type="dxa"/>
            <w:vMerge/>
          </w:tcPr>
          <w:p w:rsidR="002E165C" w:rsidRPr="009C79AB" w:rsidRDefault="002E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2E165C" w:rsidRPr="009C79AB" w:rsidRDefault="002E165C" w:rsidP="004B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4497" w:type="dxa"/>
            <w:gridSpan w:val="2"/>
            <w:vAlign w:val="center"/>
          </w:tcPr>
          <w:p w:rsidR="002E165C" w:rsidRPr="009C79AB" w:rsidRDefault="004D7179" w:rsidP="004D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4B2E13" w:rsidRDefault="004B2E13"/>
    <w:sectPr w:rsidR="004B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13"/>
    <w:rsid w:val="00067385"/>
    <w:rsid w:val="001C2E96"/>
    <w:rsid w:val="00256FF9"/>
    <w:rsid w:val="002E165C"/>
    <w:rsid w:val="00352121"/>
    <w:rsid w:val="004B2E13"/>
    <w:rsid w:val="004D2A38"/>
    <w:rsid w:val="004D7179"/>
    <w:rsid w:val="005737C8"/>
    <w:rsid w:val="005A3C2A"/>
    <w:rsid w:val="005D445B"/>
    <w:rsid w:val="006B7EE2"/>
    <w:rsid w:val="00816494"/>
    <w:rsid w:val="00862D85"/>
    <w:rsid w:val="008F4F2F"/>
    <w:rsid w:val="00911078"/>
    <w:rsid w:val="009C79AB"/>
    <w:rsid w:val="00AF4561"/>
    <w:rsid w:val="00B00187"/>
    <w:rsid w:val="00BE72B2"/>
    <w:rsid w:val="00C668FD"/>
    <w:rsid w:val="00CF0C52"/>
    <w:rsid w:val="00D94F57"/>
    <w:rsid w:val="00E64DEF"/>
    <w:rsid w:val="00FE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5D00E-57A1-4B96-9612-01E41B2D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Подымаева Екатерина</dc:creator>
  <cp:lastModifiedBy>Подымаева Екатерина</cp:lastModifiedBy>
  <cp:revision>5</cp:revision>
  <cp:lastPrinted>2017-02-01T01:16:00Z</cp:lastPrinted>
  <dcterms:created xsi:type="dcterms:W3CDTF">2018-01-26T01:16:00Z</dcterms:created>
  <dcterms:modified xsi:type="dcterms:W3CDTF">2018-01-26T05:25:00Z</dcterms:modified>
</cp:coreProperties>
</file>