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F5E00" w14:textId="3110BEA5" w:rsidR="00676725" w:rsidRPr="00676725" w:rsidRDefault="00676725" w:rsidP="00676725">
      <w:pPr>
        <w:shd w:val="clear" w:color="auto" w:fill="FFFFFF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76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Тематика </w:t>
      </w:r>
      <w:r w:rsidR="00833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научных исследований</w:t>
      </w:r>
    </w:p>
    <w:p w14:paraId="77462201" w14:textId="2E6A1605" w:rsidR="00676725" w:rsidRPr="00676725" w:rsidRDefault="00676725" w:rsidP="00676725">
      <w:pPr>
        <w:shd w:val="clear" w:color="auto" w:fill="FFFFFF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6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38.0</w:t>
      </w:r>
      <w:r w:rsidR="005C0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676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5C0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76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«Торговое дело»</w:t>
      </w:r>
    </w:p>
    <w:p w14:paraId="589371E1" w14:textId="7F9EA189" w:rsidR="00676725" w:rsidRPr="00676725" w:rsidRDefault="00676725" w:rsidP="00676725">
      <w:pPr>
        <w:shd w:val="clear" w:color="auto" w:fill="FFFFFF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6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 «</w:t>
      </w:r>
      <w:r w:rsidR="005C0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Международная логистика и управление поставками</w:t>
      </w:r>
      <w:r w:rsidRPr="00676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2B84A5C6" w14:textId="682443A1" w:rsidR="0098789A" w:rsidRDefault="0098789A" w:rsidP="0098789A">
      <w:pPr>
        <w:ind w:hanging="567"/>
        <w:rPr>
          <w:rFonts w:ascii="Times New Roman" w:hAnsi="Times New Roman" w:cs="Times New Roman"/>
        </w:rPr>
      </w:pPr>
    </w:p>
    <w:p w14:paraId="7C3814F2" w14:textId="023A49A9" w:rsidR="0098789A" w:rsidRDefault="0098789A" w:rsidP="0098789A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Внедрение информационных</w:t>
      </w:r>
      <w:r w:rsidR="00F32C6D">
        <w:rPr>
          <w:rFonts w:ascii="Times New Roman" w:hAnsi="Times New Roman" w:cs="Times New Roman"/>
          <w:sz w:val="24"/>
          <w:szCs w:val="24"/>
        </w:rPr>
        <w:t xml:space="preserve"> и цифровых технологий</w:t>
      </w:r>
      <w:r>
        <w:rPr>
          <w:rFonts w:ascii="Times New Roman" w:hAnsi="Times New Roman" w:cs="Times New Roman"/>
          <w:sz w:val="24"/>
          <w:szCs w:val="24"/>
        </w:rPr>
        <w:t xml:space="preserve"> в логистическую деятельность предприяти</w:t>
      </w:r>
      <w:r w:rsidR="00F32C6D">
        <w:rPr>
          <w:rFonts w:ascii="Times New Roman" w:hAnsi="Times New Roman" w:cs="Times New Roman"/>
          <w:sz w:val="24"/>
          <w:szCs w:val="24"/>
        </w:rPr>
        <w:t>я на примере ООО…</w:t>
      </w:r>
    </w:p>
    <w:p w14:paraId="135B4D50" w14:textId="37D69314" w:rsidR="005C0BA9" w:rsidRDefault="005C0BA9" w:rsidP="0098789A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цифровой экосистемы для предприятий транспортной логистики</w:t>
      </w:r>
    </w:p>
    <w:p w14:paraId="4CF4C0BD" w14:textId="457CFCDD" w:rsidR="00D80FA3" w:rsidRPr="00676725" w:rsidRDefault="002D676B" w:rsidP="00D80FA3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D80FA3" w:rsidRPr="00676725">
        <w:rPr>
          <w:rFonts w:ascii="Times New Roman" w:hAnsi="Times New Roman" w:cs="Times New Roman"/>
          <w:sz w:val="24"/>
          <w:szCs w:val="24"/>
        </w:rPr>
        <w:t xml:space="preserve"> </w:t>
      </w:r>
      <w:r w:rsidR="00AC0AD5">
        <w:rPr>
          <w:rFonts w:ascii="Times New Roman" w:hAnsi="Times New Roman" w:cs="Times New Roman"/>
          <w:sz w:val="24"/>
          <w:szCs w:val="24"/>
        </w:rPr>
        <w:t>закупо</w:t>
      </w:r>
      <w:r w:rsidR="00F32C6D">
        <w:rPr>
          <w:rFonts w:ascii="Times New Roman" w:hAnsi="Times New Roman" w:cs="Times New Roman"/>
          <w:sz w:val="24"/>
          <w:szCs w:val="24"/>
        </w:rPr>
        <w:t>чной деятельности предприятия на примере</w:t>
      </w:r>
      <w:proofErr w:type="gramStart"/>
      <w:r w:rsidR="00F32C6D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F32C6D">
        <w:rPr>
          <w:rFonts w:ascii="Times New Roman" w:hAnsi="Times New Roman" w:cs="Times New Roman"/>
          <w:sz w:val="24"/>
          <w:szCs w:val="24"/>
        </w:rPr>
        <w:t>.</w:t>
      </w:r>
    </w:p>
    <w:p w14:paraId="72FDC260" w14:textId="52598D5E" w:rsidR="000D525B" w:rsidRDefault="00F32C6D" w:rsidP="000D525B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0D525B">
        <w:rPr>
          <w:rFonts w:ascii="Times New Roman" w:hAnsi="Times New Roman" w:cs="Times New Roman"/>
          <w:sz w:val="24"/>
          <w:szCs w:val="24"/>
        </w:rPr>
        <w:t>процесса закупок</w:t>
      </w:r>
      <w:r w:rsidR="000D525B" w:rsidRPr="00676725">
        <w:rPr>
          <w:rFonts w:ascii="Times New Roman" w:hAnsi="Times New Roman" w:cs="Times New Roman"/>
          <w:sz w:val="24"/>
          <w:szCs w:val="24"/>
        </w:rPr>
        <w:t xml:space="preserve"> в компании</w:t>
      </w:r>
      <w:r>
        <w:rPr>
          <w:rFonts w:ascii="Times New Roman" w:hAnsi="Times New Roman" w:cs="Times New Roman"/>
          <w:sz w:val="24"/>
          <w:szCs w:val="24"/>
        </w:rPr>
        <w:t xml:space="preserve"> на примере….</w:t>
      </w:r>
    </w:p>
    <w:p w14:paraId="2C3C699C" w14:textId="50393129" w:rsidR="00D15B2A" w:rsidRPr="00676725" w:rsidRDefault="004A0B85" w:rsidP="000D525B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4A0B85">
        <w:rPr>
          <w:rFonts w:ascii="Times New Roman" w:hAnsi="Times New Roman" w:cs="Times New Roman"/>
          <w:sz w:val="24"/>
          <w:szCs w:val="24"/>
        </w:rPr>
        <w:t>Управление отношениями с поставщиками предприяти</w:t>
      </w:r>
      <w:r w:rsidR="002C26E1">
        <w:rPr>
          <w:rFonts w:ascii="Times New Roman" w:hAnsi="Times New Roman" w:cs="Times New Roman"/>
          <w:sz w:val="24"/>
          <w:szCs w:val="24"/>
        </w:rPr>
        <w:t>я</w:t>
      </w:r>
      <w:r w:rsidR="00F32C6D">
        <w:rPr>
          <w:rFonts w:ascii="Times New Roman" w:hAnsi="Times New Roman" w:cs="Times New Roman"/>
          <w:sz w:val="24"/>
          <w:szCs w:val="24"/>
        </w:rPr>
        <w:t xml:space="preserve"> на примере….</w:t>
      </w:r>
    </w:p>
    <w:p w14:paraId="03C1F74D" w14:textId="0FCA9F83" w:rsidR="00D80FA3" w:rsidRPr="00676725" w:rsidRDefault="002D676B" w:rsidP="00D80FA3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D15B2A">
        <w:rPr>
          <w:rFonts w:ascii="Times New Roman" w:hAnsi="Times New Roman" w:cs="Times New Roman"/>
          <w:sz w:val="24"/>
          <w:szCs w:val="24"/>
        </w:rPr>
        <w:t xml:space="preserve"> производственных проце</w:t>
      </w:r>
      <w:r w:rsidR="00296206">
        <w:rPr>
          <w:rFonts w:ascii="Times New Roman" w:hAnsi="Times New Roman" w:cs="Times New Roman"/>
          <w:sz w:val="24"/>
          <w:szCs w:val="24"/>
        </w:rPr>
        <w:t>ссов предприяти</w:t>
      </w:r>
      <w:r w:rsidR="00F32C6D">
        <w:rPr>
          <w:rFonts w:ascii="Times New Roman" w:hAnsi="Times New Roman" w:cs="Times New Roman"/>
          <w:sz w:val="24"/>
          <w:szCs w:val="24"/>
        </w:rPr>
        <w:t>я на примере….</w:t>
      </w:r>
    </w:p>
    <w:p w14:paraId="2E320513" w14:textId="6AB6E417" w:rsidR="00F32C6D" w:rsidRDefault="002D676B" w:rsidP="00D80FA3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Совершенствование </w:t>
      </w:r>
      <w:r w:rsidR="00F32C6D">
        <w:rPr>
          <w:rFonts w:ascii="Times New Roman" w:hAnsi="Times New Roman" w:cs="Times New Roman"/>
          <w:sz w:val="24"/>
          <w:szCs w:val="24"/>
        </w:rPr>
        <w:t>сбытовой деятельности предприятия на примере ……</w:t>
      </w:r>
    </w:p>
    <w:p w14:paraId="78AEAAAC" w14:textId="4CBBF389" w:rsidR="00D80FA3" w:rsidRPr="00676725" w:rsidRDefault="002D676B" w:rsidP="00D80FA3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D80FA3" w:rsidRPr="00676725">
        <w:rPr>
          <w:rFonts w:ascii="Times New Roman" w:hAnsi="Times New Roman" w:cs="Times New Roman"/>
          <w:sz w:val="24"/>
          <w:szCs w:val="24"/>
        </w:rPr>
        <w:t xml:space="preserve"> системы распределения </w:t>
      </w:r>
      <w:proofErr w:type="gramStart"/>
      <w:r w:rsidR="00D80FA3" w:rsidRPr="00676725">
        <w:rPr>
          <w:rFonts w:ascii="Times New Roman" w:hAnsi="Times New Roman" w:cs="Times New Roman"/>
          <w:sz w:val="24"/>
          <w:szCs w:val="24"/>
        </w:rPr>
        <w:t xml:space="preserve">компании </w:t>
      </w:r>
      <w:r w:rsidR="00F32C6D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F32C6D">
        <w:rPr>
          <w:rFonts w:ascii="Times New Roman" w:hAnsi="Times New Roman" w:cs="Times New Roman"/>
          <w:sz w:val="24"/>
          <w:szCs w:val="24"/>
        </w:rPr>
        <w:t xml:space="preserve"> примере…..</w:t>
      </w:r>
    </w:p>
    <w:p w14:paraId="3EA51314" w14:textId="72AD6BC8" w:rsidR="009A4B5F" w:rsidRDefault="00AE24C5" w:rsidP="00D80FA3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Пути сокращения затрат на л</w:t>
      </w:r>
      <w:r w:rsidR="009A4B5F">
        <w:rPr>
          <w:rFonts w:ascii="Times New Roman" w:hAnsi="Times New Roman" w:cs="Times New Roman"/>
          <w:sz w:val="24"/>
          <w:szCs w:val="24"/>
        </w:rPr>
        <w:t>огисти</w:t>
      </w:r>
      <w:r>
        <w:rPr>
          <w:rFonts w:ascii="Times New Roman" w:hAnsi="Times New Roman" w:cs="Times New Roman"/>
          <w:sz w:val="24"/>
          <w:szCs w:val="24"/>
        </w:rPr>
        <w:t>ку «по</w:t>
      </w:r>
      <w:r w:rsidR="00F32C6D">
        <w:rPr>
          <w:rFonts w:ascii="Times New Roman" w:hAnsi="Times New Roman" w:cs="Times New Roman"/>
          <w:sz w:val="24"/>
          <w:szCs w:val="24"/>
        </w:rPr>
        <w:t>следней мили»</w:t>
      </w:r>
      <w:r w:rsidR="009A4B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примере….</w:t>
      </w:r>
    </w:p>
    <w:p w14:paraId="360A04EE" w14:textId="63822AE3" w:rsidR="00F32C6D" w:rsidRDefault="002D676B" w:rsidP="00D80FA3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F32C6D">
        <w:rPr>
          <w:rFonts w:ascii="Times New Roman" w:hAnsi="Times New Roman" w:cs="Times New Roman"/>
          <w:sz w:val="24"/>
          <w:szCs w:val="24"/>
        </w:rPr>
        <w:t xml:space="preserve"> логистики маркетплейсов на </w:t>
      </w:r>
      <w:proofErr w:type="gramStart"/>
      <w:r w:rsidR="00F32C6D">
        <w:rPr>
          <w:rFonts w:ascii="Times New Roman" w:hAnsi="Times New Roman" w:cs="Times New Roman"/>
          <w:sz w:val="24"/>
          <w:szCs w:val="24"/>
        </w:rPr>
        <w:t>примере….</w:t>
      </w:r>
      <w:proofErr w:type="gramEnd"/>
      <w:r w:rsidR="00F32C6D">
        <w:rPr>
          <w:rFonts w:ascii="Times New Roman" w:hAnsi="Times New Roman" w:cs="Times New Roman"/>
          <w:sz w:val="24"/>
          <w:szCs w:val="24"/>
        </w:rPr>
        <w:t>.</w:t>
      </w:r>
    </w:p>
    <w:p w14:paraId="1C29C0D2" w14:textId="7873B87C" w:rsidR="000D525B" w:rsidRDefault="002D676B" w:rsidP="000D525B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0D525B" w:rsidRPr="00676725">
        <w:rPr>
          <w:rFonts w:ascii="Times New Roman" w:hAnsi="Times New Roman" w:cs="Times New Roman"/>
          <w:sz w:val="24"/>
          <w:szCs w:val="24"/>
        </w:rPr>
        <w:t xml:space="preserve"> системы управления запасами компании </w:t>
      </w:r>
      <w:r w:rsidR="00DC6B66">
        <w:rPr>
          <w:rFonts w:ascii="Times New Roman" w:hAnsi="Times New Roman" w:cs="Times New Roman"/>
          <w:sz w:val="24"/>
          <w:szCs w:val="24"/>
        </w:rPr>
        <w:t>на примере…</w:t>
      </w:r>
    </w:p>
    <w:p w14:paraId="60ED4747" w14:textId="5D13FD30" w:rsidR="00DC6B66" w:rsidRDefault="007B65FE" w:rsidP="005723E9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DC6B66">
        <w:rPr>
          <w:rFonts w:ascii="Times New Roman" w:hAnsi="Times New Roman" w:cs="Times New Roman"/>
          <w:sz w:val="24"/>
          <w:szCs w:val="24"/>
        </w:rPr>
        <w:t xml:space="preserve"> транспортно-логистической деятельности предприятия на примере….</w:t>
      </w:r>
    </w:p>
    <w:p w14:paraId="533958AE" w14:textId="37672470" w:rsidR="00DC6B66" w:rsidRDefault="002D676B" w:rsidP="005723E9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Оптимизация</w:t>
      </w:r>
      <w:r w:rsidR="00DC6B66">
        <w:rPr>
          <w:rFonts w:ascii="Times New Roman" w:hAnsi="Times New Roman" w:cs="Times New Roman"/>
          <w:sz w:val="24"/>
          <w:szCs w:val="24"/>
        </w:rPr>
        <w:t xml:space="preserve"> транспортно-экспедиционной деятельности предприятия на примере…</w:t>
      </w:r>
    </w:p>
    <w:p w14:paraId="5C72A606" w14:textId="4F561F2D" w:rsidR="001F2903" w:rsidRDefault="002D676B" w:rsidP="005723E9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мультимодальных перевозок</w:t>
      </w:r>
      <w:r w:rsidR="00DC6B66">
        <w:rPr>
          <w:rFonts w:ascii="Times New Roman" w:hAnsi="Times New Roman" w:cs="Times New Roman"/>
          <w:sz w:val="24"/>
          <w:szCs w:val="24"/>
        </w:rPr>
        <w:t xml:space="preserve"> грузов на примере….</w:t>
      </w:r>
    </w:p>
    <w:p w14:paraId="47E84CF7" w14:textId="5A3108A2" w:rsidR="002C26E1" w:rsidRDefault="002D676B" w:rsidP="000D525B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Совершенствование </w:t>
      </w:r>
      <w:r w:rsidR="002C26E1" w:rsidRPr="002C26E1">
        <w:rPr>
          <w:rFonts w:ascii="Times New Roman" w:hAnsi="Times New Roman" w:cs="Times New Roman"/>
          <w:sz w:val="24"/>
          <w:szCs w:val="24"/>
        </w:rPr>
        <w:t>системы управления качеством логистического сервиса транспортно-экспедиторской компании</w:t>
      </w:r>
    </w:p>
    <w:p w14:paraId="39FD22BD" w14:textId="622CA712" w:rsidR="005723E9" w:rsidRDefault="005723E9" w:rsidP="000D525B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основных путей снижения </w:t>
      </w:r>
      <w:r w:rsidR="00DC6B66">
        <w:rPr>
          <w:rFonts w:ascii="Times New Roman" w:hAnsi="Times New Roman" w:cs="Times New Roman"/>
          <w:sz w:val="24"/>
          <w:szCs w:val="24"/>
        </w:rPr>
        <w:t>транспортных затрат при перевозке грузов на примере….</w:t>
      </w:r>
    </w:p>
    <w:p w14:paraId="5A6031BC" w14:textId="568C0940" w:rsidR="000D525B" w:rsidRPr="00676725" w:rsidRDefault="000D525B" w:rsidP="000D525B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676725">
        <w:rPr>
          <w:rFonts w:ascii="Times New Roman" w:hAnsi="Times New Roman" w:cs="Times New Roman"/>
          <w:sz w:val="24"/>
          <w:szCs w:val="24"/>
        </w:rPr>
        <w:t xml:space="preserve">Разработка сбалансированной системы </w:t>
      </w:r>
      <w:r w:rsidR="007B65FE">
        <w:rPr>
          <w:rFonts w:ascii="Times New Roman" w:hAnsi="Times New Roman" w:cs="Times New Roman"/>
          <w:sz w:val="24"/>
          <w:szCs w:val="24"/>
        </w:rPr>
        <w:t xml:space="preserve">логистических </w:t>
      </w:r>
      <w:r w:rsidRPr="00676725">
        <w:rPr>
          <w:rFonts w:ascii="Times New Roman" w:hAnsi="Times New Roman" w:cs="Times New Roman"/>
          <w:sz w:val="24"/>
          <w:szCs w:val="24"/>
        </w:rPr>
        <w:t xml:space="preserve">показателей </w:t>
      </w:r>
      <w:r w:rsidR="007B65FE">
        <w:rPr>
          <w:rFonts w:ascii="Times New Roman" w:hAnsi="Times New Roman" w:cs="Times New Roman"/>
          <w:sz w:val="24"/>
          <w:szCs w:val="24"/>
        </w:rPr>
        <w:t>предприятия на примере…</w:t>
      </w:r>
    </w:p>
    <w:p w14:paraId="0D77C046" w14:textId="77777777" w:rsidR="00D80FA3" w:rsidRDefault="007C5C16" w:rsidP="000D525B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грузовых перевозок на автотранспортном предприятии </w:t>
      </w:r>
    </w:p>
    <w:p w14:paraId="5CE755DB" w14:textId="183541D2" w:rsidR="00D80FA3" w:rsidRPr="00676725" w:rsidRDefault="00D05E65" w:rsidP="00D80FA3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Оптимизация</w:t>
      </w:r>
      <w:r w:rsidR="00D80FA3" w:rsidRPr="00676725">
        <w:rPr>
          <w:rFonts w:ascii="Times New Roman" w:hAnsi="Times New Roman" w:cs="Times New Roman"/>
          <w:sz w:val="24"/>
          <w:szCs w:val="24"/>
        </w:rPr>
        <w:t xml:space="preserve"> логистических процессов на складе</w:t>
      </w:r>
      <w:r w:rsidR="00DC6B66">
        <w:rPr>
          <w:rFonts w:ascii="Times New Roman" w:hAnsi="Times New Roman" w:cs="Times New Roman"/>
          <w:sz w:val="24"/>
          <w:szCs w:val="24"/>
        </w:rPr>
        <w:t xml:space="preserve"> на примере…</w:t>
      </w:r>
    </w:p>
    <w:p w14:paraId="254CE0EB" w14:textId="77777777" w:rsidR="007B65FE" w:rsidRDefault="00D05E65" w:rsidP="007B65FE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DC6B66">
        <w:rPr>
          <w:rFonts w:ascii="Times New Roman" w:hAnsi="Times New Roman" w:cs="Times New Roman"/>
          <w:sz w:val="24"/>
          <w:szCs w:val="24"/>
        </w:rPr>
        <w:t xml:space="preserve"> складской</w:t>
      </w:r>
      <w:r w:rsidR="000D525B" w:rsidRPr="00676725">
        <w:rPr>
          <w:rFonts w:ascii="Times New Roman" w:hAnsi="Times New Roman" w:cs="Times New Roman"/>
          <w:sz w:val="24"/>
          <w:szCs w:val="24"/>
        </w:rPr>
        <w:t xml:space="preserve"> деятельности </w:t>
      </w:r>
      <w:r w:rsidR="00DC6B66">
        <w:rPr>
          <w:rFonts w:ascii="Times New Roman" w:hAnsi="Times New Roman" w:cs="Times New Roman"/>
          <w:sz w:val="24"/>
          <w:szCs w:val="24"/>
        </w:rPr>
        <w:t>предприятия</w:t>
      </w:r>
      <w:r>
        <w:rPr>
          <w:rFonts w:ascii="Times New Roman" w:hAnsi="Times New Roman" w:cs="Times New Roman"/>
          <w:sz w:val="24"/>
          <w:szCs w:val="24"/>
        </w:rPr>
        <w:t xml:space="preserve"> на примере</w:t>
      </w:r>
    </w:p>
    <w:p w14:paraId="7CA7F9C0" w14:textId="67B4FCA3" w:rsidR="007B65FE" w:rsidRPr="007B65FE" w:rsidRDefault="007B65FE" w:rsidP="007B65FE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7B65FE">
        <w:rPr>
          <w:rFonts w:ascii="Times New Roman" w:hAnsi="Times New Roman" w:cs="Times New Roman"/>
          <w:sz w:val="24"/>
          <w:szCs w:val="24"/>
        </w:rPr>
        <w:t>Внедрение цифровых технологий на складе предприятия на примере….</w:t>
      </w:r>
    </w:p>
    <w:p w14:paraId="2369BB20" w14:textId="77777777" w:rsidR="007B65FE" w:rsidRDefault="007B65FE" w:rsidP="007B65F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19B25EB" w14:textId="77777777" w:rsidR="007B65FE" w:rsidRDefault="007B65FE" w:rsidP="007B65F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2D1F1F7" w14:textId="502F45B3" w:rsidR="007B65FE" w:rsidRDefault="007B65FE" w:rsidP="007B65F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Научно-исследовательские темы </w:t>
      </w:r>
    </w:p>
    <w:p w14:paraId="454C1EA4" w14:textId="77777777" w:rsidR="007B65FE" w:rsidRDefault="007B65FE" w:rsidP="007B65F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52D9906" w14:textId="77777777" w:rsidR="004A0B85" w:rsidRDefault="00D46CCB" w:rsidP="004A0B85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D46CCB">
        <w:rPr>
          <w:rFonts w:ascii="Times New Roman" w:hAnsi="Times New Roman" w:cs="Times New Roman"/>
          <w:sz w:val="24"/>
          <w:szCs w:val="24"/>
        </w:rPr>
        <w:t>Исследование состояния и перспектив развития рынка складских услуг Приморского края</w:t>
      </w:r>
    </w:p>
    <w:p w14:paraId="71546C9E" w14:textId="761638B5" w:rsidR="00D46CCB" w:rsidRDefault="00D46CCB" w:rsidP="004A0B85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D46CCB">
        <w:rPr>
          <w:rFonts w:ascii="Times New Roman" w:hAnsi="Times New Roman" w:cs="Times New Roman"/>
          <w:sz w:val="24"/>
          <w:szCs w:val="24"/>
        </w:rPr>
        <w:t xml:space="preserve">Исследование рынка </w:t>
      </w:r>
      <w:r w:rsidR="00686FC9">
        <w:rPr>
          <w:rFonts w:ascii="Times New Roman" w:hAnsi="Times New Roman" w:cs="Times New Roman"/>
          <w:sz w:val="24"/>
          <w:szCs w:val="24"/>
        </w:rPr>
        <w:t>транспортно-логистических услуг</w:t>
      </w:r>
      <w:r w:rsidRPr="00D46CCB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</w:p>
    <w:p w14:paraId="4ED7E9E6" w14:textId="77777777" w:rsidR="00C40672" w:rsidRDefault="00C40672" w:rsidP="00C40672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4A0B85">
        <w:rPr>
          <w:rFonts w:ascii="Times New Roman" w:hAnsi="Times New Roman" w:cs="Times New Roman"/>
          <w:sz w:val="24"/>
          <w:szCs w:val="24"/>
        </w:rPr>
        <w:t>Исследование рынка автомобильных перевозок Приморского края</w:t>
      </w:r>
    </w:p>
    <w:p w14:paraId="4C350A2D" w14:textId="77777777" w:rsidR="00C40672" w:rsidRDefault="00C40672" w:rsidP="004A0B85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Исследование перспектив развития международных транспортных коридоров в Приморском крае</w:t>
      </w:r>
    </w:p>
    <w:p w14:paraId="29D43039" w14:textId="3C2655D6" w:rsidR="00D46CCB" w:rsidRDefault="00D46CCB" w:rsidP="004A0B85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 w:rsidRPr="00D46CCB">
        <w:rPr>
          <w:rFonts w:ascii="Times New Roman" w:hAnsi="Times New Roman" w:cs="Times New Roman"/>
          <w:sz w:val="24"/>
          <w:szCs w:val="24"/>
        </w:rPr>
        <w:t xml:space="preserve">Исследование рынка </w:t>
      </w:r>
      <w:r>
        <w:rPr>
          <w:rFonts w:ascii="Times New Roman" w:hAnsi="Times New Roman" w:cs="Times New Roman"/>
          <w:sz w:val="24"/>
          <w:szCs w:val="24"/>
        </w:rPr>
        <w:t xml:space="preserve">мультимодальных перевозок в </w:t>
      </w:r>
      <w:r w:rsidR="00AE24C5">
        <w:rPr>
          <w:rFonts w:ascii="Times New Roman" w:hAnsi="Times New Roman" w:cs="Times New Roman"/>
          <w:sz w:val="24"/>
          <w:szCs w:val="24"/>
        </w:rPr>
        <w:t xml:space="preserve">Приморском </w:t>
      </w:r>
      <w:r w:rsidRPr="00D46CCB">
        <w:rPr>
          <w:rFonts w:ascii="Times New Roman" w:hAnsi="Times New Roman" w:cs="Times New Roman"/>
          <w:sz w:val="24"/>
          <w:szCs w:val="24"/>
        </w:rPr>
        <w:t>кра</w:t>
      </w:r>
      <w:r>
        <w:rPr>
          <w:rFonts w:ascii="Times New Roman" w:hAnsi="Times New Roman" w:cs="Times New Roman"/>
          <w:sz w:val="24"/>
          <w:szCs w:val="24"/>
        </w:rPr>
        <w:t>е</w:t>
      </w:r>
    </w:p>
    <w:p w14:paraId="7F1A7664" w14:textId="353CD48A" w:rsidR="00AE24C5" w:rsidRDefault="00AE24C5" w:rsidP="00AE24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9B26F7F" w14:textId="2F6EBFA2" w:rsidR="00AE24C5" w:rsidRDefault="00AE24C5" w:rsidP="00AE24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Стартап как диплом</w:t>
      </w:r>
    </w:p>
    <w:p w14:paraId="46BA7A8D" w14:textId="77777777" w:rsidR="00D05E65" w:rsidRDefault="00D05E65" w:rsidP="00AE24C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A002930" w14:textId="12F18FB7" w:rsidR="00D05E65" w:rsidRDefault="00D05E65" w:rsidP="00A3170E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стартапа любого вида предпринимательской деятельности</w:t>
      </w:r>
    </w:p>
    <w:p w14:paraId="4C4AC64F" w14:textId="69D0C9DD" w:rsidR="004A0B85" w:rsidRPr="00D05E65" w:rsidRDefault="00AE24C5" w:rsidP="004A0B85">
      <w:pPr>
        <w:pStyle w:val="a3"/>
        <w:numPr>
          <w:ilvl w:val="0"/>
          <w:numId w:val="1"/>
        </w:numPr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концепции стартапа для логистической компании</w:t>
      </w:r>
    </w:p>
    <w:sectPr w:rsidR="004A0B85" w:rsidRPr="00D05E65" w:rsidSect="0067672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56BE8"/>
    <w:multiLevelType w:val="hybridMultilevel"/>
    <w:tmpl w:val="B868E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133C7"/>
    <w:multiLevelType w:val="hybridMultilevel"/>
    <w:tmpl w:val="5590E0AE"/>
    <w:lvl w:ilvl="0" w:tplc="0010BF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BBB0020"/>
    <w:multiLevelType w:val="hybridMultilevel"/>
    <w:tmpl w:val="420C49DA"/>
    <w:lvl w:ilvl="0" w:tplc="604253E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02"/>
    <w:rsid w:val="000D525B"/>
    <w:rsid w:val="00134A79"/>
    <w:rsid w:val="001A26BF"/>
    <w:rsid w:val="001F2903"/>
    <w:rsid w:val="00296206"/>
    <w:rsid w:val="002C26E1"/>
    <w:rsid w:val="002D2E1E"/>
    <w:rsid w:val="002D676B"/>
    <w:rsid w:val="003139A9"/>
    <w:rsid w:val="0036463B"/>
    <w:rsid w:val="00395193"/>
    <w:rsid w:val="004308EC"/>
    <w:rsid w:val="00454C03"/>
    <w:rsid w:val="004961F0"/>
    <w:rsid w:val="004A0B85"/>
    <w:rsid w:val="004E5A7A"/>
    <w:rsid w:val="004F4D30"/>
    <w:rsid w:val="00513F6A"/>
    <w:rsid w:val="005352FD"/>
    <w:rsid w:val="005723E9"/>
    <w:rsid w:val="00574919"/>
    <w:rsid w:val="00585878"/>
    <w:rsid w:val="005A7E0A"/>
    <w:rsid w:val="005C0BA9"/>
    <w:rsid w:val="006053B6"/>
    <w:rsid w:val="00676725"/>
    <w:rsid w:val="006767DF"/>
    <w:rsid w:val="00680562"/>
    <w:rsid w:val="00686FC9"/>
    <w:rsid w:val="006E25AD"/>
    <w:rsid w:val="006E4FAF"/>
    <w:rsid w:val="00750EBE"/>
    <w:rsid w:val="00760951"/>
    <w:rsid w:val="007B65FE"/>
    <w:rsid w:val="007C5C16"/>
    <w:rsid w:val="00833F08"/>
    <w:rsid w:val="00862B1F"/>
    <w:rsid w:val="008650EE"/>
    <w:rsid w:val="008B2C86"/>
    <w:rsid w:val="00952102"/>
    <w:rsid w:val="00963EB6"/>
    <w:rsid w:val="0098789A"/>
    <w:rsid w:val="009A4B5F"/>
    <w:rsid w:val="009F3FB5"/>
    <w:rsid w:val="00A3170E"/>
    <w:rsid w:val="00A32DE7"/>
    <w:rsid w:val="00A45310"/>
    <w:rsid w:val="00AA3D40"/>
    <w:rsid w:val="00AC0AD5"/>
    <w:rsid w:val="00AE24C5"/>
    <w:rsid w:val="00B3061B"/>
    <w:rsid w:val="00B61B62"/>
    <w:rsid w:val="00BC69CB"/>
    <w:rsid w:val="00C012BB"/>
    <w:rsid w:val="00C2388C"/>
    <w:rsid w:val="00C40672"/>
    <w:rsid w:val="00C414CE"/>
    <w:rsid w:val="00C61F91"/>
    <w:rsid w:val="00CA0FD8"/>
    <w:rsid w:val="00CB24BC"/>
    <w:rsid w:val="00D05E65"/>
    <w:rsid w:val="00D15B2A"/>
    <w:rsid w:val="00D46CCB"/>
    <w:rsid w:val="00D70CDF"/>
    <w:rsid w:val="00D80FA3"/>
    <w:rsid w:val="00DA75AA"/>
    <w:rsid w:val="00DC6B66"/>
    <w:rsid w:val="00DD137C"/>
    <w:rsid w:val="00E4783A"/>
    <w:rsid w:val="00F32C6D"/>
    <w:rsid w:val="00FF218D"/>
    <w:rsid w:val="00FF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3078"/>
  <w15:docId w15:val="{380710AF-6FEB-4D9B-9B6F-6D3C540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102"/>
    <w:pPr>
      <w:ind w:left="720"/>
      <w:contextualSpacing/>
    </w:pPr>
  </w:style>
  <w:style w:type="character" w:customStyle="1" w:styleId="SC71607">
    <w:name w:val="SC.7.1607"/>
    <w:rsid w:val="000D525B"/>
    <w:rPr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5A7E0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5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0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5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1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0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1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9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3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1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9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6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7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9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7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9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0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7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8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2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0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8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7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5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8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9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1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1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8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2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5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6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4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8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7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9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9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7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2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8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7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3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2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6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8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1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1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5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5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7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4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6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5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7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8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5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6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4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7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8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9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6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3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0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6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6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Белозерцева Наталья</dc:creator>
  <cp:lastModifiedBy>Денисюк Ксения Примак</cp:lastModifiedBy>
  <cp:revision>2</cp:revision>
  <dcterms:created xsi:type="dcterms:W3CDTF">2026-09-29T02:04:00Z</dcterms:created>
  <dcterms:modified xsi:type="dcterms:W3CDTF">2026-09-29T02:04:00Z</dcterms:modified>
</cp:coreProperties>
</file>