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9A52" w14:textId="77777777" w:rsidR="00E037F9" w:rsidRPr="00913602" w:rsidRDefault="00E037F9" w:rsidP="00E03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E32EBB" w14:textId="77777777" w:rsidR="00E037F9" w:rsidRPr="00913602" w:rsidRDefault="00E037F9" w:rsidP="00E03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14:paraId="5C8487FC" w14:textId="77777777" w:rsidR="00E037F9" w:rsidRPr="00913602" w:rsidRDefault="00E037F9" w:rsidP="00E03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6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Курсовое проектирование 2</w:t>
      </w:r>
      <w:r w:rsidRPr="00913602">
        <w:rPr>
          <w:rFonts w:ascii="Times New Roman" w:hAnsi="Times New Roman" w:cs="Times New Roman"/>
          <w:sz w:val="24"/>
          <w:szCs w:val="24"/>
        </w:rPr>
        <w:t>»</w:t>
      </w:r>
    </w:p>
    <w:p w14:paraId="6361B665" w14:textId="77777777" w:rsidR="00E037F9" w:rsidRPr="00810354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69F3774" w14:textId="77777777" w:rsidR="00E037F9" w:rsidRPr="00810354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51F3329" w14:textId="77777777" w:rsidR="00E037F9" w:rsidRPr="0077252F" w:rsidRDefault="00E037F9" w:rsidP="00E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14:paraId="68FA7373" w14:textId="77777777" w:rsidR="00E037F9" w:rsidRPr="0077252F" w:rsidRDefault="00E037F9" w:rsidP="00E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2BEE86" w14:textId="77777777" w:rsidR="00E037F9" w:rsidRPr="0077252F" w:rsidRDefault="00E037F9" w:rsidP="00E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0F6A6C2A" w14:textId="77777777" w:rsidR="00E037F9" w:rsidRPr="0077252F" w:rsidRDefault="00E037F9" w:rsidP="00E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14:paraId="00C446E0" w14:textId="77777777" w:rsidR="00E037F9" w:rsidRPr="0077252F" w:rsidRDefault="00E037F9" w:rsidP="00E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DFBB06" w14:textId="77777777" w:rsidR="00E037F9" w:rsidRPr="0077252F" w:rsidRDefault="00E037F9" w:rsidP="00E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14:paraId="161678C6" w14:textId="77777777" w:rsidR="00E037F9" w:rsidRPr="0077252F" w:rsidRDefault="00E037F9" w:rsidP="00E03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240D9D" w14:textId="77777777" w:rsidR="00E037F9" w:rsidRPr="0077252F" w:rsidRDefault="00E037F9" w:rsidP="00E03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2B3E1F" w14:textId="77777777" w:rsidR="00E037F9" w:rsidRPr="0077252F" w:rsidRDefault="00E037F9" w:rsidP="00E03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FB0181" w14:textId="77777777" w:rsidR="00E037F9" w:rsidRPr="0077252F" w:rsidRDefault="00E037F9" w:rsidP="00E03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758E53" w14:textId="77777777" w:rsidR="00E037F9" w:rsidRPr="0077252F" w:rsidRDefault="00E037F9" w:rsidP="00E03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E1E589" w14:textId="77777777" w:rsidR="00E037F9" w:rsidRPr="0077252F" w:rsidRDefault="00E037F9" w:rsidP="00E037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2F9B5F" w14:textId="77777777" w:rsidR="00E037F9" w:rsidRPr="00810354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C688D36" w14:textId="77777777" w:rsidR="00E037F9" w:rsidRPr="00375EAF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14:paraId="01FE3AA5" w14:textId="77777777" w:rsidR="00E037F9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</w:t>
      </w:r>
    </w:p>
    <w:p w14:paraId="111C8052" w14:textId="77777777" w:rsidR="00E037F9" w:rsidRPr="00810354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737BFF" w14:textId="77777777" w:rsidR="00E037F9" w:rsidRPr="00657E8C" w:rsidRDefault="00E037F9" w:rsidP="00E037F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КУРСОВОЕ ПРОЕКТИРОВАНИЕ 2</w:t>
      </w:r>
    </w:p>
    <w:p w14:paraId="2268A494" w14:textId="77777777" w:rsidR="00E037F9" w:rsidRPr="00810354" w:rsidRDefault="00E037F9" w:rsidP="00E037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37E8B6C" w14:textId="77777777" w:rsidR="00E037F9" w:rsidRPr="00810354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8B776EA" w14:textId="77777777" w:rsidR="00E037F9" w:rsidRPr="0077252F" w:rsidRDefault="00E037F9" w:rsidP="00E037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направленность (профиль)</w:t>
      </w:r>
    </w:p>
    <w:p w14:paraId="4159D031" w14:textId="77777777" w:rsidR="00E037F9" w:rsidRPr="00375EAF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5EAF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работы с молодежью. Организация работы с молодежью</w:t>
      </w:r>
    </w:p>
    <w:p w14:paraId="2D94B1D5" w14:textId="77777777" w:rsidR="00E037F9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C76FD8A" w14:textId="77777777" w:rsidR="00E037F9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963B6" w14:textId="77777777" w:rsidR="00E037F9" w:rsidRPr="00375EAF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30906" w14:textId="77777777" w:rsidR="00E037F9" w:rsidRPr="00375EAF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AF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209DDEBC" w14:textId="77777777" w:rsidR="00E037F9" w:rsidRPr="00375EAF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</w:p>
    <w:p w14:paraId="63768492" w14:textId="77777777" w:rsidR="00E037F9" w:rsidRPr="00375EAF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8D0AB" w14:textId="77777777" w:rsidR="007E7267" w:rsidRPr="00375EAF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A2516" w14:textId="77777777" w:rsidR="00EB4BE4" w:rsidRDefault="00EB4BE4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56D8539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59CB971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88306CF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5A8F61C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DF671E0" w14:textId="77777777" w:rsidR="007E7267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27B992E" w14:textId="77777777" w:rsidR="007E7267" w:rsidRPr="00810354" w:rsidRDefault="007E72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AB06ED4" w14:textId="6B619C8E" w:rsidR="00E037F9" w:rsidRDefault="00E037F9" w:rsidP="00E0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267">
        <w:rPr>
          <w:rFonts w:ascii="Times New Roman" w:hAnsi="Times New Roman" w:cs="Times New Roman"/>
          <w:sz w:val="24"/>
          <w:szCs w:val="24"/>
        </w:rPr>
        <w:t>Владивосток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7177">
        <w:rPr>
          <w:rFonts w:ascii="Times New Roman" w:hAnsi="Times New Roman" w:cs="Times New Roman"/>
          <w:sz w:val="24"/>
          <w:szCs w:val="24"/>
        </w:rPr>
        <w:t>1</w:t>
      </w:r>
    </w:p>
    <w:p w14:paraId="2D986AE5" w14:textId="77777777"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B49AFA7" w14:textId="77777777" w:rsidR="00E231C9" w:rsidRPr="00E037F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4E4790D" w14:textId="77777777" w:rsidR="00B67479" w:rsidRPr="00E037F9" w:rsidRDefault="00B67479">
      <w:pPr>
        <w:rPr>
          <w:rFonts w:ascii="Times New Roman" w:hAnsi="Times New Roman" w:cs="Times New Roman"/>
          <w:b/>
          <w:sz w:val="24"/>
        </w:rPr>
        <w:sectPr w:rsidR="00B67479" w:rsidRPr="00E037F9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04CA54" w14:textId="77777777" w:rsidR="007E7267" w:rsidRDefault="007E7267" w:rsidP="007E726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 xml:space="preserve">1 </w:t>
      </w:r>
      <w:r w:rsidRPr="00375EAF">
        <w:rPr>
          <w:rFonts w:ascii="Arial" w:hAnsi="Arial" w:cs="Arial"/>
          <w:b/>
          <w:sz w:val="24"/>
          <w:szCs w:val="24"/>
        </w:rPr>
        <w:t>Перечень формируемых компетенций</w:t>
      </w:r>
      <w:r w:rsidRPr="00375EAF">
        <w:rPr>
          <w:rFonts w:ascii="Times New Roman" w:hAnsi="Times New Roman" w:cs="Times New Roman"/>
          <w:b/>
          <w:sz w:val="24"/>
          <w:szCs w:val="24"/>
        </w:rPr>
        <w:t>*</w:t>
      </w:r>
    </w:p>
    <w:p w14:paraId="4ED2D3DA" w14:textId="77777777" w:rsidR="007E7267" w:rsidRPr="00FF44A3" w:rsidRDefault="007E7267" w:rsidP="007E726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106"/>
        <w:gridCol w:w="9781"/>
        <w:gridCol w:w="1559"/>
      </w:tblGrid>
      <w:tr w:rsidR="007E7267" w:rsidRPr="00FF44A3" w14:paraId="143C6618" w14:textId="77777777" w:rsidTr="005F0C7A">
        <w:tc>
          <w:tcPr>
            <w:tcW w:w="4106" w:type="dxa"/>
            <w:vAlign w:val="center"/>
          </w:tcPr>
          <w:p w14:paraId="09163C26" w14:textId="77777777" w:rsidR="007E7267" w:rsidRPr="00FF44A3" w:rsidRDefault="007E7267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9781" w:type="dxa"/>
            <w:vAlign w:val="center"/>
          </w:tcPr>
          <w:p w14:paraId="350E2B23" w14:textId="77777777" w:rsidR="007E7267" w:rsidRPr="00FF44A3" w:rsidRDefault="007E7267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A3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559" w:type="dxa"/>
            <w:vAlign w:val="center"/>
          </w:tcPr>
          <w:p w14:paraId="7B99B36E" w14:textId="77777777" w:rsidR="007E7267" w:rsidRPr="00FF44A3" w:rsidRDefault="007E7267" w:rsidP="004A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52857B5F" w14:textId="77777777" w:rsidR="007E7267" w:rsidRPr="00FF44A3" w:rsidRDefault="007E7267" w:rsidP="004A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A3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14:paraId="65DAC174" w14:textId="77777777" w:rsidR="007E7267" w:rsidRPr="00FF44A3" w:rsidRDefault="00E037F9" w:rsidP="00E0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7E7267" w:rsidRPr="00FF44A3" w14:paraId="1A392A45" w14:textId="77777777" w:rsidTr="005F0C7A">
        <w:tc>
          <w:tcPr>
            <w:tcW w:w="4106" w:type="dxa"/>
          </w:tcPr>
          <w:p w14:paraId="6C257039" w14:textId="77777777" w:rsidR="007E7267" w:rsidRPr="00FF44A3" w:rsidRDefault="007E7267" w:rsidP="004A7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9781" w:type="dxa"/>
          </w:tcPr>
          <w:p w14:paraId="734F1BD0" w14:textId="77777777" w:rsidR="007E7267" w:rsidRPr="00FF44A3" w:rsidRDefault="00175061" w:rsidP="001750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7E7267" w:rsidRPr="007E7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59" w:type="dxa"/>
          </w:tcPr>
          <w:p w14:paraId="3CEAE3FD" w14:textId="77777777" w:rsidR="007E7267" w:rsidRPr="00FF44A3" w:rsidRDefault="00516226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7267" w:rsidRPr="00FF44A3" w14:paraId="15777046" w14:textId="77777777" w:rsidTr="005F0C7A">
        <w:tc>
          <w:tcPr>
            <w:tcW w:w="4106" w:type="dxa"/>
          </w:tcPr>
          <w:p w14:paraId="1E1745E0" w14:textId="77777777" w:rsidR="007E7267" w:rsidRPr="00FF44A3" w:rsidRDefault="007E7267" w:rsidP="004A7A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9781" w:type="dxa"/>
          </w:tcPr>
          <w:p w14:paraId="7DE06DAD" w14:textId="77777777" w:rsidR="007E7267" w:rsidRPr="00FF44A3" w:rsidRDefault="00175061" w:rsidP="004A7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="007E7267" w:rsidRPr="007E726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      </w:r>
          </w:p>
        </w:tc>
        <w:tc>
          <w:tcPr>
            <w:tcW w:w="1559" w:type="dxa"/>
          </w:tcPr>
          <w:p w14:paraId="25DC74BE" w14:textId="77777777" w:rsidR="007E7267" w:rsidRPr="00FF44A3" w:rsidRDefault="00516226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7267" w:rsidRPr="00FF44A3" w14:paraId="72853BA6" w14:textId="77777777" w:rsidTr="005F0C7A">
        <w:tc>
          <w:tcPr>
            <w:tcW w:w="4106" w:type="dxa"/>
          </w:tcPr>
          <w:p w14:paraId="221AD957" w14:textId="77777777" w:rsidR="007E7267" w:rsidRPr="00FF44A3" w:rsidRDefault="007E7267" w:rsidP="00516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516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7B10A303" w14:textId="77777777" w:rsidR="007E7267" w:rsidRPr="00FF44A3" w:rsidRDefault="00516226" w:rsidP="004A7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Умение использовать социальные технологии в выявлении проблем в политических и общественных движениях молодежи</w:t>
            </w:r>
          </w:p>
        </w:tc>
        <w:tc>
          <w:tcPr>
            <w:tcW w:w="1559" w:type="dxa"/>
          </w:tcPr>
          <w:p w14:paraId="484AA413" w14:textId="77777777" w:rsidR="007E7267" w:rsidRPr="00FF44A3" w:rsidRDefault="00516226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7267" w:rsidRPr="00FF44A3" w14:paraId="4CECB2DB" w14:textId="77777777" w:rsidTr="005F0C7A">
        <w:tc>
          <w:tcPr>
            <w:tcW w:w="4106" w:type="dxa"/>
          </w:tcPr>
          <w:p w14:paraId="7C4E4BD5" w14:textId="77777777" w:rsidR="007E7267" w:rsidRPr="00FF44A3" w:rsidRDefault="007E7267" w:rsidP="00516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  <w:r w:rsidR="005162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1" w:type="dxa"/>
          </w:tcPr>
          <w:p w14:paraId="62C02662" w14:textId="77777777" w:rsidR="007E7267" w:rsidRPr="00FF44A3" w:rsidRDefault="00516226" w:rsidP="004A7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Готовность участвовать в социальных проектах по реализации молодежных программ</w:t>
            </w:r>
          </w:p>
        </w:tc>
        <w:tc>
          <w:tcPr>
            <w:tcW w:w="1559" w:type="dxa"/>
          </w:tcPr>
          <w:p w14:paraId="008D6F1F" w14:textId="77777777" w:rsidR="007E7267" w:rsidRPr="00FF44A3" w:rsidRDefault="00516226" w:rsidP="004A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F96570C" w14:textId="77777777" w:rsidR="007E7267" w:rsidRPr="00A6787C" w:rsidRDefault="007E7267" w:rsidP="007E726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6787C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</w:t>
      </w:r>
      <w:r>
        <w:rPr>
          <w:rFonts w:ascii="Times New Roman" w:eastAsia="Calibri" w:hAnsi="Times New Roman" w:cs="Times New Roman"/>
          <w:sz w:val="24"/>
        </w:rPr>
        <w:t>орительно», «хорошо», «отлично»</w:t>
      </w:r>
      <w:r w:rsidRPr="00A6787C">
        <w:rPr>
          <w:rFonts w:ascii="Times New Roman" w:eastAsia="Calibri" w:hAnsi="Times New Roman" w:cs="Times New Roman"/>
          <w:sz w:val="24"/>
        </w:rPr>
        <w:t>). В случае отсутствия положительной оценки компетенция на данном этапе считается несформированной.</w:t>
      </w:r>
    </w:p>
    <w:p w14:paraId="35964459" w14:textId="77777777" w:rsidR="007E7267" w:rsidRPr="00A6787C" w:rsidRDefault="007E7267" w:rsidP="007E726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6787C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60C8CDC4" w14:textId="77777777" w:rsidR="007E7267" w:rsidRPr="00EA350A" w:rsidRDefault="007E7267" w:rsidP="007E7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8AC454" w14:textId="77777777" w:rsidR="007E7267" w:rsidRPr="00175061" w:rsidRDefault="007E7267" w:rsidP="001750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61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175061" w:rsidRPr="00175061">
        <w:rPr>
          <w:rFonts w:ascii="Times New Roman" w:hAnsi="Times New Roman" w:cs="Times New Roman"/>
          <w:b/>
          <w:i/>
          <w:sz w:val="24"/>
          <w:szCs w:val="24"/>
        </w:rPr>
        <w:t>ОПК-1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175061" w:rsidRPr="001750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709A821C" w14:textId="77777777" w:rsidR="007E7267" w:rsidRPr="00A6787C" w:rsidRDefault="007E7267" w:rsidP="007E72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E7267" w:rsidRPr="00A6787C" w14:paraId="20BDEC33" w14:textId="77777777" w:rsidTr="004A7A82">
        <w:trPr>
          <w:trHeight w:val="631"/>
        </w:trPr>
        <w:tc>
          <w:tcPr>
            <w:tcW w:w="3417" w:type="pct"/>
            <w:gridSpan w:val="2"/>
          </w:tcPr>
          <w:p w14:paraId="727E63D4" w14:textId="77777777" w:rsidR="007E7267" w:rsidRPr="00A6787C" w:rsidRDefault="007E7267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75C8BF5D" w14:textId="77777777" w:rsidR="007E7267" w:rsidRPr="00A6787C" w:rsidRDefault="007E7267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31623CA9" w14:textId="77777777" w:rsidR="007E7267" w:rsidRPr="00A6787C" w:rsidRDefault="007E7267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E7267" w:rsidRPr="00A6787C" w14:paraId="2EE18AA1" w14:textId="77777777" w:rsidTr="004A7A82">
        <w:tc>
          <w:tcPr>
            <w:tcW w:w="835" w:type="pct"/>
          </w:tcPr>
          <w:p w14:paraId="311B1AF9" w14:textId="77777777" w:rsidR="007E7267" w:rsidRPr="00A6787C" w:rsidRDefault="007E7267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7E69001" w14:textId="77777777" w:rsidR="007E7267" w:rsidRPr="00175061" w:rsidRDefault="00175061" w:rsidP="0017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методы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получения информации,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использования информационных технологий в образовательной деятельности,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составления библиографического списка в соответствии с действующими стандартами</w:t>
            </w:r>
          </w:p>
        </w:tc>
        <w:tc>
          <w:tcPr>
            <w:tcW w:w="1583" w:type="pct"/>
          </w:tcPr>
          <w:p w14:paraId="632F767D" w14:textId="77777777" w:rsidR="007E7267" w:rsidRPr="00175061" w:rsidRDefault="007E7267" w:rsidP="001750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</w:t>
            </w:r>
            <w:r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5061" w:rsidRPr="001750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основных методов и средств получения информации, возможностей использования информационных технологий в образовательной деятельности, способа составления библиографического списка в соответствии с действующими стандартами</w:t>
            </w:r>
          </w:p>
        </w:tc>
      </w:tr>
      <w:tr w:rsidR="000B4BB4" w:rsidRPr="00A6787C" w14:paraId="37C8A113" w14:textId="77777777" w:rsidTr="004A7A82">
        <w:tc>
          <w:tcPr>
            <w:tcW w:w="835" w:type="pct"/>
          </w:tcPr>
          <w:p w14:paraId="1D900793" w14:textId="77777777" w:rsidR="000B4BB4" w:rsidRPr="00A6787C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97F5803" w14:textId="77777777" w:rsidR="000B4BB4" w:rsidRPr="00E15A92" w:rsidRDefault="000B4BB4" w:rsidP="000B4B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полученные знания и практические навыки для решения актуальных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применять методы сбора и анализа </w:t>
            </w: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традиционными носителями информации, распределенными базами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в глобальных компьютерных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E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уровень достоверности источников информации и давать ей критическую оценку</w:t>
            </w:r>
          </w:p>
        </w:tc>
        <w:tc>
          <w:tcPr>
            <w:tcW w:w="1583" w:type="pct"/>
          </w:tcPr>
          <w:p w14:paraId="65603B1C" w14:textId="77777777" w:rsidR="000B4BB4" w:rsidRPr="00175061" w:rsidRDefault="000B4BB4" w:rsidP="000B4BB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7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сформировавшееся систематическое умение использовать полученные знания и </w:t>
            </w:r>
            <w:r w:rsidRPr="0017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навыки для решения актуальных профессиональных задач, применять методы сбора и анализа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традиционными носителями информации, распределенными базами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в глобальных компьютерных сетях</w:t>
            </w:r>
          </w:p>
        </w:tc>
      </w:tr>
      <w:tr w:rsidR="000B4BB4" w:rsidRPr="00A6787C" w14:paraId="258A5099" w14:textId="77777777" w:rsidTr="004A7A82">
        <w:tc>
          <w:tcPr>
            <w:tcW w:w="835" w:type="pct"/>
          </w:tcPr>
          <w:p w14:paraId="26D83211" w14:textId="77777777" w:rsidR="000B4BB4" w:rsidRPr="00A6787C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F0579B0" w14:textId="77777777" w:rsidR="000B4BB4" w:rsidRPr="00DE519E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поиска, обработки и фиксации результатов аналитической обработки информации с использованием общего и профессионального программного обеспечения персонального компьютера</w:t>
            </w:r>
          </w:p>
        </w:tc>
        <w:tc>
          <w:tcPr>
            <w:tcW w:w="1583" w:type="pct"/>
          </w:tcPr>
          <w:p w14:paraId="201A21AB" w14:textId="77777777" w:rsidR="000B4BB4" w:rsidRPr="00175061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навыками </w:t>
            </w:r>
            <w:r w:rsidRPr="00DE51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поиска, обработки и фиксации результатов аналитической обработки информации с использованием общего и профессионального программного обеспечения персонального компьютера</w:t>
            </w:r>
          </w:p>
        </w:tc>
      </w:tr>
    </w:tbl>
    <w:p w14:paraId="4642CF41" w14:textId="77777777" w:rsidR="007E7267" w:rsidRDefault="007E7267" w:rsidP="007E72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15CA02" w14:textId="77777777" w:rsidR="00175061" w:rsidRPr="00175061" w:rsidRDefault="00671260" w:rsidP="001750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50A">
        <w:rPr>
          <w:rFonts w:ascii="Times New Roman" w:hAnsi="Times New Roman" w:cs="Times New Roman"/>
          <w:b/>
          <w:sz w:val="28"/>
        </w:rPr>
        <w:t xml:space="preserve"> </w:t>
      </w:r>
      <w:r w:rsidR="00175061" w:rsidRPr="00175061">
        <w:rPr>
          <w:rFonts w:ascii="Times New Roman" w:hAnsi="Times New Roman" w:cs="Times New Roman"/>
          <w:b/>
          <w:i/>
          <w:sz w:val="24"/>
          <w:szCs w:val="24"/>
        </w:rPr>
        <w:t>&lt;ПК-</w:t>
      </w:r>
      <w:r w:rsidR="0017506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75061" w:rsidRPr="00175061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17506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75061" w:rsidRPr="001750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пособность выявлять проблемы в молодежной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молодежи, умением организовать информационное обеспечение молодежи по реализации молодежной политики, взаимодействие с молодежными средствами массовой информации</w:t>
      </w:r>
      <w:r w:rsidR="00175061" w:rsidRPr="00175061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3AF35697" w14:textId="77777777" w:rsidR="00175061" w:rsidRPr="00A6787C" w:rsidRDefault="00175061" w:rsidP="001750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175061" w:rsidRPr="00A6787C" w14:paraId="6AA800F4" w14:textId="77777777" w:rsidTr="004A7A82">
        <w:trPr>
          <w:trHeight w:val="631"/>
        </w:trPr>
        <w:tc>
          <w:tcPr>
            <w:tcW w:w="3417" w:type="pct"/>
            <w:gridSpan w:val="2"/>
          </w:tcPr>
          <w:p w14:paraId="244DAA9C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5296EEA6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034E3731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B4BB4" w:rsidRPr="00A6787C" w14:paraId="4A3D40E6" w14:textId="77777777" w:rsidTr="004A7A82">
        <w:tc>
          <w:tcPr>
            <w:tcW w:w="835" w:type="pct"/>
          </w:tcPr>
          <w:p w14:paraId="4A398CA6" w14:textId="77777777" w:rsidR="000B4BB4" w:rsidRPr="00A6787C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CD59E63" w14:textId="77777777" w:rsidR="000B4BB4" w:rsidRPr="00A24BB8" w:rsidRDefault="000B4BB4" w:rsidP="000B4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особенност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 трудоустройства, 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инимательства и досуга молодежи,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 и структуры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нформационных ресурсов общества, методики оценки социальных процессов в молодежной среде,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степен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эффективности взаимодействия молодежи со СМИ и участия в общественных организациях</w:t>
            </w:r>
          </w:p>
        </w:tc>
        <w:tc>
          <w:tcPr>
            <w:tcW w:w="1583" w:type="pct"/>
          </w:tcPr>
          <w:p w14:paraId="4A2A0CE3" w14:textId="77777777" w:rsidR="000B4BB4" w:rsidRPr="00A24BB8" w:rsidRDefault="000B4BB4" w:rsidP="000B4B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принципов и особенностей организации трудоустройства, 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инимательства и досуга молодежи,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состава и структуры информационных ресурсов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 оценки социальных процессов в молодежной среде,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способов и степени эффективности взаимодействия молодежи со СМИ и участия в общественных организациях</w:t>
            </w:r>
          </w:p>
        </w:tc>
      </w:tr>
      <w:tr w:rsidR="000B4BB4" w:rsidRPr="00A6787C" w14:paraId="66D052D9" w14:textId="77777777" w:rsidTr="004A7A82">
        <w:tc>
          <w:tcPr>
            <w:tcW w:w="835" w:type="pct"/>
          </w:tcPr>
          <w:p w14:paraId="2AEF88A1" w14:textId="77777777" w:rsidR="000B4BB4" w:rsidRPr="00A6787C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</w:tcPr>
          <w:p w14:paraId="4259507F" w14:textId="77777777" w:rsidR="000B4BB4" w:rsidRPr="00A24BB8" w:rsidRDefault="000B4BB4" w:rsidP="000B4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исходных данных для социального прогнозирования и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проведение досуговых мероприятий и профориентационную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>применять методы социальной адаптации и интеграции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проекты на предмет социальной и экономической эффективности </w:t>
            </w:r>
          </w:p>
        </w:tc>
        <w:tc>
          <w:tcPr>
            <w:tcW w:w="1583" w:type="pct"/>
          </w:tcPr>
          <w:p w14:paraId="7771E0F7" w14:textId="77777777" w:rsidR="000B4BB4" w:rsidRPr="00A24BB8" w:rsidRDefault="000B4BB4" w:rsidP="000B4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сформировавшееся систематическое умение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исходных данных для социального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рогнозирования и проектирования,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организовывать проведение досуговых 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профориентационную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социальной адаптации и интеграции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B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проекты на предмет социальной и экономической эффективности</w:t>
            </w:r>
          </w:p>
        </w:tc>
      </w:tr>
      <w:tr w:rsidR="000B4BB4" w:rsidRPr="00A6787C" w14:paraId="62178DF7" w14:textId="77777777" w:rsidTr="004A7A82">
        <w:tc>
          <w:tcPr>
            <w:tcW w:w="835" w:type="pct"/>
          </w:tcPr>
          <w:p w14:paraId="6107370E" w14:textId="77777777" w:rsidR="000B4BB4" w:rsidRPr="00A6787C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6CD80753" w14:textId="77777777" w:rsidR="000B4BB4" w:rsidRPr="00A24BB8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формирования 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мотивации к самозанятости и самоорганизации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широким спектром альтернативных стратегий организации, развивающей (компенсирующей и профил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актической) работы с молодежью</w:t>
            </w:r>
          </w:p>
        </w:tc>
        <w:tc>
          <w:tcPr>
            <w:tcW w:w="1583" w:type="pct"/>
          </w:tcPr>
          <w:p w14:paraId="369DE2EE" w14:textId="77777777" w:rsidR="000B4BB4" w:rsidRPr="00A24BB8" w:rsidRDefault="000B4BB4" w:rsidP="000B4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навыками </w:t>
            </w:r>
            <w:r w:rsidRPr="004E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формирования 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мотивации к самозанятости и самоорганизации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широким спектром альтернативных стратегий организации, развивающей (компенсирующей и профил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актической) работы с молодежью</w:t>
            </w:r>
          </w:p>
        </w:tc>
      </w:tr>
    </w:tbl>
    <w:p w14:paraId="3CAE1DD7" w14:textId="77777777" w:rsidR="00175061" w:rsidRDefault="00175061" w:rsidP="001750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EBB842A" w14:textId="77777777" w:rsidR="00A24BB8" w:rsidRPr="00175061" w:rsidRDefault="00A24BB8" w:rsidP="00A24B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61">
        <w:rPr>
          <w:rFonts w:ascii="Times New Roman" w:hAnsi="Times New Roman" w:cs="Times New Roman"/>
          <w:b/>
          <w:i/>
          <w:sz w:val="24"/>
          <w:szCs w:val="24"/>
        </w:rPr>
        <w:t>&lt;ПК-1</w:t>
      </w:r>
      <w:r w:rsidR="0051622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516226" w:rsidRPr="0051622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Умение использовать социальные технологии в выявлении проблем в политических и общественных движениях молодежи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7ACA2EE6" w14:textId="77777777" w:rsidR="00175061" w:rsidRPr="00A6787C" w:rsidRDefault="00175061" w:rsidP="00A24B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175061" w:rsidRPr="00A6787C" w14:paraId="34BFB5C8" w14:textId="77777777" w:rsidTr="004A7A82">
        <w:trPr>
          <w:trHeight w:val="631"/>
        </w:trPr>
        <w:tc>
          <w:tcPr>
            <w:tcW w:w="3417" w:type="pct"/>
            <w:gridSpan w:val="2"/>
          </w:tcPr>
          <w:p w14:paraId="39762045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03C0D482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17A51FC0" w14:textId="77777777" w:rsidR="00175061" w:rsidRPr="00A6787C" w:rsidRDefault="00175061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75061" w:rsidRPr="00A6787C" w14:paraId="2FCFF651" w14:textId="77777777" w:rsidTr="004A7A82">
        <w:tc>
          <w:tcPr>
            <w:tcW w:w="835" w:type="pct"/>
          </w:tcPr>
          <w:p w14:paraId="39AD99DD" w14:textId="77777777" w:rsidR="00175061" w:rsidRPr="00A6787C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3F495D1" w14:textId="77777777" w:rsidR="00175061" w:rsidRPr="000B4BB4" w:rsidRDefault="000B4BB4" w:rsidP="000B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применения и механизмы работы различных социальных технологий в молодежной среде; междуна</w:t>
            </w:r>
            <w:r w:rsidR="00516226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родные документы, нормативную базу РФ по вопросам общественно-политической активности молодежи; сущность и содержание деятельности по выявлению проблем в политических и общественных движениях молодежи</w:t>
            </w:r>
          </w:p>
        </w:tc>
        <w:tc>
          <w:tcPr>
            <w:tcW w:w="1583" w:type="pct"/>
          </w:tcPr>
          <w:p w14:paraId="6924474B" w14:textId="77777777" w:rsidR="00175061" w:rsidRPr="00A24BB8" w:rsidRDefault="00175061" w:rsidP="007B2E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</w:t>
            </w:r>
            <w:r w:rsidRPr="00A2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E72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применения и механизм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B2E72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различных социальных технологий в молодежной среде; междуна</w:t>
            </w:r>
            <w:r w:rsidR="007B2E72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родны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="007B2E72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="007B2E72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нормативн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="007B2E72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баз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7B2E72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РФ по вопросам общественно-политической активности молодежи; сущност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 содержания</w:t>
            </w:r>
            <w:r w:rsidR="007B2E72" w:rsidRPr="000B4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по выявлению проблем в политических и общественных движениях молодежи</w:t>
            </w:r>
          </w:p>
        </w:tc>
      </w:tr>
      <w:tr w:rsidR="00175061" w:rsidRPr="00A6787C" w14:paraId="2865E24A" w14:textId="77777777" w:rsidTr="004A7A82">
        <w:tc>
          <w:tcPr>
            <w:tcW w:w="835" w:type="pct"/>
          </w:tcPr>
          <w:p w14:paraId="582954BF" w14:textId="77777777" w:rsidR="00175061" w:rsidRPr="00A6787C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4A4FCA0" w14:textId="77777777" w:rsidR="00175061" w:rsidRPr="007B2E72" w:rsidRDefault="000B4BB4" w:rsidP="007B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на развитие инновационных социальных технологий в практике работы с молодежью; использовать разнообразные социальные технологии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вопросах общественно-политической активности молодежи; </w:t>
            </w:r>
            <w:r w:rsidR="00516226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эффективность проведенных мер по выявлению проблем в политических и общественных движениях молодежи</w:t>
            </w:r>
          </w:p>
        </w:tc>
        <w:tc>
          <w:tcPr>
            <w:tcW w:w="1583" w:type="pct"/>
          </w:tcPr>
          <w:p w14:paraId="087C6CC8" w14:textId="77777777" w:rsidR="00175061" w:rsidRPr="00A24BB8" w:rsidRDefault="00175061" w:rsidP="004A7A82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умение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на развитие инновационных социальных технологий в практике работы с молодежью; использовать разнообразные социальные технологии в вопросах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общественно-политической активности молодежи;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эффективность проведенных мер по выявлению проблем в политических и общественных движениях молодежи</w:t>
            </w:r>
          </w:p>
        </w:tc>
      </w:tr>
      <w:tr w:rsidR="00175061" w:rsidRPr="00A6787C" w14:paraId="5C2AE1AC" w14:textId="77777777" w:rsidTr="004A7A82">
        <w:tc>
          <w:tcPr>
            <w:tcW w:w="835" w:type="pct"/>
          </w:tcPr>
          <w:p w14:paraId="67A6FC1C" w14:textId="77777777" w:rsidR="00175061" w:rsidRPr="00A6787C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0C22A61A" w14:textId="77777777" w:rsidR="00175061" w:rsidRPr="007B2E72" w:rsidRDefault="000B4BB4" w:rsidP="007B2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социальных тех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при работе с молодежью;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и технологиями развития карьеры молодежи, предпринимательства и экономической успешности молодежи на рынке труда;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развития активности, лидерства и самоуправления молодежи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516226" w:rsidRPr="007B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использования </w:t>
            </w:r>
            <w:r w:rsidR="00516226" w:rsidRPr="007B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="00516226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азнообразных социальных технологий по выявлению и устранению проблем в политических и общественных движениях</w:t>
            </w:r>
          </w:p>
        </w:tc>
        <w:tc>
          <w:tcPr>
            <w:tcW w:w="1583" w:type="pct"/>
          </w:tcPr>
          <w:p w14:paraId="284AE473" w14:textId="77777777" w:rsidR="00175061" w:rsidRPr="00A24BB8" w:rsidRDefault="00175061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</w:t>
            </w:r>
            <w:r w:rsidR="007B2E72" w:rsidRPr="007B2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навыками</w:t>
            </w:r>
            <w:r w:rsidR="007B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социальных тех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при работе с молодежью;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и технологиями развития карьеры молодежи, предпринимательства и экономической успешности молодежи на рынке труда; технологиями развития активности, лидерства и самоуправления молодежи; </w:t>
            </w:r>
            <w:r w:rsidR="007B2E72" w:rsidRPr="007B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использования </w:t>
            </w:r>
            <w:r w:rsidR="007B2E72" w:rsidRPr="007B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азнообразных социальных технологий по выявлению и устранению проблем в политических и общественных движениях</w:t>
            </w:r>
          </w:p>
        </w:tc>
      </w:tr>
    </w:tbl>
    <w:p w14:paraId="742071C7" w14:textId="77777777" w:rsidR="00175061" w:rsidRDefault="00175061" w:rsidP="001750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BB9C785" w14:textId="77777777" w:rsidR="005E1915" w:rsidRPr="00175061" w:rsidRDefault="005E1915" w:rsidP="005E19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061">
        <w:rPr>
          <w:rFonts w:ascii="Times New Roman" w:hAnsi="Times New Roman" w:cs="Times New Roman"/>
          <w:b/>
          <w:i/>
          <w:sz w:val="24"/>
          <w:szCs w:val="24"/>
        </w:rPr>
        <w:t>&lt;ПК-1</w:t>
      </w:r>
      <w:r w:rsidR="009B09A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="009B09A4" w:rsidRPr="009B09A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Готовность участвовать в социальных проектах по реализации молодежных программ</w:t>
      </w:r>
      <w:r w:rsidRPr="00175061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p w14:paraId="41280645" w14:textId="77777777" w:rsidR="005E1915" w:rsidRPr="00A6787C" w:rsidRDefault="005E1915" w:rsidP="005E19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E1915" w:rsidRPr="00A6787C" w14:paraId="36B056E3" w14:textId="77777777" w:rsidTr="004A7A82">
        <w:trPr>
          <w:trHeight w:val="631"/>
        </w:trPr>
        <w:tc>
          <w:tcPr>
            <w:tcW w:w="3417" w:type="pct"/>
            <w:gridSpan w:val="2"/>
          </w:tcPr>
          <w:p w14:paraId="37854D73" w14:textId="77777777" w:rsidR="005E1915" w:rsidRPr="00A6787C" w:rsidRDefault="005E1915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14:paraId="0FF8FA17" w14:textId="77777777" w:rsidR="005E1915" w:rsidRPr="00A6787C" w:rsidRDefault="005E1915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D9EF881" w14:textId="77777777" w:rsidR="005E1915" w:rsidRPr="00A6787C" w:rsidRDefault="005E1915" w:rsidP="004A7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E1915" w:rsidRPr="00A6787C" w14:paraId="4B1A0D70" w14:textId="77777777" w:rsidTr="004A7A82">
        <w:tc>
          <w:tcPr>
            <w:tcW w:w="835" w:type="pct"/>
          </w:tcPr>
          <w:p w14:paraId="26021D21" w14:textId="77777777" w:rsidR="005E1915" w:rsidRPr="00A6787C" w:rsidRDefault="005E1915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A244C96" w14:textId="77777777" w:rsidR="007B2E72" w:rsidRPr="007B2E72" w:rsidRDefault="00E37BFB" w:rsidP="007B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актуальные проблемы молодежной сферы, основы проектной деятельности, характерные признаки социального проекта, специфику молодежных программ, основные проектные направления деятельности ФАДМ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подходы работы с информацией, в том числе в социальной сфере</w:t>
            </w:r>
          </w:p>
          <w:p w14:paraId="1D9AE8EA" w14:textId="77777777" w:rsidR="005E1915" w:rsidRPr="007B2E72" w:rsidRDefault="005E1915" w:rsidP="00E37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14:paraId="5AE62B5A" w14:textId="77777777" w:rsidR="005E1915" w:rsidRPr="007B2E72" w:rsidRDefault="005E1915" w:rsidP="007B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сформировавшееся систематическое знание</w:t>
            </w:r>
            <w:r w:rsidRPr="005E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9A4" w:rsidRPr="009B0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актуальных проблем молодежной сферы, основ проектной деятельности, характерных признаков социального проекта, специфики молодежных программ, основных проектных направлений деятельности ФАДМ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 и подход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информацией, в том числе в социальной сфере</w:t>
            </w:r>
          </w:p>
        </w:tc>
      </w:tr>
      <w:tr w:rsidR="005E1915" w:rsidRPr="00A6787C" w14:paraId="58404024" w14:textId="77777777" w:rsidTr="004A7A82">
        <w:tc>
          <w:tcPr>
            <w:tcW w:w="835" w:type="pct"/>
          </w:tcPr>
          <w:p w14:paraId="41825130" w14:textId="77777777" w:rsidR="005E1915" w:rsidRPr="00A6787C" w:rsidRDefault="005E1915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3F716D90" w14:textId="77777777" w:rsidR="007B2E72" w:rsidRPr="007B2E72" w:rsidRDefault="00E37BFB" w:rsidP="007B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опыт реализации молодежных проектов и программ на федеральном, региональном и муниципальном уровнях; формулировать проектные идеи, разрабатывать механизмы реализации проектной идеи, характеризовать ресурсное обеспечение социальных проектов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общенаучные и специфически социологические приемы аргументации, моделирования для анализа социальных процессов и систем</w:t>
            </w:r>
          </w:p>
          <w:p w14:paraId="7D84FFF4" w14:textId="77777777" w:rsidR="005E1915" w:rsidRPr="007B2E72" w:rsidRDefault="005E1915" w:rsidP="005E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14:paraId="725C4141" w14:textId="77777777" w:rsidR="005E1915" w:rsidRPr="007B2E72" w:rsidRDefault="005E1915" w:rsidP="007B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сформировавшееся систематическое умение </w:t>
            </w:r>
            <w:r w:rsidR="009B09A4" w:rsidRPr="009B0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анализировать опыт реализации молодежных проектов и программ на федеральном, региональном и муниципальном уровнях; формулировать проектные идеи, разрабатывать механизмы реализации </w:t>
            </w:r>
            <w:r w:rsidR="009B09A4" w:rsidRPr="009B0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проектной идеи, характеризовать ресурсное обеспечение социальных проектов</w:t>
            </w:r>
            <w:r w:rsidR="007B2E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7B2E72" w:rsidRPr="007B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общенаучные и специфически социологические приемы аргументации, моделирования для анализа социальных процессов и систем</w:t>
            </w:r>
          </w:p>
        </w:tc>
      </w:tr>
      <w:tr w:rsidR="005E1915" w:rsidRPr="00A6787C" w14:paraId="37A95B2B" w14:textId="77777777" w:rsidTr="004A7A82">
        <w:tc>
          <w:tcPr>
            <w:tcW w:w="835" w:type="pct"/>
          </w:tcPr>
          <w:p w14:paraId="33E983B7" w14:textId="77777777" w:rsidR="005E1915" w:rsidRPr="00A6787C" w:rsidRDefault="005E1915" w:rsidP="004A7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6787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 и/или опытом деятельности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06EC6C5" w14:textId="77777777" w:rsidR="005E1915" w:rsidRPr="005E1915" w:rsidRDefault="00E37BFB" w:rsidP="007B1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 в команде, технологиями вовлечения молодежи в социально-проектную деятельность, способами мобилизации личностно-профессиональных качеств на достижение целей проекта, технологиями реализации социальных проектов в молодежной среде</w:t>
            </w:r>
          </w:p>
        </w:tc>
        <w:tc>
          <w:tcPr>
            <w:tcW w:w="1583" w:type="pct"/>
          </w:tcPr>
          <w:p w14:paraId="54CC2B63" w14:textId="77777777" w:rsidR="005E1915" w:rsidRPr="005E1915" w:rsidRDefault="009B09A4" w:rsidP="007B1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сформировавшееся систематическое владение </w:t>
            </w:r>
            <w:r w:rsidR="00E37BFB" w:rsidRPr="00E37B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навыками работы в команде, технологиями вовлечения молодежи в социально-проектную деятельность, способами мобилизации личностно-профессиональных качеств на достижение целей проекта, технологиями реализации социальных проектов в молодежной среде</w:t>
            </w:r>
          </w:p>
        </w:tc>
      </w:tr>
    </w:tbl>
    <w:p w14:paraId="771B512A" w14:textId="77777777" w:rsidR="005E1915" w:rsidRDefault="005E1915" w:rsidP="005E19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05C293" w14:textId="77777777" w:rsidR="00A36992" w:rsidRDefault="00A36992" w:rsidP="00671260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E06673A" w14:textId="77777777" w:rsidR="007E7267" w:rsidRDefault="00A36992" w:rsidP="00A3699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06B31695" w14:textId="77777777" w:rsidR="00554809" w:rsidRPr="00EA350A" w:rsidRDefault="00554809" w:rsidP="00F971A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54809" w:rsidRPr="00EA350A" w:rsidSect="000302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1F760502" w14:textId="77777777" w:rsidR="005A57A7" w:rsidRDefault="005A57A7" w:rsidP="005A57A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6D517A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240"/>
        <w:gridCol w:w="2503"/>
        <w:gridCol w:w="2550"/>
        <w:gridCol w:w="1979"/>
      </w:tblGrid>
      <w:tr w:rsidR="005A57A7" w:rsidRPr="00DF2F78" w14:paraId="1FC9844B" w14:textId="77777777" w:rsidTr="004A7A82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ADE05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141372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22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3AEE01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5A57A7" w:rsidRPr="00DF2F78" w14:paraId="7ABE8CEC" w14:textId="77777777" w:rsidTr="004A7A8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4E254" w14:textId="77777777" w:rsidR="005A57A7" w:rsidRPr="00DF2F78" w:rsidRDefault="005A57A7" w:rsidP="004A7A8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B6305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7AA1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44734BA" w14:textId="77777777" w:rsidR="005A57A7" w:rsidRPr="00DF2F78" w:rsidRDefault="005A57A7" w:rsidP="004A7A8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F2F7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A57A7" w:rsidRPr="00DF2F78" w14:paraId="00C434AC" w14:textId="77777777" w:rsidTr="000700B3">
        <w:trPr>
          <w:trHeight w:val="2259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313344" w14:textId="77777777" w:rsidR="005A57A7" w:rsidRPr="00DF2F78" w:rsidRDefault="005A57A7" w:rsidP="004A7A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  <w:r w:rsidRPr="00DF2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88A985" w14:textId="77777777" w:rsidR="00574F64" w:rsidRDefault="00574F64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ADC29DB" w14:textId="77777777" w:rsidR="00574F64" w:rsidRDefault="00574F64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3EAEE4" w14:textId="77777777" w:rsidR="00574F64" w:rsidRDefault="00574F64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C8563D" w14:textId="77777777" w:rsidR="00574F64" w:rsidRDefault="00574F64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A15447" w14:textId="77777777" w:rsidR="00921390" w:rsidRPr="00F31F46" w:rsidRDefault="00F31F46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>основных методов и средств получения информации, возможностей использования информационных технологий в образовательной деятельности, способа составления библиографического списка в соответствии с действующими стандартами;</w:t>
            </w:r>
          </w:p>
          <w:p w14:paraId="362AF3C5" w14:textId="77777777" w:rsidR="00F31F46" w:rsidRDefault="00F31F46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8D6AD73" w14:textId="77777777" w:rsidR="00574F64" w:rsidRDefault="00574F64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C8E94C" w14:textId="77777777" w:rsidR="000700B3" w:rsidRPr="00F31F46" w:rsidRDefault="000700B3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CAADE42" w14:textId="77777777" w:rsidR="00F31F46" w:rsidRPr="00F31F46" w:rsidRDefault="00F31F46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>принципов и особенностей организации трудоустройства, предпринимательства и досуга молодежи, состава и структуры информационных ресурсов общества, методик оценки социальных процессов в молодежной среде, способов и степени эффективности взаимодействия молодежи со СМИ и участия в общественных организациях;</w:t>
            </w:r>
          </w:p>
          <w:p w14:paraId="121D2EB2" w14:textId="77777777" w:rsidR="00F31F46" w:rsidRPr="00F31F46" w:rsidRDefault="00F31F46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95164B" w14:textId="77777777" w:rsidR="00F31F46" w:rsidRPr="00F31F46" w:rsidRDefault="00F31F46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t>основ применения и механизмов работы различных социальных технологий в молодежной среде; междуна</w:t>
            </w: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>родных документов, нормативной базы РФ по вопросам общественно-</w:t>
            </w: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политической активности молодежи; сущности и содержания деятельности по выявлению проблем в политических и общественных движениях молодежи;</w:t>
            </w:r>
          </w:p>
          <w:p w14:paraId="6684F47D" w14:textId="77777777" w:rsidR="00F31F46" w:rsidRPr="00F31F46" w:rsidRDefault="00F31F46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5A456EC" w14:textId="77777777" w:rsidR="00F31F46" w:rsidRPr="00F31F46" w:rsidRDefault="00F31F46" w:rsidP="00F31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 xml:space="preserve">актуальных проблем молодежной сферы, основ проектной деятельности, характерных признаков социального проекта, специфики молодежных программ, основных проектных направлений деятельности ФАДМ; </w:t>
            </w: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t>методик и подходов работы с информацией, в том числе в социальной сфере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A76AB5" w14:textId="77777777" w:rsidR="000700B3" w:rsidRDefault="000700B3" w:rsidP="00306F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B58CD4" w14:textId="77777777" w:rsidR="00306FD1" w:rsidRPr="00306FD1" w:rsidRDefault="005A57A7" w:rsidP="0030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1 </w:t>
            </w:r>
            <w:r w:rsidR="00306FD1"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темы и научного</w:t>
            </w:r>
          </w:p>
          <w:p w14:paraId="58E86A25" w14:textId="77777777" w:rsidR="00306FD1" w:rsidRPr="00306FD1" w:rsidRDefault="00306FD1" w:rsidP="0030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 </w:t>
            </w:r>
            <w:r w:rsidR="004A7A82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="00813EA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2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Согласование</w:t>
            </w:r>
          </w:p>
          <w:p w14:paraId="673CF211" w14:textId="77777777" w:rsidR="00306FD1" w:rsidRPr="00306FD1" w:rsidRDefault="00306FD1" w:rsidP="0030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работы с</w:t>
            </w:r>
          </w:p>
          <w:p w14:paraId="281F7435" w14:textId="77777777" w:rsidR="00306FD1" w:rsidRPr="00306FD1" w:rsidRDefault="00306FD1" w:rsidP="00306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заведующим кафедрой</w:t>
            </w:r>
          </w:p>
          <w:p w14:paraId="59B9DCA9" w14:textId="77777777" w:rsidR="00574F64" w:rsidRDefault="00323196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ее утверждение</w:t>
            </w:r>
          </w:p>
          <w:p w14:paraId="4A531D34" w14:textId="77777777" w:rsidR="000700B3" w:rsidRPr="00574F64" w:rsidRDefault="000700B3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43D9D" w14:textId="77777777" w:rsidR="005A57A7" w:rsidRPr="00A07F06" w:rsidRDefault="00323196" w:rsidP="00A07F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Согласованная тема </w:t>
            </w:r>
            <w:r w:rsidR="004A7A82"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="00813EAC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2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0C9530" w14:textId="77777777" w:rsidR="005A57A7" w:rsidRPr="00E0182B" w:rsidRDefault="00A07F06" w:rsidP="00A07F0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30A3471E" w14:textId="77777777" w:rsidTr="00055537">
        <w:trPr>
          <w:trHeight w:val="67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2562FC" w14:textId="77777777" w:rsidR="00574F64" w:rsidRPr="00DF2F78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530F5F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81B332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C4643F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3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литературы,</w:t>
            </w:r>
          </w:p>
          <w:p w14:paraId="0B46B1FC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плана</w:t>
            </w:r>
          </w:p>
          <w:p w14:paraId="3226D602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14:paraId="16ECCCD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научным</w:t>
            </w:r>
          </w:p>
          <w:p w14:paraId="157A2959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руководителем,</w:t>
            </w:r>
          </w:p>
          <w:p w14:paraId="0A90F063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обработка</w:t>
            </w:r>
          </w:p>
          <w:p w14:paraId="7562AA27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литературы,</w:t>
            </w:r>
          </w:p>
          <w:p w14:paraId="6526901A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плана</w:t>
            </w:r>
          </w:p>
          <w:p w14:paraId="1373320E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53F92F" w14:textId="77777777" w:rsidR="000700B3" w:rsidRPr="00306FD1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8B5F75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AD9EE1D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5908383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11FC2E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041E0B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Согласованный с научным руководителем план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A07F06">
              <w:rPr>
                <w:rFonts w:ascii="Times New Roman" w:hAnsi="Times New Roman" w:cs="Times New Roman"/>
              </w:rPr>
              <w:t xml:space="preserve"> и список литературы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60161B7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E0E7B88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CA5BFE9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DC02DA0" w14:textId="77777777" w:rsidR="00574F64" w:rsidRDefault="00574F64" w:rsidP="00574F64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1523085F" w14:textId="77777777" w:rsidTr="00574F64">
        <w:trPr>
          <w:trHeight w:val="43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EC0446" w14:textId="77777777" w:rsidR="00574F64" w:rsidRPr="00DF2F78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6C91A6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1C6B31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8491822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372FA851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3A590EB5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5960315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6701017C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2CA2EF7A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1C9F7B6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2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вопросов,</w:t>
            </w:r>
          </w:p>
          <w:p w14:paraId="3C30B32B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подлежащих</w:t>
            </w:r>
          </w:p>
          <w:p w14:paraId="33565F5A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разработке. Постановка</w:t>
            </w:r>
          </w:p>
          <w:p w14:paraId="1394CB4D" w14:textId="77777777" w:rsidR="00574F64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</w:p>
          <w:p w14:paraId="4E480703" w14:textId="77777777" w:rsidR="00574F64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41E737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474FFCC0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62A02E6F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36224C9D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5CE1F947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6424F541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78E19DFE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77223F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F697FDD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D5B04DF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7D6C9B6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60517C4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C6DB370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789A5A1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6A3F870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Определена проблема, цель и задачи исследования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B7ED08E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B13B8B1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EA147BA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C4973ED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8F11E45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07CF4308" w14:textId="77777777" w:rsidTr="004A7A82">
        <w:trPr>
          <w:trHeight w:val="78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04ED0A" w14:textId="77777777" w:rsidR="00574F64" w:rsidRPr="00DF2F78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06923D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2526DE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B510465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3E223FFA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2FD36E2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72F4682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3BB0AADD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397BEA0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3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литературы,</w:t>
            </w:r>
          </w:p>
          <w:p w14:paraId="6F78A789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плана</w:t>
            </w:r>
          </w:p>
          <w:p w14:paraId="02C0217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14:paraId="1FCFAA78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научным</w:t>
            </w:r>
          </w:p>
          <w:p w14:paraId="7CCB7CD5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руководителем,</w:t>
            </w:r>
          </w:p>
          <w:p w14:paraId="2580F3E9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 и обработка</w:t>
            </w:r>
          </w:p>
          <w:p w14:paraId="5F1A0749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литературы,</w:t>
            </w:r>
          </w:p>
          <w:p w14:paraId="04966CF7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плана</w:t>
            </w:r>
          </w:p>
          <w:p w14:paraId="19DEF35C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2AC9AB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877645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D1040A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94DEB4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08EF5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E938AD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301F5C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B2FF671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A0E4E14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D62704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A37E73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36CBE3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38803B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Согласованный с научным руководителем план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A07F06">
              <w:rPr>
                <w:rFonts w:ascii="Times New Roman" w:hAnsi="Times New Roman" w:cs="Times New Roman"/>
              </w:rPr>
              <w:t xml:space="preserve"> и список литературы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D9C3D2F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DE42789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4CDAF86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1D39227" w14:textId="77777777" w:rsidR="000700B3" w:rsidRDefault="000700B3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C9AC047" w14:textId="77777777" w:rsidR="00574F64" w:rsidRDefault="00574F64" w:rsidP="00574F64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76392782" w14:textId="77777777" w:rsidTr="004A7A82">
        <w:trPr>
          <w:trHeight w:val="202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4B384A" w14:textId="77777777" w:rsidR="00574F64" w:rsidRPr="00DF2F78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BB3312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A2F842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1AB0B9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4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</w:p>
          <w:p w14:paraId="32FAA49D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на</w:t>
            </w:r>
          </w:p>
          <w:p w14:paraId="5489FB2B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проверку теоретической</w:t>
            </w:r>
          </w:p>
          <w:p w14:paraId="4C757C2F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работы,</w:t>
            </w:r>
          </w:p>
          <w:p w14:paraId="5229EF90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</w:t>
            </w:r>
          </w:p>
          <w:p w14:paraId="2DD85502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материала, план</w:t>
            </w:r>
          </w:p>
          <w:p w14:paraId="5F42049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02B61C86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практической части</w:t>
            </w:r>
          </w:p>
          <w:p w14:paraId="1F70FF19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 w:rsidRPr="00306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F72153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FC64352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4117649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CF38BAA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641B4A0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1BB3CFC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71F67BC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ADB8F7C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41C4903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C29BE13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Представленная на проверку руководителю теоретическая часть курсового проекта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86DAB68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25579B6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42B3F84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A30834C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229B401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4EB6973" w14:textId="77777777" w:rsidR="00574F64" w:rsidRDefault="00574F64" w:rsidP="00574F64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004E89B6" w14:textId="77777777" w:rsidTr="000700B3">
        <w:trPr>
          <w:trHeight w:val="494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AD920D" w14:textId="77777777" w:rsidR="00574F64" w:rsidRPr="00DF2F78" w:rsidRDefault="00574F64" w:rsidP="00574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8BEE2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полученные знания и практические навыки для решения актуальных профессиональных задач, применять методы сбора и анализа данных, </w:t>
            </w: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t>работать с традиционными носителями информации, распределенными базами данных, с информацией в глобальных компьютерных сетях;</w:t>
            </w:r>
          </w:p>
          <w:p w14:paraId="4A4FCCDA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729E7C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1F46">
              <w:rPr>
                <w:rFonts w:ascii="Times New Roman" w:hAnsi="Times New Roman" w:cs="Times New Roman"/>
              </w:rPr>
              <w:t xml:space="preserve">осуществлять сбор и анализ исходных данных для социального прогнозирования и проектирования, планировать и организовывать проведение досуговых мероприятий и </w:t>
            </w:r>
            <w:r w:rsidRPr="00F31F46">
              <w:rPr>
                <w:rFonts w:ascii="Times New Roman" w:hAnsi="Times New Roman" w:cs="Times New Roman"/>
              </w:rPr>
              <w:lastRenderedPageBreak/>
              <w:t>профориентационную работу, применять методы социальной адаптации и интеграции молодежи, организовывать и оценивать молодежные проекты на предмет социальной и экономической эффективности;</w:t>
            </w:r>
          </w:p>
          <w:p w14:paraId="3236EC57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1591A9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на развитие инновационных социальных технологий в практике работы с молодежью; использовать разнообразные социальные технологии в вопросах общественно-политической активности молодежи; </w:t>
            </w: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>определять эффективность проведенных мер по выявлению проблем в политических и общественных движениях молодежи;</w:t>
            </w:r>
          </w:p>
          <w:p w14:paraId="5681C1E1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AF7CB80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 xml:space="preserve">анализировать опыт реализации молодежных проектов и программ на федеральном, региональном и муниципальном уровнях; формулировать проектные идеи, разрабатывать механизмы реализации проектной идеи, характеризовать ресурсное обеспечение социальных проектов; </w:t>
            </w: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общенаучные и специфически социологические </w:t>
            </w: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приемы аргументации, моделирования для анализа социальных процессов и систем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46D128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7AD2B555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0837ADD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F0D22DC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5FF431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3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литературы,</w:t>
            </w:r>
          </w:p>
          <w:p w14:paraId="6CBCACC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плана</w:t>
            </w:r>
          </w:p>
          <w:p w14:paraId="1D3C503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14:paraId="2DDD26D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научным</w:t>
            </w:r>
          </w:p>
          <w:p w14:paraId="1826F08D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руководителем,</w:t>
            </w:r>
          </w:p>
          <w:p w14:paraId="28E715C9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обработка</w:t>
            </w:r>
          </w:p>
          <w:p w14:paraId="443B7B37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литературы,</w:t>
            </w:r>
          </w:p>
          <w:p w14:paraId="38F2B37D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плана</w:t>
            </w:r>
          </w:p>
          <w:p w14:paraId="51DC9954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F2F9F8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6C5964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AE10F2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CCCF8F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4381E9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9DB7CC4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44E6316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4CF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C2BFAB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FCE20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Согласованный с научным руководителем план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A07F06">
              <w:rPr>
                <w:rFonts w:ascii="Times New Roman" w:hAnsi="Times New Roman" w:cs="Times New Roman"/>
              </w:rPr>
              <w:t xml:space="preserve"> и список литературы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D374A6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52EC1AD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DC8B442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7B83177" w14:textId="77777777" w:rsidR="00574F64" w:rsidRDefault="00574F64" w:rsidP="00574F64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1906112F" w14:textId="77777777" w:rsidTr="00F31F46">
        <w:trPr>
          <w:trHeight w:val="3028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05B8AC" w14:textId="77777777" w:rsidR="00574F64" w:rsidRDefault="00574F64" w:rsidP="00574F6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8A891C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BACB3E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3DBB8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5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</w:t>
            </w:r>
          </w:p>
          <w:p w14:paraId="5CE105A6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на</w:t>
            </w:r>
          </w:p>
          <w:p w14:paraId="3FA2890C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проверку практической</w:t>
            </w:r>
          </w:p>
          <w:p w14:paraId="59705FBC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работы</w:t>
            </w:r>
            <w:r w:rsidRPr="00306FD1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14:paraId="471588FC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3515A6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F8C3C93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1FCA0E1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3B4AA89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4FF1899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Представленная на проверку руководителю практическая часть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95F5C5B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A66E06E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7BCBFD8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F1879D0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40844CC7" w14:textId="77777777" w:rsidTr="00A7615B">
        <w:trPr>
          <w:trHeight w:val="757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CDEBDA" w14:textId="77777777" w:rsidR="00574F64" w:rsidRDefault="00574F64" w:rsidP="00574F6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DDD161" w14:textId="77777777" w:rsidR="00574F64" w:rsidRPr="00F31F46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B63F26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0A13E2B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3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литературы,</w:t>
            </w:r>
          </w:p>
          <w:p w14:paraId="44DAB54A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плана</w:t>
            </w:r>
          </w:p>
          <w:p w14:paraId="15699E2B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14:paraId="0FE5A51A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научным</w:t>
            </w:r>
          </w:p>
          <w:p w14:paraId="77FB82E0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руководителем,</w:t>
            </w:r>
          </w:p>
          <w:p w14:paraId="06D8C09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обработка</w:t>
            </w:r>
          </w:p>
          <w:p w14:paraId="44603173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литературы,</w:t>
            </w:r>
          </w:p>
          <w:p w14:paraId="3955DA26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плана</w:t>
            </w:r>
          </w:p>
          <w:p w14:paraId="2D9EC7B0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5F6349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70B1C6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60D2FF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8B40DA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D43B838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9FF320F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02AA4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E08A1B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1EEDF3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Согласованный с научным руководителем план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A07F06">
              <w:rPr>
                <w:rFonts w:ascii="Times New Roman" w:hAnsi="Times New Roman" w:cs="Times New Roman"/>
              </w:rPr>
              <w:t xml:space="preserve"> и список литературы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29B4956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A593BB7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C549C4B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4FCC7A9" w14:textId="77777777" w:rsidR="00574F64" w:rsidRDefault="00574F64" w:rsidP="00574F64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58E4C5DF" w14:textId="77777777" w:rsidTr="000700B3">
        <w:trPr>
          <w:trHeight w:val="6409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82327B" w14:textId="77777777" w:rsidR="00574F64" w:rsidRDefault="00574F64" w:rsidP="00574F6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D75766" w14:textId="77777777" w:rsidR="00574F64" w:rsidRPr="00F31F46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740BF2C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6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</w:t>
            </w:r>
          </w:p>
          <w:p w14:paraId="59F2A9AA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заключением,</w:t>
            </w:r>
          </w:p>
          <w:p w14:paraId="4D63BED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</w:t>
            </w:r>
          </w:p>
          <w:p w14:paraId="069C2C86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доработка курсовой</w:t>
            </w:r>
          </w:p>
          <w:p w14:paraId="3064C6EE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(проекта),</w:t>
            </w:r>
          </w:p>
          <w:p w14:paraId="25305F6C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</w:t>
            </w:r>
          </w:p>
          <w:p w14:paraId="4BC9663C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кафедру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печатном виде</w:t>
            </w:r>
          </w:p>
          <w:p w14:paraId="0863E7E3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проверки</w:t>
            </w:r>
          </w:p>
          <w:p w14:paraId="7BC3AC0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правильности</w:t>
            </w:r>
          </w:p>
          <w:p w14:paraId="1CAA9994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оформления</w:t>
            </w:r>
          </w:p>
          <w:p w14:paraId="57D275F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пояснительной записки,</w:t>
            </w:r>
          </w:p>
          <w:p w14:paraId="40037AB7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  <w:p w14:paraId="608781FD" w14:textId="77777777" w:rsidR="00574F64" w:rsidRDefault="00574F64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 с курсовой работой для написания отзыва</w:t>
            </w:r>
          </w:p>
          <w:p w14:paraId="4992BA00" w14:textId="77777777" w:rsidR="00574F64" w:rsidRDefault="00574F64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F66BD7" w14:textId="77777777" w:rsidR="000700B3" w:rsidRDefault="000700B3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493E8C7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55F3AF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724ECC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45DA39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D1AF0D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354065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F41EC9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4DD26B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hAnsi="Times New Roman" w:cs="Times New Roman"/>
              </w:rPr>
              <w:t>Представленный доработанн</w:t>
            </w:r>
            <w:r>
              <w:rPr>
                <w:rFonts w:ascii="Times New Roman" w:hAnsi="Times New Roman" w:cs="Times New Roman"/>
              </w:rPr>
              <w:t>ый</w:t>
            </w:r>
            <w:r w:rsidRPr="00A07F06">
              <w:rPr>
                <w:rFonts w:ascii="Times New Roman" w:hAnsi="Times New Roman" w:cs="Times New Roman"/>
              </w:rPr>
              <w:t xml:space="preserve">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курсовой проект</w:t>
            </w:r>
            <w:r w:rsidRPr="00A07F06">
              <w:rPr>
                <w:rFonts w:ascii="Times New Roman" w:hAnsi="Times New Roman" w:cs="Times New Roman"/>
              </w:rPr>
              <w:t xml:space="preserve"> на кафедру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B8E4511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BFC49C1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8A6743D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4C61D34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F5B33F3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2376E004" w14:textId="77777777" w:rsidTr="004A7A82">
        <w:trPr>
          <w:trHeight w:val="88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87D89F" w14:textId="77777777" w:rsidR="00574F64" w:rsidRPr="00DF2F78" w:rsidRDefault="00574F64" w:rsidP="00574F6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8E3916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2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C30B4FE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7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</w:t>
            </w:r>
          </w:p>
          <w:p w14:paraId="339C505D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отзывом руководителя.</w:t>
            </w:r>
          </w:p>
          <w:p w14:paraId="0EC3BC55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</w:t>
            </w:r>
          </w:p>
          <w:p w14:paraId="061CB35E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</w:p>
          <w:p w14:paraId="1619D04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</w:t>
            </w:r>
          </w:p>
          <w:p w14:paraId="7756FC7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указанными в отзыве</w:t>
            </w:r>
          </w:p>
          <w:p w14:paraId="5F1F690B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недостатками и</w:t>
            </w:r>
          </w:p>
          <w:p w14:paraId="530DBDB6" w14:textId="77777777" w:rsidR="00574F64" w:rsidRPr="00306FD1" w:rsidRDefault="00574F64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рекомендациями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33CC7A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B384A99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992A719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A2149EB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A1D7C10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82D346D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940FF6E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D9403E3" w14:textId="77777777" w:rsidR="00574F64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2660F01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Представленный с исправленными недостатками и рекомендациями научного руководителя курсовой проект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05A76CD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98C5D5A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8E63F75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41D256C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D3189BB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07DC18B" w14:textId="77777777" w:rsidR="00574F64" w:rsidRDefault="00574F64" w:rsidP="00574F64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49290362" w14:textId="77777777" w:rsidTr="000700B3">
        <w:trPr>
          <w:trHeight w:val="339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7CD04C" w14:textId="77777777" w:rsidR="00574F64" w:rsidRPr="00DF2F78" w:rsidRDefault="00574F64" w:rsidP="00574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4FBB18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31F46">
              <w:rPr>
                <w:rFonts w:ascii="Times New Roman" w:eastAsia="Calibri" w:hAnsi="Times New Roman" w:cs="Times New Roman"/>
                <w:lang w:eastAsia="ru-RU"/>
              </w:rPr>
              <w:t>поиска, обработки и фиксации результатов аналитической обработки информации с использованием общего и профессионального программного обеспечения персонального компьютера;</w:t>
            </w:r>
          </w:p>
          <w:p w14:paraId="72C94622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2E946BF5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контроль соответствия разрабатываемых социальных проектов действующим общественным нормам экономических, политических и культурных отношений, </w:t>
            </w: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>формирования мотивации к самозанятости и самоорганизации молодежи, широким спектром альтернативных стратегий организации, развивающей (компенсирующей и профилактической) работы с молодежью;</w:t>
            </w:r>
          </w:p>
          <w:p w14:paraId="0EFE552C" w14:textId="77777777" w:rsidR="00574F64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16312E" w14:textId="77777777" w:rsidR="000700B3" w:rsidRPr="00F31F46" w:rsidRDefault="000700B3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699464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применения социальных технологий при работе с молодежью; способами и технологиями развития карьеры молодежи, предпринимательства и экономической </w:t>
            </w:r>
            <w:r w:rsidRPr="00F31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успешности молодежи на рынке труда; технологиями развития активности, лидерства и самоуправления молодежи; </w:t>
            </w:r>
            <w:r w:rsidRPr="00F3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использования </w:t>
            </w:r>
            <w:r w:rsidRPr="00F31F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</w:t>
            </w: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>азнообразных социальных технологий по выявлению и устранению проблем в политических и общественных движениях;</w:t>
            </w:r>
          </w:p>
          <w:p w14:paraId="216EA2A3" w14:textId="77777777" w:rsidR="00574F64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C6206AE" w14:textId="77777777" w:rsidR="000700B3" w:rsidRPr="00F31F46" w:rsidRDefault="000700B3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A71548" w14:textId="77777777" w:rsidR="00574F64" w:rsidRPr="00F31F46" w:rsidRDefault="00574F64" w:rsidP="00574F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F46">
              <w:rPr>
                <w:rFonts w:ascii="Times New Roman" w:eastAsia="Times New Roman" w:hAnsi="Times New Roman" w:cs="Times New Roman"/>
                <w:lang w:eastAsia="ar-SA"/>
              </w:rPr>
              <w:t>работы в команде, технологиями вовлечения молодежи в социально-проектную деятельность, способами мобилизации личностно-профессиональных качеств на достижение целей проекта, технологиями реализации социальных проектов в молодежной среде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E83D5A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868980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3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литературы,</w:t>
            </w:r>
          </w:p>
          <w:p w14:paraId="3355CB3E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ание плана</w:t>
            </w:r>
          </w:p>
          <w:p w14:paraId="7D62D7E5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14:paraId="54016C3E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научным</w:t>
            </w:r>
          </w:p>
          <w:p w14:paraId="55A270B2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руководителем,</w:t>
            </w:r>
          </w:p>
          <w:p w14:paraId="53CA4543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и обработка</w:t>
            </w:r>
          </w:p>
          <w:p w14:paraId="11D00B10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литературы,</w:t>
            </w:r>
          </w:p>
          <w:p w14:paraId="7545119E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плана</w:t>
            </w:r>
          </w:p>
          <w:p w14:paraId="75C1CC10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BE70C8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F982F1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215308" w14:textId="77777777" w:rsidR="00574F64" w:rsidRPr="00306FD1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7B40EF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976E14D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0ADFD99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E69A05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AF7794" w14:textId="77777777" w:rsidR="00574F64" w:rsidRPr="00A07F06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hAnsi="Times New Roman" w:cs="Times New Roman"/>
              </w:rPr>
              <w:t xml:space="preserve">Согласованный с научным руководителем план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A07F06">
              <w:rPr>
                <w:rFonts w:ascii="Times New Roman" w:hAnsi="Times New Roman" w:cs="Times New Roman"/>
              </w:rPr>
              <w:t xml:space="preserve"> и список литературы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08B2BDE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61E9D3C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F82D4C3" w14:textId="77777777" w:rsidR="00574F64" w:rsidRDefault="00574F64" w:rsidP="00574F64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574F64" w:rsidRPr="00DF2F78" w14:paraId="5BB16314" w14:textId="77777777" w:rsidTr="0068302F">
        <w:trPr>
          <w:trHeight w:val="68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73B42F" w14:textId="77777777" w:rsidR="00574F64" w:rsidRDefault="00574F64" w:rsidP="00574F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D44EB0" w14:textId="77777777" w:rsidR="00574F64" w:rsidRPr="00154E38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DB60B9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1A682E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1BAEC9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0D3B72" w14:textId="77777777" w:rsidR="000700B3" w:rsidRDefault="000700B3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E69DE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6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</w:t>
            </w:r>
          </w:p>
          <w:p w14:paraId="4120413D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заключением,</w:t>
            </w:r>
          </w:p>
          <w:p w14:paraId="0D73A7F7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</w:t>
            </w:r>
          </w:p>
          <w:p w14:paraId="28FF6A4D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доработка курсовой</w:t>
            </w:r>
          </w:p>
          <w:p w14:paraId="699DCEF5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(проекта),</w:t>
            </w:r>
          </w:p>
          <w:p w14:paraId="661975AD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</w:t>
            </w:r>
          </w:p>
          <w:p w14:paraId="79C46488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кафедру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печатном виде</w:t>
            </w:r>
          </w:p>
          <w:p w14:paraId="7E51AAD1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проверки</w:t>
            </w:r>
          </w:p>
          <w:p w14:paraId="1E13060B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правильности</w:t>
            </w:r>
          </w:p>
          <w:p w14:paraId="5ADBA00C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оформления</w:t>
            </w:r>
          </w:p>
          <w:p w14:paraId="3697D436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пояснительной записки,</w:t>
            </w:r>
          </w:p>
          <w:p w14:paraId="79B4EC03" w14:textId="77777777" w:rsidR="00574F64" w:rsidRPr="00306FD1" w:rsidRDefault="00574F64" w:rsidP="00574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</w:t>
            </w:r>
          </w:p>
          <w:p w14:paraId="2CCF2B79" w14:textId="77777777" w:rsidR="00574F64" w:rsidRDefault="00574F64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 с курсовой работой для написания отзыва</w:t>
            </w:r>
          </w:p>
          <w:p w14:paraId="22C38884" w14:textId="77777777" w:rsidR="00574F64" w:rsidRDefault="00574F64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58F556" w14:textId="77777777" w:rsidR="000700B3" w:rsidRDefault="000700B3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C8C5B9" w14:textId="77777777" w:rsidR="000700B3" w:rsidRDefault="000700B3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56301C" w14:textId="77777777" w:rsidR="000700B3" w:rsidRDefault="000700B3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807D36" w14:textId="77777777" w:rsidR="000700B3" w:rsidRDefault="000700B3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504EB2" w14:textId="77777777" w:rsidR="000700B3" w:rsidRDefault="000700B3" w:rsidP="0057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E7C07B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D002E8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0C380E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CF2649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FC9703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3A156C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54A713" w14:textId="77777777" w:rsidR="00574F64" w:rsidRDefault="00574F64" w:rsidP="00574F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9A71C0" w14:textId="77777777" w:rsidR="00574F64" w:rsidRPr="00A07F06" w:rsidRDefault="00574F64" w:rsidP="0057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hAnsi="Times New Roman" w:cs="Times New Roman"/>
              </w:rPr>
              <w:t>Представленный доработанн</w:t>
            </w:r>
            <w:r>
              <w:rPr>
                <w:rFonts w:ascii="Times New Roman" w:hAnsi="Times New Roman" w:cs="Times New Roman"/>
              </w:rPr>
              <w:t>ый</w:t>
            </w:r>
            <w:r w:rsidRPr="00A07F06">
              <w:rPr>
                <w:rFonts w:ascii="Times New Roman" w:hAnsi="Times New Roman" w:cs="Times New Roman"/>
              </w:rPr>
              <w:t xml:space="preserve"> 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курсовой проект</w:t>
            </w:r>
            <w:r w:rsidRPr="00A07F06">
              <w:rPr>
                <w:rFonts w:ascii="Times New Roman" w:hAnsi="Times New Roman" w:cs="Times New Roman"/>
              </w:rPr>
              <w:t xml:space="preserve"> на кафедру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C0A912A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C6FDDDB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A9F2673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692E869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CEAEDCA" w14:textId="77777777" w:rsidR="00574F64" w:rsidRDefault="00574F64" w:rsidP="00574F6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0700B3" w:rsidRPr="00DF2F78" w14:paraId="33045936" w14:textId="77777777" w:rsidTr="000700B3">
        <w:trPr>
          <w:trHeight w:val="552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32EA7B" w14:textId="77777777" w:rsidR="000700B3" w:rsidRDefault="000700B3" w:rsidP="00070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5A3FF6" w14:textId="77777777" w:rsidR="000700B3" w:rsidRPr="00154E38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547A96" w14:textId="77777777" w:rsidR="000700B3" w:rsidRDefault="000700B3" w:rsidP="00070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EFAB81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8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</w:t>
            </w:r>
          </w:p>
          <w:p w14:paraId="609333A0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кафедру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</w:p>
          <w:p w14:paraId="0A307112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готовом виде, вместе с</w:t>
            </w:r>
          </w:p>
          <w:p w14:paraId="7F6E813F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отзывом научного</w:t>
            </w:r>
          </w:p>
          <w:p w14:paraId="4D61598D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руководителя, графиком</w:t>
            </w:r>
          </w:p>
          <w:p w14:paraId="2AB5663E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написания курсовой</w:t>
            </w:r>
          </w:p>
          <w:p w14:paraId="0C202135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  <w:p w14:paraId="47A6A913" w14:textId="77777777" w:rsidR="000700B3" w:rsidRDefault="000700B3" w:rsidP="000700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B107EE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258A20FC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F203020" w14:textId="77777777" w:rsidR="000700B3" w:rsidRPr="00A07F06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Оформленный в соответствии с требованиями</w:t>
            </w:r>
            <w:r w:rsidRPr="00A07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07F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стандартов </w:t>
            </w:r>
            <w:r w:rsidRPr="00A07F06">
              <w:rPr>
                <w:rFonts w:ascii="Times New Roman" w:eastAsia="Times New Roman" w:hAnsi="Times New Roman" w:cs="Times New Roman"/>
                <w:lang w:eastAsia="ru-RU"/>
              </w:rPr>
              <w:t>ВГУЭС СК-СТО-ТР-04-1.005-2015</w:t>
            </w: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 представленный на кафедру курсовой проект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0E30787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0A49FF5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69952A5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0700B3" w:rsidRPr="00DF2F78" w14:paraId="36E1F628" w14:textId="77777777" w:rsidTr="00B83AF3">
        <w:trPr>
          <w:trHeight w:val="4152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DF3B37" w14:textId="77777777" w:rsidR="000700B3" w:rsidRDefault="000700B3" w:rsidP="00070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EF9B93" w14:textId="77777777" w:rsidR="000700B3" w:rsidRPr="00154E38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03424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9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доклада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презентации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14:paraId="514D0578" w14:textId="77777777" w:rsidR="000700B3" w:rsidRPr="00306FD1" w:rsidRDefault="000700B3" w:rsidP="0007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раздаточного материала</w:t>
            </w:r>
          </w:p>
          <w:p w14:paraId="12D7B5DF" w14:textId="77777777" w:rsidR="000700B3" w:rsidRDefault="000700B3" w:rsidP="0007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защиты</w:t>
            </w:r>
          </w:p>
          <w:p w14:paraId="7868E75A" w14:textId="77777777" w:rsidR="000700B3" w:rsidRDefault="000700B3" w:rsidP="0007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806280" w14:textId="77777777" w:rsidR="000700B3" w:rsidRDefault="000700B3" w:rsidP="0007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4FBD9D" w14:textId="77777777" w:rsidR="000700B3" w:rsidRDefault="000700B3" w:rsidP="0007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2A0648" w14:textId="77777777" w:rsidR="000700B3" w:rsidRDefault="000700B3" w:rsidP="0007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3FAE42" w14:textId="77777777" w:rsidR="000700B3" w:rsidRPr="00306FD1" w:rsidRDefault="000700B3" w:rsidP="0007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0CD300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107633E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3771CDC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B9B0DDF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66FF7DB" w14:textId="77777777" w:rsidR="000700B3" w:rsidRPr="00A07F06" w:rsidRDefault="000700B3" w:rsidP="00070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Подготовленный доклад, презентация и раздаточный материал для защиты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0847036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3D1B7CA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F8470A4" w14:textId="77777777" w:rsidR="000700B3" w:rsidRDefault="000700B3" w:rsidP="000700B3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  <w:tr w:rsidR="000700B3" w:rsidRPr="00DF2F78" w14:paraId="783A3657" w14:textId="77777777" w:rsidTr="004A7A82">
        <w:trPr>
          <w:trHeight w:val="1367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AD2750" w14:textId="77777777" w:rsidR="000700B3" w:rsidRDefault="000700B3" w:rsidP="000700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C9E62E" w14:textId="77777777" w:rsidR="000700B3" w:rsidRPr="00546AFC" w:rsidRDefault="000700B3" w:rsidP="000700B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2903C72" w14:textId="77777777" w:rsidR="000700B3" w:rsidRPr="00306FD1" w:rsidRDefault="000700B3" w:rsidP="000700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06FD1">
              <w:rPr>
                <w:rFonts w:ascii="Times New Roman" w:hAnsi="Times New Roman" w:cs="Times New Roman"/>
              </w:rPr>
              <w:t xml:space="preserve">Тема 10 </w:t>
            </w:r>
            <w:r w:rsidRPr="00306F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курсового проекта</w:t>
            </w:r>
            <w:r w:rsidRPr="00306FD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426B8AB3" w14:textId="77777777" w:rsidR="000700B3" w:rsidRPr="00306FD1" w:rsidRDefault="000700B3" w:rsidP="00070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B4D217" w14:textId="77777777" w:rsidR="000700B3" w:rsidRPr="00A07F06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DEC86C2" w14:textId="77777777" w:rsidR="000700B3" w:rsidRPr="00A07F06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55FAA87A" w14:textId="77777777" w:rsidR="000700B3" w:rsidRPr="00A07F06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0C1E2EA9" w14:textId="77777777" w:rsidR="000700B3" w:rsidRPr="00A07F06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CF0B0CE" w14:textId="77777777" w:rsidR="000700B3" w:rsidRPr="00A07F06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8BBBD81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561E2A5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6740932E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335B313D" w14:textId="77777777" w:rsidR="000700B3" w:rsidRDefault="000700B3" w:rsidP="000700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C7CCFB8" w14:textId="77777777" w:rsidR="000700B3" w:rsidRPr="00A07F06" w:rsidRDefault="000700B3" w:rsidP="00070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F06">
              <w:rPr>
                <w:rFonts w:ascii="Times New Roman" w:eastAsia="Calibri" w:hAnsi="Times New Roman" w:cs="Times New Roman"/>
                <w:color w:val="000000"/>
                <w:lang w:eastAsia="ar-SA"/>
              </w:rPr>
              <w:t>Защищенный курсовой проект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B39A886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E02FEFD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73FCEF5F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97809F2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1D225B43" w14:textId="77777777" w:rsidR="000700B3" w:rsidRDefault="000700B3" w:rsidP="000700B3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14:paraId="4A13E4B8" w14:textId="77777777" w:rsidR="000700B3" w:rsidRDefault="000700B3" w:rsidP="000700B3">
            <w:r w:rsidRPr="00045FA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Дифференцированный зачет</w:t>
            </w:r>
          </w:p>
        </w:tc>
      </w:tr>
    </w:tbl>
    <w:p w14:paraId="6C439D17" w14:textId="77777777" w:rsidR="005A57A7" w:rsidRDefault="005A57A7" w:rsidP="00740245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78EE745D" w14:textId="77777777" w:rsidR="00A57278" w:rsidRPr="00A57278" w:rsidRDefault="00A57278" w:rsidP="00A57278">
      <w:pPr>
        <w:spacing w:after="0" w:line="240" w:lineRule="auto"/>
        <w:ind w:firstLine="573"/>
        <w:jc w:val="both"/>
        <w:rPr>
          <w:rFonts w:ascii="Arial" w:eastAsia="Calibri" w:hAnsi="Arial" w:cs="Arial"/>
          <w:b/>
          <w:sz w:val="24"/>
          <w:szCs w:val="24"/>
        </w:rPr>
      </w:pPr>
      <w:r w:rsidRPr="00A5727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14:paraId="6EF2FB1C" w14:textId="77777777" w:rsidR="00CC7508" w:rsidRDefault="00CC750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A984D97" w14:textId="77777777" w:rsidR="00A57278" w:rsidRDefault="00A57278" w:rsidP="00A57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57278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14:paraId="3FE593C4" w14:textId="77777777" w:rsidR="00B12E75" w:rsidRPr="00281C26" w:rsidRDefault="00B12E75" w:rsidP="00B12E7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C26">
        <w:rPr>
          <w:rFonts w:ascii="Times New Roman" w:eastAsia="Calibri" w:hAnsi="Times New Roman" w:cs="Times New Roman"/>
          <w:sz w:val="24"/>
          <w:szCs w:val="24"/>
        </w:rPr>
        <w:t xml:space="preserve">Таблица 4.1 – Распределение баллов по видам учебной деятельности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05"/>
        <w:gridCol w:w="605"/>
        <w:gridCol w:w="727"/>
        <w:gridCol w:w="630"/>
        <w:gridCol w:w="606"/>
        <w:gridCol w:w="606"/>
        <w:gridCol w:w="608"/>
        <w:gridCol w:w="608"/>
        <w:gridCol w:w="608"/>
        <w:gridCol w:w="608"/>
        <w:gridCol w:w="608"/>
        <w:gridCol w:w="608"/>
        <w:gridCol w:w="618"/>
      </w:tblGrid>
      <w:tr w:rsidR="00B12E75" w:rsidRPr="00281C26" w14:paraId="7D9E0EBF" w14:textId="77777777" w:rsidTr="00921390">
        <w:trPr>
          <w:cantSplit/>
          <w:trHeight w:val="70"/>
        </w:trPr>
        <w:tc>
          <w:tcPr>
            <w:tcW w:w="1055" w:type="pct"/>
            <w:vMerge w:val="restart"/>
            <w:shd w:val="clear" w:color="auto" w:fill="auto"/>
            <w:vAlign w:val="center"/>
          </w:tcPr>
          <w:p w14:paraId="65628E0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5" w:type="pct"/>
            <w:gridSpan w:val="13"/>
            <w:shd w:val="clear" w:color="auto" w:fill="auto"/>
            <w:vAlign w:val="center"/>
          </w:tcPr>
          <w:p w14:paraId="10F0B6B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B12E75" w:rsidRPr="00281C26" w14:paraId="194BCF41" w14:textId="77777777" w:rsidTr="00921390">
        <w:trPr>
          <w:cantSplit/>
          <w:trHeight w:val="1134"/>
        </w:trPr>
        <w:tc>
          <w:tcPr>
            <w:tcW w:w="1055" w:type="pct"/>
            <w:vMerge/>
            <w:shd w:val="clear" w:color="auto" w:fill="auto"/>
            <w:vAlign w:val="center"/>
          </w:tcPr>
          <w:p w14:paraId="33A8C327" w14:textId="77777777" w:rsidR="00B12E75" w:rsidRPr="00281C26" w:rsidRDefault="00B12E75" w:rsidP="009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textDirection w:val="btLr"/>
            <w:vAlign w:val="center"/>
          </w:tcPr>
          <w:p w14:paraId="6C537C1E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</w:t>
            </w:r>
          </w:p>
        </w:tc>
        <w:tc>
          <w:tcPr>
            <w:tcW w:w="297" w:type="pct"/>
            <w:textDirection w:val="btLr"/>
            <w:vAlign w:val="center"/>
          </w:tcPr>
          <w:p w14:paraId="59CD79A4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</w:t>
            </w:r>
          </w:p>
        </w:tc>
        <w:tc>
          <w:tcPr>
            <w:tcW w:w="357" w:type="pct"/>
            <w:textDirection w:val="btLr"/>
            <w:vAlign w:val="center"/>
          </w:tcPr>
          <w:p w14:paraId="3AC07467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</w:t>
            </w:r>
          </w:p>
        </w:tc>
        <w:tc>
          <w:tcPr>
            <w:tcW w:w="309" w:type="pct"/>
            <w:textDirection w:val="btLr"/>
            <w:vAlign w:val="center"/>
          </w:tcPr>
          <w:p w14:paraId="043E5582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</w:t>
            </w:r>
          </w:p>
        </w:tc>
        <w:tc>
          <w:tcPr>
            <w:tcW w:w="297" w:type="pct"/>
            <w:textDirection w:val="btLr"/>
            <w:vAlign w:val="center"/>
          </w:tcPr>
          <w:p w14:paraId="666317A5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</w:t>
            </w:r>
          </w:p>
        </w:tc>
        <w:tc>
          <w:tcPr>
            <w:tcW w:w="297" w:type="pct"/>
            <w:textDirection w:val="btLr"/>
            <w:vAlign w:val="center"/>
          </w:tcPr>
          <w:p w14:paraId="028EF05C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</w:t>
            </w:r>
          </w:p>
        </w:tc>
        <w:tc>
          <w:tcPr>
            <w:tcW w:w="298" w:type="pct"/>
            <w:textDirection w:val="btLr"/>
            <w:vAlign w:val="center"/>
          </w:tcPr>
          <w:p w14:paraId="40A79D9D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</w:t>
            </w:r>
          </w:p>
        </w:tc>
        <w:tc>
          <w:tcPr>
            <w:tcW w:w="298" w:type="pct"/>
            <w:textDirection w:val="btLr"/>
            <w:vAlign w:val="center"/>
          </w:tcPr>
          <w:p w14:paraId="79565F9C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8</w:t>
            </w:r>
          </w:p>
        </w:tc>
        <w:tc>
          <w:tcPr>
            <w:tcW w:w="298" w:type="pct"/>
            <w:textDirection w:val="btLr"/>
            <w:vAlign w:val="center"/>
          </w:tcPr>
          <w:p w14:paraId="019ED0C6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9</w:t>
            </w:r>
          </w:p>
        </w:tc>
        <w:tc>
          <w:tcPr>
            <w:tcW w:w="298" w:type="pct"/>
            <w:textDirection w:val="btLr"/>
            <w:vAlign w:val="center"/>
          </w:tcPr>
          <w:p w14:paraId="44BBDB06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10</w:t>
            </w:r>
          </w:p>
        </w:tc>
        <w:tc>
          <w:tcPr>
            <w:tcW w:w="298" w:type="pct"/>
            <w:textDirection w:val="btLr"/>
            <w:vAlign w:val="center"/>
          </w:tcPr>
          <w:p w14:paraId="75CE5DA1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pct"/>
            <w:textDirection w:val="btLr"/>
            <w:vAlign w:val="center"/>
          </w:tcPr>
          <w:p w14:paraId="08EAD6BD" w14:textId="77777777" w:rsidR="00B12E75" w:rsidRPr="00281C26" w:rsidRDefault="00B12E75" w:rsidP="00921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14:paraId="343CBDD8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12E75" w:rsidRPr="00281C26" w14:paraId="6AE6232E" w14:textId="77777777" w:rsidTr="00921390">
        <w:trPr>
          <w:trHeight w:val="469"/>
        </w:trPr>
        <w:tc>
          <w:tcPr>
            <w:tcW w:w="1055" w:type="pct"/>
            <w:shd w:val="clear" w:color="auto" w:fill="auto"/>
            <w:vAlign w:val="center"/>
            <w:hideMark/>
          </w:tcPr>
          <w:p w14:paraId="0C5AA48B" w14:textId="77777777" w:rsidR="00B12E75" w:rsidRPr="00281C26" w:rsidRDefault="00B12E75" w:rsidP="009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C671741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69F3D94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4AE34944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0C7E92B1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6ECE53BC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7C6F3F6A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2E0C9E8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4AEA1A0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A7B308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3013D67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19D5F2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D5820A1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8E88293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75" w:rsidRPr="00281C26" w14:paraId="203682DF" w14:textId="77777777" w:rsidTr="00921390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14:paraId="19E09D7D" w14:textId="77777777" w:rsidR="00B12E75" w:rsidRPr="00281C26" w:rsidRDefault="00B12E75" w:rsidP="009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9068EF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6BA7694D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107FAB6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0CE06990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183E818C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0FC8F3C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40FAD30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4873F3B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3596ED3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8FD6919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CB5B2C1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1978BAE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7DD64589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75" w:rsidRPr="00281C26" w14:paraId="70C4CC0F" w14:textId="77777777" w:rsidTr="00921390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14:paraId="66476047" w14:textId="77777777" w:rsidR="00B12E75" w:rsidRPr="00281C26" w:rsidRDefault="00B12E75" w:rsidP="009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B4577A1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130B54A7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34BB3321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0CA55621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DE5DAF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60F4C84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3F742AB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FC53E03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CE8D328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AF965BE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CC11D6A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7923ADC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0FE8CB1D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75" w:rsidRPr="00281C26" w14:paraId="04396AF8" w14:textId="77777777" w:rsidTr="00921390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14:paraId="48D541F3" w14:textId="77777777" w:rsidR="00B12E75" w:rsidRPr="00281C26" w:rsidRDefault="00B12E75" w:rsidP="009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4FF3B3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14:paraId="6E44ED7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  <w:vAlign w:val="center"/>
          </w:tcPr>
          <w:p w14:paraId="65580850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vAlign w:val="center"/>
          </w:tcPr>
          <w:p w14:paraId="7D43C38B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14:paraId="2BB1AD93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vAlign w:val="center"/>
          </w:tcPr>
          <w:p w14:paraId="5A5CA077" w14:textId="77777777" w:rsidR="00B12E75" w:rsidRPr="00281C26" w:rsidRDefault="00B12E75" w:rsidP="00B1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14:paraId="2E84DAA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14:paraId="39C6432B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14:paraId="060B8910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vAlign w:val="center"/>
          </w:tcPr>
          <w:p w14:paraId="0395E662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vAlign w:val="center"/>
          </w:tcPr>
          <w:p w14:paraId="28B40097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C87632B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10F438F3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12E75" w:rsidRPr="00281C26" w14:paraId="2DFADE5B" w14:textId="77777777" w:rsidTr="00921390">
        <w:trPr>
          <w:trHeight w:val="301"/>
        </w:trPr>
        <w:tc>
          <w:tcPr>
            <w:tcW w:w="1055" w:type="pct"/>
            <w:shd w:val="clear" w:color="auto" w:fill="auto"/>
            <w:vAlign w:val="center"/>
            <w:hideMark/>
          </w:tcPr>
          <w:p w14:paraId="29C95169" w14:textId="77777777" w:rsidR="00B12E75" w:rsidRPr="00281C26" w:rsidRDefault="00B12E75" w:rsidP="009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ЭОС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B44EE28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</w:tcPr>
          <w:p w14:paraId="0E71332D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27C4F321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49B01227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02B541DB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7EAC204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C6067EB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97F7E7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B233168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02B59F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A283EC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4FE8DBA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548FDC14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E75" w:rsidRPr="00281C26" w14:paraId="05767D46" w14:textId="77777777" w:rsidTr="00921390">
        <w:trPr>
          <w:trHeight w:val="552"/>
        </w:trPr>
        <w:tc>
          <w:tcPr>
            <w:tcW w:w="1055" w:type="pct"/>
            <w:shd w:val="clear" w:color="auto" w:fill="auto"/>
            <w:vAlign w:val="center"/>
            <w:hideMark/>
          </w:tcPr>
          <w:p w14:paraId="0C3122E7" w14:textId="77777777" w:rsidR="00B12E75" w:rsidRPr="00281C26" w:rsidRDefault="00B12E75" w:rsidP="009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414A33A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vAlign w:val="center"/>
          </w:tcPr>
          <w:p w14:paraId="36C6C17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01F89A19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393C5679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5ACE2BE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27867B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02F7C92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48CAC382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5BB1D3B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65D3375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08BCCE0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E3F57C8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3F178C84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2E75" w:rsidRPr="00281C26" w14:paraId="5638429E" w14:textId="77777777" w:rsidTr="00921390">
        <w:trPr>
          <w:trHeight w:val="415"/>
        </w:trPr>
        <w:tc>
          <w:tcPr>
            <w:tcW w:w="1055" w:type="pct"/>
            <w:shd w:val="clear" w:color="auto" w:fill="auto"/>
            <w:vAlign w:val="center"/>
            <w:hideMark/>
          </w:tcPr>
          <w:p w14:paraId="2DB08753" w14:textId="77777777" w:rsidR="00B12E75" w:rsidRPr="00281C26" w:rsidRDefault="00B12E75" w:rsidP="0092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8444B0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1EFF1726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14:paraId="3B27CAD9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Align w:val="center"/>
          </w:tcPr>
          <w:p w14:paraId="009DA999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B7FFFFD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88C6999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DBBEBF8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D587DAF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6DA6E54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4C7587D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E9ABAA8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0F793A0" w14:textId="77777777" w:rsidR="00B12E75" w:rsidRPr="00281C26" w:rsidRDefault="00B12E75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14:paraId="24E73DBD" w14:textId="77777777" w:rsidR="00B12E75" w:rsidRPr="00281C26" w:rsidRDefault="000252E7" w:rsidP="00921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476081C3" w14:textId="77777777" w:rsidR="00B12E75" w:rsidRDefault="00B12E75" w:rsidP="00A57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C5EF1ED" w14:textId="77777777" w:rsidR="00A57278" w:rsidRDefault="00A57278" w:rsidP="00A5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4173F401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810354" w14:paraId="6DAA54DE" w14:textId="77777777" w:rsidTr="000302D7">
        <w:trPr>
          <w:trHeight w:val="1022"/>
        </w:trPr>
        <w:tc>
          <w:tcPr>
            <w:tcW w:w="0" w:type="auto"/>
            <w:vAlign w:val="center"/>
          </w:tcPr>
          <w:p w14:paraId="18649B37" w14:textId="77777777" w:rsidR="00605D4F" w:rsidRPr="00810354" w:rsidRDefault="00605D4F" w:rsidP="000302D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66A34014" w14:textId="77777777" w:rsidR="00605D4F" w:rsidRPr="00810354" w:rsidRDefault="00605D4F" w:rsidP="000302D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14:paraId="1FDE3AD3" w14:textId="77777777" w:rsidR="00605D4F" w:rsidRPr="00810354" w:rsidRDefault="00605D4F" w:rsidP="000302D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14:paraId="2B837849" w14:textId="77777777" w:rsidR="00605D4F" w:rsidRPr="00810354" w:rsidRDefault="00605D4F" w:rsidP="000302D7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5F0C7A" w:rsidRPr="00810354" w14:paraId="02F7052C" w14:textId="77777777" w:rsidTr="000302D7">
        <w:tc>
          <w:tcPr>
            <w:tcW w:w="0" w:type="auto"/>
          </w:tcPr>
          <w:p w14:paraId="3A86CC5F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14:paraId="605B3EF0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14:paraId="278A62A4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</w:t>
            </w:r>
          </w:p>
        </w:tc>
      </w:tr>
      <w:tr w:rsidR="005F0C7A" w:rsidRPr="00810354" w14:paraId="5776A547" w14:textId="77777777" w:rsidTr="000302D7">
        <w:tc>
          <w:tcPr>
            <w:tcW w:w="0" w:type="auto"/>
          </w:tcPr>
          <w:p w14:paraId="598E296C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14:paraId="3DD7F62B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14:paraId="210BA99D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5F0C7A" w:rsidRPr="00810354" w14:paraId="66E87856" w14:textId="77777777" w:rsidTr="000302D7">
        <w:tc>
          <w:tcPr>
            <w:tcW w:w="0" w:type="auto"/>
          </w:tcPr>
          <w:p w14:paraId="7DAF8C4D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14:paraId="52A65B4F" w14:textId="77777777" w:rsidR="000252E7" w:rsidRDefault="000252E7" w:rsidP="005F0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309D0EC" w14:textId="77777777" w:rsidR="000252E7" w:rsidRDefault="000252E7" w:rsidP="005F0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AA0C4CD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14:paraId="44AAC8DC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</w:t>
            </w:r>
            <w:r>
              <w:rPr>
                <w:rFonts w:ascii="Times New Roman" w:hAnsi="Times New Roman" w:cs="Times New Roman"/>
              </w:rPr>
              <w:t>и их переносе на новые ситуации</w:t>
            </w:r>
          </w:p>
        </w:tc>
      </w:tr>
      <w:tr w:rsidR="005F0C7A" w:rsidRPr="00810354" w14:paraId="1E7FBF18" w14:textId="77777777" w:rsidTr="000302D7">
        <w:tc>
          <w:tcPr>
            <w:tcW w:w="0" w:type="auto"/>
          </w:tcPr>
          <w:p w14:paraId="7F5D61F7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14:paraId="3C84420F" w14:textId="77777777" w:rsidR="000252E7" w:rsidRDefault="000252E7" w:rsidP="005F0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8E700B5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1112EFA1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</w:t>
            </w:r>
            <w:r>
              <w:rPr>
                <w:rFonts w:ascii="Times New Roman" w:hAnsi="Times New Roman" w:cs="Times New Roman"/>
              </w:rPr>
              <w:t>очность знаний, умений, навыков</w:t>
            </w:r>
          </w:p>
        </w:tc>
      </w:tr>
      <w:tr w:rsidR="005F0C7A" w:rsidRPr="00810354" w14:paraId="1BA9138D" w14:textId="77777777" w:rsidTr="000302D7">
        <w:tc>
          <w:tcPr>
            <w:tcW w:w="0" w:type="auto"/>
          </w:tcPr>
          <w:p w14:paraId="25D2B9C3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14:paraId="202D309A" w14:textId="77777777" w:rsidR="000252E7" w:rsidRDefault="000252E7" w:rsidP="005F0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0AE57B8" w14:textId="77777777" w:rsidR="005F0C7A" w:rsidRPr="00810354" w:rsidRDefault="005F0C7A" w:rsidP="005F0C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14:paraId="3B67E42B" w14:textId="77777777" w:rsidR="005F0C7A" w:rsidRPr="00810354" w:rsidRDefault="005F0C7A" w:rsidP="005F0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</w:t>
            </w:r>
            <w:r>
              <w:rPr>
                <w:rFonts w:ascii="Times New Roman" w:hAnsi="Times New Roman" w:cs="Times New Roman"/>
              </w:rPr>
              <w:t>утствие знаний, умений, навыков</w:t>
            </w:r>
          </w:p>
        </w:tc>
      </w:tr>
    </w:tbl>
    <w:p w14:paraId="405FC391" w14:textId="77777777"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4DE661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081F0" w14:textId="77777777" w:rsidR="00441E4C" w:rsidRPr="00441E4C" w:rsidRDefault="00441E4C" w:rsidP="00441E4C">
      <w:pPr>
        <w:spacing w:after="0" w:line="240" w:lineRule="auto"/>
        <w:ind w:firstLine="403"/>
        <w:jc w:val="both"/>
        <w:rPr>
          <w:rFonts w:ascii="Arial" w:hAnsi="Arial" w:cs="Arial"/>
          <w:b/>
          <w:sz w:val="24"/>
          <w:szCs w:val="24"/>
        </w:rPr>
      </w:pPr>
      <w:r w:rsidRPr="00441E4C">
        <w:rPr>
          <w:rFonts w:ascii="Arial" w:hAnsi="Arial" w:cs="Arial"/>
          <w:b/>
          <w:sz w:val="24"/>
          <w:szCs w:val="24"/>
        </w:rPr>
        <w:t>5 Комплекс оценочных средств</w:t>
      </w:r>
    </w:p>
    <w:p w14:paraId="5585A363" w14:textId="77777777" w:rsidR="006C21D8" w:rsidRPr="000252E7" w:rsidRDefault="00F12403" w:rsidP="00441E4C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E7">
        <w:rPr>
          <w:rFonts w:ascii="Times New Roman" w:hAnsi="Times New Roman" w:cs="Times New Roman"/>
          <w:b/>
          <w:sz w:val="24"/>
          <w:szCs w:val="24"/>
        </w:rPr>
        <w:t>5.1</w:t>
      </w:r>
      <w:r w:rsidR="00D75013" w:rsidRPr="00025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E7">
        <w:rPr>
          <w:rFonts w:ascii="Times New Roman" w:hAnsi="Times New Roman" w:cs="Times New Roman"/>
          <w:b/>
          <w:sz w:val="24"/>
          <w:szCs w:val="24"/>
        </w:rPr>
        <w:t xml:space="preserve">Перечень тем по дисциплине «Курсовое </w:t>
      </w:r>
      <w:r w:rsidR="00813EAC" w:rsidRPr="000252E7">
        <w:rPr>
          <w:rFonts w:ascii="Times New Roman" w:hAnsi="Times New Roman" w:cs="Times New Roman"/>
          <w:b/>
          <w:sz w:val="24"/>
          <w:szCs w:val="24"/>
        </w:rPr>
        <w:t>проектирование 2</w:t>
      </w:r>
      <w:r w:rsidRPr="000252E7">
        <w:rPr>
          <w:rFonts w:ascii="Times New Roman" w:hAnsi="Times New Roman" w:cs="Times New Roman"/>
          <w:b/>
          <w:sz w:val="24"/>
          <w:szCs w:val="24"/>
        </w:rPr>
        <w:t>»</w:t>
      </w:r>
    </w:p>
    <w:p w14:paraId="02D9E695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Принципы мировой молодежной политики: история и современное состояние.</w:t>
      </w:r>
    </w:p>
    <w:p w14:paraId="7C6F9EE4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Молодежное движение в России и за рубежом: исторический опыт и современное состояние.</w:t>
      </w:r>
    </w:p>
    <w:p w14:paraId="612F9CF2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Международные политические, религиозные и альтернативные молодежные движения.</w:t>
      </w:r>
    </w:p>
    <w:p w14:paraId="7AA4D417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Механизмы взаимодействия государства и органов местного самоуправления с общественными объединениями за рубежом.</w:t>
      </w:r>
    </w:p>
    <w:p w14:paraId="206970F1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</w:t>
      </w:r>
      <w:r w:rsidRPr="00813E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еждународное молодежное сотрудничество: современное состояние и перспективы развития</w:t>
      </w: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E8753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Теоретические представления о карьере в работах зарубежных и отечественных авторов.</w:t>
      </w:r>
    </w:p>
    <w:p w14:paraId="163A305B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Концепции личностного, профессионального и социально-статусного продвижения молодежи.</w:t>
      </w:r>
    </w:p>
    <w:p w14:paraId="515DC52F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Карьерные цели молодежи и критерии успеха.</w:t>
      </w:r>
    </w:p>
    <w:p w14:paraId="156289C6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Технологии реализации карьерных стратегий молодежи. </w:t>
      </w:r>
    </w:p>
    <w:p w14:paraId="004C216A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Calibri" w:hAnsi="Times New Roman" w:cs="Times New Roman"/>
          <w:sz w:val="24"/>
          <w:szCs w:val="24"/>
          <w:lang w:eastAsia="ar-SA"/>
        </w:rPr>
        <w:t>10. Национальные стереотипы и ценности в межкультурной коммуникации.</w:t>
      </w:r>
    </w:p>
    <w:p w14:paraId="03AA80A1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 Национальные стереотипы и предрассудки в межкультурной коммуникации.</w:t>
      </w:r>
    </w:p>
    <w:p w14:paraId="3F155EE8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 Национальный вопрос в России и в мире. </w:t>
      </w:r>
    </w:p>
    <w:p w14:paraId="31E6B7E5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13. Национальная политика России. </w:t>
      </w:r>
    </w:p>
    <w:p w14:paraId="7B299611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Calibri" w:hAnsi="Times New Roman" w:cs="Times New Roman"/>
          <w:sz w:val="24"/>
          <w:szCs w:val="24"/>
          <w:lang w:eastAsia="ar-SA"/>
        </w:rPr>
        <w:t>14. Особенности конфликтов в межкультурных коммуникациях.</w:t>
      </w:r>
    </w:p>
    <w:p w14:paraId="056F0E21" w14:textId="77777777" w:rsidR="00813EAC" w:rsidRPr="00813EAC" w:rsidRDefault="00813EAC" w:rsidP="008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AC">
        <w:rPr>
          <w:rFonts w:ascii="Times New Roman" w:eastAsia="Calibri" w:hAnsi="Times New Roman" w:cs="Times New Roman"/>
          <w:sz w:val="24"/>
          <w:szCs w:val="24"/>
        </w:rPr>
        <w:t>15. Управление проектами как особое направление развития управленческой науки.</w:t>
      </w:r>
    </w:p>
    <w:p w14:paraId="107DB686" w14:textId="77777777" w:rsidR="00813EAC" w:rsidRPr="00813EAC" w:rsidRDefault="00813EAC" w:rsidP="008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EAC">
        <w:rPr>
          <w:rFonts w:ascii="Times New Roman" w:eastAsia="Calibri" w:hAnsi="Times New Roman" w:cs="Times New Roman"/>
          <w:sz w:val="24"/>
          <w:szCs w:val="24"/>
        </w:rPr>
        <w:t xml:space="preserve">16. Проектная деятельность в различных сферах деятельности. </w:t>
      </w:r>
    </w:p>
    <w:p w14:paraId="41CFDE70" w14:textId="77777777" w:rsidR="00813EAC" w:rsidRPr="00813EAC" w:rsidRDefault="00813EAC" w:rsidP="008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AC">
        <w:rPr>
          <w:rFonts w:ascii="Times New Roman" w:eastAsia="Times New Roman" w:hAnsi="Times New Roman" w:cs="Times New Roman"/>
          <w:sz w:val="24"/>
          <w:szCs w:val="24"/>
        </w:rPr>
        <w:t xml:space="preserve">17. Место и роль проектов в деятельности организации. </w:t>
      </w:r>
    </w:p>
    <w:p w14:paraId="5E954B86" w14:textId="77777777" w:rsidR="00813EAC" w:rsidRPr="00813EAC" w:rsidRDefault="00813EAC" w:rsidP="008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AC">
        <w:rPr>
          <w:rFonts w:ascii="Times New Roman" w:eastAsia="Times New Roman" w:hAnsi="Times New Roman" w:cs="Times New Roman"/>
          <w:sz w:val="24"/>
          <w:szCs w:val="24"/>
        </w:rPr>
        <w:t xml:space="preserve">18. Ключевые концепции управления проектами. </w:t>
      </w:r>
    </w:p>
    <w:p w14:paraId="207F2F8B" w14:textId="77777777" w:rsidR="00813EAC" w:rsidRPr="00813EAC" w:rsidRDefault="00813EAC" w:rsidP="008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AC">
        <w:rPr>
          <w:rFonts w:ascii="Times New Roman" w:eastAsia="Times New Roman" w:hAnsi="Times New Roman" w:cs="Times New Roman"/>
          <w:sz w:val="24"/>
          <w:szCs w:val="24"/>
        </w:rPr>
        <w:t xml:space="preserve">19. Системный подход в управлении проектами. </w:t>
      </w:r>
    </w:p>
    <w:p w14:paraId="4A4FB57F" w14:textId="77777777" w:rsidR="00813EAC" w:rsidRPr="00813EAC" w:rsidRDefault="00813EAC" w:rsidP="0081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AC">
        <w:rPr>
          <w:rFonts w:ascii="Times New Roman" w:eastAsia="Times New Roman" w:hAnsi="Times New Roman" w:cs="Times New Roman"/>
          <w:sz w:val="24"/>
          <w:szCs w:val="24"/>
        </w:rPr>
        <w:t xml:space="preserve">20. Внедрение корпоративной системы управления проектами. </w:t>
      </w:r>
    </w:p>
    <w:p w14:paraId="6EF2A658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ar-SA"/>
        </w:rPr>
        <w:t>21. Социальное проектирование как технология работы с молодежью.</w:t>
      </w:r>
    </w:p>
    <w:p w14:paraId="6DE47CAC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ar-SA"/>
        </w:rPr>
        <w:t>22. Информационные технологии работы с молодежью.</w:t>
      </w:r>
    </w:p>
    <w:p w14:paraId="718FB251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3E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23. Влияние интернет-пространства на молодое поколение.</w:t>
      </w:r>
    </w:p>
    <w:p w14:paraId="30B8B38E" w14:textId="77777777" w:rsidR="00813EAC" w:rsidRPr="00813EAC" w:rsidRDefault="00813EAC" w:rsidP="00813E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Коммуникативные технологии воздействия общественно-политических организаций на сознание молодежи.</w:t>
      </w:r>
    </w:p>
    <w:p w14:paraId="38CD183E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ar-SA"/>
        </w:rPr>
        <w:t>25. Коммуникативные технологии в работе с молодежью.</w:t>
      </w:r>
    </w:p>
    <w:p w14:paraId="2F27CB35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ar-SA"/>
        </w:rPr>
        <w:t>26. Социальная профилактика как технология работы с молодежью.</w:t>
      </w:r>
    </w:p>
    <w:p w14:paraId="24AB6B13" w14:textId="77777777" w:rsidR="00813EAC" w:rsidRPr="00813EAC" w:rsidRDefault="00813EAC" w:rsidP="0081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Особенности и методы организации социальной профилактики с различными группами молодежи.</w:t>
      </w:r>
    </w:p>
    <w:p w14:paraId="5F3781EE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ar-SA"/>
        </w:rPr>
        <w:t>28. Технологии добровольческой деятельности.</w:t>
      </w:r>
    </w:p>
    <w:p w14:paraId="6F8072FB" w14:textId="77777777" w:rsidR="00813EAC" w:rsidRPr="00813EAC" w:rsidRDefault="00813EAC" w:rsidP="0081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Социальное волонтерство в России и зарубежных странах.</w:t>
      </w:r>
    </w:p>
    <w:p w14:paraId="2DC7FA20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ar-SA"/>
        </w:rPr>
        <w:t>30. Технология социальной диагностики в работе с молодежью.</w:t>
      </w:r>
    </w:p>
    <w:p w14:paraId="6BD369AD" w14:textId="77777777" w:rsidR="00813EAC" w:rsidRPr="00813EAC" w:rsidRDefault="00813EAC" w:rsidP="0081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31. Социальная диагностика как технология изучения групп риска молодежи с девиантным поведением. </w:t>
      </w:r>
    </w:p>
    <w:p w14:paraId="2889F9B3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3EA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32. Социальная работа и социальные технологии в работе с молодёжью.</w:t>
      </w:r>
    </w:p>
    <w:p w14:paraId="503D1893" w14:textId="77777777" w:rsidR="00813EAC" w:rsidRPr="00813EAC" w:rsidRDefault="00813EAC" w:rsidP="0081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33. Технологии социальной работы с молодежью, отбывающей наказание.</w:t>
      </w:r>
    </w:p>
    <w:p w14:paraId="52E4A35B" w14:textId="77777777" w:rsidR="00813EAC" w:rsidRPr="00813EAC" w:rsidRDefault="00813EAC" w:rsidP="0081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Психотехнологии в социальной работе с молодежью.</w:t>
      </w:r>
    </w:p>
    <w:p w14:paraId="285BBFBD" w14:textId="77777777" w:rsidR="00441E4C" w:rsidRPr="00441E4C" w:rsidRDefault="00441E4C" w:rsidP="00441E4C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77BCB" w14:textId="77777777" w:rsidR="005F0C7A" w:rsidRPr="005F0C7A" w:rsidRDefault="005F0C7A" w:rsidP="005F0C7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5F0C7A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Краткие методические указания</w:t>
      </w:r>
    </w:p>
    <w:p w14:paraId="7FB4F52E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Структурными элементами курсового проекта являются: титульный лист, содержание, введение, основная часть, заключение, список литературы, приложения.</w:t>
      </w:r>
    </w:p>
    <w:p w14:paraId="5C2EEF21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Титульный лист</w:t>
      </w:r>
      <w:r w:rsidRPr="005F0C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курсового проекта должен содержать следующие сведения:</w:t>
      </w:r>
    </w:p>
    <w:p w14:paraId="0F98A3ED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полное наименование министерства, вуза, факультета/института, кафедры;</w:t>
      </w:r>
    </w:p>
    <w:p w14:paraId="6DD573E4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темы курсового проекта;</w:t>
      </w:r>
    </w:p>
    <w:p w14:paraId="30CBE5E5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вида документа (курсовое проектирование </w:t>
      </w:r>
      <w:r w:rsidR="00483756" w:rsidRPr="00E037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14:paraId="193F439B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исполнителе (Ф.И.О. студента, номер группы, подпись);</w:t>
      </w:r>
    </w:p>
    <w:p w14:paraId="2B115ABD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научном руководителе (Ф.И.О., ученая степень, ученое звание, подпись);</w:t>
      </w:r>
    </w:p>
    <w:p w14:paraId="53D2DECC" w14:textId="77777777" w:rsidR="005F0C7A" w:rsidRPr="005F0C7A" w:rsidRDefault="005F0C7A" w:rsidP="005F0C7A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места и года выполнения.</w:t>
      </w:r>
    </w:p>
    <w:p w14:paraId="5BBA25A7" w14:textId="77777777" w:rsidR="005F0C7A" w:rsidRPr="005F0C7A" w:rsidRDefault="005F0C7A" w:rsidP="005F0C7A">
      <w:pPr>
        <w:shd w:val="clear" w:color="auto" w:fill="FFFFFF"/>
        <w:tabs>
          <w:tab w:val="left" w:pos="88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Содержание</w:t>
      </w:r>
      <w:r w:rsidRPr="005F0C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 включать перечень структурных элементов курсового проекта с указанием номеров страниц, с которых начинается их месторасположение в тексте, в том числе:</w:t>
      </w:r>
    </w:p>
    <w:p w14:paraId="0F4366F1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3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введение;</w:t>
      </w:r>
    </w:p>
    <w:p w14:paraId="27D0D4EA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3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главы, параграфы, пункты, подпункты;</w:t>
      </w:r>
    </w:p>
    <w:p w14:paraId="1184D2AD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заключение;</w:t>
      </w:r>
    </w:p>
    <w:p w14:paraId="2F92FD22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литературы;</w:t>
      </w:r>
    </w:p>
    <w:p w14:paraId="3505C35D" w14:textId="77777777" w:rsidR="005F0C7A" w:rsidRPr="005F0C7A" w:rsidRDefault="005F0C7A" w:rsidP="005F0C7A">
      <w:pPr>
        <w:numPr>
          <w:ilvl w:val="0"/>
          <w:numId w:val="10"/>
        </w:numPr>
        <w:shd w:val="clear" w:color="auto" w:fill="FFFFFF"/>
        <w:tabs>
          <w:tab w:val="left" w:pos="9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приложения.</w:t>
      </w:r>
    </w:p>
    <w:p w14:paraId="3924A199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Введение</w:t>
      </w:r>
      <w:r w:rsidRPr="005F0C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характеризует актуальность и социальную значимость темы, степень ее разработанности в отечественной и зарубежной теории и практике; цели и задачи, объект и предмет, базу научного исследования, методы сбора и обработки информации, научные гипотезы, обоснование выбора использованных литературных источников, особенности и краткое содержание глав и параграфов основной части проекта.</w:t>
      </w:r>
    </w:p>
    <w:p w14:paraId="4D584A1D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Основная часть </w:t>
      </w:r>
      <w:r w:rsidRPr="005F0C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курсового проекта</w:t>
      </w:r>
    </w:p>
    <w:p w14:paraId="4F202B14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Основную часть следует делить на главы, параграфы, пункты и подпункты. Каждый элемент основной части должен представлять собой законченный в смысловом отношении фрагмент проекта.</w:t>
      </w:r>
    </w:p>
    <w:p w14:paraId="2021715D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структуре основной части должно быть выделено, не менее двух глав, а в их составе не менее двух параграфов и т.д.</w:t>
      </w:r>
    </w:p>
    <w:p w14:paraId="3E06C11F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Обязательным структурным элементом основной части курсового проекта является аналитический обзор темы.</w:t>
      </w:r>
    </w:p>
    <w:p w14:paraId="242B8EEA" w14:textId="77777777" w:rsidR="005F0C7A" w:rsidRPr="005F0C7A" w:rsidRDefault="005F0C7A" w:rsidP="005F0C7A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Аналитический обзор представляет собой результат аналитико-синтетической переработки совокупности документов по определенной теме, содержащий обобщенные и критически проанализированные сведения об истории, современном состоянии, тенденциях и перспективах развития предмета обзора.</w:t>
      </w:r>
    </w:p>
    <w:p w14:paraId="361679E1" w14:textId="77777777" w:rsidR="005F0C7A" w:rsidRPr="005F0C7A" w:rsidRDefault="005F0C7A" w:rsidP="005F0C7A">
      <w:pPr>
        <w:shd w:val="clear" w:color="auto" w:fill="FFFFFF"/>
        <w:tabs>
          <w:tab w:val="left" w:pos="907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Заключение</w:t>
      </w:r>
      <w:r w:rsidRPr="005F0C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раскрывает значимость рассмотренных вопросов для научной теории и практики; приводятся главные выводы, характеризующие в сжатом виде итоги проделанной работы; излагаются предложения и рекомендации по внедрению полученных результатов и дальнейшему развитию темы. </w:t>
      </w:r>
    </w:p>
    <w:p w14:paraId="174E8289" w14:textId="77777777" w:rsidR="005F0C7A" w:rsidRPr="005F0C7A" w:rsidRDefault="005F0C7A" w:rsidP="005F0C7A">
      <w:pPr>
        <w:shd w:val="clear" w:color="auto" w:fill="FFFFFF"/>
        <w:tabs>
          <w:tab w:val="left" w:pos="907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целом структура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курсового проекта </w:t>
      </w:r>
      <w:r w:rsidRPr="005F0C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составляет: введение – 5%, первая глава – 20–30%, вторая глава – 60–70%, заключение – 5%.</w:t>
      </w:r>
    </w:p>
    <w:p w14:paraId="39F2746C" w14:textId="77777777" w:rsidR="005F0C7A" w:rsidRPr="005F0C7A" w:rsidRDefault="005F0C7A" w:rsidP="005F0C7A">
      <w:pPr>
        <w:shd w:val="clear" w:color="auto" w:fill="FFFFFF"/>
        <w:tabs>
          <w:tab w:val="left" w:pos="1075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Список литературы</w:t>
      </w:r>
    </w:p>
    <w:p w14:paraId="256924FC" w14:textId="77777777" w:rsidR="005F0C7A" w:rsidRPr="005F0C7A" w:rsidRDefault="005F0C7A" w:rsidP="005F0C7A">
      <w:pPr>
        <w:shd w:val="clear" w:color="auto" w:fill="FFFFFF"/>
        <w:tabs>
          <w:tab w:val="left" w:pos="1267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требования, предъявляемые к списку литературы:</w:t>
      </w:r>
    </w:p>
    <w:p w14:paraId="4DBC918A" w14:textId="77777777" w:rsidR="005F0C7A" w:rsidRPr="005F0C7A" w:rsidRDefault="005F0C7A" w:rsidP="005F0C7A">
      <w:pPr>
        <w:shd w:val="clear" w:color="auto" w:fill="FFFFFF"/>
        <w:tabs>
          <w:tab w:val="left" w:pos="92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Литературные источники должны соответствовать теме курсового проекта и отражать все ее аспекты. Список литературы не должен отражать морально устаревшие источники.</w:t>
      </w:r>
    </w:p>
    <w:p w14:paraId="56284B99" w14:textId="77777777" w:rsidR="005F0C7A" w:rsidRPr="005F0C7A" w:rsidRDefault="005F0C7A" w:rsidP="005F0C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Приложения</w:t>
      </w:r>
      <w:r w:rsidRPr="005F0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приводятся по мере необходимости. 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включают вспомогательный материал, например, отчетные формы о деятельности анализируемого объекта исследования, должностные инструкции работников, материалы наблюдений, математические выкладки и расчеты, таблицы вспомогательных цифр, извлечения из законодательных актов. </w:t>
      </w:r>
    </w:p>
    <w:p w14:paraId="62E91F12" w14:textId="77777777" w:rsidR="005F0C7A" w:rsidRPr="005F0C7A" w:rsidRDefault="005F0C7A" w:rsidP="005F0C7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ar-SA"/>
        </w:rPr>
      </w:pPr>
      <w:r w:rsidRPr="005F0C7A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Алгоритм выполнения курсовой работы</w:t>
      </w:r>
    </w:p>
    <w:p w14:paraId="2459E45C" w14:textId="77777777" w:rsidR="005F0C7A" w:rsidRPr="005F0C7A" w:rsidRDefault="005F0C7A" w:rsidP="005F0C7A">
      <w:pPr>
        <w:tabs>
          <w:tab w:val="left" w:pos="405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порекомендовать следующий алгоритм работы над курсовой работой:</w:t>
      </w:r>
    </w:p>
    <w:p w14:paraId="279A69B3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1. Выбор темы и согласование ее с руководителем, составление плана работы, формулирование цели и задач курсового проектирования.</w:t>
      </w:r>
    </w:p>
    <w:p w14:paraId="69D5CE6B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Изучение источников, которые дадут информацию для освещения теоретических и практических аспектов работы (учебная, научная литература; монографии; авторефераты; статьи, первичная информация и т.п.).</w:t>
      </w:r>
    </w:p>
    <w:p w14:paraId="4A5CC945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Уточнение темы, плана и логической структуры работы с научным руководителем, утверждение окончательного варианта проекта.</w:t>
      </w:r>
    </w:p>
    <w:p w14:paraId="64A23335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4. Составление и проработка предварительного списка литературы, подбор литературы и сбор необходимой информации для теоретической и практической части.</w:t>
      </w:r>
    </w:p>
    <w:p w14:paraId="3D935B9C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Написание введения курсовой работы.</w:t>
      </w:r>
    </w:p>
    <w:p w14:paraId="592E43F7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Написание основной части работы.</w:t>
      </w:r>
    </w:p>
    <w:p w14:paraId="5EF241D5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7. Написание заключения.</w:t>
      </w:r>
    </w:p>
    <w:p w14:paraId="0ED45FD3" w14:textId="77777777" w:rsidR="005F0C7A" w:rsidRPr="005F0C7A" w:rsidRDefault="005F0C7A" w:rsidP="005F0C7A">
      <w:pPr>
        <w:tabs>
          <w:tab w:val="left" w:pos="405"/>
          <w:tab w:val="left" w:pos="993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Составление библиографического списка.</w:t>
      </w:r>
    </w:p>
    <w:p w14:paraId="046CD428" w14:textId="77777777" w:rsidR="005F0C7A" w:rsidRPr="005F0C7A" w:rsidRDefault="005F0C7A" w:rsidP="005F0C7A">
      <w:pPr>
        <w:tabs>
          <w:tab w:val="left" w:pos="405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Подбор литературы для написания курсового проекта целесообразно начинать с изучения тех источников и периодических изданий, которые рекомендованы данным руководством. При изучении периодических изданий лучше всего использовать последние в году номера журналов, где помещается указатель. </w:t>
      </w:r>
    </w:p>
    <w:p w14:paraId="5E13C657" w14:textId="77777777" w:rsidR="005F0C7A" w:rsidRPr="005F0C7A" w:rsidRDefault="005F0C7A" w:rsidP="005F0C7A">
      <w:pPr>
        <w:suppressAutoHyphens/>
        <w:overflowPunct w:val="0"/>
        <w:autoSpaceDE w:val="0"/>
        <w:spacing w:after="0" w:line="24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написании курсовой работы необходимо пользоваться не только учебной и методической литературой, но использовать отраслевые и периодические издания, внутреннюю документацию и отчетность органов государственной власти и местного самоуправления, организаций и учреждений, реализующих молодежную политику.</w:t>
      </w:r>
    </w:p>
    <w:p w14:paraId="37ACE035" w14:textId="77777777" w:rsidR="005F0C7A" w:rsidRPr="005F0C7A" w:rsidRDefault="005F0C7A" w:rsidP="005F0C7A">
      <w:pPr>
        <w:suppressAutoHyphens/>
        <w:overflowPunct w:val="0"/>
        <w:autoSpaceDE w:val="0"/>
        <w:spacing w:after="0" w:line="240" w:lineRule="auto"/>
        <w:ind w:firstLine="7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работы должны быть написаны на примере конкретных предприятий.</w:t>
      </w:r>
    </w:p>
    <w:p w14:paraId="7E221A9B" w14:textId="77777777" w:rsidR="005F0C7A" w:rsidRPr="005F0C7A" w:rsidRDefault="005F0C7A" w:rsidP="005F0C7A">
      <w:pPr>
        <w:tabs>
          <w:tab w:val="left" w:pos="405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должен излагаться в соответствии с названием и целевой установкой работы, логически стройно и последовательно, выводы должны быть аргументированы. При этом нужно четко осознавать, что цель работы состоит не в простом описании поставленных в плане вопросов, а в анализе существующих проблем управления деятельностью экономических субъектов и обосновании предложений по решению этих проблем.</w:t>
      </w:r>
    </w:p>
    <w:p w14:paraId="7D63A5D7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каждого этапа определяет преподаватель. Студент вправе обратиться к преподавателю за консультацией по любому вопросу, возникающему в ходе подготовки курсовой работы. Преподаватель консультирует студента по вопросам, связанным с составлением плана работы, выбором источников, использованием литературы, формированием основного содержания работы, составлением введения и заключения, оформлением работы. В процессе консультаций преподаватель контролирует подготовку курсовой работы, знакомится с текстом и делает свои замечания.</w:t>
      </w:r>
    </w:p>
    <w:p w14:paraId="72DE1AEB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Консультации по курсовой работе проводятся в часы, предусмотренные учебным планом.</w:t>
      </w:r>
    </w:p>
    <w:p w14:paraId="4DBBA647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по дисциплине «Курсовое проектирование </w:t>
      </w:r>
      <w:r w:rsid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должна отвечать ряду требований:</w:t>
      </w:r>
    </w:p>
    <w:p w14:paraId="32E6C3D7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тематика, предмет и объект исследования должны быть актуальными;</w:t>
      </w:r>
    </w:p>
    <w:p w14:paraId="59F3E4F9" w14:textId="77777777" w:rsidR="005F0C7A" w:rsidRPr="005F0C7A" w:rsidRDefault="005F0C7A" w:rsidP="005F0C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форма подачи материала должны быть конкретными;</w:t>
      </w:r>
    </w:p>
    <w:p w14:paraId="7CA40470" w14:textId="77777777" w:rsidR="005F0C7A" w:rsidRDefault="005F0C7A" w:rsidP="005F0C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должна быть оформлена в соответствии с предъявляемыми требованиями.</w:t>
      </w:r>
    </w:p>
    <w:p w14:paraId="3B4B30AD" w14:textId="77777777" w:rsidR="00813EAC" w:rsidRPr="00813EAC" w:rsidRDefault="00813EAC" w:rsidP="0081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Оформление курсового проекта должно соответствовать требованиям стандартов</w:t>
      </w:r>
      <w:r w:rsidRPr="00813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ВГУЭС СК-СТО-ТР-04-1.005-2015, размещенных на странице библиотеки ВГУЭС / Стандарты Владивостокского государственного университета экономики и сервиса /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 (Режим допуска: </w:t>
      </w:r>
      <w:hyperlink r:id="rId8" w:tgtFrame="_blank" w:history="1">
        <w:r w:rsidRPr="00813E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http://lib.vvsu.ru/russian/index.php?id=49</w:t>
        </w:r>
      </w:hyperlink>
      <w:r w:rsidRPr="00813E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E973D94" w14:textId="77777777" w:rsidR="00813EAC" w:rsidRPr="005F0C7A" w:rsidRDefault="00813EAC" w:rsidP="00813EAC">
      <w:pPr>
        <w:shd w:val="clear" w:color="auto" w:fill="FFFFFF"/>
        <w:tabs>
          <w:tab w:val="left" w:pos="1166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Подготовленный в соответствии с вышеуказанными требованиями текст курсового проекта оформляется в специальную папку (скоросшиватель) или переплетается.</w:t>
      </w:r>
    </w:p>
    <w:p w14:paraId="1B2243B7" w14:textId="77777777" w:rsidR="005F0C7A" w:rsidRPr="005F0C7A" w:rsidRDefault="005F0C7A" w:rsidP="005F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C7B01" w14:textId="77777777" w:rsidR="005D2AD0" w:rsidRPr="005F0C7A" w:rsidRDefault="005F0C7A" w:rsidP="005F0C7A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7A">
        <w:rPr>
          <w:rFonts w:ascii="Times New Roman" w:hAnsi="Times New Roman" w:cs="Times New Roman"/>
          <w:sz w:val="24"/>
          <w:szCs w:val="24"/>
        </w:rPr>
        <w:t>Шкала</w:t>
      </w:r>
      <w:r w:rsidR="005D2AD0" w:rsidRPr="005F0C7A">
        <w:rPr>
          <w:rFonts w:ascii="Times New Roman" w:hAnsi="Times New Roman" w:cs="Times New Roman"/>
          <w:sz w:val="24"/>
          <w:szCs w:val="24"/>
        </w:rPr>
        <w:t xml:space="preserve">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1192"/>
        <w:gridCol w:w="7496"/>
      </w:tblGrid>
      <w:tr w:rsidR="005F0C7A" w:rsidRPr="005F0C7A" w14:paraId="19EB6DA5" w14:textId="77777777" w:rsidTr="00D55003">
        <w:tc>
          <w:tcPr>
            <w:tcW w:w="1126" w:type="dxa"/>
          </w:tcPr>
          <w:p w14:paraId="04579FB2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30962A56" w14:textId="77777777" w:rsidR="005D2AD0" w:rsidRPr="005F0C7A" w:rsidRDefault="005D2AD0" w:rsidP="005F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0BE2E157" w14:textId="77777777" w:rsidR="005D2AD0" w:rsidRPr="005F0C7A" w:rsidRDefault="005D2AD0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F0C7A" w:rsidRPr="005F0C7A" w14:paraId="0088A577" w14:textId="77777777" w:rsidTr="00D55003">
        <w:tc>
          <w:tcPr>
            <w:tcW w:w="1126" w:type="dxa"/>
          </w:tcPr>
          <w:p w14:paraId="77DA1EC4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214" w:type="dxa"/>
          </w:tcPr>
          <w:p w14:paraId="05DB3E84" w14:textId="77777777" w:rsidR="005D2AD0" w:rsidRPr="005F0C7A" w:rsidRDefault="005D2AD0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E14" w:rsidRPr="005F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0E14" w:rsidRPr="005F0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46FA046D" w14:textId="77777777" w:rsidR="005D2AD0" w:rsidRPr="005F0C7A" w:rsidRDefault="00441E4C" w:rsidP="00D5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 четко обозначил цели и задачи курсовой работы, полностью раскрыл содержание темы проекта, сумел сформировать самостоятельные выводы, использовал представительный список источников, оформил работу в соответствии с принятыми стандартами, при защите курсовой работы показал высокий уровень знаний</w:t>
            </w:r>
          </w:p>
        </w:tc>
      </w:tr>
      <w:tr w:rsidR="005F0C7A" w:rsidRPr="005F0C7A" w14:paraId="6453C048" w14:textId="77777777" w:rsidTr="00D55003">
        <w:tc>
          <w:tcPr>
            <w:tcW w:w="1126" w:type="dxa"/>
          </w:tcPr>
          <w:p w14:paraId="15406DDF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214" w:type="dxa"/>
          </w:tcPr>
          <w:p w14:paraId="63C3BADC" w14:textId="77777777" w:rsidR="005D2AD0" w:rsidRPr="005F0C7A" w:rsidRDefault="00350E14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62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55" w:type="dxa"/>
          </w:tcPr>
          <w:p w14:paraId="66E46DC3" w14:textId="77777777" w:rsidR="005D2AD0" w:rsidRPr="005F0C7A" w:rsidRDefault="00F73B9D" w:rsidP="00441E4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хороший уровень знаний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курсового проекта.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1E4C"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урсовая работа соответствует предъявляемым требованиям, однако автор не сумел учесть все замечания руководителя по доработке и ответить на некоторые вопросы при ее защите.</w:t>
            </w:r>
          </w:p>
        </w:tc>
      </w:tr>
      <w:tr w:rsidR="005F0C7A" w:rsidRPr="005F0C7A" w14:paraId="6E3DD439" w14:textId="77777777" w:rsidTr="00D55003">
        <w:tc>
          <w:tcPr>
            <w:tcW w:w="1126" w:type="dxa"/>
          </w:tcPr>
          <w:p w14:paraId="7C048051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«удовлетво-рительно»</w:t>
            </w:r>
          </w:p>
        </w:tc>
        <w:tc>
          <w:tcPr>
            <w:tcW w:w="1214" w:type="dxa"/>
          </w:tcPr>
          <w:p w14:paraId="53BB8E6C" w14:textId="77777777" w:rsidR="005D2AD0" w:rsidRPr="005F0C7A" w:rsidRDefault="00350E14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62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14:paraId="5D53ADC2" w14:textId="77777777" w:rsidR="005D2AD0" w:rsidRPr="005F0C7A" w:rsidRDefault="00F73B9D" w:rsidP="00441E4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средний 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</w:t>
            </w:r>
            <w:r w:rsidR="006B77D3" w:rsidRPr="005F0C7A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проекта.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1E4C"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тудент не сумел выполнить некоторые требования, предъявляемые к курсовой работе, в частности не сумел сформулировать самостоятельные выводы, а также испытывал затруднения при ее защите.</w:t>
            </w:r>
          </w:p>
        </w:tc>
      </w:tr>
      <w:tr w:rsidR="005F0C7A" w:rsidRPr="005F0C7A" w14:paraId="7B13D125" w14:textId="77777777" w:rsidTr="00D55003">
        <w:tc>
          <w:tcPr>
            <w:tcW w:w="1126" w:type="dxa"/>
          </w:tcPr>
          <w:p w14:paraId="55038C5C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«неудовлет-ворительно»</w:t>
            </w:r>
          </w:p>
        </w:tc>
        <w:tc>
          <w:tcPr>
            <w:tcW w:w="1214" w:type="dxa"/>
          </w:tcPr>
          <w:p w14:paraId="042C96CB" w14:textId="77777777" w:rsidR="005D2AD0" w:rsidRPr="005F0C7A" w:rsidRDefault="00350E14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7855" w:type="dxa"/>
          </w:tcPr>
          <w:p w14:paraId="3DA19667" w14:textId="77777777" w:rsidR="005D2AD0" w:rsidRPr="005F0C7A" w:rsidRDefault="00F73B9D" w:rsidP="004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>ывает низкий уровень знаний при выполнении курсового проекта. Есть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>ошибки, они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существенными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441E4C"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тудент не учел ключевые требования, предъявляемые к курсовой работе.</w:t>
            </w:r>
          </w:p>
        </w:tc>
      </w:tr>
      <w:tr w:rsidR="005F0C7A" w:rsidRPr="005F0C7A" w14:paraId="11616A13" w14:textId="77777777" w:rsidTr="00D55003">
        <w:tc>
          <w:tcPr>
            <w:tcW w:w="1126" w:type="dxa"/>
          </w:tcPr>
          <w:p w14:paraId="424B6F94" w14:textId="77777777" w:rsidR="005D2AD0" w:rsidRPr="005F0C7A" w:rsidRDefault="005F0C7A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«неудовлет-ворительно»</w:t>
            </w:r>
          </w:p>
        </w:tc>
        <w:tc>
          <w:tcPr>
            <w:tcW w:w="1214" w:type="dxa"/>
          </w:tcPr>
          <w:p w14:paraId="63045369" w14:textId="77777777" w:rsidR="005D2AD0" w:rsidRPr="005F0C7A" w:rsidRDefault="00F62AEC" w:rsidP="00D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D2AD0" w:rsidRPr="005F0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E14" w:rsidRPr="005F0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14:paraId="3800CA66" w14:textId="77777777" w:rsidR="005D2AD0" w:rsidRPr="005F0C7A" w:rsidRDefault="005D2AD0" w:rsidP="004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73B9D" w:rsidRPr="005F0C7A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>отсутствуют знани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2403" w:rsidRPr="005F0C7A"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проекта.   Работа возвращ</w:t>
            </w:r>
            <w:r w:rsidR="00441E4C" w:rsidRPr="005F0C7A">
              <w:rPr>
                <w:rFonts w:ascii="Times New Roman" w:hAnsi="Times New Roman" w:cs="Times New Roman"/>
                <w:sz w:val="24"/>
                <w:szCs w:val="24"/>
              </w:rPr>
              <w:t>ается на доработку и</w:t>
            </w:r>
            <w:r w:rsidR="00441E4C" w:rsidRPr="005F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подлежит повторному выполнению с обязательной сменой тематики.</w:t>
            </w:r>
          </w:p>
        </w:tc>
      </w:tr>
    </w:tbl>
    <w:p w14:paraId="612F0529" w14:textId="77777777" w:rsidR="00104729" w:rsidRPr="006C21D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29" w:rsidRPr="006C21D8" w:rsidSect="000302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7414" w14:textId="77777777" w:rsidR="00584D16" w:rsidRDefault="00584D16" w:rsidP="00C8013F">
      <w:pPr>
        <w:spacing w:after="0" w:line="240" w:lineRule="auto"/>
      </w:pPr>
      <w:r>
        <w:separator/>
      </w:r>
    </w:p>
  </w:endnote>
  <w:endnote w:type="continuationSeparator" w:id="0">
    <w:p w14:paraId="66968FB8" w14:textId="77777777" w:rsidR="00584D16" w:rsidRDefault="00584D1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753" w14:textId="77777777" w:rsidR="00584D16" w:rsidRDefault="00584D16" w:rsidP="00C8013F">
      <w:pPr>
        <w:spacing w:after="0" w:line="240" w:lineRule="auto"/>
      </w:pPr>
      <w:r>
        <w:separator/>
      </w:r>
    </w:p>
  </w:footnote>
  <w:footnote w:type="continuationSeparator" w:id="0">
    <w:p w14:paraId="1F9A0F13" w14:textId="77777777" w:rsidR="00584D16" w:rsidRDefault="00584D1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38F"/>
    <w:multiLevelType w:val="hybridMultilevel"/>
    <w:tmpl w:val="2D06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6E2"/>
    <w:multiLevelType w:val="hybridMultilevel"/>
    <w:tmpl w:val="3BBC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6CC5"/>
    <w:multiLevelType w:val="hybridMultilevel"/>
    <w:tmpl w:val="43CEC384"/>
    <w:lvl w:ilvl="0" w:tplc="1EC6E19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16D01"/>
    <w:multiLevelType w:val="hybridMultilevel"/>
    <w:tmpl w:val="4BA8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7509"/>
    <w:multiLevelType w:val="hybridMultilevel"/>
    <w:tmpl w:val="61AE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3924"/>
    <w:multiLevelType w:val="multilevel"/>
    <w:tmpl w:val="A624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FE77CE"/>
    <w:multiLevelType w:val="hybridMultilevel"/>
    <w:tmpl w:val="CF70B1F8"/>
    <w:lvl w:ilvl="0" w:tplc="1EC6E19E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557A"/>
    <w:multiLevelType w:val="hybridMultilevel"/>
    <w:tmpl w:val="E66A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FDC7A4F"/>
    <w:multiLevelType w:val="hybridMultilevel"/>
    <w:tmpl w:val="DF5E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556F"/>
    <w:rsid w:val="000108AE"/>
    <w:rsid w:val="0001143B"/>
    <w:rsid w:val="0002138D"/>
    <w:rsid w:val="000252E7"/>
    <w:rsid w:val="000302D7"/>
    <w:rsid w:val="00036155"/>
    <w:rsid w:val="00036EE4"/>
    <w:rsid w:val="00044C70"/>
    <w:rsid w:val="00065453"/>
    <w:rsid w:val="00065661"/>
    <w:rsid w:val="000673DA"/>
    <w:rsid w:val="000700B3"/>
    <w:rsid w:val="000717AD"/>
    <w:rsid w:val="00071DFF"/>
    <w:rsid w:val="00073C21"/>
    <w:rsid w:val="000854DD"/>
    <w:rsid w:val="00085F3A"/>
    <w:rsid w:val="00087AC7"/>
    <w:rsid w:val="000902BB"/>
    <w:rsid w:val="00092B6F"/>
    <w:rsid w:val="000959F0"/>
    <w:rsid w:val="000A18A4"/>
    <w:rsid w:val="000A264D"/>
    <w:rsid w:val="000A6567"/>
    <w:rsid w:val="000B4BB4"/>
    <w:rsid w:val="000B70F2"/>
    <w:rsid w:val="000C1C15"/>
    <w:rsid w:val="000C2198"/>
    <w:rsid w:val="000C365E"/>
    <w:rsid w:val="000C4C20"/>
    <w:rsid w:val="000C5304"/>
    <w:rsid w:val="000C58B2"/>
    <w:rsid w:val="000D771C"/>
    <w:rsid w:val="000E3BA4"/>
    <w:rsid w:val="000E74A6"/>
    <w:rsid w:val="000F210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22B4"/>
    <w:rsid w:val="00135AB1"/>
    <w:rsid w:val="001366DB"/>
    <w:rsid w:val="00136F2E"/>
    <w:rsid w:val="00140759"/>
    <w:rsid w:val="001458E8"/>
    <w:rsid w:val="001519F7"/>
    <w:rsid w:val="00154975"/>
    <w:rsid w:val="00154F3A"/>
    <w:rsid w:val="001637E8"/>
    <w:rsid w:val="00165599"/>
    <w:rsid w:val="001700B4"/>
    <w:rsid w:val="00171707"/>
    <w:rsid w:val="00173379"/>
    <w:rsid w:val="00175061"/>
    <w:rsid w:val="001762F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626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1C36"/>
    <w:rsid w:val="00203DF2"/>
    <w:rsid w:val="00205D27"/>
    <w:rsid w:val="00210431"/>
    <w:rsid w:val="00213D43"/>
    <w:rsid w:val="002174A6"/>
    <w:rsid w:val="002175E5"/>
    <w:rsid w:val="002304CD"/>
    <w:rsid w:val="00231355"/>
    <w:rsid w:val="00236F7A"/>
    <w:rsid w:val="00240DF2"/>
    <w:rsid w:val="00244B0C"/>
    <w:rsid w:val="0025311F"/>
    <w:rsid w:val="00255288"/>
    <w:rsid w:val="0026008A"/>
    <w:rsid w:val="00261839"/>
    <w:rsid w:val="00277177"/>
    <w:rsid w:val="00277458"/>
    <w:rsid w:val="00282AAE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6FD1"/>
    <w:rsid w:val="003103E2"/>
    <w:rsid w:val="00312030"/>
    <w:rsid w:val="00313830"/>
    <w:rsid w:val="00316FD2"/>
    <w:rsid w:val="003176A2"/>
    <w:rsid w:val="00317AE1"/>
    <w:rsid w:val="0032101E"/>
    <w:rsid w:val="00323196"/>
    <w:rsid w:val="003273F9"/>
    <w:rsid w:val="00330459"/>
    <w:rsid w:val="00332AB1"/>
    <w:rsid w:val="00333806"/>
    <w:rsid w:val="00333F02"/>
    <w:rsid w:val="003359AB"/>
    <w:rsid w:val="003367A4"/>
    <w:rsid w:val="00340ABB"/>
    <w:rsid w:val="003507A9"/>
    <w:rsid w:val="00350E14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716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26927"/>
    <w:rsid w:val="004360A2"/>
    <w:rsid w:val="00441E4C"/>
    <w:rsid w:val="0044636E"/>
    <w:rsid w:val="00456E7D"/>
    <w:rsid w:val="00457190"/>
    <w:rsid w:val="00457ABC"/>
    <w:rsid w:val="00460694"/>
    <w:rsid w:val="00465EBC"/>
    <w:rsid w:val="00466368"/>
    <w:rsid w:val="0046698B"/>
    <w:rsid w:val="00467606"/>
    <w:rsid w:val="00471FEE"/>
    <w:rsid w:val="00483756"/>
    <w:rsid w:val="00484A39"/>
    <w:rsid w:val="00485D1C"/>
    <w:rsid w:val="004878D0"/>
    <w:rsid w:val="00490F1B"/>
    <w:rsid w:val="0049553D"/>
    <w:rsid w:val="00497B2E"/>
    <w:rsid w:val="004A1090"/>
    <w:rsid w:val="004A6A80"/>
    <w:rsid w:val="004A7A82"/>
    <w:rsid w:val="004B6071"/>
    <w:rsid w:val="004C0068"/>
    <w:rsid w:val="004C6D1B"/>
    <w:rsid w:val="004C7255"/>
    <w:rsid w:val="004D173E"/>
    <w:rsid w:val="004D46B0"/>
    <w:rsid w:val="004D5521"/>
    <w:rsid w:val="004D5CF2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5A42"/>
    <w:rsid w:val="00512CF0"/>
    <w:rsid w:val="00513515"/>
    <w:rsid w:val="00516226"/>
    <w:rsid w:val="0052134E"/>
    <w:rsid w:val="00523B25"/>
    <w:rsid w:val="00526774"/>
    <w:rsid w:val="00533A8A"/>
    <w:rsid w:val="005360F8"/>
    <w:rsid w:val="0053690D"/>
    <w:rsid w:val="00547663"/>
    <w:rsid w:val="005522B8"/>
    <w:rsid w:val="00552F6D"/>
    <w:rsid w:val="00553120"/>
    <w:rsid w:val="00554809"/>
    <w:rsid w:val="005572B3"/>
    <w:rsid w:val="00557C87"/>
    <w:rsid w:val="00562845"/>
    <w:rsid w:val="00562B69"/>
    <w:rsid w:val="00563347"/>
    <w:rsid w:val="00564F87"/>
    <w:rsid w:val="00566895"/>
    <w:rsid w:val="00572DC6"/>
    <w:rsid w:val="0057499E"/>
    <w:rsid w:val="00574F64"/>
    <w:rsid w:val="0057643F"/>
    <w:rsid w:val="00576DD0"/>
    <w:rsid w:val="00576E0C"/>
    <w:rsid w:val="00584CC8"/>
    <w:rsid w:val="00584D16"/>
    <w:rsid w:val="005854BE"/>
    <w:rsid w:val="0058757D"/>
    <w:rsid w:val="00587EAB"/>
    <w:rsid w:val="005931E6"/>
    <w:rsid w:val="005932DB"/>
    <w:rsid w:val="00594670"/>
    <w:rsid w:val="00594901"/>
    <w:rsid w:val="00595998"/>
    <w:rsid w:val="005963FB"/>
    <w:rsid w:val="00596F26"/>
    <w:rsid w:val="005A3382"/>
    <w:rsid w:val="005A57A7"/>
    <w:rsid w:val="005A7ADE"/>
    <w:rsid w:val="005A7AEE"/>
    <w:rsid w:val="005B07FD"/>
    <w:rsid w:val="005B094A"/>
    <w:rsid w:val="005B4C6E"/>
    <w:rsid w:val="005D2AD0"/>
    <w:rsid w:val="005E1915"/>
    <w:rsid w:val="005E19A2"/>
    <w:rsid w:val="005F0C7A"/>
    <w:rsid w:val="00604146"/>
    <w:rsid w:val="00605D4F"/>
    <w:rsid w:val="0060645D"/>
    <w:rsid w:val="00606541"/>
    <w:rsid w:val="00607507"/>
    <w:rsid w:val="00613ABC"/>
    <w:rsid w:val="00613F6F"/>
    <w:rsid w:val="00627B28"/>
    <w:rsid w:val="00630209"/>
    <w:rsid w:val="00637744"/>
    <w:rsid w:val="00642184"/>
    <w:rsid w:val="0064761E"/>
    <w:rsid w:val="006537D0"/>
    <w:rsid w:val="006560AD"/>
    <w:rsid w:val="006574B8"/>
    <w:rsid w:val="006638B9"/>
    <w:rsid w:val="00666A5A"/>
    <w:rsid w:val="00671260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171"/>
    <w:rsid w:val="006A6B4C"/>
    <w:rsid w:val="006A7C2A"/>
    <w:rsid w:val="006B301A"/>
    <w:rsid w:val="006B4A0E"/>
    <w:rsid w:val="006B5AB5"/>
    <w:rsid w:val="006B62C8"/>
    <w:rsid w:val="006B77D3"/>
    <w:rsid w:val="006C027A"/>
    <w:rsid w:val="006C21D8"/>
    <w:rsid w:val="006C4032"/>
    <w:rsid w:val="006C5759"/>
    <w:rsid w:val="006D4251"/>
    <w:rsid w:val="006D5DF8"/>
    <w:rsid w:val="006D6659"/>
    <w:rsid w:val="006E1120"/>
    <w:rsid w:val="006E1513"/>
    <w:rsid w:val="006E3E94"/>
    <w:rsid w:val="006E6240"/>
    <w:rsid w:val="006E64C1"/>
    <w:rsid w:val="006F0619"/>
    <w:rsid w:val="006F475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0245"/>
    <w:rsid w:val="0074460F"/>
    <w:rsid w:val="00744AB3"/>
    <w:rsid w:val="00745D47"/>
    <w:rsid w:val="00762368"/>
    <w:rsid w:val="00763614"/>
    <w:rsid w:val="00764D5E"/>
    <w:rsid w:val="00765A7D"/>
    <w:rsid w:val="007662CC"/>
    <w:rsid w:val="00766BF2"/>
    <w:rsid w:val="00766CA0"/>
    <w:rsid w:val="0077054A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052F"/>
    <w:rsid w:val="007B1326"/>
    <w:rsid w:val="007B2E72"/>
    <w:rsid w:val="007B6CEF"/>
    <w:rsid w:val="007B7235"/>
    <w:rsid w:val="007C409A"/>
    <w:rsid w:val="007C4F74"/>
    <w:rsid w:val="007C5040"/>
    <w:rsid w:val="007C6E57"/>
    <w:rsid w:val="007D3869"/>
    <w:rsid w:val="007D3DDF"/>
    <w:rsid w:val="007E7127"/>
    <w:rsid w:val="007E7267"/>
    <w:rsid w:val="007F08C5"/>
    <w:rsid w:val="007F52FC"/>
    <w:rsid w:val="007F74AC"/>
    <w:rsid w:val="00802B6E"/>
    <w:rsid w:val="00803C2B"/>
    <w:rsid w:val="00810354"/>
    <w:rsid w:val="00812B05"/>
    <w:rsid w:val="00813EAC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0677"/>
    <w:rsid w:val="00882C15"/>
    <w:rsid w:val="00887EE2"/>
    <w:rsid w:val="0089154D"/>
    <w:rsid w:val="008918DF"/>
    <w:rsid w:val="0089375C"/>
    <w:rsid w:val="00896985"/>
    <w:rsid w:val="008A0CCE"/>
    <w:rsid w:val="008A11BF"/>
    <w:rsid w:val="008A1C89"/>
    <w:rsid w:val="008A52A8"/>
    <w:rsid w:val="008B7010"/>
    <w:rsid w:val="008C2A9A"/>
    <w:rsid w:val="008C4C7A"/>
    <w:rsid w:val="008C59DB"/>
    <w:rsid w:val="008D2741"/>
    <w:rsid w:val="008D45CE"/>
    <w:rsid w:val="008E5CE2"/>
    <w:rsid w:val="008E6A59"/>
    <w:rsid w:val="008F3B11"/>
    <w:rsid w:val="008F3F9E"/>
    <w:rsid w:val="008F4D11"/>
    <w:rsid w:val="008F5043"/>
    <w:rsid w:val="008F614F"/>
    <w:rsid w:val="00902458"/>
    <w:rsid w:val="00902B6B"/>
    <w:rsid w:val="00902F90"/>
    <w:rsid w:val="009076D4"/>
    <w:rsid w:val="009103D0"/>
    <w:rsid w:val="00910D60"/>
    <w:rsid w:val="00912E4B"/>
    <w:rsid w:val="009142DD"/>
    <w:rsid w:val="00915E5E"/>
    <w:rsid w:val="00921390"/>
    <w:rsid w:val="00925BDF"/>
    <w:rsid w:val="00930DAE"/>
    <w:rsid w:val="00933F2D"/>
    <w:rsid w:val="00934861"/>
    <w:rsid w:val="00947F2E"/>
    <w:rsid w:val="00960790"/>
    <w:rsid w:val="009632CC"/>
    <w:rsid w:val="00963375"/>
    <w:rsid w:val="00981BEB"/>
    <w:rsid w:val="00983248"/>
    <w:rsid w:val="009916D5"/>
    <w:rsid w:val="009A5700"/>
    <w:rsid w:val="009A5828"/>
    <w:rsid w:val="009B09A4"/>
    <w:rsid w:val="009B14A3"/>
    <w:rsid w:val="009B78E4"/>
    <w:rsid w:val="009C50BE"/>
    <w:rsid w:val="009C5B57"/>
    <w:rsid w:val="009C5C7B"/>
    <w:rsid w:val="009E0836"/>
    <w:rsid w:val="009E4A5C"/>
    <w:rsid w:val="009E7039"/>
    <w:rsid w:val="009F0AAB"/>
    <w:rsid w:val="00A00543"/>
    <w:rsid w:val="00A0714C"/>
    <w:rsid w:val="00A07F06"/>
    <w:rsid w:val="00A10ACC"/>
    <w:rsid w:val="00A12C27"/>
    <w:rsid w:val="00A13B28"/>
    <w:rsid w:val="00A159AC"/>
    <w:rsid w:val="00A209C2"/>
    <w:rsid w:val="00A24BB8"/>
    <w:rsid w:val="00A266E1"/>
    <w:rsid w:val="00A31574"/>
    <w:rsid w:val="00A31F35"/>
    <w:rsid w:val="00A36923"/>
    <w:rsid w:val="00A36992"/>
    <w:rsid w:val="00A37B43"/>
    <w:rsid w:val="00A41EFB"/>
    <w:rsid w:val="00A51BD0"/>
    <w:rsid w:val="00A558A6"/>
    <w:rsid w:val="00A5630D"/>
    <w:rsid w:val="00A56B37"/>
    <w:rsid w:val="00A56C08"/>
    <w:rsid w:val="00A57278"/>
    <w:rsid w:val="00A57C71"/>
    <w:rsid w:val="00A65526"/>
    <w:rsid w:val="00A675A2"/>
    <w:rsid w:val="00A74FF2"/>
    <w:rsid w:val="00A77C98"/>
    <w:rsid w:val="00A81E11"/>
    <w:rsid w:val="00A822B5"/>
    <w:rsid w:val="00A913A2"/>
    <w:rsid w:val="00A913C6"/>
    <w:rsid w:val="00A92DE8"/>
    <w:rsid w:val="00A932C5"/>
    <w:rsid w:val="00A96B40"/>
    <w:rsid w:val="00AA0623"/>
    <w:rsid w:val="00AA3471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5063"/>
    <w:rsid w:val="00AE70DF"/>
    <w:rsid w:val="00AE7BEE"/>
    <w:rsid w:val="00B000C0"/>
    <w:rsid w:val="00B00A66"/>
    <w:rsid w:val="00B01246"/>
    <w:rsid w:val="00B12E75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3132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0C5D"/>
    <w:rsid w:val="00BB66F3"/>
    <w:rsid w:val="00BB69FA"/>
    <w:rsid w:val="00BB7F1D"/>
    <w:rsid w:val="00BC1669"/>
    <w:rsid w:val="00BC1E19"/>
    <w:rsid w:val="00BC1E81"/>
    <w:rsid w:val="00BC279D"/>
    <w:rsid w:val="00BC3CFE"/>
    <w:rsid w:val="00BC3D6E"/>
    <w:rsid w:val="00BC65E2"/>
    <w:rsid w:val="00BC7685"/>
    <w:rsid w:val="00BD08B6"/>
    <w:rsid w:val="00BD22B3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C7C"/>
    <w:rsid w:val="00C12F69"/>
    <w:rsid w:val="00C22F01"/>
    <w:rsid w:val="00C233BB"/>
    <w:rsid w:val="00C25567"/>
    <w:rsid w:val="00C26E6A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9655F"/>
    <w:rsid w:val="00CA2B6B"/>
    <w:rsid w:val="00CA3D69"/>
    <w:rsid w:val="00CA61A8"/>
    <w:rsid w:val="00CB1709"/>
    <w:rsid w:val="00CB361A"/>
    <w:rsid w:val="00CC2639"/>
    <w:rsid w:val="00CC7508"/>
    <w:rsid w:val="00CD1061"/>
    <w:rsid w:val="00CD2F85"/>
    <w:rsid w:val="00CD7411"/>
    <w:rsid w:val="00CE054C"/>
    <w:rsid w:val="00CE1365"/>
    <w:rsid w:val="00CE2232"/>
    <w:rsid w:val="00CE5125"/>
    <w:rsid w:val="00CF0873"/>
    <w:rsid w:val="00CF29C7"/>
    <w:rsid w:val="00CF5138"/>
    <w:rsid w:val="00D06068"/>
    <w:rsid w:val="00D06866"/>
    <w:rsid w:val="00D104DF"/>
    <w:rsid w:val="00D11588"/>
    <w:rsid w:val="00D1465A"/>
    <w:rsid w:val="00D14B40"/>
    <w:rsid w:val="00D20BCC"/>
    <w:rsid w:val="00D272EA"/>
    <w:rsid w:val="00D27FC3"/>
    <w:rsid w:val="00D40654"/>
    <w:rsid w:val="00D53DE6"/>
    <w:rsid w:val="00D54CB9"/>
    <w:rsid w:val="00D55003"/>
    <w:rsid w:val="00D57424"/>
    <w:rsid w:val="00D60A12"/>
    <w:rsid w:val="00D617F3"/>
    <w:rsid w:val="00D61EEA"/>
    <w:rsid w:val="00D66069"/>
    <w:rsid w:val="00D661D6"/>
    <w:rsid w:val="00D67A0F"/>
    <w:rsid w:val="00D713E0"/>
    <w:rsid w:val="00D717E1"/>
    <w:rsid w:val="00D727B0"/>
    <w:rsid w:val="00D74D4F"/>
    <w:rsid w:val="00D75013"/>
    <w:rsid w:val="00D770A6"/>
    <w:rsid w:val="00D80F78"/>
    <w:rsid w:val="00D85C6A"/>
    <w:rsid w:val="00D91043"/>
    <w:rsid w:val="00D9712C"/>
    <w:rsid w:val="00DA0882"/>
    <w:rsid w:val="00DA22BE"/>
    <w:rsid w:val="00DA4B06"/>
    <w:rsid w:val="00DA67EC"/>
    <w:rsid w:val="00DA6A2F"/>
    <w:rsid w:val="00DA7A2E"/>
    <w:rsid w:val="00DA7CC0"/>
    <w:rsid w:val="00DB0D39"/>
    <w:rsid w:val="00DB1067"/>
    <w:rsid w:val="00DB2B70"/>
    <w:rsid w:val="00DB3A89"/>
    <w:rsid w:val="00DB4633"/>
    <w:rsid w:val="00DB5F3B"/>
    <w:rsid w:val="00DB7770"/>
    <w:rsid w:val="00DB7A12"/>
    <w:rsid w:val="00DC08C8"/>
    <w:rsid w:val="00DC4D62"/>
    <w:rsid w:val="00DD4457"/>
    <w:rsid w:val="00DD5402"/>
    <w:rsid w:val="00DD77A1"/>
    <w:rsid w:val="00DE54F1"/>
    <w:rsid w:val="00DE7493"/>
    <w:rsid w:val="00DF6DDA"/>
    <w:rsid w:val="00E02153"/>
    <w:rsid w:val="00E037F9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451C"/>
    <w:rsid w:val="00E37BFB"/>
    <w:rsid w:val="00E46F41"/>
    <w:rsid w:val="00E506C2"/>
    <w:rsid w:val="00E520EF"/>
    <w:rsid w:val="00E522C5"/>
    <w:rsid w:val="00E532AA"/>
    <w:rsid w:val="00E538FD"/>
    <w:rsid w:val="00E54EB1"/>
    <w:rsid w:val="00E5695E"/>
    <w:rsid w:val="00E61905"/>
    <w:rsid w:val="00E624A5"/>
    <w:rsid w:val="00E62EDC"/>
    <w:rsid w:val="00E65478"/>
    <w:rsid w:val="00E77E50"/>
    <w:rsid w:val="00E80F12"/>
    <w:rsid w:val="00E83403"/>
    <w:rsid w:val="00E84FEF"/>
    <w:rsid w:val="00E9001A"/>
    <w:rsid w:val="00E9056A"/>
    <w:rsid w:val="00E91158"/>
    <w:rsid w:val="00E9560E"/>
    <w:rsid w:val="00E958FC"/>
    <w:rsid w:val="00EA233A"/>
    <w:rsid w:val="00EA2D70"/>
    <w:rsid w:val="00EA60EE"/>
    <w:rsid w:val="00EA7FCF"/>
    <w:rsid w:val="00EB1895"/>
    <w:rsid w:val="00EB3D9B"/>
    <w:rsid w:val="00EB4BE4"/>
    <w:rsid w:val="00EB5C25"/>
    <w:rsid w:val="00EB62C8"/>
    <w:rsid w:val="00EC4CA4"/>
    <w:rsid w:val="00ED4A63"/>
    <w:rsid w:val="00ED6F52"/>
    <w:rsid w:val="00ED744C"/>
    <w:rsid w:val="00ED75E7"/>
    <w:rsid w:val="00EE07A7"/>
    <w:rsid w:val="00EE167D"/>
    <w:rsid w:val="00EE2833"/>
    <w:rsid w:val="00EE3228"/>
    <w:rsid w:val="00EE3F23"/>
    <w:rsid w:val="00EF13B5"/>
    <w:rsid w:val="00EF18BE"/>
    <w:rsid w:val="00EF1E1F"/>
    <w:rsid w:val="00EF412A"/>
    <w:rsid w:val="00EF52FF"/>
    <w:rsid w:val="00F0048C"/>
    <w:rsid w:val="00F025BD"/>
    <w:rsid w:val="00F12403"/>
    <w:rsid w:val="00F13F9F"/>
    <w:rsid w:val="00F15297"/>
    <w:rsid w:val="00F17A7B"/>
    <w:rsid w:val="00F22536"/>
    <w:rsid w:val="00F23C7D"/>
    <w:rsid w:val="00F25CE5"/>
    <w:rsid w:val="00F26B0E"/>
    <w:rsid w:val="00F30020"/>
    <w:rsid w:val="00F31F46"/>
    <w:rsid w:val="00F32552"/>
    <w:rsid w:val="00F3490A"/>
    <w:rsid w:val="00F353DB"/>
    <w:rsid w:val="00F36D4A"/>
    <w:rsid w:val="00F40752"/>
    <w:rsid w:val="00F424CB"/>
    <w:rsid w:val="00F44FA4"/>
    <w:rsid w:val="00F54583"/>
    <w:rsid w:val="00F56FC2"/>
    <w:rsid w:val="00F62AEC"/>
    <w:rsid w:val="00F65EAD"/>
    <w:rsid w:val="00F73B9D"/>
    <w:rsid w:val="00F77102"/>
    <w:rsid w:val="00F81346"/>
    <w:rsid w:val="00F971A1"/>
    <w:rsid w:val="00FA0AF2"/>
    <w:rsid w:val="00FA0B8F"/>
    <w:rsid w:val="00FA0B98"/>
    <w:rsid w:val="00FA22A9"/>
    <w:rsid w:val="00FA5A28"/>
    <w:rsid w:val="00FA6664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77"/>
    <w:rsid w:val="00FF65C3"/>
    <w:rsid w:val="00FF6BEA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04C4"/>
  <w15:chartTrackingRefBased/>
  <w15:docId w15:val="{BA02C537-8BD7-46BC-B65A-C8720E7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0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"/>
    <w:basedOn w:val="a"/>
    <w:link w:val="af"/>
    <w:rsid w:val="005B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B4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+ 20"/>
    <w:aliases w:val="5 pt,Не полужирный,Интервал 0 pt"/>
    <w:rsid w:val="005B4C6E"/>
    <w:rPr>
      <w:rFonts w:ascii="Arial" w:hAnsi="Arial"/>
      <w:b/>
      <w:bCs/>
      <w:spacing w:val="-10"/>
      <w:sz w:val="41"/>
      <w:szCs w:val="41"/>
      <w:lang w:bidi="ar-SA"/>
    </w:rPr>
  </w:style>
  <w:style w:type="paragraph" w:customStyle="1" w:styleId="Style3">
    <w:name w:val="Style3"/>
    <w:basedOn w:val="a"/>
    <w:uiPriority w:val="99"/>
    <w:rsid w:val="0055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55480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AA34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56284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E5695E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5695E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6C21D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21D8"/>
  </w:style>
  <w:style w:type="paragraph" w:styleId="2">
    <w:name w:val="Body Text Indent 2"/>
    <w:basedOn w:val="a"/>
    <w:link w:val="21"/>
    <w:uiPriority w:val="99"/>
    <w:semiHidden/>
    <w:unhideWhenUsed/>
    <w:rsid w:val="006C21D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6C21D8"/>
  </w:style>
  <w:style w:type="paragraph" w:styleId="af2">
    <w:name w:val="Block Text"/>
    <w:basedOn w:val="a"/>
    <w:rsid w:val="006C21D8"/>
    <w:pPr>
      <w:spacing w:after="0" w:line="240" w:lineRule="auto"/>
      <w:ind w:left="567" w:right="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C21D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paragraph" w:customStyle="1" w:styleId="Normal1">
    <w:name w:val="Normal1"/>
    <w:rsid w:val="006C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0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304C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uiPriority w:val="99"/>
    <w:rsid w:val="002304CD"/>
    <w:rPr>
      <w:rFonts w:ascii="Times New Roman" w:hAnsi="Times New Roman" w:cs="Times New Roman"/>
      <w:sz w:val="22"/>
      <w:szCs w:val="22"/>
    </w:rPr>
  </w:style>
  <w:style w:type="paragraph" w:customStyle="1" w:styleId="af3">
    <w:name w:val="Для таблиц"/>
    <w:basedOn w:val="a"/>
    <w:rsid w:val="0008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085F3A"/>
    <w:rPr>
      <w:color w:val="0000FF"/>
      <w:u w:val="single"/>
    </w:rPr>
  </w:style>
  <w:style w:type="character" w:customStyle="1" w:styleId="WW8Num10z0">
    <w:name w:val="WW8Num10z0"/>
    <w:rsid w:val="00F81346"/>
    <w:rPr>
      <w:rFonts w:ascii="Courier New" w:hAnsi="Courier New"/>
    </w:rPr>
  </w:style>
  <w:style w:type="character" w:customStyle="1" w:styleId="fontstyle21">
    <w:name w:val="fontstyle21"/>
    <w:basedOn w:val="a0"/>
    <w:rsid w:val="007E7267"/>
    <w:rPr>
      <w:rFonts w:ascii="TimesNewRoman???????" w:hAnsi="TimesNewRoman???????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vsu.ru/russian/index.php?id=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E0EE-2193-4221-8A7B-E813A16C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Елена Борисовна</cp:lastModifiedBy>
  <cp:revision>51</cp:revision>
  <cp:lastPrinted>2015-09-11T07:13:00Z</cp:lastPrinted>
  <dcterms:created xsi:type="dcterms:W3CDTF">2017-02-09T07:05:00Z</dcterms:created>
  <dcterms:modified xsi:type="dcterms:W3CDTF">2021-06-23T12:08:00Z</dcterms:modified>
</cp:coreProperties>
</file>