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 xml:space="preserve">Министерство </w:t>
      </w:r>
      <w:r w:rsidR="009B59ED">
        <w:rPr>
          <w:rFonts w:ascii="Times New Roman" w:hAnsi="Times New Roman"/>
          <w:sz w:val="24"/>
          <w:szCs w:val="24"/>
        </w:rPr>
        <w:t xml:space="preserve">высшего </w:t>
      </w:r>
      <w:r w:rsidRPr="001C6972">
        <w:rPr>
          <w:rFonts w:ascii="Times New Roman" w:hAnsi="Times New Roman"/>
          <w:sz w:val="24"/>
          <w:szCs w:val="24"/>
        </w:rPr>
        <w:t>образования и науки Российской Федерации</w:t>
      </w: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Владивостокский государственный университет экономики и сервиса</w:t>
      </w: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 xml:space="preserve">Институт заочного и дистанционного обучения </w:t>
      </w: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 xml:space="preserve">Кафедра </w:t>
      </w:r>
      <w:r w:rsidR="009B59ED">
        <w:rPr>
          <w:rFonts w:ascii="Times New Roman" w:hAnsi="Times New Roman"/>
          <w:sz w:val="24"/>
          <w:szCs w:val="24"/>
        </w:rPr>
        <w:t>уголовно-правовых дисциплин</w:t>
      </w: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А.В. Верещагина</w:t>
      </w: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Уголовный процесс</w:t>
      </w: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 xml:space="preserve">Сборник </w:t>
      </w:r>
    </w:p>
    <w:p w:rsidR="009B59ED" w:rsidRDefault="00F3306C" w:rsidP="009B59ED">
      <w:pPr>
        <w:spacing w:after="0" w:line="240" w:lineRule="auto"/>
        <w:jc w:val="center"/>
      </w:pPr>
      <w:r w:rsidRPr="001C6972">
        <w:rPr>
          <w:rFonts w:ascii="Times New Roman" w:hAnsi="Times New Roman"/>
          <w:sz w:val="24"/>
          <w:szCs w:val="24"/>
        </w:rPr>
        <w:t xml:space="preserve">заданий для выполнения контрольных работ для студентов заочной и дистанционной форм обучения по </w:t>
      </w:r>
      <w:r w:rsidR="00F420E2" w:rsidRPr="009B59ED">
        <w:rPr>
          <w:rFonts w:ascii="Times New Roman" w:hAnsi="Times New Roman"/>
          <w:sz w:val="24"/>
          <w:szCs w:val="24"/>
        </w:rPr>
        <w:t>направлению</w:t>
      </w:r>
      <w:r w:rsidRPr="009B59ED">
        <w:rPr>
          <w:rFonts w:ascii="Times New Roman" w:hAnsi="Times New Roman"/>
          <w:sz w:val="24"/>
          <w:szCs w:val="24"/>
        </w:rPr>
        <w:t xml:space="preserve"> </w:t>
      </w:r>
      <w:r w:rsidR="009B59ED" w:rsidRPr="009B59ED">
        <w:rPr>
          <w:rFonts w:ascii="Times New Roman" w:hAnsi="Times New Roman"/>
          <w:sz w:val="24"/>
          <w:szCs w:val="24"/>
        </w:rPr>
        <w:t>40.03.01 Юриспруденция</w:t>
      </w: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Владивосток</w:t>
      </w: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Издательство ВГУЭС</w:t>
      </w:r>
    </w:p>
    <w:p w:rsidR="00F3306C" w:rsidRPr="001C6972" w:rsidRDefault="00F3306C" w:rsidP="001C6972">
      <w:pPr>
        <w:spacing w:line="360" w:lineRule="auto"/>
        <w:jc w:val="center"/>
        <w:rPr>
          <w:rFonts w:ascii="Times New Roman" w:hAnsi="Times New Roman"/>
          <w:sz w:val="24"/>
          <w:szCs w:val="24"/>
        </w:rPr>
      </w:pPr>
      <w:r w:rsidRPr="001C6972">
        <w:rPr>
          <w:rFonts w:ascii="Times New Roman" w:hAnsi="Times New Roman"/>
          <w:sz w:val="24"/>
          <w:szCs w:val="24"/>
        </w:rPr>
        <w:t>20</w:t>
      </w:r>
      <w:r w:rsidR="00412403">
        <w:rPr>
          <w:rFonts w:ascii="Times New Roman" w:hAnsi="Times New Roman"/>
          <w:sz w:val="24"/>
          <w:szCs w:val="24"/>
        </w:rPr>
        <w:t>2</w:t>
      </w:r>
      <w:r w:rsidR="00421DBC">
        <w:rPr>
          <w:rFonts w:ascii="Times New Roman" w:hAnsi="Times New Roman"/>
          <w:sz w:val="24"/>
          <w:szCs w:val="24"/>
        </w:rPr>
        <w:t>3</w:t>
      </w:r>
      <w:r w:rsidRPr="001C6972">
        <w:rPr>
          <w:rFonts w:ascii="Times New Roman" w:hAnsi="Times New Roman"/>
          <w:sz w:val="24"/>
          <w:szCs w:val="24"/>
        </w:rPr>
        <w:t xml:space="preserve"> г</w:t>
      </w:r>
      <w:r w:rsidR="00301E65">
        <w:rPr>
          <w:rFonts w:ascii="Times New Roman" w:hAnsi="Times New Roman"/>
          <w:sz w:val="24"/>
          <w:szCs w:val="24"/>
        </w:rPr>
        <w:t>.</w:t>
      </w:r>
    </w:p>
    <w:p w:rsidR="00301E65" w:rsidRDefault="00301E65" w:rsidP="001C6972">
      <w:pPr>
        <w:spacing w:line="360" w:lineRule="auto"/>
        <w:rPr>
          <w:rFonts w:ascii="Times New Roman" w:hAnsi="Times New Roman"/>
          <w:sz w:val="24"/>
          <w:szCs w:val="24"/>
        </w:rPr>
      </w:pPr>
    </w:p>
    <w:p w:rsidR="00421DBC" w:rsidRPr="001C6972" w:rsidRDefault="00421DBC" w:rsidP="00421DBC">
      <w:pPr>
        <w:spacing w:line="360" w:lineRule="auto"/>
        <w:rPr>
          <w:rFonts w:ascii="Times New Roman" w:hAnsi="Times New Roman"/>
          <w:sz w:val="24"/>
          <w:szCs w:val="24"/>
        </w:rPr>
      </w:pPr>
      <w:r w:rsidRPr="001C6972">
        <w:rPr>
          <w:rFonts w:ascii="Times New Roman" w:hAnsi="Times New Roman"/>
          <w:sz w:val="24"/>
          <w:szCs w:val="24"/>
        </w:rPr>
        <w:lastRenderedPageBreak/>
        <w:t xml:space="preserve">Верещагина А.В. </w:t>
      </w:r>
    </w:p>
    <w:p w:rsidR="00421DBC" w:rsidRPr="001C6972" w:rsidRDefault="00421DBC" w:rsidP="00421DBC">
      <w:pPr>
        <w:spacing w:line="360" w:lineRule="auto"/>
        <w:rPr>
          <w:rFonts w:ascii="Times New Roman" w:hAnsi="Times New Roman"/>
          <w:sz w:val="24"/>
          <w:szCs w:val="24"/>
        </w:rPr>
      </w:pPr>
      <w:r w:rsidRPr="001C6972">
        <w:rPr>
          <w:rFonts w:ascii="Times New Roman" w:hAnsi="Times New Roman"/>
          <w:sz w:val="24"/>
          <w:szCs w:val="24"/>
        </w:rPr>
        <w:t>Уголовный процесс: Сб. заданий для студентов заочной и дистанционной форм обучения.-Владивосток:  Изд-во ВГУЭС, 20</w:t>
      </w:r>
      <w:r>
        <w:rPr>
          <w:rFonts w:ascii="Times New Roman" w:hAnsi="Times New Roman"/>
          <w:sz w:val="24"/>
          <w:szCs w:val="24"/>
        </w:rPr>
        <w:t>23</w:t>
      </w:r>
      <w:r w:rsidRPr="001C6972">
        <w:rPr>
          <w:rFonts w:ascii="Times New Roman" w:hAnsi="Times New Roman"/>
          <w:sz w:val="24"/>
          <w:szCs w:val="24"/>
        </w:rPr>
        <w:t>.-</w:t>
      </w:r>
    </w:p>
    <w:p w:rsidR="00421DBC" w:rsidRPr="001C6972" w:rsidRDefault="00421DBC" w:rsidP="00421DBC">
      <w:pPr>
        <w:spacing w:line="360" w:lineRule="auto"/>
        <w:rPr>
          <w:rFonts w:ascii="Times New Roman" w:hAnsi="Times New Roman"/>
          <w:sz w:val="24"/>
          <w:szCs w:val="24"/>
        </w:rPr>
      </w:pPr>
    </w:p>
    <w:p w:rsidR="00421DBC" w:rsidRPr="001C6972" w:rsidRDefault="00421DBC" w:rsidP="00421DBC">
      <w:pPr>
        <w:spacing w:line="360" w:lineRule="auto"/>
        <w:ind w:firstLine="709"/>
        <w:jc w:val="both"/>
        <w:rPr>
          <w:rFonts w:ascii="Times New Roman" w:hAnsi="Times New Roman"/>
          <w:sz w:val="24"/>
          <w:szCs w:val="24"/>
        </w:rPr>
      </w:pPr>
      <w:r w:rsidRPr="001C6972">
        <w:rPr>
          <w:rFonts w:ascii="Times New Roman" w:hAnsi="Times New Roman"/>
          <w:sz w:val="24"/>
          <w:szCs w:val="24"/>
        </w:rPr>
        <w:t>Сборник заданий является раздаточным материалом к учебной дисциплине «Уголовный процесс». Раскрытие содержания теоретического вопроса и решение задач контрольной работы способствует не только углубленному изучению сложных уголовно-процессуальных явлений, но и их конкретизации при решении конкретных казусов</w:t>
      </w:r>
      <w:r>
        <w:rPr>
          <w:rFonts w:ascii="Times New Roman" w:hAnsi="Times New Roman"/>
          <w:sz w:val="24"/>
          <w:szCs w:val="24"/>
        </w:rPr>
        <w:t>, успешное решение которых также предполагает изучение и анализ нормативных предписаний, содержащихся в Уголовно-процессуальном кодексе РФ и иных нормативных правовых актах.</w:t>
      </w:r>
    </w:p>
    <w:p w:rsidR="00421DBC" w:rsidRPr="001C6972" w:rsidRDefault="00421DBC" w:rsidP="00421DBC">
      <w:pPr>
        <w:spacing w:line="360" w:lineRule="auto"/>
        <w:ind w:firstLine="709"/>
        <w:jc w:val="both"/>
        <w:rPr>
          <w:rFonts w:ascii="Times New Roman" w:hAnsi="Times New Roman"/>
          <w:sz w:val="24"/>
          <w:szCs w:val="24"/>
        </w:rPr>
      </w:pPr>
      <w:r w:rsidRPr="001C6972">
        <w:rPr>
          <w:rFonts w:ascii="Times New Roman" w:hAnsi="Times New Roman"/>
          <w:sz w:val="24"/>
          <w:szCs w:val="24"/>
        </w:rPr>
        <w:t xml:space="preserve">Сборник содержит методический материал, вопросы и задачи. </w:t>
      </w:r>
    </w:p>
    <w:p w:rsidR="00421DBC" w:rsidRDefault="00421DBC" w:rsidP="00421DBC">
      <w:pPr>
        <w:spacing w:after="0" w:line="240" w:lineRule="auto"/>
        <w:jc w:val="both"/>
      </w:pPr>
      <w:r w:rsidRPr="001C6972">
        <w:rPr>
          <w:rFonts w:ascii="Times New Roman" w:hAnsi="Times New Roman"/>
          <w:sz w:val="24"/>
          <w:szCs w:val="24"/>
        </w:rPr>
        <w:t>Предназначен для студентов Института заочного и дистанционного обучения</w:t>
      </w:r>
      <w:r>
        <w:rPr>
          <w:rFonts w:ascii="Times New Roman" w:hAnsi="Times New Roman"/>
          <w:sz w:val="24"/>
          <w:szCs w:val="24"/>
        </w:rPr>
        <w:t xml:space="preserve">, направления </w:t>
      </w:r>
      <w:r w:rsidRPr="009B59ED">
        <w:rPr>
          <w:rFonts w:ascii="Times New Roman" w:hAnsi="Times New Roman"/>
          <w:sz w:val="24"/>
          <w:szCs w:val="24"/>
        </w:rPr>
        <w:t xml:space="preserve"> </w:t>
      </w:r>
      <w:r>
        <w:rPr>
          <w:rFonts w:ascii="Times New Roman" w:hAnsi="Times New Roman"/>
          <w:sz w:val="24"/>
          <w:szCs w:val="24"/>
        </w:rPr>
        <w:t xml:space="preserve">подготовки </w:t>
      </w:r>
      <w:r w:rsidRPr="009B59ED">
        <w:rPr>
          <w:rFonts w:ascii="Times New Roman" w:hAnsi="Times New Roman"/>
          <w:sz w:val="24"/>
          <w:szCs w:val="24"/>
        </w:rPr>
        <w:t>40.03.01 Юриспруденция</w:t>
      </w:r>
    </w:p>
    <w:p w:rsidR="00421DBC" w:rsidRPr="001C6972" w:rsidRDefault="00421DBC" w:rsidP="00421DBC">
      <w:pPr>
        <w:spacing w:line="360" w:lineRule="auto"/>
        <w:jc w:val="both"/>
        <w:rPr>
          <w:rFonts w:ascii="Times New Roman" w:hAnsi="Times New Roman"/>
          <w:sz w:val="24"/>
          <w:szCs w:val="24"/>
        </w:rPr>
      </w:pPr>
    </w:p>
    <w:p w:rsidR="00421DBC" w:rsidRPr="001C6972" w:rsidRDefault="00421DBC" w:rsidP="00421DBC">
      <w:pPr>
        <w:spacing w:line="360" w:lineRule="auto"/>
        <w:ind w:firstLine="709"/>
        <w:jc w:val="both"/>
        <w:rPr>
          <w:rFonts w:ascii="Times New Roman" w:hAnsi="Times New Roman"/>
          <w:sz w:val="24"/>
          <w:szCs w:val="24"/>
        </w:rPr>
      </w:pPr>
      <w:r w:rsidRPr="001C6972">
        <w:rPr>
          <w:rFonts w:ascii="Times New Roman" w:hAnsi="Times New Roman"/>
          <w:sz w:val="24"/>
          <w:szCs w:val="24"/>
        </w:rPr>
        <w:t>».</w:t>
      </w:r>
    </w:p>
    <w:p w:rsidR="00421DBC" w:rsidRPr="001C6972" w:rsidRDefault="00421DBC" w:rsidP="00421DBC">
      <w:pPr>
        <w:spacing w:line="360" w:lineRule="auto"/>
        <w:ind w:firstLine="709"/>
        <w:jc w:val="both"/>
        <w:rPr>
          <w:rFonts w:ascii="Times New Roman" w:hAnsi="Times New Roman"/>
          <w:sz w:val="24"/>
          <w:szCs w:val="24"/>
        </w:rPr>
      </w:pPr>
    </w:p>
    <w:p w:rsidR="00421DBC" w:rsidRPr="001C6972" w:rsidRDefault="00421DBC" w:rsidP="00421DBC">
      <w:pPr>
        <w:spacing w:line="360" w:lineRule="auto"/>
        <w:ind w:firstLine="709"/>
        <w:jc w:val="both"/>
        <w:rPr>
          <w:rFonts w:ascii="Times New Roman" w:hAnsi="Times New Roman"/>
          <w:sz w:val="24"/>
          <w:szCs w:val="24"/>
        </w:rPr>
      </w:pPr>
    </w:p>
    <w:p w:rsidR="00421DBC" w:rsidRPr="001C6972" w:rsidRDefault="00421DBC" w:rsidP="00421DBC">
      <w:pPr>
        <w:spacing w:line="360" w:lineRule="auto"/>
        <w:ind w:firstLine="709"/>
        <w:jc w:val="both"/>
        <w:rPr>
          <w:rFonts w:ascii="Times New Roman" w:hAnsi="Times New Roman"/>
          <w:sz w:val="24"/>
          <w:szCs w:val="24"/>
        </w:rPr>
      </w:pPr>
    </w:p>
    <w:p w:rsidR="00421DBC" w:rsidRPr="001C6972" w:rsidRDefault="00421DBC" w:rsidP="00421DBC">
      <w:pPr>
        <w:spacing w:line="360" w:lineRule="auto"/>
        <w:ind w:firstLine="709"/>
        <w:jc w:val="both"/>
        <w:rPr>
          <w:rFonts w:ascii="Times New Roman" w:hAnsi="Times New Roman"/>
          <w:sz w:val="24"/>
          <w:szCs w:val="24"/>
        </w:rPr>
      </w:pPr>
    </w:p>
    <w:p w:rsidR="00421DBC" w:rsidRPr="001C6972" w:rsidRDefault="00421DBC" w:rsidP="00421DBC">
      <w:pPr>
        <w:spacing w:line="360" w:lineRule="auto"/>
        <w:ind w:firstLine="709"/>
        <w:jc w:val="both"/>
        <w:rPr>
          <w:rFonts w:ascii="Times New Roman" w:hAnsi="Times New Roman"/>
          <w:sz w:val="24"/>
          <w:szCs w:val="24"/>
        </w:rPr>
      </w:pPr>
    </w:p>
    <w:p w:rsidR="00421DBC" w:rsidRPr="001C6972" w:rsidRDefault="00421DBC" w:rsidP="00421DBC">
      <w:pPr>
        <w:spacing w:line="360" w:lineRule="auto"/>
        <w:ind w:firstLine="709"/>
        <w:jc w:val="right"/>
        <w:rPr>
          <w:rFonts w:ascii="Times New Roman" w:hAnsi="Times New Roman"/>
          <w:sz w:val="24"/>
          <w:szCs w:val="24"/>
        </w:rPr>
      </w:pPr>
      <w:r w:rsidRPr="001C6972">
        <w:rPr>
          <w:rFonts w:ascii="Times New Roman" w:hAnsi="Times New Roman"/>
          <w:sz w:val="24"/>
          <w:szCs w:val="24"/>
        </w:rPr>
        <w:t>ББК</w:t>
      </w:r>
    </w:p>
    <w:p w:rsidR="00421DBC" w:rsidRPr="001C6972" w:rsidRDefault="00421DBC" w:rsidP="00421DBC">
      <w:pPr>
        <w:spacing w:line="360" w:lineRule="auto"/>
        <w:ind w:firstLine="709"/>
        <w:jc w:val="right"/>
        <w:rPr>
          <w:rFonts w:ascii="Times New Roman" w:hAnsi="Times New Roman"/>
          <w:sz w:val="24"/>
          <w:szCs w:val="24"/>
        </w:rPr>
      </w:pPr>
      <w:r w:rsidRPr="001C6972">
        <w:rPr>
          <w:rFonts w:ascii="Times New Roman" w:hAnsi="Times New Roman"/>
          <w:sz w:val="24"/>
          <w:szCs w:val="24"/>
        </w:rPr>
        <w:t xml:space="preserve">Издательство Владивостокского </w:t>
      </w:r>
    </w:p>
    <w:p w:rsidR="00421DBC" w:rsidRPr="001C6972" w:rsidRDefault="00421DBC" w:rsidP="00421DBC">
      <w:pPr>
        <w:spacing w:line="360" w:lineRule="auto"/>
        <w:ind w:firstLine="709"/>
        <w:jc w:val="right"/>
        <w:rPr>
          <w:rFonts w:ascii="Times New Roman" w:hAnsi="Times New Roman"/>
          <w:sz w:val="24"/>
          <w:szCs w:val="24"/>
        </w:rPr>
      </w:pPr>
      <w:r w:rsidRPr="001C6972">
        <w:rPr>
          <w:rFonts w:ascii="Times New Roman" w:hAnsi="Times New Roman"/>
          <w:sz w:val="24"/>
          <w:szCs w:val="24"/>
        </w:rPr>
        <w:t xml:space="preserve">государственного университета </w:t>
      </w:r>
    </w:p>
    <w:p w:rsidR="00421DBC" w:rsidRPr="001C6972" w:rsidRDefault="00421DBC" w:rsidP="00421DBC">
      <w:pPr>
        <w:spacing w:line="360" w:lineRule="auto"/>
        <w:ind w:firstLine="709"/>
        <w:jc w:val="right"/>
        <w:rPr>
          <w:rFonts w:ascii="Times New Roman" w:hAnsi="Times New Roman"/>
          <w:sz w:val="24"/>
          <w:szCs w:val="24"/>
        </w:rPr>
      </w:pPr>
      <w:r w:rsidRPr="001C6972">
        <w:rPr>
          <w:rFonts w:ascii="Times New Roman" w:hAnsi="Times New Roman"/>
          <w:sz w:val="24"/>
          <w:szCs w:val="24"/>
        </w:rPr>
        <w:t>экономики и сервиса, 20</w:t>
      </w:r>
      <w:r>
        <w:rPr>
          <w:rFonts w:ascii="Times New Roman" w:hAnsi="Times New Roman"/>
          <w:sz w:val="24"/>
          <w:szCs w:val="24"/>
        </w:rPr>
        <w:t>23</w:t>
      </w:r>
    </w:p>
    <w:p w:rsidR="00421DBC" w:rsidRDefault="00421DBC" w:rsidP="00421DBC">
      <w:pPr>
        <w:spacing w:after="240" w:line="360" w:lineRule="auto"/>
        <w:ind w:firstLine="709"/>
        <w:jc w:val="center"/>
        <w:rPr>
          <w:rFonts w:ascii="Times New Roman" w:hAnsi="Times New Roman"/>
          <w:b/>
          <w:sz w:val="24"/>
          <w:szCs w:val="24"/>
        </w:rPr>
      </w:pPr>
    </w:p>
    <w:p w:rsidR="00421DBC" w:rsidRDefault="00421DBC" w:rsidP="00421DBC">
      <w:pPr>
        <w:spacing w:after="240" w:line="360" w:lineRule="auto"/>
        <w:ind w:firstLine="709"/>
        <w:jc w:val="center"/>
        <w:rPr>
          <w:rFonts w:ascii="Times New Roman" w:hAnsi="Times New Roman"/>
          <w:b/>
          <w:sz w:val="24"/>
          <w:szCs w:val="24"/>
        </w:rPr>
      </w:pPr>
    </w:p>
    <w:p w:rsidR="00421DBC" w:rsidRPr="001C6972" w:rsidRDefault="00421DBC" w:rsidP="00421DBC">
      <w:pPr>
        <w:spacing w:after="240" w:line="360" w:lineRule="auto"/>
        <w:ind w:firstLine="709"/>
        <w:jc w:val="center"/>
        <w:rPr>
          <w:rFonts w:ascii="Times New Roman" w:hAnsi="Times New Roman"/>
          <w:b/>
          <w:sz w:val="24"/>
          <w:szCs w:val="24"/>
        </w:rPr>
      </w:pPr>
      <w:r w:rsidRPr="001C6972">
        <w:rPr>
          <w:rFonts w:ascii="Times New Roman" w:hAnsi="Times New Roman"/>
          <w:b/>
          <w:sz w:val="24"/>
          <w:szCs w:val="24"/>
        </w:rPr>
        <w:t>Введение</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lastRenderedPageBreak/>
        <w:t xml:space="preserve">Уголовный процесс – дисциплина, </w:t>
      </w:r>
      <w:r>
        <w:rPr>
          <w:rFonts w:ascii="Times New Roman" w:hAnsi="Times New Roman"/>
          <w:sz w:val="24"/>
          <w:szCs w:val="24"/>
        </w:rPr>
        <w:t xml:space="preserve">включённая в </w:t>
      </w:r>
      <w:r w:rsidRPr="001C6972">
        <w:rPr>
          <w:rFonts w:ascii="Times New Roman" w:hAnsi="Times New Roman"/>
          <w:sz w:val="24"/>
          <w:szCs w:val="24"/>
        </w:rPr>
        <w:t>учебны</w:t>
      </w:r>
      <w:r>
        <w:rPr>
          <w:rFonts w:ascii="Times New Roman" w:hAnsi="Times New Roman"/>
          <w:sz w:val="24"/>
          <w:szCs w:val="24"/>
        </w:rPr>
        <w:t>й</w:t>
      </w:r>
      <w:r w:rsidRPr="001C6972">
        <w:rPr>
          <w:rFonts w:ascii="Times New Roman" w:hAnsi="Times New Roman"/>
          <w:sz w:val="24"/>
          <w:szCs w:val="24"/>
        </w:rPr>
        <w:t xml:space="preserve"> план</w:t>
      </w:r>
      <w:r>
        <w:rPr>
          <w:rFonts w:ascii="Times New Roman" w:hAnsi="Times New Roman"/>
          <w:sz w:val="24"/>
          <w:szCs w:val="24"/>
        </w:rPr>
        <w:t>о</w:t>
      </w:r>
      <w:r w:rsidRPr="001C6972">
        <w:rPr>
          <w:rFonts w:ascii="Times New Roman" w:hAnsi="Times New Roman"/>
          <w:sz w:val="24"/>
          <w:szCs w:val="24"/>
        </w:rPr>
        <w:t>м подготовки бакалавров по направлению «Юриспруденция».</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Учебный план подготовки бакалавров по направлению «Юриспруденция» предполагает </w:t>
      </w:r>
      <w:r>
        <w:rPr>
          <w:rFonts w:ascii="Times New Roman" w:hAnsi="Times New Roman"/>
          <w:sz w:val="24"/>
          <w:szCs w:val="24"/>
        </w:rPr>
        <w:t xml:space="preserve">формирование </w:t>
      </w:r>
      <w:r w:rsidRPr="001C6972">
        <w:rPr>
          <w:rFonts w:ascii="Times New Roman" w:hAnsi="Times New Roman"/>
          <w:sz w:val="24"/>
          <w:szCs w:val="24"/>
        </w:rPr>
        <w:t>у студентов знаний</w:t>
      </w:r>
      <w:r>
        <w:rPr>
          <w:rFonts w:ascii="Times New Roman" w:hAnsi="Times New Roman"/>
          <w:sz w:val="24"/>
          <w:szCs w:val="24"/>
        </w:rPr>
        <w:t xml:space="preserve"> и выработку</w:t>
      </w:r>
      <w:r w:rsidRPr="001C6972">
        <w:rPr>
          <w:rFonts w:ascii="Times New Roman" w:hAnsi="Times New Roman"/>
          <w:sz w:val="24"/>
          <w:szCs w:val="24"/>
        </w:rPr>
        <w:t xml:space="preserve"> умений и владений, которые позволя</w:t>
      </w:r>
      <w:r>
        <w:rPr>
          <w:rFonts w:ascii="Times New Roman" w:hAnsi="Times New Roman"/>
          <w:sz w:val="24"/>
          <w:szCs w:val="24"/>
        </w:rPr>
        <w:t>ю</w:t>
      </w:r>
      <w:r w:rsidRPr="001C6972">
        <w:rPr>
          <w:rFonts w:ascii="Times New Roman" w:hAnsi="Times New Roman"/>
          <w:sz w:val="24"/>
          <w:szCs w:val="24"/>
        </w:rPr>
        <w:t>т оптимизировать их адаптацию к практической деятельности в короткие сроки.</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Подготовка контрольной работы по дисциплине «Уголовный процесс» позволя</w:t>
      </w:r>
      <w:r>
        <w:rPr>
          <w:rFonts w:ascii="Times New Roman" w:hAnsi="Times New Roman"/>
          <w:sz w:val="24"/>
          <w:szCs w:val="24"/>
        </w:rPr>
        <w:t>ю</w:t>
      </w:r>
      <w:r w:rsidRPr="001C6972">
        <w:rPr>
          <w:rFonts w:ascii="Times New Roman" w:hAnsi="Times New Roman"/>
          <w:sz w:val="24"/>
          <w:szCs w:val="24"/>
        </w:rPr>
        <w:t>т сформировать у студентов, во-первых, знание научной литературы, нормативно-правовых актов и судебной практики; во-вторых, сформировать умение – подготовка письменных документов, которое необходимо для работы с документами, являющимися одной из основных форм оказания правовой помощи юристами</w:t>
      </w:r>
      <w:r>
        <w:rPr>
          <w:rFonts w:ascii="Times New Roman" w:hAnsi="Times New Roman"/>
          <w:sz w:val="24"/>
          <w:szCs w:val="24"/>
        </w:rPr>
        <w:t xml:space="preserve"> в практической деятельности</w:t>
      </w:r>
      <w:r w:rsidRPr="001C6972">
        <w:rPr>
          <w:rFonts w:ascii="Times New Roman" w:hAnsi="Times New Roman"/>
          <w:sz w:val="24"/>
          <w:szCs w:val="24"/>
        </w:rPr>
        <w:t>; в-третьих, сформировать владение при</w:t>
      </w:r>
      <w:r>
        <w:rPr>
          <w:rFonts w:ascii="Times New Roman" w:hAnsi="Times New Roman"/>
          <w:sz w:val="24"/>
          <w:szCs w:val="24"/>
        </w:rPr>
        <w:t>ё</w:t>
      </w:r>
      <w:r w:rsidRPr="001C6972">
        <w:rPr>
          <w:rFonts w:ascii="Times New Roman" w:hAnsi="Times New Roman"/>
          <w:sz w:val="24"/>
          <w:szCs w:val="24"/>
        </w:rPr>
        <w:t>мами применения норм права для разрешения  конкретных казусов.</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Цель работы над контрольной – приобретение студентами теоретических знаний по курсу «Уголовный процесс», знаний уголовно-процессуального законодательства и судебной практики, выработка умения составлять письменные документы и формирование владения при</w:t>
      </w:r>
      <w:r>
        <w:rPr>
          <w:rFonts w:ascii="Times New Roman" w:hAnsi="Times New Roman"/>
          <w:sz w:val="24"/>
          <w:szCs w:val="24"/>
        </w:rPr>
        <w:t>ё</w:t>
      </w:r>
      <w:r w:rsidRPr="001C6972">
        <w:rPr>
          <w:rFonts w:ascii="Times New Roman" w:hAnsi="Times New Roman"/>
          <w:sz w:val="24"/>
          <w:szCs w:val="24"/>
        </w:rPr>
        <w:t xml:space="preserve">мами применения норм уголовно-процессуального права при разрешении казусов. </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Знания, умения и владения, приобретаемые в ходе работы над контрольной по уголовному процессу:</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-знание информационных ресурсов, в которых содержится юридически значимая информация;</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-знание системы научных периодических изданий, в которых публикуются  езультаты научных исследований в области юриспруденции;</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-умение собирать и обобщать судебную практику, размещаемую в различных информационных ресурсах и публикуемую в специальных журналах;  </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-умение анализировать теоретические положения уголовно-процессуальной </w:t>
      </w:r>
      <w:r>
        <w:rPr>
          <w:rFonts w:ascii="Times New Roman" w:hAnsi="Times New Roman"/>
          <w:sz w:val="24"/>
          <w:szCs w:val="24"/>
        </w:rPr>
        <w:t>науки</w:t>
      </w:r>
      <w:r w:rsidRPr="001C6972">
        <w:rPr>
          <w:rFonts w:ascii="Times New Roman" w:hAnsi="Times New Roman"/>
          <w:sz w:val="24"/>
          <w:szCs w:val="24"/>
        </w:rPr>
        <w:t>;</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-умение анализировать судебную практику;</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-владение подготовкой письменных работ;</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-владение применением норм права при разрешении казусов.  </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Структура контрольной работы включает один теоретический вопрос и 4 задачи. Теоретический вопрос и четыре задачи скомпонованы таким образом, чтобы охватить общую част</w:t>
      </w:r>
      <w:r>
        <w:rPr>
          <w:rFonts w:ascii="Times New Roman" w:hAnsi="Times New Roman"/>
          <w:sz w:val="24"/>
          <w:szCs w:val="24"/>
        </w:rPr>
        <w:t>ь</w:t>
      </w:r>
      <w:r w:rsidRPr="001C6972">
        <w:rPr>
          <w:rFonts w:ascii="Times New Roman" w:hAnsi="Times New Roman"/>
          <w:sz w:val="24"/>
          <w:szCs w:val="24"/>
        </w:rPr>
        <w:t xml:space="preserve"> уголовно-процессуального права и досудебное производство. Теоретический вопрос и задачи соответствуют темам учебной программе. </w:t>
      </w:r>
    </w:p>
    <w:p w:rsidR="00421DBC" w:rsidRPr="001C6972" w:rsidRDefault="00421DBC" w:rsidP="00421DBC">
      <w:pPr>
        <w:spacing w:after="240" w:line="360" w:lineRule="auto"/>
        <w:ind w:left="1077" w:hanging="357"/>
        <w:jc w:val="center"/>
        <w:rPr>
          <w:rFonts w:ascii="Times New Roman" w:hAnsi="Times New Roman"/>
          <w:b/>
          <w:sz w:val="24"/>
          <w:szCs w:val="24"/>
        </w:rPr>
      </w:pPr>
      <w:r w:rsidRPr="001C6972">
        <w:rPr>
          <w:rFonts w:ascii="Times New Roman" w:hAnsi="Times New Roman"/>
          <w:b/>
          <w:sz w:val="24"/>
          <w:szCs w:val="24"/>
        </w:rPr>
        <w:t>Рекомендации по работе над теоретической частью контрольной работы</w:t>
      </w:r>
    </w:p>
    <w:p w:rsidR="00421DBC" w:rsidRPr="001C6972" w:rsidRDefault="00421DBC" w:rsidP="00421DBC">
      <w:pPr>
        <w:spacing w:line="360" w:lineRule="auto"/>
        <w:ind w:right="-5" w:firstLine="709"/>
        <w:jc w:val="both"/>
        <w:rPr>
          <w:rFonts w:ascii="Times New Roman" w:hAnsi="Times New Roman"/>
          <w:b/>
          <w:sz w:val="24"/>
          <w:szCs w:val="24"/>
        </w:rPr>
      </w:pPr>
      <w:r w:rsidRPr="001C6972">
        <w:rPr>
          <w:rFonts w:ascii="Times New Roman" w:hAnsi="Times New Roman"/>
          <w:b/>
          <w:sz w:val="24"/>
          <w:szCs w:val="24"/>
          <w:lang w:val="en-US"/>
        </w:rPr>
        <w:t>I</w:t>
      </w:r>
      <w:r w:rsidRPr="001C6972">
        <w:rPr>
          <w:rFonts w:ascii="Times New Roman" w:hAnsi="Times New Roman"/>
          <w:b/>
          <w:sz w:val="24"/>
          <w:szCs w:val="24"/>
        </w:rPr>
        <w:t>. Подготовка теоретической части контрольной работы состоит из двух этапов</w:t>
      </w:r>
    </w:p>
    <w:p w:rsidR="00421DBC" w:rsidRPr="001C6972" w:rsidRDefault="00421DBC" w:rsidP="00421DBC">
      <w:pPr>
        <w:spacing w:line="360" w:lineRule="auto"/>
        <w:ind w:right="-5" w:firstLine="709"/>
        <w:jc w:val="both"/>
        <w:rPr>
          <w:rFonts w:ascii="Times New Roman" w:hAnsi="Times New Roman"/>
          <w:b/>
          <w:sz w:val="24"/>
          <w:szCs w:val="24"/>
        </w:rPr>
      </w:pPr>
      <w:r w:rsidRPr="001C6972">
        <w:rPr>
          <w:rFonts w:ascii="Times New Roman" w:hAnsi="Times New Roman"/>
          <w:b/>
          <w:sz w:val="24"/>
          <w:szCs w:val="24"/>
          <w:lang w:val="en-US"/>
        </w:rPr>
        <w:t>I</w:t>
      </w:r>
      <w:r w:rsidRPr="001C6972">
        <w:rPr>
          <w:rFonts w:ascii="Times New Roman" w:hAnsi="Times New Roman"/>
          <w:b/>
          <w:sz w:val="24"/>
          <w:szCs w:val="24"/>
        </w:rPr>
        <w:t>.</w:t>
      </w:r>
      <w:r w:rsidRPr="001C6972">
        <w:rPr>
          <w:rFonts w:ascii="Times New Roman" w:hAnsi="Times New Roman"/>
          <w:b/>
          <w:sz w:val="24"/>
          <w:szCs w:val="24"/>
          <w:lang w:val="en-US"/>
        </w:rPr>
        <w:t>I</w:t>
      </w:r>
      <w:r w:rsidRPr="001C6972">
        <w:rPr>
          <w:rFonts w:ascii="Times New Roman" w:hAnsi="Times New Roman"/>
          <w:b/>
          <w:sz w:val="24"/>
          <w:szCs w:val="24"/>
        </w:rPr>
        <w:t>. Подготовительный этап</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b/>
          <w:sz w:val="24"/>
          <w:szCs w:val="24"/>
        </w:rPr>
        <w:t>1. Подбор литературы.</w:t>
      </w:r>
      <w:r w:rsidRPr="001C6972">
        <w:rPr>
          <w:rFonts w:ascii="Times New Roman" w:hAnsi="Times New Roman"/>
          <w:sz w:val="24"/>
          <w:szCs w:val="24"/>
        </w:rPr>
        <w:t xml:space="preserve"> При подборе литературы следует ориентироваться на научную периодику, монографические исследования, сборники научных трудов, в том числе издаваемые материалы научных конференций. Оптимизации работы по подборке литературы может способствовать использование электронных баз данных, имеющихся в библиотеке ВГУЭС</w:t>
      </w:r>
      <w:r>
        <w:rPr>
          <w:rFonts w:ascii="Times New Roman" w:hAnsi="Times New Roman"/>
          <w:sz w:val="24"/>
          <w:szCs w:val="24"/>
        </w:rPr>
        <w:t>;</w:t>
      </w:r>
      <w:r w:rsidRPr="001C6972">
        <w:rPr>
          <w:rFonts w:ascii="Times New Roman" w:hAnsi="Times New Roman"/>
          <w:sz w:val="24"/>
          <w:szCs w:val="24"/>
        </w:rPr>
        <w:t xml:space="preserve"> сайт</w:t>
      </w:r>
      <w:r>
        <w:rPr>
          <w:rFonts w:ascii="Times New Roman" w:hAnsi="Times New Roman"/>
          <w:sz w:val="24"/>
          <w:szCs w:val="24"/>
        </w:rPr>
        <w:t>ы</w:t>
      </w:r>
      <w:r w:rsidRPr="001C6972">
        <w:rPr>
          <w:rFonts w:ascii="Times New Roman" w:hAnsi="Times New Roman"/>
          <w:sz w:val="24"/>
          <w:szCs w:val="24"/>
        </w:rPr>
        <w:t xml:space="preserve"> издательств, на которых размещаются научные юридические журналы и научн</w:t>
      </w:r>
      <w:r>
        <w:rPr>
          <w:rFonts w:ascii="Times New Roman" w:hAnsi="Times New Roman"/>
          <w:sz w:val="24"/>
          <w:szCs w:val="24"/>
        </w:rPr>
        <w:t>ая</w:t>
      </w:r>
      <w:r w:rsidRPr="001C6972">
        <w:rPr>
          <w:rFonts w:ascii="Times New Roman" w:hAnsi="Times New Roman"/>
          <w:sz w:val="24"/>
          <w:szCs w:val="24"/>
        </w:rPr>
        <w:t xml:space="preserve"> литератур</w:t>
      </w:r>
      <w:r>
        <w:rPr>
          <w:rFonts w:ascii="Times New Roman" w:hAnsi="Times New Roman"/>
          <w:sz w:val="24"/>
          <w:szCs w:val="24"/>
        </w:rPr>
        <w:t>а; ресурсы РИНЦ, РГБ, НЭБ, Киберленинка</w:t>
      </w:r>
      <w:r w:rsidRPr="001C6972">
        <w:rPr>
          <w:rFonts w:ascii="Times New Roman" w:hAnsi="Times New Roman"/>
          <w:sz w:val="24"/>
          <w:szCs w:val="24"/>
        </w:rPr>
        <w:t xml:space="preserve">. При подборке литературы следует сразу же грамотно, с соблюдением стандартов ВГУЭС делать её библиографическое описание, что в последующем облегчит работу над оформлением контрольной работы.  </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b/>
          <w:sz w:val="24"/>
          <w:szCs w:val="24"/>
        </w:rPr>
        <w:t>2. Изучение литературы по теме контрольной работы.</w:t>
      </w:r>
      <w:r w:rsidRPr="001C6972">
        <w:rPr>
          <w:rFonts w:ascii="Times New Roman" w:hAnsi="Times New Roman"/>
          <w:sz w:val="24"/>
          <w:szCs w:val="24"/>
        </w:rPr>
        <w:t xml:space="preserve"> Изучение подобранной литературы должно быть направлено на усвоение конструкции изучаемого института, проблем регламентации и применения его норм. Конечной целью работы над литературой должен быть проект плана контрольной работы.</w:t>
      </w:r>
    </w:p>
    <w:p w:rsidR="00421DBC" w:rsidRPr="001C6972" w:rsidRDefault="00421DBC" w:rsidP="00421DBC">
      <w:pPr>
        <w:spacing w:line="360" w:lineRule="auto"/>
        <w:ind w:right="-5" w:firstLine="709"/>
        <w:jc w:val="both"/>
        <w:rPr>
          <w:rFonts w:ascii="Times New Roman" w:hAnsi="Times New Roman"/>
          <w:b/>
          <w:sz w:val="24"/>
          <w:szCs w:val="24"/>
        </w:rPr>
      </w:pPr>
      <w:r w:rsidRPr="001C6972">
        <w:rPr>
          <w:rFonts w:ascii="Times New Roman" w:hAnsi="Times New Roman"/>
          <w:b/>
          <w:sz w:val="24"/>
          <w:szCs w:val="24"/>
        </w:rPr>
        <w:t>3. Ознакомление с имеющейся по теме контрольной работы судебной практик</w:t>
      </w:r>
      <w:r>
        <w:rPr>
          <w:rFonts w:ascii="Times New Roman" w:hAnsi="Times New Roman"/>
          <w:b/>
          <w:sz w:val="24"/>
          <w:szCs w:val="24"/>
        </w:rPr>
        <w:t>ой</w:t>
      </w:r>
      <w:r w:rsidRPr="001C6972">
        <w:rPr>
          <w:rFonts w:ascii="Times New Roman" w:hAnsi="Times New Roman"/>
          <w:b/>
          <w:sz w:val="24"/>
          <w:szCs w:val="24"/>
        </w:rPr>
        <w:t xml:space="preserve"> и её подбор. </w:t>
      </w:r>
      <w:r w:rsidRPr="001C6972">
        <w:rPr>
          <w:rFonts w:ascii="Times New Roman" w:hAnsi="Times New Roman"/>
          <w:sz w:val="24"/>
          <w:szCs w:val="24"/>
        </w:rPr>
        <w:t>Знакомство с судебной практикой по теме контрольной работы и её подбор необходим для иллюстрации теоретических положений, изложенных в контрольной работе.</w:t>
      </w:r>
      <w:r w:rsidRPr="001C6972">
        <w:rPr>
          <w:rFonts w:ascii="Times New Roman" w:hAnsi="Times New Roman"/>
          <w:b/>
          <w:sz w:val="24"/>
          <w:szCs w:val="24"/>
        </w:rPr>
        <w:t xml:space="preserve"> </w:t>
      </w:r>
      <w:r w:rsidRPr="00E4533B">
        <w:rPr>
          <w:rFonts w:ascii="Times New Roman" w:hAnsi="Times New Roman"/>
          <w:sz w:val="24"/>
          <w:szCs w:val="24"/>
        </w:rPr>
        <w:t>Судебная практика для студентов доступна в ресурсе судакт</w:t>
      </w:r>
      <w:r>
        <w:rPr>
          <w:rFonts w:ascii="Times New Roman" w:hAnsi="Times New Roman"/>
          <w:sz w:val="24"/>
          <w:szCs w:val="24"/>
        </w:rPr>
        <w:t xml:space="preserve"> – </w:t>
      </w:r>
      <w:r w:rsidRPr="00E4533B">
        <w:rPr>
          <w:rFonts w:ascii="Times New Roman" w:hAnsi="Times New Roman"/>
          <w:sz w:val="24"/>
          <w:szCs w:val="24"/>
        </w:rPr>
        <w:t xml:space="preserve">электронный адрес </w:t>
      </w:r>
      <w:hyperlink r:id="rId7" w:history="1">
        <w:r w:rsidRPr="00E4533B">
          <w:rPr>
            <w:rStyle w:val="af8"/>
            <w:rFonts w:ascii="Times New Roman" w:hAnsi="Times New Roman"/>
            <w:color w:val="auto"/>
            <w:sz w:val="24"/>
            <w:szCs w:val="24"/>
            <w:u w:val="none"/>
          </w:rPr>
          <w:t>https://sudact.ru/</w:t>
        </w:r>
      </w:hyperlink>
      <w:r w:rsidRPr="00E4533B">
        <w:rPr>
          <w:rFonts w:ascii="Times New Roman" w:hAnsi="Times New Roman"/>
          <w:sz w:val="24"/>
          <w:szCs w:val="24"/>
        </w:rPr>
        <w:t xml:space="preserve"> .</w:t>
      </w:r>
      <w:r w:rsidRPr="001C6972">
        <w:rPr>
          <w:rFonts w:ascii="Times New Roman" w:hAnsi="Times New Roman"/>
          <w:b/>
          <w:sz w:val="24"/>
          <w:szCs w:val="24"/>
        </w:rPr>
        <w:t xml:space="preserve">  </w:t>
      </w:r>
    </w:p>
    <w:p w:rsidR="00421DBC" w:rsidRPr="001C6972" w:rsidRDefault="00421DBC" w:rsidP="00421DBC">
      <w:pPr>
        <w:spacing w:line="360" w:lineRule="auto"/>
        <w:ind w:right="-5" w:firstLine="709"/>
        <w:jc w:val="both"/>
        <w:rPr>
          <w:rFonts w:ascii="Times New Roman" w:hAnsi="Times New Roman"/>
          <w:b/>
          <w:sz w:val="24"/>
          <w:szCs w:val="24"/>
        </w:rPr>
      </w:pPr>
      <w:r w:rsidRPr="001C6972">
        <w:rPr>
          <w:rFonts w:ascii="Times New Roman" w:hAnsi="Times New Roman"/>
          <w:b/>
          <w:sz w:val="24"/>
          <w:szCs w:val="24"/>
          <w:lang w:val="en-US"/>
        </w:rPr>
        <w:t>I</w:t>
      </w:r>
      <w:r w:rsidRPr="001C6972">
        <w:rPr>
          <w:rFonts w:ascii="Times New Roman" w:hAnsi="Times New Roman"/>
          <w:b/>
          <w:sz w:val="24"/>
          <w:szCs w:val="24"/>
        </w:rPr>
        <w:t>.</w:t>
      </w:r>
      <w:r w:rsidRPr="001C6972">
        <w:rPr>
          <w:rFonts w:ascii="Times New Roman" w:hAnsi="Times New Roman"/>
          <w:b/>
          <w:sz w:val="24"/>
          <w:szCs w:val="24"/>
          <w:lang w:val="en-US"/>
        </w:rPr>
        <w:t>II</w:t>
      </w:r>
      <w:r w:rsidRPr="001C6972">
        <w:rPr>
          <w:rFonts w:ascii="Times New Roman" w:hAnsi="Times New Roman"/>
          <w:b/>
          <w:sz w:val="24"/>
          <w:szCs w:val="24"/>
        </w:rPr>
        <w:t xml:space="preserve">. Оформление теоретической части работы </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Представляется, что </w:t>
      </w:r>
      <w:r>
        <w:rPr>
          <w:rFonts w:ascii="Times New Roman" w:hAnsi="Times New Roman"/>
          <w:sz w:val="24"/>
          <w:szCs w:val="24"/>
        </w:rPr>
        <w:t xml:space="preserve">теоретическая часть </w:t>
      </w:r>
      <w:r w:rsidRPr="001C6972">
        <w:rPr>
          <w:rFonts w:ascii="Times New Roman" w:hAnsi="Times New Roman"/>
          <w:sz w:val="24"/>
          <w:szCs w:val="24"/>
        </w:rPr>
        <w:t>контрольн</w:t>
      </w:r>
      <w:r>
        <w:rPr>
          <w:rFonts w:ascii="Times New Roman" w:hAnsi="Times New Roman"/>
          <w:sz w:val="24"/>
          <w:szCs w:val="24"/>
        </w:rPr>
        <w:t>ой</w:t>
      </w:r>
      <w:r w:rsidRPr="001C6972">
        <w:rPr>
          <w:rFonts w:ascii="Times New Roman" w:hAnsi="Times New Roman"/>
          <w:sz w:val="24"/>
          <w:szCs w:val="24"/>
        </w:rPr>
        <w:t xml:space="preserve"> работ</w:t>
      </w:r>
      <w:r>
        <w:rPr>
          <w:rFonts w:ascii="Times New Roman" w:hAnsi="Times New Roman"/>
          <w:sz w:val="24"/>
          <w:szCs w:val="24"/>
        </w:rPr>
        <w:t>ы</w:t>
      </w:r>
      <w:r w:rsidRPr="001C6972">
        <w:rPr>
          <w:rFonts w:ascii="Times New Roman" w:hAnsi="Times New Roman"/>
          <w:sz w:val="24"/>
          <w:szCs w:val="24"/>
        </w:rPr>
        <w:t xml:space="preserve"> должна быть объемом не менее 15 страниц, без списка литературы, </w:t>
      </w:r>
      <w:r>
        <w:rPr>
          <w:rFonts w:ascii="Times New Roman" w:hAnsi="Times New Roman"/>
          <w:sz w:val="24"/>
          <w:szCs w:val="24"/>
        </w:rPr>
        <w:t xml:space="preserve">и </w:t>
      </w:r>
      <w:r w:rsidRPr="001C6972">
        <w:rPr>
          <w:rFonts w:ascii="Times New Roman" w:hAnsi="Times New Roman"/>
          <w:sz w:val="24"/>
          <w:szCs w:val="24"/>
        </w:rPr>
        <w:t xml:space="preserve">включать введение и заключение и две части. Название частей не должно повторять название контрольной работы. Структура должна позволить раскрыть содержание темы контрольной работы. </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Введение должно содержать актуальность темы исследования, степень её изученности, цель и задачи</w:t>
      </w:r>
      <w:r>
        <w:rPr>
          <w:rFonts w:ascii="Times New Roman" w:hAnsi="Times New Roman"/>
          <w:sz w:val="24"/>
          <w:szCs w:val="24"/>
        </w:rPr>
        <w:t xml:space="preserve"> исследования</w:t>
      </w:r>
      <w:r w:rsidRPr="001C6972">
        <w:rPr>
          <w:rFonts w:ascii="Times New Roman" w:hAnsi="Times New Roman"/>
          <w:sz w:val="24"/>
          <w:szCs w:val="24"/>
        </w:rPr>
        <w:t>.</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Заключение должно содержать выводы из текста контрольной работы.</w:t>
      </w:r>
    </w:p>
    <w:p w:rsidR="00421DBC"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Список литературы должен быть оформлен в соответствии со стандартом</w:t>
      </w:r>
      <w:r>
        <w:rPr>
          <w:rFonts w:ascii="Times New Roman" w:hAnsi="Times New Roman"/>
          <w:sz w:val="24"/>
          <w:szCs w:val="24"/>
        </w:rPr>
        <w:t xml:space="preserve">, имеющимся </w:t>
      </w:r>
      <w:r w:rsidRPr="001C6972">
        <w:rPr>
          <w:rFonts w:ascii="Times New Roman" w:hAnsi="Times New Roman"/>
          <w:sz w:val="24"/>
          <w:szCs w:val="24"/>
        </w:rPr>
        <w:t>ВГУЭС</w:t>
      </w:r>
      <w:r>
        <w:rPr>
          <w:rFonts w:ascii="Times New Roman" w:hAnsi="Times New Roman"/>
          <w:sz w:val="24"/>
          <w:szCs w:val="24"/>
        </w:rPr>
        <w:t xml:space="preserve"> для оформления письменных работ</w:t>
      </w:r>
      <w:r w:rsidRPr="001C6972">
        <w:rPr>
          <w:rFonts w:ascii="Times New Roman" w:hAnsi="Times New Roman"/>
          <w:sz w:val="24"/>
          <w:szCs w:val="24"/>
        </w:rPr>
        <w:t>.</w:t>
      </w:r>
      <w:r>
        <w:rPr>
          <w:rFonts w:ascii="Times New Roman" w:hAnsi="Times New Roman"/>
          <w:sz w:val="24"/>
          <w:szCs w:val="24"/>
        </w:rPr>
        <w:t xml:space="preserve"> </w:t>
      </w:r>
    </w:p>
    <w:p w:rsidR="00421DBC" w:rsidRPr="001C6972" w:rsidRDefault="00421DBC" w:rsidP="00421DBC">
      <w:pPr>
        <w:spacing w:line="360" w:lineRule="auto"/>
        <w:ind w:right="-5" w:firstLine="709"/>
        <w:jc w:val="both"/>
        <w:rPr>
          <w:rFonts w:ascii="Times New Roman" w:hAnsi="Times New Roman"/>
          <w:b/>
          <w:sz w:val="24"/>
          <w:szCs w:val="24"/>
        </w:rPr>
      </w:pPr>
      <w:r>
        <w:rPr>
          <w:rFonts w:ascii="Times New Roman" w:hAnsi="Times New Roman"/>
          <w:b/>
          <w:sz w:val="24"/>
          <w:szCs w:val="24"/>
          <w:lang w:val="en-US"/>
        </w:rPr>
        <w:t>I</w:t>
      </w:r>
      <w:r>
        <w:rPr>
          <w:rFonts w:ascii="Times New Roman" w:hAnsi="Times New Roman"/>
          <w:b/>
          <w:sz w:val="24"/>
          <w:szCs w:val="24"/>
        </w:rPr>
        <w:t>.</w:t>
      </w:r>
      <w:r w:rsidRPr="001C6972">
        <w:rPr>
          <w:rFonts w:ascii="Times New Roman" w:hAnsi="Times New Roman"/>
          <w:b/>
          <w:sz w:val="24"/>
          <w:szCs w:val="24"/>
          <w:lang w:val="en-US"/>
        </w:rPr>
        <w:t>II</w:t>
      </w:r>
      <w:r w:rsidRPr="001C6972">
        <w:rPr>
          <w:rFonts w:ascii="Times New Roman" w:hAnsi="Times New Roman"/>
          <w:b/>
          <w:sz w:val="24"/>
          <w:szCs w:val="24"/>
        </w:rPr>
        <w:t>. Подготовка практической части контрольной работы</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При работе над практической частью работы следует придерживаться следующего алгоритма. </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-внимательно ознакомиться с задачами;</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-ознакомиться с учебным</w:t>
      </w:r>
      <w:r>
        <w:rPr>
          <w:rFonts w:ascii="Times New Roman" w:hAnsi="Times New Roman"/>
          <w:sz w:val="24"/>
          <w:szCs w:val="24"/>
        </w:rPr>
        <w:t xml:space="preserve"> материалов </w:t>
      </w:r>
      <w:r w:rsidRPr="001C6972">
        <w:rPr>
          <w:rFonts w:ascii="Times New Roman" w:hAnsi="Times New Roman"/>
          <w:sz w:val="24"/>
          <w:szCs w:val="24"/>
        </w:rPr>
        <w:t>и с соответствующей научной литературой;</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-изучить </w:t>
      </w:r>
      <w:r>
        <w:rPr>
          <w:rFonts w:ascii="Times New Roman" w:hAnsi="Times New Roman"/>
          <w:sz w:val="24"/>
          <w:szCs w:val="24"/>
        </w:rPr>
        <w:t>н</w:t>
      </w:r>
      <w:r w:rsidRPr="001C6972">
        <w:rPr>
          <w:rFonts w:ascii="Times New Roman" w:hAnsi="Times New Roman"/>
          <w:sz w:val="24"/>
          <w:szCs w:val="24"/>
        </w:rPr>
        <w:t xml:space="preserve">ормы </w:t>
      </w:r>
      <w:r>
        <w:rPr>
          <w:rFonts w:ascii="Times New Roman" w:hAnsi="Times New Roman"/>
          <w:sz w:val="24"/>
          <w:szCs w:val="24"/>
        </w:rPr>
        <w:t xml:space="preserve">актуальных редакций нормативных правовых актов </w:t>
      </w:r>
      <w:r w:rsidRPr="001C6972">
        <w:rPr>
          <w:rFonts w:ascii="Times New Roman" w:hAnsi="Times New Roman"/>
          <w:sz w:val="24"/>
          <w:szCs w:val="24"/>
        </w:rPr>
        <w:t xml:space="preserve">и </w:t>
      </w:r>
      <w:r>
        <w:rPr>
          <w:rFonts w:ascii="Times New Roman" w:hAnsi="Times New Roman"/>
          <w:sz w:val="24"/>
          <w:szCs w:val="24"/>
        </w:rPr>
        <w:t xml:space="preserve">выявить применимые для решения казуса нормы, изучить </w:t>
      </w:r>
      <w:r w:rsidRPr="001C6972">
        <w:rPr>
          <w:rFonts w:ascii="Times New Roman" w:hAnsi="Times New Roman"/>
          <w:sz w:val="24"/>
          <w:szCs w:val="24"/>
        </w:rPr>
        <w:t>Постановления Пленума Верховного Суда РФ и Определения и Постановления Конституционного Суда РФ;</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-изложить решение задач;</w:t>
      </w:r>
    </w:p>
    <w:p w:rsidR="00421DBC" w:rsidRPr="001C6972" w:rsidRDefault="00421DBC" w:rsidP="00421DBC">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-решение должно состоять из ответа на все </w:t>
      </w:r>
      <w:r>
        <w:rPr>
          <w:rFonts w:ascii="Times New Roman" w:hAnsi="Times New Roman"/>
          <w:sz w:val="24"/>
          <w:szCs w:val="24"/>
        </w:rPr>
        <w:t xml:space="preserve">поставленные </w:t>
      </w:r>
      <w:r w:rsidRPr="001C6972">
        <w:rPr>
          <w:rFonts w:ascii="Times New Roman" w:hAnsi="Times New Roman"/>
          <w:sz w:val="24"/>
          <w:szCs w:val="24"/>
        </w:rPr>
        <w:t>в задаче</w:t>
      </w:r>
      <w:r>
        <w:rPr>
          <w:rFonts w:ascii="Times New Roman" w:hAnsi="Times New Roman"/>
          <w:sz w:val="24"/>
          <w:szCs w:val="24"/>
        </w:rPr>
        <w:t xml:space="preserve"> вопросы</w:t>
      </w:r>
      <w:r w:rsidRPr="001C6972">
        <w:rPr>
          <w:rFonts w:ascii="Times New Roman" w:hAnsi="Times New Roman"/>
          <w:sz w:val="24"/>
          <w:szCs w:val="24"/>
        </w:rPr>
        <w:t xml:space="preserve">, со ссылкой на соответствующие нормы </w:t>
      </w:r>
      <w:r>
        <w:rPr>
          <w:rFonts w:ascii="Times New Roman" w:hAnsi="Times New Roman"/>
          <w:sz w:val="24"/>
          <w:szCs w:val="24"/>
        </w:rPr>
        <w:t xml:space="preserve">актуальных редакций нормативных правовых актов </w:t>
      </w:r>
      <w:r w:rsidRPr="001C6972">
        <w:rPr>
          <w:rFonts w:ascii="Times New Roman" w:hAnsi="Times New Roman"/>
          <w:sz w:val="24"/>
          <w:szCs w:val="24"/>
        </w:rPr>
        <w:t xml:space="preserve">и </w:t>
      </w:r>
      <w:r>
        <w:rPr>
          <w:rFonts w:ascii="Times New Roman" w:hAnsi="Times New Roman"/>
          <w:sz w:val="24"/>
          <w:szCs w:val="24"/>
        </w:rPr>
        <w:t>а</w:t>
      </w:r>
      <w:r w:rsidRPr="001C6972">
        <w:rPr>
          <w:rFonts w:ascii="Times New Roman" w:hAnsi="Times New Roman"/>
          <w:sz w:val="24"/>
          <w:szCs w:val="24"/>
        </w:rPr>
        <w:t xml:space="preserve">ргументы в пользу принятого студентом решения. </w:t>
      </w:r>
      <w:r>
        <w:rPr>
          <w:rFonts w:ascii="Times New Roman" w:hAnsi="Times New Roman"/>
          <w:sz w:val="24"/>
          <w:szCs w:val="24"/>
        </w:rPr>
        <w:t xml:space="preserve"> </w:t>
      </w:r>
      <w:r w:rsidRPr="001C6972">
        <w:rPr>
          <w:rFonts w:ascii="Times New Roman" w:hAnsi="Times New Roman"/>
          <w:sz w:val="24"/>
          <w:szCs w:val="24"/>
        </w:rPr>
        <w:t xml:space="preserve">   </w:t>
      </w:r>
    </w:p>
    <w:p w:rsidR="001615D8" w:rsidRPr="001C6972" w:rsidRDefault="001615D8" w:rsidP="001C6972">
      <w:pPr>
        <w:spacing w:line="360" w:lineRule="auto"/>
        <w:ind w:right="-5" w:firstLine="709"/>
        <w:jc w:val="both"/>
        <w:rPr>
          <w:rFonts w:ascii="Times New Roman" w:hAnsi="Times New Roman"/>
          <w:sz w:val="24"/>
          <w:szCs w:val="24"/>
        </w:rPr>
      </w:pPr>
      <w:r w:rsidRPr="001C6972">
        <w:rPr>
          <w:rFonts w:ascii="Times New Roman" w:hAnsi="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785"/>
      </w:tblGrid>
      <w:tr w:rsidR="00D87CAB" w:rsidRPr="00B720EC" w:rsidTr="00B720EC">
        <w:tc>
          <w:tcPr>
            <w:tcW w:w="9571" w:type="dxa"/>
            <w:gridSpan w:val="2"/>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Порядок определения студентом темы контрольной работы</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Буква, на которую начинается фамилия</w:t>
            </w:r>
          </w:p>
        </w:tc>
        <w:tc>
          <w:tcPr>
            <w:tcW w:w="4785"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t>Номер варианта контрольной работы</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А</w:t>
            </w:r>
            <w:r w:rsidR="00002215">
              <w:rPr>
                <w:rFonts w:ascii="Times New Roman" w:hAnsi="Times New Roman"/>
                <w:sz w:val="24"/>
                <w:szCs w:val="24"/>
              </w:rPr>
              <w:t>а</w:t>
            </w:r>
            <w:r w:rsidRPr="00B720EC">
              <w:rPr>
                <w:rFonts w:ascii="Times New Roman" w:hAnsi="Times New Roman"/>
                <w:sz w:val="24"/>
                <w:szCs w:val="24"/>
              </w:rPr>
              <w:t>-Ам</w:t>
            </w:r>
          </w:p>
        </w:tc>
        <w:tc>
          <w:tcPr>
            <w:tcW w:w="4785"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 xml:space="preserve">Вариант 1 </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А</w:t>
            </w:r>
            <w:r w:rsidR="00002215">
              <w:rPr>
                <w:rFonts w:ascii="Times New Roman" w:hAnsi="Times New Roman"/>
                <w:sz w:val="24"/>
                <w:szCs w:val="24"/>
              </w:rPr>
              <w:t>н</w:t>
            </w:r>
            <w:r w:rsidRPr="00B720EC">
              <w:rPr>
                <w:rFonts w:ascii="Times New Roman" w:hAnsi="Times New Roman"/>
                <w:sz w:val="24"/>
                <w:szCs w:val="24"/>
              </w:rPr>
              <w:t xml:space="preserve"> -Ая</w:t>
            </w:r>
          </w:p>
        </w:tc>
        <w:tc>
          <w:tcPr>
            <w:tcW w:w="4785"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Вариант 2</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Б</w:t>
            </w:r>
            <w:r w:rsidR="00002215">
              <w:rPr>
                <w:rFonts w:ascii="Times New Roman" w:hAnsi="Times New Roman"/>
                <w:sz w:val="24"/>
                <w:szCs w:val="24"/>
              </w:rPr>
              <w:t>а</w:t>
            </w:r>
            <w:r w:rsidR="00BB3631" w:rsidRPr="00B720EC">
              <w:rPr>
                <w:rFonts w:ascii="Times New Roman" w:hAnsi="Times New Roman"/>
                <w:sz w:val="24"/>
                <w:szCs w:val="24"/>
              </w:rPr>
              <w:t xml:space="preserve"> -Бе</w:t>
            </w:r>
          </w:p>
        </w:tc>
        <w:tc>
          <w:tcPr>
            <w:tcW w:w="4785"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Вариант 3</w:t>
            </w:r>
          </w:p>
        </w:tc>
      </w:tr>
      <w:tr w:rsidR="00BB3631" w:rsidRPr="00B720EC" w:rsidTr="00B720EC">
        <w:tc>
          <w:tcPr>
            <w:tcW w:w="4786" w:type="dxa"/>
            <w:shd w:val="clear" w:color="auto" w:fill="auto"/>
          </w:tcPr>
          <w:p w:rsidR="00BB3631" w:rsidRPr="001263A8" w:rsidRDefault="00BB3631" w:rsidP="00B720EC">
            <w:pPr>
              <w:spacing w:after="0" w:line="360" w:lineRule="auto"/>
              <w:jc w:val="center"/>
              <w:rPr>
                <w:rFonts w:ascii="Times New Roman" w:hAnsi="Times New Roman"/>
                <w:sz w:val="24"/>
                <w:szCs w:val="24"/>
              </w:rPr>
            </w:pPr>
            <w:r w:rsidRPr="00B720EC">
              <w:rPr>
                <w:rFonts w:ascii="Times New Roman" w:hAnsi="Times New Roman"/>
                <w:sz w:val="24"/>
                <w:szCs w:val="24"/>
              </w:rPr>
              <w:t xml:space="preserve">Бж </w:t>
            </w:r>
            <w:r w:rsidR="001263A8">
              <w:rPr>
                <w:rFonts w:ascii="Times New Roman" w:hAnsi="Times New Roman"/>
                <w:sz w:val="24"/>
                <w:szCs w:val="24"/>
              </w:rPr>
              <w:t>–</w:t>
            </w:r>
            <w:r w:rsidRPr="00B720EC">
              <w:rPr>
                <w:rFonts w:ascii="Times New Roman" w:hAnsi="Times New Roman"/>
                <w:sz w:val="24"/>
                <w:szCs w:val="24"/>
              </w:rPr>
              <w:t>Бя</w:t>
            </w:r>
          </w:p>
        </w:tc>
        <w:tc>
          <w:tcPr>
            <w:tcW w:w="4785" w:type="dxa"/>
            <w:shd w:val="clear" w:color="auto" w:fill="auto"/>
          </w:tcPr>
          <w:p w:rsidR="00BB3631"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4</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В</w:t>
            </w:r>
            <w:r w:rsidR="00002215">
              <w:rPr>
                <w:rFonts w:ascii="Times New Roman" w:hAnsi="Times New Roman"/>
                <w:sz w:val="24"/>
                <w:szCs w:val="24"/>
              </w:rPr>
              <w:t>а</w:t>
            </w:r>
            <w:r w:rsidR="00BB3631" w:rsidRPr="00B720EC">
              <w:rPr>
                <w:rFonts w:ascii="Times New Roman" w:hAnsi="Times New Roman"/>
                <w:sz w:val="24"/>
                <w:szCs w:val="24"/>
              </w:rPr>
              <w:t>-Ве</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5</w:t>
            </w:r>
          </w:p>
        </w:tc>
      </w:tr>
      <w:tr w:rsidR="00BB3631" w:rsidRPr="00B720EC" w:rsidTr="00B720EC">
        <w:tc>
          <w:tcPr>
            <w:tcW w:w="4786" w:type="dxa"/>
            <w:shd w:val="clear" w:color="auto" w:fill="auto"/>
          </w:tcPr>
          <w:p w:rsidR="00BB3631" w:rsidRPr="00B720EC" w:rsidRDefault="00BB3631" w:rsidP="00B720EC">
            <w:pPr>
              <w:spacing w:after="0" w:line="360" w:lineRule="auto"/>
              <w:jc w:val="center"/>
              <w:rPr>
                <w:rFonts w:ascii="Times New Roman" w:hAnsi="Times New Roman"/>
                <w:sz w:val="24"/>
                <w:szCs w:val="24"/>
              </w:rPr>
            </w:pPr>
            <w:r w:rsidRPr="00B720EC">
              <w:rPr>
                <w:rFonts w:ascii="Times New Roman" w:hAnsi="Times New Roman"/>
                <w:sz w:val="24"/>
                <w:szCs w:val="24"/>
              </w:rPr>
              <w:t>Вж-Вя</w:t>
            </w:r>
          </w:p>
        </w:tc>
        <w:tc>
          <w:tcPr>
            <w:tcW w:w="4785" w:type="dxa"/>
            <w:shd w:val="clear" w:color="auto" w:fill="auto"/>
          </w:tcPr>
          <w:p w:rsidR="00BB3631"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6</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Г</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7</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Д</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8</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Е</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9</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Ж,</w:t>
            </w:r>
            <w:r w:rsidR="00E36ADC">
              <w:rPr>
                <w:rFonts w:ascii="Times New Roman" w:hAnsi="Times New Roman"/>
                <w:sz w:val="24"/>
                <w:szCs w:val="24"/>
              </w:rPr>
              <w:t xml:space="preserve"> </w:t>
            </w:r>
            <w:r w:rsidRPr="00B720EC">
              <w:rPr>
                <w:rFonts w:ascii="Times New Roman" w:hAnsi="Times New Roman"/>
                <w:sz w:val="24"/>
                <w:szCs w:val="24"/>
              </w:rPr>
              <w:t>З</w:t>
            </w:r>
          </w:p>
        </w:tc>
        <w:tc>
          <w:tcPr>
            <w:tcW w:w="4785" w:type="dxa"/>
            <w:shd w:val="clear" w:color="auto" w:fill="auto"/>
          </w:tcPr>
          <w:p w:rsidR="00D87CAB" w:rsidRPr="002B31F0" w:rsidRDefault="00D87CAB" w:rsidP="002B31F0">
            <w:pPr>
              <w:spacing w:after="0" w:line="360" w:lineRule="auto"/>
              <w:jc w:val="center"/>
              <w:rPr>
                <w:rFonts w:ascii="Times New Roman" w:hAnsi="Times New Roman"/>
                <w:sz w:val="24"/>
                <w:szCs w:val="24"/>
                <w:lang w:val="en-US"/>
              </w:rPr>
            </w:pPr>
            <w:r w:rsidRPr="00B720EC">
              <w:rPr>
                <w:rFonts w:ascii="Times New Roman" w:hAnsi="Times New Roman"/>
                <w:sz w:val="24"/>
                <w:szCs w:val="24"/>
              </w:rPr>
              <w:t xml:space="preserve">Вариант </w:t>
            </w:r>
            <w:r w:rsidR="002B31F0">
              <w:rPr>
                <w:rFonts w:ascii="Times New Roman" w:hAnsi="Times New Roman"/>
                <w:sz w:val="24"/>
                <w:szCs w:val="24"/>
                <w:lang w:val="en-US"/>
              </w:rPr>
              <w:t>10</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И</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11</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К</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12</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Л</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13</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М</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14</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 xml:space="preserve">Н </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15</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О</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16</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П</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17</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Р</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18</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С</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19</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Т</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20</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У</w:t>
            </w:r>
          </w:p>
        </w:tc>
        <w:tc>
          <w:tcPr>
            <w:tcW w:w="4785"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Вариант 21</w:t>
            </w:r>
          </w:p>
        </w:tc>
      </w:tr>
      <w:tr w:rsidR="002B31F0" w:rsidRPr="00B720EC" w:rsidTr="00B720EC">
        <w:tc>
          <w:tcPr>
            <w:tcW w:w="4786" w:type="dxa"/>
            <w:shd w:val="clear" w:color="auto" w:fill="auto"/>
          </w:tcPr>
          <w:p w:rsidR="002B31F0" w:rsidRPr="002B31F0"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Ф</w:t>
            </w:r>
          </w:p>
        </w:tc>
        <w:tc>
          <w:tcPr>
            <w:tcW w:w="4785" w:type="dxa"/>
            <w:shd w:val="clear" w:color="auto" w:fill="auto"/>
          </w:tcPr>
          <w:p w:rsidR="002B31F0" w:rsidRDefault="002B31F0" w:rsidP="00B720EC">
            <w:pPr>
              <w:spacing w:after="0" w:line="360" w:lineRule="auto"/>
              <w:jc w:val="center"/>
              <w:rPr>
                <w:rFonts w:ascii="Times New Roman" w:hAnsi="Times New Roman"/>
                <w:sz w:val="24"/>
                <w:szCs w:val="24"/>
              </w:rPr>
            </w:pPr>
            <w:r w:rsidRPr="00B720EC">
              <w:rPr>
                <w:rFonts w:ascii="Times New Roman" w:hAnsi="Times New Roman"/>
                <w:sz w:val="24"/>
                <w:szCs w:val="24"/>
              </w:rPr>
              <w:t>Вариант 2</w:t>
            </w:r>
            <w:r>
              <w:rPr>
                <w:rFonts w:ascii="Times New Roman" w:hAnsi="Times New Roman"/>
                <w:sz w:val="24"/>
                <w:szCs w:val="24"/>
                <w:lang w:val="en-US"/>
              </w:rPr>
              <w:t>2</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Х</w:t>
            </w:r>
          </w:p>
        </w:tc>
        <w:tc>
          <w:tcPr>
            <w:tcW w:w="4785" w:type="dxa"/>
            <w:shd w:val="clear" w:color="auto" w:fill="auto"/>
          </w:tcPr>
          <w:p w:rsidR="00D87CAB" w:rsidRPr="002B31F0" w:rsidRDefault="002B31F0" w:rsidP="002B31F0">
            <w:pPr>
              <w:spacing w:after="0" w:line="360" w:lineRule="auto"/>
              <w:jc w:val="center"/>
              <w:rPr>
                <w:rFonts w:ascii="Times New Roman" w:hAnsi="Times New Roman"/>
                <w:sz w:val="24"/>
                <w:szCs w:val="24"/>
                <w:lang w:val="en-US"/>
              </w:rPr>
            </w:pPr>
            <w:r w:rsidRPr="00B720EC">
              <w:rPr>
                <w:rFonts w:ascii="Times New Roman" w:hAnsi="Times New Roman"/>
                <w:sz w:val="24"/>
                <w:szCs w:val="24"/>
              </w:rPr>
              <w:t>Вариант 2</w:t>
            </w:r>
            <w:r>
              <w:rPr>
                <w:rFonts w:ascii="Times New Roman" w:hAnsi="Times New Roman"/>
                <w:sz w:val="24"/>
                <w:szCs w:val="24"/>
                <w:lang w:val="en-US"/>
              </w:rPr>
              <w:t>3</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Ч</w:t>
            </w:r>
            <w:r w:rsidR="003E68C4">
              <w:rPr>
                <w:rFonts w:ascii="Times New Roman" w:hAnsi="Times New Roman"/>
                <w:sz w:val="24"/>
                <w:szCs w:val="24"/>
              </w:rPr>
              <w:t>, Ц</w:t>
            </w:r>
          </w:p>
        </w:tc>
        <w:tc>
          <w:tcPr>
            <w:tcW w:w="4785" w:type="dxa"/>
            <w:shd w:val="clear" w:color="auto" w:fill="auto"/>
          </w:tcPr>
          <w:p w:rsidR="00D87CAB" w:rsidRPr="002B31F0" w:rsidRDefault="002B31F0" w:rsidP="002B31F0">
            <w:pPr>
              <w:spacing w:after="0" w:line="360" w:lineRule="auto"/>
              <w:jc w:val="center"/>
              <w:rPr>
                <w:rFonts w:ascii="Times New Roman" w:hAnsi="Times New Roman"/>
                <w:sz w:val="24"/>
                <w:szCs w:val="24"/>
                <w:lang w:val="en-US"/>
              </w:rPr>
            </w:pPr>
            <w:r w:rsidRPr="00B720EC">
              <w:rPr>
                <w:rFonts w:ascii="Times New Roman" w:hAnsi="Times New Roman"/>
                <w:sz w:val="24"/>
                <w:szCs w:val="24"/>
              </w:rPr>
              <w:t>Вариант 2</w:t>
            </w:r>
            <w:r>
              <w:rPr>
                <w:rFonts w:ascii="Times New Roman" w:hAnsi="Times New Roman"/>
                <w:sz w:val="24"/>
                <w:szCs w:val="24"/>
                <w:lang w:val="en-US"/>
              </w:rPr>
              <w:t>4</w:t>
            </w:r>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 xml:space="preserve">Ш </w:t>
            </w:r>
          </w:p>
        </w:tc>
        <w:tc>
          <w:tcPr>
            <w:tcW w:w="4785" w:type="dxa"/>
            <w:shd w:val="clear" w:color="auto" w:fill="auto"/>
          </w:tcPr>
          <w:p w:rsidR="00D87CAB" w:rsidRPr="002B31F0" w:rsidRDefault="002B31F0" w:rsidP="002B31F0">
            <w:pPr>
              <w:spacing w:after="0" w:line="360" w:lineRule="auto"/>
              <w:jc w:val="center"/>
              <w:rPr>
                <w:rFonts w:ascii="Times New Roman" w:hAnsi="Times New Roman"/>
                <w:sz w:val="24"/>
                <w:szCs w:val="24"/>
                <w:lang w:val="en-US"/>
              </w:rPr>
            </w:pPr>
            <w:bookmarkStart w:id="0" w:name="_GoBack"/>
            <w:r w:rsidRPr="00B720EC">
              <w:rPr>
                <w:rFonts w:ascii="Times New Roman" w:hAnsi="Times New Roman"/>
                <w:sz w:val="24"/>
                <w:szCs w:val="24"/>
              </w:rPr>
              <w:t>Вариант 2</w:t>
            </w:r>
            <w:r>
              <w:rPr>
                <w:rFonts w:ascii="Times New Roman" w:hAnsi="Times New Roman"/>
                <w:sz w:val="24"/>
                <w:szCs w:val="24"/>
                <w:lang w:val="en-US"/>
              </w:rPr>
              <w:t>5</w:t>
            </w:r>
            <w:bookmarkEnd w:id="0"/>
          </w:p>
        </w:tc>
      </w:tr>
      <w:tr w:rsidR="00D87CAB" w:rsidRPr="00B720EC" w:rsidTr="00B720EC">
        <w:tc>
          <w:tcPr>
            <w:tcW w:w="4786" w:type="dxa"/>
            <w:shd w:val="clear" w:color="auto" w:fill="auto"/>
          </w:tcPr>
          <w:p w:rsidR="00D87CAB" w:rsidRPr="00B720EC" w:rsidRDefault="00D87CAB" w:rsidP="00B720EC">
            <w:pPr>
              <w:spacing w:after="0" w:line="360" w:lineRule="auto"/>
              <w:jc w:val="center"/>
              <w:rPr>
                <w:rFonts w:ascii="Times New Roman" w:hAnsi="Times New Roman"/>
                <w:sz w:val="24"/>
                <w:szCs w:val="24"/>
              </w:rPr>
            </w:pPr>
            <w:r w:rsidRPr="00B720EC">
              <w:rPr>
                <w:rFonts w:ascii="Times New Roman" w:hAnsi="Times New Roman"/>
                <w:sz w:val="24"/>
                <w:szCs w:val="24"/>
              </w:rPr>
              <w:t>Щ</w:t>
            </w:r>
          </w:p>
        </w:tc>
        <w:tc>
          <w:tcPr>
            <w:tcW w:w="4785" w:type="dxa"/>
            <w:shd w:val="clear" w:color="auto" w:fill="auto"/>
          </w:tcPr>
          <w:p w:rsidR="00D87CAB" w:rsidRPr="002B31F0" w:rsidRDefault="002B31F0" w:rsidP="002B31F0">
            <w:pPr>
              <w:spacing w:after="0" w:line="360" w:lineRule="auto"/>
              <w:jc w:val="center"/>
              <w:rPr>
                <w:rFonts w:ascii="Times New Roman" w:hAnsi="Times New Roman"/>
                <w:sz w:val="24"/>
                <w:szCs w:val="24"/>
                <w:lang w:val="en-US"/>
              </w:rPr>
            </w:pPr>
            <w:r w:rsidRPr="00B720EC">
              <w:rPr>
                <w:rFonts w:ascii="Times New Roman" w:hAnsi="Times New Roman"/>
                <w:sz w:val="24"/>
                <w:szCs w:val="24"/>
              </w:rPr>
              <w:t>Вариант 2</w:t>
            </w:r>
            <w:r>
              <w:rPr>
                <w:rFonts w:ascii="Times New Roman" w:hAnsi="Times New Roman"/>
                <w:sz w:val="24"/>
                <w:szCs w:val="24"/>
                <w:lang w:val="en-US"/>
              </w:rPr>
              <w:t>6</w:t>
            </w:r>
          </w:p>
        </w:tc>
      </w:tr>
      <w:tr w:rsidR="00D87CAB" w:rsidRPr="00B720EC" w:rsidTr="00B720EC">
        <w:tc>
          <w:tcPr>
            <w:tcW w:w="4786" w:type="dxa"/>
            <w:shd w:val="clear" w:color="auto" w:fill="auto"/>
          </w:tcPr>
          <w:p w:rsidR="00D87CAB" w:rsidRPr="00B720EC" w:rsidRDefault="002B31F0" w:rsidP="00B720EC">
            <w:pPr>
              <w:spacing w:after="0" w:line="360" w:lineRule="auto"/>
              <w:jc w:val="center"/>
              <w:rPr>
                <w:rFonts w:ascii="Times New Roman" w:hAnsi="Times New Roman"/>
                <w:sz w:val="24"/>
                <w:szCs w:val="24"/>
              </w:rPr>
            </w:pPr>
            <w:r>
              <w:rPr>
                <w:rFonts w:ascii="Times New Roman" w:hAnsi="Times New Roman"/>
                <w:sz w:val="24"/>
                <w:szCs w:val="24"/>
              </w:rPr>
              <w:t>Э, Ю, Я</w:t>
            </w:r>
          </w:p>
        </w:tc>
        <w:tc>
          <w:tcPr>
            <w:tcW w:w="4785" w:type="dxa"/>
            <w:shd w:val="clear" w:color="auto" w:fill="auto"/>
          </w:tcPr>
          <w:p w:rsidR="00D87CAB" w:rsidRPr="002B31F0" w:rsidRDefault="002B31F0" w:rsidP="002B31F0">
            <w:pPr>
              <w:spacing w:after="0" w:line="360" w:lineRule="auto"/>
              <w:jc w:val="center"/>
              <w:rPr>
                <w:rFonts w:ascii="Times New Roman" w:hAnsi="Times New Roman"/>
                <w:sz w:val="24"/>
                <w:szCs w:val="24"/>
                <w:lang w:val="en-US"/>
              </w:rPr>
            </w:pPr>
            <w:r w:rsidRPr="00B720EC">
              <w:rPr>
                <w:rFonts w:ascii="Times New Roman" w:hAnsi="Times New Roman"/>
                <w:sz w:val="24"/>
                <w:szCs w:val="24"/>
              </w:rPr>
              <w:t>Вариант 27</w:t>
            </w:r>
          </w:p>
        </w:tc>
      </w:tr>
    </w:tbl>
    <w:p w:rsidR="00B01560" w:rsidRPr="001C6972" w:rsidRDefault="00B01560" w:rsidP="001C6972">
      <w:pPr>
        <w:spacing w:line="360" w:lineRule="auto"/>
        <w:ind w:firstLine="709"/>
        <w:jc w:val="center"/>
        <w:rPr>
          <w:rFonts w:ascii="Times New Roman" w:hAnsi="Times New Roman"/>
          <w:sz w:val="24"/>
          <w:szCs w:val="24"/>
        </w:rPr>
      </w:pPr>
    </w:p>
    <w:p w:rsidR="00274661" w:rsidRPr="001C6972" w:rsidRDefault="00274661" w:rsidP="001C6972">
      <w:pPr>
        <w:spacing w:line="360" w:lineRule="auto"/>
        <w:ind w:firstLine="709"/>
        <w:jc w:val="center"/>
        <w:rPr>
          <w:rFonts w:ascii="Times New Roman" w:hAnsi="Times New Roman"/>
          <w:sz w:val="24"/>
          <w:szCs w:val="24"/>
        </w:rPr>
      </w:pPr>
    </w:p>
    <w:p w:rsidR="00274661" w:rsidRPr="001C6972" w:rsidRDefault="00274661" w:rsidP="001C6972">
      <w:pPr>
        <w:spacing w:line="360" w:lineRule="auto"/>
        <w:ind w:firstLine="709"/>
        <w:jc w:val="center"/>
        <w:rPr>
          <w:rFonts w:ascii="Times New Roman" w:hAnsi="Times New Roman"/>
          <w:sz w:val="24"/>
          <w:szCs w:val="24"/>
        </w:rPr>
      </w:pPr>
    </w:p>
    <w:p w:rsidR="00274661" w:rsidRPr="001C6972" w:rsidRDefault="00274661" w:rsidP="001C6972">
      <w:pPr>
        <w:spacing w:line="360" w:lineRule="auto"/>
        <w:ind w:firstLine="709"/>
        <w:jc w:val="center"/>
        <w:rPr>
          <w:rFonts w:ascii="Times New Roman" w:hAnsi="Times New Roman"/>
          <w:sz w:val="24"/>
          <w:szCs w:val="24"/>
        </w:rPr>
      </w:pPr>
    </w:p>
    <w:p w:rsidR="00274661" w:rsidRPr="001C6972" w:rsidRDefault="00274661" w:rsidP="001C6972">
      <w:pPr>
        <w:spacing w:line="360" w:lineRule="auto"/>
        <w:ind w:firstLine="709"/>
        <w:jc w:val="center"/>
        <w:rPr>
          <w:rFonts w:ascii="Times New Roman" w:hAnsi="Times New Roman"/>
          <w:sz w:val="24"/>
          <w:szCs w:val="24"/>
        </w:rPr>
      </w:pPr>
    </w:p>
    <w:p w:rsidR="00F674C0" w:rsidRDefault="00F674C0" w:rsidP="001C6972">
      <w:pPr>
        <w:spacing w:line="360" w:lineRule="auto"/>
        <w:ind w:firstLine="709"/>
        <w:jc w:val="center"/>
        <w:rPr>
          <w:rFonts w:ascii="Times New Roman" w:hAnsi="Times New Roman"/>
          <w:sz w:val="24"/>
          <w:szCs w:val="24"/>
        </w:rPr>
      </w:pPr>
    </w:p>
    <w:p w:rsidR="00F674C0" w:rsidRDefault="00F674C0" w:rsidP="001C6972">
      <w:pPr>
        <w:spacing w:line="360" w:lineRule="auto"/>
        <w:ind w:firstLine="709"/>
        <w:jc w:val="center"/>
        <w:rPr>
          <w:rFonts w:ascii="Times New Roman" w:hAnsi="Times New Roman"/>
          <w:sz w:val="24"/>
          <w:szCs w:val="24"/>
        </w:rPr>
      </w:pPr>
    </w:p>
    <w:p w:rsidR="00F674C0" w:rsidRDefault="00F674C0" w:rsidP="001C6972">
      <w:pPr>
        <w:spacing w:line="360" w:lineRule="auto"/>
        <w:ind w:firstLine="709"/>
        <w:jc w:val="center"/>
        <w:rPr>
          <w:rFonts w:ascii="Times New Roman" w:hAnsi="Times New Roman"/>
          <w:sz w:val="24"/>
          <w:szCs w:val="24"/>
        </w:rPr>
      </w:pPr>
    </w:p>
    <w:p w:rsidR="009561ED" w:rsidRDefault="009561ED" w:rsidP="001C6972">
      <w:pPr>
        <w:spacing w:line="360" w:lineRule="auto"/>
        <w:ind w:firstLine="709"/>
        <w:jc w:val="center"/>
        <w:rPr>
          <w:rFonts w:ascii="Times New Roman" w:hAnsi="Times New Roman"/>
          <w:sz w:val="24"/>
          <w:szCs w:val="24"/>
        </w:rPr>
      </w:pPr>
    </w:p>
    <w:p w:rsidR="005C4FBD" w:rsidRDefault="005C4FBD" w:rsidP="009976B4">
      <w:pPr>
        <w:spacing w:line="360" w:lineRule="auto"/>
        <w:ind w:firstLine="709"/>
        <w:jc w:val="center"/>
        <w:rPr>
          <w:rFonts w:ascii="Times New Roman" w:hAnsi="Times New Roman"/>
          <w:sz w:val="24"/>
          <w:szCs w:val="24"/>
        </w:rPr>
      </w:pPr>
    </w:p>
    <w:p w:rsidR="005C4FBD" w:rsidRDefault="005C4FBD" w:rsidP="009976B4">
      <w:pPr>
        <w:spacing w:line="360" w:lineRule="auto"/>
        <w:ind w:firstLine="709"/>
        <w:jc w:val="center"/>
        <w:rPr>
          <w:rFonts w:ascii="Times New Roman" w:hAnsi="Times New Roman"/>
          <w:sz w:val="24"/>
          <w:szCs w:val="24"/>
        </w:rPr>
      </w:pPr>
    </w:p>
    <w:p w:rsidR="001263A8" w:rsidRDefault="001263A8" w:rsidP="009976B4">
      <w:pPr>
        <w:spacing w:line="360" w:lineRule="auto"/>
        <w:ind w:firstLine="709"/>
        <w:jc w:val="center"/>
        <w:rPr>
          <w:rFonts w:ascii="Times New Roman" w:hAnsi="Times New Roman"/>
          <w:sz w:val="24"/>
          <w:szCs w:val="24"/>
        </w:rPr>
      </w:pPr>
    </w:p>
    <w:p w:rsidR="001263A8" w:rsidRDefault="001263A8"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ВАРИАНТЫ ЗАДАНИЙ</w:t>
      </w:r>
    </w:p>
    <w:p w:rsidR="00274661" w:rsidRPr="009976B4" w:rsidRDefault="00274661" w:rsidP="005C4FBD">
      <w:pPr>
        <w:spacing w:after="0" w:line="360" w:lineRule="auto"/>
        <w:ind w:firstLine="709"/>
        <w:jc w:val="center"/>
        <w:rPr>
          <w:rFonts w:ascii="Times New Roman" w:hAnsi="Times New Roman"/>
          <w:sz w:val="24"/>
          <w:szCs w:val="24"/>
        </w:rPr>
      </w:pPr>
      <w:r w:rsidRPr="009976B4">
        <w:rPr>
          <w:rFonts w:ascii="Times New Roman" w:hAnsi="Times New Roman"/>
          <w:sz w:val="24"/>
          <w:szCs w:val="24"/>
        </w:rPr>
        <w:t>ВАРИАНТ 1</w:t>
      </w:r>
    </w:p>
    <w:p w:rsidR="00274661" w:rsidRPr="009976B4" w:rsidRDefault="00274661" w:rsidP="005C4FBD">
      <w:pPr>
        <w:spacing w:after="0"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5C4FBD">
      <w:pPr>
        <w:spacing w:after="0" w:line="360" w:lineRule="auto"/>
        <w:ind w:firstLine="709"/>
        <w:jc w:val="center"/>
        <w:rPr>
          <w:rFonts w:ascii="Times New Roman" w:hAnsi="Times New Roman"/>
          <w:sz w:val="24"/>
          <w:szCs w:val="24"/>
        </w:rPr>
      </w:pPr>
      <w:r w:rsidRPr="009976B4">
        <w:rPr>
          <w:rFonts w:ascii="Times New Roman" w:hAnsi="Times New Roman"/>
          <w:sz w:val="24"/>
          <w:szCs w:val="24"/>
        </w:rPr>
        <w:t>Тема:  Понятие и сущность уголовного судопроизводства</w:t>
      </w:r>
    </w:p>
    <w:p w:rsidR="00274661" w:rsidRPr="009976B4" w:rsidRDefault="00274661" w:rsidP="009976B4">
      <w:pPr>
        <w:pStyle w:val="12"/>
        <w:widowControl/>
        <w:ind w:firstLine="709"/>
        <w:jc w:val="center"/>
        <w:rPr>
          <w:rFonts w:ascii="Times New Roman" w:hAnsi="Times New Roman"/>
          <w:sz w:val="24"/>
          <w:szCs w:val="24"/>
        </w:rPr>
      </w:pPr>
      <w:r w:rsidRPr="009976B4">
        <w:rPr>
          <w:rFonts w:ascii="Times New Roman" w:hAnsi="Times New Roman"/>
          <w:sz w:val="24"/>
          <w:szCs w:val="24"/>
        </w:rPr>
        <w:t xml:space="preserve">Практическая часть </w:t>
      </w:r>
    </w:p>
    <w:p w:rsidR="00274661" w:rsidRPr="009976B4" w:rsidRDefault="00274661" w:rsidP="005C4FBD">
      <w:pPr>
        <w:spacing w:after="0" w:line="360" w:lineRule="auto"/>
        <w:ind w:firstLine="709"/>
        <w:jc w:val="center"/>
        <w:rPr>
          <w:rFonts w:ascii="Times New Roman" w:hAnsi="Times New Roman"/>
          <w:sz w:val="24"/>
          <w:szCs w:val="24"/>
        </w:rPr>
      </w:pPr>
    </w:p>
    <w:p w:rsidR="00274661" w:rsidRPr="009976B4" w:rsidRDefault="00274661" w:rsidP="005C4FBD">
      <w:pPr>
        <w:spacing w:after="0" w:line="360" w:lineRule="auto"/>
        <w:ind w:firstLine="709"/>
        <w:jc w:val="center"/>
        <w:rPr>
          <w:rFonts w:ascii="Times New Roman" w:hAnsi="Times New Roman"/>
          <w:color w:val="000000"/>
          <w:sz w:val="24"/>
          <w:szCs w:val="24"/>
        </w:rPr>
      </w:pPr>
      <w:r w:rsidRPr="009976B4">
        <w:rPr>
          <w:rFonts w:ascii="Times New Roman" w:hAnsi="Times New Roman"/>
          <w:sz w:val="24"/>
          <w:szCs w:val="24"/>
        </w:rPr>
        <w:t>Задачи:</w:t>
      </w:r>
    </w:p>
    <w:p w:rsidR="00274661" w:rsidRPr="009976B4" w:rsidRDefault="00274661" w:rsidP="005C4FBD">
      <w:pPr>
        <w:spacing w:after="0" w:line="360" w:lineRule="auto"/>
        <w:ind w:firstLine="709"/>
        <w:jc w:val="center"/>
        <w:rPr>
          <w:rFonts w:ascii="Times New Roman" w:hAnsi="Times New Roman"/>
          <w:color w:val="000000"/>
          <w:sz w:val="24"/>
          <w:szCs w:val="24"/>
        </w:rPr>
      </w:pP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b/>
          <w:color w:val="000000"/>
          <w:sz w:val="24"/>
          <w:szCs w:val="24"/>
        </w:rPr>
        <w:t>Задача 1.</w:t>
      </w:r>
      <w:r w:rsidRPr="009976B4">
        <w:rPr>
          <w:rFonts w:ascii="Times New Roman" w:hAnsi="Times New Roman"/>
          <w:color w:val="000000"/>
          <w:sz w:val="24"/>
          <w:szCs w:val="24"/>
        </w:rPr>
        <w:t xml:space="preserve"> </w:t>
      </w:r>
      <w:r w:rsidRPr="009976B4">
        <w:rPr>
          <w:rFonts w:ascii="Times New Roman" w:hAnsi="Times New Roman"/>
          <w:sz w:val="24"/>
          <w:szCs w:val="24"/>
        </w:rPr>
        <w:t>Несовершеннолетнему Иванову на предварительному следствии обвинение было предъявлено без защитника.</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rPr>
        <w:t xml:space="preserve">В ходе судебного разбирательства по данному делу в результате исследования доказательств установлен факт отсутствия защитника при предъявлении обвинения на предварительном следствии. </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rPr>
        <w:t>Допрошенный по ходатайству прокурора в суде по поводу обстоятельств предъявления обвинения адвокат подтвердил, что не участвовал в указанном процессуальном действии</w:t>
      </w:r>
      <w:r w:rsidR="009561ED" w:rsidRPr="009976B4">
        <w:rPr>
          <w:rFonts w:ascii="Times New Roman" w:hAnsi="Times New Roman"/>
          <w:sz w:val="24"/>
          <w:szCs w:val="24"/>
          <w:lang w:val="ru-RU"/>
        </w:rPr>
        <w:t>.</w:t>
      </w:r>
      <w:r w:rsidRPr="009976B4">
        <w:rPr>
          <w:rFonts w:ascii="Times New Roman" w:hAnsi="Times New Roman"/>
          <w:sz w:val="24"/>
          <w:szCs w:val="24"/>
        </w:rPr>
        <w:t xml:space="preserve"> </w:t>
      </w:r>
      <w:r w:rsidR="009561ED" w:rsidRPr="009976B4">
        <w:rPr>
          <w:rFonts w:ascii="Times New Roman" w:hAnsi="Times New Roman"/>
          <w:sz w:val="24"/>
          <w:szCs w:val="24"/>
          <w:lang w:val="ru-RU"/>
        </w:rPr>
        <w:t>В</w:t>
      </w:r>
      <w:r w:rsidRPr="009976B4">
        <w:rPr>
          <w:rFonts w:ascii="Times New Roman" w:hAnsi="Times New Roman"/>
          <w:sz w:val="24"/>
          <w:szCs w:val="24"/>
        </w:rPr>
        <w:t xml:space="preserve"> дальнейшем он участвовал и осуществлял защиту своего подзащитного. </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rPr>
        <w:t>Суд своим определением прекратил дальнейшее производство по данному уголовному делу</w:t>
      </w:r>
      <w:r w:rsidR="009561ED" w:rsidRPr="009976B4">
        <w:rPr>
          <w:rFonts w:ascii="Times New Roman" w:hAnsi="Times New Roman"/>
          <w:sz w:val="24"/>
          <w:szCs w:val="24"/>
          <w:lang w:val="ru-RU"/>
        </w:rPr>
        <w:t xml:space="preserve"> в связи с нарушением права обвиняемого на защиту</w:t>
      </w:r>
      <w:r w:rsidRPr="009976B4">
        <w:rPr>
          <w:rFonts w:ascii="Times New Roman" w:hAnsi="Times New Roman"/>
          <w:sz w:val="24"/>
          <w:szCs w:val="24"/>
        </w:rPr>
        <w:t>.</w:t>
      </w:r>
    </w:p>
    <w:p w:rsidR="00274661" w:rsidRPr="009976B4" w:rsidRDefault="009561ED"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lang w:val="ru-RU"/>
        </w:rPr>
        <w:t>Дайте оценку решения суда.</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rPr>
        <w:t>Каким образом влияет нарушение принципов уголовного судопроизводства на судьбу уголовного дела?</w:t>
      </w:r>
    </w:p>
    <w:p w:rsidR="0084397B" w:rsidRPr="009976B4" w:rsidRDefault="00274661" w:rsidP="009976B4">
      <w:pPr>
        <w:pStyle w:val="a6"/>
        <w:spacing w:line="360" w:lineRule="auto"/>
        <w:ind w:firstLine="709"/>
        <w:rPr>
          <w:rFonts w:ascii="Times New Roman" w:hAnsi="Times New Roman"/>
          <w:sz w:val="24"/>
          <w:szCs w:val="24"/>
          <w:lang w:val="ru-RU"/>
        </w:rPr>
      </w:pPr>
      <w:r w:rsidRPr="009976B4">
        <w:rPr>
          <w:rFonts w:ascii="Times New Roman" w:hAnsi="Times New Roman"/>
          <w:b/>
          <w:color w:val="000000"/>
          <w:sz w:val="24"/>
          <w:szCs w:val="24"/>
        </w:rPr>
        <w:t>Задача 2.</w:t>
      </w:r>
      <w:r w:rsidRPr="009976B4">
        <w:rPr>
          <w:rFonts w:ascii="Times New Roman" w:hAnsi="Times New Roman"/>
          <w:color w:val="000000"/>
          <w:sz w:val="24"/>
          <w:szCs w:val="24"/>
        </w:rPr>
        <w:t xml:space="preserve"> </w:t>
      </w:r>
      <w:r w:rsidRPr="009976B4">
        <w:rPr>
          <w:rFonts w:ascii="Times New Roman" w:hAnsi="Times New Roman"/>
          <w:sz w:val="24"/>
          <w:szCs w:val="24"/>
        </w:rPr>
        <w:t xml:space="preserve">До возбуждения уголовного дела следователь принял решение произвести осмотр места происшествия в квартире, где проживал </w:t>
      </w:r>
      <w:r w:rsidR="0084397B" w:rsidRPr="009976B4">
        <w:rPr>
          <w:rFonts w:ascii="Times New Roman" w:hAnsi="Times New Roman"/>
          <w:sz w:val="24"/>
          <w:szCs w:val="24"/>
          <w:lang w:val="ru-RU"/>
        </w:rPr>
        <w:t xml:space="preserve">не зарегистрированный в этой квартире </w:t>
      </w:r>
      <w:r w:rsidRPr="009976B4">
        <w:rPr>
          <w:rFonts w:ascii="Times New Roman" w:hAnsi="Times New Roman"/>
          <w:sz w:val="24"/>
          <w:szCs w:val="24"/>
        </w:rPr>
        <w:t>гр</w:t>
      </w:r>
      <w:r w:rsidR="0084397B" w:rsidRPr="009976B4">
        <w:rPr>
          <w:rFonts w:ascii="Times New Roman" w:hAnsi="Times New Roman"/>
          <w:sz w:val="24"/>
          <w:szCs w:val="24"/>
          <w:lang w:val="ru-RU"/>
        </w:rPr>
        <w:t>.</w:t>
      </w:r>
      <w:r w:rsidRPr="009976B4">
        <w:rPr>
          <w:rFonts w:ascii="Times New Roman" w:hAnsi="Times New Roman"/>
          <w:sz w:val="24"/>
          <w:szCs w:val="24"/>
        </w:rPr>
        <w:t xml:space="preserve"> С</w:t>
      </w:r>
      <w:r w:rsidR="0084397B" w:rsidRPr="009976B4">
        <w:rPr>
          <w:rFonts w:ascii="Times New Roman" w:hAnsi="Times New Roman"/>
          <w:sz w:val="24"/>
          <w:szCs w:val="24"/>
          <w:lang w:val="ru-RU"/>
        </w:rPr>
        <w:t>.</w:t>
      </w:r>
      <w:r w:rsidRPr="009976B4">
        <w:rPr>
          <w:rFonts w:ascii="Times New Roman" w:hAnsi="Times New Roman"/>
          <w:sz w:val="24"/>
          <w:szCs w:val="24"/>
        </w:rPr>
        <w:t xml:space="preserve"> </w:t>
      </w:r>
    </w:p>
    <w:p w:rsidR="00274661" w:rsidRPr="009976B4" w:rsidRDefault="0084397B" w:rsidP="009976B4">
      <w:pPr>
        <w:pStyle w:val="a6"/>
        <w:spacing w:line="360" w:lineRule="auto"/>
        <w:ind w:firstLine="709"/>
        <w:rPr>
          <w:rFonts w:ascii="Times New Roman" w:hAnsi="Times New Roman"/>
          <w:sz w:val="24"/>
          <w:szCs w:val="24"/>
          <w:lang w:val="ru-RU"/>
        </w:rPr>
      </w:pPr>
      <w:r w:rsidRPr="009976B4">
        <w:rPr>
          <w:rFonts w:ascii="Times New Roman" w:hAnsi="Times New Roman"/>
          <w:sz w:val="24"/>
          <w:szCs w:val="24"/>
          <w:lang w:val="ru-RU"/>
        </w:rPr>
        <w:t xml:space="preserve">Гражданин </w:t>
      </w:r>
      <w:r w:rsidR="00274661" w:rsidRPr="009976B4">
        <w:rPr>
          <w:rFonts w:ascii="Times New Roman" w:hAnsi="Times New Roman"/>
          <w:sz w:val="24"/>
          <w:szCs w:val="24"/>
        </w:rPr>
        <w:t>С</w:t>
      </w:r>
      <w:r w:rsidRPr="009976B4">
        <w:rPr>
          <w:rFonts w:ascii="Times New Roman" w:hAnsi="Times New Roman"/>
          <w:sz w:val="24"/>
          <w:szCs w:val="24"/>
          <w:lang w:val="ru-RU"/>
        </w:rPr>
        <w:t>.</w:t>
      </w:r>
      <w:r w:rsidR="00274661" w:rsidRPr="009976B4">
        <w:rPr>
          <w:rFonts w:ascii="Times New Roman" w:hAnsi="Times New Roman"/>
          <w:sz w:val="24"/>
          <w:szCs w:val="24"/>
        </w:rPr>
        <w:t xml:space="preserve"> возража</w:t>
      </w:r>
      <w:r w:rsidRPr="009976B4">
        <w:rPr>
          <w:rFonts w:ascii="Times New Roman" w:hAnsi="Times New Roman"/>
          <w:sz w:val="24"/>
          <w:szCs w:val="24"/>
          <w:lang w:val="ru-RU"/>
        </w:rPr>
        <w:t>л</w:t>
      </w:r>
      <w:r w:rsidR="00274661" w:rsidRPr="009976B4">
        <w:rPr>
          <w:rFonts w:ascii="Times New Roman" w:hAnsi="Times New Roman"/>
          <w:sz w:val="24"/>
          <w:szCs w:val="24"/>
        </w:rPr>
        <w:t xml:space="preserve"> против осмотра его квартиры, и потребовал решение судьи на производство данного следственного действия. </w:t>
      </w:r>
    </w:p>
    <w:p w:rsidR="0084397B" w:rsidRPr="009976B4" w:rsidRDefault="0084397B" w:rsidP="009976B4">
      <w:pPr>
        <w:pStyle w:val="a6"/>
        <w:spacing w:line="360" w:lineRule="auto"/>
        <w:ind w:firstLine="709"/>
        <w:rPr>
          <w:rFonts w:ascii="Times New Roman" w:hAnsi="Times New Roman"/>
          <w:sz w:val="24"/>
          <w:szCs w:val="24"/>
          <w:lang w:val="ru-RU"/>
        </w:rPr>
      </w:pPr>
      <w:r w:rsidRPr="009976B4">
        <w:rPr>
          <w:rFonts w:ascii="Times New Roman" w:hAnsi="Times New Roman"/>
          <w:sz w:val="24"/>
          <w:szCs w:val="24"/>
          <w:lang w:val="ru-RU"/>
        </w:rPr>
        <w:t>Разрешите ситуацию.</w:t>
      </w:r>
    </w:p>
    <w:p w:rsidR="00595D2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w:t>
      </w:r>
      <w:r w:rsidR="0084397B" w:rsidRPr="009976B4">
        <w:rPr>
          <w:rFonts w:ascii="Times New Roman" w:hAnsi="Times New Roman"/>
          <w:sz w:val="24"/>
          <w:szCs w:val="24"/>
        </w:rPr>
        <w:t xml:space="preserve">В отношении гр. К. </w:t>
      </w:r>
      <w:r w:rsidR="00595D21" w:rsidRPr="009976B4">
        <w:rPr>
          <w:rFonts w:ascii="Times New Roman" w:hAnsi="Times New Roman"/>
          <w:sz w:val="24"/>
          <w:szCs w:val="24"/>
        </w:rPr>
        <w:t xml:space="preserve">в мае 2002 г. </w:t>
      </w:r>
      <w:r w:rsidR="0084397B" w:rsidRPr="009976B4">
        <w:rPr>
          <w:rFonts w:ascii="Times New Roman" w:hAnsi="Times New Roman"/>
          <w:sz w:val="24"/>
          <w:szCs w:val="24"/>
        </w:rPr>
        <w:t>вынесли постановление о привлечении в качестве обвиняемого за совершение преступления, предусмотренного ч. 2 ст. 167 УК РФ и избрали меру пресечения заключение под стражу</w:t>
      </w:r>
      <w:r w:rsidR="00595D21" w:rsidRPr="009976B4">
        <w:rPr>
          <w:rFonts w:ascii="Times New Roman" w:hAnsi="Times New Roman"/>
          <w:sz w:val="24"/>
          <w:szCs w:val="24"/>
        </w:rPr>
        <w:t>. Решение об избрании меры пресечения санкционировал прокурор.</w:t>
      </w:r>
    </w:p>
    <w:p w:rsidR="00595D21" w:rsidRPr="009976B4" w:rsidRDefault="0084397B"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В июле 2002 г</w:t>
      </w:r>
      <w:r w:rsidR="00595D21" w:rsidRPr="009976B4">
        <w:rPr>
          <w:rFonts w:ascii="Times New Roman" w:hAnsi="Times New Roman"/>
          <w:sz w:val="24"/>
          <w:szCs w:val="24"/>
        </w:rPr>
        <w:t>.</w:t>
      </w:r>
      <w:r w:rsidRPr="009976B4">
        <w:rPr>
          <w:rFonts w:ascii="Times New Roman" w:hAnsi="Times New Roman"/>
          <w:sz w:val="24"/>
          <w:szCs w:val="24"/>
        </w:rPr>
        <w:t xml:space="preserve"> уголовное преследование в отношении обвиняемого К</w:t>
      </w:r>
      <w:r w:rsidR="00595D21" w:rsidRPr="009976B4">
        <w:rPr>
          <w:rFonts w:ascii="Times New Roman" w:hAnsi="Times New Roman"/>
          <w:sz w:val="24"/>
          <w:szCs w:val="24"/>
        </w:rPr>
        <w:t xml:space="preserve">. </w:t>
      </w:r>
      <w:r w:rsidRPr="009976B4">
        <w:rPr>
          <w:rFonts w:ascii="Times New Roman" w:hAnsi="Times New Roman"/>
          <w:sz w:val="24"/>
          <w:szCs w:val="24"/>
        </w:rPr>
        <w:t>прекратили в порядке п. 2 ч. 1 ст. 27 УПК РФ</w:t>
      </w:r>
      <w:r w:rsidR="00595D21" w:rsidRPr="009976B4">
        <w:rPr>
          <w:rFonts w:ascii="Times New Roman" w:hAnsi="Times New Roman"/>
          <w:sz w:val="24"/>
          <w:szCs w:val="24"/>
        </w:rPr>
        <w:t>.</w:t>
      </w:r>
    </w:p>
    <w:p w:rsidR="0084397B" w:rsidRPr="009976B4" w:rsidRDefault="0084397B"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Мер</w:t>
      </w:r>
      <w:r w:rsidR="00595D21" w:rsidRPr="009976B4">
        <w:rPr>
          <w:rFonts w:ascii="Times New Roman" w:hAnsi="Times New Roman"/>
          <w:sz w:val="24"/>
          <w:szCs w:val="24"/>
        </w:rPr>
        <w:t>у пресечения отменили.</w:t>
      </w:r>
    </w:p>
    <w:p w:rsidR="00595D21" w:rsidRPr="009976B4" w:rsidRDefault="0084397B"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1. Како</w:t>
      </w:r>
      <w:r w:rsidR="00595D21" w:rsidRPr="009976B4">
        <w:rPr>
          <w:rFonts w:ascii="Times New Roman" w:hAnsi="Times New Roman"/>
          <w:sz w:val="24"/>
          <w:szCs w:val="24"/>
        </w:rPr>
        <w:t xml:space="preserve">вы последствия прекращения уголовного преследования гр. К. </w:t>
      </w:r>
    </w:p>
    <w:p w:rsidR="00595D21" w:rsidRPr="009976B4" w:rsidRDefault="00595D2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2. Какой уголовно-процессуальный закон должен применяться?</w:t>
      </w:r>
    </w:p>
    <w:p w:rsidR="00595D2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4.</w:t>
      </w:r>
      <w:r w:rsidRPr="009976B4">
        <w:rPr>
          <w:rFonts w:ascii="Times New Roman" w:hAnsi="Times New Roman"/>
          <w:sz w:val="24"/>
          <w:szCs w:val="24"/>
        </w:rPr>
        <w:t xml:space="preserve"> </w:t>
      </w:r>
      <w:r w:rsidR="00595D21" w:rsidRPr="009976B4">
        <w:rPr>
          <w:rFonts w:ascii="Times New Roman" w:hAnsi="Times New Roman"/>
          <w:sz w:val="24"/>
          <w:szCs w:val="24"/>
        </w:rPr>
        <w:t xml:space="preserve">Защитник заявил ходатайство об исключении из процесса доказывания: протокола личного досмотра; заключения экспертизы; протокола осмотра вещественного доказательства. </w:t>
      </w:r>
    </w:p>
    <w:p w:rsidR="00595D21" w:rsidRPr="009976B4" w:rsidRDefault="00595D21" w:rsidP="005C4FBD">
      <w:pPr>
        <w:spacing w:after="0" w:line="360" w:lineRule="auto"/>
        <w:ind w:firstLine="709"/>
        <w:jc w:val="both"/>
        <w:rPr>
          <w:rFonts w:ascii="Times New Roman" w:hAnsi="Times New Roman"/>
          <w:color w:val="FF0000"/>
          <w:sz w:val="24"/>
          <w:szCs w:val="24"/>
        </w:rPr>
      </w:pPr>
      <w:r w:rsidRPr="009976B4">
        <w:rPr>
          <w:rFonts w:ascii="Times New Roman" w:hAnsi="Times New Roman"/>
          <w:sz w:val="24"/>
          <w:szCs w:val="24"/>
        </w:rPr>
        <w:t>В обоснование заявленного ходатайства защитник указал, что сотрудники уголовного розыска и следователь нарушил Инструкцию о порядке изъятия, хранения и передачи вещественных доказательств по уголовным делам, ценностей и иного имущества органами предварительного следствия, дознания и судами.</w:t>
      </w:r>
    </w:p>
    <w:p w:rsidR="00274661" w:rsidRPr="009976B4" w:rsidRDefault="00595D21" w:rsidP="009976B4">
      <w:pPr>
        <w:pStyle w:val="11"/>
        <w:spacing w:line="360" w:lineRule="auto"/>
        <w:ind w:firstLine="709"/>
        <w:rPr>
          <w:sz w:val="24"/>
          <w:szCs w:val="24"/>
        </w:rPr>
      </w:pPr>
      <w:r w:rsidRPr="009976B4">
        <w:rPr>
          <w:sz w:val="24"/>
          <w:szCs w:val="24"/>
        </w:rPr>
        <w:t xml:space="preserve">Примите решение по ходатайству. </w:t>
      </w:r>
    </w:p>
    <w:p w:rsidR="00595D21" w:rsidRPr="009976B4" w:rsidRDefault="00595D21" w:rsidP="005C4FBD">
      <w:pPr>
        <w:spacing w:after="0"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595D21" w:rsidRPr="009976B4">
        <w:rPr>
          <w:rFonts w:ascii="Times New Roman" w:hAnsi="Times New Roman"/>
          <w:sz w:val="24"/>
          <w:szCs w:val="24"/>
        </w:rPr>
        <w:t>Принцип законности: нормативная регламентация проблемы реализации норм ст. 7 УПК РФ</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sz w:val="24"/>
          <w:szCs w:val="24"/>
        </w:rPr>
      </w:pPr>
    </w:p>
    <w:p w:rsidR="00595D21" w:rsidRPr="009976B4" w:rsidRDefault="00274661" w:rsidP="009976B4">
      <w:pPr>
        <w:tabs>
          <w:tab w:val="left" w:pos="0"/>
        </w:tabs>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Гражданин П</w:t>
      </w:r>
      <w:r w:rsidR="00595D21" w:rsidRPr="009976B4">
        <w:rPr>
          <w:rFonts w:ascii="Times New Roman" w:hAnsi="Times New Roman"/>
          <w:sz w:val="24"/>
          <w:szCs w:val="24"/>
        </w:rPr>
        <w:t xml:space="preserve">. </w:t>
      </w:r>
      <w:r w:rsidRPr="009976B4">
        <w:rPr>
          <w:rFonts w:ascii="Times New Roman" w:hAnsi="Times New Roman"/>
          <w:sz w:val="24"/>
          <w:szCs w:val="24"/>
        </w:rPr>
        <w:t xml:space="preserve">вызван на допрос к следователю. Установив, что </w:t>
      </w:r>
      <w:r w:rsidR="00595D21" w:rsidRPr="009976B4">
        <w:rPr>
          <w:rFonts w:ascii="Times New Roman" w:hAnsi="Times New Roman"/>
          <w:sz w:val="24"/>
          <w:szCs w:val="24"/>
        </w:rPr>
        <w:t xml:space="preserve">гр. П. </w:t>
      </w:r>
      <w:r w:rsidRPr="009976B4">
        <w:rPr>
          <w:rFonts w:ascii="Times New Roman" w:hAnsi="Times New Roman"/>
          <w:sz w:val="24"/>
          <w:szCs w:val="24"/>
        </w:rPr>
        <w:t xml:space="preserve">по национальности украинец, следователь </w:t>
      </w:r>
      <w:r w:rsidR="00595D21" w:rsidRPr="009976B4">
        <w:rPr>
          <w:rFonts w:ascii="Times New Roman" w:hAnsi="Times New Roman"/>
          <w:sz w:val="24"/>
          <w:szCs w:val="24"/>
        </w:rPr>
        <w:t>уточнил у него степень владения русским языком.</w:t>
      </w:r>
      <w:r w:rsidRPr="009976B4">
        <w:rPr>
          <w:rFonts w:ascii="Times New Roman" w:hAnsi="Times New Roman"/>
          <w:sz w:val="24"/>
          <w:szCs w:val="24"/>
        </w:rPr>
        <w:t xml:space="preserve"> Свидетель заявил, что русским языком он владеет, но показания хотел бы давать на родном языке. </w:t>
      </w:r>
    </w:p>
    <w:p w:rsidR="00274661" w:rsidRPr="009976B4" w:rsidRDefault="00595D21" w:rsidP="009976B4">
      <w:pPr>
        <w:tabs>
          <w:tab w:val="left" w:pos="0"/>
        </w:tabs>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ходатайству свидетеля.</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b/>
          <w:color w:val="000000"/>
          <w:sz w:val="24"/>
          <w:szCs w:val="24"/>
        </w:rPr>
        <w:t>Задача 2.</w:t>
      </w:r>
      <w:r w:rsidRPr="009976B4">
        <w:rPr>
          <w:rFonts w:ascii="Times New Roman" w:hAnsi="Times New Roman"/>
          <w:color w:val="000000"/>
          <w:sz w:val="24"/>
          <w:szCs w:val="24"/>
        </w:rPr>
        <w:t xml:space="preserve"> </w:t>
      </w:r>
      <w:r w:rsidRPr="009976B4">
        <w:rPr>
          <w:rFonts w:ascii="Times New Roman" w:hAnsi="Times New Roman"/>
          <w:sz w:val="24"/>
          <w:szCs w:val="24"/>
        </w:rPr>
        <w:t xml:space="preserve">В производстве следственного отдела следственного управления Следственного комитета РФ находилось уголовное дело по факту изнасилования </w:t>
      </w:r>
      <w:r w:rsidR="00595D21" w:rsidRPr="009976B4">
        <w:rPr>
          <w:rFonts w:ascii="Times New Roman" w:hAnsi="Times New Roman"/>
          <w:sz w:val="24"/>
          <w:szCs w:val="24"/>
          <w:lang w:val="ru-RU"/>
        </w:rPr>
        <w:t xml:space="preserve">гр. </w:t>
      </w:r>
      <w:r w:rsidRPr="009976B4">
        <w:rPr>
          <w:rFonts w:ascii="Times New Roman" w:hAnsi="Times New Roman"/>
          <w:sz w:val="24"/>
          <w:szCs w:val="24"/>
        </w:rPr>
        <w:t>П</w:t>
      </w:r>
      <w:r w:rsidR="00595D21" w:rsidRPr="009976B4">
        <w:rPr>
          <w:rFonts w:ascii="Times New Roman" w:hAnsi="Times New Roman"/>
          <w:sz w:val="24"/>
          <w:szCs w:val="24"/>
          <w:lang w:val="ru-RU"/>
        </w:rPr>
        <w:t>.</w:t>
      </w:r>
      <w:r w:rsidRPr="009976B4">
        <w:rPr>
          <w:rFonts w:ascii="Times New Roman" w:hAnsi="Times New Roman"/>
          <w:sz w:val="24"/>
          <w:szCs w:val="24"/>
        </w:rPr>
        <w:t xml:space="preserve"> В совершении преступления подозревался </w:t>
      </w:r>
      <w:r w:rsidR="00595D21" w:rsidRPr="009976B4">
        <w:rPr>
          <w:rFonts w:ascii="Times New Roman" w:hAnsi="Times New Roman"/>
          <w:sz w:val="24"/>
          <w:szCs w:val="24"/>
          <w:lang w:val="ru-RU"/>
        </w:rPr>
        <w:t>гр.</w:t>
      </w:r>
      <w:r w:rsidRPr="009976B4">
        <w:rPr>
          <w:rFonts w:ascii="Times New Roman" w:hAnsi="Times New Roman"/>
          <w:sz w:val="24"/>
          <w:szCs w:val="24"/>
        </w:rPr>
        <w:t>О</w:t>
      </w:r>
      <w:r w:rsidR="00595D21" w:rsidRPr="009976B4">
        <w:rPr>
          <w:rFonts w:ascii="Times New Roman" w:hAnsi="Times New Roman"/>
          <w:sz w:val="24"/>
          <w:szCs w:val="24"/>
          <w:lang w:val="ru-RU"/>
        </w:rPr>
        <w:t>.</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rPr>
        <w:t xml:space="preserve">После производства неотложных следственных действий следователь </w:t>
      </w:r>
      <w:r w:rsidR="00595D21" w:rsidRPr="009976B4">
        <w:rPr>
          <w:rFonts w:ascii="Times New Roman" w:hAnsi="Times New Roman"/>
          <w:sz w:val="24"/>
          <w:szCs w:val="24"/>
          <w:lang w:val="ru-RU"/>
        </w:rPr>
        <w:t xml:space="preserve">по телефону </w:t>
      </w:r>
      <w:r w:rsidRPr="009976B4">
        <w:rPr>
          <w:rFonts w:ascii="Times New Roman" w:hAnsi="Times New Roman"/>
          <w:sz w:val="24"/>
          <w:szCs w:val="24"/>
        </w:rPr>
        <w:t xml:space="preserve">дал дежурному </w:t>
      </w:r>
      <w:r w:rsidR="00595D21" w:rsidRPr="009976B4">
        <w:rPr>
          <w:rFonts w:ascii="Times New Roman" w:hAnsi="Times New Roman"/>
          <w:sz w:val="24"/>
          <w:szCs w:val="24"/>
          <w:lang w:val="ru-RU"/>
        </w:rPr>
        <w:t xml:space="preserve">помощнику начальника ОВД </w:t>
      </w:r>
      <w:r w:rsidRPr="009976B4">
        <w:rPr>
          <w:rFonts w:ascii="Times New Roman" w:hAnsi="Times New Roman"/>
          <w:sz w:val="24"/>
          <w:szCs w:val="24"/>
        </w:rPr>
        <w:t xml:space="preserve">указание разыскать </w:t>
      </w:r>
      <w:r w:rsidR="00595D21" w:rsidRPr="009976B4">
        <w:rPr>
          <w:rFonts w:ascii="Times New Roman" w:hAnsi="Times New Roman"/>
          <w:sz w:val="24"/>
          <w:szCs w:val="24"/>
          <w:lang w:val="ru-RU"/>
        </w:rPr>
        <w:t xml:space="preserve">подозреваемого, задержать </w:t>
      </w:r>
      <w:r w:rsidRPr="009976B4">
        <w:rPr>
          <w:rFonts w:ascii="Times New Roman" w:hAnsi="Times New Roman"/>
          <w:sz w:val="24"/>
          <w:szCs w:val="24"/>
        </w:rPr>
        <w:t>его и доставить в следственный отдел</w:t>
      </w:r>
      <w:r w:rsidR="00595D21" w:rsidRPr="009976B4">
        <w:rPr>
          <w:rFonts w:ascii="Times New Roman" w:hAnsi="Times New Roman"/>
          <w:sz w:val="24"/>
          <w:szCs w:val="24"/>
          <w:lang w:val="ru-RU"/>
        </w:rPr>
        <w:t>.</w:t>
      </w:r>
      <w:r w:rsidRPr="009976B4">
        <w:rPr>
          <w:rFonts w:ascii="Times New Roman" w:hAnsi="Times New Roman"/>
          <w:sz w:val="24"/>
          <w:szCs w:val="24"/>
        </w:rPr>
        <w:t xml:space="preserve"> </w:t>
      </w:r>
    </w:p>
    <w:p w:rsidR="00274661" w:rsidRPr="009976B4" w:rsidRDefault="00595D2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lang w:val="ru-RU"/>
        </w:rPr>
        <w:t>Законно ли распоряжение следователя?</w:t>
      </w:r>
    </w:p>
    <w:p w:rsidR="00274661" w:rsidRPr="009976B4" w:rsidRDefault="00274661" w:rsidP="009976B4">
      <w:pPr>
        <w:pStyle w:val="11"/>
        <w:spacing w:line="360" w:lineRule="auto"/>
        <w:ind w:firstLine="709"/>
        <w:rPr>
          <w:sz w:val="24"/>
          <w:szCs w:val="24"/>
        </w:rPr>
      </w:pPr>
      <w:r w:rsidRPr="009976B4">
        <w:rPr>
          <w:b/>
          <w:sz w:val="24"/>
          <w:szCs w:val="24"/>
        </w:rPr>
        <w:t>Задача 3.</w:t>
      </w:r>
      <w:r w:rsidRPr="009976B4">
        <w:rPr>
          <w:sz w:val="24"/>
          <w:szCs w:val="24"/>
        </w:rPr>
        <w:t xml:space="preserve"> По заключению стационарной судебно-психиатрической экспертизы К.  признан страдающим хроническим психическим расстройством и нужда</w:t>
      </w:r>
      <w:r w:rsidR="00595D21" w:rsidRPr="009976B4">
        <w:rPr>
          <w:sz w:val="24"/>
          <w:szCs w:val="24"/>
        </w:rPr>
        <w:t>ется</w:t>
      </w:r>
      <w:r w:rsidRPr="009976B4">
        <w:rPr>
          <w:sz w:val="24"/>
          <w:szCs w:val="24"/>
        </w:rPr>
        <w:t xml:space="preserve"> в принудительном лечении в психиатрическом стационаре. На вопрос о вменяемости К. комиссия также пришла к заключению о том, что в момент совершения деяния </w:t>
      </w:r>
      <w:r w:rsidR="00CF4A2E" w:rsidRPr="009976B4">
        <w:rPr>
          <w:sz w:val="24"/>
          <w:szCs w:val="24"/>
        </w:rPr>
        <w:t>К</w:t>
      </w:r>
      <w:r w:rsidRPr="009976B4">
        <w:rPr>
          <w:sz w:val="24"/>
          <w:szCs w:val="24"/>
        </w:rPr>
        <w:t>. не отдавал отчет в своих действиях и не руководил ими.</w:t>
      </w:r>
    </w:p>
    <w:p w:rsidR="00274661" w:rsidRPr="009976B4" w:rsidRDefault="00274661" w:rsidP="009976B4">
      <w:pPr>
        <w:pStyle w:val="11"/>
        <w:spacing w:line="360" w:lineRule="auto"/>
        <w:ind w:firstLine="709"/>
        <w:rPr>
          <w:sz w:val="24"/>
          <w:szCs w:val="24"/>
        </w:rPr>
      </w:pPr>
      <w:r w:rsidRPr="009976B4">
        <w:rPr>
          <w:sz w:val="24"/>
          <w:szCs w:val="24"/>
        </w:rPr>
        <w:t xml:space="preserve">Расследование по делу было закончено постановлением о направлении дела в суд для разрешения вопроса о применении принудительных мер медицинского характера. В описательно-мотивировочной части постановления следователь подробно обосновал, </w:t>
      </w:r>
      <w:r w:rsidR="00CF4A2E" w:rsidRPr="009976B4">
        <w:rPr>
          <w:sz w:val="24"/>
          <w:szCs w:val="24"/>
        </w:rPr>
        <w:t>причастность К. к совершению инкриминированного ему деяния и привел доказательства его виновности.</w:t>
      </w:r>
    </w:p>
    <w:p w:rsidR="00274661" w:rsidRPr="009976B4" w:rsidRDefault="00274661" w:rsidP="009976B4">
      <w:pPr>
        <w:pStyle w:val="11"/>
        <w:spacing w:line="360" w:lineRule="auto"/>
        <w:ind w:firstLine="709"/>
        <w:jc w:val="both"/>
        <w:rPr>
          <w:sz w:val="24"/>
          <w:szCs w:val="24"/>
        </w:rPr>
      </w:pPr>
      <w:r w:rsidRPr="009976B4">
        <w:rPr>
          <w:sz w:val="24"/>
          <w:szCs w:val="24"/>
        </w:rPr>
        <w:t>Однако, учитывая, что К. страдает психическим расстройством и не может нести наказание за содеянное, к нему должны примен</w:t>
      </w:r>
      <w:r w:rsidR="00CF4A2E" w:rsidRPr="009976B4">
        <w:rPr>
          <w:sz w:val="24"/>
          <w:szCs w:val="24"/>
        </w:rPr>
        <w:t xml:space="preserve">яться </w:t>
      </w:r>
      <w:r w:rsidRPr="009976B4">
        <w:rPr>
          <w:sz w:val="24"/>
          <w:szCs w:val="24"/>
        </w:rPr>
        <w:t>принудительные меры медицинского характера.</w:t>
      </w:r>
    </w:p>
    <w:p w:rsidR="00CF4A2E" w:rsidRPr="009976B4" w:rsidRDefault="00CF4A2E" w:rsidP="009976B4">
      <w:pPr>
        <w:pStyle w:val="11"/>
        <w:spacing w:line="360" w:lineRule="auto"/>
        <w:ind w:firstLine="709"/>
        <w:jc w:val="both"/>
        <w:rPr>
          <w:sz w:val="24"/>
          <w:szCs w:val="24"/>
        </w:rPr>
      </w:pPr>
      <w:r w:rsidRPr="009976B4">
        <w:rPr>
          <w:sz w:val="24"/>
          <w:szCs w:val="24"/>
        </w:rPr>
        <w:t>Дайте оценку постановления следователя.</w:t>
      </w:r>
    </w:p>
    <w:p w:rsidR="00274661" w:rsidRPr="009976B4" w:rsidRDefault="00CF4A2E" w:rsidP="009976B4">
      <w:pPr>
        <w:pStyle w:val="11"/>
        <w:spacing w:line="360" w:lineRule="auto"/>
        <w:ind w:firstLine="709"/>
        <w:jc w:val="both"/>
        <w:rPr>
          <w:sz w:val="24"/>
          <w:szCs w:val="24"/>
        </w:rPr>
      </w:pPr>
      <w:r w:rsidRPr="009976B4">
        <w:rPr>
          <w:sz w:val="24"/>
          <w:szCs w:val="24"/>
        </w:rPr>
        <w:t>Какое решение должен принять пркоурор?</w:t>
      </w:r>
      <w:r w:rsidR="00274661" w:rsidRPr="009976B4">
        <w:rPr>
          <w:sz w:val="24"/>
          <w:szCs w:val="24"/>
        </w:rPr>
        <w:t xml:space="preserve"> </w:t>
      </w:r>
    </w:p>
    <w:p w:rsidR="00845AE4"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4. </w:t>
      </w:r>
      <w:r w:rsidR="00845AE4" w:rsidRPr="009976B4">
        <w:rPr>
          <w:rFonts w:ascii="Times New Roman" w:hAnsi="Times New Roman"/>
          <w:b/>
          <w:sz w:val="24"/>
          <w:szCs w:val="24"/>
        </w:rPr>
        <w:t xml:space="preserve">В </w:t>
      </w:r>
      <w:r w:rsidR="00845AE4" w:rsidRPr="009976B4">
        <w:rPr>
          <w:rFonts w:ascii="Times New Roman" w:hAnsi="Times New Roman"/>
          <w:sz w:val="24"/>
          <w:szCs w:val="24"/>
        </w:rPr>
        <w:t>суд поступило уголовное дело по обвинению Д. и П. в совершении преступления, предусмотренного ч. 4 ст. 228 УК РФ.</w:t>
      </w:r>
    </w:p>
    <w:p w:rsidR="00845AE4" w:rsidRPr="009976B4" w:rsidRDefault="00845AE4"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В отношении обвиняемой Д. избрали меру пресечения подписка о невыезде, а в отношении обвиняемой П. – заключение под стражу.</w:t>
      </w:r>
    </w:p>
    <w:p w:rsidR="00845AE4" w:rsidRPr="009976B4" w:rsidRDefault="00845AE4" w:rsidP="009976B4">
      <w:pPr>
        <w:pStyle w:val="24"/>
        <w:spacing w:line="360" w:lineRule="auto"/>
        <w:jc w:val="both"/>
        <w:rPr>
          <w:bCs/>
          <w:spacing w:val="-2"/>
          <w:szCs w:val="24"/>
          <w:lang w:val="ru-RU"/>
        </w:rPr>
      </w:pPr>
      <w:r w:rsidRPr="009976B4">
        <w:rPr>
          <w:bCs/>
          <w:spacing w:val="-2"/>
          <w:szCs w:val="24"/>
        </w:rPr>
        <w:t>В деле отсутствовали сведения о вручении копии обвинительного заключения обвиняемой Д</w:t>
      </w:r>
      <w:r w:rsidRPr="009976B4">
        <w:rPr>
          <w:bCs/>
          <w:spacing w:val="-2"/>
          <w:szCs w:val="24"/>
          <w:lang w:val="ru-RU"/>
        </w:rPr>
        <w:t xml:space="preserve">. </w:t>
      </w:r>
      <w:r w:rsidRPr="009976B4">
        <w:rPr>
          <w:bCs/>
          <w:spacing w:val="-2"/>
          <w:szCs w:val="24"/>
        </w:rPr>
        <w:t xml:space="preserve"> Судья </w:t>
      </w:r>
      <w:r w:rsidRPr="009976B4">
        <w:rPr>
          <w:bCs/>
          <w:spacing w:val="-2"/>
          <w:szCs w:val="24"/>
          <w:lang w:val="ru-RU"/>
        </w:rPr>
        <w:t>своим постановлением вернул дело прокурору.</w:t>
      </w:r>
    </w:p>
    <w:p w:rsidR="00845AE4" w:rsidRPr="009976B4" w:rsidRDefault="00845AE4" w:rsidP="009976B4">
      <w:pPr>
        <w:pStyle w:val="a8"/>
        <w:widowControl/>
        <w:spacing w:line="360" w:lineRule="auto"/>
        <w:ind w:firstLine="709"/>
        <w:rPr>
          <w:sz w:val="24"/>
          <w:szCs w:val="24"/>
        </w:rPr>
      </w:pPr>
      <w:r w:rsidRPr="009976B4">
        <w:rPr>
          <w:sz w:val="24"/>
          <w:szCs w:val="24"/>
        </w:rPr>
        <w:t>Дайте оценку решения судьи.</w:t>
      </w:r>
    </w:p>
    <w:p w:rsidR="001C6972" w:rsidRPr="009976B4" w:rsidRDefault="001C6972"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III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B609F5"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B609F5" w:rsidRPr="009976B4">
        <w:rPr>
          <w:rFonts w:ascii="Times New Roman" w:hAnsi="Times New Roman"/>
          <w:sz w:val="24"/>
          <w:szCs w:val="24"/>
        </w:rPr>
        <w:t>Язык уголовного судопроизводства: содержание принципа, проблемы регламентации и применения</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Практическая часть</w:t>
      </w:r>
    </w:p>
    <w:p w:rsidR="00274661" w:rsidRPr="009976B4" w:rsidRDefault="00274661" w:rsidP="009976B4">
      <w:pPr>
        <w:pStyle w:val="11"/>
        <w:spacing w:line="360" w:lineRule="auto"/>
        <w:ind w:firstLine="709"/>
        <w:jc w:val="center"/>
        <w:rPr>
          <w:sz w:val="24"/>
          <w:szCs w:val="24"/>
        </w:rPr>
      </w:pPr>
    </w:p>
    <w:p w:rsidR="00B609F5"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Гр</w:t>
      </w:r>
      <w:r w:rsidR="00B609F5" w:rsidRPr="009976B4">
        <w:rPr>
          <w:rFonts w:ascii="Times New Roman" w:hAnsi="Times New Roman"/>
          <w:sz w:val="24"/>
          <w:szCs w:val="24"/>
        </w:rPr>
        <w:t xml:space="preserve">. </w:t>
      </w:r>
      <w:r w:rsidRPr="009976B4">
        <w:rPr>
          <w:rFonts w:ascii="Times New Roman" w:hAnsi="Times New Roman"/>
          <w:sz w:val="24"/>
          <w:szCs w:val="24"/>
        </w:rPr>
        <w:t xml:space="preserve">Франции «Н»., находясь в туристической поездке в г. Владивосток, совершил несколько разбойных нападений. «Н». </w:t>
      </w:r>
      <w:r w:rsidR="00B609F5" w:rsidRPr="009976B4">
        <w:rPr>
          <w:rFonts w:ascii="Times New Roman" w:hAnsi="Times New Roman"/>
          <w:sz w:val="24"/>
          <w:szCs w:val="24"/>
        </w:rPr>
        <w:t>з</w:t>
      </w:r>
      <w:r w:rsidRPr="009976B4">
        <w:rPr>
          <w:rFonts w:ascii="Times New Roman" w:hAnsi="Times New Roman"/>
          <w:sz w:val="24"/>
          <w:szCs w:val="24"/>
        </w:rPr>
        <w:t>адержа</w:t>
      </w:r>
      <w:r w:rsidR="00B609F5" w:rsidRPr="009976B4">
        <w:rPr>
          <w:rFonts w:ascii="Times New Roman" w:hAnsi="Times New Roman"/>
          <w:sz w:val="24"/>
          <w:szCs w:val="24"/>
        </w:rPr>
        <w:t>ли</w:t>
      </w:r>
      <w:r w:rsidRPr="009976B4">
        <w:rPr>
          <w:rFonts w:ascii="Times New Roman" w:hAnsi="Times New Roman"/>
          <w:sz w:val="24"/>
          <w:szCs w:val="24"/>
        </w:rPr>
        <w:t xml:space="preserve"> и достав</w:t>
      </w:r>
      <w:r w:rsidR="00B609F5" w:rsidRPr="009976B4">
        <w:rPr>
          <w:rFonts w:ascii="Times New Roman" w:hAnsi="Times New Roman"/>
          <w:sz w:val="24"/>
          <w:szCs w:val="24"/>
        </w:rPr>
        <w:t>или</w:t>
      </w:r>
      <w:r w:rsidRPr="009976B4">
        <w:rPr>
          <w:rFonts w:ascii="Times New Roman" w:hAnsi="Times New Roman"/>
          <w:sz w:val="24"/>
          <w:szCs w:val="24"/>
        </w:rPr>
        <w:t xml:space="preserve"> в дежурную часть РУВД. </w:t>
      </w:r>
    </w:p>
    <w:p w:rsidR="00B609F5"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При установлении его личности выяснилось, что он является сыном посла Франции в Алжире.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Возможно ли  возбуждение уголовного дела в отношении гр. «Н»?  Каким процессуальным законом следует руководствоваться при этом? Подлежит ли он немедленному освобождению.</w:t>
      </w:r>
    </w:p>
    <w:p w:rsidR="00B242F9" w:rsidRPr="009976B4" w:rsidRDefault="00274661" w:rsidP="009976B4">
      <w:pPr>
        <w:spacing w:after="0" w:line="360" w:lineRule="auto"/>
        <w:ind w:firstLine="709"/>
        <w:jc w:val="both"/>
        <w:rPr>
          <w:rFonts w:ascii="Times New Roman" w:hAnsi="Times New Roman"/>
          <w:sz w:val="24"/>
          <w:szCs w:val="24"/>
        </w:rPr>
      </w:pPr>
      <w:r w:rsidRPr="009976B4">
        <w:rPr>
          <w:rFonts w:ascii="Times New Roman" w:hAnsi="Times New Roman"/>
          <w:b/>
          <w:color w:val="000000"/>
          <w:sz w:val="24"/>
          <w:szCs w:val="24"/>
        </w:rPr>
        <w:t>Задача 2.</w:t>
      </w:r>
      <w:r w:rsidRPr="009976B4">
        <w:rPr>
          <w:rFonts w:ascii="Times New Roman" w:hAnsi="Times New Roman"/>
          <w:color w:val="000000"/>
          <w:sz w:val="24"/>
          <w:szCs w:val="24"/>
        </w:rPr>
        <w:t xml:space="preserve"> В</w:t>
      </w:r>
      <w:r w:rsidRPr="009976B4">
        <w:rPr>
          <w:rFonts w:ascii="Times New Roman" w:hAnsi="Times New Roman"/>
          <w:sz w:val="24"/>
          <w:szCs w:val="24"/>
        </w:rPr>
        <w:t xml:space="preserve"> квартире у подозреваемого в незаконной торговле огнестрельным оружием С</w:t>
      </w:r>
      <w:r w:rsidR="00B242F9" w:rsidRPr="009976B4">
        <w:rPr>
          <w:rFonts w:ascii="Times New Roman" w:hAnsi="Times New Roman"/>
          <w:sz w:val="24"/>
          <w:szCs w:val="24"/>
        </w:rPr>
        <w:t>.</w:t>
      </w:r>
      <w:r w:rsidRPr="009976B4">
        <w:rPr>
          <w:rFonts w:ascii="Times New Roman" w:hAnsi="Times New Roman"/>
          <w:sz w:val="24"/>
          <w:szCs w:val="24"/>
        </w:rPr>
        <w:t xml:space="preserve"> н</w:t>
      </w:r>
      <w:r w:rsidRPr="009976B4">
        <w:rPr>
          <w:rFonts w:ascii="Times New Roman" w:hAnsi="Times New Roman"/>
          <w:color w:val="000000"/>
          <w:sz w:val="24"/>
          <w:szCs w:val="24"/>
        </w:rPr>
        <w:t xml:space="preserve">а основании решения районного суда </w:t>
      </w:r>
      <w:r w:rsidRPr="009976B4">
        <w:rPr>
          <w:rFonts w:ascii="Times New Roman" w:hAnsi="Times New Roman"/>
          <w:sz w:val="24"/>
          <w:szCs w:val="24"/>
        </w:rPr>
        <w:t>следователь с участием понятых производил обыск. Во время обыска почтальон принес бандероль и вручил ее С</w:t>
      </w:r>
      <w:r w:rsidR="00B242F9" w:rsidRPr="009976B4">
        <w:rPr>
          <w:rFonts w:ascii="Times New Roman" w:hAnsi="Times New Roman"/>
          <w:sz w:val="24"/>
          <w:szCs w:val="24"/>
        </w:rPr>
        <w:t>.</w:t>
      </w:r>
      <w:r w:rsidRPr="009976B4">
        <w:rPr>
          <w:rFonts w:ascii="Times New Roman" w:hAnsi="Times New Roman"/>
          <w:sz w:val="24"/>
          <w:szCs w:val="24"/>
        </w:rPr>
        <w:t xml:space="preserve"> </w:t>
      </w:r>
    </w:p>
    <w:p w:rsidR="00B242F9" w:rsidRPr="009976B4" w:rsidRDefault="00B242F9" w:rsidP="009976B4">
      <w:pPr>
        <w:spacing w:after="0" w:line="360" w:lineRule="auto"/>
        <w:ind w:firstLine="709"/>
        <w:jc w:val="both"/>
        <w:rPr>
          <w:rFonts w:ascii="Times New Roman" w:hAnsi="Times New Roman"/>
          <w:sz w:val="24"/>
          <w:szCs w:val="24"/>
        </w:rPr>
      </w:pPr>
      <w:r w:rsidRPr="009976B4">
        <w:rPr>
          <w:rFonts w:ascii="Times New Roman" w:hAnsi="Times New Roman"/>
          <w:sz w:val="24"/>
          <w:szCs w:val="24"/>
        </w:rPr>
        <w:t>С</w:t>
      </w:r>
      <w:r w:rsidR="00274661" w:rsidRPr="009976B4">
        <w:rPr>
          <w:rFonts w:ascii="Times New Roman" w:hAnsi="Times New Roman"/>
          <w:sz w:val="24"/>
          <w:szCs w:val="24"/>
        </w:rPr>
        <w:t xml:space="preserve">ледователь, производивший обыск, вскрыл данную бандероль, но не обнаружил ничего, относящегося к делу. </w:t>
      </w:r>
    </w:p>
    <w:p w:rsidR="00B242F9" w:rsidRPr="009976B4" w:rsidRDefault="00274661" w:rsidP="009976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Подозреваемый С</w:t>
      </w:r>
      <w:r w:rsidR="00B242F9" w:rsidRPr="009976B4">
        <w:rPr>
          <w:rFonts w:ascii="Times New Roman" w:hAnsi="Times New Roman"/>
          <w:sz w:val="24"/>
          <w:szCs w:val="24"/>
        </w:rPr>
        <w:t>. обжаловал действия следователя, считая, что нарушено его право на неприкосновенность частной жизни.</w:t>
      </w:r>
    </w:p>
    <w:p w:rsidR="00274661" w:rsidRPr="009976B4" w:rsidRDefault="00274661" w:rsidP="009976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жалобе.</w:t>
      </w:r>
    </w:p>
    <w:p w:rsidR="0094458A"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         Задача 3. </w:t>
      </w:r>
      <w:r w:rsidR="00B242F9" w:rsidRPr="009976B4">
        <w:rPr>
          <w:rFonts w:ascii="Times New Roman" w:hAnsi="Times New Roman"/>
          <w:sz w:val="24"/>
          <w:szCs w:val="24"/>
        </w:rPr>
        <w:t>К мировому судье обратился гр. М. с заявлением по делу частного обвинения. Мировой судья ознакомился с заявлением и возбудил уголовное дело.</w:t>
      </w:r>
      <w:r w:rsidR="0094458A" w:rsidRPr="009976B4">
        <w:rPr>
          <w:rFonts w:ascii="Times New Roman" w:hAnsi="Times New Roman"/>
          <w:sz w:val="24"/>
          <w:szCs w:val="24"/>
        </w:rPr>
        <w:t xml:space="preserve"> </w:t>
      </w:r>
    </w:p>
    <w:p w:rsidR="00B242F9" w:rsidRPr="009976B4" w:rsidRDefault="00B242F9"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В чем заключается некорректность формулировки данной задачи?</w:t>
      </w:r>
    </w:p>
    <w:p w:rsidR="0094458A" w:rsidRPr="009976B4" w:rsidRDefault="00274661" w:rsidP="005C4FBD">
      <w:pPr>
        <w:pStyle w:val="24"/>
        <w:spacing w:after="0" w:line="360" w:lineRule="auto"/>
        <w:jc w:val="both"/>
        <w:rPr>
          <w:bCs/>
          <w:szCs w:val="24"/>
          <w:lang w:val="ru-RU"/>
        </w:rPr>
      </w:pPr>
      <w:r w:rsidRPr="009976B4">
        <w:rPr>
          <w:b/>
          <w:szCs w:val="24"/>
        </w:rPr>
        <w:t xml:space="preserve">Задача 4. </w:t>
      </w:r>
    </w:p>
    <w:p w:rsidR="0094458A" w:rsidRPr="009976B4" w:rsidRDefault="0094458A" w:rsidP="005C4FBD">
      <w:pPr>
        <w:pStyle w:val="24"/>
        <w:spacing w:after="0" w:line="360" w:lineRule="auto"/>
        <w:jc w:val="both"/>
        <w:rPr>
          <w:bCs/>
          <w:szCs w:val="24"/>
          <w:lang w:val="ru-RU"/>
        </w:rPr>
      </w:pPr>
      <w:r w:rsidRPr="009976B4">
        <w:rPr>
          <w:bCs/>
          <w:szCs w:val="24"/>
        </w:rPr>
        <w:t>01.07.2002  следователь осужден за получение 16.04.2002 взятки. Обжалуя постановленный приговор, защитник указал на нарушение закона при производстве некоторых следственных действий, понятыми в которых были несовершеннолетние.</w:t>
      </w:r>
    </w:p>
    <w:p w:rsidR="0094458A" w:rsidRPr="009976B4" w:rsidRDefault="0094458A" w:rsidP="005C4FBD">
      <w:pPr>
        <w:pStyle w:val="24"/>
        <w:spacing w:after="0" w:line="360" w:lineRule="auto"/>
        <w:jc w:val="both"/>
        <w:rPr>
          <w:bCs/>
          <w:szCs w:val="24"/>
        </w:rPr>
      </w:pPr>
      <w:r w:rsidRPr="009976B4">
        <w:rPr>
          <w:bCs/>
          <w:szCs w:val="24"/>
        </w:rPr>
        <w:t xml:space="preserve">Примите решение по жалобе. </w:t>
      </w:r>
    </w:p>
    <w:p w:rsidR="00274661" w:rsidRPr="009976B4" w:rsidRDefault="00274661" w:rsidP="009976B4">
      <w:pPr>
        <w:pStyle w:val="21"/>
        <w:widowControl/>
        <w:spacing w:line="360" w:lineRule="auto"/>
        <w:ind w:firstLine="709"/>
        <w:jc w:val="both"/>
        <w:rPr>
          <w:b w:val="0"/>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IV</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FD54E4" w:rsidRPr="009976B4">
        <w:rPr>
          <w:rFonts w:ascii="Times New Roman" w:hAnsi="Times New Roman"/>
          <w:sz w:val="24"/>
          <w:szCs w:val="24"/>
        </w:rPr>
        <w:t>Принцип охраны прав и свобод человека и гражданина в уголовном судопроизводстве: понятие, нормативная модель, оценка нормативной регламентации, вопросы применения положений ст. 11 УПК РФ.</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sz w:val="24"/>
          <w:szCs w:val="24"/>
        </w:rPr>
      </w:pPr>
    </w:p>
    <w:p w:rsidR="00274661" w:rsidRPr="009976B4" w:rsidRDefault="00274661" w:rsidP="009976B4">
      <w:pPr>
        <w:pStyle w:val="11"/>
        <w:spacing w:line="360" w:lineRule="auto"/>
        <w:ind w:firstLine="709"/>
        <w:jc w:val="both"/>
        <w:rPr>
          <w:sz w:val="24"/>
          <w:szCs w:val="24"/>
        </w:rPr>
      </w:pPr>
      <w:r w:rsidRPr="009976B4">
        <w:rPr>
          <w:b/>
          <w:sz w:val="24"/>
          <w:szCs w:val="24"/>
        </w:rPr>
        <w:t xml:space="preserve">Задача1. </w:t>
      </w:r>
      <w:r w:rsidRPr="009976B4">
        <w:rPr>
          <w:sz w:val="24"/>
          <w:szCs w:val="24"/>
        </w:rPr>
        <w:t xml:space="preserve">К директору училища обратились два учащихся К. и Б. Они заявили, что у них из комнаты </w:t>
      </w:r>
      <w:r w:rsidR="00FD54E4" w:rsidRPr="009976B4">
        <w:rPr>
          <w:sz w:val="24"/>
          <w:szCs w:val="24"/>
        </w:rPr>
        <w:t>в общежитии пропадают вещи</w:t>
      </w:r>
      <w:r w:rsidRPr="009976B4">
        <w:rPr>
          <w:sz w:val="24"/>
          <w:szCs w:val="24"/>
        </w:rPr>
        <w:t>: у К. – шапка, у Б. – шарф. Пригласив к себе коменданта общежития, директор вместе с пострадавшими во время занятий, когда отсутствовали другие учащиеся, осмотрел все комнаты общежития, тумбочки, шкафы, чемоданы. Результаты поиска ничего не дали.</w:t>
      </w:r>
    </w:p>
    <w:p w:rsidR="00274661" w:rsidRPr="009976B4" w:rsidRDefault="00274661" w:rsidP="009976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Оцените действия директора училища.</w:t>
      </w:r>
    </w:p>
    <w:p w:rsidR="00274661" w:rsidRPr="009976B4" w:rsidRDefault="00274661" w:rsidP="009976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В чем заключаются гарантии неприкосновенности жилища граждан?</w:t>
      </w:r>
    </w:p>
    <w:p w:rsidR="00274661" w:rsidRPr="009976B4" w:rsidRDefault="00274661" w:rsidP="009976B4">
      <w:pPr>
        <w:spacing w:after="0" w:line="360" w:lineRule="auto"/>
        <w:ind w:firstLine="709"/>
        <w:jc w:val="both"/>
        <w:rPr>
          <w:rFonts w:ascii="Times New Roman" w:hAnsi="Times New Roman"/>
          <w:sz w:val="24"/>
          <w:szCs w:val="24"/>
        </w:rPr>
      </w:pP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2. </w:t>
      </w:r>
      <w:r w:rsidRPr="009976B4">
        <w:rPr>
          <w:rFonts w:ascii="Times New Roman" w:hAnsi="Times New Roman"/>
          <w:sz w:val="24"/>
          <w:szCs w:val="24"/>
        </w:rPr>
        <w:t>Предпринимателю «Н»., отказавшемуся от «крыши» одной из преступных группировок города, в течение нескольких дней звонили неизвестные лица и, угрожая, предлагали выплатить им «за труды» значительную сумму денег</w:t>
      </w:r>
      <w:r w:rsidR="00FD54E4" w:rsidRPr="009976B4">
        <w:rPr>
          <w:rFonts w:ascii="Times New Roman" w:hAnsi="Times New Roman"/>
          <w:sz w:val="24"/>
          <w:szCs w:val="24"/>
        </w:rPr>
        <w:t>.</w:t>
      </w:r>
      <w:r w:rsidRPr="009976B4">
        <w:rPr>
          <w:rFonts w:ascii="Times New Roman" w:hAnsi="Times New Roman"/>
          <w:sz w:val="24"/>
          <w:szCs w:val="24"/>
        </w:rPr>
        <w:t xml:space="preserve">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Гр. «Н». при помощи частного детектива записал переговоры и представил их в ГУВД, требуя оградить его от вымогательств.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В ходе оперативно-розыскной деятельности вымогатели были установлены. Дело принято к производству следственным управлением г. Энска.</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Защитник обвиняемых обратился в суд и потребовал признать недопустимыми доказательствами записи телефонных переговоров, поскольку они получены в нарушение закона.</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жалобе защитника. Дайте оценку доказательственного значения записей.</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3. </w:t>
      </w:r>
      <w:r w:rsidRPr="009976B4">
        <w:rPr>
          <w:rFonts w:ascii="Times New Roman" w:hAnsi="Times New Roman"/>
          <w:sz w:val="24"/>
          <w:szCs w:val="24"/>
        </w:rPr>
        <w:t>Следователь с согласия руководителя следственного органа обратился в суд за получением разрешения на производство обысков в квартирах ряда обвиняемых по делу.</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Суд вынес постановление об отложении рассмотрени</w:t>
      </w:r>
      <w:r w:rsidR="005A5B31" w:rsidRPr="009976B4">
        <w:rPr>
          <w:rFonts w:ascii="Times New Roman" w:hAnsi="Times New Roman"/>
          <w:sz w:val="24"/>
          <w:szCs w:val="24"/>
        </w:rPr>
        <w:t>я</w:t>
      </w:r>
      <w:r w:rsidRPr="009976B4">
        <w:rPr>
          <w:rFonts w:ascii="Times New Roman" w:hAnsi="Times New Roman"/>
          <w:sz w:val="24"/>
          <w:szCs w:val="24"/>
        </w:rPr>
        <w:t xml:space="preserve"> жалобы, поскольку, в нарушение </w:t>
      </w:r>
      <w:r w:rsidR="005A5B31" w:rsidRPr="009976B4">
        <w:rPr>
          <w:rFonts w:ascii="Times New Roman" w:hAnsi="Times New Roman"/>
          <w:sz w:val="24"/>
          <w:szCs w:val="24"/>
        </w:rPr>
        <w:t>принципа состязательности,</w:t>
      </w:r>
      <w:r w:rsidRPr="009976B4">
        <w:rPr>
          <w:rFonts w:ascii="Times New Roman" w:hAnsi="Times New Roman"/>
          <w:sz w:val="24"/>
          <w:szCs w:val="24"/>
        </w:rPr>
        <w:t xml:space="preserve"> в суд не вызваны </w:t>
      </w:r>
      <w:r w:rsidR="005A5B31" w:rsidRPr="009976B4">
        <w:rPr>
          <w:rFonts w:ascii="Times New Roman" w:hAnsi="Times New Roman"/>
          <w:sz w:val="24"/>
          <w:szCs w:val="24"/>
        </w:rPr>
        <w:t>о</w:t>
      </w:r>
      <w:r w:rsidRPr="009976B4">
        <w:rPr>
          <w:rFonts w:ascii="Times New Roman" w:hAnsi="Times New Roman"/>
          <w:sz w:val="24"/>
          <w:szCs w:val="24"/>
        </w:rPr>
        <w:t>бвиняемые и их защитники. Более того, они даже не были уведомлены о предстоящем судебном заседании</w:t>
      </w:r>
      <w:r w:rsidR="005A5B31" w:rsidRPr="009976B4">
        <w:rPr>
          <w:rFonts w:ascii="Times New Roman" w:hAnsi="Times New Roman"/>
          <w:sz w:val="24"/>
          <w:szCs w:val="24"/>
        </w:rPr>
        <w:t xml:space="preserve"> по этому вопросу</w:t>
      </w:r>
      <w:r w:rsidRPr="009976B4">
        <w:rPr>
          <w:rFonts w:ascii="Times New Roman" w:hAnsi="Times New Roman"/>
          <w:sz w:val="24"/>
          <w:szCs w:val="24"/>
        </w:rPr>
        <w:t>.</w:t>
      </w:r>
    </w:p>
    <w:p w:rsidR="00274661" w:rsidRPr="009976B4" w:rsidRDefault="00274661" w:rsidP="005C4FBD">
      <w:pPr>
        <w:spacing w:after="0" w:line="360" w:lineRule="auto"/>
        <w:ind w:firstLine="709"/>
        <w:jc w:val="both"/>
        <w:rPr>
          <w:rFonts w:ascii="Times New Roman" w:hAnsi="Times New Roman"/>
          <w:b/>
          <w:sz w:val="24"/>
          <w:szCs w:val="24"/>
        </w:rPr>
      </w:pPr>
      <w:r w:rsidRPr="009976B4">
        <w:rPr>
          <w:rFonts w:ascii="Times New Roman" w:hAnsi="Times New Roman"/>
          <w:sz w:val="24"/>
          <w:szCs w:val="24"/>
        </w:rPr>
        <w:t>Суд дал указание руководителю следственного органа обеспечить извещение и явку названных лиц к следующему судебному заседанию.</w:t>
      </w:r>
    </w:p>
    <w:p w:rsidR="005A5B31" w:rsidRPr="009976B4" w:rsidRDefault="005A5B3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Дайте оценку решения </w:t>
      </w:r>
      <w:r w:rsidR="00274661" w:rsidRPr="009976B4">
        <w:rPr>
          <w:rFonts w:ascii="Times New Roman" w:hAnsi="Times New Roman"/>
          <w:sz w:val="24"/>
          <w:szCs w:val="24"/>
        </w:rPr>
        <w:t xml:space="preserve">судьи? . </w:t>
      </w:r>
    </w:p>
    <w:p w:rsidR="005A5B31" w:rsidRPr="009976B4" w:rsidRDefault="00274661" w:rsidP="005C4FBD">
      <w:pPr>
        <w:pStyle w:val="24"/>
        <w:spacing w:after="0" w:line="360" w:lineRule="auto"/>
        <w:jc w:val="both"/>
        <w:rPr>
          <w:bCs/>
          <w:szCs w:val="24"/>
        </w:rPr>
      </w:pPr>
      <w:r w:rsidRPr="009976B4">
        <w:rPr>
          <w:b/>
          <w:szCs w:val="24"/>
        </w:rPr>
        <w:t xml:space="preserve">Задача 4. </w:t>
      </w:r>
      <w:r w:rsidR="005A5B31" w:rsidRPr="009976B4">
        <w:rPr>
          <w:bCs/>
          <w:szCs w:val="24"/>
        </w:rPr>
        <w:t xml:space="preserve">Пассажирский дизель-электроход (под флагом Российской Федерации, порт приписки Владивосток) совершал рейс из порта Владивосток (Россия) в порт Ниигата (Япония). </w:t>
      </w:r>
    </w:p>
    <w:p w:rsidR="005A5B31" w:rsidRPr="009976B4" w:rsidRDefault="005A5B31" w:rsidP="009976B4">
      <w:pPr>
        <w:pStyle w:val="24"/>
        <w:spacing w:line="360" w:lineRule="auto"/>
        <w:jc w:val="both"/>
        <w:rPr>
          <w:bCs/>
          <w:spacing w:val="-2"/>
          <w:szCs w:val="24"/>
        </w:rPr>
      </w:pPr>
      <w:r w:rsidRPr="009976B4">
        <w:rPr>
          <w:bCs/>
          <w:spacing w:val="-4"/>
          <w:szCs w:val="24"/>
        </w:rPr>
        <w:t>Когда корабль находился в открытом море, у пассажира гр. Г.</w:t>
      </w:r>
      <w:r w:rsidRPr="009976B4">
        <w:rPr>
          <w:bCs/>
          <w:spacing w:val="-2"/>
          <w:szCs w:val="24"/>
        </w:rPr>
        <w:t xml:space="preserve"> похитили 3000 долларов США. После прихода судна в порт Ниигата в результате проведенного дознания установили,, что кражу совершил гр</w:t>
      </w:r>
      <w:r w:rsidRPr="009976B4">
        <w:rPr>
          <w:bCs/>
          <w:spacing w:val="-2"/>
          <w:szCs w:val="24"/>
          <w:lang w:val="ru-RU"/>
        </w:rPr>
        <w:t xml:space="preserve">ажданин </w:t>
      </w:r>
      <w:r w:rsidRPr="009976B4">
        <w:rPr>
          <w:bCs/>
          <w:spacing w:val="-2"/>
          <w:szCs w:val="24"/>
        </w:rPr>
        <w:t>Республики Корея.</w:t>
      </w:r>
    </w:p>
    <w:p w:rsidR="005A5B31" w:rsidRPr="009976B4" w:rsidRDefault="005A5B31" w:rsidP="009976B4">
      <w:pPr>
        <w:pStyle w:val="24"/>
        <w:spacing w:line="360" w:lineRule="auto"/>
        <w:jc w:val="both"/>
        <w:rPr>
          <w:bCs/>
          <w:szCs w:val="24"/>
        </w:rPr>
      </w:pPr>
      <w:r w:rsidRPr="009976B4">
        <w:rPr>
          <w:bCs/>
          <w:szCs w:val="24"/>
        </w:rPr>
        <w:t>В соответствии с законодательством какого государства должно проводиться дознание по факту совершения данного преступления?</w:t>
      </w:r>
    </w:p>
    <w:p w:rsidR="00770DF5" w:rsidRPr="009976B4" w:rsidRDefault="00770DF5" w:rsidP="009976B4">
      <w:pPr>
        <w:spacing w:line="360" w:lineRule="auto"/>
        <w:ind w:firstLine="709"/>
        <w:jc w:val="center"/>
        <w:rPr>
          <w:rFonts w:ascii="Times New Roman" w:hAnsi="Times New Roman"/>
          <w:sz w:val="24"/>
          <w:szCs w:val="24"/>
        </w:rPr>
      </w:pPr>
    </w:p>
    <w:p w:rsidR="005C4FBD" w:rsidRDefault="005C4FBD"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V</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770DF5" w:rsidRPr="009976B4">
        <w:rPr>
          <w:rFonts w:ascii="Times New Roman" w:hAnsi="Times New Roman"/>
          <w:sz w:val="24"/>
          <w:szCs w:val="24"/>
        </w:rPr>
        <w:t>Единство и дифференциация уголовного процесса: понятие</w:t>
      </w:r>
      <w:r w:rsidR="00356C65" w:rsidRPr="009976B4">
        <w:rPr>
          <w:rFonts w:ascii="Times New Roman" w:hAnsi="Times New Roman"/>
          <w:sz w:val="24"/>
          <w:szCs w:val="24"/>
        </w:rPr>
        <w:t>, причины дифференциация процессуальной формы, виды дифференциации по объему и критериям дифференциации</w:t>
      </w:r>
      <w:r w:rsidR="00770DF5" w:rsidRPr="009976B4">
        <w:rPr>
          <w:rFonts w:ascii="Times New Roman" w:hAnsi="Times New Roman"/>
          <w:sz w:val="24"/>
          <w:szCs w:val="24"/>
        </w:rPr>
        <w:t xml:space="preserve"> </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spacing w:after="0" w:line="360" w:lineRule="auto"/>
        <w:ind w:firstLine="709"/>
        <w:jc w:val="both"/>
        <w:rPr>
          <w:rFonts w:ascii="Times New Roman" w:hAnsi="Times New Roman"/>
          <w:b/>
          <w:sz w:val="24"/>
          <w:szCs w:val="24"/>
        </w:rPr>
      </w:pPr>
    </w:p>
    <w:p w:rsidR="0092197D" w:rsidRPr="009976B4" w:rsidRDefault="00274661" w:rsidP="009976B4">
      <w:pPr>
        <w:tabs>
          <w:tab w:val="left" w:pos="0"/>
        </w:tabs>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В районном суде рассматривалось уголовное дело по обвинению ученика 9-го класса одной из школ в краже. В судебное заседание пришли </w:t>
      </w:r>
      <w:r w:rsidR="0092197D" w:rsidRPr="009976B4">
        <w:rPr>
          <w:rFonts w:ascii="Times New Roman" w:hAnsi="Times New Roman"/>
          <w:sz w:val="24"/>
          <w:szCs w:val="24"/>
        </w:rPr>
        <w:t>одноклассники и классный руководитель</w:t>
      </w:r>
      <w:r w:rsidRPr="009976B4">
        <w:rPr>
          <w:rFonts w:ascii="Times New Roman" w:hAnsi="Times New Roman"/>
          <w:sz w:val="24"/>
          <w:szCs w:val="24"/>
        </w:rPr>
        <w:t xml:space="preserve">. </w:t>
      </w:r>
    </w:p>
    <w:p w:rsidR="00274661" w:rsidRPr="009976B4" w:rsidRDefault="00274661" w:rsidP="009976B4">
      <w:pPr>
        <w:tabs>
          <w:tab w:val="left" w:pos="0"/>
        </w:tabs>
        <w:spacing w:after="0" w:line="360" w:lineRule="auto"/>
        <w:ind w:firstLine="709"/>
        <w:jc w:val="both"/>
        <w:rPr>
          <w:rFonts w:ascii="Times New Roman" w:hAnsi="Times New Roman"/>
          <w:sz w:val="24"/>
          <w:szCs w:val="24"/>
        </w:rPr>
      </w:pPr>
      <w:r w:rsidRPr="009976B4">
        <w:rPr>
          <w:rFonts w:ascii="Times New Roman" w:hAnsi="Times New Roman"/>
          <w:sz w:val="24"/>
          <w:szCs w:val="24"/>
        </w:rPr>
        <w:t>Секретарь судебного заседания предложила им покинуть зал, мотивируя это тем, что несовершеннолетние в суд не допускаются. Классный руководитель, сославшись на принцип гласности, обжаловала в устном порядке действия секретаря судебного заседания перед судьей, председательствующим по данному делу.</w:t>
      </w:r>
    </w:p>
    <w:p w:rsidR="00274661" w:rsidRPr="009976B4" w:rsidRDefault="00274661" w:rsidP="009976B4">
      <w:pPr>
        <w:tabs>
          <w:tab w:val="left" w:pos="0"/>
        </w:tabs>
        <w:spacing w:after="0" w:line="360" w:lineRule="auto"/>
        <w:ind w:firstLine="709"/>
        <w:jc w:val="both"/>
        <w:rPr>
          <w:rFonts w:ascii="Times New Roman" w:hAnsi="Times New Roman"/>
          <w:sz w:val="24"/>
          <w:szCs w:val="24"/>
        </w:rPr>
      </w:pPr>
      <w:r w:rsidRPr="009976B4">
        <w:rPr>
          <w:rFonts w:ascii="Times New Roman" w:hAnsi="Times New Roman"/>
          <w:sz w:val="24"/>
          <w:szCs w:val="24"/>
        </w:rPr>
        <w:t>Какое решение долж</w:t>
      </w:r>
      <w:r w:rsidR="0092197D" w:rsidRPr="009976B4">
        <w:rPr>
          <w:rFonts w:ascii="Times New Roman" w:hAnsi="Times New Roman"/>
          <w:sz w:val="24"/>
          <w:szCs w:val="24"/>
        </w:rPr>
        <w:t>но быть принято по жалобе?</w:t>
      </w:r>
      <w:r w:rsidRPr="009976B4">
        <w:rPr>
          <w:rFonts w:ascii="Times New Roman" w:hAnsi="Times New Roman"/>
          <w:sz w:val="24"/>
          <w:szCs w:val="24"/>
        </w:rPr>
        <w:t xml:space="preserve"> </w:t>
      </w:r>
    </w:p>
    <w:p w:rsidR="00274661" w:rsidRPr="009976B4" w:rsidRDefault="00274661" w:rsidP="009976B4">
      <w:pPr>
        <w:tabs>
          <w:tab w:val="left" w:pos="0"/>
        </w:tabs>
        <w:spacing w:after="0" w:line="360" w:lineRule="auto"/>
        <w:ind w:firstLine="709"/>
        <w:jc w:val="both"/>
        <w:rPr>
          <w:rFonts w:ascii="Times New Roman" w:hAnsi="Times New Roman"/>
          <w:sz w:val="24"/>
          <w:szCs w:val="24"/>
        </w:rPr>
      </w:pP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b/>
          <w:sz w:val="24"/>
          <w:szCs w:val="24"/>
        </w:rPr>
        <w:t>Задача 2.</w:t>
      </w:r>
      <w:r w:rsidRPr="009976B4">
        <w:rPr>
          <w:rFonts w:ascii="Times New Roman" w:hAnsi="Times New Roman"/>
          <w:color w:val="000000"/>
          <w:sz w:val="24"/>
          <w:szCs w:val="24"/>
        </w:rPr>
        <w:t xml:space="preserve"> </w:t>
      </w:r>
      <w:r w:rsidR="0092197D" w:rsidRPr="009976B4">
        <w:rPr>
          <w:rFonts w:ascii="Times New Roman" w:hAnsi="Times New Roman"/>
          <w:color w:val="000000"/>
          <w:sz w:val="24"/>
          <w:szCs w:val="24"/>
          <w:lang w:val="ru-RU"/>
        </w:rPr>
        <w:t xml:space="preserve">Гражданин </w:t>
      </w:r>
      <w:r w:rsidRPr="009976B4">
        <w:rPr>
          <w:rFonts w:ascii="Times New Roman" w:hAnsi="Times New Roman"/>
          <w:sz w:val="24"/>
          <w:szCs w:val="24"/>
        </w:rPr>
        <w:t>П</w:t>
      </w:r>
      <w:r w:rsidR="0092197D" w:rsidRPr="009976B4">
        <w:rPr>
          <w:rFonts w:ascii="Times New Roman" w:hAnsi="Times New Roman"/>
          <w:sz w:val="24"/>
          <w:szCs w:val="24"/>
          <w:lang w:val="ru-RU"/>
        </w:rPr>
        <w:t>.</w:t>
      </w:r>
      <w:r w:rsidRPr="009976B4">
        <w:rPr>
          <w:rFonts w:ascii="Times New Roman" w:hAnsi="Times New Roman"/>
          <w:sz w:val="24"/>
          <w:szCs w:val="24"/>
        </w:rPr>
        <w:t xml:space="preserve"> был задержан по подозрению в совершении убийства и помещён в изолятор временного содержания. Через 24 часа после задержания следователь предложил </w:t>
      </w:r>
      <w:r w:rsidR="0092197D" w:rsidRPr="009976B4">
        <w:rPr>
          <w:rFonts w:ascii="Times New Roman" w:hAnsi="Times New Roman"/>
          <w:sz w:val="24"/>
          <w:szCs w:val="24"/>
          <w:lang w:val="ru-RU"/>
        </w:rPr>
        <w:t xml:space="preserve">задержанному </w:t>
      </w:r>
      <w:r w:rsidRPr="009976B4">
        <w:rPr>
          <w:rFonts w:ascii="Times New Roman" w:hAnsi="Times New Roman"/>
          <w:sz w:val="24"/>
          <w:szCs w:val="24"/>
        </w:rPr>
        <w:t xml:space="preserve">рассказать об обстоятельствах преступления. </w:t>
      </w:r>
      <w:r w:rsidR="0092197D" w:rsidRPr="009976B4">
        <w:rPr>
          <w:rFonts w:ascii="Times New Roman" w:hAnsi="Times New Roman"/>
          <w:sz w:val="24"/>
          <w:szCs w:val="24"/>
          <w:lang w:val="ru-RU"/>
        </w:rPr>
        <w:t xml:space="preserve">Гр. П. </w:t>
      </w:r>
      <w:r w:rsidRPr="009976B4">
        <w:rPr>
          <w:rFonts w:ascii="Times New Roman" w:hAnsi="Times New Roman"/>
          <w:sz w:val="24"/>
          <w:szCs w:val="24"/>
        </w:rPr>
        <w:t>потребовал допустить к участию в деле защитника и отказался давать показания.</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rPr>
        <w:t>Каково процессуальное положение</w:t>
      </w:r>
      <w:r w:rsidR="0092197D" w:rsidRPr="009976B4">
        <w:rPr>
          <w:rFonts w:ascii="Times New Roman" w:hAnsi="Times New Roman"/>
          <w:sz w:val="24"/>
          <w:szCs w:val="24"/>
          <w:lang w:val="ru-RU"/>
        </w:rPr>
        <w:t xml:space="preserve"> гр. П</w:t>
      </w:r>
      <w:r w:rsidRPr="009976B4">
        <w:rPr>
          <w:rFonts w:ascii="Times New Roman" w:hAnsi="Times New Roman"/>
          <w:sz w:val="24"/>
          <w:szCs w:val="24"/>
        </w:rPr>
        <w:t>?</w:t>
      </w: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sz w:val="24"/>
          <w:szCs w:val="24"/>
        </w:rPr>
        <w:t>Имеются ли нарушения его прав?</w:t>
      </w:r>
    </w:p>
    <w:p w:rsidR="00274661" w:rsidRPr="009976B4" w:rsidRDefault="00274661" w:rsidP="009976B4">
      <w:pPr>
        <w:pStyle w:val="a6"/>
        <w:spacing w:line="360" w:lineRule="auto"/>
        <w:ind w:firstLine="709"/>
        <w:rPr>
          <w:rFonts w:ascii="Times New Roman" w:hAnsi="Times New Roman"/>
          <w:sz w:val="24"/>
          <w:szCs w:val="24"/>
        </w:rPr>
      </w:pPr>
    </w:p>
    <w:p w:rsidR="00C54B0B"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3. </w:t>
      </w:r>
      <w:r w:rsidR="00C54B0B" w:rsidRPr="009976B4">
        <w:rPr>
          <w:rFonts w:ascii="Times New Roman" w:hAnsi="Times New Roman"/>
          <w:sz w:val="24"/>
          <w:szCs w:val="24"/>
        </w:rPr>
        <w:t>Гражданин США, находясь в ресторане «Утка по пекински», будучи в состоянии алкогольного опьянения, учинил драку, причинив потерпевшему телесные повреждения, повлекшие причинение тяжкого вреда здоровью.</w:t>
      </w:r>
    </w:p>
    <w:p w:rsidR="00C54B0B" w:rsidRPr="009976B4" w:rsidRDefault="00C54B0B"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На месте совершения преступления гражданина США задержали, после чего доставили в дежурную часть ОВД, где он заявил, что он является иностранным гражданином.</w:t>
      </w:r>
    </w:p>
    <w:p w:rsidR="00C54B0B" w:rsidRPr="009976B4" w:rsidRDefault="00C54B0B" w:rsidP="009976B4">
      <w:pPr>
        <w:numPr>
          <w:ilvl w:val="0"/>
          <w:numId w:val="11"/>
        </w:numPr>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Как должен поступить в данной ситуации дежурный ОВД?</w:t>
      </w:r>
    </w:p>
    <w:p w:rsidR="00C54B0B" w:rsidRPr="009976B4" w:rsidRDefault="00C54B0B" w:rsidP="009976B4">
      <w:pPr>
        <w:numPr>
          <w:ilvl w:val="0"/>
          <w:numId w:val="11"/>
        </w:numPr>
        <w:spacing w:after="0" w:line="360" w:lineRule="auto"/>
        <w:ind w:left="0" w:firstLine="709"/>
        <w:jc w:val="both"/>
        <w:rPr>
          <w:rFonts w:ascii="Times New Roman" w:hAnsi="Times New Roman"/>
          <w:sz w:val="24"/>
          <w:szCs w:val="24"/>
        </w:rPr>
      </w:pPr>
      <w:r w:rsidRPr="009976B4">
        <w:rPr>
          <w:rFonts w:ascii="Times New Roman" w:hAnsi="Times New Roman"/>
          <w:sz w:val="24"/>
          <w:szCs w:val="24"/>
        </w:rPr>
        <w:t xml:space="preserve">Под юрисдикцию какого государства подпадает расследование данного преступления? </w:t>
      </w:r>
    </w:p>
    <w:p w:rsidR="001A3839"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4. </w:t>
      </w:r>
      <w:r w:rsidR="001A3839" w:rsidRPr="009976B4">
        <w:rPr>
          <w:rFonts w:ascii="Times New Roman" w:hAnsi="Times New Roman"/>
          <w:sz w:val="24"/>
          <w:szCs w:val="24"/>
        </w:rPr>
        <w:t>Гр. Б. обратился с заявлением к участковому инспектору о краже у него мотоцикла. В заявлении содержалось предположение о том, то кражу могли совершить несовершеннолетние.</w:t>
      </w:r>
    </w:p>
    <w:p w:rsidR="001A3839" w:rsidRPr="009976B4" w:rsidRDefault="001A3839"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Участковый инспектор не принял заявление и пояснил, что не все подростки могут быть привлечены к ответственности, а только достигшие 14 лет, поэтому надо сначала их найти, чтобы потом не прекращать уголовное дело. </w:t>
      </w:r>
    </w:p>
    <w:p w:rsidR="001A3839" w:rsidRPr="009976B4" w:rsidRDefault="001A3839"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Со ссылкой на закон дайте оценку действий участкового.</w:t>
      </w:r>
    </w:p>
    <w:p w:rsidR="00274661" w:rsidRPr="009976B4" w:rsidRDefault="00274661" w:rsidP="009976B4">
      <w:pPr>
        <w:pStyle w:val="11"/>
        <w:spacing w:line="360" w:lineRule="auto"/>
        <w:ind w:firstLine="709"/>
        <w:jc w:val="both"/>
        <w:rPr>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VI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F12B89" w:rsidRPr="009976B4">
        <w:rPr>
          <w:rFonts w:ascii="Times New Roman" w:hAnsi="Times New Roman"/>
          <w:sz w:val="24"/>
          <w:szCs w:val="24"/>
        </w:rPr>
        <w:t>Запрет определенных действий как мера пресечения: нормативная модель, проблемы регламентации и практики применения</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rPr>
          <w:b/>
          <w:color w:val="C00000"/>
          <w:sz w:val="24"/>
          <w:szCs w:val="24"/>
        </w:rPr>
      </w:pPr>
    </w:p>
    <w:p w:rsidR="00F12B89" w:rsidRPr="009976B4" w:rsidRDefault="00274661" w:rsidP="009976B4">
      <w:pPr>
        <w:pStyle w:val="a9"/>
        <w:spacing w:line="360" w:lineRule="auto"/>
        <w:ind w:firstLine="709"/>
        <w:jc w:val="both"/>
        <w:rPr>
          <w:rFonts w:ascii="Times New Roman" w:hAnsi="Times New Roman"/>
          <w:sz w:val="24"/>
          <w:szCs w:val="24"/>
          <w:lang w:val="ru-RU"/>
        </w:rPr>
      </w:pPr>
      <w:r w:rsidRPr="009976B4">
        <w:rPr>
          <w:rFonts w:ascii="Times New Roman" w:hAnsi="Times New Roman"/>
          <w:b/>
          <w:sz w:val="24"/>
          <w:szCs w:val="24"/>
        </w:rPr>
        <w:t>Задание 1</w:t>
      </w:r>
      <w:r w:rsidRPr="009976B4">
        <w:rPr>
          <w:rFonts w:ascii="Times New Roman" w:hAnsi="Times New Roman"/>
          <w:sz w:val="24"/>
          <w:szCs w:val="24"/>
        </w:rPr>
        <w:t xml:space="preserve">. Кассир «В». подозревался  в том, что, подделывая подписи в ведомости на получение заработной платы, похищал деньги, </w:t>
      </w:r>
      <w:r w:rsidR="00F12B89" w:rsidRPr="009976B4">
        <w:rPr>
          <w:rFonts w:ascii="Times New Roman" w:hAnsi="Times New Roman"/>
          <w:sz w:val="24"/>
          <w:szCs w:val="24"/>
          <w:lang w:val="ru-RU"/>
        </w:rPr>
        <w:t xml:space="preserve">начислявшиеся </w:t>
      </w:r>
      <w:r w:rsidRPr="009976B4">
        <w:rPr>
          <w:rFonts w:ascii="Times New Roman" w:hAnsi="Times New Roman"/>
          <w:sz w:val="24"/>
          <w:szCs w:val="24"/>
        </w:rPr>
        <w:t xml:space="preserve">на уволенных работников. </w:t>
      </w:r>
      <w:r w:rsidR="00F12B89" w:rsidRPr="009976B4">
        <w:rPr>
          <w:rFonts w:ascii="Times New Roman" w:hAnsi="Times New Roman"/>
          <w:sz w:val="24"/>
          <w:szCs w:val="24"/>
          <w:lang w:val="ru-RU"/>
        </w:rPr>
        <w:t>Для производства почерковедческой экспертиза следователь принял решение об изъятии образцов почерка подозреваемого.</w:t>
      </w:r>
    </w:p>
    <w:p w:rsidR="00274661" w:rsidRPr="009976B4" w:rsidRDefault="00274661" w:rsidP="009976B4">
      <w:pPr>
        <w:pStyle w:val="a9"/>
        <w:spacing w:line="360" w:lineRule="auto"/>
        <w:ind w:firstLine="709"/>
        <w:jc w:val="both"/>
        <w:rPr>
          <w:rFonts w:ascii="Times New Roman" w:hAnsi="Times New Roman"/>
          <w:i/>
          <w:sz w:val="24"/>
          <w:szCs w:val="24"/>
        </w:rPr>
      </w:pPr>
      <w:r w:rsidRPr="009976B4">
        <w:rPr>
          <w:rFonts w:ascii="Times New Roman" w:hAnsi="Times New Roman"/>
          <w:sz w:val="24"/>
          <w:szCs w:val="24"/>
        </w:rPr>
        <w:t xml:space="preserve">Однако </w:t>
      </w:r>
      <w:r w:rsidR="002E3183" w:rsidRPr="009976B4">
        <w:rPr>
          <w:rFonts w:ascii="Times New Roman" w:hAnsi="Times New Roman"/>
          <w:sz w:val="24"/>
          <w:szCs w:val="24"/>
          <w:lang w:val="ru-RU"/>
        </w:rPr>
        <w:t xml:space="preserve">подозреваемый </w:t>
      </w:r>
      <w:r w:rsidR="003331A4" w:rsidRPr="009976B4">
        <w:rPr>
          <w:rFonts w:ascii="Times New Roman" w:hAnsi="Times New Roman"/>
          <w:sz w:val="24"/>
          <w:szCs w:val="24"/>
          <w:lang w:val="ru-RU"/>
        </w:rPr>
        <w:t xml:space="preserve">отказался предоставить </w:t>
      </w:r>
      <w:r w:rsidRPr="009976B4">
        <w:rPr>
          <w:rFonts w:ascii="Times New Roman" w:hAnsi="Times New Roman"/>
          <w:sz w:val="24"/>
          <w:szCs w:val="24"/>
        </w:rPr>
        <w:t>образцы</w:t>
      </w:r>
      <w:r w:rsidR="003331A4" w:rsidRPr="009976B4">
        <w:rPr>
          <w:rFonts w:ascii="Times New Roman" w:hAnsi="Times New Roman"/>
          <w:sz w:val="24"/>
          <w:szCs w:val="24"/>
          <w:lang w:val="ru-RU"/>
        </w:rPr>
        <w:t xml:space="preserve"> почерка</w:t>
      </w:r>
      <w:r w:rsidRPr="009976B4">
        <w:rPr>
          <w:rFonts w:ascii="Times New Roman" w:hAnsi="Times New Roman"/>
          <w:sz w:val="24"/>
          <w:szCs w:val="24"/>
        </w:rPr>
        <w:t>.</w:t>
      </w:r>
    </w:p>
    <w:p w:rsidR="00274661" w:rsidRPr="009976B4" w:rsidRDefault="003331A4" w:rsidP="009976B4">
      <w:pPr>
        <w:pStyle w:val="a9"/>
        <w:spacing w:line="360" w:lineRule="auto"/>
        <w:ind w:firstLine="709"/>
        <w:jc w:val="both"/>
        <w:rPr>
          <w:rFonts w:ascii="Times New Roman" w:hAnsi="Times New Roman"/>
          <w:sz w:val="24"/>
          <w:szCs w:val="24"/>
        </w:rPr>
      </w:pPr>
      <w:r w:rsidRPr="009976B4">
        <w:rPr>
          <w:rFonts w:ascii="Times New Roman" w:hAnsi="Times New Roman"/>
          <w:sz w:val="24"/>
          <w:szCs w:val="24"/>
          <w:lang w:val="ru-RU"/>
        </w:rPr>
        <w:t>Как разрешить коллизию?</w:t>
      </w:r>
    </w:p>
    <w:p w:rsidR="005134BE" w:rsidRPr="009976B4" w:rsidRDefault="00274661" w:rsidP="009976B4">
      <w:pPr>
        <w:pStyle w:val="11"/>
        <w:spacing w:line="360" w:lineRule="auto"/>
        <w:ind w:firstLine="709"/>
        <w:jc w:val="both"/>
        <w:rPr>
          <w:sz w:val="24"/>
          <w:szCs w:val="24"/>
        </w:rPr>
      </w:pPr>
      <w:r w:rsidRPr="009976B4">
        <w:rPr>
          <w:b/>
          <w:sz w:val="24"/>
          <w:szCs w:val="24"/>
        </w:rPr>
        <w:t>Задание 2</w:t>
      </w:r>
      <w:r w:rsidRPr="009976B4">
        <w:rPr>
          <w:sz w:val="24"/>
          <w:szCs w:val="24"/>
        </w:rPr>
        <w:t xml:space="preserve">. В районный суд г. Энска поступило уголовное дело по обвинению гр. «Н»., «Д». и «К». в совершении </w:t>
      </w:r>
      <w:r w:rsidR="005134BE" w:rsidRPr="009976B4">
        <w:rPr>
          <w:sz w:val="24"/>
          <w:szCs w:val="24"/>
        </w:rPr>
        <w:t>нескольких разбойных нападений</w:t>
      </w:r>
      <w:r w:rsidRPr="009976B4">
        <w:rPr>
          <w:sz w:val="24"/>
          <w:szCs w:val="24"/>
        </w:rPr>
        <w:t>.</w:t>
      </w:r>
      <w:r w:rsidR="005134BE" w:rsidRPr="009976B4">
        <w:rPr>
          <w:sz w:val="24"/>
          <w:szCs w:val="24"/>
        </w:rPr>
        <w:t xml:space="preserve"> Все преступления были совершены в разных муниципальных образованиях.</w:t>
      </w:r>
    </w:p>
    <w:p w:rsidR="00274661" w:rsidRPr="009976B4" w:rsidRDefault="005134BE" w:rsidP="009976B4">
      <w:pPr>
        <w:pStyle w:val="11"/>
        <w:spacing w:line="360" w:lineRule="auto"/>
        <w:ind w:firstLine="709"/>
        <w:jc w:val="both"/>
        <w:rPr>
          <w:spacing w:val="-12"/>
          <w:sz w:val="24"/>
          <w:szCs w:val="24"/>
        </w:rPr>
      </w:pPr>
      <w:r w:rsidRPr="009976B4">
        <w:rPr>
          <w:sz w:val="24"/>
          <w:szCs w:val="24"/>
        </w:rPr>
        <w:t>Какой орган будет производить предварительное расследование?</w:t>
      </w:r>
      <w:r w:rsidR="00274661" w:rsidRPr="009976B4">
        <w:rPr>
          <w:spacing w:val="-12"/>
          <w:sz w:val="24"/>
          <w:szCs w:val="24"/>
        </w:rPr>
        <w:t xml:space="preserve"> </w:t>
      </w:r>
    </w:p>
    <w:p w:rsidR="00274661" w:rsidRPr="009976B4" w:rsidRDefault="00274661" w:rsidP="009976B4">
      <w:pPr>
        <w:pStyle w:val="11"/>
        <w:spacing w:line="360" w:lineRule="auto"/>
        <w:ind w:firstLine="709"/>
        <w:jc w:val="both"/>
        <w:rPr>
          <w:sz w:val="24"/>
          <w:szCs w:val="24"/>
        </w:rPr>
      </w:pPr>
      <w:r w:rsidRPr="009976B4">
        <w:rPr>
          <w:b/>
          <w:sz w:val="24"/>
          <w:szCs w:val="24"/>
        </w:rPr>
        <w:t>Задача 3.</w:t>
      </w:r>
      <w:r w:rsidRPr="009976B4">
        <w:rPr>
          <w:sz w:val="24"/>
          <w:szCs w:val="24"/>
        </w:rPr>
        <w:t xml:space="preserve">  </w:t>
      </w:r>
      <w:r w:rsidR="008D31C3" w:rsidRPr="009976B4">
        <w:rPr>
          <w:sz w:val="24"/>
          <w:szCs w:val="24"/>
        </w:rPr>
        <w:t xml:space="preserve">Подозреваемый во время допроса признался в совершении квратирной кражи. Для закрепления показаний подозреваемого следователь, сразу же после допроса,  в 22 часа решил провести следственное действие проверка показаний на месте. </w:t>
      </w:r>
    </w:p>
    <w:p w:rsidR="008D31C3" w:rsidRPr="009976B4" w:rsidRDefault="008D31C3" w:rsidP="009976B4">
      <w:pPr>
        <w:pStyle w:val="11"/>
        <w:spacing w:line="360" w:lineRule="auto"/>
        <w:ind w:firstLine="709"/>
        <w:jc w:val="both"/>
        <w:rPr>
          <w:i/>
          <w:spacing w:val="-12"/>
          <w:sz w:val="24"/>
          <w:szCs w:val="24"/>
        </w:rPr>
      </w:pPr>
      <w:r w:rsidRPr="009976B4">
        <w:rPr>
          <w:sz w:val="24"/>
          <w:szCs w:val="24"/>
        </w:rPr>
        <w:t xml:space="preserve">Оцените действия следователя. </w:t>
      </w:r>
    </w:p>
    <w:p w:rsidR="00865140" w:rsidRPr="009976B4" w:rsidRDefault="00274661" w:rsidP="009976B4">
      <w:pPr>
        <w:pStyle w:val="24"/>
        <w:spacing w:line="360" w:lineRule="auto"/>
        <w:ind w:left="0"/>
        <w:jc w:val="both"/>
        <w:rPr>
          <w:bCs/>
          <w:spacing w:val="-4"/>
          <w:szCs w:val="24"/>
          <w:lang w:val="ru-RU"/>
        </w:rPr>
      </w:pPr>
      <w:r w:rsidRPr="009976B4">
        <w:rPr>
          <w:b/>
          <w:szCs w:val="24"/>
        </w:rPr>
        <w:t>Задача 4</w:t>
      </w:r>
      <w:r w:rsidRPr="009976B4">
        <w:rPr>
          <w:szCs w:val="24"/>
        </w:rPr>
        <w:t xml:space="preserve">. </w:t>
      </w:r>
      <w:r w:rsidR="00865140" w:rsidRPr="009976B4">
        <w:rPr>
          <w:szCs w:val="24"/>
          <w:lang w:val="ru-RU"/>
        </w:rPr>
        <w:t>Г</w:t>
      </w:r>
      <w:r w:rsidR="00865140" w:rsidRPr="009976B4">
        <w:rPr>
          <w:bCs/>
          <w:spacing w:val="-4"/>
          <w:szCs w:val="24"/>
        </w:rPr>
        <w:t>р. Петров избил свою жену, которую госпитализировали с предварительным диагнозом сотрясение головного мозга. Из больницы в ОВД направили телефонограмму о поступлении по</w:t>
      </w:r>
      <w:r w:rsidR="00865140" w:rsidRPr="009976B4">
        <w:rPr>
          <w:bCs/>
          <w:spacing w:val="-4"/>
          <w:szCs w:val="24"/>
          <w:lang w:val="ru-RU"/>
        </w:rPr>
        <w:t xml:space="preserve">страдавшей </w:t>
      </w:r>
      <w:r w:rsidR="00865140" w:rsidRPr="009976B4">
        <w:rPr>
          <w:bCs/>
          <w:spacing w:val="-4"/>
          <w:szCs w:val="24"/>
        </w:rPr>
        <w:t>в медицинское учреждение.</w:t>
      </w:r>
    </w:p>
    <w:p w:rsidR="00865140" w:rsidRPr="009976B4" w:rsidRDefault="00865140" w:rsidP="009976B4">
      <w:pPr>
        <w:pStyle w:val="24"/>
        <w:spacing w:line="360" w:lineRule="auto"/>
        <w:ind w:left="0"/>
        <w:jc w:val="both"/>
        <w:rPr>
          <w:bCs/>
          <w:spacing w:val="-2"/>
          <w:szCs w:val="24"/>
        </w:rPr>
      </w:pPr>
      <w:r w:rsidRPr="009976B4">
        <w:rPr>
          <w:bCs/>
          <w:spacing w:val="-2"/>
          <w:szCs w:val="24"/>
        </w:rPr>
        <w:t>В связи с поступлением телефонограммы по данному факту возбудили уголовное дело по признакам преступления, предусмотренного ч. 1 ст.111 УК РФ.</w:t>
      </w:r>
    </w:p>
    <w:p w:rsidR="00865140" w:rsidRPr="009976B4" w:rsidRDefault="00865140" w:rsidP="009976B4">
      <w:pPr>
        <w:pStyle w:val="24"/>
        <w:spacing w:line="360" w:lineRule="auto"/>
        <w:ind w:left="0"/>
        <w:jc w:val="both"/>
        <w:rPr>
          <w:bCs/>
          <w:spacing w:val="-2"/>
          <w:szCs w:val="24"/>
          <w:lang w:val="ru-RU"/>
        </w:rPr>
      </w:pPr>
      <w:r w:rsidRPr="009976B4">
        <w:rPr>
          <w:bCs/>
          <w:spacing w:val="-2"/>
          <w:szCs w:val="24"/>
        </w:rPr>
        <w:t xml:space="preserve">Во время допроса потерпевшая пояснила, что сама виновата, поскольку муж уличил её в супружеской неверности, заявление о возбуждении уголовного дела она не писала и не собирается писать, поэтому просит прекратить уголовное дело. </w:t>
      </w:r>
    </w:p>
    <w:p w:rsidR="00865140" w:rsidRPr="009976B4" w:rsidRDefault="00865140" w:rsidP="009976B4">
      <w:pPr>
        <w:pStyle w:val="24"/>
        <w:spacing w:line="360" w:lineRule="auto"/>
        <w:ind w:left="0"/>
        <w:jc w:val="both"/>
        <w:rPr>
          <w:bCs/>
          <w:spacing w:val="-2"/>
          <w:szCs w:val="24"/>
        </w:rPr>
      </w:pPr>
      <w:r w:rsidRPr="009976B4">
        <w:rPr>
          <w:bCs/>
          <w:spacing w:val="-2"/>
          <w:szCs w:val="24"/>
        </w:rPr>
        <w:t xml:space="preserve">По результатам допроса потерпевшей следователь принял решение о прекращении производства по уголовному делу. </w:t>
      </w:r>
    </w:p>
    <w:p w:rsidR="00865140" w:rsidRPr="009976B4" w:rsidRDefault="00865140" w:rsidP="009976B4">
      <w:pPr>
        <w:pStyle w:val="24"/>
        <w:spacing w:line="360" w:lineRule="auto"/>
        <w:ind w:left="0"/>
        <w:jc w:val="both"/>
        <w:rPr>
          <w:bCs/>
          <w:spacing w:val="-2"/>
          <w:szCs w:val="24"/>
        </w:rPr>
      </w:pPr>
      <w:r w:rsidRPr="009976B4">
        <w:rPr>
          <w:bCs/>
          <w:spacing w:val="-2"/>
          <w:szCs w:val="24"/>
        </w:rPr>
        <w:t xml:space="preserve">Дайте оценку действий следователя. </w:t>
      </w:r>
    </w:p>
    <w:p w:rsidR="00274661" w:rsidRPr="009976B4" w:rsidRDefault="00274661" w:rsidP="009976B4">
      <w:pPr>
        <w:tabs>
          <w:tab w:val="left" w:pos="0"/>
        </w:tabs>
        <w:spacing w:after="0" w:line="360" w:lineRule="auto"/>
        <w:ind w:firstLine="709"/>
        <w:jc w:val="both"/>
        <w:rPr>
          <w:rFonts w:ascii="Times New Roman" w:hAnsi="Times New Roman"/>
          <w:b/>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VII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B15DC2" w:rsidRPr="009976B4">
        <w:rPr>
          <w:rFonts w:ascii="Times New Roman" w:hAnsi="Times New Roman"/>
          <w:sz w:val="24"/>
          <w:szCs w:val="24"/>
        </w:rPr>
        <w:t>Процессуальный режим вещественных доказательств: нормативная модель, теория вопроса и практика применения</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rPr>
          <w:b/>
          <w:color w:val="C00000"/>
          <w:sz w:val="24"/>
          <w:szCs w:val="24"/>
        </w:rPr>
      </w:pPr>
    </w:p>
    <w:p w:rsidR="00274661" w:rsidRPr="009976B4" w:rsidRDefault="00274661" w:rsidP="009976B4">
      <w:pPr>
        <w:pStyle w:val="a6"/>
        <w:spacing w:line="360" w:lineRule="auto"/>
        <w:ind w:firstLine="709"/>
        <w:rPr>
          <w:rFonts w:ascii="Times New Roman" w:hAnsi="Times New Roman"/>
          <w:sz w:val="24"/>
          <w:szCs w:val="24"/>
        </w:rPr>
      </w:pPr>
      <w:r w:rsidRPr="009976B4">
        <w:rPr>
          <w:rFonts w:ascii="Times New Roman" w:hAnsi="Times New Roman"/>
          <w:b/>
          <w:color w:val="000000"/>
          <w:sz w:val="24"/>
          <w:szCs w:val="24"/>
        </w:rPr>
        <w:t>Задача 1.</w:t>
      </w:r>
      <w:r w:rsidRPr="009976B4">
        <w:rPr>
          <w:rFonts w:ascii="Times New Roman" w:hAnsi="Times New Roman"/>
          <w:color w:val="000000"/>
          <w:sz w:val="24"/>
          <w:szCs w:val="24"/>
        </w:rPr>
        <w:t xml:space="preserve"> </w:t>
      </w:r>
      <w:r w:rsidR="00205E30" w:rsidRPr="009976B4">
        <w:rPr>
          <w:rFonts w:ascii="Times New Roman" w:hAnsi="Times New Roman"/>
          <w:color w:val="000000"/>
          <w:sz w:val="24"/>
          <w:szCs w:val="24"/>
          <w:lang w:val="ru-RU"/>
        </w:rPr>
        <w:t xml:space="preserve">Гр. </w:t>
      </w:r>
      <w:r w:rsidRPr="009976B4">
        <w:rPr>
          <w:rFonts w:ascii="Times New Roman" w:hAnsi="Times New Roman"/>
          <w:sz w:val="24"/>
          <w:szCs w:val="24"/>
        </w:rPr>
        <w:t>У</w:t>
      </w:r>
      <w:r w:rsidR="00205E30" w:rsidRPr="009976B4">
        <w:rPr>
          <w:rFonts w:ascii="Times New Roman" w:hAnsi="Times New Roman"/>
          <w:sz w:val="24"/>
          <w:szCs w:val="24"/>
          <w:lang w:val="ru-RU"/>
        </w:rPr>
        <w:t>.</w:t>
      </w:r>
      <w:r w:rsidRPr="009976B4">
        <w:rPr>
          <w:rFonts w:ascii="Times New Roman" w:hAnsi="Times New Roman"/>
          <w:sz w:val="24"/>
          <w:szCs w:val="24"/>
        </w:rPr>
        <w:t xml:space="preserve"> признана на предварительном следствии потерпевшей по факту убийства ее брата Сергея. Следовател</w:t>
      </w:r>
      <w:r w:rsidR="00205E30" w:rsidRPr="009976B4">
        <w:rPr>
          <w:rFonts w:ascii="Times New Roman" w:hAnsi="Times New Roman"/>
          <w:sz w:val="24"/>
          <w:szCs w:val="24"/>
          <w:lang w:val="ru-RU"/>
        </w:rPr>
        <w:t xml:space="preserve">ь </w:t>
      </w:r>
      <w:r w:rsidRPr="009976B4">
        <w:rPr>
          <w:rFonts w:ascii="Times New Roman" w:hAnsi="Times New Roman"/>
          <w:sz w:val="24"/>
          <w:szCs w:val="24"/>
        </w:rPr>
        <w:t>разъясн</w:t>
      </w:r>
      <w:r w:rsidR="00205E30" w:rsidRPr="009976B4">
        <w:rPr>
          <w:rFonts w:ascii="Times New Roman" w:hAnsi="Times New Roman"/>
          <w:sz w:val="24"/>
          <w:szCs w:val="24"/>
          <w:lang w:val="ru-RU"/>
        </w:rPr>
        <w:t xml:space="preserve">ил </w:t>
      </w:r>
      <w:r w:rsidRPr="009976B4">
        <w:rPr>
          <w:rFonts w:ascii="Times New Roman" w:hAnsi="Times New Roman"/>
          <w:sz w:val="24"/>
          <w:szCs w:val="24"/>
        </w:rPr>
        <w:t xml:space="preserve">право на заявление гражданского иска для возмещения имущественного и морального вреда причиненного преступлением. </w:t>
      </w:r>
    </w:p>
    <w:p w:rsidR="00205E30" w:rsidRPr="009976B4" w:rsidRDefault="00205E30" w:rsidP="009976B4">
      <w:pPr>
        <w:pStyle w:val="oaenoniinee"/>
        <w:widowControl/>
        <w:spacing w:line="360" w:lineRule="auto"/>
        <w:ind w:firstLine="709"/>
        <w:rPr>
          <w:sz w:val="24"/>
          <w:szCs w:val="24"/>
        </w:rPr>
      </w:pPr>
      <w:r w:rsidRPr="009976B4">
        <w:rPr>
          <w:sz w:val="24"/>
          <w:szCs w:val="24"/>
        </w:rPr>
        <w:t xml:space="preserve">Обязан ли следователь признать потерпевшую У. гражданским истцом? </w:t>
      </w:r>
    </w:p>
    <w:p w:rsidR="00205E30"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Задание 2.</w:t>
      </w:r>
      <w:r w:rsidRPr="009976B4">
        <w:rPr>
          <w:rFonts w:ascii="Times New Roman" w:hAnsi="Times New Roman"/>
          <w:sz w:val="24"/>
          <w:szCs w:val="24"/>
        </w:rPr>
        <w:t xml:space="preserve"> </w:t>
      </w:r>
      <w:r w:rsidR="00205E30" w:rsidRPr="009976B4">
        <w:rPr>
          <w:rFonts w:ascii="Times New Roman" w:hAnsi="Times New Roman"/>
          <w:sz w:val="24"/>
          <w:szCs w:val="24"/>
        </w:rPr>
        <w:t>Проживающий на территории России 10 лет, получивший российское гражданство, гр. М. привлекается к уголовной ответственности за сбыт наркотических средств в особо крупном размере. С момента возбуждения уголовного дела до предъявления обвинения гр. М. участвовал в процессе на русском языке.</w:t>
      </w:r>
    </w:p>
    <w:p w:rsidR="00205E30" w:rsidRPr="009976B4" w:rsidRDefault="00205E30"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При предъявлении обвинения гр. М. заявил ходатайство о предоставлении ему переводчика. </w:t>
      </w:r>
    </w:p>
    <w:p w:rsidR="00274661" w:rsidRPr="009976B4" w:rsidRDefault="00205E30"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ходатайству</w:t>
      </w:r>
      <w:r w:rsidR="00274661" w:rsidRPr="009976B4">
        <w:rPr>
          <w:rFonts w:ascii="Times New Roman" w:hAnsi="Times New Roman"/>
          <w:sz w:val="24"/>
          <w:szCs w:val="24"/>
        </w:rPr>
        <w:t>.</w:t>
      </w:r>
    </w:p>
    <w:p w:rsidR="00205E30" w:rsidRPr="009976B4" w:rsidRDefault="00274661" w:rsidP="009976B4">
      <w:pPr>
        <w:pStyle w:val="24"/>
        <w:spacing w:line="360" w:lineRule="auto"/>
        <w:ind w:left="0"/>
        <w:jc w:val="both"/>
        <w:rPr>
          <w:bCs/>
          <w:spacing w:val="-4"/>
          <w:szCs w:val="24"/>
        </w:rPr>
      </w:pPr>
      <w:r w:rsidRPr="009976B4">
        <w:rPr>
          <w:b/>
          <w:szCs w:val="24"/>
        </w:rPr>
        <w:t>Задание 3.</w:t>
      </w:r>
      <w:r w:rsidRPr="009976B4">
        <w:rPr>
          <w:szCs w:val="24"/>
        </w:rPr>
        <w:t xml:space="preserve"> </w:t>
      </w:r>
      <w:r w:rsidR="00205E30" w:rsidRPr="009976B4">
        <w:rPr>
          <w:bCs/>
          <w:spacing w:val="-4"/>
          <w:szCs w:val="24"/>
        </w:rPr>
        <w:t>Следователь на основании вынесенного им решения произвел обыск в квартире подозреваемой. Во время производства обыска почтальон принес заказное письмо</w:t>
      </w:r>
      <w:r w:rsidR="00205E30" w:rsidRPr="009976B4">
        <w:rPr>
          <w:bCs/>
          <w:spacing w:val="-4"/>
          <w:szCs w:val="24"/>
          <w:lang w:val="ru-RU"/>
        </w:rPr>
        <w:t>,</w:t>
      </w:r>
      <w:r w:rsidR="00205E30" w:rsidRPr="009976B4">
        <w:rPr>
          <w:bCs/>
          <w:spacing w:val="-4"/>
          <w:szCs w:val="24"/>
        </w:rPr>
        <w:t xml:space="preserve"> которое следователь вскрыл  и убедившись в наличии в нем доказательственной информации изъял. </w:t>
      </w:r>
    </w:p>
    <w:p w:rsidR="00205E30" w:rsidRPr="009976B4" w:rsidRDefault="00205E30"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Подозреваемый обратился с жалобой, указав на недопустимость таких действий, поскольку наложение ареста на почтово-телеграфную корреспонденцию, ее осмотр и изъятие возможно только на основании судебного решения.</w:t>
      </w:r>
    </w:p>
    <w:p w:rsidR="00205E30" w:rsidRPr="009976B4" w:rsidRDefault="00205E30"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жалобе.</w:t>
      </w:r>
    </w:p>
    <w:p w:rsidR="00274661" w:rsidRPr="009976B4" w:rsidRDefault="00274661" w:rsidP="009976B4">
      <w:pPr>
        <w:pStyle w:val="11"/>
        <w:spacing w:line="360" w:lineRule="auto"/>
        <w:ind w:firstLine="709"/>
        <w:jc w:val="both"/>
        <w:rPr>
          <w:sz w:val="24"/>
          <w:szCs w:val="24"/>
        </w:rPr>
      </w:pPr>
      <w:r w:rsidRPr="009976B4">
        <w:rPr>
          <w:b/>
          <w:sz w:val="24"/>
          <w:szCs w:val="24"/>
        </w:rPr>
        <w:t xml:space="preserve"> Задание 4</w:t>
      </w:r>
      <w:r w:rsidRPr="009976B4">
        <w:rPr>
          <w:sz w:val="24"/>
          <w:szCs w:val="24"/>
        </w:rPr>
        <w:t xml:space="preserve">. «Н». обвинялась в совершении ряда квартирных краж. Поскольку она не прекратила преступной деятельности и после возбуждения уголовного дела, в отношении нее </w:t>
      </w:r>
      <w:r w:rsidR="00351B27" w:rsidRPr="009976B4">
        <w:rPr>
          <w:sz w:val="24"/>
          <w:szCs w:val="24"/>
        </w:rPr>
        <w:t>избрали меру пресечения</w:t>
      </w:r>
      <w:r w:rsidRPr="009976B4">
        <w:rPr>
          <w:sz w:val="24"/>
          <w:szCs w:val="24"/>
        </w:rPr>
        <w:t xml:space="preserve"> – заключение под стражу. За время </w:t>
      </w:r>
      <w:r w:rsidR="00351B27" w:rsidRPr="009976B4">
        <w:rPr>
          <w:sz w:val="24"/>
          <w:szCs w:val="24"/>
        </w:rPr>
        <w:t xml:space="preserve">предварительного </w:t>
      </w:r>
      <w:r w:rsidRPr="009976B4">
        <w:rPr>
          <w:sz w:val="24"/>
          <w:szCs w:val="24"/>
        </w:rPr>
        <w:t xml:space="preserve">следствия муж «Н». попал в автомобильную катастрофу, и ему ампутировали обе ноги. Без присмотра и попечения остались двое малолетних детей 3 и 6 лет и родители-инвалиды. </w:t>
      </w:r>
    </w:p>
    <w:p w:rsidR="00351B27" w:rsidRPr="009976B4" w:rsidRDefault="00351B27" w:rsidP="009976B4">
      <w:pPr>
        <w:pStyle w:val="13"/>
        <w:widowControl/>
        <w:spacing w:line="360" w:lineRule="auto"/>
        <w:jc w:val="both"/>
        <w:rPr>
          <w:b w:val="0"/>
          <w:sz w:val="24"/>
          <w:szCs w:val="24"/>
        </w:rPr>
      </w:pPr>
      <w:r w:rsidRPr="009976B4">
        <w:rPr>
          <w:b w:val="0"/>
          <w:sz w:val="24"/>
          <w:szCs w:val="24"/>
        </w:rPr>
        <w:t>Защитник обратился с ходатайством об изменении меры пресечения.</w:t>
      </w:r>
    </w:p>
    <w:p w:rsidR="00274661" w:rsidRPr="009976B4" w:rsidRDefault="00351B27" w:rsidP="009976B4">
      <w:pPr>
        <w:pStyle w:val="13"/>
        <w:widowControl/>
        <w:spacing w:line="360" w:lineRule="auto"/>
        <w:jc w:val="both"/>
        <w:rPr>
          <w:b w:val="0"/>
          <w:sz w:val="24"/>
          <w:szCs w:val="24"/>
        </w:rPr>
      </w:pPr>
      <w:r w:rsidRPr="009976B4">
        <w:rPr>
          <w:b w:val="0"/>
          <w:sz w:val="24"/>
          <w:szCs w:val="24"/>
        </w:rPr>
        <w:t>Примите решение по ходатайству.</w:t>
      </w:r>
    </w:p>
    <w:p w:rsidR="00274661" w:rsidRPr="009976B4" w:rsidRDefault="00274661" w:rsidP="009976B4">
      <w:pPr>
        <w:tabs>
          <w:tab w:val="left" w:pos="0"/>
        </w:tabs>
        <w:spacing w:after="0" w:line="360" w:lineRule="auto"/>
        <w:ind w:firstLine="709"/>
        <w:jc w:val="center"/>
        <w:rPr>
          <w:rFonts w:ascii="Times New Roman" w:hAnsi="Times New Roman"/>
          <w:b/>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VIII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351B27" w:rsidRPr="009976B4">
        <w:rPr>
          <w:rFonts w:ascii="Times New Roman" w:hAnsi="Times New Roman"/>
          <w:sz w:val="24"/>
          <w:szCs w:val="24"/>
        </w:rPr>
        <w:t>Последующий судебный контроль: понятие, формы, проблемы регламентации и правоприменения</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rPr>
          <w:b/>
          <w:color w:val="C00000"/>
          <w:sz w:val="24"/>
          <w:szCs w:val="24"/>
        </w:rPr>
      </w:pP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Генеральный прокурор РФ дал согласие на возбуждение уголовного дела в отношении Уполномоченного по правам человека в РФ. Дело принято к производству органами Следственного комитета РФ. Адвокат Уполномоченного по правам человека обжаловал это решение в суд</w:t>
      </w:r>
      <w:r w:rsidR="00E507E4" w:rsidRPr="009976B4">
        <w:rPr>
          <w:rFonts w:ascii="Times New Roman" w:hAnsi="Times New Roman"/>
          <w:sz w:val="24"/>
          <w:szCs w:val="24"/>
        </w:rPr>
        <w:t xml:space="preserve"> как незаконное</w:t>
      </w:r>
      <w:r w:rsidRPr="009976B4">
        <w:rPr>
          <w:rFonts w:ascii="Times New Roman" w:hAnsi="Times New Roman"/>
          <w:sz w:val="24"/>
          <w:szCs w:val="24"/>
        </w:rPr>
        <w:t>.</w:t>
      </w:r>
    </w:p>
    <w:p w:rsidR="00E507E4" w:rsidRPr="009976B4" w:rsidRDefault="00E507E4" w:rsidP="009976B4">
      <w:pPr>
        <w:pStyle w:val="11"/>
        <w:spacing w:line="360" w:lineRule="auto"/>
        <w:ind w:firstLine="709"/>
        <w:jc w:val="both"/>
        <w:rPr>
          <w:sz w:val="24"/>
          <w:szCs w:val="24"/>
        </w:rPr>
      </w:pPr>
      <w:r w:rsidRPr="009976B4">
        <w:rPr>
          <w:sz w:val="24"/>
          <w:szCs w:val="24"/>
        </w:rPr>
        <w:t>Примите решение по жалобе.</w:t>
      </w:r>
    </w:p>
    <w:p w:rsidR="00274661" w:rsidRPr="009976B4" w:rsidRDefault="00274661" w:rsidP="009976B4">
      <w:pPr>
        <w:pStyle w:val="11"/>
        <w:spacing w:line="360" w:lineRule="auto"/>
        <w:ind w:firstLine="709"/>
        <w:jc w:val="both"/>
        <w:rPr>
          <w:sz w:val="24"/>
          <w:szCs w:val="24"/>
        </w:rPr>
      </w:pPr>
      <w:r w:rsidRPr="009976B4">
        <w:rPr>
          <w:b/>
          <w:sz w:val="24"/>
          <w:szCs w:val="24"/>
        </w:rPr>
        <w:t>Задача 2.</w:t>
      </w:r>
      <w:r w:rsidRPr="009976B4">
        <w:rPr>
          <w:sz w:val="24"/>
          <w:szCs w:val="24"/>
        </w:rPr>
        <w:t xml:space="preserve"> Защитник обвиняемого, ознакомившись с материалами дела, заявил ходатайство об исключении из числа доказательств по делу заключения эксперта, поскольку он ранее участвовал в качестве специалиста в ходе осмотра места происшествия и исследовал следы, обнаруженные в процессе осмотра. </w:t>
      </w:r>
    </w:p>
    <w:p w:rsidR="00771B07" w:rsidRPr="009976B4" w:rsidRDefault="00771B07" w:rsidP="009976B4">
      <w:pPr>
        <w:pStyle w:val="11"/>
        <w:spacing w:line="360" w:lineRule="auto"/>
        <w:ind w:firstLine="709"/>
        <w:jc w:val="both"/>
        <w:rPr>
          <w:sz w:val="24"/>
          <w:szCs w:val="24"/>
        </w:rPr>
      </w:pPr>
      <w:r w:rsidRPr="009976B4">
        <w:rPr>
          <w:sz w:val="24"/>
          <w:szCs w:val="24"/>
        </w:rPr>
        <w:t xml:space="preserve">Примите решение по ходатайству. </w:t>
      </w:r>
    </w:p>
    <w:p w:rsidR="00632C8E" w:rsidRPr="009976B4" w:rsidRDefault="00274661" w:rsidP="009976B4">
      <w:pPr>
        <w:pStyle w:val="13"/>
        <w:widowControl/>
        <w:spacing w:line="360" w:lineRule="auto"/>
        <w:jc w:val="both"/>
        <w:rPr>
          <w:b w:val="0"/>
          <w:sz w:val="24"/>
          <w:szCs w:val="24"/>
        </w:rPr>
      </w:pPr>
      <w:r w:rsidRPr="009976B4">
        <w:rPr>
          <w:sz w:val="24"/>
          <w:szCs w:val="24"/>
        </w:rPr>
        <w:t>Задача 3. «</w:t>
      </w:r>
      <w:r w:rsidRPr="009976B4">
        <w:rPr>
          <w:b w:val="0"/>
          <w:sz w:val="24"/>
          <w:szCs w:val="24"/>
        </w:rPr>
        <w:t xml:space="preserve">П». в заявлении в ОВД требовала, чтобы гражданин «Н»., изнасиловавший ее, был привлечен к ответственности. Спустя две недели в новом заявлении она </w:t>
      </w:r>
      <w:r w:rsidR="00632C8E" w:rsidRPr="009976B4">
        <w:rPr>
          <w:b w:val="0"/>
          <w:sz w:val="24"/>
          <w:szCs w:val="24"/>
        </w:rPr>
        <w:t>потребовала прекратить уголовное преследование и освободить обвиняемого из-под стражи</w:t>
      </w:r>
      <w:r w:rsidR="00CA6D8D" w:rsidRPr="009976B4">
        <w:rPr>
          <w:b w:val="0"/>
          <w:sz w:val="24"/>
          <w:szCs w:val="24"/>
        </w:rPr>
        <w:t>, т.к. своим обращение в полицию она хотела принудить обвиняемого к тому, чтобы он женился на ней.</w:t>
      </w:r>
      <w:r w:rsidR="00632C8E" w:rsidRPr="009976B4">
        <w:rPr>
          <w:b w:val="0"/>
          <w:sz w:val="24"/>
          <w:szCs w:val="24"/>
        </w:rPr>
        <w:t xml:space="preserve"> .</w:t>
      </w:r>
    </w:p>
    <w:p w:rsidR="00CA6D8D" w:rsidRPr="009976B4" w:rsidRDefault="00CA6D8D"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заявлению.</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4. </w:t>
      </w:r>
      <w:r w:rsidRPr="009976B4">
        <w:rPr>
          <w:rFonts w:ascii="Times New Roman" w:hAnsi="Times New Roman"/>
          <w:sz w:val="24"/>
          <w:szCs w:val="24"/>
        </w:rPr>
        <w:t xml:space="preserve">20.06.200__г.  «Д». - и.о. заместителя руководителя следственного органа по Энскому району Энского края СУ СК РФ вынесено решение о создании следственной группы; к работе группы дополнительно привлечены сотрудники службы ОБЭП. Руководителем группы </w:t>
      </w:r>
      <w:r w:rsidR="00CA6D8D" w:rsidRPr="009976B4">
        <w:rPr>
          <w:rFonts w:ascii="Times New Roman" w:hAnsi="Times New Roman"/>
          <w:sz w:val="24"/>
          <w:szCs w:val="24"/>
        </w:rPr>
        <w:t>назначен</w:t>
      </w:r>
      <w:r w:rsidRPr="009976B4">
        <w:rPr>
          <w:rFonts w:ascii="Times New Roman" w:hAnsi="Times New Roman"/>
          <w:sz w:val="24"/>
          <w:szCs w:val="24"/>
        </w:rPr>
        <w:t xml:space="preserve"> «Д». </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25.06.20__ г. «Д».  внёс в Энский районный суд ходатайство о даче разрешения на производство ряда следственных действий. В суд своевременно предоставлены материалы уголовного дела, обосновывающие внесённые ходатайства. </w:t>
      </w:r>
      <w:r w:rsidR="00CA6D8D" w:rsidRPr="009976B4">
        <w:rPr>
          <w:rFonts w:ascii="Times New Roman" w:hAnsi="Times New Roman"/>
          <w:sz w:val="24"/>
          <w:szCs w:val="24"/>
        </w:rPr>
        <w:t>В</w:t>
      </w:r>
      <w:r w:rsidRPr="009976B4">
        <w:rPr>
          <w:rFonts w:ascii="Times New Roman" w:hAnsi="Times New Roman"/>
          <w:sz w:val="24"/>
          <w:szCs w:val="24"/>
        </w:rPr>
        <w:t xml:space="preserve"> суде с обоснованием ходатайств так же выступал «Д».</w:t>
      </w:r>
    </w:p>
    <w:p w:rsidR="00CA6D8D"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Определите законность и обоснованность внесенных ходатайств, виды возможных решений суда</w:t>
      </w:r>
      <w:r w:rsidR="00CA6D8D" w:rsidRPr="009976B4">
        <w:rPr>
          <w:rFonts w:ascii="Times New Roman" w:hAnsi="Times New Roman"/>
          <w:sz w:val="24"/>
          <w:szCs w:val="24"/>
        </w:rPr>
        <w:t>.</w:t>
      </w:r>
    </w:p>
    <w:p w:rsidR="005C4FBD" w:rsidRDefault="005C4FBD" w:rsidP="009976B4">
      <w:pPr>
        <w:pStyle w:val="ae"/>
        <w:spacing w:line="360" w:lineRule="auto"/>
        <w:ind w:left="0" w:firstLine="709"/>
        <w:jc w:val="center"/>
        <w:rPr>
          <w:rFonts w:ascii="Times New Roman" w:hAnsi="Times New Roman"/>
          <w:sz w:val="24"/>
          <w:szCs w:val="24"/>
        </w:rPr>
      </w:pPr>
    </w:p>
    <w:p w:rsidR="00274661" w:rsidRPr="009976B4" w:rsidRDefault="00274661" w:rsidP="009976B4">
      <w:pPr>
        <w:pStyle w:val="ae"/>
        <w:spacing w:line="360" w:lineRule="auto"/>
        <w:ind w:left="0"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IX</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93549D" w:rsidRPr="009976B4">
        <w:rPr>
          <w:rFonts w:ascii="Times New Roman" w:hAnsi="Times New Roman"/>
          <w:sz w:val="24"/>
          <w:szCs w:val="24"/>
        </w:rPr>
        <w:t>Понятие, назначение и система мер процессуального принуждения: нормативная модель, теория и практика</w:t>
      </w:r>
      <w:r w:rsidRPr="009976B4">
        <w:rPr>
          <w:rFonts w:ascii="Times New Roman" w:hAnsi="Times New Roman"/>
          <w:sz w:val="24"/>
          <w:szCs w:val="24"/>
        </w:rPr>
        <w:t xml:space="preserve">  </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ae"/>
        <w:spacing w:line="360" w:lineRule="auto"/>
        <w:ind w:left="0" w:firstLine="709"/>
        <w:jc w:val="center"/>
        <w:rPr>
          <w:rFonts w:ascii="Times New Roman" w:hAnsi="Times New Roman"/>
          <w:sz w:val="24"/>
          <w:szCs w:val="24"/>
        </w:rPr>
      </w:pPr>
    </w:p>
    <w:p w:rsidR="00274661" w:rsidRPr="009976B4" w:rsidRDefault="00274661" w:rsidP="009976B4">
      <w:pPr>
        <w:pStyle w:val="11"/>
        <w:spacing w:line="360" w:lineRule="auto"/>
        <w:ind w:firstLine="709"/>
        <w:jc w:val="both"/>
        <w:rPr>
          <w:sz w:val="24"/>
          <w:szCs w:val="24"/>
        </w:rPr>
      </w:pPr>
      <w:r w:rsidRPr="009976B4">
        <w:rPr>
          <w:b/>
          <w:sz w:val="24"/>
          <w:szCs w:val="24"/>
        </w:rPr>
        <w:t xml:space="preserve">Задача 1. </w:t>
      </w:r>
      <w:r w:rsidRPr="009976B4">
        <w:rPr>
          <w:sz w:val="24"/>
          <w:szCs w:val="24"/>
        </w:rPr>
        <w:t>Гр. «Н». вызван на допрос в качестве свидетеля. В ходе допроса следователь неоднократно ставил вопросы об источниках доходов «Н»., его криминальных связях. Когда «Н». отказался отвечать на эти вопросы, следователь в грубой форме «объяснил» ему, что после двух-трех дней в камере с уголовниками «Н». сам попросится на допрос и все подробно расскажет. Кроме того, и он, и его брат «ворюги, каких свет не видел», и он все равно их пересажает.</w:t>
      </w:r>
    </w:p>
    <w:p w:rsidR="00274661" w:rsidRPr="009976B4" w:rsidRDefault="00274661" w:rsidP="009976B4">
      <w:pPr>
        <w:pStyle w:val="11"/>
        <w:spacing w:line="360" w:lineRule="auto"/>
        <w:ind w:firstLine="709"/>
        <w:jc w:val="both"/>
        <w:rPr>
          <w:sz w:val="24"/>
          <w:szCs w:val="24"/>
        </w:rPr>
      </w:pPr>
      <w:r w:rsidRPr="009976B4">
        <w:rPr>
          <w:sz w:val="24"/>
          <w:szCs w:val="24"/>
        </w:rPr>
        <w:t>Какие положения уголовно-процессуального закона нарушен</w:t>
      </w:r>
      <w:r w:rsidR="006127D3" w:rsidRPr="009976B4">
        <w:rPr>
          <w:sz w:val="24"/>
          <w:szCs w:val="24"/>
        </w:rPr>
        <w:t>ы</w:t>
      </w:r>
      <w:r w:rsidRPr="009976B4">
        <w:rPr>
          <w:sz w:val="24"/>
          <w:szCs w:val="24"/>
        </w:rPr>
        <w:t xml:space="preserve">? Каковы возможные последствия этих нарушений? </w:t>
      </w:r>
    </w:p>
    <w:p w:rsidR="00274661" w:rsidRPr="009976B4" w:rsidRDefault="00274661" w:rsidP="009976B4">
      <w:pPr>
        <w:pStyle w:val="11"/>
        <w:spacing w:line="360" w:lineRule="auto"/>
        <w:ind w:firstLine="709"/>
        <w:jc w:val="both"/>
        <w:rPr>
          <w:sz w:val="24"/>
          <w:szCs w:val="24"/>
        </w:rPr>
      </w:pPr>
      <w:r w:rsidRPr="009976B4">
        <w:rPr>
          <w:b/>
          <w:sz w:val="24"/>
          <w:szCs w:val="24"/>
        </w:rPr>
        <w:t>Задача 2.</w:t>
      </w:r>
      <w:r w:rsidRPr="009976B4">
        <w:rPr>
          <w:sz w:val="24"/>
          <w:szCs w:val="24"/>
        </w:rPr>
        <w:t xml:space="preserve"> Следственным комитетом возбуждены уголовные дела в отношении гр. «Б». по фактам хищения дефицитных деталей с </w:t>
      </w:r>
      <w:r w:rsidR="00630387" w:rsidRPr="009976B4">
        <w:rPr>
          <w:sz w:val="24"/>
          <w:szCs w:val="24"/>
        </w:rPr>
        <w:t>предприятия</w:t>
      </w:r>
      <w:r w:rsidRPr="009976B4">
        <w:rPr>
          <w:sz w:val="24"/>
          <w:szCs w:val="24"/>
        </w:rPr>
        <w:t xml:space="preserve">. В ходе производства по делу заявлены гражданские иски: </w:t>
      </w:r>
    </w:p>
    <w:p w:rsidR="00274661" w:rsidRPr="009976B4" w:rsidRDefault="00274661" w:rsidP="009976B4">
      <w:pPr>
        <w:pStyle w:val="11"/>
        <w:spacing w:line="360" w:lineRule="auto"/>
        <w:ind w:firstLine="709"/>
        <w:jc w:val="both"/>
        <w:rPr>
          <w:sz w:val="24"/>
          <w:szCs w:val="24"/>
        </w:rPr>
      </w:pPr>
      <w:r w:rsidRPr="009976B4">
        <w:rPr>
          <w:sz w:val="24"/>
          <w:szCs w:val="24"/>
        </w:rPr>
        <w:t xml:space="preserve">- о возмещении ущерба, причиненного хищениями автодеталей, – на сумму более 300 тыс. руб. (заявитель – администрация Автозавода); </w:t>
      </w:r>
    </w:p>
    <w:p w:rsidR="00274661" w:rsidRPr="009976B4" w:rsidRDefault="00274661" w:rsidP="009976B4">
      <w:pPr>
        <w:pStyle w:val="11"/>
        <w:spacing w:line="360" w:lineRule="auto"/>
        <w:ind w:firstLine="709"/>
        <w:jc w:val="both"/>
        <w:rPr>
          <w:sz w:val="24"/>
          <w:szCs w:val="24"/>
        </w:rPr>
      </w:pPr>
      <w:r w:rsidRPr="009976B4">
        <w:rPr>
          <w:sz w:val="24"/>
          <w:szCs w:val="24"/>
        </w:rPr>
        <w:t xml:space="preserve">- о взыскании с «Б». 500 тыс. руб., полученных по ипотечному кредиту в Автобанке, который является структурным подразделением Автозавода (заявитель – Правление Банка); </w:t>
      </w:r>
    </w:p>
    <w:p w:rsidR="00274661" w:rsidRPr="009976B4" w:rsidRDefault="00274661" w:rsidP="009976B4">
      <w:pPr>
        <w:pStyle w:val="11"/>
        <w:spacing w:line="360" w:lineRule="auto"/>
        <w:ind w:firstLine="709"/>
        <w:jc w:val="both"/>
        <w:rPr>
          <w:sz w:val="24"/>
          <w:szCs w:val="24"/>
        </w:rPr>
      </w:pPr>
      <w:r w:rsidRPr="009976B4">
        <w:rPr>
          <w:sz w:val="24"/>
          <w:szCs w:val="24"/>
        </w:rPr>
        <w:t xml:space="preserve">Какие решения должны быть приняты по каждому из исков? </w:t>
      </w:r>
    </w:p>
    <w:p w:rsidR="006D5DFC"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w:t>
      </w:r>
      <w:r w:rsidR="006D5DFC" w:rsidRPr="009976B4">
        <w:rPr>
          <w:rFonts w:ascii="Times New Roman" w:hAnsi="Times New Roman"/>
          <w:sz w:val="24"/>
          <w:szCs w:val="24"/>
        </w:rPr>
        <w:t xml:space="preserve">Гр.А. и Х. с целью сокрытия мелкого хищения из квартиры убили гр.У. Через два дня они вынесли труп и закопали. </w:t>
      </w:r>
    </w:p>
    <w:p w:rsidR="006D5DFC" w:rsidRPr="009976B4" w:rsidRDefault="006D5DFC"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По факту кражи и убийства было возбуждено уголовное дело и по подозрению в преступлении задержан гр. А. Во время допроса гр. А.написал явку с повинной и указал место нахождения трупа. </w:t>
      </w:r>
    </w:p>
    <w:p w:rsidR="006D5DFC" w:rsidRPr="009976B4" w:rsidRDefault="006D5DFC"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Может ли явка с повинной, данная при таких обстоятельствах, оценивать как обстоятельство свягчающее обвинение.</w:t>
      </w:r>
    </w:p>
    <w:p w:rsidR="00644B20" w:rsidRPr="009976B4" w:rsidRDefault="00274661" w:rsidP="009976B4">
      <w:pPr>
        <w:pStyle w:val="24"/>
        <w:spacing w:line="360" w:lineRule="auto"/>
        <w:ind w:left="0"/>
        <w:jc w:val="both"/>
        <w:rPr>
          <w:bCs/>
          <w:spacing w:val="-4"/>
          <w:szCs w:val="24"/>
        </w:rPr>
      </w:pPr>
      <w:r w:rsidRPr="009976B4">
        <w:rPr>
          <w:b/>
          <w:szCs w:val="24"/>
        </w:rPr>
        <w:t>Задача 4.</w:t>
      </w:r>
      <w:r w:rsidRPr="009976B4">
        <w:rPr>
          <w:szCs w:val="24"/>
        </w:rPr>
        <w:t xml:space="preserve"> </w:t>
      </w:r>
      <w:r w:rsidR="00644B20" w:rsidRPr="009976B4">
        <w:rPr>
          <w:bCs/>
          <w:spacing w:val="-4"/>
          <w:szCs w:val="24"/>
        </w:rPr>
        <w:t xml:space="preserve">Защитник заключил договор с частным детективом на оказание услуг по собиранию доказательств. </w:t>
      </w:r>
    </w:p>
    <w:p w:rsidR="00644B20" w:rsidRPr="009976B4" w:rsidRDefault="00644B20"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Собранные материалы детектив передал защитнику, заявившему в судебном заседании ходатайство об их приобщении к материалам уголовного дела.</w:t>
      </w:r>
    </w:p>
    <w:p w:rsidR="00274661" w:rsidRPr="009976B4" w:rsidRDefault="00644B20"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Примите решение по ходатайству. Является защитник субъектом доказывания? С соблюдением каких условий собирание доказательств частным детективом может считаться правомерным? </w:t>
      </w:r>
    </w:p>
    <w:p w:rsidR="001C6972" w:rsidRPr="009976B4" w:rsidRDefault="001C6972"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952525" w:rsidRPr="009976B4">
        <w:rPr>
          <w:rFonts w:ascii="Times New Roman" w:hAnsi="Times New Roman"/>
          <w:sz w:val="24"/>
          <w:szCs w:val="24"/>
        </w:rPr>
        <w:t>Залог как ме6ра пресечения: нормативная регламентация, теоретические подходы к оценке института, практика применения данной меры пресечения</w:t>
      </w:r>
    </w:p>
    <w:p w:rsidR="00952525" w:rsidRPr="009976B4" w:rsidRDefault="00952525"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Практическая часть</w:t>
      </w:r>
    </w:p>
    <w:p w:rsidR="00952525" w:rsidRPr="009976B4" w:rsidRDefault="00274661" w:rsidP="009976B4">
      <w:pPr>
        <w:pStyle w:val="11"/>
        <w:spacing w:line="360" w:lineRule="auto"/>
        <w:ind w:firstLine="709"/>
        <w:jc w:val="both"/>
        <w:rPr>
          <w:sz w:val="24"/>
          <w:szCs w:val="24"/>
        </w:rPr>
      </w:pPr>
      <w:r w:rsidRPr="009976B4">
        <w:rPr>
          <w:b/>
          <w:sz w:val="24"/>
          <w:szCs w:val="24"/>
        </w:rPr>
        <w:t>Задача 1.</w:t>
      </w:r>
      <w:r w:rsidRPr="009976B4">
        <w:rPr>
          <w:sz w:val="24"/>
          <w:szCs w:val="24"/>
        </w:rPr>
        <w:t xml:space="preserve"> Прокурор, ознакомившись с ходом расследования по делу, дал указание руководителю следственного органа изъять дело у следователя и передать его для расследования другому следователю, не объясняя мотивы решения. </w:t>
      </w:r>
    </w:p>
    <w:p w:rsidR="00274661" w:rsidRPr="009976B4" w:rsidRDefault="00274661" w:rsidP="009976B4">
      <w:pPr>
        <w:pStyle w:val="11"/>
        <w:spacing w:line="360" w:lineRule="auto"/>
        <w:ind w:firstLine="709"/>
        <w:jc w:val="both"/>
        <w:rPr>
          <w:sz w:val="24"/>
          <w:szCs w:val="24"/>
        </w:rPr>
      </w:pPr>
      <w:r w:rsidRPr="009976B4">
        <w:rPr>
          <w:sz w:val="24"/>
          <w:szCs w:val="24"/>
        </w:rPr>
        <w:t>Руководитель следственного органа отказался выполнить указание прокурора.</w:t>
      </w:r>
    </w:p>
    <w:p w:rsidR="00274661" w:rsidRPr="009976B4" w:rsidRDefault="00952525" w:rsidP="009976B4">
      <w:pPr>
        <w:pStyle w:val="11"/>
        <w:spacing w:line="360" w:lineRule="auto"/>
        <w:ind w:firstLine="709"/>
        <w:jc w:val="both"/>
        <w:rPr>
          <w:sz w:val="24"/>
          <w:szCs w:val="24"/>
        </w:rPr>
      </w:pPr>
      <w:r w:rsidRPr="009976B4">
        <w:rPr>
          <w:sz w:val="24"/>
          <w:szCs w:val="24"/>
        </w:rPr>
        <w:t>Дайте оценку решения прокурора и руководителя следственного органа.</w:t>
      </w:r>
      <w:r w:rsidR="00274661" w:rsidRPr="009976B4">
        <w:rPr>
          <w:sz w:val="24"/>
          <w:szCs w:val="24"/>
        </w:rPr>
        <w:t xml:space="preserve"> </w:t>
      </w:r>
    </w:p>
    <w:p w:rsidR="008E17A4" w:rsidRPr="009976B4" w:rsidRDefault="00274661" w:rsidP="009976B4">
      <w:pPr>
        <w:pStyle w:val="24"/>
        <w:spacing w:line="360" w:lineRule="auto"/>
        <w:ind w:left="0"/>
        <w:jc w:val="both"/>
        <w:rPr>
          <w:spacing w:val="-4"/>
          <w:szCs w:val="24"/>
        </w:rPr>
      </w:pPr>
      <w:r w:rsidRPr="009976B4">
        <w:rPr>
          <w:b/>
          <w:szCs w:val="24"/>
        </w:rPr>
        <w:t>Задача 2</w:t>
      </w:r>
      <w:r w:rsidRPr="009976B4">
        <w:rPr>
          <w:b/>
          <w:i/>
          <w:szCs w:val="24"/>
        </w:rPr>
        <w:t>.</w:t>
      </w:r>
      <w:r w:rsidRPr="009976B4">
        <w:rPr>
          <w:szCs w:val="24"/>
        </w:rPr>
        <w:t xml:space="preserve"> </w:t>
      </w:r>
      <w:r w:rsidR="008E17A4" w:rsidRPr="009976B4">
        <w:rPr>
          <w:bCs/>
          <w:spacing w:val="-4"/>
          <w:szCs w:val="24"/>
        </w:rPr>
        <w:t>Прокурор отменил постановление следователя о приостановлении производства по уголовному делу по п. 2 ч. 1 ст. 208 УПК РФ  по следующим основаниям:</w:t>
      </w:r>
      <w:r w:rsidR="008E17A4" w:rsidRPr="009976B4">
        <w:rPr>
          <w:spacing w:val="-4"/>
          <w:szCs w:val="24"/>
        </w:rPr>
        <w:t xml:space="preserve"> 1) производство предварительного следствия приостановлено до окончания срока предварительного следствия; 2) следователем не выполнены все следственные действия, которые возможны в отсутствие обвиняемого; 3) не предприняты меры по розыску обвиняемого.</w:t>
      </w:r>
    </w:p>
    <w:p w:rsidR="008E17A4" w:rsidRPr="009976B4" w:rsidRDefault="008E17A4" w:rsidP="009976B4">
      <w:pPr>
        <w:pStyle w:val="24"/>
        <w:spacing w:line="360" w:lineRule="auto"/>
        <w:ind w:left="0"/>
        <w:jc w:val="both"/>
        <w:rPr>
          <w:bCs/>
          <w:spacing w:val="-2"/>
          <w:szCs w:val="24"/>
          <w:lang w:val="ru-RU"/>
        </w:rPr>
      </w:pPr>
      <w:r w:rsidRPr="009976B4">
        <w:rPr>
          <w:bCs/>
          <w:spacing w:val="-2"/>
          <w:szCs w:val="24"/>
        </w:rPr>
        <w:t xml:space="preserve">Помимо отмены постановления о приостановлении производства по уголовному делу, прокурор дал ряд указаний:  1) изменить квалификацию инкриминируемого обвиняемому деяния; 2) избрать меру пресечения в отношении обвиняемого домашний арест; 3) объявить обвиняемого в розыск; 4) дать поручение органам дознания </w:t>
      </w:r>
      <w:r w:rsidRPr="009976B4">
        <w:rPr>
          <w:bCs/>
          <w:spacing w:val="-2"/>
          <w:szCs w:val="24"/>
          <w:lang w:val="ru-RU"/>
        </w:rPr>
        <w:t xml:space="preserve">установить </w:t>
      </w:r>
      <w:r w:rsidRPr="009976B4">
        <w:rPr>
          <w:bCs/>
          <w:spacing w:val="-2"/>
          <w:szCs w:val="24"/>
        </w:rPr>
        <w:t>местонахождени</w:t>
      </w:r>
      <w:r w:rsidRPr="009976B4">
        <w:rPr>
          <w:bCs/>
          <w:spacing w:val="-2"/>
          <w:szCs w:val="24"/>
          <w:lang w:val="ru-RU"/>
        </w:rPr>
        <w:t>е</w:t>
      </w:r>
      <w:r w:rsidRPr="009976B4">
        <w:rPr>
          <w:bCs/>
          <w:spacing w:val="-2"/>
          <w:szCs w:val="24"/>
        </w:rPr>
        <w:t xml:space="preserve"> обвиняемого; 5) направить запросы по месту жительства родителей обвиняемого; 6) уведомить орган внутренних дел по месту жительства родителей обвиняемого о том, что он находится в розыске; 7) контролировать проведение розыскных мероприятий по установлению местонахождения обвиняемого.</w:t>
      </w:r>
    </w:p>
    <w:p w:rsidR="008E17A4" w:rsidRPr="009976B4" w:rsidRDefault="008E17A4" w:rsidP="009976B4">
      <w:pPr>
        <w:pStyle w:val="24"/>
        <w:spacing w:line="360" w:lineRule="auto"/>
        <w:ind w:left="0"/>
        <w:jc w:val="both"/>
        <w:rPr>
          <w:bCs/>
          <w:spacing w:val="-2"/>
          <w:szCs w:val="24"/>
          <w:lang w:val="ru-RU"/>
        </w:rPr>
      </w:pPr>
      <w:r w:rsidRPr="009976B4">
        <w:rPr>
          <w:bCs/>
          <w:spacing w:val="-2"/>
          <w:szCs w:val="24"/>
          <w:lang w:val="ru-RU"/>
        </w:rPr>
        <w:t xml:space="preserve">Дайте оценку решения и указания  прокурора. </w:t>
      </w:r>
    </w:p>
    <w:p w:rsidR="00375B02" w:rsidRPr="009976B4" w:rsidRDefault="00274661" w:rsidP="005C4F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333333"/>
          <w:spacing w:val="-2"/>
          <w:sz w:val="24"/>
          <w:szCs w:val="24"/>
        </w:rPr>
      </w:pPr>
      <w:r w:rsidRPr="009976B4">
        <w:rPr>
          <w:rFonts w:ascii="Times New Roman" w:hAnsi="Times New Roman"/>
          <w:b/>
          <w:sz w:val="24"/>
          <w:szCs w:val="24"/>
        </w:rPr>
        <w:t xml:space="preserve">Задача 3. </w:t>
      </w:r>
      <w:r w:rsidR="008B399C" w:rsidRPr="009976B4">
        <w:rPr>
          <w:rFonts w:ascii="Times New Roman" w:hAnsi="Times New Roman"/>
          <w:color w:val="333333"/>
          <w:spacing w:val="-2"/>
          <w:sz w:val="24"/>
          <w:szCs w:val="24"/>
        </w:rPr>
        <w:t xml:space="preserve">При производстве предварительного следствия защиту </w:t>
      </w:r>
      <w:r w:rsidR="00375B02" w:rsidRPr="009976B4">
        <w:rPr>
          <w:rFonts w:ascii="Times New Roman" w:hAnsi="Times New Roman"/>
          <w:color w:val="333333"/>
          <w:spacing w:val="-2"/>
          <w:sz w:val="24"/>
          <w:szCs w:val="24"/>
        </w:rPr>
        <w:t>обвиняемого Б</w:t>
      </w:r>
      <w:r w:rsidR="008B399C" w:rsidRPr="009976B4">
        <w:rPr>
          <w:rFonts w:ascii="Times New Roman" w:hAnsi="Times New Roman"/>
          <w:color w:val="333333"/>
          <w:spacing w:val="-2"/>
          <w:sz w:val="24"/>
          <w:szCs w:val="24"/>
        </w:rPr>
        <w:t>. поручили  адвокату Г.</w:t>
      </w:r>
      <w:r w:rsidR="00375B02" w:rsidRPr="009976B4">
        <w:rPr>
          <w:rFonts w:ascii="Times New Roman" w:hAnsi="Times New Roman"/>
          <w:color w:val="333333"/>
          <w:spacing w:val="-2"/>
          <w:sz w:val="24"/>
          <w:szCs w:val="24"/>
        </w:rPr>
        <w:t>.</w:t>
      </w:r>
      <w:r w:rsidR="008B399C" w:rsidRPr="009976B4">
        <w:rPr>
          <w:rFonts w:ascii="Times New Roman" w:hAnsi="Times New Roman"/>
          <w:color w:val="333333"/>
          <w:spacing w:val="-2"/>
          <w:sz w:val="24"/>
          <w:szCs w:val="24"/>
        </w:rPr>
        <w:t xml:space="preserve">Впоследствии в соответствии с </w:t>
      </w:r>
      <w:r w:rsidR="00375B02" w:rsidRPr="009976B4">
        <w:rPr>
          <w:rFonts w:ascii="Times New Roman" w:hAnsi="Times New Roman"/>
          <w:color w:val="333333"/>
          <w:spacing w:val="-2"/>
          <w:sz w:val="24"/>
          <w:szCs w:val="24"/>
        </w:rPr>
        <w:t>со</w:t>
      </w:r>
      <w:r w:rsidR="008B399C" w:rsidRPr="009976B4">
        <w:rPr>
          <w:rFonts w:ascii="Times New Roman" w:hAnsi="Times New Roman"/>
          <w:color w:val="333333"/>
          <w:spacing w:val="-2"/>
          <w:sz w:val="24"/>
          <w:szCs w:val="24"/>
        </w:rPr>
        <w:t>глашением защиту Б</w:t>
      </w:r>
      <w:r w:rsidR="00375B02" w:rsidRPr="009976B4">
        <w:rPr>
          <w:rFonts w:ascii="Times New Roman" w:hAnsi="Times New Roman"/>
          <w:color w:val="333333"/>
          <w:spacing w:val="-2"/>
          <w:sz w:val="24"/>
          <w:szCs w:val="24"/>
        </w:rPr>
        <w:t>.</w:t>
      </w:r>
      <w:r w:rsidR="008B399C" w:rsidRPr="009976B4">
        <w:rPr>
          <w:rFonts w:ascii="Times New Roman" w:hAnsi="Times New Roman"/>
          <w:color w:val="333333"/>
          <w:spacing w:val="-2"/>
          <w:sz w:val="24"/>
          <w:szCs w:val="24"/>
        </w:rPr>
        <w:t xml:space="preserve"> осуществлял адвокат К, оказывавш</w:t>
      </w:r>
      <w:r w:rsidR="00375B02" w:rsidRPr="009976B4">
        <w:rPr>
          <w:rFonts w:ascii="Times New Roman" w:hAnsi="Times New Roman"/>
          <w:color w:val="333333"/>
          <w:spacing w:val="-2"/>
          <w:sz w:val="24"/>
          <w:szCs w:val="24"/>
        </w:rPr>
        <w:t>ий</w:t>
      </w:r>
      <w:r w:rsidR="008B399C" w:rsidRPr="009976B4">
        <w:rPr>
          <w:rFonts w:ascii="Times New Roman" w:hAnsi="Times New Roman"/>
          <w:color w:val="333333"/>
          <w:spacing w:val="-2"/>
          <w:sz w:val="24"/>
          <w:szCs w:val="24"/>
        </w:rPr>
        <w:t xml:space="preserve"> правовую помощь соучастнику Б</w:t>
      </w:r>
      <w:r w:rsidR="00375B02" w:rsidRPr="009976B4">
        <w:rPr>
          <w:rFonts w:ascii="Times New Roman" w:hAnsi="Times New Roman"/>
          <w:color w:val="333333"/>
          <w:spacing w:val="-2"/>
          <w:sz w:val="24"/>
          <w:szCs w:val="24"/>
        </w:rPr>
        <w:t>. гражданину К.</w:t>
      </w:r>
    </w:p>
    <w:p w:rsidR="008B399C" w:rsidRPr="009976B4" w:rsidRDefault="008B399C" w:rsidP="005C4F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333333"/>
          <w:spacing w:val="-2"/>
          <w:sz w:val="24"/>
          <w:szCs w:val="24"/>
        </w:rPr>
      </w:pPr>
      <w:r w:rsidRPr="009976B4">
        <w:rPr>
          <w:rFonts w:ascii="Times New Roman" w:hAnsi="Times New Roman"/>
          <w:color w:val="333333"/>
          <w:spacing w:val="-2"/>
          <w:sz w:val="24"/>
          <w:szCs w:val="24"/>
        </w:rPr>
        <w:t xml:space="preserve">Первоначально показания </w:t>
      </w:r>
      <w:r w:rsidR="00375B02" w:rsidRPr="009976B4">
        <w:rPr>
          <w:rFonts w:ascii="Times New Roman" w:hAnsi="Times New Roman"/>
          <w:color w:val="333333"/>
          <w:spacing w:val="-2"/>
          <w:sz w:val="24"/>
          <w:szCs w:val="24"/>
        </w:rPr>
        <w:t xml:space="preserve">соучастников по делу </w:t>
      </w:r>
      <w:r w:rsidRPr="009976B4">
        <w:rPr>
          <w:rFonts w:ascii="Times New Roman" w:hAnsi="Times New Roman"/>
          <w:color w:val="333333"/>
          <w:spacing w:val="-2"/>
          <w:sz w:val="24"/>
          <w:szCs w:val="24"/>
        </w:rPr>
        <w:t xml:space="preserve">были тождественными, затем соучастник </w:t>
      </w:r>
      <w:r w:rsidR="00375B02" w:rsidRPr="009976B4">
        <w:rPr>
          <w:rFonts w:ascii="Times New Roman" w:hAnsi="Times New Roman"/>
          <w:color w:val="333333"/>
          <w:spacing w:val="-2"/>
          <w:sz w:val="24"/>
          <w:szCs w:val="24"/>
        </w:rPr>
        <w:t xml:space="preserve">К. </w:t>
      </w:r>
      <w:r w:rsidRPr="009976B4">
        <w:rPr>
          <w:rFonts w:ascii="Times New Roman" w:hAnsi="Times New Roman"/>
          <w:color w:val="333333"/>
          <w:spacing w:val="-2"/>
          <w:sz w:val="24"/>
          <w:szCs w:val="24"/>
        </w:rPr>
        <w:t xml:space="preserve">заявил о более активной роли </w:t>
      </w:r>
      <w:r w:rsidR="00375B02" w:rsidRPr="009976B4">
        <w:rPr>
          <w:rFonts w:ascii="Times New Roman" w:hAnsi="Times New Roman"/>
          <w:color w:val="333333"/>
          <w:spacing w:val="-2"/>
          <w:sz w:val="24"/>
          <w:szCs w:val="24"/>
        </w:rPr>
        <w:t xml:space="preserve">обвиняемого </w:t>
      </w:r>
      <w:r w:rsidRPr="009976B4">
        <w:rPr>
          <w:rFonts w:ascii="Times New Roman" w:hAnsi="Times New Roman"/>
          <w:color w:val="333333"/>
          <w:spacing w:val="-2"/>
          <w:sz w:val="24"/>
          <w:szCs w:val="24"/>
        </w:rPr>
        <w:t>Б</w:t>
      </w:r>
      <w:r w:rsidR="00375B02" w:rsidRPr="009976B4">
        <w:rPr>
          <w:rFonts w:ascii="Times New Roman" w:hAnsi="Times New Roman"/>
          <w:color w:val="333333"/>
          <w:spacing w:val="-2"/>
          <w:sz w:val="24"/>
          <w:szCs w:val="24"/>
        </w:rPr>
        <w:t xml:space="preserve">. </w:t>
      </w:r>
      <w:r w:rsidRPr="009976B4">
        <w:rPr>
          <w:rFonts w:ascii="Times New Roman" w:hAnsi="Times New Roman"/>
          <w:color w:val="333333"/>
          <w:spacing w:val="-2"/>
          <w:sz w:val="24"/>
          <w:szCs w:val="24"/>
        </w:rPr>
        <w:t xml:space="preserve">в совершении преступления. </w:t>
      </w:r>
    </w:p>
    <w:p w:rsidR="00375B02" w:rsidRPr="009976B4" w:rsidRDefault="00375B02" w:rsidP="009976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rPr>
          <w:rFonts w:ascii="Times New Roman" w:hAnsi="Times New Roman"/>
          <w:color w:val="333333"/>
          <w:spacing w:val="-2"/>
          <w:sz w:val="24"/>
          <w:szCs w:val="24"/>
        </w:rPr>
      </w:pPr>
      <w:r w:rsidRPr="009976B4">
        <w:rPr>
          <w:rFonts w:ascii="Times New Roman" w:hAnsi="Times New Roman"/>
          <w:color w:val="333333"/>
          <w:spacing w:val="-2"/>
          <w:sz w:val="24"/>
          <w:szCs w:val="24"/>
        </w:rPr>
        <w:t xml:space="preserve">Дайте оценку ситуации. </w:t>
      </w:r>
    </w:p>
    <w:p w:rsidR="00375B02" w:rsidRPr="009976B4" w:rsidRDefault="00274661" w:rsidP="009976B4">
      <w:pPr>
        <w:pStyle w:val="11"/>
        <w:spacing w:line="360" w:lineRule="auto"/>
        <w:ind w:firstLine="709"/>
        <w:jc w:val="both"/>
        <w:rPr>
          <w:sz w:val="24"/>
          <w:szCs w:val="24"/>
        </w:rPr>
      </w:pPr>
      <w:r w:rsidRPr="009976B4">
        <w:rPr>
          <w:b/>
          <w:sz w:val="24"/>
          <w:szCs w:val="24"/>
        </w:rPr>
        <w:t xml:space="preserve">Задача 4. </w:t>
      </w:r>
      <w:r w:rsidRPr="009976B4">
        <w:rPr>
          <w:sz w:val="24"/>
          <w:szCs w:val="24"/>
        </w:rPr>
        <w:t xml:space="preserve">Осуществляя предварительную проверку материала по факту нанесения тяжких телесных повреждений, оперативный сотрудник </w:t>
      </w:r>
      <w:r w:rsidR="00375B02" w:rsidRPr="009976B4">
        <w:rPr>
          <w:sz w:val="24"/>
          <w:szCs w:val="24"/>
        </w:rPr>
        <w:t>у</w:t>
      </w:r>
      <w:r w:rsidRPr="009976B4">
        <w:rPr>
          <w:sz w:val="24"/>
          <w:szCs w:val="24"/>
        </w:rPr>
        <w:t xml:space="preserve">становил, что «Н»., который подозревается в совершении преступления, страдает органическим поражением головного мозга, состоит на учете в психоневрологическом диспансере (ПНД), является инвалидом 2-й группы </w:t>
      </w:r>
      <w:r w:rsidR="00375B02" w:rsidRPr="009976B4">
        <w:rPr>
          <w:sz w:val="24"/>
          <w:szCs w:val="24"/>
        </w:rPr>
        <w:t>в связи с имеющимся психическим заболеванием.</w:t>
      </w:r>
    </w:p>
    <w:p w:rsidR="00274661" w:rsidRPr="009976B4" w:rsidRDefault="00274661" w:rsidP="009976B4">
      <w:pPr>
        <w:pStyle w:val="11"/>
        <w:spacing w:line="360" w:lineRule="auto"/>
        <w:ind w:firstLine="709"/>
        <w:jc w:val="both"/>
        <w:rPr>
          <w:sz w:val="24"/>
          <w:szCs w:val="24"/>
        </w:rPr>
      </w:pPr>
      <w:r w:rsidRPr="009976B4">
        <w:rPr>
          <w:sz w:val="24"/>
          <w:szCs w:val="24"/>
        </w:rPr>
        <w:t>Принимая во внимание, что «Н». психически болен и не может являться субъектом инкриминируемого ему преступления, оперуполномоченный</w:t>
      </w:r>
      <w:r w:rsidR="00375B02" w:rsidRPr="009976B4">
        <w:rPr>
          <w:sz w:val="24"/>
          <w:szCs w:val="24"/>
        </w:rPr>
        <w:t>,</w:t>
      </w:r>
      <w:r w:rsidRPr="009976B4">
        <w:rPr>
          <w:sz w:val="24"/>
          <w:szCs w:val="24"/>
        </w:rPr>
        <w:t xml:space="preserve"> согласовав этот вопрос с начальником органа дознания, вынес постановление об отказе в возбуждении уголовного дела по основаниям п. 2 ст. 24 УПК.</w:t>
      </w:r>
    </w:p>
    <w:p w:rsidR="00274661" w:rsidRPr="009976B4" w:rsidRDefault="00375B02" w:rsidP="009976B4">
      <w:pPr>
        <w:pStyle w:val="11"/>
        <w:spacing w:line="360" w:lineRule="auto"/>
        <w:ind w:firstLine="709"/>
        <w:jc w:val="both"/>
        <w:rPr>
          <w:sz w:val="24"/>
          <w:szCs w:val="24"/>
        </w:rPr>
      </w:pPr>
      <w:r w:rsidRPr="009976B4">
        <w:rPr>
          <w:sz w:val="24"/>
          <w:szCs w:val="24"/>
        </w:rPr>
        <w:t>Дайте оценку решения оперуполномоченного.</w:t>
      </w:r>
    </w:p>
    <w:p w:rsidR="00274661" w:rsidRPr="009976B4" w:rsidRDefault="00274661" w:rsidP="009976B4">
      <w:pPr>
        <w:pStyle w:val="oaenoniinee"/>
        <w:widowControl/>
        <w:spacing w:line="360" w:lineRule="auto"/>
        <w:ind w:firstLine="709"/>
        <w:rPr>
          <w:b/>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1A3B92" w:rsidRPr="009976B4">
        <w:rPr>
          <w:rFonts w:ascii="Times New Roman" w:hAnsi="Times New Roman"/>
          <w:sz w:val="24"/>
          <w:szCs w:val="24"/>
        </w:rPr>
        <w:t>Домашний арест как мера пресечения: нормативная регламентация, проблемы теории и практики прим</w:t>
      </w:r>
      <w:r w:rsidR="005C4FBD">
        <w:rPr>
          <w:rFonts w:ascii="Times New Roman" w:hAnsi="Times New Roman"/>
          <w:sz w:val="24"/>
          <w:szCs w:val="24"/>
        </w:rPr>
        <w:t>е</w:t>
      </w:r>
      <w:r w:rsidR="001A3B92" w:rsidRPr="009976B4">
        <w:rPr>
          <w:rFonts w:ascii="Times New Roman" w:hAnsi="Times New Roman"/>
          <w:sz w:val="24"/>
          <w:szCs w:val="24"/>
        </w:rPr>
        <w:t>нения</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3"/>
        <w:widowControl/>
        <w:spacing w:line="360" w:lineRule="auto"/>
        <w:ind w:left="567"/>
        <w:rPr>
          <w:b w:val="0"/>
          <w:sz w:val="24"/>
          <w:szCs w:val="24"/>
        </w:rPr>
      </w:pPr>
    </w:p>
    <w:p w:rsidR="0066100C" w:rsidRPr="009976B4" w:rsidRDefault="00274661" w:rsidP="009976B4">
      <w:pPr>
        <w:pStyle w:val="11"/>
        <w:spacing w:line="360" w:lineRule="auto"/>
        <w:ind w:firstLine="709"/>
        <w:rPr>
          <w:sz w:val="24"/>
          <w:szCs w:val="24"/>
        </w:rPr>
      </w:pPr>
      <w:r w:rsidRPr="009976B4">
        <w:rPr>
          <w:b/>
          <w:sz w:val="24"/>
          <w:szCs w:val="24"/>
        </w:rPr>
        <w:t>Задача 1.</w:t>
      </w:r>
      <w:r w:rsidRPr="009976B4">
        <w:rPr>
          <w:sz w:val="24"/>
          <w:szCs w:val="24"/>
        </w:rPr>
        <w:t xml:space="preserve"> Расследуя уголовное дело по факту ДТП (ч.3 ст. 264 УК РФ), следователь истребовал из отдела кадров предприятия личное дело водителя «Т». Судя по документам, «Т». за время работы получил несколько </w:t>
      </w:r>
      <w:r w:rsidR="001A3B92" w:rsidRPr="009976B4">
        <w:rPr>
          <w:sz w:val="24"/>
          <w:szCs w:val="24"/>
        </w:rPr>
        <w:t>черепно-мозговых травм,</w:t>
      </w:r>
      <w:r w:rsidRPr="009976B4">
        <w:rPr>
          <w:sz w:val="24"/>
          <w:szCs w:val="24"/>
        </w:rPr>
        <w:t xml:space="preserve"> длительное время лечился </w:t>
      </w:r>
      <w:r w:rsidR="0066100C" w:rsidRPr="009976B4">
        <w:rPr>
          <w:sz w:val="24"/>
          <w:szCs w:val="24"/>
        </w:rPr>
        <w:t>и</w:t>
      </w:r>
      <w:r w:rsidRPr="009976B4">
        <w:rPr>
          <w:sz w:val="24"/>
          <w:szCs w:val="24"/>
        </w:rPr>
        <w:t xml:space="preserve"> страдает ретроградной амнезией. </w:t>
      </w:r>
    </w:p>
    <w:p w:rsidR="0066100C" w:rsidRPr="009976B4" w:rsidRDefault="0066100C" w:rsidP="009976B4">
      <w:pPr>
        <w:pStyle w:val="11"/>
        <w:spacing w:line="360" w:lineRule="auto"/>
        <w:ind w:firstLine="709"/>
        <w:rPr>
          <w:sz w:val="24"/>
          <w:szCs w:val="24"/>
        </w:rPr>
      </w:pPr>
      <w:r w:rsidRPr="009976B4">
        <w:rPr>
          <w:sz w:val="24"/>
          <w:szCs w:val="24"/>
        </w:rPr>
        <w:t>Обязан ли следователь назначить судебно-психиатрическую экспертизу.</w:t>
      </w:r>
    </w:p>
    <w:p w:rsidR="0066100C" w:rsidRPr="009976B4" w:rsidRDefault="0066100C" w:rsidP="009976B4">
      <w:pPr>
        <w:pStyle w:val="11"/>
        <w:spacing w:line="360" w:lineRule="auto"/>
        <w:ind w:firstLine="709"/>
        <w:rPr>
          <w:sz w:val="24"/>
          <w:szCs w:val="24"/>
        </w:rPr>
      </w:pPr>
      <w:r w:rsidRPr="009976B4">
        <w:rPr>
          <w:sz w:val="24"/>
          <w:szCs w:val="24"/>
        </w:rPr>
        <w:t>Если обязан, то какие из перечисленных вопросов не могут быть поставлены на разрешение экспертов и почему?</w:t>
      </w:r>
    </w:p>
    <w:p w:rsidR="00274661" w:rsidRPr="009976B4" w:rsidRDefault="00274661" w:rsidP="009976B4">
      <w:pPr>
        <w:pStyle w:val="11"/>
        <w:spacing w:line="360" w:lineRule="auto"/>
        <w:ind w:firstLine="709"/>
        <w:rPr>
          <w:sz w:val="24"/>
          <w:szCs w:val="24"/>
        </w:rPr>
      </w:pPr>
      <w:r w:rsidRPr="009976B4">
        <w:rPr>
          <w:sz w:val="24"/>
          <w:szCs w:val="24"/>
        </w:rPr>
        <w:t>1</w:t>
      </w:r>
      <w:r w:rsidR="0066100C" w:rsidRPr="009976B4">
        <w:rPr>
          <w:sz w:val="24"/>
          <w:szCs w:val="24"/>
        </w:rPr>
        <w:t>.</w:t>
      </w:r>
      <w:r w:rsidRPr="009976B4">
        <w:rPr>
          <w:sz w:val="24"/>
          <w:szCs w:val="24"/>
        </w:rPr>
        <w:t xml:space="preserve"> Страдает ли «Т». психическим расстройством, и каким именно? </w:t>
      </w:r>
    </w:p>
    <w:p w:rsidR="00274661" w:rsidRPr="009976B4" w:rsidRDefault="00274661" w:rsidP="009976B4">
      <w:pPr>
        <w:pStyle w:val="11"/>
        <w:spacing w:line="360" w:lineRule="auto"/>
        <w:ind w:firstLine="709"/>
        <w:rPr>
          <w:sz w:val="24"/>
          <w:szCs w:val="24"/>
        </w:rPr>
      </w:pPr>
      <w:r w:rsidRPr="009976B4">
        <w:rPr>
          <w:sz w:val="24"/>
          <w:szCs w:val="24"/>
        </w:rPr>
        <w:t>2</w:t>
      </w:r>
      <w:r w:rsidR="0066100C" w:rsidRPr="009976B4">
        <w:rPr>
          <w:sz w:val="24"/>
          <w:szCs w:val="24"/>
        </w:rPr>
        <w:t>.</w:t>
      </w:r>
      <w:r w:rsidRPr="009976B4">
        <w:rPr>
          <w:sz w:val="24"/>
          <w:szCs w:val="24"/>
        </w:rPr>
        <w:t xml:space="preserve"> Был ли «Т». вменяемым в момент совершения ДТП? </w:t>
      </w:r>
    </w:p>
    <w:p w:rsidR="00274661" w:rsidRPr="009976B4" w:rsidRDefault="00274661" w:rsidP="009976B4">
      <w:pPr>
        <w:pStyle w:val="11"/>
        <w:spacing w:line="360" w:lineRule="auto"/>
        <w:ind w:firstLine="709"/>
        <w:rPr>
          <w:sz w:val="24"/>
          <w:szCs w:val="24"/>
        </w:rPr>
      </w:pPr>
      <w:r w:rsidRPr="009976B4">
        <w:rPr>
          <w:sz w:val="24"/>
          <w:szCs w:val="24"/>
        </w:rPr>
        <w:t>3</w:t>
      </w:r>
      <w:r w:rsidR="0066100C" w:rsidRPr="009976B4">
        <w:rPr>
          <w:sz w:val="24"/>
          <w:szCs w:val="24"/>
        </w:rPr>
        <w:t xml:space="preserve">. </w:t>
      </w:r>
      <w:r w:rsidRPr="009976B4">
        <w:rPr>
          <w:sz w:val="24"/>
          <w:szCs w:val="24"/>
        </w:rPr>
        <w:t>Является ли он вменяемым в настоящее время?</w:t>
      </w:r>
    </w:p>
    <w:p w:rsidR="0066100C" w:rsidRPr="009976B4" w:rsidRDefault="00274661" w:rsidP="009976B4">
      <w:pPr>
        <w:pStyle w:val="11"/>
        <w:spacing w:line="360" w:lineRule="auto"/>
        <w:ind w:firstLine="709"/>
        <w:rPr>
          <w:sz w:val="24"/>
          <w:szCs w:val="24"/>
        </w:rPr>
      </w:pPr>
      <w:r w:rsidRPr="009976B4">
        <w:rPr>
          <w:sz w:val="24"/>
          <w:szCs w:val="24"/>
        </w:rPr>
        <w:t>4</w:t>
      </w:r>
      <w:r w:rsidR="0066100C" w:rsidRPr="009976B4">
        <w:rPr>
          <w:sz w:val="24"/>
          <w:szCs w:val="24"/>
        </w:rPr>
        <w:t>.</w:t>
      </w:r>
      <w:r w:rsidRPr="009976B4">
        <w:rPr>
          <w:sz w:val="24"/>
          <w:szCs w:val="24"/>
        </w:rPr>
        <w:t xml:space="preserve"> </w:t>
      </w:r>
      <w:r w:rsidR="0066100C" w:rsidRPr="009976B4">
        <w:rPr>
          <w:sz w:val="24"/>
          <w:szCs w:val="24"/>
        </w:rPr>
        <w:t>Является ли заболевание «Т» временным ?</w:t>
      </w:r>
    </w:p>
    <w:p w:rsidR="0066100C" w:rsidRPr="009976B4" w:rsidRDefault="0066100C" w:rsidP="009976B4">
      <w:pPr>
        <w:pStyle w:val="11"/>
        <w:spacing w:line="360" w:lineRule="auto"/>
        <w:ind w:firstLine="709"/>
        <w:rPr>
          <w:sz w:val="24"/>
          <w:szCs w:val="24"/>
        </w:rPr>
      </w:pPr>
      <w:r w:rsidRPr="009976B4">
        <w:rPr>
          <w:sz w:val="24"/>
          <w:szCs w:val="24"/>
        </w:rPr>
        <w:t>5. Позволяет ли заболевание «Т» приостановить производство по делу?</w:t>
      </w:r>
    </w:p>
    <w:p w:rsidR="0066100C" w:rsidRPr="009976B4" w:rsidRDefault="0066100C" w:rsidP="009976B4">
      <w:pPr>
        <w:pStyle w:val="11"/>
        <w:spacing w:line="360" w:lineRule="auto"/>
        <w:ind w:firstLine="709"/>
        <w:rPr>
          <w:sz w:val="24"/>
          <w:szCs w:val="24"/>
        </w:rPr>
      </w:pPr>
      <w:r w:rsidRPr="009976B4">
        <w:rPr>
          <w:sz w:val="24"/>
          <w:szCs w:val="24"/>
        </w:rPr>
        <w:t xml:space="preserve">6. </w:t>
      </w:r>
      <w:r w:rsidR="00274661" w:rsidRPr="009976B4">
        <w:rPr>
          <w:sz w:val="24"/>
          <w:szCs w:val="24"/>
        </w:rPr>
        <w:t>В состоянии ли «Т». нести уголовную ответственность</w:t>
      </w:r>
      <w:r w:rsidRPr="009976B4">
        <w:rPr>
          <w:sz w:val="24"/>
          <w:szCs w:val="24"/>
        </w:rPr>
        <w:t>?</w:t>
      </w:r>
    </w:p>
    <w:p w:rsidR="00274661" w:rsidRPr="009976B4" w:rsidRDefault="0066100C" w:rsidP="009976B4">
      <w:pPr>
        <w:pStyle w:val="11"/>
        <w:spacing w:line="360" w:lineRule="auto"/>
        <w:ind w:firstLine="709"/>
        <w:rPr>
          <w:sz w:val="24"/>
          <w:szCs w:val="24"/>
        </w:rPr>
      </w:pPr>
      <w:r w:rsidRPr="009976B4">
        <w:rPr>
          <w:sz w:val="24"/>
          <w:szCs w:val="24"/>
        </w:rPr>
        <w:t>7. В состоянии ли «Т»</w:t>
      </w:r>
      <w:r w:rsidR="00274661" w:rsidRPr="009976B4">
        <w:rPr>
          <w:sz w:val="24"/>
          <w:szCs w:val="24"/>
        </w:rPr>
        <w:t xml:space="preserve"> правильно понимать сущность и цели уголовного наказания?</w:t>
      </w:r>
    </w:p>
    <w:p w:rsidR="00274661" w:rsidRPr="009976B4" w:rsidRDefault="0066100C" w:rsidP="009976B4">
      <w:pPr>
        <w:pStyle w:val="11"/>
        <w:spacing w:line="360" w:lineRule="auto"/>
        <w:ind w:firstLine="709"/>
        <w:rPr>
          <w:sz w:val="24"/>
          <w:szCs w:val="24"/>
        </w:rPr>
      </w:pPr>
      <w:r w:rsidRPr="009976B4">
        <w:rPr>
          <w:sz w:val="24"/>
          <w:szCs w:val="24"/>
        </w:rPr>
        <w:t>8.</w:t>
      </w:r>
      <w:r w:rsidR="00274661" w:rsidRPr="009976B4">
        <w:rPr>
          <w:sz w:val="24"/>
          <w:szCs w:val="24"/>
        </w:rPr>
        <w:t xml:space="preserve"> Есть ли причинная связь между возможным психическим заболеванием «Т». и нарушением им правил дорожного движения?</w:t>
      </w:r>
    </w:p>
    <w:p w:rsidR="0066100C" w:rsidRPr="009976B4" w:rsidRDefault="0066100C" w:rsidP="009976B4">
      <w:pPr>
        <w:pStyle w:val="11"/>
        <w:spacing w:line="360" w:lineRule="auto"/>
        <w:ind w:firstLine="709"/>
        <w:rPr>
          <w:sz w:val="24"/>
          <w:szCs w:val="24"/>
        </w:rPr>
      </w:pPr>
      <w:r w:rsidRPr="009976B4">
        <w:rPr>
          <w:sz w:val="24"/>
          <w:szCs w:val="24"/>
        </w:rPr>
        <w:t>9.</w:t>
      </w:r>
      <w:r w:rsidR="00274661" w:rsidRPr="009976B4">
        <w:rPr>
          <w:sz w:val="24"/>
          <w:szCs w:val="24"/>
        </w:rPr>
        <w:t xml:space="preserve"> Виновен ли «Т». в совершении </w:t>
      </w:r>
      <w:r w:rsidRPr="009976B4">
        <w:rPr>
          <w:sz w:val="24"/>
          <w:szCs w:val="24"/>
        </w:rPr>
        <w:t>дорожно-транспортного нарушения?</w:t>
      </w:r>
    </w:p>
    <w:p w:rsidR="00274661" w:rsidRPr="009976B4" w:rsidRDefault="0066100C" w:rsidP="009976B4">
      <w:pPr>
        <w:pStyle w:val="11"/>
        <w:spacing w:line="360" w:lineRule="auto"/>
        <w:ind w:firstLine="709"/>
        <w:rPr>
          <w:sz w:val="24"/>
          <w:szCs w:val="24"/>
        </w:rPr>
      </w:pPr>
      <w:r w:rsidRPr="009976B4">
        <w:rPr>
          <w:sz w:val="24"/>
          <w:szCs w:val="24"/>
        </w:rPr>
        <w:t xml:space="preserve">10. Имел ли «Т» возможность своевременно </w:t>
      </w:r>
      <w:r w:rsidR="00274661" w:rsidRPr="009976B4">
        <w:rPr>
          <w:sz w:val="24"/>
          <w:szCs w:val="24"/>
        </w:rPr>
        <w:t xml:space="preserve">среагировать на </w:t>
      </w:r>
      <w:r w:rsidRPr="009976B4">
        <w:rPr>
          <w:sz w:val="24"/>
          <w:szCs w:val="24"/>
        </w:rPr>
        <w:t xml:space="preserve">дорожную </w:t>
      </w:r>
      <w:r w:rsidR="00274661" w:rsidRPr="009976B4">
        <w:rPr>
          <w:sz w:val="24"/>
          <w:szCs w:val="24"/>
        </w:rPr>
        <w:t>ситуацию</w:t>
      </w:r>
      <w:r w:rsidRPr="009976B4">
        <w:rPr>
          <w:sz w:val="24"/>
          <w:szCs w:val="24"/>
        </w:rPr>
        <w:t>?</w:t>
      </w:r>
    </w:p>
    <w:p w:rsidR="00274661" w:rsidRPr="009976B4" w:rsidRDefault="00274661" w:rsidP="009976B4">
      <w:pPr>
        <w:pStyle w:val="11"/>
        <w:spacing w:line="360" w:lineRule="auto"/>
        <w:ind w:firstLine="709"/>
        <w:jc w:val="both"/>
        <w:rPr>
          <w:sz w:val="24"/>
          <w:szCs w:val="24"/>
        </w:rPr>
      </w:pPr>
      <w:r w:rsidRPr="009976B4">
        <w:rPr>
          <w:b/>
          <w:sz w:val="24"/>
          <w:szCs w:val="24"/>
        </w:rPr>
        <w:t>Задача 2.</w:t>
      </w:r>
      <w:r w:rsidRPr="009976B4">
        <w:rPr>
          <w:sz w:val="24"/>
          <w:szCs w:val="24"/>
        </w:rPr>
        <w:t xml:space="preserve"> Начальник РУВД дал письменное указание следователю прекратить производство по делу в отношении гр. «К». Следователь отказался выполнить данное указание, полагая, что в ходе следствия он докажет вину «К». </w:t>
      </w:r>
    </w:p>
    <w:p w:rsidR="0066100C" w:rsidRPr="009976B4" w:rsidRDefault="0066100C" w:rsidP="009976B4">
      <w:pPr>
        <w:pStyle w:val="11"/>
        <w:spacing w:line="360" w:lineRule="auto"/>
        <w:ind w:firstLine="709"/>
        <w:jc w:val="both"/>
        <w:rPr>
          <w:sz w:val="24"/>
          <w:szCs w:val="24"/>
        </w:rPr>
      </w:pPr>
      <w:r w:rsidRPr="009976B4">
        <w:rPr>
          <w:sz w:val="24"/>
          <w:szCs w:val="24"/>
        </w:rPr>
        <w:t>Дайте оценку позиций следователя и начальника РУВД.</w:t>
      </w:r>
    </w:p>
    <w:p w:rsidR="00274661" w:rsidRPr="009976B4" w:rsidRDefault="00274661" w:rsidP="009976B4">
      <w:pPr>
        <w:pStyle w:val="11"/>
        <w:spacing w:line="360" w:lineRule="auto"/>
        <w:ind w:firstLine="709"/>
        <w:jc w:val="both"/>
        <w:rPr>
          <w:sz w:val="24"/>
          <w:szCs w:val="24"/>
        </w:rPr>
      </w:pPr>
      <w:r w:rsidRPr="009976B4">
        <w:rPr>
          <w:b/>
          <w:sz w:val="24"/>
          <w:szCs w:val="24"/>
        </w:rPr>
        <w:t xml:space="preserve">Задание 3. </w:t>
      </w:r>
      <w:r w:rsidRPr="009976B4">
        <w:rPr>
          <w:sz w:val="24"/>
          <w:szCs w:val="24"/>
        </w:rPr>
        <w:t xml:space="preserve">В отношении «Н». применена в качестве меры пресечения: подписка о невыезде (ст. 102 УПК РФ). Получив копию постановления, «Н». заявил ходатайство о </w:t>
      </w:r>
      <w:r w:rsidR="0066100C" w:rsidRPr="009976B4">
        <w:rPr>
          <w:sz w:val="24"/>
          <w:szCs w:val="24"/>
        </w:rPr>
        <w:t xml:space="preserve">предоставлении ему в качестве защитника </w:t>
      </w:r>
      <w:r w:rsidRPr="009976B4">
        <w:rPr>
          <w:sz w:val="24"/>
          <w:szCs w:val="24"/>
        </w:rPr>
        <w:t xml:space="preserve">адвоката «В». </w:t>
      </w:r>
    </w:p>
    <w:p w:rsidR="0066100C" w:rsidRPr="009976B4" w:rsidRDefault="00274661" w:rsidP="009976B4">
      <w:pPr>
        <w:pStyle w:val="11"/>
        <w:spacing w:line="360" w:lineRule="auto"/>
        <w:ind w:firstLine="709"/>
        <w:jc w:val="both"/>
        <w:rPr>
          <w:sz w:val="24"/>
          <w:szCs w:val="24"/>
        </w:rPr>
      </w:pPr>
      <w:r w:rsidRPr="009976B4">
        <w:rPr>
          <w:sz w:val="24"/>
          <w:szCs w:val="24"/>
        </w:rPr>
        <w:t>Следователь отказал в удовлетворении ходатайства, поскольку «В» уже осуществлял защиту по трем делам</w:t>
      </w:r>
      <w:r w:rsidR="0066100C" w:rsidRPr="009976B4">
        <w:rPr>
          <w:sz w:val="24"/>
          <w:szCs w:val="24"/>
        </w:rPr>
        <w:t>.</w:t>
      </w:r>
    </w:p>
    <w:p w:rsidR="00274661" w:rsidRPr="009976B4" w:rsidRDefault="00274661" w:rsidP="009976B4">
      <w:pPr>
        <w:pStyle w:val="11"/>
        <w:spacing w:line="360" w:lineRule="auto"/>
        <w:ind w:firstLine="709"/>
        <w:jc w:val="both"/>
        <w:rPr>
          <w:sz w:val="24"/>
          <w:szCs w:val="24"/>
        </w:rPr>
      </w:pPr>
      <w:r w:rsidRPr="009976B4">
        <w:rPr>
          <w:sz w:val="24"/>
          <w:szCs w:val="24"/>
        </w:rPr>
        <w:t xml:space="preserve">Дайте оценку </w:t>
      </w:r>
      <w:r w:rsidR="0066100C" w:rsidRPr="009976B4">
        <w:rPr>
          <w:sz w:val="24"/>
          <w:szCs w:val="24"/>
        </w:rPr>
        <w:t xml:space="preserve">решению следователя по ходатайству. </w:t>
      </w:r>
    </w:p>
    <w:p w:rsidR="00274661" w:rsidRPr="009976B4" w:rsidRDefault="00274661" w:rsidP="009976B4">
      <w:pPr>
        <w:pStyle w:val="af0"/>
        <w:spacing w:line="360" w:lineRule="auto"/>
        <w:ind w:firstLine="709"/>
        <w:jc w:val="both"/>
      </w:pPr>
      <w:r w:rsidRPr="009976B4">
        <w:rPr>
          <w:b/>
        </w:rPr>
        <w:t>Задача 4.</w:t>
      </w:r>
      <w:r w:rsidRPr="009976B4">
        <w:t xml:space="preserve"> Истец  обратился в суд с иском о компенсации морального вреда ввиду незаконного осуждения.</w:t>
      </w:r>
    </w:p>
    <w:p w:rsidR="00274661" w:rsidRPr="009976B4" w:rsidRDefault="00274661" w:rsidP="009976B4">
      <w:pPr>
        <w:pStyle w:val="af0"/>
        <w:spacing w:line="360" w:lineRule="auto"/>
        <w:ind w:firstLine="709"/>
        <w:jc w:val="both"/>
      </w:pPr>
      <w:r w:rsidRPr="009976B4">
        <w:t>Требования мотивированы тем, что 24.06.1985 в отношении него постановлен обвинительный приговор, назначено наказание в 3 года 4 месяца лишения свободы. 20.04.1987 г. Данный приговор отменен по п.2 ст. 5 УПК РСФСР.</w:t>
      </w:r>
    </w:p>
    <w:p w:rsidR="00274661" w:rsidRPr="009976B4" w:rsidRDefault="00274661" w:rsidP="009976B4">
      <w:pPr>
        <w:pStyle w:val="af0"/>
        <w:spacing w:line="360" w:lineRule="auto"/>
        <w:ind w:firstLine="709"/>
        <w:jc w:val="both"/>
      </w:pPr>
      <w:r w:rsidRPr="009976B4">
        <w:t>Примите решение по делу</w:t>
      </w:r>
    </w:p>
    <w:p w:rsidR="00274661" w:rsidRPr="009976B4" w:rsidRDefault="00274661" w:rsidP="009976B4">
      <w:pPr>
        <w:pStyle w:val="11"/>
        <w:spacing w:line="360" w:lineRule="auto"/>
        <w:ind w:firstLine="709"/>
        <w:jc w:val="both"/>
        <w:rPr>
          <w:b/>
          <w:sz w:val="24"/>
          <w:szCs w:val="24"/>
        </w:rPr>
      </w:pPr>
    </w:p>
    <w:p w:rsidR="001C6972" w:rsidRPr="009976B4" w:rsidRDefault="001C6972"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0C2623" w:rsidRPr="009976B4">
        <w:rPr>
          <w:rFonts w:ascii="Times New Roman" w:hAnsi="Times New Roman"/>
          <w:sz w:val="24"/>
          <w:szCs w:val="24"/>
        </w:rPr>
        <w:t>Подследственность: нормативная регламентация и вопросы теории и практики</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b/>
          <w:sz w:val="24"/>
          <w:szCs w:val="24"/>
        </w:rPr>
      </w:pPr>
    </w:p>
    <w:p w:rsidR="000C2623"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b/>
          <w:i/>
          <w:sz w:val="24"/>
          <w:szCs w:val="24"/>
        </w:rPr>
        <w:t>.</w:t>
      </w:r>
      <w:r w:rsidRPr="009976B4">
        <w:rPr>
          <w:rFonts w:ascii="Times New Roman" w:hAnsi="Times New Roman"/>
          <w:sz w:val="24"/>
          <w:szCs w:val="24"/>
        </w:rPr>
        <w:t xml:space="preserve"> На борту итальянского торгового судна, находящегося в порту г. Находка, одним из членов команды совершено убийство матроса – гр</w:t>
      </w:r>
      <w:r w:rsidR="000C2623" w:rsidRPr="009976B4">
        <w:rPr>
          <w:rFonts w:ascii="Times New Roman" w:hAnsi="Times New Roman"/>
          <w:sz w:val="24"/>
          <w:szCs w:val="24"/>
        </w:rPr>
        <w:t>.</w:t>
      </w:r>
      <w:r w:rsidRPr="009976B4">
        <w:rPr>
          <w:rFonts w:ascii="Times New Roman" w:hAnsi="Times New Roman"/>
          <w:sz w:val="24"/>
          <w:szCs w:val="24"/>
        </w:rPr>
        <w:t xml:space="preserve"> Кипра.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Есть ли основания для возбуждения уголовного дела и производства следственных действий на борту судна, привлечения виновных к уголовной ответственности по законам Российской Федерации.</w:t>
      </w:r>
    </w:p>
    <w:p w:rsidR="00274661" w:rsidRPr="009976B4" w:rsidRDefault="00274661" w:rsidP="005C4FBD">
      <w:pPr>
        <w:spacing w:after="0" w:line="360" w:lineRule="auto"/>
        <w:ind w:firstLine="709"/>
        <w:rPr>
          <w:rFonts w:ascii="Times New Roman" w:hAnsi="Times New Roman"/>
          <w:sz w:val="24"/>
          <w:szCs w:val="24"/>
        </w:rPr>
      </w:pPr>
      <w:r w:rsidRPr="009976B4">
        <w:rPr>
          <w:rFonts w:ascii="Times New Roman" w:hAnsi="Times New Roman"/>
          <w:b/>
          <w:sz w:val="24"/>
          <w:szCs w:val="24"/>
        </w:rPr>
        <w:t>Задача 2.  «</w:t>
      </w:r>
      <w:r w:rsidRPr="009976B4">
        <w:rPr>
          <w:rFonts w:ascii="Times New Roman" w:hAnsi="Times New Roman"/>
          <w:sz w:val="24"/>
          <w:szCs w:val="24"/>
        </w:rPr>
        <w:t xml:space="preserve">Н». заключён под стражу за совершение разбойного нападения. Срок содержания под стражей истек 1 мая. </w:t>
      </w:r>
      <w:r w:rsidR="000C2623" w:rsidRPr="009976B4">
        <w:rPr>
          <w:rFonts w:ascii="Times New Roman" w:hAnsi="Times New Roman"/>
          <w:sz w:val="24"/>
          <w:szCs w:val="24"/>
        </w:rPr>
        <w:t xml:space="preserve">Поскольку были праздничные и выходные дни, его освободили из-под стражи 3 мая. </w:t>
      </w:r>
    </w:p>
    <w:p w:rsidR="000C2623" w:rsidRPr="009976B4" w:rsidRDefault="000C2623" w:rsidP="005C4FBD">
      <w:pPr>
        <w:spacing w:after="0" w:line="360" w:lineRule="auto"/>
        <w:ind w:firstLine="709"/>
        <w:rPr>
          <w:rFonts w:ascii="Times New Roman" w:hAnsi="Times New Roman"/>
          <w:sz w:val="24"/>
          <w:szCs w:val="24"/>
        </w:rPr>
      </w:pPr>
      <w:r w:rsidRPr="009976B4">
        <w:rPr>
          <w:rFonts w:ascii="Times New Roman" w:hAnsi="Times New Roman"/>
          <w:sz w:val="24"/>
          <w:szCs w:val="24"/>
        </w:rPr>
        <w:t>Дайте оценку ситуации.</w:t>
      </w:r>
    </w:p>
    <w:p w:rsidR="00274661" w:rsidRPr="009976B4" w:rsidRDefault="00274661" w:rsidP="009976B4">
      <w:pPr>
        <w:pStyle w:val="11"/>
        <w:spacing w:line="360" w:lineRule="auto"/>
        <w:ind w:firstLine="709"/>
        <w:jc w:val="both"/>
        <w:rPr>
          <w:sz w:val="24"/>
          <w:szCs w:val="24"/>
        </w:rPr>
      </w:pPr>
      <w:r w:rsidRPr="009976B4">
        <w:rPr>
          <w:b/>
          <w:sz w:val="24"/>
          <w:szCs w:val="24"/>
        </w:rPr>
        <w:t xml:space="preserve">Задача 3. </w:t>
      </w:r>
      <w:r w:rsidRPr="009976B4">
        <w:rPr>
          <w:sz w:val="24"/>
          <w:szCs w:val="24"/>
        </w:rPr>
        <w:t>Потерпевший заявил отвод защитнику обвиняемого «Б»., поскольку именно с этим адвокатом он консультировал</w:t>
      </w:r>
      <w:r w:rsidR="000C2623" w:rsidRPr="009976B4">
        <w:rPr>
          <w:sz w:val="24"/>
          <w:szCs w:val="24"/>
        </w:rPr>
        <w:t>ся</w:t>
      </w:r>
      <w:r w:rsidRPr="009976B4">
        <w:rPr>
          <w:sz w:val="24"/>
          <w:szCs w:val="24"/>
        </w:rPr>
        <w:t xml:space="preserve"> по поводу возможности возбуждения уголовного дела в отношении «Б»., он же помог написать заявление в ОВД. </w:t>
      </w:r>
    </w:p>
    <w:p w:rsidR="00274661" w:rsidRPr="009976B4" w:rsidRDefault="00274661" w:rsidP="009976B4">
      <w:pPr>
        <w:pStyle w:val="11"/>
        <w:spacing w:line="360" w:lineRule="auto"/>
        <w:ind w:firstLine="709"/>
        <w:jc w:val="both"/>
        <w:rPr>
          <w:sz w:val="24"/>
          <w:szCs w:val="24"/>
        </w:rPr>
      </w:pPr>
      <w:r w:rsidRPr="009976B4">
        <w:rPr>
          <w:sz w:val="24"/>
          <w:szCs w:val="24"/>
        </w:rPr>
        <w:t>Обвиняемый «Б»., напротив, категорически возражал против замены адвоката.</w:t>
      </w:r>
    </w:p>
    <w:p w:rsidR="00274661" w:rsidRPr="009976B4" w:rsidRDefault="00274661" w:rsidP="009976B4">
      <w:pPr>
        <w:pStyle w:val="11"/>
        <w:spacing w:line="360" w:lineRule="auto"/>
        <w:ind w:firstLine="709"/>
        <w:jc w:val="both"/>
        <w:rPr>
          <w:sz w:val="24"/>
          <w:szCs w:val="24"/>
        </w:rPr>
      </w:pPr>
      <w:r w:rsidRPr="009976B4">
        <w:rPr>
          <w:sz w:val="24"/>
          <w:szCs w:val="24"/>
        </w:rPr>
        <w:t>Примите решение по ходатайству.</w:t>
      </w:r>
    </w:p>
    <w:p w:rsidR="00274661" w:rsidRPr="009976B4" w:rsidRDefault="00274661" w:rsidP="009976B4">
      <w:pPr>
        <w:pStyle w:val="11"/>
        <w:spacing w:line="360" w:lineRule="auto"/>
        <w:ind w:firstLine="709"/>
        <w:jc w:val="both"/>
        <w:rPr>
          <w:b/>
          <w:sz w:val="24"/>
          <w:szCs w:val="24"/>
        </w:rPr>
      </w:pPr>
    </w:p>
    <w:p w:rsidR="0089298D" w:rsidRPr="009976B4" w:rsidRDefault="00274661" w:rsidP="005C4FBD">
      <w:pPr>
        <w:pStyle w:val="24"/>
        <w:spacing w:after="0" w:line="360" w:lineRule="auto"/>
        <w:ind w:left="0"/>
        <w:jc w:val="both"/>
        <w:rPr>
          <w:bCs/>
          <w:spacing w:val="-2"/>
          <w:szCs w:val="24"/>
          <w:lang w:val="ru-RU"/>
        </w:rPr>
      </w:pPr>
      <w:r w:rsidRPr="009976B4">
        <w:rPr>
          <w:b/>
          <w:szCs w:val="24"/>
        </w:rPr>
        <w:t>Задача 4.</w:t>
      </w:r>
      <w:r w:rsidRPr="009976B4">
        <w:rPr>
          <w:szCs w:val="24"/>
        </w:rPr>
        <w:t xml:space="preserve"> </w:t>
      </w:r>
      <w:r w:rsidR="0089298D" w:rsidRPr="009976B4">
        <w:rPr>
          <w:bCs/>
          <w:spacing w:val="-2"/>
          <w:szCs w:val="24"/>
        </w:rPr>
        <w:t xml:space="preserve">Судья приходил в дом потерпевшей и выяснял обстоятельства совершения разбойного нападения. По его инициативе потерпевшая написала заявление о том, что не согласна с решением следователя об </w:t>
      </w:r>
      <w:r w:rsidR="0089298D" w:rsidRPr="009976B4">
        <w:rPr>
          <w:bCs/>
          <w:spacing w:val="-2"/>
          <w:szCs w:val="24"/>
          <w:lang w:val="ru-RU"/>
        </w:rPr>
        <w:t>отказе в возбуждении уголовного дела.</w:t>
      </w:r>
    </w:p>
    <w:p w:rsidR="0089298D" w:rsidRPr="009976B4" w:rsidRDefault="0089298D" w:rsidP="005C4FBD">
      <w:pPr>
        <w:pStyle w:val="24"/>
        <w:spacing w:after="0" w:line="360" w:lineRule="auto"/>
        <w:ind w:left="0"/>
        <w:jc w:val="both"/>
        <w:rPr>
          <w:bCs/>
          <w:spacing w:val="-2"/>
          <w:szCs w:val="24"/>
        </w:rPr>
      </w:pPr>
      <w:r w:rsidRPr="009976B4">
        <w:rPr>
          <w:bCs/>
          <w:spacing w:val="-2"/>
          <w:szCs w:val="24"/>
        </w:rPr>
        <w:t>Подсудимый заявил отвод судье, в удовлетворении которого судья отказал.</w:t>
      </w:r>
    </w:p>
    <w:p w:rsidR="0089298D" w:rsidRPr="009976B4" w:rsidRDefault="0089298D" w:rsidP="005C4FBD">
      <w:pPr>
        <w:pStyle w:val="24"/>
        <w:spacing w:after="0" w:line="360" w:lineRule="auto"/>
        <w:ind w:left="0"/>
        <w:jc w:val="both"/>
        <w:rPr>
          <w:bCs/>
          <w:szCs w:val="24"/>
        </w:rPr>
      </w:pPr>
      <w:r w:rsidRPr="009976B4">
        <w:rPr>
          <w:bCs/>
          <w:szCs w:val="24"/>
        </w:rPr>
        <w:t xml:space="preserve">Оцените законность решения судьи. </w:t>
      </w:r>
    </w:p>
    <w:p w:rsidR="00274661" w:rsidRPr="009976B4" w:rsidRDefault="00274661" w:rsidP="005C4FBD">
      <w:pPr>
        <w:spacing w:after="0"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XIII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89298D" w:rsidRPr="009976B4">
        <w:rPr>
          <w:rFonts w:ascii="Times New Roman" w:hAnsi="Times New Roman"/>
          <w:sz w:val="24"/>
          <w:szCs w:val="24"/>
        </w:rPr>
        <w:t>Контроль и запись переговоров: нормативная регламентация, теория и практика применения</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af1"/>
        <w:widowControl/>
        <w:spacing w:line="360" w:lineRule="auto"/>
        <w:ind w:left="0" w:firstLine="709"/>
        <w:jc w:val="center"/>
        <w:rPr>
          <w:i/>
          <w:sz w:val="24"/>
          <w:szCs w:val="24"/>
        </w:rPr>
      </w:pP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1. </w:t>
      </w:r>
      <w:r w:rsidRPr="009976B4">
        <w:rPr>
          <w:rFonts w:ascii="Times New Roman" w:hAnsi="Times New Roman"/>
          <w:sz w:val="24"/>
          <w:szCs w:val="24"/>
        </w:rPr>
        <w:t>Депутат Государственной Думы РФ «С» задержан непосредственно на месте преступления, подвергнут личному обыску, доставлен в дежурную часть РУВД.</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Адвокат «С»., ссылаясь на ст. 96 Конституции РФ, </w:t>
      </w:r>
      <w:r w:rsidR="0089298D" w:rsidRPr="009976B4">
        <w:rPr>
          <w:rFonts w:ascii="Times New Roman" w:hAnsi="Times New Roman"/>
          <w:sz w:val="24"/>
          <w:szCs w:val="24"/>
        </w:rPr>
        <w:t>сделал заявление по поводу действий сотрудников РУВД,</w:t>
      </w:r>
      <w:r w:rsidRPr="009976B4">
        <w:rPr>
          <w:rFonts w:ascii="Times New Roman" w:hAnsi="Times New Roman"/>
          <w:sz w:val="24"/>
          <w:szCs w:val="24"/>
        </w:rPr>
        <w:t xml:space="preserve"> указывая на то, что депутат не может быть задержан, </w:t>
      </w:r>
      <w:r w:rsidR="0089298D" w:rsidRPr="009976B4">
        <w:rPr>
          <w:rFonts w:ascii="Times New Roman" w:hAnsi="Times New Roman"/>
          <w:sz w:val="24"/>
          <w:szCs w:val="24"/>
        </w:rPr>
        <w:t>заключен под стражу,</w:t>
      </w:r>
      <w:r w:rsidRPr="009976B4">
        <w:rPr>
          <w:rFonts w:ascii="Times New Roman" w:hAnsi="Times New Roman"/>
          <w:sz w:val="24"/>
          <w:szCs w:val="24"/>
        </w:rPr>
        <w:t xml:space="preserve"> обыскан без представления Генерального прокурора РФ и согласия Федерального Собрания РФ (гл. 52 УПК РФ).</w:t>
      </w:r>
    </w:p>
    <w:p w:rsidR="0089298D" w:rsidRPr="009976B4" w:rsidRDefault="0089298D"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заявлению.</w:t>
      </w:r>
    </w:p>
    <w:p w:rsidR="00274661" w:rsidRPr="009976B4" w:rsidRDefault="00274661" w:rsidP="005C4FBD">
      <w:pPr>
        <w:pStyle w:val="af0"/>
        <w:spacing w:before="0" w:line="360" w:lineRule="auto"/>
        <w:ind w:firstLine="709"/>
        <w:jc w:val="both"/>
      </w:pPr>
      <w:r w:rsidRPr="009976B4">
        <w:rPr>
          <w:b/>
        </w:rPr>
        <w:t>Задача 2.</w:t>
      </w:r>
      <w:r w:rsidRPr="009976B4">
        <w:t xml:space="preserve"> Истец обратился в суд с иском о возмещении морального вреда, причиненного незаконным уголовным преследованием. </w:t>
      </w:r>
    </w:p>
    <w:p w:rsidR="00A8021F" w:rsidRPr="009976B4" w:rsidRDefault="00274661" w:rsidP="005C4FBD">
      <w:pPr>
        <w:pStyle w:val="af0"/>
        <w:spacing w:before="0" w:line="360" w:lineRule="auto"/>
        <w:ind w:firstLine="709"/>
        <w:jc w:val="both"/>
      </w:pPr>
      <w:r w:rsidRPr="009976B4">
        <w:t xml:space="preserve">Как установлено в судебном заседании в отношении истца </w:t>
      </w:r>
      <w:r w:rsidR="00A8021F" w:rsidRPr="009976B4">
        <w:t xml:space="preserve">осуществлялось уголовное преследование за совершение преступления, предусмотренного </w:t>
      </w:r>
      <w:r w:rsidRPr="009976B4">
        <w:t>ч.1 ст. 105 УК РФ</w:t>
      </w:r>
      <w:r w:rsidR="00A8021F" w:rsidRPr="009976B4">
        <w:t>.</w:t>
      </w:r>
    </w:p>
    <w:p w:rsidR="00A8021F" w:rsidRPr="009976B4" w:rsidRDefault="00A8021F" w:rsidP="005C4FBD">
      <w:pPr>
        <w:pStyle w:val="af0"/>
        <w:spacing w:before="0" w:line="360" w:lineRule="auto"/>
        <w:ind w:firstLine="709"/>
        <w:jc w:val="both"/>
      </w:pPr>
      <w:r w:rsidRPr="009976B4">
        <w:t>В ходе расследования избиралась мера пресечения – заключение под стражу.</w:t>
      </w:r>
    </w:p>
    <w:p w:rsidR="00274661" w:rsidRPr="009976B4" w:rsidRDefault="00A8021F" w:rsidP="005C4FBD">
      <w:pPr>
        <w:pStyle w:val="af0"/>
        <w:spacing w:before="0" w:line="360" w:lineRule="auto"/>
        <w:ind w:firstLine="709"/>
        <w:jc w:val="both"/>
      </w:pPr>
      <w:r w:rsidRPr="009976B4">
        <w:t xml:space="preserve">Уголовное дело </w:t>
      </w:r>
      <w:r w:rsidR="00274661" w:rsidRPr="009976B4">
        <w:t>прекращено по основаниям, предусмотренным п.2 ч.1 ст. 24 УПК РФ.</w:t>
      </w:r>
    </w:p>
    <w:p w:rsidR="00274661" w:rsidRPr="009976B4" w:rsidRDefault="00274661" w:rsidP="005C4FBD">
      <w:pPr>
        <w:pStyle w:val="af0"/>
        <w:spacing w:before="0" w:line="360" w:lineRule="auto"/>
        <w:ind w:firstLine="709"/>
        <w:jc w:val="both"/>
      </w:pPr>
      <w:r w:rsidRPr="009976B4">
        <w:t xml:space="preserve">Примите решение по иску. </w:t>
      </w:r>
    </w:p>
    <w:p w:rsidR="00274661" w:rsidRPr="009976B4" w:rsidRDefault="00274661" w:rsidP="009976B4">
      <w:pPr>
        <w:spacing w:line="360" w:lineRule="auto"/>
        <w:ind w:firstLine="709"/>
        <w:jc w:val="both"/>
        <w:rPr>
          <w:rFonts w:ascii="Times New Roman" w:hAnsi="Times New Roman"/>
          <w:b/>
          <w:sz w:val="24"/>
          <w:szCs w:val="24"/>
        </w:rPr>
      </w:pPr>
      <w:r w:rsidRPr="009976B4">
        <w:rPr>
          <w:rFonts w:ascii="Times New Roman" w:hAnsi="Times New Roman"/>
          <w:b/>
          <w:sz w:val="24"/>
          <w:szCs w:val="24"/>
        </w:rPr>
        <w:t>Задание 3.</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а) «Б». совершил преступление, предусмотренное ч. 1 ст. 264 УК РФ;</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 б)  «Б»., являясь военным комиссаром Советского района, совершил преступление, предусмотренное ст. 291 УК РФ; </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в) при прохождении пограничного контроля в аэропорту «Шереметьево-2» был задержан гр. «Б», подозреваемый в совершении преступления, предусмотренного ст. 188 УК РФ;</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 г) во время ссоры в ресторане адвокат осужденного «Б» публично дал пощечину судье, вынесшему приговор по данному делу;</w:t>
      </w:r>
    </w:p>
    <w:p w:rsidR="00274661" w:rsidRPr="009976B4" w:rsidRDefault="00E41FE3" w:rsidP="005C4FBD">
      <w:pPr>
        <w:spacing w:after="0" w:line="360" w:lineRule="auto"/>
        <w:ind w:firstLine="709"/>
        <w:jc w:val="both"/>
        <w:rPr>
          <w:rFonts w:ascii="Times New Roman" w:hAnsi="Times New Roman"/>
          <w:b/>
          <w:sz w:val="24"/>
          <w:szCs w:val="24"/>
        </w:rPr>
      </w:pPr>
      <w:r w:rsidRPr="009976B4">
        <w:rPr>
          <w:rFonts w:ascii="Times New Roman" w:hAnsi="Times New Roman"/>
          <w:sz w:val="24"/>
          <w:szCs w:val="24"/>
        </w:rPr>
        <w:t>д) демобилизованный</w:t>
      </w:r>
      <w:r w:rsidR="00274661" w:rsidRPr="009976B4">
        <w:rPr>
          <w:rFonts w:ascii="Times New Roman" w:hAnsi="Times New Roman"/>
          <w:sz w:val="24"/>
          <w:szCs w:val="24"/>
        </w:rPr>
        <w:t xml:space="preserve"> из рядов Вооруженных Сил «Г», находясь в состоянии алкогольного опьянения, избил в вагоне двух пассажиров и отобрал у них денежные средства и дорогую одежду.</w:t>
      </w:r>
    </w:p>
    <w:p w:rsidR="00274661" w:rsidRPr="009976B4" w:rsidRDefault="00274661" w:rsidP="005C4FBD">
      <w:pPr>
        <w:spacing w:after="0" w:line="360" w:lineRule="auto"/>
        <w:ind w:firstLine="709"/>
        <w:jc w:val="both"/>
        <w:rPr>
          <w:rFonts w:ascii="Times New Roman" w:hAnsi="Times New Roman"/>
          <w:spacing w:val="-12"/>
          <w:sz w:val="24"/>
          <w:szCs w:val="24"/>
        </w:rPr>
      </w:pPr>
      <w:r w:rsidRPr="009976B4">
        <w:rPr>
          <w:rFonts w:ascii="Times New Roman" w:hAnsi="Times New Roman"/>
          <w:i/>
          <w:spacing w:val="-12"/>
          <w:sz w:val="24"/>
          <w:szCs w:val="24"/>
        </w:rPr>
        <w:t xml:space="preserve"> </w:t>
      </w:r>
      <w:r w:rsidRPr="009976B4">
        <w:rPr>
          <w:rFonts w:ascii="Times New Roman" w:hAnsi="Times New Roman"/>
          <w:spacing w:val="-12"/>
          <w:sz w:val="24"/>
          <w:szCs w:val="24"/>
        </w:rPr>
        <w:t>Определите подследственность для каждого из указанных уголовных дел.</w:t>
      </w:r>
    </w:p>
    <w:p w:rsidR="00A8021F" w:rsidRPr="009976B4" w:rsidRDefault="00274661" w:rsidP="009976B4">
      <w:pPr>
        <w:pStyle w:val="11"/>
        <w:spacing w:line="360" w:lineRule="auto"/>
        <w:ind w:firstLine="709"/>
        <w:jc w:val="both"/>
        <w:rPr>
          <w:sz w:val="24"/>
          <w:szCs w:val="24"/>
        </w:rPr>
      </w:pPr>
      <w:r w:rsidRPr="009976B4">
        <w:rPr>
          <w:b/>
          <w:sz w:val="24"/>
          <w:szCs w:val="24"/>
        </w:rPr>
        <w:t>Задача 4 .</w:t>
      </w:r>
      <w:r w:rsidRPr="009976B4">
        <w:rPr>
          <w:sz w:val="24"/>
          <w:szCs w:val="24"/>
        </w:rPr>
        <w:t xml:space="preserve"> При </w:t>
      </w:r>
      <w:r w:rsidR="00A8021F" w:rsidRPr="009976B4">
        <w:rPr>
          <w:sz w:val="24"/>
          <w:szCs w:val="24"/>
        </w:rPr>
        <w:t>производстве предварительного расследования 4 раза назначалось проведение судебно-психиатрической экспертизы. Эксперты дали разные заключения. Какое из заключений будет являться основой решения по уголовному делу?</w:t>
      </w:r>
    </w:p>
    <w:p w:rsidR="00274661" w:rsidRPr="009976B4" w:rsidRDefault="00274661" w:rsidP="009976B4">
      <w:pPr>
        <w:spacing w:line="360" w:lineRule="auto"/>
        <w:ind w:firstLine="709"/>
        <w:jc w:val="both"/>
        <w:rPr>
          <w:rFonts w:ascii="Times New Roman" w:hAnsi="Times New Roman"/>
          <w:b/>
          <w:spacing w:val="-12"/>
          <w:sz w:val="24"/>
          <w:szCs w:val="24"/>
        </w:rPr>
      </w:pPr>
    </w:p>
    <w:p w:rsidR="005C4FBD" w:rsidRDefault="005C4FBD" w:rsidP="009976B4">
      <w:pPr>
        <w:spacing w:line="360" w:lineRule="auto"/>
        <w:ind w:firstLine="709"/>
        <w:jc w:val="center"/>
        <w:rPr>
          <w:rFonts w:ascii="Times New Roman" w:hAnsi="Times New Roman"/>
          <w:sz w:val="24"/>
          <w:szCs w:val="24"/>
        </w:rPr>
      </w:pPr>
    </w:p>
    <w:p w:rsidR="005C4FBD" w:rsidRDefault="005C4FBD"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XIV</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A8021F" w:rsidRPr="009976B4">
        <w:rPr>
          <w:rFonts w:ascii="Times New Roman" w:hAnsi="Times New Roman"/>
          <w:sz w:val="24"/>
          <w:szCs w:val="24"/>
        </w:rPr>
        <w:t xml:space="preserve">Наложение ареста на имущество: регламентация, теория и практика применения </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A8021F" w:rsidRPr="009976B4" w:rsidRDefault="00274661" w:rsidP="009976B4">
      <w:pPr>
        <w:pStyle w:val="11"/>
        <w:spacing w:line="360" w:lineRule="auto"/>
        <w:ind w:firstLine="709"/>
        <w:jc w:val="both"/>
        <w:rPr>
          <w:sz w:val="24"/>
          <w:szCs w:val="24"/>
        </w:rPr>
      </w:pPr>
      <w:r w:rsidRPr="009976B4">
        <w:rPr>
          <w:b/>
          <w:sz w:val="24"/>
          <w:szCs w:val="24"/>
        </w:rPr>
        <w:t xml:space="preserve">Задача 1. </w:t>
      </w:r>
      <w:r w:rsidRPr="009976B4">
        <w:rPr>
          <w:sz w:val="24"/>
          <w:szCs w:val="24"/>
        </w:rPr>
        <w:t>Судья г. Энска, проверяя жалобу гр. «Н» на незаконный обыск в его квартире, дважды направлял запрос в Советский РУВД с требованием предоставить материалы, обосновывающие законность и обоснованность производства этого следственного действия</w:t>
      </w:r>
      <w:r w:rsidR="00A8021F" w:rsidRPr="009976B4">
        <w:rPr>
          <w:sz w:val="24"/>
          <w:szCs w:val="24"/>
        </w:rPr>
        <w:t>.</w:t>
      </w:r>
    </w:p>
    <w:p w:rsidR="00274661" w:rsidRPr="009976B4" w:rsidRDefault="00274661" w:rsidP="009976B4">
      <w:pPr>
        <w:pStyle w:val="11"/>
        <w:spacing w:line="360" w:lineRule="auto"/>
        <w:ind w:firstLine="709"/>
        <w:jc w:val="both"/>
        <w:rPr>
          <w:sz w:val="24"/>
          <w:szCs w:val="24"/>
        </w:rPr>
      </w:pPr>
      <w:r w:rsidRPr="009976B4">
        <w:rPr>
          <w:sz w:val="24"/>
          <w:szCs w:val="24"/>
        </w:rPr>
        <w:t>Однако материалы не были предоставлены и к третьему заседанию.</w:t>
      </w:r>
    </w:p>
    <w:p w:rsidR="00A8021F" w:rsidRPr="009976B4" w:rsidRDefault="00A8021F" w:rsidP="009976B4">
      <w:pPr>
        <w:pStyle w:val="11"/>
        <w:spacing w:line="360" w:lineRule="auto"/>
        <w:ind w:firstLine="709"/>
        <w:jc w:val="both"/>
        <w:rPr>
          <w:sz w:val="24"/>
          <w:szCs w:val="24"/>
        </w:rPr>
      </w:pPr>
      <w:r w:rsidRPr="009976B4">
        <w:rPr>
          <w:sz w:val="24"/>
          <w:szCs w:val="24"/>
        </w:rPr>
        <w:t>Разрешите ситуацию.</w:t>
      </w:r>
    </w:p>
    <w:p w:rsidR="00274661" w:rsidRPr="009976B4" w:rsidRDefault="00A8021F" w:rsidP="005C4FBD">
      <w:pPr>
        <w:spacing w:after="0" w:line="360" w:lineRule="auto"/>
        <w:ind w:firstLine="709"/>
        <w:jc w:val="both"/>
        <w:rPr>
          <w:rFonts w:ascii="Times New Roman" w:hAnsi="Times New Roman"/>
          <w:spacing w:val="-12"/>
          <w:sz w:val="24"/>
          <w:szCs w:val="24"/>
        </w:rPr>
      </w:pPr>
      <w:r w:rsidRPr="009976B4">
        <w:rPr>
          <w:rFonts w:ascii="Times New Roman" w:hAnsi="Times New Roman"/>
          <w:b/>
          <w:sz w:val="24"/>
          <w:szCs w:val="24"/>
        </w:rPr>
        <w:t>З</w:t>
      </w:r>
      <w:r w:rsidR="00274661" w:rsidRPr="009976B4">
        <w:rPr>
          <w:rFonts w:ascii="Times New Roman" w:hAnsi="Times New Roman"/>
          <w:b/>
          <w:sz w:val="24"/>
          <w:szCs w:val="24"/>
        </w:rPr>
        <w:t>адача 2</w:t>
      </w:r>
      <w:r w:rsidR="00274661" w:rsidRPr="009976B4">
        <w:rPr>
          <w:rFonts w:ascii="Times New Roman" w:hAnsi="Times New Roman"/>
          <w:sz w:val="24"/>
          <w:szCs w:val="24"/>
        </w:rPr>
        <w:t xml:space="preserve">. </w:t>
      </w:r>
      <w:r w:rsidRPr="009976B4">
        <w:rPr>
          <w:rFonts w:ascii="Times New Roman" w:hAnsi="Times New Roman"/>
          <w:sz w:val="24"/>
          <w:szCs w:val="24"/>
        </w:rPr>
        <w:t xml:space="preserve">Гражданин </w:t>
      </w:r>
      <w:r w:rsidR="00274661" w:rsidRPr="009976B4">
        <w:rPr>
          <w:rFonts w:ascii="Times New Roman" w:hAnsi="Times New Roman"/>
          <w:sz w:val="24"/>
          <w:szCs w:val="24"/>
        </w:rPr>
        <w:t>«</w:t>
      </w:r>
      <w:r w:rsidR="00274661" w:rsidRPr="009976B4">
        <w:rPr>
          <w:rFonts w:ascii="Times New Roman" w:hAnsi="Times New Roman"/>
          <w:spacing w:val="-12"/>
          <w:sz w:val="24"/>
          <w:szCs w:val="24"/>
        </w:rPr>
        <w:t>Б», создав преступную группу, в течение 2 лет совершал разбойные нападения на большегрузные машины на трассе «Москва-Казань». В ходе оперативно-розыскных мероприятий стало известно, что данной группой совершены:</w:t>
      </w:r>
    </w:p>
    <w:p w:rsidR="00274661" w:rsidRPr="009976B4" w:rsidRDefault="00274661" w:rsidP="005C4FBD">
      <w:pPr>
        <w:spacing w:after="0" w:line="360" w:lineRule="auto"/>
        <w:ind w:firstLine="709"/>
        <w:jc w:val="both"/>
        <w:rPr>
          <w:rFonts w:ascii="Times New Roman" w:hAnsi="Times New Roman"/>
          <w:spacing w:val="-12"/>
          <w:sz w:val="24"/>
          <w:szCs w:val="24"/>
        </w:rPr>
      </w:pPr>
      <w:r w:rsidRPr="009976B4">
        <w:rPr>
          <w:rFonts w:ascii="Times New Roman" w:hAnsi="Times New Roman"/>
          <w:spacing w:val="-12"/>
          <w:sz w:val="24"/>
          <w:szCs w:val="24"/>
        </w:rPr>
        <w:t xml:space="preserve">- разбойное нападение под г. Гороховец на автобус с «челноками», следующими из г. Н. Новгорода в Москву, связанное с убийством охранника  и лишением денег всех «челноков»; </w:t>
      </w:r>
    </w:p>
    <w:p w:rsidR="00274661" w:rsidRPr="009976B4" w:rsidRDefault="00274661" w:rsidP="005C4FBD">
      <w:pPr>
        <w:spacing w:after="0" w:line="360" w:lineRule="auto"/>
        <w:ind w:firstLine="709"/>
        <w:jc w:val="both"/>
        <w:rPr>
          <w:rFonts w:ascii="Times New Roman" w:hAnsi="Times New Roman"/>
          <w:spacing w:val="-12"/>
          <w:sz w:val="24"/>
          <w:szCs w:val="24"/>
        </w:rPr>
      </w:pPr>
      <w:r w:rsidRPr="009976B4">
        <w:rPr>
          <w:rFonts w:ascii="Times New Roman" w:hAnsi="Times New Roman"/>
          <w:spacing w:val="-12"/>
          <w:sz w:val="24"/>
          <w:szCs w:val="24"/>
        </w:rPr>
        <w:t xml:space="preserve">- четыре разбойных нападения в г. Н. Новгороде на водителей иномарок, следовавших в г. Казань; </w:t>
      </w:r>
    </w:p>
    <w:p w:rsidR="00274661" w:rsidRPr="009976B4" w:rsidRDefault="00274661" w:rsidP="005C4FBD">
      <w:pPr>
        <w:spacing w:after="0" w:line="360" w:lineRule="auto"/>
        <w:ind w:firstLine="709"/>
        <w:jc w:val="both"/>
        <w:rPr>
          <w:rFonts w:ascii="Times New Roman" w:hAnsi="Times New Roman"/>
          <w:spacing w:val="-12"/>
          <w:sz w:val="24"/>
          <w:szCs w:val="24"/>
        </w:rPr>
      </w:pPr>
      <w:r w:rsidRPr="009976B4">
        <w:rPr>
          <w:rFonts w:ascii="Times New Roman" w:hAnsi="Times New Roman"/>
          <w:spacing w:val="-12"/>
          <w:sz w:val="24"/>
          <w:szCs w:val="24"/>
        </w:rPr>
        <w:t>- убийство двух сотрудников ГИБДД на посту у г. Саранска.</w:t>
      </w:r>
    </w:p>
    <w:p w:rsidR="00274661" w:rsidRPr="009976B4" w:rsidRDefault="00274661" w:rsidP="005C4FBD">
      <w:pPr>
        <w:spacing w:after="0" w:line="360" w:lineRule="auto"/>
        <w:ind w:firstLine="709"/>
        <w:jc w:val="both"/>
        <w:rPr>
          <w:rFonts w:ascii="Times New Roman" w:hAnsi="Times New Roman"/>
          <w:spacing w:val="-12"/>
          <w:sz w:val="24"/>
          <w:szCs w:val="24"/>
        </w:rPr>
      </w:pPr>
      <w:r w:rsidRPr="009976B4">
        <w:rPr>
          <w:rFonts w:ascii="Times New Roman" w:hAnsi="Times New Roman"/>
          <w:spacing w:val="-12"/>
          <w:sz w:val="24"/>
          <w:szCs w:val="24"/>
        </w:rPr>
        <w:t xml:space="preserve"> При совершении очередного нападения, группа была задержана сотрудниками, и по решению суда помещена в следственный изолятор г. Н. Новгорода.</w:t>
      </w:r>
    </w:p>
    <w:p w:rsidR="00274661" w:rsidRPr="009976B4" w:rsidRDefault="00274661" w:rsidP="005C4FBD">
      <w:pPr>
        <w:spacing w:after="0" w:line="360" w:lineRule="auto"/>
        <w:ind w:firstLine="709"/>
        <w:jc w:val="both"/>
        <w:rPr>
          <w:rFonts w:ascii="Times New Roman" w:hAnsi="Times New Roman"/>
          <w:spacing w:val="-12"/>
          <w:sz w:val="24"/>
          <w:szCs w:val="24"/>
        </w:rPr>
      </w:pPr>
      <w:r w:rsidRPr="009976B4">
        <w:rPr>
          <w:rFonts w:ascii="Times New Roman" w:hAnsi="Times New Roman"/>
          <w:i/>
          <w:spacing w:val="-12"/>
          <w:sz w:val="24"/>
          <w:szCs w:val="24"/>
        </w:rPr>
        <w:t xml:space="preserve"> </w:t>
      </w:r>
      <w:r w:rsidRPr="009976B4">
        <w:rPr>
          <w:rFonts w:ascii="Times New Roman" w:hAnsi="Times New Roman"/>
          <w:spacing w:val="-12"/>
          <w:sz w:val="24"/>
          <w:szCs w:val="24"/>
        </w:rPr>
        <w:t>Определите предметную и территориальную подследственность данной категории дел; целесообразность соединения дел в одно производство.</w:t>
      </w:r>
    </w:p>
    <w:p w:rsidR="00A66165"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3. </w:t>
      </w:r>
      <w:r w:rsidR="00A66165" w:rsidRPr="009976B4">
        <w:rPr>
          <w:rFonts w:ascii="Times New Roman" w:hAnsi="Times New Roman"/>
          <w:sz w:val="24"/>
          <w:szCs w:val="24"/>
        </w:rPr>
        <w:t xml:space="preserve">Потерпевший обратился с заявлением об ограблении, совершенном при следующих обстоятельствах. Случайно познакомившись с гр. П., он распивал с ним спиртное сначала на улице, а затем пришел к нему домой, где в гостях находились две девушки и двое молодых людей. Через некоторое время гр. П. предложил ему выйти на улицу, где потребовал отдать куртку и имевшиеся у него деньги. После того как он отказался выполнить требование гр. П., тот ударил его по лицу и забрал куртку. </w:t>
      </w:r>
    </w:p>
    <w:p w:rsidR="00A66165" w:rsidRPr="009976B4" w:rsidRDefault="00A66165" w:rsidP="005C4FBD">
      <w:pPr>
        <w:tabs>
          <w:tab w:val="num" w:pos="648"/>
        </w:tabs>
        <w:spacing w:after="0" w:line="360" w:lineRule="auto"/>
        <w:ind w:firstLine="709"/>
        <w:jc w:val="both"/>
        <w:rPr>
          <w:rFonts w:ascii="Times New Roman" w:hAnsi="Times New Roman"/>
          <w:sz w:val="24"/>
          <w:szCs w:val="24"/>
        </w:rPr>
      </w:pPr>
      <w:r w:rsidRPr="009976B4">
        <w:rPr>
          <w:rFonts w:ascii="Times New Roman" w:hAnsi="Times New Roman"/>
          <w:sz w:val="24"/>
          <w:szCs w:val="24"/>
        </w:rPr>
        <w:t>Какие обстоятельства подлежат установлению?</w:t>
      </w:r>
    </w:p>
    <w:p w:rsidR="00A66165" w:rsidRPr="009976B4" w:rsidRDefault="00A66165" w:rsidP="005C4FBD">
      <w:pPr>
        <w:tabs>
          <w:tab w:val="num" w:pos="648"/>
        </w:tabs>
        <w:spacing w:after="0" w:line="360" w:lineRule="auto"/>
        <w:ind w:firstLine="709"/>
        <w:jc w:val="both"/>
        <w:rPr>
          <w:rFonts w:ascii="Times New Roman" w:hAnsi="Times New Roman"/>
          <w:sz w:val="24"/>
          <w:szCs w:val="24"/>
        </w:rPr>
      </w:pPr>
      <w:r w:rsidRPr="009976B4">
        <w:rPr>
          <w:rFonts w:ascii="Times New Roman" w:hAnsi="Times New Roman"/>
          <w:sz w:val="24"/>
          <w:szCs w:val="24"/>
        </w:rPr>
        <w:t>Какие следственные действия необходимо провести ?</w:t>
      </w:r>
    </w:p>
    <w:p w:rsidR="002C4119"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4.</w:t>
      </w:r>
      <w:r w:rsidRPr="009976B4">
        <w:rPr>
          <w:rFonts w:ascii="Times New Roman" w:hAnsi="Times New Roman"/>
          <w:sz w:val="24"/>
          <w:szCs w:val="24"/>
        </w:rPr>
        <w:t xml:space="preserve"> </w:t>
      </w:r>
      <w:r w:rsidR="002C4119" w:rsidRPr="009976B4">
        <w:rPr>
          <w:rFonts w:ascii="Times New Roman" w:hAnsi="Times New Roman"/>
          <w:sz w:val="24"/>
          <w:szCs w:val="24"/>
        </w:rPr>
        <w:t>На железнодорожном вокзале задержали гр. Л., у которого при личном обыске обнаружили масло каннабиса (гашиш).</w:t>
      </w:r>
    </w:p>
    <w:p w:rsidR="002C4119" w:rsidRPr="009976B4" w:rsidRDefault="002C4119" w:rsidP="009976B4">
      <w:pPr>
        <w:pStyle w:val="24"/>
        <w:spacing w:line="360" w:lineRule="auto"/>
        <w:jc w:val="both"/>
        <w:rPr>
          <w:bCs/>
          <w:spacing w:val="-2"/>
          <w:szCs w:val="24"/>
        </w:rPr>
      </w:pPr>
      <w:r w:rsidRPr="009976B4">
        <w:rPr>
          <w:bCs/>
          <w:spacing w:val="-2"/>
          <w:szCs w:val="24"/>
        </w:rPr>
        <w:t>Во время беседы с оперативными сотрудниками гр. Л. пояснил, что наркотическое средство он приобрел у гр. Т., постоянно занимающе</w:t>
      </w:r>
      <w:r w:rsidRPr="009976B4">
        <w:rPr>
          <w:bCs/>
          <w:spacing w:val="-2"/>
          <w:szCs w:val="24"/>
          <w:lang w:val="ru-RU"/>
        </w:rPr>
        <w:t xml:space="preserve">гося </w:t>
      </w:r>
      <w:r w:rsidRPr="009976B4">
        <w:rPr>
          <w:bCs/>
          <w:spacing w:val="-2"/>
          <w:szCs w:val="24"/>
        </w:rPr>
        <w:t>продажей</w:t>
      </w:r>
      <w:r w:rsidRPr="009976B4">
        <w:rPr>
          <w:bCs/>
          <w:spacing w:val="-2"/>
          <w:szCs w:val="24"/>
          <w:lang w:val="ru-RU"/>
        </w:rPr>
        <w:t xml:space="preserve"> наркотиков</w:t>
      </w:r>
      <w:r w:rsidRPr="009976B4">
        <w:rPr>
          <w:bCs/>
          <w:spacing w:val="-2"/>
          <w:szCs w:val="24"/>
        </w:rPr>
        <w:t>.</w:t>
      </w:r>
    </w:p>
    <w:p w:rsidR="002C4119" w:rsidRPr="009976B4" w:rsidRDefault="002C4119"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На основании полученной от гр. Л. информации в отношении гр. Т. возбудили уголовное дело. </w:t>
      </w:r>
    </w:p>
    <w:p w:rsidR="00274661" w:rsidRPr="009976B4" w:rsidRDefault="002C4119" w:rsidP="009976B4">
      <w:pPr>
        <w:pStyle w:val="21"/>
        <w:widowControl/>
        <w:spacing w:line="360" w:lineRule="auto"/>
        <w:ind w:firstLine="709"/>
        <w:jc w:val="both"/>
        <w:rPr>
          <w:b w:val="0"/>
          <w:szCs w:val="24"/>
        </w:rPr>
      </w:pPr>
      <w:r w:rsidRPr="009976B4">
        <w:rPr>
          <w:b w:val="0"/>
          <w:szCs w:val="24"/>
        </w:rPr>
        <w:t>Дайте оценку принятого решения.</w:t>
      </w:r>
    </w:p>
    <w:p w:rsidR="00274661" w:rsidRPr="009976B4" w:rsidRDefault="00274661"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XV</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1B7860" w:rsidRPr="009976B4">
        <w:rPr>
          <w:rFonts w:ascii="Times New Roman" w:hAnsi="Times New Roman"/>
          <w:sz w:val="24"/>
          <w:szCs w:val="24"/>
        </w:rPr>
        <w:t>Институт п</w:t>
      </w:r>
      <w:r w:rsidRPr="009976B4">
        <w:rPr>
          <w:rFonts w:ascii="Times New Roman" w:hAnsi="Times New Roman"/>
          <w:spacing w:val="-2"/>
          <w:sz w:val="24"/>
          <w:szCs w:val="24"/>
        </w:rPr>
        <w:t>риостановлени</w:t>
      </w:r>
      <w:r w:rsidR="001B7860" w:rsidRPr="009976B4">
        <w:rPr>
          <w:rFonts w:ascii="Times New Roman" w:hAnsi="Times New Roman"/>
          <w:spacing w:val="-2"/>
          <w:sz w:val="24"/>
          <w:szCs w:val="24"/>
        </w:rPr>
        <w:t>я</w:t>
      </w:r>
      <w:r w:rsidRPr="009976B4">
        <w:rPr>
          <w:rFonts w:ascii="Times New Roman" w:hAnsi="Times New Roman"/>
          <w:spacing w:val="-2"/>
          <w:sz w:val="24"/>
          <w:szCs w:val="24"/>
        </w:rPr>
        <w:t xml:space="preserve"> предварительного расследования</w:t>
      </w:r>
      <w:r w:rsidR="001B7860" w:rsidRPr="009976B4">
        <w:rPr>
          <w:rFonts w:ascii="Times New Roman" w:hAnsi="Times New Roman"/>
          <w:spacing w:val="-2"/>
          <w:sz w:val="24"/>
          <w:szCs w:val="24"/>
        </w:rPr>
        <w:t>: понятие, назначение, особенности приостановления производства по уголовному делу по различным основаниям, проблемы теории и практики</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ae"/>
        <w:spacing w:line="360" w:lineRule="auto"/>
        <w:ind w:left="0" w:firstLine="709"/>
        <w:jc w:val="both"/>
        <w:rPr>
          <w:rFonts w:ascii="Times New Roman" w:hAnsi="Times New Roman"/>
          <w:b/>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«Д», слепой от рождения, отказался от подписания протокола допроса, поскольку не в состоянии прочесть </w:t>
      </w:r>
      <w:r w:rsidR="008D45A7" w:rsidRPr="009976B4">
        <w:rPr>
          <w:rFonts w:ascii="Times New Roman" w:hAnsi="Times New Roman"/>
          <w:sz w:val="24"/>
          <w:szCs w:val="24"/>
        </w:rPr>
        <w:t>зафиксированное</w:t>
      </w:r>
      <w:r w:rsidRPr="009976B4">
        <w:rPr>
          <w:rFonts w:ascii="Times New Roman" w:hAnsi="Times New Roman"/>
          <w:sz w:val="24"/>
          <w:szCs w:val="24"/>
        </w:rPr>
        <w:t>, а следователю он не доверя</w:t>
      </w:r>
      <w:r w:rsidR="008D45A7" w:rsidRPr="009976B4">
        <w:rPr>
          <w:rFonts w:ascii="Times New Roman" w:hAnsi="Times New Roman"/>
          <w:sz w:val="24"/>
          <w:szCs w:val="24"/>
        </w:rPr>
        <w:t>ет</w:t>
      </w:r>
      <w:r w:rsidRPr="009976B4">
        <w:rPr>
          <w:rFonts w:ascii="Times New Roman" w:hAnsi="Times New Roman"/>
          <w:sz w:val="24"/>
          <w:szCs w:val="24"/>
        </w:rPr>
        <w:t>.</w:t>
      </w:r>
    </w:p>
    <w:p w:rsidR="00274661"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Как должен поступить следователь</w:t>
      </w:r>
      <w:r w:rsidR="008D45A7" w:rsidRPr="009976B4">
        <w:rPr>
          <w:rFonts w:ascii="Times New Roman" w:hAnsi="Times New Roman"/>
          <w:sz w:val="24"/>
          <w:szCs w:val="24"/>
        </w:rPr>
        <w:t>?</w:t>
      </w:r>
    </w:p>
    <w:p w:rsidR="008D45A7"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b/>
          <w:sz w:val="24"/>
          <w:szCs w:val="24"/>
        </w:rPr>
        <w:t>Задача 2</w:t>
      </w:r>
      <w:r w:rsidRPr="009976B4">
        <w:rPr>
          <w:rFonts w:ascii="Times New Roman" w:hAnsi="Times New Roman"/>
          <w:sz w:val="24"/>
          <w:szCs w:val="24"/>
        </w:rPr>
        <w:t xml:space="preserve">. Несовершеннолетний «Б» совершил преступление в группе с другими несовершеннолетними. В содеянном «Б» не раскаялся, постоянно оказывал негативное воздействие на </w:t>
      </w:r>
      <w:r w:rsidR="008D45A7" w:rsidRPr="009976B4">
        <w:rPr>
          <w:rFonts w:ascii="Times New Roman" w:hAnsi="Times New Roman"/>
          <w:sz w:val="24"/>
          <w:szCs w:val="24"/>
        </w:rPr>
        <w:t>соучастников,</w:t>
      </w:r>
      <w:r w:rsidRPr="009976B4">
        <w:rPr>
          <w:rFonts w:ascii="Times New Roman" w:hAnsi="Times New Roman"/>
          <w:sz w:val="24"/>
          <w:szCs w:val="24"/>
        </w:rPr>
        <w:t xml:space="preserve"> склонял их к отказу от </w:t>
      </w:r>
      <w:r w:rsidR="008D45A7" w:rsidRPr="009976B4">
        <w:rPr>
          <w:rFonts w:ascii="Times New Roman" w:hAnsi="Times New Roman"/>
          <w:sz w:val="24"/>
          <w:szCs w:val="24"/>
        </w:rPr>
        <w:t xml:space="preserve">дачи показаний. </w:t>
      </w:r>
    </w:p>
    <w:p w:rsidR="00274661" w:rsidRPr="009976B4" w:rsidRDefault="00274661" w:rsidP="009976B4">
      <w:pPr>
        <w:pStyle w:val="ae"/>
        <w:spacing w:line="360" w:lineRule="auto"/>
        <w:ind w:left="0" w:firstLine="709"/>
        <w:jc w:val="both"/>
        <w:rPr>
          <w:rFonts w:ascii="Times New Roman" w:hAnsi="Times New Roman"/>
          <w:b/>
          <w:sz w:val="24"/>
          <w:szCs w:val="24"/>
        </w:rPr>
      </w:pPr>
      <w:r w:rsidRPr="009976B4">
        <w:rPr>
          <w:rFonts w:ascii="Times New Roman" w:hAnsi="Times New Roman"/>
          <w:sz w:val="24"/>
          <w:szCs w:val="24"/>
        </w:rPr>
        <w:t>В целях обеспечения воспитательного воздействия процесса и обеспечения всесторонности и полноты расследования, следователь принял решение о выделении материалов уголовного дела в отношении Б. в отдельное производство.</w:t>
      </w:r>
    </w:p>
    <w:p w:rsidR="008D45A7" w:rsidRPr="009976B4" w:rsidRDefault="008D45A7"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Дайте оценку принятого решения.</w:t>
      </w:r>
    </w:p>
    <w:p w:rsidR="009B3032"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w:t>
      </w:r>
      <w:r w:rsidR="009B3032" w:rsidRPr="009976B4">
        <w:rPr>
          <w:rFonts w:ascii="Times New Roman" w:hAnsi="Times New Roman"/>
          <w:sz w:val="24"/>
          <w:szCs w:val="24"/>
        </w:rPr>
        <w:t>Защитник заявил ходатайство о признании недопустимым доказательством протокола опознания по фотографии его подзащитного, т.к. на фотографии подзащитный  был в маске. В обоснование ходатайства он  представил Инструкцию паспортно-визовой службы о требованиях, предъявляемых к фотографическим снимкам, вклеиваемым в паспорт гражданина РФ и ксерокопию статьи «Опознание в косынке», опубликованной в газете «Женщины Востока», которые просил приобщить к материалам уголовного дела.</w:t>
      </w:r>
    </w:p>
    <w:p w:rsidR="009B3032" w:rsidRPr="009976B4" w:rsidRDefault="009B3032"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ходатайству.</w:t>
      </w:r>
    </w:p>
    <w:p w:rsidR="009B3032" w:rsidRPr="009976B4" w:rsidRDefault="00274661" w:rsidP="005C4FBD">
      <w:pPr>
        <w:pStyle w:val="24"/>
        <w:spacing w:after="0" w:line="360" w:lineRule="auto"/>
        <w:ind w:left="0"/>
        <w:jc w:val="both"/>
        <w:rPr>
          <w:bCs/>
          <w:szCs w:val="24"/>
        </w:rPr>
      </w:pPr>
      <w:r w:rsidRPr="009976B4">
        <w:rPr>
          <w:b/>
          <w:szCs w:val="24"/>
        </w:rPr>
        <w:t>Задача 4.</w:t>
      </w:r>
      <w:r w:rsidRPr="009976B4">
        <w:rPr>
          <w:szCs w:val="24"/>
        </w:rPr>
        <w:t xml:space="preserve"> </w:t>
      </w:r>
      <w:r w:rsidR="009B3032" w:rsidRPr="009976B4">
        <w:rPr>
          <w:bCs/>
          <w:szCs w:val="24"/>
        </w:rPr>
        <w:t xml:space="preserve">В суд направлено уголовное дело по обвинению гр. С. в покушении на убийство. Виновность обвиняемого подтверждалась протоколом опознания обвиняемого потерпевшим по фотографии, показаниями потерпевшего, заявившего о наличии в его адрес угроз со стороны обвиняемого и о том, что он знал в нападавшем обвиняемого. Обвиняемый С. вину свою не признавал и сообщил о наличии у него алиби: в момент совершения он находился в другом городе. Он представил свои фотографии на фоне рекламы в этом городе, на которых имелись даты, когда были сделаны снимки.  </w:t>
      </w:r>
    </w:p>
    <w:p w:rsidR="009B3032" w:rsidRPr="009976B4" w:rsidRDefault="009B3032" w:rsidP="005C4FBD">
      <w:pPr>
        <w:spacing w:after="0" w:line="360" w:lineRule="auto"/>
        <w:ind w:firstLine="709"/>
        <w:jc w:val="both"/>
        <w:rPr>
          <w:rFonts w:ascii="Times New Roman" w:hAnsi="Times New Roman"/>
          <w:spacing w:val="-2"/>
          <w:sz w:val="24"/>
          <w:szCs w:val="24"/>
        </w:rPr>
      </w:pPr>
      <w:r w:rsidRPr="009976B4">
        <w:rPr>
          <w:rFonts w:ascii="Times New Roman" w:hAnsi="Times New Roman"/>
          <w:spacing w:val="-2"/>
          <w:sz w:val="24"/>
          <w:szCs w:val="24"/>
        </w:rPr>
        <w:t xml:space="preserve">Обоснованно ли решение следователя о направлении уголовного дела в суд? </w:t>
      </w:r>
    </w:p>
    <w:p w:rsidR="00274661" w:rsidRPr="009976B4" w:rsidRDefault="009B3032" w:rsidP="009976B4">
      <w:pPr>
        <w:pStyle w:val="a8"/>
        <w:widowControl/>
        <w:spacing w:line="360" w:lineRule="auto"/>
        <w:ind w:firstLine="709"/>
        <w:rPr>
          <w:sz w:val="24"/>
          <w:szCs w:val="24"/>
        </w:rPr>
      </w:pPr>
      <w:r w:rsidRPr="009976B4">
        <w:rPr>
          <w:sz w:val="24"/>
          <w:szCs w:val="24"/>
        </w:rPr>
        <w:t>Относится ли проверка алиби к реализуемой следователем процессуальной функции?</w:t>
      </w:r>
    </w:p>
    <w:p w:rsidR="00E41FE3" w:rsidRDefault="00E41FE3" w:rsidP="005C4FBD">
      <w:pPr>
        <w:spacing w:after="0" w:line="360" w:lineRule="auto"/>
        <w:ind w:firstLine="709"/>
        <w:jc w:val="center"/>
        <w:rPr>
          <w:rFonts w:ascii="Times New Roman" w:hAnsi="Times New Roman"/>
          <w:sz w:val="24"/>
          <w:szCs w:val="24"/>
        </w:rPr>
      </w:pPr>
    </w:p>
    <w:p w:rsidR="00274661" w:rsidRPr="009976B4" w:rsidRDefault="00274661" w:rsidP="005C4FBD">
      <w:pPr>
        <w:spacing w:after="0"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XVI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CD3B71" w:rsidRPr="009976B4">
        <w:rPr>
          <w:rFonts w:ascii="Times New Roman" w:hAnsi="Times New Roman"/>
          <w:sz w:val="24"/>
          <w:szCs w:val="24"/>
        </w:rPr>
        <w:t>Наложение ареста на ценные бумаги: регламентация, теория и практика применения института</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5C4FBD">
      <w:pPr>
        <w:pStyle w:val="ae"/>
        <w:spacing w:after="0" w:line="360" w:lineRule="auto"/>
        <w:ind w:left="0"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По оперативным данным, «Б» хранил дома взрывчатые вещества и оружие, которые он совместно с другими «</w:t>
      </w:r>
      <w:r w:rsidR="00CD3B71" w:rsidRPr="009976B4">
        <w:rPr>
          <w:rFonts w:ascii="Times New Roman" w:hAnsi="Times New Roman"/>
          <w:sz w:val="24"/>
          <w:szCs w:val="24"/>
        </w:rPr>
        <w:t xml:space="preserve">черными </w:t>
      </w:r>
      <w:r w:rsidRPr="009976B4">
        <w:rPr>
          <w:rFonts w:ascii="Times New Roman" w:hAnsi="Times New Roman"/>
          <w:sz w:val="24"/>
          <w:szCs w:val="24"/>
        </w:rPr>
        <w:t xml:space="preserve">искателями» </w:t>
      </w:r>
      <w:r w:rsidR="00CD3B71" w:rsidRPr="009976B4">
        <w:rPr>
          <w:rFonts w:ascii="Times New Roman" w:hAnsi="Times New Roman"/>
          <w:sz w:val="24"/>
          <w:szCs w:val="24"/>
        </w:rPr>
        <w:t xml:space="preserve">находил </w:t>
      </w:r>
      <w:r w:rsidRPr="009976B4">
        <w:rPr>
          <w:rFonts w:ascii="Times New Roman" w:hAnsi="Times New Roman"/>
          <w:sz w:val="24"/>
          <w:szCs w:val="24"/>
        </w:rPr>
        <w:t xml:space="preserve">на местах прежних боев. </w:t>
      </w:r>
      <w:r w:rsidR="00A427D6" w:rsidRPr="009976B4">
        <w:rPr>
          <w:rFonts w:ascii="Times New Roman" w:hAnsi="Times New Roman"/>
          <w:sz w:val="24"/>
          <w:szCs w:val="24"/>
        </w:rPr>
        <w:t>С</w:t>
      </w:r>
      <w:r w:rsidRPr="009976B4">
        <w:rPr>
          <w:rFonts w:ascii="Times New Roman" w:hAnsi="Times New Roman"/>
          <w:sz w:val="24"/>
          <w:szCs w:val="24"/>
        </w:rPr>
        <w:t>ледователь принял решение о производстве обыска жилища «Б» без участия понятых</w:t>
      </w:r>
      <w:r w:rsidR="00A427D6" w:rsidRPr="009976B4">
        <w:rPr>
          <w:rFonts w:ascii="Times New Roman" w:hAnsi="Times New Roman"/>
          <w:sz w:val="24"/>
          <w:szCs w:val="24"/>
        </w:rPr>
        <w:t xml:space="preserve"> для обеспечения их безопасности</w:t>
      </w:r>
      <w:r w:rsidRPr="009976B4">
        <w:rPr>
          <w:rFonts w:ascii="Times New Roman" w:hAnsi="Times New Roman"/>
          <w:sz w:val="24"/>
          <w:szCs w:val="24"/>
        </w:rPr>
        <w:t>.</w:t>
      </w:r>
    </w:p>
    <w:p w:rsidR="00274661" w:rsidRPr="009976B4" w:rsidRDefault="00A427D6" w:rsidP="005C4FBD">
      <w:pPr>
        <w:pStyle w:val="ae"/>
        <w:spacing w:after="0" w:line="360" w:lineRule="auto"/>
        <w:ind w:left="0" w:firstLine="709"/>
        <w:jc w:val="both"/>
        <w:rPr>
          <w:rFonts w:ascii="Times New Roman" w:hAnsi="Times New Roman"/>
          <w:b/>
          <w:spacing w:val="-12"/>
          <w:sz w:val="24"/>
          <w:szCs w:val="24"/>
        </w:rPr>
      </w:pPr>
      <w:r w:rsidRPr="009976B4">
        <w:rPr>
          <w:rFonts w:ascii="Times New Roman" w:hAnsi="Times New Roman"/>
          <w:spacing w:val="-12"/>
          <w:sz w:val="24"/>
          <w:szCs w:val="24"/>
        </w:rPr>
        <w:t>Защитник</w:t>
      </w:r>
      <w:r w:rsidR="00274661" w:rsidRPr="009976B4">
        <w:rPr>
          <w:rFonts w:ascii="Times New Roman" w:hAnsi="Times New Roman"/>
          <w:spacing w:val="-12"/>
          <w:sz w:val="24"/>
          <w:szCs w:val="24"/>
        </w:rPr>
        <w:t xml:space="preserve"> оспорил законность процессуальной формы обыска и потребовал признать его результаты, не имеющими доказательственного значения. </w:t>
      </w:r>
    </w:p>
    <w:p w:rsidR="00274661" w:rsidRPr="009976B4" w:rsidRDefault="00A427D6" w:rsidP="005C4FBD">
      <w:pPr>
        <w:pStyle w:val="ae"/>
        <w:spacing w:after="0" w:line="360" w:lineRule="auto"/>
        <w:ind w:left="0" w:firstLine="709"/>
        <w:jc w:val="both"/>
        <w:rPr>
          <w:rFonts w:ascii="Times New Roman" w:hAnsi="Times New Roman"/>
          <w:b/>
          <w:sz w:val="24"/>
          <w:szCs w:val="24"/>
        </w:rPr>
      </w:pPr>
      <w:r w:rsidRPr="009976B4">
        <w:rPr>
          <w:rFonts w:ascii="Times New Roman" w:hAnsi="Times New Roman"/>
          <w:sz w:val="24"/>
          <w:szCs w:val="24"/>
        </w:rPr>
        <w:t>Примите решение по жалобе защитника.</w:t>
      </w:r>
    </w:p>
    <w:p w:rsidR="00274661" w:rsidRPr="009976B4" w:rsidRDefault="00274661" w:rsidP="005C4FBD">
      <w:pPr>
        <w:pStyle w:val="af0"/>
        <w:spacing w:before="0" w:line="360" w:lineRule="auto"/>
        <w:ind w:firstLine="709"/>
        <w:jc w:val="both"/>
      </w:pPr>
      <w:r w:rsidRPr="009976B4">
        <w:rPr>
          <w:b/>
        </w:rPr>
        <w:t>Задача 2.</w:t>
      </w:r>
      <w:r w:rsidRPr="009976B4">
        <w:t xml:space="preserve"> В отношении «М» </w:t>
      </w:r>
      <w:r w:rsidR="00A427D6" w:rsidRPr="009976B4">
        <w:t xml:space="preserve">возбудили уголовное дело </w:t>
      </w:r>
      <w:r w:rsidRPr="009976B4">
        <w:t xml:space="preserve">по фактам совершения </w:t>
      </w:r>
      <w:r w:rsidR="00A427D6" w:rsidRPr="009976B4">
        <w:t xml:space="preserve">нескольких преступлений. </w:t>
      </w:r>
      <w:r w:rsidRPr="009976B4">
        <w:t xml:space="preserve">В последующем уголовное преследование </w:t>
      </w:r>
      <w:r w:rsidR="00A427D6" w:rsidRPr="009976B4">
        <w:t xml:space="preserve">прекратили в связи с отсутствием в действиях «М» состава преступления. </w:t>
      </w:r>
    </w:p>
    <w:p w:rsidR="00274661" w:rsidRPr="009976B4" w:rsidRDefault="00274661" w:rsidP="005C4FBD">
      <w:pPr>
        <w:pStyle w:val="af0"/>
        <w:spacing w:before="0" w:line="360" w:lineRule="auto"/>
        <w:ind w:firstLine="709"/>
        <w:jc w:val="both"/>
      </w:pPr>
      <w:r w:rsidRPr="009976B4">
        <w:t xml:space="preserve">Реабилитированный обратился  с иском о компенсации морального вреда по месту своего жительства. </w:t>
      </w:r>
    </w:p>
    <w:p w:rsidR="00A427D6" w:rsidRPr="009976B4" w:rsidRDefault="00274661" w:rsidP="005C4FBD">
      <w:pPr>
        <w:pStyle w:val="af0"/>
        <w:spacing w:before="0" w:line="360" w:lineRule="auto"/>
        <w:ind w:firstLine="709"/>
        <w:jc w:val="both"/>
      </w:pPr>
      <w:r w:rsidRPr="009976B4">
        <w:t xml:space="preserve">Суд вынес определение о возвращении искового заявления в связи с его неподсудностью, поскольку </w:t>
      </w:r>
      <w:r w:rsidR="00A427D6" w:rsidRPr="009976B4">
        <w:t xml:space="preserve">ответчиком является Министерство финансов, которое находится в г. Москва. </w:t>
      </w:r>
    </w:p>
    <w:p w:rsidR="00A427D6" w:rsidRPr="009976B4" w:rsidRDefault="00A427D6" w:rsidP="005C4FBD">
      <w:pPr>
        <w:pStyle w:val="af0"/>
        <w:spacing w:before="0" w:line="360" w:lineRule="auto"/>
        <w:ind w:firstLine="709"/>
        <w:jc w:val="both"/>
      </w:pPr>
      <w:r w:rsidRPr="009976B4">
        <w:t>На решение суда реабилитированный направил жалобу.</w:t>
      </w:r>
    </w:p>
    <w:p w:rsidR="00A427D6" w:rsidRPr="009976B4" w:rsidRDefault="00A427D6" w:rsidP="005C4FBD">
      <w:pPr>
        <w:pStyle w:val="af0"/>
        <w:spacing w:before="0" w:line="360" w:lineRule="auto"/>
        <w:ind w:firstLine="709"/>
        <w:jc w:val="both"/>
      </w:pPr>
      <w:r w:rsidRPr="009976B4">
        <w:t>Примите решение по жалобе.</w:t>
      </w:r>
    </w:p>
    <w:p w:rsidR="00840A47"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3. </w:t>
      </w:r>
      <w:r w:rsidR="00840A47" w:rsidRPr="009976B4">
        <w:rPr>
          <w:rFonts w:ascii="Times New Roman" w:hAnsi="Times New Roman"/>
          <w:sz w:val="24"/>
          <w:szCs w:val="24"/>
        </w:rPr>
        <w:t>Защитник заявил ходатайство о признании недопустимым доказательством протокола опознания по фотографии его подзащитного, т.к. на фотографии он был в маске. В обоснование ходатайства он  представил Инструкцию паспортно-визовой службы о требованиях, предъявляемых к фотографическим снимкам, вклеиваемым в паспорт гражданина РФ и ксерокопию статьи «Опознание в косынке», опубликованной в газете «Женщины Востока», которые просил приобщить к материалам уголовного дела.</w:t>
      </w:r>
    </w:p>
    <w:p w:rsidR="00840A47" w:rsidRPr="009976B4" w:rsidRDefault="00840A47"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Соответствуют ли представленные защитником документы требованиям относимости?</w:t>
      </w:r>
    </w:p>
    <w:p w:rsidR="00840A47" w:rsidRPr="009976B4" w:rsidRDefault="00274661" w:rsidP="005C4FBD">
      <w:pPr>
        <w:pStyle w:val="24"/>
        <w:spacing w:after="0" w:line="360" w:lineRule="auto"/>
        <w:ind w:left="0"/>
        <w:jc w:val="both"/>
        <w:rPr>
          <w:bCs/>
          <w:spacing w:val="-2"/>
          <w:szCs w:val="24"/>
        </w:rPr>
      </w:pPr>
      <w:r w:rsidRPr="009976B4">
        <w:rPr>
          <w:b/>
          <w:szCs w:val="24"/>
        </w:rPr>
        <w:t>Задача 4</w:t>
      </w:r>
      <w:r w:rsidRPr="009976B4">
        <w:rPr>
          <w:szCs w:val="24"/>
        </w:rPr>
        <w:t xml:space="preserve">. </w:t>
      </w:r>
      <w:r w:rsidR="00840A47" w:rsidRPr="009976B4">
        <w:rPr>
          <w:bCs/>
          <w:spacing w:val="-2"/>
          <w:szCs w:val="24"/>
        </w:rPr>
        <w:t xml:space="preserve">В материалах уголовного дела содержится заключение специалиста и заключение эксперта, содержащие противоположные выводы по поводу представленного на исследование оружия. </w:t>
      </w:r>
    </w:p>
    <w:p w:rsidR="00840A47" w:rsidRPr="009976B4" w:rsidRDefault="00840A47" w:rsidP="005C4FBD">
      <w:pPr>
        <w:pStyle w:val="24"/>
        <w:spacing w:after="0" w:line="360" w:lineRule="auto"/>
        <w:ind w:left="0"/>
        <w:jc w:val="both"/>
        <w:rPr>
          <w:bCs/>
          <w:spacing w:val="-2"/>
          <w:szCs w:val="24"/>
        </w:rPr>
      </w:pPr>
      <w:r w:rsidRPr="009976B4">
        <w:rPr>
          <w:bCs/>
          <w:spacing w:val="-2"/>
          <w:szCs w:val="24"/>
        </w:rPr>
        <w:t>Какое из заключений должно быть положено в основу принимаемого  судьей решения о признании подсудимого виновным?</w:t>
      </w:r>
    </w:p>
    <w:p w:rsidR="00274661" w:rsidRPr="009976B4" w:rsidRDefault="00274661"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XVII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840A47" w:rsidRPr="009976B4">
        <w:rPr>
          <w:rFonts w:ascii="Times New Roman" w:hAnsi="Times New Roman"/>
          <w:sz w:val="24"/>
          <w:szCs w:val="24"/>
        </w:rPr>
        <w:t>Р</w:t>
      </w:r>
      <w:r w:rsidRPr="009976B4">
        <w:rPr>
          <w:rFonts w:ascii="Times New Roman" w:hAnsi="Times New Roman"/>
          <w:sz w:val="24"/>
          <w:szCs w:val="24"/>
        </w:rPr>
        <w:t>ешения прокурора по делу, поступившему с обвинительным заключением</w:t>
      </w:r>
      <w:r w:rsidR="00840A47" w:rsidRPr="009976B4">
        <w:rPr>
          <w:rFonts w:ascii="Times New Roman" w:hAnsi="Times New Roman"/>
          <w:sz w:val="24"/>
          <w:szCs w:val="24"/>
        </w:rPr>
        <w:t xml:space="preserve">: регламентация, теория и практика применения </w:t>
      </w:r>
      <w:r w:rsidRPr="009976B4">
        <w:rPr>
          <w:rFonts w:ascii="Times New Roman" w:hAnsi="Times New Roman"/>
          <w:sz w:val="24"/>
          <w:szCs w:val="24"/>
        </w:rPr>
        <w:t xml:space="preserve"> </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5244F1" w:rsidRPr="009976B4" w:rsidRDefault="005244F1" w:rsidP="009976B4">
      <w:pPr>
        <w:pStyle w:val="ae"/>
        <w:spacing w:line="360" w:lineRule="auto"/>
        <w:ind w:left="0" w:firstLine="709"/>
        <w:jc w:val="both"/>
        <w:rPr>
          <w:rFonts w:ascii="Times New Roman" w:hAnsi="Times New Roman"/>
          <w:b/>
          <w:sz w:val="24"/>
          <w:szCs w:val="24"/>
        </w:rPr>
      </w:pPr>
    </w:p>
    <w:p w:rsidR="00274661"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b/>
          <w:sz w:val="24"/>
          <w:szCs w:val="24"/>
        </w:rPr>
        <w:t xml:space="preserve">Задача 1. </w:t>
      </w:r>
      <w:r w:rsidRPr="009976B4">
        <w:rPr>
          <w:rFonts w:ascii="Times New Roman" w:hAnsi="Times New Roman"/>
          <w:sz w:val="24"/>
          <w:szCs w:val="24"/>
        </w:rPr>
        <w:t>Гр. «</w:t>
      </w:r>
      <w:r w:rsidRPr="009976B4">
        <w:rPr>
          <w:rFonts w:ascii="Times New Roman" w:hAnsi="Times New Roman"/>
          <w:sz w:val="24"/>
          <w:szCs w:val="24"/>
          <w:lang w:val="en-US"/>
        </w:rPr>
        <w:t>N</w:t>
      </w:r>
      <w:r w:rsidRPr="009976B4">
        <w:rPr>
          <w:rFonts w:ascii="Times New Roman" w:hAnsi="Times New Roman"/>
          <w:sz w:val="24"/>
          <w:szCs w:val="24"/>
        </w:rPr>
        <w:t xml:space="preserve">», придя на прием к судье с заявлением о пьянстве и хулиганстве его бывшей жены, с которой он вынужден проживать в одной квартире, требовал «…посадить ее на 15 суток». </w:t>
      </w:r>
    </w:p>
    <w:p w:rsidR="00274661"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Судья ответил, что необходимо разобраться, и пока вопрос о наказании жены решать рано. Ответ не удовлетворил «</w:t>
      </w:r>
      <w:r w:rsidRPr="009976B4">
        <w:rPr>
          <w:rFonts w:ascii="Times New Roman" w:hAnsi="Times New Roman"/>
          <w:sz w:val="24"/>
          <w:szCs w:val="24"/>
          <w:lang w:val="en-US"/>
        </w:rPr>
        <w:t>N</w:t>
      </w:r>
      <w:r w:rsidRPr="009976B4">
        <w:rPr>
          <w:rFonts w:ascii="Times New Roman" w:hAnsi="Times New Roman"/>
          <w:sz w:val="24"/>
          <w:szCs w:val="24"/>
        </w:rPr>
        <w:t>». Будучи в нетрезвом состоянии, он выразился в адрес судьи нецензурной бранью, сломал стул в кабинете, секретаря судебного заседания ударил по голове комментарием к УПК. Утихомирить «</w:t>
      </w:r>
      <w:r w:rsidRPr="009976B4">
        <w:rPr>
          <w:rFonts w:ascii="Times New Roman" w:hAnsi="Times New Roman"/>
          <w:sz w:val="24"/>
          <w:szCs w:val="24"/>
          <w:lang w:val="en-US"/>
        </w:rPr>
        <w:t>N</w:t>
      </w:r>
      <w:r w:rsidRPr="009976B4">
        <w:rPr>
          <w:rFonts w:ascii="Times New Roman" w:hAnsi="Times New Roman"/>
          <w:sz w:val="24"/>
          <w:szCs w:val="24"/>
        </w:rPr>
        <w:t>» удалось лишь с помощью посетителей, которые сидели в очереди на прием к судье, и помощника районного прокурора «В», которого «</w:t>
      </w:r>
      <w:r w:rsidRPr="009976B4">
        <w:rPr>
          <w:rFonts w:ascii="Times New Roman" w:hAnsi="Times New Roman"/>
          <w:sz w:val="24"/>
          <w:szCs w:val="24"/>
          <w:lang w:val="en-US"/>
        </w:rPr>
        <w:t>N</w:t>
      </w:r>
      <w:r w:rsidRPr="009976B4">
        <w:rPr>
          <w:rFonts w:ascii="Times New Roman" w:hAnsi="Times New Roman"/>
          <w:sz w:val="24"/>
          <w:szCs w:val="24"/>
        </w:rPr>
        <w:t xml:space="preserve">» дважды ударил ногой. </w:t>
      </w:r>
    </w:p>
    <w:p w:rsidR="00274661"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Вызвав судебных приставов и связав «</w:t>
      </w:r>
      <w:r w:rsidRPr="009976B4">
        <w:rPr>
          <w:rFonts w:ascii="Times New Roman" w:hAnsi="Times New Roman"/>
          <w:sz w:val="24"/>
          <w:szCs w:val="24"/>
          <w:lang w:val="en-US"/>
        </w:rPr>
        <w:t>N</w:t>
      </w:r>
      <w:r w:rsidRPr="009976B4">
        <w:rPr>
          <w:rFonts w:ascii="Times New Roman" w:hAnsi="Times New Roman"/>
          <w:sz w:val="24"/>
          <w:szCs w:val="24"/>
        </w:rPr>
        <w:t>», помощник прокурора вынес постановление о возбуждении уголовного дела, направил его для расследования в районный отдел внутренних дел.</w:t>
      </w:r>
    </w:p>
    <w:p w:rsidR="00C0562C" w:rsidRPr="009976B4" w:rsidRDefault="00C0562C"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Оцените законность решения помощника прокурора.</w:t>
      </w:r>
    </w:p>
    <w:p w:rsidR="00274661"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b/>
          <w:sz w:val="24"/>
          <w:szCs w:val="24"/>
        </w:rPr>
        <w:t>Задача 2.</w:t>
      </w:r>
      <w:r w:rsidRPr="009976B4">
        <w:rPr>
          <w:rFonts w:ascii="Times New Roman" w:hAnsi="Times New Roman"/>
          <w:sz w:val="24"/>
          <w:szCs w:val="24"/>
        </w:rPr>
        <w:t xml:space="preserve"> Потерпевший по делу о разбойном нападении внёс ходатайство следователю о том, чтобы его интересы в уголовном процессе осуществлял близкий родственник, который имеет высшее юридическое образование, работает преподавателем в юридическом вузе, компетентности которого он доверяет.</w:t>
      </w:r>
    </w:p>
    <w:p w:rsidR="00FF78BF" w:rsidRPr="009976B4" w:rsidRDefault="00274661" w:rsidP="009976B4">
      <w:pPr>
        <w:pStyle w:val="11"/>
        <w:spacing w:line="360" w:lineRule="auto"/>
        <w:ind w:firstLine="709"/>
        <w:jc w:val="both"/>
        <w:rPr>
          <w:sz w:val="24"/>
          <w:szCs w:val="24"/>
        </w:rPr>
      </w:pPr>
      <w:r w:rsidRPr="009976B4">
        <w:rPr>
          <w:sz w:val="24"/>
          <w:szCs w:val="24"/>
        </w:rPr>
        <w:t>Следователь отказал потерпевшему в удовлетворении данного ходатайства</w:t>
      </w:r>
      <w:r w:rsidR="00FF78BF" w:rsidRPr="009976B4">
        <w:rPr>
          <w:sz w:val="24"/>
          <w:szCs w:val="24"/>
        </w:rPr>
        <w:t>.</w:t>
      </w:r>
    </w:p>
    <w:p w:rsidR="00FF78BF" w:rsidRPr="009976B4" w:rsidRDefault="00FF78BF" w:rsidP="009976B4">
      <w:pPr>
        <w:pStyle w:val="11"/>
        <w:spacing w:line="360" w:lineRule="auto"/>
        <w:ind w:firstLine="709"/>
        <w:jc w:val="both"/>
        <w:rPr>
          <w:sz w:val="24"/>
          <w:szCs w:val="24"/>
        </w:rPr>
      </w:pPr>
      <w:r w:rsidRPr="009976B4">
        <w:rPr>
          <w:sz w:val="24"/>
          <w:szCs w:val="24"/>
        </w:rPr>
        <w:t>Потерпевший обжаловал решение следователя.</w:t>
      </w:r>
    </w:p>
    <w:p w:rsidR="00FF78BF" w:rsidRPr="009976B4" w:rsidRDefault="00FF78BF" w:rsidP="009976B4">
      <w:pPr>
        <w:pStyle w:val="11"/>
        <w:spacing w:line="360" w:lineRule="auto"/>
        <w:ind w:firstLine="709"/>
        <w:jc w:val="both"/>
        <w:rPr>
          <w:sz w:val="24"/>
          <w:szCs w:val="24"/>
        </w:rPr>
      </w:pPr>
      <w:r w:rsidRPr="009976B4">
        <w:rPr>
          <w:sz w:val="24"/>
          <w:szCs w:val="24"/>
        </w:rPr>
        <w:t>Примите решение по жалобе.</w:t>
      </w:r>
    </w:p>
    <w:p w:rsidR="001B0D2A"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w:t>
      </w:r>
      <w:r w:rsidR="001B0D2A" w:rsidRPr="009976B4">
        <w:rPr>
          <w:rFonts w:ascii="Times New Roman" w:hAnsi="Times New Roman"/>
          <w:sz w:val="24"/>
          <w:szCs w:val="24"/>
        </w:rPr>
        <w:t>Гр. Б. и неустановленное лицо на центральной площади города беспричинно нанесли несколько ударов по лицу гр. С, причинив легкий вред здоровью.</w:t>
      </w:r>
    </w:p>
    <w:p w:rsidR="001B0D2A" w:rsidRPr="009976B4" w:rsidRDefault="001B0D2A"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 Потерпевший обратился в ОВД с заявлением о привлечении гр. Б. и неустановленного лица к уголовной ответственности. В принятии заявления отказали и порекомендовали обратиться непосредственно в суд.</w:t>
      </w:r>
    </w:p>
    <w:p w:rsidR="001B0D2A" w:rsidRPr="009976B4" w:rsidRDefault="001B0D2A"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Дайте оценку действий должностного лица ОВД.  </w:t>
      </w:r>
    </w:p>
    <w:p w:rsidR="00274661" w:rsidRPr="009976B4" w:rsidRDefault="00274661" w:rsidP="005C4FBD">
      <w:pPr>
        <w:pStyle w:val="af0"/>
        <w:spacing w:before="0" w:line="360" w:lineRule="auto"/>
        <w:ind w:firstLine="709"/>
        <w:jc w:val="both"/>
        <w:rPr>
          <w:rStyle w:val="fio12"/>
        </w:rPr>
      </w:pPr>
      <w:r w:rsidRPr="009976B4">
        <w:rPr>
          <w:b/>
        </w:rPr>
        <w:t>Задача 4.</w:t>
      </w:r>
      <w:r w:rsidRPr="009976B4">
        <w:t xml:space="preserve"> </w:t>
      </w:r>
      <w:r w:rsidRPr="009976B4">
        <w:rPr>
          <w:rStyle w:val="fio12"/>
        </w:rPr>
        <w:t>Решением суда были частично удовлетворены исковые требования реабилитированного «С» о возмещении компенсации морального вреда и расходов на оплату услуг адвоката, представлявшего его интересы в ходе расследования уголовного дела.</w:t>
      </w:r>
    </w:p>
    <w:p w:rsidR="00B96D18" w:rsidRPr="009976B4" w:rsidRDefault="00274661" w:rsidP="005C4FBD">
      <w:pPr>
        <w:pStyle w:val="af0"/>
        <w:spacing w:before="0" w:line="360" w:lineRule="auto"/>
        <w:ind w:firstLine="709"/>
        <w:jc w:val="both"/>
        <w:rPr>
          <w:rStyle w:val="fio12"/>
        </w:rPr>
      </w:pPr>
      <w:r w:rsidRPr="009976B4">
        <w:rPr>
          <w:rStyle w:val="fio12"/>
        </w:rPr>
        <w:t>Представитель прокуратуры обжаловал данное решение. Определением апелляционной инстанции решение суда первой инстанции было изменено</w:t>
      </w:r>
      <w:r w:rsidR="00B96D18" w:rsidRPr="009976B4">
        <w:rPr>
          <w:rStyle w:val="fio12"/>
        </w:rPr>
        <w:t>.</w:t>
      </w:r>
    </w:p>
    <w:p w:rsidR="00274661" w:rsidRPr="009976B4" w:rsidRDefault="00B96D18" w:rsidP="005C4FBD">
      <w:pPr>
        <w:pStyle w:val="af0"/>
        <w:spacing w:before="0" w:line="360" w:lineRule="auto"/>
        <w:ind w:firstLine="709"/>
        <w:jc w:val="both"/>
        <w:rPr>
          <w:rStyle w:val="fio12"/>
        </w:rPr>
      </w:pPr>
      <w:r w:rsidRPr="009976B4">
        <w:rPr>
          <w:rStyle w:val="fio12"/>
        </w:rPr>
        <w:t>В какой части было изменено решение и почему</w:t>
      </w:r>
      <w:r w:rsidR="0068067B" w:rsidRPr="009976B4">
        <w:rPr>
          <w:rStyle w:val="fio12"/>
        </w:rPr>
        <w:t>?</w:t>
      </w:r>
    </w:p>
    <w:p w:rsidR="00274661" w:rsidRPr="009976B4" w:rsidRDefault="00274661"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XVIII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68067B" w:rsidRPr="009976B4">
        <w:rPr>
          <w:rFonts w:ascii="Times New Roman" w:hAnsi="Times New Roman"/>
          <w:sz w:val="24"/>
          <w:szCs w:val="24"/>
        </w:rPr>
        <w:t>Временное отстранение от должности: регламентация, теория и проблемы применения</w:t>
      </w:r>
      <w:r w:rsidRPr="009976B4">
        <w:rPr>
          <w:rFonts w:ascii="Times New Roman" w:hAnsi="Times New Roman"/>
          <w:sz w:val="24"/>
          <w:szCs w:val="24"/>
        </w:rPr>
        <w:t xml:space="preserve"> </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sz w:val="24"/>
          <w:szCs w:val="24"/>
        </w:rPr>
      </w:pPr>
    </w:p>
    <w:p w:rsidR="0068067B" w:rsidRPr="009976B4" w:rsidRDefault="00274661" w:rsidP="009976B4">
      <w:pPr>
        <w:pStyle w:val="a9"/>
        <w:spacing w:line="360" w:lineRule="auto"/>
        <w:ind w:firstLine="709"/>
        <w:jc w:val="both"/>
        <w:rPr>
          <w:rFonts w:ascii="Times New Roman" w:hAnsi="Times New Roman"/>
          <w:spacing w:val="-14"/>
          <w:sz w:val="24"/>
          <w:szCs w:val="24"/>
          <w:lang w:val="ru-RU"/>
        </w:rPr>
      </w:pPr>
      <w:r w:rsidRPr="009976B4">
        <w:rPr>
          <w:rFonts w:ascii="Times New Roman" w:hAnsi="Times New Roman"/>
          <w:b/>
          <w:sz w:val="24"/>
          <w:szCs w:val="24"/>
        </w:rPr>
        <w:t>Задача 1.</w:t>
      </w:r>
      <w:r w:rsidRPr="009976B4">
        <w:rPr>
          <w:rFonts w:ascii="Times New Roman" w:hAnsi="Times New Roman"/>
          <w:spacing w:val="-14"/>
          <w:sz w:val="24"/>
          <w:szCs w:val="24"/>
        </w:rPr>
        <w:t xml:space="preserve"> В отношении «Д»  возбуждено уголовное дело по ч. 4 ст. 111 УК РФ.  В ходе расследования  установлено, что «Д» состоит на учете в психоневрологическом диспансере. Кроме того, к нему ранее по решению суда  неоднократно применялись принудительные меры медицинского характера. Истребовав копии названных решений, следователь назначил стационарную судебно-психиатрическую экспертизу</w:t>
      </w:r>
      <w:r w:rsidR="0068067B" w:rsidRPr="009976B4">
        <w:rPr>
          <w:rFonts w:ascii="Times New Roman" w:hAnsi="Times New Roman"/>
          <w:spacing w:val="-14"/>
          <w:sz w:val="24"/>
          <w:szCs w:val="24"/>
          <w:lang w:val="ru-RU"/>
        </w:rPr>
        <w:t>.</w:t>
      </w:r>
    </w:p>
    <w:p w:rsidR="00274661" w:rsidRPr="009976B4" w:rsidRDefault="0068067B" w:rsidP="009976B4">
      <w:pPr>
        <w:pStyle w:val="a9"/>
        <w:spacing w:line="360" w:lineRule="auto"/>
        <w:ind w:firstLine="709"/>
        <w:jc w:val="both"/>
        <w:rPr>
          <w:rFonts w:ascii="Times New Roman" w:hAnsi="Times New Roman"/>
          <w:b/>
          <w:sz w:val="24"/>
          <w:szCs w:val="24"/>
        </w:rPr>
      </w:pPr>
      <w:r w:rsidRPr="009976B4">
        <w:rPr>
          <w:rFonts w:ascii="Times New Roman" w:hAnsi="Times New Roman"/>
          <w:sz w:val="24"/>
          <w:szCs w:val="24"/>
          <w:lang w:val="ru-RU"/>
        </w:rPr>
        <w:t xml:space="preserve">В соответствии с экспертным заключением </w:t>
      </w:r>
      <w:r w:rsidR="00274661" w:rsidRPr="009976B4">
        <w:rPr>
          <w:rFonts w:ascii="Times New Roman" w:hAnsi="Times New Roman"/>
          <w:sz w:val="24"/>
          <w:szCs w:val="24"/>
        </w:rPr>
        <w:t>«Д» в момент совершения преступления мог отдавать отчет в своих действиях и руководить ими. В настоящее время, под воздействием длительной психотравмирующей ситуации, он проявляет признаки шизоидного психоза, что является временным психическим расстройством, требующим амбулаторного наблюдения. По характеру своего заболевания «Д» может представлять опасность для общества или самого себя. В следственных действиях он временно участвовать не может, поскольку ремиссия в данном случае трудно прогнозируема.</w:t>
      </w:r>
    </w:p>
    <w:p w:rsidR="00274661" w:rsidRPr="009976B4" w:rsidRDefault="0068067B" w:rsidP="009976B4">
      <w:pPr>
        <w:pStyle w:val="a9"/>
        <w:spacing w:line="360" w:lineRule="auto"/>
        <w:ind w:firstLine="709"/>
        <w:jc w:val="both"/>
        <w:rPr>
          <w:rFonts w:ascii="Times New Roman" w:hAnsi="Times New Roman"/>
          <w:sz w:val="24"/>
          <w:szCs w:val="24"/>
        </w:rPr>
      </w:pPr>
      <w:r w:rsidRPr="009976B4">
        <w:rPr>
          <w:rFonts w:ascii="Times New Roman" w:hAnsi="Times New Roman"/>
          <w:sz w:val="24"/>
          <w:szCs w:val="24"/>
          <w:lang w:val="ru-RU"/>
        </w:rPr>
        <w:t>Какое решение должен принять следователь по уголовному делу?:</w:t>
      </w:r>
    </w:p>
    <w:p w:rsidR="00274661" w:rsidRPr="009976B4" w:rsidRDefault="00274661" w:rsidP="009976B4">
      <w:pPr>
        <w:pStyle w:val="11"/>
        <w:spacing w:line="360" w:lineRule="auto"/>
        <w:ind w:firstLine="709"/>
        <w:jc w:val="both"/>
        <w:rPr>
          <w:sz w:val="24"/>
          <w:szCs w:val="24"/>
        </w:rPr>
      </w:pPr>
      <w:r w:rsidRPr="009976B4">
        <w:rPr>
          <w:b/>
          <w:sz w:val="24"/>
          <w:szCs w:val="24"/>
        </w:rPr>
        <w:t xml:space="preserve">Задача 2. </w:t>
      </w:r>
      <w:r w:rsidRPr="009976B4">
        <w:rPr>
          <w:sz w:val="24"/>
          <w:szCs w:val="24"/>
        </w:rPr>
        <w:t xml:space="preserve">Потерпевший «Н». подал заявление в РУВД с просьбой прекратить уголовное преследование в отношении «Д», поскольку </w:t>
      </w:r>
      <w:r w:rsidR="0068067B" w:rsidRPr="009976B4">
        <w:rPr>
          <w:sz w:val="24"/>
          <w:szCs w:val="24"/>
        </w:rPr>
        <w:t>в отношении него совершено преступление средней тяжести,</w:t>
      </w:r>
      <w:r w:rsidRPr="009976B4">
        <w:rPr>
          <w:sz w:val="24"/>
          <w:szCs w:val="24"/>
        </w:rPr>
        <w:t xml:space="preserve"> с обвиняемым  он помирился, вред ему полностью возмещен.</w:t>
      </w:r>
    </w:p>
    <w:p w:rsidR="00274661" w:rsidRPr="009976B4" w:rsidRDefault="00274661" w:rsidP="009976B4">
      <w:pPr>
        <w:pStyle w:val="11"/>
        <w:spacing w:line="360" w:lineRule="auto"/>
        <w:ind w:firstLine="709"/>
        <w:jc w:val="both"/>
        <w:rPr>
          <w:sz w:val="24"/>
          <w:szCs w:val="24"/>
        </w:rPr>
      </w:pPr>
      <w:r w:rsidRPr="009976B4">
        <w:rPr>
          <w:sz w:val="24"/>
          <w:szCs w:val="24"/>
        </w:rPr>
        <w:t>Прокурор, напротив, дал указание о направлении данного дела в суд, поскольку действительные обстоятельства данного дела могут быть выяснены только в ходе судебного разбирательства.</w:t>
      </w:r>
    </w:p>
    <w:p w:rsidR="0068067B" w:rsidRPr="009976B4" w:rsidRDefault="0068067B" w:rsidP="009976B4">
      <w:pPr>
        <w:pStyle w:val="11"/>
        <w:spacing w:line="360" w:lineRule="auto"/>
        <w:ind w:firstLine="709"/>
        <w:jc w:val="both"/>
        <w:rPr>
          <w:sz w:val="24"/>
          <w:szCs w:val="24"/>
        </w:rPr>
      </w:pPr>
      <w:r w:rsidRPr="009976B4">
        <w:rPr>
          <w:sz w:val="24"/>
          <w:szCs w:val="24"/>
        </w:rPr>
        <w:t>Примите решение по делу.</w:t>
      </w:r>
    </w:p>
    <w:p w:rsidR="00274661" w:rsidRPr="009976B4" w:rsidRDefault="00274661" w:rsidP="005C4FBD">
      <w:pPr>
        <w:spacing w:before="100" w:beforeAutospacing="1"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3. </w:t>
      </w:r>
      <w:r w:rsidRPr="009976B4">
        <w:rPr>
          <w:rFonts w:ascii="Times New Roman" w:hAnsi="Times New Roman"/>
          <w:sz w:val="24"/>
          <w:szCs w:val="24"/>
        </w:rPr>
        <w:t xml:space="preserve">Реабилитированный обратился с заявлением об индексации присужденных денежных сумм компенсации морального вреда. </w:t>
      </w:r>
    </w:p>
    <w:p w:rsidR="00274661" w:rsidRPr="009976B4" w:rsidRDefault="00274661" w:rsidP="005C4FBD">
      <w:pPr>
        <w:spacing w:before="100" w:beforeAutospacing="1"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Подлежат ли индексации взысканные суммы? </w:t>
      </w:r>
    </w:p>
    <w:p w:rsidR="00274661" w:rsidRPr="009976B4" w:rsidRDefault="00274661" w:rsidP="005C4FBD">
      <w:pPr>
        <w:spacing w:before="100" w:beforeAutospacing="1"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Если да, то, как определяется период индексации? </w:t>
      </w:r>
    </w:p>
    <w:p w:rsidR="0047316C" w:rsidRPr="009976B4" w:rsidRDefault="00274661" w:rsidP="005C4FBD">
      <w:pPr>
        <w:pStyle w:val="ae"/>
        <w:spacing w:after="0" w:line="360" w:lineRule="auto"/>
        <w:ind w:left="0" w:firstLine="709"/>
        <w:jc w:val="both"/>
        <w:rPr>
          <w:rFonts w:ascii="Times New Roman" w:hAnsi="Times New Roman"/>
          <w:sz w:val="24"/>
          <w:szCs w:val="24"/>
        </w:rPr>
      </w:pPr>
      <w:r w:rsidRPr="009976B4">
        <w:rPr>
          <w:rFonts w:ascii="Times New Roman" w:hAnsi="Times New Roman"/>
          <w:b/>
          <w:sz w:val="24"/>
          <w:szCs w:val="24"/>
        </w:rPr>
        <w:t>Задача 4</w:t>
      </w:r>
      <w:r w:rsidRPr="009976B4">
        <w:rPr>
          <w:rFonts w:ascii="Times New Roman" w:hAnsi="Times New Roman"/>
          <w:sz w:val="24"/>
          <w:szCs w:val="24"/>
        </w:rPr>
        <w:t xml:space="preserve">. Изучив заключение экспертов, следователь установил, что в его описательно-мотивировочной части эксперты не указали методику производства экспертизы и суть тех исследований, на основе которых сформулированы итоговые выводы. Кроме того, выяснилось, что, когда среди экспертов возникли разногласия по поводу итоговых выводов, руководитель государственного экспертного учреждения заменил ряд экспертов. </w:t>
      </w:r>
      <w:r w:rsidR="0047316C" w:rsidRPr="009976B4">
        <w:rPr>
          <w:rFonts w:ascii="Times New Roman" w:hAnsi="Times New Roman"/>
          <w:sz w:val="24"/>
          <w:szCs w:val="24"/>
        </w:rPr>
        <w:t>Кроме того, руководитель экспертного учреждения не разъяснил экспертам их процессуальный статус и не предупредил об уголовной ответственности за дачу заведомо ложного заключения.</w:t>
      </w:r>
    </w:p>
    <w:p w:rsidR="00274661" w:rsidRPr="009976B4" w:rsidRDefault="0047316C" w:rsidP="009976B4">
      <w:pPr>
        <w:pStyle w:val="a9"/>
        <w:spacing w:line="360" w:lineRule="auto"/>
        <w:ind w:firstLine="709"/>
        <w:jc w:val="both"/>
        <w:rPr>
          <w:rFonts w:ascii="Times New Roman" w:hAnsi="Times New Roman"/>
          <w:sz w:val="24"/>
          <w:szCs w:val="24"/>
          <w:lang w:val="ru-RU"/>
        </w:rPr>
      </w:pPr>
      <w:r w:rsidRPr="009976B4">
        <w:rPr>
          <w:rFonts w:ascii="Times New Roman" w:hAnsi="Times New Roman"/>
          <w:sz w:val="24"/>
          <w:szCs w:val="24"/>
          <w:lang w:val="ru-RU"/>
        </w:rPr>
        <w:t xml:space="preserve">Каковы правовые последствия выявленных нарушений? Какое решение должен принять следователь с связи с полученным экспертным заключением? </w:t>
      </w:r>
    </w:p>
    <w:p w:rsidR="00061C3D" w:rsidRPr="009976B4" w:rsidRDefault="00061C3D"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XIX</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061C3D"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061C3D" w:rsidRPr="009976B4">
        <w:rPr>
          <w:rFonts w:ascii="Times New Roman" w:hAnsi="Times New Roman"/>
          <w:sz w:val="24"/>
          <w:szCs w:val="24"/>
        </w:rPr>
        <w:t>Использование в доказывании результатов оперативно-розыскной деятельности: регламентация, теоретические и практические проблемы</w:t>
      </w:r>
    </w:p>
    <w:p w:rsidR="00061C3D" w:rsidRPr="009976B4" w:rsidRDefault="00061C3D"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w:t>
      </w:r>
      <w:r w:rsidR="00274661" w:rsidRPr="009976B4">
        <w:rPr>
          <w:rFonts w:ascii="Times New Roman" w:hAnsi="Times New Roman"/>
          <w:b/>
          <w:sz w:val="24"/>
          <w:szCs w:val="24"/>
        </w:rPr>
        <w:t>дача 1</w:t>
      </w:r>
      <w:r w:rsidR="00274661" w:rsidRPr="009976B4">
        <w:rPr>
          <w:rFonts w:ascii="Times New Roman" w:hAnsi="Times New Roman"/>
          <w:b/>
          <w:spacing w:val="-14"/>
          <w:sz w:val="24"/>
          <w:szCs w:val="24"/>
        </w:rPr>
        <w:t>.</w:t>
      </w:r>
      <w:r w:rsidR="00274661" w:rsidRPr="009976B4">
        <w:rPr>
          <w:rFonts w:ascii="Times New Roman" w:hAnsi="Times New Roman"/>
          <w:spacing w:val="-14"/>
          <w:sz w:val="24"/>
          <w:szCs w:val="24"/>
        </w:rPr>
        <w:t xml:space="preserve"> </w:t>
      </w:r>
      <w:r w:rsidR="00274661" w:rsidRPr="009976B4">
        <w:rPr>
          <w:rFonts w:ascii="Times New Roman" w:hAnsi="Times New Roman"/>
          <w:sz w:val="24"/>
          <w:szCs w:val="24"/>
        </w:rPr>
        <w:t xml:space="preserve">В ходе разбойного нападения на квартиру в живых остался  малолетний сын потерпевших «Д» в возрасте 6 лет. </w:t>
      </w:r>
    </w:p>
    <w:p w:rsidR="00F93D1E" w:rsidRPr="009976B4" w:rsidRDefault="00F93D1E"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Можно ли допрашивать малолетних свидетелей по уголовному делу?</w:t>
      </w:r>
    </w:p>
    <w:p w:rsidR="00F93D1E"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Задача 2.</w:t>
      </w:r>
      <w:r w:rsidRPr="009976B4">
        <w:rPr>
          <w:rFonts w:ascii="Times New Roman" w:hAnsi="Times New Roman"/>
          <w:sz w:val="24"/>
          <w:szCs w:val="24"/>
        </w:rPr>
        <w:t xml:space="preserve"> </w:t>
      </w:r>
      <w:r w:rsidR="00F93D1E" w:rsidRPr="009976B4">
        <w:rPr>
          <w:rFonts w:ascii="Times New Roman" w:hAnsi="Times New Roman"/>
          <w:sz w:val="24"/>
          <w:szCs w:val="24"/>
        </w:rPr>
        <w:t>Следователь в целях обеспечения заявленного по уголовному делу гражданского иска обратился с ходатайством в суд о наложении ареста на имущество обвиняемых и их родственников, которое было удовлетворено.</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Решение суда защитники обжаловали по следующим основаниям: 1) защитники и обвиняемые не присутствовали в судебном заседании при рассмотрении ходатайства следователя; 2) суд не имел права накладывать арест на имущество родственников обвиняемых.</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жалобам.</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Гр. Б. совместно с неустановленным лицом на центральной площади города беспричинно нанесли несколько ударов по лицу гр. С, причинив легкий вред здоровью.</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 Потерпевший обратился в суд с заявлением о привлечении гр. Б. и неустановленного лица к уголовной ответственности. Судья возбудил уголовное дело и направил его в орган предварительного расследования для установления соучастника.</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Потерпевший обжаловал решение судьи. </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жалобе.</w:t>
      </w:r>
    </w:p>
    <w:p w:rsidR="00F93D1E" w:rsidRPr="009976B4" w:rsidRDefault="00F93D1E" w:rsidP="005C4FBD">
      <w:pPr>
        <w:pStyle w:val="24"/>
        <w:spacing w:after="0" w:line="360" w:lineRule="auto"/>
        <w:ind w:left="0"/>
        <w:jc w:val="both"/>
        <w:rPr>
          <w:bCs/>
          <w:spacing w:val="-2"/>
          <w:szCs w:val="24"/>
        </w:rPr>
      </w:pPr>
      <w:r w:rsidRPr="005C4FBD">
        <w:rPr>
          <w:b/>
          <w:szCs w:val="24"/>
        </w:rPr>
        <w:t>Задача 4.</w:t>
      </w:r>
      <w:r w:rsidRPr="009976B4">
        <w:rPr>
          <w:szCs w:val="24"/>
        </w:rPr>
        <w:t xml:space="preserve"> </w:t>
      </w:r>
      <w:r w:rsidRPr="009976B4">
        <w:rPr>
          <w:bCs/>
          <w:spacing w:val="-2"/>
          <w:szCs w:val="24"/>
        </w:rPr>
        <w:t xml:space="preserve">Следователь обратился с ходатайством об избрании меры пресечения заключение под стражу в отношении задержанного и находившегося в течение 2 лет в розыске гр. П. </w:t>
      </w:r>
    </w:p>
    <w:p w:rsidR="00F93D1E" w:rsidRPr="009976B4" w:rsidRDefault="00F93D1E" w:rsidP="005C4FBD">
      <w:pPr>
        <w:pStyle w:val="24"/>
        <w:spacing w:after="0" w:line="360" w:lineRule="auto"/>
        <w:ind w:left="0"/>
        <w:jc w:val="both"/>
        <w:rPr>
          <w:bCs/>
          <w:spacing w:val="-2"/>
          <w:szCs w:val="24"/>
        </w:rPr>
      </w:pPr>
      <w:r w:rsidRPr="009976B4">
        <w:rPr>
          <w:bCs/>
          <w:spacing w:val="-2"/>
          <w:szCs w:val="24"/>
        </w:rPr>
        <w:t>При рассмотрении ходатайства суд установ</w:t>
      </w:r>
      <w:r w:rsidRPr="009976B4">
        <w:rPr>
          <w:bCs/>
          <w:spacing w:val="-2"/>
          <w:szCs w:val="24"/>
          <w:lang w:val="ru-RU"/>
        </w:rPr>
        <w:t>и</w:t>
      </w:r>
      <w:r w:rsidRPr="009976B4">
        <w:rPr>
          <w:bCs/>
          <w:spacing w:val="-2"/>
          <w:szCs w:val="24"/>
        </w:rPr>
        <w:t xml:space="preserve">л, что, несмотря на то, что гр. П. был объявлен в розыск, он постоянно проживал по месту жительства, информация о котором имелась в материалах уголовного дела, работал. Как пояснил гр. П. повесток из органов предварительного расследования он не получал, участковый и оперативные сотрудники домой к нему не приходили и его не искали. </w:t>
      </w:r>
    </w:p>
    <w:p w:rsidR="00F93D1E" w:rsidRPr="009976B4" w:rsidRDefault="00F93D1E" w:rsidP="005C4FBD">
      <w:pPr>
        <w:pStyle w:val="24"/>
        <w:spacing w:after="0" w:line="360" w:lineRule="auto"/>
        <w:ind w:left="0"/>
        <w:jc w:val="both"/>
        <w:rPr>
          <w:bCs/>
          <w:spacing w:val="-2"/>
          <w:szCs w:val="24"/>
        </w:rPr>
      </w:pPr>
      <w:r w:rsidRPr="009976B4">
        <w:rPr>
          <w:bCs/>
          <w:spacing w:val="-2"/>
          <w:szCs w:val="24"/>
        </w:rPr>
        <w:t xml:space="preserve"> Судья отказал в удовлетворении заявленного следователем ходатайства и избрал меру пресечения подписку о невыезде.</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Прокурор внес в апелляционную инстанцию представление на решение судьи. </w:t>
      </w:r>
    </w:p>
    <w:p w:rsidR="00F93D1E" w:rsidRPr="009976B4" w:rsidRDefault="00F93D1E"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Примите решение по представлению. </w:t>
      </w:r>
    </w:p>
    <w:p w:rsidR="005C4FBD" w:rsidRDefault="005C4FBD" w:rsidP="005C4FBD">
      <w:pPr>
        <w:spacing w:after="0" w:line="360" w:lineRule="auto"/>
        <w:ind w:firstLine="709"/>
        <w:jc w:val="center"/>
        <w:rPr>
          <w:rFonts w:ascii="Times New Roman" w:hAnsi="Times New Roman"/>
          <w:sz w:val="24"/>
          <w:szCs w:val="24"/>
        </w:rPr>
      </w:pPr>
    </w:p>
    <w:p w:rsidR="00274661" w:rsidRPr="009976B4" w:rsidRDefault="00274661" w:rsidP="005C4FBD">
      <w:pPr>
        <w:spacing w:after="0"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pStyle w:val="11"/>
        <w:spacing w:line="360" w:lineRule="auto"/>
        <w:ind w:firstLine="709"/>
        <w:jc w:val="center"/>
        <w:rPr>
          <w:sz w:val="24"/>
          <w:szCs w:val="24"/>
        </w:rPr>
      </w:pPr>
      <w:r w:rsidRPr="009976B4">
        <w:rPr>
          <w:sz w:val="24"/>
          <w:szCs w:val="24"/>
        </w:rPr>
        <w:t xml:space="preserve">Тема:  </w:t>
      </w:r>
      <w:r w:rsidR="00F93D1E" w:rsidRPr="009976B4">
        <w:rPr>
          <w:sz w:val="24"/>
          <w:szCs w:val="24"/>
        </w:rPr>
        <w:t xml:space="preserve">Процессуальный статус подозреваемого: регламентация, теоретические и прикладные проблемы реализации процессуальных прав подозреваемого </w:t>
      </w:r>
    </w:p>
    <w:p w:rsidR="00F93D1E" w:rsidRPr="009976B4" w:rsidRDefault="00F93D1E" w:rsidP="009976B4">
      <w:pPr>
        <w:pStyle w:val="11"/>
        <w:spacing w:line="360" w:lineRule="auto"/>
        <w:ind w:firstLine="709"/>
        <w:jc w:val="center"/>
        <w:rPr>
          <w:sz w:val="24"/>
          <w:szCs w:val="24"/>
        </w:rPr>
      </w:pP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sz w:val="24"/>
          <w:szCs w:val="24"/>
        </w:rPr>
      </w:pPr>
    </w:p>
    <w:p w:rsidR="00335C2D"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w:t>
      </w:r>
      <w:r w:rsidRPr="009976B4">
        <w:rPr>
          <w:rFonts w:ascii="Times New Roman" w:hAnsi="Times New Roman"/>
          <w:b/>
          <w:sz w:val="24"/>
          <w:szCs w:val="24"/>
        </w:rPr>
        <w:t xml:space="preserve"> </w:t>
      </w:r>
      <w:r w:rsidRPr="009976B4">
        <w:rPr>
          <w:rFonts w:ascii="Times New Roman" w:hAnsi="Times New Roman"/>
          <w:sz w:val="24"/>
          <w:szCs w:val="24"/>
        </w:rPr>
        <w:t xml:space="preserve">Следователь принял решение применить при производстве очной ставки </w:t>
      </w:r>
      <w:r w:rsidR="00335C2D" w:rsidRPr="009976B4">
        <w:rPr>
          <w:rFonts w:ascii="Times New Roman" w:hAnsi="Times New Roman"/>
          <w:sz w:val="24"/>
          <w:szCs w:val="24"/>
        </w:rPr>
        <w:t>аудиозапись</w:t>
      </w:r>
      <w:r w:rsidRPr="009976B4">
        <w:rPr>
          <w:rFonts w:ascii="Times New Roman" w:hAnsi="Times New Roman"/>
          <w:sz w:val="24"/>
          <w:szCs w:val="24"/>
        </w:rPr>
        <w:t xml:space="preserve">, </w:t>
      </w:r>
      <w:r w:rsidR="00335C2D" w:rsidRPr="009976B4">
        <w:rPr>
          <w:rFonts w:ascii="Times New Roman" w:hAnsi="Times New Roman"/>
          <w:sz w:val="24"/>
          <w:szCs w:val="24"/>
        </w:rPr>
        <w:t xml:space="preserve">осуществление которой </w:t>
      </w:r>
      <w:r w:rsidRPr="009976B4">
        <w:rPr>
          <w:rFonts w:ascii="Times New Roman" w:hAnsi="Times New Roman"/>
          <w:sz w:val="24"/>
          <w:szCs w:val="24"/>
        </w:rPr>
        <w:t xml:space="preserve">поручил специалистам ГУВД. </w:t>
      </w:r>
    </w:p>
    <w:p w:rsidR="00274661"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Выполняя поручение, специалисты установили звукозаписывающую аппаратуру и объяснили порядок ее использования следователю.</w:t>
      </w:r>
    </w:p>
    <w:p w:rsidR="00274661"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В ходе очной ставки обвиняемый изменил показания и признал ряд эпизодов преступной деятельности. Ход и результаты очной ставки были записаны полностью. В дальнейшем следователь при помощи специалистов отредактировал запись, убрал из нее все, не имеющее отношения к делу, и приложил запись к протоколу очной ставки.</w:t>
      </w:r>
    </w:p>
    <w:p w:rsidR="00A90B79"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 xml:space="preserve">В ходе ознакомления с материалами уголовного дела </w:t>
      </w:r>
      <w:r w:rsidR="00335C2D" w:rsidRPr="009976B4">
        <w:rPr>
          <w:rFonts w:ascii="Times New Roman" w:hAnsi="Times New Roman"/>
          <w:sz w:val="24"/>
          <w:szCs w:val="24"/>
        </w:rPr>
        <w:t xml:space="preserve">защитник </w:t>
      </w:r>
      <w:r w:rsidRPr="009976B4">
        <w:rPr>
          <w:rFonts w:ascii="Times New Roman" w:hAnsi="Times New Roman"/>
          <w:sz w:val="24"/>
          <w:szCs w:val="24"/>
        </w:rPr>
        <w:t>заявил ходатайство об исключении данной записи из материалов дела, поскольку ни он, ни его подзащитный не ставились в известность о применении звукозаписи, не имели возможности внести</w:t>
      </w:r>
      <w:r w:rsidR="00335C2D" w:rsidRPr="009976B4">
        <w:rPr>
          <w:rFonts w:ascii="Times New Roman" w:hAnsi="Times New Roman"/>
          <w:sz w:val="24"/>
          <w:szCs w:val="24"/>
        </w:rPr>
        <w:t xml:space="preserve"> высказать по этому поводу свою позицию, контролировать </w:t>
      </w:r>
      <w:r w:rsidRPr="009976B4">
        <w:rPr>
          <w:rFonts w:ascii="Times New Roman" w:hAnsi="Times New Roman"/>
          <w:sz w:val="24"/>
          <w:szCs w:val="24"/>
        </w:rPr>
        <w:t xml:space="preserve"> </w:t>
      </w:r>
      <w:r w:rsidR="00A90B79" w:rsidRPr="009976B4">
        <w:rPr>
          <w:rFonts w:ascii="Times New Roman" w:hAnsi="Times New Roman"/>
          <w:sz w:val="24"/>
          <w:szCs w:val="24"/>
        </w:rPr>
        <w:t>ход записи и т</w:t>
      </w:r>
      <w:r w:rsidR="00412403">
        <w:rPr>
          <w:rFonts w:ascii="Times New Roman" w:hAnsi="Times New Roman"/>
          <w:sz w:val="24"/>
          <w:szCs w:val="24"/>
        </w:rPr>
        <w:t>.</w:t>
      </w:r>
      <w:r w:rsidR="00A90B79" w:rsidRPr="009976B4">
        <w:rPr>
          <w:rFonts w:ascii="Times New Roman" w:hAnsi="Times New Roman"/>
          <w:sz w:val="24"/>
          <w:szCs w:val="24"/>
        </w:rPr>
        <w:t>п</w:t>
      </w:r>
      <w:r w:rsidR="00412403">
        <w:rPr>
          <w:rFonts w:ascii="Times New Roman" w:hAnsi="Times New Roman"/>
          <w:sz w:val="24"/>
          <w:szCs w:val="24"/>
        </w:rPr>
        <w:t>.</w:t>
      </w:r>
    </w:p>
    <w:p w:rsidR="00A90B79" w:rsidRPr="009976B4" w:rsidRDefault="00A90B79"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Примите решение по ходатайству.</w:t>
      </w:r>
    </w:p>
    <w:p w:rsidR="00FF3580" w:rsidRPr="009976B4" w:rsidRDefault="00274661" w:rsidP="009976B4">
      <w:pPr>
        <w:pStyle w:val="oaenoniinee"/>
        <w:widowControl/>
        <w:spacing w:line="360" w:lineRule="auto"/>
        <w:ind w:firstLine="709"/>
        <w:rPr>
          <w:sz w:val="24"/>
          <w:szCs w:val="24"/>
        </w:rPr>
      </w:pPr>
      <w:r w:rsidRPr="009976B4">
        <w:rPr>
          <w:b/>
          <w:sz w:val="24"/>
          <w:szCs w:val="24"/>
        </w:rPr>
        <w:t>Задача 2.</w:t>
      </w:r>
      <w:r w:rsidRPr="009976B4">
        <w:rPr>
          <w:sz w:val="24"/>
          <w:szCs w:val="24"/>
        </w:rPr>
        <w:t xml:space="preserve">  «Н» задержан по подозрению в совершении преступления</w:t>
      </w:r>
      <w:r w:rsidR="00FF3580" w:rsidRPr="009976B4">
        <w:rPr>
          <w:sz w:val="24"/>
          <w:szCs w:val="24"/>
        </w:rPr>
        <w:t xml:space="preserve">. Из-за существенных нарушений порядка задержания «Н» освободили из изолятора временного содержания. </w:t>
      </w:r>
      <w:r w:rsidRPr="009976B4">
        <w:rPr>
          <w:sz w:val="24"/>
          <w:szCs w:val="24"/>
        </w:rPr>
        <w:t xml:space="preserve">В дальнейшем производство по делу в отношении «Н» прекращено </w:t>
      </w:r>
      <w:r w:rsidR="00FF3580" w:rsidRPr="009976B4">
        <w:rPr>
          <w:sz w:val="24"/>
          <w:szCs w:val="24"/>
        </w:rPr>
        <w:t>в связи с его непричастностью к совершению преступления.</w:t>
      </w:r>
    </w:p>
    <w:p w:rsidR="00FF3580" w:rsidRPr="009976B4" w:rsidRDefault="00274661" w:rsidP="009976B4">
      <w:pPr>
        <w:pStyle w:val="oaenoniinee"/>
        <w:widowControl/>
        <w:spacing w:line="360" w:lineRule="auto"/>
        <w:ind w:firstLine="709"/>
        <w:rPr>
          <w:sz w:val="24"/>
          <w:szCs w:val="24"/>
        </w:rPr>
      </w:pPr>
      <w:r w:rsidRPr="009976B4">
        <w:rPr>
          <w:sz w:val="24"/>
          <w:szCs w:val="24"/>
        </w:rPr>
        <w:t xml:space="preserve">«Н» обратился с требованием о реабилитации в следственный отдел при Советском РУВД, требуя возместить материальный ущерб, </w:t>
      </w:r>
      <w:r w:rsidR="00FF3580" w:rsidRPr="009976B4">
        <w:rPr>
          <w:sz w:val="24"/>
          <w:szCs w:val="24"/>
        </w:rPr>
        <w:t xml:space="preserve">компенсацию морального вреда за причиненные </w:t>
      </w:r>
      <w:r w:rsidRPr="009976B4">
        <w:rPr>
          <w:sz w:val="24"/>
          <w:szCs w:val="24"/>
        </w:rPr>
        <w:t>нравственные и физические страдания, повреждение здоровья, а также принести официальн</w:t>
      </w:r>
      <w:r w:rsidR="00FF3580" w:rsidRPr="009976B4">
        <w:rPr>
          <w:sz w:val="24"/>
          <w:szCs w:val="24"/>
        </w:rPr>
        <w:t>ое</w:t>
      </w:r>
      <w:r w:rsidRPr="009976B4">
        <w:rPr>
          <w:sz w:val="24"/>
          <w:szCs w:val="24"/>
        </w:rPr>
        <w:t xml:space="preserve"> извинени</w:t>
      </w:r>
      <w:r w:rsidR="00FF3580" w:rsidRPr="009976B4">
        <w:rPr>
          <w:sz w:val="24"/>
          <w:szCs w:val="24"/>
        </w:rPr>
        <w:t>е</w:t>
      </w:r>
      <w:r w:rsidRPr="009976B4">
        <w:rPr>
          <w:sz w:val="24"/>
          <w:szCs w:val="24"/>
        </w:rPr>
        <w:t xml:space="preserve"> в присутствии коллег по работе. </w:t>
      </w:r>
    </w:p>
    <w:p w:rsidR="00FF3580" w:rsidRPr="009976B4" w:rsidRDefault="00274661" w:rsidP="009976B4">
      <w:pPr>
        <w:pStyle w:val="oaenoniinee"/>
        <w:widowControl/>
        <w:spacing w:line="360" w:lineRule="auto"/>
        <w:ind w:firstLine="709"/>
        <w:rPr>
          <w:sz w:val="24"/>
          <w:szCs w:val="24"/>
        </w:rPr>
      </w:pPr>
      <w:r w:rsidRPr="009976B4">
        <w:rPr>
          <w:sz w:val="24"/>
          <w:szCs w:val="24"/>
        </w:rPr>
        <w:t xml:space="preserve">В реабилитации «Н» </w:t>
      </w:r>
      <w:r w:rsidR="00FF3580" w:rsidRPr="009976B4">
        <w:rPr>
          <w:sz w:val="24"/>
          <w:szCs w:val="24"/>
        </w:rPr>
        <w:t xml:space="preserve">отказали, </w:t>
      </w:r>
      <w:r w:rsidRPr="009976B4">
        <w:rPr>
          <w:sz w:val="24"/>
          <w:szCs w:val="24"/>
        </w:rPr>
        <w:t xml:space="preserve">поскольку он «спровоцировал» задержание, отказавшись дать показания о причинах нахождения возле места </w:t>
      </w:r>
      <w:r w:rsidR="00FF3580" w:rsidRPr="009976B4">
        <w:rPr>
          <w:sz w:val="24"/>
          <w:szCs w:val="24"/>
        </w:rPr>
        <w:t xml:space="preserve">совершения </w:t>
      </w:r>
      <w:r w:rsidRPr="009976B4">
        <w:rPr>
          <w:sz w:val="24"/>
          <w:szCs w:val="24"/>
        </w:rPr>
        <w:t xml:space="preserve">преступления; взаимоотношениях с потерпевшим; наличии </w:t>
      </w:r>
      <w:r w:rsidR="00FF3580" w:rsidRPr="009976B4">
        <w:rPr>
          <w:sz w:val="24"/>
          <w:szCs w:val="24"/>
        </w:rPr>
        <w:t>при нём крупной денежной суммы.</w:t>
      </w:r>
    </w:p>
    <w:p w:rsidR="00FF3580" w:rsidRPr="009976B4" w:rsidRDefault="00FF3580" w:rsidP="009976B4">
      <w:pPr>
        <w:pStyle w:val="oaenoniinee"/>
        <w:widowControl/>
        <w:spacing w:line="360" w:lineRule="auto"/>
        <w:ind w:firstLine="709"/>
        <w:rPr>
          <w:sz w:val="24"/>
          <w:szCs w:val="24"/>
        </w:rPr>
      </w:pPr>
      <w:r w:rsidRPr="009976B4">
        <w:rPr>
          <w:sz w:val="24"/>
          <w:szCs w:val="24"/>
        </w:rPr>
        <w:t>«Н» обжаловал решение следователя. Примите решение по жалобе.</w:t>
      </w:r>
    </w:p>
    <w:p w:rsidR="00FF3580" w:rsidRPr="009976B4" w:rsidRDefault="00274661" w:rsidP="005C4FBD">
      <w:pPr>
        <w:pStyle w:val="24"/>
        <w:spacing w:after="0" w:line="360" w:lineRule="auto"/>
        <w:jc w:val="both"/>
        <w:rPr>
          <w:bCs/>
          <w:spacing w:val="-4"/>
          <w:szCs w:val="24"/>
        </w:rPr>
      </w:pPr>
      <w:r w:rsidRPr="009976B4">
        <w:rPr>
          <w:b/>
          <w:szCs w:val="24"/>
        </w:rPr>
        <w:t>Задача 3.</w:t>
      </w:r>
      <w:r w:rsidRPr="009976B4">
        <w:rPr>
          <w:szCs w:val="24"/>
        </w:rPr>
        <w:t xml:space="preserve"> </w:t>
      </w:r>
      <w:r w:rsidR="00FF3580" w:rsidRPr="009976B4">
        <w:rPr>
          <w:bCs/>
          <w:spacing w:val="-4"/>
          <w:szCs w:val="24"/>
        </w:rPr>
        <w:t xml:space="preserve">Следователь обратился с ходатайством об избрании меры пресечения заключение под стражу в отношении находившегося в розыске и задержанного в результате проведенных оперативно-розыскных мероприятий гр. Н. </w:t>
      </w:r>
    </w:p>
    <w:p w:rsidR="00FF3580" w:rsidRPr="009976B4" w:rsidRDefault="00FF3580" w:rsidP="005C4FBD">
      <w:pPr>
        <w:pStyle w:val="24"/>
        <w:spacing w:after="0" w:line="360" w:lineRule="auto"/>
        <w:jc w:val="both"/>
        <w:rPr>
          <w:bCs/>
          <w:spacing w:val="-4"/>
          <w:szCs w:val="24"/>
        </w:rPr>
      </w:pPr>
      <w:r w:rsidRPr="009976B4">
        <w:rPr>
          <w:bCs/>
          <w:spacing w:val="-4"/>
          <w:szCs w:val="24"/>
        </w:rPr>
        <w:t xml:space="preserve">Судья отказал в удовлетворении ходатайства, т.к. в нём не указана дата задержания обвиняемого. </w:t>
      </w:r>
    </w:p>
    <w:p w:rsidR="00FF3580" w:rsidRPr="009976B4" w:rsidRDefault="00FF3580"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1. Законно ли требование судьи?</w:t>
      </w:r>
    </w:p>
    <w:p w:rsidR="00FF3580" w:rsidRPr="009976B4" w:rsidRDefault="00FF3580" w:rsidP="005C4FBD">
      <w:pPr>
        <w:spacing w:after="0" w:line="360" w:lineRule="auto"/>
        <w:ind w:firstLine="709"/>
        <w:jc w:val="both"/>
        <w:rPr>
          <w:rFonts w:ascii="Times New Roman" w:hAnsi="Times New Roman"/>
          <w:b/>
          <w:sz w:val="24"/>
          <w:szCs w:val="24"/>
        </w:rPr>
      </w:pPr>
      <w:r w:rsidRPr="009976B4">
        <w:rPr>
          <w:rFonts w:ascii="Times New Roman" w:hAnsi="Times New Roman"/>
          <w:sz w:val="24"/>
          <w:szCs w:val="24"/>
        </w:rPr>
        <w:t xml:space="preserve">2. Что законодатель понимает под моментом заключения подозреваемого, обвиняемого (подсудимого) под стражу? </w:t>
      </w:r>
    </w:p>
    <w:p w:rsidR="00FF3580" w:rsidRPr="009976B4" w:rsidRDefault="00FF3580" w:rsidP="009976B4">
      <w:pPr>
        <w:pStyle w:val="24"/>
        <w:spacing w:line="360" w:lineRule="auto"/>
        <w:jc w:val="both"/>
        <w:rPr>
          <w:bCs/>
          <w:szCs w:val="24"/>
        </w:rPr>
      </w:pPr>
      <w:r w:rsidRPr="009976B4">
        <w:rPr>
          <w:bCs/>
          <w:szCs w:val="24"/>
        </w:rPr>
        <w:t>3. Может ли повторно следователь обратиться с ходатайством об избрании меры пресечения в отношении обвиняемого?</w:t>
      </w:r>
    </w:p>
    <w:p w:rsidR="00274661" w:rsidRPr="009976B4" w:rsidRDefault="00274661" w:rsidP="009976B4">
      <w:pPr>
        <w:pStyle w:val="oaenoniinee"/>
        <w:widowControl/>
        <w:spacing w:line="360" w:lineRule="auto"/>
        <w:ind w:firstLine="709"/>
        <w:rPr>
          <w:sz w:val="24"/>
          <w:szCs w:val="24"/>
        </w:rPr>
      </w:pPr>
      <w:r w:rsidRPr="009976B4">
        <w:rPr>
          <w:b/>
          <w:sz w:val="24"/>
          <w:szCs w:val="24"/>
        </w:rPr>
        <w:t>Задание 4</w:t>
      </w:r>
      <w:r w:rsidRPr="009976B4">
        <w:rPr>
          <w:sz w:val="24"/>
          <w:szCs w:val="24"/>
        </w:rPr>
        <w:t>. Супруг женщины, которая подверглась изнасилованию, выяснив данные о преступнике, самостоятельно подал заявление о возбуждении уголовного дела. Определите:</w:t>
      </w:r>
    </w:p>
    <w:p w:rsidR="00274661" w:rsidRPr="009976B4" w:rsidRDefault="00B1124E" w:rsidP="009976B4">
      <w:pPr>
        <w:pStyle w:val="oaenoniinee"/>
        <w:widowControl/>
        <w:spacing w:line="360" w:lineRule="auto"/>
        <w:ind w:left="709" w:firstLine="709"/>
        <w:rPr>
          <w:sz w:val="24"/>
          <w:szCs w:val="24"/>
        </w:rPr>
      </w:pPr>
      <w:r w:rsidRPr="009976B4">
        <w:rPr>
          <w:sz w:val="24"/>
          <w:szCs w:val="24"/>
        </w:rPr>
        <w:t>М</w:t>
      </w:r>
      <w:r w:rsidR="00274661" w:rsidRPr="009976B4">
        <w:rPr>
          <w:sz w:val="24"/>
          <w:szCs w:val="24"/>
        </w:rPr>
        <w:t>ожет ли быть возбуждено уголовное преследование</w:t>
      </w:r>
      <w:r w:rsidRPr="009976B4">
        <w:rPr>
          <w:sz w:val="24"/>
          <w:szCs w:val="24"/>
        </w:rPr>
        <w:t>?</w:t>
      </w:r>
    </w:p>
    <w:p w:rsidR="00274661" w:rsidRPr="009976B4" w:rsidRDefault="00B1124E" w:rsidP="009976B4">
      <w:pPr>
        <w:pStyle w:val="oaenoniinee"/>
        <w:widowControl/>
        <w:spacing w:line="360" w:lineRule="auto"/>
        <w:ind w:left="709" w:firstLine="709"/>
        <w:rPr>
          <w:sz w:val="24"/>
          <w:szCs w:val="24"/>
        </w:rPr>
      </w:pPr>
      <w:r w:rsidRPr="009976B4">
        <w:rPr>
          <w:sz w:val="24"/>
          <w:szCs w:val="24"/>
        </w:rPr>
        <w:t>К</w:t>
      </w:r>
      <w:r w:rsidR="00274661" w:rsidRPr="009976B4">
        <w:rPr>
          <w:sz w:val="24"/>
          <w:szCs w:val="24"/>
        </w:rPr>
        <w:t>то из управомоченных субъектов процесса вправе принять такое решение</w:t>
      </w:r>
      <w:r w:rsidRPr="009976B4">
        <w:rPr>
          <w:sz w:val="24"/>
          <w:szCs w:val="24"/>
        </w:rPr>
        <w:t>?</w:t>
      </w:r>
    </w:p>
    <w:p w:rsidR="00274661" w:rsidRPr="009976B4" w:rsidRDefault="00274661" w:rsidP="009976B4">
      <w:pPr>
        <w:pStyle w:val="11"/>
        <w:spacing w:line="360" w:lineRule="auto"/>
        <w:ind w:firstLine="709"/>
        <w:jc w:val="both"/>
        <w:rPr>
          <w:b/>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566840"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566840" w:rsidRPr="009976B4">
        <w:rPr>
          <w:rFonts w:ascii="Times New Roman" w:hAnsi="Times New Roman"/>
          <w:sz w:val="24"/>
          <w:szCs w:val="24"/>
        </w:rPr>
        <w:t>Повод и основания к возбуждению уголовного дела: регламентация, теоретические и практические проблемы правоприменения.</w:t>
      </w:r>
    </w:p>
    <w:p w:rsidR="00274661" w:rsidRPr="009976B4" w:rsidRDefault="00566840"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Практи</w:t>
      </w:r>
      <w:r w:rsidR="00274661" w:rsidRPr="009976B4">
        <w:rPr>
          <w:rFonts w:ascii="Times New Roman" w:hAnsi="Times New Roman"/>
          <w:sz w:val="24"/>
          <w:szCs w:val="24"/>
        </w:rPr>
        <w:t>ческая часть</w:t>
      </w:r>
    </w:p>
    <w:p w:rsidR="00566840"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w:t>
      </w:r>
      <w:r w:rsidR="00566840" w:rsidRPr="009976B4">
        <w:rPr>
          <w:rFonts w:ascii="Times New Roman" w:hAnsi="Times New Roman"/>
          <w:sz w:val="24"/>
          <w:szCs w:val="24"/>
        </w:rPr>
        <w:t>Следователь обратился с постановлением о возбуждении ходатайства о наложении ареста на имущество, включая денежные средства физических и юридических лиц, находящихся на счетах и вкладах кредитных организациях.</w:t>
      </w:r>
    </w:p>
    <w:p w:rsidR="00566840" w:rsidRPr="009976B4" w:rsidRDefault="00566840"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В мотивировочной части постановления было указано, что по субподрядным договорам денежные средства перечислялись на счета фирм однодневок, а затем обналичивались и присваивались обвиняемыми.  </w:t>
      </w:r>
    </w:p>
    <w:p w:rsidR="00566840" w:rsidRPr="009976B4" w:rsidRDefault="00566840" w:rsidP="005C4FBD">
      <w:pPr>
        <w:tabs>
          <w:tab w:val="num" w:pos="540"/>
          <w:tab w:val="left" w:pos="672"/>
        </w:tabs>
        <w:spacing w:after="0" w:line="360" w:lineRule="auto"/>
        <w:ind w:firstLine="709"/>
        <w:jc w:val="both"/>
        <w:rPr>
          <w:rFonts w:ascii="Times New Roman" w:hAnsi="Times New Roman"/>
          <w:sz w:val="24"/>
          <w:szCs w:val="24"/>
        </w:rPr>
      </w:pPr>
      <w:r w:rsidRPr="009976B4">
        <w:rPr>
          <w:rFonts w:ascii="Times New Roman" w:hAnsi="Times New Roman"/>
          <w:sz w:val="24"/>
          <w:szCs w:val="24"/>
        </w:rPr>
        <w:t>Обязательно ли предоставление материалов уголовного дела вместе с постановлением о возбуждении ходатайства о наложении ареста на имущество?</w:t>
      </w:r>
    </w:p>
    <w:p w:rsidR="00566840" w:rsidRPr="009976B4" w:rsidRDefault="00566840" w:rsidP="005C4FBD">
      <w:pPr>
        <w:tabs>
          <w:tab w:val="num" w:pos="540"/>
          <w:tab w:val="left" w:pos="672"/>
        </w:tabs>
        <w:spacing w:after="0" w:line="360" w:lineRule="auto"/>
        <w:ind w:firstLine="709"/>
        <w:jc w:val="both"/>
        <w:rPr>
          <w:rFonts w:ascii="Times New Roman" w:hAnsi="Times New Roman"/>
          <w:sz w:val="24"/>
          <w:szCs w:val="24"/>
        </w:rPr>
      </w:pPr>
      <w:r w:rsidRPr="009976B4">
        <w:rPr>
          <w:rFonts w:ascii="Times New Roman" w:hAnsi="Times New Roman"/>
          <w:sz w:val="24"/>
          <w:szCs w:val="24"/>
        </w:rPr>
        <w:t>Какие материалы уголовного дела могут подтвердить обоснованность заявленного ходатайства?</w:t>
      </w:r>
    </w:p>
    <w:p w:rsidR="00566840" w:rsidRPr="009976B4" w:rsidRDefault="00566840" w:rsidP="005C4FBD">
      <w:pPr>
        <w:tabs>
          <w:tab w:val="num" w:pos="540"/>
          <w:tab w:val="left" w:pos="672"/>
        </w:tabs>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На имущество каких субъектов может быть наложен арест? </w:t>
      </w:r>
    </w:p>
    <w:p w:rsidR="00566840"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2. </w:t>
      </w:r>
      <w:r w:rsidR="00566840" w:rsidRPr="009976B4">
        <w:rPr>
          <w:rFonts w:ascii="Times New Roman" w:hAnsi="Times New Roman"/>
          <w:sz w:val="24"/>
          <w:szCs w:val="24"/>
        </w:rPr>
        <w:t xml:space="preserve">В обоснование ходатайства об избрании меры пресечения заключение под стражу следователь указал следующие доводы: </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обвиняемый совершил тяжкое преступление и возможно будет инкриминировано особо тяжкое преступление;</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обвиняемый не имеет постоянной работы;</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источник доходов обвиняемого является криминальным;</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находясь на свободе обвиняемый может воспрепятствовать расследованию уголовного дела.</w:t>
      </w:r>
    </w:p>
    <w:p w:rsidR="00566840" w:rsidRPr="009976B4" w:rsidRDefault="00566840" w:rsidP="009976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Защитник против заявленного ходатайства возражал, указав следующее:</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в материалах уголовного дела отсутствуют доказательства, подтверждающие доводы следователя;</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подзащитный имеет постоянное место жительства;</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в уголовном деле отсутствуют доказательства виновности обвиняемого в инкриминируемом деянии;</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при пересечении границы у его обвиняемого не было обнаружено контрабанды;</w:t>
      </w:r>
    </w:p>
    <w:p w:rsidR="00566840" w:rsidRPr="009976B4" w:rsidRDefault="00566840" w:rsidP="009976B4">
      <w:pPr>
        <w:numPr>
          <w:ilvl w:val="0"/>
          <w:numId w:val="14"/>
        </w:numPr>
        <w:tabs>
          <w:tab w:val="clear" w:pos="1542"/>
          <w:tab w:val="num" w:pos="624"/>
        </w:tabs>
        <w:spacing w:after="0" w:line="360" w:lineRule="auto"/>
        <w:ind w:left="0" w:firstLine="709"/>
        <w:jc w:val="both"/>
        <w:rPr>
          <w:rFonts w:ascii="Times New Roman" w:hAnsi="Times New Roman"/>
          <w:sz w:val="24"/>
          <w:szCs w:val="24"/>
        </w:rPr>
      </w:pPr>
      <w:r w:rsidRPr="009976B4">
        <w:rPr>
          <w:rFonts w:ascii="Times New Roman" w:hAnsi="Times New Roman"/>
          <w:sz w:val="24"/>
          <w:szCs w:val="24"/>
        </w:rPr>
        <w:t>согласно заключению дактилоскопической экспертизы след ладони руки на поверхности контрабандных товаров оставлен не его подзащитным.</w:t>
      </w:r>
    </w:p>
    <w:p w:rsidR="00566840" w:rsidRPr="009976B4" w:rsidRDefault="00566840" w:rsidP="009976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Дайте оценку доводов сторон.</w:t>
      </w:r>
    </w:p>
    <w:p w:rsidR="00566840" w:rsidRPr="009976B4" w:rsidRDefault="00566840" w:rsidP="009976B4">
      <w:pPr>
        <w:pStyle w:val="24"/>
        <w:spacing w:line="360" w:lineRule="auto"/>
        <w:rPr>
          <w:bCs/>
          <w:spacing w:val="-2"/>
          <w:szCs w:val="24"/>
        </w:rPr>
      </w:pPr>
      <w:r w:rsidRPr="009976B4">
        <w:rPr>
          <w:bCs/>
          <w:spacing w:val="-2"/>
          <w:szCs w:val="24"/>
        </w:rPr>
        <w:t>Какие материалы, подтверждающие обоснованность заявленного хо</w:t>
      </w:r>
      <w:r w:rsidRPr="009976B4">
        <w:rPr>
          <w:bCs/>
          <w:spacing w:val="-2"/>
          <w:szCs w:val="24"/>
        </w:rPr>
        <w:softHyphen/>
        <w:t>датайства, должны быть представлены следователем в судебное заседание?</w:t>
      </w:r>
    </w:p>
    <w:p w:rsidR="00F22C9B"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w:t>
      </w:r>
      <w:r w:rsidR="00F22C9B" w:rsidRPr="009976B4">
        <w:rPr>
          <w:rFonts w:ascii="Times New Roman" w:hAnsi="Times New Roman"/>
          <w:sz w:val="24"/>
          <w:szCs w:val="24"/>
        </w:rPr>
        <w:t xml:space="preserve">При рассмотрении в порядке ст. 125 УПК РФ жалобы защитника об изменении меры пресечения заключение под стражу на залог представитель стороны обвинения возражал против её удовлетворения. </w:t>
      </w:r>
    </w:p>
    <w:p w:rsidR="00F22C9B" w:rsidRPr="009976B4" w:rsidRDefault="00F22C9B"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Представитель обвинения заявил,  что имеются данные, позволяющие предположить, что при  изменении меры пресечения на не связанную с ограничением свободы, обвиняемый может воспрепятствовать производству по уголовному делу. </w:t>
      </w:r>
    </w:p>
    <w:p w:rsidR="00F22C9B" w:rsidRPr="009976B4" w:rsidRDefault="00F22C9B" w:rsidP="009976B4">
      <w:pPr>
        <w:pStyle w:val="24"/>
        <w:spacing w:line="360" w:lineRule="auto"/>
        <w:jc w:val="both"/>
        <w:rPr>
          <w:bCs/>
          <w:szCs w:val="24"/>
        </w:rPr>
      </w:pPr>
      <w:r w:rsidRPr="009976B4">
        <w:rPr>
          <w:bCs/>
          <w:szCs w:val="24"/>
        </w:rPr>
        <w:t xml:space="preserve">Защитник заявил, что предположения не являются доказательствами, и он требует, чтобы сторона обвинения предъявила в суде доказательства, подтверждающие опасения стороны обвинения о возможном противодействии расследованию уголовного дела его подзащитным.  </w:t>
      </w:r>
    </w:p>
    <w:p w:rsidR="00F22C9B" w:rsidRPr="009976B4" w:rsidRDefault="00F22C9B" w:rsidP="009976B4">
      <w:pPr>
        <w:pStyle w:val="24"/>
        <w:spacing w:line="360" w:lineRule="auto"/>
        <w:jc w:val="both"/>
        <w:rPr>
          <w:bCs/>
          <w:szCs w:val="24"/>
        </w:rPr>
      </w:pPr>
      <w:r w:rsidRPr="009976B4">
        <w:rPr>
          <w:bCs/>
          <w:szCs w:val="24"/>
        </w:rPr>
        <w:t xml:space="preserve">Дайте оценку доводов сторон, примите решение по ходатайству защитника. </w:t>
      </w:r>
    </w:p>
    <w:p w:rsidR="00274661" w:rsidRPr="009976B4" w:rsidRDefault="00274661" w:rsidP="009976B4">
      <w:pPr>
        <w:pStyle w:val="oaenoniinee"/>
        <w:widowControl/>
        <w:spacing w:line="360" w:lineRule="auto"/>
        <w:ind w:firstLine="709"/>
        <w:rPr>
          <w:sz w:val="24"/>
          <w:szCs w:val="24"/>
        </w:rPr>
      </w:pPr>
      <w:r w:rsidRPr="009976B4">
        <w:rPr>
          <w:b/>
          <w:sz w:val="24"/>
          <w:szCs w:val="24"/>
        </w:rPr>
        <w:t>Задача 4.</w:t>
      </w:r>
      <w:r w:rsidRPr="009976B4">
        <w:rPr>
          <w:sz w:val="24"/>
          <w:szCs w:val="24"/>
        </w:rPr>
        <w:t xml:space="preserve"> В связи с применением акта амнистии в отношении «Н» в кассационном порядке отменен приговор в части касающейся осуждения за хулиганство. В остальной части приговор оставлен без изменения.</w:t>
      </w:r>
    </w:p>
    <w:p w:rsidR="00274661" w:rsidRPr="009976B4" w:rsidRDefault="00274661" w:rsidP="009976B4">
      <w:pPr>
        <w:pStyle w:val="oaenoniinee"/>
        <w:widowControl/>
        <w:spacing w:line="360" w:lineRule="auto"/>
        <w:ind w:firstLine="709"/>
        <w:rPr>
          <w:sz w:val="24"/>
          <w:szCs w:val="24"/>
        </w:rPr>
      </w:pPr>
      <w:r w:rsidRPr="009976B4">
        <w:rPr>
          <w:sz w:val="24"/>
          <w:szCs w:val="24"/>
        </w:rPr>
        <w:t>«Н» подал ходатайство о реабилитации, требуя возместить ему процессуальные издержки, которые были взысканы в связи с производством по данному преступлению: на производство ряда экспертиз, на лечение потерпевшего, которому он за свой счет обеспечил выезд на отдых в Египет, расходы на ремонт, вызванные частичным повреждением имущества потерпевшего; частично оплату услуг адвоката.</w:t>
      </w:r>
    </w:p>
    <w:p w:rsidR="00274661" w:rsidRPr="009976B4" w:rsidRDefault="00F22C9B" w:rsidP="009976B4">
      <w:pPr>
        <w:spacing w:line="360" w:lineRule="auto"/>
        <w:ind w:firstLine="709"/>
        <w:rPr>
          <w:rFonts w:ascii="Times New Roman" w:hAnsi="Times New Roman"/>
          <w:sz w:val="24"/>
          <w:szCs w:val="24"/>
        </w:rPr>
      </w:pPr>
      <w:r w:rsidRPr="009976B4">
        <w:rPr>
          <w:rFonts w:ascii="Times New Roman" w:hAnsi="Times New Roman"/>
          <w:sz w:val="24"/>
          <w:szCs w:val="24"/>
        </w:rPr>
        <w:t>Примите решение пор ходатайству.</w:t>
      </w:r>
    </w:p>
    <w:p w:rsidR="001C6972" w:rsidRPr="009976B4" w:rsidRDefault="001C6972"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F22C9B" w:rsidRPr="009976B4" w:rsidRDefault="00274661" w:rsidP="009976B4">
      <w:pPr>
        <w:pStyle w:val="11"/>
        <w:spacing w:line="360" w:lineRule="auto"/>
        <w:ind w:firstLine="709"/>
        <w:jc w:val="center"/>
        <w:rPr>
          <w:sz w:val="24"/>
          <w:szCs w:val="24"/>
        </w:rPr>
      </w:pPr>
      <w:r w:rsidRPr="009976B4">
        <w:rPr>
          <w:sz w:val="24"/>
          <w:szCs w:val="24"/>
        </w:rPr>
        <w:t xml:space="preserve">Тема: </w:t>
      </w:r>
      <w:r w:rsidR="00F22C9B" w:rsidRPr="009976B4">
        <w:rPr>
          <w:sz w:val="24"/>
          <w:szCs w:val="24"/>
        </w:rPr>
        <w:t>Процессуальные сроки: регламентация института, его назначение, классификации процессуальных сроков, теория и практика применения института</w:t>
      </w:r>
    </w:p>
    <w:p w:rsidR="00F22C9B" w:rsidRPr="009976B4" w:rsidRDefault="00F22C9B" w:rsidP="009976B4">
      <w:pPr>
        <w:pStyle w:val="11"/>
        <w:spacing w:line="360" w:lineRule="auto"/>
        <w:ind w:firstLine="709"/>
        <w:jc w:val="center"/>
        <w:rPr>
          <w:sz w:val="24"/>
          <w:szCs w:val="24"/>
        </w:rPr>
      </w:pP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both"/>
        <w:rPr>
          <w:sz w:val="24"/>
          <w:szCs w:val="24"/>
        </w:rPr>
      </w:pPr>
    </w:p>
    <w:p w:rsidR="00F22C9B" w:rsidRPr="009976B4" w:rsidRDefault="00274661" w:rsidP="005C4FBD">
      <w:pPr>
        <w:spacing w:after="0" w:line="360" w:lineRule="auto"/>
        <w:ind w:firstLine="709"/>
        <w:jc w:val="both"/>
        <w:rPr>
          <w:rFonts w:ascii="Times New Roman" w:hAnsi="Times New Roman"/>
          <w:spacing w:val="-8"/>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w:t>
      </w:r>
      <w:r w:rsidR="00F22C9B" w:rsidRPr="009976B4">
        <w:rPr>
          <w:rFonts w:ascii="Times New Roman" w:hAnsi="Times New Roman"/>
          <w:spacing w:val="-8"/>
          <w:sz w:val="24"/>
          <w:szCs w:val="24"/>
        </w:rPr>
        <w:t>Обвиняемый и его защитник обжаловали решение судьи о продлении срока содержания под стражей по тому основанию, что они не участвовали в судебном заседании при решении этого вопроса.</w:t>
      </w:r>
    </w:p>
    <w:p w:rsidR="00F22C9B" w:rsidRPr="009976B4" w:rsidRDefault="00F22C9B" w:rsidP="005C4FBD">
      <w:pPr>
        <w:spacing w:after="0" w:line="360" w:lineRule="auto"/>
        <w:ind w:firstLine="709"/>
        <w:jc w:val="both"/>
        <w:rPr>
          <w:rFonts w:ascii="Times New Roman" w:hAnsi="Times New Roman"/>
          <w:spacing w:val="-8"/>
          <w:sz w:val="24"/>
          <w:szCs w:val="24"/>
        </w:rPr>
      </w:pPr>
      <w:r w:rsidRPr="009976B4">
        <w:rPr>
          <w:rFonts w:ascii="Times New Roman" w:hAnsi="Times New Roman"/>
          <w:spacing w:val="-8"/>
          <w:sz w:val="24"/>
          <w:szCs w:val="24"/>
        </w:rPr>
        <w:t xml:space="preserve">Примите решение по жалобе. </w:t>
      </w:r>
    </w:p>
    <w:p w:rsidR="003A3C02" w:rsidRPr="009976B4" w:rsidRDefault="00274661" w:rsidP="005C4FBD">
      <w:pPr>
        <w:pStyle w:val="2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jc w:val="both"/>
        <w:rPr>
          <w:bCs/>
          <w:spacing w:val="-4"/>
          <w:szCs w:val="24"/>
        </w:rPr>
      </w:pPr>
      <w:r w:rsidRPr="009976B4">
        <w:rPr>
          <w:b/>
          <w:szCs w:val="24"/>
        </w:rPr>
        <w:t>Задача 2.</w:t>
      </w:r>
      <w:r w:rsidRPr="009976B4">
        <w:rPr>
          <w:szCs w:val="24"/>
        </w:rPr>
        <w:t xml:space="preserve"> </w:t>
      </w:r>
      <w:r w:rsidR="003A3C02" w:rsidRPr="009976B4">
        <w:rPr>
          <w:bCs/>
          <w:spacing w:val="-4"/>
          <w:szCs w:val="24"/>
        </w:rPr>
        <w:t xml:space="preserve">Гражданин А. обжаловал в суд решение о возбуждении в отношении него уголовного дела. </w:t>
      </w:r>
    </w:p>
    <w:p w:rsidR="003A3C02" w:rsidRPr="009976B4" w:rsidRDefault="003A3C02" w:rsidP="005C4FBD">
      <w:pPr>
        <w:pStyle w:val="2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jc w:val="both"/>
        <w:rPr>
          <w:bCs/>
          <w:spacing w:val="-4"/>
          <w:szCs w:val="24"/>
        </w:rPr>
      </w:pPr>
      <w:r w:rsidRPr="009976B4">
        <w:rPr>
          <w:bCs/>
          <w:spacing w:val="-4"/>
          <w:szCs w:val="24"/>
        </w:rPr>
        <w:t>Судья отказал в удовлетворении жалобы в связи с тем, что закон не содержит указаний на возможность обжалования таких решений.</w:t>
      </w:r>
    </w:p>
    <w:p w:rsidR="003A3C02" w:rsidRPr="009976B4" w:rsidRDefault="003A3C02" w:rsidP="005C4FBD">
      <w:pPr>
        <w:pStyle w:val="2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bCs/>
          <w:spacing w:val="-4"/>
          <w:szCs w:val="24"/>
        </w:rPr>
      </w:pPr>
      <w:r w:rsidRPr="009976B4">
        <w:rPr>
          <w:bCs/>
          <w:spacing w:val="-4"/>
          <w:szCs w:val="24"/>
          <w:lang w:val="ru-RU"/>
        </w:rPr>
        <w:t xml:space="preserve">Гражданин А. обжаловал решение в апелляционную инстанцию. Примите решение по жалобе. </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3. </w:t>
      </w:r>
      <w:r w:rsidRPr="009976B4">
        <w:rPr>
          <w:rFonts w:ascii="Times New Roman" w:hAnsi="Times New Roman"/>
          <w:sz w:val="24"/>
          <w:szCs w:val="24"/>
        </w:rPr>
        <w:t>В суд поступило ходатайство следователя об избрании в отношении «Б» меры пресечения заключение под стражу. В постановлении было указано, что «Б» подозревается в совершении ряда умышленных убийств и разбойных нападениях на граждан. Материалы, обосновывающие ходатайство отсутствовали.</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В судебном заседании прокурор обосновал необходимость заключения «Б» под стражу тем, что каждое из совершенных им преступлений относится к категории особо тяжких, что в настоящее время «Б» скрывается на территории Чечни и предпринимаются меры по его задержанию, что, судя по характеру преступлений «Б»</w:t>
      </w:r>
      <w:r w:rsidR="003A3C02" w:rsidRPr="009976B4">
        <w:rPr>
          <w:rFonts w:ascii="Times New Roman" w:hAnsi="Times New Roman"/>
          <w:sz w:val="24"/>
          <w:szCs w:val="24"/>
        </w:rPr>
        <w:t xml:space="preserve"> крайне агрессивен, </w:t>
      </w:r>
      <w:r w:rsidRPr="009976B4">
        <w:rPr>
          <w:rFonts w:ascii="Times New Roman" w:hAnsi="Times New Roman"/>
          <w:sz w:val="24"/>
          <w:szCs w:val="24"/>
        </w:rPr>
        <w:t>, характеризуется крайней агрессивностью и оставление его на свободе до решения суда нецелесообразно.</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Суд удовлетворил ходатайство следственных органов и избрал в отношении «Б» в качестве меры пресечения заключение под стражу. </w:t>
      </w:r>
      <w:r w:rsidR="00043699" w:rsidRPr="009976B4">
        <w:rPr>
          <w:rFonts w:ascii="Times New Roman" w:hAnsi="Times New Roman"/>
          <w:sz w:val="24"/>
          <w:szCs w:val="24"/>
        </w:rPr>
        <w:t xml:space="preserve">Защитник </w:t>
      </w:r>
      <w:r w:rsidRPr="009976B4">
        <w:rPr>
          <w:rFonts w:ascii="Times New Roman" w:hAnsi="Times New Roman"/>
          <w:sz w:val="24"/>
          <w:szCs w:val="24"/>
        </w:rPr>
        <w:t>обжаловал это решение суда в порядке ст. 125 УПК</w:t>
      </w:r>
      <w:r w:rsidR="00043699" w:rsidRPr="009976B4">
        <w:rPr>
          <w:rFonts w:ascii="Times New Roman" w:hAnsi="Times New Roman"/>
          <w:sz w:val="24"/>
          <w:szCs w:val="24"/>
        </w:rPr>
        <w:t xml:space="preserve"> РФ.</w:t>
      </w:r>
    </w:p>
    <w:p w:rsidR="00043699" w:rsidRPr="009976B4" w:rsidRDefault="00043699"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жалобе.</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4. </w:t>
      </w:r>
      <w:r w:rsidRPr="009976B4">
        <w:rPr>
          <w:rFonts w:ascii="Times New Roman" w:hAnsi="Times New Roman"/>
          <w:sz w:val="24"/>
          <w:szCs w:val="24"/>
        </w:rPr>
        <w:t>Оперуполномоченный РУВД, разрешая материал по факту обмана покупателей, вызвал для дачи объяснений зав. отделом «С» и продавца «И» Одновременно о</w:t>
      </w:r>
      <w:r w:rsidR="00043699" w:rsidRPr="009976B4">
        <w:rPr>
          <w:rFonts w:ascii="Times New Roman" w:hAnsi="Times New Roman"/>
          <w:sz w:val="24"/>
          <w:szCs w:val="24"/>
        </w:rPr>
        <w:t xml:space="preserve">перуполномоченный назначил </w:t>
      </w:r>
      <w:r w:rsidRPr="009976B4">
        <w:rPr>
          <w:rFonts w:ascii="Times New Roman" w:hAnsi="Times New Roman"/>
          <w:sz w:val="24"/>
          <w:szCs w:val="24"/>
        </w:rPr>
        <w:t>ревизию финансово-хозяйственной деятельности магазина за год.</w:t>
      </w:r>
    </w:p>
    <w:p w:rsidR="00043699"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В назначенный день «С» не явилась, хотя было достоверно известно, что повестка ей вручена и уважительных причин для неявки не имеется. </w:t>
      </w:r>
    </w:p>
    <w:p w:rsidR="00043699"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Продавец «И» также не явилась, однако, своевременно уведомила оперуполномоченного, что в день вызова она работает и подменить ее некому. </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Поскольку сроки проверки материала заканчивались, оперуполномоченный вынес постановление о принудительном приводе гр. «С» и «И» и обязал доставить их в ОВД к 6 час. утра.</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Принудительный привод был реализован лишь в отношении гр. «С», которая, будучи доставленной в ОВД, заявила, что отвечать на вопросы и давать объяснения она будет только в присутствии своего адвоката. «И – по месту жительства </w:t>
      </w:r>
      <w:r w:rsidR="00043699" w:rsidRPr="009976B4">
        <w:rPr>
          <w:rFonts w:ascii="Times New Roman" w:hAnsi="Times New Roman"/>
          <w:sz w:val="24"/>
          <w:szCs w:val="24"/>
        </w:rPr>
        <w:t>не было</w:t>
      </w:r>
      <w:r w:rsidRPr="009976B4">
        <w:rPr>
          <w:rFonts w:ascii="Times New Roman" w:hAnsi="Times New Roman"/>
          <w:sz w:val="24"/>
          <w:szCs w:val="24"/>
        </w:rPr>
        <w:t>.</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Оцените законность и обоснованность </w:t>
      </w:r>
      <w:r w:rsidR="00043699" w:rsidRPr="009976B4">
        <w:rPr>
          <w:rFonts w:ascii="Times New Roman" w:hAnsi="Times New Roman"/>
          <w:sz w:val="24"/>
          <w:szCs w:val="24"/>
        </w:rPr>
        <w:t xml:space="preserve">решений </w:t>
      </w:r>
      <w:r w:rsidRPr="009976B4">
        <w:rPr>
          <w:rFonts w:ascii="Times New Roman" w:hAnsi="Times New Roman"/>
          <w:sz w:val="24"/>
          <w:szCs w:val="24"/>
        </w:rPr>
        <w:t>оперуполномоченного, доводы «С» и «И»; законность и обоснованность применения соответствующих уголовно-процессуальных норм.</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XXIII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pStyle w:val="11"/>
        <w:spacing w:line="360" w:lineRule="auto"/>
        <w:ind w:firstLine="709"/>
        <w:jc w:val="center"/>
        <w:rPr>
          <w:b/>
          <w:sz w:val="24"/>
          <w:szCs w:val="24"/>
        </w:rPr>
      </w:pPr>
      <w:r w:rsidRPr="009976B4">
        <w:rPr>
          <w:sz w:val="24"/>
          <w:szCs w:val="24"/>
        </w:rPr>
        <w:t xml:space="preserve">Тема:  </w:t>
      </w:r>
      <w:r w:rsidR="00F62BB0" w:rsidRPr="009976B4">
        <w:rPr>
          <w:sz w:val="24"/>
          <w:szCs w:val="24"/>
        </w:rPr>
        <w:t>Опознание: регламентация, проблемы теории и практики производства следственного действия</w:t>
      </w:r>
    </w:p>
    <w:p w:rsidR="00274661" w:rsidRPr="009976B4" w:rsidRDefault="00274661" w:rsidP="009976B4">
      <w:pPr>
        <w:pStyle w:val="11"/>
        <w:spacing w:line="360" w:lineRule="auto"/>
        <w:ind w:firstLine="709"/>
        <w:jc w:val="center"/>
        <w:rPr>
          <w:sz w:val="24"/>
          <w:szCs w:val="24"/>
        </w:rPr>
      </w:pP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b/>
          <w:sz w:val="24"/>
          <w:szCs w:val="24"/>
        </w:rPr>
      </w:pPr>
    </w:p>
    <w:p w:rsidR="00274661" w:rsidRPr="009976B4" w:rsidRDefault="00274661" w:rsidP="009976B4">
      <w:pPr>
        <w:pStyle w:val="11"/>
        <w:spacing w:line="360" w:lineRule="auto"/>
        <w:ind w:firstLine="709"/>
        <w:jc w:val="both"/>
        <w:rPr>
          <w:sz w:val="24"/>
          <w:szCs w:val="24"/>
        </w:rPr>
      </w:pPr>
      <w:r w:rsidRPr="009976B4">
        <w:rPr>
          <w:b/>
          <w:sz w:val="24"/>
          <w:szCs w:val="24"/>
        </w:rPr>
        <w:t>Задача 1.</w:t>
      </w:r>
      <w:r w:rsidRPr="009976B4">
        <w:rPr>
          <w:sz w:val="24"/>
          <w:szCs w:val="24"/>
        </w:rPr>
        <w:t xml:space="preserve"> Учитывая, что по делу заявлен гражданский иск, следователь принял решение о наложении ареста на имущество обвиняемого «Б».  </w:t>
      </w:r>
    </w:p>
    <w:p w:rsidR="00274661" w:rsidRPr="009976B4" w:rsidRDefault="00274661" w:rsidP="009976B4">
      <w:pPr>
        <w:pStyle w:val="11"/>
        <w:spacing w:line="360" w:lineRule="auto"/>
        <w:ind w:firstLine="709"/>
        <w:jc w:val="both"/>
        <w:rPr>
          <w:sz w:val="24"/>
          <w:szCs w:val="24"/>
        </w:rPr>
      </w:pPr>
      <w:r w:rsidRPr="009976B4">
        <w:rPr>
          <w:sz w:val="24"/>
          <w:szCs w:val="24"/>
        </w:rPr>
        <w:t xml:space="preserve">В итоге, наложен арест на одежду членов семьи обвиняемого, бывшую длительное время в употреблении; на паевой взнос «Б» в </w:t>
      </w:r>
      <w:r w:rsidR="00F62BB0" w:rsidRPr="009976B4">
        <w:rPr>
          <w:sz w:val="24"/>
          <w:szCs w:val="24"/>
        </w:rPr>
        <w:t>жилищном коорперативе</w:t>
      </w:r>
      <w:r w:rsidRPr="009976B4">
        <w:rPr>
          <w:sz w:val="24"/>
          <w:szCs w:val="24"/>
        </w:rPr>
        <w:t>; на зарплату обвиняемого и членов его семьи; на вклад несовершеннолетней дочери обвиняемого в банке; на автомашину; на мебель и столовые приборы из серебра.</w:t>
      </w:r>
    </w:p>
    <w:p w:rsidR="00274661" w:rsidRPr="009976B4" w:rsidRDefault="00274661" w:rsidP="009976B4">
      <w:pPr>
        <w:pStyle w:val="11"/>
        <w:spacing w:line="360" w:lineRule="auto"/>
        <w:ind w:firstLine="709"/>
        <w:jc w:val="both"/>
        <w:rPr>
          <w:sz w:val="24"/>
          <w:szCs w:val="24"/>
        </w:rPr>
      </w:pPr>
      <w:r w:rsidRPr="009976B4">
        <w:rPr>
          <w:sz w:val="24"/>
          <w:szCs w:val="24"/>
        </w:rPr>
        <w:t>Члены семьи обвиняемого категорически возражали против включения в опись автомашины и столовых приборов, указывая, что это наследство умерших родителей, и это можно доказать документально. Следователь проигнорировал возражения, указав, что «суд разберется».</w:t>
      </w:r>
    </w:p>
    <w:p w:rsidR="00F62BB0" w:rsidRPr="009976B4" w:rsidRDefault="00F62BB0" w:rsidP="009976B4">
      <w:pPr>
        <w:pStyle w:val="11"/>
        <w:spacing w:line="360" w:lineRule="auto"/>
        <w:ind w:firstLine="709"/>
        <w:jc w:val="both"/>
        <w:rPr>
          <w:sz w:val="24"/>
          <w:szCs w:val="24"/>
        </w:rPr>
      </w:pPr>
      <w:r w:rsidRPr="009976B4">
        <w:rPr>
          <w:sz w:val="24"/>
          <w:szCs w:val="24"/>
        </w:rPr>
        <w:t>Члены семьи обжаловали решение следователя.</w:t>
      </w:r>
    </w:p>
    <w:p w:rsidR="00274661" w:rsidRPr="009976B4" w:rsidRDefault="00F62BB0" w:rsidP="009976B4">
      <w:pPr>
        <w:pStyle w:val="11"/>
        <w:spacing w:line="360" w:lineRule="auto"/>
        <w:ind w:firstLine="709"/>
        <w:jc w:val="both"/>
        <w:rPr>
          <w:sz w:val="24"/>
          <w:szCs w:val="24"/>
        </w:rPr>
      </w:pPr>
      <w:r w:rsidRPr="009976B4">
        <w:rPr>
          <w:sz w:val="24"/>
          <w:szCs w:val="24"/>
        </w:rPr>
        <w:t>Примите решение по жалобе.</w:t>
      </w:r>
    </w:p>
    <w:p w:rsidR="00274661" w:rsidRPr="009976B4" w:rsidRDefault="00274661" w:rsidP="009976B4">
      <w:pPr>
        <w:pStyle w:val="11"/>
        <w:spacing w:line="360" w:lineRule="auto"/>
        <w:ind w:firstLine="709"/>
        <w:jc w:val="both"/>
        <w:rPr>
          <w:sz w:val="24"/>
          <w:szCs w:val="24"/>
        </w:rPr>
      </w:pPr>
    </w:p>
    <w:p w:rsidR="00F62BB0"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2</w:t>
      </w:r>
      <w:r w:rsidRPr="009976B4">
        <w:rPr>
          <w:rFonts w:ascii="Times New Roman" w:hAnsi="Times New Roman"/>
          <w:sz w:val="24"/>
          <w:szCs w:val="24"/>
        </w:rPr>
        <w:t xml:space="preserve">. </w:t>
      </w:r>
      <w:r w:rsidR="00F62BB0" w:rsidRPr="009976B4">
        <w:rPr>
          <w:rFonts w:ascii="Times New Roman" w:hAnsi="Times New Roman"/>
          <w:sz w:val="24"/>
          <w:szCs w:val="24"/>
        </w:rPr>
        <w:t>Судья принял решение  о выплате вознаграждения адвокатам Б., В. и К. за осуществление защиты по назначению  осужденных Л., П.и Е. за 43 дня участия в закрытом судебном заседании – по 19 350 руб. каждому. При расчете оплаты труда адвокатов судья исходил из оплаты одного дня их работы по уголовному делу областной подсудности – 50% минимального размера оплаты труда, мотивируя свое решение тем, что судебное заседание по делу не длилось полный рабочий день.</w:t>
      </w:r>
    </w:p>
    <w:p w:rsidR="00F62BB0" w:rsidRPr="009976B4" w:rsidRDefault="00F62BB0"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Данное решение адвокаты обжаловали, не согласившись с 50-% расчётом судьи. </w:t>
      </w:r>
    </w:p>
    <w:p w:rsidR="00F62BB0" w:rsidRPr="009976B4" w:rsidRDefault="00F62BB0"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жалобам.</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В отношении «Г» избрана мера пресечения залог. </w:t>
      </w:r>
      <w:r w:rsidR="00F62BB0" w:rsidRPr="009976B4">
        <w:rPr>
          <w:rFonts w:ascii="Times New Roman" w:hAnsi="Times New Roman"/>
          <w:sz w:val="24"/>
          <w:szCs w:val="24"/>
        </w:rPr>
        <w:t>Обвиняемый</w:t>
      </w:r>
      <w:r w:rsidRPr="009976B4">
        <w:rPr>
          <w:rFonts w:ascii="Times New Roman" w:hAnsi="Times New Roman"/>
          <w:sz w:val="24"/>
          <w:szCs w:val="24"/>
        </w:rPr>
        <w:t xml:space="preserve"> «Г» начал оказывать воздействие на свидетелей, уничтожил ряд доказательств по делу, </w:t>
      </w:r>
      <w:r w:rsidR="00F62BB0" w:rsidRPr="009976B4">
        <w:rPr>
          <w:rFonts w:ascii="Times New Roman" w:hAnsi="Times New Roman"/>
          <w:sz w:val="24"/>
          <w:szCs w:val="24"/>
        </w:rPr>
        <w:t>предпринял меры по реализации имущества.</w:t>
      </w:r>
    </w:p>
    <w:p w:rsidR="00274661" w:rsidRPr="009976B4" w:rsidRDefault="00274661" w:rsidP="005C4FBD">
      <w:pPr>
        <w:spacing w:after="0" w:line="360" w:lineRule="auto"/>
        <w:ind w:firstLine="709"/>
        <w:jc w:val="both"/>
        <w:rPr>
          <w:rFonts w:ascii="Times New Roman" w:hAnsi="Times New Roman"/>
          <w:sz w:val="24"/>
          <w:szCs w:val="24"/>
        </w:rPr>
      </w:pPr>
      <w:r w:rsidRPr="009976B4">
        <w:rPr>
          <w:rFonts w:ascii="Times New Roman" w:hAnsi="Times New Roman"/>
          <w:sz w:val="24"/>
          <w:szCs w:val="24"/>
        </w:rPr>
        <w:t>Следователь, которому стало известно об этом, вынес постановление об обращении залога в доход государства.</w:t>
      </w:r>
    </w:p>
    <w:p w:rsidR="00F62BB0" w:rsidRPr="009976B4" w:rsidRDefault="00F62BB0" w:rsidP="005C4FBD">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Защитник обвиняемого обжаловал решение следователя.</w:t>
      </w:r>
    </w:p>
    <w:p w:rsidR="00274661" w:rsidRPr="009976B4" w:rsidRDefault="00274661" w:rsidP="005C4FBD">
      <w:pPr>
        <w:pStyle w:val="ae"/>
        <w:spacing w:after="0" w:line="360" w:lineRule="auto"/>
        <w:ind w:left="0" w:firstLine="709"/>
        <w:jc w:val="both"/>
        <w:rPr>
          <w:rFonts w:ascii="Times New Roman" w:hAnsi="Times New Roman"/>
          <w:sz w:val="24"/>
          <w:szCs w:val="24"/>
        </w:rPr>
      </w:pPr>
      <w:r w:rsidRPr="009976B4">
        <w:rPr>
          <w:rFonts w:ascii="Times New Roman" w:hAnsi="Times New Roman"/>
          <w:b/>
          <w:sz w:val="24"/>
          <w:szCs w:val="24"/>
        </w:rPr>
        <w:t xml:space="preserve">Задача 4. </w:t>
      </w:r>
      <w:r w:rsidRPr="009976B4">
        <w:rPr>
          <w:rFonts w:ascii="Times New Roman" w:hAnsi="Times New Roman"/>
          <w:sz w:val="24"/>
          <w:szCs w:val="24"/>
        </w:rPr>
        <w:t xml:space="preserve">Следователь «Б» проводил допрос обвиняемого «Д». </w:t>
      </w:r>
      <w:r w:rsidR="00112278" w:rsidRPr="009976B4">
        <w:rPr>
          <w:rFonts w:ascii="Times New Roman" w:hAnsi="Times New Roman"/>
          <w:sz w:val="24"/>
          <w:szCs w:val="24"/>
        </w:rPr>
        <w:t xml:space="preserve">Защитник </w:t>
      </w:r>
      <w:r w:rsidRPr="009976B4">
        <w:rPr>
          <w:rFonts w:ascii="Times New Roman" w:hAnsi="Times New Roman"/>
          <w:sz w:val="24"/>
          <w:szCs w:val="24"/>
        </w:rPr>
        <w:t xml:space="preserve">потребовал внести в протокол допроса двух оперативных сотрудников </w:t>
      </w:r>
      <w:r w:rsidR="00112278" w:rsidRPr="009976B4">
        <w:rPr>
          <w:rFonts w:ascii="Times New Roman" w:hAnsi="Times New Roman"/>
          <w:sz w:val="24"/>
          <w:szCs w:val="24"/>
        </w:rPr>
        <w:t>О</w:t>
      </w:r>
      <w:r w:rsidRPr="009976B4">
        <w:rPr>
          <w:rFonts w:ascii="Times New Roman" w:hAnsi="Times New Roman"/>
          <w:sz w:val="24"/>
          <w:szCs w:val="24"/>
        </w:rPr>
        <w:t>Б</w:t>
      </w:r>
      <w:r w:rsidR="00112278" w:rsidRPr="009976B4">
        <w:rPr>
          <w:rFonts w:ascii="Times New Roman" w:hAnsi="Times New Roman"/>
          <w:sz w:val="24"/>
          <w:szCs w:val="24"/>
        </w:rPr>
        <w:t>Э</w:t>
      </w:r>
      <w:r w:rsidRPr="009976B4">
        <w:rPr>
          <w:rFonts w:ascii="Times New Roman" w:hAnsi="Times New Roman"/>
          <w:sz w:val="24"/>
          <w:szCs w:val="24"/>
        </w:rPr>
        <w:t>П, которые, присутств</w:t>
      </w:r>
      <w:r w:rsidR="00112278" w:rsidRPr="009976B4">
        <w:rPr>
          <w:rFonts w:ascii="Times New Roman" w:hAnsi="Times New Roman"/>
          <w:sz w:val="24"/>
          <w:szCs w:val="24"/>
        </w:rPr>
        <w:t xml:space="preserve">овали </w:t>
      </w:r>
      <w:r w:rsidRPr="009976B4">
        <w:rPr>
          <w:rFonts w:ascii="Times New Roman" w:hAnsi="Times New Roman"/>
          <w:sz w:val="24"/>
          <w:szCs w:val="24"/>
        </w:rPr>
        <w:t>в кабинете,</w:t>
      </w:r>
      <w:r w:rsidR="00112278" w:rsidRPr="009976B4">
        <w:rPr>
          <w:rFonts w:ascii="Times New Roman" w:hAnsi="Times New Roman"/>
          <w:sz w:val="24"/>
          <w:szCs w:val="24"/>
        </w:rPr>
        <w:t xml:space="preserve"> где производился допрос</w:t>
      </w:r>
      <w:r w:rsidR="009D2260" w:rsidRPr="009976B4">
        <w:rPr>
          <w:rFonts w:ascii="Times New Roman" w:hAnsi="Times New Roman"/>
          <w:sz w:val="24"/>
          <w:szCs w:val="24"/>
        </w:rPr>
        <w:t>,</w:t>
      </w:r>
      <w:r w:rsidR="00112278" w:rsidRPr="009976B4">
        <w:rPr>
          <w:rFonts w:ascii="Times New Roman" w:hAnsi="Times New Roman"/>
          <w:sz w:val="24"/>
          <w:szCs w:val="24"/>
        </w:rPr>
        <w:t xml:space="preserve"> и </w:t>
      </w:r>
      <w:r w:rsidRPr="009976B4">
        <w:rPr>
          <w:rFonts w:ascii="Times New Roman" w:hAnsi="Times New Roman"/>
          <w:sz w:val="24"/>
          <w:szCs w:val="24"/>
        </w:rPr>
        <w:t>оказыва</w:t>
      </w:r>
      <w:r w:rsidR="00112278" w:rsidRPr="009976B4">
        <w:rPr>
          <w:rFonts w:ascii="Times New Roman" w:hAnsi="Times New Roman"/>
          <w:sz w:val="24"/>
          <w:szCs w:val="24"/>
        </w:rPr>
        <w:t>ли</w:t>
      </w:r>
      <w:r w:rsidRPr="009976B4">
        <w:rPr>
          <w:rFonts w:ascii="Times New Roman" w:hAnsi="Times New Roman"/>
          <w:sz w:val="24"/>
          <w:szCs w:val="24"/>
        </w:rPr>
        <w:t xml:space="preserve"> психологическое воздействие на обвиняемого, т. к. ранее они </w:t>
      </w:r>
      <w:r w:rsidR="009D2260" w:rsidRPr="009976B4">
        <w:rPr>
          <w:rFonts w:ascii="Times New Roman" w:hAnsi="Times New Roman"/>
          <w:sz w:val="24"/>
          <w:szCs w:val="24"/>
        </w:rPr>
        <w:t>з</w:t>
      </w:r>
      <w:r w:rsidRPr="009976B4">
        <w:rPr>
          <w:rFonts w:ascii="Times New Roman" w:hAnsi="Times New Roman"/>
          <w:sz w:val="24"/>
          <w:szCs w:val="24"/>
        </w:rPr>
        <w:t xml:space="preserve">адерживали его и проводили </w:t>
      </w:r>
      <w:r w:rsidR="009D2260" w:rsidRPr="009976B4">
        <w:rPr>
          <w:rFonts w:ascii="Times New Roman" w:hAnsi="Times New Roman"/>
          <w:sz w:val="24"/>
          <w:szCs w:val="24"/>
        </w:rPr>
        <w:t xml:space="preserve">в отношении него оперативно-розыскные мероприятия. </w:t>
      </w:r>
    </w:p>
    <w:p w:rsidR="00CD4E61" w:rsidRPr="009976B4" w:rsidRDefault="00274661" w:rsidP="005C4FBD">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 xml:space="preserve">Следователь, отказался, </w:t>
      </w:r>
      <w:r w:rsidR="00CD4E61" w:rsidRPr="009976B4">
        <w:rPr>
          <w:rFonts w:ascii="Times New Roman" w:hAnsi="Times New Roman"/>
          <w:sz w:val="24"/>
          <w:szCs w:val="24"/>
        </w:rPr>
        <w:t>внести дополнение в протокол.</w:t>
      </w:r>
    </w:p>
    <w:p w:rsidR="00CD4E61" w:rsidRPr="009976B4" w:rsidRDefault="00CD4E61" w:rsidP="005C4FBD">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Защитник написал жалобу в суд о признании доказательства недопустимым. Примите решение.</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XXIV</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pStyle w:val="11"/>
        <w:spacing w:line="360" w:lineRule="auto"/>
        <w:ind w:firstLine="709"/>
        <w:jc w:val="center"/>
        <w:rPr>
          <w:b/>
          <w:sz w:val="24"/>
          <w:szCs w:val="24"/>
        </w:rPr>
      </w:pPr>
      <w:r w:rsidRPr="009976B4">
        <w:rPr>
          <w:sz w:val="24"/>
          <w:szCs w:val="24"/>
        </w:rPr>
        <w:t xml:space="preserve">Тема: </w:t>
      </w:r>
      <w:r w:rsidR="00CD4E61" w:rsidRPr="009976B4">
        <w:rPr>
          <w:sz w:val="24"/>
          <w:szCs w:val="24"/>
        </w:rPr>
        <w:t xml:space="preserve">Дознание как форма предварительного расследования: регламентация теоретические и прикладные проблемы правоприменения </w:t>
      </w:r>
      <w:r w:rsidRPr="009976B4">
        <w:rPr>
          <w:sz w:val="24"/>
          <w:szCs w:val="24"/>
        </w:rPr>
        <w:t xml:space="preserve"> </w:t>
      </w:r>
    </w:p>
    <w:p w:rsidR="00274661" w:rsidRPr="009976B4" w:rsidRDefault="00274661" w:rsidP="009976B4">
      <w:pPr>
        <w:pStyle w:val="11"/>
        <w:spacing w:line="360" w:lineRule="auto"/>
        <w:ind w:firstLine="709"/>
        <w:jc w:val="center"/>
        <w:rPr>
          <w:sz w:val="24"/>
          <w:szCs w:val="24"/>
        </w:rPr>
      </w:pP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b/>
          <w:sz w:val="24"/>
          <w:szCs w:val="24"/>
        </w:rPr>
      </w:pPr>
    </w:p>
    <w:p w:rsidR="00274661" w:rsidRPr="009976B4" w:rsidRDefault="00274661" w:rsidP="00862EB4">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13 декабря 200__г.  в пятницу в 12 час. 45 мин. «С»  был задержан оперативными сотрудниками УР Советского РУВД за </w:t>
      </w:r>
      <w:r w:rsidR="00CD4E61" w:rsidRPr="009976B4">
        <w:rPr>
          <w:rFonts w:ascii="Times New Roman" w:hAnsi="Times New Roman"/>
          <w:sz w:val="24"/>
          <w:szCs w:val="24"/>
        </w:rPr>
        <w:t>грабеж</w:t>
      </w:r>
      <w:r w:rsidRPr="009976B4">
        <w:rPr>
          <w:rFonts w:ascii="Times New Roman" w:hAnsi="Times New Roman"/>
          <w:sz w:val="24"/>
          <w:szCs w:val="24"/>
        </w:rPr>
        <w:t xml:space="preserve">. </w:t>
      </w:r>
    </w:p>
    <w:p w:rsidR="00274661" w:rsidRPr="009976B4" w:rsidRDefault="00274661" w:rsidP="00862EB4">
      <w:pPr>
        <w:spacing w:after="0" w:line="360" w:lineRule="auto"/>
        <w:ind w:firstLine="709"/>
        <w:jc w:val="both"/>
        <w:rPr>
          <w:rFonts w:ascii="Times New Roman" w:hAnsi="Times New Roman"/>
          <w:spacing w:val="-12"/>
          <w:sz w:val="24"/>
          <w:szCs w:val="24"/>
        </w:rPr>
      </w:pPr>
      <w:r w:rsidRPr="009976B4">
        <w:rPr>
          <w:rFonts w:ascii="Times New Roman" w:hAnsi="Times New Roman"/>
          <w:spacing w:val="-12"/>
          <w:sz w:val="24"/>
          <w:szCs w:val="24"/>
        </w:rPr>
        <w:t xml:space="preserve">В 13 час. 15 мин. </w:t>
      </w:r>
      <w:r w:rsidR="00CD4E61" w:rsidRPr="009976B4">
        <w:rPr>
          <w:rFonts w:ascii="Times New Roman" w:hAnsi="Times New Roman"/>
          <w:spacing w:val="-12"/>
          <w:sz w:val="24"/>
          <w:szCs w:val="24"/>
        </w:rPr>
        <w:t>«С»</w:t>
      </w:r>
      <w:r w:rsidRPr="009976B4">
        <w:rPr>
          <w:rFonts w:ascii="Times New Roman" w:hAnsi="Times New Roman"/>
          <w:spacing w:val="-12"/>
          <w:sz w:val="24"/>
          <w:szCs w:val="24"/>
        </w:rPr>
        <w:t xml:space="preserve"> доставлен в дежурную часть РУВД, в 13 час. 30 мин. к дежурному следователю, где допрошен в качестве подозреваемого. В 14.00 было возбуждено уголовное дело, а в 14 час. 30 мин. – составлен протокол задержания С. по подозрению в совершении преступления. В 19 час. 45 мин. он был доставлен и водворен в изолятор.</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Определите когда истекает срок задержания «С»; нет ли при задержании нарушений закона.</w:t>
      </w:r>
    </w:p>
    <w:p w:rsidR="00142757" w:rsidRPr="009976B4" w:rsidRDefault="00274661" w:rsidP="00862EB4">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2. </w:t>
      </w:r>
      <w:r w:rsidR="00142757" w:rsidRPr="009976B4">
        <w:rPr>
          <w:rFonts w:ascii="Times New Roman" w:hAnsi="Times New Roman"/>
          <w:sz w:val="24"/>
          <w:szCs w:val="24"/>
        </w:rPr>
        <w:t>Судья принял решение  о выплате вознаграждения адвокатам Б., В. и К. за осуществление защиты по назначению  осужденных Л., П.и Е. за 43 дня участия в закрытом судебном заседании – по 19 350 руб. каждому. При расчете оплаты труда адвокатов судья исходил из оплаты одного дня их работы по уголовному делу областной подсудности – 50% минимального размера оплаты труда, мотивируя свое решение тем, что судебное заседание по делу не длилось полный рабочий день.</w:t>
      </w:r>
    </w:p>
    <w:p w:rsidR="00142757" w:rsidRPr="009976B4" w:rsidRDefault="00142757" w:rsidP="00862EB4">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Данное решение адвокаты обжаловали, не согласившись с 50-% расчётом судьи. </w:t>
      </w:r>
    </w:p>
    <w:p w:rsidR="00142757" w:rsidRPr="009976B4" w:rsidRDefault="00142757" w:rsidP="00862E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Примите решение по жалобам.</w:t>
      </w:r>
    </w:p>
    <w:p w:rsidR="00142757" w:rsidRPr="009976B4" w:rsidRDefault="00274661" w:rsidP="00862EB4">
      <w:pPr>
        <w:pStyle w:val="ae"/>
        <w:spacing w:after="0" w:line="360" w:lineRule="auto"/>
        <w:ind w:left="0" w:firstLine="709"/>
        <w:jc w:val="both"/>
        <w:rPr>
          <w:rFonts w:ascii="Times New Roman" w:hAnsi="Times New Roman"/>
          <w:sz w:val="24"/>
          <w:szCs w:val="24"/>
        </w:rPr>
      </w:pPr>
      <w:r w:rsidRPr="009976B4">
        <w:rPr>
          <w:rFonts w:ascii="Times New Roman" w:hAnsi="Times New Roman"/>
          <w:b/>
          <w:sz w:val="24"/>
          <w:szCs w:val="24"/>
        </w:rPr>
        <w:t xml:space="preserve">Задача 3. </w:t>
      </w:r>
      <w:r w:rsidR="00142757" w:rsidRPr="009976B4">
        <w:rPr>
          <w:rFonts w:ascii="Times New Roman" w:hAnsi="Times New Roman"/>
          <w:sz w:val="24"/>
          <w:szCs w:val="24"/>
        </w:rPr>
        <w:t>Граждане С. и П. избили на границе Ленинского и Фрунзенского района гр. В</w:t>
      </w:r>
      <w:r w:rsidR="00862EB4">
        <w:rPr>
          <w:rFonts w:ascii="Times New Roman" w:hAnsi="Times New Roman"/>
          <w:sz w:val="24"/>
          <w:szCs w:val="24"/>
        </w:rPr>
        <w:t>ладивостока</w:t>
      </w:r>
      <w:r w:rsidR="00142757" w:rsidRPr="009976B4">
        <w:rPr>
          <w:rFonts w:ascii="Times New Roman" w:hAnsi="Times New Roman"/>
          <w:sz w:val="24"/>
          <w:szCs w:val="24"/>
        </w:rPr>
        <w:t xml:space="preserve">. </w:t>
      </w:r>
    </w:p>
    <w:p w:rsidR="00142757" w:rsidRPr="009976B4" w:rsidRDefault="00142757" w:rsidP="009976B4">
      <w:pPr>
        <w:pStyle w:val="ae"/>
        <w:spacing w:line="360" w:lineRule="auto"/>
        <w:ind w:left="0" w:firstLine="709"/>
        <w:jc w:val="both"/>
        <w:rPr>
          <w:rFonts w:ascii="Times New Roman" w:hAnsi="Times New Roman"/>
          <w:sz w:val="24"/>
          <w:szCs w:val="24"/>
        </w:rPr>
      </w:pPr>
      <w:r w:rsidRPr="009976B4">
        <w:rPr>
          <w:rFonts w:ascii="Times New Roman" w:hAnsi="Times New Roman"/>
          <w:sz w:val="24"/>
          <w:szCs w:val="24"/>
        </w:rPr>
        <w:t>Каким ОВД должно расследоваться уголовное дело?</w:t>
      </w:r>
    </w:p>
    <w:p w:rsidR="00274661" w:rsidRPr="009976B4" w:rsidRDefault="00274661" w:rsidP="009976B4">
      <w:pPr>
        <w:pStyle w:val="11"/>
        <w:spacing w:line="360" w:lineRule="auto"/>
        <w:ind w:firstLine="709"/>
        <w:jc w:val="both"/>
        <w:rPr>
          <w:spacing w:val="-12"/>
          <w:sz w:val="24"/>
          <w:szCs w:val="24"/>
        </w:rPr>
      </w:pPr>
      <w:r w:rsidRPr="009976B4">
        <w:rPr>
          <w:b/>
          <w:sz w:val="24"/>
          <w:szCs w:val="24"/>
        </w:rPr>
        <w:t>Задача 4.</w:t>
      </w:r>
      <w:r w:rsidRPr="009976B4">
        <w:rPr>
          <w:sz w:val="24"/>
          <w:szCs w:val="24"/>
        </w:rPr>
        <w:t xml:space="preserve"> «</w:t>
      </w:r>
      <w:r w:rsidRPr="009976B4">
        <w:rPr>
          <w:spacing w:val="-12"/>
          <w:sz w:val="24"/>
          <w:szCs w:val="24"/>
        </w:rPr>
        <w:t>Б»., допущенный в качестве законного представителя несовершеннолетнего «Д».,  неоднократно советовал ему не отвечать на вопросы следователя, не подписывать никаких процессуальных документов, обжаловать прокурору и в суд каждое действие следователя, не признавать</w:t>
      </w:r>
      <w:r w:rsidR="000A1AD2" w:rsidRPr="009976B4">
        <w:rPr>
          <w:spacing w:val="-12"/>
          <w:sz w:val="24"/>
          <w:szCs w:val="24"/>
        </w:rPr>
        <w:t>ся в совершении преступления</w:t>
      </w:r>
      <w:r w:rsidRPr="009976B4">
        <w:rPr>
          <w:spacing w:val="-12"/>
          <w:sz w:val="24"/>
          <w:szCs w:val="24"/>
        </w:rPr>
        <w:t xml:space="preserve">. </w:t>
      </w:r>
    </w:p>
    <w:p w:rsidR="00274661" w:rsidRPr="009976B4" w:rsidRDefault="00274661" w:rsidP="009976B4">
      <w:pPr>
        <w:pStyle w:val="11"/>
        <w:spacing w:line="360" w:lineRule="auto"/>
        <w:ind w:firstLine="709"/>
        <w:jc w:val="both"/>
        <w:rPr>
          <w:sz w:val="24"/>
          <w:szCs w:val="24"/>
        </w:rPr>
      </w:pPr>
      <w:r w:rsidRPr="009976B4">
        <w:rPr>
          <w:sz w:val="24"/>
          <w:szCs w:val="24"/>
        </w:rPr>
        <w:t>Учитывая, что названные действия законного представителя объективно препятствуют производству по делу, следователь отстранил законного представителя от участия в деле и назначил ему законного представителя из органа опеки.</w:t>
      </w:r>
    </w:p>
    <w:p w:rsidR="00274661" w:rsidRPr="009976B4" w:rsidRDefault="00274661" w:rsidP="009976B4">
      <w:pPr>
        <w:pStyle w:val="11"/>
        <w:spacing w:line="360" w:lineRule="auto"/>
        <w:ind w:firstLine="709"/>
        <w:jc w:val="both"/>
        <w:rPr>
          <w:sz w:val="24"/>
          <w:szCs w:val="24"/>
        </w:rPr>
      </w:pPr>
      <w:r w:rsidRPr="009976B4">
        <w:rPr>
          <w:sz w:val="24"/>
          <w:szCs w:val="24"/>
        </w:rPr>
        <w:t xml:space="preserve"> </w:t>
      </w:r>
      <w:r w:rsidR="000A1AD2" w:rsidRPr="009976B4">
        <w:rPr>
          <w:sz w:val="24"/>
          <w:szCs w:val="24"/>
        </w:rPr>
        <w:t>Законный представитель обжаловал решение следователя. Примите решение по жалобе.</w:t>
      </w:r>
    </w:p>
    <w:p w:rsidR="001C6972" w:rsidRPr="009976B4" w:rsidRDefault="001C6972"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XXV</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FD0A9F" w:rsidRPr="009976B4">
        <w:rPr>
          <w:rFonts w:ascii="Times New Roman" w:hAnsi="Times New Roman"/>
          <w:sz w:val="24"/>
          <w:szCs w:val="24"/>
        </w:rPr>
        <w:t>Сокращенное дознание: регламентация, теоретические и прикладные проблемы правопримнения</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b/>
          <w:sz w:val="24"/>
          <w:szCs w:val="24"/>
        </w:rPr>
      </w:pPr>
    </w:p>
    <w:p w:rsidR="00FD0A9F" w:rsidRDefault="00274661" w:rsidP="00862EB4">
      <w:pPr>
        <w:spacing w:after="0" w:line="360" w:lineRule="auto"/>
        <w:ind w:firstLine="709"/>
        <w:jc w:val="both"/>
        <w:rPr>
          <w:rFonts w:ascii="Times New Roman" w:hAnsi="Times New Roman"/>
          <w:spacing w:val="-2"/>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w:t>
      </w:r>
      <w:r w:rsidR="00FD0A9F" w:rsidRPr="009976B4">
        <w:rPr>
          <w:rFonts w:ascii="Times New Roman" w:hAnsi="Times New Roman"/>
          <w:spacing w:val="-2"/>
          <w:sz w:val="24"/>
          <w:szCs w:val="24"/>
        </w:rPr>
        <w:t xml:space="preserve">При личном досмотре у задержанного обнаружили наркотическое средство. Задержанный пояснил, что они приобрел наркотическое средство для личного потребления у соседки по имени Светлана. </w:t>
      </w:r>
    </w:p>
    <w:p w:rsidR="000F5C66" w:rsidRPr="009976B4" w:rsidRDefault="000F5C66" w:rsidP="00862EB4">
      <w:pPr>
        <w:spacing w:after="0" w:line="360" w:lineRule="auto"/>
        <w:ind w:firstLine="709"/>
        <w:jc w:val="both"/>
        <w:rPr>
          <w:rFonts w:ascii="Times New Roman" w:hAnsi="Times New Roman"/>
          <w:spacing w:val="-2"/>
          <w:sz w:val="24"/>
          <w:szCs w:val="24"/>
        </w:rPr>
      </w:pPr>
      <w:r>
        <w:rPr>
          <w:rFonts w:ascii="Times New Roman" w:hAnsi="Times New Roman"/>
          <w:spacing w:val="-2"/>
          <w:sz w:val="24"/>
          <w:szCs w:val="24"/>
        </w:rPr>
        <w:t xml:space="preserve">По данному факту было возбуждено уголовное дело. </w:t>
      </w:r>
    </w:p>
    <w:p w:rsidR="00FD0A9F" w:rsidRPr="009976B4" w:rsidRDefault="00FD0A9F" w:rsidP="00862EB4">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Обоснованно ли данное решение?</w:t>
      </w:r>
    </w:p>
    <w:p w:rsidR="00274661" w:rsidRPr="009976B4" w:rsidRDefault="00274661" w:rsidP="00862EB4">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2.</w:t>
      </w:r>
      <w:r w:rsidRPr="009976B4">
        <w:rPr>
          <w:rFonts w:ascii="Times New Roman" w:hAnsi="Times New Roman"/>
          <w:sz w:val="24"/>
          <w:szCs w:val="24"/>
        </w:rPr>
        <w:t xml:space="preserve"> «Н» обжаловал в суд постановление об отказе возбуждении уголовного дела, требуя его отмены, как незаконного и необоснованного. Суд отказал в рассмотрении данной жалобы, считая, что эта жалоба неподведомственна суду.</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Оцените законность и обоснованность внесения названной жалобы в суд; законность и обоснованность действий и решений суда.</w:t>
      </w:r>
    </w:p>
    <w:p w:rsidR="00274661" w:rsidRPr="009976B4" w:rsidRDefault="00274661" w:rsidP="009976B4">
      <w:pPr>
        <w:pStyle w:val="11"/>
        <w:spacing w:line="360" w:lineRule="auto"/>
        <w:ind w:firstLine="709"/>
        <w:jc w:val="both"/>
        <w:rPr>
          <w:sz w:val="24"/>
          <w:szCs w:val="24"/>
        </w:rPr>
      </w:pPr>
      <w:r w:rsidRPr="009976B4">
        <w:rPr>
          <w:b/>
          <w:sz w:val="24"/>
          <w:szCs w:val="24"/>
        </w:rPr>
        <w:t>Задача 3.</w:t>
      </w:r>
      <w:r w:rsidRPr="009976B4">
        <w:rPr>
          <w:sz w:val="24"/>
          <w:szCs w:val="24"/>
        </w:rPr>
        <w:t xml:space="preserve"> Следователь отказал в присутствии на допросе обвиняемого «Б» педагога, указав, что, в соответствии со ст. 191 УПК</w:t>
      </w:r>
      <w:r w:rsidR="00FD0A9F" w:rsidRPr="009976B4">
        <w:rPr>
          <w:sz w:val="24"/>
          <w:szCs w:val="24"/>
        </w:rPr>
        <w:t xml:space="preserve"> РФ</w:t>
      </w:r>
      <w:r w:rsidRPr="009976B4">
        <w:rPr>
          <w:sz w:val="24"/>
          <w:szCs w:val="24"/>
        </w:rPr>
        <w:t>, это требуется лишь в тех случаях, когда допрашивается лицо, не достигшее возраста 14 лет. Что касается «Б», он достиг возраста 15 лет и участи</w:t>
      </w:r>
      <w:r w:rsidR="00FD0A9F" w:rsidRPr="009976B4">
        <w:rPr>
          <w:sz w:val="24"/>
          <w:szCs w:val="24"/>
        </w:rPr>
        <w:t>я</w:t>
      </w:r>
      <w:r w:rsidRPr="009976B4">
        <w:rPr>
          <w:sz w:val="24"/>
          <w:szCs w:val="24"/>
        </w:rPr>
        <w:t xml:space="preserve"> в допросе законного представителя в данном случае вполне достаточно. Если «Б» испытывает трудности в понимании истинного смысла закона, он вправе пригласить квалифицированного защитника.</w:t>
      </w:r>
    </w:p>
    <w:p w:rsidR="00274661" w:rsidRPr="009976B4" w:rsidRDefault="00274661" w:rsidP="009976B4">
      <w:pPr>
        <w:pStyle w:val="11"/>
        <w:spacing w:line="360" w:lineRule="auto"/>
        <w:ind w:firstLine="709"/>
        <w:jc w:val="both"/>
        <w:rPr>
          <w:spacing w:val="-12"/>
          <w:sz w:val="24"/>
          <w:szCs w:val="24"/>
        </w:rPr>
      </w:pPr>
      <w:r w:rsidRPr="009976B4">
        <w:rPr>
          <w:spacing w:val="-12"/>
          <w:sz w:val="24"/>
          <w:szCs w:val="24"/>
        </w:rPr>
        <w:t>Кроме того, следователь отказал законному представителю обвиняемого в выделении уголовного дела в отношении «Б» в отдельное производства, поскольку следствием достоверно доказано, что кража совершена им совместно с другими (совершеннолетними) обвиняемыми и квалифицируется «…по предварительному сговору группой лиц», Соответственно, раздельное рассмотрение дела может сказаться на конечных результатах расследования.</w:t>
      </w:r>
    </w:p>
    <w:p w:rsidR="00FD0A9F" w:rsidRPr="009976B4" w:rsidRDefault="00FD0A9F"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Законный представитель обжаловал решения следователя. римите решение по жалобе.</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b/>
          <w:sz w:val="24"/>
          <w:szCs w:val="24"/>
        </w:rPr>
        <w:t>Задача 4.</w:t>
      </w:r>
      <w:r w:rsidRPr="009976B4">
        <w:rPr>
          <w:rFonts w:ascii="Times New Roman" w:hAnsi="Times New Roman"/>
          <w:sz w:val="24"/>
          <w:szCs w:val="24"/>
        </w:rPr>
        <w:t xml:space="preserve">  «Б» обвинялся в совершении разбойных нападений, был задержан в порядке ст. 91–92 УПК РФ. Учитывая тяжесть содеянного, следователь с согласия руководителя следственного органа внес в суд ходатайство об избрании в отношении него в качестве меры пресечения заключение под стражу. Вступивший в процесс </w:t>
      </w:r>
      <w:r w:rsidR="00FD0A9F" w:rsidRPr="009976B4">
        <w:rPr>
          <w:rFonts w:ascii="Times New Roman" w:hAnsi="Times New Roman"/>
          <w:sz w:val="24"/>
          <w:szCs w:val="24"/>
        </w:rPr>
        <w:t xml:space="preserve">защитник, </w:t>
      </w:r>
      <w:r w:rsidRPr="009976B4">
        <w:rPr>
          <w:rFonts w:ascii="Times New Roman" w:hAnsi="Times New Roman"/>
          <w:sz w:val="24"/>
          <w:szCs w:val="24"/>
        </w:rPr>
        <w:t xml:space="preserve">ознакомившись с материалами задержания, </w:t>
      </w:r>
      <w:r w:rsidR="00FD0A9F" w:rsidRPr="009976B4">
        <w:rPr>
          <w:rFonts w:ascii="Times New Roman" w:hAnsi="Times New Roman"/>
          <w:sz w:val="24"/>
          <w:szCs w:val="24"/>
        </w:rPr>
        <w:t>выявил нарушения при проведении задержания</w:t>
      </w:r>
      <w:r w:rsidRPr="009976B4">
        <w:rPr>
          <w:rFonts w:ascii="Times New Roman" w:hAnsi="Times New Roman"/>
          <w:sz w:val="24"/>
          <w:szCs w:val="24"/>
        </w:rPr>
        <w:t xml:space="preserve">: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а) в протоколе не указано время фактического задержания, а лишь время составления протокола;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б) в качестве мотива задержания указано: «…что «Б» подозревается в совершении ряда особо тяжких преступлений»;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в) несмотря на то, что «Б» настаивал на приглашении своего адвоката, </w:t>
      </w:r>
      <w:r w:rsidR="00FD0A9F" w:rsidRPr="009976B4">
        <w:rPr>
          <w:rFonts w:ascii="Times New Roman" w:hAnsi="Times New Roman"/>
          <w:sz w:val="24"/>
          <w:szCs w:val="24"/>
        </w:rPr>
        <w:t>ему</w:t>
      </w:r>
      <w:r w:rsidRPr="009976B4">
        <w:rPr>
          <w:rFonts w:ascii="Times New Roman" w:hAnsi="Times New Roman"/>
          <w:sz w:val="24"/>
          <w:szCs w:val="24"/>
        </w:rPr>
        <w:t xml:space="preserve"> был предоставлен </w:t>
      </w:r>
      <w:r w:rsidR="00FD0A9F" w:rsidRPr="009976B4">
        <w:rPr>
          <w:rFonts w:ascii="Times New Roman" w:hAnsi="Times New Roman"/>
          <w:sz w:val="24"/>
          <w:szCs w:val="24"/>
        </w:rPr>
        <w:t xml:space="preserve">защитник по </w:t>
      </w:r>
      <w:r w:rsidRPr="009976B4">
        <w:rPr>
          <w:rFonts w:ascii="Times New Roman" w:hAnsi="Times New Roman"/>
          <w:sz w:val="24"/>
          <w:szCs w:val="24"/>
        </w:rPr>
        <w:t xml:space="preserve"> назначению.</w:t>
      </w:r>
    </w:p>
    <w:p w:rsidR="00274661" w:rsidRPr="009976B4" w:rsidRDefault="00274661" w:rsidP="00862EB4">
      <w:pPr>
        <w:spacing w:after="0" w:line="360" w:lineRule="auto"/>
        <w:ind w:firstLine="709"/>
        <w:jc w:val="both"/>
        <w:rPr>
          <w:rFonts w:ascii="Times New Roman" w:hAnsi="Times New Roman"/>
          <w:sz w:val="24"/>
          <w:szCs w:val="24"/>
        </w:rPr>
      </w:pPr>
      <w:r w:rsidRPr="009976B4">
        <w:rPr>
          <w:rFonts w:ascii="Times New Roman" w:hAnsi="Times New Roman"/>
          <w:sz w:val="24"/>
          <w:szCs w:val="24"/>
        </w:rPr>
        <w:t xml:space="preserve">В ходе судебного заседания суд посчитал, что сторона обвинения не предоставила достаточных данных, обосновывающих необходимость заключения под стражу, и продлил срок задержания на 72 часа – для предоставления необходимых доказательств. </w:t>
      </w:r>
    </w:p>
    <w:p w:rsidR="00274661" w:rsidRPr="009976B4" w:rsidRDefault="00274661" w:rsidP="00862EB4">
      <w:pPr>
        <w:spacing w:after="0" w:line="360" w:lineRule="auto"/>
        <w:ind w:firstLine="709"/>
        <w:jc w:val="both"/>
        <w:rPr>
          <w:rFonts w:ascii="Times New Roman" w:hAnsi="Times New Roman"/>
          <w:sz w:val="24"/>
          <w:szCs w:val="24"/>
        </w:rPr>
      </w:pPr>
      <w:r w:rsidRPr="009976B4">
        <w:rPr>
          <w:rFonts w:ascii="Times New Roman" w:hAnsi="Times New Roman"/>
          <w:sz w:val="24"/>
          <w:szCs w:val="24"/>
        </w:rPr>
        <w:t>Адвокат, категорически возражал против этого решения, настаивая на немедленном освобождении задержанного.</w:t>
      </w:r>
    </w:p>
    <w:p w:rsidR="00274661" w:rsidRPr="009976B4" w:rsidRDefault="00FD0A9F" w:rsidP="00862EB4">
      <w:pPr>
        <w:spacing w:after="0" w:line="360" w:lineRule="auto"/>
        <w:ind w:firstLine="709"/>
        <w:jc w:val="both"/>
        <w:rPr>
          <w:rFonts w:ascii="Times New Roman" w:hAnsi="Times New Roman"/>
          <w:spacing w:val="-12"/>
          <w:sz w:val="24"/>
          <w:szCs w:val="24"/>
        </w:rPr>
      </w:pPr>
      <w:r w:rsidRPr="009976B4">
        <w:rPr>
          <w:rFonts w:ascii="Times New Roman" w:hAnsi="Times New Roman"/>
          <w:sz w:val="24"/>
          <w:szCs w:val="24"/>
        </w:rPr>
        <w:t xml:space="preserve">Примите решение по делу. </w:t>
      </w:r>
    </w:p>
    <w:p w:rsidR="00FD0A9F" w:rsidRPr="009976B4" w:rsidRDefault="00FD0A9F" w:rsidP="009976B4">
      <w:pPr>
        <w:spacing w:line="360" w:lineRule="auto"/>
        <w:ind w:firstLine="709"/>
        <w:jc w:val="center"/>
        <w:rPr>
          <w:rFonts w:ascii="Times New Roman" w:hAnsi="Times New Roman"/>
          <w:sz w:val="24"/>
          <w:szCs w:val="24"/>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XXVI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FD0A9F" w:rsidRPr="009976B4">
        <w:rPr>
          <w:rFonts w:ascii="Times New Roman" w:hAnsi="Times New Roman"/>
          <w:sz w:val="24"/>
          <w:szCs w:val="24"/>
        </w:rPr>
        <w:t xml:space="preserve">Институт реабилитации:  регламентация, проблемные вопросы регламентации, теории и практики правопрменения </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b/>
          <w:sz w:val="24"/>
          <w:szCs w:val="24"/>
        </w:rPr>
      </w:pPr>
    </w:p>
    <w:p w:rsidR="00FD0A9F" w:rsidRPr="009976B4" w:rsidRDefault="00274661" w:rsidP="009976B4">
      <w:pPr>
        <w:pStyle w:val="ae"/>
        <w:spacing w:line="360" w:lineRule="auto"/>
        <w:ind w:left="0" w:firstLine="709"/>
        <w:jc w:val="both"/>
        <w:rPr>
          <w:rFonts w:ascii="Times New Roman" w:hAnsi="Times New Roman"/>
          <w:sz w:val="24"/>
          <w:szCs w:val="24"/>
        </w:rPr>
      </w:pPr>
      <w:r w:rsidRPr="009976B4">
        <w:rPr>
          <w:rFonts w:ascii="Times New Roman" w:hAnsi="Times New Roman"/>
          <w:b/>
          <w:sz w:val="24"/>
          <w:szCs w:val="24"/>
        </w:rPr>
        <w:t>Задача 1.</w:t>
      </w:r>
      <w:r w:rsidRPr="009976B4">
        <w:rPr>
          <w:rFonts w:ascii="Times New Roman" w:hAnsi="Times New Roman"/>
          <w:sz w:val="24"/>
          <w:szCs w:val="24"/>
        </w:rPr>
        <w:t xml:space="preserve"> </w:t>
      </w:r>
      <w:r w:rsidR="00FD0A9F" w:rsidRPr="009976B4">
        <w:rPr>
          <w:rFonts w:ascii="Times New Roman" w:hAnsi="Times New Roman"/>
          <w:sz w:val="24"/>
          <w:szCs w:val="24"/>
        </w:rPr>
        <w:t>Гражданина У. обратился с заявлением о том, что к нему в квартиру ворвались трое знакомых А., Б. и  В., которые избили его и забрали деньги и телевизор. Опрошенные А., Б. и В. заявили, что потерпевшего они не избивали, а имущество забрали в счет долга потерпевшего.</w:t>
      </w:r>
    </w:p>
    <w:p w:rsidR="00FD0A9F" w:rsidRPr="009976B4" w:rsidRDefault="00FD0A9F" w:rsidP="00862EB4">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 xml:space="preserve">В возбуждении уголовного дела было отказано, т.к. между гр. У. и гр. А., Б. и В. гражданско-правовые отношения.  </w:t>
      </w:r>
    </w:p>
    <w:p w:rsidR="00FD0A9F" w:rsidRPr="009976B4" w:rsidRDefault="00FD0A9F" w:rsidP="00862EB4">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 xml:space="preserve">Решение гр. У. обжаловал </w:t>
      </w:r>
    </w:p>
    <w:p w:rsidR="00FD0A9F" w:rsidRPr="009976B4" w:rsidRDefault="00FD0A9F" w:rsidP="00862EB4">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Примите решение по жалобе гр. У.</w:t>
      </w:r>
    </w:p>
    <w:p w:rsidR="00274661" w:rsidRPr="009976B4" w:rsidRDefault="00274661" w:rsidP="00862EB4">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2. </w:t>
      </w:r>
      <w:r w:rsidRPr="009976B4">
        <w:rPr>
          <w:rFonts w:ascii="Times New Roman" w:hAnsi="Times New Roman"/>
          <w:sz w:val="24"/>
          <w:szCs w:val="24"/>
        </w:rPr>
        <w:t xml:space="preserve">Следователь выяснил, что обстановка на месте происшествия подверглась изменениям. В частности, труп потерпевшего перенесен родственниками в другую комнату и переодет. Следы крови на полу и стенах смыты. Топор, которым, судя по обстановке, оборонялся потерпевший, был перенесен в ванную комнату и вымыт мыльным раствором;  остатки битой посуды собраны в мешок и выброшены. </w:t>
      </w:r>
    </w:p>
    <w:p w:rsidR="00274661" w:rsidRPr="009976B4" w:rsidRDefault="00274661"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Установив лиц, которые первыми наблюдали место происшествия, следователь привлек их к участию в осмотре</w:t>
      </w:r>
      <w:r w:rsidR="00AA0C01" w:rsidRPr="009976B4">
        <w:rPr>
          <w:rFonts w:ascii="Times New Roman" w:hAnsi="Times New Roman"/>
          <w:sz w:val="24"/>
          <w:szCs w:val="24"/>
        </w:rPr>
        <w:t>,</w:t>
      </w:r>
      <w:r w:rsidRPr="009976B4">
        <w:rPr>
          <w:rFonts w:ascii="Times New Roman" w:hAnsi="Times New Roman"/>
          <w:sz w:val="24"/>
          <w:szCs w:val="24"/>
        </w:rPr>
        <w:t xml:space="preserve"> выяснил обстановку и занес эти данные в протокол осмотра места происшествия. В таком же порядке (с их слов) была реконструирована и составлена схема места происшествия. В протоколе отмечено все в том виде, как оно наблюдалось очевидцами и с их слов.  Протокол подписали следователь, два понятых и три опрошенных лица, </w:t>
      </w:r>
      <w:r w:rsidR="00AA0C01" w:rsidRPr="009976B4">
        <w:rPr>
          <w:rFonts w:ascii="Times New Roman" w:hAnsi="Times New Roman"/>
          <w:sz w:val="24"/>
          <w:szCs w:val="24"/>
        </w:rPr>
        <w:t>видевших</w:t>
      </w:r>
      <w:r w:rsidRPr="009976B4">
        <w:rPr>
          <w:rFonts w:ascii="Times New Roman" w:hAnsi="Times New Roman"/>
          <w:sz w:val="24"/>
          <w:szCs w:val="24"/>
        </w:rPr>
        <w:t xml:space="preserve"> обстановку места происшествия. </w:t>
      </w:r>
    </w:p>
    <w:p w:rsidR="00274661" w:rsidRPr="009976B4" w:rsidRDefault="00232133" w:rsidP="009976B4">
      <w:pPr>
        <w:spacing w:line="360" w:lineRule="auto"/>
        <w:ind w:firstLine="709"/>
        <w:jc w:val="both"/>
        <w:rPr>
          <w:rFonts w:ascii="Times New Roman" w:hAnsi="Times New Roman"/>
          <w:sz w:val="24"/>
          <w:szCs w:val="24"/>
        </w:rPr>
      </w:pPr>
      <w:r w:rsidRPr="009976B4">
        <w:rPr>
          <w:rFonts w:ascii="Times New Roman" w:hAnsi="Times New Roman"/>
          <w:sz w:val="24"/>
          <w:szCs w:val="24"/>
        </w:rPr>
        <w:t xml:space="preserve">Дайте оценку действий следователя. Имеет ли доказательственное значение такой протокол осмотра места происшествия. </w:t>
      </w:r>
      <w:r w:rsidR="00274661" w:rsidRPr="009976B4">
        <w:rPr>
          <w:rFonts w:ascii="Times New Roman" w:hAnsi="Times New Roman"/>
          <w:sz w:val="24"/>
          <w:szCs w:val="24"/>
        </w:rPr>
        <w:t xml:space="preserve"> </w:t>
      </w:r>
    </w:p>
    <w:p w:rsidR="00274661" w:rsidRPr="009976B4" w:rsidRDefault="00274661" w:rsidP="00862EB4">
      <w:pPr>
        <w:pStyle w:val="ae"/>
        <w:spacing w:after="0" w:line="360" w:lineRule="auto"/>
        <w:ind w:left="0" w:firstLine="709"/>
        <w:jc w:val="both"/>
        <w:rPr>
          <w:rFonts w:ascii="Times New Roman" w:hAnsi="Times New Roman"/>
          <w:sz w:val="24"/>
          <w:szCs w:val="24"/>
        </w:rPr>
      </w:pPr>
      <w:r w:rsidRPr="009976B4">
        <w:rPr>
          <w:rFonts w:ascii="Times New Roman" w:hAnsi="Times New Roman"/>
          <w:b/>
          <w:sz w:val="24"/>
          <w:szCs w:val="24"/>
        </w:rPr>
        <w:t xml:space="preserve">Задача 3. </w:t>
      </w:r>
      <w:r w:rsidRPr="009976B4">
        <w:rPr>
          <w:rFonts w:ascii="Times New Roman" w:hAnsi="Times New Roman"/>
          <w:sz w:val="24"/>
          <w:szCs w:val="24"/>
        </w:rPr>
        <w:t>Считая собранные доказательства достаточными для предъявления обвинения «Н» и «К», следователь вынес единое постановление о привлечении «Н» и «К» в качестве обвиняемых</w:t>
      </w:r>
      <w:r w:rsidR="00232133" w:rsidRPr="009976B4">
        <w:rPr>
          <w:rFonts w:ascii="Times New Roman" w:hAnsi="Times New Roman"/>
          <w:sz w:val="24"/>
          <w:szCs w:val="24"/>
        </w:rPr>
        <w:t>.</w:t>
      </w:r>
      <w:r w:rsidRPr="009976B4">
        <w:rPr>
          <w:rFonts w:ascii="Times New Roman" w:hAnsi="Times New Roman"/>
          <w:sz w:val="24"/>
          <w:szCs w:val="24"/>
        </w:rPr>
        <w:t xml:space="preserve"> </w:t>
      </w:r>
    </w:p>
    <w:p w:rsidR="00232133" w:rsidRPr="009976B4" w:rsidRDefault="00232133" w:rsidP="00862EB4">
      <w:pPr>
        <w:pStyle w:val="ae"/>
        <w:spacing w:after="0" w:line="360" w:lineRule="auto"/>
        <w:ind w:left="0" w:firstLine="709"/>
        <w:jc w:val="both"/>
        <w:rPr>
          <w:rFonts w:ascii="Times New Roman" w:hAnsi="Times New Roman"/>
          <w:sz w:val="24"/>
          <w:szCs w:val="24"/>
        </w:rPr>
      </w:pPr>
      <w:r w:rsidRPr="009976B4">
        <w:rPr>
          <w:rFonts w:ascii="Times New Roman" w:hAnsi="Times New Roman"/>
          <w:sz w:val="24"/>
          <w:szCs w:val="24"/>
        </w:rPr>
        <w:t>Оцените решение следователя, соответствует ли оно требованиям закона.</w:t>
      </w:r>
    </w:p>
    <w:p w:rsidR="00274661" w:rsidRPr="009976B4" w:rsidRDefault="00274661" w:rsidP="009976B4">
      <w:pPr>
        <w:pStyle w:val="a9"/>
        <w:spacing w:line="360" w:lineRule="auto"/>
        <w:ind w:firstLine="709"/>
        <w:jc w:val="both"/>
        <w:rPr>
          <w:rFonts w:ascii="Times New Roman" w:hAnsi="Times New Roman"/>
          <w:sz w:val="24"/>
          <w:szCs w:val="24"/>
        </w:rPr>
      </w:pPr>
      <w:r w:rsidRPr="009976B4">
        <w:rPr>
          <w:rFonts w:ascii="Times New Roman" w:hAnsi="Times New Roman"/>
          <w:b/>
          <w:sz w:val="24"/>
          <w:szCs w:val="24"/>
        </w:rPr>
        <w:t xml:space="preserve">Задача 4.  </w:t>
      </w:r>
      <w:r w:rsidRPr="009976B4">
        <w:rPr>
          <w:rFonts w:ascii="Times New Roman" w:hAnsi="Times New Roman"/>
          <w:sz w:val="24"/>
          <w:szCs w:val="24"/>
        </w:rPr>
        <w:t xml:space="preserve">В ночь с 10 на 11 июня 200_ г. совершено разбойное нападение на квартиру К., в ходе которого похищены значительная сумма в иностранной валюте, ювелирные изделия, дорогостоящая аппаратура. Через несколько суток после нападения «К» скончался в больнице. По оперативными данным стало известно, что к данному преступлению, возможно, причастны ранее неоднократно судимые «Н» и «Д», располагавшие непосредственно после нападения крупной суммой денег в иностранной валюте. Приняв решение о задержании «Н» и «Д», следователь дал поручение органу дознания установить их место нахождения и произвести задержание. </w:t>
      </w:r>
    </w:p>
    <w:p w:rsidR="00232133" w:rsidRPr="009976B4" w:rsidRDefault="00274661" w:rsidP="009976B4">
      <w:pPr>
        <w:pStyle w:val="a9"/>
        <w:spacing w:line="360" w:lineRule="auto"/>
        <w:ind w:firstLine="709"/>
        <w:jc w:val="both"/>
        <w:rPr>
          <w:rFonts w:ascii="Times New Roman" w:hAnsi="Times New Roman"/>
          <w:sz w:val="24"/>
          <w:szCs w:val="24"/>
          <w:lang w:val="ru-RU"/>
        </w:rPr>
      </w:pPr>
      <w:r w:rsidRPr="009976B4">
        <w:rPr>
          <w:rFonts w:ascii="Times New Roman" w:hAnsi="Times New Roman"/>
          <w:sz w:val="24"/>
          <w:szCs w:val="24"/>
        </w:rPr>
        <w:t xml:space="preserve">Однако ни по месту жительства, ни на работе </w:t>
      </w:r>
      <w:r w:rsidR="00232133" w:rsidRPr="009976B4">
        <w:rPr>
          <w:rFonts w:ascii="Times New Roman" w:hAnsi="Times New Roman"/>
          <w:sz w:val="24"/>
          <w:szCs w:val="24"/>
          <w:lang w:val="ru-RU"/>
        </w:rPr>
        <w:t xml:space="preserve">«Н» и «Д» обнаружены не были. </w:t>
      </w:r>
    </w:p>
    <w:p w:rsidR="00274661" w:rsidRPr="009976B4" w:rsidRDefault="00274661" w:rsidP="009976B4">
      <w:pPr>
        <w:pStyle w:val="a9"/>
        <w:spacing w:line="360" w:lineRule="auto"/>
        <w:ind w:firstLine="709"/>
        <w:jc w:val="both"/>
        <w:rPr>
          <w:rFonts w:ascii="Times New Roman" w:hAnsi="Times New Roman"/>
          <w:sz w:val="24"/>
          <w:szCs w:val="24"/>
        </w:rPr>
      </w:pPr>
      <w:r w:rsidRPr="009976B4">
        <w:rPr>
          <w:rFonts w:ascii="Times New Roman" w:hAnsi="Times New Roman"/>
          <w:sz w:val="24"/>
          <w:szCs w:val="24"/>
        </w:rPr>
        <w:t>Учитывая, что неотложные следственные действия по делу выполнены, следователь 11 июля 200_ г. принял решение о приостановлении производства по делу и объявлении «Н» и «Д» в розыск, производство которого поруч</w:t>
      </w:r>
      <w:r w:rsidR="00232133" w:rsidRPr="009976B4">
        <w:rPr>
          <w:rFonts w:ascii="Times New Roman" w:hAnsi="Times New Roman"/>
          <w:sz w:val="24"/>
          <w:szCs w:val="24"/>
          <w:lang w:val="ru-RU"/>
        </w:rPr>
        <w:t>ил</w:t>
      </w:r>
      <w:r w:rsidRPr="009976B4">
        <w:rPr>
          <w:rFonts w:ascii="Times New Roman" w:hAnsi="Times New Roman"/>
          <w:sz w:val="24"/>
          <w:szCs w:val="24"/>
        </w:rPr>
        <w:t xml:space="preserve"> органу дознания.</w:t>
      </w:r>
    </w:p>
    <w:p w:rsidR="00274661" w:rsidRPr="009976B4" w:rsidRDefault="00232133" w:rsidP="009976B4">
      <w:pPr>
        <w:pStyle w:val="a9"/>
        <w:spacing w:line="360" w:lineRule="auto"/>
        <w:ind w:firstLine="709"/>
        <w:jc w:val="both"/>
        <w:rPr>
          <w:rFonts w:ascii="Times New Roman" w:hAnsi="Times New Roman"/>
          <w:sz w:val="24"/>
          <w:szCs w:val="24"/>
        </w:rPr>
      </w:pPr>
      <w:r w:rsidRPr="009976B4">
        <w:rPr>
          <w:rFonts w:ascii="Times New Roman" w:hAnsi="Times New Roman"/>
          <w:sz w:val="24"/>
          <w:szCs w:val="24"/>
          <w:lang w:val="ru-RU"/>
        </w:rPr>
        <w:t xml:space="preserve">Дайте оценку законности и обоснованности решения следователя о приостановлении производства по уголовному делу и объявлении «Н» и «Д» в розыск. </w:t>
      </w:r>
    </w:p>
    <w:p w:rsidR="001C6972" w:rsidRPr="009976B4" w:rsidRDefault="001C6972" w:rsidP="009976B4">
      <w:pPr>
        <w:spacing w:line="360" w:lineRule="auto"/>
        <w:ind w:firstLine="709"/>
        <w:jc w:val="center"/>
        <w:rPr>
          <w:rFonts w:ascii="Times New Roman" w:hAnsi="Times New Roman"/>
          <w:sz w:val="24"/>
          <w:szCs w:val="24"/>
          <w:lang w:val="x-none"/>
        </w:rPr>
      </w:pP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ВАРИАНТ </w:t>
      </w:r>
      <w:r w:rsidRPr="009976B4">
        <w:rPr>
          <w:rFonts w:ascii="Times New Roman" w:hAnsi="Times New Roman"/>
          <w:sz w:val="24"/>
          <w:szCs w:val="24"/>
          <w:lang w:val="en-US"/>
        </w:rPr>
        <w:t>XXVII</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Теоретическая часть</w:t>
      </w:r>
    </w:p>
    <w:p w:rsidR="00274661" w:rsidRPr="009976B4" w:rsidRDefault="00274661" w:rsidP="009976B4">
      <w:pPr>
        <w:spacing w:line="360" w:lineRule="auto"/>
        <w:ind w:firstLine="709"/>
        <w:jc w:val="center"/>
        <w:rPr>
          <w:rFonts w:ascii="Times New Roman" w:hAnsi="Times New Roman"/>
          <w:sz w:val="24"/>
          <w:szCs w:val="24"/>
        </w:rPr>
      </w:pPr>
      <w:r w:rsidRPr="009976B4">
        <w:rPr>
          <w:rFonts w:ascii="Times New Roman" w:hAnsi="Times New Roman"/>
          <w:sz w:val="24"/>
          <w:szCs w:val="24"/>
        </w:rPr>
        <w:t xml:space="preserve">Тема: </w:t>
      </w:r>
      <w:r w:rsidR="001779CD" w:rsidRPr="009976B4">
        <w:rPr>
          <w:rFonts w:ascii="Times New Roman" w:hAnsi="Times New Roman"/>
          <w:color w:val="333333"/>
          <w:sz w:val="24"/>
          <w:szCs w:val="24"/>
          <w:shd w:val="clear" w:color="auto" w:fill="FFFFFF"/>
        </w:rPr>
        <w:t>Общепризнанные принципы и нормы международного права и международные договоры Российской Федерации: понятие, основные источники общепризнанных принципов и норм международного права и основные международные договоры, имеющие значение для уголовно-процессуального регулирования, проблемы реализации нормы ч. 3 ст. 1 УПК РФ.</w:t>
      </w:r>
    </w:p>
    <w:p w:rsidR="00274661" w:rsidRPr="009976B4" w:rsidRDefault="00274661" w:rsidP="009976B4">
      <w:pPr>
        <w:pStyle w:val="11"/>
        <w:spacing w:line="360" w:lineRule="auto"/>
        <w:ind w:firstLine="709"/>
        <w:jc w:val="center"/>
        <w:rPr>
          <w:sz w:val="24"/>
          <w:szCs w:val="24"/>
        </w:rPr>
      </w:pPr>
      <w:r w:rsidRPr="009976B4">
        <w:rPr>
          <w:sz w:val="24"/>
          <w:szCs w:val="24"/>
        </w:rPr>
        <w:t>Практическая часть</w:t>
      </w:r>
    </w:p>
    <w:p w:rsidR="00274661" w:rsidRPr="009976B4" w:rsidRDefault="00274661" w:rsidP="009976B4">
      <w:pPr>
        <w:pStyle w:val="11"/>
        <w:spacing w:line="360" w:lineRule="auto"/>
        <w:ind w:firstLine="709"/>
        <w:jc w:val="center"/>
        <w:rPr>
          <w:b/>
          <w:sz w:val="24"/>
          <w:szCs w:val="24"/>
        </w:rPr>
      </w:pPr>
    </w:p>
    <w:p w:rsidR="00274661" w:rsidRPr="009976B4" w:rsidRDefault="00274661" w:rsidP="009976B4">
      <w:pPr>
        <w:spacing w:line="360" w:lineRule="auto"/>
        <w:ind w:firstLine="709"/>
        <w:rPr>
          <w:rFonts w:ascii="Times New Roman" w:hAnsi="Times New Roman"/>
          <w:sz w:val="24"/>
          <w:szCs w:val="24"/>
        </w:rPr>
      </w:pPr>
      <w:r w:rsidRPr="009976B4">
        <w:rPr>
          <w:rFonts w:ascii="Times New Roman" w:hAnsi="Times New Roman"/>
          <w:b/>
          <w:sz w:val="24"/>
          <w:szCs w:val="24"/>
        </w:rPr>
        <w:t xml:space="preserve">Задача 1. </w:t>
      </w:r>
      <w:r w:rsidRPr="009976B4">
        <w:rPr>
          <w:rFonts w:ascii="Times New Roman" w:hAnsi="Times New Roman"/>
          <w:sz w:val="24"/>
          <w:szCs w:val="24"/>
        </w:rPr>
        <w:t>31.12.200__г. в 14.30 следователь при УВД г. Энска В. возбудил уголовное дело по факту разбойного нападения на квартиру предпринимателя А. и принял его к своему производству.</w:t>
      </w:r>
    </w:p>
    <w:p w:rsidR="00274661" w:rsidRPr="009976B4" w:rsidRDefault="00274661" w:rsidP="009976B4">
      <w:pPr>
        <w:spacing w:line="360" w:lineRule="auto"/>
        <w:ind w:firstLine="709"/>
        <w:rPr>
          <w:rFonts w:ascii="Times New Roman" w:hAnsi="Times New Roman"/>
          <w:spacing w:val="-12"/>
          <w:sz w:val="24"/>
          <w:szCs w:val="24"/>
        </w:rPr>
      </w:pPr>
      <w:r w:rsidRPr="009976B4">
        <w:rPr>
          <w:rFonts w:ascii="Times New Roman" w:hAnsi="Times New Roman"/>
          <w:spacing w:val="-12"/>
          <w:sz w:val="24"/>
          <w:szCs w:val="24"/>
        </w:rPr>
        <w:t>Определите: когда истечет срок расследования по данному делу.</w:t>
      </w:r>
    </w:p>
    <w:p w:rsidR="001779CD" w:rsidRPr="009976B4" w:rsidRDefault="00274661" w:rsidP="00862EB4">
      <w:pPr>
        <w:spacing w:after="0" w:line="360" w:lineRule="auto"/>
        <w:ind w:firstLine="709"/>
        <w:jc w:val="both"/>
        <w:rPr>
          <w:rFonts w:ascii="Times New Roman" w:hAnsi="Times New Roman"/>
          <w:color w:val="333333"/>
          <w:spacing w:val="-2"/>
          <w:sz w:val="24"/>
          <w:szCs w:val="24"/>
        </w:rPr>
      </w:pPr>
      <w:r w:rsidRPr="009976B4">
        <w:rPr>
          <w:rFonts w:ascii="Times New Roman" w:hAnsi="Times New Roman"/>
          <w:b/>
          <w:sz w:val="24"/>
          <w:szCs w:val="24"/>
        </w:rPr>
        <w:t>Задача 2</w:t>
      </w:r>
      <w:r w:rsidRPr="009976B4">
        <w:rPr>
          <w:rFonts w:ascii="Times New Roman" w:hAnsi="Times New Roman"/>
          <w:sz w:val="24"/>
          <w:szCs w:val="24"/>
        </w:rPr>
        <w:t xml:space="preserve">. </w:t>
      </w:r>
      <w:r w:rsidR="001779CD" w:rsidRPr="009976B4">
        <w:rPr>
          <w:rFonts w:ascii="Times New Roman" w:hAnsi="Times New Roman"/>
          <w:color w:val="333333"/>
          <w:spacing w:val="-2"/>
          <w:sz w:val="24"/>
          <w:szCs w:val="24"/>
        </w:rPr>
        <w:t>За совершение убийства граждан А. и Б. задержали гр. К. После того, как в его квартире обнаружили орудие преступления со следами крови погибших, гр. К. написал явку с повинной и указал место погребения.</w:t>
      </w:r>
    </w:p>
    <w:p w:rsidR="001779CD" w:rsidRPr="009976B4" w:rsidRDefault="001779CD" w:rsidP="00862EB4">
      <w:pPr>
        <w:spacing w:after="0" w:line="360" w:lineRule="auto"/>
        <w:ind w:firstLine="709"/>
        <w:jc w:val="both"/>
        <w:rPr>
          <w:rFonts w:ascii="Times New Roman" w:hAnsi="Times New Roman"/>
          <w:color w:val="333333"/>
          <w:spacing w:val="-2"/>
          <w:sz w:val="24"/>
          <w:szCs w:val="24"/>
        </w:rPr>
      </w:pPr>
      <w:r w:rsidRPr="009976B4">
        <w:rPr>
          <w:rFonts w:ascii="Times New Roman" w:hAnsi="Times New Roman"/>
          <w:color w:val="333333"/>
          <w:spacing w:val="-2"/>
          <w:sz w:val="24"/>
          <w:szCs w:val="24"/>
        </w:rPr>
        <w:t xml:space="preserve"> Будет ли учтена такая явка с повинной в качестве смягчающего доказательства.</w:t>
      </w:r>
    </w:p>
    <w:p w:rsidR="001779CD" w:rsidRPr="009976B4" w:rsidRDefault="00274661" w:rsidP="00862EB4">
      <w:pPr>
        <w:spacing w:after="0" w:line="360" w:lineRule="auto"/>
        <w:ind w:firstLine="709"/>
        <w:jc w:val="both"/>
        <w:rPr>
          <w:rFonts w:ascii="Times New Roman" w:hAnsi="Times New Roman"/>
          <w:sz w:val="24"/>
          <w:szCs w:val="24"/>
        </w:rPr>
      </w:pPr>
      <w:r w:rsidRPr="009976B4">
        <w:rPr>
          <w:rFonts w:ascii="Times New Roman" w:hAnsi="Times New Roman"/>
          <w:b/>
          <w:sz w:val="24"/>
          <w:szCs w:val="24"/>
        </w:rPr>
        <w:t>Задача 3.</w:t>
      </w:r>
      <w:r w:rsidRPr="009976B4">
        <w:rPr>
          <w:rFonts w:ascii="Times New Roman" w:hAnsi="Times New Roman"/>
          <w:sz w:val="24"/>
          <w:szCs w:val="24"/>
        </w:rPr>
        <w:t xml:space="preserve">  </w:t>
      </w:r>
      <w:r w:rsidR="001779CD" w:rsidRPr="009976B4">
        <w:rPr>
          <w:rFonts w:ascii="Times New Roman" w:hAnsi="Times New Roman"/>
          <w:sz w:val="24"/>
          <w:szCs w:val="24"/>
        </w:rPr>
        <w:t>Граждане А. и В. совершили две квартирных кражи. Кроме того, гр. В. совершил разбойное нападение. Необходимо ли выделить в отдельное производство расследование уголовного дела по факту разбойного нападения?</w:t>
      </w:r>
    </w:p>
    <w:p w:rsidR="001779CD" w:rsidRPr="009976B4" w:rsidRDefault="00274661" w:rsidP="00862EB4">
      <w:pPr>
        <w:pStyle w:val="24"/>
        <w:spacing w:after="0" w:line="360" w:lineRule="auto"/>
        <w:ind w:left="0"/>
        <w:jc w:val="both"/>
        <w:rPr>
          <w:bCs/>
          <w:szCs w:val="24"/>
        </w:rPr>
      </w:pPr>
      <w:r w:rsidRPr="009976B4">
        <w:rPr>
          <w:b/>
          <w:szCs w:val="24"/>
        </w:rPr>
        <w:t>Задача 4.</w:t>
      </w:r>
      <w:r w:rsidRPr="009976B4">
        <w:rPr>
          <w:b/>
          <w:i/>
          <w:szCs w:val="24"/>
        </w:rPr>
        <w:t xml:space="preserve"> </w:t>
      </w:r>
      <w:r w:rsidR="001779CD" w:rsidRPr="009976B4">
        <w:rPr>
          <w:bCs/>
          <w:szCs w:val="24"/>
        </w:rPr>
        <w:t xml:space="preserve">Гр. М. осудили за совершение мошенничества. Приговором суда заявленный гражданский иск был удовлетворен и его взыскание обращено на залог, меру пресечения, примененную в отношении осужденного при расследовании и рассмотрении уголовного дела. </w:t>
      </w:r>
    </w:p>
    <w:p w:rsidR="001779CD" w:rsidRPr="009976B4" w:rsidRDefault="001779CD" w:rsidP="00862EB4">
      <w:pPr>
        <w:pStyle w:val="24"/>
        <w:spacing w:after="0" w:line="360" w:lineRule="auto"/>
        <w:ind w:left="0"/>
        <w:jc w:val="both"/>
        <w:rPr>
          <w:bCs/>
          <w:szCs w:val="24"/>
        </w:rPr>
      </w:pPr>
      <w:r w:rsidRPr="009976B4">
        <w:rPr>
          <w:bCs/>
          <w:szCs w:val="24"/>
        </w:rPr>
        <w:t>В этой части приговор обжаловали.</w:t>
      </w:r>
    </w:p>
    <w:p w:rsidR="001779CD" w:rsidRPr="009976B4" w:rsidRDefault="001779CD" w:rsidP="00862EB4">
      <w:pPr>
        <w:pStyle w:val="24"/>
        <w:spacing w:after="0" w:line="360" w:lineRule="auto"/>
        <w:ind w:left="0"/>
        <w:jc w:val="both"/>
        <w:rPr>
          <w:bCs/>
          <w:szCs w:val="24"/>
          <w:lang w:val="ru-RU"/>
        </w:rPr>
      </w:pPr>
      <w:r w:rsidRPr="009976B4">
        <w:rPr>
          <w:bCs/>
          <w:szCs w:val="24"/>
        </w:rPr>
        <w:t>Примите решение по жалобе.</w:t>
      </w: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Pr="00862EB4" w:rsidRDefault="005E71EB" w:rsidP="005E71EB">
      <w:pPr>
        <w:pStyle w:val="2"/>
        <w:keepNext w:val="0"/>
        <w:spacing w:before="0" w:line="360" w:lineRule="auto"/>
        <w:ind w:firstLine="709"/>
        <w:jc w:val="center"/>
        <w:rPr>
          <w:rFonts w:ascii="Times New Roman" w:hAnsi="Times New Roman"/>
          <w:color w:val="auto"/>
          <w:sz w:val="24"/>
          <w:szCs w:val="24"/>
          <w:lang w:val="ru-RU"/>
        </w:rPr>
      </w:pPr>
      <w:r w:rsidRPr="009976B4">
        <w:rPr>
          <w:rFonts w:ascii="Times New Roman" w:hAnsi="Times New Roman"/>
          <w:color w:val="auto"/>
          <w:sz w:val="24"/>
          <w:szCs w:val="24"/>
        </w:rPr>
        <w:t>Список рекомендуемой литературы</w:t>
      </w:r>
      <w:r w:rsidRPr="009976B4">
        <w:rPr>
          <w:rFonts w:ascii="Times New Roman" w:hAnsi="Times New Roman"/>
          <w:color w:val="auto"/>
          <w:sz w:val="24"/>
          <w:szCs w:val="24"/>
          <w:lang w:val="ru-RU"/>
        </w:rPr>
        <w:t xml:space="preserve"> </w:t>
      </w:r>
    </w:p>
    <w:p w:rsidR="005E71EB" w:rsidRPr="009976B4" w:rsidRDefault="005E71EB" w:rsidP="005E71EB">
      <w:pPr>
        <w:pStyle w:val="aff5"/>
        <w:spacing w:before="60" w:after="60" w:line="360" w:lineRule="auto"/>
        <w:ind w:left="709" w:firstLine="709"/>
        <w:rPr>
          <w:rFonts w:ascii="Times New Roman" w:hAnsi="Times New Roman"/>
          <w:sz w:val="24"/>
          <w:szCs w:val="24"/>
        </w:rPr>
      </w:pPr>
      <w:r w:rsidRPr="009976B4">
        <w:rPr>
          <w:rFonts w:ascii="Times New Roman" w:hAnsi="Times New Roman"/>
          <w:b/>
          <w:bCs/>
          <w:iCs/>
          <w:sz w:val="24"/>
          <w:szCs w:val="24"/>
          <w:lang w:val="en-US"/>
        </w:rPr>
        <w:t>I</w:t>
      </w:r>
      <w:r w:rsidRPr="009976B4">
        <w:rPr>
          <w:rFonts w:ascii="Times New Roman" w:hAnsi="Times New Roman"/>
          <w:b/>
          <w:bCs/>
          <w:iCs/>
          <w:sz w:val="24"/>
          <w:szCs w:val="24"/>
        </w:rPr>
        <w:t>      Основная литература</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 xml:space="preserve">1.    Головко Л. В. Курс уголовного процесса : Учебное пособие [Электронный ресурс] : Статут , </w:t>
      </w:r>
      <w:r>
        <w:rPr>
          <w:rFonts w:ascii="Times New Roman" w:hAnsi="Times New Roman"/>
          <w:sz w:val="24"/>
          <w:szCs w:val="24"/>
        </w:rPr>
        <w:t>2023</w:t>
      </w:r>
      <w:r w:rsidRPr="009976B4">
        <w:rPr>
          <w:rFonts w:ascii="Times New Roman" w:hAnsi="Times New Roman"/>
          <w:sz w:val="24"/>
          <w:szCs w:val="24"/>
        </w:rPr>
        <w:t xml:space="preserve"> - Режим доступа: http://znanium.com/go.php?id=1014829</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    Качалов В. И., Качалова О. В., Ершов В. В., Давыдов В. А. ; Под общ. ред. Ершов. УГОЛОВНО-ПРОЦЕССУАЛЬНОЕ ПРАВО. ПРАКТИКУМ 5-е изд., пер. и доп. Учебное пособие для бакалавриата и магистратуры [Электронный ресурс] : М.:Издательство Юрайт , 20</w:t>
      </w:r>
      <w:r>
        <w:rPr>
          <w:rFonts w:ascii="Times New Roman" w:hAnsi="Times New Roman"/>
          <w:sz w:val="24"/>
          <w:szCs w:val="24"/>
        </w:rPr>
        <w:t>23</w:t>
      </w:r>
      <w:r w:rsidRPr="009976B4">
        <w:rPr>
          <w:rFonts w:ascii="Times New Roman" w:hAnsi="Times New Roman"/>
          <w:sz w:val="24"/>
          <w:szCs w:val="24"/>
        </w:rPr>
        <w:t xml:space="preserve"> - 390 - Режим доступа: https://biblio-online.ru/book/ugolovno-processualnoe-pravo-praktikum-432179</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4. Уголовно-процессуальное право Российской Федерации: Учебник [Электронный ресурс]</w:t>
      </w:r>
      <w:r>
        <w:rPr>
          <w:rFonts w:ascii="Times New Roman" w:hAnsi="Times New Roman"/>
          <w:sz w:val="24"/>
          <w:szCs w:val="24"/>
        </w:rPr>
        <w:t>/под ред. М. Воскобитовой</w:t>
      </w:r>
      <w:r w:rsidRPr="009976B4">
        <w:rPr>
          <w:rFonts w:ascii="Times New Roman" w:hAnsi="Times New Roman"/>
          <w:sz w:val="24"/>
          <w:szCs w:val="24"/>
        </w:rPr>
        <w:t>: НОРМА , 20</w:t>
      </w:r>
      <w:r>
        <w:rPr>
          <w:rFonts w:ascii="Times New Roman" w:hAnsi="Times New Roman"/>
          <w:sz w:val="24"/>
          <w:szCs w:val="24"/>
        </w:rPr>
        <w:t>23</w:t>
      </w:r>
      <w:r w:rsidRPr="009976B4">
        <w:rPr>
          <w:rFonts w:ascii="Times New Roman" w:hAnsi="Times New Roman"/>
          <w:sz w:val="24"/>
          <w:szCs w:val="24"/>
        </w:rPr>
        <w:t xml:space="preserve"> - 1008 - Режим доступа: http://znanium.com/go.php?id=1003769</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6.   У</w:t>
      </w:r>
      <w:r>
        <w:rPr>
          <w:rFonts w:ascii="Times New Roman" w:hAnsi="Times New Roman"/>
          <w:sz w:val="24"/>
          <w:szCs w:val="24"/>
        </w:rPr>
        <w:t>головно-процессуальное право Российской Федерации:</w:t>
      </w:r>
      <w:r w:rsidRPr="009976B4">
        <w:rPr>
          <w:rFonts w:ascii="Times New Roman" w:hAnsi="Times New Roman"/>
          <w:sz w:val="24"/>
          <w:szCs w:val="24"/>
        </w:rPr>
        <w:t xml:space="preserve"> 2 </w:t>
      </w:r>
      <w:r>
        <w:rPr>
          <w:rFonts w:ascii="Times New Roman" w:hAnsi="Times New Roman"/>
          <w:sz w:val="24"/>
          <w:szCs w:val="24"/>
        </w:rPr>
        <w:t>ч</w:t>
      </w:r>
      <w:r w:rsidRPr="009976B4">
        <w:rPr>
          <w:rFonts w:ascii="Times New Roman" w:hAnsi="Times New Roman"/>
          <w:sz w:val="24"/>
          <w:szCs w:val="24"/>
        </w:rPr>
        <w:t>. Ч</w:t>
      </w:r>
      <w:r>
        <w:rPr>
          <w:rFonts w:ascii="Times New Roman" w:hAnsi="Times New Roman"/>
          <w:sz w:val="24"/>
          <w:szCs w:val="24"/>
        </w:rPr>
        <w:t xml:space="preserve">асть </w:t>
      </w:r>
      <w:r w:rsidRPr="009976B4">
        <w:rPr>
          <w:rFonts w:ascii="Times New Roman" w:hAnsi="Times New Roman"/>
          <w:sz w:val="24"/>
          <w:szCs w:val="24"/>
        </w:rPr>
        <w:t>2</w:t>
      </w:r>
      <w:r>
        <w:rPr>
          <w:rFonts w:ascii="Times New Roman" w:hAnsi="Times New Roman"/>
          <w:sz w:val="24"/>
          <w:szCs w:val="24"/>
        </w:rPr>
        <w:t>.</w:t>
      </w:r>
      <w:r w:rsidRPr="009976B4">
        <w:rPr>
          <w:rFonts w:ascii="Times New Roman" w:hAnsi="Times New Roman"/>
          <w:sz w:val="24"/>
          <w:szCs w:val="24"/>
        </w:rPr>
        <w:t xml:space="preserve"> 2-е изд., пер. и доп. Учебник для академического бакалавриата [Электронный ресурс] : М.:Издательство Юрайт , 20</w:t>
      </w:r>
      <w:r>
        <w:rPr>
          <w:rFonts w:ascii="Times New Roman" w:hAnsi="Times New Roman"/>
          <w:sz w:val="24"/>
          <w:szCs w:val="24"/>
        </w:rPr>
        <w:t>23</w:t>
      </w:r>
      <w:r w:rsidRPr="009976B4">
        <w:rPr>
          <w:rFonts w:ascii="Times New Roman" w:hAnsi="Times New Roman"/>
          <w:sz w:val="24"/>
          <w:szCs w:val="24"/>
        </w:rPr>
        <w:t xml:space="preserve"> - 415 - Режим доступа: https://biblio-online.ru/book/ugolovno-processualnoe-pravo-rossiyskoy-federacii-v-2-ch-chast-2-434593</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7.  У</w:t>
      </w:r>
      <w:r>
        <w:rPr>
          <w:rFonts w:ascii="Times New Roman" w:hAnsi="Times New Roman"/>
          <w:sz w:val="24"/>
          <w:szCs w:val="24"/>
        </w:rPr>
        <w:t>головно-процессуальное право Российской Федерации.</w:t>
      </w:r>
      <w:r w:rsidRPr="009976B4">
        <w:rPr>
          <w:rFonts w:ascii="Times New Roman" w:hAnsi="Times New Roman"/>
          <w:sz w:val="24"/>
          <w:szCs w:val="24"/>
        </w:rPr>
        <w:t xml:space="preserve"> В 2 </w:t>
      </w:r>
      <w:r>
        <w:rPr>
          <w:rFonts w:ascii="Times New Roman" w:hAnsi="Times New Roman"/>
          <w:sz w:val="24"/>
          <w:szCs w:val="24"/>
        </w:rPr>
        <w:t xml:space="preserve">ч. Часть </w:t>
      </w:r>
      <w:r w:rsidRPr="009976B4">
        <w:rPr>
          <w:rFonts w:ascii="Times New Roman" w:hAnsi="Times New Roman"/>
          <w:sz w:val="24"/>
          <w:szCs w:val="24"/>
        </w:rPr>
        <w:t>1 2-е изд., пер. и доп. Учебник для академического бакалавриата [Электронный ресурс]: М.:</w:t>
      </w:r>
      <w:r>
        <w:rPr>
          <w:rFonts w:ascii="Times New Roman" w:hAnsi="Times New Roman"/>
          <w:sz w:val="24"/>
          <w:szCs w:val="24"/>
        </w:rPr>
        <w:t xml:space="preserve">  И</w:t>
      </w:r>
      <w:r w:rsidRPr="009976B4">
        <w:rPr>
          <w:rFonts w:ascii="Times New Roman" w:hAnsi="Times New Roman"/>
          <w:sz w:val="24"/>
          <w:szCs w:val="24"/>
        </w:rPr>
        <w:t>здательство Юрайт, 20</w:t>
      </w:r>
      <w:r>
        <w:rPr>
          <w:rFonts w:ascii="Times New Roman" w:hAnsi="Times New Roman"/>
          <w:sz w:val="24"/>
          <w:szCs w:val="24"/>
        </w:rPr>
        <w:t>23</w:t>
      </w:r>
      <w:r w:rsidRPr="009976B4">
        <w:rPr>
          <w:rFonts w:ascii="Times New Roman" w:hAnsi="Times New Roman"/>
          <w:sz w:val="24"/>
          <w:szCs w:val="24"/>
        </w:rPr>
        <w:t xml:space="preserve"> </w:t>
      </w:r>
      <w:r>
        <w:rPr>
          <w:rFonts w:ascii="Times New Roman" w:hAnsi="Times New Roman"/>
          <w:sz w:val="24"/>
          <w:szCs w:val="24"/>
        </w:rPr>
        <w:t>–</w:t>
      </w:r>
      <w:r w:rsidRPr="009976B4">
        <w:rPr>
          <w:rFonts w:ascii="Times New Roman" w:hAnsi="Times New Roman"/>
          <w:sz w:val="24"/>
          <w:szCs w:val="24"/>
        </w:rPr>
        <w:t xml:space="preserve"> 360</w:t>
      </w:r>
      <w:r>
        <w:rPr>
          <w:rFonts w:ascii="Times New Roman" w:hAnsi="Times New Roman"/>
          <w:sz w:val="24"/>
          <w:szCs w:val="24"/>
        </w:rPr>
        <w:t xml:space="preserve"> с.</w:t>
      </w:r>
      <w:r w:rsidRPr="009976B4">
        <w:rPr>
          <w:rFonts w:ascii="Times New Roman" w:hAnsi="Times New Roman"/>
          <w:sz w:val="24"/>
          <w:szCs w:val="24"/>
        </w:rPr>
        <w:t xml:space="preserve"> - Режим доступа: https://biblio-online.ru/book/ugolovno-processualnoe-pravo-rossiyskoy-federacii-v-2-ch-chast-1-434592</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8.  </w:t>
      </w:r>
      <w:r>
        <w:rPr>
          <w:rFonts w:ascii="Times New Roman" w:hAnsi="Times New Roman"/>
          <w:sz w:val="24"/>
          <w:szCs w:val="24"/>
        </w:rPr>
        <w:t xml:space="preserve">Уголовно-процессуальное право. Актуальные проблемы теории и практики. </w:t>
      </w:r>
      <w:r w:rsidRPr="009976B4">
        <w:rPr>
          <w:rFonts w:ascii="Times New Roman" w:hAnsi="Times New Roman"/>
          <w:sz w:val="24"/>
          <w:szCs w:val="24"/>
        </w:rPr>
        <w:t>4-е изд., пер. и доп. Учебник для бакалавриата, специалитета и магистратуры [Электронный ресурс]: М.:</w:t>
      </w:r>
      <w:r>
        <w:rPr>
          <w:rFonts w:ascii="Times New Roman" w:hAnsi="Times New Roman"/>
          <w:sz w:val="24"/>
          <w:szCs w:val="24"/>
        </w:rPr>
        <w:t xml:space="preserve"> </w:t>
      </w:r>
      <w:r w:rsidRPr="009976B4">
        <w:rPr>
          <w:rFonts w:ascii="Times New Roman" w:hAnsi="Times New Roman"/>
          <w:sz w:val="24"/>
          <w:szCs w:val="24"/>
        </w:rPr>
        <w:t>Издательство Юрайт, 20</w:t>
      </w:r>
      <w:r>
        <w:rPr>
          <w:rFonts w:ascii="Times New Roman" w:hAnsi="Times New Roman"/>
          <w:sz w:val="24"/>
          <w:szCs w:val="24"/>
        </w:rPr>
        <w:t>23</w:t>
      </w:r>
      <w:r w:rsidRPr="009976B4">
        <w:rPr>
          <w:rFonts w:ascii="Times New Roman" w:hAnsi="Times New Roman"/>
          <w:sz w:val="24"/>
          <w:szCs w:val="24"/>
        </w:rPr>
        <w:t xml:space="preserve"> </w:t>
      </w:r>
      <w:r>
        <w:rPr>
          <w:rFonts w:ascii="Times New Roman" w:hAnsi="Times New Roman"/>
          <w:sz w:val="24"/>
          <w:szCs w:val="24"/>
        </w:rPr>
        <w:t>–</w:t>
      </w:r>
      <w:r w:rsidRPr="009976B4">
        <w:rPr>
          <w:rFonts w:ascii="Times New Roman" w:hAnsi="Times New Roman"/>
          <w:sz w:val="24"/>
          <w:szCs w:val="24"/>
        </w:rPr>
        <w:t xml:space="preserve"> 390</w:t>
      </w:r>
      <w:r>
        <w:rPr>
          <w:rFonts w:ascii="Times New Roman" w:hAnsi="Times New Roman"/>
          <w:sz w:val="24"/>
          <w:szCs w:val="24"/>
        </w:rPr>
        <w:t xml:space="preserve"> с.</w:t>
      </w:r>
      <w:r w:rsidRPr="009976B4">
        <w:rPr>
          <w:rFonts w:ascii="Times New Roman" w:hAnsi="Times New Roman"/>
          <w:sz w:val="24"/>
          <w:szCs w:val="24"/>
        </w:rPr>
        <w:t xml:space="preserve"> - Режим доступа: https://biblio-online.ru/book/ugolovno-processualnoe-pravo-aktualnye-problemy-teorii-i-praktiki-431967</w:t>
      </w:r>
    </w:p>
    <w:p w:rsidR="005E71EB" w:rsidRPr="009976B4" w:rsidRDefault="005E71EB" w:rsidP="005E71EB">
      <w:pPr>
        <w:pStyle w:val="aff5"/>
        <w:spacing w:line="360" w:lineRule="auto"/>
        <w:ind w:left="0" w:firstLine="709"/>
        <w:jc w:val="both"/>
        <w:rPr>
          <w:rFonts w:ascii="Times New Roman" w:hAnsi="Times New Roman"/>
          <w:sz w:val="24"/>
          <w:szCs w:val="24"/>
        </w:rPr>
      </w:pPr>
      <w:r w:rsidRPr="00DD7DB9">
        <w:rPr>
          <w:rFonts w:ascii="Times New Roman" w:hAnsi="Times New Roman"/>
          <w:sz w:val="24"/>
          <w:szCs w:val="24"/>
        </w:rPr>
        <w:t>9.</w:t>
      </w:r>
      <w:r w:rsidRPr="009976B4">
        <w:rPr>
          <w:rFonts w:ascii="Times New Roman" w:hAnsi="Times New Roman"/>
          <w:sz w:val="24"/>
          <w:szCs w:val="24"/>
        </w:rPr>
        <w:t>Смирнов Александр Витальевич. Уголовный процесс: Учебник [Электронный ресурс]: НОРМА, 20</w:t>
      </w:r>
      <w:r>
        <w:rPr>
          <w:rFonts w:ascii="Times New Roman" w:hAnsi="Times New Roman"/>
          <w:sz w:val="24"/>
          <w:szCs w:val="24"/>
        </w:rPr>
        <w:t>23</w:t>
      </w:r>
      <w:r w:rsidRPr="009976B4">
        <w:rPr>
          <w:rFonts w:ascii="Times New Roman" w:hAnsi="Times New Roman"/>
          <w:sz w:val="24"/>
          <w:szCs w:val="24"/>
        </w:rPr>
        <w:t xml:space="preserve"> - 752 </w:t>
      </w:r>
      <w:r>
        <w:rPr>
          <w:rFonts w:ascii="Times New Roman" w:hAnsi="Times New Roman"/>
          <w:sz w:val="24"/>
          <w:szCs w:val="24"/>
        </w:rPr>
        <w:t xml:space="preserve">с. </w:t>
      </w:r>
      <w:r w:rsidRPr="009976B4">
        <w:rPr>
          <w:rFonts w:ascii="Times New Roman" w:hAnsi="Times New Roman"/>
          <w:sz w:val="24"/>
          <w:szCs w:val="24"/>
        </w:rPr>
        <w:t>- Режим доступа: http://znanium.com/go.php?id=914141</w:t>
      </w:r>
    </w:p>
    <w:p w:rsidR="005E71EB" w:rsidRPr="009976B4" w:rsidRDefault="005E71EB" w:rsidP="005E71EB">
      <w:pPr>
        <w:spacing w:line="360" w:lineRule="auto"/>
        <w:ind w:firstLine="709"/>
        <w:jc w:val="both"/>
        <w:rPr>
          <w:rFonts w:ascii="Times New Roman" w:hAnsi="Times New Roman"/>
          <w:sz w:val="24"/>
          <w:szCs w:val="24"/>
        </w:rPr>
      </w:pPr>
      <w:r w:rsidRPr="009976B4">
        <w:rPr>
          <w:rFonts w:ascii="Times New Roman" w:hAnsi="Times New Roman"/>
          <w:b/>
          <w:sz w:val="24"/>
          <w:szCs w:val="24"/>
          <w:lang w:val="en-US"/>
        </w:rPr>
        <w:t>II</w:t>
      </w:r>
      <w:r w:rsidRPr="009976B4">
        <w:rPr>
          <w:rFonts w:ascii="Times New Roman" w:hAnsi="Times New Roman"/>
          <w:b/>
          <w:bCs/>
          <w:iCs/>
          <w:sz w:val="24"/>
          <w:szCs w:val="24"/>
        </w:rPr>
        <w:t>.   Дополнительная литература</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    Александров, А</w:t>
      </w:r>
      <w:r>
        <w:rPr>
          <w:rFonts w:ascii="Times New Roman" w:hAnsi="Times New Roman"/>
          <w:sz w:val="24"/>
          <w:szCs w:val="24"/>
        </w:rPr>
        <w:t>. С.</w:t>
      </w:r>
      <w:r w:rsidRPr="009976B4">
        <w:rPr>
          <w:rFonts w:ascii="Times New Roman" w:hAnsi="Times New Roman"/>
          <w:sz w:val="24"/>
          <w:szCs w:val="24"/>
        </w:rPr>
        <w:t xml:space="preserve"> Перекрестный допрос [Текст]: учебно-практическое пособие для вузов / А. С. Александров, С. П. Гришин - М.: Велби : Проспект , 2005 - 296 с. - Библиогр.: с. 286-288</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    Бедняков</w:t>
      </w:r>
      <w:r>
        <w:rPr>
          <w:rFonts w:ascii="Times New Roman" w:hAnsi="Times New Roman"/>
          <w:sz w:val="24"/>
          <w:szCs w:val="24"/>
        </w:rPr>
        <w:t>,</w:t>
      </w:r>
      <w:r w:rsidRPr="009976B4">
        <w:rPr>
          <w:rFonts w:ascii="Times New Roman" w:hAnsi="Times New Roman"/>
          <w:sz w:val="24"/>
          <w:szCs w:val="24"/>
        </w:rPr>
        <w:t xml:space="preserve"> И</w:t>
      </w:r>
      <w:r>
        <w:rPr>
          <w:rFonts w:ascii="Times New Roman" w:hAnsi="Times New Roman"/>
          <w:sz w:val="24"/>
          <w:szCs w:val="24"/>
        </w:rPr>
        <w:t>.</w:t>
      </w:r>
      <w:r w:rsidRPr="009976B4">
        <w:rPr>
          <w:rFonts w:ascii="Times New Roman" w:hAnsi="Times New Roman"/>
          <w:sz w:val="24"/>
          <w:szCs w:val="24"/>
        </w:rPr>
        <w:t>Л</w:t>
      </w:r>
      <w:r>
        <w:rPr>
          <w:rFonts w:ascii="Times New Roman" w:hAnsi="Times New Roman"/>
          <w:sz w:val="24"/>
          <w:szCs w:val="24"/>
        </w:rPr>
        <w:t>.</w:t>
      </w:r>
      <w:r w:rsidRPr="009976B4">
        <w:rPr>
          <w:rFonts w:ascii="Times New Roman" w:hAnsi="Times New Roman"/>
          <w:sz w:val="24"/>
          <w:szCs w:val="24"/>
        </w:rPr>
        <w:t xml:space="preserve"> Судебное разбирательство и особые производства в уголовном процессе: Учебное пособие [Электронный ресурс]: Самарский юридический институт ФСИН России , 2016 - 160 - Режим доступа: http://znanium.com/go.php?id=944072</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    Белоковыльский</w:t>
      </w:r>
      <w:r>
        <w:rPr>
          <w:rFonts w:ascii="Times New Roman" w:hAnsi="Times New Roman"/>
          <w:sz w:val="24"/>
          <w:szCs w:val="24"/>
        </w:rPr>
        <w:t>,</w:t>
      </w:r>
      <w:r w:rsidRPr="009976B4">
        <w:rPr>
          <w:rFonts w:ascii="Times New Roman" w:hAnsi="Times New Roman"/>
          <w:sz w:val="24"/>
          <w:szCs w:val="24"/>
        </w:rPr>
        <w:t xml:space="preserve"> М.С. Спорные вопросы проверки и оценки допустимости доказательств в ходе предварительного расследования / М.С. Белоковыльский // Российский следователь. - 2010. - № 7 -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4</w:t>
      </w:r>
      <w:r>
        <w:rPr>
          <w:rFonts w:ascii="Times New Roman" w:hAnsi="Times New Roman"/>
          <w:sz w:val="24"/>
          <w:szCs w:val="24"/>
        </w:rPr>
        <w:t xml:space="preserve"> </w:t>
      </w:r>
      <w:r w:rsidRPr="009976B4">
        <w:rPr>
          <w:rFonts w:ascii="Times New Roman" w:hAnsi="Times New Roman"/>
          <w:sz w:val="24"/>
          <w:szCs w:val="24"/>
        </w:rPr>
        <w:t>-7</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4.    Верещагина, А</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О некоторых практических следствиях теоретической дискуссии о цели уголовного судопроизводства / А. В. Верещагина // Территория новых возможностей. Вестник Владивостокского государственного университета экономики и сервиса : науч. журнал. - Владивосток : Изд-во ВГУЭС, 2010. - № 1(5)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148-152</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5.    Верещагина, А</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Реорганизация устройства и работы городских (районных) судов в связи с реформированием института присяжных заседателей / А. В. Верещагина, М. Е. Омельяненко // Территория новых возможностей. - 2018. - №1(10)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84-92</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6.    Верещагина, А</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Становление и развитие уголовной юстиции России: дореволюционный период : монография / А. В. Верещагина; Владивосток. гос. ун-т экономики и сервиса - Владивосток : Изд-во ВГУЭС , 2009 - 250 с. - Библиогр.: </w:t>
      </w:r>
      <w:r>
        <w:rPr>
          <w:rFonts w:ascii="Times New Roman" w:hAnsi="Times New Roman"/>
          <w:sz w:val="24"/>
          <w:szCs w:val="24"/>
        </w:rPr>
        <w:t>С</w:t>
      </w:r>
      <w:r w:rsidRPr="009976B4">
        <w:rPr>
          <w:rFonts w:ascii="Times New Roman" w:hAnsi="Times New Roman"/>
          <w:sz w:val="24"/>
          <w:szCs w:val="24"/>
        </w:rPr>
        <w:t>. 297-251.</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7.    Верещагина, А</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Судебная лингвистическая экспертиза и некоторые вопросы доказывания по делам о речевых правонарушениях / А. В. Верещагина, А. С. Петренко // Территория новых возможностей. - 2016. - №4(8) - </w:t>
      </w:r>
      <w:r>
        <w:rPr>
          <w:rFonts w:ascii="Times New Roman" w:hAnsi="Times New Roman"/>
          <w:sz w:val="24"/>
          <w:szCs w:val="24"/>
        </w:rPr>
        <w:t>С</w:t>
      </w:r>
      <w:r w:rsidRPr="009976B4">
        <w:rPr>
          <w:rFonts w:ascii="Times New Roman" w:hAnsi="Times New Roman"/>
          <w:sz w:val="24"/>
          <w:szCs w:val="24"/>
        </w:rPr>
        <w:t>.140-150</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8.    Верещагина, А</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Судоустройственное и уголовно-процессуальное законодательство России конца XIX - начала XX века. Тенденции развития и идеи реформирования: монография / А. В. Верещагина; Владивосток. гос. ун-т экономики и сервиса - Владивосток: Изд-во ВГУЭС, 2014 - 250 с. - Библиогр.: </w:t>
      </w:r>
      <w:r>
        <w:rPr>
          <w:rFonts w:ascii="Times New Roman" w:hAnsi="Times New Roman"/>
          <w:sz w:val="24"/>
          <w:szCs w:val="24"/>
        </w:rPr>
        <w:t>С</w:t>
      </w:r>
      <w:r w:rsidRPr="009976B4">
        <w:rPr>
          <w:rFonts w:ascii="Times New Roman" w:hAnsi="Times New Roman"/>
          <w:sz w:val="24"/>
          <w:szCs w:val="24"/>
        </w:rPr>
        <w:t>. 226-249.</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9.    Глебов</w:t>
      </w:r>
      <w:r>
        <w:rPr>
          <w:rFonts w:ascii="Times New Roman" w:hAnsi="Times New Roman"/>
          <w:sz w:val="24"/>
          <w:szCs w:val="24"/>
        </w:rPr>
        <w:t>,</w:t>
      </w:r>
      <w:r w:rsidRPr="009976B4">
        <w:rPr>
          <w:rFonts w:ascii="Times New Roman" w:hAnsi="Times New Roman"/>
          <w:sz w:val="24"/>
          <w:szCs w:val="24"/>
        </w:rPr>
        <w:t xml:space="preserve"> В.Г. Проблемы выделения уголовного дела в отношении лица, с которым заключено досудебное соглашение о сотрудничестве / В. Г. Глебов, Н. С. Костенко // Российский следователь. - 2011. - №24 -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16-18</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10.    Загорский, Г</w:t>
      </w:r>
      <w:r>
        <w:rPr>
          <w:rFonts w:ascii="Times New Roman" w:hAnsi="Times New Roman"/>
          <w:sz w:val="24"/>
          <w:szCs w:val="24"/>
        </w:rPr>
        <w:t>.</w:t>
      </w:r>
      <w:r w:rsidRPr="009976B4">
        <w:rPr>
          <w:rFonts w:ascii="Times New Roman" w:hAnsi="Times New Roman"/>
          <w:sz w:val="24"/>
          <w:szCs w:val="24"/>
        </w:rPr>
        <w:t>И</w:t>
      </w:r>
      <w:r>
        <w:rPr>
          <w:rFonts w:ascii="Times New Roman" w:hAnsi="Times New Roman"/>
          <w:sz w:val="24"/>
          <w:szCs w:val="24"/>
        </w:rPr>
        <w:t>.</w:t>
      </w:r>
      <w:r w:rsidRPr="009976B4">
        <w:rPr>
          <w:rFonts w:ascii="Times New Roman" w:hAnsi="Times New Roman"/>
          <w:sz w:val="24"/>
          <w:szCs w:val="24"/>
        </w:rPr>
        <w:t xml:space="preserve"> Актуальные проблемы судебного разбирательства по уголовным делам : учебно-практ. пособие [для студентов вузов] / Г. И. Загорский - М. : Проспект , 2012 - 312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11.    Загорский, Г</w:t>
      </w:r>
      <w:r>
        <w:rPr>
          <w:rFonts w:ascii="Times New Roman" w:hAnsi="Times New Roman"/>
          <w:sz w:val="24"/>
          <w:szCs w:val="24"/>
        </w:rPr>
        <w:t>.</w:t>
      </w:r>
      <w:r w:rsidRPr="009976B4">
        <w:rPr>
          <w:rFonts w:ascii="Times New Roman" w:hAnsi="Times New Roman"/>
          <w:sz w:val="24"/>
          <w:szCs w:val="24"/>
        </w:rPr>
        <w:t>И</w:t>
      </w:r>
      <w:r>
        <w:rPr>
          <w:rFonts w:ascii="Times New Roman" w:hAnsi="Times New Roman"/>
          <w:sz w:val="24"/>
          <w:szCs w:val="24"/>
        </w:rPr>
        <w:t>.</w:t>
      </w:r>
      <w:r w:rsidRPr="009976B4">
        <w:rPr>
          <w:rFonts w:ascii="Times New Roman" w:hAnsi="Times New Roman"/>
          <w:sz w:val="24"/>
          <w:szCs w:val="24"/>
        </w:rPr>
        <w:t xml:space="preserve"> Постановление приговора: проблемы теории и практики: [учебно-практ. пособие] / Г.И. Загорский - М. : Проспект , 2010 - 200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12.    Зиннатов, Р</w:t>
      </w:r>
      <w:r>
        <w:rPr>
          <w:rFonts w:ascii="Times New Roman" w:hAnsi="Times New Roman"/>
          <w:sz w:val="24"/>
          <w:szCs w:val="24"/>
        </w:rPr>
        <w:t>.</w:t>
      </w:r>
      <w:r w:rsidRPr="009976B4">
        <w:rPr>
          <w:rFonts w:ascii="Times New Roman" w:hAnsi="Times New Roman"/>
          <w:sz w:val="24"/>
          <w:szCs w:val="24"/>
        </w:rPr>
        <w:t>Ф</w:t>
      </w:r>
      <w:r>
        <w:rPr>
          <w:rFonts w:ascii="Times New Roman" w:hAnsi="Times New Roman"/>
          <w:sz w:val="24"/>
          <w:szCs w:val="24"/>
        </w:rPr>
        <w:t>.</w:t>
      </w:r>
      <w:r w:rsidRPr="009976B4">
        <w:rPr>
          <w:rFonts w:ascii="Times New Roman" w:hAnsi="Times New Roman"/>
          <w:sz w:val="24"/>
          <w:szCs w:val="24"/>
        </w:rPr>
        <w:t xml:space="preserve"> Функциональная деятельнос</w:t>
      </w:r>
      <w:r>
        <w:rPr>
          <w:rFonts w:ascii="Times New Roman" w:hAnsi="Times New Roman"/>
          <w:sz w:val="24"/>
          <w:szCs w:val="24"/>
        </w:rPr>
        <w:t>т</w:t>
      </w:r>
      <w:r w:rsidRPr="009976B4">
        <w:rPr>
          <w:rFonts w:ascii="Times New Roman" w:hAnsi="Times New Roman"/>
          <w:sz w:val="24"/>
          <w:szCs w:val="24"/>
        </w:rPr>
        <w:t>ь судьи на стадии подготовки уголовного дела к судебному заседанию: [монография] / Р. Ф. Зиннатов; под науч. ред. Л. Г. Татьяниной - М.: Юрлитинформ, 2008 - 208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13.    Исмагилова</w:t>
      </w:r>
      <w:r>
        <w:rPr>
          <w:rFonts w:ascii="Times New Roman" w:hAnsi="Times New Roman"/>
          <w:sz w:val="24"/>
          <w:szCs w:val="24"/>
        </w:rPr>
        <w:t>,</w:t>
      </w:r>
      <w:r w:rsidRPr="009976B4">
        <w:rPr>
          <w:rFonts w:ascii="Times New Roman" w:hAnsi="Times New Roman"/>
          <w:sz w:val="24"/>
          <w:szCs w:val="24"/>
        </w:rPr>
        <w:t xml:space="preserve"> О.Р. Возбуждение уголовного дела и планирование расследования фальшивомонетничества / О.Р. Исмагилова // Вестник Ассоциации вузов туризма и сервиса. - 2010г</w:t>
      </w:r>
      <w:r>
        <w:rPr>
          <w:rFonts w:ascii="Times New Roman" w:hAnsi="Times New Roman"/>
          <w:sz w:val="24"/>
          <w:szCs w:val="24"/>
        </w:rPr>
        <w:t>.</w:t>
      </w:r>
      <w:r w:rsidRPr="009976B4">
        <w:rPr>
          <w:rFonts w:ascii="Times New Roman" w:hAnsi="Times New Roman"/>
          <w:sz w:val="24"/>
          <w:szCs w:val="24"/>
        </w:rPr>
        <w:t xml:space="preserve"> - № 1</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88-94</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14.    Кайгородов</w:t>
      </w:r>
      <w:r>
        <w:rPr>
          <w:rFonts w:ascii="Times New Roman" w:hAnsi="Times New Roman"/>
          <w:sz w:val="24"/>
          <w:szCs w:val="24"/>
        </w:rPr>
        <w:t>,</w:t>
      </w:r>
      <w:r w:rsidRPr="009976B4">
        <w:rPr>
          <w:rFonts w:ascii="Times New Roman" w:hAnsi="Times New Roman"/>
          <w:sz w:val="24"/>
          <w:szCs w:val="24"/>
        </w:rPr>
        <w:t xml:space="preserve"> А.А. Соотношение понятий принципов уголовного процесса и общих условий судебного разбирательства / А.А. Кайгородов // Вестник Томского государственного университета. </w:t>
      </w:r>
      <w:r>
        <w:rPr>
          <w:rFonts w:ascii="Times New Roman" w:hAnsi="Times New Roman"/>
          <w:sz w:val="24"/>
          <w:szCs w:val="24"/>
        </w:rPr>
        <w:t>–</w:t>
      </w:r>
      <w:r w:rsidRPr="009976B4">
        <w:rPr>
          <w:rFonts w:ascii="Times New Roman" w:hAnsi="Times New Roman"/>
          <w:sz w:val="24"/>
          <w:szCs w:val="24"/>
        </w:rPr>
        <w:t xml:space="preserve"> 2011</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1.</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.132-135</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15.    Колоколов</w:t>
      </w:r>
      <w:r>
        <w:rPr>
          <w:rFonts w:ascii="Times New Roman" w:hAnsi="Times New Roman"/>
          <w:sz w:val="24"/>
          <w:szCs w:val="24"/>
        </w:rPr>
        <w:t>,</w:t>
      </w:r>
      <w:r w:rsidRPr="009976B4">
        <w:rPr>
          <w:rFonts w:ascii="Times New Roman" w:hAnsi="Times New Roman"/>
          <w:sz w:val="24"/>
          <w:szCs w:val="24"/>
        </w:rPr>
        <w:t xml:space="preserve"> Н.А. Заключение досудебного соглашения о сотрудничестве: проблемы избрания меры пресечения / Н. А. Колоколов // Российский следователь. - 2010. - №23</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7-11</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16.    Коротков</w:t>
      </w:r>
      <w:r>
        <w:rPr>
          <w:rFonts w:ascii="Times New Roman" w:hAnsi="Times New Roman"/>
          <w:sz w:val="24"/>
          <w:szCs w:val="24"/>
        </w:rPr>
        <w:t>,</w:t>
      </w:r>
      <w:r w:rsidRPr="009976B4">
        <w:rPr>
          <w:rFonts w:ascii="Times New Roman" w:hAnsi="Times New Roman"/>
          <w:sz w:val="24"/>
          <w:szCs w:val="24"/>
        </w:rPr>
        <w:t xml:space="preserve"> А.П. Закономерности исторического развития и современные проблемы модернизации форм предварительного расследования / А.П. Коротков // Российский следователь. - 2010. - № 15</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27-29</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17.    Косимов</w:t>
      </w:r>
      <w:r>
        <w:rPr>
          <w:rFonts w:ascii="Times New Roman" w:hAnsi="Times New Roman"/>
          <w:sz w:val="24"/>
          <w:szCs w:val="24"/>
        </w:rPr>
        <w:t>,</w:t>
      </w:r>
      <w:r w:rsidRPr="009976B4">
        <w:rPr>
          <w:rFonts w:ascii="Times New Roman" w:hAnsi="Times New Roman"/>
          <w:sz w:val="24"/>
          <w:szCs w:val="24"/>
        </w:rPr>
        <w:t xml:space="preserve"> О.А. Проблемы взаимодействия следователя с органами дознания на стадии возбуждения уголовного дела по материалам оперативно-розыскной деятельности / О. А. Косимов // Российский следователь. - 2011. - №12</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31-35</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18.    Крюков</w:t>
      </w:r>
      <w:r>
        <w:rPr>
          <w:rFonts w:ascii="Times New Roman" w:hAnsi="Times New Roman"/>
          <w:sz w:val="24"/>
          <w:szCs w:val="24"/>
        </w:rPr>
        <w:t>,</w:t>
      </w:r>
      <w:r w:rsidRPr="009976B4">
        <w:rPr>
          <w:rFonts w:ascii="Times New Roman" w:hAnsi="Times New Roman"/>
          <w:sz w:val="24"/>
          <w:szCs w:val="24"/>
        </w:rPr>
        <w:t xml:space="preserve"> В.Ф. Участие государственного обвинителя в подготовительной части судебного разбирательства: уголовно-процессуальный аспект / В. Ф. Крюков // Российский судья. - 2011. - №1</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12-14</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19.    Лазарева</w:t>
      </w:r>
      <w:r>
        <w:rPr>
          <w:rFonts w:ascii="Times New Roman" w:hAnsi="Times New Roman"/>
          <w:sz w:val="24"/>
          <w:szCs w:val="24"/>
        </w:rPr>
        <w:t>,</w:t>
      </w:r>
      <w:r w:rsidRPr="009976B4">
        <w:rPr>
          <w:rFonts w:ascii="Times New Roman" w:hAnsi="Times New Roman"/>
          <w:sz w:val="24"/>
          <w:szCs w:val="24"/>
        </w:rPr>
        <w:t xml:space="preserve"> В.А. </w:t>
      </w:r>
      <w:r>
        <w:rPr>
          <w:rFonts w:ascii="Times New Roman" w:hAnsi="Times New Roman"/>
          <w:sz w:val="24"/>
          <w:szCs w:val="24"/>
        </w:rPr>
        <w:t xml:space="preserve">Доказывание в уголовном процессе. </w:t>
      </w:r>
      <w:r w:rsidRPr="009976B4">
        <w:rPr>
          <w:rFonts w:ascii="Times New Roman" w:hAnsi="Times New Roman"/>
          <w:sz w:val="24"/>
          <w:szCs w:val="24"/>
        </w:rPr>
        <w:t>7-е изд., пер. и доп. Учебник для бакалавриата и магистратуры [Электронный ресурс]: М.:</w:t>
      </w:r>
      <w:r>
        <w:rPr>
          <w:rFonts w:ascii="Times New Roman" w:hAnsi="Times New Roman"/>
          <w:sz w:val="24"/>
          <w:szCs w:val="24"/>
        </w:rPr>
        <w:t xml:space="preserve"> </w:t>
      </w:r>
      <w:r w:rsidRPr="009976B4">
        <w:rPr>
          <w:rFonts w:ascii="Times New Roman" w:hAnsi="Times New Roman"/>
          <w:sz w:val="24"/>
          <w:szCs w:val="24"/>
        </w:rPr>
        <w:t>Издательство Юрайт, 2019</w:t>
      </w:r>
      <w:r>
        <w:rPr>
          <w:rFonts w:ascii="Times New Roman" w:hAnsi="Times New Roman"/>
          <w:sz w:val="24"/>
          <w:szCs w:val="24"/>
        </w:rPr>
        <w:t>.</w:t>
      </w:r>
      <w:r w:rsidRPr="009976B4">
        <w:rPr>
          <w:rFonts w:ascii="Times New Roman" w:hAnsi="Times New Roman"/>
          <w:sz w:val="24"/>
          <w:szCs w:val="24"/>
        </w:rPr>
        <w:t xml:space="preserve"> - 263 </w:t>
      </w:r>
      <w:r>
        <w:rPr>
          <w:rFonts w:ascii="Times New Roman" w:hAnsi="Times New Roman"/>
          <w:sz w:val="24"/>
          <w:szCs w:val="24"/>
        </w:rPr>
        <w:t xml:space="preserve">с. </w:t>
      </w:r>
      <w:r w:rsidRPr="009976B4">
        <w:rPr>
          <w:rFonts w:ascii="Times New Roman" w:hAnsi="Times New Roman"/>
          <w:sz w:val="24"/>
          <w:szCs w:val="24"/>
        </w:rPr>
        <w:t>- Режим доступа: https://biblio-online.ru/book/dokazyvanie-v-ugolovnom-processe-431146</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20.    Лазарева</w:t>
      </w:r>
      <w:r>
        <w:rPr>
          <w:rFonts w:ascii="Times New Roman" w:hAnsi="Times New Roman"/>
          <w:sz w:val="24"/>
          <w:szCs w:val="24"/>
        </w:rPr>
        <w:t>,</w:t>
      </w:r>
      <w:r w:rsidRPr="009976B4">
        <w:rPr>
          <w:rFonts w:ascii="Times New Roman" w:hAnsi="Times New Roman"/>
          <w:sz w:val="24"/>
          <w:szCs w:val="24"/>
        </w:rPr>
        <w:t xml:space="preserve"> В.А. У</w:t>
      </w:r>
      <w:r>
        <w:rPr>
          <w:rFonts w:ascii="Times New Roman" w:hAnsi="Times New Roman"/>
          <w:sz w:val="24"/>
          <w:szCs w:val="24"/>
        </w:rPr>
        <w:t xml:space="preserve">частие прокурора в уголовном процессе: научно-практическое пособие </w:t>
      </w:r>
      <w:r w:rsidRPr="009976B4">
        <w:rPr>
          <w:rFonts w:ascii="Times New Roman" w:hAnsi="Times New Roman"/>
          <w:sz w:val="24"/>
          <w:szCs w:val="24"/>
        </w:rPr>
        <w:t>[Электронный ресурс]: М.:</w:t>
      </w:r>
      <w:r>
        <w:rPr>
          <w:rFonts w:ascii="Times New Roman" w:hAnsi="Times New Roman"/>
          <w:sz w:val="24"/>
          <w:szCs w:val="24"/>
        </w:rPr>
        <w:t xml:space="preserve"> </w:t>
      </w:r>
      <w:r w:rsidRPr="009976B4">
        <w:rPr>
          <w:rFonts w:ascii="Times New Roman" w:hAnsi="Times New Roman"/>
          <w:sz w:val="24"/>
          <w:szCs w:val="24"/>
        </w:rPr>
        <w:t>Издательство Юрайт, 2019</w:t>
      </w:r>
      <w:r>
        <w:rPr>
          <w:rFonts w:ascii="Times New Roman" w:hAnsi="Times New Roman"/>
          <w:sz w:val="24"/>
          <w:szCs w:val="24"/>
        </w:rPr>
        <w:t>.</w:t>
      </w:r>
      <w:r w:rsidRPr="009976B4">
        <w:rPr>
          <w:rFonts w:ascii="Times New Roman" w:hAnsi="Times New Roman"/>
          <w:sz w:val="24"/>
          <w:szCs w:val="24"/>
        </w:rPr>
        <w:t xml:space="preserve"> - 215 </w:t>
      </w:r>
      <w:r>
        <w:rPr>
          <w:rFonts w:ascii="Times New Roman" w:hAnsi="Times New Roman"/>
          <w:sz w:val="24"/>
          <w:szCs w:val="24"/>
        </w:rPr>
        <w:t xml:space="preserve">с. </w:t>
      </w:r>
      <w:r w:rsidRPr="009976B4">
        <w:rPr>
          <w:rFonts w:ascii="Times New Roman" w:hAnsi="Times New Roman"/>
          <w:sz w:val="24"/>
          <w:szCs w:val="24"/>
        </w:rPr>
        <w:t>- Режим доступа: https://biblio-online.ru/book/uchastie-prokurora-v-ugolovnom-processe-nauchno-prakticheskoe-posobie-437068</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21.    Леви, А</w:t>
      </w:r>
      <w:r>
        <w:rPr>
          <w:rFonts w:ascii="Times New Roman" w:hAnsi="Times New Roman"/>
          <w:sz w:val="24"/>
          <w:szCs w:val="24"/>
        </w:rPr>
        <w:t>.</w:t>
      </w:r>
      <w:r w:rsidRPr="009976B4">
        <w:rPr>
          <w:rFonts w:ascii="Times New Roman" w:hAnsi="Times New Roman"/>
          <w:sz w:val="24"/>
          <w:szCs w:val="24"/>
        </w:rPr>
        <w:t>А</w:t>
      </w:r>
      <w:r>
        <w:rPr>
          <w:rFonts w:ascii="Times New Roman" w:hAnsi="Times New Roman"/>
          <w:sz w:val="24"/>
          <w:szCs w:val="24"/>
        </w:rPr>
        <w:t>.</w:t>
      </w:r>
      <w:r w:rsidRPr="009976B4">
        <w:rPr>
          <w:rFonts w:ascii="Times New Roman" w:hAnsi="Times New Roman"/>
          <w:sz w:val="24"/>
          <w:szCs w:val="24"/>
        </w:rPr>
        <w:t xml:space="preserve"> Особенности предварительного расследования преступлений, осуществляемого с участием адвоката / А.А.Леви, М.В.Игнатьева, Е.И.Капица - М.: Юрлитинформ, 2003 </w:t>
      </w:r>
      <w:r>
        <w:rPr>
          <w:rFonts w:ascii="Times New Roman" w:hAnsi="Times New Roman"/>
          <w:sz w:val="24"/>
          <w:szCs w:val="24"/>
        </w:rPr>
        <w:t>–</w:t>
      </w:r>
      <w:r w:rsidRPr="009976B4">
        <w:rPr>
          <w:rFonts w:ascii="Times New Roman" w:hAnsi="Times New Roman"/>
          <w:sz w:val="24"/>
          <w:szCs w:val="24"/>
        </w:rPr>
        <w:t xml:space="preserve"> 128</w:t>
      </w:r>
      <w:r>
        <w:rPr>
          <w:rFonts w:ascii="Times New Roman" w:hAnsi="Times New Roman"/>
          <w:sz w:val="24"/>
          <w:szCs w:val="24"/>
        </w:rPr>
        <w:t xml:space="preserve"> </w:t>
      </w:r>
      <w:r w:rsidRPr="009976B4">
        <w:rPr>
          <w:rFonts w:ascii="Times New Roman" w:hAnsi="Times New Roman"/>
          <w:sz w:val="24"/>
          <w:szCs w:val="24"/>
        </w:rPr>
        <w:t>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22.    Лупинская</w:t>
      </w:r>
      <w:r>
        <w:rPr>
          <w:rFonts w:ascii="Times New Roman" w:hAnsi="Times New Roman"/>
          <w:sz w:val="24"/>
          <w:szCs w:val="24"/>
        </w:rPr>
        <w:t>,</w:t>
      </w:r>
      <w:r w:rsidRPr="009976B4">
        <w:rPr>
          <w:rFonts w:ascii="Times New Roman" w:hAnsi="Times New Roman"/>
          <w:sz w:val="24"/>
          <w:szCs w:val="24"/>
        </w:rPr>
        <w:t xml:space="preserve"> П.А. Высокое политическое значение уголовного судопроизводства / П.А. Лупинская // Судебная власть и уголовный процесс. - 2017. - №1</w:t>
      </w:r>
      <w:r>
        <w:rPr>
          <w:rFonts w:ascii="Times New Roman" w:hAnsi="Times New Roman"/>
          <w:sz w:val="24"/>
          <w:szCs w:val="24"/>
        </w:rPr>
        <w:t>.</w:t>
      </w:r>
      <w:r w:rsidRPr="009976B4">
        <w:rPr>
          <w:rFonts w:ascii="Times New Roman" w:hAnsi="Times New Roman"/>
          <w:sz w:val="24"/>
          <w:szCs w:val="24"/>
        </w:rPr>
        <w:t xml:space="preserve"> - С. 35-51</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23.    Лупинская, П</w:t>
      </w:r>
      <w:r>
        <w:rPr>
          <w:rFonts w:ascii="Times New Roman" w:hAnsi="Times New Roman"/>
          <w:sz w:val="24"/>
          <w:szCs w:val="24"/>
        </w:rPr>
        <w:t>.</w:t>
      </w:r>
      <w:r w:rsidRPr="009976B4">
        <w:rPr>
          <w:rFonts w:ascii="Times New Roman" w:hAnsi="Times New Roman"/>
          <w:sz w:val="24"/>
          <w:szCs w:val="24"/>
        </w:rPr>
        <w:t>А</w:t>
      </w:r>
      <w:r>
        <w:rPr>
          <w:rFonts w:ascii="Times New Roman" w:hAnsi="Times New Roman"/>
          <w:sz w:val="24"/>
          <w:szCs w:val="24"/>
        </w:rPr>
        <w:t>.</w:t>
      </w:r>
      <w:r w:rsidRPr="009976B4">
        <w:rPr>
          <w:rFonts w:ascii="Times New Roman" w:hAnsi="Times New Roman"/>
          <w:sz w:val="24"/>
          <w:szCs w:val="24"/>
        </w:rPr>
        <w:t xml:space="preserve"> Решения в уголовном судопроизводстве: теория, законодательство и практика / П. А. Лупинская - М.: Юристъ, 2006 - 174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24.    Лупинская, П</w:t>
      </w:r>
      <w:r>
        <w:rPr>
          <w:rFonts w:ascii="Times New Roman" w:hAnsi="Times New Roman"/>
          <w:sz w:val="24"/>
          <w:szCs w:val="24"/>
        </w:rPr>
        <w:t xml:space="preserve">.А. </w:t>
      </w:r>
      <w:r w:rsidRPr="009976B4">
        <w:rPr>
          <w:rFonts w:ascii="Times New Roman" w:hAnsi="Times New Roman"/>
          <w:sz w:val="24"/>
          <w:szCs w:val="24"/>
        </w:rPr>
        <w:t>Решения в уголовном судопроизводстве: теория, законодательство, практика / П.А. Лупинская - 2-е изд.,</w:t>
      </w:r>
      <w:r>
        <w:rPr>
          <w:rFonts w:ascii="Times New Roman" w:hAnsi="Times New Roman"/>
          <w:sz w:val="24"/>
          <w:szCs w:val="24"/>
        </w:rPr>
        <w:t xml:space="preserve"> </w:t>
      </w:r>
      <w:r w:rsidRPr="009976B4">
        <w:rPr>
          <w:rFonts w:ascii="Times New Roman" w:hAnsi="Times New Roman"/>
          <w:sz w:val="24"/>
          <w:szCs w:val="24"/>
        </w:rPr>
        <w:t>перераб. и доп. - М.: Норма: ИНФРА- 2010</w:t>
      </w:r>
      <w:r>
        <w:rPr>
          <w:rFonts w:ascii="Times New Roman" w:hAnsi="Times New Roman"/>
          <w:sz w:val="24"/>
          <w:szCs w:val="24"/>
        </w:rPr>
        <w:t>.</w:t>
      </w:r>
      <w:r w:rsidRPr="009976B4">
        <w:rPr>
          <w:rFonts w:ascii="Times New Roman" w:hAnsi="Times New Roman"/>
          <w:sz w:val="24"/>
          <w:szCs w:val="24"/>
        </w:rPr>
        <w:t xml:space="preserve"> - 240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25.    Малышева</w:t>
      </w:r>
      <w:r>
        <w:rPr>
          <w:rFonts w:ascii="Times New Roman" w:hAnsi="Times New Roman"/>
          <w:sz w:val="24"/>
          <w:szCs w:val="24"/>
        </w:rPr>
        <w:t>,</w:t>
      </w:r>
      <w:r w:rsidRPr="009976B4">
        <w:rPr>
          <w:rFonts w:ascii="Times New Roman" w:hAnsi="Times New Roman"/>
          <w:sz w:val="24"/>
          <w:szCs w:val="24"/>
        </w:rPr>
        <w:t xml:space="preserve"> О</w:t>
      </w:r>
      <w:r>
        <w:rPr>
          <w:rFonts w:ascii="Times New Roman" w:hAnsi="Times New Roman"/>
          <w:sz w:val="24"/>
          <w:szCs w:val="24"/>
        </w:rPr>
        <w:t>.</w:t>
      </w:r>
      <w:r w:rsidRPr="009976B4">
        <w:rPr>
          <w:rFonts w:ascii="Times New Roman" w:hAnsi="Times New Roman"/>
          <w:sz w:val="24"/>
          <w:szCs w:val="24"/>
        </w:rPr>
        <w:t>А</w:t>
      </w:r>
      <w:r>
        <w:rPr>
          <w:rFonts w:ascii="Times New Roman" w:hAnsi="Times New Roman"/>
          <w:sz w:val="24"/>
          <w:szCs w:val="24"/>
        </w:rPr>
        <w:t>.</w:t>
      </w:r>
      <w:r w:rsidRPr="009976B4">
        <w:rPr>
          <w:rFonts w:ascii="Times New Roman" w:hAnsi="Times New Roman"/>
          <w:sz w:val="24"/>
          <w:szCs w:val="24"/>
        </w:rPr>
        <w:t xml:space="preserve"> Уголовно-процессуальные основы исполнения приговора: Учебник [Электронный ресурс]: НОРМА</w:t>
      </w:r>
      <w:r>
        <w:rPr>
          <w:rFonts w:ascii="Times New Roman" w:hAnsi="Times New Roman"/>
          <w:sz w:val="24"/>
          <w:szCs w:val="24"/>
        </w:rPr>
        <w:t>,</w:t>
      </w:r>
      <w:r w:rsidRPr="009976B4">
        <w:rPr>
          <w:rFonts w:ascii="Times New Roman" w:hAnsi="Times New Roman"/>
          <w:sz w:val="24"/>
          <w:szCs w:val="24"/>
        </w:rPr>
        <w:t xml:space="preserve"> 2017</w:t>
      </w:r>
      <w:r>
        <w:rPr>
          <w:rFonts w:ascii="Times New Roman" w:hAnsi="Times New Roman"/>
          <w:sz w:val="24"/>
          <w:szCs w:val="24"/>
        </w:rPr>
        <w:t>.</w:t>
      </w:r>
      <w:r w:rsidRPr="009976B4">
        <w:rPr>
          <w:rFonts w:ascii="Times New Roman" w:hAnsi="Times New Roman"/>
          <w:sz w:val="24"/>
          <w:szCs w:val="24"/>
        </w:rPr>
        <w:t xml:space="preserve"> - 288 </w:t>
      </w:r>
      <w:r>
        <w:rPr>
          <w:rFonts w:ascii="Times New Roman" w:hAnsi="Times New Roman"/>
          <w:sz w:val="24"/>
          <w:szCs w:val="24"/>
        </w:rPr>
        <w:t xml:space="preserve">с. </w:t>
      </w:r>
      <w:r w:rsidRPr="009976B4">
        <w:rPr>
          <w:rFonts w:ascii="Times New Roman" w:hAnsi="Times New Roman"/>
          <w:sz w:val="24"/>
          <w:szCs w:val="24"/>
        </w:rPr>
        <w:t>Режим доступа: http://znanium.com/go.php?id=795771</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26.    Марковичева</w:t>
      </w:r>
      <w:r>
        <w:rPr>
          <w:rFonts w:ascii="Times New Roman" w:hAnsi="Times New Roman"/>
          <w:sz w:val="24"/>
          <w:szCs w:val="24"/>
        </w:rPr>
        <w:t>,</w:t>
      </w:r>
      <w:r w:rsidRPr="009976B4">
        <w:rPr>
          <w:rFonts w:ascii="Times New Roman" w:hAnsi="Times New Roman"/>
          <w:sz w:val="24"/>
          <w:szCs w:val="24"/>
        </w:rPr>
        <w:t xml:space="preserve"> Е.В. Проблемы подготовки уголовных дел в отношении несовершеннолетних к судебному разбирательству в контексте внедрения ювенальных технологий / Е. В. Марковичева // Российский судья. - 2011. - №1</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15-17</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27.    Масленникова</w:t>
      </w:r>
      <w:r>
        <w:rPr>
          <w:rFonts w:ascii="Times New Roman" w:hAnsi="Times New Roman"/>
          <w:sz w:val="24"/>
          <w:szCs w:val="24"/>
        </w:rPr>
        <w:t>,</w:t>
      </w:r>
      <w:r w:rsidRPr="009976B4">
        <w:rPr>
          <w:rFonts w:ascii="Times New Roman" w:hAnsi="Times New Roman"/>
          <w:sz w:val="24"/>
          <w:szCs w:val="24"/>
        </w:rPr>
        <w:t xml:space="preserve"> Л.Н. Доказывание и принятие решений в состязательном уголовном судопроизводстве: Монография [Электронный ресурс]: НОРМА, 2019</w:t>
      </w:r>
      <w:r>
        <w:rPr>
          <w:rFonts w:ascii="Times New Roman" w:hAnsi="Times New Roman"/>
          <w:sz w:val="24"/>
          <w:szCs w:val="24"/>
        </w:rPr>
        <w:t>.</w:t>
      </w:r>
      <w:r w:rsidRPr="009976B4">
        <w:rPr>
          <w:rFonts w:ascii="Times New Roman" w:hAnsi="Times New Roman"/>
          <w:sz w:val="24"/>
          <w:szCs w:val="24"/>
        </w:rPr>
        <w:t xml:space="preserve"> - 384 </w:t>
      </w:r>
      <w:r>
        <w:rPr>
          <w:rFonts w:ascii="Times New Roman" w:hAnsi="Times New Roman"/>
          <w:sz w:val="24"/>
          <w:szCs w:val="24"/>
        </w:rPr>
        <w:t xml:space="preserve">с. </w:t>
      </w:r>
      <w:r w:rsidRPr="009976B4">
        <w:rPr>
          <w:rFonts w:ascii="Times New Roman" w:hAnsi="Times New Roman"/>
          <w:sz w:val="24"/>
          <w:szCs w:val="24"/>
        </w:rPr>
        <w:t>- Режим доступа: http://znanium.com/go.php?id=1001980</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28.    Михайловская, И</w:t>
      </w:r>
      <w:r>
        <w:rPr>
          <w:rFonts w:ascii="Times New Roman" w:hAnsi="Times New Roman"/>
          <w:sz w:val="24"/>
          <w:szCs w:val="24"/>
        </w:rPr>
        <w:t>.</w:t>
      </w:r>
      <w:r w:rsidRPr="009976B4">
        <w:rPr>
          <w:rFonts w:ascii="Times New Roman" w:hAnsi="Times New Roman"/>
          <w:sz w:val="24"/>
          <w:szCs w:val="24"/>
        </w:rPr>
        <w:t>Б</w:t>
      </w:r>
      <w:r>
        <w:rPr>
          <w:rFonts w:ascii="Times New Roman" w:hAnsi="Times New Roman"/>
          <w:sz w:val="24"/>
          <w:szCs w:val="24"/>
        </w:rPr>
        <w:t>.</w:t>
      </w:r>
      <w:r w:rsidRPr="009976B4">
        <w:rPr>
          <w:rFonts w:ascii="Times New Roman" w:hAnsi="Times New Roman"/>
          <w:sz w:val="24"/>
          <w:szCs w:val="24"/>
        </w:rPr>
        <w:t xml:space="preserve"> Цели, функции и принципы российского уголовного судопроизводства (уголовно-процессуальная форма) / И.Б.Михайловская - М.: Велби , 2003 </w:t>
      </w:r>
      <w:r>
        <w:rPr>
          <w:rFonts w:ascii="Times New Roman" w:hAnsi="Times New Roman"/>
          <w:sz w:val="24"/>
          <w:szCs w:val="24"/>
        </w:rPr>
        <w:t>–</w:t>
      </w:r>
      <w:r w:rsidRPr="009976B4">
        <w:rPr>
          <w:rFonts w:ascii="Times New Roman" w:hAnsi="Times New Roman"/>
          <w:sz w:val="24"/>
          <w:szCs w:val="24"/>
        </w:rPr>
        <w:t xml:space="preserve"> 144</w:t>
      </w:r>
      <w:r>
        <w:rPr>
          <w:rFonts w:ascii="Times New Roman" w:hAnsi="Times New Roman"/>
          <w:sz w:val="24"/>
          <w:szCs w:val="24"/>
        </w:rPr>
        <w:t xml:space="preserve"> </w:t>
      </w:r>
      <w:r w:rsidRPr="009976B4">
        <w:rPr>
          <w:rFonts w:ascii="Times New Roman" w:hAnsi="Times New Roman"/>
          <w:sz w:val="24"/>
          <w:szCs w:val="24"/>
        </w:rPr>
        <w:t>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29.    Михеенкова</w:t>
      </w:r>
      <w:r>
        <w:rPr>
          <w:rFonts w:ascii="Times New Roman" w:hAnsi="Times New Roman"/>
          <w:sz w:val="24"/>
          <w:szCs w:val="24"/>
        </w:rPr>
        <w:t>,</w:t>
      </w:r>
      <w:r w:rsidRPr="009976B4">
        <w:rPr>
          <w:rFonts w:ascii="Times New Roman" w:hAnsi="Times New Roman"/>
          <w:sz w:val="24"/>
          <w:szCs w:val="24"/>
        </w:rPr>
        <w:t xml:space="preserve"> М.А. Принцип справедливого судебного разбирательства по уголовным делам в решениях Европейского суда по правам человека / М.А. Михеенкова // Вестник МУ. Серия 11: Право. - 2012. - №1 январь-февраль</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70</w:t>
      </w:r>
      <w:r>
        <w:rPr>
          <w:rFonts w:ascii="Times New Roman" w:hAnsi="Times New Roman"/>
          <w:sz w:val="24"/>
          <w:szCs w:val="24"/>
        </w:rPr>
        <w:t xml:space="preserve"> – </w:t>
      </w:r>
      <w:r w:rsidRPr="009976B4">
        <w:rPr>
          <w:rFonts w:ascii="Times New Roman" w:hAnsi="Times New Roman"/>
          <w:sz w:val="24"/>
          <w:szCs w:val="24"/>
        </w:rPr>
        <w:t>78</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30.    Моул, Н</w:t>
      </w:r>
      <w:r>
        <w:rPr>
          <w:rFonts w:ascii="Times New Roman" w:hAnsi="Times New Roman"/>
          <w:sz w:val="24"/>
          <w:szCs w:val="24"/>
        </w:rPr>
        <w:t>.</w:t>
      </w:r>
      <w:r w:rsidRPr="009976B4">
        <w:rPr>
          <w:rFonts w:ascii="Times New Roman" w:hAnsi="Times New Roman"/>
          <w:sz w:val="24"/>
          <w:szCs w:val="24"/>
        </w:rPr>
        <w:t xml:space="preserve"> Европейская Конвенция о защите прав человека и основных свобод [Текст]. Ст. 6 Право на справедливое судебное разбирательство : прецеденты и комментарии / Н. Моул, К. Харби, Л. Б. Алексеева ; Рос. академия правосудия - М.: Российская академия правосудия , 2001 - 143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31.    Никитина, А</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Разумный срок судебного разбирательства и исполнения судебных актов: практика получения справедливой компенсации: [монография] / А.В. Никитина; отв. ред. С. В. Нарутто - М.: Норма: ИНФРА-М</w:t>
      </w:r>
      <w:r>
        <w:rPr>
          <w:rFonts w:ascii="Times New Roman" w:hAnsi="Times New Roman"/>
          <w:sz w:val="24"/>
          <w:szCs w:val="24"/>
        </w:rPr>
        <w:t>. –</w:t>
      </w:r>
      <w:r w:rsidRPr="009976B4">
        <w:rPr>
          <w:rFonts w:ascii="Times New Roman" w:hAnsi="Times New Roman"/>
          <w:sz w:val="24"/>
          <w:szCs w:val="24"/>
        </w:rPr>
        <w:t xml:space="preserve"> 2012</w:t>
      </w:r>
      <w:r>
        <w:rPr>
          <w:rFonts w:ascii="Times New Roman" w:hAnsi="Times New Roman"/>
          <w:sz w:val="24"/>
          <w:szCs w:val="24"/>
        </w:rPr>
        <w:t>.</w:t>
      </w:r>
      <w:r w:rsidRPr="009976B4">
        <w:rPr>
          <w:rFonts w:ascii="Times New Roman" w:hAnsi="Times New Roman"/>
          <w:sz w:val="24"/>
          <w:szCs w:val="24"/>
        </w:rPr>
        <w:t xml:space="preserve"> - 160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32.    Новичихин</w:t>
      </w:r>
      <w:r>
        <w:rPr>
          <w:rFonts w:ascii="Times New Roman" w:hAnsi="Times New Roman"/>
          <w:sz w:val="24"/>
          <w:szCs w:val="24"/>
        </w:rPr>
        <w:t>,</w:t>
      </w:r>
      <w:r w:rsidRPr="009976B4">
        <w:rPr>
          <w:rFonts w:ascii="Times New Roman" w:hAnsi="Times New Roman"/>
          <w:sz w:val="24"/>
          <w:szCs w:val="24"/>
        </w:rPr>
        <w:t xml:space="preserve"> Н.И. Проблемы применения норм уголовно-процессуального закона при проведении предварительного слушания / Н.И. Новичихин // Российский следователь. - 2010. - № 5</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4</w:t>
      </w:r>
      <w:r>
        <w:rPr>
          <w:rFonts w:ascii="Times New Roman" w:hAnsi="Times New Roman"/>
          <w:sz w:val="24"/>
          <w:szCs w:val="24"/>
        </w:rPr>
        <w:t xml:space="preserve"> – </w:t>
      </w:r>
      <w:r w:rsidRPr="009976B4">
        <w:rPr>
          <w:rFonts w:ascii="Times New Roman" w:hAnsi="Times New Roman"/>
          <w:sz w:val="24"/>
          <w:szCs w:val="24"/>
        </w:rPr>
        <w:t>9</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34.    Рыбалов, К</w:t>
      </w:r>
      <w:r>
        <w:rPr>
          <w:rFonts w:ascii="Times New Roman" w:hAnsi="Times New Roman"/>
          <w:sz w:val="24"/>
          <w:szCs w:val="24"/>
        </w:rPr>
        <w:t>.</w:t>
      </w:r>
      <w:r w:rsidRPr="009976B4">
        <w:rPr>
          <w:rFonts w:ascii="Times New Roman" w:hAnsi="Times New Roman"/>
          <w:sz w:val="24"/>
          <w:szCs w:val="24"/>
        </w:rPr>
        <w:t>А</w:t>
      </w:r>
      <w:r>
        <w:rPr>
          <w:rFonts w:ascii="Times New Roman" w:hAnsi="Times New Roman"/>
          <w:sz w:val="24"/>
          <w:szCs w:val="24"/>
        </w:rPr>
        <w:t>.</w:t>
      </w:r>
      <w:r w:rsidRPr="009976B4">
        <w:rPr>
          <w:rFonts w:ascii="Times New Roman" w:hAnsi="Times New Roman"/>
          <w:sz w:val="24"/>
          <w:szCs w:val="24"/>
        </w:rPr>
        <w:t xml:space="preserve"> Особый порядок судебного разбирательства в Российской Федерации и проблемы его реализации [Текст] / К. А. Рыбалов - М.: Юрлитинформ, 2004 - 152 с.</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35.   Семенцов, В</w:t>
      </w:r>
      <w:r>
        <w:rPr>
          <w:rFonts w:ascii="Times New Roman" w:hAnsi="Times New Roman"/>
          <w:sz w:val="24"/>
          <w:szCs w:val="24"/>
        </w:rPr>
        <w:t>.</w:t>
      </w:r>
      <w:r w:rsidRPr="009976B4">
        <w:rPr>
          <w:rFonts w:ascii="Times New Roman" w:hAnsi="Times New Roman"/>
          <w:sz w:val="24"/>
          <w:szCs w:val="24"/>
        </w:rPr>
        <w:t>А</w:t>
      </w:r>
      <w:r>
        <w:rPr>
          <w:rFonts w:ascii="Times New Roman" w:hAnsi="Times New Roman"/>
          <w:sz w:val="24"/>
          <w:szCs w:val="24"/>
        </w:rPr>
        <w:t>.</w:t>
      </w:r>
      <w:r w:rsidRPr="009976B4">
        <w:rPr>
          <w:rFonts w:ascii="Times New Roman" w:hAnsi="Times New Roman"/>
          <w:sz w:val="24"/>
          <w:szCs w:val="24"/>
        </w:rPr>
        <w:t xml:space="preserve"> Участие адвоката-защитника в формировании доказательств на стадии предварительного расследования: [монография] / В. А. Семенцов, Г. Г. Скребец - М.: Юрлитинформ, 2009 - 176 с. - Библиогр.: </w:t>
      </w:r>
      <w:r>
        <w:rPr>
          <w:rFonts w:ascii="Times New Roman" w:hAnsi="Times New Roman"/>
          <w:sz w:val="24"/>
          <w:szCs w:val="24"/>
        </w:rPr>
        <w:t>С</w:t>
      </w:r>
      <w:r w:rsidRPr="009976B4">
        <w:rPr>
          <w:rFonts w:ascii="Times New Roman" w:hAnsi="Times New Roman"/>
          <w:sz w:val="24"/>
          <w:szCs w:val="24"/>
        </w:rPr>
        <w:t>. 152-171.</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36.    Сердюков, С</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Ускоренное судебное разбирательство: необходимость, реальность, перспектива [Текст]: необходимость, реальность, перспектива / С. В. Сердюков - М. : Юркнига, 2006 - 128 с.</w:t>
      </w:r>
      <w:r>
        <w:rPr>
          <w:rFonts w:ascii="Times New Roman" w:hAnsi="Times New Roman"/>
          <w:sz w:val="24"/>
          <w:szCs w:val="24"/>
        </w:rPr>
        <w:t xml:space="preserve"> </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37.    Смирнов</w:t>
      </w:r>
      <w:r>
        <w:rPr>
          <w:rFonts w:ascii="Times New Roman" w:hAnsi="Times New Roman"/>
          <w:sz w:val="24"/>
          <w:szCs w:val="24"/>
        </w:rPr>
        <w:t>,</w:t>
      </w:r>
      <w:r w:rsidRPr="009976B4">
        <w:rPr>
          <w:rFonts w:ascii="Times New Roman" w:hAnsi="Times New Roman"/>
          <w:sz w:val="24"/>
          <w:szCs w:val="24"/>
        </w:rPr>
        <w:t xml:space="preserve"> А.В. Что считать вещественным доказательством / А. В. Смирнов // Уголовный процесс. - 2011. - №4</w:t>
      </w:r>
      <w:r>
        <w:rPr>
          <w:rFonts w:ascii="Times New Roman" w:hAnsi="Times New Roman"/>
          <w:sz w:val="24"/>
          <w:szCs w:val="24"/>
        </w:rPr>
        <w:t xml:space="preserve"> </w:t>
      </w:r>
      <w:r w:rsidRPr="009976B4">
        <w:rPr>
          <w:rFonts w:ascii="Times New Roman" w:hAnsi="Times New Roman"/>
          <w:sz w:val="24"/>
          <w:szCs w:val="24"/>
        </w:rPr>
        <w:t xml:space="preserve">(76) апрель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28</w:t>
      </w:r>
      <w:r>
        <w:rPr>
          <w:rFonts w:ascii="Times New Roman" w:hAnsi="Times New Roman"/>
          <w:sz w:val="24"/>
          <w:szCs w:val="24"/>
        </w:rPr>
        <w:t xml:space="preserve"> </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32</w:t>
      </w:r>
      <w:r>
        <w:rPr>
          <w:rFonts w:ascii="Times New Roman" w:hAnsi="Times New Roman"/>
          <w:sz w:val="24"/>
          <w:szCs w:val="24"/>
        </w:rPr>
        <w:t xml:space="preserve">. </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38.    Стрелкова</w:t>
      </w:r>
      <w:r>
        <w:rPr>
          <w:rFonts w:ascii="Times New Roman" w:hAnsi="Times New Roman"/>
          <w:sz w:val="24"/>
          <w:szCs w:val="24"/>
        </w:rPr>
        <w:t>,</w:t>
      </w:r>
      <w:r w:rsidRPr="009976B4">
        <w:rPr>
          <w:rFonts w:ascii="Times New Roman" w:hAnsi="Times New Roman"/>
          <w:sz w:val="24"/>
          <w:szCs w:val="24"/>
        </w:rPr>
        <w:t xml:space="preserve"> Ю.В. Концепция справедливого судебного разбирательства (fair trial) как система гарантий для вынесения правосудного вердикта в суде присяжных / Ю. В. Стрелкова // Судебная власть и уголовный процесс. - 2017. - №1</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.134</w:t>
      </w:r>
      <w:r>
        <w:rPr>
          <w:rFonts w:ascii="Times New Roman" w:hAnsi="Times New Roman"/>
          <w:sz w:val="24"/>
          <w:szCs w:val="24"/>
        </w:rPr>
        <w:t xml:space="preserve"> – </w:t>
      </w:r>
      <w:r w:rsidRPr="009976B4">
        <w:rPr>
          <w:rFonts w:ascii="Times New Roman" w:hAnsi="Times New Roman"/>
          <w:sz w:val="24"/>
          <w:szCs w:val="24"/>
        </w:rPr>
        <w:t>140</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39.    Химичева</w:t>
      </w:r>
      <w:r>
        <w:rPr>
          <w:rFonts w:ascii="Times New Roman" w:hAnsi="Times New Roman"/>
          <w:sz w:val="24"/>
          <w:szCs w:val="24"/>
        </w:rPr>
        <w:t>,</w:t>
      </w:r>
      <w:r w:rsidRPr="009976B4">
        <w:rPr>
          <w:rFonts w:ascii="Times New Roman" w:hAnsi="Times New Roman"/>
          <w:sz w:val="24"/>
          <w:szCs w:val="24"/>
        </w:rPr>
        <w:t xml:space="preserve"> О</w:t>
      </w:r>
      <w:r>
        <w:rPr>
          <w:rFonts w:ascii="Times New Roman" w:hAnsi="Times New Roman"/>
          <w:sz w:val="24"/>
          <w:szCs w:val="24"/>
        </w:rPr>
        <w:t>.</w:t>
      </w:r>
      <w:r w:rsidRPr="009976B4">
        <w:rPr>
          <w:rFonts w:ascii="Times New Roman" w:hAnsi="Times New Roman"/>
          <w:sz w:val="24"/>
          <w:szCs w:val="24"/>
        </w:rPr>
        <w:t>В</w:t>
      </w:r>
      <w:r>
        <w:rPr>
          <w:rFonts w:ascii="Times New Roman" w:hAnsi="Times New Roman"/>
          <w:sz w:val="24"/>
          <w:szCs w:val="24"/>
        </w:rPr>
        <w:t>.</w:t>
      </w:r>
      <w:r w:rsidRPr="009976B4">
        <w:rPr>
          <w:rFonts w:ascii="Times New Roman" w:hAnsi="Times New Roman"/>
          <w:sz w:val="24"/>
          <w:szCs w:val="24"/>
        </w:rPr>
        <w:t xml:space="preserve"> Актуальные проблемы уголовно-процессуального права : Учебное пособие [Электронный ресурс]: ЮНИТИ-ДАНА, 2019 </w:t>
      </w:r>
      <w:r>
        <w:rPr>
          <w:rFonts w:ascii="Times New Roman" w:hAnsi="Times New Roman"/>
          <w:sz w:val="24"/>
          <w:szCs w:val="24"/>
        </w:rPr>
        <w:t>–</w:t>
      </w:r>
      <w:r w:rsidRPr="009976B4">
        <w:rPr>
          <w:rFonts w:ascii="Times New Roman" w:hAnsi="Times New Roman"/>
          <w:sz w:val="24"/>
          <w:szCs w:val="24"/>
        </w:rPr>
        <w:t xml:space="preserve"> 303</w:t>
      </w:r>
      <w:r>
        <w:rPr>
          <w:rFonts w:ascii="Times New Roman" w:hAnsi="Times New Roman"/>
          <w:sz w:val="24"/>
          <w:szCs w:val="24"/>
        </w:rPr>
        <w:t xml:space="preserve"> с.</w:t>
      </w:r>
      <w:r w:rsidRPr="009976B4">
        <w:rPr>
          <w:rFonts w:ascii="Times New Roman" w:hAnsi="Times New Roman"/>
          <w:sz w:val="24"/>
          <w:szCs w:val="24"/>
        </w:rPr>
        <w:t xml:space="preserve"> - Режим доступа: http://znanium.com/go.php?id=1025541</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40.    Цигаинцева</w:t>
      </w:r>
      <w:r>
        <w:rPr>
          <w:rFonts w:ascii="Times New Roman" w:hAnsi="Times New Roman"/>
          <w:sz w:val="24"/>
          <w:szCs w:val="24"/>
        </w:rPr>
        <w:t>,</w:t>
      </w:r>
      <w:r w:rsidRPr="009976B4">
        <w:rPr>
          <w:rFonts w:ascii="Times New Roman" w:hAnsi="Times New Roman"/>
          <w:sz w:val="24"/>
          <w:szCs w:val="24"/>
        </w:rPr>
        <w:t xml:space="preserve"> К.А. Оценка доказательств в стадии возбуждения уголовного дела / К.А. Цигаинцева, С.Д. Игнатов // Российский судья. - 2010. - №10</w:t>
      </w:r>
      <w:r>
        <w:rPr>
          <w:rFonts w:ascii="Times New Roman" w:hAnsi="Times New Roman"/>
          <w:sz w:val="24"/>
          <w:szCs w:val="24"/>
        </w:rPr>
        <w:t>.</w:t>
      </w:r>
      <w:r w:rsidRPr="009976B4">
        <w:rPr>
          <w:rFonts w:ascii="Times New Roman" w:hAnsi="Times New Roman"/>
          <w:sz w:val="24"/>
          <w:szCs w:val="24"/>
        </w:rPr>
        <w:t xml:space="preserve"> - </w:t>
      </w:r>
      <w:r>
        <w:rPr>
          <w:rFonts w:ascii="Times New Roman" w:hAnsi="Times New Roman"/>
          <w:sz w:val="24"/>
          <w:szCs w:val="24"/>
        </w:rPr>
        <w:t>С</w:t>
      </w:r>
      <w:r w:rsidRPr="009976B4">
        <w:rPr>
          <w:rFonts w:ascii="Times New Roman" w:hAnsi="Times New Roman"/>
          <w:sz w:val="24"/>
          <w:szCs w:val="24"/>
        </w:rPr>
        <w:t>.</w:t>
      </w:r>
      <w:r>
        <w:rPr>
          <w:rFonts w:ascii="Times New Roman" w:hAnsi="Times New Roman"/>
          <w:sz w:val="24"/>
          <w:szCs w:val="24"/>
        </w:rPr>
        <w:t xml:space="preserve"> </w:t>
      </w:r>
      <w:r w:rsidRPr="009976B4">
        <w:rPr>
          <w:rFonts w:ascii="Times New Roman" w:hAnsi="Times New Roman"/>
          <w:sz w:val="24"/>
          <w:szCs w:val="24"/>
        </w:rPr>
        <w:t>20</w:t>
      </w:r>
      <w:r>
        <w:rPr>
          <w:rFonts w:ascii="Times New Roman" w:hAnsi="Times New Roman"/>
          <w:sz w:val="24"/>
          <w:szCs w:val="24"/>
        </w:rPr>
        <w:t xml:space="preserve"> – </w:t>
      </w:r>
      <w:r w:rsidRPr="009976B4">
        <w:rPr>
          <w:rFonts w:ascii="Times New Roman" w:hAnsi="Times New Roman"/>
          <w:sz w:val="24"/>
          <w:szCs w:val="24"/>
        </w:rPr>
        <w:t>21</w:t>
      </w:r>
      <w:r>
        <w:rPr>
          <w:rFonts w:ascii="Times New Roman" w:hAnsi="Times New Roman"/>
          <w:sz w:val="24"/>
          <w:szCs w:val="24"/>
        </w:rPr>
        <w:t>.</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41.    Шейфер, С</w:t>
      </w:r>
      <w:r>
        <w:rPr>
          <w:rFonts w:ascii="Times New Roman" w:hAnsi="Times New Roman"/>
          <w:sz w:val="24"/>
          <w:szCs w:val="24"/>
        </w:rPr>
        <w:t>.А.</w:t>
      </w:r>
      <w:r w:rsidRPr="009976B4">
        <w:rPr>
          <w:rFonts w:ascii="Times New Roman" w:hAnsi="Times New Roman"/>
          <w:sz w:val="24"/>
          <w:szCs w:val="24"/>
        </w:rPr>
        <w:t xml:space="preserve"> Доказательства и доказывание по уголовным делам: проблемы теории и правового регулирования: [монография] / С. А. Шейфер - 2-е изд., испр. и доп. - М.: Норма: ИНФРА</w:t>
      </w:r>
      <w:r>
        <w:rPr>
          <w:rFonts w:ascii="Times New Roman" w:hAnsi="Times New Roman"/>
          <w:sz w:val="24"/>
          <w:szCs w:val="24"/>
        </w:rPr>
        <w:t xml:space="preserve"> – </w:t>
      </w:r>
      <w:r w:rsidRPr="009976B4">
        <w:rPr>
          <w:rFonts w:ascii="Times New Roman" w:hAnsi="Times New Roman"/>
          <w:sz w:val="24"/>
          <w:szCs w:val="24"/>
        </w:rPr>
        <w:t>М</w:t>
      </w:r>
      <w:r>
        <w:rPr>
          <w:rFonts w:ascii="Times New Roman" w:hAnsi="Times New Roman"/>
          <w:sz w:val="24"/>
          <w:szCs w:val="24"/>
        </w:rPr>
        <w:t>.</w:t>
      </w:r>
      <w:r w:rsidRPr="009976B4">
        <w:rPr>
          <w:rFonts w:ascii="Times New Roman" w:hAnsi="Times New Roman"/>
          <w:sz w:val="24"/>
          <w:szCs w:val="24"/>
        </w:rPr>
        <w:t>, 2014</w:t>
      </w:r>
      <w:r>
        <w:rPr>
          <w:rFonts w:ascii="Times New Roman" w:hAnsi="Times New Roman"/>
          <w:sz w:val="24"/>
          <w:szCs w:val="24"/>
        </w:rPr>
        <w:t>.</w:t>
      </w:r>
      <w:r w:rsidRPr="009976B4">
        <w:rPr>
          <w:rFonts w:ascii="Times New Roman" w:hAnsi="Times New Roman"/>
          <w:sz w:val="24"/>
          <w:szCs w:val="24"/>
        </w:rPr>
        <w:t xml:space="preserve"> - 240 с.</w:t>
      </w:r>
      <w:r>
        <w:rPr>
          <w:rFonts w:ascii="Times New Roman" w:hAnsi="Times New Roman"/>
          <w:sz w:val="24"/>
          <w:szCs w:val="24"/>
        </w:rPr>
        <w:t xml:space="preserve"> </w:t>
      </w:r>
    </w:p>
    <w:p w:rsidR="005E71EB" w:rsidRPr="009976B4" w:rsidRDefault="005E71EB" w:rsidP="005E71EB">
      <w:pPr>
        <w:pStyle w:val="aff5"/>
        <w:spacing w:line="360" w:lineRule="auto"/>
        <w:ind w:left="0" w:firstLine="709"/>
        <w:jc w:val="both"/>
        <w:rPr>
          <w:rFonts w:ascii="Times New Roman" w:hAnsi="Times New Roman"/>
          <w:sz w:val="24"/>
          <w:szCs w:val="24"/>
        </w:rPr>
      </w:pPr>
      <w:r w:rsidRPr="009976B4">
        <w:rPr>
          <w:rFonts w:ascii="Times New Roman" w:hAnsi="Times New Roman"/>
          <w:sz w:val="24"/>
          <w:szCs w:val="24"/>
        </w:rPr>
        <w:t>42.    Шейфер, С</w:t>
      </w:r>
      <w:r>
        <w:rPr>
          <w:rFonts w:ascii="Times New Roman" w:hAnsi="Times New Roman"/>
          <w:sz w:val="24"/>
          <w:szCs w:val="24"/>
        </w:rPr>
        <w:t>.</w:t>
      </w:r>
      <w:r w:rsidRPr="009976B4">
        <w:rPr>
          <w:rFonts w:ascii="Times New Roman" w:hAnsi="Times New Roman"/>
          <w:sz w:val="24"/>
          <w:szCs w:val="24"/>
        </w:rPr>
        <w:t>А</w:t>
      </w:r>
      <w:r>
        <w:rPr>
          <w:rFonts w:ascii="Times New Roman" w:hAnsi="Times New Roman"/>
          <w:sz w:val="24"/>
          <w:szCs w:val="24"/>
        </w:rPr>
        <w:t>.</w:t>
      </w:r>
      <w:r w:rsidRPr="009976B4">
        <w:rPr>
          <w:rFonts w:ascii="Times New Roman" w:hAnsi="Times New Roman"/>
          <w:sz w:val="24"/>
          <w:szCs w:val="24"/>
        </w:rPr>
        <w:t xml:space="preserve"> Следственные действия. основания, процессуальный порядок и доказательственное значение [Текст] / С. А. Шейфер - М.: Юстицинформ, 2004 - 184 с.</w:t>
      </w:r>
    </w:p>
    <w:p w:rsidR="005E71EB" w:rsidRPr="009976B4" w:rsidRDefault="005E71EB" w:rsidP="005E71EB">
      <w:pPr>
        <w:spacing w:line="360" w:lineRule="auto"/>
        <w:ind w:firstLine="709"/>
        <w:jc w:val="both"/>
        <w:rPr>
          <w:rFonts w:ascii="Times New Roman" w:hAnsi="Times New Roman"/>
          <w:sz w:val="24"/>
          <w:szCs w:val="24"/>
        </w:rPr>
      </w:pPr>
      <w:r w:rsidRPr="009976B4">
        <w:rPr>
          <w:rFonts w:ascii="Times New Roman" w:hAnsi="Times New Roman"/>
          <w:b/>
          <w:sz w:val="24"/>
          <w:szCs w:val="24"/>
        </w:rPr>
        <w:t> </w:t>
      </w:r>
      <w:r w:rsidRPr="009976B4">
        <w:rPr>
          <w:rFonts w:ascii="Times New Roman" w:hAnsi="Times New Roman"/>
          <w:b/>
          <w:sz w:val="24"/>
          <w:szCs w:val="24"/>
          <w:lang w:val="en-US"/>
        </w:rPr>
        <w:t>III</w:t>
      </w:r>
      <w:r w:rsidRPr="009976B4">
        <w:rPr>
          <w:rFonts w:ascii="Times New Roman" w:hAnsi="Times New Roman"/>
          <w:b/>
          <w:sz w:val="24"/>
          <w:szCs w:val="24"/>
        </w:rPr>
        <w:t>.</w:t>
      </w:r>
      <w:r w:rsidRPr="009976B4">
        <w:rPr>
          <w:rFonts w:ascii="Times New Roman" w:hAnsi="Times New Roman"/>
          <w:b/>
          <w:bCs/>
          <w:iCs/>
          <w:sz w:val="24"/>
          <w:szCs w:val="24"/>
        </w:rPr>
        <w:t>      Ресурсы информационно-телекоммуникационной сети "Интернет":</w:t>
      </w:r>
    </w:p>
    <w:p w:rsidR="005E71EB" w:rsidRPr="00F00200" w:rsidRDefault="005E71EB" w:rsidP="005E71EB">
      <w:pPr>
        <w:pStyle w:val="aff5"/>
        <w:spacing w:before="120" w:after="0" w:line="360" w:lineRule="auto"/>
        <w:ind w:left="1120" w:firstLine="709"/>
        <w:jc w:val="both"/>
        <w:rPr>
          <w:rFonts w:ascii="Times New Roman" w:hAnsi="Times New Roman"/>
          <w:sz w:val="24"/>
          <w:szCs w:val="24"/>
        </w:rPr>
      </w:pPr>
      <w:r w:rsidRPr="00F00200">
        <w:rPr>
          <w:rFonts w:ascii="Times New Roman" w:hAnsi="Times New Roman"/>
          <w:iCs/>
          <w:sz w:val="24"/>
          <w:szCs w:val="24"/>
        </w:rPr>
        <w:t>8.3.1      Базы данных, информационно-справочные системы</w:t>
      </w:r>
    </w:p>
    <w:p w:rsidR="005E71EB" w:rsidRPr="0056045B" w:rsidRDefault="005E71EB" w:rsidP="005E71EB">
      <w:pPr>
        <w:pStyle w:val="aff5"/>
        <w:spacing w:after="0" w:line="360" w:lineRule="auto"/>
        <w:ind w:left="0" w:firstLine="709"/>
        <w:jc w:val="both"/>
        <w:rPr>
          <w:rFonts w:ascii="Times New Roman" w:hAnsi="Times New Roman"/>
          <w:sz w:val="24"/>
          <w:szCs w:val="24"/>
        </w:rPr>
      </w:pPr>
      <w:r w:rsidRPr="0056045B">
        <w:rPr>
          <w:rFonts w:ascii="Times New Roman" w:hAnsi="Times New Roman"/>
          <w:sz w:val="24"/>
          <w:szCs w:val="24"/>
        </w:rPr>
        <w:t>1.    Электронная библиотечная система ZNANIUM.COM - Режим доступа: http://znanium.com/</w:t>
      </w:r>
    </w:p>
    <w:p w:rsidR="005E71EB" w:rsidRPr="0056045B" w:rsidRDefault="005E71EB" w:rsidP="005E71EB">
      <w:pPr>
        <w:pStyle w:val="aff5"/>
        <w:spacing w:after="0" w:line="360" w:lineRule="auto"/>
        <w:ind w:left="0" w:firstLine="709"/>
        <w:jc w:val="both"/>
        <w:rPr>
          <w:rFonts w:ascii="Times New Roman" w:hAnsi="Times New Roman"/>
          <w:sz w:val="24"/>
          <w:szCs w:val="24"/>
        </w:rPr>
      </w:pPr>
      <w:r w:rsidRPr="0056045B">
        <w:rPr>
          <w:rFonts w:ascii="Times New Roman" w:hAnsi="Times New Roman"/>
          <w:sz w:val="24"/>
          <w:szCs w:val="24"/>
        </w:rPr>
        <w:t xml:space="preserve">2.    Электронно-библиотечная система издательства "Юрайт" - Режим доступа: </w:t>
      </w:r>
      <w:hyperlink r:id="rId8" w:history="1">
        <w:r w:rsidRPr="0056045B">
          <w:rPr>
            <w:rStyle w:val="af8"/>
            <w:rFonts w:ascii="Times New Roman" w:hAnsi="Times New Roman"/>
            <w:color w:val="auto"/>
            <w:sz w:val="24"/>
            <w:szCs w:val="24"/>
            <w:u w:val="none"/>
          </w:rPr>
          <w:t>https://biblio-online.ru/</w:t>
        </w:r>
      </w:hyperlink>
    </w:p>
    <w:p w:rsidR="005E71EB" w:rsidRPr="0056045B" w:rsidRDefault="005E71EB" w:rsidP="005E71EB">
      <w:pPr>
        <w:pStyle w:val="aff5"/>
        <w:spacing w:after="0" w:line="360" w:lineRule="auto"/>
        <w:ind w:left="0" w:firstLine="709"/>
        <w:jc w:val="both"/>
        <w:rPr>
          <w:rFonts w:ascii="Times New Roman" w:eastAsia="Times New Roman" w:hAnsi="Times New Roman"/>
          <w:sz w:val="24"/>
          <w:szCs w:val="24"/>
          <w:lang w:eastAsia="ru-RU"/>
        </w:rPr>
      </w:pPr>
      <w:r w:rsidRPr="0056045B">
        <w:rPr>
          <w:rFonts w:ascii="Times New Roman" w:hAnsi="Times New Roman"/>
          <w:sz w:val="24"/>
          <w:szCs w:val="24"/>
        </w:rPr>
        <w:t xml:space="preserve">3. Киберленинка - </w:t>
      </w:r>
      <w:hyperlink r:id="rId9" w:history="1">
        <w:r w:rsidRPr="0056045B">
          <w:rPr>
            <w:rStyle w:val="af8"/>
            <w:rFonts w:ascii="Times New Roman" w:eastAsia="Times New Roman" w:hAnsi="Times New Roman"/>
            <w:color w:val="auto"/>
            <w:sz w:val="24"/>
            <w:szCs w:val="24"/>
            <w:u w:val="none"/>
            <w:lang w:eastAsia="ru-RU"/>
          </w:rPr>
          <w:t xml:space="preserve"> Режим доступа:  </w:t>
        </w:r>
      </w:hyperlink>
      <w:r w:rsidRPr="0056045B">
        <w:rPr>
          <w:rFonts w:ascii="Times New Roman" w:hAnsi="Times New Roman"/>
          <w:sz w:val="24"/>
          <w:szCs w:val="24"/>
        </w:rPr>
        <w:t xml:space="preserve"> </w:t>
      </w:r>
      <w:hyperlink r:id="rId10" w:history="1">
        <w:r w:rsidRPr="0056045B">
          <w:rPr>
            <w:rStyle w:val="af8"/>
            <w:rFonts w:ascii="Times New Roman" w:hAnsi="Times New Roman"/>
            <w:color w:val="auto"/>
            <w:sz w:val="24"/>
            <w:szCs w:val="24"/>
            <w:u w:val="none"/>
          </w:rPr>
          <w:t>https://</w:t>
        </w:r>
        <w:r w:rsidRPr="0056045B">
          <w:rPr>
            <w:rStyle w:val="af8"/>
            <w:rFonts w:ascii="Times New Roman" w:eastAsia="Times New Roman" w:hAnsi="Times New Roman"/>
            <w:color w:val="auto"/>
            <w:sz w:val="24"/>
            <w:szCs w:val="24"/>
            <w:u w:val="none"/>
            <w:lang w:eastAsia="ru-RU"/>
          </w:rPr>
          <w:t>cyberleninka.ru</w:t>
        </w:r>
      </w:hyperlink>
    </w:p>
    <w:p w:rsidR="005E71EB" w:rsidRPr="0056045B" w:rsidRDefault="005E71EB" w:rsidP="005E71EB">
      <w:pPr>
        <w:pStyle w:val="aff5"/>
        <w:spacing w:after="0" w:line="360" w:lineRule="auto"/>
        <w:ind w:left="0" w:firstLine="709"/>
        <w:jc w:val="both"/>
        <w:rPr>
          <w:rFonts w:ascii="Times New Roman" w:eastAsia="Times New Roman" w:hAnsi="Times New Roman"/>
          <w:sz w:val="24"/>
          <w:szCs w:val="24"/>
          <w:lang w:eastAsia="ru-RU"/>
        </w:rPr>
      </w:pPr>
      <w:r w:rsidRPr="0056045B">
        <w:rPr>
          <w:rFonts w:ascii="Times New Roman" w:eastAsia="Times New Roman" w:hAnsi="Times New Roman"/>
          <w:sz w:val="24"/>
          <w:szCs w:val="24"/>
          <w:lang w:eastAsia="ru-RU"/>
        </w:rPr>
        <w:t xml:space="preserve">4. Российская государственная библиотека -  Режим доступа: </w:t>
      </w:r>
      <w:hyperlink r:id="rId11" w:history="1">
        <w:r w:rsidRPr="0056045B">
          <w:rPr>
            <w:rStyle w:val="af8"/>
            <w:rFonts w:ascii="Times New Roman" w:eastAsia="Times New Roman" w:hAnsi="Times New Roman"/>
            <w:color w:val="auto"/>
            <w:sz w:val="24"/>
            <w:szCs w:val="24"/>
            <w:u w:val="none"/>
            <w:lang w:eastAsia="ru-RU"/>
          </w:rPr>
          <w:t>https://www.rsl.ru</w:t>
        </w:r>
      </w:hyperlink>
    </w:p>
    <w:p w:rsidR="005E71EB" w:rsidRPr="0056045B" w:rsidRDefault="005E71EB" w:rsidP="005E71EB">
      <w:pPr>
        <w:pStyle w:val="aff5"/>
        <w:spacing w:after="0" w:line="360" w:lineRule="auto"/>
        <w:ind w:left="0" w:firstLine="709"/>
        <w:jc w:val="both"/>
        <w:rPr>
          <w:rFonts w:ascii="Times New Roman" w:hAnsi="Times New Roman"/>
          <w:sz w:val="24"/>
          <w:szCs w:val="24"/>
        </w:rPr>
      </w:pPr>
      <w:r w:rsidRPr="0056045B">
        <w:rPr>
          <w:rFonts w:ascii="Times New Roman" w:eastAsia="Times New Roman" w:hAnsi="Times New Roman"/>
          <w:sz w:val="24"/>
          <w:szCs w:val="24"/>
          <w:lang w:eastAsia="ru-RU"/>
        </w:rPr>
        <w:t xml:space="preserve">5. Национальная электронная библиотека – Режим доступа: </w:t>
      </w:r>
      <w:hyperlink r:id="rId12" w:history="1">
        <w:r w:rsidRPr="0056045B">
          <w:rPr>
            <w:rStyle w:val="af8"/>
            <w:rFonts w:ascii="Times New Roman" w:eastAsia="Times New Roman" w:hAnsi="Times New Roman"/>
            <w:color w:val="auto"/>
            <w:sz w:val="24"/>
            <w:szCs w:val="24"/>
            <w:u w:val="none"/>
            <w:lang w:eastAsia="ru-RU"/>
          </w:rPr>
          <w:t>https://www.</w:t>
        </w:r>
      </w:hyperlink>
      <w:r w:rsidRPr="0056045B">
        <w:rPr>
          <w:rFonts w:ascii="Times New Roman" w:hAnsi="Times New Roman"/>
          <w:sz w:val="24"/>
          <w:szCs w:val="24"/>
        </w:rPr>
        <w:t xml:space="preserve"> </w:t>
      </w:r>
      <w:r w:rsidRPr="0056045B">
        <w:rPr>
          <w:rFonts w:ascii="Times New Roman" w:eastAsia="Times New Roman" w:hAnsi="Times New Roman"/>
          <w:sz w:val="24"/>
          <w:szCs w:val="24"/>
          <w:lang w:eastAsia="ru-RU"/>
        </w:rPr>
        <w:t>rusneb.ru</w:t>
      </w:r>
    </w:p>
    <w:p w:rsidR="005E71EB" w:rsidRPr="0056045B" w:rsidRDefault="005E71EB" w:rsidP="005E71EB">
      <w:pPr>
        <w:pStyle w:val="2"/>
        <w:keepNext w:val="0"/>
        <w:keepLines w:val="0"/>
        <w:spacing w:before="0" w:line="240" w:lineRule="auto"/>
        <w:ind w:left="709"/>
        <w:jc w:val="both"/>
        <w:rPr>
          <w:rFonts w:ascii="Times New Roman" w:hAnsi="Times New Roman"/>
          <w:b w:val="0"/>
          <w:color w:val="auto"/>
          <w:sz w:val="24"/>
          <w:szCs w:val="24"/>
        </w:rPr>
      </w:pPr>
      <w:r w:rsidRPr="0056045B">
        <w:rPr>
          <w:rFonts w:ascii="Times New Roman" w:hAnsi="Times New Roman"/>
          <w:b w:val="0"/>
          <w:color w:val="auto"/>
          <w:sz w:val="24"/>
          <w:szCs w:val="24"/>
          <w:lang w:val="ru-RU"/>
        </w:rPr>
        <w:t xml:space="preserve">6. Информационный ресурс Судакт – Режим доступа - </w:t>
      </w:r>
      <w:hyperlink r:id="rId13" w:history="1">
        <w:bookmarkStart w:id="1" w:name="_Hlk146160481"/>
        <w:r w:rsidRPr="0056045B">
          <w:rPr>
            <w:rStyle w:val="af8"/>
            <w:rFonts w:ascii="Times New Roman" w:hAnsi="Times New Roman"/>
            <w:b w:val="0"/>
            <w:color w:val="auto"/>
            <w:sz w:val="24"/>
            <w:szCs w:val="24"/>
            <w:u w:val="none"/>
          </w:rPr>
          <w:t>https://</w:t>
        </w:r>
        <w:bookmarkEnd w:id="1"/>
        <w:r w:rsidRPr="0056045B">
          <w:rPr>
            <w:rStyle w:val="af8"/>
            <w:rFonts w:ascii="Times New Roman" w:hAnsi="Times New Roman"/>
            <w:b w:val="0"/>
            <w:color w:val="auto"/>
            <w:sz w:val="24"/>
            <w:szCs w:val="24"/>
            <w:u w:val="none"/>
          </w:rPr>
          <w:t>sudact.ru/</w:t>
        </w:r>
      </w:hyperlink>
    </w:p>
    <w:p w:rsidR="005E71EB" w:rsidRPr="0056045B" w:rsidRDefault="005E71EB" w:rsidP="005E71EB">
      <w:pPr>
        <w:rPr>
          <w:rFonts w:ascii="Times New Roman" w:hAnsi="Times New Roman"/>
          <w:sz w:val="24"/>
          <w:szCs w:val="24"/>
          <w:lang w:eastAsia="x-none"/>
        </w:rPr>
      </w:pPr>
      <w:r w:rsidRPr="0056045B">
        <w:rPr>
          <w:rFonts w:ascii="Times New Roman" w:hAnsi="Times New Roman"/>
          <w:sz w:val="24"/>
          <w:szCs w:val="24"/>
          <w:lang w:eastAsia="x-none"/>
        </w:rPr>
        <w:t xml:space="preserve">            7. РИНЦ – Режим доступа https://www.elibrary.ru</w:t>
      </w:r>
    </w:p>
    <w:p w:rsidR="005E71EB" w:rsidRPr="005E71EB" w:rsidRDefault="005E71EB" w:rsidP="009976B4">
      <w:pPr>
        <w:pStyle w:val="2"/>
        <w:keepNext w:val="0"/>
        <w:spacing w:before="0" w:line="360" w:lineRule="auto"/>
        <w:ind w:firstLine="709"/>
        <w:jc w:val="center"/>
        <w:rPr>
          <w:rFonts w:ascii="Times New Roman" w:hAnsi="Times New Roman"/>
          <w:color w:val="auto"/>
          <w:sz w:val="24"/>
          <w:szCs w:val="24"/>
          <w:lang w:val="ru-RU"/>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p w:rsidR="005E71EB" w:rsidRDefault="005E71EB" w:rsidP="009976B4">
      <w:pPr>
        <w:pStyle w:val="2"/>
        <w:keepNext w:val="0"/>
        <w:spacing w:before="0" w:line="360" w:lineRule="auto"/>
        <w:ind w:firstLine="709"/>
        <w:jc w:val="center"/>
        <w:rPr>
          <w:rFonts w:ascii="Times New Roman" w:hAnsi="Times New Roman"/>
          <w:color w:val="auto"/>
          <w:sz w:val="24"/>
          <w:szCs w:val="24"/>
        </w:rPr>
      </w:pPr>
    </w:p>
    <w:sectPr w:rsidR="005E71EB" w:rsidSect="009976B4">
      <w:headerReference w:type="even" r:id="rId14"/>
      <w:headerReference w:type="default" r:id="rId15"/>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7C2A" w:rsidRDefault="009B7C2A" w:rsidP="00E56C5A">
      <w:pPr>
        <w:spacing w:after="0" w:line="240" w:lineRule="auto"/>
      </w:pPr>
      <w:r>
        <w:separator/>
      </w:r>
    </w:p>
  </w:endnote>
  <w:endnote w:type="continuationSeparator" w:id="0">
    <w:p w:rsidR="009B7C2A" w:rsidRDefault="009B7C2A" w:rsidP="00E56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7C2A" w:rsidRDefault="009B7C2A" w:rsidP="00E56C5A">
      <w:pPr>
        <w:spacing w:after="0" w:line="240" w:lineRule="auto"/>
      </w:pPr>
      <w:r>
        <w:separator/>
      </w:r>
    </w:p>
  </w:footnote>
  <w:footnote w:type="continuationSeparator" w:id="0">
    <w:p w:rsidR="009B7C2A" w:rsidRDefault="009B7C2A" w:rsidP="00E56C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278" w:rsidRDefault="00112278" w:rsidP="0008616A">
    <w:pPr>
      <w:pStyle w:val="af2"/>
      <w:framePr w:wrap="around" w:vAnchor="text" w:hAnchor="margin" w:xAlign="right" w:y="1"/>
      <w:rPr>
        <w:rStyle w:val="aff2"/>
      </w:rPr>
    </w:pPr>
    <w:r>
      <w:rPr>
        <w:rStyle w:val="aff2"/>
      </w:rPr>
      <w:fldChar w:fldCharType="begin"/>
    </w:r>
    <w:r>
      <w:rPr>
        <w:rStyle w:val="aff2"/>
      </w:rPr>
      <w:instrText xml:space="preserve">PAGE  </w:instrText>
    </w:r>
    <w:r>
      <w:rPr>
        <w:rStyle w:val="aff2"/>
      </w:rPr>
      <w:fldChar w:fldCharType="end"/>
    </w:r>
  </w:p>
  <w:p w:rsidR="00112278" w:rsidRDefault="00112278" w:rsidP="00E36ADC">
    <w:pPr>
      <w:pStyle w:val="af2"/>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278" w:rsidRDefault="00112278" w:rsidP="0008616A">
    <w:pPr>
      <w:pStyle w:val="af2"/>
      <w:framePr w:wrap="around" w:vAnchor="text" w:hAnchor="margin" w:xAlign="right" w:y="1"/>
      <w:rPr>
        <w:rStyle w:val="aff2"/>
      </w:rPr>
    </w:pPr>
    <w:r>
      <w:rPr>
        <w:rStyle w:val="aff2"/>
      </w:rPr>
      <w:fldChar w:fldCharType="begin"/>
    </w:r>
    <w:r>
      <w:rPr>
        <w:rStyle w:val="aff2"/>
      </w:rPr>
      <w:instrText xml:space="preserve">PAGE  </w:instrText>
    </w:r>
    <w:r>
      <w:rPr>
        <w:rStyle w:val="aff2"/>
      </w:rPr>
      <w:fldChar w:fldCharType="separate"/>
    </w:r>
    <w:r w:rsidR="002F44B9">
      <w:rPr>
        <w:rStyle w:val="aff2"/>
        <w:noProof/>
      </w:rPr>
      <w:t>9</w:t>
    </w:r>
    <w:r>
      <w:rPr>
        <w:rStyle w:val="aff2"/>
      </w:rPr>
      <w:fldChar w:fldCharType="end"/>
    </w:r>
  </w:p>
  <w:p w:rsidR="00112278" w:rsidRDefault="00112278" w:rsidP="00E36ADC">
    <w:pPr>
      <w:pStyle w:val="af2"/>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F5554"/>
    <w:multiLevelType w:val="singleLevel"/>
    <w:tmpl w:val="5DA4F298"/>
    <w:lvl w:ilvl="0">
      <w:start w:val="1"/>
      <w:numFmt w:val="decimal"/>
      <w:lvlText w:val="%1."/>
      <w:lvlJc w:val="left"/>
      <w:pPr>
        <w:tabs>
          <w:tab w:val="num" w:pos="450"/>
        </w:tabs>
        <w:ind w:left="450" w:hanging="450"/>
      </w:pPr>
      <w:rPr>
        <w:rFonts w:hint="default"/>
      </w:rPr>
    </w:lvl>
  </w:abstractNum>
  <w:abstractNum w:abstractNumId="1" w15:restartNumberingAfterBreak="0">
    <w:nsid w:val="134735D7"/>
    <w:multiLevelType w:val="hybridMultilevel"/>
    <w:tmpl w:val="D0B0700E"/>
    <w:lvl w:ilvl="0" w:tplc="04190001">
      <w:start w:val="1"/>
      <w:numFmt w:val="decimal"/>
      <w:pStyle w:val="a"/>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2" w15:restartNumberingAfterBreak="0">
    <w:nsid w:val="1BBF1B0C"/>
    <w:multiLevelType w:val="singleLevel"/>
    <w:tmpl w:val="37B474A8"/>
    <w:lvl w:ilvl="0">
      <w:start w:val="1"/>
      <w:numFmt w:val="none"/>
      <w:lvlText w:val=""/>
      <w:legacy w:legacy="1" w:legacySpace="120" w:legacyIndent="360"/>
      <w:lvlJc w:val="left"/>
      <w:pPr>
        <w:ind w:left="1040" w:hanging="360"/>
      </w:pPr>
      <w:rPr>
        <w:rFonts w:ascii="Symbol" w:hAnsi="Symbol" w:hint="default"/>
      </w:rPr>
    </w:lvl>
  </w:abstractNum>
  <w:abstractNum w:abstractNumId="3" w15:restartNumberingAfterBreak="0">
    <w:nsid w:val="20DF431E"/>
    <w:multiLevelType w:val="hybridMultilevel"/>
    <w:tmpl w:val="A19E96E6"/>
    <w:lvl w:ilvl="0" w:tplc="04190001">
      <w:start w:val="1"/>
      <w:numFmt w:val="decimal"/>
      <w:pStyle w:val="a0"/>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4" w15:restartNumberingAfterBreak="0">
    <w:nsid w:val="24586BC6"/>
    <w:multiLevelType w:val="singleLevel"/>
    <w:tmpl w:val="BCA20884"/>
    <w:lvl w:ilvl="0">
      <w:start w:val="1"/>
      <w:numFmt w:val="decimal"/>
      <w:lvlText w:val="%1."/>
      <w:lvlJc w:val="left"/>
      <w:pPr>
        <w:tabs>
          <w:tab w:val="num" w:pos="480"/>
        </w:tabs>
        <w:ind w:left="480" w:hanging="480"/>
      </w:pPr>
      <w:rPr>
        <w:rFonts w:hint="default"/>
      </w:rPr>
    </w:lvl>
  </w:abstractNum>
  <w:abstractNum w:abstractNumId="5" w15:restartNumberingAfterBreak="0">
    <w:nsid w:val="4AE74699"/>
    <w:multiLevelType w:val="multilevel"/>
    <w:tmpl w:val="E1FABA30"/>
    <w:lvl w:ilvl="0">
      <w:start w:val="1"/>
      <w:numFmt w:val="decimal"/>
      <w:lvlText w:val="%1"/>
      <w:lvlJc w:val="left"/>
      <w:pPr>
        <w:ind w:left="1534" w:hanging="360"/>
      </w:pPr>
      <w:rPr>
        <w:rFonts w:hint="default"/>
        <w:i/>
      </w:rPr>
    </w:lvl>
    <w:lvl w:ilvl="1">
      <w:start w:val="1"/>
      <w:numFmt w:val="lowerLetter"/>
      <w:lvlText w:val="%2."/>
      <w:lvlJc w:val="left"/>
      <w:pPr>
        <w:ind w:left="2254" w:hanging="360"/>
      </w:pPr>
    </w:lvl>
    <w:lvl w:ilvl="2" w:tentative="1">
      <w:start w:val="1"/>
      <w:numFmt w:val="lowerRoman"/>
      <w:lvlText w:val="%3."/>
      <w:lvlJc w:val="right"/>
      <w:pPr>
        <w:ind w:left="2974" w:hanging="180"/>
      </w:pPr>
    </w:lvl>
    <w:lvl w:ilvl="3" w:tentative="1">
      <w:start w:val="1"/>
      <w:numFmt w:val="decimal"/>
      <w:lvlText w:val="%4."/>
      <w:lvlJc w:val="left"/>
      <w:pPr>
        <w:ind w:left="3694" w:hanging="360"/>
      </w:pPr>
    </w:lvl>
    <w:lvl w:ilvl="4" w:tentative="1">
      <w:start w:val="1"/>
      <w:numFmt w:val="lowerLetter"/>
      <w:lvlText w:val="%5."/>
      <w:lvlJc w:val="left"/>
      <w:pPr>
        <w:ind w:left="4414" w:hanging="360"/>
      </w:pPr>
    </w:lvl>
    <w:lvl w:ilvl="5" w:tentative="1">
      <w:start w:val="1"/>
      <w:numFmt w:val="lowerRoman"/>
      <w:lvlText w:val="%6."/>
      <w:lvlJc w:val="right"/>
      <w:pPr>
        <w:ind w:left="5134" w:hanging="180"/>
      </w:pPr>
    </w:lvl>
    <w:lvl w:ilvl="6" w:tentative="1">
      <w:start w:val="1"/>
      <w:numFmt w:val="decimal"/>
      <w:lvlText w:val="%7."/>
      <w:lvlJc w:val="left"/>
      <w:pPr>
        <w:ind w:left="5854" w:hanging="360"/>
      </w:pPr>
    </w:lvl>
    <w:lvl w:ilvl="7" w:tentative="1">
      <w:start w:val="1"/>
      <w:numFmt w:val="lowerLetter"/>
      <w:lvlText w:val="%8."/>
      <w:lvlJc w:val="left"/>
      <w:pPr>
        <w:ind w:left="6574" w:hanging="360"/>
      </w:pPr>
    </w:lvl>
    <w:lvl w:ilvl="8" w:tentative="1">
      <w:start w:val="1"/>
      <w:numFmt w:val="lowerRoman"/>
      <w:lvlText w:val="%9."/>
      <w:lvlJc w:val="right"/>
      <w:pPr>
        <w:ind w:left="7294" w:hanging="180"/>
      </w:pPr>
    </w:lvl>
  </w:abstractNum>
  <w:abstractNum w:abstractNumId="6" w15:restartNumberingAfterBreak="0">
    <w:nsid w:val="563E4BFD"/>
    <w:multiLevelType w:val="hybridMultilevel"/>
    <w:tmpl w:val="B6CA05BA"/>
    <w:lvl w:ilvl="0" w:tplc="73EED2BC">
      <w:start w:val="1"/>
      <w:numFmt w:val="decimal"/>
      <w:lvlText w:val="%1."/>
      <w:lvlJc w:val="left"/>
      <w:pPr>
        <w:tabs>
          <w:tab w:val="num" w:pos="1192"/>
        </w:tabs>
        <w:ind w:left="1192" w:hanging="435"/>
      </w:pPr>
      <w:rPr>
        <w:rFonts w:hint="default"/>
      </w:rPr>
    </w:lvl>
    <w:lvl w:ilvl="1" w:tplc="04190019" w:tentative="1">
      <w:start w:val="1"/>
      <w:numFmt w:val="lowerLetter"/>
      <w:lvlText w:val="%2."/>
      <w:lvlJc w:val="left"/>
      <w:pPr>
        <w:tabs>
          <w:tab w:val="num" w:pos="1837"/>
        </w:tabs>
        <w:ind w:left="1837" w:hanging="360"/>
      </w:pPr>
    </w:lvl>
    <w:lvl w:ilvl="2" w:tplc="0419001B" w:tentative="1">
      <w:start w:val="1"/>
      <w:numFmt w:val="lowerRoman"/>
      <w:lvlText w:val="%3."/>
      <w:lvlJc w:val="right"/>
      <w:pPr>
        <w:tabs>
          <w:tab w:val="num" w:pos="2557"/>
        </w:tabs>
        <w:ind w:left="2557" w:hanging="180"/>
      </w:pPr>
    </w:lvl>
    <w:lvl w:ilvl="3" w:tplc="0419000F" w:tentative="1">
      <w:start w:val="1"/>
      <w:numFmt w:val="decimal"/>
      <w:lvlText w:val="%4."/>
      <w:lvlJc w:val="left"/>
      <w:pPr>
        <w:tabs>
          <w:tab w:val="num" w:pos="3277"/>
        </w:tabs>
        <w:ind w:left="3277" w:hanging="360"/>
      </w:pPr>
    </w:lvl>
    <w:lvl w:ilvl="4" w:tplc="04190019" w:tentative="1">
      <w:start w:val="1"/>
      <w:numFmt w:val="lowerLetter"/>
      <w:lvlText w:val="%5."/>
      <w:lvlJc w:val="left"/>
      <w:pPr>
        <w:tabs>
          <w:tab w:val="num" w:pos="3997"/>
        </w:tabs>
        <w:ind w:left="3997" w:hanging="360"/>
      </w:pPr>
    </w:lvl>
    <w:lvl w:ilvl="5" w:tplc="0419001B" w:tentative="1">
      <w:start w:val="1"/>
      <w:numFmt w:val="lowerRoman"/>
      <w:lvlText w:val="%6."/>
      <w:lvlJc w:val="right"/>
      <w:pPr>
        <w:tabs>
          <w:tab w:val="num" w:pos="4717"/>
        </w:tabs>
        <w:ind w:left="4717" w:hanging="180"/>
      </w:pPr>
    </w:lvl>
    <w:lvl w:ilvl="6" w:tplc="0419000F" w:tentative="1">
      <w:start w:val="1"/>
      <w:numFmt w:val="decimal"/>
      <w:lvlText w:val="%7."/>
      <w:lvlJc w:val="left"/>
      <w:pPr>
        <w:tabs>
          <w:tab w:val="num" w:pos="5437"/>
        </w:tabs>
        <w:ind w:left="5437" w:hanging="360"/>
      </w:pPr>
    </w:lvl>
    <w:lvl w:ilvl="7" w:tplc="04190019" w:tentative="1">
      <w:start w:val="1"/>
      <w:numFmt w:val="lowerLetter"/>
      <w:lvlText w:val="%8."/>
      <w:lvlJc w:val="left"/>
      <w:pPr>
        <w:tabs>
          <w:tab w:val="num" w:pos="6157"/>
        </w:tabs>
        <w:ind w:left="6157" w:hanging="360"/>
      </w:pPr>
    </w:lvl>
    <w:lvl w:ilvl="8" w:tplc="0419001B" w:tentative="1">
      <w:start w:val="1"/>
      <w:numFmt w:val="lowerRoman"/>
      <w:lvlText w:val="%9."/>
      <w:lvlJc w:val="right"/>
      <w:pPr>
        <w:tabs>
          <w:tab w:val="num" w:pos="6877"/>
        </w:tabs>
        <w:ind w:left="6877" w:hanging="180"/>
      </w:pPr>
    </w:lvl>
  </w:abstractNum>
  <w:abstractNum w:abstractNumId="7" w15:restartNumberingAfterBreak="0">
    <w:nsid w:val="597A5546"/>
    <w:multiLevelType w:val="singleLevel"/>
    <w:tmpl w:val="37B474A8"/>
    <w:lvl w:ilvl="0">
      <w:start w:val="1"/>
      <w:numFmt w:val="none"/>
      <w:lvlText w:val=""/>
      <w:legacy w:legacy="1" w:legacySpace="120" w:legacyIndent="360"/>
      <w:lvlJc w:val="left"/>
      <w:pPr>
        <w:ind w:left="1040" w:hanging="360"/>
      </w:pPr>
      <w:rPr>
        <w:rFonts w:ascii="Symbol" w:hAnsi="Symbol" w:hint="default"/>
      </w:rPr>
    </w:lvl>
  </w:abstractNum>
  <w:abstractNum w:abstractNumId="8" w15:restartNumberingAfterBreak="0">
    <w:nsid w:val="5B9070CC"/>
    <w:multiLevelType w:val="singleLevel"/>
    <w:tmpl w:val="37B474A8"/>
    <w:lvl w:ilvl="0">
      <w:start w:val="1"/>
      <w:numFmt w:val="none"/>
      <w:lvlText w:val=""/>
      <w:legacy w:legacy="1" w:legacySpace="120" w:legacyIndent="360"/>
      <w:lvlJc w:val="left"/>
      <w:pPr>
        <w:ind w:left="1040" w:hanging="360"/>
      </w:pPr>
      <w:rPr>
        <w:rFonts w:ascii="Symbol" w:hAnsi="Symbol" w:hint="default"/>
      </w:rPr>
    </w:lvl>
  </w:abstractNum>
  <w:abstractNum w:abstractNumId="9" w15:restartNumberingAfterBreak="0">
    <w:nsid w:val="5CA330C7"/>
    <w:multiLevelType w:val="hybridMultilevel"/>
    <w:tmpl w:val="2D0A6288"/>
    <w:lvl w:ilvl="0" w:tplc="1E32E52E">
      <w:start w:val="1"/>
      <w:numFmt w:val="bullet"/>
      <w:pStyle w:val="a1"/>
      <w:lvlText w:val=""/>
      <w:lvlJc w:val="left"/>
      <w:pPr>
        <w:ind w:left="1429" w:hanging="360"/>
      </w:pPr>
      <w:rPr>
        <w:rFonts w:ascii="Symbol" w:hAnsi="Symbol" w:hint="default"/>
      </w:rPr>
    </w:lvl>
    <w:lvl w:ilvl="1" w:tplc="A4F0F436" w:tentative="1">
      <w:start w:val="1"/>
      <w:numFmt w:val="bullet"/>
      <w:lvlText w:val="o"/>
      <w:lvlJc w:val="left"/>
      <w:pPr>
        <w:ind w:left="2149" w:hanging="360"/>
      </w:pPr>
      <w:rPr>
        <w:rFonts w:ascii="Courier New" w:hAnsi="Courier New" w:cs="Courier New" w:hint="default"/>
      </w:rPr>
    </w:lvl>
    <w:lvl w:ilvl="2" w:tplc="434409D2" w:tentative="1">
      <w:start w:val="1"/>
      <w:numFmt w:val="bullet"/>
      <w:lvlText w:val=""/>
      <w:lvlJc w:val="left"/>
      <w:pPr>
        <w:ind w:left="2869" w:hanging="360"/>
      </w:pPr>
      <w:rPr>
        <w:rFonts w:ascii="Wingdings" w:hAnsi="Wingdings" w:hint="default"/>
      </w:rPr>
    </w:lvl>
    <w:lvl w:ilvl="3" w:tplc="33BCFB1C" w:tentative="1">
      <w:start w:val="1"/>
      <w:numFmt w:val="bullet"/>
      <w:lvlText w:val=""/>
      <w:lvlJc w:val="left"/>
      <w:pPr>
        <w:ind w:left="3589" w:hanging="360"/>
      </w:pPr>
      <w:rPr>
        <w:rFonts w:ascii="Symbol" w:hAnsi="Symbol" w:hint="default"/>
      </w:rPr>
    </w:lvl>
    <w:lvl w:ilvl="4" w:tplc="0D90C630" w:tentative="1">
      <w:start w:val="1"/>
      <w:numFmt w:val="bullet"/>
      <w:lvlText w:val="o"/>
      <w:lvlJc w:val="left"/>
      <w:pPr>
        <w:ind w:left="4309" w:hanging="360"/>
      </w:pPr>
      <w:rPr>
        <w:rFonts w:ascii="Courier New" w:hAnsi="Courier New" w:cs="Courier New" w:hint="default"/>
      </w:rPr>
    </w:lvl>
    <w:lvl w:ilvl="5" w:tplc="B0E0025E" w:tentative="1">
      <w:start w:val="1"/>
      <w:numFmt w:val="bullet"/>
      <w:lvlText w:val=""/>
      <w:lvlJc w:val="left"/>
      <w:pPr>
        <w:ind w:left="5029" w:hanging="360"/>
      </w:pPr>
      <w:rPr>
        <w:rFonts w:ascii="Wingdings" w:hAnsi="Wingdings" w:hint="default"/>
      </w:rPr>
    </w:lvl>
    <w:lvl w:ilvl="6" w:tplc="2826A64E" w:tentative="1">
      <w:start w:val="1"/>
      <w:numFmt w:val="bullet"/>
      <w:lvlText w:val=""/>
      <w:lvlJc w:val="left"/>
      <w:pPr>
        <w:ind w:left="5749" w:hanging="360"/>
      </w:pPr>
      <w:rPr>
        <w:rFonts w:ascii="Symbol" w:hAnsi="Symbol" w:hint="default"/>
      </w:rPr>
    </w:lvl>
    <w:lvl w:ilvl="7" w:tplc="8E38A606" w:tentative="1">
      <w:start w:val="1"/>
      <w:numFmt w:val="bullet"/>
      <w:lvlText w:val="o"/>
      <w:lvlJc w:val="left"/>
      <w:pPr>
        <w:ind w:left="6469" w:hanging="360"/>
      </w:pPr>
      <w:rPr>
        <w:rFonts w:ascii="Courier New" w:hAnsi="Courier New" w:cs="Courier New" w:hint="default"/>
      </w:rPr>
    </w:lvl>
    <w:lvl w:ilvl="8" w:tplc="A51E1412" w:tentative="1">
      <w:start w:val="1"/>
      <w:numFmt w:val="bullet"/>
      <w:lvlText w:val=""/>
      <w:lvlJc w:val="left"/>
      <w:pPr>
        <w:ind w:left="7189" w:hanging="360"/>
      </w:pPr>
      <w:rPr>
        <w:rFonts w:ascii="Wingdings" w:hAnsi="Wingdings" w:hint="default"/>
      </w:rPr>
    </w:lvl>
  </w:abstractNum>
  <w:abstractNum w:abstractNumId="10" w15:restartNumberingAfterBreak="0">
    <w:nsid w:val="6EBF7746"/>
    <w:multiLevelType w:val="hybridMultilevel"/>
    <w:tmpl w:val="22161722"/>
    <w:lvl w:ilvl="0" w:tplc="51A0C2C8">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732D62C0"/>
    <w:multiLevelType w:val="hybridMultilevel"/>
    <w:tmpl w:val="3B660DC0"/>
    <w:lvl w:ilvl="0" w:tplc="6E902136">
      <w:start w:val="1"/>
      <w:numFmt w:val="bullet"/>
      <w:lvlText w:val="−"/>
      <w:lvlJc w:val="left"/>
      <w:pPr>
        <w:tabs>
          <w:tab w:val="num" w:pos="1542"/>
        </w:tabs>
        <w:ind w:left="1542" w:hanging="360"/>
      </w:pPr>
      <w:rPr>
        <w:rFonts w:ascii="Times New Roman" w:hAnsi="Times New Roman" w:cs="Times New Roman" w:hint="default"/>
      </w:rPr>
    </w:lvl>
    <w:lvl w:ilvl="1" w:tplc="04190003" w:tentative="1">
      <w:start w:val="1"/>
      <w:numFmt w:val="bullet"/>
      <w:lvlText w:val="o"/>
      <w:lvlJc w:val="left"/>
      <w:pPr>
        <w:tabs>
          <w:tab w:val="num" w:pos="1865"/>
        </w:tabs>
        <w:ind w:left="1865" w:hanging="360"/>
      </w:pPr>
      <w:rPr>
        <w:rFonts w:ascii="Courier New" w:hAnsi="Courier New" w:cs="Courier New" w:hint="default"/>
      </w:rPr>
    </w:lvl>
    <w:lvl w:ilvl="2" w:tplc="04190005" w:tentative="1">
      <w:start w:val="1"/>
      <w:numFmt w:val="bullet"/>
      <w:lvlText w:val=""/>
      <w:lvlJc w:val="left"/>
      <w:pPr>
        <w:tabs>
          <w:tab w:val="num" w:pos="2585"/>
        </w:tabs>
        <w:ind w:left="2585" w:hanging="360"/>
      </w:pPr>
      <w:rPr>
        <w:rFonts w:ascii="Wingdings" w:hAnsi="Wingdings" w:hint="default"/>
      </w:rPr>
    </w:lvl>
    <w:lvl w:ilvl="3" w:tplc="04190001" w:tentative="1">
      <w:start w:val="1"/>
      <w:numFmt w:val="bullet"/>
      <w:lvlText w:val=""/>
      <w:lvlJc w:val="left"/>
      <w:pPr>
        <w:tabs>
          <w:tab w:val="num" w:pos="3305"/>
        </w:tabs>
        <w:ind w:left="3305" w:hanging="360"/>
      </w:pPr>
      <w:rPr>
        <w:rFonts w:ascii="Symbol" w:hAnsi="Symbol" w:hint="default"/>
      </w:rPr>
    </w:lvl>
    <w:lvl w:ilvl="4" w:tplc="04190003" w:tentative="1">
      <w:start w:val="1"/>
      <w:numFmt w:val="bullet"/>
      <w:lvlText w:val="o"/>
      <w:lvlJc w:val="left"/>
      <w:pPr>
        <w:tabs>
          <w:tab w:val="num" w:pos="4025"/>
        </w:tabs>
        <w:ind w:left="4025" w:hanging="360"/>
      </w:pPr>
      <w:rPr>
        <w:rFonts w:ascii="Courier New" w:hAnsi="Courier New" w:cs="Courier New" w:hint="default"/>
      </w:rPr>
    </w:lvl>
    <w:lvl w:ilvl="5" w:tplc="04190005" w:tentative="1">
      <w:start w:val="1"/>
      <w:numFmt w:val="bullet"/>
      <w:lvlText w:val=""/>
      <w:lvlJc w:val="left"/>
      <w:pPr>
        <w:tabs>
          <w:tab w:val="num" w:pos="4745"/>
        </w:tabs>
        <w:ind w:left="4745" w:hanging="360"/>
      </w:pPr>
      <w:rPr>
        <w:rFonts w:ascii="Wingdings" w:hAnsi="Wingdings" w:hint="default"/>
      </w:rPr>
    </w:lvl>
    <w:lvl w:ilvl="6" w:tplc="04190001" w:tentative="1">
      <w:start w:val="1"/>
      <w:numFmt w:val="bullet"/>
      <w:lvlText w:val=""/>
      <w:lvlJc w:val="left"/>
      <w:pPr>
        <w:tabs>
          <w:tab w:val="num" w:pos="5465"/>
        </w:tabs>
        <w:ind w:left="5465" w:hanging="360"/>
      </w:pPr>
      <w:rPr>
        <w:rFonts w:ascii="Symbol" w:hAnsi="Symbol" w:hint="default"/>
      </w:rPr>
    </w:lvl>
    <w:lvl w:ilvl="7" w:tplc="04190003" w:tentative="1">
      <w:start w:val="1"/>
      <w:numFmt w:val="bullet"/>
      <w:lvlText w:val="o"/>
      <w:lvlJc w:val="left"/>
      <w:pPr>
        <w:tabs>
          <w:tab w:val="num" w:pos="6185"/>
        </w:tabs>
        <w:ind w:left="6185" w:hanging="360"/>
      </w:pPr>
      <w:rPr>
        <w:rFonts w:ascii="Courier New" w:hAnsi="Courier New" w:cs="Courier New" w:hint="default"/>
      </w:rPr>
    </w:lvl>
    <w:lvl w:ilvl="8" w:tplc="04190005" w:tentative="1">
      <w:start w:val="1"/>
      <w:numFmt w:val="bullet"/>
      <w:lvlText w:val=""/>
      <w:lvlJc w:val="left"/>
      <w:pPr>
        <w:tabs>
          <w:tab w:val="num" w:pos="6905"/>
        </w:tabs>
        <w:ind w:left="6905" w:hanging="360"/>
      </w:pPr>
      <w:rPr>
        <w:rFonts w:ascii="Wingdings" w:hAnsi="Wingdings" w:hint="default"/>
      </w:rPr>
    </w:lvl>
  </w:abstractNum>
  <w:abstractNum w:abstractNumId="12" w15:restartNumberingAfterBreak="0">
    <w:nsid w:val="74454445"/>
    <w:multiLevelType w:val="multilevel"/>
    <w:tmpl w:val="A63859A8"/>
    <w:lvl w:ilvl="0">
      <w:start w:val="1"/>
      <w:numFmt w:val="decimal"/>
      <w:lvlText w:val="%1."/>
      <w:lvlJc w:val="left"/>
      <w:pPr>
        <w:tabs>
          <w:tab w:val="num" w:pos="360"/>
        </w:tabs>
        <w:ind w:left="360" w:hanging="360"/>
      </w:pPr>
    </w:lvl>
    <w:lvl w:ilvl="1">
      <w:start w:val="1"/>
      <w:numFmt w:val="decimal"/>
      <w:isLgl/>
      <w:lvlText w:val="%1.%2"/>
      <w:lvlJc w:val="left"/>
      <w:pPr>
        <w:ind w:left="1174" w:hanging="465"/>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847"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625" w:hanging="1080"/>
      </w:pPr>
      <w:rPr>
        <w:rFonts w:hint="default"/>
      </w:rPr>
    </w:lvl>
    <w:lvl w:ilvl="6">
      <w:start w:val="1"/>
      <w:numFmt w:val="decimal"/>
      <w:isLgl/>
      <w:lvlText w:val="%1.%2.%3.%4.%5.%6.%7"/>
      <w:lvlJc w:val="left"/>
      <w:pPr>
        <w:ind w:left="5694" w:hanging="1440"/>
      </w:pPr>
      <w:rPr>
        <w:rFonts w:hint="default"/>
      </w:rPr>
    </w:lvl>
    <w:lvl w:ilvl="7">
      <w:start w:val="1"/>
      <w:numFmt w:val="decimal"/>
      <w:isLgl/>
      <w:lvlText w:val="%1.%2.%3.%4.%5.%6.%7.%8"/>
      <w:lvlJc w:val="left"/>
      <w:pPr>
        <w:ind w:left="6403" w:hanging="1440"/>
      </w:pPr>
      <w:rPr>
        <w:rFonts w:hint="default"/>
      </w:rPr>
    </w:lvl>
    <w:lvl w:ilvl="8">
      <w:start w:val="1"/>
      <w:numFmt w:val="decimal"/>
      <w:isLgl/>
      <w:lvlText w:val="%1.%2.%3.%4.%5.%6.%7.%8.%9"/>
      <w:lvlJc w:val="left"/>
      <w:pPr>
        <w:ind w:left="7472" w:hanging="1800"/>
      </w:pPr>
      <w:rPr>
        <w:rFonts w:hint="default"/>
      </w:rPr>
    </w:lvl>
  </w:abstractNum>
  <w:abstractNum w:abstractNumId="13" w15:restartNumberingAfterBreak="0">
    <w:nsid w:val="7AC95623"/>
    <w:multiLevelType w:val="singleLevel"/>
    <w:tmpl w:val="37B474A8"/>
    <w:lvl w:ilvl="0">
      <w:start w:val="1"/>
      <w:numFmt w:val="none"/>
      <w:lvlText w:val=""/>
      <w:legacy w:legacy="1" w:legacySpace="120" w:legacyIndent="360"/>
      <w:lvlJc w:val="left"/>
      <w:pPr>
        <w:ind w:left="1040" w:hanging="360"/>
      </w:pPr>
      <w:rPr>
        <w:rFonts w:ascii="Symbol" w:hAnsi="Symbol" w:hint="default"/>
      </w:rPr>
    </w:lvl>
  </w:abstractNum>
  <w:num w:numId="1">
    <w:abstractNumId w:val="10"/>
  </w:num>
  <w:num w:numId="2">
    <w:abstractNumId w:val="8"/>
  </w:num>
  <w:num w:numId="3">
    <w:abstractNumId w:val="7"/>
  </w:num>
  <w:num w:numId="4">
    <w:abstractNumId w:val="2"/>
  </w:num>
  <w:num w:numId="5">
    <w:abstractNumId w:val="13"/>
  </w:num>
  <w:num w:numId="6">
    <w:abstractNumId w:val="9"/>
  </w:num>
  <w:num w:numId="7">
    <w:abstractNumId w:val="3"/>
  </w:num>
  <w:num w:numId="8">
    <w:abstractNumId w:val="1"/>
  </w:num>
  <w:num w:numId="9">
    <w:abstractNumId w:val="12"/>
  </w:num>
  <w:num w:numId="10">
    <w:abstractNumId w:val="5"/>
  </w:num>
  <w:num w:numId="11">
    <w:abstractNumId w:val="4"/>
  </w:num>
  <w:num w:numId="12">
    <w:abstractNumId w:val="6"/>
  </w:num>
  <w:num w:numId="13">
    <w:abstractNumId w:val="0"/>
  </w:num>
  <w:num w:numId="14">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06C"/>
    <w:rsid w:val="00002215"/>
    <w:rsid w:val="00006D13"/>
    <w:rsid w:val="00021AAD"/>
    <w:rsid w:val="00033780"/>
    <w:rsid w:val="00043699"/>
    <w:rsid w:val="000505AD"/>
    <w:rsid w:val="00056BDA"/>
    <w:rsid w:val="00061C3D"/>
    <w:rsid w:val="000646C9"/>
    <w:rsid w:val="0008616A"/>
    <w:rsid w:val="000A12CD"/>
    <w:rsid w:val="000A1AD2"/>
    <w:rsid w:val="000C2623"/>
    <w:rsid w:val="000F5C66"/>
    <w:rsid w:val="001065CB"/>
    <w:rsid w:val="00112278"/>
    <w:rsid w:val="0011672C"/>
    <w:rsid w:val="001176CF"/>
    <w:rsid w:val="001263A8"/>
    <w:rsid w:val="00142757"/>
    <w:rsid w:val="001601BC"/>
    <w:rsid w:val="001615D8"/>
    <w:rsid w:val="001779CD"/>
    <w:rsid w:val="001842D0"/>
    <w:rsid w:val="00186F20"/>
    <w:rsid w:val="001A3839"/>
    <w:rsid w:val="001A3B92"/>
    <w:rsid w:val="001B0D2A"/>
    <w:rsid w:val="001B7860"/>
    <w:rsid w:val="001C66DD"/>
    <w:rsid w:val="001C6972"/>
    <w:rsid w:val="001D56C2"/>
    <w:rsid w:val="001F66D0"/>
    <w:rsid w:val="00205E30"/>
    <w:rsid w:val="00206098"/>
    <w:rsid w:val="00222124"/>
    <w:rsid w:val="0023003C"/>
    <w:rsid w:val="00230DE1"/>
    <w:rsid w:val="00232133"/>
    <w:rsid w:val="00232D40"/>
    <w:rsid w:val="00274661"/>
    <w:rsid w:val="00275BDC"/>
    <w:rsid w:val="00286493"/>
    <w:rsid w:val="002B31F0"/>
    <w:rsid w:val="002C4119"/>
    <w:rsid w:val="002E0DD4"/>
    <w:rsid w:val="002E3183"/>
    <w:rsid w:val="002F37C8"/>
    <w:rsid w:val="002F44B9"/>
    <w:rsid w:val="00301E65"/>
    <w:rsid w:val="003331A4"/>
    <w:rsid w:val="00335C2D"/>
    <w:rsid w:val="00351B27"/>
    <w:rsid w:val="00356C65"/>
    <w:rsid w:val="00356ECF"/>
    <w:rsid w:val="00375B02"/>
    <w:rsid w:val="003764E4"/>
    <w:rsid w:val="0038787B"/>
    <w:rsid w:val="003A1392"/>
    <w:rsid w:val="003A3C02"/>
    <w:rsid w:val="003B2306"/>
    <w:rsid w:val="003B2CD1"/>
    <w:rsid w:val="003D0A9D"/>
    <w:rsid w:val="003D113A"/>
    <w:rsid w:val="003D7200"/>
    <w:rsid w:val="003E2CB3"/>
    <w:rsid w:val="003E68C4"/>
    <w:rsid w:val="00400EB5"/>
    <w:rsid w:val="00404E90"/>
    <w:rsid w:val="00412403"/>
    <w:rsid w:val="0041242E"/>
    <w:rsid w:val="00421DBC"/>
    <w:rsid w:val="004346DA"/>
    <w:rsid w:val="0047316C"/>
    <w:rsid w:val="0049200F"/>
    <w:rsid w:val="004B658D"/>
    <w:rsid w:val="004B6CE4"/>
    <w:rsid w:val="004C4A8D"/>
    <w:rsid w:val="004E73F1"/>
    <w:rsid w:val="005134BE"/>
    <w:rsid w:val="00523670"/>
    <w:rsid w:val="005244F1"/>
    <w:rsid w:val="0054217C"/>
    <w:rsid w:val="00553543"/>
    <w:rsid w:val="00566840"/>
    <w:rsid w:val="00574F05"/>
    <w:rsid w:val="005763D6"/>
    <w:rsid w:val="00595D21"/>
    <w:rsid w:val="005A289C"/>
    <w:rsid w:val="005A5B31"/>
    <w:rsid w:val="005B61D4"/>
    <w:rsid w:val="005C4FBD"/>
    <w:rsid w:val="005D1632"/>
    <w:rsid w:val="005E528C"/>
    <w:rsid w:val="005E71EB"/>
    <w:rsid w:val="006016F7"/>
    <w:rsid w:val="006127D3"/>
    <w:rsid w:val="00616190"/>
    <w:rsid w:val="00630387"/>
    <w:rsid w:val="00632C8E"/>
    <w:rsid w:val="006331A4"/>
    <w:rsid w:val="00637194"/>
    <w:rsid w:val="006427C4"/>
    <w:rsid w:val="00644B20"/>
    <w:rsid w:val="0066100C"/>
    <w:rsid w:val="006722ED"/>
    <w:rsid w:val="0068067B"/>
    <w:rsid w:val="006A28FF"/>
    <w:rsid w:val="006B5531"/>
    <w:rsid w:val="006C4A47"/>
    <w:rsid w:val="006D5DFC"/>
    <w:rsid w:val="006F26DC"/>
    <w:rsid w:val="006F4DA6"/>
    <w:rsid w:val="00701041"/>
    <w:rsid w:val="007158E9"/>
    <w:rsid w:val="00723034"/>
    <w:rsid w:val="007610A0"/>
    <w:rsid w:val="00770DF5"/>
    <w:rsid w:val="00771A27"/>
    <w:rsid w:val="00771B07"/>
    <w:rsid w:val="00794B02"/>
    <w:rsid w:val="007A4F72"/>
    <w:rsid w:val="007F48CC"/>
    <w:rsid w:val="0080014D"/>
    <w:rsid w:val="008025C8"/>
    <w:rsid w:val="00827EF4"/>
    <w:rsid w:val="00840A47"/>
    <w:rsid w:val="0084397B"/>
    <w:rsid w:val="00845AE4"/>
    <w:rsid w:val="008470C4"/>
    <w:rsid w:val="00847A1F"/>
    <w:rsid w:val="00856227"/>
    <w:rsid w:val="00862EB4"/>
    <w:rsid w:val="00865140"/>
    <w:rsid w:val="0089298D"/>
    <w:rsid w:val="008A6F7B"/>
    <w:rsid w:val="008B399C"/>
    <w:rsid w:val="008B3B3E"/>
    <w:rsid w:val="008B5CB5"/>
    <w:rsid w:val="008C064D"/>
    <w:rsid w:val="008C7959"/>
    <w:rsid w:val="008D31C3"/>
    <w:rsid w:val="008D45A7"/>
    <w:rsid w:val="008E17A4"/>
    <w:rsid w:val="0092197D"/>
    <w:rsid w:val="0093549D"/>
    <w:rsid w:val="0093635A"/>
    <w:rsid w:val="0094458A"/>
    <w:rsid w:val="00952525"/>
    <w:rsid w:val="009561ED"/>
    <w:rsid w:val="00971192"/>
    <w:rsid w:val="009761C8"/>
    <w:rsid w:val="00981BD4"/>
    <w:rsid w:val="009976B4"/>
    <w:rsid w:val="009B3032"/>
    <w:rsid w:val="009B59ED"/>
    <w:rsid w:val="009B7C2A"/>
    <w:rsid w:val="009C1047"/>
    <w:rsid w:val="009C59FF"/>
    <w:rsid w:val="009D2260"/>
    <w:rsid w:val="009D526C"/>
    <w:rsid w:val="009F1C19"/>
    <w:rsid w:val="009F2B42"/>
    <w:rsid w:val="00A0332C"/>
    <w:rsid w:val="00A13351"/>
    <w:rsid w:val="00A23047"/>
    <w:rsid w:val="00A24BE3"/>
    <w:rsid w:val="00A427D6"/>
    <w:rsid w:val="00A66165"/>
    <w:rsid w:val="00A75C87"/>
    <w:rsid w:val="00A8021F"/>
    <w:rsid w:val="00A90B79"/>
    <w:rsid w:val="00AA0C01"/>
    <w:rsid w:val="00AA4C1D"/>
    <w:rsid w:val="00AC7C96"/>
    <w:rsid w:val="00AD5B34"/>
    <w:rsid w:val="00AE33C0"/>
    <w:rsid w:val="00AE4525"/>
    <w:rsid w:val="00AF23CA"/>
    <w:rsid w:val="00AF5EF2"/>
    <w:rsid w:val="00AF7470"/>
    <w:rsid w:val="00B01560"/>
    <w:rsid w:val="00B02839"/>
    <w:rsid w:val="00B1124E"/>
    <w:rsid w:val="00B1249D"/>
    <w:rsid w:val="00B15DC2"/>
    <w:rsid w:val="00B242F9"/>
    <w:rsid w:val="00B3496A"/>
    <w:rsid w:val="00B41973"/>
    <w:rsid w:val="00B609F5"/>
    <w:rsid w:val="00B6545B"/>
    <w:rsid w:val="00B720EC"/>
    <w:rsid w:val="00B802E1"/>
    <w:rsid w:val="00B96D18"/>
    <w:rsid w:val="00B96D6E"/>
    <w:rsid w:val="00BB3631"/>
    <w:rsid w:val="00BB41F6"/>
    <w:rsid w:val="00BE370F"/>
    <w:rsid w:val="00BF09A1"/>
    <w:rsid w:val="00C0562C"/>
    <w:rsid w:val="00C54B0B"/>
    <w:rsid w:val="00C80A52"/>
    <w:rsid w:val="00C867BF"/>
    <w:rsid w:val="00C86B5D"/>
    <w:rsid w:val="00CA6D8D"/>
    <w:rsid w:val="00CD3B71"/>
    <w:rsid w:val="00CD4E61"/>
    <w:rsid w:val="00CF4A2E"/>
    <w:rsid w:val="00D21281"/>
    <w:rsid w:val="00D303A9"/>
    <w:rsid w:val="00D35035"/>
    <w:rsid w:val="00D4319E"/>
    <w:rsid w:val="00D5542E"/>
    <w:rsid w:val="00D728EE"/>
    <w:rsid w:val="00D86309"/>
    <w:rsid w:val="00D87CAB"/>
    <w:rsid w:val="00DA6B88"/>
    <w:rsid w:val="00DC7E23"/>
    <w:rsid w:val="00DD13BE"/>
    <w:rsid w:val="00DE40EB"/>
    <w:rsid w:val="00DF6E9E"/>
    <w:rsid w:val="00E10599"/>
    <w:rsid w:val="00E21C60"/>
    <w:rsid w:val="00E36ADC"/>
    <w:rsid w:val="00E36B7A"/>
    <w:rsid w:val="00E41FE3"/>
    <w:rsid w:val="00E4533B"/>
    <w:rsid w:val="00E507E4"/>
    <w:rsid w:val="00E56C5A"/>
    <w:rsid w:val="00E60358"/>
    <w:rsid w:val="00E816F9"/>
    <w:rsid w:val="00E830CD"/>
    <w:rsid w:val="00E85736"/>
    <w:rsid w:val="00EB5CD5"/>
    <w:rsid w:val="00EE75BC"/>
    <w:rsid w:val="00F12B89"/>
    <w:rsid w:val="00F13FCB"/>
    <w:rsid w:val="00F16B5E"/>
    <w:rsid w:val="00F22C9B"/>
    <w:rsid w:val="00F24A44"/>
    <w:rsid w:val="00F3306C"/>
    <w:rsid w:val="00F420E2"/>
    <w:rsid w:val="00F4561B"/>
    <w:rsid w:val="00F62BB0"/>
    <w:rsid w:val="00F64EC9"/>
    <w:rsid w:val="00F674C0"/>
    <w:rsid w:val="00F67EFF"/>
    <w:rsid w:val="00F93D1E"/>
    <w:rsid w:val="00F949D4"/>
    <w:rsid w:val="00FB3711"/>
    <w:rsid w:val="00FB584C"/>
    <w:rsid w:val="00FC44F1"/>
    <w:rsid w:val="00FD0A9F"/>
    <w:rsid w:val="00FD54E4"/>
    <w:rsid w:val="00FE27B8"/>
    <w:rsid w:val="00FF3580"/>
    <w:rsid w:val="00FF78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0C26D2-3753-7D4F-A291-BCE80A6B2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3D7200"/>
    <w:pPr>
      <w:spacing w:after="200" w:line="276" w:lineRule="auto"/>
    </w:pPr>
    <w:rPr>
      <w:sz w:val="22"/>
      <w:szCs w:val="22"/>
    </w:rPr>
  </w:style>
  <w:style w:type="paragraph" w:styleId="1">
    <w:name w:val="heading 1"/>
    <w:basedOn w:val="a2"/>
    <w:next w:val="a2"/>
    <w:link w:val="10"/>
    <w:qFormat/>
    <w:rsid w:val="00B01560"/>
    <w:pPr>
      <w:keepNext/>
      <w:spacing w:after="0" w:line="240" w:lineRule="auto"/>
      <w:jc w:val="center"/>
      <w:outlineLvl w:val="0"/>
    </w:pPr>
    <w:rPr>
      <w:rFonts w:ascii="Times New Roman" w:hAnsi="Times New Roman"/>
      <w:b/>
      <w:bCs/>
      <w:i/>
      <w:iCs/>
      <w:snapToGrid w:val="0"/>
      <w:sz w:val="28"/>
      <w:szCs w:val="24"/>
      <w:lang w:val="x-none" w:eastAsia="x-none"/>
    </w:rPr>
  </w:style>
  <w:style w:type="paragraph" w:styleId="2">
    <w:name w:val="heading 2"/>
    <w:basedOn w:val="a2"/>
    <w:next w:val="a2"/>
    <w:link w:val="20"/>
    <w:qFormat/>
    <w:rsid w:val="001C6972"/>
    <w:pPr>
      <w:keepNext/>
      <w:keepLines/>
      <w:spacing w:before="200" w:after="0"/>
      <w:outlineLvl w:val="1"/>
    </w:pPr>
    <w:rPr>
      <w:rFonts w:ascii="Cambria" w:hAnsi="Cambria"/>
      <w:b/>
      <w:bCs/>
      <w:color w:val="4F81BD"/>
      <w:sz w:val="26"/>
      <w:szCs w:val="26"/>
      <w:lang w:val="x-none" w:eastAsia="x-none"/>
    </w:rPr>
  </w:style>
  <w:style w:type="paragraph" w:styleId="3">
    <w:name w:val="heading 3"/>
    <w:basedOn w:val="a2"/>
    <w:next w:val="a2"/>
    <w:link w:val="30"/>
    <w:qFormat/>
    <w:rsid w:val="001C6972"/>
    <w:pPr>
      <w:keepNext/>
      <w:spacing w:before="240" w:after="60" w:line="240" w:lineRule="auto"/>
      <w:ind w:left="720" w:hanging="720"/>
      <w:outlineLvl w:val="2"/>
    </w:pPr>
    <w:rPr>
      <w:rFonts w:ascii="Cambria" w:hAnsi="Cambria"/>
      <w:b/>
      <w:bCs/>
      <w:sz w:val="26"/>
      <w:szCs w:val="26"/>
      <w:lang w:val="x-none" w:eastAsia="en-US"/>
    </w:rPr>
  </w:style>
  <w:style w:type="paragraph" w:styleId="4">
    <w:name w:val="heading 4"/>
    <w:basedOn w:val="a2"/>
    <w:next w:val="a2"/>
    <w:link w:val="40"/>
    <w:qFormat/>
    <w:rsid w:val="001C6972"/>
    <w:pPr>
      <w:keepNext/>
      <w:spacing w:before="240" w:after="60" w:line="240" w:lineRule="auto"/>
      <w:ind w:left="864" w:hanging="864"/>
      <w:outlineLvl w:val="3"/>
    </w:pPr>
    <w:rPr>
      <w:b/>
      <w:bCs/>
      <w:sz w:val="28"/>
      <w:szCs w:val="28"/>
      <w:lang w:val="x-none" w:eastAsia="en-US"/>
    </w:rPr>
  </w:style>
  <w:style w:type="paragraph" w:styleId="5">
    <w:name w:val="heading 5"/>
    <w:basedOn w:val="a2"/>
    <w:next w:val="a2"/>
    <w:link w:val="50"/>
    <w:qFormat/>
    <w:rsid w:val="001C6972"/>
    <w:pPr>
      <w:spacing w:before="240" w:after="60" w:line="240" w:lineRule="auto"/>
      <w:ind w:left="1008" w:hanging="1008"/>
      <w:outlineLvl w:val="4"/>
    </w:pPr>
    <w:rPr>
      <w:b/>
      <w:bCs/>
      <w:i/>
      <w:iCs/>
      <w:sz w:val="26"/>
      <w:szCs w:val="26"/>
      <w:lang w:val="x-none" w:eastAsia="en-US"/>
    </w:rPr>
  </w:style>
  <w:style w:type="paragraph" w:styleId="6">
    <w:name w:val="heading 6"/>
    <w:basedOn w:val="a2"/>
    <w:next w:val="a2"/>
    <w:link w:val="60"/>
    <w:qFormat/>
    <w:rsid w:val="001C6972"/>
    <w:pPr>
      <w:spacing w:before="240" w:after="60" w:line="240" w:lineRule="auto"/>
      <w:ind w:left="1152" w:hanging="1152"/>
      <w:outlineLvl w:val="5"/>
    </w:pPr>
    <w:rPr>
      <w:b/>
      <w:bCs/>
      <w:sz w:val="20"/>
      <w:szCs w:val="20"/>
      <w:lang w:val="x-none" w:eastAsia="en-US"/>
    </w:rPr>
  </w:style>
  <w:style w:type="paragraph" w:styleId="7">
    <w:name w:val="heading 7"/>
    <w:basedOn w:val="a2"/>
    <w:next w:val="a2"/>
    <w:link w:val="70"/>
    <w:qFormat/>
    <w:rsid w:val="001C6972"/>
    <w:pPr>
      <w:spacing w:before="240" w:after="60" w:line="240" w:lineRule="auto"/>
      <w:ind w:left="1296" w:hanging="1296"/>
      <w:outlineLvl w:val="6"/>
    </w:pPr>
    <w:rPr>
      <w:sz w:val="24"/>
      <w:szCs w:val="24"/>
      <w:lang w:val="x-none" w:eastAsia="en-US"/>
    </w:rPr>
  </w:style>
  <w:style w:type="paragraph" w:styleId="8">
    <w:name w:val="heading 8"/>
    <w:basedOn w:val="a2"/>
    <w:next w:val="a2"/>
    <w:link w:val="80"/>
    <w:qFormat/>
    <w:rsid w:val="001C6972"/>
    <w:pPr>
      <w:spacing w:before="240" w:after="60" w:line="240" w:lineRule="auto"/>
      <w:ind w:left="1440" w:hanging="1440"/>
      <w:outlineLvl w:val="7"/>
    </w:pPr>
    <w:rPr>
      <w:i/>
      <w:iCs/>
      <w:sz w:val="24"/>
      <w:szCs w:val="24"/>
      <w:lang w:val="x-none" w:eastAsia="en-US"/>
    </w:rPr>
  </w:style>
  <w:style w:type="paragraph" w:styleId="9">
    <w:name w:val="heading 9"/>
    <w:basedOn w:val="a2"/>
    <w:next w:val="a2"/>
    <w:link w:val="90"/>
    <w:qFormat/>
    <w:rsid w:val="001C6972"/>
    <w:pPr>
      <w:spacing w:before="240" w:after="60" w:line="240" w:lineRule="auto"/>
      <w:ind w:left="1584" w:hanging="1584"/>
      <w:outlineLvl w:val="8"/>
    </w:pPr>
    <w:rPr>
      <w:rFonts w:ascii="Cambria" w:hAnsi="Cambria"/>
      <w:sz w:val="20"/>
      <w:szCs w:val="20"/>
      <w:lang w:val="x-none" w:eastAsia="en-US"/>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rsid w:val="00B01560"/>
    <w:rPr>
      <w:rFonts w:ascii="Times New Roman" w:eastAsia="Times New Roman" w:hAnsi="Times New Roman" w:cs="Times New Roman"/>
      <w:b/>
      <w:bCs/>
      <w:i/>
      <w:iCs/>
      <w:snapToGrid w:val="0"/>
      <w:sz w:val="28"/>
      <w:szCs w:val="24"/>
    </w:rPr>
  </w:style>
  <w:style w:type="character" w:customStyle="1" w:styleId="20">
    <w:name w:val="Заголовок 2 Знак"/>
    <w:link w:val="2"/>
    <w:rsid w:val="001C6972"/>
    <w:rPr>
      <w:rFonts w:ascii="Cambria" w:eastAsia="Times New Roman" w:hAnsi="Cambria" w:cs="Times New Roman"/>
      <w:b/>
      <w:bCs/>
      <w:color w:val="4F81BD"/>
      <w:sz w:val="26"/>
      <w:szCs w:val="26"/>
    </w:rPr>
  </w:style>
  <w:style w:type="character" w:customStyle="1" w:styleId="30">
    <w:name w:val="Заголовок 3 Знак"/>
    <w:link w:val="3"/>
    <w:rsid w:val="001C6972"/>
    <w:rPr>
      <w:rFonts w:ascii="Cambria" w:eastAsia="Times New Roman" w:hAnsi="Cambria" w:cs="Times New Roman"/>
      <w:b/>
      <w:bCs/>
      <w:sz w:val="26"/>
      <w:szCs w:val="26"/>
      <w:lang w:eastAsia="en-US"/>
    </w:rPr>
  </w:style>
  <w:style w:type="character" w:customStyle="1" w:styleId="40">
    <w:name w:val="Заголовок 4 Знак"/>
    <w:link w:val="4"/>
    <w:rsid w:val="001C6972"/>
    <w:rPr>
      <w:rFonts w:ascii="Calibri" w:eastAsia="Times New Roman" w:hAnsi="Calibri" w:cs="Times New Roman"/>
      <w:b/>
      <w:bCs/>
      <w:sz w:val="28"/>
      <w:szCs w:val="28"/>
      <w:lang w:eastAsia="en-US"/>
    </w:rPr>
  </w:style>
  <w:style w:type="character" w:customStyle="1" w:styleId="50">
    <w:name w:val="Заголовок 5 Знак"/>
    <w:link w:val="5"/>
    <w:rsid w:val="001C6972"/>
    <w:rPr>
      <w:rFonts w:ascii="Calibri" w:eastAsia="Times New Roman" w:hAnsi="Calibri" w:cs="Times New Roman"/>
      <w:b/>
      <w:bCs/>
      <w:i/>
      <w:iCs/>
      <w:sz w:val="26"/>
      <w:szCs w:val="26"/>
      <w:lang w:eastAsia="en-US"/>
    </w:rPr>
  </w:style>
  <w:style w:type="character" w:customStyle="1" w:styleId="60">
    <w:name w:val="Заголовок 6 Знак"/>
    <w:link w:val="6"/>
    <w:rsid w:val="001C6972"/>
    <w:rPr>
      <w:rFonts w:ascii="Calibri" w:eastAsia="Times New Roman" w:hAnsi="Calibri" w:cs="Times New Roman"/>
      <w:b/>
      <w:bCs/>
      <w:lang w:eastAsia="en-US"/>
    </w:rPr>
  </w:style>
  <w:style w:type="character" w:customStyle="1" w:styleId="70">
    <w:name w:val="Заголовок 7 Знак"/>
    <w:link w:val="7"/>
    <w:rsid w:val="001C6972"/>
    <w:rPr>
      <w:rFonts w:ascii="Calibri" w:eastAsia="Times New Roman" w:hAnsi="Calibri" w:cs="Times New Roman"/>
      <w:sz w:val="24"/>
      <w:szCs w:val="24"/>
      <w:lang w:eastAsia="en-US"/>
    </w:rPr>
  </w:style>
  <w:style w:type="character" w:customStyle="1" w:styleId="80">
    <w:name w:val="Заголовок 8 Знак"/>
    <w:link w:val="8"/>
    <w:rsid w:val="001C6972"/>
    <w:rPr>
      <w:rFonts w:ascii="Calibri" w:eastAsia="Times New Roman" w:hAnsi="Calibri" w:cs="Times New Roman"/>
      <w:i/>
      <w:iCs/>
      <w:sz w:val="24"/>
      <w:szCs w:val="24"/>
      <w:lang w:eastAsia="en-US"/>
    </w:rPr>
  </w:style>
  <w:style w:type="character" w:customStyle="1" w:styleId="90">
    <w:name w:val="Заголовок 9 Знак"/>
    <w:link w:val="9"/>
    <w:rsid w:val="001C6972"/>
    <w:rPr>
      <w:rFonts w:ascii="Cambria" w:eastAsia="Times New Roman" w:hAnsi="Cambria" w:cs="Times New Roman"/>
      <w:lang w:eastAsia="en-US"/>
    </w:rPr>
  </w:style>
  <w:style w:type="paragraph" w:customStyle="1" w:styleId="11">
    <w:name w:val="Обычный1"/>
    <w:rsid w:val="00B01560"/>
    <w:rPr>
      <w:rFonts w:ascii="Times New Roman" w:hAnsi="Times New Roman"/>
      <w:snapToGrid w:val="0"/>
    </w:rPr>
  </w:style>
  <w:style w:type="paragraph" w:customStyle="1" w:styleId="oaenoniinee">
    <w:name w:val="oaeno niinee"/>
    <w:basedOn w:val="a2"/>
    <w:rsid w:val="00B01560"/>
    <w:pPr>
      <w:widowControl w:val="0"/>
      <w:overflowPunct w:val="0"/>
      <w:autoSpaceDE w:val="0"/>
      <w:autoSpaceDN w:val="0"/>
      <w:adjustRightInd w:val="0"/>
      <w:spacing w:after="0" w:line="240" w:lineRule="auto"/>
      <w:ind w:firstLine="397"/>
      <w:jc w:val="both"/>
      <w:textAlignment w:val="baseline"/>
    </w:pPr>
    <w:rPr>
      <w:rFonts w:ascii="Times New Roman" w:hAnsi="Times New Roman"/>
      <w:sz w:val="20"/>
      <w:szCs w:val="20"/>
    </w:rPr>
  </w:style>
  <w:style w:type="paragraph" w:customStyle="1" w:styleId="12">
    <w:name w:val="Текст1"/>
    <w:basedOn w:val="a2"/>
    <w:rsid w:val="00B01560"/>
    <w:pPr>
      <w:widowControl w:val="0"/>
      <w:overflowPunct w:val="0"/>
      <w:autoSpaceDE w:val="0"/>
      <w:autoSpaceDN w:val="0"/>
      <w:adjustRightInd w:val="0"/>
      <w:spacing w:after="0" w:line="360" w:lineRule="auto"/>
      <w:ind w:firstLine="567"/>
      <w:jc w:val="both"/>
      <w:textAlignment w:val="baseline"/>
    </w:pPr>
    <w:rPr>
      <w:rFonts w:ascii="Courier New" w:hAnsi="Courier New"/>
      <w:sz w:val="20"/>
      <w:szCs w:val="20"/>
    </w:rPr>
  </w:style>
  <w:style w:type="paragraph" w:styleId="a6">
    <w:name w:val="Body Text"/>
    <w:basedOn w:val="a2"/>
    <w:link w:val="a7"/>
    <w:uiPriority w:val="99"/>
    <w:rsid w:val="00B01560"/>
    <w:pPr>
      <w:spacing w:after="0" w:line="240" w:lineRule="auto"/>
      <w:jc w:val="both"/>
    </w:pPr>
    <w:rPr>
      <w:rFonts w:ascii="Courier New" w:hAnsi="Courier New"/>
      <w:sz w:val="28"/>
      <w:szCs w:val="20"/>
      <w:lang w:val="x-none" w:eastAsia="x-none"/>
    </w:rPr>
  </w:style>
  <w:style w:type="character" w:customStyle="1" w:styleId="a7">
    <w:name w:val="Основной текст Знак"/>
    <w:link w:val="a6"/>
    <w:uiPriority w:val="99"/>
    <w:rsid w:val="00B01560"/>
    <w:rPr>
      <w:rFonts w:ascii="Courier New" w:eastAsia="Times New Roman" w:hAnsi="Courier New" w:cs="Times New Roman"/>
      <w:sz w:val="28"/>
      <w:szCs w:val="20"/>
    </w:rPr>
  </w:style>
  <w:style w:type="paragraph" w:customStyle="1" w:styleId="a8">
    <w:name w:val="текст сноски"/>
    <w:basedOn w:val="a2"/>
    <w:rsid w:val="00553543"/>
    <w:pPr>
      <w:widowControl w:val="0"/>
      <w:overflowPunct w:val="0"/>
      <w:autoSpaceDE w:val="0"/>
      <w:autoSpaceDN w:val="0"/>
      <w:adjustRightInd w:val="0"/>
      <w:spacing w:after="0" w:line="240" w:lineRule="auto"/>
      <w:ind w:firstLine="397"/>
      <w:jc w:val="both"/>
      <w:textAlignment w:val="baseline"/>
    </w:pPr>
    <w:rPr>
      <w:rFonts w:ascii="Times New Roman" w:hAnsi="Times New Roman"/>
      <w:sz w:val="20"/>
      <w:szCs w:val="20"/>
    </w:rPr>
  </w:style>
  <w:style w:type="paragraph" w:customStyle="1" w:styleId="21">
    <w:name w:val="заголовок 2"/>
    <w:basedOn w:val="a2"/>
    <w:next w:val="a2"/>
    <w:rsid w:val="00856227"/>
    <w:pPr>
      <w:keepNext/>
      <w:widowControl w:val="0"/>
      <w:overflowPunct w:val="0"/>
      <w:autoSpaceDE w:val="0"/>
      <w:autoSpaceDN w:val="0"/>
      <w:adjustRightInd w:val="0"/>
      <w:spacing w:after="0" w:line="240" w:lineRule="auto"/>
      <w:jc w:val="center"/>
      <w:textAlignment w:val="baseline"/>
    </w:pPr>
    <w:rPr>
      <w:rFonts w:ascii="Times New Roman" w:hAnsi="Times New Roman"/>
      <w:b/>
      <w:sz w:val="24"/>
      <w:szCs w:val="20"/>
    </w:rPr>
  </w:style>
  <w:style w:type="paragraph" w:styleId="a9">
    <w:name w:val="Plain Text"/>
    <w:basedOn w:val="a2"/>
    <w:link w:val="aa"/>
    <w:unhideWhenUsed/>
    <w:rsid w:val="00794B02"/>
    <w:pPr>
      <w:autoSpaceDE w:val="0"/>
      <w:autoSpaceDN w:val="0"/>
      <w:spacing w:after="0" w:line="240" w:lineRule="auto"/>
    </w:pPr>
    <w:rPr>
      <w:rFonts w:ascii="Courier New" w:hAnsi="Courier New"/>
      <w:sz w:val="20"/>
      <w:szCs w:val="20"/>
      <w:lang w:val="x-none" w:eastAsia="x-none"/>
    </w:rPr>
  </w:style>
  <w:style w:type="character" w:customStyle="1" w:styleId="aa">
    <w:name w:val="Текст Знак"/>
    <w:link w:val="a9"/>
    <w:rsid w:val="00794B02"/>
    <w:rPr>
      <w:rFonts w:ascii="Courier New" w:eastAsia="Times New Roman" w:hAnsi="Courier New" w:cs="Courier New"/>
      <w:sz w:val="20"/>
      <w:szCs w:val="20"/>
    </w:rPr>
  </w:style>
  <w:style w:type="paragraph" w:styleId="ab">
    <w:name w:val="footnote text"/>
    <w:basedOn w:val="a2"/>
    <w:link w:val="ac"/>
    <w:uiPriority w:val="99"/>
    <w:unhideWhenUsed/>
    <w:rsid w:val="00E56C5A"/>
    <w:pPr>
      <w:spacing w:after="0" w:line="240" w:lineRule="auto"/>
    </w:pPr>
    <w:rPr>
      <w:rFonts w:ascii="Times New Roman" w:hAnsi="Times New Roman"/>
      <w:sz w:val="20"/>
      <w:szCs w:val="20"/>
      <w:lang w:val="x-none" w:eastAsia="x-none"/>
    </w:rPr>
  </w:style>
  <w:style w:type="character" w:customStyle="1" w:styleId="ac">
    <w:name w:val="Текст сноски Знак"/>
    <w:link w:val="ab"/>
    <w:uiPriority w:val="99"/>
    <w:rsid w:val="00E56C5A"/>
    <w:rPr>
      <w:rFonts w:ascii="Times New Roman" w:eastAsia="Times New Roman" w:hAnsi="Times New Roman" w:cs="Times New Roman"/>
      <w:sz w:val="20"/>
      <w:szCs w:val="20"/>
    </w:rPr>
  </w:style>
  <w:style w:type="character" w:styleId="ad">
    <w:name w:val="footnote reference"/>
    <w:uiPriority w:val="99"/>
    <w:unhideWhenUsed/>
    <w:rsid w:val="00E56C5A"/>
    <w:rPr>
      <w:vertAlign w:val="superscript"/>
    </w:rPr>
  </w:style>
  <w:style w:type="paragraph" w:customStyle="1" w:styleId="13">
    <w:name w:val="Название1"/>
    <w:basedOn w:val="a2"/>
    <w:rsid w:val="00006D13"/>
    <w:pPr>
      <w:widowControl w:val="0"/>
      <w:spacing w:after="0" w:line="240" w:lineRule="auto"/>
      <w:ind w:firstLine="709"/>
      <w:jc w:val="center"/>
    </w:pPr>
    <w:rPr>
      <w:rFonts w:ascii="Times New Roman" w:hAnsi="Times New Roman"/>
      <w:b/>
      <w:snapToGrid w:val="0"/>
      <w:sz w:val="20"/>
      <w:szCs w:val="20"/>
    </w:rPr>
  </w:style>
  <w:style w:type="paragraph" w:styleId="ae">
    <w:name w:val="Body Text Indent"/>
    <w:basedOn w:val="a2"/>
    <w:link w:val="af"/>
    <w:uiPriority w:val="99"/>
    <w:unhideWhenUsed/>
    <w:rsid w:val="009F1C19"/>
    <w:pPr>
      <w:spacing w:after="120"/>
      <w:ind w:left="283"/>
    </w:pPr>
  </w:style>
  <w:style w:type="character" w:customStyle="1" w:styleId="af">
    <w:name w:val="Основной текст с отступом Знак"/>
    <w:basedOn w:val="a3"/>
    <w:link w:val="ae"/>
    <w:uiPriority w:val="99"/>
    <w:rsid w:val="009F1C19"/>
  </w:style>
  <w:style w:type="paragraph" w:styleId="af0">
    <w:name w:val="Normal (Web)"/>
    <w:basedOn w:val="a2"/>
    <w:rsid w:val="0023003C"/>
    <w:pPr>
      <w:spacing w:before="150" w:after="0" w:line="240" w:lineRule="auto"/>
    </w:pPr>
    <w:rPr>
      <w:rFonts w:ascii="Times New Roman" w:hAnsi="Times New Roman"/>
      <w:sz w:val="24"/>
      <w:szCs w:val="24"/>
    </w:rPr>
  </w:style>
  <w:style w:type="paragraph" w:customStyle="1" w:styleId="af1">
    <w:name w:val="АВТОРСКИЙ"/>
    <w:basedOn w:val="a2"/>
    <w:rsid w:val="00E36B7A"/>
    <w:pPr>
      <w:keepLines/>
      <w:widowControl w:val="0"/>
      <w:spacing w:after="0" w:line="240" w:lineRule="auto"/>
      <w:ind w:left="284"/>
      <w:jc w:val="both"/>
    </w:pPr>
    <w:rPr>
      <w:rFonts w:ascii="Times New Roman" w:hAnsi="Times New Roman"/>
      <w:sz w:val="28"/>
      <w:szCs w:val="20"/>
    </w:rPr>
  </w:style>
  <w:style w:type="character" w:customStyle="1" w:styleId="fio12">
    <w:name w:val="fio12"/>
    <w:basedOn w:val="a3"/>
    <w:rsid w:val="0049200F"/>
  </w:style>
  <w:style w:type="paragraph" w:styleId="31">
    <w:name w:val="Body Text 3"/>
    <w:basedOn w:val="a2"/>
    <w:link w:val="32"/>
    <w:uiPriority w:val="99"/>
    <w:unhideWhenUsed/>
    <w:rsid w:val="001C6972"/>
    <w:pPr>
      <w:spacing w:after="120"/>
    </w:pPr>
    <w:rPr>
      <w:sz w:val="16"/>
      <w:szCs w:val="16"/>
      <w:lang w:val="x-none" w:eastAsia="x-none"/>
    </w:rPr>
  </w:style>
  <w:style w:type="character" w:customStyle="1" w:styleId="32">
    <w:name w:val="Основной текст 3 Знак"/>
    <w:link w:val="31"/>
    <w:uiPriority w:val="99"/>
    <w:rsid w:val="001C6972"/>
    <w:rPr>
      <w:sz w:val="16"/>
      <w:szCs w:val="16"/>
    </w:rPr>
  </w:style>
  <w:style w:type="paragraph" w:customStyle="1" w:styleId="a1">
    <w:name w:val="Маркированный."/>
    <w:basedOn w:val="a2"/>
    <w:rsid w:val="001C6972"/>
    <w:pPr>
      <w:numPr>
        <w:numId w:val="6"/>
      </w:numPr>
      <w:spacing w:after="0" w:line="240" w:lineRule="auto"/>
    </w:pPr>
    <w:rPr>
      <w:rFonts w:ascii="Times New Roman" w:eastAsia="Calibri" w:hAnsi="Times New Roman"/>
      <w:sz w:val="24"/>
      <w:lang w:eastAsia="en-US"/>
    </w:rPr>
  </w:style>
  <w:style w:type="paragraph" w:customStyle="1" w:styleId="a0">
    <w:name w:val="нумерованный"/>
    <w:basedOn w:val="a2"/>
    <w:rsid w:val="001C6972"/>
    <w:pPr>
      <w:numPr>
        <w:numId w:val="7"/>
      </w:numPr>
      <w:spacing w:after="0" w:line="240" w:lineRule="auto"/>
      <w:ind w:left="1066" w:hanging="357"/>
    </w:pPr>
    <w:rPr>
      <w:rFonts w:ascii="Times New Roman" w:eastAsia="Calibri" w:hAnsi="Times New Roman"/>
      <w:sz w:val="24"/>
      <w:lang w:eastAsia="en-US"/>
    </w:rPr>
  </w:style>
  <w:style w:type="paragraph" w:customStyle="1" w:styleId="a">
    <w:name w:val="нумерованный содержание"/>
    <w:basedOn w:val="a2"/>
    <w:rsid w:val="001C6972"/>
    <w:pPr>
      <w:numPr>
        <w:numId w:val="8"/>
      </w:numPr>
      <w:spacing w:after="0" w:line="240" w:lineRule="auto"/>
    </w:pPr>
    <w:rPr>
      <w:rFonts w:ascii="Times New Roman" w:eastAsia="Calibri" w:hAnsi="Times New Roman"/>
      <w:sz w:val="24"/>
      <w:lang w:eastAsia="en-US"/>
    </w:rPr>
  </w:style>
  <w:style w:type="paragraph" w:styleId="af2">
    <w:name w:val="header"/>
    <w:basedOn w:val="a2"/>
    <w:link w:val="af3"/>
    <w:unhideWhenUsed/>
    <w:rsid w:val="001C6972"/>
    <w:pPr>
      <w:tabs>
        <w:tab w:val="center" w:pos="4677"/>
        <w:tab w:val="right" w:pos="9355"/>
      </w:tabs>
      <w:spacing w:after="0" w:line="240" w:lineRule="auto"/>
      <w:ind w:firstLine="709"/>
    </w:pPr>
    <w:rPr>
      <w:rFonts w:ascii="Times New Roman" w:eastAsia="Calibri" w:hAnsi="Times New Roman"/>
      <w:sz w:val="24"/>
      <w:szCs w:val="20"/>
      <w:lang w:val="x-none" w:eastAsia="en-US"/>
    </w:rPr>
  </w:style>
  <w:style w:type="character" w:customStyle="1" w:styleId="af3">
    <w:name w:val="Верхний колонтитул Знак"/>
    <w:link w:val="af2"/>
    <w:rsid w:val="001C6972"/>
    <w:rPr>
      <w:rFonts w:ascii="Times New Roman" w:eastAsia="Calibri" w:hAnsi="Times New Roman" w:cs="Times New Roman"/>
      <w:sz w:val="24"/>
      <w:lang w:eastAsia="en-US"/>
    </w:rPr>
  </w:style>
  <w:style w:type="paragraph" w:styleId="af4">
    <w:name w:val="footer"/>
    <w:basedOn w:val="a2"/>
    <w:link w:val="af5"/>
    <w:unhideWhenUsed/>
    <w:rsid w:val="001C6972"/>
    <w:pPr>
      <w:tabs>
        <w:tab w:val="center" w:pos="4677"/>
        <w:tab w:val="right" w:pos="9355"/>
      </w:tabs>
      <w:spacing w:after="0" w:line="240" w:lineRule="auto"/>
      <w:ind w:firstLine="709"/>
    </w:pPr>
    <w:rPr>
      <w:rFonts w:ascii="Times New Roman" w:eastAsia="Calibri" w:hAnsi="Times New Roman"/>
      <w:sz w:val="24"/>
      <w:szCs w:val="20"/>
      <w:lang w:val="x-none" w:eastAsia="en-US"/>
    </w:rPr>
  </w:style>
  <w:style w:type="character" w:customStyle="1" w:styleId="af5">
    <w:name w:val="Нижний колонтитул Знак"/>
    <w:link w:val="af4"/>
    <w:rsid w:val="001C6972"/>
    <w:rPr>
      <w:rFonts w:ascii="Times New Roman" w:eastAsia="Calibri" w:hAnsi="Times New Roman" w:cs="Times New Roman"/>
      <w:sz w:val="24"/>
      <w:lang w:eastAsia="en-US"/>
    </w:rPr>
  </w:style>
  <w:style w:type="paragraph" w:customStyle="1" w:styleId="af6">
    <w:name w:val="Заголовок в тексте"/>
    <w:basedOn w:val="a2"/>
    <w:next w:val="a2"/>
    <w:rsid w:val="001C6972"/>
    <w:pPr>
      <w:spacing w:before="120" w:after="120"/>
      <w:ind w:firstLine="709"/>
    </w:pPr>
    <w:rPr>
      <w:rFonts w:ascii="Times New Roman" w:hAnsi="Times New Roman"/>
      <w:b/>
      <w:bCs/>
      <w:sz w:val="26"/>
      <w:szCs w:val="20"/>
      <w:lang w:eastAsia="en-US"/>
    </w:rPr>
  </w:style>
  <w:style w:type="paragraph" w:customStyle="1" w:styleId="af7">
    <w:name w:val="Текст таблица одинарный интервал"/>
    <w:basedOn w:val="a2"/>
    <w:rsid w:val="001C6972"/>
    <w:pPr>
      <w:spacing w:after="0" w:line="240" w:lineRule="auto"/>
    </w:pPr>
    <w:rPr>
      <w:rFonts w:ascii="Times New Roman" w:hAnsi="Times New Roman"/>
      <w:sz w:val="26"/>
      <w:szCs w:val="20"/>
      <w:lang w:eastAsia="en-US"/>
    </w:rPr>
  </w:style>
  <w:style w:type="character" w:styleId="af8">
    <w:name w:val="Hyperlink"/>
    <w:uiPriority w:val="99"/>
    <w:unhideWhenUsed/>
    <w:rsid w:val="001C6972"/>
    <w:rPr>
      <w:color w:val="0000FF"/>
      <w:u w:val="single"/>
    </w:rPr>
  </w:style>
  <w:style w:type="character" w:customStyle="1" w:styleId="af9">
    <w:name w:val="Текст выноски Знак"/>
    <w:link w:val="afa"/>
    <w:uiPriority w:val="99"/>
    <w:semiHidden/>
    <w:rsid w:val="001C6972"/>
    <w:rPr>
      <w:rFonts w:ascii="Tahoma" w:eastAsia="Calibri" w:hAnsi="Tahoma" w:cs="Tahoma"/>
      <w:sz w:val="16"/>
      <w:szCs w:val="16"/>
      <w:lang w:eastAsia="en-US"/>
    </w:rPr>
  </w:style>
  <w:style w:type="paragraph" w:styleId="afa">
    <w:name w:val="Balloon Text"/>
    <w:basedOn w:val="a2"/>
    <w:link w:val="af9"/>
    <w:uiPriority w:val="99"/>
    <w:semiHidden/>
    <w:unhideWhenUsed/>
    <w:rsid w:val="001C6972"/>
    <w:pPr>
      <w:spacing w:after="0" w:line="240" w:lineRule="auto"/>
      <w:ind w:firstLine="709"/>
    </w:pPr>
    <w:rPr>
      <w:rFonts w:ascii="Tahoma" w:eastAsia="Calibri" w:hAnsi="Tahoma"/>
      <w:sz w:val="16"/>
      <w:szCs w:val="16"/>
      <w:lang w:val="x-none" w:eastAsia="en-US"/>
    </w:rPr>
  </w:style>
  <w:style w:type="paragraph" w:customStyle="1" w:styleId="33">
    <w:name w:val="àãîëîâîê 3"/>
    <w:basedOn w:val="a2"/>
    <w:next w:val="a2"/>
    <w:rsid w:val="001C6972"/>
    <w:pPr>
      <w:keepNext/>
      <w:keepLines/>
      <w:widowControl w:val="0"/>
      <w:autoSpaceDE w:val="0"/>
      <w:autoSpaceDN w:val="0"/>
      <w:adjustRightInd w:val="0"/>
      <w:spacing w:after="240" w:line="240" w:lineRule="auto"/>
      <w:jc w:val="center"/>
    </w:pPr>
    <w:rPr>
      <w:rFonts w:ascii="Times New Roman" w:hAnsi="Times New Roman"/>
      <w:b/>
      <w:bCs/>
      <w:sz w:val="28"/>
      <w:szCs w:val="28"/>
    </w:rPr>
  </w:style>
  <w:style w:type="paragraph" w:styleId="afb">
    <w:name w:val="Title"/>
    <w:basedOn w:val="a2"/>
    <w:link w:val="afc"/>
    <w:qFormat/>
    <w:rsid w:val="001C6972"/>
    <w:pPr>
      <w:tabs>
        <w:tab w:val="left" w:pos="8613"/>
      </w:tabs>
      <w:spacing w:after="0" w:line="360" w:lineRule="auto"/>
      <w:ind w:left="-34"/>
      <w:jc w:val="center"/>
    </w:pPr>
    <w:rPr>
      <w:rFonts w:ascii="Times New Roman" w:hAnsi="Times New Roman"/>
      <w:sz w:val="28"/>
      <w:szCs w:val="20"/>
      <w:lang w:val="x-none" w:eastAsia="x-none"/>
    </w:rPr>
  </w:style>
  <w:style w:type="character" w:customStyle="1" w:styleId="afc">
    <w:name w:val="Название Знак"/>
    <w:link w:val="afb"/>
    <w:rsid w:val="001C6972"/>
    <w:rPr>
      <w:rFonts w:ascii="Times New Roman" w:eastAsia="Times New Roman" w:hAnsi="Times New Roman" w:cs="Times New Roman"/>
      <w:sz w:val="28"/>
      <w:szCs w:val="20"/>
    </w:rPr>
  </w:style>
  <w:style w:type="paragraph" w:styleId="22">
    <w:name w:val="Body Text 2"/>
    <w:basedOn w:val="a2"/>
    <w:link w:val="23"/>
    <w:unhideWhenUsed/>
    <w:rsid w:val="001C6972"/>
    <w:pPr>
      <w:spacing w:after="120" w:line="480" w:lineRule="auto"/>
      <w:ind w:firstLine="709"/>
    </w:pPr>
    <w:rPr>
      <w:rFonts w:ascii="Times New Roman" w:eastAsia="Calibri" w:hAnsi="Times New Roman"/>
      <w:sz w:val="24"/>
      <w:szCs w:val="20"/>
      <w:lang w:val="x-none" w:eastAsia="en-US"/>
    </w:rPr>
  </w:style>
  <w:style w:type="character" w:customStyle="1" w:styleId="23">
    <w:name w:val="Основной текст 2 Знак"/>
    <w:link w:val="22"/>
    <w:rsid w:val="001C6972"/>
    <w:rPr>
      <w:rFonts w:ascii="Times New Roman" w:eastAsia="Calibri" w:hAnsi="Times New Roman" w:cs="Times New Roman"/>
      <w:sz w:val="24"/>
      <w:lang w:eastAsia="en-US"/>
    </w:rPr>
  </w:style>
  <w:style w:type="paragraph" w:styleId="24">
    <w:name w:val="Body Text Indent 2"/>
    <w:basedOn w:val="a2"/>
    <w:link w:val="25"/>
    <w:unhideWhenUsed/>
    <w:rsid w:val="001C6972"/>
    <w:pPr>
      <w:spacing w:after="120" w:line="480" w:lineRule="auto"/>
      <w:ind w:left="283" w:firstLine="709"/>
    </w:pPr>
    <w:rPr>
      <w:rFonts w:ascii="Times New Roman" w:eastAsia="Calibri" w:hAnsi="Times New Roman"/>
      <w:sz w:val="24"/>
      <w:szCs w:val="20"/>
      <w:lang w:val="x-none" w:eastAsia="en-US"/>
    </w:rPr>
  </w:style>
  <w:style w:type="character" w:customStyle="1" w:styleId="25">
    <w:name w:val="Основной текст с отступом 2 Знак"/>
    <w:link w:val="24"/>
    <w:rsid w:val="001C6972"/>
    <w:rPr>
      <w:rFonts w:ascii="Times New Roman" w:eastAsia="Calibri" w:hAnsi="Times New Roman" w:cs="Times New Roman"/>
      <w:sz w:val="24"/>
      <w:lang w:eastAsia="en-US"/>
    </w:rPr>
  </w:style>
  <w:style w:type="paragraph" w:styleId="34">
    <w:name w:val="Body Text Indent 3"/>
    <w:basedOn w:val="a2"/>
    <w:link w:val="35"/>
    <w:unhideWhenUsed/>
    <w:rsid w:val="001C6972"/>
    <w:pPr>
      <w:spacing w:after="120" w:line="240" w:lineRule="auto"/>
      <w:ind w:left="283" w:firstLine="709"/>
    </w:pPr>
    <w:rPr>
      <w:rFonts w:ascii="Times New Roman" w:eastAsia="Calibri" w:hAnsi="Times New Roman"/>
      <w:sz w:val="16"/>
      <w:szCs w:val="16"/>
      <w:lang w:val="x-none" w:eastAsia="en-US"/>
    </w:rPr>
  </w:style>
  <w:style w:type="character" w:customStyle="1" w:styleId="35">
    <w:name w:val="Основной текст с отступом 3 Знак"/>
    <w:link w:val="34"/>
    <w:rsid w:val="001C6972"/>
    <w:rPr>
      <w:rFonts w:ascii="Times New Roman" w:eastAsia="Calibri" w:hAnsi="Times New Roman" w:cs="Times New Roman"/>
      <w:sz w:val="16"/>
      <w:szCs w:val="16"/>
      <w:lang w:eastAsia="en-US"/>
    </w:rPr>
  </w:style>
  <w:style w:type="paragraph" w:customStyle="1" w:styleId="afd">
    <w:name w:val="Ст_дк"/>
    <w:basedOn w:val="a2"/>
    <w:rsid w:val="001C6972"/>
    <w:pPr>
      <w:tabs>
        <w:tab w:val="left" w:pos="1627"/>
      </w:tabs>
      <w:spacing w:after="0" w:line="240" w:lineRule="auto"/>
      <w:jc w:val="center"/>
    </w:pPr>
    <w:rPr>
      <w:rFonts w:ascii="Times New Roman" w:hAnsi="Times New Roman"/>
      <w:sz w:val="20"/>
      <w:szCs w:val="20"/>
    </w:rPr>
  </w:style>
  <w:style w:type="paragraph" w:customStyle="1" w:styleId="Myct1">
    <w:name w:val="My_ct_1"/>
    <w:basedOn w:val="a2"/>
    <w:rsid w:val="001C6972"/>
    <w:pPr>
      <w:spacing w:after="0" w:line="240" w:lineRule="auto"/>
      <w:ind w:firstLine="567"/>
      <w:jc w:val="both"/>
    </w:pPr>
    <w:rPr>
      <w:rFonts w:ascii="Times New Roman" w:hAnsi="Times New Roman"/>
      <w:sz w:val="28"/>
      <w:szCs w:val="28"/>
      <w:lang w:val="en-US"/>
    </w:rPr>
  </w:style>
  <w:style w:type="paragraph" w:customStyle="1" w:styleId="FR1">
    <w:name w:val="FR1"/>
    <w:rsid w:val="001C6972"/>
    <w:pPr>
      <w:widowControl w:val="0"/>
      <w:snapToGrid w:val="0"/>
      <w:ind w:left="4320"/>
    </w:pPr>
    <w:rPr>
      <w:rFonts w:ascii="Arial" w:hAnsi="Arial"/>
      <w:sz w:val="18"/>
    </w:rPr>
  </w:style>
  <w:style w:type="paragraph" w:customStyle="1" w:styleId="afe">
    <w:name w:val="Òåêñò"/>
    <w:basedOn w:val="a2"/>
    <w:uiPriority w:val="99"/>
    <w:rsid w:val="001C6972"/>
    <w:pPr>
      <w:widowControl w:val="0"/>
      <w:autoSpaceDE w:val="0"/>
      <w:autoSpaceDN w:val="0"/>
      <w:spacing w:after="0" w:line="240" w:lineRule="auto"/>
    </w:pPr>
    <w:rPr>
      <w:rFonts w:ascii="Courier New" w:hAnsi="Courier New" w:cs="Courier New"/>
      <w:sz w:val="20"/>
      <w:szCs w:val="20"/>
    </w:rPr>
  </w:style>
  <w:style w:type="paragraph" w:customStyle="1" w:styleId="Iauiue">
    <w:name w:val="Iau?iue"/>
    <w:rsid w:val="001C6972"/>
    <w:pPr>
      <w:overflowPunct w:val="0"/>
      <w:autoSpaceDE w:val="0"/>
      <w:autoSpaceDN w:val="0"/>
      <w:adjustRightInd w:val="0"/>
    </w:pPr>
    <w:rPr>
      <w:rFonts w:ascii="Times New Roman" w:hAnsi="Times New Roman"/>
      <w:lang w:val="en-US"/>
    </w:rPr>
  </w:style>
  <w:style w:type="paragraph" w:styleId="aff">
    <w:name w:val="caption"/>
    <w:basedOn w:val="a2"/>
    <w:qFormat/>
    <w:rsid w:val="001C6972"/>
    <w:pPr>
      <w:widowControl w:val="0"/>
      <w:overflowPunct w:val="0"/>
      <w:autoSpaceDE w:val="0"/>
      <w:autoSpaceDN w:val="0"/>
      <w:adjustRightInd w:val="0"/>
      <w:spacing w:after="0" w:line="240" w:lineRule="auto"/>
      <w:jc w:val="center"/>
      <w:textAlignment w:val="baseline"/>
    </w:pPr>
    <w:rPr>
      <w:rFonts w:ascii="Times New Roman" w:hAnsi="Times New Roman"/>
      <w:b/>
      <w:sz w:val="24"/>
      <w:szCs w:val="20"/>
    </w:rPr>
  </w:style>
  <w:style w:type="character" w:customStyle="1" w:styleId="aff0">
    <w:name w:val="Текст концевой сноски Знак"/>
    <w:link w:val="aff1"/>
    <w:semiHidden/>
    <w:rsid w:val="001C6972"/>
    <w:rPr>
      <w:rFonts w:ascii="Times New Roman" w:eastAsia="Times New Roman" w:hAnsi="Times New Roman" w:cs="Times New Roman"/>
      <w:sz w:val="20"/>
      <w:szCs w:val="20"/>
    </w:rPr>
  </w:style>
  <w:style w:type="paragraph" w:styleId="aff1">
    <w:name w:val="endnote text"/>
    <w:basedOn w:val="a2"/>
    <w:link w:val="aff0"/>
    <w:semiHidden/>
    <w:rsid w:val="001C6972"/>
    <w:pPr>
      <w:widowControl w:val="0"/>
      <w:overflowPunct w:val="0"/>
      <w:autoSpaceDE w:val="0"/>
      <w:autoSpaceDN w:val="0"/>
      <w:adjustRightInd w:val="0"/>
      <w:spacing w:after="0" w:line="240" w:lineRule="auto"/>
      <w:textAlignment w:val="baseline"/>
    </w:pPr>
    <w:rPr>
      <w:rFonts w:ascii="Times New Roman" w:hAnsi="Times New Roman"/>
      <w:sz w:val="20"/>
      <w:szCs w:val="20"/>
      <w:lang w:val="x-none" w:eastAsia="x-none"/>
    </w:rPr>
  </w:style>
  <w:style w:type="character" w:styleId="aff2">
    <w:name w:val="page number"/>
    <w:rsid w:val="001C6972"/>
    <w:rPr>
      <w:sz w:val="20"/>
    </w:rPr>
  </w:style>
  <w:style w:type="paragraph" w:styleId="aff3">
    <w:name w:val="Subtitle"/>
    <w:basedOn w:val="a2"/>
    <w:link w:val="aff4"/>
    <w:qFormat/>
    <w:rsid w:val="001C6972"/>
    <w:pPr>
      <w:widowControl w:val="0"/>
      <w:overflowPunct w:val="0"/>
      <w:autoSpaceDE w:val="0"/>
      <w:autoSpaceDN w:val="0"/>
      <w:adjustRightInd w:val="0"/>
      <w:spacing w:after="0" w:line="360" w:lineRule="auto"/>
      <w:jc w:val="center"/>
      <w:textAlignment w:val="baseline"/>
    </w:pPr>
    <w:rPr>
      <w:rFonts w:ascii="Times New Roman" w:hAnsi="Times New Roman"/>
      <w:sz w:val="28"/>
      <w:szCs w:val="20"/>
      <w:lang w:val="x-none" w:eastAsia="x-none"/>
    </w:rPr>
  </w:style>
  <w:style w:type="character" w:customStyle="1" w:styleId="aff4">
    <w:name w:val="Подзаголовок Знак"/>
    <w:link w:val="aff3"/>
    <w:rsid w:val="001C6972"/>
    <w:rPr>
      <w:rFonts w:ascii="Times New Roman" w:eastAsia="Times New Roman" w:hAnsi="Times New Roman" w:cs="Times New Roman"/>
      <w:sz w:val="28"/>
      <w:szCs w:val="20"/>
    </w:rPr>
  </w:style>
  <w:style w:type="paragraph" w:customStyle="1" w:styleId="210">
    <w:name w:val="Основной текст 21"/>
    <w:basedOn w:val="a2"/>
    <w:rsid w:val="001C6972"/>
    <w:pPr>
      <w:widowControl w:val="0"/>
      <w:overflowPunct w:val="0"/>
      <w:autoSpaceDE w:val="0"/>
      <w:autoSpaceDN w:val="0"/>
      <w:adjustRightInd w:val="0"/>
      <w:spacing w:after="0" w:line="360" w:lineRule="auto"/>
      <w:ind w:firstLine="624"/>
      <w:jc w:val="both"/>
      <w:textAlignment w:val="baseline"/>
    </w:pPr>
    <w:rPr>
      <w:rFonts w:ascii="Times New Roman" w:hAnsi="Times New Roman"/>
      <w:sz w:val="28"/>
      <w:szCs w:val="20"/>
    </w:rPr>
  </w:style>
  <w:style w:type="paragraph" w:customStyle="1" w:styleId="FR2">
    <w:name w:val="FR2"/>
    <w:rsid w:val="001C6972"/>
    <w:pPr>
      <w:widowControl w:val="0"/>
      <w:overflowPunct w:val="0"/>
      <w:autoSpaceDE w:val="0"/>
      <w:autoSpaceDN w:val="0"/>
      <w:adjustRightInd w:val="0"/>
      <w:ind w:firstLine="300"/>
      <w:jc w:val="both"/>
      <w:textAlignment w:val="baseline"/>
    </w:pPr>
    <w:rPr>
      <w:rFonts w:ascii="Times New Roman" w:hAnsi="Times New Roman"/>
      <w:sz w:val="16"/>
    </w:rPr>
  </w:style>
  <w:style w:type="paragraph" w:customStyle="1" w:styleId="caaieiaie2">
    <w:name w:val="caaieiaie 2"/>
    <w:basedOn w:val="a2"/>
    <w:next w:val="a2"/>
    <w:rsid w:val="001C6972"/>
    <w:pPr>
      <w:keepNext/>
      <w:widowControl w:val="0"/>
      <w:overflowPunct w:val="0"/>
      <w:autoSpaceDE w:val="0"/>
      <w:autoSpaceDN w:val="0"/>
      <w:adjustRightInd w:val="0"/>
      <w:spacing w:after="0" w:line="240" w:lineRule="auto"/>
      <w:ind w:firstLine="709"/>
      <w:jc w:val="center"/>
      <w:textAlignment w:val="baseline"/>
    </w:pPr>
    <w:rPr>
      <w:rFonts w:ascii="Times New Roman" w:hAnsi="Times New Roman"/>
      <w:b/>
      <w:sz w:val="28"/>
      <w:szCs w:val="20"/>
    </w:rPr>
  </w:style>
  <w:style w:type="character" w:customStyle="1" w:styleId="ciaeniinee">
    <w:name w:val="ciae niinee"/>
    <w:rsid w:val="001C6972"/>
    <w:rPr>
      <w:sz w:val="20"/>
      <w:vertAlign w:val="superscript"/>
    </w:rPr>
  </w:style>
  <w:style w:type="paragraph" w:customStyle="1" w:styleId="14">
    <w:name w:val="Основной текст1"/>
    <w:basedOn w:val="11"/>
    <w:rsid w:val="001C6972"/>
    <w:pPr>
      <w:spacing w:after="120"/>
    </w:pPr>
  </w:style>
  <w:style w:type="paragraph" w:customStyle="1" w:styleId="caaieiaie1">
    <w:name w:val="caaieiaie 1"/>
    <w:basedOn w:val="a2"/>
    <w:next w:val="a2"/>
    <w:rsid w:val="001C6972"/>
    <w:pPr>
      <w:keepNext/>
      <w:widowControl w:val="0"/>
      <w:overflowPunct w:val="0"/>
      <w:autoSpaceDE w:val="0"/>
      <w:autoSpaceDN w:val="0"/>
      <w:adjustRightInd w:val="0"/>
      <w:spacing w:after="0" w:line="240" w:lineRule="auto"/>
      <w:jc w:val="center"/>
      <w:textAlignment w:val="baseline"/>
    </w:pPr>
    <w:rPr>
      <w:rFonts w:ascii="Times New Roman" w:hAnsi="Times New Roman"/>
      <w:b/>
      <w:sz w:val="28"/>
      <w:szCs w:val="20"/>
    </w:rPr>
  </w:style>
  <w:style w:type="paragraph" w:customStyle="1" w:styleId="FR3">
    <w:name w:val="FR3"/>
    <w:rsid w:val="001C6972"/>
    <w:pPr>
      <w:widowControl w:val="0"/>
    </w:pPr>
    <w:rPr>
      <w:rFonts w:ascii="Arial" w:hAnsi="Arial"/>
      <w:b/>
      <w:snapToGrid w:val="0"/>
      <w:sz w:val="24"/>
    </w:rPr>
  </w:style>
  <w:style w:type="character" w:customStyle="1" w:styleId="n">
    <w:name w:val="n"/>
    <w:basedOn w:val="a3"/>
    <w:rsid w:val="001C6972"/>
  </w:style>
  <w:style w:type="paragraph" w:customStyle="1" w:styleId="ConsNormal">
    <w:name w:val="ConsNormal"/>
    <w:rsid w:val="001C6972"/>
    <w:pPr>
      <w:widowControl w:val="0"/>
      <w:autoSpaceDE w:val="0"/>
      <w:autoSpaceDN w:val="0"/>
      <w:adjustRightInd w:val="0"/>
      <w:ind w:firstLine="720"/>
    </w:pPr>
    <w:rPr>
      <w:rFonts w:ascii="Arial" w:hAnsi="Arial" w:cs="Arial"/>
      <w:sz w:val="22"/>
      <w:szCs w:val="22"/>
    </w:rPr>
  </w:style>
  <w:style w:type="paragraph" w:styleId="HTML">
    <w:name w:val="HTML Preformatted"/>
    <w:basedOn w:val="a2"/>
    <w:link w:val="HTML0"/>
    <w:rsid w:val="001C69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sz w:val="20"/>
      <w:szCs w:val="20"/>
      <w:lang w:val="x-none" w:eastAsia="x-none"/>
    </w:rPr>
  </w:style>
  <w:style w:type="character" w:customStyle="1" w:styleId="HTML0">
    <w:name w:val="Стандартный HTML Знак"/>
    <w:link w:val="HTML"/>
    <w:rsid w:val="001C6972"/>
    <w:rPr>
      <w:rFonts w:ascii="Courier New" w:eastAsia="Calibri" w:hAnsi="Courier New" w:cs="Courier New"/>
      <w:sz w:val="20"/>
      <w:szCs w:val="20"/>
    </w:rPr>
  </w:style>
  <w:style w:type="paragraph" w:customStyle="1" w:styleId="15">
    <w:name w:val="заголовок 1"/>
    <w:basedOn w:val="a2"/>
    <w:next w:val="a2"/>
    <w:rsid w:val="001C6972"/>
    <w:pPr>
      <w:keepNext/>
      <w:widowControl w:val="0"/>
      <w:overflowPunct w:val="0"/>
      <w:autoSpaceDE w:val="0"/>
      <w:autoSpaceDN w:val="0"/>
      <w:adjustRightInd w:val="0"/>
      <w:spacing w:after="0" w:line="240" w:lineRule="auto"/>
      <w:jc w:val="center"/>
      <w:textAlignment w:val="baseline"/>
    </w:pPr>
    <w:rPr>
      <w:rFonts w:ascii="Times New Roman" w:hAnsi="Times New Roman"/>
      <w:b/>
      <w:sz w:val="28"/>
      <w:szCs w:val="20"/>
    </w:rPr>
  </w:style>
  <w:style w:type="paragraph" w:styleId="aff5">
    <w:name w:val="List Paragraph"/>
    <w:basedOn w:val="a2"/>
    <w:uiPriority w:val="34"/>
    <w:qFormat/>
    <w:rsid w:val="001C6972"/>
    <w:pPr>
      <w:ind w:left="720"/>
      <w:contextualSpacing/>
    </w:pPr>
    <w:rPr>
      <w:rFonts w:eastAsia="Calibri"/>
      <w:lang w:eastAsia="en-US"/>
    </w:rPr>
  </w:style>
  <w:style w:type="table" w:styleId="aff6">
    <w:name w:val="Table Grid"/>
    <w:basedOn w:val="a4"/>
    <w:rsid w:val="00D87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7">
    <w:name w:val="Для таблиц"/>
    <w:basedOn w:val="a2"/>
    <w:rsid w:val="009B59ED"/>
    <w:pPr>
      <w:spacing w:after="0"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o-online.ru/" TargetMode="External"/><Relationship Id="rId13" Type="http://schemas.openxmlformats.org/officeDocument/2006/relationships/hyperlink" Target="https://sudact.ru/" TargetMode="External"/><Relationship Id="rId3" Type="http://schemas.openxmlformats.org/officeDocument/2006/relationships/settings" Target="settings.xml"/><Relationship Id="rId7" Type="http://schemas.openxmlformats.org/officeDocument/2006/relationships/hyperlink" Target="https://sudact.ru/" TargetMode="External"/><Relationship Id="rId12" Type="http://schemas.openxmlformats.org/officeDocument/2006/relationships/hyperlink" Target="https://www."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sl.ru"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yberleninka.ru" TargetMode="External"/><Relationship Id="rId4" Type="http://schemas.openxmlformats.org/officeDocument/2006/relationships/webSettings" Target="webSettings.xml"/><Relationship Id="rId9" Type="http://schemas.openxmlformats.org/officeDocument/2006/relationships/hyperlink" Target="file:///\\sysprofiles.adm.vvsu.ru\emplprofiles$\vfksirf\Downloads\%20&#1056;&#1077;&#1078;&#1080;&#1084;%20&#1076;&#1086;&#1089;&#1090;&#1091;&#1087;&#1072;:%20%20"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45</Pages>
  <Words>11734</Words>
  <Characters>66888</Characters>
  <Application>Microsoft Office Word</Application>
  <DocSecurity>0</DocSecurity>
  <Lines>557</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78466</CharactersWithSpaces>
  <SharedDoc>false</SharedDoc>
  <HLinks>
    <vt:vector size="42" baseType="variant">
      <vt:variant>
        <vt:i4>2883695</vt:i4>
      </vt:variant>
      <vt:variant>
        <vt:i4>18</vt:i4>
      </vt:variant>
      <vt:variant>
        <vt:i4>0</vt:i4>
      </vt:variant>
      <vt:variant>
        <vt:i4>5</vt:i4>
      </vt:variant>
      <vt:variant>
        <vt:lpwstr>https://sudact.ru/</vt:lpwstr>
      </vt:variant>
      <vt:variant>
        <vt:lpwstr/>
      </vt:variant>
      <vt:variant>
        <vt:i4>4718656</vt:i4>
      </vt:variant>
      <vt:variant>
        <vt:i4>15</vt:i4>
      </vt:variant>
      <vt:variant>
        <vt:i4>0</vt:i4>
      </vt:variant>
      <vt:variant>
        <vt:i4>5</vt:i4>
      </vt:variant>
      <vt:variant>
        <vt:lpwstr>https://www./</vt:lpwstr>
      </vt:variant>
      <vt:variant>
        <vt:lpwstr/>
      </vt:variant>
      <vt:variant>
        <vt:i4>6291500</vt:i4>
      </vt:variant>
      <vt:variant>
        <vt:i4>12</vt:i4>
      </vt:variant>
      <vt:variant>
        <vt:i4>0</vt:i4>
      </vt:variant>
      <vt:variant>
        <vt:i4>5</vt:i4>
      </vt:variant>
      <vt:variant>
        <vt:lpwstr>https://www.rsl.ru/</vt:lpwstr>
      </vt:variant>
      <vt:variant>
        <vt:lpwstr/>
      </vt:variant>
      <vt:variant>
        <vt:i4>6094863</vt:i4>
      </vt:variant>
      <vt:variant>
        <vt:i4>9</vt:i4>
      </vt:variant>
      <vt:variant>
        <vt:i4>0</vt:i4>
      </vt:variant>
      <vt:variant>
        <vt:i4>5</vt:i4>
      </vt:variant>
      <vt:variant>
        <vt:lpwstr>https://cyberleninka.ru/</vt:lpwstr>
      </vt:variant>
      <vt:variant>
        <vt:lpwstr/>
      </vt:variant>
      <vt:variant>
        <vt:i4>74187892</vt:i4>
      </vt:variant>
      <vt:variant>
        <vt:i4>6</vt:i4>
      </vt:variant>
      <vt:variant>
        <vt:i4>0</vt:i4>
      </vt:variant>
      <vt:variant>
        <vt:i4>5</vt:i4>
      </vt:variant>
      <vt:variant>
        <vt:lpwstr> Режим доступа:  </vt:lpwstr>
      </vt:variant>
      <vt:variant>
        <vt:lpwstr/>
      </vt:variant>
      <vt:variant>
        <vt:i4>5046292</vt:i4>
      </vt:variant>
      <vt:variant>
        <vt:i4>3</vt:i4>
      </vt:variant>
      <vt:variant>
        <vt:i4>0</vt:i4>
      </vt:variant>
      <vt:variant>
        <vt:i4>5</vt:i4>
      </vt:variant>
      <vt:variant>
        <vt:lpwstr>https://biblio-online.ru/</vt:lpwstr>
      </vt:variant>
      <vt:variant>
        <vt:lpwstr/>
      </vt:variant>
      <vt:variant>
        <vt:i4>2883695</vt:i4>
      </vt:variant>
      <vt:variant>
        <vt:i4>0</vt:i4>
      </vt:variant>
      <vt:variant>
        <vt:i4>0</vt:i4>
      </vt:variant>
      <vt:variant>
        <vt:i4>5</vt:i4>
      </vt:variant>
      <vt:variant>
        <vt:lpwstr>https://sudact.ru/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WPI3</dc:creator>
  <cp:keywords/>
  <cp:lastModifiedBy>Денисюк Ксения</cp:lastModifiedBy>
  <cp:revision>2</cp:revision>
  <cp:lastPrinted>2019-10-30T04:47:00Z</cp:lastPrinted>
  <dcterms:created xsi:type="dcterms:W3CDTF">2023-12-06T23:31:00Z</dcterms:created>
  <dcterms:modified xsi:type="dcterms:W3CDTF">2023-12-06T23:31:00Z</dcterms:modified>
</cp:coreProperties>
</file>