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531B24">
        <w:rPr>
          <w:rFonts w:ascii="Times New Roman" w:hAnsi="Times New Roman"/>
          <w:sz w:val="28"/>
          <w:szCs w:val="24"/>
        </w:rPr>
        <w:t>Общая теория связи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Default="001F2C4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F2C4E">
        <w:rPr>
          <w:rFonts w:ascii="Times New Roman" w:hAnsi="Times New Roman"/>
          <w:sz w:val="28"/>
          <w:szCs w:val="24"/>
        </w:rPr>
        <w:t>МИНИСТЕРСТВО НАУКИ И ВЫСШЕГО ОБРАЗОВАНИЯ РОССИЙСКОЙ ФЕДЕРАЦИИ</w:t>
      </w:r>
    </w:p>
    <w:p w:rsidR="001F2C4E" w:rsidRPr="00DF0D48" w:rsidRDefault="001F2C4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3B4D8C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50E8A" w:rsidRPr="003B4D8C" w:rsidRDefault="00350E8A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158FF" w:rsidRPr="00350E8A" w:rsidRDefault="00531B24" w:rsidP="008F614F">
      <w:pPr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ОБЩАЯ ТЕОРИЯ СВЯЗИ</w:t>
      </w:r>
    </w:p>
    <w:p w:rsidR="00350E8A" w:rsidRPr="00350E8A" w:rsidRDefault="00350E8A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A932C5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92111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5014FB">
        <w:rPr>
          <w:rFonts w:ascii="Times New Roman" w:hAnsi="Times New Roman"/>
          <w:sz w:val="28"/>
          <w:szCs w:val="24"/>
        </w:rPr>
        <w:t>20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B7321" w:rsidRPr="007B7321" w:rsidRDefault="007B7321" w:rsidP="007B732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B7321">
        <w:rPr>
          <w:rFonts w:ascii="Arial" w:hAnsi="Arial" w:cs="Arial"/>
          <w:b/>
          <w:sz w:val="28"/>
          <w:szCs w:val="28"/>
        </w:rPr>
        <w:lastRenderedPageBreak/>
        <w:t xml:space="preserve">1 Перечень формируемых компетенций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966869" w:rsidRDefault="004A492E" w:rsidP="0096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ОПК-</w:t>
            </w:r>
            <w:r w:rsidR="00966869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012" w:type="dxa"/>
          </w:tcPr>
          <w:p w:rsidR="00104729" w:rsidRPr="00DF0D48" w:rsidRDefault="00966869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6869">
              <w:rPr>
                <w:rFonts w:ascii="Times New Roman" w:hAnsi="Times New Roman"/>
                <w:sz w:val="24"/>
              </w:rPr>
              <w:t>способностью владеть основными методами, способами и средствами получения, хранения, переработки информации</w:t>
            </w:r>
          </w:p>
        </w:tc>
        <w:tc>
          <w:tcPr>
            <w:tcW w:w="1276" w:type="dxa"/>
          </w:tcPr>
          <w:p w:rsidR="00104729" w:rsidRPr="00035183" w:rsidRDefault="001F2C4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17FEE" w:rsidRPr="00DF0D48" w:rsidTr="0007161B">
        <w:tc>
          <w:tcPr>
            <w:tcW w:w="593" w:type="dxa"/>
          </w:tcPr>
          <w:p w:rsidR="00517FEE" w:rsidRPr="00DF0D48" w:rsidRDefault="00517FE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517FEE" w:rsidRDefault="00517FEE" w:rsidP="0096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12012" w:type="dxa"/>
          </w:tcPr>
          <w:p w:rsidR="00517FEE" w:rsidRPr="00966869" w:rsidRDefault="0017395C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395C">
              <w:rPr>
                <w:rFonts w:ascii="Times New Roman" w:hAnsi="Times New Roman"/>
                <w:sz w:val="24"/>
              </w:rPr>
              <w:t>готовностью содействовать внедрению перспективных технологий и стандартов</w:t>
            </w:r>
          </w:p>
        </w:tc>
        <w:tc>
          <w:tcPr>
            <w:tcW w:w="1276" w:type="dxa"/>
          </w:tcPr>
          <w:p w:rsidR="00517FEE" w:rsidRPr="001F2C4E" w:rsidRDefault="001F2C4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17FEE" w:rsidRPr="00DF0D48" w:rsidTr="0007161B">
        <w:tc>
          <w:tcPr>
            <w:tcW w:w="593" w:type="dxa"/>
          </w:tcPr>
          <w:p w:rsidR="00517FEE" w:rsidRPr="00DF0D48" w:rsidRDefault="00517FE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517FEE" w:rsidRDefault="00517FEE" w:rsidP="008A6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</w:t>
            </w:r>
            <w:r w:rsidR="008A61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12" w:type="dxa"/>
          </w:tcPr>
          <w:p w:rsidR="00517FEE" w:rsidRPr="008A6135" w:rsidRDefault="008A6135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135">
              <w:rPr>
                <w:rFonts w:ascii="Times New Roman" w:hAnsi="Times New Roman"/>
                <w:sz w:val="24"/>
                <w:szCs w:val="24"/>
              </w:rPr>
              <w:t>способностью проводить работы по управлению потоками трафика на сети</w:t>
            </w:r>
          </w:p>
        </w:tc>
        <w:tc>
          <w:tcPr>
            <w:tcW w:w="1276" w:type="dxa"/>
          </w:tcPr>
          <w:p w:rsidR="00517FEE" w:rsidRPr="001F2C4E" w:rsidRDefault="007D146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7321" w:rsidRPr="00F3644E" w:rsidRDefault="007B7321" w:rsidP="007B732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8"/>
          <w:szCs w:val="24"/>
        </w:rPr>
      </w:pPr>
      <w:r w:rsidRPr="00F3644E">
        <w:rPr>
          <w:rFonts w:ascii="Arial" w:hAnsi="Arial" w:cs="Arial"/>
          <w:b/>
          <w:sz w:val="28"/>
          <w:szCs w:val="24"/>
        </w:rPr>
        <w:t>2 Описание критериев оценивания планируемых результатов обучения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7321" w:rsidRPr="00DF0D48" w:rsidRDefault="007B7321" w:rsidP="007B732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Pr="00440B4C">
        <w:rPr>
          <w:rFonts w:ascii="Times New Roman" w:hAnsi="Times New Roman"/>
          <w:b/>
          <w:i/>
          <w:sz w:val="28"/>
        </w:rPr>
        <w:t>3</w:t>
      </w:r>
      <w:r>
        <w:rPr>
          <w:rFonts w:ascii="Times New Roman" w:hAnsi="Times New Roman"/>
          <w:b/>
          <w:i/>
          <w:sz w:val="28"/>
        </w:rPr>
        <w:t xml:space="preserve"> С</w:t>
      </w:r>
      <w:r w:rsidRPr="00440B4C">
        <w:rPr>
          <w:rFonts w:ascii="Times New Roman" w:hAnsi="Times New Roman"/>
          <w:b/>
          <w:i/>
          <w:sz w:val="28"/>
        </w:rPr>
        <w:t>пособностью владеть основными методами, способами и средствами получения, хранения, переработки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7B7321" w:rsidRPr="00D02CC8" w:rsidTr="00270435">
        <w:trPr>
          <w:trHeight w:val="631"/>
        </w:trPr>
        <w:tc>
          <w:tcPr>
            <w:tcW w:w="3417" w:type="pct"/>
            <w:gridSpan w:val="2"/>
          </w:tcPr>
          <w:p w:rsidR="007B7321" w:rsidRPr="00D02CC8" w:rsidRDefault="007B7321" w:rsidP="0027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7B7321" w:rsidRPr="00D02CC8" w:rsidRDefault="007B7321" w:rsidP="0027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B7321" w:rsidRPr="00D02CC8" w:rsidRDefault="007B7321" w:rsidP="0027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C0F78" w:rsidRPr="00D02CC8" w:rsidTr="00270435">
        <w:tc>
          <w:tcPr>
            <w:tcW w:w="835" w:type="pct"/>
          </w:tcPr>
          <w:p w:rsidR="007C0F78" w:rsidRPr="00D02CC8" w:rsidRDefault="007C0F78" w:rsidP="007C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C0F78" w:rsidRPr="007C0F78" w:rsidRDefault="007C0F78" w:rsidP="007C0F78">
            <w:pPr>
              <w:rPr>
                <w:rFonts w:ascii="Times New Roman" w:hAnsi="Times New Roman"/>
                <w:sz w:val="24"/>
              </w:rPr>
            </w:pPr>
            <w:r w:rsidRPr="007C0F78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C0F78">
              <w:rPr>
                <w:rFonts w:ascii="Times New Roman" w:hAnsi="Times New Roman"/>
                <w:sz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C0F78">
              <w:rPr>
                <w:rFonts w:ascii="Times New Roman" w:hAnsi="Times New Roman"/>
                <w:sz w:val="24"/>
              </w:rPr>
              <w:t>, способ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C0F78">
              <w:rPr>
                <w:rFonts w:ascii="Times New Roman" w:hAnsi="Times New Roman"/>
                <w:sz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7C0F78">
              <w:rPr>
                <w:rFonts w:ascii="Times New Roman" w:hAnsi="Times New Roman"/>
                <w:sz w:val="24"/>
              </w:rPr>
              <w:t xml:space="preserve"> получения, хранения, переработки информации</w:t>
            </w:r>
          </w:p>
        </w:tc>
        <w:tc>
          <w:tcPr>
            <w:tcW w:w="1583" w:type="pct"/>
          </w:tcPr>
          <w:p w:rsidR="007C0F78" w:rsidRPr="00D02CC8" w:rsidRDefault="007C0F78" w:rsidP="007C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знание </w:t>
            </w:r>
            <w:r w:rsidRPr="007C0F78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</w:p>
        </w:tc>
      </w:tr>
      <w:tr w:rsidR="007C0F78" w:rsidRPr="00D02CC8" w:rsidTr="003D18E4">
        <w:tc>
          <w:tcPr>
            <w:tcW w:w="835" w:type="pct"/>
          </w:tcPr>
          <w:p w:rsidR="007C0F78" w:rsidRPr="00D02CC8" w:rsidRDefault="007C0F78" w:rsidP="007C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7C0F78" w:rsidRPr="007C0F78" w:rsidRDefault="007C0F78" w:rsidP="007C0F78">
            <w:pPr>
              <w:rPr>
                <w:rFonts w:ascii="Times New Roman" w:hAnsi="Times New Roman"/>
                <w:sz w:val="24"/>
              </w:rPr>
            </w:pPr>
            <w:r w:rsidRPr="007C0F78">
              <w:rPr>
                <w:rFonts w:ascii="Times New Roman" w:hAnsi="Times New Roman"/>
                <w:sz w:val="24"/>
              </w:rPr>
              <w:t>применять основные методы, способы и средства получения, хранения, переработки информации</w:t>
            </w:r>
          </w:p>
        </w:tc>
        <w:tc>
          <w:tcPr>
            <w:tcW w:w="1583" w:type="pct"/>
          </w:tcPr>
          <w:p w:rsidR="007C0F78" w:rsidRPr="00D02CC8" w:rsidRDefault="007C0F78" w:rsidP="007C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умение </w:t>
            </w:r>
            <w:r w:rsidRPr="007C0F78">
              <w:rPr>
                <w:rFonts w:ascii="Times New Roman" w:hAnsi="Times New Roman"/>
                <w:sz w:val="24"/>
              </w:rPr>
              <w:t>применять основные методы, способы и средства получения, хранения, переработки информации</w:t>
            </w:r>
          </w:p>
        </w:tc>
      </w:tr>
      <w:tr w:rsidR="007C0F78" w:rsidRPr="00D02CC8" w:rsidTr="003D18E4">
        <w:tc>
          <w:tcPr>
            <w:tcW w:w="835" w:type="pct"/>
          </w:tcPr>
          <w:p w:rsidR="007C0F78" w:rsidRPr="00D02CC8" w:rsidRDefault="007C0F78" w:rsidP="007C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7C0F78" w:rsidRPr="007C0F78" w:rsidRDefault="007C0F78" w:rsidP="007C0F78">
            <w:pPr>
              <w:rPr>
                <w:rFonts w:ascii="Times New Roman" w:hAnsi="Times New Roman"/>
                <w:sz w:val="24"/>
              </w:rPr>
            </w:pPr>
            <w:r w:rsidRPr="007C0F78">
              <w:rPr>
                <w:rFonts w:ascii="Times New Roman" w:hAnsi="Times New Roman"/>
                <w:sz w:val="24"/>
              </w:rPr>
              <w:t xml:space="preserve">владения средствами получения, хранения, переработки </w:t>
            </w:r>
          </w:p>
        </w:tc>
        <w:tc>
          <w:tcPr>
            <w:tcW w:w="1583" w:type="pct"/>
          </w:tcPr>
          <w:p w:rsidR="007C0F78" w:rsidRPr="00D02CC8" w:rsidRDefault="007C0F78" w:rsidP="007C0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</w:t>
            </w:r>
            <w:r w:rsidRPr="007C0F78">
              <w:rPr>
                <w:rFonts w:ascii="Times New Roman" w:hAnsi="Times New Roman"/>
                <w:sz w:val="24"/>
              </w:rPr>
              <w:t>владени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C0F78">
              <w:rPr>
                <w:rFonts w:ascii="Times New Roman" w:hAnsi="Times New Roman"/>
                <w:sz w:val="24"/>
              </w:rPr>
              <w:t xml:space="preserve"> средствами получения, хранения, переработки</w:t>
            </w:r>
          </w:p>
        </w:tc>
      </w:tr>
    </w:tbl>
    <w:p w:rsidR="007B7321" w:rsidRDefault="007B7321" w:rsidP="00446B4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ПК-1 Г</w:t>
      </w:r>
      <w:r w:rsidRPr="00517FEE">
        <w:rPr>
          <w:rFonts w:ascii="Times New Roman" w:hAnsi="Times New Roman"/>
          <w:b/>
          <w:i/>
          <w:sz w:val="28"/>
        </w:rPr>
        <w:t>отовностью содействовать внедрению перспективных технологий и стандартов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7B7321" w:rsidRPr="00D02CC8" w:rsidTr="00270435">
        <w:trPr>
          <w:trHeight w:val="631"/>
        </w:trPr>
        <w:tc>
          <w:tcPr>
            <w:tcW w:w="3417" w:type="pct"/>
            <w:gridSpan w:val="2"/>
          </w:tcPr>
          <w:p w:rsidR="007B7321" w:rsidRPr="00D02CC8" w:rsidRDefault="007B7321" w:rsidP="0027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7B7321" w:rsidRPr="00D02CC8" w:rsidRDefault="007B7321" w:rsidP="0027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B7321" w:rsidRPr="00D02CC8" w:rsidRDefault="007B7321" w:rsidP="0027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B7321" w:rsidRPr="00D02CC8" w:rsidTr="00270435">
        <w:tc>
          <w:tcPr>
            <w:tcW w:w="835" w:type="pct"/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7321" w:rsidRPr="00BC105E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2A4F">
              <w:rPr>
                <w:rFonts w:ascii="Times New Roman" w:hAnsi="Times New Roman"/>
                <w:sz w:val="24"/>
              </w:rPr>
              <w:t>перспективные технологии и стандарты</w:t>
            </w:r>
          </w:p>
        </w:tc>
        <w:tc>
          <w:tcPr>
            <w:tcW w:w="1583" w:type="pct"/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знание </w:t>
            </w:r>
            <w:r w:rsidRPr="003D7056">
              <w:rPr>
                <w:rFonts w:ascii="Times New Roman" w:hAnsi="Times New Roman"/>
                <w:sz w:val="24"/>
              </w:rPr>
              <w:t>перспективных технологий и стандартов</w:t>
            </w:r>
          </w:p>
        </w:tc>
      </w:tr>
      <w:tr w:rsidR="007B7321" w:rsidRPr="00D02CC8" w:rsidTr="00270435">
        <w:tc>
          <w:tcPr>
            <w:tcW w:w="835" w:type="pct"/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D2A4F">
              <w:rPr>
                <w:rFonts w:ascii="Times New Roman" w:hAnsi="Times New Roman"/>
                <w:sz w:val="24"/>
              </w:rPr>
              <w:t>одействовать внедрению перспективных технологий и стандартов</w:t>
            </w:r>
          </w:p>
        </w:tc>
        <w:tc>
          <w:tcPr>
            <w:tcW w:w="1583" w:type="pct"/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умение </w:t>
            </w:r>
            <w:r w:rsidRPr="003D2A4F">
              <w:rPr>
                <w:rFonts w:ascii="Times New Roman" w:hAnsi="Times New Roman"/>
                <w:sz w:val="24"/>
              </w:rPr>
              <w:t>содействовать внедрению перспективных технологий и стандартов</w:t>
            </w:r>
          </w:p>
        </w:tc>
      </w:tr>
      <w:tr w:rsidR="007B7321" w:rsidRPr="00D02CC8" w:rsidTr="00270435">
        <w:tc>
          <w:tcPr>
            <w:tcW w:w="835" w:type="pct"/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2A4F">
              <w:rPr>
                <w:rFonts w:ascii="Times New Roman" w:hAnsi="Times New Roman"/>
                <w:sz w:val="24"/>
              </w:rPr>
              <w:t>методами и инструментами внедрения перспективных технологий и стандартов</w:t>
            </w:r>
          </w:p>
        </w:tc>
        <w:tc>
          <w:tcPr>
            <w:tcW w:w="1583" w:type="pct"/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владение </w:t>
            </w:r>
            <w:r w:rsidRPr="006545BB">
              <w:rPr>
                <w:rFonts w:ascii="Times New Roman" w:hAnsi="Times New Roman"/>
                <w:sz w:val="24"/>
              </w:rPr>
              <w:t>методами и инструментами внедрения перспективных технологий и стандартов</w:t>
            </w:r>
          </w:p>
        </w:tc>
      </w:tr>
    </w:tbl>
    <w:p w:rsidR="00886DB5" w:rsidRDefault="00886DB5" w:rsidP="00886DB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7B7321" w:rsidRPr="00446B43" w:rsidRDefault="007B7321" w:rsidP="007B732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ПК-5 С</w:t>
      </w:r>
      <w:r w:rsidRPr="00886DB5">
        <w:rPr>
          <w:rFonts w:ascii="Times New Roman" w:hAnsi="Times New Roman"/>
          <w:b/>
          <w:i/>
          <w:sz w:val="28"/>
        </w:rPr>
        <w:t>пособностью проводить работы по управлению потоками трафика на сети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7B7321" w:rsidRPr="00D02CC8" w:rsidTr="00270435">
        <w:trPr>
          <w:trHeight w:val="631"/>
        </w:trPr>
        <w:tc>
          <w:tcPr>
            <w:tcW w:w="3417" w:type="pct"/>
            <w:gridSpan w:val="2"/>
          </w:tcPr>
          <w:p w:rsidR="007B7321" w:rsidRPr="00D02CC8" w:rsidRDefault="007B7321" w:rsidP="0027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7B7321" w:rsidRPr="00D02CC8" w:rsidRDefault="007B7321" w:rsidP="0027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7B7321" w:rsidRPr="00D02CC8" w:rsidRDefault="007B7321" w:rsidP="00270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B7321" w:rsidRPr="00D02CC8" w:rsidTr="00270435">
        <w:tc>
          <w:tcPr>
            <w:tcW w:w="835" w:type="pct"/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7321" w:rsidRPr="00BC105E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C5A0A">
              <w:rPr>
                <w:rFonts w:ascii="Times New Roman" w:hAnsi="Times New Roman"/>
                <w:sz w:val="24"/>
              </w:rPr>
              <w:t>методики управления потоками трафика на сети</w:t>
            </w:r>
          </w:p>
        </w:tc>
        <w:tc>
          <w:tcPr>
            <w:tcW w:w="1583" w:type="pct"/>
          </w:tcPr>
          <w:p w:rsidR="007B7321" w:rsidRPr="00D02CC8" w:rsidRDefault="007B7321" w:rsidP="007B7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знание </w:t>
            </w:r>
            <w:r w:rsidRPr="009C5A0A">
              <w:rPr>
                <w:rFonts w:ascii="Times New Roman" w:hAnsi="Times New Roman"/>
                <w:sz w:val="24"/>
              </w:rPr>
              <w:t>методик управления потоками трафика на сети</w:t>
            </w:r>
          </w:p>
        </w:tc>
      </w:tr>
      <w:tr w:rsidR="007B7321" w:rsidRPr="00D02CC8" w:rsidTr="00270435">
        <w:tc>
          <w:tcPr>
            <w:tcW w:w="835" w:type="pct"/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C5A0A">
              <w:rPr>
                <w:rFonts w:ascii="Times New Roman" w:hAnsi="Times New Roman"/>
                <w:sz w:val="24"/>
              </w:rPr>
              <w:t>управлять потоками трафика на сети</w:t>
            </w:r>
          </w:p>
        </w:tc>
        <w:tc>
          <w:tcPr>
            <w:tcW w:w="1583" w:type="pct"/>
          </w:tcPr>
          <w:p w:rsidR="007B7321" w:rsidRPr="00D02CC8" w:rsidRDefault="007B7321" w:rsidP="007B7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умение </w:t>
            </w:r>
            <w:r w:rsidRPr="009C5A0A">
              <w:rPr>
                <w:rFonts w:ascii="Times New Roman" w:hAnsi="Times New Roman"/>
                <w:sz w:val="24"/>
              </w:rPr>
              <w:t>управлять потоками трафика на сети</w:t>
            </w:r>
          </w:p>
        </w:tc>
      </w:tr>
      <w:tr w:rsidR="007B7321" w:rsidRPr="00D02CC8" w:rsidTr="00270435">
        <w:tc>
          <w:tcPr>
            <w:tcW w:w="835" w:type="pct"/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7B7321" w:rsidRPr="00D02CC8" w:rsidRDefault="007B7321" w:rsidP="00270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применения</w:t>
            </w:r>
            <w:r w:rsidRPr="003C3D4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</w:t>
            </w:r>
            <w:r w:rsidR="006D48E0">
              <w:rPr>
                <w:rFonts w:ascii="Times New Roman" w:hAnsi="Times New Roman"/>
                <w:sz w:val="24"/>
              </w:rPr>
              <w:t>ик</w:t>
            </w:r>
            <w:r>
              <w:rPr>
                <w:rFonts w:ascii="Times New Roman" w:hAnsi="Times New Roman"/>
                <w:sz w:val="24"/>
              </w:rPr>
              <w:t xml:space="preserve"> для</w:t>
            </w:r>
            <w:r w:rsidRPr="009C5A0A">
              <w:rPr>
                <w:rFonts w:ascii="Times New Roman" w:hAnsi="Times New Roman"/>
                <w:sz w:val="24"/>
              </w:rPr>
              <w:t xml:space="preserve"> управления потоками трафика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9C5A0A">
              <w:rPr>
                <w:rFonts w:ascii="Times New Roman" w:hAnsi="Times New Roman"/>
                <w:sz w:val="24"/>
              </w:rPr>
              <w:t xml:space="preserve"> сети</w:t>
            </w:r>
          </w:p>
        </w:tc>
        <w:tc>
          <w:tcPr>
            <w:tcW w:w="1583" w:type="pct"/>
          </w:tcPr>
          <w:p w:rsidR="007B7321" w:rsidRPr="00D02CC8" w:rsidRDefault="007B7321" w:rsidP="007B7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F0D48">
              <w:rPr>
                <w:rFonts w:ascii="Times New Roman" w:hAnsi="Times New Roman"/>
                <w:sz w:val="24"/>
              </w:rPr>
              <w:t xml:space="preserve">формировавшееся владение </w:t>
            </w:r>
            <w:r w:rsidRPr="009C5A0A">
              <w:rPr>
                <w:rFonts w:ascii="Times New Roman" w:hAnsi="Times New Roman"/>
                <w:sz w:val="24"/>
              </w:rPr>
              <w:t>методиками управления потоками трафика на сети</w:t>
            </w:r>
          </w:p>
        </w:tc>
      </w:tr>
    </w:tbl>
    <w:p w:rsidR="007B7321" w:rsidRPr="00446B43" w:rsidRDefault="007B7321" w:rsidP="007B732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7B7321" w:rsidRDefault="007B7321" w:rsidP="00886DB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471A6" w:rsidRPr="0095360A" w:rsidRDefault="007471A6" w:rsidP="007471A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8"/>
          <w:szCs w:val="24"/>
        </w:rPr>
      </w:pPr>
      <w:r w:rsidRPr="0095360A">
        <w:rPr>
          <w:rFonts w:ascii="Arial" w:hAnsi="Arial" w:cs="Arial"/>
          <w:b/>
          <w:sz w:val="28"/>
          <w:szCs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456"/>
        <w:gridCol w:w="1984"/>
        <w:gridCol w:w="1969"/>
        <w:gridCol w:w="1953"/>
        <w:gridCol w:w="166"/>
      </w:tblGrid>
      <w:tr w:rsidR="00FA062B" w:rsidRPr="00771A43" w:rsidTr="007C7BC3">
        <w:trPr>
          <w:gridAfter w:val="1"/>
          <w:wAfter w:w="173" w:type="dxa"/>
          <w:trHeight w:val="562"/>
          <w:jc w:val="right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62B" w:rsidRPr="007471A6" w:rsidRDefault="00FA062B" w:rsidP="00747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471A6">
              <w:rPr>
                <w:rFonts w:ascii="Times New Roman" w:hAnsi="Times New Roman"/>
                <w:sz w:val="24"/>
              </w:rPr>
              <w:t>Контролируемые планируемые результаты обучения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2B" w:rsidRPr="007471A6" w:rsidRDefault="00FA062B" w:rsidP="00FA062B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4"/>
              </w:rPr>
            </w:pPr>
            <w:r w:rsidRPr="007471A6">
              <w:rPr>
                <w:rFonts w:ascii="Times New Roman" w:hAnsi="Times New Roman"/>
                <w:sz w:val="24"/>
              </w:rPr>
              <w:t>Наименование оценочного средства и представление его в ФОС</w:t>
            </w:r>
          </w:p>
        </w:tc>
      </w:tr>
      <w:tr w:rsidR="00FA062B" w:rsidRPr="00771A43" w:rsidTr="007C7BC3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1"/>
          <w:jc w:val="center"/>
        </w:trPr>
        <w:tc>
          <w:tcPr>
            <w:tcW w:w="450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A062B" w:rsidRPr="00771A43" w:rsidRDefault="00FA062B" w:rsidP="0027043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062B" w:rsidRPr="00C03216" w:rsidRDefault="00FA062B" w:rsidP="0027043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471A6">
              <w:rPr>
                <w:rFonts w:ascii="Times New Roman" w:hAnsi="Times New Roman"/>
                <w:sz w:val="24"/>
              </w:rPr>
              <w:t>Контролируемые темы дисциплины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62B" w:rsidRPr="00C03216" w:rsidRDefault="00FA062B" w:rsidP="0027043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A062B" w:rsidRPr="00C03216" w:rsidRDefault="00FA062B" w:rsidP="0027043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471A6" w:rsidRPr="00771A43" w:rsidTr="00FA062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5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71A6" w:rsidRPr="009668E9" w:rsidRDefault="007471A6" w:rsidP="0027043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D48E0" w:rsidRDefault="007C0F78" w:rsidP="006D48E0">
            <w:pPr>
              <w:spacing w:after="0" w:line="240" w:lineRule="auto"/>
            </w:pPr>
            <w:r w:rsidRPr="007C0F78">
              <w:rPr>
                <w:rFonts w:ascii="Times New Roman" w:hAnsi="Times New Roman"/>
                <w:sz w:val="24"/>
              </w:rPr>
              <w:t>основных методов, способов и средств получения, хранения, переработки информации</w:t>
            </w:r>
            <w:r w:rsidRPr="003D2A4F">
              <w:rPr>
                <w:rFonts w:ascii="Times New Roman" w:hAnsi="Times New Roman"/>
                <w:sz w:val="24"/>
              </w:rPr>
              <w:t xml:space="preserve"> </w:t>
            </w:r>
            <w:r w:rsidR="006D48E0" w:rsidRPr="003D2A4F">
              <w:rPr>
                <w:rFonts w:ascii="Times New Roman" w:hAnsi="Times New Roman"/>
                <w:sz w:val="24"/>
              </w:rPr>
              <w:t>перспективные технологии и стандарты</w:t>
            </w:r>
            <w:r w:rsidR="006D48E0">
              <w:rPr>
                <w:rFonts w:ascii="Times New Roman" w:hAnsi="Times New Roman"/>
                <w:sz w:val="24"/>
              </w:rPr>
              <w:t>;</w:t>
            </w:r>
          </w:p>
          <w:p w:rsidR="006D48E0" w:rsidRDefault="006D48E0" w:rsidP="006D48E0">
            <w:pPr>
              <w:spacing w:after="0" w:line="240" w:lineRule="auto"/>
            </w:pPr>
            <w:r w:rsidRPr="009C5A0A">
              <w:rPr>
                <w:rFonts w:ascii="Times New Roman" w:hAnsi="Times New Roman"/>
                <w:sz w:val="24"/>
              </w:rPr>
              <w:t>методики управления потоками трафика на сети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471A6" w:rsidRDefault="007471A6" w:rsidP="00270435">
            <w:pPr>
              <w:spacing w:after="0" w:line="240" w:lineRule="auto"/>
            </w:pPr>
          </w:p>
          <w:p w:rsidR="007471A6" w:rsidRPr="00771A43" w:rsidRDefault="007471A6" w:rsidP="0027043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71A6" w:rsidRPr="000F3BA9" w:rsidRDefault="007471A6" w:rsidP="0019378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</w:t>
            </w:r>
            <w:r w:rsidR="00193780">
              <w:rPr>
                <w:rFonts w:ascii="Times New Roman" w:hAnsi="Times New Roman"/>
                <w:color w:val="000000"/>
                <w:lang w:eastAsia="ar-SA"/>
              </w:rPr>
              <w:t>7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71A6" w:rsidRPr="000F3BA9" w:rsidRDefault="006F29D0" w:rsidP="00270435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(п.5.1)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471A6" w:rsidRPr="007B6E5D" w:rsidRDefault="007471A6" w:rsidP="006F29D0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 (п.5.1)</w:t>
            </w:r>
          </w:p>
        </w:tc>
      </w:tr>
      <w:tr w:rsidR="007471A6" w:rsidRPr="00771A43" w:rsidTr="00FA062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9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71A6" w:rsidRPr="003272FF" w:rsidRDefault="007471A6" w:rsidP="0027043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F78" w:rsidRDefault="007C0F78" w:rsidP="006D4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F78">
              <w:rPr>
                <w:rFonts w:ascii="Times New Roman" w:hAnsi="Times New Roman"/>
                <w:sz w:val="24"/>
              </w:rPr>
              <w:t>применять основные методы, способы и средства получения, хранения, переработки информации</w:t>
            </w:r>
          </w:p>
          <w:p w:rsidR="006D48E0" w:rsidRDefault="006D48E0" w:rsidP="006D48E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</w:t>
            </w:r>
            <w:r w:rsidRPr="003D2A4F">
              <w:rPr>
                <w:rFonts w:ascii="Times New Roman" w:hAnsi="Times New Roman"/>
                <w:sz w:val="24"/>
              </w:rPr>
              <w:t>одействовать внедрению перспективных технологий и стандартов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48E0" w:rsidRDefault="006D48E0" w:rsidP="006D48E0">
            <w:pPr>
              <w:spacing w:after="0" w:line="240" w:lineRule="auto"/>
            </w:pPr>
            <w:r w:rsidRPr="009C5A0A">
              <w:rPr>
                <w:rFonts w:ascii="Times New Roman" w:hAnsi="Times New Roman"/>
                <w:sz w:val="24"/>
              </w:rPr>
              <w:t>управлять потоками трафика на сети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471A6" w:rsidRPr="00771A43" w:rsidRDefault="007471A6" w:rsidP="0074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71A6" w:rsidRDefault="00193780" w:rsidP="0019378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1,5,6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71A6" w:rsidRPr="000F3BA9" w:rsidRDefault="007471A6" w:rsidP="00270435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471A6" w:rsidRPr="007B6E5D" w:rsidRDefault="007471A6" w:rsidP="0027043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  <w:t>лабораторные работы (п.5.2)</w:t>
            </w:r>
          </w:p>
        </w:tc>
      </w:tr>
      <w:tr w:rsidR="007471A6" w:rsidRPr="00771A43" w:rsidTr="00FA062B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5"/>
          <w:jc w:val="center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71A6" w:rsidRPr="003272FF" w:rsidRDefault="007471A6" w:rsidP="0027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F78" w:rsidRDefault="007C0F78" w:rsidP="006D48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C0F78">
              <w:rPr>
                <w:rFonts w:ascii="Times New Roman" w:hAnsi="Times New Roman"/>
                <w:sz w:val="24"/>
              </w:rPr>
              <w:t>владения средствами получения, хранения, переработки</w:t>
            </w:r>
          </w:p>
          <w:p w:rsidR="006D48E0" w:rsidRDefault="006D48E0" w:rsidP="006D48E0">
            <w:pPr>
              <w:spacing w:after="0" w:line="240" w:lineRule="auto"/>
            </w:pPr>
            <w:r w:rsidRPr="003D2A4F">
              <w:rPr>
                <w:rFonts w:ascii="Times New Roman" w:hAnsi="Times New Roman"/>
                <w:sz w:val="24"/>
              </w:rPr>
              <w:t>методами и инструментами внедрения перспективных технологий и стандартов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48E0" w:rsidRDefault="006D48E0" w:rsidP="006D48E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применения</w:t>
            </w:r>
            <w:r w:rsidRPr="003C3D4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методик для</w:t>
            </w:r>
            <w:r w:rsidRPr="009C5A0A">
              <w:rPr>
                <w:rFonts w:ascii="Times New Roman" w:hAnsi="Times New Roman"/>
                <w:sz w:val="24"/>
              </w:rPr>
              <w:t xml:space="preserve"> управления потоками трафика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9C5A0A">
              <w:rPr>
                <w:rFonts w:ascii="Times New Roman" w:hAnsi="Times New Roman"/>
                <w:sz w:val="24"/>
              </w:rPr>
              <w:t xml:space="preserve"> сети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471A6" w:rsidRPr="00771A43" w:rsidRDefault="007471A6" w:rsidP="00747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71A6" w:rsidRPr="000F3BA9" w:rsidRDefault="006F29D0" w:rsidP="0019378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1,5,6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71A6" w:rsidRPr="000F3BA9" w:rsidRDefault="007471A6" w:rsidP="00270435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471A6" w:rsidRPr="000F3BA9" w:rsidRDefault="007471A6" w:rsidP="00270435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Лабораторные работы (п.5.2)</w:t>
            </w: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6391" w:rsidRDefault="00E66391" w:rsidP="006F29D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8"/>
          <w:szCs w:val="24"/>
        </w:rPr>
      </w:pPr>
    </w:p>
    <w:p w:rsidR="00E66391" w:rsidRDefault="00E66391" w:rsidP="006F29D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8"/>
          <w:szCs w:val="24"/>
        </w:rPr>
      </w:pPr>
    </w:p>
    <w:p w:rsidR="006F29D0" w:rsidRPr="00843E2D" w:rsidRDefault="006F29D0" w:rsidP="006F29D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8"/>
          <w:szCs w:val="24"/>
        </w:rPr>
      </w:pPr>
      <w:r w:rsidRPr="00843E2D">
        <w:rPr>
          <w:rFonts w:ascii="Arial" w:hAnsi="Arial" w:cs="Arial"/>
          <w:b/>
          <w:sz w:val="28"/>
          <w:szCs w:val="24"/>
        </w:rPr>
        <w:t>4 Описание процедуры оценивания</w:t>
      </w:r>
    </w:p>
    <w:p w:rsidR="006F29D0" w:rsidRDefault="006F29D0" w:rsidP="006F2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6F29D0" w:rsidRPr="00750EAC" w:rsidRDefault="006F29D0" w:rsidP="006F29D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802"/>
        <w:gridCol w:w="3802"/>
        <w:gridCol w:w="636"/>
      </w:tblGrid>
      <w:tr w:rsidR="006F29D0" w:rsidRPr="00614E67" w:rsidTr="00270435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3"/>
            <w:shd w:val="clear" w:color="auto" w:fill="auto"/>
            <w:vAlign w:val="center"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6F29D0" w:rsidRPr="00614E67" w:rsidTr="00270435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6F29D0" w:rsidRPr="00614E67" w:rsidRDefault="006F29D0" w:rsidP="0027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shd w:val="clear" w:color="auto" w:fill="auto"/>
            <w:textDirection w:val="btLr"/>
            <w:vAlign w:val="center"/>
          </w:tcPr>
          <w:p w:rsidR="006F29D0" w:rsidRPr="00614E67" w:rsidRDefault="006F29D0" w:rsidP="00270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</w:t>
            </w:r>
          </w:p>
        </w:tc>
        <w:tc>
          <w:tcPr>
            <w:tcW w:w="1824" w:type="pct"/>
            <w:textDirection w:val="btLr"/>
            <w:vAlign w:val="center"/>
          </w:tcPr>
          <w:p w:rsidR="006F29D0" w:rsidRPr="00614E67" w:rsidRDefault="006F29D0" w:rsidP="002704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05" w:type="pct"/>
            <w:textDirection w:val="btLr"/>
            <w:vAlign w:val="center"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F29D0" w:rsidRPr="00614E67" w:rsidTr="00270435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:rsidR="006F29D0" w:rsidRPr="00614E67" w:rsidRDefault="006F29D0" w:rsidP="0027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vAlign w:val="center"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F29D0" w:rsidRPr="00614E67" w:rsidTr="00270435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6F29D0" w:rsidRPr="00614E67" w:rsidRDefault="006F29D0" w:rsidP="0027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5" w:type="pct"/>
            <w:vAlign w:val="center"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F29D0" w:rsidRPr="00614E67" w:rsidTr="00270435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6F29D0" w:rsidRPr="00614E67" w:rsidRDefault="006F29D0" w:rsidP="00270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vAlign w:val="center"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5" w:type="pct"/>
            <w:vAlign w:val="center"/>
          </w:tcPr>
          <w:p w:rsidR="006F29D0" w:rsidRPr="00614E67" w:rsidRDefault="006F29D0" w:rsidP="0027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F29D0" w:rsidRDefault="006F29D0" w:rsidP="006F29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F29D0" w:rsidRDefault="006F29D0" w:rsidP="006F29D0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F29D0" w:rsidRPr="003165D8" w:rsidTr="00270435">
        <w:trPr>
          <w:trHeight w:val="1022"/>
        </w:trPr>
        <w:tc>
          <w:tcPr>
            <w:tcW w:w="1384" w:type="dxa"/>
            <w:vAlign w:val="center"/>
          </w:tcPr>
          <w:p w:rsidR="006F29D0" w:rsidRPr="003165D8" w:rsidRDefault="006F29D0" w:rsidP="002704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3165D8">
              <w:rPr>
                <w:rFonts w:ascii="Times New Roman" w:hAnsi="Times New Roman"/>
              </w:rPr>
              <w:t>сформированности</w:t>
            </w:r>
            <w:proofErr w:type="spellEnd"/>
            <w:r w:rsidRPr="003165D8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6F29D0" w:rsidRPr="003165D8" w:rsidTr="00270435">
        <w:tc>
          <w:tcPr>
            <w:tcW w:w="138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165D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165D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F29D0" w:rsidRPr="003165D8" w:rsidTr="00270435">
        <w:tc>
          <w:tcPr>
            <w:tcW w:w="138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165D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165D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F29D0" w:rsidRPr="003165D8" w:rsidTr="00270435">
        <w:tc>
          <w:tcPr>
            <w:tcW w:w="138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3165D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3165D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F29D0" w:rsidRPr="003165D8" w:rsidTr="00270435">
        <w:tc>
          <w:tcPr>
            <w:tcW w:w="138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6F29D0" w:rsidRPr="003165D8" w:rsidTr="00270435">
        <w:tc>
          <w:tcPr>
            <w:tcW w:w="138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65D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6F29D0" w:rsidRPr="003165D8" w:rsidRDefault="006F29D0" w:rsidP="00270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5D8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6F29D0" w:rsidRPr="00843E2D" w:rsidRDefault="006F29D0" w:rsidP="006F29D0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8"/>
          <w:szCs w:val="24"/>
        </w:rPr>
      </w:pPr>
      <w:r w:rsidRPr="00843E2D">
        <w:rPr>
          <w:rFonts w:ascii="Arial" w:hAnsi="Arial" w:cs="Arial"/>
          <w:b/>
          <w:sz w:val="28"/>
          <w:szCs w:val="24"/>
        </w:rPr>
        <w:t>5 Примерные оценочные средства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12F" w:rsidRPr="003F412F" w:rsidRDefault="003F412F" w:rsidP="003F412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12F">
        <w:rPr>
          <w:rFonts w:ascii="Times New Roman" w:hAnsi="Times New Roman"/>
          <w:sz w:val="24"/>
          <w:szCs w:val="24"/>
        </w:rPr>
        <w:t>Задание 1. Измерить спектральные характеристики сигнала и исследовать влияние характеристик частотно-избирательной цепи на параметры модуляции. Определить факторы демодуляции.</w:t>
      </w:r>
    </w:p>
    <w:p w:rsidR="003F412F" w:rsidRDefault="003F412F" w:rsidP="003F412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12F">
        <w:rPr>
          <w:rFonts w:ascii="Times New Roman" w:hAnsi="Times New Roman"/>
          <w:sz w:val="24"/>
          <w:szCs w:val="24"/>
        </w:rPr>
        <w:t>Задание 2. Измерить спектральные характеристики сигнала и исследовать  влияния характеристик частотно-избирательной цепи на параметры ЧМ сигнала и величину паразитной амплитудной модуляции.</w:t>
      </w:r>
    </w:p>
    <w:p w:rsidR="003F412F" w:rsidRPr="003F412F" w:rsidRDefault="003F412F" w:rsidP="003F412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3. </w:t>
      </w:r>
      <w:r w:rsidRPr="003F412F">
        <w:rPr>
          <w:rFonts w:ascii="Times New Roman" w:hAnsi="Times New Roman"/>
          <w:sz w:val="24"/>
          <w:szCs w:val="24"/>
        </w:rPr>
        <w:t>Исследовать колебательные характеристики и режимы работы нелинейного резонансного усилителя. Исследовать нелинейный резонансный усилитель в режиме умножения частоты. Определить зависимость коэффициента усиления от угла отсечки в режиме умножения частоты.</w:t>
      </w:r>
    </w:p>
    <w:p w:rsidR="003F412F" w:rsidRPr="003F412F" w:rsidRDefault="003F412F" w:rsidP="003F412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412F">
        <w:rPr>
          <w:rFonts w:ascii="Times New Roman" w:hAnsi="Times New Roman"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3F412F">
        <w:rPr>
          <w:rFonts w:ascii="Times New Roman" w:hAnsi="Times New Roman"/>
          <w:sz w:val="24"/>
          <w:szCs w:val="24"/>
        </w:rPr>
        <w:t>Измерить статические и динамические модуляционные характеристики транзисторного усилителя с базовой модуляцией. Исследовать физические процессы при амплитудной модуляции смещением.</w:t>
      </w:r>
    </w:p>
    <w:p w:rsidR="006F29D0" w:rsidRDefault="006F29D0" w:rsidP="006F29D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9D0" w:rsidRPr="00754842" w:rsidRDefault="006F29D0" w:rsidP="006F29D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842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F29D0" w:rsidRPr="00DF0D48" w:rsidRDefault="006F29D0" w:rsidP="006F29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лабораторного занятия. Тест состоит из </w:t>
      </w:r>
      <w:r>
        <w:rPr>
          <w:rFonts w:ascii="Times New Roman" w:hAnsi="Times New Roman"/>
          <w:sz w:val="24"/>
          <w:szCs w:val="24"/>
        </w:rPr>
        <w:t>10-</w:t>
      </w:r>
      <w:r w:rsidRPr="00DF0D48">
        <w:rPr>
          <w:rFonts w:ascii="Times New Roman" w:hAnsi="Times New Roman"/>
          <w:sz w:val="24"/>
          <w:szCs w:val="24"/>
        </w:rPr>
        <w:t xml:space="preserve">20 тестовых заданий. На выполнение теста отводится </w:t>
      </w:r>
      <w:r>
        <w:rPr>
          <w:rFonts w:ascii="Times New Roman" w:hAnsi="Times New Roman"/>
          <w:sz w:val="24"/>
          <w:szCs w:val="24"/>
        </w:rPr>
        <w:t>10-</w:t>
      </w:r>
      <w:r w:rsidRPr="00DF0D48">
        <w:rPr>
          <w:rFonts w:ascii="Times New Roman" w:hAnsi="Times New Roman"/>
          <w:sz w:val="24"/>
          <w:szCs w:val="24"/>
        </w:rPr>
        <w:t>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6F29D0" w:rsidRDefault="006F29D0" w:rsidP="006F29D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D0" w:rsidRDefault="006F29D0" w:rsidP="006F29D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F29D0" w:rsidRPr="00DF0D48" w:rsidTr="00270435">
        <w:tc>
          <w:tcPr>
            <w:tcW w:w="1126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F29D0" w:rsidRPr="00DF0D48" w:rsidTr="00270435">
        <w:tc>
          <w:tcPr>
            <w:tcW w:w="1126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6F29D0" w:rsidRPr="00DF0D48" w:rsidRDefault="006F29D0" w:rsidP="00270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6F29D0" w:rsidRPr="00DF0D48" w:rsidTr="00270435">
        <w:tc>
          <w:tcPr>
            <w:tcW w:w="1126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6F29D0" w:rsidRPr="00DF0D48" w:rsidRDefault="006F29D0" w:rsidP="00270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6F29D0" w:rsidRPr="00DF0D48" w:rsidTr="00270435">
        <w:tc>
          <w:tcPr>
            <w:tcW w:w="1126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6F29D0" w:rsidRPr="00DF0D48" w:rsidRDefault="006F29D0" w:rsidP="00270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6F29D0" w:rsidRPr="00DF0D48" w:rsidTr="00270435">
        <w:tc>
          <w:tcPr>
            <w:tcW w:w="1126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6F29D0" w:rsidRPr="00DF0D48" w:rsidRDefault="006F29D0" w:rsidP="00270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</w:tbl>
    <w:p w:rsidR="006F29D0" w:rsidRPr="00DF0D48" w:rsidRDefault="006F29D0" w:rsidP="006F29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Default="006F29D0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Pr="00754842">
        <w:rPr>
          <w:rFonts w:ascii="Times New Roman" w:hAnsi="Times New Roman"/>
          <w:b/>
          <w:sz w:val="24"/>
          <w:szCs w:val="24"/>
        </w:rPr>
        <w:t>2</w:t>
      </w:r>
      <w:r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6F29D0" w:rsidRPr="00DF0D48" w:rsidRDefault="006F29D0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3E7" w:rsidRPr="00DF0D48" w:rsidRDefault="009D6B1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F2C4E">
        <w:rPr>
          <w:rFonts w:ascii="Times New Roman" w:hAnsi="Times New Roman"/>
          <w:sz w:val="24"/>
          <w:szCs w:val="24"/>
        </w:rPr>
        <w:t>Демодуляция АМ-сигналов.</w:t>
      </w:r>
    </w:p>
    <w:p w:rsidR="007F33E7" w:rsidRPr="00DF0D48" w:rsidRDefault="003404D6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F2C4E">
        <w:rPr>
          <w:rFonts w:ascii="Times New Roman" w:hAnsi="Times New Roman"/>
          <w:sz w:val="24"/>
          <w:szCs w:val="24"/>
        </w:rPr>
        <w:t>Демодуляция ЧМ-сигналов.</w:t>
      </w:r>
    </w:p>
    <w:p w:rsidR="007F33E7" w:rsidRPr="00DF0D48" w:rsidRDefault="009D6B1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F2C4E" w:rsidRPr="001F2C4E">
        <w:rPr>
          <w:rFonts w:ascii="Times New Roman" w:hAnsi="Times New Roman"/>
          <w:sz w:val="24"/>
          <w:szCs w:val="24"/>
        </w:rPr>
        <w:t>Модуляция и демодуляция сигнала с двумя боковыми полосами и подавленной несущей DSBSC</w:t>
      </w:r>
    </w:p>
    <w:p w:rsidR="007F33E7" w:rsidRPr="00DF0D48" w:rsidRDefault="009D6B1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F2C4E" w:rsidRPr="001F2C4E">
        <w:rPr>
          <w:rFonts w:ascii="Times New Roman" w:hAnsi="Times New Roman"/>
          <w:sz w:val="24"/>
          <w:szCs w:val="24"/>
        </w:rPr>
        <w:t>Модуляция и демодуляция сигнала с двумя боковыми полосами и подавленной несущей DSBSC</w:t>
      </w:r>
      <w:r w:rsidR="007F33E7" w:rsidRPr="00DF0D48">
        <w:rPr>
          <w:rFonts w:ascii="Times New Roman" w:hAnsi="Times New Roman"/>
          <w:sz w:val="24"/>
          <w:szCs w:val="24"/>
        </w:rPr>
        <w:t>.</w:t>
      </w:r>
    </w:p>
    <w:p w:rsidR="007F33E7" w:rsidRDefault="009D6B1F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F2C4E" w:rsidRPr="001F2C4E">
        <w:rPr>
          <w:rFonts w:ascii="Times New Roman" w:hAnsi="Times New Roman"/>
          <w:sz w:val="24"/>
          <w:szCs w:val="24"/>
        </w:rPr>
        <w:t>Демодуляция ИКМ сигналов</w:t>
      </w:r>
      <w:r w:rsidR="007F33E7" w:rsidRPr="00DF0D48">
        <w:rPr>
          <w:rFonts w:ascii="Times New Roman" w:hAnsi="Times New Roman"/>
          <w:sz w:val="24"/>
          <w:szCs w:val="24"/>
        </w:rPr>
        <w:t>.</w:t>
      </w:r>
    </w:p>
    <w:p w:rsidR="001F2C4E" w:rsidRDefault="001F2C4E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F2C4E">
        <w:rPr>
          <w:rFonts w:ascii="Times New Roman" w:hAnsi="Times New Roman"/>
          <w:sz w:val="24"/>
          <w:szCs w:val="24"/>
        </w:rPr>
        <w:t>Ограничение полосы частот и восстановление цифровых сигналов</w:t>
      </w:r>
      <w:r>
        <w:rPr>
          <w:rFonts w:ascii="Times New Roman" w:hAnsi="Times New Roman"/>
          <w:sz w:val="24"/>
          <w:szCs w:val="24"/>
        </w:rPr>
        <w:t>.</w:t>
      </w:r>
    </w:p>
    <w:p w:rsidR="001F2C4E" w:rsidRDefault="001F2C4E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F2C4E">
        <w:rPr>
          <w:rFonts w:ascii="Times New Roman" w:hAnsi="Times New Roman"/>
          <w:sz w:val="24"/>
          <w:szCs w:val="24"/>
        </w:rPr>
        <w:t>Амплитудная манипуляция</w:t>
      </w:r>
      <w:r>
        <w:rPr>
          <w:rFonts w:ascii="Times New Roman" w:hAnsi="Times New Roman"/>
          <w:sz w:val="24"/>
          <w:szCs w:val="24"/>
        </w:rPr>
        <w:t>.</w:t>
      </w:r>
    </w:p>
    <w:p w:rsidR="001F2C4E" w:rsidRDefault="001F2C4E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1F2C4E">
        <w:rPr>
          <w:rFonts w:ascii="Times New Roman" w:hAnsi="Times New Roman"/>
          <w:sz w:val="24"/>
          <w:szCs w:val="24"/>
        </w:rPr>
        <w:t>Частотная манипуляция</w:t>
      </w:r>
      <w:r>
        <w:rPr>
          <w:rFonts w:ascii="Times New Roman" w:hAnsi="Times New Roman"/>
          <w:sz w:val="24"/>
          <w:szCs w:val="24"/>
        </w:rPr>
        <w:t>.</w:t>
      </w:r>
    </w:p>
    <w:p w:rsidR="001F2C4E" w:rsidRDefault="001F2C4E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F2C4E">
        <w:rPr>
          <w:rFonts w:ascii="Times New Roman" w:hAnsi="Times New Roman"/>
          <w:sz w:val="24"/>
          <w:szCs w:val="24"/>
        </w:rPr>
        <w:t>Двоичная фазовая манипуляция</w:t>
      </w:r>
      <w:r>
        <w:rPr>
          <w:rFonts w:ascii="Times New Roman" w:hAnsi="Times New Roman"/>
          <w:sz w:val="24"/>
          <w:szCs w:val="24"/>
        </w:rPr>
        <w:t>.</w:t>
      </w:r>
    </w:p>
    <w:p w:rsidR="001F2C4E" w:rsidRDefault="001F2C4E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F2C4E">
        <w:rPr>
          <w:rFonts w:ascii="Times New Roman" w:hAnsi="Times New Roman"/>
          <w:sz w:val="24"/>
          <w:szCs w:val="24"/>
        </w:rPr>
        <w:t>Дискретизация сигналов в программируемой радиосвязи</w:t>
      </w:r>
      <w:r>
        <w:rPr>
          <w:rFonts w:ascii="Times New Roman" w:hAnsi="Times New Roman"/>
          <w:sz w:val="24"/>
          <w:szCs w:val="24"/>
        </w:rPr>
        <w:t>.</w:t>
      </w:r>
    </w:p>
    <w:p w:rsidR="001F2C4E" w:rsidRDefault="001F2C4E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F2C4E">
        <w:rPr>
          <w:rFonts w:ascii="Times New Roman" w:hAnsi="Times New Roman"/>
          <w:sz w:val="24"/>
          <w:szCs w:val="24"/>
        </w:rPr>
        <w:t>Квадратурная фазовая манипуляция</w:t>
      </w:r>
      <w:r>
        <w:rPr>
          <w:rFonts w:ascii="Times New Roman" w:hAnsi="Times New Roman"/>
          <w:sz w:val="24"/>
          <w:szCs w:val="24"/>
        </w:rPr>
        <w:t>.</w:t>
      </w:r>
    </w:p>
    <w:p w:rsidR="001F2C4E" w:rsidRPr="00DF0D48" w:rsidRDefault="001F2C4E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1F2C4E">
        <w:rPr>
          <w:rFonts w:ascii="Times New Roman" w:hAnsi="Times New Roman"/>
          <w:sz w:val="24"/>
          <w:szCs w:val="24"/>
        </w:rPr>
        <w:t>DSSS модуляция и демодуляция</w:t>
      </w:r>
      <w:r>
        <w:rPr>
          <w:rFonts w:ascii="Times New Roman" w:hAnsi="Times New Roman"/>
          <w:sz w:val="24"/>
          <w:szCs w:val="24"/>
        </w:rPr>
        <w:t>.</w:t>
      </w:r>
    </w:p>
    <w:p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F29D0" w:rsidRPr="00754842" w:rsidRDefault="006F29D0" w:rsidP="006F29D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6F29D0" w:rsidRPr="00DF0D48" w:rsidRDefault="006F29D0" w:rsidP="006F29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лабораторной работы отводится не более </w:t>
      </w:r>
      <w:r>
        <w:rPr>
          <w:rFonts w:ascii="Times New Roman" w:hAnsi="Times New Roman"/>
          <w:sz w:val="24"/>
          <w:szCs w:val="24"/>
        </w:rPr>
        <w:t>одного</w:t>
      </w:r>
      <w:r w:rsidRPr="00DF0D48">
        <w:rPr>
          <w:rFonts w:ascii="Times New Roman" w:hAnsi="Times New Roman"/>
          <w:sz w:val="24"/>
          <w:szCs w:val="24"/>
        </w:rPr>
        <w:t xml:space="preserve"> двухчасов</w:t>
      </w:r>
      <w:r>
        <w:rPr>
          <w:rFonts w:ascii="Times New Roman" w:hAnsi="Times New Roman"/>
          <w:sz w:val="24"/>
          <w:szCs w:val="24"/>
        </w:rPr>
        <w:t>ого</w:t>
      </w:r>
      <w:r w:rsidRPr="00DF0D48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DF0D48">
        <w:rPr>
          <w:rFonts w:ascii="Times New Roman" w:hAnsi="Times New Roman"/>
          <w:sz w:val="24"/>
          <w:szCs w:val="24"/>
        </w:rPr>
        <w:t>включая затраты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6F29D0" w:rsidRPr="00DF0D48" w:rsidRDefault="006F29D0" w:rsidP="006F29D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D0" w:rsidRDefault="006F29D0" w:rsidP="006F29D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F29D0" w:rsidRPr="00DF0D48" w:rsidTr="00270435">
        <w:tc>
          <w:tcPr>
            <w:tcW w:w="1126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F29D0" w:rsidRPr="00DF0D48" w:rsidTr="00270435">
        <w:tc>
          <w:tcPr>
            <w:tcW w:w="1126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73–80</w:t>
            </w:r>
          </w:p>
        </w:tc>
        <w:tc>
          <w:tcPr>
            <w:tcW w:w="7855" w:type="dxa"/>
          </w:tcPr>
          <w:p w:rsidR="006F29D0" w:rsidRPr="00DF0D48" w:rsidRDefault="006F29D0" w:rsidP="00270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6F29D0" w:rsidRPr="00DF0D48" w:rsidTr="00270435">
        <w:tc>
          <w:tcPr>
            <w:tcW w:w="1126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61–72</w:t>
            </w:r>
          </w:p>
        </w:tc>
        <w:tc>
          <w:tcPr>
            <w:tcW w:w="7855" w:type="dxa"/>
          </w:tcPr>
          <w:p w:rsidR="006F29D0" w:rsidRPr="00DF0D48" w:rsidRDefault="006F29D0" w:rsidP="00270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6F29D0" w:rsidRPr="00DF0D48" w:rsidTr="00270435">
        <w:tc>
          <w:tcPr>
            <w:tcW w:w="1126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49–60</w:t>
            </w:r>
          </w:p>
        </w:tc>
        <w:tc>
          <w:tcPr>
            <w:tcW w:w="7855" w:type="dxa"/>
          </w:tcPr>
          <w:p w:rsidR="006F29D0" w:rsidRPr="00DF0D48" w:rsidRDefault="006F29D0" w:rsidP="00270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умения и навыки на базовом уровне: в ходе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6F29D0" w:rsidRPr="00DF0D48" w:rsidTr="00270435">
        <w:tc>
          <w:tcPr>
            <w:tcW w:w="1126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6F29D0" w:rsidRPr="00DF0D48" w:rsidRDefault="006F29D0" w:rsidP="00270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33–48</w:t>
            </w:r>
          </w:p>
        </w:tc>
        <w:tc>
          <w:tcPr>
            <w:tcW w:w="7855" w:type="dxa"/>
          </w:tcPr>
          <w:p w:rsidR="006F29D0" w:rsidRPr="00DF0D48" w:rsidRDefault="006F29D0" w:rsidP="002704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:rsidR="006F29D0" w:rsidRDefault="006F29D0" w:rsidP="006F29D0">
      <w:pPr>
        <w:rPr>
          <w:rFonts w:ascii="Times New Roman" w:hAnsi="Times New Roman"/>
          <w:b/>
          <w:sz w:val="24"/>
          <w:szCs w:val="24"/>
        </w:rPr>
      </w:pPr>
    </w:p>
    <w:p w:rsidR="00104729" w:rsidRDefault="00104729" w:rsidP="006F29D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6F40" w:rsidRDefault="00186F40" w:rsidP="00C8013F">
      <w:pPr>
        <w:spacing w:after="0" w:line="240" w:lineRule="auto"/>
      </w:pPr>
      <w:r>
        <w:separator/>
      </w:r>
    </w:p>
  </w:endnote>
  <w:endnote w:type="continuationSeparator" w:id="0">
    <w:p w:rsidR="00186F40" w:rsidRDefault="00186F4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6F40" w:rsidRDefault="00186F40" w:rsidP="00C8013F">
      <w:pPr>
        <w:spacing w:after="0" w:line="240" w:lineRule="auto"/>
      </w:pPr>
      <w:r>
        <w:separator/>
      </w:r>
    </w:p>
  </w:footnote>
  <w:footnote w:type="continuationSeparator" w:id="0">
    <w:p w:rsidR="00186F40" w:rsidRDefault="00186F4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44F5"/>
    <w:rsid w:val="00035183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205F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395C"/>
    <w:rsid w:val="0018694F"/>
    <w:rsid w:val="00186F40"/>
    <w:rsid w:val="0019201A"/>
    <w:rsid w:val="00193780"/>
    <w:rsid w:val="00195740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2C4E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5D39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C602A"/>
    <w:rsid w:val="002D34D3"/>
    <w:rsid w:val="002D585B"/>
    <w:rsid w:val="002E26A3"/>
    <w:rsid w:val="002E2E88"/>
    <w:rsid w:val="002E361B"/>
    <w:rsid w:val="002F0C23"/>
    <w:rsid w:val="002F7A67"/>
    <w:rsid w:val="003043EF"/>
    <w:rsid w:val="003067C6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4D6"/>
    <w:rsid w:val="00340ABB"/>
    <w:rsid w:val="00345995"/>
    <w:rsid w:val="00347D24"/>
    <w:rsid w:val="00350E8A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A14C3"/>
    <w:rsid w:val="003B40B3"/>
    <w:rsid w:val="003B4D4B"/>
    <w:rsid w:val="003B4D8C"/>
    <w:rsid w:val="003B753E"/>
    <w:rsid w:val="003C0E78"/>
    <w:rsid w:val="003C280D"/>
    <w:rsid w:val="003C3D4E"/>
    <w:rsid w:val="003C68B1"/>
    <w:rsid w:val="003C6B24"/>
    <w:rsid w:val="003D2A4F"/>
    <w:rsid w:val="003D395F"/>
    <w:rsid w:val="003D4727"/>
    <w:rsid w:val="003D526E"/>
    <w:rsid w:val="003D7056"/>
    <w:rsid w:val="003D7620"/>
    <w:rsid w:val="003E02D8"/>
    <w:rsid w:val="003E1248"/>
    <w:rsid w:val="003E3453"/>
    <w:rsid w:val="003E379E"/>
    <w:rsid w:val="003F0AE5"/>
    <w:rsid w:val="003F1C4C"/>
    <w:rsid w:val="003F412F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0B4C"/>
    <w:rsid w:val="0044636E"/>
    <w:rsid w:val="00446B43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A492E"/>
    <w:rsid w:val="004B27BA"/>
    <w:rsid w:val="004B6071"/>
    <w:rsid w:val="004C6D1B"/>
    <w:rsid w:val="004C7255"/>
    <w:rsid w:val="004D173E"/>
    <w:rsid w:val="004D280F"/>
    <w:rsid w:val="004D2D5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14FB"/>
    <w:rsid w:val="00502DBE"/>
    <w:rsid w:val="00511E12"/>
    <w:rsid w:val="00512CF0"/>
    <w:rsid w:val="00513515"/>
    <w:rsid w:val="00517FEE"/>
    <w:rsid w:val="0052134E"/>
    <w:rsid w:val="00526774"/>
    <w:rsid w:val="005317D8"/>
    <w:rsid w:val="00531B24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4EC6"/>
    <w:rsid w:val="00575E85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45BB"/>
    <w:rsid w:val="006560AD"/>
    <w:rsid w:val="006574B8"/>
    <w:rsid w:val="00660392"/>
    <w:rsid w:val="006638B9"/>
    <w:rsid w:val="00666A5A"/>
    <w:rsid w:val="00672654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48E0"/>
    <w:rsid w:val="006D598B"/>
    <w:rsid w:val="006D5DF8"/>
    <w:rsid w:val="006D6659"/>
    <w:rsid w:val="006D70E6"/>
    <w:rsid w:val="006E1120"/>
    <w:rsid w:val="006E1513"/>
    <w:rsid w:val="006E3E94"/>
    <w:rsid w:val="006F0619"/>
    <w:rsid w:val="006F29D0"/>
    <w:rsid w:val="00700F0A"/>
    <w:rsid w:val="00701775"/>
    <w:rsid w:val="00703BED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471A6"/>
    <w:rsid w:val="0075325F"/>
    <w:rsid w:val="00762368"/>
    <w:rsid w:val="00763614"/>
    <w:rsid w:val="00763836"/>
    <w:rsid w:val="00764D5E"/>
    <w:rsid w:val="00765A7D"/>
    <w:rsid w:val="007662CC"/>
    <w:rsid w:val="00766CA0"/>
    <w:rsid w:val="00773066"/>
    <w:rsid w:val="00773E11"/>
    <w:rsid w:val="00783E73"/>
    <w:rsid w:val="007866EF"/>
    <w:rsid w:val="007908DE"/>
    <w:rsid w:val="00794F78"/>
    <w:rsid w:val="007963E0"/>
    <w:rsid w:val="00796EE3"/>
    <w:rsid w:val="007A0F19"/>
    <w:rsid w:val="007A2E63"/>
    <w:rsid w:val="007A58B5"/>
    <w:rsid w:val="007A68BF"/>
    <w:rsid w:val="007B6CEF"/>
    <w:rsid w:val="007B6DC3"/>
    <w:rsid w:val="007B7235"/>
    <w:rsid w:val="007B7321"/>
    <w:rsid w:val="007C0F78"/>
    <w:rsid w:val="007C36B3"/>
    <w:rsid w:val="007C409A"/>
    <w:rsid w:val="007C4F74"/>
    <w:rsid w:val="007C5040"/>
    <w:rsid w:val="007D146E"/>
    <w:rsid w:val="007D3DDF"/>
    <w:rsid w:val="007D495D"/>
    <w:rsid w:val="007D7B13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5F"/>
    <w:rsid w:val="008671BD"/>
    <w:rsid w:val="00870D94"/>
    <w:rsid w:val="0087358A"/>
    <w:rsid w:val="00877003"/>
    <w:rsid w:val="00886DB5"/>
    <w:rsid w:val="00887EE2"/>
    <w:rsid w:val="0089154D"/>
    <w:rsid w:val="008918DF"/>
    <w:rsid w:val="00892111"/>
    <w:rsid w:val="008928EA"/>
    <w:rsid w:val="00896985"/>
    <w:rsid w:val="008A1C89"/>
    <w:rsid w:val="008A6135"/>
    <w:rsid w:val="008B244E"/>
    <w:rsid w:val="008B7010"/>
    <w:rsid w:val="008C2A9A"/>
    <w:rsid w:val="008C4C7A"/>
    <w:rsid w:val="008C59DB"/>
    <w:rsid w:val="008D0B25"/>
    <w:rsid w:val="008D45CE"/>
    <w:rsid w:val="008E3CA9"/>
    <w:rsid w:val="008E5CE2"/>
    <w:rsid w:val="008E772C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24AD5"/>
    <w:rsid w:val="00930DAE"/>
    <w:rsid w:val="00934861"/>
    <w:rsid w:val="00957592"/>
    <w:rsid w:val="00957C41"/>
    <w:rsid w:val="00960790"/>
    <w:rsid w:val="00963375"/>
    <w:rsid w:val="00966869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A0A"/>
    <w:rsid w:val="009C5C7B"/>
    <w:rsid w:val="009D6B1F"/>
    <w:rsid w:val="009E0836"/>
    <w:rsid w:val="009E4A5C"/>
    <w:rsid w:val="009E7039"/>
    <w:rsid w:val="009F0AAB"/>
    <w:rsid w:val="00A00543"/>
    <w:rsid w:val="00A07298"/>
    <w:rsid w:val="00A10ACC"/>
    <w:rsid w:val="00A12C27"/>
    <w:rsid w:val="00A13B28"/>
    <w:rsid w:val="00A159AC"/>
    <w:rsid w:val="00A16AA2"/>
    <w:rsid w:val="00A209C2"/>
    <w:rsid w:val="00A22CFC"/>
    <w:rsid w:val="00A266E1"/>
    <w:rsid w:val="00A2794A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0442"/>
    <w:rsid w:val="00B23DA8"/>
    <w:rsid w:val="00B2492E"/>
    <w:rsid w:val="00B30CFF"/>
    <w:rsid w:val="00B311BE"/>
    <w:rsid w:val="00B3166F"/>
    <w:rsid w:val="00B32CC6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599F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16EA"/>
    <w:rsid w:val="00C12F69"/>
    <w:rsid w:val="00C21A35"/>
    <w:rsid w:val="00C22F01"/>
    <w:rsid w:val="00C25567"/>
    <w:rsid w:val="00C3047B"/>
    <w:rsid w:val="00C34F47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291D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089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6391"/>
    <w:rsid w:val="00E77E50"/>
    <w:rsid w:val="00E80F12"/>
    <w:rsid w:val="00E83403"/>
    <w:rsid w:val="00E9001A"/>
    <w:rsid w:val="00E9056A"/>
    <w:rsid w:val="00E91752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6E9F"/>
    <w:rsid w:val="00ED6F52"/>
    <w:rsid w:val="00ED744C"/>
    <w:rsid w:val="00ED75E7"/>
    <w:rsid w:val="00EE11AE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DE4"/>
    <w:rsid w:val="00F65EAD"/>
    <w:rsid w:val="00F77102"/>
    <w:rsid w:val="00F86134"/>
    <w:rsid w:val="00FA062B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5EC8"/>
  <w15:docId w15:val="{06D46013-44FD-134F-82F1-C411181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8921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404D6"/>
    <w:rPr>
      <w:b/>
      <w:bCs/>
    </w:rPr>
  </w:style>
  <w:style w:type="paragraph" w:styleId="af0">
    <w:name w:val="Normal (Web)"/>
    <w:basedOn w:val="a"/>
    <w:uiPriority w:val="99"/>
    <w:semiHidden/>
    <w:unhideWhenUsed/>
    <w:rsid w:val="003404D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3404D6"/>
    <w:rPr>
      <w:strike w:val="0"/>
      <w:dstrike w:val="0"/>
      <w:color w:val="009FE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7990-F9FC-4CD3-A479-87E4303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Анна Свяжина</cp:lastModifiedBy>
  <cp:revision>3</cp:revision>
  <cp:lastPrinted>2015-09-11T07:13:00Z</cp:lastPrinted>
  <dcterms:created xsi:type="dcterms:W3CDTF">2020-10-02T09:13:00Z</dcterms:created>
  <dcterms:modified xsi:type="dcterms:W3CDTF">2020-11-26T06:29:00Z</dcterms:modified>
</cp:coreProperties>
</file>