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43C44" w14:textId="77777777" w:rsidR="00711E4F" w:rsidRPr="00810354" w:rsidRDefault="00711E4F" w:rsidP="00711E4F">
      <w:pPr>
        <w:jc w:val="right"/>
        <w:rPr>
          <w:rFonts w:cs="Times New Roman"/>
          <w:sz w:val="28"/>
        </w:rPr>
      </w:pPr>
      <w:r>
        <w:rPr>
          <w:rFonts w:cs="Times New Roman"/>
          <w:sz w:val="28"/>
        </w:rPr>
        <w:t>Приложение 1</w:t>
      </w:r>
    </w:p>
    <w:p w14:paraId="6DE8D125" w14:textId="77777777" w:rsidR="00711E4F" w:rsidRPr="00810354" w:rsidRDefault="00711E4F" w:rsidP="00711E4F">
      <w:pPr>
        <w:jc w:val="right"/>
        <w:rPr>
          <w:rFonts w:cs="Times New Roman"/>
          <w:sz w:val="28"/>
        </w:rPr>
      </w:pPr>
      <w:r w:rsidRPr="00810354">
        <w:rPr>
          <w:rFonts w:cs="Times New Roman"/>
          <w:sz w:val="28"/>
        </w:rPr>
        <w:t>к рабочей программе дисциплины</w:t>
      </w:r>
      <w:r>
        <w:rPr>
          <w:rFonts w:cs="Times New Roman"/>
          <w:sz w:val="28"/>
        </w:rPr>
        <w:t xml:space="preserve"> </w:t>
      </w:r>
    </w:p>
    <w:p w14:paraId="17AC6D7B" w14:textId="1441355F" w:rsidR="00711E4F" w:rsidRPr="009B67D2" w:rsidRDefault="00711E4F" w:rsidP="00711E4F">
      <w:pPr>
        <w:jc w:val="right"/>
        <w:rPr>
          <w:sz w:val="28"/>
          <w:szCs w:val="28"/>
        </w:rPr>
      </w:pPr>
      <w:r w:rsidRPr="00810354">
        <w:rPr>
          <w:rFonts w:cs="Times New Roman"/>
          <w:sz w:val="28"/>
        </w:rPr>
        <w:t>«</w:t>
      </w:r>
      <w:r w:rsidR="00526177">
        <w:rPr>
          <w:sz w:val="28"/>
          <w:szCs w:val="28"/>
        </w:rPr>
        <w:t>Маркетинговый анализ в торговле</w:t>
      </w:r>
      <w:r w:rsidRPr="00810354">
        <w:rPr>
          <w:rFonts w:cs="Times New Roman"/>
          <w:sz w:val="28"/>
        </w:rPr>
        <w:t>»</w:t>
      </w:r>
    </w:p>
    <w:p w14:paraId="4CF0D708" w14:textId="77777777" w:rsidR="00711E4F" w:rsidRPr="00CA34A7" w:rsidRDefault="00711E4F" w:rsidP="00711E4F">
      <w:pPr>
        <w:spacing w:line="312" w:lineRule="auto"/>
        <w:ind w:firstLine="709"/>
        <w:jc w:val="both"/>
        <w:rPr>
          <w:rFonts w:cs="Times New Roman"/>
        </w:rPr>
      </w:pPr>
    </w:p>
    <w:p w14:paraId="4E763575" w14:textId="77777777" w:rsidR="00711E4F" w:rsidRPr="00CA34A7" w:rsidRDefault="00711E4F" w:rsidP="00711E4F">
      <w:pPr>
        <w:spacing w:line="312" w:lineRule="auto"/>
        <w:ind w:firstLine="709"/>
        <w:jc w:val="both"/>
        <w:rPr>
          <w:rFonts w:cs="Times New Roman"/>
        </w:rPr>
      </w:pPr>
    </w:p>
    <w:p w14:paraId="0B829F52" w14:textId="77777777" w:rsidR="00636F85" w:rsidRPr="00636F85" w:rsidRDefault="00636F85" w:rsidP="00636F85">
      <w:pPr>
        <w:jc w:val="center"/>
        <w:rPr>
          <w:rFonts w:eastAsia="Calibri" w:cs="Times New Roman"/>
          <w:lang w:eastAsia="en-US"/>
        </w:rPr>
      </w:pPr>
      <w:r w:rsidRPr="00636F85">
        <w:rPr>
          <w:rFonts w:eastAsia="Calibri" w:cs="Times New Roman"/>
          <w:lang w:eastAsia="en-US"/>
        </w:rPr>
        <w:t>МИНИСТЕРСТВО НАУКИ И ВЫСШЕГО ОБРАЗОВАНИЯ РОССИЙСКОЙ ФЕДЕРАЦИИ</w:t>
      </w:r>
    </w:p>
    <w:p w14:paraId="66157D9A" w14:textId="77777777" w:rsidR="00636F85" w:rsidRDefault="00636F85" w:rsidP="00711E4F">
      <w:pPr>
        <w:jc w:val="center"/>
        <w:rPr>
          <w:sz w:val="28"/>
          <w:szCs w:val="28"/>
        </w:rPr>
      </w:pPr>
    </w:p>
    <w:p w14:paraId="3F838F70" w14:textId="77777777" w:rsidR="00711E4F" w:rsidRPr="0066014B" w:rsidRDefault="00711E4F" w:rsidP="00711E4F">
      <w:pPr>
        <w:jc w:val="center"/>
        <w:rPr>
          <w:sz w:val="28"/>
          <w:szCs w:val="28"/>
        </w:rPr>
      </w:pPr>
      <w:r w:rsidRPr="0066014B">
        <w:rPr>
          <w:sz w:val="28"/>
          <w:szCs w:val="28"/>
        </w:rPr>
        <w:t xml:space="preserve">ВЛАДИВОСТОКСКИЙ ГОСУДАРСТВЕННЫЙ УНИВЕРСИТЕТ </w:t>
      </w:r>
    </w:p>
    <w:p w14:paraId="35228F29" w14:textId="77777777" w:rsidR="00711E4F" w:rsidRPr="0066014B" w:rsidRDefault="00711E4F" w:rsidP="00711E4F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>ЭКОНОМИКИ И СЕРВИСА</w:t>
      </w:r>
    </w:p>
    <w:p w14:paraId="09DAD8B6" w14:textId="77777777" w:rsidR="00711E4F" w:rsidRPr="0066014B" w:rsidRDefault="00711E4F" w:rsidP="00711E4F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 xml:space="preserve"> </w:t>
      </w:r>
    </w:p>
    <w:p w14:paraId="2BB8762A" w14:textId="77777777" w:rsidR="00711E4F" w:rsidRPr="0066014B" w:rsidRDefault="00711E4F" w:rsidP="00711E4F">
      <w:pPr>
        <w:jc w:val="center"/>
        <w:rPr>
          <w:sz w:val="28"/>
          <w:szCs w:val="28"/>
        </w:rPr>
      </w:pPr>
      <w:r w:rsidRPr="0066014B">
        <w:rPr>
          <w:sz w:val="28"/>
          <w:szCs w:val="28"/>
        </w:rPr>
        <w:t xml:space="preserve"> </w:t>
      </w:r>
    </w:p>
    <w:p w14:paraId="5E99FE00" w14:textId="77777777" w:rsidR="00711E4F" w:rsidRPr="0066014B" w:rsidRDefault="00711E4F" w:rsidP="00711E4F">
      <w:pPr>
        <w:jc w:val="center"/>
        <w:rPr>
          <w:sz w:val="28"/>
          <w:szCs w:val="28"/>
        </w:rPr>
      </w:pPr>
    </w:p>
    <w:p w14:paraId="54B2308C" w14:textId="77777777" w:rsidR="00711E4F" w:rsidRPr="0066014B" w:rsidRDefault="00711E4F" w:rsidP="00711E4F">
      <w:pPr>
        <w:jc w:val="center"/>
        <w:rPr>
          <w:i/>
          <w:sz w:val="28"/>
          <w:szCs w:val="28"/>
        </w:rPr>
      </w:pPr>
      <w:r w:rsidRPr="0066014B">
        <w:rPr>
          <w:sz w:val="28"/>
          <w:szCs w:val="28"/>
        </w:rPr>
        <w:t>КАФЕДРА МЕЖДУНАРОДНОГО МАРКЕТИНГА И ТОРГОВЛИ</w:t>
      </w:r>
    </w:p>
    <w:p w14:paraId="52FD4FF0" w14:textId="77777777" w:rsidR="00711E4F" w:rsidRPr="00CA34A7" w:rsidRDefault="00711E4F" w:rsidP="00711E4F">
      <w:pPr>
        <w:jc w:val="both"/>
        <w:rPr>
          <w:rFonts w:cs="Times New Roman"/>
        </w:rPr>
      </w:pPr>
    </w:p>
    <w:p w14:paraId="5AF0854D" w14:textId="77777777" w:rsidR="00711E4F" w:rsidRPr="00CA34A7" w:rsidRDefault="00711E4F" w:rsidP="00711E4F">
      <w:pPr>
        <w:jc w:val="both"/>
        <w:rPr>
          <w:rFonts w:cs="Times New Roman"/>
        </w:rPr>
      </w:pPr>
    </w:p>
    <w:p w14:paraId="5836B004" w14:textId="77777777" w:rsidR="00711E4F" w:rsidRPr="00CA34A7" w:rsidRDefault="00711E4F" w:rsidP="00711E4F">
      <w:pPr>
        <w:jc w:val="both"/>
        <w:rPr>
          <w:rFonts w:cs="Times New Roman"/>
        </w:rPr>
      </w:pPr>
    </w:p>
    <w:p w14:paraId="450B6983" w14:textId="77777777" w:rsidR="00711E4F" w:rsidRPr="00CA34A7" w:rsidRDefault="00711E4F" w:rsidP="00711E4F">
      <w:pPr>
        <w:jc w:val="both"/>
        <w:rPr>
          <w:rFonts w:cs="Times New Roman"/>
        </w:rPr>
      </w:pPr>
    </w:p>
    <w:p w14:paraId="61DB9B2F" w14:textId="77777777" w:rsidR="00711E4F" w:rsidRPr="00CA34A7" w:rsidRDefault="00711E4F" w:rsidP="00711E4F">
      <w:pPr>
        <w:jc w:val="both"/>
        <w:rPr>
          <w:rFonts w:cs="Times New Roman"/>
        </w:rPr>
      </w:pPr>
    </w:p>
    <w:p w14:paraId="40DD36B0" w14:textId="77777777" w:rsidR="00894AA3" w:rsidRDefault="00894AA3" w:rsidP="00711E4F">
      <w:pPr>
        <w:jc w:val="center"/>
        <w:rPr>
          <w:b/>
          <w:sz w:val="36"/>
          <w:szCs w:val="36"/>
        </w:rPr>
      </w:pPr>
    </w:p>
    <w:p w14:paraId="65836B95" w14:textId="77777777" w:rsidR="007176FD" w:rsidRPr="007176FD" w:rsidRDefault="007176FD" w:rsidP="007176FD">
      <w:pPr>
        <w:jc w:val="center"/>
        <w:rPr>
          <w:rFonts w:eastAsia="Calibri" w:cs="Times New Roman"/>
          <w:lang w:eastAsia="en-US"/>
        </w:rPr>
      </w:pPr>
      <w:r w:rsidRPr="007176FD">
        <w:rPr>
          <w:rFonts w:eastAsia="Calibri" w:cs="Times New Roman"/>
          <w:lang w:eastAsia="en-US"/>
        </w:rPr>
        <w:t xml:space="preserve">Фонд оценочных средств </w:t>
      </w:r>
    </w:p>
    <w:p w14:paraId="7DC332E1" w14:textId="77777777" w:rsidR="007176FD" w:rsidRPr="007176FD" w:rsidRDefault="007176FD" w:rsidP="007176FD">
      <w:pPr>
        <w:jc w:val="center"/>
        <w:rPr>
          <w:rFonts w:eastAsia="Calibri" w:cs="Times New Roman"/>
          <w:lang w:eastAsia="en-US"/>
        </w:rPr>
      </w:pPr>
      <w:r w:rsidRPr="007176FD">
        <w:rPr>
          <w:rFonts w:eastAsia="Calibri" w:cs="Times New Roman"/>
          <w:lang w:eastAsia="en-US"/>
        </w:rPr>
        <w:t>для проведения текущего контроля и промежуточной аттестации по дисциплине (модулю)</w:t>
      </w:r>
    </w:p>
    <w:p w14:paraId="4483D654" w14:textId="77777777" w:rsidR="007176FD" w:rsidRPr="007176FD" w:rsidRDefault="007176FD" w:rsidP="007176FD">
      <w:pPr>
        <w:jc w:val="both"/>
        <w:rPr>
          <w:rFonts w:cs="Times New Roman"/>
        </w:rPr>
      </w:pPr>
    </w:p>
    <w:p w14:paraId="0187C4E6" w14:textId="77777777" w:rsidR="00894AA3" w:rsidRDefault="00894AA3" w:rsidP="00636F85">
      <w:pPr>
        <w:rPr>
          <w:b/>
          <w:sz w:val="36"/>
          <w:szCs w:val="36"/>
        </w:rPr>
      </w:pPr>
    </w:p>
    <w:p w14:paraId="50995F8E" w14:textId="68DE54F8" w:rsidR="00711E4F" w:rsidRPr="009B67D2" w:rsidRDefault="00526177" w:rsidP="00711E4F">
      <w:pPr>
        <w:jc w:val="center"/>
        <w:rPr>
          <w:rFonts w:cs="Times New Roman"/>
          <w:sz w:val="36"/>
          <w:szCs w:val="36"/>
        </w:rPr>
      </w:pPr>
      <w:r>
        <w:rPr>
          <w:b/>
          <w:sz w:val="36"/>
          <w:szCs w:val="36"/>
        </w:rPr>
        <w:t>МАРКЕТИНГОВЫЙ АНАЛИЗ В ТОРГОВЛЕ</w:t>
      </w:r>
    </w:p>
    <w:p w14:paraId="26F3A6AD" w14:textId="77777777" w:rsidR="00711E4F" w:rsidRPr="00CA34A7" w:rsidRDefault="00711E4F" w:rsidP="00711E4F">
      <w:pPr>
        <w:jc w:val="both"/>
        <w:rPr>
          <w:rFonts w:cs="Times New Roman"/>
        </w:rPr>
      </w:pPr>
    </w:p>
    <w:p w14:paraId="6C4E02DA" w14:textId="77777777" w:rsidR="00711E4F" w:rsidRPr="00CA34A7" w:rsidRDefault="00711E4F" w:rsidP="00711E4F">
      <w:pPr>
        <w:jc w:val="both"/>
        <w:rPr>
          <w:rFonts w:cs="Times New Roman"/>
        </w:rPr>
      </w:pPr>
    </w:p>
    <w:p w14:paraId="07D05465" w14:textId="77777777" w:rsidR="00711E4F" w:rsidRPr="00CA34A7" w:rsidRDefault="00711E4F" w:rsidP="00711E4F">
      <w:pPr>
        <w:jc w:val="both"/>
        <w:rPr>
          <w:rFonts w:cs="Times New Roman"/>
        </w:rPr>
      </w:pPr>
    </w:p>
    <w:p w14:paraId="07319818" w14:textId="77777777" w:rsidR="007176FD" w:rsidRPr="007176FD" w:rsidRDefault="007176FD" w:rsidP="007176FD">
      <w:pPr>
        <w:jc w:val="center"/>
        <w:rPr>
          <w:rFonts w:eastAsia="Calibri" w:cs="Times New Roman"/>
          <w:sz w:val="28"/>
          <w:lang w:eastAsia="en-US"/>
        </w:rPr>
      </w:pPr>
      <w:r w:rsidRPr="007176FD">
        <w:rPr>
          <w:rFonts w:eastAsia="Calibri" w:cs="Times New Roman"/>
          <w:sz w:val="28"/>
          <w:lang w:eastAsia="en-US"/>
        </w:rPr>
        <w:t>Направление и профиль подготовки:</w:t>
      </w:r>
    </w:p>
    <w:p w14:paraId="14A49488" w14:textId="77777777" w:rsidR="007176FD" w:rsidRPr="007176FD" w:rsidRDefault="007176FD" w:rsidP="007176FD">
      <w:pPr>
        <w:jc w:val="center"/>
        <w:rPr>
          <w:rFonts w:eastAsia="Calibri" w:cs="Times New Roman"/>
          <w:sz w:val="28"/>
          <w:lang w:eastAsia="en-US"/>
        </w:rPr>
      </w:pPr>
      <w:r w:rsidRPr="007176FD">
        <w:rPr>
          <w:rFonts w:eastAsia="Calibri" w:cs="Times New Roman"/>
          <w:sz w:val="28"/>
          <w:lang w:eastAsia="en-US"/>
        </w:rPr>
        <w:t xml:space="preserve"> </w:t>
      </w:r>
    </w:p>
    <w:p w14:paraId="5E424915" w14:textId="77777777" w:rsidR="00711E4F" w:rsidRPr="00CA34A7" w:rsidRDefault="00711E4F" w:rsidP="00711E4F">
      <w:pPr>
        <w:pStyle w:val="100"/>
        <w:rPr>
          <w:rFonts w:ascii="Times New Roman" w:hAnsi="Times New Roman" w:cs="Times New Roman"/>
          <w:sz w:val="24"/>
          <w:szCs w:val="24"/>
        </w:rPr>
      </w:pPr>
    </w:p>
    <w:p w14:paraId="340A4668" w14:textId="77777777" w:rsidR="00774438" w:rsidRPr="00774438" w:rsidRDefault="00774438" w:rsidP="00774438">
      <w:pPr>
        <w:spacing w:line="360" w:lineRule="auto"/>
        <w:jc w:val="center"/>
        <w:rPr>
          <w:rFonts w:eastAsia="Calibri" w:cs="Times New Roman"/>
          <w:sz w:val="28"/>
          <w:szCs w:val="28"/>
          <w:lang w:eastAsia="en-US"/>
        </w:rPr>
      </w:pPr>
      <w:r w:rsidRPr="00774438">
        <w:rPr>
          <w:rFonts w:eastAsia="Calibri" w:cs="Times New Roman"/>
          <w:sz w:val="28"/>
          <w:szCs w:val="28"/>
          <w:lang w:eastAsia="en-US"/>
        </w:rPr>
        <w:t>Направление и направленность (профиль)</w:t>
      </w:r>
    </w:p>
    <w:p w14:paraId="093BC772" w14:textId="77777777" w:rsidR="00774438" w:rsidRPr="00774438" w:rsidRDefault="00774438" w:rsidP="00774438">
      <w:pPr>
        <w:spacing w:line="276" w:lineRule="auto"/>
        <w:jc w:val="center"/>
        <w:rPr>
          <w:rFonts w:cs="Times New Roman"/>
          <w:lang w:eastAsia="ru-RU"/>
        </w:rPr>
      </w:pPr>
      <w:r w:rsidRPr="00774438">
        <w:rPr>
          <w:rFonts w:cs="Times New Roman"/>
          <w:lang w:eastAsia="ru-RU"/>
        </w:rPr>
        <w:t>38.03.06 Торговое дело. Логистика в торговой деятельности</w:t>
      </w:r>
    </w:p>
    <w:p w14:paraId="555F14B7" w14:textId="77777777" w:rsidR="00774438" w:rsidRPr="00774438" w:rsidRDefault="00774438" w:rsidP="00774438">
      <w:pPr>
        <w:spacing w:line="276" w:lineRule="auto"/>
        <w:jc w:val="center"/>
        <w:rPr>
          <w:rFonts w:cs="Times New Roman"/>
          <w:lang w:eastAsia="ru-RU"/>
        </w:rPr>
      </w:pPr>
      <w:r w:rsidRPr="00774438">
        <w:rPr>
          <w:rFonts w:cs="Times New Roman"/>
          <w:lang w:eastAsia="ru-RU"/>
        </w:rPr>
        <w:t>38.03.06 Торговое дело. Маркетинг в торговой деятельности</w:t>
      </w:r>
    </w:p>
    <w:p w14:paraId="3BAA8214" w14:textId="77777777" w:rsidR="00774438" w:rsidRPr="00774438" w:rsidRDefault="00774438" w:rsidP="00774438">
      <w:pPr>
        <w:spacing w:line="360" w:lineRule="auto"/>
        <w:jc w:val="center"/>
        <w:rPr>
          <w:rFonts w:eastAsia="Calibri" w:cs="Times New Roman"/>
          <w:lang w:eastAsia="en-US"/>
        </w:rPr>
      </w:pPr>
    </w:p>
    <w:p w14:paraId="3E59AF0E" w14:textId="77777777" w:rsidR="00774438" w:rsidRDefault="00774438" w:rsidP="00774438">
      <w:pPr>
        <w:widowControl w:val="0"/>
        <w:jc w:val="center"/>
        <w:rPr>
          <w:rFonts w:eastAsia="Calibri" w:cs="Times New Roman"/>
          <w:lang w:eastAsia="en-US"/>
        </w:rPr>
      </w:pPr>
    </w:p>
    <w:p w14:paraId="5A1C627B" w14:textId="77777777" w:rsidR="00774438" w:rsidRDefault="00774438" w:rsidP="00774438">
      <w:pPr>
        <w:widowControl w:val="0"/>
        <w:jc w:val="center"/>
        <w:rPr>
          <w:rFonts w:eastAsia="Calibri" w:cs="Times New Roman"/>
          <w:lang w:eastAsia="en-US"/>
        </w:rPr>
      </w:pPr>
    </w:p>
    <w:p w14:paraId="0DFAF8B4" w14:textId="77777777" w:rsidR="00774438" w:rsidRPr="00774438" w:rsidRDefault="00774438" w:rsidP="00774438">
      <w:pPr>
        <w:widowControl w:val="0"/>
        <w:jc w:val="center"/>
        <w:rPr>
          <w:rFonts w:eastAsia="Calibri" w:cs="Times New Roman"/>
          <w:lang w:eastAsia="en-US"/>
        </w:rPr>
      </w:pPr>
    </w:p>
    <w:p w14:paraId="119D9237" w14:textId="77777777" w:rsidR="00774438" w:rsidRPr="00774438" w:rsidRDefault="00774438" w:rsidP="00774438">
      <w:pPr>
        <w:widowControl w:val="0"/>
        <w:jc w:val="center"/>
        <w:rPr>
          <w:rFonts w:eastAsia="Calibri" w:cs="Times New Roman"/>
          <w:lang w:eastAsia="en-US"/>
        </w:rPr>
      </w:pPr>
      <w:r w:rsidRPr="00774438">
        <w:rPr>
          <w:rFonts w:eastAsia="Calibri" w:cs="Times New Roman"/>
          <w:lang w:eastAsia="en-US"/>
        </w:rPr>
        <w:t>Форма обучения</w:t>
      </w:r>
    </w:p>
    <w:p w14:paraId="64FF118F" w14:textId="77777777" w:rsidR="00774438" w:rsidRPr="00774438" w:rsidRDefault="00774438" w:rsidP="00774438">
      <w:pPr>
        <w:widowControl w:val="0"/>
        <w:jc w:val="center"/>
        <w:rPr>
          <w:rFonts w:cs="Times New Roman"/>
          <w:lang w:eastAsia="ru-RU"/>
        </w:rPr>
      </w:pPr>
      <w:r w:rsidRPr="00774438">
        <w:rPr>
          <w:rFonts w:eastAsia="Calibri" w:cs="Times New Roman"/>
          <w:lang w:eastAsia="en-US"/>
        </w:rPr>
        <w:t xml:space="preserve">Очная, заочная </w:t>
      </w:r>
    </w:p>
    <w:p w14:paraId="28518307" w14:textId="77777777" w:rsidR="00774438" w:rsidRPr="00774438" w:rsidRDefault="00774438" w:rsidP="00774438">
      <w:pPr>
        <w:widowControl w:val="0"/>
        <w:jc w:val="center"/>
        <w:rPr>
          <w:rFonts w:cs="Times New Roman"/>
          <w:lang w:eastAsia="ru-RU"/>
        </w:rPr>
      </w:pPr>
    </w:p>
    <w:p w14:paraId="69642835" w14:textId="77777777" w:rsidR="00711E4F" w:rsidRPr="00810354" w:rsidRDefault="00711E4F" w:rsidP="00711E4F">
      <w:pPr>
        <w:jc w:val="center"/>
        <w:rPr>
          <w:rFonts w:cs="Times New Roman"/>
          <w:sz w:val="28"/>
        </w:rPr>
      </w:pPr>
    </w:p>
    <w:p w14:paraId="3D64C747" w14:textId="77777777" w:rsidR="00711E4F" w:rsidRPr="00810354" w:rsidRDefault="00711E4F" w:rsidP="00711E4F">
      <w:pPr>
        <w:jc w:val="center"/>
        <w:rPr>
          <w:rFonts w:cs="Times New Roman"/>
          <w:sz w:val="28"/>
        </w:rPr>
      </w:pPr>
    </w:p>
    <w:p w14:paraId="5E3DD212" w14:textId="77777777" w:rsidR="00711E4F" w:rsidRPr="00810354" w:rsidRDefault="00711E4F" w:rsidP="00711E4F">
      <w:pPr>
        <w:jc w:val="center"/>
        <w:rPr>
          <w:rFonts w:cs="Times New Roman"/>
          <w:sz w:val="28"/>
        </w:rPr>
      </w:pPr>
    </w:p>
    <w:p w14:paraId="04B0F03B" w14:textId="77777777" w:rsidR="00711E4F" w:rsidRDefault="00711E4F" w:rsidP="00711E4F">
      <w:pPr>
        <w:jc w:val="center"/>
        <w:rPr>
          <w:rFonts w:cs="Times New Roman"/>
          <w:sz w:val="28"/>
        </w:rPr>
      </w:pPr>
    </w:p>
    <w:p w14:paraId="12FCCC4C" w14:textId="77777777" w:rsidR="00711E4F" w:rsidRDefault="00711E4F" w:rsidP="00711E4F">
      <w:pPr>
        <w:jc w:val="center"/>
        <w:rPr>
          <w:rFonts w:cs="Times New Roman"/>
          <w:sz w:val="28"/>
        </w:rPr>
      </w:pPr>
    </w:p>
    <w:p w14:paraId="07363051" w14:textId="77777777" w:rsidR="00711E4F" w:rsidRDefault="00711E4F" w:rsidP="00711E4F">
      <w:pPr>
        <w:jc w:val="center"/>
        <w:rPr>
          <w:rFonts w:cs="Times New Roman"/>
          <w:sz w:val="28"/>
        </w:rPr>
      </w:pPr>
    </w:p>
    <w:p w14:paraId="44E84973" w14:textId="77777777" w:rsidR="00711E4F" w:rsidRDefault="00711E4F" w:rsidP="00711E4F">
      <w:pPr>
        <w:jc w:val="center"/>
        <w:rPr>
          <w:rFonts w:cs="Times New Roman"/>
          <w:sz w:val="28"/>
        </w:rPr>
      </w:pPr>
    </w:p>
    <w:p w14:paraId="0D714381" w14:textId="1E4F14F7" w:rsidR="00636F85" w:rsidRPr="007176FD" w:rsidRDefault="007176FD" w:rsidP="007176FD">
      <w:pPr>
        <w:pStyle w:val="aff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Владивосток 2020</w:t>
      </w:r>
    </w:p>
    <w:p w14:paraId="2E02ACD1" w14:textId="77777777" w:rsidR="007176FD" w:rsidRPr="007176FD" w:rsidRDefault="007176FD" w:rsidP="007176FD">
      <w:pPr>
        <w:ind w:firstLine="709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7176FD">
        <w:rPr>
          <w:rFonts w:ascii="Arial" w:eastAsia="Calibri" w:hAnsi="Arial" w:cs="Arial"/>
          <w:b/>
          <w:lang w:eastAsia="en-US"/>
        </w:rPr>
        <w:lastRenderedPageBreak/>
        <w:t>1 Перечень формируемых компетенций*</w:t>
      </w:r>
    </w:p>
    <w:p w14:paraId="3F8AEC14" w14:textId="77777777" w:rsidR="007176FD" w:rsidRDefault="007176FD" w:rsidP="007176FD">
      <w:pPr>
        <w:ind w:firstLine="709"/>
        <w:contextualSpacing/>
        <w:jc w:val="both"/>
        <w:rPr>
          <w:rFonts w:eastAsia="Calibri" w:cs="Times New Roman"/>
          <w:lang w:eastAsia="en-US"/>
        </w:rPr>
      </w:pPr>
    </w:p>
    <w:p w14:paraId="37AC9B2D" w14:textId="77777777" w:rsidR="007176FD" w:rsidRPr="007176FD" w:rsidRDefault="007176FD" w:rsidP="007176FD">
      <w:pPr>
        <w:ind w:firstLine="709"/>
        <w:contextualSpacing/>
        <w:jc w:val="both"/>
        <w:rPr>
          <w:rFonts w:eastAsia="Calibri" w:cs="Times New Roman"/>
          <w:lang w:eastAsia="en-US"/>
        </w:rPr>
      </w:pPr>
      <w:r w:rsidRPr="007176FD">
        <w:rPr>
          <w:rFonts w:eastAsia="Calibri" w:cs="Times New Roman"/>
          <w:lang w:eastAsia="en-US"/>
        </w:rPr>
        <w:t>Таблица 1 – Перечень компетенций с указанием этапов их формирования в процессе освоения образовательной программе*</w:t>
      </w:r>
    </w:p>
    <w:p w14:paraId="78EA8D73" w14:textId="77777777" w:rsidR="005A68D3" w:rsidRDefault="005A68D3" w:rsidP="00711E4F">
      <w:pPr>
        <w:jc w:val="both"/>
        <w:rPr>
          <w:rFonts w:cs="Times New Roman"/>
          <w:b/>
          <w:sz w:val="28"/>
        </w:rPr>
      </w:pPr>
    </w:p>
    <w:tbl>
      <w:tblPr>
        <w:tblW w:w="48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278"/>
        <w:gridCol w:w="6802"/>
        <w:gridCol w:w="835"/>
      </w:tblGrid>
      <w:tr w:rsidR="007176FD" w:rsidRPr="00025383" w14:paraId="640C15DA" w14:textId="77777777" w:rsidTr="007176FD">
        <w:trPr>
          <w:trHeight w:val="1054"/>
        </w:trPr>
        <w:tc>
          <w:tcPr>
            <w:tcW w:w="514" w:type="pct"/>
          </w:tcPr>
          <w:p w14:paraId="78549745" w14:textId="77777777" w:rsidR="007176FD" w:rsidRPr="00774438" w:rsidRDefault="007176FD" w:rsidP="007176FD">
            <w:pPr>
              <w:ind w:firstLine="34"/>
              <w:jc w:val="center"/>
              <w:rPr>
                <w:rFonts w:cs="Times New Roman"/>
              </w:rPr>
            </w:pPr>
            <w:r w:rsidRPr="00774438">
              <w:rPr>
                <w:rFonts w:cs="Times New Roman"/>
              </w:rPr>
              <w:t>№</w:t>
            </w:r>
          </w:p>
          <w:p w14:paraId="5183D25A" w14:textId="603C369D" w:rsidR="007176FD" w:rsidRPr="00774438" w:rsidRDefault="007176FD" w:rsidP="007176FD">
            <w:pPr>
              <w:widowControl w:val="0"/>
              <w:ind w:firstLine="34"/>
              <w:jc w:val="center"/>
              <w:rPr>
                <w:rFonts w:eastAsia="MS Mincho" w:cs="Times New Roman"/>
              </w:rPr>
            </w:pPr>
            <w:r w:rsidRPr="00774438">
              <w:rPr>
                <w:rFonts w:cs="Times New Roman"/>
              </w:rPr>
              <w:t>п/п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50904323" w14:textId="77777777" w:rsidR="007176FD" w:rsidRPr="00774438" w:rsidRDefault="007176FD" w:rsidP="00025383">
            <w:pPr>
              <w:widowControl w:val="0"/>
              <w:ind w:firstLine="34"/>
              <w:jc w:val="center"/>
              <w:rPr>
                <w:rFonts w:eastAsia="MS Mincho" w:cs="Times New Roman"/>
              </w:rPr>
            </w:pPr>
            <w:r w:rsidRPr="00774438">
              <w:rPr>
                <w:rFonts w:eastAsia="MS Mincho" w:cs="Times New Roman"/>
              </w:rPr>
              <w:t xml:space="preserve">Код </w:t>
            </w:r>
          </w:p>
          <w:p w14:paraId="64A71AC3" w14:textId="496C66F9" w:rsidR="007176FD" w:rsidRPr="00774438" w:rsidRDefault="007176FD" w:rsidP="00025383">
            <w:pPr>
              <w:widowControl w:val="0"/>
              <w:ind w:firstLine="34"/>
              <w:jc w:val="center"/>
              <w:rPr>
                <w:rFonts w:eastAsia="MS Mincho" w:cs="Times New Roman"/>
              </w:rPr>
            </w:pPr>
            <w:r w:rsidRPr="00774438">
              <w:rPr>
                <w:rFonts w:eastAsia="MS Mincho" w:cs="Times New Roman"/>
              </w:rPr>
              <w:t>компетенции</w:t>
            </w:r>
          </w:p>
        </w:tc>
        <w:tc>
          <w:tcPr>
            <w:tcW w:w="3423" w:type="pct"/>
            <w:shd w:val="clear" w:color="auto" w:fill="auto"/>
            <w:vAlign w:val="center"/>
          </w:tcPr>
          <w:p w14:paraId="79BA996E" w14:textId="77777777" w:rsidR="007176FD" w:rsidRPr="00774438" w:rsidRDefault="007176FD" w:rsidP="00025383">
            <w:pPr>
              <w:widowControl w:val="0"/>
              <w:ind w:firstLine="34"/>
              <w:jc w:val="center"/>
              <w:rPr>
                <w:rFonts w:eastAsia="MS Mincho" w:cs="Times New Roman"/>
              </w:rPr>
            </w:pPr>
            <w:r w:rsidRPr="00774438">
              <w:rPr>
                <w:rFonts w:eastAsia="MS Mincho" w:cs="Times New Roman"/>
              </w:rPr>
              <w:t>Формулировка компетенции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69D1510" w14:textId="77777777" w:rsidR="007176FD" w:rsidRPr="00774438" w:rsidRDefault="007176FD" w:rsidP="00025383">
            <w:pPr>
              <w:widowControl w:val="0"/>
              <w:ind w:firstLine="34"/>
              <w:jc w:val="both"/>
              <w:rPr>
                <w:rFonts w:eastAsia="MS Mincho" w:cs="Times New Roman"/>
              </w:rPr>
            </w:pPr>
            <w:r w:rsidRPr="00774438">
              <w:rPr>
                <w:rFonts w:eastAsia="MS Mincho" w:cs="Times New Roman"/>
              </w:rPr>
              <w:t>Номер</w:t>
            </w:r>
          </w:p>
          <w:p w14:paraId="533DC347" w14:textId="77777777" w:rsidR="007176FD" w:rsidRPr="00774438" w:rsidRDefault="007176FD" w:rsidP="00025383">
            <w:pPr>
              <w:widowControl w:val="0"/>
              <w:ind w:firstLine="34"/>
              <w:jc w:val="center"/>
              <w:rPr>
                <w:rFonts w:eastAsia="MS Mincho" w:cs="Times New Roman"/>
              </w:rPr>
            </w:pPr>
            <w:r w:rsidRPr="00774438">
              <w:rPr>
                <w:rFonts w:eastAsia="MS Mincho" w:cs="Times New Roman"/>
              </w:rPr>
              <w:t>этапа</w:t>
            </w:r>
          </w:p>
          <w:p w14:paraId="03796B0A" w14:textId="77777777" w:rsidR="007176FD" w:rsidRPr="00774438" w:rsidRDefault="007176FD" w:rsidP="00025383">
            <w:pPr>
              <w:widowControl w:val="0"/>
              <w:ind w:firstLine="34"/>
              <w:jc w:val="both"/>
              <w:rPr>
                <w:rFonts w:eastAsia="MS Mincho" w:cs="Times New Roman"/>
              </w:rPr>
            </w:pPr>
          </w:p>
        </w:tc>
      </w:tr>
      <w:tr w:rsidR="007176FD" w:rsidRPr="00025383" w14:paraId="21635C7A" w14:textId="77777777" w:rsidTr="007176FD">
        <w:trPr>
          <w:trHeight w:val="1054"/>
        </w:trPr>
        <w:tc>
          <w:tcPr>
            <w:tcW w:w="514" w:type="pct"/>
          </w:tcPr>
          <w:p w14:paraId="11CD5A7D" w14:textId="01080B51" w:rsidR="007176FD" w:rsidRPr="00774438" w:rsidRDefault="007176FD" w:rsidP="00025383">
            <w:pPr>
              <w:widowControl w:val="0"/>
              <w:ind w:firstLine="34"/>
              <w:jc w:val="center"/>
              <w:rPr>
                <w:rFonts w:eastAsia="MS Mincho" w:cs="Times New Roman"/>
              </w:rPr>
            </w:pPr>
            <w:r w:rsidRPr="00774438">
              <w:rPr>
                <w:rFonts w:eastAsia="MS Mincho" w:cs="Times New Roman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31E5035" w14:textId="3D93C80E" w:rsidR="007176FD" w:rsidRPr="00774438" w:rsidRDefault="00774438" w:rsidP="007176FD">
            <w:pPr>
              <w:widowControl w:val="0"/>
              <w:spacing w:line="360" w:lineRule="auto"/>
              <w:ind w:firstLine="400"/>
              <w:jc w:val="center"/>
              <w:rPr>
                <w:rFonts w:eastAsia="MS Mincho"/>
              </w:rPr>
            </w:pPr>
            <w:r w:rsidRPr="00774438">
              <w:rPr>
                <w:rFonts w:eastAsia="MS Mincho"/>
              </w:rPr>
              <w:t>ПК-3</w:t>
            </w:r>
          </w:p>
          <w:p w14:paraId="0E151C9E" w14:textId="77777777" w:rsidR="007176FD" w:rsidRPr="00774438" w:rsidRDefault="007176FD" w:rsidP="00025383">
            <w:pPr>
              <w:widowControl w:val="0"/>
              <w:ind w:firstLine="34"/>
              <w:jc w:val="center"/>
              <w:rPr>
                <w:rFonts w:eastAsia="MS Mincho" w:cs="Times New Roman"/>
              </w:rPr>
            </w:pPr>
          </w:p>
        </w:tc>
        <w:tc>
          <w:tcPr>
            <w:tcW w:w="3423" w:type="pct"/>
            <w:shd w:val="clear" w:color="auto" w:fill="auto"/>
            <w:vAlign w:val="center"/>
          </w:tcPr>
          <w:p w14:paraId="6FE118BD" w14:textId="507B6D79" w:rsidR="005B2362" w:rsidRPr="00774438" w:rsidRDefault="00774438" w:rsidP="005B2362">
            <w:pPr>
              <w:rPr>
                <w:rFonts w:eastAsia="Calibri" w:cs="Times New Roman"/>
                <w:lang w:eastAsia="en-US"/>
              </w:rPr>
            </w:pPr>
            <w:r w:rsidRPr="00774438">
              <w:rPr>
                <w:rFonts w:cs="Times New Roman"/>
                <w:lang w:eastAsia="en-US"/>
              </w:rPr>
              <w:t xml:space="preserve">готовность к выявлению и удовлетворению потребностей </w:t>
            </w:r>
            <w:proofErr w:type="gramStart"/>
            <w:r w:rsidRPr="00774438">
              <w:rPr>
                <w:rFonts w:cs="Times New Roman"/>
                <w:lang w:eastAsia="en-US"/>
              </w:rPr>
              <w:t>покупателей  товаров</w:t>
            </w:r>
            <w:proofErr w:type="gramEnd"/>
            <w:r w:rsidRPr="00774438">
              <w:rPr>
                <w:rFonts w:cs="Times New Roman"/>
                <w:lang w:eastAsia="en-US"/>
              </w:rPr>
              <w:t>, их формированию с помощью маркетинговых коммуникаций, способность изучать и прогнозировать спрос  потребителей, анализировать маркетинговую информацию, конъюнктуру товарного рынка</w:t>
            </w:r>
          </w:p>
          <w:p w14:paraId="5AF79D82" w14:textId="77777777" w:rsidR="007176FD" w:rsidRPr="00774438" w:rsidRDefault="007176FD" w:rsidP="005B2362">
            <w:pPr>
              <w:jc w:val="both"/>
              <w:rPr>
                <w:rFonts w:eastAsia="MS Mincho" w:cs="Times New Roman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8626256" w14:textId="19D42AD7" w:rsidR="007176FD" w:rsidRPr="00774438" w:rsidRDefault="005B2362" w:rsidP="007176FD">
            <w:pPr>
              <w:widowControl w:val="0"/>
              <w:ind w:firstLine="34"/>
              <w:jc w:val="center"/>
              <w:rPr>
                <w:rFonts w:eastAsia="MS Mincho" w:cs="Times New Roman"/>
              </w:rPr>
            </w:pPr>
            <w:r w:rsidRPr="00774438">
              <w:rPr>
                <w:rFonts w:eastAsia="MS Mincho" w:cs="Times New Roman"/>
              </w:rPr>
              <w:t>7</w:t>
            </w:r>
          </w:p>
        </w:tc>
      </w:tr>
      <w:tr w:rsidR="00774438" w:rsidRPr="00025383" w14:paraId="171581F8" w14:textId="77777777" w:rsidTr="007176FD">
        <w:trPr>
          <w:trHeight w:val="1054"/>
        </w:trPr>
        <w:tc>
          <w:tcPr>
            <w:tcW w:w="514" w:type="pct"/>
          </w:tcPr>
          <w:p w14:paraId="3CA08710" w14:textId="2F27D77E" w:rsidR="00774438" w:rsidRPr="00774438" w:rsidRDefault="00774438" w:rsidP="00025383">
            <w:pPr>
              <w:widowControl w:val="0"/>
              <w:ind w:firstLine="34"/>
              <w:jc w:val="center"/>
              <w:rPr>
                <w:rFonts w:eastAsia="MS Mincho" w:cs="Times New Roman"/>
              </w:rPr>
            </w:pPr>
            <w:r w:rsidRPr="00774438">
              <w:rPr>
                <w:rFonts w:eastAsia="MS Mincho" w:cs="Times New Roman"/>
              </w:rPr>
              <w:t>2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756A481A" w14:textId="03DD7D4E" w:rsidR="00774438" w:rsidRPr="00774438" w:rsidRDefault="00774438" w:rsidP="007176FD">
            <w:pPr>
              <w:widowControl w:val="0"/>
              <w:spacing w:line="360" w:lineRule="auto"/>
              <w:ind w:firstLine="400"/>
              <w:jc w:val="center"/>
              <w:rPr>
                <w:rFonts w:eastAsia="MS Mincho"/>
              </w:rPr>
            </w:pPr>
            <w:r w:rsidRPr="00774438">
              <w:rPr>
                <w:rFonts w:eastAsia="MS Mincho"/>
              </w:rPr>
              <w:t>ПК-7</w:t>
            </w:r>
          </w:p>
        </w:tc>
        <w:tc>
          <w:tcPr>
            <w:tcW w:w="3423" w:type="pct"/>
            <w:shd w:val="clear" w:color="auto" w:fill="auto"/>
            <w:vAlign w:val="center"/>
          </w:tcPr>
          <w:p w14:paraId="095CFEBE" w14:textId="615EDFBD" w:rsidR="00774438" w:rsidRPr="00774438" w:rsidRDefault="00774438" w:rsidP="005B2362">
            <w:pPr>
              <w:rPr>
                <w:rFonts w:eastAsia="Calibri" w:cs="Times New Roman"/>
                <w:lang w:eastAsia="en-US"/>
              </w:rPr>
            </w:pPr>
            <w:r w:rsidRPr="00774438">
              <w:rPr>
                <w:rFonts w:cs="Times New Roman"/>
                <w:lang w:eastAsia="en-US"/>
              </w:rPr>
              <w:t>способностью организовывать и планировать материально-техническое обеспечение предприятий, закупку и продажу товаров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FA564B6" w14:textId="5FE061A5" w:rsidR="00774438" w:rsidRPr="00774438" w:rsidRDefault="009374E2" w:rsidP="007176FD">
            <w:pPr>
              <w:widowControl w:val="0"/>
              <w:ind w:firstLine="34"/>
              <w:jc w:val="center"/>
              <w:rPr>
                <w:rFonts w:eastAsia="MS Mincho" w:cs="Times New Roman"/>
              </w:rPr>
            </w:pPr>
            <w:r>
              <w:rPr>
                <w:rFonts w:eastAsia="MS Mincho" w:cs="Times New Roman"/>
              </w:rPr>
              <w:t>7</w:t>
            </w:r>
          </w:p>
        </w:tc>
      </w:tr>
    </w:tbl>
    <w:p w14:paraId="594162C5" w14:textId="77777777" w:rsidR="005A68D3" w:rsidRDefault="005A68D3" w:rsidP="00711E4F">
      <w:pPr>
        <w:jc w:val="both"/>
        <w:rPr>
          <w:rFonts w:cs="Times New Roman"/>
          <w:b/>
          <w:sz w:val="28"/>
        </w:rPr>
      </w:pPr>
    </w:p>
    <w:p w14:paraId="3AFDFD68" w14:textId="173AC24C" w:rsidR="005A68D3" w:rsidRPr="00FC06FF" w:rsidRDefault="007176FD" w:rsidP="00FC06FF">
      <w:pPr>
        <w:spacing w:before="120"/>
        <w:ind w:firstLine="709"/>
        <w:jc w:val="both"/>
        <w:rPr>
          <w:rFonts w:eastAsia="Calibri" w:cs="Times New Roman"/>
          <w:szCs w:val="22"/>
          <w:lang w:eastAsia="en-US"/>
        </w:rPr>
      </w:pPr>
      <w:r w:rsidRPr="007176FD">
        <w:rPr>
          <w:rFonts w:eastAsia="Calibri" w:cs="Times New Roman"/>
          <w:szCs w:val="22"/>
          <w:lang w:eastAsia="en-US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</w:t>
      </w:r>
      <w:proofErr w:type="gramStart"/>
      <w:r w:rsidRPr="007176FD">
        <w:rPr>
          <w:rFonts w:eastAsia="Calibri" w:cs="Times New Roman"/>
          <w:szCs w:val="22"/>
          <w:lang w:eastAsia="en-US"/>
        </w:rPr>
        <w:t>» )</w:t>
      </w:r>
      <w:proofErr w:type="gramEnd"/>
      <w:r w:rsidRPr="007176FD">
        <w:rPr>
          <w:rFonts w:eastAsia="Calibri" w:cs="Times New Roman"/>
          <w:szCs w:val="22"/>
          <w:lang w:eastAsia="en-US"/>
        </w:rPr>
        <w:t>. В случае отсутствия положительной оценки компетенция на данном этапе считается несформированной.</w:t>
      </w:r>
    </w:p>
    <w:p w14:paraId="773AEA04" w14:textId="77777777" w:rsidR="000B623C" w:rsidRPr="000B623C" w:rsidRDefault="000B623C" w:rsidP="000B623C">
      <w:pPr>
        <w:spacing w:before="240" w:after="120"/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0B623C">
        <w:rPr>
          <w:rFonts w:ascii="Arial" w:eastAsia="Calibri" w:hAnsi="Arial" w:cs="Arial"/>
          <w:b/>
          <w:lang w:eastAsia="en-US"/>
        </w:rPr>
        <w:t>2 Описание критериев оценивания планируемых результатов обучения</w:t>
      </w:r>
    </w:p>
    <w:p w14:paraId="059C549F" w14:textId="77777777" w:rsidR="00774438" w:rsidRPr="00774438" w:rsidRDefault="00FC06FF" w:rsidP="00774438">
      <w:pPr>
        <w:rPr>
          <w:rFonts w:eastAsia="Calibri" w:cs="Times New Roman"/>
          <w:lang w:eastAsia="en-US"/>
        </w:rPr>
      </w:pPr>
      <w:r>
        <w:t xml:space="preserve">     </w:t>
      </w:r>
      <w:r w:rsidRPr="005A68D3">
        <w:t>ПК-</w:t>
      </w:r>
      <w:r w:rsidR="00774438">
        <w:t>3</w:t>
      </w:r>
      <w:r>
        <w:t xml:space="preserve">- </w:t>
      </w:r>
      <w:r w:rsidR="00774438" w:rsidRPr="00774438">
        <w:rPr>
          <w:rFonts w:cs="Times New Roman"/>
          <w:lang w:eastAsia="en-US"/>
        </w:rPr>
        <w:t xml:space="preserve">готовность к выявлению и удовлетворению потребностей </w:t>
      </w:r>
      <w:proofErr w:type="gramStart"/>
      <w:r w:rsidR="00774438" w:rsidRPr="00774438">
        <w:rPr>
          <w:rFonts w:cs="Times New Roman"/>
          <w:lang w:eastAsia="en-US"/>
        </w:rPr>
        <w:t>покупателей  товаров</w:t>
      </w:r>
      <w:proofErr w:type="gramEnd"/>
      <w:r w:rsidR="00774438" w:rsidRPr="00774438">
        <w:rPr>
          <w:rFonts w:cs="Times New Roman"/>
          <w:lang w:eastAsia="en-US"/>
        </w:rPr>
        <w:t>, их формированию с помощью маркетинговых коммуникаций, способность изучать и прогнозировать спрос  потребителей, анализировать маркетинговую информацию, конъюнктуру товарного рынка</w:t>
      </w:r>
    </w:p>
    <w:p w14:paraId="0FC10F5C" w14:textId="262FD161" w:rsidR="00711E4F" w:rsidRPr="00FC06FF" w:rsidRDefault="00711E4F" w:rsidP="00774438">
      <w:pPr>
        <w:rPr>
          <w:rFonts w:eastAsia="Calibri" w:cs="Times New Roman"/>
          <w:lang w:eastAsia="en-US"/>
        </w:rPr>
      </w:pPr>
    </w:p>
    <w:p w14:paraId="6D46190C" w14:textId="77777777" w:rsidR="00FC06FF" w:rsidRDefault="00FC06FF" w:rsidP="00711E4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1"/>
        <w:gridCol w:w="4463"/>
        <w:gridCol w:w="3402"/>
      </w:tblGrid>
      <w:tr w:rsidR="00FC06FF" w:rsidRPr="00FC06FF" w14:paraId="7C805647" w14:textId="77777777" w:rsidTr="00FC06FF">
        <w:trPr>
          <w:trHeight w:val="276"/>
        </w:trPr>
        <w:tc>
          <w:tcPr>
            <w:tcW w:w="6204" w:type="dxa"/>
            <w:gridSpan w:val="2"/>
            <w:vMerge w:val="restart"/>
            <w:shd w:val="clear" w:color="auto" w:fill="auto"/>
          </w:tcPr>
          <w:p w14:paraId="53E37E45" w14:textId="77777777" w:rsidR="00FC06FF" w:rsidRPr="00FC06FF" w:rsidRDefault="00FC06FF" w:rsidP="00FC06FF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FC06FF">
              <w:rPr>
                <w:rFonts w:eastAsia="Calibri" w:cs="Times New Roman"/>
                <w:b/>
                <w:lang w:eastAsia="en-US"/>
              </w:rPr>
              <w:t>Планируемые результаты обучения</w:t>
            </w:r>
          </w:p>
          <w:p w14:paraId="597005BD" w14:textId="77777777" w:rsidR="00FC06FF" w:rsidRPr="00FC06FF" w:rsidRDefault="00FC06FF" w:rsidP="00FC06FF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FC06FF">
              <w:rPr>
                <w:rFonts w:cs="Times New Roman"/>
                <w:lang w:eastAsia="ru-RU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3402" w:type="dxa"/>
            <w:vMerge w:val="restart"/>
          </w:tcPr>
          <w:p w14:paraId="39991A59" w14:textId="77777777" w:rsidR="00FC06FF" w:rsidRPr="00FC06FF" w:rsidRDefault="00FC06FF" w:rsidP="00FC06FF">
            <w:pPr>
              <w:jc w:val="center"/>
              <w:rPr>
                <w:rFonts w:cs="Times New Roman"/>
                <w:b/>
                <w:lang w:eastAsia="ru-RU"/>
              </w:rPr>
            </w:pPr>
            <w:r w:rsidRPr="00FC06FF">
              <w:rPr>
                <w:rFonts w:cs="Times New Roman"/>
                <w:b/>
                <w:lang w:eastAsia="ru-RU"/>
              </w:rPr>
              <w:t xml:space="preserve">Критерии оценивания </w:t>
            </w:r>
          </w:p>
          <w:p w14:paraId="41949762" w14:textId="77777777" w:rsidR="00FC06FF" w:rsidRPr="00FC06FF" w:rsidRDefault="00FC06FF" w:rsidP="00FC06FF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FC06FF">
              <w:rPr>
                <w:rFonts w:cs="Times New Roman"/>
                <w:b/>
                <w:lang w:eastAsia="ru-RU"/>
              </w:rPr>
              <w:t>результатов обучения</w:t>
            </w:r>
          </w:p>
        </w:tc>
      </w:tr>
      <w:tr w:rsidR="00FC06FF" w:rsidRPr="00FC06FF" w14:paraId="38F6235B" w14:textId="77777777" w:rsidTr="00FC06FF">
        <w:trPr>
          <w:trHeight w:val="276"/>
        </w:trPr>
        <w:tc>
          <w:tcPr>
            <w:tcW w:w="6204" w:type="dxa"/>
            <w:gridSpan w:val="2"/>
            <w:vMerge/>
            <w:shd w:val="clear" w:color="auto" w:fill="auto"/>
          </w:tcPr>
          <w:p w14:paraId="627ACD2A" w14:textId="77777777" w:rsidR="00FC06FF" w:rsidRPr="00FC06FF" w:rsidRDefault="00FC06FF" w:rsidP="00FC06FF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3402" w:type="dxa"/>
            <w:vMerge/>
          </w:tcPr>
          <w:p w14:paraId="1C1DA957" w14:textId="77777777" w:rsidR="00FC06FF" w:rsidRPr="00FC06FF" w:rsidRDefault="00FC06FF" w:rsidP="00FC06FF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774438" w:rsidRPr="00FC06FF" w14:paraId="617C4006" w14:textId="77777777" w:rsidTr="00FC06FF">
        <w:tc>
          <w:tcPr>
            <w:tcW w:w="1741" w:type="dxa"/>
            <w:shd w:val="clear" w:color="auto" w:fill="auto"/>
          </w:tcPr>
          <w:p w14:paraId="55B72F1A" w14:textId="77777777" w:rsidR="00774438" w:rsidRPr="00FC06FF" w:rsidRDefault="00774438" w:rsidP="00774438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C06FF">
              <w:rPr>
                <w:rFonts w:eastAsia="Calibri" w:cs="Times New Roman"/>
                <w:b/>
                <w:sz w:val="22"/>
                <w:szCs w:val="22"/>
                <w:lang w:eastAsia="en-US"/>
              </w:rPr>
              <w:t>Знает:</w:t>
            </w:r>
          </w:p>
          <w:p w14:paraId="6F96D880" w14:textId="77777777" w:rsidR="00774438" w:rsidRPr="00FC06FF" w:rsidRDefault="00774438" w:rsidP="00774438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63" w:type="dxa"/>
          </w:tcPr>
          <w:p w14:paraId="28543FBA" w14:textId="2E4F4FE6" w:rsidR="00774438" w:rsidRPr="00774438" w:rsidRDefault="00774438" w:rsidP="00774438">
            <w:pPr>
              <w:rPr>
                <w:rFonts w:eastAsia="Calibri" w:cs="Times New Roman"/>
                <w:lang w:eastAsia="en-US"/>
              </w:rPr>
            </w:pPr>
            <w:r w:rsidRPr="00774438">
              <w:t xml:space="preserve">-методов прогнозирования </w:t>
            </w:r>
            <w:proofErr w:type="gramStart"/>
            <w:r w:rsidRPr="00774438">
              <w:t>спроса  потребителей</w:t>
            </w:r>
            <w:proofErr w:type="gramEnd"/>
            <w:r w:rsidRPr="00774438">
              <w:t>,</w:t>
            </w:r>
          </w:p>
        </w:tc>
        <w:tc>
          <w:tcPr>
            <w:tcW w:w="3402" w:type="dxa"/>
          </w:tcPr>
          <w:p w14:paraId="431D98D0" w14:textId="77777777" w:rsidR="00774438" w:rsidRPr="00FC06FF" w:rsidRDefault="00774438" w:rsidP="00774438">
            <w:pPr>
              <w:jc w:val="both"/>
              <w:rPr>
                <w:rFonts w:eastAsia="Calibri" w:cs="Times New Roman"/>
                <w:lang w:eastAsia="en-US"/>
              </w:rPr>
            </w:pPr>
            <w:r w:rsidRPr="00FC06FF">
              <w:rPr>
                <w:rFonts w:cs="Times New Roman"/>
                <w:lang w:eastAsia="ru-RU"/>
              </w:rPr>
              <w:t>правильность ответов на поставленные вопросы</w:t>
            </w:r>
          </w:p>
        </w:tc>
      </w:tr>
      <w:tr w:rsidR="00774438" w:rsidRPr="00FC06FF" w14:paraId="7359E3E0" w14:textId="77777777" w:rsidTr="00FC06FF">
        <w:tc>
          <w:tcPr>
            <w:tcW w:w="1741" w:type="dxa"/>
            <w:shd w:val="clear" w:color="auto" w:fill="auto"/>
          </w:tcPr>
          <w:p w14:paraId="76B1058F" w14:textId="77777777" w:rsidR="00774438" w:rsidRPr="00FC06FF" w:rsidRDefault="00774438" w:rsidP="00774438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C06FF">
              <w:rPr>
                <w:rFonts w:eastAsia="Calibri" w:cs="Times New Roman"/>
                <w:b/>
                <w:sz w:val="22"/>
                <w:szCs w:val="22"/>
                <w:lang w:eastAsia="en-US"/>
              </w:rPr>
              <w:t>Умеет:</w:t>
            </w:r>
          </w:p>
          <w:p w14:paraId="002F47EC" w14:textId="77777777" w:rsidR="00774438" w:rsidRPr="00FC06FF" w:rsidRDefault="00774438" w:rsidP="00774438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63" w:type="dxa"/>
          </w:tcPr>
          <w:p w14:paraId="33B8FF00" w14:textId="77777777" w:rsidR="00774438" w:rsidRPr="00774438" w:rsidRDefault="00774438" w:rsidP="00774438">
            <w:pPr>
              <w:jc w:val="both"/>
            </w:pPr>
            <w:r w:rsidRPr="00774438">
              <w:t xml:space="preserve">- выявлять, формировать и удовлетворять </w:t>
            </w:r>
          </w:p>
          <w:p w14:paraId="5B1B71AC" w14:textId="77777777" w:rsidR="00774438" w:rsidRPr="00774438" w:rsidRDefault="00774438" w:rsidP="00774438">
            <w:pPr>
              <w:jc w:val="both"/>
            </w:pPr>
            <w:r w:rsidRPr="00774438">
              <w:t>потребности покупателей</w:t>
            </w:r>
          </w:p>
          <w:p w14:paraId="46E4C90C" w14:textId="77777777" w:rsidR="00774438" w:rsidRPr="00774438" w:rsidRDefault="00774438" w:rsidP="00774438">
            <w:pPr>
              <w:jc w:val="both"/>
            </w:pPr>
            <w:r w:rsidRPr="00774438">
              <w:t>-анализировать маркетинговую среду организации и конъюнктуру рынка</w:t>
            </w:r>
          </w:p>
          <w:p w14:paraId="23D452B5" w14:textId="5201AAF9" w:rsidR="00774438" w:rsidRPr="00774438" w:rsidRDefault="00774438" w:rsidP="00774438">
            <w:pPr>
              <w:widowControl w:val="0"/>
              <w:autoSpaceDE w:val="0"/>
              <w:autoSpaceDN w:val="0"/>
              <w:spacing w:before="220"/>
              <w:jc w:val="both"/>
              <w:rPr>
                <w:rFonts w:eastAsia="Calibri" w:cs="Times New Roman"/>
                <w:lang w:eastAsia="en-US"/>
              </w:rPr>
            </w:pPr>
            <w:r w:rsidRPr="00774438">
              <w:t>- проводить оценку и прогнозирование спроса на основе маркетинговой информации</w:t>
            </w:r>
          </w:p>
        </w:tc>
        <w:tc>
          <w:tcPr>
            <w:tcW w:w="3402" w:type="dxa"/>
          </w:tcPr>
          <w:p w14:paraId="2375A579" w14:textId="77777777" w:rsidR="00774438" w:rsidRPr="00FC06FF" w:rsidRDefault="00774438" w:rsidP="00774438">
            <w:pPr>
              <w:widowControl w:val="0"/>
              <w:suppressAutoHyphens/>
              <w:snapToGrid w:val="0"/>
              <w:rPr>
                <w:rFonts w:eastAsia="Calibri" w:cs="Times New Roman"/>
                <w:lang w:eastAsia="en-US"/>
              </w:rPr>
            </w:pPr>
            <w:r w:rsidRPr="00FC06FF">
              <w:rPr>
                <w:rFonts w:cs="Times New Roman"/>
                <w:lang w:eastAsia="ru-RU"/>
              </w:rPr>
              <w:t>самостоятельность решения поставленных задач</w:t>
            </w:r>
          </w:p>
        </w:tc>
      </w:tr>
      <w:tr w:rsidR="00774438" w:rsidRPr="00FC06FF" w14:paraId="74070239" w14:textId="77777777" w:rsidTr="00FC06FF">
        <w:trPr>
          <w:trHeight w:val="1355"/>
        </w:trPr>
        <w:tc>
          <w:tcPr>
            <w:tcW w:w="1741" w:type="dxa"/>
            <w:shd w:val="clear" w:color="auto" w:fill="auto"/>
          </w:tcPr>
          <w:p w14:paraId="5A880F2B" w14:textId="77777777" w:rsidR="00774438" w:rsidRPr="00FC06FF" w:rsidRDefault="00774438" w:rsidP="00774438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C06FF">
              <w:rPr>
                <w:rFonts w:cs="Times New Roman"/>
                <w:b/>
                <w:lang w:eastAsia="ru-RU"/>
              </w:rPr>
              <w:t>Владеет навыками и/или опытом деятельности.</w:t>
            </w:r>
          </w:p>
        </w:tc>
        <w:tc>
          <w:tcPr>
            <w:tcW w:w="4463" w:type="dxa"/>
          </w:tcPr>
          <w:p w14:paraId="2508F597" w14:textId="77777777" w:rsidR="00774438" w:rsidRPr="00774438" w:rsidRDefault="00774438" w:rsidP="00774438">
            <w:pPr>
              <w:jc w:val="both"/>
            </w:pPr>
            <w:r w:rsidRPr="00774438">
              <w:t>- методами и средствами выявления и формирования спроса потребителей;</w:t>
            </w:r>
          </w:p>
          <w:p w14:paraId="30BADC22" w14:textId="63C2613E" w:rsidR="00774438" w:rsidRPr="00774438" w:rsidRDefault="00774438" w:rsidP="00774438">
            <w:pPr>
              <w:spacing w:after="200" w:line="276" w:lineRule="auto"/>
              <w:rPr>
                <w:rFonts w:eastAsia="Calibri" w:cs="Times New Roman"/>
                <w:lang w:eastAsia="en-US"/>
              </w:rPr>
            </w:pPr>
            <w:r w:rsidRPr="00774438">
              <w:t xml:space="preserve"> сбора, обработки и анализа маркетинговой информации</w:t>
            </w:r>
          </w:p>
        </w:tc>
        <w:tc>
          <w:tcPr>
            <w:tcW w:w="3402" w:type="dxa"/>
          </w:tcPr>
          <w:p w14:paraId="0B9BD354" w14:textId="77777777" w:rsidR="00774438" w:rsidRPr="00FC06FF" w:rsidRDefault="00774438" w:rsidP="00774438">
            <w:pPr>
              <w:jc w:val="both"/>
              <w:rPr>
                <w:rFonts w:eastAsia="Calibri" w:cs="Times New Roman"/>
                <w:lang w:eastAsia="en-US"/>
              </w:rPr>
            </w:pPr>
            <w:r w:rsidRPr="00FC06FF">
              <w:rPr>
                <w:rFonts w:cs="Times New Roman"/>
                <w:lang w:eastAsia="ru-RU"/>
              </w:rPr>
              <w:t>самостоятельность решения поставленных задач</w:t>
            </w:r>
          </w:p>
        </w:tc>
      </w:tr>
    </w:tbl>
    <w:p w14:paraId="0B5841DD" w14:textId="77777777" w:rsidR="00FC06FF" w:rsidRDefault="00FC06FF" w:rsidP="00711E4F">
      <w:pPr>
        <w:jc w:val="center"/>
      </w:pPr>
    </w:p>
    <w:p w14:paraId="1BF954E7" w14:textId="7ADA847F" w:rsidR="005A68D3" w:rsidRDefault="00774438" w:rsidP="005A68D3">
      <w:pPr>
        <w:rPr>
          <w:rFonts w:cs="Times New Roman"/>
          <w:lang w:eastAsia="en-US"/>
        </w:rPr>
      </w:pPr>
      <w:r>
        <w:lastRenderedPageBreak/>
        <w:t xml:space="preserve">  </w:t>
      </w:r>
      <w:r w:rsidRPr="005A68D3">
        <w:t>ПК-</w:t>
      </w:r>
      <w:r>
        <w:t>7-</w:t>
      </w:r>
      <w:r w:rsidR="009374E2" w:rsidRPr="009374E2">
        <w:rPr>
          <w:rFonts w:cs="Times New Roman"/>
          <w:lang w:eastAsia="en-US"/>
        </w:rPr>
        <w:t xml:space="preserve"> </w:t>
      </w:r>
      <w:r w:rsidR="009374E2" w:rsidRPr="00774438">
        <w:rPr>
          <w:rFonts w:cs="Times New Roman"/>
          <w:lang w:eastAsia="en-US"/>
        </w:rPr>
        <w:t>способностью организовывать и планировать материально-техническое обеспечение предприятий, закупку и продажу товаров</w:t>
      </w:r>
    </w:p>
    <w:p w14:paraId="39A8B7E1" w14:textId="77777777" w:rsidR="005A68D3" w:rsidRDefault="005A68D3" w:rsidP="00A6484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1"/>
        <w:gridCol w:w="4463"/>
        <w:gridCol w:w="3402"/>
      </w:tblGrid>
      <w:tr w:rsidR="009374E2" w:rsidRPr="00FC06FF" w14:paraId="474A3235" w14:textId="77777777" w:rsidTr="003810B1">
        <w:trPr>
          <w:trHeight w:val="276"/>
        </w:trPr>
        <w:tc>
          <w:tcPr>
            <w:tcW w:w="6204" w:type="dxa"/>
            <w:gridSpan w:val="2"/>
            <w:vMerge w:val="restart"/>
            <w:shd w:val="clear" w:color="auto" w:fill="auto"/>
          </w:tcPr>
          <w:p w14:paraId="62A6F039" w14:textId="77777777" w:rsidR="009374E2" w:rsidRPr="00FC06FF" w:rsidRDefault="009374E2" w:rsidP="003810B1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FC06FF">
              <w:rPr>
                <w:rFonts w:eastAsia="Calibri" w:cs="Times New Roman"/>
                <w:b/>
                <w:lang w:eastAsia="en-US"/>
              </w:rPr>
              <w:t>Планируемые результаты обучения</w:t>
            </w:r>
          </w:p>
          <w:p w14:paraId="395AAC26" w14:textId="77777777" w:rsidR="009374E2" w:rsidRPr="00FC06FF" w:rsidRDefault="009374E2" w:rsidP="003810B1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FC06FF">
              <w:rPr>
                <w:rFonts w:cs="Times New Roman"/>
                <w:lang w:eastAsia="ru-RU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3402" w:type="dxa"/>
            <w:vMerge w:val="restart"/>
          </w:tcPr>
          <w:p w14:paraId="668B07CB" w14:textId="77777777" w:rsidR="009374E2" w:rsidRPr="00FC06FF" w:rsidRDefault="009374E2" w:rsidP="003810B1">
            <w:pPr>
              <w:jc w:val="center"/>
              <w:rPr>
                <w:rFonts w:cs="Times New Roman"/>
                <w:b/>
                <w:lang w:eastAsia="ru-RU"/>
              </w:rPr>
            </w:pPr>
            <w:r w:rsidRPr="00FC06FF">
              <w:rPr>
                <w:rFonts w:cs="Times New Roman"/>
                <w:b/>
                <w:lang w:eastAsia="ru-RU"/>
              </w:rPr>
              <w:t xml:space="preserve">Критерии оценивания </w:t>
            </w:r>
          </w:p>
          <w:p w14:paraId="7EB6D65A" w14:textId="77777777" w:rsidR="009374E2" w:rsidRPr="00FC06FF" w:rsidRDefault="009374E2" w:rsidP="003810B1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FC06FF">
              <w:rPr>
                <w:rFonts w:cs="Times New Roman"/>
                <w:b/>
                <w:lang w:eastAsia="ru-RU"/>
              </w:rPr>
              <w:t>результатов обучения</w:t>
            </w:r>
          </w:p>
        </w:tc>
      </w:tr>
      <w:tr w:rsidR="009374E2" w:rsidRPr="00FC06FF" w14:paraId="7BE82475" w14:textId="77777777" w:rsidTr="003810B1">
        <w:trPr>
          <w:trHeight w:val="276"/>
        </w:trPr>
        <w:tc>
          <w:tcPr>
            <w:tcW w:w="6204" w:type="dxa"/>
            <w:gridSpan w:val="2"/>
            <w:vMerge/>
            <w:shd w:val="clear" w:color="auto" w:fill="auto"/>
          </w:tcPr>
          <w:p w14:paraId="0474EA4F" w14:textId="77777777" w:rsidR="009374E2" w:rsidRPr="00FC06FF" w:rsidRDefault="009374E2" w:rsidP="003810B1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3402" w:type="dxa"/>
            <w:vMerge/>
          </w:tcPr>
          <w:p w14:paraId="144D7E04" w14:textId="77777777" w:rsidR="009374E2" w:rsidRPr="00FC06FF" w:rsidRDefault="009374E2" w:rsidP="003810B1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1A1D03" w:rsidRPr="00FC06FF" w14:paraId="7A596B72" w14:textId="77777777" w:rsidTr="003810B1">
        <w:tc>
          <w:tcPr>
            <w:tcW w:w="1741" w:type="dxa"/>
            <w:shd w:val="clear" w:color="auto" w:fill="auto"/>
          </w:tcPr>
          <w:p w14:paraId="13CBA7E0" w14:textId="77777777" w:rsidR="001A1D03" w:rsidRPr="00FC06FF" w:rsidRDefault="001A1D03" w:rsidP="001A1D03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C06FF">
              <w:rPr>
                <w:rFonts w:eastAsia="Calibri" w:cs="Times New Roman"/>
                <w:b/>
                <w:sz w:val="22"/>
                <w:szCs w:val="22"/>
                <w:lang w:eastAsia="en-US"/>
              </w:rPr>
              <w:t>Знает:</w:t>
            </w:r>
          </w:p>
          <w:p w14:paraId="06F3EA29" w14:textId="77777777" w:rsidR="001A1D03" w:rsidRPr="00FC06FF" w:rsidRDefault="001A1D03" w:rsidP="001A1D03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63" w:type="dxa"/>
          </w:tcPr>
          <w:p w14:paraId="566AD9B2" w14:textId="003583AE" w:rsidR="001A1D03" w:rsidRPr="00774438" w:rsidRDefault="001A1D03" w:rsidP="001A1D03">
            <w:pPr>
              <w:rPr>
                <w:rFonts w:eastAsia="Calibri" w:cs="Times New Roman"/>
                <w:lang w:eastAsia="en-US"/>
              </w:rPr>
            </w:pPr>
            <w:r>
              <w:rPr>
                <w:sz w:val="20"/>
                <w:szCs w:val="20"/>
              </w:rPr>
              <w:t>процессов</w:t>
            </w:r>
            <w:r w:rsidRPr="000B0D11">
              <w:rPr>
                <w:sz w:val="20"/>
                <w:szCs w:val="20"/>
              </w:rPr>
              <w:t>, необхо</w:t>
            </w:r>
            <w:r>
              <w:rPr>
                <w:sz w:val="20"/>
                <w:szCs w:val="20"/>
              </w:rPr>
              <w:t xml:space="preserve">димых </w:t>
            </w:r>
            <w:r w:rsidRPr="000B0D11">
              <w:rPr>
                <w:sz w:val="20"/>
                <w:szCs w:val="20"/>
              </w:rPr>
              <w:t xml:space="preserve">  для   профессиональной деятельности</w:t>
            </w:r>
            <w:r>
              <w:rPr>
                <w:sz w:val="20"/>
                <w:szCs w:val="20"/>
              </w:rPr>
              <w:t xml:space="preserve"> по организации и планированию материально-технического обеспечения предприятия</w:t>
            </w:r>
          </w:p>
        </w:tc>
        <w:tc>
          <w:tcPr>
            <w:tcW w:w="3402" w:type="dxa"/>
          </w:tcPr>
          <w:p w14:paraId="5C2E6159" w14:textId="77777777" w:rsidR="001A1D03" w:rsidRPr="00FC06FF" w:rsidRDefault="001A1D03" w:rsidP="001A1D03">
            <w:pPr>
              <w:jc w:val="both"/>
              <w:rPr>
                <w:rFonts w:eastAsia="Calibri" w:cs="Times New Roman"/>
                <w:lang w:eastAsia="en-US"/>
              </w:rPr>
            </w:pPr>
            <w:r w:rsidRPr="00FC06FF">
              <w:rPr>
                <w:rFonts w:cs="Times New Roman"/>
                <w:lang w:eastAsia="ru-RU"/>
              </w:rPr>
              <w:t>правильность ответов на поставленные вопросы</w:t>
            </w:r>
          </w:p>
        </w:tc>
      </w:tr>
      <w:tr w:rsidR="001A1D03" w:rsidRPr="00FC06FF" w14:paraId="676DA7E6" w14:textId="77777777" w:rsidTr="003810B1">
        <w:tc>
          <w:tcPr>
            <w:tcW w:w="1741" w:type="dxa"/>
            <w:shd w:val="clear" w:color="auto" w:fill="auto"/>
          </w:tcPr>
          <w:p w14:paraId="537BE5A1" w14:textId="77777777" w:rsidR="001A1D03" w:rsidRPr="00FC06FF" w:rsidRDefault="001A1D03" w:rsidP="001A1D03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C06FF">
              <w:rPr>
                <w:rFonts w:eastAsia="Calibri" w:cs="Times New Roman"/>
                <w:b/>
                <w:sz w:val="22"/>
                <w:szCs w:val="22"/>
                <w:lang w:eastAsia="en-US"/>
              </w:rPr>
              <w:t>Умеет:</w:t>
            </w:r>
          </w:p>
          <w:p w14:paraId="53253D02" w14:textId="77777777" w:rsidR="001A1D03" w:rsidRPr="00FC06FF" w:rsidRDefault="001A1D03" w:rsidP="001A1D03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63" w:type="dxa"/>
          </w:tcPr>
          <w:p w14:paraId="06E2055D" w14:textId="20096854" w:rsidR="001A1D03" w:rsidRPr="00774438" w:rsidRDefault="001A1D03" w:rsidP="001A1D03">
            <w:pPr>
              <w:widowControl w:val="0"/>
              <w:autoSpaceDE w:val="0"/>
              <w:autoSpaceDN w:val="0"/>
              <w:spacing w:before="220"/>
              <w:jc w:val="both"/>
              <w:rPr>
                <w:rFonts w:eastAsia="Calibri" w:cs="Times New Roman"/>
                <w:lang w:eastAsia="en-US"/>
              </w:rPr>
            </w:pPr>
            <w:r w:rsidRPr="000B0D11">
              <w:rPr>
                <w:sz w:val="20"/>
                <w:szCs w:val="20"/>
              </w:rPr>
              <w:t>соблюдать действующее законодательство и требования нормативных документов при организации закупки и продажи товаров</w:t>
            </w:r>
          </w:p>
        </w:tc>
        <w:tc>
          <w:tcPr>
            <w:tcW w:w="3402" w:type="dxa"/>
          </w:tcPr>
          <w:p w14:paraId="27F46FB1" w14:textId="77777777" w:rsidR="001A1D03" w:rsidRPr="00FC06FF" w:rsidRDefault="001A1D03" w:rsidP="001A1D03">
            <w:pPr>
              <w:widowControl w:val="0"/>
              <w:suppressAutoHyphens/>
              <w:snapToGrid w:val="0"/>
              <w:rPr>
                <w:rFonts w:eastAsia="Calibri" w:cs="Times New Roman"/>
                <w:lang w:eastAsia="en-US"/>
              </w:rPr>
            </w:pPr>
            <w:r w:rsidRPr="00FC06FF">
              <w:rPr>
                <w:rFonts w:cs="Times New Roman"/>
                <w:lang w:eastAsia="ru-RU"/>
              </w:rPr>
              <w:t>самостоятельность решения поставленных задач</w:t>
            </w:r>
          </w:p>
        </w:tc>
      </w:tr>
      <w:tr w:rsidR="001A1D03" w:rsidRPr="00FC06FF" w14:paraId="164C7369" w14:textId="77777777" w:rsidTr="003810B1">
        <w:trPr>
          <w:trHeight w:val="1355"/>
        </w:trPr>
        <w:tc>
          <w:tcPr>
            <w:tcW w:w="1741" w:type="dxa"/>
            <w:shd w:val="clear" w:color="auto" w:fill="auto"/>
          </w:tcPr>
          <w:p w14:paraId="74CF1125" w14:textId="77777777" w:rsidR="001A1D03" w:rsidRPr="00FC06FF" w:rsidRDefault="001A1D03" w:rsidP="001A1D03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C06FF">
              <w:rPr>
                <w:rFonts w:cs="Times New Roman"/>
                <w:b/>
                <w:lang w:eastAsia="ru-RU"/>
              </w:rPr>
              <w:t>Владеет навыками и/или опытом деятельности.</w:t>
            </w:r>
          </w:p>
        </w:tc>
        <w:tc>
          <w:tcPr>
            <w:tcW w:w="4463" w:type="dxa"/>
          </w:tcPr>
          <w:p w14:paraId="773ADCF6" w14:textId="23F42840" w:rsidR="001A1D03" w:rsidRPr="00774438" w:rsidRDefault="001A1D03" w:rsidP="001A1D03">
            <w:pPr>
              <w:spacing w:after="200" w:line="276" w:lineRule="auto"/>
              <w:rPr>
                <w:rFonts w:eastAsia="Calibri" w:cs="Times New Roman"/>
                <w:lang w:eastAsia="en-US"/>
              </w:rPr>
            </w:pPr>
            <w:r w:rsidRPr="000B0D11">
              <w:rPr>
                <w:sz w:val="20"/>
                <w:szCs w:val="20"/>
              </w:rPr>
              <w:t>способностью организовывать бизнес-процессы по закупке и продаже товаров и оценивать их эффективность</w:t>
            </w:r>
          </w:p>
        </w:tc>
        <w:tc>
          <w:tcPr>
            <w:tcW w:w="3402" w:type="dxa"/>
          </w:tcPr>
          <w:p w14:paraId="283BB99D" w14:textId="77777777" w:rsidR="001A1D03" w:rsidRPr="00FC06FF" w:rsidRDefault="001A1D03" w:rsidP="001A1D03">
            <w:pPr>
              <w:jc w:val="both"/>
              <w:rPr>
                <w:rFonts w:eastAsia="Calibri" w:cs="Times New Roman"/>
                <w:lang w:eastAsia="en-US"/>
              </w:rPr>
            </w:pPr>
            <w:r w:rsidRPr="00FC06FF">
              <w:rPr>
                <w:rFonts w:cs="Times New Roman"/>
                <w:lang w:eastAsia="ru-RU"/>
              </w:rPr>
              <w:t>самостоятельность решения поставленных задач</w:t>
            </w:r>
          </w:p>
        </w:tc>
      </w:tr>
    </w:tbl>
    <w:p w14:paraId="653FC17F" w14:textId="07BCEFC4" w:rsidR="00FC06FF" w:rsidRDefault="000B623C" w:rsidP="00A6484F">
      <w:pPr>
        <w:spacing w:before="240" w:after="120"/>
        <w:ind w:firstLine="708"/>
        <w:jc w:val="both"/>
        <w:rPr>
          <w:rFonts w:ascii="Arial" w:eastAsia="Calibri" w:hAnsi="Arial" w:cs="Arial"/>
          <w:b/>
          <w:lang w:eastAsia="en-US"/>
        </w:rPr>
      </w:pPr>
      <w:r w:rsidRPr="000B623C">
        <w:rPr>
          <w:rFonts w:ascii="Arial" w:eastAsia="Calibri" w:hAnsi="Arial" w:cs="Arial"/>
          <w:b/>
          <w:lang w:eastAsia="en-US"/>
        </w:rPr>
        <w:t>3 Перечень оценочных средств</w:t>
      </w:r>
    </w:p>
    <w:p w14:paraId="032A519E" w14:textId="1619F401" w:rsidR="00FC06FF" w:rsidRPr="00FC06FF" w:rsidRDefault="00FC06FF" w:rsidP="00FC06FF">
      <w:pPr>
        <w:contextualSpacing/>
        <w:jc w:val="both"/>
        <w:rPr>
          <w:rFonts w:eastAsia="Calibri" w:cs="Times New Roman"/>
          <w:b/>
          <w:lang w:eastAsia="en-US"/>
        </w:rPr>
      </w:pPr>
      <w:r w:rsidRPr="00FC06FF">
        <w:rPr>
          <w:rFonts w:eastAsia="Calibri" w:cs="Times New Roman"/>
          <w:lang w:eastAsia="en-US"/>
        </w:rPr>
        <w:t xml:space="preserve">Таблица 3.1- </w:t>
      </w:r>
      <w:r w:rsidR="001A1D03">
        <w:rPr>
          <w:rFonts w:eastAsia="Calibri" w:cs="Times New Roman"/>
          <w:lang w:eastAsia="en-US"/>
        </w:rPr>
        <w:t>Перечень оценочных средств (ПК-3</w:t>
      </w:r>
      <w:r w:rsidRPr="00FC06FF">
        <w:rPr>
          <w:rFonts w:eastAsia="Calibri" w:cs="Times New Roman"/>
          <w:lang w:eastAsia="en-US"/>
        </w:rPr>
        <w:t>)</w:t>
      </w:r>
    </w:p>
    <w:p w14:paraId="0989D4FF" w14:textId="77777777" w:rsidR="00FC06FF" w:rsidRPr="00FC06FF" w:rsidRDefault="00FC06FF" w:rsidP="00FC06FF">
      <w:pPr>
        <w:spacing w:after="100"/>
        <w:jc w:val="both"/>
        <w:rPr>
          <w:rFonts w:cs="Times New Roman"/>
          <w:b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2463"/>
        <w:gridCol w:w="1984"/>
        <w:gridCol w:w="2186"/>
        <w:gridCol w:w="2138"/>
      </w:tblGrid>
      <w:tr w:rsidR="00FC06FF" w:rsidRPr="00FC06FF" w14:paraId="494FDA04" w14:textId="77777777" w:rsidTr="00FC06FF">
        <w:trPr>
          <w:trHeight w:val="562"/>
          <w:jc w:val="right"/>
        </w:trPr>
        <w:tc>
          <w:tcPr>
            <w:tcW w:w="3546" w:type="dxa"/>
            <w:gridSpan w:val="2"/>
            <w:vMerge w:val="restart"/>
            <w:shd w:val="clear" w:color="auto" w:fill="auto"/>
            <w:vAlign w:val="center"/>
          </w:tcPr>
          <w:p w14:paraId="3EA0B12E" w14:textId="77777777" w:rsidR="00FC06FF" w:rsidRPr="00FC06FF" w:rsidRDefault="00FC06FF" w:rsidP="00FC06FF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C06FF">
              <w:rPr>
                <w:rFonts w:eastAsia="Calibri" w:cs="Times New Roman"/>
                <w:sz w:val="22"/>
                <w:szCs w:val="22"/>
                <w:lang w:eastAsia="en-US"/>
              </w:rPr>
              <w:t>Контролируемые и планируемые результаты обучения</w:t>
            </w:r>
          </w:p>
        </w:tc>
        <w:tc>
          <w:tcPr>
            <w:tcW w:w="1984" w:type="dxa"/>
            <w:vMerge w:val="restart"/>
          </w:tcPr>
          <w:p w14:paraId="35BA1897" w14:textId="77777777" w:rsidR="00FC06FF" w:rsidRPr="00FC06FF" w:rsidRDefault="00FC06FF" w:rsidP="00FC06FF">
            <w:pPr>
              <w:jc w:val="center"/>
              <w:rPr>
                <w:rFonts w:cs="Times New Roman"/>
                <w:color w:val="000000"/>
              </w:rPr>
            </w:pPr>
            <w:r w:rsidRPr="00FC06FF">
              <w:rPr>
                <w:rFonts w:cs="Times New Roman"/>
                <w:color w:val="000000"/>
              </w:rPr>
              <w:t>Контролируемые</w:t>
            </w:r>
          </w:p>
          <w:p w14:paraId="3F4E1B64" w14:textId="77777777" w:rsidR="00FC06FF" w:rsidRPr="00FC06FF" w:rsidRDefault="00FC06FF" w:rsidP="00FC06FF">
            <w:pPr>
              <w:jc w:val="center"/>
              <w:rPr>
                <w:rFonts w:cs="Times New Roman"/>
                <w:color w:val="000000"/>
              </w:rPr>
            </w:pPr>
            <w:r w:rsidRPr="00FC06FF">
              <w:rPr>
                <w:rFonts w:cs="Times New Roman"/>
                <w:color w:val="000000"/>
              </w:rPr>
              <w:t xml:space="preserve"> темы</w:t>
            </w:r>
          </w:p>
          <w:p w14:paraId="327DB08F" w14:textId="77777777" w:rsidR="00FC06FF" w:rsidRPr="00FC06FF" w:rsidRDefault="00FC06FF" w:rsidP="00FC06FF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C06FF">
              <w:rPr>
                <w:rFonts w:cs="Times New Roman"/>
                <w:color w:val="000000"/>
              </w:rPr>
              <w:t xml:space="preserve"> дисциплины</w:t>
            </w:r>
          </w:p>
        </w:tc>
        <w:tc>
          <w:tcPr>
            <w:tcW w:w="4324" w:type="dxa"/>
            <w:gridSpan w:val="2"/>
            <w:shd w:val="clear" w:color="auto" w:fill="auto"/>
            <w:vAlign w:val="center"/>
          </w:tcPr>
          <w:p w14:paraId="1AEB20A3" w14:textId="77777777" w:rsidR="00FC06FF" w:rsidRPr="00FC06FF" w:rsidRDefault="00FC06FF" w:rsidP="00FC06FF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C06FF">
              <w:rPr>
                <w:rFonts w:cs="Times New Roman"/>
                <w:color w:val="000000"/>
              </w:rPr>
              <w:t>Наименование оценочного средства и представление его в ФОС</w:t>
            </w:r>
          </w:p>
        </w:tc>
      </w:tr>
      <w:tr w:rsidR="00FC06FF" w:rsidRPr="00FC06FF" w14:paraId="4A875DBD" w14:textId="77777777" w:rsidTr="00FC06FF">
        <w:trPr>
          <w:trHeight w:val="770"/>
          <w:jc w:val="right"/>
        </w:trPr>
        <w:tc>
          <w:tcPr>
            <w:tcW w:w="3546" w:type="dxa"/>
            <w:gridSpan w:val="2"/>
            <w:vMerge/>
            <w:shd w:val="clear" w:color="auto" w:fill="auto"/>
            <w:vAlign w:val="center"/>
          </w:tcPr>
          <w:p w14:paraId="176BAC43" w14:textId="77777777" w:rsidR="00FC06FF" w:rsidRPr="00FC06FF" w:rsidRDefault="00FC06FF" w:rsidP="00FC06FF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14:paraId="18BC53E5" w14:textId="77777777" w:rsidR="00FC06FF" w:rsidRPr="00FC06FF" w:rsidRDefault="00FC06FF" w:rsidP="00FC06FF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14:paraId="0BEB2B99" w14:textId="77777777" w:rsidR="00FC06FF" w:rsidRPr="00FC06FF" w:rsidRDefault="00FC06FF" w:rsidP="00FC06FF">
            <w:pPr>
              <w:jc w:val="center"/>
              <w:rPr>
                <w:rFonts w:cs="Times New Roman"/>
                <w:b/>
              </w:rPr>
            </w:pPr>
            <w:r w:rsidRPr="00FC06FF">
              <w:rPr>
                <w:rFonts w:cs="Times New Roman"/>
                <w:b/>
              </w:rPr>
              <w:t>текущий</w:t>
            </w:r>
          </w:p>
          <w:p w14:paraId="57F430EC" w14:textId="77777777" w:rsidR="00FC06FF" w:rsidRPr="00FC06FF" w:rsidRDefault="00FC06FF" w:rsidP="00FC06FF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C06FF">
              <w:rPr>
                <w:rFonts w:cs="Times New Roman"/>
                <w:b/>
              </w:rPr>
              <w:t>контроль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4E05AB3F" w14:textId="77777777" w:rsidR="00FC06FF" w:rsidRPr="00FC06FF" w:rsidRDefault="00FC06FF" w:rsidP="00FC06FF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C06FF">
              <w:rPr>
                <w:rFonts w:cs="Times New Roman"/>
                <w:b/>
                <w:color w:val="000000"/>
              </w:rPr>
              <w:t>промежуточная аттестация</w:t>
            </w:r>
          </w:p>
        </w:tc>
      </w:tr>
      <w:tr w:rsidR="001A1D03" w:rsidRPr="00FC06FF" w14:paraId="474418E1" w14:textId="77777777" w:rsidTr="003F3E18">
        <w:trPr>
          <w:trHeight w:val="2546"/>
          <w:jc w:val="right"/>
        </w:trPr>
        <w:tc>
          <w:tcPr>
            <w:tcW w:w="1083" w:type="dxa"/>
            <w:shd w:val="clear" w:color="auto" w:fill="auto"/>
          </w:tcPr>
          <w:p w14:paraId="4623EAEF" w14:textId="77777777" w:rsidR="001A1D03" w:rsidRPr="00FC06FF" w:rsidRDefault="001A1D03" w:rsidP="001A1D03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C06FF">
              <w:rPr>
                <w:rFonts w:eastAsia="Calibri" w:cs="Times New Roman"/>
                <w:sz w:val="22"/>
                <w:szCs w:val="22"/>
                <w:lang w:eastAsia="en-US"/>
              </w:rPr>
              <w:t>Знания</w:t>
            </w:r>
          </w:p>
          <w:p w14:paraId="6AF8B368" w14:textId="77777777" w:rsidR="001A1D03" w:rsidRPr="00FC06FF" w:rsidRDefault="001A1D03" w:rsidP="001A1D03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63" w:type="dxa"/>
          </w:tcPr>
          <w:p w14:paraId="319D62B3" w14:textId="7E0929B8" w:rsidR="001A1D03" w:rsidRPr="00FC06FF" w:rsidRDefault="001A1D03" w:rsidP="001A1D03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74438">
              <w:t xml:space="preserve">-методов прогнозирования </w:t>
            </w:r>
            <w:proofErr w:type="gramStart"/>
            <w:r w:rsidRPr="00774438">
              <w:t>спроса  потребителей</w:t>
            </w:r>
            <w:proofErr w:type="gramEnd"/>
            <w:r w:rsidRPr="00774438">
              <w:t>,</w:t>
            </w:r>
          </w:p>
        </w:tc>
        <w:tc>
          <w:tcPr>
            <w:tcW w:w="1984" w:type="dxa"/>
          </w:tcPr>
          <w:p w14:paraId="7DE02BF7" w14:textId="772C51CA" w:rsidR="001A1D03" w:rsidRPr="00FC06FF" w:rsidRDefault="001A1D03" w:rsidP="001A1D0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Темы 1-6</w:t>
            </w:r>
          </w:p>
          <w:p w14:paraId="1C0392C0" w14:textId="77777777" w:rsidR="001A1D03" w:rsidRPr="00FC06FF" w:rsidRDefault="001A1D03" w:rsidP="001A1D0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  <w:shd w:val="clear" w:color="auto" w:fill="auto"/>
          </w:tcPr>
          <w:p w14:paraId="50219881" w14:textId="77777777" w:rsidR="001A1D03" w:rsidRPr="00FC06FF" w:rsidRDefault="001A1D03" w:rsidP="001A1D0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C06FF">
              <w:rPr>
                <w:rFonts w:eastAsia="Calibri" w:cs="Times New Roman"/>
                <w:sz w:val="22"/>
                <w:szCs w:val="22"/>
                <w:lang w:eastAsia="en-US"/>
              </w:rPr>
              <w:t xml:space="preserve"> Собеседование, дискуссия</w:t>
            </w:r>
          </w:p>
          <w:p w14:paraId="33E47504" w14:textId="77777777" w:rsidR="001A1D03" w:rsidRPr="00FC06FF" w:rsidRDefault="001A1D03" w:rsidP="001A1D03">
            <w:pPr>
              <w:jc w:val="center"/>
              <w:rPr>
                <w:rFonts w:cs="Times New Roman"/>
                <w:color w:val="000000"/>
              </w:rPr>
            </w:pPr>
            <w:r w:rsidRPr="00FC06FF">
              <w:rPr>
                <w:rFonts w:cs="Times New Roman"/>
                <w:color w:val="000000"/>
              </w:rPr>
              <w:t>(п.5.1)</w:t>
            </w:r>
          </w:p>
          <w:p w14:paraId="5E69E05C" w14:textId="77777777" w:rsidR="001A1D03" w:rsidRPr="00FC06FF" w:rsidRDefault="001A1D03" w:rsidP="001A1D03">
            <w:pPr>
              <w:jc w:val="center"/>
              <w:rPr>
                <w:rFonts w:cs="Times New Roman"/>
              </w:rPr>
            </w:pPr>
            <w:r w:rsidRPr="00FC06FF">
              <w:rPr>
                <w:rFonts w:cs="Times New Roman"/>
              </w:rPr>
              <w:t>КР№1</w:t>
            </w:r>
          </w:p>
          <w:p w14:paraId="1ED11552" w14:textId="77777777" w:rsidR="001A1D03" w:rsidRPr="00FC06FF" w:rsidRDefault="001A1D03" w:rsidP="001A1D03">
            <w:pPr>
              <w:jc w:val="center"/>
              <w:rPr>
                <w:rFonts w:cs="Times New Roman"/>
              </w:rPr>
            </w:pPr>
            <w:r w:rsidRPr="00FC06FF">
              <w:rPr>
                <w:rFonts w:cs="Times New Roman"/>
              </w:rPr>
              <w:t>(п.5.4)</w:t>
            </w:r>
          </w:p>
          <w:p w14:paraId="562BB3D8" w14:textId="77777777" w:rsidR="001A1D03" w:rsidRPr="00FC06FF" w:rsidRDefault="001A1D03" w:rsidP="001A1D03">
            <w:pPr>
              <w:jc w:val="center"/>
              <w:rPr>
                <w:rFonts w:cs="Times New Roman"/>
                <w:color w:val="000000"/>
              </w:rPr>
            </w:pPr>
            <w:r w:rsidRPr="00FC06FF">
              <w:rPr>
                <w:rFonts w:cs="Times New Roman"/>
                <w:color w:val="000000"/>
              </w:rPr>
              <w:t>ИДЗ №1-6</w:t>
            </w:r>
          </w:p>
          <w:p w14:paraId="659F4321" w14:textId="77777777" w:rsidR="001A1D03" w:rsidRPr="00FC06FF" w:rsidRDefault="001A1D03" w:rsidP="001A1D03">
            <w:pPr>
              <w:jc w:val="center"/>
              <w:rPr>
                <w:rFonts w:cs="Times New Roman"/>
                <w:color w:val="000000"/>
              </w:rPr>
            </w:pPr>
            <w:r w:rsidRPr="00FC06FF">
              <w:rPr>
                <w:rFonts w:cs="Times New Roman"/>
                <w:color w:val="000000"/>
              </w:rPr>
              <w:t>(п.5.2)</w:t>
            </w:r>
          </w:p>
          <w:p w14:paraId="29DF24C7" w14:textId="3D40D2B7" w:rsidR="001A1D03" w:rsidRPr="00FC06FF" w:rsidRDefault="001A1D03" w:rsidP="001A1D0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Тест для контроля №1-6</w:t>
            </w:r>
            <w:r w:rsidRPr="00FC06FF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Pr="00FC06FF">
              <w:rPr>
                <w:rFonts w:cs="Times New Roman"/>
                <w:color w:val="000000"/>
              </w:rPr>
              <w:t>(п.5.5)</w:t>
            </w:r>
          </w:p>
        </w:tc>
        <w:tc>
          <w:tcPr>
            <w:tcW w:w="2138" w:type="dxa"/>
            <w:shd w:val="clear" w:color="auto" w:fill="auto"/>
          </w:tcPr>
          <w:p w14:paraId="7092AD53" w14:textId="77777777" w:rsidR="001A1D03" w:rsidRPr="00FC06FF" w:rsidRDefault="001A1D03" w:rsidP="001A1D03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C06FF">
              <w:rPr>
                <w:rFonts w:eastAsia="Calibri" w:cs="Times New Roman"/>
                <w:sz w:val="22"/>
                <w:szCs w:val="22"/>
                <w:lang w:eastAsia="en-US"/>
              </w:rPr>
              <w:t>комплект заданий к КР№1</w:t>
            </w:r>
          </w:p>
          <w:p w14:paraId="46102A7C" w14:textId="705290A5" w:rsidR="001A1D03" w:rsidRPr="00FC06FF" w:rsidRDefault="001A1D03" w:rsidP="001A1D03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C06FF">
              <w:rPr>
                <w:rFonts w:eastAsia="Calibri" w:cs="Times New Roman"/>
                <w:sz w:val="22"/>
                <w:szCs w:val="22"/>
                <w:lang w:eastAsia="en-US"/>
              </w:rPr>
              <w:t>Вопросы для под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готовки к экзамену</w:t>
            </w:r>
            <w:r w:rsidRPr="00FC06FF">
              <w:rPr>
                <w:rFonts w:cs="Times New Roman"/>
                <w:color w:val="000000"/>
              </w:rPr>
              <w:t>(п.5.7)</w:t>
            </w:r>
          </w:p>
          <w:p w14:paraId="753AAF16" w14:textId="1215FAB8" w:rsidR="001A1D03" w:rsidRPr="00FC06FF" w:rsidRDefault="001A1D03" w:rsidP="001A1D03">
            <w:pPr>
              <w:rPr>
                <w:rFonts w:cs="Times New Roman"/>
                <w:color w:val="000000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Итоговый тест к экзамену</w:t>
            </w:r>
            <w:r w:rsidRPr="00FC06FF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Pr="00FC06FF">
              <w:rPr>
                <w:rFonts w:cs="Times New Roman"/>
                <w:color w:val="000000"/>
              </w:rPr>
              <w:t>(п.5.7)</w:t>
            </w:r>
          </w:p>
          <w:p w14:paraId="675BC93D" w14:textId="77777777" w:rsidR="001A1D03" w:rsidRPr="00FC06FF" w:rsidRDefault="001A1D03" w:rsidP="001A1D0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1A1D03" w:rsidRPr="00FC06FF" w14:paraId="774EC463" w14:textId="77777777" w:rsidTr="00B2542C">
        <w:trPr>
          <w:trHeight w:val="995"/>
          <w:jc w:val="right"/>
        </w:trPr>
        <w:tc>
          <w:tcPr>
            <w:tcW w:w="1083" w:type="dxa"/>
            <w:vMerge w:val="restart"/>
            <w:shd w:val="clear" w:color="auto" w:fill="auto"/>
          </w:tcPr>
          <w:p w14:paraId="1A7B42E9" w14:textId="77777777" w:rsidR="001A1D03" w:rsidRPr="00FC06FF" w:rsidRDefault="001A1D03" w:rsidP="001A1D03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C06FF">
              <w:rPr>
                <w:rFonts w:eastAsia="Calibri" w:cs="Times New Roman"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2463" w:type="dxa"/>
            <w:vMerge w:val="restart"/>
          </w:tcPr>
          <w:p w14:paraId="4C7368EF" w14:textId="77777777" w:rsidR="001A1D03" w:rsidRPr="00774438" w:rsidRDefault="001A1D03" w:rsidP="001A1D03">
            <w:pPr>
              <w:jc w:val="both"/>
            </w:pPr>
            <w:r w:rsidRPr="00774438">
              <w:t xml:space="preserve">- выявлять, формировать и удовлетворять </w:t>
            </w:r>
          </w:p>
          <w:p w14:paraId="028D6FE5" w14:textId="77777777" w:rsidR="001A1D03" w:rsidRPr="00774438" w:rsidRDefault="001A1D03" w:rsidP="001A1D03">
            <w:pPr>
              <w:jc w:val="both"/>
            </w:pPr>
            <w:r w:rsidRPr="00774438">
              <w:t>потребности покупателей</w:t>
            </w:r>
          </w:p>
          <w:p w14:paraId="1CDA35C6" w14:textId="77777777" w:rsidR="001A1D03" w:rsidRDefault="001A1D03" w:rsidP="001A1D03">
            <w:pPr>
              <w:jc w:val="both"/>
            </w:pPr>
            <w:r w:rsidRPr="00774438">
              <w:t xml:space="preserve">-анализировать маркетинговую среду </w:t>
            </w:r>
            <w:r>
              <w:t>организации и конъюнктуру рынка</w:t>
            </w:r>
          </w:p>
          <w:p w14:paraId="18E4C5D0" w14:textId="0FC77F2E" w:rsidR="001A1D03" w:rsidRPr="001A1D03" w:rsidRDefault="001A1D03" w:rsidP="001A1D03">
            <w:pPr>
              <w:jc w:val="both"/>
            </w:pPr>
            <w:r>
              <w:t>-</w:t>
            </w:r>
            <w:r w:rsidRPr="00774438">
              <w:t xml:space="preserve"> проводить оценку и прогнозирование спроса на основе маркетинговой информации</w:t>
            </w:r>
          </w:p>
        </w:tc>
        <w:tc>
          <w:tcPr>
            <w:tcW w:w="1984" w:type="dxa"/>
          </w:tcPr>
          <w:p w14:paraId="1B856972" w14:textId="1E27FC73" w:rsidR="001A1D03" w:rsidRPr="00FC06FF" w:rsidRDefault="001A1D03" w:rsidP="001A1D0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Темы 1-6</w:t>
            </w:r>
          </w:p>
        </w:tc>
        <w:tc>
          <w:tcPr>
            <w:tcW w:w="2186" w:type="dxa"/>
            <w:shd w:val="clear" w:color="auto" w:fill="auto"/>
          </w:tcPr>
          <w:p w14:paraId="682B0CAF" w14:textId="77777777" w:rsidR="001A1D03" w:rsidRPr="00FC06FF" w:rsidRDefault="001A1D03" w:rsidP="001A1D03">
            <w:pPr>
              <w:jc w:val="center"/>
              <w:rPr>
                <w:rFonts w:cs="Times New Roman"/>
              </w:rPr>
            </w:pPr>
            <w:r w:rsidRPr="00FC06FF">
              <w:rPr>
                <w:rFonts w:cs="Times New Roman"/>
              </w:rPr>
              <w:t>Эссе</w:t>
            </w:r>
          </w:p>
          <w:p w14:paraId="56928059" w14:textId="77777777" w:rsidR="001A1D03" w:rsidRPr="00FC06FF" w:rsidRDefault="001A1D03" w:rsidP="001A1D0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C06FF">
              <w:rPr>
                <w:rFonts w:cs="Times New Roman"/>
                <w:color w:val="000000"/>
                <w:lang w:val="en-US"/>
              </w:rPr>
              <w:t>(</w:t>
            </w:r>
            <w:r w:rsidRPr="00FC06FF">
              <w:rPr>
                <w:rFonts w:cs="Times New Roman"/>
                <w:color w:val="000000"/>
              </w:rPr>
              <w:t>п.5.6)</w:t>
            </w:r>
          </w:p>
        </w:tc>
        <w:tc>
          <w:tcPr>
            <w:tcW w:w="2138" w:type="dxa"/>
            <w:shd w:val="clear" w:color="auto" w:fill="auto"/>
          </w:tcPr>
          <w:p w14:paraId="4D52A9F4" w14:textId="77777777" w:rsidR="001A1D03" w:rsidRPr="00FC06FF" w:rsidRDefault="001A1D03" w:rsidP="001A1D0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1A1D03" w:rsidRPr="00FC06FF" w14:paraId="5BB68DE7" w14:textId="77777777" w:rsidTr="003F3E18">
        <w:trPr>
          <w:trHeight w:val="1260"/>
          <w:jc w:val="right"/>
        </w:trPr>
        <w:tc>
          <w:tcPr>
            <w:tcW w:w="1083" w:type="dxa"/>
            <w:vMerge/>
            <w:shd w:val="clear" w:color="auto" w:fill="auto"/>
          </w:tcPr>
          <w:p w14:paraId="23D1067F" w14:textId="77777777" w:rsidR="001A1D03" w:rsidRPr="00FC06FF" w:rsidRDefault="001A1D03" w:rsidP="001A1D03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63" w:type="dxa"/>
            <w:vMerge/>
          </w:tcPr>
          <w:p w14:paraId="24F30BC8" w14:textId="77777777" w:rsidR="001A1D03" w:rsidRPr="00FC06FF" w:rsidRDefault="001A1D03" w:rsidP="001A1D03">
            <w:pPr>
              <w:ind w:left="57"/>
              <w:contextualSpacing/>
              <w:rPr>
                <w:rFonts w:cs="Times New Roman"/>
              </w:rPr>
            </w:pPr>
          </w:p>
        </w:tc>
        <w:tc>
          <w:tcPr>
            <w:tcW w:w="1984" w:type="dxa"/>
          </w:tcPr>
          <w:p w14:paraId="1B17C2BD" w14:textId="1EC42890" w:rsidR="001A1D03" w:rsidRPr="00FC06FF" w:rsidRDefault="001A1D03" w:rsidP="001A1D0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Тема 1-6</w:t>
            </w:r>
          </w:p>
          <w:p w14:paraId="79968048" w14:textId="77777777" w:rsidR="001A1D03" w:rsidRPr="00FC06FF" w:rsidRDefault="001A1D03" w:rsidP="001A1D0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  <w:shd w:val="clear" w:color="auto" w:fill="auto"/>
          </w:tcPr>
          <w:p w14:paraId="1DC45021" w14:textId="77777777" w:rsidR="001A1D03" w:rsidRPr="00FC06FF" w:rsidRDefault="001A1D03" w:rsidP="001A1D0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C06FF">
              <w:rPr>
                <w:rFonts w:eastAsia="Calibri" w:cs="Times New Roman"/>
                <w:sz w:val="22"/>
                <w:szCs w:val="22"/>
                <w:lang w:eastAsia="en-US"/>
              </w:rPr>
              <w:t xml:space="preserve">Ситуационные </w:t>
            </w:r>
          </w:p>
          <w:p w14:paraId="0F42D324" w14:textId="77777777" w:rsidR="001A1D03" w:rsidRPr="00FC06FF" w:rsidRDefault="001A1D03" w:rsidP="001A1D0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C06FF">
              <w:rPr>
                <w:rFonts w:eastAsia="Calibri" w:cs="Times New Roman"/>
                <w:sz w:val="22"/>
                <w:szCs w:val="22"/>
                <w:lang w:eastAsia="en-US"/>
              </w:rPr>
              <w:t xml:space="preserve">задания для </w:t>
            </w:r>
          </w:p>
          <w:p w14:paraId="11AAB4B1" w14:textId="77777777" w:rsidR="001A1D03" w:rsidRPr="00FC06FF" w:rsidRDefault="001A1D03" w:rsidP="001A1D0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C06FF">
              <w:rPr>
                <w:rFonts w:eastAsia="Calibri" w:cs="Times New Roman"/>
                <w:sz w:val="22"/>
                <w:szCs w:val="22"/>
                <w:lang w:eastAsia="en-US"/>
              </w:rPr>
              <w:t xml:space="preserve">практических </w:t>
            </w:r>
          </w:p>
          <w:p w14:paraId="5CE2AF02" w14:textId="77777777" w:rsidR="001A1D03" w:rsidRPr="00FC06FF" w:rsidRDefault="001A1D03" w:rsidP="001A1D0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C06FF">
              <w:rPr>
                <w:rFonts w:eastAsia="Calibri" w:cs="Times New Roman"/>
                <w:sz w:val="22"/>
                <w:szCs w:val="22"/>
                <w:lang w:eastAsia="en-US"/>
              </w:rPr>
              <w:t xml:space="preserve">работ </w:t>
            </w:r>
          </w:p>
          <w:p w14:paraId="3FFA7BF9" w14:textId="222471C1" w:rsidR="001A1D03" w:rsidRPr="00FC06FF" w:rsidRDefault="001A1D03" w:rsidP="001A1D0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C06FF">
              <w:rPr>
                <w:rFonts w:cs="Times New Roman"/>
                <w:color w:val="000000"/>
              </w:rPr>
              <w:t>(п.5.3)</w:t>
            </w:r>
          </w:p>
        </w:tc>
        <w:tc>
          <w:tcPr>
            <w:tcW w:w="2138" w:type="dxa"/>
            <w:shd w:val="clear" w:color="auto" w:fill="auto"/>
          </w:tcPr>
          <w:p w14:paraId="0772D734" w14:textId="77777777" w:rsidR="001A1D03" w:rsidRPr="00FC06FF" w:rsidRDefault="001A1D03" w:rsidP="001A1D0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1A1D03" w:rsidRPr="00FC06FF" w14:paraId="74DE76BA" w14:textId="77777777" w:rsidTr="003F3E18">
        <w:trPr>
          <w:trHeight w:val="1959"/>
          <w:jc w:val="right"/>
        </w:trPr>
        <w:tc>
          <w:tcPr>
            <w:tcW w:w="1083" w:type="dxa"/>
            <w:shd w:val="clear" w:color="auto" w:fill="auto"/>
          </w:tcPr>
          <w:p w14:paraId="4B1F6D30" w14:textId="77777777" w:rsidR="001A1D03" w:rsidRDefault="001A1D03" w:rsidP="001A1D03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056EB09C" w14:textId="21EC23C1" w:rsidR="001A1D03" w:rsidRPr="00FC06FF" w:rsidRDefault="001A1D03" w:rsidP="001A1D03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навыки</w:t>
            </w:r>
          </w:p>
        </w:tc>
        <w:tc>
          <w:tcPr>
            <w:tcW w:w="2463" w:type="dxa"/>
            <w:shd w:val="clear" w:color="auto" w:fill="auto"/>
          </w:tcPr>
          <w:p w14:paraId="5FD0520F" w14:textId="77777777" w:rsidR="001A1D03" w:rsidRPr="00774438" w:rsidRDefault="001A1D03" w:rsidP="001A1D03">
            <w:pPr>
              <w:jc w:val="both"/>
            </w:pPr>
            <w:r w:rsidRPr="00774438">
              <w:t>- методами и средствами выявления и формирования спроса потребителей;</w:t>
            </w:r>
          </w:p>
          <w:p w14:paraId="027A1469" w14:textId="55E903E2" w:rsidR="001A1D03" w:rsidRPr="00EC0A7E" w:rsidRDefault="001A1D03" w:rsidP="001A1D03">
            <w:pPr>
              <w:spacing w:after="200" w:line="276" w:lineRule="auto"/>
              <w:rPr>
                <w:rFonts w:eastAsia="Calibri" w:cs="Times New Roman"/>
                <w:lang w:eastAsia="en-US"/>
              </w:rPr>
            </w:pPr>
            <w:r w:rsidRPr="00774438">
              <w:t xml:space="preserve"> сбора, обработки и анализа маркетинговой информации</w:t>
            </w:r>
          </w:p>
        </w:tc>
        <w:tc>
          <w:tcPr>
            <w:tcW w:w="1984" w:type="dxa"/>
          </w:tcPr>
          <w:p w14:paraId="206DBB6A" w14:textId="5E63CDAD" w:rsidR="001A1D03" w:rsidRPr="00FC06FF" w:rsidRDefault="001A1D03" w:rsidP="001A1D0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Темы 1-6</w:t>
            </w:r>
          </w:p>
        </w:tc>
        <w:tc>
          <w:tcPr>
            <w:tcW w:w="2186" w:type="dxa"/>
            <w:shd w:val="clear" w:color="auto" w:fill="auto"/>
          </w:tcPr>
          <w:p w14:paraId="2CBB9EFD" w14:textId="77777777" w:rsidR="001A1D03" w:rsidRPr="00FC06FF" w:rsidRDefault="001A1D03" w:rsidP="001A1D0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C06FF">
              <w:rPr>
                <w:rFonts w:eastAsia="Calibri" w:cs="Times New Roman"/>
                <w:sz w:val="22"/>
                <w:szCs w:val="22"/>
                <w:lang w:eastAsia="en-US"/>
              </w:rPr>
              <w:t xml:space="preserve">Ситуационные </w:t>
            </w:r>
          </w:p>
          <w:p w14:paraId="34CF1359" w14:textId="77777777" w:rsidR="001A1D03" w:rsidRPr="00FC06FF" w:rsidRDefault="001A1D03" w:rsidP="001A1D0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C06FF">
              <w:rPr>
                <w:rFonts w:eastAsia="Calibri" w:cs="Times New Roman"/>
                <w:sz w:val="22"/>
                <w:szCs w:val="22"/>
                <w:lang w:eastAsia="en-US"/>
              </w:rPr>
              <w:t xml:space="preserve">задания для </w:t>
            </w:r>
          </w:p>
          <w:p w14:paraId="07260318" w14:textId="77777777" w:rsidR="001A1D03" w:rsidRPr="00FC06FF" w:rsidRDefault="001A1D03" w:rsidP="001A1D0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C06FF">
              <w:rPr>
                <w:rFonts w:eastAsia="Calibri" w:cs="Times New Roman"/>
                <w:sz w:val="22"/>
                <w:szCs w:val="22"/>
                <w:lang w:eastAsia="en-US"/>
              </w:rPr>
              <w:t xml:space="preserve">практических </w:t>
            </w:r>
          </w:p>
          <w:p w14:paraId="58516750" w14:textId="77777777" w:rsidR="001A1D03" w:rsidRPr="00FC06FF" w:rsidRDefault="001A1D03" w:rsidP="001A1D0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C06FF">
              <w:rPr>
                <w:rFonts w:eastAsia="Calibri" w:cs="Times New Roman"/>
                <w:sz w:val="22"/>
                <w:szCs w:val="22"/>
                <w:lang w:eastAsia="en-US"/>
              </w:rPr>
              <w:t xml:space="preserve">работ </w:t>
            </w:r>
          </w:p>
          <w:p w14:paraId="45F55FB9" w14:textId="77777777" w:rsidR="001A1D03" w:rsidRPr="00FC06FF" w:rsidRDefault="001A1D03" w:rsidP="001A1D0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C06FF">
              <w:rPr>
                <w:rFonts w:cs="Times New Roman"/>
                <w:color w:val="000000"/>
              </w:rPr>
              <w:t>(п.5.3)</w:t>
            </w:r>
          </w:p>
        </w:tc>
        <w:tc>
          <w:tcPr>
            <w:tcW w:w="2138" w:type="dxa"/>
            <w:shd w:val="clear" w:color="auto" w:fill="auto"/>
          </w:tcPr>
          <w:p w14:paraId="7166191E" w14:textId="77777777" w:rsidR="001A1D03" w:rsidRPr="00FC06FF" w:rsidRDefault="001A1D03" w:rsidP="001A1D0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</w:tbl>
    <w:p w14:paraId="0FACA7CD" w14:textId="77777777" w:rsidR="001A1D03" w:rsidRDefault="001A1D03" w:rsidP="001A1D03">
      <w:pPr>
        <w:contextualSpacing/>
        <w:jc w:val="both"/>
        <w:rPr>
          <w:rFonts w:eastAsia="Calibri" w:cs="Times New Roman"/>
          <w:lang w:eastAsia="en-US"/>
        </w:rPr>
      </w:pPr>
    </w:p>
    <w:p w14:paraId="2C96BCF2" w14:textId="21CD576F" w:rsidR="001A1D03" w:rsidRPr="00FC06FF" w:rsidRDefault="001A1D03" w:rsidP="001A1D03">
      <w:pPr>
        <w:contextualSpacing/>
        <w:jc w:val="both"/>
        <w:rPr>
          <w:rFonts w:eastAsia="Calibri" w:cs="Times New Roman"/>
          <w:b/>
          <w:lang w:eastAsia="en-US"/>
        </w:rPr>
      </w:pPr>
      <w:r>
        <w:rPr>
          <w:rFonts w:eastAsia="Calibri" w:cs="Times New Roman"/>
          <w:lang w:eastAsia="en-US"/>
        </w:rPr>
        <w:t xml:space="preserve">Таблица 3.2 </w:t>
      </w:r>
      <w:r w:rsidRPr="00FC06FF">
        <w:rPr>
          <w:rFonts w:eastAsia="Calibri" w:cs="Times New Roman"/>
          <w:lang w:eastAsia="en-US"/>
        </w:rPr>
        <w:t xml:space="preserve">- </w:t>
      </w:r>
      <w:r>
        <w:rPr>
          <w:rFonts w:eastAsia="Calibri" w:cs="Times New Roman"/>
          <w:lang w:eastAsia="en-US"/>
        </w:rPr>
        <w:t>Перечень оценочных средств (ПК-7</w:t>
      </w:r>
      <w:r w:rsidRPr="00FC06FF">
        <w:rPr>
          <w:rFonts w:eastAsia="Calibri" w:cs="Times New Roman"/>
          <w:lang w:eastAsia="en-US"/>
        </w:rPr>
        <w:t>)</w:t>
      </w:r>
    </w:p>
    <w:p w14:paraId="2DDB651C" w14:textId="77777777" w:rsidR="001A1D03" w:rsidRPr="00FC06FF" w:rsidRDefault="001A1D03" w:rsidP="001A1D03">
      <w:pPr>
        <w:spacing w:after="100"/>
        <w:jc w:val="both"/>
        <w:rPr>
          <w:rFonts w:cs="Times New Roman"/>
          <w:b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2463"/>
        <w:gridCol w:w="1984"/>
        <w:gridCol w:w="2186"/>
        <w:gridCol w:w="2138"/>
      </w:tblGrid>
      <w:tr w:rsidR="001A1D03" w:rsidRPr="00FC06FF" w14:paraId="2AE03BBB" w14:textId="77777777" w:rsidTr="003810B1">
        <w:trPr>
          <w:trHeight w:val="562"/>
          <w:jc w:val="right"/>
        </w:trPr>
        <w:tc>
          <w:tcPr>
            <w:tcW w:w="3546" w:type="dxa"/>
            <w:gridSpan w:val="2"/>
            <w:vMerge w:val="restart"/>
            <w:shd w:val="clear" w:color="auto" w:fill="auto"/>
            <w:vAlign w:val="center"/>
          </w:tcPr>
          <w:p w14:paraId="3F4E11D6" w14:textId="77777777" w:rsidR="001A1D03" w:rsidRPr="00FC06FF" w:rsidRDefault="001A1D03" w:rsidP="003810B1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C06FF">
              <w:rPr>
                <w:rFonts w:eastAsia="Calibri" w:cs="Times New Roman"/>
                <w:sz w:val="22"/>
                <w:szCs w:val="22"/>
                <w:lang w:eastAsia="en-US"/>
              </w:rPr>
              <w:t>Контролируемые и планируемые результаты обучения</w:t>
            </w:r>
          </w:p>
        </w:tc>
        <w:tc>
          <w:tcPr>
            <w:tcW w:w="1984" w:type="dxa"/>
            <w:vMerge w:val="restart"/>
          </w:tcPr>
          <w:p w14:paraId="310F25D8" w14:textId="77777777" w:rsidR="001A1D03" w:rsidRPr="00FC06FF" w:rsidRDefault="001A1D03" w:rsidP="003810B1">
            <w:pPr>
              <w:jc w:val="center"/>
              <w:rPr>
                <w:rFonts w:cs="Times New Roman"/>
                <w:color w:val="000000"/>
              </w:rPr>
            </w:pPr>
            <w:r w:rsidRPr="00FC06FF">
              <w:rPr>
                <w:rFonts w:cs="Times New Roman"/>
                <w:color w:val="000000"/>
              </w:rPr>
              <w:t>Контролируемые</w:t>
            </w:r>
          </w:p>
          <w:p w14:paraId="2D2BA6E9" w14:textId="77777777" w:rsidR="001A1D03" w:rsidRPr="00FC06FF" w:rsidRDefault="001A1D03" w:rsidP="003810B1">
            <w:pPr>
              <w:jc w:val="center"/>
              <w:rPr>
                <w:rFonts w:cs="Times New Roman"/>
                <w:color w:val="000000"/>
              </w:rPr>
            </w:pPr>
            <w:r w:rsidRPr="00FC06FF">
              <w:rPr>
                <w:rFonts w:cs="Times New Roman"/>
                <w:color w:val="000000"/>
              </w:rPr>
              <w:t xml:space="preserve"> темы</w:t>
            </w:r>
          </w:p>
          <w:p w14:paraId="7EAF1182" w14:textId="77777777" w:rsidR="001A1D03" w:rsidRPr="00FC06FF" w:rsidRDefault="001A1D03" w:rsidP="003810B1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C06FF">
              <w:rPr>
                <w:rFonts w:cs="Times New Roman"/>
                <w:color w:val="000000"/>
              </w:rPr>
              <w:t xml:space="preserve"> дисциплины</w:t>
            </w:r>
          </w:p>
        </w:tc>
        <w:tc>
          <w:tcPr>
            <w:tcW w:w="4324" w:type="dxa"/>
            <w:gridSpan w:val="2"/>
            <w:shd w:val="clear" w:color="auto" w:fill="auto"/>
            <w:vAlign w:val="center"/>
          </w:tcPr>
          <w:p w14:paraId="1D3F9267" w14:textId="77777777" w:rsidR="001A1D03" w:rsidRPr="00FC06FF" w:rsidRDefault="001A1D03" w:rsidP="003810B1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C06FF">
              <w:rPr>
                <w:rFonts w:cs="Times New Roman"/>
                <w:color w:val="000000"/>
              </w:rPr>
              <w:t>Наименование оценочного средства и представление его в ФОС</w:t>
            </w:r>
          </w:p>
        </w:tc>
      </w:tr>
      <w:tr w:rsidR="001A1D03" w:rsidRPr="00FC06FF" w14:paraId="04836979" w14:textId="77777777" w:rsidTr="003810B1">
        <w:trPr>
          <w:trHeight w:val="770"/>
          <w:jc w:val="right"/>
        </w:trPr>
        <w:tc>
          <w:tcPr>
            <w:tcW w:w="3546" w:type="dxa"/>
            <w:gridSpan w:val="2"/>
            <w:vMerge/>
            <w:shd w:val="clear" w:color="auto" w:fill="auto"/>
            <w:vAlign w:val="center"/>
          </w:tcPr>
          <w:p w14:paraId="77604541" w14:textId="77777777" w:rsidR="001A1D03" w:rsidRPr="00FC06FF" w:rsidRDefault="001A1D03" w:rsidP="003810B1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14:paraId="434DC407" w14:textId="77777777" w:rsidR="001A1D03" w:rsidRPr="00FC06FF" w:rsidRDefault="001A1D03" w:rsidP="003810B1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14:paraId="19660C4C" w14:textId="77777777" w:rsidR="001A1D03" w:rsidRPr="00FC06FF" w:rsidRDefault="001A1D03" w:rsidP="003810B1">
            <w:pPr>
              <w:jc w:val="center"/>
              <w:rPr>
                <w:rFonts w:cs="Times New Roman"/>
                <w:b/>
              </w:rPr>
            </w:pPr>
            <w:r w:rsidRPr="00FC06FF">
              <w:rPr>
                <w:rFonts w:cs="Times New Roman"/>
                <w:b/>
              </w:rPr>
              <w:t>текущий</w:t>
            </w:r>
          </w:p>
          <w:p w14:paraId="7AF28B95" w14:textId="77777777" w:rsidR="001A1D03" w:rsidRPr="00FC06FF" w:rsidRDefault="001A1D03" w:rsidP="003810B1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C06FF">
              <w:rPr>
                <w:rFonts w:cs="Times New Roman"/>
                <w:b/>
              </w:rPr>
              <w:t>контроль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45E1DA60" w14:textId="77777777" w:rsidR="001A1D03" w:rsidRPr="00FC06FF" w:rsidRDefault="001A1D03" w:rsidP="003810B1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C06FF">
              <w:rPr>
                <w:rFonts w:cs="Times New Roman"/>
                <w:b/>
                <w:color w:val="000000"/>
              </w:rPr>
              <w:t>промежуточная аттестация</w:t>
            </w:r>
          </w:p>
        </w:tc>
      </w:tr>
      <w:tr w:rsidR="00B2542C" w:rsidRPr="00FC06FF" w14:paraId="0BBE4BCB" w14:textId="77777777" w:rsidTr="003810B1">
        <w:trPr>
          <w:trHeight w:val="2546"/>
          <w:jc w:val="right"/>
        </w:trPr>
        <w:tc>
          <w:tcPr>
            <w:tcW w:w="1083" w:type="dxa"/>
            <w:shd w:val="clear" w:color="auto" w:fill="auto"/>
          </w:tcPr>
          <w:p w14:paraId="4071FD35" w14:textId="77777777" w:rsidR="00B2542C" w:rsidRPr="00FC06FF" w:rsidRDefault="00B2542C" w:rsidP="00B2542C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C06FF">
              <w:rPr>
                <w:rFonts w:eastAsia="Calibri" w:cs="Times New Roman"/>
                <w:sz w:val="22"/>
                <w:szCs w:val="22"/>
                <w:lang w:eastAsia="en-US"/>
              </w:rPr>
              <w:t>Знания</w:t>
            </w:r>
          </w:p>
          <w:p w14:paraId="700BA135" w14:textId="77777777" w:rsidR="00B2542C" w:rsidRPr="00FC06FF" w:rsidRDefault="00B2542C" w:rsidP="00B2542C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63" w:type="dxa"/>
          </w:tcPr>
          <w:p w14:paraId="09346EFC" w14:textId="3B496829" w:rsidR="00B2542C" w:rsidRPr="00FC06FF" w:rsidRDefault="00B2542C" w:rsidP="00B2542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процессов</w:t>
            </w:r>
            <w:r w:rsidRPr="000B0D11">
              <w:rPr>
                <w:sz w:val="20"/>
                <w:szCs w:val="20"/>
              </w:rPr>
              <w:t>, необхо</w:t>
            </w:r>
            <w:r>
              <w:rPr>
                <w:sz w:val="20"/>
                <w:szCs w:val="20"/>
              </w:rPr>
              <w:t xml:space="preserve">димых </w:t>
            </w:r>
            <w:r w:rsidRPr="000B0D11">
              <w:rPr>
                <w:sz w:val="20"/>
                <w:szCs w:val="20"/>
              </w:rPr>
              <w:t xml:space="preserve">  для   профессиональной деятельности</w:t>
            </w:r>
            <w:r>
              <w:rPr>
                <w:sz w:val="20"/>
                <w:szCs w:val="20"/>
              </w:rPr>
              <w:t xml:space="preserve"> по организации и планированию материально-технического обеспечения предприятия</w:t>
            </w:r>
          </w:p>
        </w:tc>
        <w:tc>
          <w:tcPr>
            <w:tcW w:w="1984" w:type="dxa"/>
          </w:tcPr>
          <w:p w14:paraId="3B926F6C" w14:textId="77777777" w:rsidR="00B2542C" w:rsidRPr="00FC06FF" w:rsidRDefault="00B2542C" w:rsidP="00B2542C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Темы 1-6</w:t>
            </w:r>
          </w:p>
          <w:p w14:paraId="7BC94CB6" w14:textId="77777777" w:rsidR="00B2542C" w:rsidRPr="00FC06FF" w:rsidRDefault="00B2542C" w:rsidP="00B2542C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  <w:shd w:val="clear" w:color="auto" w:fill="auto"/>
          </w:tcPr>
          <w:p w14:paraId="7490D115" w14:textId="77777777" w:rsidR="00B2542C" w:rsidRPr="00FC06FF" w:rsidRDefault="00B2542C" w:rsidP="00B2542C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C06FF">
              <w:rPr>
                <w:rFonts w:eastAsia="Calibri" w:cs="Times New Roman"/>
                <w:sz w:val="22"/>
                <w:szCs w:val="22"/>
                <w:lang w:eastAsia="en-US"/>
              </w:rPr>
              <w:t xml:space="preserve"> Собеседование, дискуссия</w:t>
            </w:r>
          </w:p>
          <w:p w14:paraId="72B21347" w14:textId="77777777" w:rsidR="00B2542C" w:rsidRPr="00FC06FF" w:rsidRDefault="00B2542C" w:rsidP="00B2542C">
            <w:pPr>
              <w:jc w:val="center"/>
              <w:rPr>
                <w:rFonts w:cs="Times New Roman"/>
                <w:color w:val="000000"/>
              </w:rPr>
            </w:pPr>
            <w:r w:rsidRPr="00FC06FF">
              <w:rPr>
                <w:rFonts w:cs="Times New Roman"/>
                <w:color w:val="000000"/>
              </w:rPr>
              <w:t>(п.5.1)</w:t>
            </w:r>
          </w:p>
          <w:p w14:paraId="349A865A" w14:textId="77777777" w:rsidR="00B2542C" w:rsidRPr="00FC06FF" w:rsidRDefault="00B2542C" w:rsidP="00B2542C">
            <w:pPr>
              <w:jc w:val="center"/>
              <w:rPr>
                <w:rFonts w:cs="Times New Roman"/>
              </w:rPr>
            </w:pPr>
            <w:r w:rsidRPr="00FC06FF">
              <w:rPr>
                <w:rFonts w:cs="Times New Roman"/>
              </w:rPr>
              <w:t>КР№1</w:t>
            </w:r>
          </w:p>
          <w:p w14:paraId="2720F267" w14:textId="77777777" w:rsidR="00B2542C" w:rsidRPr="00FC06FF" w:rsidRDefault="00B2542C" w:rsidP="00B2542C">
            <w:pPr>
              <w:jc w:val="center"/>
              <w:rPr>
                <w:rFonts w:cs="Times New Roman"/>
              </w:rPr>
            </w:pPr>
            <w:r w:rsidRPr="00FC06FF">
              <w:rPr>
                <w:rFonts w:cs="Times New Roman"/>
              </w:rPr>
              <w:t>(п.5.4)</w:t>
            </w:r>
          </w:p>
          <w:p w14:paraId="36002CBD" w14:textId="77777777" w:rsidR="00B2542C" w:rsidRPr="00FC06FF" w:rsidRDefault="00B2542C" w:rsidP="00B2542C">
            <w:pPr>
              <w:jc w:val="center"/>
              <w:rPr>
                <w:rFonts w:cs="Times New Roman"/>
                <w:color w:val="000000"/>
              </w:rPr>
            </w:pPr>
            <w:r w:rsidRPr="00FC06FF">
              <w:rPr>
                <w:rFonts w:cs="Times New Roman"/>
                <w:color w:val="000000"/>
              </w:rPr>
              <w:t>ИДЗ №1-6</w:t>
            </w:r>
          </w:p>
          <w:p w14:paraId="3FC127E6" w14:textId="77777777" w:rsidR="00B2542C" w:rsidRPr="00FC06FF" w:rsidRDefault="00B2542C" w:rsidP="00B2542C">
            <w:pPr>
              <w:jc w:val="center"/>
              <w:rPr>
                <w:rFonts w:cs="Times New Roman"/>
                <w:color w:val="000000"/>
              </w:rPr>
            </w:pPr>
            <w:r w:rsidRPr="00FC06FF">
              <w:rPr>
                <w:rFonts w:cs="Times New Roman"/>
                <w:color w:val="000000"/>
              </w:rPr>
              <w:t>(п.5.2)</w:t>
            </w:r>
          </w:p>
          <w:p w14:paraId="70248934" w14:textId="77777777" w:rsidR="00B2542C" w:rsidRPr="00FC06FF" w:rsidRDefault="00B2542C" w:rsidP="00B2542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Тест для контроля №1-6</w:t>
            </w:r>
            <w:r w:rsidRPr="00FC06FF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Pr="00FC06FF">
              <w:rPr>
                <w:rFonts w:cs="Times New Roman"/>
                <w:color w:val="000000"/>
              </w:rPr>
              <w:t>(п.5.5)</w:t>
            </w:r>
          </w:p>
        </w:tc>
        <w:tc>
          <w:tcPr>
            <w:tcW w:w="2138" w:type="dxa"/>
            <w:shd w:val="clear" w:color="auto" w:fill="auto"/>
          </w:tcPr>
          <w:p w14:paraId="44B08A40" w14:textId="77777777" w:rsidR="00B2542C" w:rsidRPr="00FC06FF" w:rsidRDefault="00B2542C" w:rsidP="00B2542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C06FF">
              <w:rPr>
                <w:rFonts w:eastAsia="Calibri" w:cs="Times New Roman"/>
                <w:sz w:val="22"/>
                <w:szCs w:val="22"/>
                <w:lang w:eastAsia="en-US"/>
              </w:rPr>
              <w:t>комплект заданий к КР№1</w:t>
            </w:r>
          </w:p>
          <w:p w14:paraId="43B4848E" w14:textId="77777777" w:rsidR="00B2542C" w:rsidRPr="00FC06FF" w:rsidRDefault="00B2542C" w:rsidP="00B2542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C06FF">
              <w:rPr>
                <w:rFonts w:eastAsia="Calibri" w:cs="Times New Roman"/>
                <w:sz w:val="22"/>
                <w:szCs w:val="22"/>
                <w:lang w:eastAsia="en-US"/>
              </w:rPr>
              <w:t>Вопросы для под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готовки к экзамену</w:t>
            </w:r>
            <w:r w:rsidRPr="00FC06FF">
              <w:rPr>
                <w:rFonts w:cs="Times New Roman"/>
                <w:color w:val="000000"/>
              </w:rPr>
              <w:t>(п.5.7)</w:t>
            </w:r>
          </w:p>
          <w:p w14:paraId="7F4E041D" w14:textId="77777777" w:rsidR="00B2542C" w:rsidRPr="00FC06FF" w:rsidRDefault="00B2542C" w:rsidP="00B2542C">
            <w:pPr>
              <w:rPr>
                <w:rFonts w:cs="Times New Roman"/>
                <w:color w:val="000000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Итоговый тест к экзамену</w:t>
            </w:r>
            <w:r w:rsidRPr="00FC06FF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Pr="00FC06FF">
              <w:rPr>
                <w:rFonts w:cs="Times New Roman"/>
                <w:color w:val="000000"/>
              </w:rPr>
              <w:t>(п.5.7)</w:t>
            </w:r>
          </w:p>
          <w:p w14:paraId="6F00C624" w14:textId="77777777" w:rsidR="00B2542C" w:rsidRPr="00FC06FF" w:rsidRDefault="00B2542C" w:rsidP="00B2542C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B2542C" w:rsidRPr="00FC06FF" w14:paraId="154DD33B" w14:textId="77777777" w:rsidTr="00B2542C">
        <w:trPr>
          <w:trHeight w:val="674"/>
          <w:jc w:val="right"/>
        </w:trPr>
        <w:tc>
          <w:tcPr>
            <w:tcW w:w="1083" w:type="dxa"/>
            <w:vMerge w:val="restart"/>
            <w:shd w:val="clear" w:color="auto" w:fill="auto"/>
          </w:tcPr>
          <w:p w14:paraId="1E6E4FD7" w14:textId="77777777" w:rsidR="00B2542C" w:rsidRPr="00FC06FF" w:rsidRDefault="00B2542C" w:rsidP="00B2542C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C06FF">
              <w:rPr>
                <w:rFonts w:eastAsia="Calibri" w:cs="Times New Roman"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2463" w:type="dxa"/>
            <w:vMerge w:val="restart"/>
          </w:tcPr>
          <w:p w14:paraId="3B479237" w14:textId="77777777" w:rsidR="00B2542C" w:rsidRPr="001A1D03" w:rsidRDefault="00B2542C" w:rsidP="00B2542C">
            <w:pPr>
              <w:jc w:val="both"/>
            </w:pPr>
            <w:r w:rsidRPr="000B0D11">
              <w:rPr>
                <w:sz w:val="20"/>
                <w:szCs w:val="20"/>
              </w:rPr>
              <w:t>соблюдать действующее законодательство и требования нормативных документов при организации закупки и продажи товаров</w:t>
            </w:r>
          </w:p>
          <w:p w14:paraId="2356A363" w14:textId="213962DC" w:rsidR="00B2542C" w:rsidRPr="001A1D03" w:rsidRDefault="00B2542C" w:rsidP="00B2542C">
            <w:pPr>
              <w:jc w:val="both"/>
            </w:pPr>
          </w:p>
        </w:tc>
        <w:tc>
          <w:tcPr>
            <w:tcW w:w="1984" w:type="dxa"/>
          </w:tcPr>
          <w:p w14:paraId="4DC6DDBD" w14:textId="77777777" w:rsidR="00B2542C" w:rsidRPr="00FC06FF" w:rsidRDefault="00B2542C" w:rsidP="00B2542C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Темы 1-6</w:t>
            </w:r>
          </w:p>
        </w:tc>
        <w:tc>
          <w:tcPr>
            <w:tcW w:w="2186" w:type="dxa"/>
            <w:shd w:val="clear" w:color="auto" w:fill="auto"/>
          </w:tcPr>
          <w:p w14:paraId="61356E28" w14:textId="77777777" w:rsidR="00B2542C" w:rsidRPr="00FC06FF" w:rsidRDefault="00B2542C" w:rsidP="00B2542C">
            <w:pPr>
              <w:jc w:val="center"/>
              <w:rPr>
                <w:rFonts w:cs="Times New Roman"/>
              </w:rPr>
            </w:pPr>
            <w:r w:rsidRPr="00FC06FF">
              <w:rPr>
                <w:rFonts w:cs="Times New Roman"/>
              </w:rPr>
              <w:t>Эссе</w:t>
            </w:r>
          </w:p>
          <w:p w14:paraId="59CFCDD8" w14:textId="77777777" w:rsidR="00B2542C" w:rsidRPr="00FC06FF" w:rsidRDefault="00B2542C" w:rsidP="00B2542C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C06FF">
              <w:rPr>
                <w:rFonts w:cs="Times New Roman"/>
                <w:color w:val="000000"/>
                <w:lang w:val="en-US"/>
              </w:rPr>
              <w:t>(</w:t>
            </w:r>
            <w:r w:rsidRPr="00FC06FF">
              <w:rPr>
                <w:rFonts w:cs="Times New Roman"/>
                <w:color w:val="000000"/>
              </w:rPr>
              <w:t>п.5.6)</w:t>
            </w:r>
          </w:p>
        </w:tc>
        <w:tc>
          <w:tcPr>
            <w:tcW w:w="2138" w:type="dxa"/>
            <w:shd w:val="clear" w:color="auto" w:fill="auto"/>
          </w:tcPr>
          <w:p w14:paraId="1418C518" w14:textId="77777777" w:rsidR="00B2542C" w:rsidRPr="00FC06FF" w:rsidRDefault="00B2542C" w:rsidP="00B2542C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B2542C" w:rsidRPr="00FC06FF" w14:paraId="76FAE261" w14:textId="77777777" w:rsidTr="003810B1">
        <w:trPr>
          <w:trHeight w:val="1260"/>
          <w:jc w:val="right"/>
        </w:trPr>
        <w:tc>
          <w:tcPr>
            <w:tcW w:w="1083" w:type="dxa"/>
            <w:vMerge/>
            <w:shd w:val="clear" w:color="auto" w:fill="auto"/>
          </w:tcPr>
          <w:p w14:paraId="65AD4A09" w14:textId="77777777" w:rsidR="00B2542C" w:rsidRPr="00FC06FF" w:rsidRDefault="00B2542C" w:rsidP="00B2542C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63" w:type="dxa"/>
            <w:vMerge/>
          </w:tcPr>
          <w:p w14:paraId="43FE1FAC" w14:textId="77777777" w:rsidR="00B2542C" w:rsidRPr="00FC06FF" w:rsidRDefault="00B2542C" w:rsidP="00B2542C">
            <w:pPr>
              <w:ind w:left="57"/>
              <w:contextualSpacing/>
              <w:rPr>
                <w:rFonts w:cs="Times New Roman"/>
              </w:rPr>
            </w:pPr>
          </w:p>
        </w:tc>
        <w:tc>
          <w:tcPr>
            <w:tcW w:w="1984" w:type="dxa"/>
          </w:tcPr>
          <w:p w14:paraId="0711F29D" w14:textId="77777777" w:rsidR="00B2542C" w:rsidRPr="00FC06FF" w:rsidRDefault="00B2542C" w:rsidP="00B2542C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Тема 1-6</w:t>
            </w:r>
          </w:p>
          <w:p w14:paraId="56951E71" w14:textId="77777777" w:rsidR="00B2542C" w:rsidRPr="00FC06FF" w:rsidRDefault="00B2542C" w:rsidP="00B2542C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  <w:shd w:val="clear" w:color="auto" w:fill="auto"/>
          </w:tcPr>
          <w:p w14:paraId="31BDB1BD" w14:textId="77777777" w:rsidR="00B2542C" w:rsidRPr="00FC06FF" w:rsidRDefault="00B2542C" w:rsidP="00B2542C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C06FF">
              <w:rPr>
                <w:rFonts w:eastAsia="Calibri" w:cs="Times New Roman"/>
                <w:sz w:val="22"/>
                <w:szCs w:val="22"/>
                <w:lang w:eastAsia="en-US"/>
              </w:rPr>
              <w:t xml:space="preserve">Ситуационные </w:t>
            </w:r>
          </w:p>
          <w:p w14:paraId="55586D96" w14:textId="77777777" w:rsidR="00B2542C" w:rsidRPr="00FC06FF" w:rsidRDefault="00B2542C" w:rsidP="00B2542C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C06FF">
              <w:rPr>
                <w:rFonts w:eastAsia="Calibri" w:cs="Times New Roman"/>
                <w:sz w:val="22"/>
                <w:szCs w:val="22"/>
                <w:lang w:eastAsia="en-US"/>
              </w:rPr>
              <w:t xml:space="preserve">задания для </w:t>
            </w:r>
          </w:p>
          <w:p w14:paraId="3C70E9BC" w14:textId="77777777" w:rsidR="00B2542C" w:rsidRPr="00FC06FF" w:rsidRDefault="00B2542C" w:rsidP="00B2542C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C06FF">
              <w:rPr>
                <w:rFonts w:eastAsia="Calibri" w:cs="Times New Roman"/>
                <w:sz w:val="22"/>
                <w:szCs w:val="22"/>
                <w:lang w:eastAsia="en-US"/>
              </w:rPr>
              <w:t xml:space="preserve">практических </w:t>
            </w:r>
          </w:p>
          <w:p w14:paraId="52C3ADC2" w14:textId="77777777" w:rsidR="00B2542C" w:rsidRPr="00FC06FF" w:rsidRDefault="00B2542C" w:rsidP="00B2542C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C06FF">
              <w:rPr>
                <w:rFonts w:eastAsia="Calibri" w:cs="Times New Roman"/>
                <w:sz w:val="22"/>
                <w:szCs w:val="22"/>
                <w:lang w:eastAsia="en-US"/>
              </w:rPr>
              <w:t xml:space="preserve">работ </w:t>
            </w:r>
          </w:p>
          <w:p w14:paraId="37EDCADC" w14:textId="77777777" w:rsidR="00B2542C" w:rsidRPr="00FC06FF" w:rsidRDefault="00B2542C" w:rsidP="00B2542C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C06FF">
              <w:rPr>
                <w:rFonts w:cs="Times New Roman"/>
                <w:color w:val="000000"/>
              </w:rPr>
              <w:t>(п.5.3)</w:t>
            </w:r>
          </w:p>
        </w:tc>
        <w:tc>
          <w:tcPr>
            <w:tcW w:w="2138" w:type="dxa"/>
            <w:shd w:val="clear" w:color="auto" w:fill="auto"/>
          </w:tcPr>
          <w:p w14:paraId="388C3C87" w14:textId="77777777" w:rsidR="00B2542C" w:rsidRPr="00FC06FF" w:rsidRDefault="00B2542C" w:rsidP="00B2542C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B2542C" w:rsidRPr="00FC06FF" w14:paraId="30BEE078" w14:textId="77777777" w:rsidTr="00B2542C">
        <w:trPr>
          <w:trHeight w:val="1539"/>
          <w:jc w:val="right"/>
        </w:trPr>
        <w:tc>
          <w:tcPr>
            <w:tcW w:w="1083" w:type="dxa"/>
            <w:shd w:val="clear" w:color="auto" w:fill="auto"/>
          </w:tcPr>
          <w:p w14:paraId="11CB8D31" w14:textId="77777777" w:rsidR="00B2542C" w:rsidRDefault="00B2542C" w:rsidP="00B2542C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48F43E48" w14:textId="7B246010" w:rsidR="00B2542C" w:rsidRPr="00FC06FF" w:rsidRDefault="00B2542C" w:rsidP="00B2542C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навыки</w:t>
            </w:r>
          </w:p>
        </w:tc>
        <w:tc>
          <w:tcPr>
            <w:tcW w:w="2463" w:type="dxa"/>
            <w:shd w:val="clear" w:color="auto" w:fill="auto"/>
          </w:tcPr>
          <w:p w14:paraId="51FE7C5E" w14:textId="0BE9BE62" w:rsidR="00B2542C" w:rsidRPr="00EC0A7E" w:rsidRDefault="00B2542C" w:rsidP="00B2542C">
            <w:pPr>
              <w:spacing w:after="200" w:line="276" w:lineRule="auto"/>
              <w:rPr>
                <w:rFonts w:eastAsia="Calibri" w:cs="Times New Roman"/>
                <w:lang w:eastAsia="en-US"/>
              </w:rPr>
            </w:pPr>
            <w:r w:rsidRPr="000B0D11">
              <w:rPr>
                <w:sz w:val="20"/>
                <w:szCs w:val="20"/>
              </w:rPr>
              <w:t>способностью организовывать бизнес-процессы по закупке и продаже товаров и оценивать их эффективность</w:t>
            </w:r>
          </w:p>
        </w:tc>
        <w:tc>
          <w:tcPr>
            <w:tcW w:w="1984" w:type="dxa"/>
          </w:tcPr>
          <w:p w14:paraId="2AF5F8C4" w14:textId="77777777" w:rsidR="00B2542C" w:rsidRPr="00FC06FF" w:rsidRDefault="00B2542C" w:rsidP="00B2542C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Темы 1-6</w:t>
            </w:r>
          </w:p>
        </w:tc>
        <w:tc>
          <w:tcPr>
            <w:tcW w:w="2186" w:type="dxa"/>
            <w:shd w:val="clear" w:color="auto" w:fill="auto"/>
          </w:tcPr>
          <w:p w14:paraId="39555025" w14:textId="77777777" w:rsidR="00B2542C" w:rsidRPr="00FC06FF" w:rsidRDefault="00B2542C" w:rsidP="00B2542C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C06FF">
              <w:rPr>
                <w:rFonts w:eastAsia="Calibri" w:cs="Times New Roman"/>
                <w:sz w:val="22"/>
                <w:szCs w:val="22"/>
                <w:lang w:eastAsia="en-US"/>
              </w:rPr>
              <w:t xml:space="preserve">Ситуационные </w:t>
            </w:r>
          </w:p>
          <w:p w14:paraId="18F06639" w14:textId="77777777" w:rsidR="00B2542C" w:rsidRPr="00FC06FF" w:rsidRDefault="00B2542C" w:rsidP="00B2542C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C06FF">
              <w:rPr>
                <w:rFonts w:eastAsia="Calibri" w:cs="Times New Roman"/>
                <w:sz w:val="22"/>
                <w:szCs w:val="22"/>
                <w:lang w:eastAsia="en-US"/>
              </w:rPr>
              <w:t xml:space="preserve">задания для </w:t>
            </w:r>
          </w:p>
          <w:p w14:paraId="598E56D2" w14:textId="77777777" w:rsidR="00B2542C" w:rsidRPr="00FC06FF" w:rsidRDefault="00B2542C" w:rsidP="00B2542C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C06FF">
              <w:rPr>
                <w:rFonts w:eastAsia="Calibri" w:cs="Times New Roman"/>
                <w:sz w:val="22"/>
                <w:szCs w:val="22"/>
                <w:lang w:eastAsia="en-US"/>
              </w:rPr>
              <w:t xml:space="preserve">практических </w:t>
            </w:r>
          </w:p>
          <w:p w14:paraId="44A5A662" w14:textId="77777777" w:rsidR="00B2542C" w:rsidRPr="00FC06FF" w:rsidRDefault="00B2542C" w:rsidP="00B2542C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C06FF">
              <w:rPr>
                <w:rFonts w:eastAsia="Calibri" w:cs="Times New Roman"/>
                <w:sz w:val="22"/>
                <w:szCs w:val="22"/>
                <w:lang w:eastAsia="en-US"/>
              </w:rPr>
              <w:t xml:space="preserve">работ </w:t>
            </w:r>
          </w:p>
          <w:p w14:paraId="21ECCD41" w14:textId="77777777" w:rsidR="00B2542C" w:rsidRPr="00FC06FF" w:rsidRDefault="00B2542C" w:rsidP="00B2542C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C06FF">
              <w:rPr>
                <w:rFonts w:cs="Times New Roman"/>
                <w:color w:val="000000"/>
              </w:rPr>
              <w:t>(п.5.3)</w:t>
            </w:r>
          </w:p>
        </w:tc>
        <w:tc>
          <w:tcPr>
            <w:tcW w:w="2138" w:type="dxa"/>
            <w:shd w:val="clear" w:color="auto" w:fill="auto"/>
          </w:tcPr>
          <w:p w14:paraId="148AED50" w14:textId="77777777" w:rsidR="00B2542C" w:rsidRPr="00FC06FF" w:rsidRDefault="00B2542C" w:rsidP="00B2542C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</w:tbl>
    <w:p w14:paraId="7A367A47" w14:textId="77777777" w:rsidR="00B2542C" w:rsidRDefault="00B2542C" w:rsidP="00B2542C">
      <w:pPr>
        <w:spacing w:before="240" w:after="120"/>
        <w:ind w:firstLine="708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 </w:t>
      </w:r>
    </w:p>
    <w:p w14:paraId="26864036" w14:textId="16FDFF5D" w:rsidR="00DB2CD4" w:rsidRPr="000B623C" w:rsidRDefault="000B623C" w:rsidP="00B2542C">
      <w:pPr>
        <w:spacing w:before="240" w:after="120"/>
        <w:ind w:firstLine="708"/>
        <w:jc w:val="both"/>
        <w:rPr>
          <w:rFonts w:ascii="Arial" w:eastAsia="Calibri" w:hAnsi="Arial" w:cs="Arial"/>
          <w:b/>
          <w:lang w:eastAsia="en-US"/>
        </w:rPr>
      </w:pPr>
      <w:r w:rsidRPr="000B623C">
        <w:rPr>
          <w:rFonts w:ascii="Arial" w:eastAsia="Calibri" w:hAnsi="Arial" w:cs="Arial"/>
          <w:b/>
          <w:lang w:eastAsia="en-US"/>
        </w:rPr>
        <w:t>4 Описание процедуры оценивания</w:t>
      </w:r>
    </w:p>
    <w:p w14:paraId="7F517972" w14:textId="77777777" w:rsidR="00711E4F" w:rsidRPr="00EA350A" w:rsidRDefault="00711E4F" w:rsidP="00711E4F">
      <w:pPr>
        <w:jc w:val="both"/>
        <w:rPr>
          <w:rFonts w:cs="Times New Roman"/>
          <w:b/>
        </w:rPr>
      </w:pPr>
    </w:p>
    <w:p w14:paraId="521AD6B4" w14:textId="0F85BAD3" w:rsidR="00711E4F" w:rsidRDefault="00DB2CD4" w:rsidP="00DB2CD4">
      <w:pPr>
        <w:ind w:firstLine="708"/>
        <w:rPr>
          <w:rFonts w:eastAsia="Calibri" w:cs="Times New Roman"/>
          <w:szCs w:val="22"/>
          <w:lang w:eastAsia="en-US"/>
        </w:rPr>
      </w:pPr>
      <w:r w:rsidRPr="00DB2CD4">
        <w:rPr>
          <w:rFonts w:eastAsia="Calibri" w:cs="Times New Roman"/>
          <w:szCs w:val="22"/>
          <w:lang w:eastAsia="en-US"/>
        </w:rPr>
        <w:t xml:space="preserve">Качество </w:t>
      </w:r>
      <w:proofErr w:type="spellStart"/>
      <w:r w:rsidRPr="00DB2CD4">
        <w:rPr>
          <w:rFonts w:eastAsia="Calibri" w:cs="Times New Roman"/>
          <w:szCs w:val="22"/>
          <w:lang w:eastAsia="en-US"/>
        </w:rPr>
        <w:t>сформированности</w:t>
      </w:r>
      <w:proofErr w:type="spellEnd"/>
      <w:r w:rsidRPr="00DB2CD4">
        <w:rPr>
          <w:rFonts w:eastAsia="Calibri" w:cs="Times New Roman"/>
          <w:szCs w:val="22"/>
          <w:lang w:eastAsia="en-US"/>
        </w:rPr>
        <w:t xml:space="preserve">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</w:t>
      </w:r>
    </w:p>
    <w:p w14:paraId="075A26BF" w14:textId="77777777" w:rsidR="00DB2CD4" w:rsidRDefault="00DB2CD4" w:rsidP="00711E4F">
      <w:pPr>
        <w:rPr>
          <w:b/>
        </w:rPr>
      </w:pPr>
    </w:p>
    <w:p w14:paraId="435CEF59" w14:textId="77777777" w:rsidR="00A6484F" w:rsidRDefault="00A6484F" w:rsidP="000B6333">
      <w:pPr>
        <w:ind w:firstLine="709"/>
        <w:jc w:val="both"/>
        <w:rPr>
          <w:rFonts w:cs="Times New Roman"/>
          <w:lang w:eastAsia="ru-RU"/>
        </w:rPr>
      </w:pPr>
    </w:p>
    <w:p w14:paraId="5F571022" w14:textId="77777777" w:rsidR="00A6484F" w:rsidRDefault="00A6484F" w:rsidP="000B6333">
      <w:pPr>
        <w:ind w:firstLine="709"/>
        <w:jc w:val="both"/>
        <w:rPr>
          <w:rFonts w:cs="Times New Roman"/>
          <w:lang w:eastAsia="ru-RU"/>
        </w:rPr>
      </w:pPr>
    </w:p>
    <w:p w14:paraId="2A12D5C0" w14:textId="77777777" w:rsidR="00A6484F" w:rsidRDefault="00A6484F" w:rsidP="000B6333">
      <w:pPr>
        <w:ind w:firstLine="709"/>
        <w:jc w:val="both"/>
        <w:rPr>
          <w:rFonts w:cs="Times New Roman"/>
          <w:lang w:eastAsia="ru-RU"/>
        </w:rPr>
      </w:pPr>
    </w:p>
    <w:p w14:paraId="2F9EE1B8" w14:textId="77777777" w:rsidR="00A6484F" w:rsidRDefault="00A6484F" w:rsidP="000B6333">
      <w:pPr>
        <w:ind w:firstLine="709"/>
        <w:jc w:val="both"/>
        <w:rPr>
          <w:rFonts w:cs="Times New Roman"/>
          <w:lang w:eastAsia="ru-RU"/>
        </w:rPr>
      </w:pPr>
    </w:p>
    <w:p w14:paraId="7D4627CE" w14:textId="77777777" w:rsidR="00A6484F" w:rsidRDefault="00A6484F" w:rsidP="000B6333">
      <w:pPr>
        <w:ind w:firstLine="709"/>
        <w:jc w:val="both"/>
        <w:rPr>
          <w:rFonts w:cs="Times New Roman"/>
          <w:lang w:eastAsia="ru-RU"/>
        </w:rPr>
      </w:pPr>
    </w:p>
    <w:p w14:paraId="2D8731D2" w14:textId="77777777" w:rsidR="000B6333" w:rsidRPr="000B6333" w:rsidRDefault="000B6333" w:rsidP="000B6333">
      <w:pPr>
        <w:ind w:firstLine="709"/>
        <w:jc w:val="both"/>
        <w:rPr>
          <w:rFonts w:eastAsia="Calibri" w:cs="Times New Roman"/>
          <w:lang w:eastAsia="en-US"/>
        </w:rPr>
      </w:pPr>
      <w:r w:rsidRPr="000B6333">
        <w:rPr>
          <w:rFonts w:cs="Times New Roman"/>
          <w:lang w:eastAsia="ru-RU"/>
        </w:rPr>
        <w:lastRenderedPageBreak/>
        <w:t>Таблица 4.1 – Распределение баллов по видам учебной деятельности</w:t>
      </w:r>
    </w:p>
    <w:p w14:paraId="288D19AC" w14:textId="77777777" w:rsidR="00DB2CD4" w:rsidRDefault="00DB2CD4" w:rsidP="00711E4F">
      <w:pPr>
        <w:rPr>
          <w:b/>
        </w:rPr>
      </w:pPr>
    </w:p>
    <w:tbl>
      <w:tblPr>
        <w:tblStyle w:val="afff"/>
        <w:tblW w:w="0" w:type="auto"/>
        <w:tblLayout w:type="fixed"/>
        <w:tblLook w:val="04A0" w:firstRow="1" w:lastRow="0" w:firstColumn="1" w:lastColumn="0" w:noHBand="0" w:noVBand="1"/>
      </w:tblPr>
      <w:tblGrid>
        <w:gridCol w:w="2546"/>
        <w:gridCol w:w="866"/>
        <w:gridCol w:w="809"/>
        <w:gridCol w:w="1074"/>
        <w:gridCol w:w="796"/>
        <w:gridCol w:w="1090"/>
        <w:gridCol w:w="818"/>
        <w:gridCol w:w="740"/>
        <w:gridCol w:w="623"/>
        <w:gridCol w:w="833"/>
      </w:tblGrid>
      <w:tr w:rsidR="00DB2CD4" w14:paraId="4594F963" w14:textId="77777777" w:rsidTr="00B1614E">
        <w:tc>
          <w:tcPr>
            <w:tcW w:w="2546" w:type="dxa"/>
            <w:vMerge w:val="restart"/>
          </w:tcPr>
          <w:p w14:paraId="5B1EC14B" w14:textId="77777777" w:rsidR="00DB2CD4" w:rsidRDefault="00DB2CD4" w:rsidP="008C4589">
            <w:pPr>
              <w:rPr>
                <w:rFonts w:cs="Times New Roman"/>
              </w:rPr>
            </w:pPr>
            <w:r w:rsidRPr="00DF264C">
              <w:rPr>
                <w:rFonts w:cs="Times New Roman"/>
                <w:color w:val="000000"/>
                <w:lang w:eastAsia="ru-RU"/>
              </w:rPr>
              <w:t>Вид учебной деятельности</w:t>
            </w:r>
          </w:p>
        </w:tc>
        <w:tc>
          <w:tcPr>
            <w:tcW w:w="7649" w:type="dxa"/>
            <w:gridSpan w:val="9"/>
          </w:tcPr>
          <w:p w14:paraId="45EA38E1" w14:textId="77777777" w:rsidR="00DB2CD4" w:rsidRDefault="00DB2CD4" w:rsidP="008C4589">
            <w:pPr>
              <w:rPr>
                <w:rFonts w:cs="Times New Roman"/>
              </w:rPr>
            </w:pPr>
            <w:r w:rsidRPr="00DF264C">
              <w:rPr>
                <w:rFonts w:cs="Times New Roman"/>
                <w:color w:val="000000"/>
                <w:lang w:eastAsia="ru-RU"/>
              </w:rPr>
              <w:t>Оценочное средство</w:t>
            </w:r>
          </w:p>
        </w:tc>
      </w:tr>
      <w:tr w:rsidR="00153684" w14:paraId="0353C49D" w14:textId="77777777" w:rsidTr="00B1614E">
        <w:tc>
          <w:tcPr>
            <w:tcW w:w="2546" w:type="dxa"/>
            <w:vMerge/>
          </w:tcPr>
          <w:p w14:paraId="7F302925" w14:textId="77777777" w:rsidR="00153684" w:rsidRDefault="00153684" w:rsidP="00153684">
            <w:pPr>
              <w:rPr>
                <w:rFonts w:cs="Times New Roman"/>
              </w:rPr>
            </w:pPr>
          </w:p>
        </w:tc>
        <w:tc>
          <w:tcPr>
            <w:tcW w:w="866" w:type="dxa"/>
          </w:tcPr>
          <w:p w14:paraId="75A77D01" w14:textId="78DB04F2" w:rsidR="00153684" w:rsidRDefault="00EF274C" w:rsidP="00153684">
            <w:pPr>
              <w:rPr>
                <w:rFonts w:cs="Times New Roman"/>
              </w:rPr>
            </w:pPr>
            <w:r>
              <w:rPr>
                <w:rFonts w:cs="Times New Roman"/>
              </w:rPr>
              <w:t>дискуссия</w:t>
            </w:r>
          </w:p>
        </w:tc>
        <w:tc>
          <w:tcPr>
            <w:tcW w:w="809" w:type="dxa"/>
          </w:tcPr>
          <w:p w14:paraId="35738647" w14:textId="77777777" w:rsidR="00153684" w:rsidRDefault="00153684" w:rsidP="00153684">
            <w:pPr>
              <w:rPr>
                <w:rFonts w:cs="Times New Roman"/>
              </w:rPr>
            </w:pPr>
            <w:r>
              <w:rPr>
                <w:rFonts w:cs="Times New Roman"/>
              </w:rPr>
              <w:t>эссе</w:t>
            </w:r>
          </w:p>
        </w:tc>
        <w:tc>
          <w:tcPr>
            <w:tcW w:w="1074" w:type="dxa"/>
          </w:tcPr>
          <w:p w14:paraId="2BF30F76" w14:textId="77777777" w:rsidR="00153684" w:rsidRDefault="00153684" w:rsidP="00153684">
            <w:pPr>
              <w:rPr>
                <w:rFonts w:cs="Times New Roman"/>
              </w:rPr>
            </w:pPr>
            <w:r>
              <w:rPr>
                <w:rFonts w:cs="Times New Roman"/>
              </w:rPr>
              <w:t>ИДЗ</w:t>
            </w:r>
          </w:p>
        </w:tc>
        <w:tc>
          <w:tcPr>
            <w:tcW w:w="796" w:type="dxa"/>
          </w:tcPr>
          <w:p w14:paraId="26A4E827" w14:textId="5D1612C9" w:rsidR="00153684" w:rsidRDefault="00EF274C" w:rsidP="00153684">
            <w:pPr>
              <w:rPr>
                <w:rFonts w:cs="Times New Roman"/>
              </w:rPr>
            </w:pPr>
            <w:r>
              <w:rPr>
                <w:rFonts w:cs="Times New Roman"/>
              </w:rPr>
              <w:t>Тест №1-6</w:t>
            </w:r>
          </w:p>
        </w:tc>
        <w:tc>
          <w:tcPr>
            <w:tcW w:w="1090" w:type="dxa"/>
          </w:tcPr>
          <w:p w14:paraId="1F6AE22F" w14:textId="77777777" w:rsidR="00153684" w:rsidRDefault="00153684" w:rsidP="00153684">
            <w:pPr>
              <w:rPr>
                <w:rFonts w:cs="Times New Roman"/>
              </w:rPr>
            </w:pPr>
            <w:r>
              <w:rPr>
                <w:rFonts w:cs="Times New Roman"/>
              </w:rPr>
              <w:t>КР1</w:t>
            </w:r>
          </w:p>
        </w:tc>
        <w:tc>
          <w:tcPr>
            <w:tcW w:w="818" w:type="dxa"/>
          </w:tcPr>
          <w:p w14:paraId="6273D986" w14:textId="6C984D7D" w:rsidR="00153684" w:rsidRDefault="00153684" w:rsidP="00153684">
            <w:pPr>
              <w:rPr>
                <w:rFonts w:cs="Times New Roman"/>
              </w:rPr>
            </w:pPr>
            <w:r>
              <w:rPr>
                <w:rFonts w:cs="Times New Roman"/>
              </w:rPr>
              <w:t>ПЗ</w:t>
            </w:r>
          </w:p>
        </w:tc>
        <w:tc>
          <w:tcPr>
            <w:tcW w:w="740" w:type="dxa"/>
          </w:tcPr>
          <w:p w14:paraId="116CC937" w14:textId="2A3BBE1C" w:rsidR="00153684" w:rsidRDefault="00153684" w:rsidP="00C44E34">
            <w:pPr>
              <w:rPr>
                <w:rFonts w:cs="Times New Roman"/>
              </w:rPr>
            </w:pPr>
            <w:r>
              <w:rPr>
                <w:rFonts w:cs="Times New Roman"/>
              </w:rPr>
              <w:t>Итоговый тест</w:t>
            </w:r>
          </w:p>
        </w:tc>
        <w:tc>
          <w:tcPr>
            <w:tcW w:w="623" w:type="dxa"/>
          </w:tcPr>
          <w:p w14:paraId="15700D2A" w14:textId="77777777" w:rsidR="00153684" w:rsidRDefault="00153684" w:rsidP="00153684">
            <w:pPr>
              <w:rPr>
                <w:rFonts w:cs="Times New Roman"/>
              </w:rPr>
            </w:pPr>
          </w:p>
        </w:tc>
        <w:tc>
          <w:tcPr>
            <w:tcW w:w="833" w:type="dxa"/>
          </w:tcPr>
          <w:p w14:paraId="06B5B0FE" w14:textId="77777777" w:rsidR="00153684" w:rsidRDefault="00153684" w:rsidP="00153684">
            <w:pPr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</w:tr>
      <w:tr w:rsidR="00153684" w14:paraId="670CF399" w14:textId="77777777" w:rsidTr="00B1614E">
        <w:tc>
          <w:tcPr>
            <w:tcW w:w="2546" w:type="dxa"/>
          </w:tcPr>
          <w:p w14:paraId="3FAA6153" w14:textId="77777777" w:rsidR="00153684" w:rsidRDefault="00153684" w:rsidP="00153684">
            <w:pPr>
              <w:rPr>
                <w:rFonts w:cs="Times New Roman"/>
                <w:color w:val="000000"/>
                <w:lang w:eastAsia="ru-RU"/>
              </w:rPr>
            </w:pPr>
            <w:r w:rsidRPr="00DF264C">
              <w:rPr>
                <w:rFonts w:cs="Times New Roman"/>
                <w:color w:val="000000"/>
                <w:lang w:eastAsia="ru-RU"/>
              </w:rPr>
              <w:t>Лекции</w:t>
            </w:r>
          </w:p>
          <w:p w14:paraId="06648007" w14:textId="77777777" w:rsidR="00153684" w:rsidRDefault="00153684" w:rsidP="00153684">
            <w:pPr>
              <w:rPr>
                <w:rFonts w:cs="Times New Roman"/>
              </w:rPr>
            </w:pPr>
          </w:p>
        </w:tc>
        <w:tc>
          <w:tcPr>
            <w:tcW w:w="866" w:type="dxa"/>
          </w:tcPr>
          <w:p w14:paraId="589052F9" w14:textId="77777777" w:rsidR="00153684" w:rsidRDefault="00153684" w:rsidP="00153684">
            <w:pPr>
              <w:rPr>
                <w:rFonts w:cs="Times New Roman"/>
              </w:rPr>
            </w:pPr>
          </w:p>
        </w:tc>
        <w:tc>
          <w:tcPr>
            <w:tcW w:w="809" w:type="dxa"/>
          </w:tcPr>
          <w:p w14:paraId="33CC10C5" w14:textId="77777777" w:rsidR="00153684" w:rsidRDefault="00153684" w:rsidP="00153684">
            <w:pPr>
              <w:rPr>
                <w:rFonts w:cs="Times New Roman"/>
              </w:rPr>
            </w:pPr>
          </w:p>
        </w:tc>
        <w:tc>
          <w:tcPr>
            <w:tcW w:w="1074" w:type="dxa"/>
          </w:tcPr>
          <w:p w14:paraId="36AC2823" w14:textId="77777777" w:rsidR="00153684" w:rsidRDefault="00153684" w:rsidP="00153684">
            <w:pPr>
              <w:rPr>
                <w:rFonts w:cs="Times New Roman"/>
              </w:rPr>
            </w:pPr>
          </w:p>
        </w:tc>
        <w:tc>
          <w:tcPr>
            <w:tcW w:w="796" w:type="dxa"/>
          </w:tcPr>
          <w:p w14:paraId="058CA700" w14:textId="0A4ABF89" w:rsidR="00153684" w:rsidRDefault="0028262D" w:rsidP="00EF274C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090" w:type="dxa"/>
          </w:tcPr>
          <w:p w14:paraId="7FEF6E22" w14:textId="5EF85423" w:rsidR="00153684" w:rsidRDefault="00C44E34" w:rsidP="00153684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18" w:type="dxa"/>
          </w:tcPr>
          <w:p w14:paraId="1F6104F7" w14:textId="77777777" w:rsidR="00153684" w:rsidRDefault="00153684" w:rsidP="00153684">
            <w:pPr>
              <w:rPr>
                <w:rFonts w:cs="Times New Roman"/>
              </w:rPr>
            </w:pPr>
          </w:p>
        </w:tc>
        <w:tc>
          <w:tcPr>
            <w:tcW w:w="740" w:type="dxa"/>
          </w:tcPr>
          <w:p w14:paraId="68083FE2" w14:textId="77777777" w:rsidR="00153684" w:rsidRDefault="00153684" w:rsidP="00153684">
            <w:pPr>
              <w:rPr>
                <w:rFonts w:cs="Times New Roman"/>
              </w:rPr>
            </w:pPr>
          </w:p>
        </w:tc>
        <w:tc>
          <w:tcPr>
            <w:tcW w:w="623" w:type="dxa"/>
          </w:tcPr>
          <w:p w14:paraId="1F87BE3C" w14:textId="77777777" w:rsidR="00153684" w:rsidRDefault="00153684" w:rsidP="00153684">
            <w:pPr>
              <w:rPr>
                <w:rFonts w:cs="Times New Roman"/>
              </w:rPr>
            </w:pPr>
          </w:p>
        </w:tc>
        <w:tc>
          <w:tcPr>
            <w:tcW w:w="833" w:type="dxa"/>
          </w:tcPr>
          <w:p w14:paraId="3599C450" w14:textId="2C104C5E" w:rsidR="00153684" w:rsidRDefault="0028262D" w:rsidP="00CC6FEF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</w:tr>
      <w:tr w:rsidR="00153684" w14:paraId="62ECCE4A" w14:textId="77777777" w:rsidTr="00B1614E">
        <w:trPr>
          <w:trHeight w:val="771"/>
        </w:trPr>
        <w:tc>
          <w:tcPr>
            <w:tcW w:w="2546" w:type="dxa"/>
          </w:tcPr>
          <w:p w14:paraId="76EA19CF" w14:textId="77777777" w:rsidR="00153684" w:rsidRDefault="00153684" w:rsidP="00153684">
            <w:pPr>
              <w:rPr>
                <w:rFonts w:cs="Times New Roman"/>
                <w:color w:val="000000"/>
                <w:lang w:eastAsia="ru-RU"/>
              </w:rPr>
            </w:pPr>
            <w:r w:rsidRPr="00DF264C">
              <w:rPr>
                <w:rFonts w:cs="Times New Roman"/>
                <w:color w:val="000000"/>
                <w:lang w:eastAsia="ru-RU"/>
              </w:rPr>
              <w:t>Практические занятия</w:t>
            </w:r>
          </w:p>
          <w:p w14:paraId="0DED0341" w14:textId="77777777" w:rsidR="00153684" w:rsidRDefault="00153684" w:rsidP="00153684">
            <w:pPr>
              <w:rPr>
                <w:rFonts w:cs="Times New Roman"/>
              </w:rPr>
            </w:pPr>
          </w:p>
        </w:tc>
        <w:tc>
          <w:tcPr>
            <w:tcW w:w="866" w:type="dxa"/>
          </w:tcPr>
          <w:p w14:paraId="58A27B33" w14:textId="1E15E544" w:rsidR="00153684" w:rsidRDefault="0028262D" w:rsidP="00EF27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809" w:type="dxa"/>
          </w:tcPr>
          <w:p w14:paraId="6C5D4245" w14:textId="77777777" w:rsidR="00153684" w:rsidRDefault="00153684" w:rsidP="00153684">
            <w:pPr>
              <w:rPr>
                <w:rFonts w:cs="Times New Roman"/>
              </w:rPr>
            </w:pPr>
          </w:p>
        </w:tc>
        <w:tc>
          <w:tcPr>
            <w:tcW w:w="1074" w:type="dxa"/>
          </w:tcPr>
          <w:p w14:paraId="50C43CBD" w14:textId="77777777" w:rsidR="00153684" w:rsidRDefault="00153684" w:rsidP="00153684">
            <w:pPr>
              <w:rPr>
                <w:rFonts w:cs="Times New Roman"/>
              </w:rPr>
            </w:pPr>
          </w:p>
        </w:tc>
        <w:tc>
          <w:tcPr>
            <w:tcW w:w="796" w:type="dxa"/>
          </w:tcPr>
          <w:p w14:paraId="135AF940" w14:textId="77777777" w:rsidR="00153684" w:rsidRDefault="00153684" w:rsidP="00153684">
            <w:pPr>
              <w:rPr>
                <w:rFonts w:cs="Times New Roman"/>
              </w:rPr>
            </w:pPr>
          </w:p>
        </w:tc>
        <w:tc>
          <w:tcPr>
            <w:tcW w:w="1090" w:type="dxa"/>
          </w:tcPr>
          <w:p w14:paraId="2418D6E1" w14:textId="77777777" w:rsidR="00153684" w:rsidRDefault="00153684" w:rsidP="00153684">
            <w:pPr>
              <w:rPr>
                <w:rFonts w:cs="Times New Roman"/>
              </w:rPr>
            </w:pPr>
          </w:p>
        </w:tc>
        <w:tc>
          <w:tcPr>
            <w:tcW w:w="818" w:type="dxa"/>
          </w:tcPr>
          <w:p w14:paraId="67F84C47" w14:textId="2D4A0CD0" w:rsidR="00153684" w:rsidRDefault="00EF274C" w:rsidP="00153684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740" w:type="dxa"/>
          </w:tcPr>
          <w:p w14:paraId="3B933821" w14:textId="77777777" w:rsidR="00153684" w:rsidRDefault="00153684" w:rsidP="00153684">
            <w:pPr>
              <w:rPr>
                <w:rFonts w:cs="Times New Roman"/>
              </w:rPr>
            </w:pPr>
          </w:p>
        </w:tc>
        <w:tc>
          <w:tcPr>
            <w:tcW w:w="623" w:type="dxa"/>
          </w:tcPr>
          <w:p w14:paraId="19DD18E4" w14:textId="77777777" w:rsidR="00153684" w:rsidRDefault="00153684" w:rsidP="00153684">
            <w:pPr>
              <w:rPr>
                <w:rFonts w:cs="Times New Roman"/>
              </w:rPr>
            </w:pPr>
          </w:p>
        </w:tc>
        <w:tc>
          <w:tcPr>
            <w:tcW w:w="833" w:type="dxa"/>
          </w:tcPr>
          <w:p w14:paraId="5210A091" w14:textId="08ADEEAF" w:rsidR="00153684" w:rsidRDefault="0028262D" w:rsidP="00CC6FEF">
            <w:pPr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</w:tr>
      <w:tr w:rsidR="00153684" w14:paraId="15959E31" w14:textId="77777777" w:rsidTr="00B1614E">
        <w:tc>
          <w:tcPr>
            <w:tcW w:w="2546" w:type="dxa"/>
            <w:shd w:val="clear" w:color="auto" w:fill="auto"/>
            <w:vAlign w:val="center"/>
          </w:tcPr>
          <w:p w14:paraId="31B2D123" w14:textId="77777777" w:rsidR="00153684" w:rsidRDefault="00153684" w:rsidP="00153684">
            <w:pPr>
              <w:rPr>
                <w:color w:val="000000"/>
              </w:rPr>
            </w:pPr>
            <w:r w:rsidRPr="003749B8">
              <w:rPr>
                <w:color w:val="000000"/>
              </w:rPr>
              <w:t>Самостоятельная работа</w:t>
            </w:r>
          </w:p>
          <w:p w14:paraId="340E06E7" w14:textId="77777777" w:rsidR="00153684" w:rsidRPr="003749B8" w:rsidRDefault="00153684" w:rsidP="00153684">
            <w:pPr>
              <w:rPr>
                <w:color w:val="000000"/>
              </w:rPr>
            </w:pPr>
          </w:p>
        </w:tc>
        <w:tc>
          <w:tcPr>
            <w:tcW w:w="866" w:type="dxa"/>
          </w:tcPr>
          <w:p w14:paraId="192BA7EF" w14:textId="77777777" w:rsidR="00153684" w:rsidRDefault="00153684" w:rsidP="00153684">
            <w:pPr>
              <w:rPr>
                <w:rFonts w:cs="Times New Roman"/>
              </w:rPr>
            </w:pPr>
          </w:p>
        </w:tc>
        <w:tc>
          <w:tcPr>
            <w:tcW w:w="809" w:type="dxa"/>
          </w:tcPr>
          <w:p w14:paraId="3AD63166" w14:textId="732F8F3B" w:rsidR="00153684" w:rsidRDefault="00EF274C" w:rsidP="00153684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074" w:type="dxa"/>
          </w:tcPr>
          <w:p w14:paraId="4631EB06" w14:textId="2CF2842B" w:rsidR="00153684" w:rsidRDefault="00EF274C" w:rsidP="00153684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796" w:type="dxa"/>
          </w:tcPr>
          <w:p w14:paraId="04121E46" w14:textId="6B7D3487" w:rsidR="00153684" w:rsidRDefault="00153684" w:rsidP="00153684">
            <w:pPr>
              <w:rPr>
                <w:rFonts w:cs="Times New Roman"/>
              </w:rPr>
            </w:pPr>
          </w:p>
        </w:tc>
        <w:tc>
          <w:tcPr>
            <w:tcW w:w="1090" w:type="dxa"/>
          </w:tcPr>
          <w:p w14:paraId="462015C8" w14:textId="77777777" w:rsidR="00153684" w:rsidRDefault="00153684" w:rsidP="00153684">
            <w:pPr>
              <w:rPr>
                <w:rFonts w:cs="Times New Roman"/>
              </w:rPr>
            </w:pPr>
          </w:p>
        </w:tc>
        <w:tc>
          <w:tcPr>
            <w:tcW w:w="818" w:type="dxa"/>
          </w:tcPr>
          <w:p w14:paraId="57F075E4" w14:textId="77777777" w:rsidR="00153684" w:rsidRDefault="00153684" w:rsidP="00153684">
            <w:pPr>
              <w:rPr>
                <w:rFonts w:cs="Times New Roman"/>
              </w:rPr>
            </w:pPr>
          </w:p>
        </w:tc>
        <w:tc>
          <w:tcPr>
            <w:tcW w:w="740" w:type="dxa"/>
          </w:tcPr>
          <w:p w14:paraId="3EE79CAC" w14:textId="77777777" w:rsidR="00153684" w:rsidRDefault="00153684" w:rsidP="00153684">
            <w:pPr>
              <w:rPr>
                <w:rFonts w:cs="Times New Roman"/>
              </w:rPr>
            </w:pPr>
          </w:p>
        </w:tc>
        <w:tc>
          <w:tcPr>
            <w:tcW w:w="623" w:type="dxa"/>
          </w:tcPr>
          <w:p w14:paraId="56723B17" w14:textId="77777777" w:rsidR="00153684" w:rsidRDefault="00153684" w:rsidP="00153684">
            <w:pPr>
              <w:rPr>
                <w:rFonts w:cs="Times New Roman"/>
              </w:rPr>
            </w:pPr>
          </w:p>
        </w:tc>
        <w:tc>
          <w:tcPr>
            <w:tcW w:w="833" w:type="dxa"/>
          </w:tcPr>
          <w:p w14:paraId="7751BB91" w14:textId="45E4D709" w:rsidR="00153684" w:rsidRDefault="00EF274C" w:rsidP="00CC6FEF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28262D">
              <w:rPr>
                <w:rFonts w:cs="Times New Roman"/>
              </w:rPr>
              <w:t>6</w:t>
            </w:r>
          </w:p>
        </w:tc>
      </w:tr>
      <w:tr w:rsidR="00153684" w14:paraId="33BACF62" w14:textId="77777777" w:rsidTr="00B1614E">
        <w:tc>
          <w:tcPr>
            <w:tcW w:w="2546" w:type="dxa"/>
            <w:shd w:val="clear" w:color="auto" w:fill="auto"/>
            <w:vAlign w:val="center"/>
          </w:tcPr>
          <w:p w14:paraId="27E282A9" w14:textId="77777777" w:rsidR="00153684" w:rsidRPr="003749B8" w:rsidRDefault="00153684" w:rsidP="00153684">
            <w:pPr>
              <w:rPr>
                <w:color w:val="000000"/>
              </w:rPr>
            </w:pPr>
            <w:r w:rsidRPr="003749B8">
              <w:rPr>
                <w:color w:val="000000"/>
              </w:rPr>
              <w:t>Промежуточная аттестация</w:t>
            </w:r>
          </w:p>
        </w:tc>
        <w:tc>
          <w:tcPr>
            <w:tcW w:w="866" w:type="dxa"/>
          </w:tcPr>
          <w:p w14:paraId="37BB6476" w14:textId="77777777" w:rsidR="00153684" w:rsidRDefault="00153684" w:rsidP="00153684">
            <w:pPr>
              <w:rPr>
                <w:rFonts w:cs="Times New Roman"/>
              </w:rPr>
            </w:pPr>
          </w:p>
        </w:tc>
        <w:tc>
          <w:tcPr>
            <w:tcW w:w="809" w:type="dxa"/>
          </w:tcPr>
          <w:p w14:paraId="2B09DF41" w14:textId="77777777" w:rsidR="00153684" w:rsidRDefault="00153684" w:rsidP="00153684">
            <w:pPr>
              <w:rPr>
                <w:rFonts w:cs="Times New Roman"/>
              </w:rPr>
            </w:pPr>
          </w:p>
        </w:tc>
        <w:tc>
          <w:tcPr>
            <w:tcW w:w="1074" w:type="dxa"/>
          </w:tcPr>
          <w:p w14:paraId="34C69908" w14:textId="77777777" w:rsidR="00153684" w:rsidRDefault="00153684" w:rsidP="00153684">
            <w:pPr>
              <w:rPr>
                <w:rFonts w:cs="Times New Roman"/>
              </w:rPr>
            </w:pPr>
          </w:p>
        </w:tc>
        <w:tc>
          <w:tcPr>
            <w:tcW w:w="796" w:type="dxa"/>
          </w:tcPr>
          <w:p w14:paraId="41E98845" w14:textId="157F688F" w:rsidR="00153684" w:rsidRDefault="00153684" w:rsidP="00153684">
            <w:pPr>
              <w:rPr>
                <w:rFonts w:cs="Times New Roman"/>
              </w:rPr>
            </w:pPr>
          </w:p>
        </w:tc>
        <w:tc>
          <w:tcPr>
            <w:tcW w:w="1090" w:type="dxa"/>
          </w:tcPr>
          <w:p w14:paraId="371D9A08" w14:textId="77777777" w:rsidR="00153684" w:rsidRDefault="00153684" w:rsidP="00153684">
            <w:pPr>
              <w:rPr>
                <w:rFonts w:cs="Times New Roman"/>
              </w:rPr>
            </w:pPr>
          </w:p>
        </w:tc>
        <w:tc>
          <w:tcPr>
            <w:tcW w:w="818" w:type="dxa"/>
          </w:tcPr>
          <w:p w14:paraId="05AAEC04" w14:textId="29E1A8ED" w:rsidR="00153684" w:rsidRDefault="00153684" w:rsidP="00153684">
            <w:pPr>
              <w:rPr>
                <w:rFonts w:cs="Times New Roman"/>
              </w:rPr>
            </w:pPr>
          </w:p>
        </w:tc>
        <w:tc>
          <w:tcPr>
            <w:tcW w:w="740" w:type="dxa"/>
          </w:tcPr>
          <w:p w14:paraId="092D1765" w14:textId="50F90A4B" w:rsidR="00153684" w:rsidRDefault="00153684" w:rsidP="00153684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623" w:type="dxa"/>
          </w:tcPr>
          <w:p w14:paraId="21E72B2D" w14:textId="77777777" w:rsidR="00153684" w:rsidRDefault="00153684" w:rsidP="00153684">
            <w:pPr>
              <w:rPr>
                <w:rFonts w:cs="Times New Roman"/>
              </w:rPr>
            </w:pPr>
          </w:p>
        </w:tc>
        <w:tc>
          <w:tcPr>
            <w:tcW w:w="833" w:type="dxa"/>
          </w:tcPr>
          <w:p w14:paraId="3C701AA4" w14:textId="326029E9" w:rsidR="00153684" w:rsidRDefault="00153684" w:rsidP="00153684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153684" w14:paraId="01CA6B33" w14:textId="77777777" w:rsidTr="00B1614E">
        <w:tc>
          <w:tcPr>
            <w:tcW w:w="2546" w:type="dxa"/>
            <w:shd w:val="clear" w:color="auto" w:fill="auto"/>
            <w:vAlign w:val="center"/>
          </w:tcPr>
          <w:p w14:paraId="20B2B939" w14:textId="77777777" w:rsidR="00153684" w:rsidRDefault="00153684" w:rsidP="00153684">
            <w:pPr>
              <w:rPr>
                <w:color w:val="000000"/>
              </w:rPr>
            </w:pPr>
            <w:r w:rsidRPr="003749B8">
              <w:rPr>
                <w:color w:val="000000"/>
              </w:rPr>
              <w:t>Итого</w:t>
            </w:r>
          </w:p>
          <w:p w14:paraId="0378724A" w14:textId="77777777" w:rsidR="00153684" w:rsidRPr="003749B8" w:rsidRDefault="00153684" w:rsidP="00153684">
            <w:pPr>
              <w:rPr>
                <w:color w:val="000000"/>
              </w:rPr>
            </w:pPr>
          </w:p>
        </w:tc>
        <w:tc>
          <w:tcPr>
            <w:tcW w:w="866" w:type="dxa"/>
          </w:tcPr>
          <w:p w14:paraId="3EC5254C" w14:textId="7C1C9BC7" w:rsidR="00153684" w:rsidRDefault="0028262D" w:rsidP="00153684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809" w:type="dxa"/>
          </w:tcPr>
          <w:p w14:paraId="2C34B917" w14:textId="5A79E7AD" w:rsidR="00153684" w:rsidRDefault="0028262D" w:rsidP="00153684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074" w:type="dxa"/>
          </w:tcPr>
          <w:p w14:paraId="7DAD7115" w14:textId="1F76CB2C" w:rsidR="00153684" w:rsidRDefault="00EF274C" w:rsidP="00153684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796" w:type="dxa"/>
          </w:tcPr>
          <w:p w14:paraId="01D828A5" w14:textId="4505B2EF" w:rsidR="00153684" w:rsidRDefault="0028262D" w:rsidP="006E318C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090" w:type="dxa"/>
          </w:tcPr>
          <w:p w14:paraId="5C9BF8B6" w14:textId="4AAB8ABE" w:rsidR="00153684" w:rsidRDefault="006E318C" w:rsidP="00153684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18" w:type="dxa"/>
          </w:tcPr>
          <w:p w14:paraId="66A155DA" w14:textId="6897533B" w:rsidR="00153684" w:rsidRDefault="00EF274C" w:rsidP="006E318C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740" w:type="dxa"/>
          </w:tcPr>
          <w:p w14:paraId="56678714" w14:textId="5624DD02" w:rsidR="00153684" w:rsidRDefault="006E318C" w:rsidP="006E318C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623" w:type="dxa"/>
          </w:tcPr>
          <w:p w14:paraId="5CB5DFE8" w14:textId="77777777" w:rsidR="00153684" w:rsidRDefault="00153684" w:rsidP="00153684">
            <w:pPr>
              <w:rPr>
                <w:rFonts w:cs="Times New Roman"/>
              </w:rPr>
            </w:pPr>
          </w:p>
        </w:tc>
        <w:tc>
          <w:tcPr>
            <w:tcW w:w="833" w:type="dxa"/>
          </w:tcPr>
          <w:p w14:paraId="485BB8B9" w14:textId="21B0C0FE" w:rsidR="00153684" w:rsidRDefault="00CC6FEF" w:rsidP="003F3E18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</w:tbl>
    <w:p w14:paraId="481E9C5F" w14:textId="77777777" w:rsidR="00DB2CD4" w:rsidRDefault="00DB2CD4" w:rsidP="00711E4F">
      <w:pPr>
        <w:rPr>
          <w:b/>
        </w:rPr>
      </w:pPr>
    </w:p>
    <w:p w14:paraId="5961CDE3" w14:textId="77777777" w:rsidR="00DB2CD4" w:rsidRDefault="00DB2CD4" w:rsidP="00711E4F">
      <w:pPr>
        <w:rPr>
          <w:b/>
        </w:rPr>
      </w:pPr>
    </w:p>
    <w:p w14:paraId="6EB871BB" w14:textId="77777777" w:rsidR="00681CD6" w:rsidRPr="00681CD6" w:rsidRDefault="00681CD6" w:rsidP="00681CD6">
      <w:pPr>
        <w:spacing w:after="120"/>
        <w:ind w:firstLine="709"/>
        <w:jc w:val="both"/>
        <w:rPr>
          <w:rFonts w:eastAsia="Calibri" w:cs="Times New Roman"/>
          <w:szCs w:val="22"/>
          <w:lang w:eastAsia="en-US"/>
        </w:rPr>
      </w:pPr>
      <w:r w:rsidRPr="00681CD6">
        <w:rPr>
          <w:rFonts w:eastAsia="Calibri" w:cs="Times New Roman"/>
          <w:szCs w:val="22"/>
          <w:lang w:eastAsia="en-US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p w14:paraId="34F015D6" w14:textId="77777777" w:rsidR="00681CD6" w:rsidRPr="00681CD6" w:rsidRDefault="00681CD6" w:rsidP="00681CD6">
      <w:pPr>
        <w:ind w:firstLine="709"/>
        <w:jc w:val="both"/>
        <w:rPr>
          <w:rFonts w:eastAsia="Calibri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578"/>
        <w:gridCol w:w="7601"/>
      </w:tblGrid>
      <w:tr w:rsidR="00681CD6" w:rsidRPr="00681CD6" w14:paraId="24047431" w14:textId="77777777" w:rsidTr="008C4589">
        <w:trPr>
          <w:trHeight w:val="1022"/>
        </w:trPr>
        <w:tc>
          <w:tcPr>
            <w:tcW w:w="0" w:type="auto"/>
            <w:shd w:val="clear" w:color="auto" w:fill="auto"/>
            <w:vAlign w:val="center"/>
          </w:tcPr>
          <w:p w14:paraId="798272CD" w14:textId="77777777" w:rsidR="00681CD6" w:rsidRPr="00681CD6" w:rsidRDefault="00681CD6" w:rsidP="00681CD6">
            <w:pPr>
              <w:shd w:val="clear" w:color="auto" w:fill="FFFFFF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81CD6">
              <w:rPr>
                <w:rFonts w:eastAsia="Calibri" w:cs="Times New Roman"/>
                <w:sz w:val="22"/>
                <w:szCs w:val="22"/>
                <w:lang w:eastAsia="en-US"/>
              </w:rPr>
              <w:t>Сумма баллов</w:t>
            </w:r>
          </w:p>
          <w:p w14:paraId="1C7B2E4B" w14:textId="77777777" w:rsidR="00681CD6" w:rsidRPr="00681CD6" w:rsidRDefault="00681CD6" w:rsidP="00681CD6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81CD6">
              <w:rPr>
                <w:rFonts w:eastAsia="Calibri" w:cs="Times New Roman"/>
                <w:sz w:val="22"/>
                <w:szCs w:val="22"/>
                <w:lang w:eastAsia="en-US"/>
              </w:rPr>
              <w:t>по дисциплине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ABA4A0" w14:textId="77777777" w:rsidR="00681CD6" w:rsidRPr="00681CD6" w:rsidRDefault="00681CD6" w:rsidP="00681CD6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81CD6">
              <w:rPr>
                <w:rFonts w:eastAsia="Calibri" w:cs="Times New Roman"/>
                <w:sz w:val="22"/>
                <w:szCs w:val="22"/>
                <w:lang w:eastAsia="en-US"/>
              </w:rPr>
              <w:t>Оценка по промежуточной аттестации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D75C81" w14:textId="77777777" w:rsidR="00681CD6" w:rsidRPr="00681CD6" w:rsidRDefault="00681CD6" w:rsidP="00681CD6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81CD6">
              <w:rPr>
                <w:rFonts w:eastAsia="Calibri" w:cs="Times New Roman"/>
                <w:sz w:val="22"/>
                <w:szCs w:val="22"/>
                <w:lang w:eastAsia="en-US"/>
              </w:rPr>
              <w:t>Характеристика уровня освоения дисциплины</w:t>
            </w:r>
          </w:p>
        </w:tc>
      </w:tr>
      <w:tr w:rsidR="00681CD6" w:rsidRPr="00681CD6" w14:paraId="23E49BFD" w14:textId="77777777" w:rsidTr="008C4589">
        <w:tc>
          <w:tcPr>
            <w:tcW w:w="0" w:type="auto"/>
            <w:shd w:val="clear" w:color="auto" w:fill="auto"/>
          </w:tcPr>
          <w:p w14:paraId="59EA3F89" w14:textId="77777777" w:rsidR="00681CD6" w:rsidRPr="00681CD6" w:rsidRDefault="00681CD6" w:rsidP="00681CD6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81CD6">
              <w:rPr>
                <w:rFonts w:eastAsia="Calibri" w:cs="Times New Roman"/>
                <w:sz w:val="22"/>
                <w:szCs w:val="22"/>
                <w:lang w:eastAsia="en-US"/>
              </w:rPr>
              <w:t>от 91 до 100</w:t>
            </w:r>
          </w:p>
        </w:tc>
        <w:tc>
          <w:tcPr>
            <w:tcW w:w="0" w:type="auto"/>
            <w:shd w:val="clear" w:color="auto" w:fill="auto"/>
          </w:tcPr>
          <w:p w14:paraId="0A944C68" w14:textId="77777777" w:rsidR="00681CD6" w:rsidRPr="00681CD6" w:rsidRDefault="00681CD6" w:rsidP="00681CD6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81CD6">
              <w:rPr>
                <w:rFonts w:eastAsia="Calibri" w:cs="Times New Roman"/>
                <w:sz w:val="22"/>
                <w:szCs w:val="22"/>
                <w:lang w:eastAsia="en-US"/>
              </w:rPr>
              <w:t>«зачтено» / «отлично»</w:t>
            </w:r>
          </w:p>
        </w:tc>
        <w:tc>
          <w:tcPr>
            <w:tcW w:w="0" w:type="auto"/>
            <w:shd w:val="clear" w:color="auto" w:fill="auto"/>
          </w:tcPr>
          <w:p w14:paraId="7643D8E4" w14:textId="77777777" w:rsidR="00681CD6" w:rsidRPr="00681CD6" w:rsidRDefault="00681CD6" w:rsidP="00681CD6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81CD6">
              <w:rPr>
                <w:rFonts w:eastAsia="Calibri" w:cs="Times New Roman"/>
                <w:sz w:val="22"/>
                <w:szCs w:val="22"/>
                <w:lang w:eastAsia="en-US"/>
              </w:rPr>
              <w:t xml:space="preserve">Студент демонстрирует </w:t>
            </w:r>
            <w:proofErr w:type="spellStart"/>
            <w:r w:rsidRPr="00681CD6">
              <w:rPr>
                <w:rFonts w:eastAsia="Calibri" w:cs="Times New Roman"/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681CD6">
              <w:rPr>
                <w:rFonts w:eastAsia="Calibri" w:cs="Times New Roman"/>
                <w:sz w:val="22"/>
                <w:szCs w:val="22"/>
                <w:lang w:eastAsia="en-US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81CD6" w:rsidRPr="00681CD6" w14:paraId="48450993" w14:textId="77777777" w:rsidTr="008C4589">
        <w:tc>
          <w:tcPr>
            <w:tcW w:w="0" w:type="auto"/>
            <w:shd w:val="clear" w:color="auto" w:fill="auto"/>
          </w:tcPr>
          <w:p w14:paraId="144107D0" w14:textId="77777777" w:rsidR="00681CD6" w:rsidRPr="00681CD6" w:rsidRDefault="00681CD6" w:rsidP="00681CD6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81CD6">
              <w:rPr>
                <w:rFonts w:eastAsia="Calibri" w:cs="Times New Roman"/>
                <w:sz w:val="22"/>
                <w:szCs w:val="22"/>
                <w:lang w:eastAsia="en-US"/>
              </w:rPr>
              <w:t>от 76 до 90</w:t>
            </w:r>
          </w:p>
        </w:tc>
        <w:tc>
          <w:tcPr>
            <w:tcW w:w="0" w:type="auto"/>
            <w:shd w:val="clear" w:color="auto" w:fill="auto"/>
          </w:tcPr>
          <w:p w14:paraId="1DD5744E" w14:textId="77777777" w:rsidR="00681CD6" w:rsidRPr="00681CD6" w:rsidRDefault="00681CD6" w:rsidP="00681CD6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81CD6">
              <w:rPr>
                <w:rFonts w:eastAsia="Calibri" w:cs="Times New Roman"/>
                <w:sz w:val="22"/>
                <w:szCs w:val="22"/>
                <w:lang w:eastAsia="en-US"/>
              </w:rPr>
              <w:t>«зачтено» / «хорошо»</w:t>
            </w:r>
          </w:p>
        </w:tc>
        <w:tc>
          <w:tcPr>
            <w:tcW w:w="0" w:type="auto"/>
            <w:shd w:val="clear" w:color="auto" w:fill="auto"/>
          </w:tcPr>
          <w:p w14:paraId="20DBA197" w14:textId="77777777" w:rsidR="00681CD6" w:rsidRPr="00681CD6" w:rsidRDefault="00681CD6" w:rsidP="00681CD6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81CD6">
              <w:rPr>
                <w:rFonts w:eastAsia="Calibri" w:cs="Times New Roman"/>
                <w:sz w:val="22"/>
                <w:szCs w:val="22"/>
                <w:lang w:eastAsia="en-US"/>
              </w:rPr>
              <w:t xml:space="preserve">Студент демонстрирует </w:t>
            </w:r>
            <w:proofErr w:type="spellStart"/>
            <w:r w:rsidRPr="00681CD6">
              <w:rPr>
                <w:rFonts w:eastAsia="Calibri" w:cs="Times New Roman"/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681CD6">
              <w:rPr>
                <w:rFonts w:eastAsia="Calibri" w:cs="Times New Roman"/>
                <w:sz w:val="22"/>
                <w:szCs w:val="22"/>
                <w:lang w:eastAsia="en-US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  <w:p w14:paraId="24D2DBC0" w14:textId="77777777" w:rsidR="00681CD6" w:rsidRPr="00681CD6" w:rsidRDefault="00681CD6" w:rsidP="00681CD6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681CD6" w:rsidRPr="00681CD6" w14:paraId="728E80B0" w14:textId="77777777" w:rsidTr="008C4589">
        <w:tc>
          <w:tcPr>
            <w:tcW w:w="0" w:type="auto"/>
            <w:shd w:val="clear" w:color="auto" w:fill="auto"/>
          </w:tcPr>
          <w:p w14:paraId="1B8D286B" w14:textId="77777777" w:rsidR="00681CD6" w:rsidRPr="00681CD6" w:rsidRDefault="00681CD6" w:rsidP="00681CD6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81CD6">
              <w:rPr>
                <w:rFonts w:eastAsia="Calibri" w:cs="Times New Roman"/>
                <w:sz w:val="22"/>
                <w:szCs w:val="22"/>
                <w:lang w:eastAsia="en-US"/>
              </w:rPr>
              <w:t>от 61 до 75</w:t>
            </w:r>
          </w:p>
        </w:tc>
        <w:tc>
          <w:tcPr>
            <w:tcW w:w="0" w:type="auto"/>
            <w:shd w:val="clear" w:color="auto" w:fill="auto"/>
          </w:tcPr>
          <w:p w14:paraId="11544673" w14:textId="77777777" w:rsidR="00681CD6" w:rsidRPr="00681CD6" w:rsidRDefault="00681CD6" w:rsidP="00681CD6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81CD6">
              <w:rPr>
                <w:rFonts w:eastAsia="Calibri" w:cs="Times New Roman"/>
                <w:sz w:val="22"/>
                <w:szCs w:val="22"/>
                <w:lang w:eastAsia="en-US"/>
              </w:rPr>
              <w:t>«зачтено» / «удовлетворительно»</w:t>
            </w:r>
          </w:p>
        </w:tc>
        <w:tc>
          <w:tcPr>
            <w:tcW w:w="0" w:type="auto"/>
            <w:shd w:val="clear" w:color="auto" w:fill="auto"/>
          </w:tcPr>
          <w:p w14:paraId="691F5861" w14:textId="77777777" w:rsidR="00681CD6" w:rsidRPr="00681CD6" w:rsidRDefault="00681CD6" w:rsidP="00681CD6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81CD6">
              <w:rPr>
                <w:rFonts w:eastAsia="Calibri" w:cs="Times New Roman"/>
                <w:sz w:val="22"/>
                <w:szCs w:val="22"/>
                <w:lang w:eastAsia="en-US"/>
              </w:rPr>
              <w:t xml:space="preserve">Студент демонстрирует </w:t>
            </w:r>
            <w:proofErr w:type="spellStart"/>
            <w:r w:rsidRPr="00681CD6">
              <w:rPr>
                <w:rFonts w:eastAsia="Calibri" w:cs="Times New Roman"/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681CD6">
              <w:rPr>
                <w:rFonts w:eastAsia="Calibri" w:cs="Times New Roman"/>
                <w:sz w:val="22"/>
                <w:szCs w:val="22"/>
                <w:lang w:eastAsia="en-US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81CD6" w:rsidRPr="00681CD6" w14:paraId="3918096A" w14:textId="77777777" w:rsidTr="008C4589">
        <w:tc>
          <w:tcPr>
            <w:tcW w:w="0" w:type="auto"/>
            <w:shd w:val="clear" w:color="auto" w:fill="auto"/>
          </w:tcPr>
          <w:p w14:paraId="5FEBDF04" w14:textId="77777777" w:rsidR="00681CD6" w:rsidRPr="00681CD6" w:rsidRDefault="00681CD6" w:rsidP="00681CD6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81CD6">
              <w:rPr>
                <w:rFonts w:eastAsia="Calibri" w:cs="Times New Roman"/>
                <w:sz w:val="22"/>
                <w:szCs w:val="22"/>
                <w:lang w:eastAsia="en-US"/>
              </w:rPr>
              <w:t>от 41 до 60</w:t>
            </w:r>
          </w:p>
        </w:tc>
        <w:tc>
          <w:tcPr>
            <w:tcW w:w="0" w:type="auto"/>
            <w:shd w:val="clear" w:color="auto" w:fill="auto"/>
          </w:tcPr>
          <w:p w14:paraId="76D778B0" w14:textId="77777777" w:rsidR="00681CD6" w:rsidRPr="00681CD6" w:rsidRDefault="00681CD6" w:rsidP="00681CD6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81CD6">
              <w:rPr>
                <w:rFonts w:eastAsia="Calibri" w:cs="Times New Roman"/>
                <w:sz w:val="22"/>
                <w:szCs w:val="22"/>
                <w:lang w:eastAsia="en-US"/>
              </w:rPr>
              <w:t>«не зачтено» / «неудовлетворительно»</w:t>
            </w:r>
          </w:p>
        </w:tc>
        <w:tc>
          <w:tcPr>
            <w:tcW w:w="0" w:type="auto"/>
            <w:shd w:val="clear" w:color="auto" w:fill="auto"/>
          </w:tcPr>
          <w:p w14:paraId="433DE8C8" w14:textId="77777777" w:rsidR="00681CD6" w:rsidRPr="00681CD6" w:rsidRDefault="00681CD6" w:rsidP="00681CD6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81CD6">
              <w:rPr>
                <w:rFonts w:eastAsia="Calibri" w:cs="Times New Roman"/>
                <w:sz w:val="22"/>
                <w:szCs w:val="22"/>
                <w:lang w:eastAsia="en-US"/>
              </w:rPr>
              <w:t xml:space="preserve">Студент демонстрирует </w:t>
            </w:r>
            <w:proofErr w:type="spellStart"/>
            <w:r w:rsidRPr="00681CD6">
              <w:rPr>
                <w:rFonts w:eastAsia="Calibri" w:cs="Times New Roman"/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681CD6">
              <w:rPr>
                <w:rFonts w:eastAsia="Calibri" w:cs="Times New Roman"/>
                <w:sz w:val="22"/>
                <w:szCs w:val="22"/>
                <w:lang w:eastAsia="en-US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681CD6" w:rsidRPr="00681CD6" w14:paraId="7FCB393F" w14:textId="77777777" w:rsidTr="008C4589">
        <w:tc>
          <w:tcPr>
            <w:tcW w:w="0" w:type="auto"/>
            <w:shd w:val="clear" w:color="auto" w:fill="auto"/>
          </w:tcPr>
          <w:p w14:paraId="6A2DE94B" w14:textId="77777777" w:rsidR="00681CD6" w:rsidRPr="00681CD6" w:rsidRDefault="00681CD6" w:rsidP="00681CD6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81CD6">
              <w:rPr>
                <w:rFonts w:eastAsia="Calibri" w:cs="Times New Roman"/>
                <w:sz w:val="22"/>
                <w:szCs w:val="22"/>
                <w:lang w:eastAsia="en-US"/>
              </w:rPr>
              <w:t>от 0 до 40</w:t>
            </w:r>
          </w:p>
        </w:tc>
        <w:tc>
          <w:tcPr>
            <w:tcW w:w="0" w:type="auto"/>
            <w:shd w:val="clear" w:color="auto" w:fill="auto"/>
          </w:tcPr>
          <w:p w14:paraId="7E5BCE84" w14:textId="77777777" w:rsidR="00681CD6" w:rsidRPr="00681CD6" w:rsidRDefault="00681CD6" w:rsidP="00681CD6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81CD6">
              <w:rPr>
                <w:rFonts w:eastAsia="Calibri" w:cs="Times New Roman"/>
                <w:sz w:val="22"/>
                <w:szCs w:val="22"/>
                <w:lang w:eastAsia="en-US"/>
              </w:rPr>
              <w:t>«не зачтено» / «неудовлетворительно»</w:t>
            </w:r>
          </w:p>
        </w:tc>
        <w:tc>
          <w:tcPr>
            <w:tcW w:w="0" w:type="auto"/>
            <w:shd w:val="clear" w:color="auto" w:fill="auto"/>
          </w:tcPr>
          <w:p w14:paraId="230E89DA" w14:textId="77777777" w:rsidR="00681CD6" w:rsidRPr="00681CD6" w:rsidRDefault="00681CD6" w:rsidP="00681CD6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81CD6">
              <w:rPr>
                <w:rFonts w:eastAsia="Calibri" w:cs="Times New Roman"/>
                <w:sz w:val="22"/>
                <w:szCs w:val="22"/>
                <w:lang w:eastAsia="en-US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14:paraId="492B2445" w14:textId="77777777" w:rsidR="00681CD6" w:rsidRDefault="00681CD6" w:rsidP="00711E4F">
      <w:pPr>
        <w:rPr>
          <w:b/>
        </w:rPr>
      </w:pPr>
    </w:p>
    <w:p w14:paraId="293A5925" w14:textId="77777777" w:rsidR="00B2542C" w:rsidRDefault="00B2542C" w:rsidP="00711E4F">
      <w:pPr>
        <w:rPr>
          <w:rFonts w:ascii="Arial" w:eastAsia="Calibri" w:hAnsi="Arial" w:cs="Arial"/>
          <w:b/>
          <w:lang w:eastAsia="en-US"/>
        </w:rPr>
      </w:pPr>
    </w:p>
    <w:p w14:paraId="171B553E" w14:textId="35A74819" w:rsidR="00681CD6" w:rsidRDefault="00681CD6" w:rsidP="00711E4F">
      <w:pPr>
        <w:rPr>
          <w:rFonts w:ascii="Arial" w:eastAsia="Calibri" w:hAnsi="Arial" w:cs="Arial"/>
          <w:b/>
          <w:lang w:eastAsia="en-US"/>
        </w:rPr>
      </w:pPr>
      <w:r w:rsidRPr="00681CD6">
        <w:rPr>
          <w:rFonts w:ascii="Arial" w:eastAsia="Calibri" w:hAnsi="Arial" w:cs="Arial"/>
          <w:b/>
          <w:lang w:eastAsia="en-US"/>
        </w:rPr>
        <w:lastRenderedPageBreak/>
        <w:t>5 Примерные оценочные средства</w:t>
      </w:r>
    </w:p>
    <w:p w14:paraId="759424DC" w14:textId="77777777" w:rsidR="000B6333" w:rsidRDefault="000B6333" w:rsidP="00711E4F">
      <w:pPr>
        <w:rPr>
          <w:b/>
        </w:rPr>
      </w:pPr>
    </w:p>
    <w:p w14:paraId="47728954" w14:textId="25659CC7" w:rsidR="000B6333" w:rsidRPr="000B6333" w:rsidRDefault="000B6333" w:rsidP="00D61314">
      <w:pPr>
        <w:jc w:val="both"/>
        <w:rPr>
          <w:rFonts w:eastAsia="Calibri" w:cs="Times New Roman"/>
          <w:b/>
          <w:lang w:eastAsia="en-US"/>
        </w:rPr>
      </w:pPr>
      <w:r w:rsidRPr="000B6333">
        <w:rPr>
          <w:rFonts w:cs="Times New Roman"/>
          <w:b/>
          <w:lang w:eastAsia="ru-RU"/>
        </w:rPr>
        <w:t xml:space="preserve">     </w:t>
      </w:r>
      <w:r w:rsidRPr="000B6333">
        <w:rPr>
          <w:rFonts w:eastAsia="Calibri" w:cs="Times New Roman"/>
          <w:b/>
          <w:lang w:eastAsia="en-US"/>
        </w:rPr>
        <w:t>5.1 Список вопросов к устному собеседованию, дискуссии</w:t>
      </w:r>
      <w:r w:rsidRPr="000B6333">
        <w:rPr>
          <w:rFonts w:cs="Times New Roman"/>
          <w:sz w:val="28"/>
          <w:szCs w:val="28"/>
          <w:vertAlign w:val="superscript"/>
          <w:lang w:eastAsia="ru-RU"/>
        </w:rPr>
        <w:tab/>
      </w:r>
    </w:p>
    <w:p w14:paraId="463C3B49" w14:textId="77777777" w:rsidR="00D61314" w:rsidRDefault="00D61314" w:rsidP="000B6333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14:paraId="515B2545" w14:textId="249709A1" w:rsidR="000B426C" w:rsidRPr="00C80E0F" w:rsidRDefault="000B6333" w:rsidP="00645A8A">
      <w:pPr>
        <w:spacing w:after="200" w:line="276" w:lineRule="auto"/>
        <w:contextualSpacing/>
        <w:jc w:val="both"/>
        <w:rPr>
          <w:rFonts w:cs="Times New Roman"/>
          <w:bCs/>
          <w:lang w:eastAsia="ru-RU"/>
        </w:rPr>
      </w:pPr>
      <w:r w:rsidRPr="00C80E0F">
        <w:rPr>
          <w:rFonts w:eastAsia="Calibri"/>
          <w:lang w:eastAsia="en-US"/>
        </w:rPr>
        <w:t xml:space="preserve">Тема 1. </w:t>
      </w:r>
      <w:r w:rsidR="003F3E18" w:rsidRPr="00C80E0F">
        <w:rPr>
          <w:rFonts w:cs="Times New Roman"/>
          <w:bCs/>
          <w:lang w:eastAsia="ru-RU"/>
        </w:rPr>
        <w:t>Маркетинговый анализ: сущность и основное содержание</w:t>
      </w:r>
    </w:p>
    <w:p w14:paraId="210E80BD" w14:textId="77777777" w:rsidR="00645A8A" w:rsidRDefault="00645A8A" w:rsidP="00C80E0F">
      <w:pPr>
        <w:rPr>
          <w:rFonts w:cs="Times New Roman"/>
          <w:lang w:eastAsia="ru-RU"/>
        </w:rPr>
      </w:pPr>
      <w:r>
        <w:rPr>
          <w:rFonts w:cs="Times New Roman"/>
          <w:lang w:eastAsia="ru-RU"/>
        </w:rPr>
        <w:t>1.</w:t>
      </w:r>
      <w:hyperlink r:id="rId8" w:anchor="celi-zadachi-marketingovogo-analiza" w:history="1">
        <w:r w:rsidRPr="00645A8A">
          <w:rPr>
            <w:rFonts w:cs="Times New Roman"/>
            <w:lang w:eastAsia="ru-RU"/>
          </w:rPr>
          <w:t>Цели и задачи маркетингового анализа</w:t>
        </w:r>
      </w:hyperlink>
    </w:p>
    <w:p w14:paraId="312005C5" w14:textId="77777777" w:rsidR="00645A8A" w:rsidRDefault="00645A8A" w:rsidP="00C80E0F">
      <w:pPr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2. </w:t>
      </w:r>
      <w:hyperlink r:id="rId9" w:anchor="napravleniya-marketingovogo-analiza" w:history="1">
        <w:r w:rsidRPr="00645A8A">
          <w:rPr>
            <w:rFonts w:cs="Times New Roman"/>
            <w:lang w:eastAsia="ru-RU"/>
          </w:rPr>
          <w:t>Направления маркетингового анализа</w:t>
        </w:r>
      </w:hyperlink>
    </w:p>
    <w:p w14:paraId="0F956C8E" w14:textId="77777777" w:rsidR="00C80E0F" w:rsidRDefault="00C80E0F" w:rsidP="00C80E0F">
      <w:pPr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3. </w:t>
      </w:r>
      <w:hyperlink r:id="rId10" w:anchor="metodi" w:history="1">
        <w:r w:rsidR="00645A8A" w:rsidRPr="00645A8A">
          <w:rPr>
            <w:rFonts w:cs="Times New Roman"/>
            <w:lang w:eastAsia="ru-RU"/>
          </w:rPr>
          <w:t>Определение методов маркетингового анализа, их преимущества и недостатки</w:t>
        </w:r>
      </w:hyperlink>
      <w:r>
        <w:rPr>
          <w:rFonts w:cs="Times New Roman"/>
          <w:lang w:eastAsia="ru-RU"/>
        </w:rPr>
        <w:t>.</w:t>
      </w:r>
    </w:p>
    <w:p w14:paraId="4A17CCBD" w14:textId="77777777" w:rsidR="00C80E0F" w:rsidRDefault="00C80E0F" w:rsidP="00C80E0F">
      <w:pPr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4. </w:t>
      </w:r>
      <w:hyperlink r:id="rId11" w:anchor="etapy-marketingovogo-analiza" w:history="1">
        <w:r w:rsidR="00645A8A" w:rsidRPr="00645A8A">
          <w:rPr>
            <w:rFonts w:cs="Times New Roman"/>
            <w:lang w:eastAsia="ru-RU"/>
          </w:rPr>
          <w:t>Этапы маркетингового анализа</w:t>
        </w:r>
      </w:hyperlink>
    </w:p>
    <w:p w14:paraId="7F199E2C" w14:textId="0627BC5A" w:rsidR="00645A8A" w:rsidRPr="00645A8A" w:rsidRDefault="00C80E0F" w:rsidP="00C80E0F">
      <w:pPr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5. </w:t>
      </w:r>
      <w:hyperlink r:id="rId12" w:anchor="vidy-marketingovogo-analiza" w:history="1">
        <w:r w:rsidR="00645A8A" w:rsidRPr="00645A8A">
          <w:rPr>
            <w:rFonts w:cs="Times New Roman"/>
            <w:lang w:eastAsia="ru-RU"/>
          </w:rPr>
          <w:t>Виды маркетингового анализа и применяемые к ним методы</w:t>
        </w:r>
      </w:hyperlink>
    </w:p>
    <w:p w14:paraId="331B542C" w14:textId="59E96AE2" w:rsidR="000B6333" w:rsidRDefault="000B6333" w:rsidP="004D56AE">
      <w:pPr>
        <w:rPr>
          <w:rFonts w:cs="Times New Roman"/>
          <w:lang w:eastAsia="ru-RU"/>
        </w:rPr>
      </w:pPr>
    </w:p>
    <w:p w14:paraId="17096848" w14:textId="77777777" w:rsidR="004D56AE" w:rsidRPr="000B6333" w:rsidRDefault="004D56AE" w:rsidP="004D56AE">
      <w:pPr>
        <w:rPr>
          <w:rFonts w:cs="Times New Roman"/>
          <w:lang w:eastAsia="ru-RU"/>
        </w:rPr>
      </w:pPr>
    </w:p>
    <w:p w14:paraId="5AB16E69" w14:textId="1D1D4D4E" w:rsidR="0000149C" w:rsidRDefault="000B6333" w:rsidP="000B6333">
      <w:pPr>
        <w:keepNext/>
        <w:keepLines/>
        <w:outlineLvl w:val="2"/>
        <w:rPr>
          <w:bCs/>
          <w:lang w:eastAsia="ru-RU"/>
        </w:rPr>
      </w:pPr>
      <w:r w:rsidRPr="000B6333">
        <w:rPr>
          <w:rFonts w:eastAsia="Calibri"/>
          <w:lang w:eastAsia="en-US"/>
        </w:rPr>
        <w:t xml:space="preserve">Тема 2. </w:t>
      </w:r>
      <w:r w:rsidR="003F3E18" w:rsidRPr="003F3E18">
        <w:rPr>
          <w:rFonts w:cs="Times New Roman"/>
          <w:bCs/>
          <w:kern w:val="36"/>
          <w:sz w:val="22"/>
          <w:szCs w:val="22"/>
          <w:lang w:eastAsia="ru-RU"/>
        </w:rPr>
        <w:t>Маркетинговый анализ рынка: виды, методы, инструменты анализа</w:t>
      </w:r>
    </w:p>
    <w:p w14:paraId="5CC4BA8A" w14:textId="1CC9F421" w:rsidR="00535B7B" w:rsidRPr="000962EB" w:rsidRDefault="004D56AE" w:rsidP="000962EB">
      <w:pPr>
        <w:outlineLvl w:val="1"/>
        <w:rPr>
          <w:rFonts w:cs="Times New Roman"/>
          <w:bCs/>
          <w:lang w:eastAsia="ru-RU"/>
        </w:rPr>
      </w:pPr>
      <w:r w:rsidRPr="000962EB">
        <w:t xml:space="preserve">1. </w:t>
      </w:r>
      <w:r w:rsidR="00535B7B" w:rsidRPr="000962EB">
        <w:rPr>
          <w:rFonts w:cs="Times New Roman"/>
          <w:bCs/>
          <w:lang w:eastAsia="ru-RU"/>
        </w:rPr>
        <w:t>Для чего предприятию нужен маркетинговый анализ рынка</w:t>
      </w:r>
      <w:r w:rsidR="00A90346">
        <w:rPr>
          <w:rFonts w:cs="Times New Roman"/>
          <w:bCs/>
          <w:lang w:eastAsia="ru-RU"/>
        </w:rPr>
        <w:t>.</w:t>
      </w:r>
    </w:p>
    <w:p w14:paraId="56A6DA05" w14:textId="02351614" w:rsidR="0000149C" w:rsidRPr="000962EB" w:rsidRDefault="004D56AE" w:rsidP="000962EB">
      <w:pPr>
        <w:outlineLvl w:val="1"/>
        <w:rPr>
          <w:rFonts w:cs="Times New Roman"/>
          <w:lang w:eastAsia="ru-RU"/>
        </w:rPr>
      </w:pPr>
      <w:r w:rsidRPr="000962EB">
        <w:t xml:space="preserve">2. </w:t>
      </w:r>
      <w:r w:rsidR="00535B7B" w:rsidRPr="000962EB">
        <w:rPr>
          <w:rFonts w:cs="Times New Roman"/>
          <w:lang w:eastAsia="ru-RU"/>
        </w:rPr>
        <w:t>Определение ключевых рыночных и потребительских тенденций.</w:t>
      </w:r>
    </w:p>
    <w:p w14:paraId="3C81ADD2" w14:textId="3E06403F" w:rsidR="000962EB" w:rsidRPr="000962EB" w:rsidRDefault="000962EB" w:rsidP="000962EB">
      <w:pPr>
        <w:outlineLvl w:val="1"/>
        <w:rPr>
          <w:rFonts w:cs="Times New Roman"/>
          <w:bCs/>
          <w:lang w:eastAsia="ru-RU"/>
        </w:rPr>
      </w:pPr>
      <w:r w:rsidRPr="000962EB">
        <w:rPr>
          <w:rFonts w:cs="Times New Roman"/>
          <w:lang w:eastAsia="ru-RU"/>
        </w:rPr>
        <w:t xml:space="preserve">3. Важность выявления факторы влияния, которые могут провоцировать как снижение емкости </w:t>
      </w:r>
      <w:proofErr w:type="gramStart"/>
      <w:r w:rsidRPr="000962EB">
        <w:rPr>
          <w:rFonts w:cs="Times New Roman"/>
          <w:lang w:eastAsia="ru-RU"/>
        </w:rPr>
        <w:t xml:space="preserve">рынка </w:t>
      </w:r>
      <w:r>
        <w:rPr>
          <w:rFonts w:cs="Times New Roman"/>
          <w:lang w:eastAsia="ru-RU"/>
        </w:rPr>
        <w:t>,</w:t>
      </w:r>
      <w:proofErr w:type="gramEnd"/>
      <w:r>
        <w:rPr>
          <w:rFonts w:cs="Times New Roman"/>
          <w:lang w:eastAsia="ru-RU"/>
        </w:rPr>
        <w:t xml:space="preserve"> так и его</w:t>
      </w:r>
      <w:r w:rsidRPr="000962EB">
        <w:rPr>
          <w:rFonts w:cs="Times New Roman"/>
          <w:lang w:eastAsia="ru-RU"/>
        </w:rPr>
        <w:t xml:space="preserve"> увеличение.</w:t>
      </w:r>
    </w:p>
    <w:p w14:paraId="656C1050" w14:textId="77777777" w:rsidR="000962EB" w:rsidRPr="000962EB" w:rsidRDefault="000962EB" w:rsidP="000962EB">
      <w:pPr>
        <w:outlineLvl w:val="1"/>
        <w:rPr>
          <w:rFonts w:cs="Times New Roman"/>
          <w:lang w:eastAsia="ru-RU"/>
        </w:rPr>
      </w:pPr>
      <w:r w:rsidRPr="000962EB">
        <w:rPr>
          <w:rFonts w:cs="Times New Roman"/>
          <w:bCs/>
          <w:lang w:eastAsia="ru-RU"/>
        </w:rPr>
        <w:t>4.</w:t>
      </w:r>
      <w:r w:rsidRPr="000962EB">
        <w:rPr>
          <w:rFonts w:cs="Times New Roman"/>
          <w:lang w:eastAsia="ru-RU"/>
        </w:rPr>
        <w:t>Понятие рыночной конъюнктуры.</w:t>
      </w:r>
    </w:p>
    <w:p w14:paraId="110B5D72" w14:textId="35A9525D" w:rsidR="007C0CEF" w:rsidRPr="000962EB" w:rsidRDefault="000962EB" w:rsidP="000962EB">
      <w:pPr>
        <w:outlineLvl w:val="1"/>
        <w:rPr>
          <w:rFonts w:cs="Times New Roman"/>
          <w:bCs/>
          <w:lang w:eastAsia="ru-RU"/>
        </w:rPr>
      </w:pPr>
      <w:r w:rsidRPr="000962EB">
        <w:rPr>
          <w:rFonts w:cs="Times New Roman"/>
          <w:lang w:eastAsia="ru-RU"/>
        </w:rPr>
        <w:t xml:space="preserve">5. </w:t>
      </w:r>
      <w:r w:rsidR="007C0CEF" w:rsidRPr="000962EB">
        <w:rPr>
          <w:rFonts w:cs="Times New Roman"/>
          <w:lang w:eastAsia="ru-RU"/>
        </w:rPr>
        <w:t>Система показателей и индикаторов рыночной конъюнктуры</w:t>
      </w:r>
      <w:r>
        <w:rPr>
          <w:rFonts w:cs="Times New Roman"/>
          <w:lang w:eastAsia="ru-RU"/>
        </w:rPr>
        <w:t>.</w:t>
      </w:r>
    </w:p>
    <w:p w14:paraId="1C5F92F6" w14:textId="77777777" w:rsidR="000B6333" w:rsidRPr="000B6333" w:rsidRDefault="000B6333" w:rsidP="000B6333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14:paraId="4A2B29B5" w14:textId="77777777" w:rsidR="000B426C" w:rsidRPr="00C80E0F" w:rsidRDefault="000B6333" w:rsidP="000B426C">
      <w:pPr>
        <w:widowControl w:val="0"/>
        <w:tabs>
          <w:tab w:val="left" w:pos="0"/>
        </w:tabs>
        <w:autoSpaceDE w:val="0"/>
        <w:spacing w:before="120"/>
        <w:ind w:right="-108"/>
        <w:rPr>
          <w:rFonts w:cs="Times New Roman"/>
        </w:rPr>
      </w:pPr>
      <w:r w:rsidRPr="00C80E0F">
        <w:rPr>
          <w:rFonts w:eastAsia="Calibri"/>
          <w:lang w:eastAsia="en-US"/>
        </w:rPr>
        <w:t xml:space="preserve">Тема 3. </w:t>
      </w:r>
      <w:r w:rsidR="003F3E18" w:rsidRPr="00C80E0F">
        <w:rPr>
          <w:rFonts w:cs="Times New Roman"/>
          <w:bCs/>
          <w:kern w:val="36"/>
          <w:lang w:eastAsia="ru-RU"/>
        </w:rPr>
        <w:t xml:space="preserve">Маркетинговый </w:t>
      </w:r>
      <w:proofErr w:type="gramStart"/>
      <w:r w:rsidR="003F3E18" w:rsidRPr="00C80E0F">
        <w:rPr>
          <w:rFonts w:cs="Times New Roman"/>
          <w:bCs/>
          <w:kern w:val="36"/>
          <w:lang w:eastAsia="ru-RU"/>
        </w:rPr>
        <w:t>анализ  предприятия</w:t>
      </w:r>
      <w:proofErr w:type="gramEnd"/>
    </w:p>
    <w:p w14:paraId="07D6659E" w14:textId="77777777" w:rsidR="000B426C" w:rsidRPr="00C80E0F" w:rsidRDefault="004D56AE" w:rsidP="00C80E0F">
      <w:pPr>
        <w:widowControl w:val="0"/>
        <w:tabs>
          <w:tab w:val="left" w:pos="0"/>
        </w:tabs>
        <w:autoSpaceDE w:val="0"/>
        <w:ind w:right="-108"/>
        <w:rPr>
          <w:rFonts w:cs="Times New Roman"/>
        </w:rPr>
      </w:pPr>
      <w:r w:rsidRPr="00C80E0F">
        <w:rPr>
          <w:bCs/>
        </w:rPr>
        <w:t>1.</w:t>
      </w:r>
      <w:r w:rsidR="000B6333" w:rsidRPr="00C80E0F">
        <w:rPr>
          <w:rFonts w:cs="Times New Roman"/>
          <w:bCs/>
          <w:kern w:val="36"/>
          <w:lang w:eastAsia="ru-RU"/>
        </w:rPr>
        <w:t xml:space="preserve"> </w:t>
      </w:r>
      <w:hyperlink r:id="rId13" w:anchor="1" w:history="1">
        <w:r w:rsidR="000B426C" w:rsidRPr="00C80E0F">
          <w:rPr>
            <w:rFonts w:cs="Times New Roman"/>
            <w:lang w:eastAsia="ru-RU"/>
          </w:rPr>
          <w:t>Какие задачи призван решать маркетинговый анализ предприятия.</w:t>
        </w:r>
      </w:hyperlink>
    </w:p>
    <w:p w14:paraId="4805FF13" w14:textId="77777777" w:rsidR="00645A8A" w:rsidRPr="00C80E0F" w:rsidRDefault="000B426C" w:rsidP="00C80E0F">
      <w:pPr>
        <w:widowControl w:val="0"/>
        <w:tabs>
          <w:tab w:val="left" w:pos="0"/>
        </w:tabs>
        <w:autoSpaceDE w:val="0"/>
        <w:ind w:right="-108"/>
        <w:rPr>
          <w:rFonts w:cs="Times New Roman"/>
        </w:rPr>
      </w:pPr>
      <w:r w:rsidRPr="00C80E0F">
        <w:rPr>
          <w:rFonts w:cs="Times New Roman"/>
        </w:rPr>
        <w:t xml:space="preserve">2. </w:t>
      </w:r>
      <w:hyperlink r:id="rId14" w:anchor="2" w:history="1">
        <w:r w:rsidRPr="00C80E0F">
          <w:rPr>
            <w:rFonts w:cs="Times New Roman"/>
            <w:lang w:eastAsia="ru-RU"/>
          </w:rPr>
          <w:t>Что включает в себя маркетинговый анализ</w:t>
        </w:r>
        <w:r w:rsidR="00645A8A" w:rsidRPr="00C80E0F">
          <w:rPr>
            <w:rFonts w:cs="Times New Roman"/>
            <w:lang w:eastAsia="ru-RU"/>
          </w:rPr>
          <w:t xml:space="preserve"> предприятия.</w:t>
        </w:r>
      </w:hyperlink>
    </w:p>
    <w:p w14:paraId="7C9839D1" w14:textId="30193FC9" w:rsidR="000B426C" w:rsidRPr="00C80E0F" w:rsidRDefault="00645A8A" w:rsidP="00C80E0F">
      <w:pPr>
        <w:widowControl w:val="0"/>
        <w:tabs>
          <w:tab w:val="left" w:pos="0"/>
        </w:tabs>
        <w:autoSpaceDE w:val="0"/>
        <w:ind w:right="-108"/>
        <w:rPr>
          <w:rFonts w:cs="Times New Roman"/>
        </w:rPr>
      </w:pPr>
      <w:r w:rsidRPr="00C80E0F">
        <w:rPr>
          <w:rFonts w:cs="Times New Roman"/>
        </w:rPr>
        <w:t xml:space="preserve">3. </w:t>
      </w:r>
      <w:hyperlink r:id="rId15" w:anchor="3" w:history="1">
        <w:r w:rsidR="000B426C" w:rsidRPr="00C80E0F">
          <w:rPr>
            <w:rFonts w:cs="Times New Roman"/>
            <w:lang w:eastAsia="ru-RU"/>
          </w:rPr>
          <w:t xml:space="preserve">Какие методы используются для проведения маркетингового анализа </w:t>
        </w:r>
        <w:r w:rsidRPr="00C80E0F">
          <w:rPr>
            <w:rFonts w:cs="Times New Roman"/>
            <w:lang w:eastAsia="ru-RU"/>
          </w:rPr>
          <w:t>предприятия.</w:t>
        </w:r>
      </w:hyperlink>
    </w:p>
    <w:p w14:paraId="76EF046D" w14:textId="4C6CD1C6" w:rsidR="000B426C" w:rsidRPr="00C80E0F" w:rsidRDefault="00645A8A" w:rsidP="00C80E0F">
      <w:pPr>
        <w:contextualSpacing/>
        <w:jc w:val="both"/>
        <w:rPr>
          <w:rFonts w:eastAsia="Calibri"/>
          <w:lang w:eastAsia="en-US"/>
        </w:rPr>
      </w:pPr>
      <w:r w:rsidRPr="00C80E0F">
        <w:rPr>
          <w:rFonts w:cs="Times New Roman"/>
          <w:lang w:eastAsia="ru-RU"/>
        </w:rPr>
        <w:t xml:space="preserve">4. </w:t>
      </w:r>
      <w:hyperlink r:id="rId16" w:anchor="4" w:history="1">
        <w:r w:rsidR="000B426C" w:rsidRPr="00C80E0F">
          <w:rPr>
            <w:rFonts w:cs="Times New Roman"/>
            <w:lang w:eastAsia="ru-RU"/>
          </w:rPr>
          <w:t xml:space="preserve">Как поэтапно проводится маркетинговый анализ </w:t>
        </w:r>
        <w:r w:rsidRPr="00C80E0F">
          <w:rPr>
            <w:rFonts w:cs="Times New Roman"/>
            <w:lang w:eastAsia="ru-RU"/>
          </w:rPr>
          <w:t>предприятия.</w:t>
        </w:r>
      </w:hyperlink>
    </w:p>
    <w:p w14:paraId="787566D9" w14:textId="055DBB3A" w:rsidR="004D56AE" w:rsidRPr="00C80E0F" w:rsidRDefault="00645A8A" w:rsidP="004D56AE">
      <w:pPr>
        <w:rPr>
          <w:rFonts w:eastAsia="MS Mincho" w:cs="Times New Roman"/>
        </w:rPr>
      </w:pPr>
      <w:r w:rsidRPr="00C80E0F">
        <w:t xml:space="preserve">5. Какие </w:t>
      </w:r>
      <w:r w:rsidRPr="00C80E0F">
        <w:rPr>
          <w:rFonts w:cs="Times New Roman"/>
        </w:rPr>
        <w:t>принципы</w:t>
      </w:r>
      <w:r w:rsidRPr="00C80E0F">
        <w:rPr>
          <w:rFonts w:cs="Times New Roman"/>
          <w:color w:val="000000"/>
        </w:rPr>
        <w:t xml:space="preserve"> маркетингового анализа могут применяться при</w:t>
      </w:r>
      <w:r w:rsidRPr="00C80E0F">
        <w:rPr>
          <w:rFonts w:eastAsia="MS Mincho" w:cs="Times New Roman"/>
        </w:rPr>
        <w:t xml:space="preserve"> планировании материально-технического обеспечения предприятий, закупки и продажи товаров.</w:t>
      </w:r>
    </w:p>
    <w:p w14:paraId="77E450FF" w14:textId="77777777" w:rsidR="00645A8A" w:rsidRPr="00645A8A" w:rsidRDefault="00645A8A" w:rsidP="004D56AE">
      <w:pPr>
        <w:rPr>
          <w:rFonts w:eastAsia="MS Mincho" w:cs="Times New Roman"/>
        </w:rPr>
      </w:pPr>
    </w:p>
    <w:p w14:paraId="18764CEB" w14:textId="77777777" w:rsidR="002265A8" w:rsidRDefault="000B6333" w:rsidP="002265A8">
      <w:pPr>
        <w:tabs>
          <w:tab w:val="left" w:pos="0"/>
        </w:tabs>
        <w:ind w:right="-108"/>
        <w:rPr>
          <w:rFonts w:cs="Times New Roman"/>
          <w:bCs/>
          <w:sz w:val="22"/>
          <w:szCs w:val="22"/>
          <w:lang w:eastAsia="ru-RU"/>
        </w:rPr>
      </w:pPr>
      <w:r w:rsidRPr="000B6333">
        <w:rPr>
          <w:rFonts w:eastAsia="Calibri"/>
          <w:lang w:eastAsia="en-US"/>
        </w:rPr>
        <w:t xml:space="preserve">Тема 4. </w:t>
      </w:r>
      <w:r w:rsidR="003F3E18" w:rsidRPr="003F3E18">
        <w:rPr>
          <w:rFonts w:cs="Times New Roman"/>
          <w:bCs/>
          <w:sz w:val="22"/>
          <w:szCs w:val="22"/>
          <w:lang w:eastAsia="ru-RU"/>
        </w:rPr>
        <w:t>Конкурентный маркетинговый анализ</w:t>
      </w:r>
    </w:p>
    <w:p w14:paraId="1A2DBD5D" w14:textId="77777777" w:rsidR="002265A8" w:rsidRDefault="002265A8" w:rsidP="002265A8">
      <w:pPr>
        <w:tabs>
          <w:tab w:val="left" w:pos="0"/>
        </w:tabs>
        <w:ind w:right="-108"/>
        <w:rPr>
          <w:rFonts w:cs="Times New Roman"/>
          <w:bCs/>
          <w:sz w:val="22"/>
          <w:szCs w:val="22"/>
          <w:lang w:eastAsia="ru-RU"/>
        </w:rPr>
      </w:pPr>
      <w:r>
        <w:rPr>
          <w:rFonts w:cs="Times New Roman"/>
          <w:bCs/>
          <w:sz w:val="22"/>
          <w:szCs w:val="22"/>
          <w:lang w:eastAsia="ru-RU"/>
        </w:rPr>
        <w:t xml:space="preserve">1. </w:t>
      </w:r>
      <w:hyperlink r:id="rId17" w:anchor="Ponyatie_konkurentnogo_analiza" w:history="1">
        <w:r w:rsidRPr="002265A8">
          <w:rPr>
            <w:rFonts w:cs="Times New Roman"/>
            <w:lang w:eastAsia="ru-RU"/>
          </w:rPr>
          <w:t>Понятие конкурентного анализа</w:t>
        </w:r>
      </w:hyperlink>
    </w:p>
    <w:p w14:paraId="4FA91341" w14:textId="77777777" w:rsidR="002265A8" w:rsidRDefault="002265A8" w:rsidP="002265A8">
      <w:pPr>
        <w:tabs>
          <w:tab w:val="left" w:pos="0"/>
        </w:tabs>
        <w:ind w:right="-108"/>
        <w:rPr>
          <w:rFonts w:cs="Times New Roman"/>
          <w:lang w:eastAsia="ru-RU"/>
        </w:rPr>
      </w:pPr>
      <w:r>
        <w:rPr>
          <w:rFonts w:cs="Times New Roman"/>
          <w:bCs/>
          <w:sz w:val="22"/>
          <w:szCs w:val="22"/>
          <w:lang w:eastAsia="ru-RU"/>
        </w:rPr>
        <w:t xml:space="preserve">2. </w:t>
      </w:r>
      <w:hyperlink r:id="rId18" w:anchor="Metodi_konkurentnogo_analiza" w:history="1">
        <w:r w:rsidRPr="002265A8">
          <w:rPr>
            <w:rFonts w:cs="Times New Roman"/>
            <w:lang w:eastAsia="ru-RU"/>
          </w:rPr>
          <w:t>Методы конкурентного анализа</w:t>
        </w:r>
      </w:hyperlink>
    </w:p>
    <w:p w14:paraId="370399BC" w14:textId="5AE55E65" w:rsidR="002265A8" w:rsidRPr="002265A8" w:rsidRDefault="002265A8" w:rsidP="002265A8">
      <w:pPr>
        <w:tabs>
          <w:tab w:val="left" w:pos="0"/>
        </w:tabs>
        <w:ind w:right="-108"/>
        <w:rPr>
          <w:rFonts w:cs="Times New Roman"/>
          <w:bCs/>
          <w:sz w:val="22"/>
          <w:szCs w:val="22"/>
          <w:lang w:eastAsia="ru-RU"/>
        </w:rPr>
      </w:pPr>
      <w:r>
        <w:rPr>
          <w:rFonts w:cs="Times New Roman"/>
          <w:lang w:eastAsia="ru-RU"/>
        </w:rPr>
        <w:t xml:space="preserve">3. </w:t>
      </w:r>
      <w:r w:rsidRPr="002265A8">
        <w:rPr>
          <w:rFonts w:cs="Times New Roman"/>
          <w:lang w:eastAsia="ru-RU"/>
        </w:rPr>
        <w:fldChar w:fldCharType="begin"/>
      </w:r>
      <w:r w:rsidRPr="002265A8">
        <w:rPr>
          <w:rFonts w:cs="Times New Roman"/>
          <w:lang w:eastAsia="ru-RU"/>
        </w:rPr>
        <w:instrText xml:space="preserve"> HYPERLINK "https://plan-pro.ru/entsiklopediya-biznes-planirovaniya/marketing-i-analiz/konkurentnyj-analiz-metody-etapy-primery" \l "Etapi_analiza_konkurentnoi_sredi." </w:instrText>
      </w:r>
      <w:r w:rsidRPr="002265A8">
        <w:rPr>
          <w:rFonts w:cs="Times New Roman"/>
          <w:lang w:eastAsia="ru-RU"/>
        </w:rPr>
        <w:fldChar w:fldCharType="separate"/>
      </w:r>
      <w:r w:rsidRPr="002265A8">
        <w:rPr>
          <w:rFonts w:cs="Times New Roman"/>
          <w:lang w:eastAsia="ru-RU"/>
        </w:rPr>
        <w:t xml:space="preserve">Какая потребуется информация, чтобы провести анализ состояния конкурентной среды </w:t>
      </w:r>
    </w:p>
    <w:p w14:paraId="1BFF0B45" w14:textId="77777777" w:rsidR="002265A8" w:rsidRDefault="002265A8" w:rsidP="002265A8">
      <w:pPr>
        <w:tabs>
          <w:tab w:val="left" w:pos="0"/>
        </w:tabs>
        <w:ind w:right="-108"/>
        <w:rPr>
          <w:rFonts w:cs="Times New Roman"/>
          <w:lang w:eastAsia="ru-RU"/>
        </w:rPr>
      </w:pPr>
      <w:r w:rsidRPr="002265A8">
        <w:rPr>
          <w:rFonts w:cs="Times New Roman"/>
          <w:lang w:eastAsia="ru-RU"/>
        </w:rPr>
        <w:t>тапы анализа конкурентной среды.</w:t>
      </w:r>
      <w:r w:rsidRPr="002265A8">
        <w:rPr>
          <w:rFonts w:cs="Times New Roman"/>
          <w:lang w:eastAsia="ru-RU"/>
        </w:rPr>
        <w:fldChar w:fldCharType="end"/>
      </w:r>
    </w:p>
    <w:p w14:paraId="416D8B9E" w14:textId="77777777" w:rsidR="002265A8" w:rsidRDefault="002265A8" w:rsidP="002265A8">
      <w:pPr>
        <w:tabs>
          <w:tab w:val="left" w:pos="0"/>
        </w:tabs>
        <w:ind w:right="-108"/>
        <w:rPr>
          <w:rFonts w:cs="Times New Roman"/>
          <w:bCs/>
          <w:lang w:eastAsia="ru-RU"/>
        </w:rPr>
      </w:pPr>
      <w:r>
        <w:rPr>
          <w:rFonts w:cs="Times New Roman"/>
          <w:lang w:eastAsia="ru-RU"/>
        </w:rPr>
        <w:t xml:space="preserve">4. </w:t>
      </w:r>
      <w:r w:rsidRPr="002265A8">
        <w:rPr>
          <w:rFonts w:cs="Times New Roman"/>
          <w:lang w:eastAsia="ru-RU"/>
        </w:rPr>
        <w:t xml:space="preserve"> </w:t>
      </w:r>
      <w:r w:rsidRPr="002265A8">
        <w:rPr>
          <w:rFonts w:cs="Times New Roman"/>
          <w:bCs/>
          <w:lang w:eastAsia="ru-RU"/>
        </w:rPr>
        <w:t xml:space="preserve">Анализ конкурентов в </w:t>
      </w:r>
      <w:proofErr w:type="spellStart"/>
      <w:r w:rsidRPr="002265A8">
        <w:rPr>
          <w:rFonts w:cs="Times New Roman"/>
          <w:bCs/>
          <w:lang w:eastAsia="ru-RU"/>
        </w:rPr>
        <w:t>соцсетях</w:t>
      </w:r>
      <w:proofErr w:type="spellEnd"/>
      <w:r>
        <w:rPr>
          <w:rFonts w:cs="Times New Roman"/>
          <w:bCs/>
          <w:lang w:eastAsia="ru-RU"/>
        </w:rPr>
        <w:t>.</w:t>
      </w:r>
    </w:p>
    <w:p w14:paraId="0D944F97" w14:textId="585F1450" w:rsidR="002265A8" w:rsidRPr="002265A8" w:rsidRDefault="002265A8" w:rsidP="002265A8">
      <w:pPr>
        <w:tabs>
          <w:tab w:val="left" w:pos="0"/>
        </w:tabs>
        <w:ind w:right="-108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 xml:space="preserve">5. </w:t>
      </w:r>
      <w:r w:rsidRPr="002265A8">
        <w:rPr>
          <w:rFonts w:cs="Times New Roman"/>
          <w:bCs/>
          <w:kern w:val="36"/>
          <w:lang w:eastAsia="ru-RU"/>
        </w:rPr>
        <w:t xml:space="preserve">Как провести анализ конкурентов в </w:t>
      </w:r>
      <w:proofErr w:type="spellStart"/>
      <w:r w:rsidRPr="002265A8">
        <w:rPr>
          <w:rFonts w:cs="Times New Roman"/>
          <w:bCs/>
          <w:kern w:val="36"/>
          <w:lang w:eastAsia="ru-RU"/>
        </w:rPr>
        <w:t>digital</w:t>
      </w:r>
      <w:proofErr w:type="spellEnd"/>
      <w:r w:rsidRPr="002265A8">
        <w:rPr>
          <w:rFonts w:cs="Times New Roman"/>
          <w:bCs/>
          <w:kern w:val="36"/>
          <w:lang w:eastAsia="ru-RU"/>
        </w:rPr>
        <w:t>-маркетинге</w:t>
      </w:r>
      <w:r>
        <w:rPr>
          <w:rFonts w:cs="Times New Roman"/>
          <w:bCs/>
          <w:kern w:val="36"/>
          <w:lang w:eastAsia="ru-RU"/>
        </w:rPr>
        <w:t>.</w:t>
      </w:r>
    </w:p>
    <w:p w14:paraId="4995A875" w14:textId="529B1EA6" w:rsidR="00135E45" w:rsidRPr="002265A8" w:rsidRDefault="00135E45" w:rsidP="002265A8">
      <w:pPr>
        <w:keepNext/>
        <w:keepLines/>
        <w:outlineLvl w:val="2"/>
        <w:rPr>
          <w:rFonts w:cs="Times New Roman"/>
        </w:rPr>
      </w:pPr>
    </w:p>
    <w:p w14:paraId="27917F64" w14:textId="1BE8E570" w:rsidR="000B6333" w:rsidRPr="000B6333" w:rsidRDefault="000B6333" w:rsidP="00D61314">
      <w:pPr>
        <w:tabs>
          <w:tab w:val="left" w:pos="0"/>
        </w:tabs>
        <w:ind w:right="-108"/>
        <w:rPr>
          <w:rFonts w:eastAsia="+mj-ea" w:cs="Times New Roman"/>
          <w:bCs/>
          <w:kern w:val="24"/>
          <w:lang w:eastAsia="en-US"/>
        </w:rPr>
      </w:pPr>
      <w:r w:rsidRPr="000B6333">
        <w:rPr>
          <w:rFonts w:eastAsia="Calibri"/>
          <w:lang w:eastAsia="en-US"/>
        </w:rPr>
        <w:t xml:space="preserve">Тема 5. </w:t>
      </w:r>
      <w:r w:rsidR="003F3E18" w:rsidRPr="003F3E18">
        <w:rPr>
          <w:rFonts w:cs="Times New Roman"/>
          <w:bCs/>
          <w:kern w:val="36"/>
          <w:sz w:val="22"/>
          <w:szCs w:val="22"/>
          <w:lang w:eastAsia="ru-RU"/>
        </w:rPr>
        <w:t>Маркетинговый анализ ценовой политики предприятия</w:t>
      </w:r>
    </w:p>
    <w:p w14:paraId="1DA6C50F" w14:textId="74854E6A" w:rsidR="00A12C4E" w:rsidRPr="00EE6ADC" w:rsidRDefault="000B6333" w:rsidP="000B6333">
      <w:pPr>
        <w:spacing w:after="200" w:line="276" w:lineRule="auto"/>
        <w:contextualSpacing/>
        <w:jc w:val="both"/>
        <w:rPr>
          <w:rFonts w:cs="Times New Roman"/>
          <w:lang w:eastAsia="ru-RU"/>
        </w:rPr>
      </w:pPr>
      <w:r w:rsidRPr="000B6333">
        <w:rPr>
          <w:rFonts w:cs="Times New Roman"/>
        </w:rPr>
        <w:t>1</w:t>
      </w:r>
      <w:r w:rsidR="00135E45" w:rsidRPr="000B6333">
        <w:rPr>
          <w:rFonts w:cs="Times New Roman"/>
        </w:rPr>
        <w:t xml:space="preserve">. </w:t>
      </w:r>
      <w:r w:rsidR="00A12C4E" w:rsidRPr="00EE6ADC">
        <w:rPr>
          <w:rFonts w:cs="Times New Roman"/>
          <w:lang w:eastAsia="ru-RU"/>
        </w:rPr>
        <w:t xml:space="preserve">В чем </w:t>
      </w:r>
      <w:proofErr w:type="gramStart"/>
      <w:r w:rsidR="00A12C4E" w:rsidRPr="00EE6ADC">
        <w:rPr>
          <w:rFonts w:cs="Times New Roman"/>
          <w:lang w:eastAsia="ru-RU"/>
        </w:rPr>
        <w:t>заключается  ценовая</w:t>
      </w:r>
      <w:proofErr w:type="gramEnd"/>
      <w:r w:rsidR="00A12C4E" w:rsidRPr="00EE6ADC">
        <w:rPr>
          <w:rFonts w:cs="Times New Roman"/>
          <w:lang w:eastAsia="ru-RU"/>
        </w:rPr>
        <w:t xml:space="preserve"> политика.</w:t>
      </w:r>
    </w:p>
    <w:p w14:paraId="565D08D3" w14:textId="03898C21" w:rsidR="00EE6ADC" w:rsidRPr="00EE6ADC" w:rsidRDefault="00A12C4E" w:rsidP="000B6333">
      <w:pPr>
        <w:spacing w:after="200" w:line="276" w:lineRule="auto"/>
        <w:contextualSpacing/>
        <w:jc w:val="both"/>
        <w:rPr>
          <w:rFonts w:cs="Times New Roman"/>
        </w:rPr>
      </w:pPr>
      <w:r w:rsidRPr="00EE6ADC">
        <w:rPr>
          <w:rFonts w:cs="Times New Roman"/>
          <w:lang w:eastAsia="ru-RU"/>
        </w:rPr>
        <w:t xml:space="preserve">2. Что принимают во внимание </w:t>
      </w:r>
      <w:r w:rsidR="00535B7B">
        <w:rPr>
          <w:rFonts w:cs="Times New Roman"/>
          <w:lang w:eastAsia="ru-RU"/>
        </w:rPr>
        <w:t>п</w:t>
      </w:r>
      <w:r w:rsidRPr="00EE6ADC">
        <w:rPr>
          <w:rFonts w:cs="Times New Roman"/>
          <w:lang w:eastAsia="ru-RU"/>
        </w:rPr>
        <w:t>ри разработке ценовой политики.</w:t>
      </w:r>
    </w:p>
    <w:p w14:paraId="0CD18B68" w14:textId="50DCDB4C" w:rsidR="00A12C4E" w:rsidRPr="00EE6ADC" w:rsidRDefault="00EE6ADC" w:rsidP="000B6333">
      <w:pPr>
        <w:spacing w:after="200" w:line="276" w:lineRule="auto"/>
        <w:contextualSpacing/>
        <w:jc w:val="both"/>
        <w:rPr>
          <w:rFonts w:cs="Times New Roman"/>
        </w:rPr>
      </w:pPr>
      <w:r w:rsidRPr="00EE6ADC">
        <w:rPr>
          <w:rFonts w:cs="Times New Roman"/>
        </w:rPr>
        <w:t xml:space="preserve">3. </w:t>
      </w:r>
      <w:r w:rsidRPr="00EE6ADC">
        <w:rPr>
          <w:rFonts w:cs="Times New Roman"/>
          <w:lang w:eastAsia="ru-RU"/>
        </w:rPr>
        <w:t xml:space="preserve">Цена </w:t>
      </w:r>
      <w:proofErr w:type="gramStart"/>
      <w:r w:rsidRPr="00EE6ADC">
        <w:rPr>
          <w:rFonts w:cs="Times New Roman"/>
          <w:lang w:eastAsia="ru-RU"/>
        </w:rPr>
        <w:t xml:space="preserve">как </w:t>
      </w:r>
      <w:r w:rsidR="00A12C4E" w:rsidRPr="00EE6ADC">
        <w:rPr>
          <w:rFonts w:cs="Times New Roman"/>
          <w:lang w:eastAsia="ru-RU"/>
        </w:rPr>
        <w:t xml:space="preserve"> индикатор</w:t>
      </w:r>
      <w:proofErr w:type="gramEnd"/>
      <w:r w:rsidR="00A12C4E" w:rsidRPr="00EE6ADC">
        <w:rPr>
          <w:rFonts w:cs="Times New Roman"/>
          <w:lang w:eastAsia="ru-RU"/>
        </w:rPr>
        <w:t xml:space="preserve"> рыночной конъюнктуры</w:t>
      </w:r>
      <w:r w:rsidR="00EF1075">
        <w:rPr>
          <w:rFonts w:cs="Times New Roman"/>
          <w:lang w:eastAsia="ru-RU"/>
        </w:rPr>
        <w:t>.</w:t>
      </w:r>
    </w:p>
    <w:p w14:paraId="5183C8D9" w14:textId="3FF32E2B" w:rsidR="000B6333" w:rsidRPr="00EE6ADC" w:rsidRDefault="00EE6ADC" w:rsidP="000B6333">
      <w:pPr>
        <w:spacing w:after="200" w:line="276" w:lineRule="auto"/>
        <w:contextualSpacing/>
        <w:jc w:val="both"/>
        <w:rPr>
          <w:rFonts w:cs="Times New Roman"/>
        </w:rPr>
      </w:pPr>
      <w:r w:rsidRPr="00EE6ADC">
        <w:rPr>
          <w:rFonts w:cs="Times New Roman"/>
          <w:lang w:eastAsia="ru-RU"/>
        </w:rPr>
        <w:t>4. О</w:t>
      </w:r>
      <w:r w:rsidR="00A12C4E" w:rsidRPr="00EE6ADC">
        <w:rPr>
          <w:rFonts w:cs="Times New Roman"/>
          <w:lang w:eastAsia="ru-RU"/>
        </w:rPr>
        <w:t>сновные и наиболее значимые факторы, оказывающие влияни</w:t>
      </w:r>
      <w:r w:rsidRPr="00EE6ADC">
        <w:rPr>
          <w:rFonts w:cs="Times New Roman"/>
          <w:lang w:eastAsia="ru-RU"/>
        </w:rPr>
        <w:t>е на формирование рыночной цены.</w:t>
      </w:r>
    </w:p>
    <w:p w14:paraId="7D1E5C47" w14:textId="435F5A79" w:rsidR="00135E45" w:rsidRPr="00EE6ADC" w:rsidRDefault="00EE6ADC" w:rsidP="00EE6ADC">
      <w:pPr>
        <w:rPr>
          <w:rFonts w:cs="Times New Roman"/>
          <w:lang w:eastAsia="ru-RU"/>
        </w:rPr>
      </w:pPr>
      <w:r w:rsidRPr="00EE6ADC">
        <w:t xml:space="preserve">5. </w:t>
      </w:r>
      <w:r w:rsidRPr="00EE6ADC">
        <w:rPr>
          <w:rFonts w:cs="Times New Roman"/>
          <w:lang w:eastAsia="ru-RU"/>
        </w:rPr>
        <w:t>Факторы</w:t>
      </w:r>
      <w:r w:rsidR="00A12C4E" w:rsidRPr="00EE6ADC">
        <w:rPr>
          <w:rFonts w:cs="Times New Roman"/>
          <w:lang w:eastAsia="ru-RU"/>
        </w:rPr>
        <w:t>, определяющих чувст</w:t>
      </w:r>
      <w:r w:rsidRPr="00EE6ADC">
        <w:rPr>
          <w:rFonts w:cs="Times New Roman"/>
          <w:lang w:eastAsia="ru-RU"/>
        </w:rPr>
        <w:t>вительность потребителей к цене.</w:t>
      </w:r>
    </w:p>
    <w:p w14:paraId="0B4F8004" w14:textId="77777777" w:rsidR="00864923" w:rsidRDefault="00864923" w:rsidP="00F24F3B">
      <w:pPr>
        <w:outlineLvl w:val="2"/>
        <w:rPr>
          <w:rFonts w:eastAsia="Calibri"/>
          <w:lang w:eastAsia="en-US"/>
        </w:rPr>
      </w:pPr>
    </w:p>
    <w:p w14:paraId="1838032F" w14:textId="77777777" w:rsidR="00F24F3B" w:rsidRPr="00F24F3B" w:rsidRDefault="000B6333" w:rsidP="00F24F3B">
      <w:pPr>
        <w:outlineLvl w:val="2"/>
        <w:rPr>
          <w:rFonts w:cs="Times New Roman"/>
          <w:bCs/>
          <w:sz w:val="22"/>
          <w:szCs w:val="22"/>
          <w:lang w:eastAsia="ru-RU"/>
        </w:rPr>
      </w:pPr>
      <w:r w:rsidRPr="00F24F3B">
        <w:rPr>
          <w:rFonts w:eastAsia="Calibri"/>
          <w:lang w:eastAsia="en-US"/>
        </w:rPr>
        <w:t xml:space="preserve">Тема 6. </w:t>
      </w:r>
      <w:r w:rsidR="003F3E18" w:rsidRPr="00F24F3B">
        <w:rPr>
          <w:rFonts w:cs="Times New Roman"/>
          <w:bCs/>
          <w:sz w:val="22"/>
          <w:szCs w:val="22"/>
          <w:lang w:eastAsia="ru-RU"/>
        </w:rPr>
        <w:t>Анализ коммуникационной политики</w:t>
      </w:r>
    </w:p>
    <w:p w14:paraId="1D83FBC6" w14:textId="37DEF1F3" w:rsidR="00F24F3B" w:rsidRPr="00F24F3B" w:rsidRDefault="00F24F3B" w:rsidP="00F24F3B">
      <w:pPr>
        <w:outlineLvl w:val="2"/>
        <w:rPr>
          <w:rFonts w:cs="Times New Roman"/>
          <w:bCs/>
          <w:lang w:eastAsia="ru-RU"/>
        </w:rPr>
      </w:pPr>
      <w:r w:rsidRPr="00F24F3B">
        <w:rPr>
          <w:bCs/>
          <w:sz w:val="20"/>
          <w:szCs w:val="20"/>
        </w:rPr>
        <w:t xml:space="preserve">1. </w:t>
      </w:r>
      <w:r w:rsidRPr="00F24F3B">
        <w:rPr>
          <w:bCs/>
        </w:rPr>
        <w:t xml:space="preserve">Для чего нужен </w:t>
      </w:r>
      <w:r w:rsidRPr="00F24F3B">
        <w:rPr>
          <w:rFonts w:cs="Times New Roman"/>
          <w:bCs/>
          <w:lang w:eastAsia="ru-RU"/>
        </w:rPr>
        <w:t>анализ коммуникационной политики.</w:t>
      </w:r>
    </w:p>
    <w:p w14:paraId="7F7C0667" w14:textId="77777777" w:rsidR="00F24F3B" w:rsidRPr="00F24F3B" w:rsidRDefault="00F24F3B" w:rsidP="00F24F3B">
      <w:pPr>
        <w:outlineLvl w:val="2"/>
        <w:rPr>
          <w:rFonts w:cs="Times New Roman"/>
          <w:bCs/>
          <w:sz w:val="22"/>
          <w:szCs w:val="22"/>
          <w:lang w:eastAsia="ru-RU"/>
        </w:rPr>
      </w:pPr>
      <w:r w:rsidRPr="00F24F3B">
        <w:rPr>
          <w:rFonts w:cs="Times New Roman"/>
          <w:bCs/>
          <w:lang w:eastAsia="ru-RU"/>
        </w:rPr>
        <w:t xml:space="preserve">2. Что включает </w:t>
      </w:r>
      <w:r w:rsidRPr="00F24F3B">
        <w:rPr>
          <w:rFonts w:cs="Times New Roman"/>
          <w:lang w:eastAsia="ru-RU"/>
        </w:rPr>
        <w:t>комплекс маркетинговых коммуникаций.</w:t>
      </w:r>
    </w:p>
    <w:p w14:paraId="440ADA6C" w14:textId="77777777" w:rsidR="00F24F3B" w:rsidRPr="00F24F3B" w:rsidRDefault="00F24F3B" w:rsidP="00F24F3B">
      <w:pPr>
        <w:outlineLvl w:val="2"/>
        <w:rPr>
          <w:rFonts w:cs="Times New Roman"/>
          <w:bCs/>
          <w:sz w:val="22"/>
          <w:szCs w:val="22"/>
          <w:lang w:eastAsia="ru-RU"/>
        </w:rPr>
      </w:pPr>
      <w:r w:rsidRPr="00F24F3B">
        <w:rPr>
          <w:rFonts w:cs="Times New Roman"/>
          <w:bCs/>
          <w:sz w:val="22"/>
          <w:szCs w:val="22"/>
          <w:lang w:eastAsia="ru-RU"/>
        </w:rPr>
        <w:t xml:space="preserve">3. </w:t>
      </w:r>
      <w:r w:rsidRPr="00F24F3B">
        <w:rPr>
          <w:rFonts w:cs="Times New Roman"/>
          <w:lang w:eastAsia="ru-RU"/>
        </w:rPr>
        <w:t>Э</w:t>
      </w:r>
      <w:r w:rsidR="00EF1075" w:rsidRPr="00F24F3B">
        <w:rPr>
          <w:rFonts w:cs="Times New Roman"/>
          <w:lang w:eastAsia="ru-RU"/>
        </w:rPr>
        <w:t xml:space="preserve">ффективность разных видов и способов рекламы и продвижения товаров или </w:t>
      </w:r>
      <w:proofErr w:type="gramStart"/>
      <w:r w:rsidR="00EF1075" w:rsidRPr="00F24F3B">
        <w:rPr>
          <w:rFonts w:cs="Times New Roman"/>
          <w:lang w:eastAsia="ru-RU"/>
        </w:rPr>
        <w:t>услуг  на</w:t>
      </w:r>
      <w:proofErr w:type="gramEnd"/>
      <w:r w:rsidR="00EF1075" w:rsidRPr="00F24F3B">
        <w:rPr>
          <w:rFonts w:cs="Times New Roman"/>
          <w:lang w:eastAsia="ru-RU"/>
        </w:rPr>
        <w:t xml:space="preserve"> рынке.</w:t>
      </w:r>
    </w:p>
    <w:p w14:paraId="058776D3" w14:textId="69BA6F4D" w:rsidR="0000149C" w:rsidRPr="00F24F3B" w:rsidRDefault="00F24F3B" w:rsidP="00F24F3B">
      <w:pPr>
        <w:outlineLvl w:val="2"/>
        <w:rPr>
          <w:rFonts w:cs="Times New Roman"/>
          <w:lang w:eastAsia="ru-RU"/>
        </w:rPr>
      </w:pPr>
      <w:r w:rsidRPr="00F24F3B">
        <w:rPr>
          <w:rFonts w:cs="Times New Roman"/>
          <w:bCs/>
          <w:sz w:val="22"/>
          <w:szCs w:val="22"/>
          <w:lang w:eastAsia="ru-RU"/>
        </w:rPr>
        <w:t xml:space="preserve">4. В чем заключается </w:t>
      </w:r>
      <w:r w:rsidRPr="00F24F3B">
        <w:rPr>
          <w:rFonts w:cs="Times New Roman"/>
          <w:lang w:eastAsia="ru-RU"/>
        </w:rPr>
        <w:t>стимулирование объемов продаж.</w:t>
      </w:r>
    </w:p>
    <w:p w14:paraId="26C1893B" w14:textId="5D0C73A5" w:rsidR="00F24F3B" w:rsidRPr="00F24F3B" w:rsidRDefault="00F24F3B" w:rsidP="00F24F3B">
      <w:pPr>
        <w:outlineLvl w:val="2"/>
        <w:rPr>
          <w:rFonts w:cs="Times New Roman"/>
          <w:bCs/>
          <w:sz w:val="22"/>
          <w:szCs w:val="22"/>
          <w:lang w:eastAsia="ru-RU"/>
        </w:rPr>
      </w:pPr>
      <w:r w:rsidRPr="00F24F3B">
        <w:rPr>
          <w:rFonts w:cs="Times New Roman"/>
          <w:lang w:eastAsia="ru-RU"/>
        </w:rPr>
        <w:t xml:space="preserve">5. </w:t>
      </w:r>
      <w:r w:rsidRPr="00F24F3B">
        <w:rPr>
          <w:rFonts w:cs="Times New Roman"/>
          <w:bCs/>
          <w:lang w:eastAsia="ru-RU"/>
        </w:rPr>
        <w:t>Методы стимулирования продаж.</w:t>
      </w:r>
    </w:p>
    <w:p w14:paraId="0F4604E2" w14:textId="77777777" w:rsidR="00F24F3B" w:rsidRDefault="00F24F3B" w:rsidP="00D61314">
      <w:pPr>
        <w:spacing w:after="100"/>
        <w:jc w:val="both"/>
        <w:rPr>
          <w:rFonts w:eastAsia="Calibri" w:cs="Times New Roman"/>
          <w:lang w:eastAsia="en-US"/>
        </w:rPr>
      </w:pPr>
    </w:p>
    <w:p w14:paraId="64AAABD5" w14:textId="77777777" w:rsidR="00D61314" w:rsidRPr="00D61314" w:rsidRDefault="00D61314" w:rsidP="00D61314">
      <w:pPr>
        <w:spacing w:after="100"/>
        <w:jc w:val="both"/>
        <w:rPr>
          <w:rFonts w:eastAsia="Calibri" w:cs="Times New Roman"/>
          <w:lang w:eastAsia="en-US"/>
        </w:rPr>
      </w:pPr>
      <w:r w:rsidRPr="00D61314">
        <w:rPr>
          <w:rFonts w:eastAsia="Calibri" w:cs="Times New Roman"/>
          <w:lang w:eastAsia="en-US"/>
        </w:rPr>
        <w:lastRenderedPageBreak/>
        <w:t>Краткие методические указания</w:t>
      </w:r>
    </w:p>
    <w:p w14:paraId="028EEE7D" w14:textId="77777777" w:rsidR="00D61314" w:rsidRPr="00D61314" w:rsidRDefault="00D61314" w:rsidP="00D61314">
      <w:pPr>
        <w:ind w:firstLine="720"/>
        <w:contextualSpacing/>
        <w:jc w:val="both"/>
        <w:rPr>
          <w:rFonts w:eastAsia="Calibri" w:cs="Times New Roman"/>
          <w:lang w:eastAsia="en-US"/>
        </w:rPr>
      </w:pPr>
      <w:r w:rsidRPr="00D61314">
        <w:rPr>
          <w:rFonts w:eastAsia="Calibri" w:cs="Times New Roman"/>
          <w:lang w:eastAsia="en-US"/>
        </w:rPr>
        <w:t>В дискуссии, собеседовании должны принимать все студенты, подготовившись по вопросам</w:t>
      </w:r>
    </w:p>
    <w:p w14:paraId="405FD84C" w14:textId="77777777" w:rsidR="00D61314" w:rsidRPr="00D61314" w:rsidRDefault="00D61314" w:rsidP="00D61314">
      <w:pPr>
        <w:spacing w:after="100"/>
        <w:jc w:val="both"/>
        <w:rPr>
          <w:rFonts w:eastAsia="Calibri" w:cs="Times New Roman"/>
          <w:lang w:eastAsia="en-US"/>
        </w:rPr>
      </w:pPr>
      <w:r w:rsidRPr="00D61314">
        <w:rPr>
          <w:rFonts w:eastAsia="Calibri" w:cs="Times New Roman"/>
          <w:lang w:eastAsia="en-US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4"/>
        <w:gridCol w:w="7542"/>
      </w:tblGrid>
      <w:tr w:rsidR="00D61314" w:rsidRPr="00D61314" w14:paraId="7E792777" w14:textId="77777777" w:rsidTr="000B426C">
        <w:tc>
          <w:tcPr>
            <w:tcW w:w="1118" w:type="dxa"/>
          </w:tcPr>
          <w:p w14:paraId="37F9BFDE" w14:textId="77777777" w:rsidR="00D61314" w:rsidRPr="00D61314" w:rsidRDefault="00D61314" w:rsidP="00D61314">
            <w:pPr>
              <w:jc w:val="center"/>
              <w:rPr>
                <w:rFonts w:eastAsia="Calibri" w:cs="Times New Roman"/>
                <w:lang w:eastAsia="en-US"/>
              </w:rPr>
            </w:pPr>
            <w:r w:rsidRPr="00D61314">
              <w:rPr>
                <w:rFonts w:eastAsia="Calibri" w:cs="Times New Roman"/>
                <w:lang w:eastAsia="en-US"/>
              </w:rPr>
              <w:t>Оценка</w:t>
            </w:r>
          </w:p>
        </w:tc>
        <w:tc>
          <w:tcPr>
            <w:tcW w:w="1194" w:type="dxa"/>
          </w:tcPr>
          <w:p w14:paraId="0342737B" w14:textId="77777777" w:rsidR="00D61314" w:rsidRPr="00D61314" w:rsidRDefault="00D61314" w:rsidP="00D61314">
            <w:pPr>
              <w:jc w:val="center"/>
              <w:rPr>
                <w:rFonts w:eastAsia="Calibri" w:cs="Times New Roman"/>
                <w:lang w:eastAsia="en-US"/>
              </w:rPr>
            </w:pPr>
            <w:r w:rsidRPr="00D61314">
              <w:rPr>
                <w:rFonts w:eastAsia="Calibri" w:cs="Times New Roman"/>
                <w:lang w:eastAsia="en-US"/>
              </w:rPr>
              <w:t>Баллы</w:t>
            </w:r>
          </w:p>
        </w:tc>
        <w:tc>
          <w:tcPr>
            <w:tcW w:w="7542" w:type="dxa"/>
          </w:tcPr>
          <w:p w14:paraId="2754E245" w14:textId="77777777" w:rsidR="00D61314" w:rsidRPr="00D61314" w:rsidRDefault="00D61314" w:rsidP="00D61314">
            <w:pPr>
              <w:jc w:val="center"/>
              <w:rPr>
                <w:rFonts w:eastAsia="Calibri" w:cs="Times New Roman"/>
                <w:lang w:eastAsia="en-US"/>
              </w:rPr>
            </w:pPr>
            <w:r w:rsidRPr="00D61314">
              <w:rPr>
                <w:rFonts w:eastAsia="Calibri" w:cs="Times New Roman"/>
                <w:lang w:eastAsia="en-US"/>
              </w:rPr>
              <w:t>Описание</w:t>
            </w:r>
          </w:p>
        </w:tc>
      </w:tr>
      <w:tr w:rsidR="0028262D" w:rsidRPr="00D61314" w14:paraId="31F912F7" w14:textId="77777777" w:rsidTr="000B426C">
        <w:tc>
          <w:tcPr>
            <w:tcW w:w="1118" w:type="dxa"/>
          </w:tcPr>
          <w:p w14:paraId="64DFD39A" w14:textId="70B33487" w:rsidR="0028262D" w:rsidRPr="00D61314" w:rsidRDefault="0028262D" w:rsidP="00D61314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</w:t>
            </w:r>
          </w:p>
        </w:tc>
        <w:tc>
          <w:tcPr>
            <w:tcW w:w="1194" w:type="dxa"/>
          </w:tcPr>
          <w:p w14:paraId="79C59561" w14:textId="3B596CE4" w:rsidR="0028262D" w:rsidRPr="00D61314" w:rsidRDefault="0028262D" w:rsidP="00D61314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7542" w:type="dxa"/>
          </w:tcPr>
          <w:p w14:paraId="2C00B3A9" w14:textId="7E454262" w:rsidR="0028262D" w:rsidRPr="00D61314" w:rsidRDefault="0028262D" w:rsidP="00D61314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eastAsia="Calibri" w:cs="Times New Roman"/>
                <w:lang w:eastAsia="en-US"/>
              </w:rPr>
              <w:t>выставляется</w:t>
            </w:r>
            <w:r w:rsidRPr="0028262D">
              <w:rPr>
                <w:rFonts w:eastAsia="Calibri" w:cs="Times New Roman"/>
                <w:lang w:eastAsia="en-US"/>
              </w:rPr>
              <w:t>, если тема детально проработана; выделены основные вопросы рассматриваемой проблемы и подробно раскрыты; имеется аргументированное заключение</w:t>
            </w:r>
          </w:p>
        </w:tc>
      </w:tr>
      <w:tr w:rsidR="00D61314" w:rsidRPr="00D61314" w14:paraId="74D40ED1" w14:textId="77777777" w:rsidTr="000B426C">
        <w:tc>
          <w:tcPr>
            <w:tcW w:w="1118" w:type="dxa"/>
          </w:tcPr>
          <w:p w14:paraId="08EBEC22" w14:textId="02C89DAE" w:rsidR="00D61314" w:rsidRPr="00D61314" w:rsidRDefault="0028262D" w:rsidP="00D61314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4</w:t>
            </w:r>
          </w:p>
        </w:tc>
        <w:tc>
          <w:tcPr>
            <w:tcW w:w="1194" w:type="dxa"/>
          </w:tcPr>
          <w:p w14:paraId="5DCE770B" w14:textId="77777777" w:rsidR="00D61314" w:rsidRPr="00D61314" w:rsidRDefault="00D61314" w:rsidP="00D61314">
            <w:pPr>
              <w:jc w:val="center"/>
              <w:rPr>
                <w:rFonts w:eastAsia="Calibri" w:cs="Times New Roman"/>
                <w:lang w:eastAsia="en-US"/>
              </w:rPr>
            </w:pPr>
            <w:r w:rsidRPr="00D61314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7542" w:type="dxa"/>
          </w:tcPr>
          <w:p w14:paraId="54B9BEA8" w14:textId="77777777" w:rsidR="00D61314" w:rsidRPr="00D61314" w:rsidRDefault="00D61314" w:rsidP="00D61314">
            <w:pPr>
              <w:jc w:val="both"/>
              <w:rPr>
                <w:rFonts w:eastAsia="Calibri" w:cs="Times New Roman"/>
                <w:lang w:eastAsia="en-US"/>
              </w:rPr>
            </w:pPr>
            <w:r w:rsidRPr="00D61314">
              <w:rPr>
                <w:rFonts w:cs="Times New Roman"/>
                <w:lang w:eastAsia="ru-RU"/>
              </w:rPr>
              <w:t>если тема достаточно проработана; основные вопросы достаточно полно раскрыты; имеется заключение</w:t>
            </w:r>
          </w:p>
        </w:tc>
      </w:tr>
      <w:tr w:rsidR="00D61314" w:rsidRPr="00D61314" w14:paraId="72566959" w14:textId="77777777" w:rsidTr="000B426C">
        <w:tc>
          <w:tcPr>
            <w:tcW w:w="1118" w:type="dxa"/>
          </w:tcPr>
          <w:p w14:paraId="06495553" w14:textId="77777777" w:rsidR="00D61314" w:rsidRPr="00D61314" w:rsidRDefault="00D61314" w:rsidP="00D61314">
            <w:pPr>
              <w:jc w:val="center"/>
              <w:rPr>
                <w:rFonts w:eastAsia="Calibri" w:cs="Times New Roman"/>
                <w:lang w:eastAsia="en-US"/>
              </w:rPr>
            </w:pPr>
            <w:r w:rsidRPr="00D61314"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1194" w:type="dxa"/>
          </w:tcPr>
          <w:p w14:paraId="465B0C1F" w14:textId="77777777" w:rsidR="00D61314" w:rsidRPr="00D61314" w:rsidRDefault="00D61314" w:rsidP="00D61314">
            <w:pPr>
              <w:jc w:val="center"/>
              <w:rPr>
                <w:rFonts w:eastAsia="Calibri" w:cs="Times New Roman"/>
                <w:lang w:eastAsia="en-US"/>
              </w:rPr>
            </w:pPr>
            <w:r w:rsidRPr="00D61314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7542" w:type="dxa"/>
          </w:tcPr>
          <w:p w14:paraId="2DECD93B" w14:textId="77777777" w:rsidR="00D61314" w:rsidRPr="00D61314" w:rsidRDefault="00D61314" w:rsidP="00D61314">
            <w:pPr>
              <w:jc w:val="both"/>
              <w:rPr>
                <w:rFonts w:eastAsia="Calibri" w:cs="Times New Roman"/>
                <w:lang w:eastAsia="en-US"/>
              </w:rPr>
            </w:pPr>
            <w:r w:rsidRPr="00D61314">
              <w:rPr>
                <w:rFonts w:cs="Times New Roman"/>
                <w:lang w:eastAsia="ru-RU"/>
              </w:rPr>
              <w:t xml:space="preserve">если вопросы </w:t>
            </w:r>
            <w:proofErr w:type="gramStart"/>
            <w:r w:rsidRPr="00D61314">
              <w:rPr>
                <w:rFonts w:cs="Times New Roman"/>
                <w:lang w:eastAsia="ru-RU"/>
              </w:rPr>
              <w:t>темы  не</w:t>
            </w:r>
            <w:proofErr w:type="gramEnd"/>
            <w:r w:rsidRPr="00D61314">
              <w:rPr>
                <w:rFonts w:cs="Times New Roman"/>
                <w:lang w:eastAsia="ru-RU"/>
              </w:rPr>
              <w:t xml:space="preserve"> раскрыты</w:t>
            </w:r>
          </w:p>
        </w:tc>
      </w:tr>
    </w:tbl>
    <w:p w14:paraId="42109A25" w14:textId="77777777" w:rsidR="0028262D" w:rsidRDefault="0028262D" w:rsidP="00D61314">
      <w:pPr>
        <w:tabs>
          <w:tab w:val="left" w:pos="1080"/>
        </w:tabs>
        <w:ind w:left="720"/>
        <w:contextualSpacing/>
        <w:jc w:val="both"/>
        <w:rPr>
          <w:rFonts w:eastAsia="Calibri" w:cs="Times New Roman"/>
          <w:b/>
          <w:lang w:eastAsia="en-US"/>
        </w:rPr>
      </w:pPr>
    </w:p>
    <w:p w14:paraId="56C84819" w14:textId="77777777" w:rsidR="00D61314" w:rsidRPr="00D61314" w:rsidRDefault="00D61314" w:rsidP="00D61314">
      <w:pPr>
        <w:tabs>
          <w:tab w:val="left" w:pos="1080"/>
        </w:tabs>
        <w:ind w:left="720"/>
        <w:contextualSpacing/>
        <w:jc w:val="both"/>
        <w:rPr>
          <w:rFonts w:eastAsia="Calibri" w:cs="Times New Roman"/>
          <w:b/>
          <w:lang w:eastAsia="en-US"/>
        </w:rPr>
      </w:pPr>
      <w:r w:rsidRPr="00D61314">
        <w:rPr>
          <w:rFonts w:eastAsia="Calibri" w:cs="Times New Roman"/>
          <w:b/>
          <w:lang w:eastAsia="en-US"/>
        </w:rPr>
        <w:t>5.2 Тематика самостоятельных работ студентов (рефератов, докладов, в том числе в форме презентаций)</w:t>
      </w:r>
    </w:p>
    <w:p w14:paraId="5C82D6CC" w14:textId="77777777" w:rsidR="00D61314" w:rsidRPr="00D61314" w:rsidRDefault="00D61314" w:rsidP="00D61314">
      <w:pPr>
        <w:tabs>
          <w:tab w:val="left" w:pos="1080"/>
        </w:tabs>
        <w:ind w:left="720"/>
        <w:contextualSpacing/>
        <w:jc w:val="both"/>
        <w:rPr>
          <w:rFonts w:eastAsia="Calibri" w:cs="Times New Roman"/>
          <w:b/>
          <w:lang w:eastAsia="en-US"/>
        </w:rPr>
      </w:pP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"/>
        <w:gridCol w:w="3601"/>
        <w:gridCol w:w="4048"/>
        <w:gridCol w:w="1649"/>
      </w:tblGrid>
      <w:tr w:rsidR="00135ECB" w:rsidRPr="00135ECB" w14:paraId="714A83CE" w14:textId="77777777" w:rsidTr="00524861">
        <w:trPr>
          <w:trHeight w:val="619"/>
        </w:trPr>
        <w:tc>
          <w:tcPr>
            <w:tcW w:w="298" w:type="pct"/>
          </w:tcPr>
          <w:p w14:paraId="4EB88A77" w14:textId="77777777" w:rsidR="00135ECB" w:rsidRPr="00135ECB" w:rsidRDefault="00135ECB" w:rsidP="00135ECB">
            <w:pPr>
              <w:jc w:val="both"/>
              <w:rPr>
                <w:rFonts w:cs="Times New Roman"/>
                <w:lang w:eastAsia="ru-RU"/>
              </w:rPr>
            </w:pPr>
            <w:r w:rsidRPr="00135ECB">
              <w:rPr>
                <w:rFonts w:cs="Times New Roman"/>
                <w:lang w:eastAsia="ru-RU"/>
              </w:rPr>
              <w:t>№ п\п</w:t>
            </w:r>
          </w:p>
        </w:tc>
        <w:tc>
          <w:tcPr>
            <w:tcW w:w="1821" w:type="pct"/>
          </w:tcPr>
          <w:p w14:paraId="18A4D80A" w14:textId="77777777" w:rsidR="00135ECB" w:rsidRPr="00135ECB" w:rsidRDefault="00135ECB" w:rsidP="00135ECB">
            <w:pPr>
              <w:ind w:firstLine="397"/>
              <w:jc w:val="both"/>
              <w:rPr>
                <w:rFonts w:cs="Times New Roman"/>
                <w:lang w:eastAsia="ru-RU"/>
              </w:rPr>
            </w:pPr>
            <w:r w:rsidRPr="00135ECB">
              <w:rPr>
                <w:rFonts w:eastAsia="Calibri" w:cs="Times New Roman"/>
                <w:lang w:eastAsia="en-US"/>
              </w:rPr>
              <w:t>№ раздела и темы</w:t>
            </w:r>
          </w:p>
        </w:tc>
        <w:tc>
          <w:tcPr>
            <w:tcW w:w="2047" w:type="pct"/>
          </w:tcPr>
          <w:p w14:paraId="0700C530" w14:textId="77777777" w:rsidR="00135ECB" w:rsidRPr="00135ECB" w:rsidRDefault="00135ECB" w:rsidP="00135ECB">
            <w:pPr>
              <w:ind w:firstLine="397"/>
              <w:rPr>
                <w:rFonts w:cs="Times New Roman"/>
                <w:lang w:eastAsia="ru-RU"/>
              </w:rPr>
            </w:pPr>
            <w:r w:rsidRPr="00135ECB">
              <w:rPr>
                <w:rFonts w:eastAsia="Calibri" w:cs="Times New Roman"/>
                <w:lang w:eastAsia="en-US"/>
              </w:rPr>
              <w:t>Перечень рассматриваемых вопросов для самостоятельного изучения</w:t>
            </w:r>
          </w:p>
        </w:tc>
        <w:tc>
          <w:tcPr>
            <w:tcW w:w="834" w:type="pct"/>
          </w:tcPr>
          <w:p w14:paraId="439975D7" w14:textId="77777777" w:rsidR="00135ECB" w:rsidRPr="00135ECB" w:rsidRDefault="00135ECB" w:rsidP="00135ECB">
            <w:pPr>
              <w:ind w:left="53"/>
              <w:jc w:val="both"/>
              <w:rPr>
                <w:rFonts w:cs="Times New Roman"/>
                <w:lang w:eastAsia="ru-RU"/>
              </w:rPr>
            </w:pPr>
            <w:r w:rsidRPr="00135ECB">
              <w:rPr>
                <w:rFonts w:cs="Times New Roman"/>
                <w:lang w:eastAsia="ru-RU"/>
              </w:rPr>
              <w:t xml:space="preserve">Часы </w:t>
            </w:r>
            <w:proofErr w:type="gramStart"/>
            <w:r w:rsidRPr="00135ECB">
              <w:rPr>
                <w:rFonts w:cs="Times New Roman"/>
                <w:lang w:eastAsia="ru-RU"/>
              </w:rPr>
              <w:t>СРС  на</w:t>
            </w:r>
            <w:proofErr w:type="gramEnd"/>
            <w:r w:rsidRPr="00135ECB">
              <w:rPr>
                <w:rFonts w:cs="Times New Roman"/>
                <w:lang w:eastAsia="ru-RU"/>
              </w:rPr>
              <w:t xml:space="preserve"> выполнение</w:t>
            </w:r>
          </w:p>
        </w:tc>
      </w:tr>
      <w:tr w:rsidR="00135ECB" w:rsidRPr="00135ECB" w14:paraId="351AEBF2" w14:textId="77777777" w:rsidTr="00524861">
        <w:tc>
          <w:tcPr>
            <w:tcW w:w="298" w:type="pct"/>
          </w:tcPr>
          <w:p w14:paraId="52AF79B5" w14:textId="77777777" w:rsidR="00135ECB" w:rsidRPr="00135ECB" w:rsidRDefault="00135ECB" w:rsidP="00135ECB">
            <w:pPr>
              <w:jc w:val="center"/>
              <w:rPr>
                <w:rFonts w:cs="Times New Roman"/>
                <w:lang w:eastAsia="ru-RU"/>
              </w:rPr>
            </w:pPr>
            <w:r w:rsidRPr="00135ECB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21" w:type="pct"/>
            <w:tcBorders>
              <w:bottom w:val="nil"/>
            </w:tcBorders>
            <w:vAlign w:val="center"/>
          </w:tcPr>
          <w:p w14:paraId="30DD08F8" w14:textId="77777777" w:rsidR="00135ECB" w:rsidRPr="00135ECB" w:rsidRDefault="00135ECB" w:rsidP="00135ECB">
            <w:pPr>
              <w:widowControl w:val="0"/>
              <w:rPr>
                <w:rFonts w:cs="Times New Roman"/>
                <w:lang w:eastAsia="ru-RU"/>
              </w:rPr>
            </w:pPr>
            <w:r w:rsidRPr="00135ECB">
              <w:rPr>
                <w:rFonts w:cs="Times New Roman"/>
                <w:bCs/>
                <w:lang w:eastAsia="ru-RU"/>
              </w:rPr>
              <w:t>Маркетинговый анализ: сущность и основное содержание</w:t>
            </w:r>
          </w:p>
        </w:tc>
        <w:tc>
          <w:tcPr>
            <w:tcW w:w="2047" w:type="pct"/>
          </w:tcPr>
          <w:p w14:paraId="2AADE15F" w14:textId="77777777" w:rsidR="00135ECB" w:rsidRPr="00135ECB" w:rsidRDefault="00135ECB" w:rsidP="00135ECB">
            <w:pPr>
              <w:rPr>
                <w:rFonts w:cs="Times New Roman"/>
                <w:lang w:eastAsia="ru-RU"/>
              </w:rPr>
            </w:pPr>
            <w:r w:rsidRPr="00135ECB">
              <w:rPr>
                <w:rFonts w:cs="Times New Roman"/>
                <w:bCs/>
                <w:lang w:eastAsia="ru-RU"/>
              </w:rPr>
              <w:t>Информационное обеспечение маркетингового анализа</w:t>
            </w:r>
          </w:p>
        </w:tc>
        <w:tc>
          <w:tcPr>
            <w:tcW w:w="834" w:type="pct"/>
            <w:shd w:val="clear" w:color="auto" w:fill="auto"/>
          </w:tcPr>
          <w:p w14:paraId="6BABB3BB" w14:textId="77777777" w:rsidR="00135ECB" w:rsidRPr="00135ECB" w:rsidRDefault="00135ECB" w:rsidP="00135ECB">
            <w:pPr>
              <w:jc w:val="center"/>
              <w:rPr>
                <w:rFonts w:eastAsia="Calibri" w:cs="Times New Roman"/>
                <w:lang w:eastAsia="ru-RU"/>
              </w:rPr>
            </w:pPr>
            <w:r w:rsidRPr="00135ECB">
              <w:rPr>
                <w:rFonts w:eastAsia="Calibri" w:cs="Times New Roman"/>
                <w:lang w:eastAsia="ru-RU"/>
              </w:rPr>
              <w:t>21</w:t>
            </w:r>
          </w:p>
        </w:tc>
      </w:tr>
      <w:tr w:rsidR="00135ECB" w:rsidRPr="00135ECB" w14:paraId="6CE10ADA" w14:textId="77777777" w:rsidTr="00524861">
        <w:tc>
          <w:tcPr>
            <w:tcW w:w="298" w:type="pct"/>
          </w:tcPr>
          <w:p w14:paraId="64DA62AD" w14:textId="77777777" w:rsidR="00135ECB" w:rsidRPr="00135ECB" w:rsidRDefault="00135ECB" w:rsidP="00135ECB">
            <w:pPr>
              <w:jc w:val="center"/>
              <w:rPr>
                <w:rFonts w:cs="Times New Roman"/>
                <w:lang w:eastAsia="ru-RU"/>
              </w:rPr>
            </w:pPr>
            <w:r w:rsidRPr="00135ECB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76CB" w14:textId="77777777" w:rsidR="00135ECB" w:rsidRPr="00135ECB" w:rsidRDefault="00135ECB" w:rsidP="00135ECB">
            <w:pPr>
              <w:widowControl w:val="0"/>
              <w:rPr>
                <w:rFonts w:cs="Times New Roman"/>
                <w:lang w:eastAsia="ru-RU"/>
              </w:rPr>
            </w:pPr>
            <w:r w:rsidRPr="00135ECB">
              <w:rPr>
                <w:rFonts w:cs="Times New Roman"/>
                <w:bCs/>
                <w:kern w:val="36"/>
                <w:lang w:eastAsia="ru-RU"/>
              </w:rPr>
              <w:t>Маркетинговый анализ рынка: виды, методы, инструменты анализа</w:t>
            </w:r>
          </w:p>
        </w:tc>
        <w:tc>
          <w:tcPr>
            <w:tcW w:w="2047" w:type="pct"/>
          </w:tcPr>
          <w:p w14:paraId="44C20B75" w14:textId="77777777" w:rsidR="00135ECB" w:rsidRPr="00135ECB" w:rsidRDefault="00135ECB" w:rsidP="00135ECB">
            <w:pPr>
              <w:rPr>
                <w:rFonts w:cs="Times New Roman"/>
                <w:lang w:eastAsia="ru-RU"/>
              </w:rPr>
            </w:pPr>
            <w:r w:rsidRPr="00135ECB">
              <w:rPr>
                <w:rFonts w:cs="Times New Roman"/>
                <w:lang w:eastAsia="ru-RU"/>
              </w:rPr>
              <w:t>Пространственный, структурный и динамический анализ рыночной конъюнктуры.</w:t>
            </w:r>
          </w:p>
        </w:tc>
        <w:tc>
          <w:tcPr>
            <w:tcW w:w="834" w:type="pct"/>
            <w:tcBorders>
              <w:top w:val="single" w:sz="4" w:space="0" w:color="auto"/>
            </w:tcBorders>
            <w:shd w:val="clear" w:color="auto" w:fill="auto"/>
          </w:tcPr>
          <w:p w14:paraId="633E6CCE" w14:textId="77777777" w:rsidR="00135ECB" w:rsidRPr="00135ECB" w:rsidRDefault="00135ECB" w:rsidP="00135ECB">
            <w:pPr>
              <w:jc w:val="center"/>
              <w:rPr>
                <w:rFonts w:eastAsia="Calibri" w:cs="Times New Roman"/>
                <w:lang w:eastAsia="ru-RU"/>
              </w:rPr>
            </w:pPr>
            <w:r w:rsidRPr="00135ECB">
              <w:rPr>
                <w:rFonts w:eastAsia="Calibri" w:cs="Times New Roman"/>
                <w:lang w:eastAsia="ru-RU"/>
              </w:rPr>
              <w:t>21</w:t>
            </w:r>
          </w:p>
        </w:tc>
      </w:tr>
      <w:tr w:rsidR="00135ECB" w:rsidRPr="00135ECB" w14:paraId="6BB85998" w14:textId="77777777" w:rsidTr="00524861">
        <w:tc>
          <w:tcPr>
            <w:tcW w:w="298" w:type="pct"/>
          </w:tcPr>
          <w:p w14:paraId="106A3C3E" w14:textId="77777777" w:rsidR="00135ECB" w:rsidRPr="00135ECB" w:rsidRDefault="00135ECB" w:rsidP="00135ECB">
            <w:pPr>
              <w:jc w:val="center"/>
              <w:rPr>
                <w:rFonts w:cs="Times New Roman"/>
                <w:lang w:eastAsia="ru-RU"/>
              </w:rPr>
            </w:pPr>
            <w:r w:rsidRPr="00135ECB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D17E" w14:textId="77777777" w:rsidR="00135ECB" w:rsidRPr="00135ECB" w:rsidRDefault="00135ECB" w:rsidP="00135ECB">
            <w:pPr>
              <w:widowControl w:val="0"/>
              <w:jc w:val="both"/>
              <w:rPr>
                <w:rFonts w:cs="Times New Roman"/>
                <w:lang w:eastAsia="ru-RU"/>
              </w:rPr>
            </w:pPr>
            <w:r w:rsidRPr="00135ECB">
              <w:rPr>
                <w:rFonts w:cs="Times New Roman"/>
                <w:bCs/>
                <w:kern w:val="36"/>
                <w:lang w:eastAsia="ru-RU"/>
              </w:rPr>
              <w:t xml:space="preserve">Маркетинговый </w:t>
            </w:r>
            <w:proofErr w:type="gramStart"/>
            <w:r w:rsidRPr="00135ECB">
              <w:rPr>
                <w:rFonts w:cs="Times New Roman"/>
                <w:bCs/>
                <w:kern w:val="36"/>
                <w:lang w:eastAsia="ru-RU"/>
              </w:rPr>
              <w:t>анализ  предприятия</w:t>
            </w:r>
            <w:proofErr w:type="gramEnd"/>
          </w:p>
        </w:tc>
        <w:tc>
          <w:tcPr>
            <w:tcW w:w="2047" w:type="pct"/>
          </w:tcPr>
          <w:p w14:paraId="4C92A6BD" w14:textId="77777777" w:rsidR="00135ECB" w:rsidRPr="00135ECB" w:rsidRDefault="00135ECB" w:rsidP="00135ECB">
            <w:pPr>
              <w:rPr>
                <w:rFonts w:cs="Times New Roman"/>
                <w:lang w:eastAsia="ru-RU"/>
              </w:rPr>
            </w:pPr>
            <w:r w:rsidRPr="00135ECB">
              <w:rPr>
                <w:rFonts w:cs="Times New Roman"/>
                <w:lang w:eastAsia="ru-RU"/>
              </w:rPr>
              <w:t xml:space="preserve">Сравнительный анализ методов </w:t>
            </w:r>
          </w:p>
          <w:p w14:paraId="311383F1" w14:textId="77777777" w:rsidR="00135ECB" w:rsidRPr="00135ECB" w:rsidRDefault="00135ECB" w:rsidP="00135ECB">
            <w:pPr>
              <w:rPr>
                <w:rFonts w:cs="Times New Roman"/>
                <w:lang w:eastAsia="ru-RU"/>
              </w:rPr>
            </w:pPr>
            <w:proofErr w:type="gramStart"/>
            <w:r w:rsidRPr="00135ECB">
              <w:rPr>
                <w:rFonts w:cs="Times New Roman"/>
                <w:bCs/>
                <w:kern w:val="36"/>
                <w:lang w:eastAsia="ru-RU"/>
              </w:rPr>
              <w:t>маркетингового  анализа</w:t>
            </w:r>
            <w:proofErr w:type="gramEnd"/>
            <w:r w:rsidRPr="00135ECB">
              <w:rPr>
                <w:rFonts w:cs="Times New Roman"/>
                <w:bCs/>
                <w:kern w:val="36"/>
                <w:lang w:eastAsia="ru-RU"/>
              </w:rPr>
              <w:t xml:space="preserve"> предприятия</w:t>
            </w:r>
          </w:p>
        </w:tc>
        <w:tc>
          <w:tcPr>
            <w:tcW w:w="834" w:type="pct"/>
            <w:tcBorders>
              <w:top w:val="single" w:sz="4" w:space="0" w:color="auto"/>
            </w:tcBorders>
            <w:shd w:val="clear" w:color="auto" w:fill="auto"/>
          </w:tcPr>
          <w:p w14:paraId="54B981E0" w14:textId="77777777" w:rsidR="00135ECB" w:rsidRPr="00135ECB" w:rsidRDefault="00135ECB" w:rsidP="00135ECB">
            <w:pPr>
              <w:jc w:val="center"/>
              <w:rPr>
                <w:rFonts w:eastAsia="Calibri" w:cs="Times New Roman"/>
                <w:lang w:eastAsia="ru-RU"/>
              </w:rPr>
            </w:pPr>
            <w:r w:rsidRPr="00135ECB">
              <w:rPr>
                <w:rFonts w:eastAsia="Calibri" w:cs="Times New Roman"/>
                <w:lang w:eastAsia="ru-RU"/>
              </w:rPr>
              <w:t>21</w:t>
            </w:r>
          </w:p>
        </w:tc>
      </w:tr>
      <w:tr w:rsidR="00135ECB" w:rsidRPr="00135ECB" w14:paraId="1BA676B3" w14:textId="77777777" w:rsidTr="00524861">
        <w:tc>
          <w:tcPr>
            <w:tcW w:w="298" w:type="pct"/>
          </w:tcPr>
          <w:p w14:paraId="1A5219A7" w14:textId="77777777" w:rsidR="00135ECB" w:rsidRPr="00135ECB" w:rsidRDefault="00135ECB" w:rsidP="00135ECB">
            <w:pPr>
              <w:jc w:val="center"/>
              <w:rPr>
                <w:rFonts w:cs="Times New Roman"/>
                <w:lang w:eastAsia="ru-RU"/>
              </w:rPr>
            </w:pPr>
            <w:r w:rsidRPr="00135ECB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1821" w:type="pct"/>
            <w:vAlign w:val="center"/>
          </w:tcPr>
          <w:p w14:paraId="5AAED1D7" w14:textId="77777777" w:rsidR="00135ECB" w:rsidRPr="00135ECB" w:rsidRDefault="00135ECB" w:rsidP="00135ECB">
            <w:pPr>
              <w:widowControl w:val="0"/>
              <w:jc w:val="both"/>
              <w:rPr>
                <w:rFonts w:cs="Times New Roman"/>
                <w:lang w:eastAsia="ru-RU"/>
              </w:rPr>
            </w:pPr>
            <w:r w:rsidRPr="00135ECB">
              <w:rPr>
                <w:rFonts w:cs="Times New Roman"/>
                <w:bCs/>
                <w:lang w:eastAsia="ru-RU"/>
              </w:rPr>
              <w:t>Конкурентный маркетинговый анализ</w:t>
            </w:r>
          </w:p>
        </w:tc>
        <w:tc>
          <w:tcPr>
            <w:tcW w:w="2047" w:type="pct"/>
          </w:tcPr>
          <w:p w14:paraId="7FB50B74" w14:textId="77777777" w:rsidR="00135ECB" w:rsidRPr="00135ECB" w:rsidRDefault="00135ECB" w:rsidP="00135ECB">
            <w:pPr>
              <w:widowControl w:val="0"/>
              <w:tabs>
                <w:tab w:val="left" w:pos="851"/>
              </w:tabs>
              <w:rPr>
                <w:rFonts w:eastAsia="SimSun" w:cs="Times New Roman"/>
                <w:lang w:eastAsia="en-US"/>
              </w:rPr>
            </w:pPr>
            <w:r w:rsidRPr="00135ECB">
              <w:rPr>
                <w:rFonts w:eastAsia="SimSun" w:cs="Times New Roman"/>
                <w:lang w:eastAsia="en-US"/>
              </w:rPr>
              <w:t xml:space="preserve">Конкурентные преимущества </w:t>
            </w:r>
            <w:proofErr w:type="gramStart"/>
            <w:r w:rsidRPr="00135ECB">
              <w:rPr>
                <w:rFonts w:eastAsia="SimSun" w:cs="Times New Roman"/>
                <w:lang w:eastAsia="en-US"/>
              </w:rPr>
              <w:t>предприятий  и</w:t>
            </w:r>
            <w:proofErr w:type="gramEnd"/>
            <w:r w:rsidRPr="00135ECB">
              <w:rPr>
                <w:rFonts w:eastAsia="SimSun" w:cs="Times New Roman"/>
                <w:lang w:eastAsia="en-US"/>
              </w:rPr>
              <w:t xml:space="preserve"> методы оценки</w:t>
            </w:r>
          </w:p>
        </w:tc>
        <w:tc>
          <w:tcPr>
            <w:tcW w:w="834" w:type="pct"/>
            <w:shd w:val="clear" w:color="auto" w:fill="auto"/>
          </w:tcPr>
          <w:p w14:paraId="5F8565FD" w14:textId="77777777" w:rsidR="00135ECB" w:rsidRPr="00135ECB" w:rsidRDefault="00135ECB" w:rsidP="00135ECB">
            <w:pPr>
              <w:jc w:val="center"/>
              <w:rPr>
                <w:rFonts w:eastAsia="Calibri" w:cs="Times New Roman"/>
                <w:lang w:eastAsia="ru-RU"/>
              </w:rPr>
            </w:pPr>
            <w:r w:rsidRPr="00135ECB">
              <w:rPr>
                <w:rFonts w:eastAsia="Calibri" w:cs="Times New Roman"/>
                <w:lang w:eastAsia="ru-RU"/>
              </w:rPr>
              <w:t>21</w:t>
            </w:r>
          </w:p>
        </w:tc>
      </w:tr>
      <w:tr w:rsidR="00135ECB" w:rsidRPr="00135ECB" w14:paraId="291B9624" w14:textId="77777777" w:rsidTr="00524861">
        <w:tc>
          <w:tcPr>
            <w:tcW w:w="298" w:type="pct"/>
          </w:tcPr>
          <w:p w14:paraId="5C24780F" w14:textId="77777777" w:rsidR="00135ECB" w:rsidRPr="00135ECB" w:rsidRDefault="00135ECB" w:rsidP="00135ECB">
            <w:pPr>
              <w:jc w:val="center"/>
              <w:rPr>
                <w:rFonts w:cs="Times New Roman"/>
                <w:lang w:eastAsia="ru-RU"/>
              </w:rPr>
            </w:pPr>
            <w:r w:rsidRPr="00135ECB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1821" w:type="pct"/>
            <w:vAlign w:val="center"/>
          </w:tcPr>
          <w:p w14:paraId="7E1EB8C7" w14:textId="77777777" w:rsidR="00135ECB" w:rsidRPr="00135ECB" w:rsidRDefault="00135ECB" w:rsidP="00135ECB">
            <w:pPr>
              <w:widowControl w:val="0"/>
              <w:rPr>
                <w:rFonts w:cs="Times New Roman"/>
                <w:lang w:eastAsia="ru-RU"/>
              </w:rPr>
            </w:pPr>
            <w:r w:rsidRPr="00135ECB">
              <w:rPr>
                <w:rFonts w:cs="Times New Roman"/>
                <w:bCs/>
                <w:kern w:val="36"/>
                <w:lang w:eastAsia="ru-RU"/>
              </w:rPr>
              <w:t>Маркетинговый анализ ценовой политики предприятия</w:t>
            </w:r>
          </w:p>
        </w:tc>
        <w:tc>
          <w:tcPr>
            <w:tcW w:w="2047" w:type="pct"/>
          </w:tcPr>
          <w:p w14:paraId="7BA3A89E" w14:textId="77777777" w:rsidR="00135ECB" w:rsidRPr="00135ECB" w:rsidRDefault="00135ECB" w:rsidP="00135ECB">
            <w:pPr>
              <w:rPr>
                <w:rFonts w:cs="Times New Roman"/>
                <w:lang w:eastAsia="ru-RU"/>
              </w:rPr>
            </w:pPr>
            <w:proofErr w:type="gramStart"/>
            <w:r w:rsidRPr="00135ECB">
              <w:rPr>
                <w:rFonts w:eastAsia="SimSun" w:cs="Times New Roman"/>
                <w:lang w:eastAsia="en-US"/>
              </w:rPr>
              <w:t>Учет  и</w:t>
            </w:r>
            <w:proofErr w:type="gramEnd"/>
            <w:r w:rsidRPr="00135ECB">
              <w:rPr>
                <w:rFonts w:eastAsia="SimSun" w:cs="Times New Roman"/>
                <w:lang w:eastAsia="en-US"/>
              </w:rPr>
              <w:t xml:space="preserve"> прогнозирование поведения покупателей, конкурентов в ответ на ценовые решения предприятия</w:t>
            </w:r>
          </w:p>
        </w:tc>
        <w:tc>
          <w:tcPr>
            <w:tcW w:w="834" w:type="pct"/>
            <w:shd w:val="clear" w:color="auto" w:fill="auto"/>
          </w:tcPr>
          <w:p w14:paraId="5088BF31" w14:textId="77777777" w:rsidR="00135ECB" w:rsidRPr="00135ECB" w:rsidRDefault="00135ECB" w:rsidP="00135ECB">
            <w:pPr>
              <w:jc w:val="center"/>
              <w:rPr>
                <w:rFonts w:eastAsia="Calibri" w:cs="Times New Roman"/>
                <w:lang w:eastAsia="ru-RU"/>
              </w:rPr>
            </w:pPr>
            <w:r w:rsidRPr="00135ECB">
              <w:rPr>
                <w:rFonts w:eastAsia="Calibri" w:cs="Times New Roman"/>
                <w:lang w:eastAsia="ru-RU"/>
              </w:rPr>
              <w:t>21</w:t>
            </w:r>
          </w:p>
        </w:tc>
      </w:tr>
      <w:tr w:rsidR="00135ECB" w:rsidRPr="00135ECB" w14:paraId="00823AF7" w14:textId="77777777" w:rsidTr="00524861">
        <w:trPr>
          <w:trHeight w:val="525"/>
        </w:trPr>
        <w:tc>
          <w:tcPr>
            <w:tcW w:w="298" w:type="pct"/>
          </w:tcPr>
          <w:p w14:paraId="225BA6AA" w14:textId="77777777" w:rsidR="00135ECB" w:rsidRPr="00135ECB" w:rsidRDefault="00135ECB" w:rsidP="00135ECB">
            <w:pPr>
              <w:jc w:val="center"/>
              <w:rPr>
                <w:rFonts w:cs="Times New Roman"/>
                <w:lang w:eastAsia="ru-RU"/>
              </w:rPr>
            </w:pPr>
            <w:r w:rsidRPr="00135ECB"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1821" w:type="pct"/>
            <w:vAlign w:val="center"/>
          </w:tcPr>
          <w:p w14:paraId="31159B74" w14:textId="77777777" w:rsidR="00135ECB" w:rsidRPr="00135ECB" w:rsidRDefault="00135ECB" w:rsidP="00135ECB">
            <w:pPr>
              <w:spacing w:before="100" w:beforeAutospacing="1" w:after="100" w:afterAutospacing="1"/>
              <w:outlineLvl w:val="2"/>
              <w:rPr>
                <w:rFonts w:cs="Times New Roman"/>
                <w:bCs/>
                <w:lang w:eastAsia="ru-RU"/>
              </w:rPr>
            </w:pPr>
            <w:r w:rsidRPr="00135ECB">
              <w:rPr>
                <w:rFonts w:cs="Times New Roman"/>
                <w:bCs/>
                <w:lang w:eastAsia="ru-RU"/>
              </w:rPr>
              <w:t>Анализ коммуникационной политики</w:t>
            </w:r>
          </w:p>
        </w:tc>
        <w:tc>
          <w:tcPr>
            <w:tcW w:w="2047" w:type="pct"/>
          </w:tcPr>
          <w:p w14:paraId="24F986DC" w14:textId="77777777" w:rsidR="00135ECB" w:rsidRPr="00135ECB" w:rsidRDefault="00135ECB" w:rsidP="00135ECB">
            <w:pPr>
              <w:spacing w:before="100" w:beforeAutospacing="1" w:after="100" w:afterAutospacing="1"/>
              <w:rPr>
                <w:rFonts w:cs="Times New Roman"/>
                <w:lang w:eastAsia="ru-RU"/>
              </w:rPr>
            </w:pPr>
            <w:r w:rsidRPr="00135ECB">
              <w:rPr>
                <w:rFonts w:cs="Times New Roman"/>
                <w:bCs/>
                <w:lang w:eastAsia="ru-RU"/>
              </w:rPr>
              <w:t>Оценка методов стимулирования продаж.</w:t>
            </w:r>
          </w:p>
        </w:tc>
        <w:tc>
          <w:tcPr>
            <w:tcW w:w="834" w:type="pct"/>
            <w:shd w:val="clear" w:color="auto" w:fill="auto"/>
          </w:tcPr>
          <w:p w14:paraId="13B777F9" w14:textId="77777777" w:rsidR="00135ECB" w:rsidRPr="00135ECB" w:rsidRDefault="00135ECB" w:rsidP="00135ECB">
            <w:pPr>
              <w:jc w:val="center"/>
              <w:rPr>
                <w:rFonts w:eastAsia="Calibri" w:cs="Times New Roman"/>
                <w:lang w:eastAsia="ru-RU"/>
              </w:rPr>
            </w:pPr>
            <w:r w:rsidRPr="00135ECB">
              <w:rPr>
                <w:rFonts w:eastAsia="Calibri" w:cs="Times New Roman"/>
                <w:lang w:eastAsia="ru-RU"/>
              </w:rPr>
              <w:t>23</w:t>
            </w:r>
          </w:p>
        </w:tc>
      </w:tr>
      <w:tr w:rsidR="00135ECB" w:rsidRPr="00135ECB" w14:paraId="13A6607B" w14:textId="77777777" w:rsidTr="00524861">
        <w:tc>
          <w:tcPr>
            <w:tcW w:w="298" w:type="pct"/>
          </w:tcPr>
          <w:p w14:paraId="1F1CCF5A" w14:textId="77777777" w:rsidR="00135ECB" w:rsidRPr="00135ECB" w:rsidRDefault="00135ECB" w:rsidP="00135ECB">
            <w:pPr>
              <w:rPr>
                <w:rFonts w:cs="Times New Roman"/>
                <w:lang w:eastAsia="ru-RU"/>
              </w:rPr>
            </w:pPr>
          </w:p>
        </w:tc>
        <w:tc>
          <w:tcPr>
            <w:tcW w:w="1821" w:type="pct"/>
          </w:tcPr>
          <w:p w14:paraId="2F4B7D53" w14:textId="77777777" w:rsidR="00135ECB" w:rsidRPr="00135ECB" w:rsidRDefault="00135ECB" w:rsidP="00135ECB">
            <w:pPr>
              <w:ind w:firstLine="397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047" w:type="pct"/>
          </w:tcPr>
          <w:p w14:paraId="7E139F05" w14:textId="77777777" w:rsidR="00135ECB" w:rsidRPr="00135ECB" w:rsidRDefault="00135ECB" w:rsidP="00135ECB">
            <w:pPr>
              <w:ind w:firstLine="397"/>
              <w:rPr>
                <w:rFonts w:cs="Times New Roman"/>
                <w:lang w:eastAsia="ru-RU"/>
              </w:rPr>
            </w:pPr>
            <w:r w:rsidRPr="00135ECB">
              <w:rPr>
                <w:rFonts w:cs="Times New Roman"/>
                <w:lang w:eastAsia="ru-RU"/>
              </w:rPr>
              <w:t>всего</w:t>
            </w:r>
          </w:p>
        </w:tc>
        <w:tc>
          <w:tcPr>
            <w:tcW w:w="834" w:type="pct"/>
          </w:tcPr>
          <w:p w14:paraId="51C87E69" w14:textId="77777777" w:rsidR="00135ECB" w:rsidRPr="00135ECB" w:rsidRDefault="00135ECB" w:rsidP="00135ECB">
            <w:pPr>
              <w:ind w:firstLine="397"/>
              <w:rPr>
                <w:rFonts w:cs="Times New Roman"/>
                <w:lang w:eastAsia="ru-RU"/>
              </w:rPr>
            </w:pPr>
            <w:r w:rsidRPr="00135ECB">
              <w:rPr>
                <w:rFonts w:cs="Times New Roman"/>
                <w:lang w:eastAsia="ru-RU"/>
              </w:rPr>
              <w:t>128</w:t>
            </w:r>
          </w:p>
        </w:tc>
      </w:tr>
    </w:tbl>
    <w:p w14:paraId="6FF474C3" w14:textId="77777777" w:rsidR="0028262D" w:rsidRDefault="0028262D" w:rsidP="00D61314">
      <w:pPr>
        <w:ind w:firstLine="708"/>
        <w:rPr>
          <w:rFonts w:eastAsia="Calibri" w:cs="Times New Roman"/>
          <w:lang w:eastAsia="en-US"/>
        </w:rPr>
      </w:pPr>
    </w:p>
    <w:p w14:paraId="2D8CB6ED" w14:textId="77777777" w:rsidR="0028262D" w:rsidRPr="0028262D" w:rsidRDefault="0028262D" w:rsidP="00B2542C">
      <w:pPr>
        <w:spacing w:after="100"/>
        <w:ind w:firstLine="708"/>
        <w:jc w:val="both"/>
        <w:rPr>
          <w:rFonts w:eastAsia="Calibri" w:cs="Times New Roman"/>
          <w:lang w:eastAsia="en-US"/>
        </w:rPr>
      </w:pPr>
      <w:r w:rsidRPr="0028262D">
        <w:rPr>
          <w:rFonts w:eastAsia="Calibri" w:cs="Times New Roman"/>
          <w:lang w:eastAsia="en-US"/>
        </w:rPr>
        <w:t>Краткие методические указания</w:t>
      </w:r>
    </w:p>
    <w:p w14:paraId="0A526935" w14:textId="77777777" w:rsidR="0028262D" w:rsidRPr="0028262D" w:rsidRDefault="0028262D" w:rsidP="0028262D">
      <w:pPr>
        <w:spacing w:before="100" w:beforeAutospacing="1" w:after="100" w:afterAutospacing="1"/>
        <w:rPr>
          <w:rFonts w:cs="Times New Roman"/>
          <w:lang w:eastAsia="ru-RU"/>
        </w:rPr>
      </w:pPr>
      <w:r w:rsidRPr="0028262D">
        <w:rPr>
          <w:rFonts w:cs="Times New Roman"/>
          <w:lang w:eastAsia="ru-RU"/>
        </w:rPr>
        <w:t xml:space="preserve">Составить краткий конспект </w:t>
      </w:r>
      <w:proofErr w:type="gramStart"/>
      <w:r w:rsidRPr="0028262D">
        <w:rPr>
          <w:rFonts w:cs="Times New Roman"/>
          <w:lang w:eastAsia="ru-RU"/>
        </w:rPr>
        <w:t>( 2</w:t>
      </w:r>
      <w:proofErr w:type="gramEnd"/>
      <w:r w:rsidRPr="0028262D">
        <w:rPr>
          <w:rFonts w:cs="Times New Roman"/>
          <w:lang w:eastAsia="ru-RU"/>
        </w:rPr>
        <w:t>-3 страницы) по вопросу  для самостоятельного изучения:.</w:t>
      </w:r>
    </w:p>
    <w:p w14:paraId="169AD832" w14:textId="77777777" w:rsidR="0028262D" w:rsidRPr="0028262D" w:rsidRDefault="0028262D" w:rsidP="0028262D">
      <w:pPr>
        <w:spacing w:before="100" w:beforeAutospacing="1" w:after="100" w:afterAutospacing="1"/>
        <w:rPr>
          <w:rFonts w:cs="Times New Roman"/>
          <w:lang w:eastAsia="ru-RU"/>
        </w:rPr>
      </w:pPr>
      <w:r w:rsidRPr="0028262D">
        <w:rPr>
          <w:rFonts w:eastAsia="Calibri" w:cs="Times New Roman"/>
          <w:lang w:eastAsia="en-US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4"/>
        <w:gridCol w:w="7542"/>
      </w:tblGrid>
      <w:tr w:rsidR="0028262D" w:rsidRPr="0028262D" w14:paraId="77FF9B94" w14:textId="77777777" w:rsidTr="000B426C">
        <w:tc>
          <w:tcPr>
            <w:tcW w:w="1118" w:type="dxa"/>
          </w:tcPr>
          <w:p w14:paraId="4D64A3A5" w14:textId="77777777" w:rsidR="0028262D" w:rsidRPr="0028262D" w:rsidRDefault="0028262D" w:rsidP="0028262D">
            <w:pPr>
              <w:jc w:val="center"/>
              <w:rPr>
                <w:rFonts w:eastAsia="Calibri" w:cs="Times New Roman"/>
                <w:lang w:eastAsia="en-US"/>
              </w:rPr>
            </w:pPr>
            <w:r w:rsidRPr="0028262D">
              <w:rPr>
                <w:rFonts w:eastAsia="Calibri" w:cs="Times New Roman"/>
                <w:lang w:eastAsia="en-US"/>
              </w:rPr>
              <w:t>Оценка</w:t>
            </w:r>
          </w:p>
        </w:tc>
        <w:tc>
          <w:tcPr>
            <w:tcW w:w="1194" w:type="dxa"/>
          </w:tcPr>
          <w:p w14:paraId="28E6D499" w14:textId="77777777" w:rsidR="0028262D" w:rsidRPr="0028262D" w:rsidRDefault="0028262D" w:rsidP="0028262D">
            <w:pPr>
              <w:jc w:val="center"/>
              <w:rPr>
                <w:rFonts w:eastAsia="Calibri" w:cs="Times New Roman"/>
                <w:lang w:eastAsia="en-US"/>
              </w:rPr>
            </w:pPr>
            <w:r w:rsidRPr="0028262D">
              <w:rPr>
                <w:rFonts w:eastAsia="Calibri" w:cs="Times New Roman"/>
                <w:lang w:eastAsia="en-US"/>
              </w:rPr>
              <w:t>Баллы</w:t>
            </w:r>
          </w:p>
        </w:tc>
        <w:tc>
          <w:tcPr>
            <w:tcW w:w="7542" w:type="dxa"/>
          </w:tcPr>
          <w:p w14:paraId="3A76BB63" w14:textId="77777777" w:rsidR="0028262D" w:rsidRPr="0028262D" w:rsidRDefault="0028262D" w:rsidP="0028262D">
            <w:pPr>
              <w:jc w:val="center"/>
              <w:rPr>
                <w:rFonts w:eastAsia="Calibri" w:cs="Times New Roman"/>
                <w:lang w:eastAsia="en-US"/>
              </w:rPr>
            </w:pPr>
            <w:r w:rsidRPr="0028262D">
              <w:rPr>
                <w:rFonts w:eastAsia="Calibri" w:cs="Times New Roman"/>
                <w:lang w:eastAsia="en-US"/>
              </w:rPr>
              <w:t>Описание</w:t>
            </w:r>
          </w:p>
        </w:tc>
      </w:tr>
      <w:tr w:rsidR="0028262D" w:rsidRPr="0028262D" w14:paraId="52EC13E7" w14:textId="77777777" w:rsidTr="000B426C">
        <w:tc>
          <w:tcPr>
            <w:tcW w:w="1118" w:type="dxa"/>
          </w:tcPr>
          <w:p w14:paraId="24007C12" w14:textId="77777777" w:rsidR="0028262D" w:rsidRPr="0028262D" w:rsidRDefault="0028262D" w:rsidP="0028262D">
            <w:pPr>
              <w:jc w:val="center"/>
              <w:rPr>
                <w:rFonts w:eastAsia="Calibri" w:cs="Times New Roman"/>
                <w:lang w:eastAsia="en-US"/>
              </w:rPr>
            </w:pPr>
            <w:r w:rsidRPr="0028262D">
              <w:rPr>
                <w:rFonts w:eastAsia="Calibri" w:cs="Times New Roman"/>
                <w:lang w:eastAsia="en-US"/>
              </w:rPr>
              <w:t>4-5</w:t>
            </w:r>
          </w:p>
        </w:tc>
        <w:tc>
          <w:tcPr>
            <w:tcW w:w="1194" w:type="dxa"/>
          </w:tcPr>
          <w:p w14:paraId="41A48965" w14:textId="77777777" w:rsidR="0028262D" w:rsidRPr="0028262D" w:rsidRDefault="0028262D" w:rsidP="0028262D">
            <w:pPr>
              <w:jc w:val="center"/>
              <w:rPr>
                <w:rFonts w:eastAsia="Calibri" w:cs="Times New Roman"/>
                <w:lang w:eastAsia="en-US"/>
              </w:rPr>
            </w:pPr>
            <w:r w:rsidRPr="0028262D"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7542" w:type="dxa"/>
          </w:tcPr>
          <w:p w14:paraId="6037ACC6" w14:textId="77777777" w:rsidR="0028262D" w:rsidRPr="0028262D" w:rsidRDefault="0028262D" w:rsidP="0028262D">
            <w:pPr>
              <w:jc w:val="both"/>
              <w:rPr>
                <w:rFonts w:eastAsia="Calibri" w:cs="Times New Roman"/>
                <w:lang w:eastAsia="en-US"/>
              </w:rPr>
            </w:pPr>
            <w:r w:rsidRPr="0028262D">
              <w:rPr>
                <w:rFonts w:cs="Times New Roman"/>
                <w:lang w:eastAsia="ru-RU"/>
              </w:rPr>
              <w:t>выставляется бакалавру, если тема детально проработана; выделены основные вопросы рассматриваемой проблемы и подробно раскрыты. Имеется презентация.</w:t>
            </w:r>
          </w:p>
        </w:tc>
      </w:tr>
      <w:tr w:rsidR="0028262D" w:rsidRPr="0028262D" w14:paraId="1CB783BF" w14:textId="77777777" w:rsidTr="000B426C">
        <w:tc>
          <w:tcPr>
            <w:tcW w:w="1118" w:type="dxa"/>
          </w:tcPr>
          <w:p w14:paraId="45C454F1" w14:textId="77777777" w:rsidR="0028262D" w:rsidRPr="0028262D" w:rsidRDefault="0028262D" w:rsidP="0028262D">
            <w:pPr>
              <w:jc w:val="center"/>
              <w:rPr>
                <w:rFonts w:eastAsia="Calibri" w:cs="Times New Roman"/>
                <w:lang w:eastAsia="en-US"/>
              </w:rPr>
            </w:pPr>
            <w:r w:rsidRPr="0028262D">
              <w:rPr>
                <w:rFonts w:eastAsia="Calibri" w:cs="Times New Roman"/>
                <w:lang w:eastAsia="en-US"/>
              </w:rPr>
              <w:t>2-3</w:t>
            </w:r>
          </w:p>
        </w:tc>
        <w:tc>
          <w:tcPr>
            <w:tcW w:w="1194" w:type="dxa"/>
          </w:tcPr>
          <w:p w14:paraId="17FB7B18" w14:textId="77777777" w:rsidR="0028262D" w:rsidRPr="0028262D" w:rsidRDefault="0028262D" w:rsidP="0028262D">
            <w:pPr>
              <w:jc w:val="center"/>
              <w:rPr>
                <w:rFonts w:eastAsia="Calibri" w:cs="Times New Roman"/>
                <w:lang w:eastAsia="en-US"/>
              </w:rPr>
            </w:pPr>
            <w:r w:rsidRPr="0028262D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7542" w:type="dxa"/>
          </w:tcPr>
          <w:p w14:paraId="25ADFD85" w14:textId="77777777" w:rsidR="0028262D" w:rsidRPr="0028262D" w:rsidRDefault="0028262D" w:rsidP="0028262D">
            <w:pPr>
              <w:jc w:val="both"/>
              <w:rPr>
                <w:rFonts w:cs="Times New Roman"/>
                <w:lang w:eastAsia="ru-RU"/>
              </w:rPr>
            </w:pPr>
            <w:r w:rsidRPr="0028262D">
              <w:rPr>
                <w:rFonts w:cs="Times New Roman"/>
                <w:lang w:eastAsia="ru-RU"/>
              </w:rPr>
              <w:t xml:space="preserve">если тема не полностью </w:t>
            </w:r>
            <w:proofErr w:type="gramStart"/>
            <w:r w:rsidRPr="0028262D">
              <w:rPr>
                <w:rFonts w:cs="Times New Roman"/>
                <w:lang w:eastAsia="ru-RU"/>
              </w:rPr>
              <w:t>раскрыта ,</w:t>
            </w:r>
            <w:proofErr w:type="gramEnd"/>
            <w:r w:rsidRPr="0028262D">
              <w:rPr>
                <w:rFonts w:cs="Times New Roman"/>
                <w:lang w:eastAsia="ru-RU"/>
              </w:rPr>
              <w:t xml:space="preserve"> нет презентации</w:t>
            </w:r>
          </w:p>
          <w:p w14:paraId="1EE39AD4" w14:textId="77777777" w:rsidR="0028262D" w:rsidRPr="0028262D" w:rsidRDefault="0028262D" w:rsidP="0028262D">
            <w:pPr>
              <w:jc w:val="both"/>
              <w:rPr>
                <w:rFonts w:eastAsia="Calibri" w:cs="Times New Roman"/>
                <w:lang w:eastAsia="en-US"/>
              </w:rPr>
            </w:pPr>
          </w:p>
        </w:tc>
      </w:tr>
    </w:tbl>
    <w:p w14:paraId="4E7B26AB" w14:textId="77777777" w:rsidR="008F4331" w:rsidRDefault="008F4331" w:rsidP="00135ECB">
      <w:pPr>
        <w:rPr>
          <w:rFonts w:cs="Times New Roman"/>
          <w:b/>
          <w:lang w:eastAsia="ru-RU"/>
        </w:rPr>
      </w:pPr>
    </w:p>
    <w:p w14:paraId="6587499B" w14:textId="77777777" w:rsidR="008F4331" w:rsidRDefault="008F4331" w:rsidP="007148C2">
      <w:pPr>
        <w:jc w:val="center"/>
        <w:rPr>
          <w:rFonts w:cs="Times New Roman"/>
          <w:b/>
          <w:lang w:eastAsia="ru-RU"/>
        </w:rPr>
      </w:pPr>
    </w:p>
    <w:p w14:paraId="3E7AA96C" w14:textId="77777777" w:rsidR="00B2542C" w:rsidRDefault="00B2542C" w:rsidP="007148C2">
      <w:pPr>
        <w:jc w:val="center"/>
        <w:rPr>
          <w:rFonts w:cs="Times New Roman"/>
          <w:b/>
          <w:lang w:eastAsia="ru-RU"/>
        </w:rPr>
      </w:pPr>
    </w:p>
    <w:p w14:paraId="02C26AEE" w14:textId="77777777" w:rsidR="00B2542C" w:rsidRDefault="00B2542C" w:rsidP="007148C2">
      <w:pPr>
        <w:jc w:val="center"/>
        <w:rPr>
          <w:rFonts w:cs="Times New Roman"/>
          <w:b/>
          <w:lang w:eastAsia="ru-RU"/>
        </w:rPr>
      </w:pPr>
    </w:p>
    <w:p w14:paraId="778CE601" w14:textId="77777777" w:rsidR="00B2542C" w:rsidRDefault="00B2542C" w:rsidP="007148C2">
      <w:pPr>
        <w:jc w:val="center"/>
        <w:rPr>
          <w:rFonts w:cs="Times New Roman"/>
          <w:b/>
          <w:lang w:eastAsia="ru-RU"/>
        </w:rPr>
      </w:pPr>
    </w:p>
    <w:p w14:paraId="12029852" w14:textId="77777777" w:rsidR="007148C2" w:rsidRPr="007148C2" w:rsidRDefault="007148C2" w:rsidP="007148C2">
      <w:pPr>
        <w:jc w:val="center"/>
        <w:rPr>
          <w:rFonts w:cs="Times New Roman"/>
          <w:b/>
          <w:lang w:eastAsia="ru-RU"/>
        </w:rPr>
      </w:pPr>
      <w:r w:rsidRPr="007148C2">
        <w:rPr>
          <w:rFonts w:cs="Times New Roman"/>
          <w:b/>
          <w:lang w:eastAsia="ru-RU"/>
        </w:rPr>
        <w:lastRenderedPageBreak/>
        <w:t>5.3 Темы групповых и индивидуальных ситуационных (творческих) заданий</w:t>
      </w:r>
    </w:p>
    <w:p w14:paraId="089A3232" w14:textId="77777777" w:rsidR="007148C2" w:rsidRPr="007148C2" w:rsidRDefault="007148C2" w:rsidP="007148C2">
      <w:pPr>
        <w:jc w:val="center"/>
        <w:rPr>
          <w:rFonts w:cs="Times New Roman"/>
          <w:b/>
          <w:lang w:eastAsia="ru-RU"/>
        </w:rPr>
      </w:pPr>
    </w:p>
    <w:p w14:paraId="27DFD85E" w14:textId="7786A0DD" w:rsidR="007148C2" w:rsidRPr="007148C2" w:rsidRDefault="007148C2" w:rsidP="004B273C">
      <w:pPr>
        <w:tabs>
          <w:tab w:val="left" w:pos="0"/>
          <w:tab w:val="left" w:pos="720"/>
        </w:tabs>
        <w:ind w:firstLine="709"/>
        <w:jc w:val="both"/>
        <w:rPr>
          <w:rFonts w:eastAsia="SimSun" w:cs="Times New Roman"/>
          <w:lang w:eastAsia="en-US"/>
        </w:rPr>
      </w:pPr>
      <w:r>
        <w:rPr>
          <w:rFonts w:cs="Times New Roman"/>
          <w:lang w:eastAsia="ru-RU"/>
        </w:rPr>
        <w:t>1</w:t>
      </w:r>
      <w:r w:rsidRPr="007148C2">
        <w:rPr>
          <w:rFonts w:cs="Times New Roman"/>
          <w:b/>
          <w:lang w:eastAsia="ru-RU"/>
        </w:rPr>
        <w:t>. Практическое занятие по теме 1</w:t>
      </w:r>
      <w:r w:rsidRPr="007148C2">
        <w:rPr>
          <w:rFonts w:cs="Times New Roman"/>
          <w:b/>
          <w:i/>
          <w:lang w:eastAsia="ru-RU"/>
        </w:rPr>
        <w:t>.</w:t>
      </w:r>
      <w:r w:rsidRPr="007148C2">
        <w:rPr>
          <w:rFonts w:eastAsia="SimSun" w:cs="Times New Roman"/>
          <w:lang w:eastAsia="en-US"/>
        </w:rPr>
        <w:t xml:space="preserve">Цель: </w:t>
      </w:r>
      <w:r w:rsidR="004B273C" w:rsidRPr="004B273C">
        <w:rPr>
          <w:rFonts w:eastAsia="SimSun" w:cs="Times New Roman"/>
          <w:lang w:eastAsia="en-US"/>
        </w:rPr>
        <w:t xml:space="preserve">Цель: знакомство с содержанием и основными понятиями </w:t>
      </w:r>
      <w:r w:rsidR="004B273C" w:rsidRPr="004B273C">
        <w:rPr>
          <w:rFonts w:cs="Times New Roman"/>
          <w:bCs/>
          <w:lang w:eastAsia="ru-RU"/>
        </w:rPr>
        <w:t>маркетингового анализа.</w:t>
      </w:r>
    </w:p>
    <w:p w14:paraId="517C5C5F" w14:textId="77777777" w:rsidR="007148C2" w:rsidRPr="007148C2" w:rsidRDefault="007148C2" w:rsidP="007148C2">
      <w:pPr>
        <w:ind w:firstLine="539"/>
        <w:rPr>
          <w:rFonts w:cs="Times New Roman"/>
        </w:rPr>
      </w:pPr>
      <w:r w:rsidRPr="007148C2">
        <w:rPr>
          <w:rFonts w:cs="Times New Roman"/>
        </w:rPr>
        <w:t>Содержание:</w:t>
      </w:r>
    </w:p>
    <w:p w14:paraId="2AF09AA1" w14:textId="77777777" w:rsidR="007148C2" w:rsidRPr="007148C2" w:rsidRDefault="007148C2" w:rsidP="000204B9">
      <w:pPr>
        <w:numPr>
          <w:ilvl w:val="0"/>
          <w:numId w:val="1"/>
        </w:numPr>
        <w:suppressAutoHyphens/>
        <w:rPr>
          <w:rFonts w:cs="Times New Roman"/>
        </w:rPr>
      </w:pPr>
      <w:r w:rsidRPr="007148C2">
        <w:rPr>
          <w:rFonts w:cs="Times New Roman"/>
        </w:rPr>
        <w:t>Обсуждение основных понятий по теме.</w:t>
      </w:r>
    </w:p>
    <w:p w14:paraId="6B68DE77" w14:textId="506133A0" w:rsidR="007148C2" w:rsidRPr="004B273C" w:rsidRDefault="004B273C" w:rsidP="000204B9">
      <w:pPr>
        <w:numPr>
          <w:ilvl w:val="0"/>
          <w:numId w:val="1"/>
        </w:numPr>
        <w:suppressAutoHyphens/>
        <w:rPr>
          <w:rFonts w:cs="Times New Roman"/>
        </w:rPr>
      </w:pPr>
      <w:r>
        <w:rPr>
          <w:rFonts w:cs="Times New Roman"/>
        </w:rPr>
        <w:t xml:space="preserve">Дискуссия на тему по </w:t>
      </w:r>
      <w:proofErr w:type="gramStart"/>
      <w:r w:rsidRPr="004B273C">
        <w:rPr>
          <w:rFonts w:cs="Times New Roman"/>
        </w:rPr>
        <w:t xml:space="preserve">вопросам </w:t>
      </w:r>
      <w:r w:rsidRPr="004B273C">
        <w:rPr>
          <w:rFonts w:cs="Times New Roman"/>
          <w:lang w:eastAsia="ru-RU"/>
        </w:rPr>
        <w:t xml:space="preserve"> п.</w:t>
      </w:r>
      <w:r w:rsidRPr="004B273C">
        <w:rPr>
          <w:rFonts w:eastAsia="Calibri" w:cs="Times New Roman"/>
          <w:lang w:eastAsia="en-US"/>
        </w:rPr>
        <w:t>5.1</w:t>
      </w:r>
      <w:proofErr w:type="gramEnd"/>
    </w:p>
    <w:p w14:paraId="312B5C1D" w14:textId="7CDDB6A7" w:rsidR="007148C2" w:rsidRPr="007148C2" w:rsidRDefault="007148C2" w:rsidP="007148C2">
      <w:pPr>
        <w:suppressAutoHyphens/>
        <w:ind w:left="539"/>
        <w:rPr>
          <w:rFonts w:cs="Times New Roman"/>
          <w:lang w:eastAsia="ru-RU"/>
        </w:rPr>
      </w:pPr>
      <w:r w:rsidRPr="007148C2">
        <w:rPr>
          <w:rFonts w:cs="Times New Roman"/>
        </w:rPr>
        <w:t xml:space="preserve"> 3.  </w:t>
      </w:r>
      <w:r w:rsidRPr="007148C2">
        <w:rPr>
          <w:rFonts w:eastAsia="Calibri" w:cs="Times New Roman"/>
          <w:lang w:eastAsia="zh-CN"/>
        </w:rPr>
        <w:t xml:space="preserve">Выполнение </w:t>
      </w:r>
      <w:proofErr w:type="gramStart"/>
      <w:r w:rsidRPr="007148C2">
        <w:rPr>
          <w:rFonts w:eastAsia="Calibri" w:cs="Times New Roman"/>
          <w:lang w:eastAsia="zh-CN"/>
        </w:rPr>
        <w:t xml:space="preserve">группового </w:t>
      </w:r>
      <w:r w:rsidR="00CA783B">
        <w:rPr>
          <w:rFonts w:eastAsia="Calibri" w:cs="Times New Roman"/>
          <w:lang w:eastAsia="zh-CN"/>
        </w:rPr>
        <w:t xml:space="preserve"> </w:t>
      </w:r>
      <w:r w:rsidR="00CA783B">
        <w:rPr>
          <w:rFonts w:eastAsia="Calibri" w:cs="Times New Roman"/>
          <w:lang w:eastAsia="en-US"/>
        </w:rPr>
        <w:t>ситуационного</w:t>
      </w:r>
      <w:proofErr w:type="gramEnd"/>
      <w:r w:rsidR="00CA783B">
        <w:rPr>
          <w:rFonts w:eastAsia="Calibri" w:cs="Times New Roman"/>
          <w:lang w:eastAsia="zh-CN"/>
        </w:rPr>
        <w:t xml:space="preserve">  </w:t>
      </w:r>
      <w:r w:rsidRPr="007148C2">
        <w:rPr>
          <w:rFonts w:eastAsia="Calibri" w:cs="Times New Roman"/>
          <w:lang w:eastAsia="zh-CN"/>
        </w:rPr>
        <w:t xml:space="preserve">задания №1 </w:t>
      </w:r>
      <w:r w:rsidRPr="007148C2">
        <w:rPr>
          <w:rFonts w:cs="Times New Roman"/>
          <w:lang w:eastAsia="ru-RU"/>
        </w:rPr>
        <w:t xml:space="preserve">«Определить методы </w:t>
      </w:r>
      <w:r w:rsidR="004B273C" w:rsidRPr="004B273C">
        <w:rPr>
          <w:rFonts w:cs="Times New Roman"/>
          <w:bCs/>
          <w:lang w:eastAsia="ru-RU"/>
        </w:rPr>
        <w:t xml:space="preserve"> маркетингового анализа</w:t>
      </w:r>
      <w:r w:rsidR="004B273C" w:rsidRPr="007148C2">
        <w:rPr>
          <w:rFonts w:cs="Times New Roman"/>
          <w:lang w:eastAsia="ru-RU"/>
        </w:rPr>
        <w:t xml:space="preserve"> </w:t>
      </w:r>
      <w:r w:rsidR="004B273C">
        <w:rPr>
          <w:rFonts w:cs="Times New Roman"/>
          <w:lang w:eastAsia="ru-RU"/>
        </w:rPr>
        <w:t>н</w:t>
      </w:r>
      <w:r w:rsidR="002B608D">
        <w:rPr>
          <w:rFonts w:cs="Times New Roman"/>
          <w:lang w:eastAsia="ru-RU"/>
        </w:rPr>
        <w:t>а примере действующего</w:t>
      </w:r>
      <w:r w:rsidRPr="007148C2">
        <w:rPr>
          <w:rFonts w:cs="Times New Roman"/>
          <w:lang w:eastAsia="ru-RU"/>
        </w:rPr>
        <w:t xml:space="preserve"> предприятия".</w:t>
      </w:r>
    </w:p>
    <w:p w14:paraId="2FC8E89D" w14:textId="1C48F416" w:rsidR="00864923" w:rsidRDefault="007148C2" w:rsidP="00B2542C">
      <w:pPr>
        <w:ind w:firstLine="425"/>
        <w:jc w:val="both"/>
        <w:rPr>
          <w:rFonts w:cs="Times New Roman"/>
          <w:lang w:eastAsia="ru-RU"/>
        </w:rPr>
      </w:pPr>
      <w:r w:rsidRPr="007148C2">
        <w:rPr>
          <w:rFonts w:cs="Times New Roman"/>
          <w:lang w:eastAsia="ru-RU"/>
        </w:rPr>
        <w:t>  4.  Защита результатов группового задания.</w:t>
      </w:r>
    </w:p>
    <w:p w14:paraId="499090BF" w14:textId="77777777" w:rsidR="00864923" w:rsidRDefault="00864923" w:rsidP="007148C2">
      <w:pPr>
        <w:tabs>
          <w:tab w:val="left" w:pos="0"/>
          <w:tab w:val="left" w:pos="720"/>
        </w:tabs>
        <w:rPr>
          <w:rFonts w:cs="Times New Roman"/>
          <w:lang w:eastAsia="ru-RU"/>
        </w:rPr>
      </w:pPr>
    </w:p>
    <w:p w14:paraId="5FF6A495" w14:textId="4A0DD4B1" w:rsidR="00155174" w:rsidRPr="00864923" w:rsidRDefault="007148C2" w:rsidP="00864923">
      <w:pPr>
        <w:tabs>
          <w:tab w:val="left" w:pos="0"/>
          <w:tab w:val="left" w:pos="709"/>
        </w:tabs>
        <w:rPr>
          <w:rFonts w:eastAsia="SimSun" w:cs="Times New Roman"/>
          <w:b/>
          <w:i/>
          <w:lang w:eastAsia="en-US"/>
        </w:rPr>
      </w:pPr>
      <w:r>
        <w:rPr>
          <w:rFonts w:cs="Times New Roman"/>
          <w:lang w:eastAsia="ru-RU"/>
        </w:rPr>
        <w:t xml:space="preserve"> 2. </w:t>
      </w:r>
      <w:r w:rsidRPr="007148C2">
        <w:rPr>
          <w:rFonts w:cs="Times New Roman"/>
          <w:b/>
          <w:lang w:eastAsia="ru-RU"/>
        </w:rPr>
        <w:t>Практическое занятие по теме 2</w:t>
      </w:r>
      <w:r w:rsidRPr="007148C2">
        <w:rPr>
          <w:rFonts w:cs="Times New Roman"/>
          <w:b/>
          <w:i/>
          <w:lang w:eastAsia="ru-RU"/>
        </w:rPr>
        <w:t>.</w:t>
      </w:r>
      <w:r w:rsidRPr="007148C2">
        <w:rPr>
          <w:rFonts w:cs="Times New Roman"/>
          <w:lang w:eastAsia="ru-RU"/>
        </w:rPr>
        <w:t xml:space="preserve"> </w:t>
      </w:r>
      <w:r w:rsidRPr="007148C2">
        <w:rPr>
          <w:rFonts w:eastAsia="SimSun" w:cs="Times New Roman"/>
          <w:lang w:eastAsia="en-US"/>
        </w:rPr>
        <w:t xml:space="preserve"> Цель:</w:t>
      </w:r>
      <w:r w:rsidR="004B273C">
        <w:rPr>
          <w:rFonts w:eastAsia="Calibri" w:cs="Times New Roman"/>
          <w:lang w:eastAsia="en-US"/>
        </w:rPr>
        <w:t xml:space="preserve"> </w:t>
      </w:r>
      <w:r w:rsidR="004B273C" w:rsidRPr="004B273C">
        <w:rPr>
          <w:rFonts w:cs="Times New Roman"/>
          <w:lang w:eastAsia="ru-RU"/>
        </w:rPr>
        <w:t>обоснование рыночных тенденций,</w:t>
      </w:r>
      <w:r w:rsidR="004B273C" w:rsidRPr="004B273C">
        <w:rPr>
          <w:rFonts w:eastAsia="SimSun" w:cs="Times New Roman"/>
          <w:lang w:eastAsia="en-US"/>
        </w:rPr>
        <w:t xml:space="preserve"> </w:t>
      </w:r>
      <w:r w:rsidR="004B273C" w:rsidRPr="004B273C">
        <w:rPr>
          <w:rFonts w:cs="Times New Roman"/>
          <w:lang w:eastAsia="ru-RU"/>
        </w:rPr>
        <w:t>анализ рыночной конъюнктуры и основных факторов, влияющих на спрос</w:t>
      </w:r>
      <w:r w:rsidR="004B273C">
        <w:rPr>
          <w:rFonts w:cs="Times New Roman"/>
          <w:lang w:eastAsia="ru-RU"/>
        </w:rPr>
        <w:t>.</w:t>
      </w:r>
    </w:p>
    <w:p w14:paraId="0D582192" w14:textId="77777777" w:rsidR="007148C2" w:rsidRPr="007148C2" w:rsidRDefault="007148C2" w:rsidP="007148C2">
      <w:pPr>
        <w:tabs>
          <w:tab w:val="left" w:pos="0"/>
          <w:tab w:val="left" w:pos="709"/>
        </w:tabs>
        <w:ind w:firstLine="709"/>
        <w:jc w:val="both"/>
        <w:rPr>
          <w:rFonts w:eastAsia="SimSun" w:cs="Times New Roman"/>
          <w:lang w:eastAsia="en-US"/>
        </w:rPr>
      </w:pPr>
      <w:r w:rsidRPr="007148C2">
        <w:rPr>
          <w:rFonts w:eastAsia="SimSun" w:cs="Times New Roman"/>
          <w:lang w:eastAsia="en-US"/>
        </w:rPr>
        <w:t>Содержание:</w:t>
      </w:r>
    </w:p>
    <w:p w14:paraId="090C8D79" w14:textId="77777777" w:rsidR="007148C2" w:rsidRDefault="007148C2" w:rsidP="000204B9">
      <w:pPr>
        <w:numPr>
          <w:ilvl w:val="0"/>
          <w:numId w:val="2"/>
        </w:numPr>
        <w:suppressAutoHyphens/>
        <w:rPr>
          <w:rFonts w:cs="Times New Roman"/>
        </w:rPr>
      </w:pPr>
      <w:r w:rsidRPr="007148C2">
        <w:rPr>
          <w:rFonts w:cs="Times New Roman"/>
        </w:rPr>
        <w:t>Обсуждение основных понятий по теме.</w:t>
      </w:r>
    </w:p>
    <w:p w14:paraId="32374517" w14:textId="77777777" w:rsidR="004B273C" w:rsidRPr="004B273C" w:rsidRDefault="004B273C" w:rsidP="000204B9">
      <w:pPr>
        <w:numPr>
          <w:ilvl w:val="0"/>
          <w:numId w:val="2"/>
        </w:numPr>
        <w:suppressAutoHyphens/>
        <w:rPr>
          <w:rFonts w:cs="Times New Roman"/>
        </w:rPr>
      </w:pPr>
      <w:r>
        <w:rPr>
          <w:rFonts w:cs="Times New Roman"/>
        </w:rPr>
        <w:t xml:space="preserve">Дискуссия на тему по </w:t>
      </w:r>
      <w:proofErr w:type="gramStart"/>
      <w:r w:rsidRPr="004B273C">
        <w:rPr>
          <w:rFonts w:cs="Times New Roman"/>
        </w:rPr>
        <w:t xml:space="preserve">вопросам </w:t>
      </w:r>
      <w:r w:rsidRPr="004B273C">
        <w:rPr>
          <w:rFonts w:cs="Times New Roman"/>
          <w:lang w:eastAsia="ru-RU"/>
        </w:rPr>
        <w:t xml:space="preserve"> п.</w:t>
      </w:r>
      <w:r w:rsidRPr="004B273C">
        <w:rPr>
          <w:rFonts w:eastAsia="Calibri" w:cs="Times New Roman"/>
          <w:lang w:eastAsia="en-US"/>
        </w:rPr>
        <w:t>5.1</w:t>
      </w:r>
      <w:proofErr w:type="gramEnd"/>
    </w:p>
    <w:p w14:paraId="08EB8C29" w14:textId="248E2993" w:rsidR="00D70889" w:rsidRPr="004B273C" w:rsidRDefault="007148C2" w:rsidP="000204B9">
      <w:pPr>
        <w:numPr>
          <w:ilvl w:val="0"/>
          <w:numId w:val="2"/>
        </w:numPr>
        <w:suppressAutoHyphens/>
        <w:rPr>
          <w:rFonts w:cs="Times New Roman"/>
        </w:rPr>
      </w:pPr>
      <w:r w:rsidRPr="004B273C">
        <w:rPr>
          <w:rFonts w:cs="Times New Roman"/>
        </w:rPr>
        <w:t xml:space="preserve"> </w:t>
      </w:r>
      <w:r w:rsidRPr="004B273C">
        <w:rPr>
          <w:rFonts w:eastAsia="Calibri" w:cs="Times New Roman"/>
          <w:lang w:eastAsia="zh-CN"/>
        </w:rPr>
        <w:t xml:space="preserve">Выполнение </w:t>
      </w:r>
      <w:proofErr w:type="gramStart"/>
      <w:r w:rsidRPr="004B273C">
        <w:rPr>
          <w:rFonts w:eastAsia="Calibri" w:cs="Times New Roman"/>
          <w:lang w:eastAsia="zh-CN"/>
        </w:rPr>
        <w:t xml:space="preserve">группового </w:t>
      </w:r>
      <w:r w:rsidR="00CA783B">
        <w:rPr>
          <w:rFonts w:eastAsia="Calibri" w:cs="Times New Roman"/>
          <w:lang w:eastAsia="zh-CN"/>
        </w:rPr>
        <w:t xml:space="preserve"> </w:t>
      </w:r>
      <w:r w:rsidR="00CA783B">
        <w:rPr>
          <w:rFonts w:eastAsia="Calibri" w:cs="Times New Roman"/>
          <w:lang w:eastAsia="en-US"/>
        </w:rPr>
        <w:t>ситуационного</w:t>
      </w:r>
      <w:proofErr w:type="gramEnd"/>
      <w:r w:rsidR="00CA783B">
        <w:rPr>
          <w:rFonts w:eastAsia="Calibri" w:cs="Times New Roman"/>
          <w:lang w:eastAsia="zh-CN"/>
        </w:rPr>
        <w:t xml:space="preserve">  </w:t>
      </w:r>
      <w:r w:rsidRPr="004B273C">
        <w:rPr>
          <w:rFonts w:eastAsia="Calibri" w:cs="Times New Roman"/>
          <w:lang w:eastAsia="zh-CN"/>
        </w:rPr>
        <w:t xml:space="preserve">задания №2 </w:t>
      </w:r>
      <w:r w:rsidRPr="004B273C">
        <w:rPr>
          <w:rFonts w:cs="Times New Roman"/>
          <w:lang w:eastAsia="ru-RU"/>
        </w:rPr>
        <w:t>«</w:t>
      </w:r>
      <w:r w:rsidR="00D70889">
        <w:rPr>
          <w:rFonts w:cs="Times New Roman"/>
          <w:lang w:eastAsia="ru-RU"/>
        </w:rPr>
        <w:t xml:space="preserve"> Провести </w:t>
      </w:r>
      <w:r w:rsidR="00D70889" w:rsidRPr="004B273C">
        <w:rPr>
          <w:rFonts w:cs="Times New Roman"/>
          <w:lang w:eastAsia="ru-RU"/>
        </w:rPr>
        <w:t>анализ рыночной конъюнктуры</w:t>
      </w:r>
      <w:r w:rsidR="00D70889">
        <w:rPr>
          <w:rFonts w:cs="Times New Roman"/>
          <w:lang w:eastAsia="ru-RU"/>
        </w:rPr>
        <w:t xml:space="preserve"> группы товаров  </w:t>
      </w:r>
      <w:r w:rsidR="00316B93">
        <w:rPr>
          <w:rFonts w:cs="Times New Roman"/>
          <w:lang w:eastAsia="ru-RU"/>
        </w:rPr>
        <w:t xml:space="preserve">на примере действующего </w:t>
      </w:r>
      <w:r w:rsidR="00D70889">
        <w:rPr>
          <w:rFonts w:cs="Times New Roman"/>
          <w:lang w:eastAsia="ru-RU"/>
        </w:rPr>
        <w:t xml:space="preserve"> </w:t>
      </w:r>
      <w:r w:rsidR="00D70889" w:rsidRPr="004B273C">
        <w:rPr>
          <w:rFonts w:cs="Times New Roman"/>
          <w:lang w:eastAsia="ru-RU"/>
        </w:rPr>
        <w:t>предприятия".</w:t>
      </w:r>
    </w:p>
    <w:p w14:paraId="1AC2EB6C" w14:textId="2585C46C" w:rsidR="007148C2" w:rsidRPr="00D70889" w:rsidRDefault="007148C2" w:rsidP="00D70889">
      <w:pPr>
        <w:suppressAutoHyphens/>
        <w:rPr>
          <w:rFonts w:cs="Times New Roman"/>
        </w:rPr>
      </w:pPr>
      <w:r w:rsidRPr="00D70889">
        <w:rPr>
          <w:rFonts w:cs="Times New Roman"/>
          <w:lang w:eastAsia="ru-RU"/>
        </w:rPr>
        <w:t xml:space="preserve">         </w:t>
      </w:r>
      <w:r w:rsidR="004B273C" w:rsidRPr="00D70889">
        <w:rPr>
          <w:rFonts w:cs="Times New Roman"/>
          <w:lang w:eastAsia="ru-RU"/>
        </w:rPr>
        <w:t xml:space="preserve">4. </w:t>
      </w:r>
      <w:r w:rsidRPr="00D70889">
        <w:rPr>
          <w:rFonts w:cs="Times New Roman"/>
          <w:lang w:eastAsia="ru-RU"/>
        </w:rPr>
        <w:t>  Защита результатов группового задания</w:t>
      </w:r>
    </w:p>
    <w:p w14:paraId="00264FB7" w14:textId="77777777" w:rsidR="00D70889" w:rsidRDefault="007148C2" w:rsidP="007148C2">
      <w:pPr>
        <w:rPr>
          <w:rFonts w:cs="Times New Roman"/>
        </w:rPr>
      </w:pPr>
      <w:r>
        <w:rPr>
          <w:rFonts w:cs="Times New Roman"/>
        </w:rPr>
        <w:t xml:space="preserve">        </w:t>
      </w:r>
    </w:p>
    <w:p w14:paraId="14DCF80E" w14:textId="68E1641C" w:rsidR="007148C2" w:rsidRPr="002B608D" w:rsidRDefault="007148C2" w:rsidP="002B608D">
      <w:pPr>
        <w:tabs>
          <w:tab w:val="left" w:pos="0"/>
          <w:tab w:val="left" w:pos="720"/>
        </w:tabs>
        <w:ind w:firstLine="709"/>
        <w:jc w:val="both"/>
        <w:rPr>
          <w:rFonts w:eastAsia="SimSun" w:cs="Times New Roman"/>
          <w:lang w:eastAsia="en-US"/>
        </w:rPr>
      </w:pPr>
      <w:r>
        <w:rPr>
          <w:rFonts w:cs="Times New Roman"/>
        </w:rPr>
        <w:t xml:space="preserve"> 3. </w:t>
      </w:r>
      <w:r w:rsidRPr="007148C2">
        <w:rPr>
          <w:rFonts w:cs="Times New Roman"/>
          <w:b/>
          <w:lang w:eastAsia="ru-RU"/>
        </w:rPr>
        <w:t>Практическое занятие по теме 3</w:t>
      </w:r>
      <w:r w:rsidRPr="007148C2">
        <w:rPr>
          <w:rFonts w:cs="Times New Roman"/>
          <w:b/>
          <w:i/>
          <w:lang w:eastAsia="ru-RU"/>
        </w:rPr>
        <w:t xml:space="preserve">. </w:t>
      </w:r>
      <w:r w:rsidRPr="007148C2">
        <w:rPr>
          <w:rFonts w:eastAsia="SimSun" w:cs="Times New Roman"/>
          <w:lang w:eastAsia="en-US"/>
        </w:rPr>
        <w:t xml:space="preserve">Цель: </w:t>
      </w:r>
      <w:r w:rsidR="002B608D" w:rsidRPr="002B608D">
        <w:rPr>
          <w:rFonts w:eastAsia="Calibri" w:cs="Times New Roman"/>
          <w:lang w:eastAsia="en-US"/>
        </w:rPr>
        <w:t>оценка сильных и слабых сторон деятельности предприятия.</w:t>
      </w:r>
    </w:p>
    <w:p w14:paraId="7C24FFC2" w14:textId="77777777" w:rsidR="007148C2" w:rsidRPr="007148C2" w:rsidRDefault="007148C2" w:rsidP="007148C2">
      <w:pPr>
        <w:tabs>
          <w:tab w:val="left" w:pos="0"/>
          <w:tab w:val="left" w:pos="720"/>
        </w:tabs>
        <w:ind w:firstLine="709"/>
        <w:jc w:val="both"/>
        <w:rPr>
          <w:rFonts w:eastAsia="SimSun" w:cs="Times New Roman"/>
          <w:lang w:eastAsia="en-US"/>
        </w:rPr>
      </w:pPr>
      <w:r w:rsidRPr="007148C2">
        <w:rPr>
          <w:rFonts w:eastAsia="SimSun" w:cs="Times New Roman"/>
          <w:lang w:eastAsia="en-US"/>
        </w:rPr>
        <w:t>Содержание:</w:t>
      </w:r>
    </w:p>
    <w:p w14:paraId="3274AB0A" w14:textId="77777777" w:rsidR="007148C2" w:rsidRDefault="007148C2" w:rsidP="000204B9">
      <w:pPr>
        <w:numPr>
          <w:ilvl w:val="0"/>
          <w:numId w:val="3"/>
        </w:numPr>
        <w:suppressAutoHyphens/>
        <w:rPr>
          <w:rFonts w:cs="Times New Roman"/>
        </w:rPr>
      </w:pPr>
      <w:r w:rsidRPr="007148C2">
        <w:rPr>
          <w:rFonts w:cs="Times New Roman"/>
        </w:rPr>
        <w:t>Обсуждение основных понятий по теме.</w:t>
      </w:r>
    </w:p>
    <w:p w14:paraId="60502A30" w14:textId="77777777" w:rsidR="005431BB" w:rsidRPr="004B273C" w:rsidRDefault="005431BB" w:rsidP="000204B9">
      <w:pPr>
        <w:numPr>
          <w:ilvl w:val="0"/>
          <w:numId w:val="3"/>
        </w:numPr>
        <w:suppressAutoHyphens/>
        <w:rPr>
          <w:rFonts w:cs="Times New Roman"/>
        </w:rPr>
      </w:pPr>
      <w:r>
        <w:rPr>
          <w:rFonts w:cs="Times New Roman"/>
        </w:rPr>
        <w:t xml:space="preserve">Дискуссия на тему по </w:t>
      </w:r>
      <w:proofErr w:type="gramStart"/>
      <w:r w:rsidRPr="004B273C">
        <w:rPr>
          <w:rFonts w:cs="Times New Roman"/>
        </w:rPr>
        <w:t xml:space="preserve">вопросам </w:t>
      </w:r>
      <w:r w:rsidRPr="004B273C">
        <w:rPr>
          <w:rFonts w:cs="Times New Roman"/>
          <w:lang w:eastAsia="ru-RU"/>
        </w:rPr>
        <w:t xml:space="preserve"> п.</w:t>
      </w:r>
      <w:r w:rsidRPr="004B273C">
        <w:rPr>
          <w:rFonts w:eastAsia="Calibri" w:cs="Times New Roman"/>
          <w:lang w:eastAsia="en-US"/>
        </w:rPr>
        <w:t>5.1</w:t>
      </w:r>
      <w:proofErr w:type="gramEnd"/>
    </w:p>
    <w:p w14:paraId="40D27852" w14:textId="0B6FA2B6" w:rsidR="007148C2" w:rsidRPr="005431BB" w:rsidRDefault="007148C2" w:rsidP="000204B9">
      <w:pPr>
        <w:numPr>
          <w:ilvl w:val="0"/>
          <w:numId w:val="3"/>
        </w:numPr>
        <w:suppressAutoHyphens/>
        <w:rPr>
          <w:rFonts w:cs="Times New Roman"/>
        </w:rPr>
      </w:pPr>
      <w:r w:rsidRPr="005431BB">
        <w:rPr>
          <w:rFonts w:eastAsia="SimSun" w:cs="Times New Roman"/>
        </w:rPr>
        <w:t xml:space="preserve"> </w:t>
      </w:r>
      <w:r w:rsidRPr="005431BB">
        <w:rPr>
          <w:rFonts w:eastAsia="Calibri" w:cs="Times New Roman"/>
          <w:lang w:eastAsia="en-US"/>
        </w:rPr>
        <w:t xml:space="preserve">Выполнение </w:t>
      </w:r>
      <w:proofErr w:type="gramStart"/>
      <w:r w:rsidRPr="005431BB">
        <w:rPr>
          <w:rFonts w:eastAsia="Calibri" w:cs="Times New Roman"/>
          <w:lang w:eastAsia="en-US"/>
        </w:rPr>
        <w:t>группового</w:t>
      </w:r>
      <w:r w:rsidR="00CA783B">
        <w:rPr>
          <w:rFonts w:eastAsia="Calibri" w:cs="Times New Roman"/>
          <w:lang w:eastAsia="en-US"/>
        </w:rPr>
        <w:t xml:space="preserve">  ситуационного</w:t>
      </w:r>
      <w:proofErr w:type="gramEnd"/>
      <w:r w:rsidR="00CA783B">
        <w:rPr>
          <w:rFonts w:eastAsia="Calibri" w:cs="Times New Roman"/>
          <w:lang w:eastAsia="en-US"/>
        </w:rPr>
        <w:t xml:space="preserve"> </w:t>
      </w:r>
      <w:r w:rsidRPr="005431BB">
        <w:rPr>
          <w:rFonts w:eastAsia="Calibri" w:cs="Times New Roman"/>
          <w:lang w:eastAsia="en-US"/>
        </w:rPr>
        <w:t xml:space="preserve"> задания №3 </w:t>
      </w:r>
      <w:r w:rsidR="005431BB">
        <w:rPr>
          <w:rFonts w:eastAsia="SimSun" w:cs="Times New Roman"/>
          <w:lang w:eastAsia="ru-RU"/>
        </w:rPr>
        <w:t>«</w:t>
      </w:r>
      <w:r w:rsidR="00316B93" w:rsidRPr="00316B93">
        <w:rPr>
          <w:rFonts w:cs="Times New Roman"/>
          <w:bCs/>
          <w:lang w:eastAsia="ru-RU"/>
        </w:rPr>
        <w:t>.</w:t>
      </w:r>
      <w:r w:rsidR="00316B93">
        <w:rPr>
          <w:rFonts w:cs="Times New Roman"/>
          <w:bCs/>
          <w:lang w:eastAsia="ru-RU"/>
        </w:rPr>
        <w:t xml:space="preserve">Осуществить </w:t>
      </w:r>
      <w:r w:rsidR="00316B93" w:rsidRPr="00316B93">
        <w:rPr>
          <w:rFonts w:cs="Times New Roman"/>
          <w:b/>
          <w:bCs/>
          <w:i/>
          <w:kern w:val="36"/>
          <w:lang w:eastAsia="ru-RU"/>
        </w:rPr>
        <w:t xml:space="preserve"> </w:t>
      </w:r>
      <w:r w:rsidR="00316B93">
        <w:rPr>
          <w:rFonts w:cs="Times New Roman"/>
          <w:lang w:eastAsia="ru-RU"/>
        </w:rPr>
        <w:t>м</w:t>
      </w:r>
      <w:r w:rsidR="00316B93" w:rsidRPr="00316B93">
        <w:rPr>
          <w:rFonts w:cs="Times New Roman"/>
          <w:lang w:eastAsia="ru-RU"/>
        </w:rPr>
        <w:t>аркетинговый анализ внешней среды</w:t>
      </w:r>
      <w:r w:rsidR="00316B93">
        <w:rPr>
          <w:rFonts w:cs="Times New Roman"/>
          <w:lang w:eastAsia="ru-RU"/>
        </w:rPr>
        <w:t xml:space="preserve">  одним из методов (по выбору студента)  на примере действующего </w:t>
      </w:r>
      <w:r w:rsidR="00316B93" w:rsidRPr="004B273C">
        <w:rPr>
          <w:rFonts w:cs="Times New Roman"/>
          <w:lang w:eastAsia="ru-RU"/>
        </w:rPr>
        <w:t xml:space="preserve"> </w:t>
      </w:r>
      <w:r w:rsidR="00316B93">
        <w:rPr>
          <w:rFonts w:cs="Times New Roman"/>
          <w:lang w:eastAsia="ru-RU"/>
        </w:rPr>
        <w:t xml:space="preserve"> </w:t>
      </w:r>
      <w:r w:rsidR="00316B93" w:rsidRPr="004B273C">
        <w:rPr>
          <w:rFonts w:cs="Times New Roman"/>
          <w:lang w:eastAsia="ru-RU"/>
        </w:rPr>
        <w:t>предприятия".</w:t>
      </w:r>
    </w:p>
    <w:p w14:paraId="655ECBE3" w14:textId="55C6D405" w:rsidR="007148C2" w:rsidRDefault="007148C2" w:rsidP="007148C2">
      <w:pPr>
        <w:tabs>
          <w:tab w:val="left" w:pos="0"/>
          <w:tab w:val="left" w:pos="709"/>
        </w:tabs>
        <w:jc w:val="both"/>
        <w:rPr>
          <w:rFonts w:cs="Times New Roman"/>
          <w:lang w:eastAsia="ru-RU"/>
        </w:rPr>
      </w:pPr>
      <w:r w:rsidRPr="007148C2">
        <w:rPr>
          <w:rFonts w:cs="Times New Roman"/>
          <w:lang w:eastAsia="ru-RU"/>
        </w:rPr>
        <w:t xml:space="preserve">         </w:t>
      </w:r>
      <w:r w:rsidR="002B608D">
        <w:rPr>
          <w:rFonts w:cs="Times New Roman"/>
          <w:lang w:eastAsia="ru-RU"/>
        </w:rPr>
        <w:t xml:space="preserve">4. </w:t>
      </w:r>
      <w:r w:rsidRPr="007148C2">
        <w:rPr>
          <w:rFonts w:cs="Times New Roman"/>
          <w:lang w:eastAsia="ru-RU"/>
        </w:rPr>
        <w:t>  Защита результатов группового задания</w:t>
      </w:r>
    </w:p>
    <w:p w14:paraId="378A729C" w14:textId="07582B38" w:rsidR="002B608D" w:rsidRDefault="002B608D" w:rsidP="007148C2">
      <w:pPr>
        <w:tabs>
          <w:tab w:val="left" w:pos="0"/>
          <w:tab w:val="left" w:pos="720"/>
        </w:tabs>
        <w:jc w:val="both"/>
        <w:rPr>
          <w:rFonts w:cs="Times New Roman"/>
          <w:lang w:eastAsia="ru-RU"/>
        </w:rPr>
      </w:pPr>
    </w:p>
    <w:p w14:paraId="5046005B" w14:textId="0FBB8A2C" w:rsidR="007148C2" w:rsidRPr="007148C2" w:rsidRDefault="007148C2" w:rsidP="002B608D">
      <w:pPr>
        <w:tabs>
          <w:tab w:val="left" w:pos="0"/>
          <w:tab w:val="left" w:pos="720"/>
        </w:tabs>
        <w:ind w:firstLine="709"/>
        <w:jc w:val="both"/>
        <w:rPr>
          <w:rFonts w:eastAsia="SimSun" w:cs="Times New Roman"/>
          <w:lang w:eastAsia="en-US"/>
        </w:rPr>
      </w:pPr>
      <w:r>
        <w:rPr>
          <w:rFonts w:cs="Times New Roman"/>
          <w:lang w:eastAsia="ru-RU"/>
        </w:rPr>
        <w:t xml:space="preserve">  4.  </w:t>
      </w:r>
      <w:r w:rsidRPr="007148C2">
        <w:rPr>
          <w:rFonts w:cs="Times New Roman"/>
          <w:b/>
          <w:lang w:eastAsia="ru-RU"/>
        </w:rPr>
        <w:t>Практическое занятие по теме 4</w:t>
      </w:r>
      <w:r w:rsidRPr="007148C2">
        <w:rPr>
          <w:rFonts w:cs="Times New Roman"/>
          <w:b/>
          <w:i/>
          <w:lang w:eastAsia="ru-RU"/>
        </w:rPr>
        <w:t xml:space="preserve">. </w:t>
      </w:r>
      <w:r w:rsidRPr="007148C2">
        <w:rPr>
          <w:rFonts w:eastAsia="SimSun" w:cs="Times New Roman"/>
          <w:lang w:eastAsia="en-US"/>
        </w:rPr>
        <w:t xml:space="preserve">Цель: </w:t>
      </w:r>
      <w:r w:rsidR="002B608D" w:rsidRPr="002B608D">
        <w:rPr>
          <w:rFonts w:eastAsia="SimSun" w:cs="Times New Roman"/>
          <w:lang w:eastAsia="en-US"/>
        </w:rPr>
        <w:t xml:space="preserve">выбор и обоснование применения </w:t>
      </w:r>
      <w:r w:rsidR="002B608D" w:rsidRPr="002B608D">
        <w:rPr>
          <w:rFonts w:cs="Times New Roman"/>
          <w:bCs/>
          <w:lang w:eastAsia="ru-RU"/>
        </w:rPr>
        <w:t>методов конкурентного анализа.</w:t>
      </w:r>
    </w:p>
    <w:p w14:paraId="28888BE3" w14:textId="77777777" w:rsidR="007148C2" w:rsidRPr="007148C2" w:rsidRDefault="007148C2" w:rsidP="007148C2">
      <w:pPr>
        <w:tabs>
          <w:tab w:val="left" w:pos="0"/>
          <w:tab w:val="left" w:pos="720"/>
        </w:tabs>
        <w:ind w:firstLine="709"/>
        <w:jc w:val="both"/>
        <w:rPr>
          <w:rFonts w:eastAsia="SimSun" w:cs="Times New Roman"/>
          <w:lang w:eastAsia="en-US"/>
        </w:rPr>
      </w:pPr>
      <w:r w:rsidRPr="007148C2">
        <w:rPr>
          <w:rFonts w:eastAsia="SimSun" w:cs="Times New Roman"/>
          <w:lang w:eastAsia="en-US"/>
        </w:rPr>
        <w:t>Содержание:</w:t>
      </w:r>
    </w:p>
    <w:p w14:paraId="196B3B5D" w14:textId="77777777" w:rsidR="007148C2" w:rsidRDefault="007148C2" w:rsidP="007148C2">
      <w:pPr>
        <w:suppressAutoHyphens/>
        <w:ind w:firstLine="539"/>
        <w:rPr>
          <w:rFonts w:cs="Times New Roman"/>
        </w:rPr>
      </w:pPr>
      <w:r w:rsidRPr="007148C2">
        <w:rPr>
          <w:rFonts w:cs="Times New Roman"/>
        </w:rPr>
        <w:t>1. Обсуждение основных понятий по теме.</w:t>
      </w:r>
    </w:p>
    <w:p w14:paraId="3D4515A9" w14:textId="77777777" w:rsidR="002B608D" w:rsidRDefault="002B608D" w:rsidP="002B608D">
      <w:pPr>
        <w:suppressAutoHyphens/>
        <w:ind w:firstLine="539"/>
        <w:rPr>
          <w:rFonts w:cs="Times New Roman"/>
        </w:rPr>
      </w:pPr>
      <w:r>
        <w:rPr>
          <w:rFonts w:cs="Times New Roman"/>
        </w:rPr>
        <w:t xml:space="preserve">2. Дискуссия на тему по </w:t>
      </w:r>
      <w:proofErr w:type="gramStart"/>
      <w:r w:rsidRPr="004B273C">
        <w:rPr>
          <w:rFonts w:cs="Times New Roman"/>
        </w:rPr>
        <w:t xml:space="preserve">вопросам </w:t>
      </w:r>
      <w:r w:rsidRPr="004B273C">
        <w:rPr>
          <w:rFonts w:cs="Times New Roman"/>
          <w:lang w:eastAsia="ru-RU"/>
        </w:rPr>
        <w:t xml:space="preserve"> п.</w:t>
      </w:r>
      <w:r w:rsidRPr="004B273C">
        <w:rPr>
          <w:rFonts w:eastAsia="Calibri" w:cs="Times New Roman"/>
          <w:lang w:eastAsia="en-US"/>
        </w:rPr>
        <w:t>5.1</w:t>
      </w:r>
      <w:proofErr w:type="gramEnd"/>
    </w:p>
    <w:p w14:paraId="302159EF" w14:textId="54C1CB20" w:rsidR="002B608D" w:rsidRPr="00CA783B" w:rsidRDefault="002B608D" w:rsidP="00CA783B">
      <w:pPr>
        <w:suppressAutoHyphens/>
        <w:ind w:firstLine="539"/>
        <w:rPr>
          <w:rFonts w:cs="Times New Roman"/>
        </w:rPr>
      </w:pPr>
      <w:r>
        <w:rPr>
          <w:rFonts w:cs="Times New Roman"/>
        </w:rPr>
        <w:t xml:space="preserve">3. </w:t>
      </w:r>
      <w:r w:rsidR="007148C2" w:rsidRPr="007148C2">
        <w:rPr>
          <w:rFonts w:eastAsia="Calibri" w:cs="Times New Roman"/>
          <w:lang w:eastAsia="en-US"/>
        </w:rPr>
        <w:t xml:space="preserve">Выполнение группового </w:t>
      </w:r>
      <w:r w:rsidR="00CA783B">
        <w:rPr>
          <w:rFonts w:eastAsia="Calibri" w:cs="Times New Roman"/>
          <w:lang w:eastAsia="en-US"/>
        </w:rPr>
        <w:t xml:space="preserve">ситуационного </w:t>
      </w:r>
      <w:r w:rsidR="007148C2" w:rsidRPr="007148C2">
        <w:rPr>
          <w:rFonts w:eastAsia="Calibri" w:cs="Times New Roman"/>
          <w:lang w:eastAsia="en-US"/>
        </w:rPr>
        <w:t xml:space="preserve">задания №4 </w:t>
      </w:r>
      <w:r w:rsidR="007148C2" w:rsidRPr="007148C2">
        <w:rPr>
          <w:rFonts w:eastAsia="SimSun" w:cs="Times New Roman"/>
          <w:lang w:eastAsia="ru-RU"/>
        </w:rPr>
        <w:t>«</w:t>
      </w:r>
      <w:r>
        <w:rPr>
          <w:rFonts w:eastAsia="SimSun" w:cs="Times New Roman"/>
          <w:lang w:eastAsia="ru-RU"/>
        </w:rPr>
        <w:t xml:space="preserve">Обосновать выбор метода и осуществить </w:t>
      </w:r>
      <w:r w:rsidR="00CA783B">
        <w:rPr>
          <w:rFonts w:eastAsia="SimSun" w:cs="Times New Roman"/>
          <w:lang w:eastAsia="ru-RU"/>
        </w:rPr>
        <w:t xml:space="preserve">выбранным </w:t>
      </w:r>
      <w:proofErr w:type="gramStart"/>
      <w:r w:rsidR="00CA783B">
        <w:rPr>
          <w:rFonts w:eastAsia="SimSun" w:cs="Times New Roman"/>
          <w:lang w:eastAsia="ru-RU"/>
        </w:rPr>
        <w:t xml:space="preserve">методом  </w:t>
      </w:r>
      <w:r w:rsidR="00CA783B">
        <w:rPr>
          <w:rFonts w:cs="Times New Roman"/>
          <w:bCs/>
          <w:lang w:eastAsia="ru-RU"/>
        </w:rPr>
        <w:t>конкурентный</w:t>
      </w:r>
      <w:proofErr w:type="gramEnd"/>
      <w:r w:rsidR="00CA783B">
        <w:rPr>
          <w:rFonts w:cs="Times New Roman"/>
          <w:bCs/>
          <w:lang w:eastAsia="ru-RU"/>
        </w:rPr>
        <w:t xml:space="preserve"> анализ </w:t>
      </w:r>
      <w:r w:rsidR="00CA783B">
        <w:rPr>
          <w:rFonts w:cs="Times New Roman"/>
          <w:lang w:eastAsia="ru-RU"/>
        </w:rPr>
        <w:t xml:space="preserve">на примере действующего </w:t>
      </w:r>
      <w:r w:rsidR="00CA783B" w:rsidRPr="004B273C">
        <w:rPr>
          <w:rFonts w:cs="Times New Roman"/>
          <w:lang w:eastAsia="ru-RU"/>
        </w:rPr>
        <w:t xml:space="preserve"> предприятия".</w:t>
      </w:r>
    </w:p>
    <w:p w14:paraId="38F23EB6" w14:textId="10FDECDE" w:rsidR="007148C2" w:rsidRPr="007148C2" w:rsidRDefault="00CA783B" w:rsidP="007148C2">
      <w:pPr>
        <w:tabs>
          <w:tab w:val="left" w:pos="0"/>
          <w:tab w:val="left" w:pos="709"/>
        </w:tabs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         4</w:t>
      </w:r>
      <w:r w:rsidR="007148C2">
        <w:rPr>
          <w:rFonts w:cs="Times New Roman"/>
          <w:lang w:eastAsia="ru-RU"/>
        </w:rPr>
        <w:t>. </w:t>
      </w:r>
      <w:r w:rsidR="007148C2" w:rsidRPr="007148C2">
        <w:rPr>
          <w:rFonts w:cs="Times New Roman"/>
          <w:lang w:eastAsia="ru-RU"/>
        </w:rPr>
        <w:t>Защита результатов группового задания</w:t>
      </w:r>
      <w:r w:rsidR="007148C2">
        <w:rPr>
          <w:rFonts w:cs="Times New Roman"/>
          <w:lang w:eastAsia="ru-RU"/>
        </w:rPr>
        <w:t xml:space="preserve">. </w:t>
      </w:r>
    </w:p>
    <w:p w14:paraId="7874B1B9" w14:textId="77777777" w:rsidR="00CA783B" w:rsidRDefault="007148C2" w:rsidP="007148C2">
      <w:pPr>
        <w:textAlignment w:val="baseline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         </w:t>
      </w:r>
    </w:p>
    <w:p w14:paraId="2AB32697" w14:textId="4232367B" w:rsidR="007148C2" w:rsidRPr="00E66697" w:rsidRDefault="007148C2" w:rsidP="00E66697">
      <w:pPr>
        <w:ind w:firstLine="708"/>
        <w:outlineLvl w:val="1"/>
        <w:rPr>
          <w:rFonts w:cs="Times New Roman"/>
          <w:bCs/>
          <w:kern w:val="36"/>
          <w:lang w:eastAsia="ru-RU"/>
        </w:rPr>
      </w:pPr>
      <w:r>
        <w:rPr>
          <w:rFonts w:cs="Times New Roman"/>
          <w:lang w:eastAsia="ru-RU"/>
        </w:rPr>
        <w:t xml:space="preserve"> 5. </w:t>
      </w:r>
      <w:r w:rsidRPr="007148C2">
        <w:rPr>
          <w:rFonts w:cs="Times New Roman"/>
          <w:b/>
          <w:lang w:eastAsia="ru-RU"/>
        </w:rPr>
        <w:t>Практическое занятие по теме 5</w:t>
      </w:r>
      <w:r w:rsidRPr="007148C2">
        <w:rPr>
          <w:rFonts w:cs="Times New Roman"/>
          <w:b/>
          <w:i/>
          <w:lang w:eastAsia="ru-RU"/>
        </w:rPr>
        <w:t xml:space="preserve">. </w:t>
      </w:r>
      <w:r w:rsidRPr="007148C2">
        <w:rPr>
          <w:rFonts w:eastAsia="SimSun" w:cs="Times New Roman"/>
          <w:lang w:eastAsia="en-US"/>
        </w:rPr>
        <w:t>Ц</w:t>
      </w:r>
      <w:r w:rsidR="00E66697">
        <w:rPr>
          <w:rFonts w:eastAsia="SimSun" w:cs="Times New Roman"/>
          <w:lang w:eastAsia="en-US"/>
        </w:rPr>
        <w:t xml:space="preserve">ель: </w:t>
      </w:r>
      <w:r w:rsidR="00E66697" w:rsidRPr="00E66697">
        <w:rPr>
          <w:rFonts w:eastAsia="SimSun" w:cs="Times New Roman"/>
          <w:lang w:eastAsia="en-US"/>
        </w:rPr>
        <w:t xml:space="preserve">знакомство с </w:t>
      </w:r>
      <w:r w:rsidR="00E66697" w:rsidRPr="00E66697">
        <w:rPr>
          <w:rFonts w:cs="Times New Roman"/>
          <w:lang w:eastAsia="ru-RU"/>
        </w:rPr>
        <w:t xml:space="preserve">различными </w:t>
      </w:r>
      <w:r w:rsidR="00E66697" w:rsidRPr="00E66697">
        <w:rPr>
          <w:rFonts w:cs="Times New Roman"/>
          <w:iCs/>
          <w:lang w:eastAsia="ru-RU"/>
        </w:rPr>
        <w:t>видами ценовых стратегий</w:t>
      </w:r>
      <w:r w:rsidR="00E66697">
        <w:rPr>
          <w:rFonts w:cs="Times New Roman"/>
          <w:iCs/>
          <w:lang w:eastAsia="ru-RU"/>
        </w:rPr>
        <w:t xml:space="preserve"> в сфере торговли.</w:t>
      </w:r>
    </w:p>
    <w:p w14:paraId="35DC4446" w14:textId="77777777" w:rsidR="007148C2" w:rsidRPr="007148C2" w:rsidRDefault="007148C2" w:rsidP="007148C2">
      <w:pPr>
        <w:tabs>
          <w:tab w:val="left" w:pos="0"/>
          <w:tab w:val="left" w:pos="720"/>
        </w:tabs>
        <w:ind w:firstLine="709"/>
        <w:jc w:val="both"/>
        <w:rPr>
          <w:rFonts w:eastAsia="SimSun" w:cs="Times New Roman"/>
          <w:lang w:eastAsia="en-US"/>
        </w:rPr>
      </w:pPr>
      <w:r w:rsidRPr="007148C2">
        <w:rPr>
          <w:rFonts w:eastAsia="SimSun" w:cs="Times New Roman"/>
          <w:lang w:eastAsia="en-US"/>
        </w:rPr>
        <w:t>Содержание:</w:t>
      </w:r>
    </w:p>
    <w:p w14:paraId="5E340DF7" w14:textId="77777777" w:rsidR="007148C2" w:rsidRDefault="007148C2" w:rsidP="007148C2">
      <w:pPr>
        <w:suppressAutoHyphens/>
        <w:ind w:firstLine="539"/>
        <w:rPr>
          <w:rFonts w:cs="Times New Roman"/>
        </w:rPr>
      </w:pPr>
      <w:r w:rsidRPr="007148C2">
        <w:rPr>
          <w:rFonts w:cs="Times New Roman"/>
        </w:rPr>
        <w:t>1. Обсуждение основных понятий по теме.</w:t>
      </w:r>
    </w:p>
    <w:p w14:paraId="722544C1" w14:textId="32F8564D" w:rsidR="00E66697" w:rsidRPr="007148C2" w:rsidRDefault="00E66697" w:rsidP="007148C2">
      <w:pPr>
        <w:suppressAutoHyphens/>
        <w:ind w:firstLine="539"/>
        <w:rPr>
          <w:rFonts w:cs="Times New Roman"/>
        </w:rPr>
      </w:pPr>
      <w:r>
        <w:rPr>
          <w:rFonts w:cs="Times New Roman"/>
        </w:rPr>
        <w:t xml:space="preserve">2. Дискуссия на тему по </w:t>
      </w:r>
      <w:proofErr w:type="gramStart"/>
      <w:r w:rsidRPr="004B273C">
        <w:rPr>
          <w:rFonts w:cs="Times New Roman"/>
        </w:rPr>
        <w:t xml:space="preserve">вопросам </w:t>
      </w:r>
      <w:r w:rsidRPr="004B273C">
        <w:rPr>
          <w:rFonts w:cs="Times New Roman"/>
          <w:lang w:eastAsia="ru-RU"/>
        </w:rPr>
        <w:t xml:space="preserve"> п.</w:t>
      </w:r>
      <w:r w:rsidRPr="004B273C">
        <w:rPr>
          <w:rFonts w:eastAsia="Calibri" w:cs="Times New Roman"/>
          <w:lang w:eastAsia="en-US"/>
        </w:rPr>
        <w:t>5.1</w:t>
      </w:r>
      <w:proofErr w:type="gramEnd"/>
    </w:p>
    <w:p w14:paraId="5402F074" w14:textId="4E681EBA" w:rsidR="00E66697" w:rsidRDefault="00E66697" w:rsidP="00E66697">
      <w:pPr>
        <w:suppressAutoHyphens/>
        <w:ind w:firstLine="539"/>
        <w:rPr>
          <w:rFonts w:cs="Times New Roman"/>
          <w:lang w:eastAsia="ru-RU"/>
        </w:rPr>
      </w:pPr>
      <w:r>
        <w:rPr>
          <w:rFonts w:eastAsia="SimSun" w:cs="Times New Roman"/>
        </w:rPr>
        <w:t>3</w:t>
      </w:r>
      <w:r w:rsidR="007148C2" w:rsidRPr="007148C2">
        <w:rPr>
          <w:rFonts w:eastAsia="SimSun" w:cs="Times New Roman"/>
        </w:rPr>
        <w:t>.</w:t>
      </w:r>
      <w:r w:rsidR="007148C2" w:rsidRPr="00E66697">
        <w:rPr>
          <w:rFonts w:eastAsia="Calibri" w:cs="Times New Roman"/>
          <w:lang w:eastAsia="en-US"/>
        </w:rPr>
        <w:t xml:space="preserve">Выполнение группового </w:t>
      </w:r>
      <w:r>
        <w:rPr>
          <w:rFonts w:eastAsia="Calibri" w:cs="Times New Roman"/>
          <w:lang w:eastAsia="en-US"/>
        </w:rPr>
        <w:t xml:space="preserve">  ситуационного    </w:t>
      </w:r>
      <w:r w:rsidR="007148C2" w:rsidRPr="00E66697">
        <w:rPr>
          <w:rFonts w:eastAsia="Calibri" w:cs="Times New Roman"/>
          <w:lang w:eastAsia="en-US"/>
        </w:rPr>
        <w:t>задания</w:t>
      </w:r>
      <w:r w:rsidR="007148C2" w:rsidRPr="007148C2">
        <w:rPr>
          <w:rFonts w:eastAsia="Calibri" w:cs="Times New Roman"/>
          <w:b/>
          <w:lang w:eastAsia="en-US"/>
        </w:rPr>
        <w:t xml:space="preserve"> №5 </w:t>
      </w:r>
      <w:proofErr w:type="gramStart"/>
      <w:r w:rsidR="007148C2" w:rsidRPr="007148C2">
        <w:rPr>
          <w:rFonts w:eastAsia="SimSun" w:cs="Times New Roman"/>
          <w:lang w:eastAsia="ru-RU"/>
        </w:rPr>
        <w:t>«</w:t>
      </w:r>
      <w:r>
        <w:rPr>
          <w:rFonts w:eastAsia="SimSun" w:cs="Times New Roman"/>
          <w:lang w:eastAsia="ru-RU"/>
        </w:rPr>
        <w:t xml:space="preserve"> Осуществить</w:t>
      </w:r>
      <w:proofErr w:type="gramEnd"/>
      <w:r>
        <w:rPr>
          <w:rFonts w:eastAsia="SimSun" w:cs="Times New Roman"/>
          <w:lang w:eastAsia="ru-RU"/>
        </w:rPr>
        <w:t xml:space="preserve"> анализ </w:t>
      </w:r>
      <w:r w:rsidRPr="00E66697">
        <w:rPr>
          <w:rFonts w:cs="Times New Roman"/>
          <w:lang w:eastAsia="ru-RU"/>
        </w:rPr>
        <w:t>ценовой политики</w:t>
      </w:r>
      <w:r>
        <w:rPr>
          <w:rFonts w:cs="Times New Roman"/>
          <w:lang w:eastAsia="ru-RU"/>
        </w:rPr>
        <w:t xml:space="preserve"> </w:t>
      </w:r>
      <w:r w:rsidR="007148C2" w:rsidRPr="007148C2">
        <w:rPr>
          <w:rFonts w:eastAsia="SimSun" w:cs="Times New Roman"/>
          <w:lang w:eastAsia="ru-RU"/>
        </w:rPr>
        <w:t xml:space="preserve">на </w:t>
      </w:r>
      <w:r>
        <w:rPr>
          <w:rFonts w:eastAsia="SimSun" w:cs="Times New Roman"/>
          <w:lang w:eastAsia="ru-RU"/>
        </w:rPr>
        <w:t xml:space="preserve">примере </w:t>
      </w:r>
      <w:r>
        <w:rPr>
          <w:rFonts w:cs="Times New Roman"/>
          <w:lang w:eastAsia="ru-RU"/>
        </w:rPr>
        <w:t>действующего  предприятия»</w:t>
      </w:r>
    </w:p>
    <w:p w14:paraId="7C653B1C" w14:textId="6B481CF3" w:rsidR="007148C2" w:rsidRDefault="007148C2" w:rsidP="00E66697">
      <w:pPr>
        <w:suppressAutoHyphens/>
        <w:ind w:firstLine="539"/>
        <w:rPr>
          <w:rFonts w:cs="Times New Roman"/>
        </w:rPr>
      </w:pPr>
      <w:r w:rsidRPr="007148C2">
        <w:rPr>
          <w:rFonts w:cs="Times New Roman"/>
          <w:lang w:eastAsia="ru-RU"/>
        </w:rPr>
        <w:t xml:space="preserve"> </w:t>
      </w:r>
      <w:r w:rsidR="00E66697">
        <w:rPr>
          <w:rFonts w:cs="Times New Roman"/>
          <w:lang w:eastAsia="ru-RU"/>
        </w:rPr>
        <w:t>4</w:t>
      </w:r>
      <w:r w:rsidRPr="007148C2">
        <w:rPr>
          <w:rFonts w:cs="Times New Roman"/>
          <w:lang w:eastAsia="ru-RU"/>
        </w:rPr>
        <w:t>. Защита результатов группового задания</w:t>
      </w:r>
      <w:r>
        <w:rPr>
          <w:rFonts w:cs="Times New Roman"/>
          <w:lang w:eastAsia="ru-RU"/>
        </w:rPr>
        <w:t>.</w:t>
      </w:r>
    </w:p>
    <w:p w14:paraId="1B60E33A" w14:textId="77777777" w:rsidR="00E66697" w:rsidRDefault="00E66697" w:rsidP="007148C2">
      <w:pPr>
        <w:tabs>
          <w:tab w:val="left" w:pos="0"/>
          <w:tab w:val="left" w:pos="709"/>
        </w:tabs>
        <w:jc w:val="both"/>
        <w:rPr>
          <w:rFonts w:cs="Times New Roman"/>
          <w:lang w:eastAsia="ru-RU"/>
        </w:rPr>
      </w:pPr>
    </w:p>
    <w:p w14:paraId="35C8B2D4" w14:textId="77777777" w:rsidR="00B2542C" w:rsidRDefault="007148C2" w:rsidP="007148C2">
      <w:pPr>
        <w:widowControl w:val="0"/>
        <w:autoSpaceDE w:val="0"/>
        <w:autoSpaceDN w:val="0"/>
        <w:adjustRightInd w:val="0"/>
        <w:ind w:firstLine="40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  </w:t>
      </w:r>
    </w:p>
    <w:p w14:paraId="4DF749AE" w14:textId="77777777" w:rsidR="00B2542C" w:rsidRDefault="00B2542C" w:rsidP="007148C2">
      <w:pPr>
        <w:widowControl w:val="0"/>
        <w:autoSpaceDE w:val="0"/>
        <w:autoSpaceDN w:val="0"/>
        <w:adjustRightInd w:val="0"/>
        <w:ind w:firstLine="400"/>
        <w:jc w:val="both"/>
        <w:rPr>
          <w:rFonts w:cs="Times New Roman"/>
          <w:lang w:eastAsia="ru-RU"/>
        </w:rPr>
      </w:pPr>
    </w:p>
    <w:p w14:paraId="60B52518" w14:textId="77777777" w:rsidR="003810B1" w:rsidRDefault="003810B1" w:rsidP="007148C2">
      <w:pPr>
        <w:widowControl w:val="0"/>
        <w:autoSpaceDE w:val="0"/>
        <w:autoSpaceDN w:val="0"/>
        <w:adjustRightInd w:val="0"/>
        <w:ind w:firstLine="400"/>
        <w:jc w:val="both"/>
        <w:rPr>
          <w:rFonts w:cs="Times New Roman"/>
          <w:lang w:eastAsia="ru-RU"/>
        </w:rPr>
      </w:pPr>
    </w:p>
    <w:p w14:paraId="22D266AA" w14:textId="77777777" w:rsidR="00B2542C" w:rsidRDefault="00B2542C" w:rsidP="007148C2">
      <w:pPr>
        <w:widowControl w:val="0"/>
        <w:autoSpaceDE w:val="0"/>
        <w:autoSpaceDN w:val="0"/>
        <w:adjustRightInd w:val="0"/>
        <w:ind w:firstLine="400"/>
        <w:jc w:val="both"/>
        <w:rPr>
          <w:rFonts w:cs="Times New Roman"/>
          <w:lang w:eastAsia="ru-RU"/>
        </w:rPr>
      </w:pPr>
    </w:p>
    <w:p w14:paraId="207D1067" w14:textId="6F8149C0" w:rsidR="007148C2" w:rsidRPr="007148C2" w:rsidRDefault="007148C2" w:rsidP="007148C2">
      <w:pPr>
        <w:widowControl w:val="0"/>
        <w:autoSpaceDE w:val="0"/>
        <w:autoSpaceDN w:val="0"/>
        <w:adjustRightInd w:val="0"/>
        <w:ind w:firstLine="40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lastRenderedPageBreak/>
        <w:t xml:space="preserve">6. </w:t>
      </w:r>
      <w:r w:rsidRPr="007148C2">
        <w:rPr>
          <w:rFonts w:cs="Times New Roman"/>
          <w:b/>
          <w:lang w:eastAsia="ru-RU"/>
        </w:rPr>
        <w:t>Практическое занятие по теме 6</w:t>
      </w:r>
      <w:r w:rsidRPr="007148C2">
        <w:rPr>
          <w:rFonts w:cs="Times New Roman"/>
          <w:b/>
          <w:i/>
          <w:lang w:eastAsia="ru-RU"/>
        </w:rPr>
        <w:t>.</w:t>
      </w:r>
      <w:r w:rsidR="00E66697">
        <w:rPr>
          <w:rFonts w:cs="Times New Roman"/>
          <w:b/>
          <w:i/>
          <w:lang w:eastAsia="ru-RU"/>
        </w:rPr>
        <w:t xml:space="preserve"> </w:t>
      </w:r>
      <w:r w:rsidRPr="007148C2">
        <w:rPr>
          <w:rFonts w:eastAsia="SimSun" w:cs="Times New Roman"/>
          <w:lang w:eastAsia="en-US"/>
        </w:rPr>
        <w:t xml:space="preserve">Цель: </w:t>
      </w:r>
      <w:r w:rsidR="00E66697" w:rsidRPr="00E66697">
        <w:rPr>
          <w:rFonts w:eastAsia="SimSun" w:cs="Times New Roman"/>
          <w:lang w:eastAsia="en-US"/>
        </w:rPr>
        <w:t xml:space="preserve">знакомство с формированием </w:t>
      </w:r>
      <w:r w:rsidR="00E66697" w:rsidRPr="00E66697">
        <w:rPr>
          <w:rFonts w:cs="Times New Roman"/>
          <w:bCs/>
          <w:lang w:eastAsia="ru-RU"/>
        </w:rPr>
        <w:t xml:space="preserve">коммуникационной политики предприятия </w:t>
      </w:r>
      <w:proofErr w:type="gramStart"/>
      <w:r w:rsidR="00E66697" w:rsidRPr="00E66697">
        <w:rPr>
          <w:rFonts w:cs="Times New Roman"/>
          <w:bCs/>
          <w:lang w:eastAsia="ru-RU"/>
        </w:rPr>
        <w:t>и  методами</w:t>
      </w:r>
      <w:proofErr w:type="gramEnd"/>
      <w:r w:rsidR="00E66697" w:rsidRPr="00E66697">
        <w:rPr>
          <w:rFonts w:cs="Times New Roman"/>
          <w:bCs/>
          <w:lang w:eastAsia="ru-RU"/>
        </w:rPr>
        <w:t xml:space="preserve"> стимулирования продаж.</w:t>
      </w:r>
    </w:p>
    <w:p w14:paraId="78EAFDAE" w14:textId="77777777" w:rsidR="007148C2" w:rsidRPr="007148C2" w:rsidRDefault="007148C2" w:rsidP="007148C2">
      <w:pPr>
        <w:tabs>
          <w:tab w:val="left" w:pos="0"/>
          <w:tab w:val="left" w:pos="720"/>
        </w:tabs>
        <w:ind w:firstLine="709"/>
        <w:jc w:val="both"/>
        <w:rPr>
          <w:rFonts w:eastAsia="SimSun" w:cs="Times New Roman"/>
          <w:lang w:eastAsia="en-US"/>
        </w:rPr>
      </w:pPr>
      <w:r w:rsidRPr="007148C2">
        <w:rPr>
          <w:rFonts w:eastAsia="SimSun" w:cs="Times New Roman"/>
          <w:lang w:eastAsia="en-US"/>
        </w:rPr>
        <w:t>Содержание:</w:t>
      </w:r>
    </w:p>
    <w:p w14:paraId="6A12FA3D" w14:textId="77777777" w:rsidR="007148C2" w:rsidRDefault="007148C2" w:rsidP="007148C2">
      <w:pPr>
        <w:suppressAutoHyphens/>
        <w:ind w:firstLine="539"/>
        <w:rPr>
          <w:rFonts w:cs="Times New Roman"/>
        </w:rPr>
      </w:pPr>
      <w:r w:rsidRPr="007148C2">
        <w:rPr>
          <w:rFonts w:cs="Times New Roman"/>
        </w:rPr>
        <w:t>1. Обсуждение основных понятий по теме.</w:t>
      </w:r>
    </w:p>
    <w:p w14:paraId="230A2D65" w14:textId="338E43BA" w:rsidR="00DD72CE" w:rsidRPr="007148C2" w:rsidRDefault="00DD72CE" w:rsidP="00DD72CE">
      <w:pPr>
        <w:tabs>
          <w:tab w:val="left" w:pos="4253"/>
        </w:tabs>
        <w:suppressAutoHyphens/>
        <w:ind w:firstLine="539"/>
        <w:rPr>
          <w:rFonts w:cs="Times New Roman"/>
        </w:rPr>
      </w:pPr>
      <w:r>
        <w:rPr>
          <w:rFonts w:cs="Times New Roman"/>
        </w:rPr>
        <w:t xml:space="preserve">2. Дискуссия на тему по </w:t>
      </w:r>
      <w:proofErr w:type="gramStart"/>
      <w:r w:rsidRPr="004B273C">
        <w:rPr>
          <w:rFonts w:cs="Times New Roman"/>
        </w:rPr>
        <w:t xml:space="preserve">вопросам </w:t>
      </w:r>
      <w:r w:rsidRPr="004B273C">
        <w:rPr>
          <w:rFonts w:cs="Times New Roman"/>
          <w:lang w:eastAsia="ru-RU"/>
        </w:rPr>
        <w:t xml:space="preserve"> п.</w:t>
      </w:r>
      <w:r w:rsidRPr="004B273C">
        <w:rPr>
          <w:rFonts w:eastAsia="Calibri" w:cs="Times New Roman"/>
          <w:lang w:eastAsia="en-US"/>
        </w:rPr>
        <w:t>5.1</w:t>
      </w:r>
      <w:proofErr w:type="gramEnd"/>
    </w:p>
    <w:p w14:paraId="247F65FA" w14:textId="0964441B" w:rsidR="00DD72CE" w:rsidRDefault="00DD72CE" w:rsidP="007148C2">
      <w:pPr>
        <w:suppressAutoHyphens/>
        <w:ind w:firstLine="539"/>
        <w:rPr>
          <w:rFonts w:eastAsia="SimSun" w:cs="Times New Roman"/>
          <w:lang w:eastAsia="ru-RU"/>
        </w:rPr>
      </w:pPr>
      <w:r>
        <w:rPr>
          <w:rFonts w:eastAsia="SimSun" w:cs="Times New Roman"/>
        </w:rPr>
        <w:t>3</w:t>
      </w:r>
      <w:r w:rsidR="007148C2" w:rsidRPr="007148C2">
        <w:rPr>
          <w:rFonts w:eastAsia="SimSun" w:cs="Times New Roman"/>
        </w:rPr>
        <w:t>.</w:t>
      </w:r>
      <w:r w:rsidR="007148C2" w:rsidRPr="007148C2">
        <w:rPr>
          <w:rFonts w:eastAsia="Calibri" w:cs="Times New Roman"/>
          <w:lang w:eastAsia="en-US"/>
        </w:rPr>
        <w:t xml:space="preserve">Выполнение </w:t>
      </w:r>
      <w:proofErr w:type="gramStart"/>
      <w:r w:rsidR="007148C2" w:rsidRPr="007148C2">
        <w:rPr>
          <w:rFonts w:eastAsia="Calibri" w:cs="Times New Roman"/>
          <w:lang w:eastAsia="en-US"/>
        </w:rPr>
        <w:t xml:space="preserve">группового </w:t>
      </w:r>
      <w:r w:rsidR="00E66697">
        <w:rPr>
          <w:rFonts w:eastAsia="Calibri" w:cs="Times New Roman"/>
          <w:lang w:eastAsia="en-US"/>
        </w:rPr>
        <w:t xml:space="preserve"> ситуационного</w:t>
      </w:r>
      <w:proofErr w:type="gramEnd"/>
      <w:r w:rsidR="00E66697">
        <w:rPr>
          <w:rFonts w:eastAsia="Calibri" w:cs="Times New Roman"/>
          <w:lang w:eastAsia="en-US"/>
        </w:rPr>
        <w:t xml:space="preserve">  </w:t>
      </w:r>
      <w:r w:rsidR="007148C2" w:rsidRPr="007148C2">
        <w:rPr>
          <w:rFonts w:eastAsia="Calibri" w:cs="Times New Roman"/>
          <w:lang w:eastAsia="en-US"/>
        </w:rPr>
        <w:t xml:space="preserve">задания №6 </w:t>
      </w:r>
      <w:r w:rsidR="007148C2" w:rsidRPr="007148C2">
        <w:rPr>
          <w:rFonts w:eastAsia="SimSun" w:cs="Times New Roman"/>
          <w:lang w:eastAsia="ru-RU"/>
        </w:rPr>
        <w:t xml:space="preserve">«Осуществить </w:t>
      </w:r>
      <w:r>
        <w:rPr>
          <w:rFonts w:eastAsia="SimSun" w:cs="Times New Roman"/>
          <w:lang w:eastAsia="ru-RU"/>
        </w:rPr>
        <w:t xml:space="preserve">анализ </w:t>
      </w:r>
    </w:p>
    <w:p w14:paraId="7516E414" w14:textId="43BBDEF3" w:rsidR="007148C2" w:rsidRPr="00DD72CE" w:rsidRDefault="00DD72CE" w:rsidP="00DD72CE">
      <w:pPr>
        <w:widowControl w:val="0"/>
        <w:autoSpaceDE w:val="0"/>
        <w:autoSpaceDN w:val="0"/>
        <w:adjustRightInd w:val="0"/>
        <w:rPr>
          <w:rFonts w:cs="Times New Roman"/>
          <w:lang w:eastAsia="ru-RU"/>
        </w:rPr>
      </w:pPr>
      <w:r w:rsidRPr="00E66697">
        <w:rPr>
          <w:rFonts w:eastAsia="SimSun" w:cs="Times New Roman"/>
          <w:lang w:eastAsia="en-US"/>
        </w:rPr>
        <w:t xml:space="preserve"> </w:t>
      </w:r>
      <w:r w:rsidRPr="00E66697">
        <w:rPr>
          <w:rFonts w:cs="Times New Roman"/>
          <w:bCs/>
          <w:lang w:eastAsia="ru-RU"/>
        </w:rPr>
        <w:t>коммуникационной политики</w:t>
      </w:r>
      <w:r>
        <w:rPr>
          <w:rFonts w:cs="Times New Roman"/>
          <w:bCs/>
          <w:lang w:eastAsia="ru-RU"/>
        </w:rPr>
        <w:t xml:space="preserve"> и </w:t>
      </w:r>
      <w:proofErr w:type="gramStart"/>
      <w:r w:rsidR="007148C2" w:rsidRPr="007148C2">
        <w:rPr>
          <w:rFonts w:eastAsia="SimSun" w:cs="Times New Roman"/>
          <w:lang w:eastAsia="ru-RU"/>
        </w:rPr>
        <w:t xml:space="preserve">выбор </w:t>
      </w:r>
      <w:r w:rsidR="007148C2" w:rsidRPr="007148C2">
        <w:rPr>
          <w:rFonts w:cs="Times New Roman"/>
          <w:lang w:eastAsia="ru-RU"/>
        </w:rPr>
        <w:t xml:space="preserve"> </w:t>
      </w:r>
      <w:r>
        <w:rPr>
          <w:rFonts w:cs="Times New Roman"/>
          <w:bCs/>
          <w:lang w:eastAsia="ru-RU"/>
        </w:rPr>
        <w:t>методов</w:t>
      </w:r>
      <w:proofErr w:type="gramEnd"/>
      <w:r w:rsidRPr="00DD72CE">
        <w:rPr>
          <w:rFonts w:cs="Times New Roman"/>
          <w:bCs/>
          <w:lang w:eastAsia="ru-RU"/>
        </w:rPr>
        <w:t xml:space="preserve"> стимулирования продаж</w:t>
      </w:r>
      <w:r>
        <w:rPr>
          <w:rFonts w:cs="Times New Roman"/>
          <w:bCs/>
          <w:lang w:eastAsia="ru-RU"/>
        </w:rPr>
        <w:t xml:space="preserve"> на </w:t>
      </w:r>
      <w:r>
        <w:rPr>
          <w:rFonts w:eastAsia="SimSun" w:cs="Times New Roman"/>
          <w:lang w:eastAsia="ru-RU"/>
        </w:rPr>
        <w:t xml:space="preserve">примере </w:t>
      </w:r>
      <w:r>
        <w:rPr>
          <w:rFonts w:cs="Times New Roman"/>
          <w:lang w:eastAsia="ru-RU"/>
        </w:rPr>
        <w:t xml:space="preserve">действующего </w:t>
      </w:r>
      <w:r w:rsidRPr="004B273C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предприятия»</w:t>
      </w:r>
    </w:p>
    <w:p w14:paraId="5614E499" w14:textId="0772137C" w:rsidR="00F66418" w:rsidRPr="00A6484F" w:rsidRDefault="007148C2" w:rsidP="00A6484F">
      <w:pPr>
        <w:tabs>
          <w:tab w:val="left" w:pos="0"/>
          <w:tab w:val="left" w:pos="709"/>
        </w:tabs>
        <w:jc w:val="both"/>
        <w:rPr>
          <w:rFonts w:eastAsia="SimSun" w:cs="Times New Roman"/>
          <w:lang w:eastAsia="en-US"/>
        </w:rPr>
      </w:pPr>
      <w:r w:rsidRPr="007148C2">
        <w:rPr>
          <w:rFonts w:cs="Times New Roman"/>
          <w:lang w:eastAsia="ru-RU"/>
        </w:rPr>
        <w:t xml:space="preserve">         </w:t>
      </w:r>
      <w:r w:rsidR="00DD72CE">
        <w:rPr>
          <w:rFonts w:cs="Times New Roman"/>
          <w:lang w:eastAsia="ru-RU"/>
        </w:rPr>
        <w:t>4</w:t>
      </w:r>
      <w:r w:rsidRPr="007148C2">
        <w:rPr>
          <w:rFonts w:cs="Times New Roman"/>
          <w:lang w:eastAsia="ru-RU"/>
        </w:rPr>
        <w:t>. Защита результатов группового задания.</w:t>
      </w:r>
    </w:p>
    <w:p w14:paraId="3E622316" w14:textId="77777777" w:rsidR="00A6484F" w:rsidRDefault="00A6484F" w:rsidP="00D66864">
      <w:pPr>
        <w:ind w:firstLine="708"/>
        <w:jc w:val="both"/>
        <w:rPr>
          <w:rFonts w:eastAsia="Calibri" w:cs="Times New Roman"/>
          <w:lang w:eastAsia="en-US"/>
        </w:rPr>
      </w:pPr>
    </w:p>
    <w:p w14:paraId="722B8C6F" w14:textId="77777777" w:rsidR="00D66864" w:rsidRDefault="00D66864" w:rsidP="00D66864">
      <w:pPr>
        <w:ind w:firstLine="708"/>
        <w:jc w:val="both"/>
        <w:rPr>
          <w:rFonts w:eastAsia="Calibri" w:cs="Times New Roman"/>
          <w:lang w:eastAsia="en-US"/>
        </w:rPr>
      </w:pPr>
      <w:r w:rsidRPr="00F46756">
        <w:rPr>
          <w:rFonts w:eastAsia="Calibri" w:cs="Times New Roman"/>
          <w:lang w:eastAsia="en-US"/>
        </w:rPr>
        <w:t>Краткие методические указания</w:t>
      </w:r>
    </w:p>
    <w:p w14:paraId="4DD1E270" w14:textId="77777777" w:rsidR="006E41C8" w:rsidRPr="00F46756" w:rsidRDefault="006E41C8" w:rsidP="00D66864">
      <w:pPr>
        <w:ind w:firstLine="708"/>
        <w:jc w:val="both"/>
        <w:rPr>
          <w:rFonts w:eastAsia="Calibri" w:cs="Times New Roman"/>
          <w:lang w:eastAsia="en-US"/>
        </w:rPr>
      </w:pPr>
    </w:p>
    <w:p w14:paraId="0C52AA45" w14:textId="77777777" w:rsidR="006E41C8" w:rsidRDefault="003810B1" w:rsidP="006E41C8">
      <w:pPr>
        <w:ind w:firstLine="708"/>
        <w:rPr>
          <w:rFonts w:cs="Times New Roman"/>
          <w:b/>
          <w:lang w:eastAsia="ru-RU"/>
        </w:rPr>
      </w:pPr>
      <w:r>
        <w:rPr>
          <w:rFonts w:eastAsia="Calibri" w:cs="Times New Roman"/>
          <w:lang w:eastAsia="en-US"/>
        </w:rPr>
        <w:t>Для направления</w:t>
      </w:r>
      <w:r w:rsidR="006E41C8">
        <w:rPr>
          <w:rFonts w:eastAsia="Calibri" w:cs="Times New Roman"/>
          <w:lang w:eastAsia="en-US"/>
        </w:rPr>
        <w:t xml:space="preserve">   и   профиля подготовки </w:t>
      </w:r>
      <w:r w:rsidRPr="003810B1">
        <w:rPr>
          <w:rFonts w:cs="Times New Roman"/>
          <w:lang w:eastAsia="ru-RU"/>
        </w:rPr>
        <w:t xml:space="preserve">38.03.06 Торговое дело. </w:t>
      </w:r>
      <w:r w:rsidRPr="003810B1">
        <w:rPr>
          <w:rFonts w:cs="Times New Roman"/>
          <w:b/>
          <w:lang w:eastAsia="ru-RU"/>
        </w:rPr>
        <w:t xml:space="preserve">Логистика в торговой </w:t>
      </w:r>
    </w:p>
    <w:p w14:paraId="18CFACF9" w14:textId="540D1C1E" w:rsidR="00D66864" w:rsidRDefault="003810B1" w:rsidP="006E41C8">
      <w:pPr>
        <w:rPr>
          <w:rFonts w:eastAsia="Calibri" w:cs="Times New Roman"/>
          <w:lang w:eastAsia="en-US"/>
        </w:rPr>
      </w:pPr>
      <w:r w:rsidRPr="003810B1">
        <w:rPr>
          <w:rFonts w:cs="Times New Roman"/>
          <w:b/>
          <w:lang w:eastAsia="ru-RU"/>
        </w:rPr>
        <w:t xml:space="preserve">деятельности </w:t>
      </w:r>
      <w:proofErr w:type="gramStart"/>
      <w:r>
        <w:rPr>
          <w:rFonts w:cs="Times New Roman"/>
          <w:lang w:eastAsia="ru-RU"/>
        </w:rPr>
        <w:t>действующими  предприятиями</w:t>
      </w:r>
      <w:proofErr w:type="gramEnd"/>
      <w:r>
        <w:rPr>
          <w:rFonts w:cs="Times New Roman"/>
          <w:lang w:eastAsia="ru-RU"/>
        </w:rPr>
        <w:t xml:space="preserve"> являются </w:t>
      </w:r>
      <w:r w:rsidR="006E41C8">
        <w:rPr>
          <w:rFonts w:cs="Times New Roman"/>
          <w:lang w:eastAsia="ru-RU"/>
        </w:rPr>
        <w:t xml:space="preserve">  различные логистические компании, видом деятельности которых могут быть </w:t>
      </w:r>
      <w:r w:rsidR="006E41C8" w:rsidRPr="006E41C8">
        <w:rPr>
          <w:rFonts w:cs="Times New Roman"/>
          <w:lang w:eastAsia="ru-RU"/>
        </w:rPr>
        <w:t xml:space="preserve">коммерческая, транспортная, сбытовая, складская, </w:t>
      </w:r>
      <w:r w:rsidR="006E41C8">
        <w:rPr>
          <w:rFonts w:cs="Times New Roman"/>
          <w:lang w:eastAsia="ru-RU"/>
        </w:rPr>
        <w:t>закупочная логистика в торговле.</w:t>
      </w:r>
    </w:p>
    <w:p w14:paraId="0CD61E12" w14:textId="4A5BF922" w:rsidR="006E41C8" w:rsidRPr="006E41C8" w:rsidRDefault="006E41C8" w:rsidP="006E41C8">
      <w:pPr>
        <w:spacing w:line="276" w:lineRule="auto"/>
        <w:ind w:firstLine="708"/>
        <w:rPr>
          <w:rFonts w:cs="Times New Roman"/>
          <w:b/>
          <w:lang w:eastAsia="ru-RU"/>
        </w:rPr>
      </w:pPr>
      <w:r>
        <w:rPr>
          <w:rFonts w:eastAsia="Calibri" w:cs="Times New Roman"/>
          <w:lang w:eastAsia="en-US"/>
        </w:rPr>
        <w:t xml:space="preserve">Для направления   и   профиля подготовки </w:t>
      </w:r>
      <w:r w:rsidRPr="00774438">
        <w:rPr>
          <w:rFonts w:cs="Times New Roman"/>
          <w:lang w:eastAsia="ru-RU"/>
        </w:rPr>
        <w:t xml:space="preserve">38.03.06 Торговое дело. </w:t>
      </w:r>
      <w:r w:rsidRPr="006E41C8">
        <w:rPr>
          <w:rFonts w:cs="Times New Roman"/>
          <w:b/>
          <w:lang w:eastAsia="ru-RU"/>
        </w:rPr>
        <w:t>Маркетинг в торговой деятельности</w:t>
      </w:r>
      <w:r w:rsidRPr="006E41C8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 xml:space="preserve">действующими   предприятиями являются   различные маркетинговые компании, которые оказывают маркетинговые услуги в торговле, или </w:t>
      </w:r>
      <w:proofErr w:type="gramStart"/>
      <w:r>
        <w:rPr>
          <w:rFonts w:cs="Times New Roman"/>
          <w:lang w:eastAsia="ru-RU"/>
        </w:rPr>
        <w:t>торговые предприятия</w:t>
      </w:r>
      <w:proofErr w:type="gramEnd"/>
      <w:r>
        <w:rPr>
          <w:rFonts w:cs="Times New Roman"/>
          <w:lang w:eastAsia="ru-RU"/>
        </w:rPr>
        <w:t xml:space="preserve"> в структуре которых есть </w:t>
      </w:r>
      <w:r w:rsidRPr="006E41C8">
        <w:rPr>
          <w:rFonts w:cs="Times New Roman"/>
          <w:lang w:eastAsia="ru-RU"/>
        </w:rPr>
        <w:t>отделы маркетинга</w:t>
      </w:r>
      <w:r>
        <w:rPr>
          <w:rFonts w:cs="Times New Roman"/>
          <w:lang w:eastAsia="ru-RU"/>
        </w:rPr>
        <w:t>.</w:t>
      </w:r>
    </w:p>
    <w:p w14:paraId="10B012E7" w14:textId="15FC9C58" w:rsidR="006E41C8" w:rsidRDefault="006E41C8" w:rsidP="00864923">
      <w:pPr>
        <w:spacing w:after="100"/>
        <w:ind w:firstLine="708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 </w:t>
      </w:r>
    </w:p>
    <w:p w14:paraId="5E264B5A" w14:textId="5EA1BDF7" w:rsidR="00DD72CE" w:rsidRPr="00F66418" w:rsidRDefault="00F66418" w:rsidP="00864923">
      <w:pPr>
        <w:spacing w:after="100"/>
        <w:ind w:firstLine="708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Краткие методические указания</w:t>
      </w:r>
    </w:p>
    <w:p w14:paraId="5E086E62" w14:textId="77777777" w:rsidR="00F46756" w:rsidRPr="00F46756" w:rsidRDefault="00F46756" w:rsidP="00F46756">
      <w:pPr>
        <w:spacing w:after="100"/>
        <w:jc w:val="both"/>
        <w:rPr>
          <w:rFonts w:eastAsia="Calibri" w:cs="Times New Roman"/>
          <w:lang w:eastAsia="en-US"/>
        </w:rPr>
      </w:pPr>
      <w:r w:rsidRPr="00F46756">
        <w:rPr>
          <w:rFonts w:eastAsia="Calibri" w:cs="Times New Roman"/>
          <w:lang w:eastAsia="en-US"/>
        </w:rPr>
        <w:t>Шкала оценки</w:t>
      </w:r>
    </w:p>
    <w:p w14:paraId="047F9506" w14:textId="77777777" w:rsidR="00F46756" w:rsidRPr="00F46756" w:rsidRDefault="00F46756" w:rsidP="00F46756">
      <w:pPr>
        <w:ind w:firstLine="567"/>
        <w:jc w:val="both"/>
        <w:rPr>
          <w:rFonts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4"/>
        <w:gridCol w:w="7542"/>
      </w:tblGrid>
      <w:tr w:rsidR="00F46756" w:rsidRPr="00F46756" w14:paraId="4C441B39" w14:textId="77777777" w:rsidTr="000B426C">
        <w:tc>
          <w:tcPr>
            <w:tcW w:w="1118" w:type="dxa"/>
          </w:tcPr>
          <w:p w14:paraId="2D84BE7A" w14:textId="77777777" w:rsidR="00F46756" w:rsidRPr="00F46756" w:rsidRDefault="00F46756" w:rsidP="00F46756">
            <w:pPr>
              <w:jc w:val="center"/>
              <w:rPr>
                <w:rFonts w:eastAsia="Calibri" w:cs="Times New Roman"/>
                <w:lang w:eastAsia="en-US"/>
              </w:rPr>
            </w:pPr>
            <w:r w:rsidRPr="00F46756">
              <w:rPr>
                <w:rFonts w:eastAsia="Calibri" w:cs="Times New Roman"/>
                <w:lang w:eastAsia="en-US"/>
              </w:rPr>
              <w:t>Оценка</w:t>
            </w:r>
          </w:p>
        </w:tc>
        <w:tc>
          <w:tcPr>
            <w:tcW w:w="1194" w:type="dxa"/>
          </w:tcPr>
          <w:p w14:paraId="588C2A1B" w14:textId="77777777" w:rsidR="00F46756" w:rsidRPr="00F46756" w:rsidRDefault="00F46756" w:rsidP="00F46756">
            <w:pPr>
              <w:jc w:val="center"/>
              <w:rPr>
                <w:rFonts w:eastAsia="Calibri" w:cs="Times New Roman"/>
                <w:lang w:eastAsia="en-US"/>
              </w:rPr>
            </w:pPr>
            <w:r w:rsidRPr="00F46756">
              <w:rPr>
                <w:rFonts w:eastAsia="Calibri" w:cs="Times New Roman"/>
                <w:lang w:eastAsia="en-US"/>
              </w:rPr>
              <w:t>Баллы</w:t>
            </w:r>
          </w:p>
        </w:tc>
        <w:tc>
          <w:tcPr>
            <w:tcW w:w="7542" w:type="dxa"/>
          </w:tcPr>
          <w:p w14:paraId="14383B35" w14:textId="77777777" w:rsidR="00F46756" w:rsidRPr="00F46756" w:rsidRDefault="00F46756" w:rsidP="00F46756">
            <w:pPr>
              <w:jc w:val="center"/>
              <w:rPr>
                <w:rFonts w:eastAsia="Calibri" w:cs="Times New Roman"/>
                <w:lang w:eastAsia="en-US"/>
              </w:rPr>
            </w:pPr>
            <w:r w:rsidRPr="00F46756">
              <w:rPr>
                <w:rFonts w:eastAsia="Calibri" w:cs="Times New Roman"/>
                <w:lang w:eastAsia="en-US"/>
              </w:rPr>
              <w:t>Описание</w:t>
            </w:r>
          </w:p>
        </w:tc>
      </w:tr>
      <w:tr w:rsidR="00F46756" w:rsidRPr="00F46756" w14:paraId="3B8FA836" w14:textId="77777777" w:rsidTr="000B426C">
        <w:tc>
          <w:tcPr>
            <w:tcW w:w="1118" w:type="dxa"/>
          </w:tcPr>
          <w:p w14:paraId="6BD531AC" w14:textId="77777777" w:rsidR="00F46756" w:rsidRPr="00F46756" w:rsidRDefault="00F46756" w:rsidP="00F46756">
            <w:pPr>
              <w:jc w:val="center"/>
              <w:rPr>
                <w:rFonts w:eastAsia="Calibri" w:cs="Times New Roman"/>
                <w:lang w:eastAsia="en-US"/>
              </w:rPr>
            </w:pPr>
            <w:r w:rsidRPr="00F46756">
              <w:rPr>
                <w:rFonts w:eastAsia="Calibri" w:cs="Times New Roman"/>
                <w:lang w:eastAsia="en-US"/>
              </w:rPr>
              <w:t>5</w:t>
            </w:r>
          </w:p>
        </w:tc>
        <w:tc>
          <w:tcPr>
            <w:tcW w:w="1194" w:type="dxa"/>
          </w:tcPr>
          <w:p w14:paraId="6CDF76C3" w14:textId="77777777" w:rsidR="00F46756" w:rsidRPr="00F46756" w:rsidRDefault="00F46756" w:rsidP="00F46756">
            <w:pPr>
              <w:jc w:val="center"/>
              <w:rPr>
                <w:rFonts w:eastAsia="Calibri" w:cs="Times New Roman"/>
                <w:lang w:eastAsia="en-US"/>
              </w:rPr>
            </w:pPr>
            <w:r w:rsidRPr="00F46756">
              <w:rPr>
                <w:rFonts w:eastAsia="Calibri" w:cs="Times New Roman"/>
                <w:lang w:eastAsia="en-US"/>
              </w:rPr>
              <w:t>4</w:t>
            </w:r>
          </w:p>
        </w:tc>
        <w:tc>
          <w:tcPr>
            <w:tcW w:w="7542" w:type="dxa"/>
          </w:tcPr>
          <w:p w14:paraId="361A984A" w14:textId="77777777" w:rsidR="00F46756" w:rsidRDefault="00F46756" w:rsidP="00F46756">
            <w:pPr>
              <w:jc w:val="both"/>
              <w:rPr>
                <w:rFonts w:cs="Times New Roman"/>
                <w:color w:val="373A3C"/>
                <w:lang w:eastAsia="ru-RU"/>
              </w:rPr>
            </w:pPr>
            <w:r w:rsidRPr="00F46756">
              <w:rPr>
                <w:rFonts w:cs="Times New Roman"/>
                <w:lang w:eastAsia="ru-RU"/>
              </w:rPr>
              <w:t xml:space="preserve">выставляется студентам, если задание выполнено полностью с обоснованием. При этом аргументировано представлена точка зрения, подтверждающая глубокое знание материала. </w:t>
            </w:r>
            <w:r w:rsidRPr="00F46756">
              <w:rPr>
                <w:rFonts w:cs="Times New Roman"/>
                <w:color w:val="373A3C"/>
                <w:lang w:eastAsia="ru-RU"/>
              </w:rPr>
              <w:t>Приведены статистические сведения, мнения ученых, практиков и т.п.</w:t>
            </w:r>
          </w:p>
          <w:p w14:paraId="53DC0A9A" w14:textId="77777777" w:rsidR="00F46756" w:rsidRPr="00F46756" w:rsidRDefault="00F46756" w:rsidP="00F46756">
            <w:pPr>
              <w:jc w:val="both"/>
              <w:rPr>
                <w:rFonts w:eastAsia="Calibri" w:cs="Times New Roman"/>
                <w:lang w:eastAsia="en-US"/>
              </w:rPr>
            </w:pPr>
          </w:p>
        </w:tc>
      </w:tr>
      <w:tr w:rsidR="00F46756" w:rsidRPr="00F46756" w14:paraId="3D85153A" w14:textId="77777777" w:rsidTr="000B426C">
        <w:tc>
          <w:tcPr>
            <w:tcW w:w="1118" w:type="dxa"/>
          </w:tcPr>
          <w:p w14:paraId="1134F989" w14:textId="77777777" w:rsidR="00F46756" w:rsidRPr="00F46756" w:rsidRDefault="00F46756" w:rsidP="00F46756">
            <w:pPr>
              <w:jc w:val="center"/>
              <w:rPr>
                <w:rFonts w:eastAsia="Calibri" w:cs="Times New Roman"/>
                <w:lang w:eastAsia="en-US"/>
              </w:rPr>
            </w:pPr>
            <w:r w:rsidRPr="00F46756">
              <w:rPr>
                <w:rFonts w:eastAsia="Calibri" w:cs="Times New Roman"/>
                <w:lang w:eastAsia="en-US"/>
              </w:rPr>
              <w:t>4</w:t>
            </w:r>
          </w:p>
        </w:tc>
        <w:tc>
          <w:tcPr>
            <w:tcW w:w="1194" w:type="dxa"/>
          </w:tcPr>
          <w:p w14:paraId="3855AF0C" w14:textId="77777777" w:rsidR="00F46756" w:rsidRPr="00F46756" w:rsidRDefault="00F46756" w:rsidP="00F46756">
            <w:pPr>
              <w:jc w:val="center"/>
              <w:rPr>
                <w:rFonts w:eastAsia="Calibri" w:cs="Times New Roman"/>
                <w:lang w:eastAsia="en-US"/>
              </w:rPr>
            </w:pPr>
            <w:r w:rsidRPr="00F46756">
              <w:rPr>
                <w:rFonts w:eastAsia="Calibri" w:cs="Times New Roman"/>
                <w:lang w:eastAsia="en-US"/>
              </w:rPr>
              <w:t>3</w:t>
            </w:r>
          </w:p>
        </w:tc>
        <w:tc>
          <w:tcPr>
            <w:tcW w:w="7542" w:type="dxa"/>
          </w:tcPr>
          <w:p w14:paraId="4A2934A1" w14:textId="77777777" w:rsidR="00F46756" w:rsidRPr="00F46756" w:rsidRDefault="00F46756" w:rsidP="00F46756">
            <w:pPr>
              <w:jc w:val="both"/>
              <w:rPr>
                <w:rFonts w:cs="Times New Roman"/>
                <w:lang w:eastAsia="ru-RU"/>
              </w:rPr>
            </w:pPr>
            <w:r w:rsidRPr="00F46756">
              <w:rPr>
                <w:rFonts w:cs="Times New Roman"/>
                <w:lang w:eastAsia="ru-RU"/>
              </w:rPr>
              <w:t>выставляется студентам, если задание выполнено полностью,</w:t>
            </w:r>
          </w:p>
          <w:p w14:paraId="29D4D317" w14:textId="77777777" w:rsidR="00F46756" w:rsidRPr="00F46756" w:rsidRDefault="00F46756" w:rsidP="00F46756">
            <w:pPr>
              <w:rPr>
                <w:rFonts w:cs="Times New Roman"/>
                <w:lang w:eastAsia="ru-RU"/>
              </w:rPr>
            </w:pPr>
            <w:r w:rsidRPr="00F46756">
              <w:rPr>
                <w:rFonts w:cs="Times New Roman"/>
                <w:color w:val="373A3C"/>
                <w:lang w:eastAsia="ru-RU"/>
              </w:rPr>
              <w:t>работа характеризуется смысловой цельностью, связностью и последовательностью изложения. Однако нет достаточной аргументации.</w:t>
            </w:r>
          </w:p>
          <w:p w14:paraId="64B2E196" w14:textId="77777777" w:rsidR="00F46756" w:rsidRPr="00F46756" w:rsidRDefault="00F46756" w:rsidP="00F46756">
            <w:pPr>
              <w:jc w:val="both"/>
              <w:rPr>
                <w:rFonts w:eastAsia="Calibri" w:cs="Times New Roman"/>
                <w:lang w:eastAsia="en-US"/>
              </w:rPr>
            </w:pPr>
            <w:r w:rsidRPr="00F46756">
              <w:rPr>
                <w:rFonts w:cs="Times New Roman"/>
                <w:color w:val="373A3C"/>
                <w:lang w:eastAsia="ru-RU"/>
              </w:rPr>
              <w:t>Продемонстрированы умения и навыки.</w:t>
            </w:r>
          </w:p>
        </w:tc>
      </w:tr>
      <w:tr w:rsidR="00F46756" w:rsidRPr="00F46756" w14:paraId="0949B174" w14:textId="77777777" w:rsidTr="000B426C">
        <w:tc>
          <w:tcPr>
            <w:tcW w:w="1118" w:type="dxa"/>
          </w:tcPr>
          <w:p w14:paraId="358C34D4" w14:textId="77777777" w:rsidR="00F46756" w:rsidRPr="00F46756" w:rsidRDefault="00F46756" w:rsidP="00F46756">
            <w:pPr>
              <w:jc w:val="center"/>
              <w:rPr>
                <w:rFonts w:eastAsia="Calibri" w:cs="Times New Roman"/>
                <w:lang w:eastAsia="en-US"/>
              </w:rPr>
            </w:pPr>
            <w:r w:rsidRPr="00F46756">
              <w:rPr>
                <w:rFonts w:eastAsia="Calibri" w:cs="Times New Roman"/>
                <w:lang w:eastAsia="en-US"/>
              </w:rPr>
              <w:t>3</w:t>
            </w:r>
          </w:p>
        </w:tc>
        <w:tc>
          <w:tcPr>
            <w:tcW w:w="1194" w:type="dxa"/>
          </w:tcPr>
          <w:p w14:paraId="5ED36BED" w14:textId="77777777" w:rsidR="00F46756" w:rsidRPr="00F46756" w:rsidRDefault="00F46756" w:rsidP="00F46756">
            <w:pPr>
              <w:jc w:val="center"/>
              <w:rPr>
                <w:rFonts w:eastAsia="Calibri" w:cs="Times New Roman"/>
                <w:lang w:eastAsia="en-US"/>
              </w:rPr>
            </w:pPr>
            <w:r w:rsidRPr="00F46756"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7542" w:type="dxa"/>
          </w:tcPr>
          <w:p w14:paraId="6FE044CD" w14:textId="77777777" w:rsidR="00F46756" w:rsidRPr="00F46756" w:rsidRDefault="00F46756" w:rsidP="00F46756">
            <w:pPr>
              <w:jc w:val="both"/>
              <w:rPr>
                <w:rFonts w:cs="Times New Roman"/>
                <w:lang w:eastAsia="ru-RU"/>
              </w:rPr>
            </w:pPr>
            <w:r w:rsidRPr="00F46756">
              <w:rPr>
                <w:rFonts w:cs="Times New Roman"/>
                <w:lang w:eastAsia="ru-RU"/>
              </w:rPr>
              <w:t>выставляется студентам, если задание выполнено не полностью и не содержит никаких обоснований.</w:t>
            </w:r>
          </w:p>
          <w:p w14:paraId="09BC6749" w14:textId="77777777" w:rsidR="00F46756" w:rsidRPr="00F46756" w:rsidRDefault="00F46756" w:rsidP="00F46756">
            <w:pPr>
              <w:rPr>
                <w:rFonts w:cs="Times New Roman"/>
                <w:lang w:eastAsia="ru-RU"/>
              </w:rPr>
            </w:pPr>
            <w:r w:rsidRPr="00F46756">
              <w:rPr>
                <w:rFonts w:cs="Times New Roman"/>
                <w:color w:val="373A3C"/>
                <w:lang w:eastAsia="ru-RU"/>
              </w:rPr>
              <w:t xml:space="preserve">Работа представляет собой пересказанный или полностью переписанный исходный текст без каких бы то ни было комментариев, анализа. </w:t>
            </w:r>
          </w:p>
          <w:p w14:paraId="1BD303E9" w14:textId="77777777" w:rsidR="00F46756" w:rsidRPr="00F46756" w:rsidRDefault="00F46756" w:rsidP="00F46756">
            <w:pPr>
              <w:jc w:val="both"/>
              <w:rPr>
                <w:rFonts w:eastAsia="Calibri" w:cs="Times New Roman"/>
                <w:lang w:eastAsia="en-US"/>
              </w:rPr>
            </w:pPr>
            <w:r w:rsidRPr="00F46756">
              <w:rPr>
                <w:rFonts w:cs="Times New Roman"/>
                <w:color w:val="373A3C"/>
                <w:lang w:eastAsia="ru-RU"/>
              </w:rPr>
              <w:t>Не раскрыта теоретическая составляющая темы.</w:t>
            </w:r>
          </w:p>
        </w:tc>
      </w:tr>
      <w:tr w:rsidR="00F46756" w:rsidRPr="00F46756" w14:paraId="33F76CED" w14:textId="77777777" w:rsidTr="000B426C">
        <w:tc>
          <w:tcPr>
            <w:tcW w:w="1118" w:type="dxa"/>
          </w:tcPr>
          <w:p w14:paraId="6B295E45" w14:textId="77777777" w:rsidR="00F46756" w:rsidRPr="00F46756" w:rsidRDefault="00F46756" w:rsidP="00F46756">
            <w:pPr>
              <w:jc w:val="center"/>
              <w:rPr>
                <w:rFonts w:eastAsia="Calibri" w:cs="Times New Roman"/>
                <w:lang w:eastAsia="en-US"/>
              </w:rPr>
            </w:pPr>
            <w:r w:rsidRPr="00F46756"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1194" w:type="dxa"/>
          </w:tcPr>
          <w:p w14:paraId="2D126093" w14:textId="77777777" w:rsidR="00F46756" w:rsidRPr="00F46756" w:rsidRDefault="00F46756" w:rsidP="00F46756">
            <w:pPr>
              <w:jc w:val="center"/>
              <w:rPr>
                <w:rFonts w:eastAsia="Calibri" w:cs="Times New Roman"/>
                <w:lang w:eastAsia="en-US"/>
              </w:rPr>
            </w:pPr>
            <w:r w:rsidRPr="00F46756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7542" w:type="dxa"/>
          </w:tcPr>
          <w:p w14:paraId="350FA345" w14:textId="77777777" w:rsidR="00F46756" w:rsidRPr="00F46756" w:rsidRDefault="00F46756" w:rsidP="00F46756">
            <w:pPr>
              <w:jc w:val="both"/>
              <w:rPr>
                <w:rFonts w:eastAsia="Calibri" w:cs="Times New Roman"/>
                <w:lang w:eastAsia="en-US"/>
              </w:rPr>
            </w:pPr>
            <w:r w:rsidRPr="00F46756">
              <w:rPr>
                <w:rFonts w:cs="Times New Roman"/>
                <w:color w:val="373A3C"/>
                <w:lang w:eastAsia="ru-RU"/>
              </w:rPr>
              <w:t>цель задания не достигнута, используется полностью заимствованный материал.</w:t>
            </w:r>
          </w:p>
        </w:tc>
      </w:tr>
    </w:tbl>
    <w:p w14:paraId="21AEF558" w14:textId="7EB5C989" w:rsidR="007C5A81" w:rsidRDefault="007C5A81" w:rsidP="000B6333">
      <w:pPr>
        <w:spacing w:after="200" w:line="276" w:lineRule="auto"/>
        <w:contextualSpacing/>
        <w:rPr>
          <w:rFonts w:cs="Times New Roman"/>
        </w:rPr>
      </w:pPr>
    </w:p>
    <w:p w14:paraId="25FD57AF" w14:textId="55E8CED2" w:rsidR="007C5A81" w:rsidRDefault="00F46756" w:rsidP="00A6484F">
      <w:pPr>
        <w:tabs>
          <w:tab w:val="left" w:pos="2295"/>
        </w:tabs>
        <w:jc w:val="center"/>
        <w:rPr>
          <w:rFonts w:cs="Times New Roman"/>
          <w:b/>
          <w:lang w:eastAsia="ru-RU"/>
        </w:rPr>
      </w:pPr>
      <w:r w:rsidRPr="00F46756">
        <w:rPr>
          <w:rFonts w:cs="Times New Roman"/>
          <w:b/>
          <w:lang w:eastAsia="ru-RU"/>
        </w:rPr>
        <w:t>5.4 Комплект заданий для контрольной работы</w:t>
      </w:r>
    </w:p>
    <w:p w14:paraId="7F1BC2E9" w14:textId="6276C4F5" w:rsidR="00F46756" w:rsidRPr="00F46756" w:rsidRDefault="00F46756" w:rsidP="00F46756">
      <w:pPr>
        <w:rPr>
          <w:rFonts w:cs="Times New Roman"/>
          <w:b/>
          <w:sz w:val="20"/>
          <w:szCs w:val="28"/>
          <w:lang w:eastAsia="ru-RU"/>
        </w:rPr>
      </w:pPr>
      <w:r w:rsidRPr="00F46756">
        <w:rPr>
          <w:rFonts w:cs="Times New Roman"/>
          <w:b/>
          <w:sz w:val="20"/>
          <w:szCs w:val="28"/>
          <w:lang w:eastAsia="ru-RU"/>
        </w:rPr>
        <w:t>Вариант 1</w:t>
      </w:r>
    </w:p>
    <w:p w14:paraId="7215150F" w14:textId="4DDACB47" w:rsidR="001C7D25" w:rsidRPr="001C7D25" w:rsidRDefault="001C7D25" w:rsidP="001C7D25">
      <w:pPr>
        <w:rPr>
          <w:rFonts w:cs="Times New Roman"/>
          <w:i/>
          <w:lang w:eastAsia="ru-RU"/>
        </w:rPr>
      </w:pPr>
      <w:r w:rsidRPr="001C7D25">
        <w:rPr>
          <w:rFonts w:cs="Times New Roman"/>
          <w:i/>
          <w:lang w:eastAsia="ru-RU"/>
        </w:rPr>
        <w:t>1. Предмет маркетингового анализа это:</w:t>
      </w:r>
    </w:p>
    <w:p w14:paraId="2DD5C6CD" w14:textId="0DE698E3" w:rsidR="001C7D25" w:rsidRPr="001C7D25" w:rsidRDefault="001C7D25" w:rsidP="001C7D25">
      <w:pPr>
        <w:rPr>
          <w:rFonts w:cs="Times New Roman"/>
          <w:lang w:eastAsia="ru-RU"/>
        </w:rPr>
      </w:pPr>
      <w:r w:rsidRPr="001C7D25">
        <w:rPr>
          <w:rFonts w:cs="Times New Roman"/>
          <w:lang w:eastAsia="ru-RU"/>
        </w:rPr>
        <w:t>а) статистические и коммерческие расчеты, на</w:t>
      </w:r>
      <w:r>
        <w:rPr>
          <w:rFonts w:cs="Times New Roman"/>
          <w:lang w:eastAsia="ru-RU"/>
        </w:rPr>
        <w:t>правленные на обеспечение конку</w:t>
      </w:r>
      <w:r w:rsidRPr="001C7D25">
        <w:rPr>
          <w:rFonts w:cs="Times New Roman"/>
          <w:lang w:eastAsia="ru-RU"/>
        </w:rPr>
        <w:t>рентного преимущества на рынке;</w:t>
      </w:r>
    </w:p>
    <w:p w14:paraId="7D38851B" w14:textId="77777777" w:rsidR="001C7D25" w:rsidRPr="001C7D25" w:rsidRDefault="001C7D25" w:rsidP="001C7D25">
      <w:pPr>
        <w:rPr>
          <w:rFonts w:cs="Times New Roman"/>
          <w:lang w:eastAsia="ru-RU"/>
        </w:rPr>
      </w:pPr>
      <w:r w:rsidRPr="001C7D25">
        <w:rPr>
          <w:rFonts w:cs="Times New Roman"/>
          <w:lang w:eastAsia="ru-RU"/>
        </w:rPr>
        <w:t>б) оценки, объяснение, моделирование и прогнозирование рыночных явлений и процессов;</w:t>
      </w:r>
    </w:p>
    <w:p w14:paraId="7C574674" w14:textId="766D118D" w:rsidR="001C7D25" w:rsidRDefault="001C7D25" w:rsidP="001C7D25">
      <w:pPr>
        <w:rPr>
          <w:rFonts w:cs="Times New Roman"/>
          <w:lang w:eastAsia="ru-RU"/>
        </w:rPr>
      </w:pPr>
      <w:r>
        <w:rPr>
          <w:rFonts w:cs="Times New Roman"/>
          <w:lang w:eastAsia="ru-RU"/>
        </w:rPr>
        <w:t>в</w:t>
      </w:r>
      <w:r w:rsidRPr="001C7D25">
        <w:rPr>
          <w:rFonts w:cs="Times New Roman"/>
          <w:lang w:eastAsia="ru-RU"/>
        </w:rPr>
        <w:t>) конечная последовательность однозначно понимаемых предписаний рыночных действий, направленных на решение коммерческой цели.</w:t>
      </w:r>
    </w:p>
    <w:p w14:paraId="53826A6D" w14:textId="77777777" w:rsidR="00B55EEF" w:rsidRDefault="00B55EEF" w:rsidP="001C7D25">
      <w:pPr>
        <w:rPr>
          <w:rFonts w:cs="Times New Roman"/>
          <w:lang w:eastAsia="ru-RU"/>
        </w:rPr>
      </w:pPr>
    </w:p>
    <w:p w14:paraId="71B8E334" w14:textId="6F4D216F" w:rsidR="001C7D25" w:rsidRPr="001C7D25" w:rsidRDefault="001C7D25" w:rsidP="001C7D25">
      <w:pPr>
        <w:jc w:val="both"/>
        <w:rPr>
          <w:i/>
        </w:rPr>
      </w:pPr>
      <w:r w:rsidRPr="001C7D25">
        <w:rPr>
          <w:i/>
        </w:rPr>
        <w:t xml:space="preserve">2. Отметьте знаком «С» </w:t>
      </w:r>
      <w:proofErr w:type="gramStart"/>
      <w:r w:rsidRPr="001C7D25">
        <w:rPr>
          <w:i/>
        </w:rPr>
        <w:t>задачи  характерные</w:t>
      </w:r>
      <w:proofErr w:type="gramEnd"/>
      <w:r w:rsidRPr="001C7D25">
        <w:rPr>
          <w:i/>
        </w:rPr>
        <w:t xml:space="preserve"> для стратегического маркетинга и знаком «О» - для  операционного. </w:t>
      </w:r>
    </w:p>
    <w:p w14:paraId="5CF12AA4" w14:textId="77777777" w:rsidR="001C7D25" w:rsidRPr="001C7D25" w:rsidRDefault="001C7D25" w:rsidP="000204B9">
      <w:pPr>
        <w:numPr>
          <w:ilvl w:val="0"/>
          <w:numId w:val="5"/>
        </w:numPr>
        <w:tabs>
          <w:tab w:val="num" w:pos="426"/>
        </w:tabs>
        <w:ind w:left="0" w:firstLine="0"/>
        <w:jc w:val="both"/>
      </w:pPr>
      <w:r w:rsidRPr="001C7D25">
        <w:t>Анализ потребностей населения с целью определения базового рынка;</w:t>
      </w:r>
    </w:p>
    <w:p w14:paraId="2AFDAD05" w14:textId="77777777" w:rsidR="001C7D25" w:rsidRPr="001C7D25" w:rsidRDefault="001C7D25" w:rsidP="000204B9">
      <w:pPr>
        <w:numPr>
          <w:ilvl w:val="0"/>
          <w:numId w:val="5"/>
        </w:numPr>
        <w:tabs>
          <w:tab w:val="num" w:pos="426"/>
        </w:tabs>
        <w:ind w:left="0" w:firstLine="0"/>
        <w:jc w:val="both"/>
      </w:pPr>
      <w:r w:rsidRPr="001C7D25">
        <w:t>Разработка новых групп товара, более эффективно удовлетворяющих запросы потребителей;</w:t>
      </w:r>
    </w:p>
    <w:p w14:paraId="60E371AE" w14:textId="77777777" w:rsidR="001C7D25" w:rsidRPr="001C7D25" w:rsidRDefault="001C7D25" w:rsidP="000204B9">
      <w:pPr>
        <w:numPr>
          <w:ilvl w:val="0"/>
          <w:numId w:val="5"/>
        </w:numPr>
        <w:tabs>
          <w:tab w:val="num" w:pos="426"/>
        </w:tabs>
        <w:ind w:left="0" w:firstLine="0"/>
        <w:jc w:val="both"/>
      </w:pPr>
      <w:r w:rsidRPr="001C7D25">
        <w:t>Оценка степени чувствительности к цене потребительского сегмента;</w:t>
      </w:r>
    </w:p>
    <w:p w14:paraId="108D0A63" w14:textId="77777777" w:rsidR="001C7D25" w:rsidRPr="001C7D25" w:rsidRDefault="001C7D25" w:rsidP="000204B9">
      <w:pPr>
        <w:numPr>
          <w:ilvl w:val="0"/>
          <w:numId w:val="5"/>
        </w:numPr>
        <w:tabs>
          <w:tab w:val="num" w:pos="426"/>
        </w:tabs>
        <w:ind w:left="0" w:firstLine="0"/>
        <w:jc w:val="both"/>
      </w:pPr>
      <w:r w:rsidRPr="001C7D25">
        <w:t>Составление плана маркетинга (цели, тактика);</w:t>
      </w:r>
    </w:p>
    <w:p w14:paraId="0DD43A34" w14:textId="77777777" w:rsidR="001C7D25" w:rsidRPr="001C7D25" w:rsidRDefault="001C7D25" w:rsidP="000204B9">
      <w:pPr>
        <w:numPr>
          <w:ilvl w:val="0"/>
          <w:numId w:val="5"/>
        </w:numPr>
        <w:tabs>
          <w:tab w:val="num" w:pos="426"/>
        </w:tabs>
        <w:ind w:left="0" w:firstLine="0"/>
        <w:jc w:val="both"/>
      </w:pPr>
      <w:r w:rsidRPr="001C7D25">
        <w:t>Разработка элементов маркетинга-</w:t>
      </w:r>
      <w:proofErr w:type="spellStart"/>
      <w:r w:rsidRPr="001C7D25">
        <w:t>микс</w:t>
      </w:r>
      <w:proofErr w:type="spellEnd"/>
      <w:r w:rsidRPr="001C7D25">
        <w:t xml:space="preserve"> (товар, </w:t>
      </w:r>
      <w:proofErr w:type="spellStart"/>
      <w:r w:rsidRPr="001C7D25">
        <w:t>дистрибьюция</w:t>
      </w:r>
      <w:proofErr w:type="spellEnd"/>
      <w:r w:rsidRPr="001C7D25">
        <w:t>, цена, коммуникации);</w:t>
      </w:r>
    </w:p>
    <w:p w14:paraId="21C9A63F" w14:textId="77777777" w:rsidR="001C7D25" w:rsidRPr="001C7D25" w:rsidRDefault="001C7D25" w:rsidP="000204B9">
      <w:pPr>
        <w:numPr>
          <w:ilvl w:val="0"/>
          <w:numId w:val="5"/>
        </w:numPr>
        <w:tabs>
          <w:tab w:val="num" w:pos="426"/>
        </w:tabs>
        <w:ind w:left="0" w:firstLine="0"/>
        <w:jc w:val="both"/>
      </w:pPr>
      <w:r w:rsidRPr="001C7D25">
        <w:t>Разработка стратегии развития предприятия;</w:t>
      </w:r>
    </w:p>
    <w:p w14:paraId="4FFB920E" w14:textId="77777777" w:rsidR="001C7D25" w:rsidRPr="001C7D25" w:rsidRDefault="001C7D25" w:rsidP="000204B9">
      <w:pPr>
        <w:numPr>
          <w:ilvl w:val="0"/>
          <w:numId w:val="5"/>
        </w:numPr>
        <w:tabs>
          <w:tab w:val="num" w:pos="426"/>
        </w:tabs>
        <w:ind w:left="0" w:firstLine="0"/>
        <w:jc w:val="both"/>
      </w:pPr>
      <w:r w:rsidRPr="001C7D25">
        <w:t>Разработка системы контроля за выполнением программы продаж;</w:t>
      </w:r>
    </w:p>
    <w:p w14:paraId="011F14C2" w14:textId="77777777" w:rsidR="001C7D25" w:rsidRPr="001C7D25" w:rsidRDefault="001C7D25" w:rsidP="000204B9">
      <w:pPr>
        <w:numPr>
          <w:ilvl w:val="0"/>
          <w:numId w:val="5"/>
        </w:numPr>
        <w:tabs>
          <w:tab w:val="num" w:pos="426"/>
        </w:tabs>
        <w:ind w:left="0" w:firstLine="0"/>
        <w:jc w:val="both"/>
      </w:pPr>
      <w:r w:rsidRPr="001C7D25">
        <w:t>Составление бюджета маркетинга;</w:t>
      </w:r>
    </w:p>
    <w:p w14:paraId="206BF8A5" w14:textId="77777777" w:rsidR="001C7D25" w:rsidRPr="001C7D25" w:rsidRDefault="001C7D25" w:rsidP="000204B9">
      <w:pPr>
        <w:numPr>
          <w:ilvl w:val="0"/>
          <w:numId w:val="5"/>
        </w:numPr>
        <w:tabs>
          <w:tab w:val="num" w:pos="426"/>
        </w:tabs>
        <w:ind w:left="0" w:firstLine="0"/>
        <w:jc w:val="both"/>
      </w:pPr>
      <w:r w:rsidRPr="001C7D25">
        <w:t>Анализ конкурентной ситуации, поиск конкурентного преимущества.</w:t>
      </w:r>
    </w:p>
    <w:p w14:paraId="7CB3B3F0" w14:textId="55954976" w:rsidR="001C7D25" w:rsidRDefault="001C7D25" w:rsidP="000204B9">
      <w:pPr>
        <w:numPr>
          <w:ilvl w:val="0"/>
          <w:numId w:val="5"/>
        </w:numPr>
        <w:tabs>
          <w:tab w:val="num" w:pos="426"/>
        </w:tabs>
        <w:ind w:left="0" w:firstLine="0"/>
        <w:jc w:val="both"/>
      </w:pPr>
      <w:r w:rsidRPr="001C7D25">
        <w:t>Анализ рыночного потенциала товара.</w:t>
      </w:r>
    </w:p>
    <w:p w14:paraId="1A9D8487" w14:textId="77777777" w:rsidR="00B55EEF" w:rsidRDefault="00B55EEF" w:rsidP="00B55EEF">
      <w:pPr>
        <w:rPr>
          <w:rFonts w:cs="Times New Roman"/>
          <w:i/>
          <w:lang w:eastAsia="ru-RU"/>
        </w:rPr>
      </w:pPr>
    </w:p>
    <w:p w14:paraId="2E388C39" w14:textId="3F56E2D5" w:rsidR="00B36B02" w:rsidRPr="00B36B02" w:rsidRDefault="001C7D25" w:rsidP="006E41C8">
      <w:pPr>
        <w:rPr>
          <w:rFonts w:cs="Times New Roman"/>
          <w:i/>
          <w:lang w:eastAsia="ru-RU"/>
        </w:rPr>
      </w:pPr>
      <w:r w:rsidRPr="001C7D25">
        <w:rPr>
          <w:rFonts w:cs="Times New Roman"/>
          <w:i/>
          <w:lang w:eastAsia="ru-RU"/>
        </w:rPr>
        <w:t xml:space="preserve">3. </w:t>
      </w:r>
      <w:r w:rsidR="00B36B02" w:rsidRPr="00B36B02">
        <w:rPr>
          <w:rFonts w:cs="Times New Roman"/>
          <w:i/>
          <w:lang w:eastAsia="ru-RU"/>
        </w:rPr>
        <w:t>Что та</w:t>
      </w:r>
      <w:r w:rsidR="00B36B02">
        <w:rPr>
          <w:rFonts w:cs="Times New Roman"/>
          <w:i/>
          <w:lang w:eastAsia="ru-RU"/>
        </w:rPr>
        <w:t>кое стратегический анализ рынка</w:t>
      </w:r>
    </w:p>
    <w:p w14:paraId="4A683934" w14:textId="77777777" w:rsidR="00B36B02" w:rsidRPr="00B36B02" w:rsidRDefault="00B36B02" w:rsidP="006E41C8">
      <w:pPr>
        <w:rPr>
          <w:rFonts w:cs="Times New Roman"/>
          <w:lang w:eastAsia="ru-RU"/>
        </w:rPr>
      </w:pPr>
      <w:r w:rsidRPr="00B36B02">
        <w:rPr>
          <w:rFonts w:cs="Times New Roman"/>
          <w:lang w:eastAsia="ru-RU"/>
        </w:rPr>
        <w:t>а) оценка степени достижения генеральной цели маркетинга;</w:t>
      </w:r>
    </w:p>
    <w:p w14:paraId="1B675935" w14:textId="77777777" w:rsidR="00B36B02" w:rsidRPr="00B36B02" w:rsidRDefault="00B36B02" w:rsidP="006E41C8">
      <w:pPr>
        <w:rPr>
          <w:rFonts w:cs="Times New Roman"/>
          <w:lang w:eastAsia="ru-RU"/>
        </w:rPr>
      </w:pPr>
      <w:r w:rsidRPr="00B36B02">
        <w:rPr>
          <w:rFonts w:cs="Times New Roman"/>
          <w:lang w:eastAsia="ru-RU"/>
        </w:rPr>
        <w:t>б) глубокое и всестороннее изучение закономерностей и тенденций состояния и развития рынка;</w:t>
      </w:r>
    </w:p>
    <w:p w14:paraId="05679303" w14:textId="191168C2" w:rsidR="00AC527F" w:rsidRPr="00864923" w:rsidRDefault="00B36B02" w:rsidP="006E41C8">
      <w:pPr>
        <w:rPr>
          <w:rFonts w:cs="Times New Roman"/>
          <w:lang w:eastAsia="ru-RU"/>
        </w:rPr>
      </w:pPr>
      <w:r w:rsidRPr="00B36B02">
        <w:rPr>
          <w:rFonts w:cs="Times New Roman"/>
          <w:lang w:eastAsia="ru-RU"/>
        </w:rPr>
        <w:t xml:space="preserve">в) анализ параметров и </w:t>
      </w:r>
      <w:r w:rsidR="00864923">
        <w:rPr>
          <w:rFonts w:cs="Times New Roman"/>
          <w:lang w:eastAsia="ru-RU"/>
        </w:rPr>
        <w:t>элементов микросреды маркетинга</w:t>
      </w:r>
    </w:p>
    <w:p w14:paraId="717F9488" w14:textId="77777777" w:rsidR="00AC527F" w:rsidRPr="001C7D25" w:rsidRDefault="00AC527F" w:rsidP="00AC527F">
      <w:pPr>
        <w:rPr>
          <w:rFonts w:cs="Times New Roman"/>
          <w:lang w:eastAsia="ru-RU"/>
        </w:rPr>
      </w:pPr>
    </w:p>
    <w:p w14:paraId="7C93D0EB" w14:textId="67DA5249" w:rsidR="001C7D25" w:rsidRPr="001C7D25" w:rsidRDefault="001C7D25" w:rsidP="00AC527F">
      <w:pPr>
        <w:rPr>
          <w:rFonts w:cs="Times New Roman"/>
          <w:i/>
          <w:lang w:eastAsia="ru-RU"/>
        </w:rPr>
      </w:pPr>
      <w:r w:rsidRPr="001C7D25">
        <w:rPr>
          <w:rFonts w:cs="Times New Roman"/>
          <w:i/>
          <w:lang w:eastAsia="ru-RU"/>
        </w:rPr>
        <w:t>4. Что собой представляет конъюнктура рынка</w:t>
      </w:r>
    </w:p>
    <w:p w14:paraId="4DC2C267" w14:textId="77777777" w:rsidR="001C7D25" w:rsidRPr="001C7D25" w:rsidRDefault="001C7D25" w:rsidP="00AC527F">
      <w:pPr>
        <w:rPr>
          <w:rFonts w:cs="Times New Roman"/>
          <w:lang w:eastAsia="ru-RU"/>
        </w:rPr>
      </w:pPr>
      <w:r w:rsidRPr="001C7D25">
        <w:rPr>
          <w:rFonts w:cs="Times New Roman"/>
          <w:lang w:eastAsia="ru-RU"/>
        </w:rPr>
        <w:t>а) тенденция развития рынка, выраженная статистически соответствующей кривой и уравнением тренда;</w:t>
      </w:r>
    </w:p>
    <w:p w14:paraId="43A8CD26" w14:textId="77777777" w:rsidR="001C7D25" w:rsidRPr="001C7D25" w:rsidRDefault="001C7D25" w:rsidP="00AC527F">
      <w:pPr>
        <w:rPr>
          <w:rFonts w:cs="Times New Roman"/>
          <w:lang w:eastAsia="ru-RU"/>
        </w:rPr>
      </w:pPr>
      <w:r w:rsidRPr="001C7D25">
        <w:rPr>
          <w:rFonts w:cs="Times New Roman"/>
          <w:lang w:eastAsia="ru-RU"/>
        </w:rPr>
        <w:t>б) постоянные колебания рынка, измеряемые показателем уровня вариации;</w:t>
      </w:r>
    </w:p>
    <w:p w14:paraId="65C3C49D" w14:textId="35290EC5" w:rsidR="008F4331" w:rsidRDefault="001C7D25" w:rsidP="00AC527F">
      <w:pPr>
        <w:rPr>
          <w:rFonts w:cs="Times New Roman"/>
          <w:lang w:eastAsia="ru-RU"/>
        </w:rPr>
      </w:pPr>
      <w:r w:rsidRPr="001C7D25">
        <w:rPr>
          <w:rFonts w:cs="Times New Roman"/>
          <w:lang w:eastAsia="ru-RU"/>
        </w:rPr>
        <w:t>в) конкретная ситуация, сложившаяся на рынке под воздействием комплекса сил, факторов и условий.</w:t>
      </w:r>
    </w:p>
    <w:p w14:paraId="03287290" w14:textId="77777777" w:rsidR="00AC527F" w:rsidRPr="00AC527F" w:rsidRDefault="00AC527F" w:rsidP="00AC527F">
      <w:pPr>
        <w:rPr>
          <w:rFonts w:cs="Times New Roman"/>
          <w:lang w:eastAsia="ru-RU"/>
        </w:rPr>
      </w:pPr>
    </w:p>
    <w:p w14:paraId="53C78794" w14:textId="7489B878" w:rsidR="00F46756" w:rsidRDefault="00F46756" w:rsidP="00F46756">
      <w:pPr>
        <w:rPr>
          <w:rFonts w:cs="Times New Roman"/>
          <w:b/>
          <w:sz w:val="20"/>
          <w:szCs w:val="28"/>
          <w:lang w:eastAsia="ru-RU"/>
        </w:rPr>
      </w:pPr>
      <w:r>
        <w:rPr>
          <w:rFonts w:cs="Times New Roman"/>
          <w:b/>
          <w:sz w:val="20"/>
          <w:szCs w:val="28"/>
          <w:lang w:eastAsia="ru-RU"/>
        </w:rPr>
        <w:t>Вариант 2</w:t>
      </w:r>
    </w:p>
    <w:p w14:paraId="4C88911A" w14:textId="77777777" w:rsidR="00AC527F" w:rsidRDefault="00AC527F" w:rsidP="00F46756">
      <w:pPr>
        <w:rPr>
          <w:rFonts w:cs="Times New Roman"/>
          <w:b/>
          <w:sz w:val="20"/>
          <w:szCs w:val="28"/>
          <w:lang w:eastAsia="ru-RU"/>
        </w:rPr>
      </w:pPr>
    </w:p>
    <w:p w14:paraId="03C89579" w14:textId="0F52434F" w:rsidR="00AC527F" w:rsidRPr="001C7D25" w:rsidRDefault="00AC527F" w:rsidP="00AC527F">
      <w:pPr>
        <w:rPr>
          <w:rFonts w:cs="Times New Roman"/>
          <w:i/>
          <w:lang w:eastAsia="ru-RU"/>
        </w:rPr>
      </w:pPr>
      <w:r>
        <w:rPr>
          <w:rFonts w:cs="Times New Roman"/>
          <w:i/>
          <w:lang w:eastAsia="ru-RU"/>
        </w:rPr>
        <w:t>1</w:t>
      </w:r>
      <w:r w:rsidRPr="001C7D25">
        <w:rPr>
          <w:rFonts w:cs="Times New Roman"/>
          <w:i/>
          <w:lang w:eastAsia="ru-RU"/>
        </w:rPr>
        <w:t>. Чем отличается оперативный маркетин</w:t>
      </w:r>
      <w:r>
        <w:rPr>
          <w:rFonts w:cs="Times New Roman"/>
          <w:i/>
          <w:lang w:eastAsia="ru-RU"/>
        </w:rPr>
        <w:t>говый анализ от стратегического</w:t>
      </w:r>
    </w:p>
    <w:p w14:paraId="411B02DF" w14:textId="77777777" w:rsidR="00AC527F" w:rsidRPr="001C7D25" w:rsidRDefault="00AC527F" w:rsidP="00AC527F">
      <w:pPr>
        <w:rPr>
          <w:rFonts w:cs="Times New Roman"/>
          <w:lang w:eastAsia="ru-RU"/>
        </w:rPr>
      </w:pPr>
      <w:r w:rsidRPr="001C7D25">
        <w:rPr>
          <w:rFonts w:cs="Times New Roman"/>
          <w:lang w:eastAsia="ru-RU"/>
        </w:rPr>
        <w:t>а) сроками и глубиной анализа: оперативный анализ дает оценку и краткосрочный прогноз текущей ситуации, а стратегический анализ позволяет выявить долгосрочные тенденции и закономерности;</w:t>
      </w:r>
    </w:p>
    <w:p w14:paraId="4449FC87" w14:textId="77777777" w:rsidR="00AC527F" w:rsidRPr="001C7D25" w:rsidRDefault="00AC527F" w:rsidP="00AC527F">
      <w:pPr>
        <w:rPr>
          <w:rFonts w:cs="Times New Roman"/>
          <w:lang w:eastAsia="ru-RU"/>
        </w:rPr>
      </w:pPr>
      <w:r w:rsidRPr="001C7D25">
        <w:rPr>
          <w:rFonts w:cs="Times New Roman"/>
          <w:lang w:eastAsia="ru-RU"/>
        </w:rPr>
        <w:t>б) отсутствием или наличием сложных статистических и маркетинговых расчетов, позволяющих получить определенные выводы;</w:t>
      </w:r>
    </w:p>
    <w:p w14:paraId="6569A6E0" w14:textId="77777777" w:rsidR="00AC527F" w:rsidRDefault="00AC527F" w:rsidP="00AC527F">
      <w:pPr>
        <w:rPr>
          <w:rFonts w:cs="Times New Roman"/>
          <w:lang w:eastAsia="ru-RU"/>
        </w:rPr>
      </w:pPr>
      <w:r w:rsidRPr="001C7D25">
        <w:rPr>
          <w:rFonts w:cs="Times New Roman"/>
          <w:lang w:eastAsia="ru-RU"/>
        </w:rPr>
        <w:t>г) использованием или не использованием методов маркетингового и статистического моделирования.</w:t>
      </w:r>
    </w:p>
    <w:p w14:paraId="23671220" w14:textId="77777777" w:rsidR="00AC527F" w:rsidRPr="001C7D25" w:rsidRDefault="00AC527F" w:rsidP="00AC527F">
      <w:pPr>
        <w:rPr>
          <w:rFonts w:cs="Times New Roman"/>
          <w:lang w:eastAsia="ru-RU"/>
        </w:rPr>
      </w:pPr>
    </w:p>
    <w:p w14:paraId="322D5229" w14:textId="5B3BE257" w:rsidR="00AC527F" w:rsidRPr="00AC527F" w:rsidRDefault="00AC527F" w:rsidP="00AC527F">
      <w:pPr>
        <w:jc w:val="both"/>
        <w:rPr>
          <w:i/>
        </w:rPr>
      </w:pPr>
      <w:r w:rsidRPr="00AC527F">
        <w:rPr>
          <w:i/>
        </w:rPr>
        <w:t xml:space="preserve">2. По данным конъюнктурной карты (таблица 1) дайте оценку сбалансированности спроса и предложения, а так же состояния рынка (стабильный, развивающийся, </w:t>
      </w:r>
      <w:proofErr w:type="spellStart"/>
      <w:r w:rsidRPr="00AC527F">
        <w:rPr>
          <w:i/>
        </w:rPr>
        <w:t>стагнирующий</w:t>
      </w:r>
      <w:proofErr w:type="spellEnd"/>
      <w:r w:rsidRPr="00AC527F">
        <w:rPr>
          <w:i/>
        </w:rPr>
        <w:t xml:space="preserve">, </w:t>
      </w:r>
      <w:proofErr w:type="gramStart"/>
      <w:r w:rsidRPr="00AC527F">
        <w:rPr>
          <w:i/>
        </w:rPr>
        <w:t>дефицитный  т.д.</w:t>
      </w:r>
      <w:proofErr w:type="gramEnd"/>
      <w:r w:rsidRPr="00AC527F">
        <w:rPr>
          <w:i/>
          <w:vanish/>
        </w:rPr>
        <w:t xml:space="preserve">()Стагнинку сбалансированности спроса и предложения, а так же состояния рынка </w:t>
      </w:r>
      <w:r w:rsidRPr="00AC527F">
        <w:rPr>
          <w:i/>
          <w:vanish/>
        </w:rPr>
        <w:pgNum/>
      </w:r>
      <w:r w:rsidRPr="00AC527F">
        <w:rPr>
          <w:i/>
          <w:vanish/>
        </w:rPr>
        <w:pgNum/>
      </w:r>
      <w:r w:rsidRPr="00AC527F">
        <w:rPr>
          <w:i/>
          <w:vanish/>
        </w:rPr>
        <w:pgNum/>
      </w:r>
      <w:r w:rsidRPr="00AC527F">
        <w:rPr>
          <w:i/>
          <w:vanish/>
        </w:rPr>
        <w:pgNum/>
      </w:r>
      <w:r w:rsidRPr="00AC527F">
        <w:rPr>
          <w:i/>
          <w:vanish/>
        </w:rPr>
        <w:pgNum/>
      </w:r>
      <w:r w:rsidRPr="00AC527F">
        <w:rPr>
          <w:i/>
          <w:vanish/>
        </w:rPr>
        <w:pgNum/>
      </w:r>
      <w:r w:rsidRPr="00AC527F">
        <w:rPr>
          <w:i/>
          <w:vanish/>
        </w:rPr>
        <w:pgNum/>
      </w:r>
      <w:r w:rsidRPr="00AC527F">
        <w:rPr>
          <w:i/>
          <w:vanish/>
        </w:rPr>
        <w:pgNum/>
      </w:r>
      <w:r w:rsidRPr="00AC527F">
        <w:rPr>
          <w:i/>
          <w:vanish/>
        </w:rPr>
        <w:pgNum/>
      </w:r>
      <w:r w:rsidRPr="00AC527F">
        <w:rPr>
          <w:i/>
          <w:vanish/>
        </w:rPr>
        <w:pgNum/>
      </w:r>
      <w:r w:rsidRPr="00AC527F">
        <w:rPr>
          <w:i/>
          <w:vanish/>
        </w:rPr>
        <w:pgNum/>
      </w:r>
      <w:r w:rsidRPr="00AC527F">
        <w:rPr>
          <w:i/>
          <w:vanish/>
        </w:rPr>
        <w:pgNum/>
      </w:r>
      <w:r w:rsidRPr="00AC527F">
        <w:rPr>
          <w:i/>
          <w:vanish/>
        </w:rPr>
        <w:pgNum/>
      </w:r>
      <w:r w:rsidRPr="00AC527F">
        <w:rPr>
          <w:i/>
          <w:vanish/>
        </w:rPr>
        <w:pgNum/>
      </w:r>
      <w:r w:rsidRPr="00AC527F">
        <w:rPr>
          <w:i/>
          <w:vanish/>
        </w:rPr>
        <w:pgNum/>
      </w:r>
      <w:r w:rsidRPr="00AC527F">
        <w:rPr>
          <w:i/>
          <w:vanish/>
        </w:rPr>
        <w:pgNum/>
      </w:r>
      <w:r w:rsidRPr="00AC527F">
        <w:rPr>
          <w:i/>
          <w:vanish/>
        </w:rPr>
        <w:pgNum/>
      </w:r>
      <w:r w:rsidRPr="00AC527F">
        <w:rPr>
          <w:i/>
          <w:vanish/>
        </w:rPr>
        <w:pgNum/>
      </w:r>
      <w:r w:rsidRPr="00AC527F">
        <w:rPr>
          <w:i/>
          <w:vanish/>
        </w:rPr>
        <w:pgNum/>
      </w:r>
      <w:r w:rsidRPr="00AC527F">
        <w:rPr>
          <w:i/>
          <w:vanish/>
        </w:rPr>
        <w:pgNum/>
      </w:r>
      <w:r w:rsidRPr="00AC527F">
        <w:rPr>
          <w:i/>
          <w:vanish/>
        </w:rPr>
        <w:pgNum/>
      </w:r>
      <w:r w:rsidRPr="00AC527F">
        <w:rPr>
          <w:i/>
          <w:vanish/>
        </w:rPr>
        <w:pgNum/>
      </w:r>
      <w:r w:rsidRPr="00AC527F">
        <w:rPr>
          <w:i/>
          <w:vanish/>
        </w:rPr>
        <w:pgNum/>
      </w:r>
      <w:r w:rsidRPr="00AC527F">
        <w:rPr>
          <w:i/>
          <w:vanish/>
        </w:rPr>
        <w:pgNum/>
      </w:r>
      <w:r w:rsidRPr="00AC527F">
        <w:rPr>
          <w:i/>
          <w:vanish/>
        </w:rPr>
        <w:pgNum/>
      </w:r>
      <w:r w:rsidRPr="00AC527F">
        <w:rPr>
          <w:i/>
          <w:vanish/>
        </w:rPr>
        <w:pgNum/>
      </w:r>
      <w:r w:rsidRPr="00AC527F">
        <w:rPr>
          <w:i/>
          <w:vanish/>
        </w:rPr>
        <w:pgNum/>
      </w:r>
      <w:r w:rsidRPr="00AC527F">
        <w:rPr>
          <w:i/>
          <w:vanish/>
        </w:rPr>
        <w:pgNum/>
      </w:r>
      <w:r w:rsidRPr="00AC527F">
        <w:rPr>
          <w:i/>
          <w:vanish/>
        </w:rPr>
        <w:pgNum/>
      </w:r>
      <w:r w:rsidRPr="00AC527F">
        <w:rPr>
          <w:i/>
          <w:vanish/>
        </w:rPr>
        <w:pgNum/>
      </w:r>
      <w:r w:rsidRPr="00AC527F">
        <w:rPr>
          <w:i/>
          <w:vanish/>
        </w:rPr>
        <w:pgNum/>
      </w:r>
      <w:r w:rsidRPr="00AC527F">
        <w:rPr>
          <w:i/>
          <w:vanish/>
        </w:rPr>
        <w:pgNum/>
      </w:r>
      <w:r w:rsidRPr="00AC527F">
        <w:rPr>
          <w:i/>
          <w:vanish/>
        </w:rPr>
        <w:pgNum/>
      </w:r>
      <w:r w:rsidRPr="00AC527F">
        <w:rPr>
          <w:i/>
          <w:vanish/>
        </w:rPr>
        <w:pgNum/>
      </w:r>
      <w:r w:rsidRPr="00AC527F">
        <w:rPr>
          <w:i/>
          <w:vanish/>
        </w:rPr>
        <w:pgNum/>
      </w:r>
      <w:r w:rsidRPr="00AC527F">
        <w:rPr>
          <w:i/>
          <w:vanish/>
        </w:rPr>
        <w:pgNum/>
      </w:r>
      <w:r w:rsidRPr="00AC527F">
        <w:rPr>
          <w:i/>
          <w:vanish/>
        </w:rPr>
        <w:pgNum/>
      </w:r>
      <w:r w:rsidRPr="00AC527F">
        <w:rPr>
          <w:i/>
          <w:vanish/>
        </w:rPr>
        <w:pgNum/>
      </w:r>
      <w:r w:rsidRPr="00AC527F">
        <w:rPr>
          <w:i/>
          <w:vanish/>
        </w:rPr>
        <w:pgNum/>
      </w:r>
      <w:r w:rsidRPr="00AC527F">
        <w:rPr>
          <w:i/>
          <w:vanish/>
        </w:rPr>
        <w:pgNum/>
      </w:r>
      <w:r w:rsidRPr="00AC527F">
        <w:rPr>
          <w:i/>
          <w:vanish/>
        </w:rPr>
        <w:pgNum/>
      </w:r>
      <w:r w:rsidRPr="00AC527F">
        <w:rPr>
          <w:i/>
          <w:vanish/>
        </w:rPr>
        <w:pgNum/>
      </w:r>
      <w:r w:rsidRPr="00AC527F">
        <w:rPr>
          <w:i/>
          <w:vanish/>
        </w:rPr>
        <w:pgNum/>
      </w:r>
      <w:r w:rsidRPr="00AC527F">
        <w:rPr>
          <w:i/>
          <w:vanish/>
        </w:rPr>
        <w:pgNum/>
      </w:r>
      <w:r w:rsidRPr="00AC527F">
        <w:rPr>
          <w:i/>
          <w:vanish/>
        </w:rPr>
        <w:pgNum/>
      </w:r>
      <w:r w:rsidRPr="00AC527F">
        <w:rPr>
          <w:i/>
          <w:vanish/>
        </w:rPr>
        <w:pgNum/>
      </w:r>
      <w:r w:rsidRPr="00AC527F">
        <w:rPr>
          <w:i/>
          <w:vanish/>
        </w:rPr>
        <w:pgNum/>
      </w:r>
      <w:r w:rsidRPr="00AC527F">
        <w:rPr>
          <w:i/>
          <w:vanish/>
        </w:rPr>
        <w:pgNum/>
      </w:r>
      <w:r w:rsidRPr="00AC527F">
        <w:rPr>
          <w:i/>
          <w:vanish/>
        </w:rPr>
        <w:pgNum/>
      </w:r>
      <w:r w:rsidRPr="00AC527F">
        <w:rPr>
          <w:i/>
        </w:rPr>
        <w:t>)</w:t>
      </w:r>
    </w:p>
    <w:p w14:paraId="0FB5C0B8" w14:textId="77777777" w:rsidR="00AC527F" w:rsidRPr="00AC527F" w:rsidRDefault="00AC527F" w:rsidP="00AC527F">
      <w:pPr>
        <w:ind w:firstLine="426"/>
        <w:jc w:val="both"/>
      </w:pPr>
      <w:r w:rsidRPr="00AC527F">
        <w:t>Таблица 1. Даны для оценки конъюнктуры рынка.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2051"/>
        <w:gridCol w:w="2049"/>
        <w:gridCol w:w="1823"/>
        <w:gridCol w:w="2502"/>
      </w:tblGrid>
      <w:tr w:rsidR="00AC527F" w:rsidRPr="00AC527F" w14:paraId="0B9B8194" w14:textId="77777777" w:rsidTr="00524861">
        <w:tc>
          <w:tcPr>
            <w:tcW w:w="868" w:type="pct"/>
            <w:vMerge w:val="restart"/>
            <w:shd w:val="clear" w:color="auto" w:fill="auto"/>
          </w:tcPr>
          <w:p w14:paraId="4AAF13CE" w14:textId="77777777" w:rsidR="00AC527F" w:rsidRPr="00AC527F" w:rsidRDefault="00AC527F" w:rsidP="00AC527F">
            <w:pPr>
              <w:jc w:val="both"/>
            </w:pPr>
            <w:r w:rsidRPr="00AC527F">
              <w:t>Варианты</w:t>
            </w:r>
          </w:p>
        </w:tc>
        <w:tc>
          <w:tcPr>
            <w:tcW w:w="4132" w:type="pct"/>
            <w:gridSpan w:val="4"/>
            <w:shd w:val="clear" w:color="auto" w:fill="auto"/>
          </w:tcPr>
          <w:p w14:paraId="3997B22F" w14:textId="77777777" w:rsidR="00AC527F" w:rsidRPr="00AC527F" w:rsidRDefault="00AC527F" w:rsidP="00AC527F">
            <w:pPr>
              <w:jc w:val="center"/>
            </w:pPr>
            <w:r w:rsidRPr="00AC527F">
              <w:t>Индикаторы рынка</w:t>
            </w:r>
          </w:p>
        </w:tc>
      </w:tr>
      <w:tr w:rsidR="00AC527F" w:rsidRPr="00AC527F" w14:paraId="5546819A" w14:textId="77777777" w:rsidTr="00524861">
        <w:tc>
          <w:tcPr>
            <w:tcW w:w="868" w:type="pct"/>
            <w:vMerge/>
            <w:shd w:val="clear" w:color="auto" w:fill="auto"/>
          </w:tcPr>
          <w:p w14:paraId="67C6CFB3" w14:textId="77777777" w:rsidR="00AC527F" w:rsidRPr="00AC527F" w:rsidRDefault="00AC527F" w:rsidP="00AC527F">
            <w:pPr>
              <w:jc w:val="both"/>
            </w:pPr>
          </w:p>
        </w:tc>
        <w:tc>
          <w:tcPr>
            <w:tcW w:w="1006" w:type="pct"/>
            <w:shd w:val="clear" w:color="auto" w:fill="auto"/>
          </w:tcPr>
          <w:p w14:paraId="511AE410" w14:textId="77777777" w:rsidR="00AC527F" w:rsidRPr="00AC527F" w:rsidRDefault="00AC527F" w:rsidP="00AC527F">
            <w:pPr>
              <w:jc w:val="both"/>
            </w:pPr>
            <w:r w:rsidRPr="00AC527F">
              <w:t>Поставка</w:t>
            </w:r>
          </w:p>
        </w:tc>
        <w:tc>
          <w:tcPr>
            <w:tcW w:w="1005" w:type="pct"/>
            <w:shd w:val="clear" w:color="auto" w:fill="auto"/>
          </w:tcPr>
          <w:p w14:paraId="0FAC1215" w14:textId="77777777" w:rsidR="00AC527F" w:rsidRPr="00AC527F" w:rsidRDefault="00AC527F" w:rsidP="00AC527F">
            <w:pPr>
              <w:jc w:val="both"/>
            </w:pPr>
            <w:r w:rsidRPr="00AC527F">
              <w:t>Продажа</w:t>
            </w:r>
          </w:p>
        </w:tc>
        <w:tc>
          <w:tcPr>
            <w:tcW w:w="894" w:type="pct"/>
            <w:shd w:val="clear" w:color="auto" w:fill="auto"/>
          </w:tcPr>
          <w:p w14:paraId="573E620E" w14:textId="77777777" w:rsidR="00AC527F" w:rsidRPr="00AC527F" w:rsidRDefault="00AC527F" w:rsidP="00AC527F">
            <w:pPr>
              <w:jc w:val="both"/>
            </w:pPr>
            <w:r w:rsidRPr="00AC527F">
              <w:t>Запасы</w:t>
            </w:r>
          </w:p>
        </w:tc>
        <w:tc>
          <w:tcPr>
            <w:tcW w:w="1227" w:type="pct"/>
            <w:shd w:val="clear" w:color="auto" w:fill="auto"/>
          </w:tcPr>
          <w:p w14:paraId="0F44964B" w14:textId="77777777" w:rsidR="00AC527F" w:rsidRPr="00AC527F" w:rsidRDefault="00AC527F" w:rsidP="00AC527F">
            <w:pPr>
              <w:jc w:val="both"/>
            </w:pPr>
            <w:r w:rsidRPr="00AC527F">
              <w:t>Цены</w:t>
            </w:r>
          </w:p>
        </w:tc>
      </w:tr>
      <w:tr w:rsidR="00AC527F" w:rsidRPr="00AC527F" w14:paraId="54344F3C" w14:textId="77777777" w:rsidTr="00524861">
        <w:tc>
          <w:tcPr>
            <w:tcW w:w="868" w:type="pct"/>
            <w:shd w:val="clear" w:color="auto" w:fill="auto"/>
          </w:tcPr>
          <w:p w14:paraId="0CE6E04B" w14:textId="77777777" w:rsidR="00AC527F" w:rsidRPr="00AC527F" w:rsidRDefault="00AC527F" w:rsidP="00AC527F">
            <w:pPr>
              <w:jc w:val="both"/>
            </w:pPr>
            <w:r w:rsidRPr="00AC527F">
              <w:t>А</w:t>
            </w:r>
          </w:p>
        </w:tc>
        <w:tc>
          <w:tcPr>
            <w:tcW w:w="1006" w:type="pct"/>
            <w:shd w:val="clear" w:color="auto" w:fill="auto"/>
          </w:tcPr>
          <w:p w14:paraId="10374D94" w14:textId="77777777" w:rsidR="00AC527F" w:rsidRPr="00AC527F" w:rsidRDefault="00AC527F" w:rsidP="00AC527F">
            <w:pPr>
              <w:jc w:val="both"/>
            </w:pPr>
            <w:r w:rsidRPr="00AC527F">
              <w:t>Рост</w:t>
            </w:r>
          </w:p>
        </w:tc>
        <w:tc>
          <w:tcPr>
            <w:tcW w:w="1005" w:type="pct"/>
            <w:shd w:val="clear" w:color="auto" w:fill="auto"/>
          </w:tcPr>
          <w:p w14:paraId="34A7E050" w14:textId="77777777" w:rsidR="00AC527F" w:rsidRPr="00AC527F" w:rsidRDefault="00AC527F" w:rsidP="00AC527F">
            <w:pPr>
              <w:jc w:val="both"/>
            </w:pPr>
            <w:r w:rsidRPr="00AC527F">
              <w:t>Спад</w:t>
            </w:r>
          </w:p>
        </w:tc>
        <w:tc>
          <w:tcPr>
            <w:tcW w:w="894" w:type="pct"/>
            <w:shd w:val="clear" w:color="auto" w:fill="auto"/>
          </w:tcPr>
          <w:p w14:paraId="275523B9" w14:textId="77777777" w:rsidR="00AC527F" w:rsidRPr="00AC527F" w:rsidRDefault="00AC527F" w:rsidP="00AC527F">
            <w:pPr>
              <w:jc w:val="both"/>
            </w:pPr>
            <w:r w:rsidRPr="00AC527F">
              <w:t>Рост</w:t>
            </w:r>
          </w:p>
        </w:tc>
        <w:tc>
          <w:tcPr>
            <w:tcW w:w="1227" w:type="pct"/>
            <w:shd w:val="clear" w:color="auto" w:fill="auto"/>
          </w:tcPr>
          <w:p w14:paraId="08482EB3" w14:textId="77777777" w:rsidR="00AC527F" w:rsidRPr="00AC527F" w:rsidRDefault="00AC527F" w:rsidP="00AC527F">
            <w:pPr>
              <w:jc w:val="both"/>
            </w:pPr>
            <w:r w:rsidRPr="00AC527F">
              <w:t>Рост</w:t>
            </w:r>
          </w:p>
        </w:tc>
      </w:tr>
      <w:tr w:rsidR="00AC527F" w:rsidRPr="00AC527F" w14:paraId="46B07767" w14:textId="77777777" w:rsidTr="00524861">
        <w:tc>
          <w:tcPr>
            <w:tcW w:w="868" w:type="pct"/>
            <w:shd w:val="clear" w:color="auto" w:fill="auto"/>
          </w:tcPr>
          <w:p w14:paraId="75D09233" w14:textId="77777777" w:rsidR="00AC527F" w:rsidRPr="00AC527F" w:rsidRDefault="00AC527F" w:rsidP="00AC527F">
            <w:pPr>
              <w:jc w:val="both"/>
            </w:pPr>
            <w:r w:rsidRPr="00AC527F">
              <w:t>Б</w:t>
            </w:r>
          </w:p>
        </w:tc>
        <w:tc>
          <w:tcPr>
            <w:tcW w:w="1006" w:type="pct"/>
            <w:shd w:val="clear" w:color="auto" w:fill="auto"/>
          </w:tcPr>
          <w:p w14:paraId="5D85B3D3" w14:textId="77777777" w:rsidR="00AC527F" w:rsidRPr="00AC527F" w:rsidRDefault="00AC527F" w:rsidP="00AC527F">
            <w:pPr>
              <w:jc w:val="both"/>
            </w:pPr>
            <w:r w:rsidRPr="00AC527F">
              <w:t>Рост</w:t>
            </w:r>
          </w:p>
        </w:tc>
        <w:tc>
          <w:tcPr>
            <w:tcW w:w="1005" w:type="pct"/>
            <w:shd w:val="clear" w:color="auto" w:fill="auto"/>
          </w:tcPr>
          <w:p w14:paraId="6D5084E2" w14:textId="77777777" w:rsidR="00AC527F" w:rsidRPr="00AC527F" w:rsidRDefault="00AC527F" w:rsidP="00AC527F">
            <w:pPr>
              <w:jc w:val="both"/>
            </w:pPr>
            <w:r w:rsidRPr="00AC527F">
              <w:t xml:space="preserve">Рост </w:t>
            </w:r>
          </w:p>
        </w:tc>
        <w:tc>
          <w:tcPr>
            <w:tcW w:w="894" w:type="pct"/>
            <w:shd w:val="clear" w:color="auto" w:fill="auto"/>
          </w:tcPr>
          <w:p w14:paraId="4506CD22" w14:textId="77777777" w:rsidR="00AC527F" w:rsidRPr="00AC527F" w:rsidRDefault="00AC527F" w:rsidP="00AC527F">
            <w:pPr>
              <w:jc w:val="both"/>
            </w:pPr>
            <w:r w:rsidRPr="00AC527F">
              <w:t xml:space="preserve">Стабильно </w:t>
            </w:r>
          </w:p>
        </w:tc>
        <w:tc>
          <w:tcPr>
            <w:tcW w:w="1227" w:type="pct"/>
            <w:shd w:val="clear" w:color="auto" w:fill="auto"/>
          </w:tcPr>
          <w:p w14:paraId="30F87515" w14:textId="77777777" w:rsidR="00AC527F" w:rsidRPr="00AC527F" w:rsidRDefault="00AC527F" w:rsidP="00AC527F">
            <w:pPr>
              <w:jc w:val="both"/>
            </w:pPr>
            <w:r w:rsidRPr="00AC527F">
              <w:t>Стабильно/ небольшой спад</w:t>
            </w:r>
          </w:p>
        </w:tc>
      </w:tr>
      <w:tr w:rsidR="00AC527F" w:rsidRPr="00AC527F" w14:paraId="2CFA4147" w14:textId="77777777" w:rsidTr="00524861">
        <w:tc>
          <w:tcPr>
            <w:tcW w:w="868" w:type="pct"/>
            <w:shd w:val="clear" w:color="auto" w:fill="auto"/>
          </w:tcPr>
          <w:p w14:paraId="7AE17CE9" w14:textId="77777777" w:rsidR="00AC527F" w:rsidRPr="00AC527F" w:rsidRDefault="00AC527F" w:rsidP="00AC527F">
            <w:pPr>
              <w:jc w:val="both"/>
            </w:pPr>
            <w:r w:rsidRPr="00AC527F">
              <w:t>В</w:t>
            </w:r>
          </w:p>
        </w:tc>
        <w:tc>
          <w:tcPr>
            <w:tcW w:w="1006" w:type="pct"/>
            <w:shd w:val="clear" w:color="auto" w:fill="auto"/>
          </w:tcPr>
          <w:p w14:paraId="3781F653" w14:textId="77777777" w:rsidR="00AC527F" w:rsidRPr="00AC527F" w:rsidRDefault="00AC527F" w:rsidP="00AC527F">
            <w:pPr>
              <w:jc w:val="both"/>
            </w:pPr>
            <w:r w:rsidRPr="00AC527F">
              <w:t xml:space="preserve">Рост/ стабильно </w:t>
            </w:r>
          </w:p>
        </w:tc>
        <w:tc>
          <w:tcPr>
            <w:tcW w:w="1005" w:type="pct"/>
            <w:shd w:val="clear" w:color="auto" w:fill="auto"/>
          </w:tcPr>
          <w:p w14:paraId="0FD3956A" w14:textId="77777777" w:rsidR="00AC527F" w:rsidRPr="00AC527F" w:rsidRDefault="00AC527F" w:rsidP="00AC527F">
            <w:pPr>
              <w:jc w:val="both"/>
            </w:pPr>
            <w:r w:rsidRPr="00AC527F">
              <w:t xml:space="preserve">Рост/ стабильно </w:t>
            </w:r>
          </w:p>
        </w:tc>
        <w:tc>
          <w:tcPr>
            <w:tcW w:w="894" w:type="pct"/>
            <w:shd w:val="clear" w:color="auto" w:fill="auto"/>
          </w:tcPr>
          <w:p w14:paraId="4317AD05" w14:textId="77777777" w:rsidR="00AC527F" w:rsidRPr="00AC527F" w:rsidRDefault="00AC527F" w:rsidP="00AC527F">
            <w:pPr>
              <w:jc w:val="both"/>
            </w:pPr>
            <w:r w:rsidRPr="00AC527F">
              <w:t xml:space="preserve">Стабильно </w:t>
            </w:r>
          </w:p>
        </w:tc>
        <w:tc>
          <w:tcPr>
            <w:tcW w:w="1227" w:type="pct"/>
            <w:shd w:val="clear" w:color="auto" w:fill="auto"/>
          </w:tcPr>
          <w:p w14:paraId="7E55646A" w14:textId="77777777" w:rsidR="00AC527F" w:rsidRPr="00AC527F" w:rsidRDefault="00AC527F" w:rsidP="00AC527F">
            <w:pPr>
              <w:jc w:val="both"/>
            </w:pPr>
            <w:r w:rsidRPr="00AC527F">
              <w:t xml:space="preserve">Стабильно </w:t>
            </w:r>
          </w:p>
        </w:tc>
      </w:tr>
      <w:tr w:rsidR="00AC527F" w:rsidRPr="00AC527F" w14:paraId="09F87FB1" w14:textId="77777777" w:rsidTr="00524861">
        <w:tc>
          <w:tcPr>
            <w:tcW w:w="868" w:type="pct"/>
            <w:shd w:val="clear" w:color="auto" w:fill="auto"/>
          </w:tcPr>
          <w:p w14:paraId="17A7038F" w14:textId="77777777" w:rsidR="00AC527F" w:rsidRPr="00AC527F" w:rsidRDefault="00AC527F" w:rsidP="00AC527F">
            <w:pPr>
              <w:jc w:val="both"/>
            </w:pPr>
            <w:r w:rsidRPr="00AC527F">
              <w:t>Г</w:t>
            </w:r>
          </w:p>
        </w:tc>
        <w:tc>
          <w:tcPr>
            <w:tcW w:w="1006" w:type="pct"/>
            <w:shd w:val="clear" w:color="auto" w:fill="auto"/>
          </w:tcPr>
          <w:p w14:paraId="7D40325A" w14:textId="77777777" w:rsidR="00AC527F" w:rsidRPr="00AC527F" w:rsidRDefault="00AC527F" w:rsidP="00AC527F">
            <w:pPr>
              <w:jc w:val="both"/>
            </w:pPr>
            <w:r w:rsidRPr="00AC527F">
              <w:t xml:space="preserve">Спад </w:t>
            </w:r>
          </w:p>
        </w:tc>
        <w:tc>
          <w:tcPr>
            <w:tcW w:w="1005" w:type="pct"/>
            <w:shd w:val="clear" w:color="auto" w:fill="auto"/>
          </w:tcPr>
          <w:p w14:paraId="22D8A9BF" w14:textId="77777777" w:rsidR="00AC527F" w:rsidRPr="00AC527F" w:rsidRDefault="00AC527F" w:rsidP="00AC527F">
            <w:pPr>
              <w:jc w:val="both"/>
            </w:pPr>
            <w:r w:rsidRPr="00AC527F">
              <w:t xml:space="preserve">Спад </w:t>
            </w:r>
          </w:p>
        </w:tc>
        <w:tc>
          <w:tcPr>
            <w:tcW w:w="894" w:type="pct"/>
            <w:shd w:val="clear" w:color="auto" w:fill="auto"/>
          </w:tcPr>
          <w:p w14:paraId="6CF4D262" w14:textId="77777777" w:rsidR="00AC527F" w:rsidRPr="00AC527F" w:rsidRDefault="00AC527F" w:rsidP="00AC527F">
            <w:pPr>
              <w:jc w:val="both"/>
            </w:pPr>
            <w:r w:rsidRPr="00AC527F">
              <w:t xml:space="preserve">Спад </w:t>
            </w:r>
          </w:p>
        </w:tc>
        <w:tc>
          <w:tcPr>
            <w:tcW w:w="1227" w:type="pct"/>
            <w:shd w:val="clear" w:color="auto" w:fill="auto"/>
          </w:tcPr>
          <w:p w14:paraId="0737FD2E" w14:textId="77777777" w:rsidR="00AC527F" w:rsidRPr="00AC527F" w:rsidRDefault="00AC527F" w:rsidP="00AC527F">
            <w:pPr>
              <w:jc w:val="both"/>
            </w:pPr>
            <w:r w:rsidRPr="00AC527F">
              <w:t>Рост</w:t>
            </w:r>
          </w:p>
        </w:tc>
      </w:tr>
      <w:tr w:rsidR="00AC527F" w:rsidRPr="00AC527F" w14:paraId="4E5FA2FE" w14:textId="77777777" w:rsidTr="00524861">
        <w:tc>
          <w:tcPr>
            <w:tcW w:w="868" w:type="pct"/>
            <w:shd w:val="clear" w:color="auto" w:fill="auto"/>
          </w:tcPr>
          <w:p w14:paraId="1D4762B3" w14:textId="77777777" w:rsidR="00AC527F" w:rsidRPr="00AC527F" w:rsidRDefault="00AC527F" w:rsidP="00AC527F">
            <w:pPr>
              <w:jc w:val="both"/>
            </w:pPr>
            <w:r w:rsidRPr="00AC527F">
              <w:t>Д</w:t>
            </w:r>
          </w:p>
        </w:tc>
        <w:tc>
          <w:tcPr>
            <w:tcW w:w="1006" w:type="pct"/>
            <w:shd w:val="clear" w:color="auto" w:fill="auto"/>
          </w:tcPr>
          <w:p w14:paraId="56A225BF" w14:textId="77777777" w:rsidR="00AC527F" w:rsidRPr="00AC527F" w:rsidRDefault="00AC527F" w:rsidP="00AC527F">
            <w:pPr>
              <w:jc w:val="both"/>
            </w:pPr>
            <w:r w:rsidRPr="00AC527F">
              <w:t>Рост</w:t>
            </w:r>
          </w:p>
        </w:tc>
        <w:tc>
          <w:tcPr>
            <w:tcW w:w="1005" w:type="pct"/>
            <w:shd w:val="clear" w:color="auto" w:fill="auto"/>
          </w:tcPr>
          <w:p w14:paraId="258EFD7C" w14:textId="77777777" w:rsidR="00AC527F" w:rsidRPr="00AC527F" w:rsidRDefault="00AC527F" w:rsidP="00AC527F">
            <w:pPr>
              <w:jc w:val="both"/>
            </w:pPr>
            <w:r w:rsidRPr="00AC527F">
              <w:t xml:space="preserve">Стабильно </w:t>
            </w:r>
          </w:p>
        </w:tc>
        <w:tc>
          <w:tcPr>
            <w:tcW w:w="894" w:type="pct"/>
            <w:shd w:val="clear" w:color="auto" w:fill="auto"/>
          </w:tcPr>
          <w:p w14:paraId="799F4381" w14:textId="77777777" w:rsidR="00AC527F" w:rsidRPr="00AC527F" w:rsidRDefault="00AC527F" w:rsidP="00AC527F">
            <w:pPr>
              <w:jc w:val="both"/>
            </w:pPr>
            <w:r w:rsidRPr="00AC527F">
              <w:t>Рост</w:t>
            </w:r>
          </w:p>
        </w:tc>
        <w:tc>
          <w:tcPr>
            <w:tcW w:w="1227" w:type="pct"/>
            <w:shd w:val="clear" w:color="auto" w:fill="auto"/>
          </w:tcPr>
          <w:p w14:paraId="6DED9450" w14:textId="77777777" w:rsidR="00AC527F" w:rsidRPr="00AC527F" w:rsidRDefault="00AC527F" w:rsidP="00AC527F">
            <w:pPr>
              <w:jc w:val="both"/>
            </w:pPr>
            <w:r w:rsidRPr="00AC527F">
              <w:t>Стабильно/ спад</w:t>
            </w:r>
          </w:p>
        </w:tc>
      </w:tr>
    </w:tbl>
    <w:p w14:paraId="07325CFA" w14:textId="77777777" w:rsidR="00115133" w:rsidRDefault="00115133" w:rsidP="00115133">
      <w:pPr>
        <w:rPr>
          <w:rFonts w:cs="Times New Roman"/>
          <w:bCs/>
          <w:i/>
          <w:lang w:eastAsia="ru-RU"/>
        </w:rPr>
      </w:pPr>
    </w:p>
    <w:p w14:paraId="5F53213C" w14:textId="77777777" w:rsidR="00A6484F" w:rsidRDefault="00A6484F" w:rsidP="00115133">
      <w:pPr>
        <w:rPr>
          <w:rFonts w:cs="Times New Roman"/>
          <w:bCs/>
          <w:i/>
          <w:lang w:eastAsia="ru-RU"/>
        </w:rPr>
      </w:pPr>
    </w:p>
    <w:p w14:paraId="132ED790" w14:textId="77777777" w:rsidR="00A6484F" w:rsidRDefault="00A6484F" w:rsidP="00115133">
      <w:pPr>
        <w:rPr>
          <w:rFonts w:cs="Times New Roman"/>
          <w:bCs/>
          <w:i/>
          <w:lang w:eastAsia="ru-RU"/>
        </w:rPr>
      </w:pPr>
    </w:p>
    <w:p w14:paraId="3CF7BA85" w14:textId="442CA6D0" w:rsidR="00115133" w:rsidRPr="00115133" w:rsidRDefault="00115133" w:rsidP="00115133">
      <w:pPr>
        <w:rPr>
          <w:rFonts w:cs="Times New Roman"/>
          <w:i/>
          <w:lang w:eastAsia="ru-RU"/>
        </w:rPr>
      </w:pPr>
      <w:r w:rsidRPr="00115133">
        <w:rPr>
          <w:rFonts w:cs="Times New Roman"/>
          <w:bCs/>
          <w:i/>
          <w:lang w:eastAsia="ru-RU"/>
        </w:rPr>
        <w:lastRenderedPageBreak/>
        <w:t xml:space="preserve">3.Что относится к </w:t>
      </w:r>
      <w:r>
        <w:rPr>
          <w:rFonts w:cs="Times New Roman"/>
          <w:bCs/>
          <w:i/>
          <w:lang w:eastAsia="ru-RU"/>
        </w:rPr>
        <w:t>элементам микросреды маркетинга</w:t>
      </w:r>
    </w:p>
    <w:p w14:paraId="06BB46C1" w14:textId="79DA10E7" w:rsidR="00115133" w:rsidRPr="00115133" w:rsidRDefault="00524861" w:rsidP="00115133">
      <w:pPr>
        <w:rPr>
          <w:rFonts w:cs="Times New Roman"/>
          <w:lang w:eastAsia="ru-RU"/>
        </w:rPr>
      </w:pPr>
      <w:proofErr w:type="gramStart"/>
      <w:r>
        <w:rPr>
          <w:rFonts w:cs="Times New Roman"/>
          <w:lang w:eastAsia="ru-RU"/>
        </w:rPr>
        <w:t>а)в</w:t>
      </w:r>
      <w:r w:rsidR="00115133" w:rsidRPr="00115133">
        <w:rPr>
          <w:rFonts w:cs="Times New Roman"/>
          <w:lang w:eastAsia="ru-RU"/>
        </w:rPr>
        <w:t>заимоотношения</w:t>
      </w:r>
      <w:proofErr w:type="gramEnd"/>
      <w:r w:rsidR="00115133" w:rsidRPr="00115133">
        <w:rPr>
          <w:rFonts w:cs="Times New Roman"/>
          <w:lang w:eastAsia="ru-RU"/>
        </w:rPr>
        <w:t xml:space="preserve"> предприятия с поставщиками, посредниками, клиентами, а также конкурентами</w:t>
      </w:r>
    </w:p>
    <w:p w14:paraId="59961AB3" w14:textId="2326B7A2" w:rsidR="00115133" w:rsidRPr="00115133" w:rsidRDefault="00115133" w:rsidP="00115133">
      <w:pPr>
        <w:rPr>
          <w:rFonts w:cs="Times New Roman"/>
          <w:lang w:eastAsia="ru-RU"/>
        </w:rPr>
      </w:pPr>
      <w:proofErr w:type="gramStart"/>
      <w:r>
        <w:rPr>
          <w:rFonts w:cs="Times New Roman"/>
          <w:lang w:eastAsia="ru-RU"/>
        </w:rPr>
        <w:t>б)</w:t>
      </w:r>
      <w:r w:rsidR="00524861">
        <w:rPr>
          <w:rFonts w:cs="Times New Roman"/>
          <w:lang w:eastAsia="ru-RU"/>
        </w:rPr>
        <w:t>в</w:t>
      </w:r>
      <w:r w:rsidRPr="00115133">
        <w:rPr>
          <w:rFonts w:cs="Times New Roman"/>
          <w:lang w:eastAsia="ru-RU"/>
        </w:rPr>
        <w:t>заимоотношения</w:t>
      </w:r>
      <w:proofErr w:type="gramEnd"/>
      <w:r w:rsidRPr="00115133">
        <w:rPr>
          <w:rFonts w:cs="Times New Roman"/>
          <w:lang w:eastAsia="ru-RU"/>
        </w:rPr>
        <w:t xml:space="preserve"> предприятия с государством</w:t>
      </w:r>
    </w:p>
    <w:p w14:paraId="6E8B34E5" w14:textId="30215B47" w:rsidR="00115133" w:rsidRDefault="00115133" w:rsidP="00115133">
      <w:pPr>
        <w:rPr>
          <w:rFonts w:cs="Times New Roman"/>
          <w:lang w:eastAsia="ru-RU"/>
        </w:rPr>
      </w:pPr>
      <w:proofErr w:type="gramStart"/>
      <w:r>
        <w:rPr>
          <w:rFonts w:cs="Times New Roman"/>
          <w:lang w:eastAsia="ru-RU"/>
        </w:rPr>
        <w:t>в)</w:t>
      </w:r>
      <w:r w:rsidR="00524861">
        <w:rPr>
          <w:rFonts w:cs="Times New Roman"/>
          <w:lang w:eastAsia="ru-RU"/>
        </w:rPr>
        <w:t>в</w:t>
      </w:r>
      <w:r w:rsidRPr="00115133">
        <w:rPr>
          <w:rFonts w:cs="Times New Roman"/>
          <w:lang w:eastAsia="ru-RU"/>
        </w:rPr>
        <w:t>заимоотношения</w:t>
      </w:r>
      <w:proofErr w:type="gramEnd"/>
      <w:r w:rsidRPr="00115133">
        <w:rPr>
          <w:rFonts w:cs="Times New Roman"/>
          <w:lang w:eastAsia="ru-RU"/>
        </w:rPr>
        <w:t xml:space="preserve"> предприятия с налоговыми органами</w:t>
      </w:r>
    </w:p>
    <w:p w14:paraId="0A722EB2" w14:textId="77777777" w:rsidR="00AE2D6E" w:rsidRDefault="00AE2D6E" w:rsidP="00115133">
      <w:pPr>
        <w:rPr>
          <w:rFonts w:cs="Times New Roman"/>
          <w:lang w:eastAsia="ru-RU"/>
        </w:rPr>
      </w:pPr>
    </w:p>
    <w:p w14:paraId="59761DEE" w14:textId="7EE04884" w:rsidR="00AE2D6E" w:rsidRPr="00AE2D6E" w:rsidRDefault="00AE2D6E" w:rsidP="00115133">
      <w:pPr>
        <w:rPr>
          <w:rFonts w:cs="Times New Roman"/>
          <w:i/>
          <w:lang w:eastAsia="ru-RU"/>
        </w:rPr>
      </w:pPr>
      <w:r w:rsidRPr="00AE2D6E">
        <w:rPr>
          <w:rFonts w:cs="Times New Roman"/>
          <w:i/>
          <w:lang w:eastAsia="ru-RU"/>
        </w:rPr>
        <w:t>4. В аббревиатуре SWOT «О» — это:</w:t>
      </w:r>
    </w:p>
    <w:p w14:paraId="2367274D" w14:textId="44635B25" w:rsidR="00AE2D6E" w:rsidRPr="00AE2D6E" w:rsidRDefault="00AE2D6E" w:rsidP="00115133">
      <w:pPr>
        <w:rPr>
          <w:rFonts w:cs="Times New Roman"/>
          <w:lang w:eastAsia="ru-RU"/>
        </w:rPr>
      </w:pPr>
      <w:proofErr w:type="gramStart"/>
      <w:r w:rsidRPr="00AE2D6E">
        <w:rPr>
          <w:rFonts w:cs="Times New Roman"/>
          <w:lang w:eastAsia="ru-RU"/>
        </w:rPr>
        <w:t>а)слабые</w:t>
      </w:r>
      <w:proofErr w:type="gramEnd"/>
      <w:r w:rsidRPr="00AE2D6E">
        <w:rPr>
          <w:rFonts w:cs="Times New Roman"/>
          <w:lang w:eastAsia="ru-RU"/>
        </w:rPr>
        <w:t xml:space="preserve"> стороны предприятия</w:t>
      </w:r>
    </w:p>
    <w:p w14:paraId="1E268BD9" w14:textId="32AC6FC9" w:rsidR="00AE2D6E" w:rsidRPr="00AE2D6E" w:rsidRDefault="00AE2D6E" w:rsidP="00115133">
      <w:pPr>
        <w:rPr>
          <w:rFonts w:cs="Times New Roman"/>
          <w:lang w:eastAsia="ru-RU"/>
        </w:rPr>
      </w:pPr>
      <w:proofErr w:type="gramStart"/>
      <w:r w:rsidRPr="00AE2D6E">
        <w:rPr>
          <w:rFonts w:cs="Times New Roman"/>
          <w:lang w:eastAsia="ru-RU"/>
        </w:rPr>
        <w:t>б)потенциальные</w:t>
      </w:r>
      <w:proofErr w:type="gramEnd"/>
      <w:r w:rsidRPr="00AE2D6E">
        <w:rPr>
          <w:rFonts w:cs="Times New Roman"/>
          <w:lang w:eastAsia="ru-RU"/>
        </w:rPr>
        <w:t xml:space="preserve"> угрозы</w:t>
      </w:r>
    </w:p>
    <w:p w14:paraId="1097DC8D" w14:textId="1C494797" w:rsidR="00AE2D6E" w:rsidRPr="00AE2D6E" w:rsidRDefault="00AE2D6E" w:rsidP="00115133">
      <w:pPr>
        <w:pStyle w:val="aff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E2D6E">
        <w:rPr>
          <w:rFonts w:ascii="Times New Roman" w:hAnsi="Times New Roman" w:cs="Times New Roman"/>
          <w:sz w:val="24"/>
          <w:szCs w:val="24"/>
          <w:lang w:eastAsia="ru-RU"/>
        </w:rPr>
        <w:t>в)сильные</w:t>
      </w:r>
      <w:proofErr w:type="gramEnd"/>
      <w:r w:rsidRPr="00AE2D6E">
        <w:rPr>
          <w:rFonts w:ascii="Times New Roman" w:hAnsi="Times New Roman" w:cs="Times New Roman"/>
          <w:sz w:val="24"/>
          <w:szCs w:val="24"/>
          <w:lang w:eastAsia="ru-RU"/>
        </w:rPr>
        <w:t xml:space="preserve"> стороны предприятия</w:t>
      </w:r>
    </w:p>
    <w:p w14:paraId="670340BA" w14:textId="424C2FF7" w:rsidR="00AE2D6E" w:rsidRPr="00AE2D6E" w:rsidRDefault="00AE2D6E" w:rsidP="00115133">
      <w:pPr>
        <w:pStyle w:val="aff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E2D6E">
        <w:rPr>
          <w:rFonts w:ascii="Times New Roman" w:hAnsi="Times New Roman" w:cs="Times New Roman"/>
          <w:sz w:val="24"/>
          <w:szCs w:val="24"/>
          <w:lang w:eastAsia="ru-RU"/>
        </w:rPr>
        <w:t>г(</w:t>
      </w:r>
      <w:proofErr w:type="gramEnd"/>
      <w:r w:rsidRPr="00AE2D6E">
        <w:rPr>
          <w:rFonts w:ascii="Times New Roman" w:hAnsi="Times New Roman" w:cs="Times New Roman"/>
          <w:sz w:val="24"/>
          <w:szCs w:val="24"/>
          <w:lang w:eastAsia="ru-RU"/>
        </w:rPr>
        <w:t>потенциальные возможности</w:t>
      </w:r>
    </w:p>
    <w:p w14:paraId="2914F5EE" w14:textId="77777777" w:rsidR="00AC527F" w:rsidRPr="00DD159F" w:rsidRDefault="00AC527F" w:rsidP="00711E4F">
      <w:pPr>
        <w:pStyle w:val="aff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912A14" w14:textId="0A9A13C6" w:rsidR="00F46756" w:rsidRPr="00AE2D6E" w:rsidRDefault="00F46756" w:rsidP="00AE2D6E">
      <w:pPr>
        <w:rPr>
          <w:rFonts w:cs="Times New Roman"/>
          <w:b/>
          <w:sz w:val="20"/>
          <w:szCs w:val="28"/>
          <w:lang w:eastAsia="ru-RU"/>
        </w:rPr>
      </w:pPr>
      <w:r>
        <w:rPr>
          <w:rFonts w:cs="Times New Roman"/>
          <w:b/>
          <w:sz w:val="20"/>
          <w:szCs w:val="28"/>
          <w:lang w:eastAsia="ru-RU"/>
        </w:rPr>
        <w:t>Вариант 3</w:t>
      </w:r>
    </w:p>
    <w:p w14:paraId="7D54E9DD" w14:textId="50A1943B" w:rsidR="00AC527F" w:rsidRPr="00AC527F" w:rsidRDefault="00AC527F" w:rsidP="00AC527F">
      <w:pPr>
        <w:jc w:val="both"/>
      </w:pPr>
      <w:r w:rsidRPr="00B36B02">
        <w:rPr>
          <w:i/>
        </w:rPr>
        <w:t xml:space="preserve">1. Отметьте знаком «О» </w:t>
      </w:r>
      <w:proofErr w:type="gramStart"/>
      <w:r w:rsidRPr="00AC527F">
        <w:rPr>
          <w:i/>
        </w:rPr>
        <w:t>признаки</w:t>
      </w:r>
      <w:r w:rsidRPr="00B36B02">
        <w:rPr>
          <w:i/>
        </w:rPr>
        <w:t>,</w:t>
      </w:r>
      <w:r w:rsidRPr="00AC527F">
        <w:rPr>
          <w:i/>
        </w:rPr>
        <w:t xml:space="preserve">  характерные</w:t>
      </w:r>
      <w:proofErr w:type="gramEnd"/>
      <w:r w:rsidRPr="00AC527F">
        <w:rPr>
          <w:i/>
        </w:rPr>
        <w:t xml:space="preserve"> для маркетинга отклика  и знаком «П» - для  маркетинга предложения</w:t>
      </w:r>
      <w:r w:rsidRPr="00AC527F">
        <w:t xml:space="preserve">. </w:t>
      </w:r>
    </w:p>
    <w:p w14:paraId="3D9CADE9" w14:textId="77777777" w:rsidR="00AC527F" w:rsidRPr="00AC527F" w:rsidRDefault="00AC527F" w:rsidP="000204B9">
      <w:pPr>
        <w:numPr>
          <w:ilvl w:val="0"/>
          <w:numId w:val="5"/>
        </w:numPr>
        <w:tabs>
          <w:tab w:val="num" w:pos="426"/>
        </w:tabs>
        <w:ind w:left="0" w:firstLine="0"/>
        <w:jc w:val="both"/>
      </w:pPr>
      <w:r w:rsidRPr="00AC527F">
        <w:t>Цель – установление потребностей и желаний и их удовлетворение;</w:t>
      </w:r>
    </w:p>
    <w:p w14:paraId="3EC88967" w14:textId="77777777" w:rsidR="00AC527F" w:rsidRPr="00AC527F" w:rsidRDefault="00AC527F" w:rsidP="000204B9">
      <w:pPr>
        <w:numPr>
          <w:ilvl w:val="0"/>
          <w:numId w:val="5"/>
        </w:numPr>
        <w:tabs>
          <w:tab w:val="num" w:pos="426"/>
        </w:tabs>
        <w:ind w:left="0" w:firstLine="0"/>
        <w:jc w:val="both"/>
      </w:pPr>
      <w:r w:rsidRPr="00AC527F">
        <w:t>Цель – нахождение новых способов удовлетворения потребностей и желаний;</w:t>
      </w:r>
    </w:p>
    <w:p w14:paraId="2E4C1261" w14:textId="77777777" w:rsidR="00AC527F" w:rsidRPr="00AC527F" w:rsidRDefault="00AC527F" w:rsidP="000204B9">
      <w:pPr>
        <w:numPr>
          <w:ilvl w:val="0"/>
          <w:numId w:val="5"/>
        </w:numPr>
        <w:tabs>
          <w:tab w:val="num" w:pos="426"/>
        </w:tabs>
        <w:ind w:left="0" w:firstLine="0"/>
        <w:jc w:val="both"/>
      </w:pPr>
      <w:r w:rsidRPr="00AC527F">
        <w:t>Цель операционных мероприятий – развитие латентного или существующего спроса;</w:t>
      </w:r>
    </w:p>
    <w:p w14:paraId="3769E489" w14:textId="77777777" w:rsidR="00AC527F" w:rsidRPr="00AC527F" w:rsidRDefault="00AC527F" w:rsidP="000204B9">
      <w:pPr>
        <w:numPr>
          <w:ilvl w:val="0"/>
          <w:numId w:val="5"/>
        </w:numPr>
        <w:tabs>
          <w:tab w:val="num" w:pos="426"/>
        </w:tabs>
        <w:ind w:left="0" w:firstLine="0"/>
        <w:jc w:val="both"/>
      </w:pPr>
      <w:r w:rsidRPr="00AC527F">
        <w:t xml:space="preserve">Одна из </w:t>
      </w:r>
      <w:proofErr w:type="gramStart"/>
      <w:r w:rsidRPr="00AC527F">
        <w:t>задач  –</w:t>
      </w:r>
      <w:proofErr w:type="gramEnd"/>
      <w:r w:rsidRPr="00AC527F">
        <w:t xml:space="preserve"> создать новые рынки посредством технологий; </w:t>
      </w:r>
    </w:p>
    <w:p w14:paraId="747138AE" w14:textId="77777777" w:rsidR="00AC527F" w:rsidRPr="00AC527F" w:rsidRDefault="00AC527F" w:rsidP="000204B9">
      <w:pPr>
        <w:numPr>
          <w:ilvl w:val="0"/>
          <w:numId w:val="5"/>
        </w:numPr>
        <w:tabs>
          <w:tab w:val="num" w:pos="426"/>
        </w:tabs>
        <w:ind w:left="0" w:firstLine="0"/>
        <w:jc w:val="both"/>
      </w:pPr>
      <w:r w:rsidRPr="00AC527F">
        <w:t>Инновации (проталкиваются) продвигаются на рынок непосредственно фирмой;</w:t>
      </w:r>
    </w:p>
    <w:p w14:paraId="36984E0B" w14:textId="77777777" w:rsidR="00AC527F" w:rsidRPr="00AC527F" w:rsidRDefault="00AC527F" w:rsidP="000204B9">
      <w:pPr>
        <w:numPr>
          <w:ilvl w:val="0"/>
          <w:numId w:val="5"/>
        </w:numPr>
        <w:tabs>
          <w:tab w:val="num" w:pos="426"/>
        </w:tabs>
        <w:ind w:left="0" w:firstLine="0"/>
        <w:jc w:val="both"/>
      </w:pPr>
      <w:r w:rsidRPr="00AC527F">
        <w:t>Инновации востребуются рынком;</w:t>
      </w:r>
    </w:p>
    <w:p w14:paraId="00064299" w14:textId="77777777" w:rsidR="00B36B02" w:rsidRPr="00AC527F" w:rsidRDefault="00B36B02" w:rsidP="00AC527F">
      <w:pPr>
        <w:suppressAutoHyphens/>
        <w:autoSpaceDE w:val="0"/>
        <w:rPr>
          <w:color w:val="000000"/>
        </w:rPr>
      </w:pPr>
    </w:p>
    <w:p w14:paraId="477B21DD" w14:textId="47DD1061" w:rsidR="00B36B02" w:rsidRPr="00B36B02" w:rsidRDefault="00B36B02" w:rsidP="00B36B02">
      <w:pPr>
        <w:rPr>
          <w:rFonts w:cs="Times New Roman"/>
          <w:i/>
          <w:lang w:eastAsia="ru-RU"/>
        </w:rPr>
      </w:pPr>
      <w:r w:rsidRPr="00B36B02">
        <w:rPr>
          <w:rFonts w:cs="Times New Roman"/>
          <w:i/>
          <w:lang w:eastAsia="ru-RU"/>
        </w:rPr>
        <w:t>2. Как определяется доля рынка</w:t>
      </w:r>
    </w:p>
    <w:p w14:paraId="59CF0229" w14:textId="77777777" w:rsidR="00B36B02" w:rsidRPr="00B36B02" w:rsidRDefault="00B36B02" w:rsidP="00B36B02">
      <w:pPr>
        <w:rPr>
          <w:rFonts w:cs="Times New Roman"/>
          <w:lang w:eastAsia="ru-RU"/>
        </w:rPr>
      </w:pPr>
      <w:r w:rsidRPr="00B36B02">
        <w:rPr>
          <w:rFonts w:cs="Times New Roman"/>
          <w:lang w:eastAsia="ru-RU"/>
        </w:rPr>
        <w:t>а) как объем продажи товаров на данном рынке;</w:t>
      </w:r>
    </w:p>
    <w:p w14:paraId="7592C7CB" w14:textId="77777777" w:rsidR="00B36B02" w:rsidRPr="00B36B02" w:rsidRDefault="00B36B02" w:rsidP="00B36B02">
      <w:pPr>
        <w:rPr>
          <w:rFonts w:cs="Times New Roman"/>
          <w:lang w:eastAsia="ru-RU"/>
        </w:rPr>
      </w:pPr>
      <w:r w:rsidRPr="00B36B02">
        <w:rPr>
          <w:rFonts w:cs="Times New Roman"/>
          <w:lang w:eastAsia="ru-RU"/>
        </w:rPr>
        <w:t>б) как отношение объема продажи на данном рынке к общему объему продажи;</w:t>
      </w:r>
    </w:p>
    <w:p w14:paraId="1B079BFA" w14:textId="77777777" w:rsidR="00B36B02" w:rsidRDefault="00B36B02" w:rsidP="00B36B02">
      <w:pPr>
        <w:rPr>
          <w:rFonts w:cs="Times New Roman"/>
          <w:lang w:eastAsia="ru-RU"/>
        </w:rPr>
      </w:pPr>
      <w:r w:rsidRPr="00B36B02">
        <w:rPr>
          <w:rFonts w:cs="Times New Roman"/>
          <w:lang w:eastAsia="ru-RU"/>
        </w:rPr>
        <w:t>в) как соотношение объема продажи данного товара по сравнению с другим товаром.</w:t>
      </w:r>
    </w:p>
    <w:p w14:paraId="07CB7A73" w14:textId="77777777" w:rsidR="00115133" w:rsidRPr="00B36B02" w:rsidRDefault="00115133" w:rsidP="00B36B02">
      <w:pPr>
        <w:rPr>
          <w:rFonts w:cs="Times New Roman"/>
          <w:lang w:eastAsia="ru-RU"/>
        </w:rPr>
      </w:pPr>
    </w:p>
    <w:p w14:paraId="18A855EF" w14:textId="19CD16C5" w:rsidR="00115133" w:rsidRPr="00115133" w:rsidRDefault="00115133" w:rsidP="00115133">
      <w:pPr>
        <w:rPr>
          <w:rFonts w:cs="Times New Roman"/>
          <w:i/>
          <w:lang w:eastAsia="ru-RU"/>
        </w:rPr>
      </w:pPr>
      <w:r w:rsidRPr="00115133">
        <w:rPr>
          <w:rFonts w:cs="Times New Roman"/>
          <w:bCs/>
          <w:i/>
          <w:lang w:eastAsia="ru-RU"/>
        </w:rPr>
        <w:t xml:space="preserve">3. К микросреде предприятия не </w:t>
      </w:r>
      <w:proofErr w:type="spellStart"/>
      <w:r w:rsidRPr="00115133">
        <w:rPr>
          <w:rFonts w:cs="Times New Roman"/>
          <w:bCs/>
          <w:i/>
          <w:lang w:eastAsia="ru-RU"/>
        </w:rPr>
        <w:t>относитcя</w:t>
      </w:r>
      <w:proofErr w:type="spellEnd"/>
    </w:p>
    <w:p w14:paraId="0CF58081" w14:textId="62F923A5" w:rsidR="00115133" w:rsidRPr="00115133" w:rsidRDefault="00115133" w:rsidP="00115133">
      <w:pPr>
        <w:rPr>
          <w:rFonts w:cs="Times New Roman"/>
          <w:lang w:eastAsia="ru-RU"/>
        </w:rPr>
      </w:pPr>
      <w:r w:rsidRPr="00115133">
        <w:rPr>
          <w:rFonts w:cs="Times New Roman"/>
          <w:lang w:eastAsia="ru-RU"/>
        </w:rPr>
        <w:t>а) средства массовой информации</w:t>
      </w:r>
    </w:p>
    <w:p w14:paraId="414F7DB3" w14:textId="5229F1DF" w:rsidR="00115133" w:rsidRPr="00115133" w:rsidRDefault="00115133" w:rsidP="00115133">
      <w:pPr>
        <w:rPr>
          <w:rFonts w:cs="Times New Roman"/>
          <w:lang w:eastAsia="ru-RU"/>
        </w:rPr>
      </w:pPr>
      <w:r w:rsidRPr="00115133">
        <w:rPr>
          <w:rFonts w:cs="Times New Roman"/>
          <w:lang w:eastAsia="ru-RU"/>
        </w:rPr>
        <w:t>б) правильного ответа нет</w:t>
      </w:r>
    </w:p>
    <w:p w14:paraId="219615A5" w14:textId="0AB78704" w:rsidR="00115133" w:rsidRPr="00115133" w:rsidRDefault="00115133" w:rsidP="00115133">
      <w:pPr>
        <w:rPr>
          <w:rFonts w:cs="Times New Roman"/>
          <w:lang w:eastAsia="ru-RU"/>
        </w:rPr>
      </w:pPr>
      <w:r w:rsidRPr="00115133">
        <w:rPr>
          <w:rFonts w:cs="Times New Roman"/>
          <w:lang w:eastAsia="ru-RU"/>
        </w:rPr>
        <w:t>в)</w:t>
      </w:r>
      <w:r w:rsidR="00524861">
        <w:rPr>
          <w:rFonts w:cs="Times New Roman"/>
          <w:lang w:eastAsia="ru-RU"/>
        </w:rPr>
        <w:t xml:space="preserve"> </w:t>
      </w:r>
      <w:r w:rsidRPr="00115133">
        <w:rPr>
          <w:rFonts w:cs="Times New Roman"/>
          <w:lang w:eastAsia="ru-RU"/>
        </w:rPr>
        <w:t>торговые организации</w:t>
      </w:r>
    </w:p>
    <w:p w14:paraId="684CDB17" w14:textId="77777777" w:rsidR="00524861" w:rsidRDefault="00524861" w:rsidP="00115133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</w:p>
    <w:p w14:paraId="677DDFB0" w14:textId="50A44969" w:rsidR="00524861" w:rsidRPr="00524861" w:rsidRDefault="00524861" w:rsidP="00115133">
      <w:pPr>
        <w:widowControl w:val="0"/>
        <w:autoSpaceDE w:val="0"/>
        <w:autoSpaceDN w:val="0"/>
        <w:adjustRightInd w:val="0"/>
        <w:contextualSpacing/>
        <w:jc w:val="both"/>
        <w:rPr>
          <w:bCs/>
          <w:i/>
        </w:rPr>
      </w:pPr>
      <w:r w:rsidRPr="00524861">
        <w:rPr>
          <w:rFonts w:cs="Times New Roman"/>
          <w:i/>
          <w:lang w:eastAsia="ru-RU"/>
        </w:rPr>
        <w:t>4. Двухмерная матрица, с помощью которой можно выявить лидеров рынка и установить степень сбалансированности между фирмами в разрезе четырех квадрантов матрицы, — это:</w:t>
      </w:r>
    </w:p>
    <w:p w14:paraId="62FB5713" w14:textId="3DC35E39" w:rsidR="00524861" w:rsidRDefault="00524861" w:rsidP="00115133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r>
        <w:rPr>
          <w:rFonts w:cs="Times New Roman"/>
          <w:lang w:eastAsia="ru-RU"/>
        </w:rPr>
        <w:t xml:space="preserve">а) </w:t>
      </w:r>
      <w:r w:rsidRPr="00524861">
        <w:rPr>
          <w:rFonts w:cs="Times New Roman"/>
          <w:lang w:eastAsia="ru-RU"/>
        </w:rPr>
        <w:t xml:space="preserve">модель </w:t>
      </w:r>
      <w:proofErr w:type="spellStart"/>
      <w:r w:rsidRPr="00524861">
        <w:rPr>
          <w:rFonts w:cs="Times New Roman"/>
          <w:lang w:eastAsia="ru-RU"/>
        </w:rPr>
        <w:t>Маккинзи</w:t>
      </w:r>
      <w:proofErr w:type="spellEnd"/>
    </w:p>
    <w:p w14:paraId="5F486292" w14:textId="0B028C46" w:rsidR="00524861" w:rsidRDefault="00524861" w:rsidP="00115133">
      <w:pPr>
        <w:widowControl w:val="0"/>
        <w:autoSpaceDE w:val="0"/>
        <w:autoSpaceDN w:val="0"/>
        <w:adjustRightInd w:val="0"/>
        <w:contextualSpacing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б) </w:t>
      </w:r>
      <w:r w:rsidRPr="00524861">
        <w:rPr>
          <w:rFonts w:cs="Times New Roman"/>
          <w:lang w:eastAsia="ru-RU"/>
        </w:rPr>
        <w:t>модель ADL</w:t>
      </w:r>
    </w:p>
    <w:p w14:paraId="106758DA" w14:textId="7BCC0B8E" w:rsidR="00524861" w:rsidRDefault="00524861" w:rsidP="00115133">
      <w:pPr>
        <w:widowControl w:val="0"/>
        <w:autoSpaceDE w:val="0"/>
        <w:autoSpaceDN w:val="0"/>
        <w:adjustRightInd w:val="0"/>
        <w:contextualSpacing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в) </w:t>
      </w:r>
      <w:r w:rsidRPr="00524861">
        <w:rPr>
          <w:rFonts w:cs="Times New Roman"/>
          <w:lang w:eastAsia="ru-RU"/>
        </w:rPr>
        <w:t>Бостонская матрица выбора стратегий</w:t>
      </w:r>
    </w:p>
    <w:p w14:paraId="74B39A1E" w14:textId="16B68500" w:rsidR="00B36B02" w:rsidRPr="00524861" w:rsidRDefault="00524861" w:rsidP="00524861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r>
        <w:rPr>
          <w:rFonts w:cs="Times New Roman"/>
          <w:lang w:eastAsia="ru-RU"/>
        </w:rPr>
        <w:t xml:space="preserve">г) </w:t>
      </w:r>
      <w:r w:rsidRPr="00524861">
        <w:rPr>
          <w:rFonts w:cs="Times New Roman"/>
          <w:lang w:eastAsia="ru-RU"/>
        </w:rPr>
        <w:t xml:space="preserve">модель </w:t>
      </w:r>
      <w:proofErr w:type="spellStart"/>
      <w:r w:rsidRPr="00524861">
        <w:rPr>
          <w:rFonts w:cs="Times New Roman"/>
          <w:lang w:eastAsia="ru-RU"/>
        </w:rPr>
        <w:t>Ансоффа</w:t>
      </w:r>
      <w:proofErr w:type="spellEnd"/>
    </w:p>
    <w:p w14:paraId="292C6F61" w14:textId="77777777" w:rsidR="00B36B02" w:rsidRDefault="00B36B02" w:rsidP="00F46756">
      <w:pPr>
        <w:rPr>
          <w:rFonts w:cs="Times New Roman"/>
          <w:b/>
          <w:sz w:val="20"/>
          <w:szCs w:val="28"/>
          <w:lang w:eastAsia="ru-RU"/>
        </w:rPr>
      </w:pPr>
    </w:p>
    <w:p w14:paraId="4291CB01" w14:textId="39F6D61F" w:rsidR="00F46756" w:rsidRDefault="00F46756" w:rsidP="00F46756">
      <w:pPr>
        <w:rPr>
          <w:rFonts w:cs="Times New Roman"/>
          <w:b/>
          <w:sz w:val="20"/>
          <w:szCs w:val="28"/>
          <w:lang w:eastAsia="ru-RU"/>
        </w:rPr>
      </w:pPr>
      <w:r>
        <w:rPr>
          <w:rFonts w:cs="Times New Roman"/>
          <w:b/>
          <w:sz w:val="20"/>
          <w:szCs w:val="28"/>
          <w:lang w:eastAsia="ru-RU"/>
        </w:rPr>
        <w:t>Вариант 4</w:t>
      </w:r>
    </w:p>
    <w:p w14:paraId="429B774F" w14:textId="754C08CD" w:rsidR="00B36B02" w:rsidRPr="00B36B02" w:rsidRDefault="00B36B02" w:rsidP="00B36B02">
      <w:pPr>
        <w:rPr>
          <w:rFonts w:cs="Times New Roman"/>
          <w:i/>
          <w:lang w:eastAsia="ru-RU"/>
        </w:rPr>
      </w:pPr>
      <w:r w:rsidRPr="00B36B02">
        <w:rPr>
          <w:rFonts w:cs="Times New Roman"/>
          <w:i/>
          <w:lang w:eastAsia="ru-RU"/>
        </w:rPr>
        <w:t>1. Что с</w:t>
      </w:r>
      <w:r>
        <w:rPr>
          <w:rFonts w:cs="Times New Roman"/>
          <w:i/>
          <w:lang w:eastAsia="ru-RU"/>
        </w:rPr>
        <w:t>обой представляет емкость рынка</w:t>
      </w:r>
    </w:p>
    <w:p w14:paraId="613CE611" w14:textId="77777777" w:rsidR="00B36B02" w:rsidRPr="00B36B02" w:rsidRDefault="00B36B02" w:rsidP="00B36B02">
      <w:pPr>
        <w:rPr>
          <w:rFonts w:cs="Times New Roman"/>
          <w:lang w:eastAsia="ru-RU"/>
        </w:rPr>
      </w:pPr>
      <w:r w:rsidRPr="00B36B02">
        <w:rPr>
          <w:rFonts w:cs="Times New Roman"/>
          <w:lang w:eastAsia="ru-RU"/>
        </w:rPr>
        <w:t>а) количество товаров, которое способен поглотить рынок (приобрести) за определенный промежуток времени;</w:t>
      </w:r>
    </w:p>
    <w:p w14:paraId="7853083E" w14:textId="77777777" w:rsidR="00B36B02" w:rsidRPr="00B36B02" w:rsidRDefault="00B36B02" w:rsidP="00B36B02">
      <w:pPr>
        <w:rPr>
          <w:rFonts w:cs="Times New Roman"/>
          <w:lang w:eastAsia="ru-RU"/>
        </w:rPr>
      </w:pPr>
      <w:r w:rsidRPr="00B36B02">
        <w:rPr>
          <w:rFonts w:cs="Times New Roman"/>
          <w:lang w:eastAsia="ru-RU"/>
        </w:rPr>
        <w:t>б) количество товаров, проданное покупателям данной фирмы за определенный срок;</w:t>
      </w:r>
    </w:p>
    <w:p w14:paraId="24702C36" w14:textId="77777777" w:rsidR="00B36B02" w:rsidRPr="00B36B02" w:rsidRDefault="00B36B02" w:rsidP="00B36B02">
      <w:pPr>
        <w:rPr>
          <w:rFonts w:cs="Times New Roman"/>
          <w:lang w:eastAsia="ru-RU"/>
        </w:rPr>
      </w:pPr>
      <w:r w:rsidRPr="00B36B02">
        <w:rPr>
          <w:rFonts w:cs="Times New Roman"/>
          <w:lang w:eastAsia="ru-RU"/>
        </w:rPr>
        <w:t>в) количество товаров, произведенное отечественными предпринимателями за определенный срок.</w:t>
      </w:r>
    </w:p>
    <w:p w14:paraId="50230EB8" w14:textId="77777777" w:rsidR="00B36B02" w:rsidRDefault="00B36B02" w:rsidP="00F46756">
      <w:pPr>
        <w:rPr>
          <w:rFonts w:cs="Times New Roman"/>
          <w:b/>
          <w:sz w:val="20"/>
          <w:szCs w:val="28"/>
          <w:lang w:eastAsia="ru-RU"/>
        </w:rPr>
      </w:pPr>
    </w:p>
    <w:p w14:paraId="48152F00" w14:textId="15869976" w:rsidR="005D6901" w:rsidRPr="005D6901" w:rsidRDefault="005D6901" w:rsidP="005D6901">
      <w:pPr>
        <w:rPr>
          <w:rFonts w:cs="Times New Roman"/>
          <w:i/>
          <w:lang w:eastAsia="ru-RU"/>
        </w:rPr>
      </w:pPr>
      <w:r w:rsidRPr="005D6901">
        <w:rPr>
          <w:rFonts w:cs="Times New Roman"/>
          <w:bCs/>
          <w:i/>
          <w:sz w:val="27"/>
          <w:szCs w:val="27"/>
          <w:lang w:eastAsia="ru-RU"/>
        </w:rPr>
        <w:t>2</w:t>
      </w:r>
      <w:r w:rsidRPr="005D6901">
        <w:rPr>
          <w:rFonts w:cs="Times New Roman"/>
          <w:bCs/>
          <w:i/>
          <w:lang w:eastAsia="ru-RU"/>
        </w:rPr>
        <w:t xml:space="preserve">. Макросреда </w:t>
      </w:r>
      <w:proofErr w:type="gramStart"/>
      <w:r w:rsidRPr="005D6901">
        <w:rPr>
          <w:rFonts w:cs="Times New Roman"/>
          <w:bCs/>
          <w:i/>
          <w:lang w:eastAsia="ru-RU"/>
        </w:rPr>
        <w:t>предприятия  это</w:t>
      </w:r>
      <w:proofErr w:type="gramEnd"/>
    </w:p>
    <w:p w14:paraId="21CAC3A7" w14:textId="38E0643D" w:rsidR="005D6901" w:rsidRPr="005D6901" w:rsidRDefault="005D6901" w:rsidP="005D6901">
      <w:pPr>
        <w:rPr>
          <w:rFonts w:cs="Times New Roman"/>
          <w:lang w:eastAsia="ru-RU"/>
        </w:rPr>
      </w:pPr>
      <w:r w:rsidRPr="005D6901">
        <w:rPr>
          <w:rFonts w:cs="Times New Roman"/>
          <w:lang w:eastAsia="ru-RU"/>
        </w:rPr>
        <w:t>а) формальные и неформальные группы</w:t>
      </w:r>
    </w:p>
    <w:p w14:paraId="7AC0B003" w14:textId="22EF1C0B" w:rsidR="005D6901" w:rsidRPr="005D6901" w:rsidRDefault="005D6901" w:rsidP="005D6901">
      <w:pPr>
        <w:rPr>
          <w:rFonts w:cs="Times New Roman"/>
          <w:lang w:eastAsia="ru-RU"/>
        </w:rPr>
      </w:pPr>
      <w:r w:rsidRPr="005D6901">
        <w:rPr>
          <w:rFonts w:cs="Times New Roman"/>
          <w:lang w:eastAsia="ru-RU"/>
        </w:rPr>
        <w:t>б) набор свойств товара</w:t>
      </w:r>
    </w:p>
    <w:p w14:paraId="4D2D54D5" w14:textId="4A13A7A4" w:rsidR="005D6901" w:rsidRDefault="005D6901" w:rsidP="005D6901">
      <w:pPr>
        <w:rPr>
          <w:rFonts w:cs="Times New Roman"/>
          <w:lang w:eastAsia="ru-RU"/>
        </w:rPr>
      </w:pPr>
      <w:r w:rsidRPr="005D6901">
        <w:rPr>
          <w:rFonts w:cs="Times New Roman"/>
          <w:lang w:eastAsia="ru-RU"/>
        </w:rPr>
        <w:t>в) функциональные структуры предприятия</w:t>
      </w:r>
    </w:p>
    <w:p w14:paraId="70DBD903" w14:textId="56659350" w:rsidR="005D6901" w:rsidRDefault="005D6901" w:rsidP="005D6901">
      <w:pPr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г) силы и субъекты, на </w:t>
      </w:r>
      <w:proofErr w:type="spellStart"/>
      <w:r>
        <w:rPr>
          <w:rFonts w:cs="Times New Roman"/>
          <w:lang w:eastAsia="ru-RU"/>
        </w:rPr>
        <w:t>котторые</w:t>
      </w:r>
      <w:proofErr w:type="spellEnd"/>
      <w:r>
        <w:rPr>
          <w:rFonts w:cs="Times New Roman"/>
          <w:lang w:eastAsia="ru-RU"/>
        </w:rPr>
        <w:t xml:space="preserve"> предприятие не может влиять</w:t>
      </w:r>
    </w:p>
    <w:p w14:paraId="5B82ECC4" w14:textId="77777777" w:rsidR="00524861" w:rsidRDefault="00524861" w:rsidP="005D6901">
      <w:pPr>
        <w:rPr>
          <w:rFonts w:cs="Times New Roman"/>
          <w:lang w:eastAsia="ru-RU"/>
        </w:rPr>
      </w:pPr>
    </w:p>
    <w:p w14:paraId="48C1F425" w14:textId="79558DD2" w:rsidR="00524861" w:rsidRPr="00524861" w:rsidRDefault="00524861" w:rsidP="005D6901">
      <w:pPr>
        <w:rPr>
          <w:rFonts w:cs="Times New Roman"/>
          <w:i/>
          <w:lang w:eastAsia="ru-RU"/>
        </w:rPr>
      </w:pPr>
      <w:r w:rsidRPr="00524861">
        <w:rPr>
          <w:rFonts w:cs="Times New Roman"/>
          <w:i/>
          <w:lang w:eastAsia="ru-RU"/>
        </w:rPr>
        <w:lastRenderedPageBreak/>
        <w:t>3. Метод анализа, позволяющий ранжировать клиентов предприятия сразу по нескольким признакам, — это:</w:t>
      </w:r>
    </w:p>
    <w:p w14:paraId="53BFFA38" w14:textId="7FD74672" w:rsidR="00524861" w:rsidRDefault="00524861" w:rsidP="005D6901">
      <w:pPr>
        <w:rPr>
          <w:rFonts w:cs="Times New Roman"/>
          <w:lang w:eastAsia="ru-RU"/>
        </w:rPr>
      </w:pPr>
      <w:proofErr w:type="gramStart"/>
      <w:r>
        <w:rPr>
          <w:rFonts w:cs="Times New Roman"/>
          <w:lang w:eastAsia="ru-RU"/>
        </w:rPr>
        <w:t>а)</w:t>
      </w:r>
      <w:r w:rsidRPr="00524861">
        <w:rPr>
          <w:rFonts w:cs="Times New Roman"/>
          <w:lang w:eastAsia="ru-RU"/>
        </w:rPr>
        <w:t>XYZ</w:t>
      </w:r>
      <w:proofErr w:type="gramEnd"/>
      <w:r w:rsidRPr="00524861">
        <w:rPr>
          <w:rFonts w:cs="Times New Roman"/>
          <w:lang w:eastAsia="ru-RU"/>
        </w:rPr>
        <w:t>-анализ</w:t>
      </w:r>
    </w:p>
    <w:p w14:paraId="06EF1AD4" w14:textId="00B68139" w:rsidR="00524861" w:rsidRDefault="00524861" w:rsidP="005D6901">
      <w:pPr>
        <w:rPr>
          <w:rFonts w:cs="Times New Roman"/>
          <w:lang w:eastAsia="ru-RU"/>
        </w:rPr>
      </w:pPr>
      <w:proofErr w:type="gramStart"/>
      <w:r>
        <w:rPr>
          <w:rFonts w:cs="Times New Roman"/>
          <w:lang w:eastAsia="ru-RU"/>
        </w:rPr>
        <w:t>б)</w:t>
      </w:r>
      <w:r w:rsidRPr="00524861">
        <w:rPr>
          <w:rFonts w:cs="Times New Roman"/>
          <w:lang w:eastAsia="ru-RU"/>
        </w:rPr>
        <w:t>метод</w:t>
      </w:r>
      <w:proofErr w:type="gramEnd"/>
      <w:r w:rsidRPr="00524861">
        <w:rPr>
          <w:rFonts w:cs="Times New Roman"/>
          <w:lang w:eastAsia="ru-RU"/>
        </w:rPr>
        <w:t xml:space="preserve"> VALS</w:t>
      </w:r>
    </w:p>
    <w:p w14:paraId="1DE4DA62" w14:textId="74881A48" w:rsidR="00524861" w:rsidRDefault="00524861" w:rsidP="005D6901">
      <w:pPr>
        <w:rPr>
          <w:rFonts w:cs="Times New Roman"/>
          <w:lang w:eastAsia="ru-RU"/>
        </w:rPr>
      </w:pPr>
      <w:proofErr w:type="gramStart"/>
      <w:r>
        <w:rPr>
          <w:rFonts w:cs="Times New Roman"/>
          <w:lang w:eastAsia="ru-RU"/>
        </w:rPr>
        <w:t>в)</w:t>
      </w:r>
      <w:r w:rsidRPr="00524861">
        <w:rPr>
          <w:rFonts w:cs="Times New Roman"/>
          <w:lang w:eastAsia="ru-RU"/>
        </w:rPr>
        <w:t>многомерный</w:t>
      </w:r>
      <w:proofErr w:type="gramEnd"/>
      <w:r w:rsidRPr="00524861">
        <w:rPr>
          <w:rFonts w:cs="Times New Roman"/>
          <w:lang w:eastAsia="ru-RU"/>
        </w:rPr>
        <w:t xml:space="preserve"> анализ</w:t>
      </w:r>
    </w:p>
    <w:p w14:paraId="6F9AB13F" w14:textId="24652D4D" w:rsidR="00524861" w:rsidRPr="005D6901" w:rsidRDefault="00524861" w:rsidP="005D6901">
      <w:pPr>
        <w:rPr>
          <w:rFonts w:cs="Times New Roman"/>
          <w:lang w:eastAsia="ru-RU"/>
        </w:rPr>
      </w:pPr>
      <w:proofErr w:type="gramStart"/>
      <w:r>
        <w:rPr>
          <w:rFonts w:cs="Times New Roman"/>
          <w:lang w:eastAsia="ru-RU"/>
        </w:rPr>
        <w:t>г)</w:t>
      </w:r>
      <w:r w:rsidRPr="00524861">
        <w:rPr>
          <w:rFonts w:cs="Times New Roman"/>
          <w:lang w:eastAsia="ru-RU"/>
        </w:rPr>
        <w:t>АВС</w:t>
      </w:r>
      <w:proofErr w:type="gramEnd"/>
      <w:r w:rsidRPr="00524861">
        <w:rPr>
          <w:rFonts w:cs="Times New Roman"/>
          <w:lang w:eastAsia="ru-RU"/>
        </w:rPr>
        <w:t>-анализ</w:t>
      </w:r>
    </w:p>
    <w:p w14:paraId="11D14F70" w14:textId="77777777" w:rsidR="005D6901" w:rsidRDefault="005D6901" w:rsidP="00B36B02">
      <w:pPr>
        <w:rPr>
          <w:rFonts w:cs="Times New Roman"/>
          <w:shd w:val="clear" w:color="auto" w:fill="00FF00"/>
          <w:lang w:eastAsia="ru-RU"/>
        </w:rPr>
      </w:pPr>
    </w:p>
    <w:p w14:paraId="7BD0AD57" w14:textId="0D14A3D7" w:rsidR="006610C5" w:rsidRPr="006610C5" w:rsidRDefault="006610C5" w:rsidP="006610C5">
      <w:pPr>
        <w:rPr>
          <w:rFonts w:cs="Times New Roman"/>
          <w:i/>
          <w:color w:val="000000"/>
          <w:lang w:eastAsia="ru-RU"/>
        </w:rPr>
      </w:pPr>
      <w:r w:rsidRPr="006610C5">
        <w:rPr>
          <w:rFonts w:cs="Times New Roman"/>
          <w:i/>
          <w:color w:val="000000"/>
          <w:lang w:eastAsia="ru-RU"/>
        </w:rPr>
        <w:t>4. Концептуальные задачи конъюнктурного маркетингового анализа:</w:t>
      </w:r>
    </w:p>
    <w:p w14:paraId="0F96E403" w14:textId="50F259C4" w:rsidR="006610C5" w:rsidRPr="006610C5" w:rsidRDefault="006610C5" w:rsidP="006610C5">
      <w:pPr>
        <w:rPr>
          <w:rFonts w:cs="Times New Roman"/>
          <w:color w:val="000000"/>
          <w:lang w:eastAsia="ru-RU"/>
        </w:rPr>
      </w:pPr>
      <w:r w:rsidRPr="006610C5">
        <w:rPr>
          <w:rFonts w:cs="Times New Roman"/>
          <w:color w:val="000000"/>
          <w:lang w:eastAsia="ru-RU"/>
        </w:rPr>
        <w:t xml:space="preserve">а) </w:t>
      </w:r>
      <w:r>
        <w:rPr>
          <w:rFonts w:cs="Times New Roman"/>
          <w:color w:val="000000"/>
          <w:lang w:eastAsia="ru-RU"/>
        </w:rPr>
        <w:t>а</w:t>
      </w:r>
      <w:r w:rsidRPr="006610C5">
        <w:rPr>
          <w:rFonts w:cs="Times New Roman"/>
          <w:color w:val="000000"/>
          <w:lang w:eastAsia="ru-RU"/>
        </w:rPr>
        <w:t>нализ динамических закономерностей, тенденций;</w:t>
      </w:r>
    </w:p>
    <w:p w14:paraId="2AB5EEE1" w14:textId="12DE5665" w:rsidR="006610C5" w:rsidRPr="006610C5" w:rsidRDefault="006610C5" w:rsidP="006610C5">
      <w:pPr>
        <w:rPr>
          <w:rFonts w:cs="Times New Roman"/>
          <w:color w:val="000000"/>
          <w:lang w:eastAsia="ru-RU"/>
        </w:rPr>
      </w:pPr>
      <w:r w:rsidRPr="006610C5">
        <w:rPr>
          <w:rFonts w:cs="Times New Roman"/>
          <w:color w:val="000000"/>
          <w:lang w:eastAsia="ru-RU"/>
        </w:rPr>
        <w:t>б)</w:t>
      </w:r>
      <w:r>
        <w:rPr>
          <w:rFonts w:cs="Times New Roman"/>
          <w:color w:val="000000"/>
          <w:lang w:eastAsia="ru-RU"/>
        </w:rPr>
        <w:t xml:space="preserve"> п</w:t>
      </w:r>
      <w:r w:rsidRPr="006610C5">
        <w:rPr>
          <w:rFonts w:cs="Times New Roman"/>
          <w:color w:val="000000"/>
          <w:lang w:eastAsia="ru-RU"/>
        </w:rPr>
        <w:t>ропорциональность развития;</w:t>
      </w:r>
    </w:p>
    <w:p w14:paraId="2099F286" w14:textId="76A52BD7" w:rsidR="006610C5" w:rsidRPr="006610C5" w:rsidRDefault="006610C5" w:rsidP="006610C5">
      <w:pPr>
        <w:rPr>
          <w:rFonts w:cs="Times New Roman"/>
          <w:color w:val="000000"/>
          <w:lang w:eastAsia="ru-RU"/>
        </w:rPr>
      </w:pPr>
      <w:proofErr w:type="gramStart"/>
      <w:r w:rsidRPr="006610C5">
        <w:rPr>
          <w:rFonts w:cs="Times New Roman"/>
          <w:color w:val="000000"/>
          <w:lang w:eastAsia="ru-RU"/>
        </w:rPr>
        <w:t>в)</w:t>
      </w:r>
      <w:r>
        <w:rPr>
          <w:rFonts w:cs="Times New Roman"/>
          <w:color w:val="000000"/>
          <w:lang w:eastAsia="ru-RU"/>
        </w:rPr>
        <w:t xml:space="preserve">  а</w:t>
      </w:r>
      <w:r w:rsidRPr="006610C5">
        <w:rPr>
          <w:rFonts w:cs="Times New Roman"/>
          <w:color w:val="000000"/>
          <w:lang w:eastAsia="ru-RU"/>
        </w:rPr>
        <w:t>нализ</w:t>
      </w:r>
      <w:proofErr w:type="gramEnd"/>
      <w:r w:rsidRPr="006610C5">
        <w:rPr>
          <w:rFonts w:cs="Times New Roman"/>
          <w:color w:val="000000"/>
          <w:lang w:eastAsia="ru-RU"/>
        </w:rPr>
        <w:t xml:space="preserve"> устойчивости рынка;</w:t>
      </w:r>
    </w:p>
    <w:p w14:paraId="267E88CD" w14:textId="7065F7BF" w:rsidR="006610C5" w:rsidRPr="006610C5" w:rsidRDefault="006610C5" w:rsidP="006610C5">
      <w:pPr>
        <w:rPr>
          <w:rFonts w:cs="Times New Roman"/>
          <w:color w:val="000000"/>
          <w:lang w:eastAsia="ru-RU"/>
        </w:rPr>
      </w:pPr>
      <w:r w:rsidRPr="006610C5">
        <w:rPr>
          <w:rFonts w:cs="Times New Roman"/>
          <w:color w:val="000000"/>
          <w:lang w:eastAsia="ru-RU"/>
        </w:rPr>
        <w:t>г)</w:t>
      </w:r>
      <w:r>
        <w:rPr>
          <w:rFonts w:cs="Times New Roman"/>
          <w:color w:val="000000"/>
          <w:lang w:eastAsia="ru-RU"/>
        </w:rPr>
        <w:t xml:space="preserve"> а</w:t>
      </w:r>
      <w:r w:rsidRPr="006610C5">
        <w:rPr>
          <w:rFonts w:cs="Times New Roman"/>
          <w:color w:val="000000"/>
          <w:lang w:eastAsia="ru-RU"/>
        </w:rPr>
        <w:t>нализ закономерностей развития рынка с учетом влияния макросреды маркетинга, как основа составления плановых моделей перспектив сбыта.</w:t>
      </w:r>
    </w:p>
    <w:p w14:paraId="298867F3" w14:textId="77777777" w:rsidR="005D6901" w:rsidRDefault="005D6901" w:rsidP="00B36B02">
      <w:pPr>
        <w:rPr>
          <w:rFonts w:cs="Times New Roman"/>
          <w:b/>
          <w:sz w:val="20"/>
          <w:szCs w:val="28"/>
          <w:lang w:eastAsia="ru-RU"/>
        </w:rPr>
      </w:pPr>
    </w:p>
    <w:p w14:paraId="71089A6F" w14:textId="77777777" w:rsidR="005D6901" w:rsidRDefault="005D6901" w:rsidP="00B36B02">
      <w:pPr>
        <w:rPr>
          <w:rFonts w:cs="Times New Roman"/>
          <w:b/>
          <w:sz w:val="20"/>
          <w:szCs w:val="28"/>
          <w:lang w:eastAsia="ru-RU"/>
        </w:rPr>
      </w:pPr>
    </w:p>
    <w:p w14:paraId="342125B4" w14:textId="77B716C3" w:rsidR="00853DA8" w:rsidRPr="00B36B02" w:rsidRDefault="00F46756" w:rsidP="00B36B02">
      <w:pPr>
        <w:rPr>
          <w:rFonts w:cs="Times New Roman"/>
          <w:b/>
          <w:sz w:val="20"/>
          <w:szCs w:val="28"/>
          <w:lang w:eastAsia="ru-RU"/>
        </w:rPr>
      </w:pPr>
      <w:r>
        <w:rPr>
          <w:rFonts w:cs="Times New Roman"/>
          <w:b/>
          <w:sz w:val="20"/>
          <w:szCs w:val="28"/>
          <w:lang w:eastAsia="ru-RU"/>
        </w:rPr>
        <w:t>Вариант 5</w:t>
      </w:r>
    </w:p>
    <w:p w14:paraId="3FF68603" w14:textId="5336C882" w:rsidR="00B36B02" w:rsidRPr="00B36B02" w:rsidRDefault="00B36B02" w:rsidP="00B36B02">
      <w:pPr>
        <w:rPr>
          <w:rFonts w:cs="Times New Roman"/>
          <w:i/>
          <w:lang w:eastAsia="ru-RU"/>
        </w:rPr>
      </w:pPr>
      <w:r w:rsidRPr="00B36B02">
        <w:rPr>
          <w:rFonts w:cs="Times New Roman"/>
          <w:i/>
          <w:lang w:eastAsia="ru-RU"/>
        </w:rPr>
        <w:t>1. В чем проявляется сущность пропорциональности рынка?</w:t>
      </w:r>
    </w:p>
    <w:p w14:paraId="6F7FF994" w14:textId="77777777" w:rsidR="00B36B02" w:rsidRPr="00B36B02" w:rsidRDefault="00B36B02" w:rsidP="00B36B02">
      <w:pPr>
        <w:rPr>
          <w:rFonts w:cs="Times New Roman"/>
          <w:lang w:eastAsia="ru-RU"/>
        </w:rPr>
      </w:pPr>
      <w:r w:rsidRPr="00B36B02">
        <w:rPr>
          <w:rFonts w:cs="Times New Roman"/>
          <w:lang w:eastAsia="ru-RU"/>
        </w:rPr>
        <w:t>а) обеспечение оптимального соотношения различных частей/элементов рынка;</w:t>
      </w:r>
    </w:p>
    <w:p w14:paraId="1B969077" w14:textId="77777777" w:rsidR="00B36B02" w:rsidRPr="00B36B02" w:rsidRDefault="00B36B02" w:rsidP="00B36B02">
      <w:pPr>
        <w:rPr>
          <w:rFonts w:cs="Times New Roman"/>
          <w:lang w:eastAsia="ru-RU"/>
        </w:rPr>
      </w:pPr>
      <w:r w:rsidRPr="00B36B02">
        <w:rPr>
          <w:rFonts w:cs="Times New Roman"/>
          <w:lang w:eastAsia="ru-RU"/>
        </w:rPr>
        <w:t>б) достижение запланированных в маркетинге тенденций поступления товаров;</w:t>
      </w:r>
    </w:p>
    <w:p w14:paraId="7A30D5B5" w14:textId="77777777" w:rsidR="00B36B02" w:rsidRDefault="00B36B02" w:rsidP="00B36B02">
      <w:pPr>
        <w:rPr>
          <w:rFonts w:cs="Times New Roman"/>
          <w:lang w:eastAsia="ru-RU"/>
        </w:rPr>
      </w:pPr>
      <w:r w:rsidRPr="00B36B02">
        <w:rPr>
          <w:rFonts w:cs="Times New Roman"/>
          <w:lang w:eastAsia="ru-RU"/>
        </w:rPr>
        <w:t>в) получение товаров определенного качества и ассортимента.</w:t>
      </w:r>
    </w:p>
    <w:p w14:paraId="2E274C1E" w14:textId="77777777" w:rsidR="005D58CB" w:rsidRPr="00B36B02" w:rsidRDefault="005D58CB" w:rsidP="00B36B02">
      <w:pPr>
        <w:rPr>
          <w:rFonts w:cs="Times New Roman"/>
          <w:lang w:eastAsia="ru-RU"/>
        </w:rPr>
      </w:pPr>
    </w:p>
    <w:p w14:paraId="4E1DCA53" w14:textId="045AE59C" w:rsidR="005D58CB" w:rsidRPr="005D58CB" w:rsidRDefault="005D58CB" w:rsidP="005D58CB">
      <w:pPr>
        <w:rPr>
          <w:rFonts w:cs="Times New Roman"/>
          <w:i/>
          <w:lang w:eastAsia="ru-RU"/>
        </w:rPr>
      </w:pPr>
      <w:r w:rsidRPr="005D58CB">
        <w:rPr>
          <w:rFonts w:cs="Times New Roman"/>
          <w:i/>
          <w:lang w:eastAsia="ru-RU"/>
        </w:rPr>
        <w:t>2.Что та</w:t>
      </w:r>
      <w:r>
        <w:rPr>
          <w:rFonts w:cs="Times New Roman"/>
          <w:i/>
          <w:lang w:eastAsia="ru-RU"/>
        </w:rPr>
        <w:t>кое стратегический анализ рынка</w:t>
      </w:r>
    </w:p>
    <w:p w14:paraId="67E7BBF3" w14:textId="77777777" w:rsidR="005D58CB" w:rsidRPr="005D58CB" w:rsidRDefault="005D58CB" w:rsidP="005D58CB">
      <w:pPr>
        <w:rPr>
          <w:rFonts w:cs="Times New Roman"/>
          <w:lang w:eastAsia="ru-RU"/>
        </w:rPr>
      </w:pPr>
      <w:r w:rsidRPr="005D58CB">
        <w:rPr>
          <w:rFonts w:cs="Times New Roman"/>
          <w:lang w:eastAsia="ru-RU"/>
        </w:rPr>
        <w:t>а) оценка степени достижения генеральной цели маркетинга;</w:t>
      </w:r>
    </w:p>
    <w:p w14:paraId="40224566" w14:textId="77777777" w:rsidR="005D58CB" w:rsidRPr="005D58CB" w:rsidRDefault="005D58CB" w:rsidP="005D58CB">
      <w:pPr>
        <w:rPr>
          <w:rFonts w:cs="Times New Roman"/>
          <w:lang w:eastAsia="ru-RU"/>
        </w:rPr>
      </w:pPr>
      <w:r w:rsidRPr="005D58CB">
        <w:rPr>
          <w:rFonts w:cs="Times New Roman"/>
          <w:lang w:eastAsia="ru-RU"/>
        </w:rPr>
        <w:t>б) глубокое и всестороннее изучение закономерностей и тенденций состояния и развития рынка;</w:t>
      </w:r>
    </w:p>
    <w:p w14:paraId="7DCD3803" w14:textId="77777777" w:rsidR="005D58CB" w:rsidRDefault="005D58CB" w:rsidP="005D58CB">
      <w:pPr>
        <w:rPr>
          <w:rFonts w:cs="Times New Roman"/>
          <w:lang w:eastAsia="ru-RU"/>
        </w:rPr>
      </w:pPr>
      <w:r w:rsidRPr="005D58CB">
        <w:rPr>
          <w:rFonts w:cs="Times New Roman"/>
          <w:lang w:eastAsia="ru-RU"/>
        </w:rPr>
        <w:t>в) анализ параметров и элементов микросреды маркетинга.</w:t>
      </w:r>
    </w:p>
    <w:p w14:paraId="6F46436A" w14:textId="77777777" w:rsidR="00155174" w:rsidRPr="005D58CB" w:rsidRDefault="00155174" w:rsidP="005D58CB">
      <w:pPr>
        <w:rPr>
          <w:rFonts w:cs="Times New Roman"/>
          <w:lang w:eastAsia="ru-RU"/>
        </w:rPr>
      </w:pPr>
    </w:p>
    <w:p w14:paraId="6A68FB3E" w14:textId="61FC276A" w:rsidR="00155174" w:rsidRPr="00155174" w:rsidRDefault="00155174" w:rsidP="00155174">
      <w:pPr>
        <w:rPr>
          <w:rFonts w:cs="Times New Roman"/>
          <w:i/>
          <w:lang w:eastAsia="ru-RU"/>
        </w:rPr>
      </w:pPr>
      <w:r w:rsidRPr="00155174">
        <w:rPr>
          <w:rFonts w:cs="Times New Roman"/>
          <w:bCs/>
          <w:i/>
          <w:sz w:val="27"/>
          <w:szCs w:val="27"/>
          <w:lang w:eastAsia="ru-RU"/>
        </w:rPr>
        <w:t>3. Понятие макросреды отражает</w:t>
      </w:r>
    </w:p>
    <w:p w14:paraId="587B6BF0" w14:textId="2D43EAC7" w:rsidR="00155174" w:rsidRPr="00155174" w:rsidRDefault="00155174" w:rsidP="00155174">
      <w:pPr>
        <w:rPr>
          <w:rFonts w:cs="Times New Roman"/>
          <w:lang w:eastAsia="ru-RU"/>
        </w:rPr>
      </w:pPr>
      <w:r>
        <w:rPr>
          <w:rFonts w:cs="Times New Roman"/>
          <w:sz w:val="27"/>
          <w:szCs w:val="27"/>
          <w:lang w:eastAsia="ru-RU"/>
        </w:rPr>
        <w:t xml:space="preserve">а) </w:t>
      </w:r>
      <w:r w:rsidRPr="00155174">
        <w:rPr>
          <w:rFonts w:cs="Times New Roman"/>
          <w:sz w:val="27"/>
          <w:szCs w:val="27"/>
          <w:lang w:eastAsia="ru-RU"/>
        </w:rPr>
        <w:t>силы, влияющие на деятельность предприятия непосредственно</w:t>
      </w:r>
    </w:p>
    <w:p w14:paraId="11E8BE0B" w14:textId="21929BA0" w:rsidR="00155174" w:rsidRDefault="00155174" w:rsidP="00155174">
      <w:pPr>
        <w:rPr>
          <w:rFonts w:cs="Times New Roman"/>
          <w:sz w:val="27"/>
          <w:szCs w:val="27"/>
          <w:lang w:eastAsia="ru-RU"/>
        </w:rPr>
      </w:pPr>
      <w:r>
        <w:rPr>
          <w:rFonts w:cs="Times New Roman"/>
          <w:sz w:val="27"/>
          <w:szCs w:val="27"/>
          <w:lang w:eastAsia="ru-RU"/>
        </w:rPr>
        <w:t xml:space="preserve">б) </w:t>
      </w:r>
      <w:r w:rsidRPr="00155174">
        <w:rPr>
          <w:rFonts w:cs="Times New Roman"/>
          <w:sz w:val="27"/>
          <w:szCs w:val="27"/>
          <w:lang w:eastAsia="ru-RU"/>
        </w:rPr>
        <w:t>силы, не влияющие на деятельность предприятия</w:t>
      </w:r>
    </w:p>
    <w:p w14:paraId="2180EEFE" w14:textId="10691FF8" w:rsidR="00155174" w:rsidRDefault="00155174" w:rsidP="00155174">
      <w:pPr>
        <w:rPr>
          <w:rFonts w:cs="Times New Roman"/>
          <w:sz w:val="27"/>
          <w:szCs w:val="27"/>
          <w:lang w:eastAsia="ru-RU"/>
        </w:rPr>
      </w:pPr>
      <w:proofErr w:type="gramStart"/>
      <w:r>
        <w:rPr>
          <w:rFonts w:cs="Times New Roman"/>
          <w:sz w:val="27"/>
          <w:szCs w:val="27"/>
          <w:lang w:eastAsia="ru-RU"/>
        </w:rPr>
        <w:t>в)силы</w:t>
      </w:r>
      <w:proofErr w:type="gramEnd"/>
      <w:r>
        <w:rPr>
          <w:rFonts w:cs="Times New Roman"/>
          <w:sz w:val="27"/>
          <w:szCs w:val="27"/>
          <w:lang w:eastAsia="ru-RU"/>
        </w:rPr>
        <w:t>, влияющие на микросреду , в  которой работает производитель</w:t>
      </w:r>
    </w:p>
    <w:p w14:paraId="6CDCFA9C" w14:textId="77777777" w:rsidR="003540AA" w:rsidRPr="00155174" w:rsidRDefault="003540AA" w:rsidP="00155174">
      <w:pPr>
        <w:rPr>
          <w:rFonts w:cs="Times New Roman"/>
          <w:lang w:eastAsia="ru-RU"/>
        </w:rPr>
      </w:pPr>
    </w:p>
    <w:p w14:paraId="3E836E99" w14:textId="2ABBBDEF" w:rsidR="00B36B02" w:rsidRPr="003540AA" w:rsidRDefault="003540AA" w:rsidP="003540AA">
      <w:pPr>
        <w:rPr>
          <w:rFonts w:cs="Times New Roman"/>
          <w:i/>
          <w:lang w:eastAsia="ru-RU"/>
        </w:rPr>
      </w:pPr>
      <w:r w:rsidRPr="003540AA">
        <w:rPr>
          <w:rFonts w:cs="Times New Roman"/>
          <w:i/>
          <w:lang w:eastAsia="ru-RU"/>
        </w:rPr>
        <w:t xml:space="preserve">4. </w:t>
      </w:r>
      <w:r w:rsidR="00155174" w:rsidRPr="003540AA">
        <w:rPr>
          <w:rFonts w:cs="Times New Roman"/>
          <w:i/>
          <w:lang w:eastAsia="ru-RU"/>
        </w:rPr>
        <w:t>В аббревиатуре SWOT «Т» — это:</w:t>
      </w:r>
    </w:p>
    <w:p w14:paraId="320C50C9" w14:textId="54FE3F45" w:rsidR="00155174" w:rsidRDefault="003540AA" w:rsidP="003540AA">
      <w:pPr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а) </w:t>
      </w:r>
      <w:r w:rsidR="00155174" w:rsidRPr="00155174">
        <w:rPr>
          <w:rFonts w:cs="Times New Roman"/>
          <w:lang w:eastAsia="ru-RU"/>
        </w:rPr>
        <w:t>слабые стороны предприятия</w:t>
      </w:r>
    </w:p>
    <w:p w14:paraId="46465030" w14:textId="38CE1960" w:rsidR="00155174" w:rsidRDefault="003540AA" w:rsidP="003540AA">
      <w:pPr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б) </w:t>
      </w:r>
      <w:r w:rsidR="00155174" w:rsidRPr="00155174">
        <w:rPr>
          <w:rFonts w:cs="Times New Roman"/>
          <w:lang w:eastAsia="ru-RU"/>
        </w:rPr>
        <w:t>сильные стороны предприятия</w:t>
      </w:r>
    </w:p>
    <w:p w14:paraId="1D840F88" w14:textId="55B05383" w:rsidR="00155174" w:rsidRDefault="003540AA" w:rsidP="003540AA">
      <w:pPr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в) </w:t>
      </w:r>
      <w:r w:rsidR="00155174" w:rsidRPr="00155174">
        <w:rPr>
          <w:rFonts w:cs="Times New Roman"/>
          <w:lang w:eastAsia="ru-RU"/>
        </w:rPr>
        <w:t>потенциальные угрозы</w:t>
      </w:r>
    </w:p>
    <w:p w14:paraId="21CA2341" w14:textId="4925E707" w:rsidR="009E046E" w:rsidRDefault="003540AA" w:rsidP="00F66418">
      <w:pPr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г) </w:t>
      </w:r>
      <w:r w:rsidR="00155174" w:rsidRPr="00155174">
        <w:rPr>
          <w:rFonts w:cs="Times New Roman"/>
          <w:lang w:eastAsia="ru-RU"/>
        </w:rPr>
        <w:t>потенциальные возможности</w:t>
      </w:r>
    </w:p>
    <w:p w14:paraId="4E1CCC36" w14:textId="77777777" w:rsidR="00F66418" w:rsidRDefault="00F66418" w:rsidP="00F66418">
      <w:pPr>
        <w:rPr>
          <w:rFonts w:cs="Times New Roman"/>
          <w:lang w:eastAsia="ru-RU"/>
        </w:rPr>
      </w:pPr>
    </w:p>
    <w:p w14:paraId="61E0C9EF" w14:textId="77777777" w:rsidR="00F66418" w:rsidRPr="00F46756" w:rsidRDefault="00F66418" w:rsidP="00F66418">
      <w:pPr>
        <w:ind w:firstLine="708"/>
        <w:jc w:val="both"/>
        <w:rPr>
          <w:rFonts w:eastAsia="Calibri" w:cs="Times New Roman"/>
          <w:lang w:eastAsia="en-US"/>
        </w:rPr>
      </w:pPr>
      <w:r w:rsidRPr="00F46756">
        <w:rPr>
          <w:rFonts w:eastAsia="Calibri" w:cs="Times New Roman"/>
          <w:lang w:eastAsia="en-US"/>
        </w:rPr>
        <w:t>Краткие методические указания</w:t>
      </w:r>
    </w:p>
    <w:p w14:paraId="57397D6C" w14:textId="77777777" w:rsidR="00F66418" w:rsidRPr="00F66418" w:rsidRDefault="00F66418" w:rsidP="00F66418">
      <w:pPr>
        <w:ind w:firstLine="708"/>
        <w:contextualSpacing/>
        <w:jc w:val="both"/>
        <w:rPr>
          <w:rFonts w:eastAsia="Calibri" w:cs="Times New Roman"/>
          <w:lang w:eastAsia="en-US"/>
        </w:rPr>
      </w:pPr>
      <w:r w:rsidRPr="00F66418">
        <w:rPr>
          <w:rFonts w:eastAsia="Calibri" w:cs="Times New Roman"/>
          <w:lang w:eastAsia="en-US"/>
        </w:rPr>
        <w:t>Критерии оценки:</w:t>
      </w:r>
    </w:p>
    <w:p w14:paraId="538D74FF" w14:textId="77777777" w:rsidR="00F66418" w:rsidRPr="00F66418" w:rsidRDefault="00F66418" w:rsidP="00F66418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lang w:eastAsia="ru-RU"/>
        </w:rPr>
      </w:pPr>
    </w:p>
    <w:p w14:paraId="74CE2F87" w14:textId="77777777" w:rsidR="00F66418" w:rsidRPr="00F66418" w:rsidRDefault="00F66418" w:rsidP="00F66418">
      <w:pPr>
        <w:ind w:firstLine="720"/>
        <w:contextualSpacing/>
        <w:jc w:val="both"/>
        <w:rPr>
          <w:rFonts w:eastAsia="Calibri" w:cs="Times New Roman"/>
          <w:lang w:eastAsia="en-US"/>
        </w:rPr>
      </w:pPr>
      <w:r w:rsidRPr="00F66418">
        <w:rPr>
          <w:rFonts w:cs="Times New Roman"/>
          <w:lang w:eastAsia="ru-RU"/>
        </w:rPr>
        <w:t>За каждый верно отвеченный вопрос выставляется 1балл, всего можно набрать 4 балла.</w:t>
      </w:r>
    </w:p>
    <w:p w14:paraId="41D31732" w14:textId="77777777" w:rsidR="00F66418" w:rsidRDefault="00F66418" w:rsidP="00F66418">
      <w:pPr>
        <w:rPr>
          <w:rFonts w:cs="Times New Roman"/>
          <w:lang w:eastAsia="ru-RU"/>
        </w:rPr>
      </w:pPr>
    </w:p>
    <w:p w14:paraId="11E6546A" w14:textId="24E7E51C" w:rsidR="00681CD6" w:rsidRDefault="00681CD6" w:rsidP="001C7D25">
      <w:pPr>
        <w:pStyle w:val="aff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6CA862" w14:textId="06C9FD90" w:rsidR="0036025D" w:rsidRDefault="00BB5A61" w:rsidP="00EB6007">
      <w:pPr>
        <w:tabs>
          <w:tab w:val="left" w:pos="2295"/>
        </w:tabs>
        <w:jc w:val="center"/>
        <w:rPr>
          <w:rFonts w:cs="Times New Roman"/>
          <w:b/>
          <w:lang w:eastAsia="ru-RU"/>
        </w:rPr>
      </w:pPr>
      <w:r w:rsidRPr="00BB5A61">
        <w:rPr>
          <w:rFonts w:cs="Times New Roman"/>
          <w:b/>
          <w:lang w:eastAsia="ru-RU"/>
        </w:rPr>
        <w:t>5.5 Примеры тестовых заданий для контроля</w:t>
      </w:r>
    </w:p>
    <w:p w14:paraId="467AD0AE" w14:textId="77777777" w:rsidR="00EB6007" w:rsidRDefault="00EB6007" w:rsidP="00EB6007">
      <w:pPr>
        <w:tabs>
          <w:tab w:val="left" w:pos="2295"/>
        </w:tabs>
        <w:rPr>
          <w:rFonts w:cs="Times New Roman"/>
          <w:b/>
          <w:lang w:eastAsia="ru-RU"/>
        </w:rPr>
      </w:pPr>
    </w:p>
    <w:p w14:paraId="700EDDF1" w14:textId="4064B315" w:rsidR="00EB6007" w:rsidRPr="00EB6007" w:rsidRDefault="00EB6007" w:rsidP="00EB6007">
      <w:pPr>
        <w:tabs>
          <w:tab w:val="left" w:pos="2295"/>
        </w:tabs>
        <w:rPr>
          <w:rFonts w:cs="Times New Roman"/>
          <w:b/>
          <w:i/>
          <w:lang w:eastAsia="ru-RU"/>
        </w:rPr>
      </w:pPr>
      <w:r w:rsidRPr="00EB6007">
        <w:rPr>
          <w:rFonts w:cs="Times New Roman"/>
          <w:i/>
          <w:lang w:eastAsia="ru-RU"/>
        </w:rPr>
        <w:t xml:space="preserve">Метод, позволяющий определить достоверность гипотезы о различиях двух групп потребителей, выделенных при помощи кластеризации, — это анализ </w:t>
      </w:r>
    </w:p>
    <w:p w14:paraId="056554A0" w14:textId="7330D760" w:rsidR="00EB6007" w:rsidRDefault="003640C3" w:rsidP="00EB6007">
      <w:pPr>
        <w:tabs>
          <w:tab w:val="left" w:pos="2295"/>
        </w:tabs>
        <w:rPr>
          <w:rFonts w:cs="Times New Roman"/>
          <w:b/>
          <w:lang w:eastAsia="ru-RU"/>
        </w:rPr>
      </w:pPr>
      <w:r>
        <w:rPr>
          <w:rFonts w:cs="Times New Roman"/>
          <w:lang w:eastAsia="ru-RU"/>
        </w:rPr>
        <w:t xml:space="preserve">а) </w:t>
      </w:r>
      <w:r w:rsidR="00EB6007" w:rsidRPr="0036025D">
        <w:rPr>
          <w:rFonts w:cs="Times New Roman"/>
          <w:lang w:eastAsia="ru-RU"/>
        </w:rPr>
        <w:t>регрессионный</w:t>
      </w:r>
    </w:p>
    <w:p w14:paraId="08A077D3" w14:textId="33C369C6" w:rsidR="00EB6007" w:rsidRDefault="003640C3" w:rsidP="00EB6007">
      <w:pPr>
        <w:tabs>
          <w:tab w:val="left" w:pos="2295"/>
        </w:tabs>
        <w:rPr>
          <w:rFonts w:cs="Times New Roman"/>
          <w:b/>
          <w:lang w:eastAsia="ru-RU"/>
        </w:rPr>
      </w:pPr>
      <w:r>
        <w:rPr>
          <w:rFonts w:cs="Times New Roman"/>
          <w:lang w:eastAsia="ru-RU"/>
        </w:rPr>
        <w:t xml:space="preserve">б) </w:t>
      </w:r>
      <w:r w:rsidR="00EB6007" w:rsidRPr="0036025D">
        <w:rPr>
          <w:rFonts w:cs="Times New Roman"/>
          <w:lang w:eastAsia="ru-RU"/>
        </w:rPr>
        <w:t>факторный</w:t>
      </w:r>
    </w:p>
    <w:p w14:paraId="0235059A" w14:textId="6ABD99FC" w:rsidR="00EB6007" w:rsidRPr="00EB6007" w:rsidRDefault="003640C3" w:rsidP="00EB6007">
      <w:pPr>
        <w:tabs>
          <w:tab w:val="left" w:pos="2295"/>
        </w:tabs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в) </w:t>
      </w:r>
      <w:r w:rsidR="00EB6007" w:rsidRPr="0036025D">
        <w:rPr>
          <w:rFonts w:cs="Times New Roman"/>
          <w:lang w:eastAsia="ru-RU"/>
        </w:rPr>
        <w:t>дисперсионный</w:t>
      </w:r>
    </w:p>
    <w:p w14:paraId="2FCC2F92" w14:textId="6C99406E" w:rsidR="003640C3" w:rsidRDefault="003640C3" w:rsidP="00EB6007">
      <w:pPr>
        <w:tabs>
          <w:tab w:val="left" w:pos="2295"/>
        </w:tabs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г) </w:t>
      </w:r>
      <w:r w:rsidR="00EB6007" w:rsidRPr="0036025D">
        <w:rPr>
          <w:rFonts w:cs="Times New Roman"/>
          <w:lang w:eastAsia="ru-RU"/>
        </w:rPr>
        <w:t>совместный</w:t>
      </w:r>
    </w:p>
    <w:p w14:paraId="4E49B079" w14:textId="77777777" w:rsidR="006E41C8" w:rsidRDefault="006E41C8" w:rsidP="00EB6007">
      <w:pPr>
        <w:tabs>
          <w:tab w:val="left" w:pos="2295"/>
        </w:tabs>
        <w:rPr>
          <w:rFonts w:cs="Times New Roman"/>
          <w:lang w:eastAsia="ru-RU"/>
        </w:rPr>
      </w:pPr>
    </w:p>
    <w:p w14:paraId="306D8072" w14:textId="06C7F73E" w:rsidR="00F66418" w:rsidRPr="003640C3" w:rsidRDefault="00EB6007" w:rsidP="003640C3">
      <w:pPr>
        <w:rPr>
          <w:rFonts w:cs="Times New Roman"/>
          <w:i/>
          <w:lang w:eastAsia="ru-RU"/>
        </w:rPr>
      </w:pPr>
      <w:r w:rsidRPr="003640C3">
        <w:rPr>
          <w:rFonts w:cs="Times New Roman"/>
          <w:i/>
          <w:lang w:eastAsia="ru-RU"/>
        </w:rPr>
        <w:lastRenderedPageBreak/>
        <w:t>Неверным является утверждение, что</w:t>
      </w:r>
    </w:p>
    <w:p w14:paraId="70316B0A" w14:textId="77777777" w:rsidR="003640C3" w:rsidRDefault="003640C3" w:rsidP="003640C3">
      <w:pPr>
        <w:rPr>
          <w:rFonts w:cs="Times New Roman"/>
          <w:i/>
        </w:rPr>
      </w:pPr>
      <w:r>
        <w:rPr>
          <w:rFonts w:cs="Times New Roman"/>
          <w:lang w:eastAsia="ru-RU"/>
        </w:rPr>
        <w:t xml:space="preserve">а) </w:t>
      </w:r>
      <w:r w:rsidRPr="00EB6007">
        <w:rPr>
          <w:rFonts w:cs="Times New Roman"/>
          <w:lang w:eastAsia="ru-RU"/>
        </w:rPr>
        <w:t>SWOT-анализ представляет собой методику анализа ключевых элементов микросреды предприятия</w:t>
      </w:r>
    </w:p>
    <w:p w14:paraId="07427E45" w14:textId="7B4589DF" w:rsidR="00EB6007" w:rsidRPr="003640C3" w:rsidRDefault="003640C3" w:rsidP="003640C3">
      <w:pPr>
        <w:rPr>
          <w:rFonts w:cs="Times New Roman"/>
          <w:i/>
        </w:rPr>
      </w:pPr>
      <w:r>
        <w:rPr>
          <w:rFonts w:cs="Times New Roman"/>
          <w:i/>
        </w:rPr>
        <w:t xml:space="preserve">б) </w:t>
      </w:r>
      <w:r w:rsidRPr="00EB6007">
        <w:rPr>
          <w:rFonts w:cs="Times New Roman"/>
          <w:lang w:eastAsia="ru-RU"/>
        </w:rPr>
        <w:t>важно не только определить возможности и угрозы, но и попытаться оценить важность учета той или иной угрозы или возможности в стратегии фирмы</w:t>
      </w:r>
    </w:p>
    <w:p w14:paraId="0089064B" w14:textId="35C72E57" w:rsidR="003640C3" w:rsidRDefault="003640C3" w:rsidP="003640C3">
      <w:pPr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в) </w:t>
      </w:r>
      <w:r w:rsidRPr="00EB6007">
        <w:rPr>
          <w:rFonts w:cs="Times New Roman"/>
          <w:lang w:eastAsia="ru-RU"/>
        </w:rPr>
        <w:t>следует отличать благоприятные возможности отрасли и компании</w:t>
      </w:r>
    </w:p>
    <w:p w14:paraId="653C50B4" w14:textId="3549A309" w:rsidR="003640C3" w:rsidRDefault="003640C3" w:rsidP="003640C3">
      <w:pPr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г) </w:t>
      </w:r>
      <w:r w:rsidRPr="00EB6007">
        <w:rPr>
          <w:rFonts w:cs="Times New Roman"/>
          <w:lang w:eastAsia="ru-RU"/>
        </w:rPr>
        <w:t>эффективная стратегия требует учета как сильных, так и слабых сторон фирмы, а также потенциальных внешних угроз и возможностей</w:t>
      </w:r>
    </w:p>
    <w:p w14:paraId="1AC5F43E" w14:textId="77777777" w:rsidR="00B2542C" w:rsidRDefault="00B2542C" w:rsidP="003640C3">
      <w:pPr>
        <w:shd w:val="clear" w:color="auto" w:fill="FFFFFF"/>
        <w:rPr>
          <w:rFonts w:cs="Times New Roman"/>
          <w:bCs/>
          <w:i/>
          <w:lang w:eastAsia="ru-RU"/>
        </w:rPr>
      </w:pPr>
    </w:p>
    <w:p w14:paraId="4DF239C1" w14:textId="523BD32B" w:rsidR="003640C3" w:rsidRPr="003640C3" w:rsidRDefault="003640C3" w:rsidP="003640C3">
      <w:pPr>
        <w:shd w:val="clear" w:color="auto" w:fill="FFFFFF"/>
        <w:rPr>
          <w:rFonts w:cs="Times New Roman"/>
          <w:i/>
          <w:lang w:eastAsia="ru-RU"/>
        </w:rPr>
      </w:pPr>
      <w:r w:rsidRPr="003640C3">
        <w:rPr>
          <w:rFonts w:cs="Times New Roman"/>
          <w:bCs/>
          <w:i/>
          <w:lang w:eastAsia="ru-RU"/>
        </w:rPr>
        <w:t>Ценовая стратегия может основываться:</w:t>
      </w:r>
    </w:p>
    <w:p w14:paraId="609E7854" w14:textId="30D77491" w:rsidR="003640C3" w:rsidRPr="003640C3" w:rsidRDefault="003640C3" w:rsidP="003640C3">
      <w:pPr>
        <w:shd w:val="clear" w:color="auto" w:fill="FFFFFF"/>
        <w:rPr>
          <w:rFonts w:cs="Times New Roman"/>
          <w:lang w:eastAsia="ru-RU"/>
        </w:rPr>
      </w:pPr>
      <w:proofErr w:type="gramStart"/>
      <w:r w:rsidRPr="003640C3">
        <w:rPr>
          <w:rFonts w:cs="Times New Roman"/>
          <w:lang w:eastAsia="ru-RU"/>
        </w:rPr>
        <w:t>а)  на</w:t>
      </w:r>
      <w:proofErr w:type="gramEnd"/>
      <w:r w:rsidRPr="003640C3">
        <w:rPr>
          <w:rFonts w:cs="Times New Roman"/>
          <w:lang w:eastAsia="ru-RU"/>
        </w:rPr>
        <w:t xml:space="preserve"> затратах, спросе и конкуренции;</w:t>
      </w:r>
    </w:p>
    <w:p w14:paraId="3A7B18D7" w14:textId="0E8D7098" w:rsidR="003640C3" w:rsidRPr="003640C3" w:rsidRDefault="003640C3" w:rsidP="003640C3">
      <w:pPr>
        <w:shd w:val="clear" w:color="auto" w:fill="FFFFFF"/>
        <w:rPr>
          <w:rFonts w:cs="Times New Roman"/>
          <w:lang w:eastAsia="ru-RU"/>
        </w:rPr>
      </w:pPr>
      <w:proofErr w:type="gramStart"/>
      <w:r w:rsidRPr="003640C3">
        <w:rPr>
          <w:rFonts w:cs="Times New Roman"/>
          <w:lang w:eastAsia="ru-RU"/>
        </w:rPr>
        <w:t>б)  сбыте</w:t>
      </w:r>
      <w:proofErr w:type="gramEnd"/>
      <w:r w:rsidRPr="003640C3">
        <w:rPr>
          <w:rFonts w:cs="Times New Roman"/>
          <w:lang w:eastAsia="ru-RU"/>
        </w:rPr>
        <w:t>, прибыли и ситуации на рынке;</w:t>
      </w:r>
    </w:p>
    <w:p w14:paraId="1F74C048" w14:textId="24A177CD" w:rsidR="003640C3" w:rsidRPr="003640C3" w:rsidRDefault="003640C3" w:rsidP="003640C3">
      <w:pPr>
        <w:shd w:val="clear" w:color="auto" w:fill="FFFFFF"/>
        <w:rPr>
          <w:rFonts w:cs="Times New Roman"/>
          <w:lang w:eastAsia="ru-RU"/>
        </w:rPr>
      </w:pPr>
      <w:proofErr w:type="gramStart"/>
      <w:r w:rsidRPr="003640C3">
        <w:rPr>
          <w:rFonts w:cs="Times New Roman"/>
          <w:lang w:eastAsia="ru-RU"/>
        </w:rPr>
        <w:t>в)  качестве</w:t>
      </w:r>
      <w:proofErr w:type="gramEnd"/>
      <w:r w:rsidRPr="003640C3">
        <w:rPr>
          <w:rFonts w:cs="Times New Roman"/>
          <w:lang w:eastAsia="ru-RU"/>
        </w:rPr>
        <w:t xml:space="preserve"> и уникальности;</w:t>
      </w:r>
    </w:p>
    <w:p w14:paraId="5D014B44" w14:textId="31A4CE76" w:rsidR="003640C3" w:rsidRPr="003640C3" w:rsidRDefault="003640C3" w:rsidP="003640C3">
      <w:pPr>
        <w:shd w:val="clear" w:color="auto" w:fill="FFFFFF"/>
        <w:rPr>
          <w:rFonts w:cs="Times New Roman"/>
          <w:lang w:eastAsia="ru-RU"/>
        </w:rPr>
      </w:pPr>
      <w:proofErr w:type="gramStart"/>
      <w:r w:rsidRPr="003640C3">
        <w:rPr>
          <w:rFonts w:cs="Times New Roman"/>
          <w:lang w:eastAsia="ru-RU"/>
        </w:rPr>
        <w:t>г)  спросе</w:t>
      </w:r>
      <w:proofErr w:type="gramEnd"/>
      <w:r w:rsidRPr="003640C3">
        <w:rPr>
          <w:rFonts w:cs="Times New Roman"/>
          <w:lang w:eastAsia="ru-RU"/>
        </w:rPr>
        <w:t>, конкуренции и качестве товаров;</w:t>
      </w:r>
    </w:p>
    <w:p w14:paraId="506FD462" w14:textId="6A27D2B3" w:rsidR="00864923" w:rsidRDefault="003640C3" w:rsidP="00B2542C">
      <w:pPr>
        <w:shd w:val="clear" w:color="auto" w:fill="FFFFFF"/>
        <w:rPr>
          <w:rFonts w:cs="Times New Roman"/>
          <w:lang w:eastAsia="ru-RU"/>
        </w:rPr>
      </w:pPr>
      <w:proofErr w:type="gramStart"/>
      <w:r w:rsidRPr="003640C3">
        <w:rPr>
          <w:rFonts w:cs="Times New Roman"/>
          <w:lang w:eastAsia="ru-RU"/>
        </w:rPr>
        <w:t>д)  затратах</w:t>
      </w:r>
      <w:proofErr w:type="gramEnd"/>
      <w:r w:rsidR="00B2542C">
        <w:rPr>
          <w:rFonts w:cs="Times New Roman"/>
          <w:lang w:eastAsia="ru-RU"/>
        </w:rPr>
        <w:t>, уникальности товара, прибыли.</w:t>
      </w:r>
    </w:p>
    <w:p w14:paraId="14CAFF1D" w14:textId="77777777" w:rsidR="00B2542C" w:rsidRPr="00B2542C" w:rsidRDefault="00B2542C" w:rsidP="00B2542C">
      <w:pPr>
        <w:shd w:val="clear" w:color="auto" w:fill="FFFFFF"/>
        <w:rPr>
          <w:rFonts w:cs="Times New Roman"/>
          <w:lang w:eastAsia="ru-RU"/>
        </w:rPr>
      </w:pPr>
    </w:p>
    <w:p w14:paraId="796EA0CC" w14:textId="17F8520C" w:rsidR="00556D26" w:rsidRDefault="00556D26" w:rsidP="00556D26">
      <w:pPr>
        <w:spacing w:after="160" w:line="259" w:lineRule="auto"/>
        <w:rPr>
          <w:rFonts w:eastAsia="Calibri" w:cs="Times New Roman"/>
          <w:bCs/>
          <w:lang w:eastAsia="en-US"/>
        </w:rPr>
      </w:pPr>
      <w:r w:rsidRPr="00556D26">
        <w:rPr>
          <w:rFonts w:eastAsia="Calibri" w:cs="Times New Roman"/>
          <w:bCs/>
          <w:i/>
          <w:lang w:eastAsia="en-US"/>
        </w:rPr>
        <w:t>Реклама, с помощью которой рекламодатель (</w:t>
      </w:r>
      <w:proofErr w:type="spellStart"/>
      <w:r w:rsidRPr="00556D26">
        <w:rPr>
          <w:rFonts w:eastAsia="Calibri" w:cs="Times New Roman"/>
          <w:bCs/>
          <w:i/>
          <w:lang w:eastAsia="en-US"/>
        </w:rPr>
        <w:t>рекламопроизводитель</w:t>
      </w:r>
      <w:proofErr w:type="spellEnd"/>
      <w:r w:rsidRPr="00556D26">
        <w:rPr>
          <w:rFonts w:eastAsia="Calibri" w:cs="Times New Roman"/>
          <w:bCs/>
          <w:i/>
          <w:lang w:eastAsia="en-US"/>
        </w:rPr>
        <w:t xml:space="preserve">, </w:t>
      </w:r>
      <w:proofErr w:type="spellStart"/>
      <w:r w:rsidRPr="00556D26">
        <w:rPr>
          <w:rFonts w:eastAsia="Calibri" w:cs="Times New Roman"/>
          <w:bCs/>
          <w:i/>
          <w:lang w:eastAsia="en-US"/>
        </w:rPr>
        <w:t>рекламораспространитель</w:t>
      </w:r>
      <w:proofErr w:type="spellEnd"/>
      <w:r w:rsidRPr="00556D26">
        <w:rPr>
          <w:rFonts w:eastAsia="Calibri" w:cs="Times New Roman"/>
          <w:bCs/>
          <w:i/>
          <w:lang w:eastAsia="en-US"/>
        </w:rPr>
        <w:t xml:space="preserve">) умышленно вводит в заблуждение потребителя рекламы, </w:t>
      </w:r>
      <w:proofErr w:type="gramStart"/>
      <w:r w:rsidRPr="00556D26">
        <w:rPr>
          <w:rFonts w:eastAsia="Calibri" w:cs="Times New Roman"/>
          <w:bCs/>
          <w:i/>
          <w:lang w:eastAsia="en-US"/>
        </w:rPr>
        <w:t>является:</w:t>
      </w:r>
      <w:r w:rsidRPr="00556D26">
        <w:rPr>
          <w:rFonts w:eastAsia="Calibri" w:cs="Times New Roman"/>
          <w:i/>
          <w:lang w:eastAsia="en-US"/>
        </w:rPr>
        <w:br/>
      </w:r>
      <w:r w:rsidRPr="00556D26">
        <w:rPr>
          <w:rFonts w:eastAsia="Calibri" w:cs="Times New Roman"/>
          <w:lang w:eastAsia="en-US"/>
        </w:rPr>
        <w:t>а</w:t>
      </w:r>
      <w:proofErr w:type="gramEnd"/>
      <w:r w:rsidRPr="00556D26">
        <w:rPr>
          <w:rFonts w:eastAsia="Calibri" w:cs="Times New Roman"/>
          <w:lang w:eastAsia="en-US"/>
        </w:rPr>
        <w:t>) недобросовестной;</w:t>
      </w:r>
      <w:r w:rsidRPr="00556D26">
        <w:rPr>
          <w:rFonts w:eastAsia="Calibri" w:cs="Times New Roman"/>
          <w:lang w:eastAsia="en-US"/>
        </w:rPr>
        <w:br/>
        <w:t>б) недостоверной;</w:t>
      </w:r>
      <w:r w:rsidRPr="00556D26">
        <w:rPr>
          <w:rFonts w:eastAsia="Calibri" w:cs="Times New Roman"/>
          <w:lang w:eastAsia="en-US"/>
        </w:rPr>
        <w:br/>
        <w:t>в) неэтичной;</w:t>
      </w:r>
      <w:r w:rsidRPr="00556D26">
        <w:rPr>
          <w:rFonts w:eastAsia="Calibri" w:cs="Times New Roman"/>
          <w:lang w:eastAsia="en-US"/>
        </w:rPr>
        <w:br/>
      </w:r>
      <w:r>
        <w:rPr>
          <w:rFonts w:eastAsia="Calibri" w:cs="Times New Roman"/>
          <w:bCs/>
          <w:lang w:eastAsia="en-US"/>
        </w:rPr>
        <w:t>г) заведомо ложной</w:t>
      </w:r>
    </w:p>
    <w:p w14:paraId="4A4EA37B" w14:textId="2B73D834" w:rsidR="00556D26" w:rsidRPr="00556D26" w:rsidRDefault="00556D26" w:rsidP="00556D26">
      <w:pPr>
        <w:rPr>
          <w:rFonts w:eastAsia="Calibri" w:cs="Times New Roman"/>
          <w:bCs/>
          <w:i/>
          <w:lang w:eastAsia="en-US"/>
        </w:rPr>
      </w:pPr>
      <w:r w:rsidRPr="00556D26">
        <w:rPr>
          <w:rFonts w:cs="Times New Roman"/>
          <w:i/>
          <w:lang w:eastAsia="ru-RU"/>
        </w:rPr>
        <w:t>Фактором, учитываемым в SWOT-анализе при оценке внешних потенциальных угроз предприятия, является:</w:t>
      </w:r>
    </w:p>
    <w:p w14:paraId="45E2940E" w14:textId="644CBAC7" w:rsidR="00556D26" w:rsidRDefault="00556D26" w:rsidP="00556D26">
      <w:pPr>
        <w:rPr>
          <w:rFonts w:cs="Times New Roman"/>
          <w:lang w:eastAsia="ru-RU"/>
        </w:rPr>
      </w:pPr>
      <w:proofErr w:type="gramStart"/>
      <w:r>
        <w:rPr>
          <w:rFonts w:cs="Times New Roman"/>
          <w:lang w:eastAsia="ru-RU"/>
        </w:rPr>
        <w:t xml:space="preserve">а)  </w:t>
      </w:r>
      <w:r w:rsidRPr="00556D26">
        <w:rPr>
          <w:rFonts w:cs="Times New Roman"/>
          <w:lang w:eastAsia="ru-RU"/>
        </w:rPr>
        <w:t>слабая</w:t>
      </w:r>
      <w:proofErr w:type="gramEnd"/>
      <w:r w:rsidRPr="00556D26">
        <w:rPr>
          <w:rFonts w:cs="Times New Roman"/>
          <w:lang w:eastAsia="ru-RU"/>
        </w:rPr>
        <w:t xml:space="preserve"> политика продвижения</w:t>
      </w:r>
    </w:p>
    <w:p w14:paraId="2056A5EB" w14:textId="6EA63F1B" w:rsidR="00556D26" w:rsidRDefault="00556D26" w:rsidP="00556D26">
      <w:pPr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б) </w:t>
      </w:r>
      <w:r w:rsidRPr="00556D26">
        <w:rPr>
          <w:rFonts w:cs="Times New Roman"/>
          <w:lang w:eastAsia="ru-RU"/>
        </w:rPr>
        <w:t>ужесточение конкуренции</w:t>
      </w:r>
    </w:p>
    <w:p w14:paraId="16949A7B" w14:textId="7ACFCE57" w:rsidR="00556D26" w:rsidRDefault="00556D26" w:rsidP="00556D26">
      <w:pPr>
        <w:rPr>
          <w:rFonts w:eastAsia="Calibri" w:cs="Times New Roman"/>
          <w:bCs/>
          <w:lang w:eastAsia="en-US"/>
        </w:rPr>
      </w:pPr>
      <w:r>
        <w:rPr>
          <w:rFonts w:cs="Times New Roman"/>
          <w:lang w:eastAsia="ru-RU"/>
        </w:rPr>
        <w:t xml:space="preserve">в) </w:t>
      </w:r>
      <w:r w:rsidRPr="00556D26">
        <w:rPr>
          <w:rFonts w:cs="Times New Roman"/>
          <w:lang w:eastAsia="ru-RU"/>
        </w:rPr>
        <w:t>отсутствие информации о потребителях</w:t>
      </w:r>
    </w:p>
    <w:p w14:paraId="3727F121" w14:textId="112BD03A" w:rsidR="00556D26" w:rsidRPr="00556D26" w:rsidRDefault="00556D26" w:rsidP="00556D26">
      <w:pPr>
        <w:rPr>
          <w:rFonts w:eastAsia="Calibri" w:cs="Times New Roman"/>
          <w:bCs/>
          <w:lang w:eastAsia="en-US"/>
        </w:rPr>
      </w:pPr>
      <w:proofErr w:type="gramStart"/>
      <w:r>
        <w:rPr>
          <w:rFonts w:cs="Times New Roman"/>
          <w:lang w:eastAsia="ru-RU"/>
        </w:rPr>
        <w:t>г)</w:t>
      </w:r>
      <w:r w:rsidRPr="00556D26">
        <w:rPr>
          <w:rFonts w:cs="Times New Roman"/>
          <w:lang w:eastAsia="ru-RU"/>
        </w:rPr>
        <w:t>недоступность</w:t>
      </w:r>
      <w:proofErr w:type="gramEnd"/>
      <w:r w:rsidRPr="00556D26">
        <w:rPr>
          <w:rFonts w:cs="Times New Roman"/>
          <w:lang w:eastAsia="ru-RU"/>
        </w:rPr>
        <w:t xml:space="preserve"> финансовых ресурсов, необходимых для изменения стратегии</w:t>
      </w:r>
    </w:p>
    <w:p w14:paraId="3550D91D" w14:textId="77777777" w:rsidR="003640C3" w:rsidRDefault="003640C3" w:rsidP="00556D26">
      <w:pPr>
        <w:jc w:val="both"/>
        <w:rPr>
          <w:rFonts w:eastAsia="Calibri" w:cs="Times New Roman"/>
          <w:lang w:eastAsia="en-US"/>
        </w:rPr>
      </w:pPr>
    </w:p>
    <w:p w14:paraId="56858A96" w14:textId="77777777" w:rsidR="00BB5A61" w:rsidRPr="00BB5A61" w:rsidRDefault="00BB5A61" w:rsidP="00BB5A61">
      <w:pPr>
        <w:spacing w:after="100"/>
        <w:jc w:val="both"/>
        <w:rPr>
          <w:rFonts w:eastAsia="Calibri" w:cs="Times New Roman"/>
          <w:lang w:eastAsia="en-US"/>
        </w:rPr>
      </w:pPr>
      <w:r w:rsidRPr="00BB5A61">
        <w:rPr>
          <w:rFonts w:eastAsia="Calibri" w:cs="Times New Roman"/>
          <w:lang w:eastAsia="en-US"/>
        </w:rPr>
        <w:t>Краткие методические указания</w:t>
      </w:r>
    </w:p>
    <w:p w14:paraId="5C227342" w14:textId="440C60BC" w:rsidR="00BB5A61" w:rsidRPr="00BB5A61" w:rsidRDefault="00BB5A61" w:rsidP="00BB5A61">
      <w:pPr>
        <w:autoSpaceDE w:val="0"/>
        <w:autoSpaceDN w:val="0"/>
        <w:adjustRightInd w:val="0"/>
        <w:rPr>
          <w:rFonts w:cs="Times New Roman"/>
          <w:lang w:eastAsia="ru-RU"/>
        </w:rPr>
      </w:pPr>
      <w:r w:rsidRPr="00BB5A61">
        <w:rPr>
          <w:rFonts w:cs="Times New Roman"/>
          <w:lang w:eastAsia="ru-RU"/>
        </w:rPr>
        <w:t xml:space="preserve">Каждому студенту формируется </w:t>
      </w:r>
      <w:proofErr w:type="gramStart"/>
      <w:r w:rsidRPr="00BB5A61">
        <w:rPr>
          <w:rFonts w:cs="Times New Roman"/>
          <w:lang w:eastAsia="ru-RU"/>
        </w:rPr>
        <w:t>индивидуальный  тест</w:t>
      </w:r>
      <w:proofErr w:type="gramEnd"/>
      <w:r w:rsidRPr="00BB5A61">
        <w:rPr>
          <w:rFonts w:cs="Times New Roman"/>
          <w:lang w:eastAsia="ru-RU"/>
        </w:rPr>
        <w:t>, содержащий 10 вопросов с ответами</w:t>
      </w:r>
    </w:p>
    <w:p w14:paraId="30AC91DB" w14:textId="77777777" w:rsidR="00BB5A61" w:rsidRPr="00BB5A61" w:rsidRDefault="00BB5A61" w:rsidP="00BB5A61">
      <w:pPr>
        <w:autoSpaceDE w:val="0"/>
        <w:autoSpaceDN w:val="0"/>
        <w:adjustRightInd w:val="0"/>
        <w:rPr>
          <w:rFonts w:cs="Times New Roman"/>
          <w:lang w:eastAsia="ru-RU"/>
        </w:rPr>
      </w:pPr>
    </w:p>
    <w:p w14:paraId="67644118" w14:textId="77777777" w:rsidR="00BB5A61" w:rsidRPr="00BB5A61" w:rsidRDefault="00BB5A61" w:rsidP="00BB5A61">
      <w:pPr>
        <w:contextualSpacing/>
        <w:jc w:val="both"/>
        <w:rPr>
          <w:rFonts w:eastAsia="Calibri" w:cs="Times New Roman"/>
          <w:lang w:eastAsia="en-US"/>
        </w:rPr>
      </w:pPr>
      <w:r w:rsidRPr="00BB5A61">
        <w:rPr>
          <w:rFonts w:eastAsia="Calibri" w:cs="Times New Roman"/>
          <w:lang w:eastAsia="en-US"/>
        </w:rPr>
        <w:t xml:space="preserve">Критерии оценки: </w:t>
      </w:r>
    </w:p>
    <w:p w14:paraId="0C221AF3" w14:textId="166AED97" w:rsidR="00BB5A61" w:rsidRPr="00BB5A61" w:rsidRDefault="0055466E" w:rsidP="00BB5A61">
      <w:pPr>
        <w:contextualSpacing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За каждый </w:t>
      </w:r>
      <w:proofErr w:type="gramStart"/>
      <w:r>
        <w:rPr>
          <w:rFonts w:cs="Times New Roman"/>
          <w:lang w:eastAsia="ru-RU"/>
        </w:rPr>
        <w:t>тест  выставляется</w:t>
      </w:r>
      <w:proofErr w:type="gramEnd"/>
      <w:r>
        <w:rPr>
          <w:rFonts w:cs="Times New Roman"/>
          <w:lang w:eastAsia="ru-RU"/>
        </w:rPr>
        <w:t xml:space="preserve"> 4</w:t>
      </w:r>
      <w:r w:rsidR="00BB5A61" w:rsidRPr="00BB5A61">
        <w:rPr>
          <w:rFonts w:cs="Times New Roman"/>
          <w:lang w:eastAsia="ru-RU"/>
        </w:rPr>
        <w:t xml:space="preserve"> балла (если на все вопросы даны правильные ответы или автоматически осуществляется перерасчет).</w:t>
      </w:r>
    </w:p>
    <w:p w14:paraId="185CB1AD" w14:textId="77777777" w:rsidR="00BB5A61" w:rsidRDefault="00BB5A61" w:rsidP="00E31421">
      <w:pPr>
        <w:ind w:firstLine="708"/>
        <w:rPr>
          <w:rFonts w:cs="Times New Roman"/>
          <w:b/>
        </w:rPr>
      </w:pPr>
    </w:p>
    <w:p w14:paraId="1A8ED37F" w14:textId="72A89786" w:rsidR="00681CD6" w:rsidRPr="00BB5A61" w:rsidRDefault="00BB5A61" w:rsidP="00BB5A61">
      <w:pPr>
        <w:spacing w:before="100" w:beforeAutospacing="1" w:after="100" w:afterAutospacing="1"/>
        <w:jc w:val="center"/>
        <w:rPr>
          <w:rFonts w:cs="Times New Roman"/>
          <w:lang w:eastAsia="ru-RU"/>
        </w:rPr>
      </w:pPr>
      <w:r w:rsidRPr="00BB5A61">
        <w:rPr>
          <w:rFonts w:cs="Times New Roman"/>
          <w:b/>
          <w:bCs/>
          <w:lang w:eastAsia="ru-RU"/>
        </w:rPr>
        <w:t xml:space="preserve">5.6. Темы для </w:t>
      </w:r>
      <w:hyperlink r:id="rId19" w:tooltip="Эссе" w:history="1">
        <w:r w:rsidRPr="00BB5A61">
          <w:rPr>
            <w:rFonts w:cs="Times New Roman"/>
            <w:b/>
            <w:bCs/>
            <w:color w:val="0000FF"/>
            <w:u w:val="single"/>
            <w:lang w:eastAsia="ru-RU"/>
          </w:rPr>
          <w:t>Эссе</w:t>
        </w:r>
      </w:hyperlink>
      <w:r w:rsidRPr="00BB5A61">
        <w:rPr>
          <w:rFonts w:cs="Times New Roman"/>
          <w:b/>
          <w:bCs/>
          <w:lang w:eastAsia="ru-RU"/>
        </w:rPr>
        <w:t xml:space="preserve"> (или презентаций-не мене 20 слайдов</w:t>
      </w:r>
      <w:r w:rsidRPr="00BB5A61">
        <w:rPr>
          <w:rFonts w:cs="Times New Roman"/>
          <w:lang w:eastAsia="ru-RU"/>
        </w:rPr>
        <w:t>)</w:t>
      </w:r>
    </w:p>
    <w:p w14:paraId="7A66C646" w14:textId="77777777" w:rsidR="00AC355F" w:rsidRPr="00AC355F" w:rsidRDefault="00AC355F" w:rsidP="00AC355F">
      <w:pPr>
        <w:widowControl w:val="0"/>
        <w:numPr>
          <w:ilvl w:val="0"/>
          <w:numId w:val="6"/>
        </w:numPr>
        <w:tabs>
          <w:tab w:val="left" w:pos="851"/>
        </w:tabs>
        <w:ind w:left="0" w:firstLine="709"/>
      </w:pPr>
      <w:r w:rsidRPr="00AC355F">
        <w:t>SWОТ - анализ в стратегическом маркетинге, его применение в условиях РФ</w:t>
      </w:r>
    </w:p>
    <w:p w14:paraId="53D1761F" w14:textId="77777777" w:rsidR="00AC355F" w:rsidRPr="00AC355F" w:rsidRDefault="00AC355F" w:rsidP="00AC355F">
      <w:pPr>
        <w:widowControl w:val="0"/>
        <w:numPr>
          <w:ilvl w:val="0"/>
          <w:numId w:val="6"/>
        </w:numPr>
        <w:tabs>
          <w:tab w:val="left" w:pos="851"/>
        </w:tabs>
        <w:ind w:left="0" w:firstLine="709"/>
      </w:pPr>
      <w:r w:rsidRPr="00AC355F">
        <w:t xml:space="preserve">Конкурентоспособность предприятия, формы и методы оценки </w:t>
      </w:r>
    </w:p>
    <w:p w14:paraId="25AD657F" w14:textId="77777777" w:rsidR="00AC355F" w:rsidRPr="00AC355F" w:rsidRDefault="00AC355F" w:rsidP="00AC355F">
      <w:pPr>
        <w:widowControl w:val="0"/>
        <w:numPr>
          <w:ilvl w:val="0"/>
          <w:numId w:val="6"/>
        </w:numPr>
        <w:tabs>
          <w:tab w:val="left" w:pos="851"/>
        </w:tabs>
        <w:ind w:left="0" w:firstLine="709"/>
      </w:pPr>
      <w:r w:rsidRPr="00AC355F">
        <w:t xml:space="preserve">Конкурентоспособность товара, методы оценки </w:t>
      </w:r>
    </w:p>
    <w:p w14:paraId="081B71A3" w14:textId="77777777" w:rsidR="00AC355F" w:rsidRPr="00AC355F" w:rsidRDefault="00AC355F" w:rsidP="00AC355F">
      <w:pPr>
        <w:widowControl w:val="0"/>
        <w:numPr>
          <w:ilvl w:val="0"/>
          <w:numId w:val="6"/>
        </w:numPr>
        <w:tabs>
          <w:tab w:val="left" w:pos="851"/>
        </w:tabs>
        <w:ind w:left="0" w:firstLine="709"/>
      </w:pPr>
      <w:r w:rsidRPr="00AC355F">
        <w:t>Конъюнктурный анализ, его содержание и особенности проведения</w:t>
      </w:r>
    </w:p>
    <w:p w14:paraId="1FE32C0B" w14:textId="77777777" w:rsidR="00AC355F" w:rsidRPr="00AC355F" w:rsidRDefault="00AC355F" w:rsidP="00AC355F">
      <w:pPr>
        <w:widowControl w:val="0"/>
        <w:numPr>
          <w:ilvl w:val="0"/>
          <w:numId w:val="6"/>
        </w:numPr>
        <w:tabs>
          <w:tab w:val="left" w:pos="851"/>
        </w:tabs>
        <w:ind w:left="0" w:firstLine="709"/>
      </w:pPr>
      <w:r w:rsidRPr="00AC355F">
        <w:t xml:space="preserve">Методы оценки стратегических </w:t>
      </w:r>
      <w:proofErr w:type="gramStart"/>
      <w:r w:rsidRPr="00AC355F">
        <w:t>резервов  и</w:t>
      </w:r>
      <w:proofErr w:type="gramEnd"/>
      <w:r w:rsidRPr="00AC355F">
        <w:t xml:space="preserve"> ресурсов предприятия</w:t>
      </w:r>
    </w:p>
    <w:p w14:paraId="691D73D1" w14:textId="3A1DD7ED" w:rsidR="00AC355F" w:rsidRPr="00AC355F" w:rsidRDefault="00AC355F" w:rsidP="00AC355F">
      <w:pPr>
        <w:widowControl w:val="0"/>
        <w:numPr>
          <w:ilvl w:val="0"/>
          <w:numId w:val="6"/>
        </w:numPr>
        <w:tabs>
          <w:tab w:val="left" w:pos="851"/>
        </w:tabs>
        <w:ind w:left="0" w:firstLine="709"/>
      </w:pPr>
      <w:r w:rsidRPr="00AC355F">
        <w:t>Конкурентные преимущества предприятий. Методы оценки</w:t>
      </w:r>
    </w:p>
    <w:p w14:paraId="29F10041" w14:textId="77777777" w:rsidR="00AC355F" w:rsidRPr="00AC355F" w:rsidRDefault="00AC355F" w:rsidP="00AC355F">
      <w:pPr>
        <w:widowControl w:val="0"/>
        <w:numPr>
          <w:ilvl w:val="0"/>
          <w:numId w:val="6"/>
        </w:numPr>
        <w:tabs>
          <w:tab w:val="left" w:pos="851"/>
        </w:tabs>
        <w:ind w:left="0" w:firstLine="709"/>
      </w:pPr>
      <w:r w:rsidRPr="00AC355F">
        <w:t>Внешние силы конкуренции и оценка положения предпри</w:t>
      </w:r>
      <w:r w:rsidRPr="00AC355F">
        <w:softHyphen/>
        <w:t>ятий на рынке</w:t>
      </w:r>
    </w:p>
    <w:p w14:paraId="1DA38399" w14:textId="77777777" w:rsidR="00AC355F" w:rsidRPr="00AC355F" w:rsidRDefault="00AC355F" w:rsidP="00AC355F">
      <w:pPr>
        <w:widowControl w:val="0"/>
        <w:numPr>
          <w:ilvl w:val="0"/>
          <w:numId w:val="6"/>
        </w:numPr>
        <w:tabs>
          <w:tab w:val="left" w:pos="851"/>
        </w:tabs>
        <w:ind w:left="0" w:firstLine="709"/>
      </w:pPr>
      <w:r w:rsidRPr="00AC355F">
        <w:t xml:space="preserve">Матрица Бостонской консультационной группы (по товарам и рынкам) и ее применение в стратегическом маркетинге  </w:t>
      </w:r>
    </w:p>
    <w:p w14:paraId="24FC5116" w14:textId="77777777" w:rsidR="00AC355F" w:rsidRPr="00AC355F" w:rsidRDefault="00AC355F" w:rsidP="00AC355F">
      <w:pPr>
        <w:widowControl w:val="0"/>
        <w:numPr>
          <w:ilvl w:val="0"/>
          <w:numId w:val="6"/>
        </w:numPr>
        <w:tabs>
          <w:tab w:val="left" w:pos="851"/>
        </w:tabs>
        <w:ind w:left="0" w:firstLine="709"/>
      </w:pPr>
      <w:r w:rsidRPr="00AC355F">
        <w:t xml:space="preserve">Матрица конкурентного преимущества Бостонской консультационной группы и ее применение в стратегическом планировании </w:t>
      </w:r>
    </w:p>
    <w:p w14:paraId="7EBF7DEC" w14:textId="46E1D845" w:rsidR="00AC355F" w:rsidRPr="00F13D11" w:rsidRDefault="00AC355F" w:rsidP="00AC355F">
      <w:pPr>
        <w:widowControl w:val="0"/>
        <w:numPr>
          <w:ilvl w:val="0"/>
          <w:numId w:val="6"/>
        </w:numPr>
        <w:suppressAutoHyphens/>
        <w:ind w:left="0" w:firstLine="709"/>
        <w:rPr>
          <w:rFonts w:cs="Times New Roman"/>
          <w:iCs/>
          <w:szCs w:val="20"/>
          <w:lang w:val="x-none"/>
        </w:rPr>
      </w:pPr>
      <w:r w:rsidRPr="00AC355F">
        <w:rPr>
          <w:rFonts w:cs="Times New Roman"/>
          <w:iCs/>
          <w:szCs w:val="20"/>
          <w:lang w:val="x-none"/>
        </w:rPr>
        <w:t xml:space="preserve">Сущность, значение, практическое применение </w:t>
      </w:r>
      <w:r w:rsidRPr="00AC355F">
        <w:rPr>
          <w:rFonts w:cs="Times New Roman"/>
          <w:iCs/>
          <w:szCs w:val="20"/>
          <w:lang w:val="en-US"/>
        </w:rPr>
        <w:t>CVP</w:t>
      </w:r>
      <w:r w:rsidRPr="00AC355F">
        <w:rPr>
          <w:rFonts w:cs="Times New Roman"/>
          <w:iCs/>
          <w:szCs w:val="20"/>
          <w:lang w:val="x-none"/>
        </w:rPr>
        <w:t xml:space="preserve"> – анализа</w:t>
      </w:r>
      <w:r w:rsidR="00F13D11">
        <w:rPr>
          <w:rFonts w:cs="Times New Roman"/>
          <w:iCs/>
          <w:szCs w:val="20"/>
        </w:rPr>
        <w:t>.</w:t>
      </w:r>
    </w:p>
    <w:p w14:paraId="6D329847" w14:textId="7C9E8EDD" w:rsidR="00F13D11" w:rsidRPr="00F13D11" w:rsidRDefault="00C86A20" w:rsidP="00F13D11">
      <w:pPr>
        <w:widowControl w:val="0"/>
        <w:numPr>
          <w:ilvl w:val="0"/>
          <w:numId w:val="6"/>
        </w:numPr>
        <w:suppressAutoHyphens/>
        <w:ind w:left="0" w:firstLine="709"/>
        <w:rPr>
          <w:rFonts w:cs="Times New Roman"/>
          <w:iCs/>
          <w:szCs w:val="20"/>
          <w:lang w:val="x-none"/>
        </w:rPr>
      </w:pPr>
      <w:r>
        <w:rPr>
          <w:rFonts w:cs="Times New Roman"/>
          <w:lang w:eastAsia="ru-RU"/>
        </w:rPr>
        <w:lastRenderedPageBreak/>
        <w:t>Конъюнктура</w:t>
      </w:r>
      <w:r w:rsidR="00F13D11" w:rsidRPr="00F13D11">
        <w:rPr>
          <w:rFonts w:cs="Times New Roman"/>
          <w:lang w:eastAsia="ru-RU"/>
        </w:rPr>
        <w:t xml:space="preserve"> рынка, его сегментация и выявление наиболее значимых сегментов. </w:t>
      </w:r>
    </w:p>
    <w:p w14:paraId="7EF9485F" w14:textId="73D92E14" w:rsidR="00F13D11" w:rsidRPr="00DA2E09" w:rsidRDefault="00F13D11" w:rsidP="00F13D11">
      <w:pPr>
        <w:widowControl w:val="0"/>
        <w:numPr>
          <w:ilvl w:val="0"/>
          <w:numId w:val="6"/>
        </w:numPr>
        <w:suppressAutoHyphens/>
        <w:ind w:left="0" w:firstLine="709"/>
        <w:rPr>
          <w:rFonts w:cs="Times New Roman"/>
          <w:iCs/>
          <w:lang w:val="x-none"/>
        </w:rPr>
      </w:pPr>
      <w:r w:rsidRPr="00DA2E09">
        <w:rPr>
          <w:rFonts w:cs="Times New Roman"/>
          <w:lang w:eastAsia="ru-RU"/>
        </w:rPr>
        <w:t>Потенциальная емкость рынка.</w:t>
      </w:r>
    </w:p>
    <w:p w14:paraId="7155638E" w14:textId="10850259" w:rsidR="00F13D11" w:rsidRPr="00DA2E09" w:rsidRDefault="00C86A20" w:rsidP="00F13D11">
      <w:pPr>
        <w:widowControl w:val="0"/>
        <w:numPr>
          <w:ilvl w:val="0"/>
          <w:numId w:val="6"/>
        </w:numPr>
        <w:suppressAutoHyphens/>
        <w:ind w:left="0" w:firstLine="709"/>
        <w:rPr>
          <w:rFonts w:cs="Times New Roman"/>
          <w:iCs/>
          <w:lang w:val="x-none"/>
        </w:rPr>
      </w:pPr>
      <w:r w:rsidRPr="00DA2E09">
        <w:rPr>
          <w:rFonts w:cs="Times New Roman"/>
          <w:bCs/>
          <w:lang w:eastAsia="ru-RU"/>
        </w:rPr>
        <w:t>Анализ эффективности рекламы.</w:t>
      </w:r>
    </w:p>
    <w:p w14:paraId="2334AC0A" w14:textId="77777777" w:rsidR="00C86A20" w:rsidRPr="00DA2E09" w:rsidRDefault="00C86A20" w:rsidP="00C86A20">
      <w:pPr>
        <w:widowControl w:val="0"/>
        <w:numPr>
          <w:ilvl w:val="0"/>
          <w:numId w:val="6"/>
        </w:numPr>
        <w:suppressAutoHyphens/>
        <w:ind w:left="0" w:firstLine="709"/>
        <w:rPr>
          <w:rFonts w:cs="Times New Roman"/>
          <w:iCs/>
          <w:lang w:val="x-none"/>
        </w:rPr>
      </w:pPr>
      <w:r w:rsidRPr="00DA2E09">
        <w:rPr>
          <w:rFonts w:cs="Times New Roman"/>
          <w:lang w:eastAsia="ru-RU"/>
        </w:rPr>
        <w:t>Ценообразование как ключевой фактор успешного соперничества на рынке.</w:t>
      </w:r>
    </w:p>
    <w:p w14:paraId="744FCCDD" w14:textId="77777777" w:rsidR="00C86A20" w:rsidRPr="00DA2E09" w:rsidRDefault="00C86A20" w:rsidP="00C86A20">
      <w:pPr>
        <w:widowControl w:val="0"/>
        <w:numPr>
          <w:ilvl w:val="0"/>
          <w:numId w:val="6"/>
        </w:numPr>
        <w:suppressAutoHyphens/>
        <w:ind w:left="0" w:firstLine="709"/>
        <w:rPr>
          <w:rFonts w:cs="Times New Roman"/>
          <w:iCs/>
          <w:lang w:val="x-none"/>
        </w:rPr>
      </w:pPr>
      <w:r w:rsidRPr="00DA2E09">
        <w:rPr>
          <w:rFonts w:cs="Times New Roman"/>
          <w:bCs/>
          <w:lang w:eastAsia="ru-RU"/>
        </w:rPr>
        <w:t xml:space="preserve">Прогнозирование сбыта.    </w:t>
      </w:r>
    </w:p>
    <w:p w14:paraId="66A31039" w14:textId="13CCF426" w:rsidR="00C86A20" w:rsidRPr="00DA2E09" w:rsidRDefault="00C86A20" w:rsidP="00C86A20">
      <w:pPr>
        <w:widowControl w:val="0"/>
        <w:numPr>
          <w:ilvl w:val="0"/>
          <w:numId w:val="6"/>
        </w:numPr>
        <w:suppressAutoHyphens/>
        <w:ind w:left="0" w:firstLine="709"/>
        <w:rPr>
          <w:rFonts w:cs="Times New Roman"/>
          <w:iCs/>
          <w:lang w:val="x-none"/>
        </w:rPr>
      </w:pPr>
      <w:r w:rsidRPr="00DA2E09">
        <w:rPr>
          <w:rFonts w:cs="Times New Roman"/>
          <w:bCs/>
          <w:lang w:eastAsia="ru-RU"/>
        </w:rPr>
        <w:t>Способы поиска маркетинговой информации о рынке.</w:t>
      </w:r>
    </w:p>
    <w:p w14:paraId="76CAD5C4" w14:textId="61FB9857" w:rsidR="00C86A20" w:rsidRPr="00DA2E09" w:rsidRDefault="00B938F9" w:rsidP="00C86A20">
      <w:pPr>
        <w:widowControl w:val="0"/>
        <w:numPr>
          <w:ilvl w:val="0"/>
          <w:numId w:val="6"/>
        </w:numPr>
        <w:suppressAutoHyphens/>
        <w:ind w:left="0" w:firstLine="709"/>
        <w:rPr>
          <w:rFonts w:cs="Times New Roman"/>
          <w:iCs/>
          <w:lang w:val="x-none"/>
        </w:rPr>
      </w:pPr>
      <w:hyperlink r:id="rId20" w:anchor="analiz-biznes-portfelya" w:history="1">
        <w:r w:rsidR="00C86A20" w:rsidRPr="00DA2E09">
          <w:rPr>
            <w:rFonts w:cs="Times New Roman"/>
            <w:lang w:eastAsia="ru-RU"/>
          </w:rPr>
          <w:t>Анализ бизнес-портфеля</w:t>
        </w:r>
        <w:r w:rsidR="00DA2E09">
          <w:rPr>
            <w:rFonts w:cs="Times New Roman"/>
            <w:lang w:eastAsia="ru-RU"/>
          </w:rPr>
          <w:t>.</w:t>
        </w:r>
        <w:r w:rsidR="00C86A20" w:rsidRPr="00DA2E09">
          <w:rPr>
            <w:rFonts w:cs="Times New Roman"/>
            <w:lang w:eastAsia="ru-RU"/>
          </w:rPr>
          <w:t xml:space="preserve"> </w:t>
        </w:r>
      </w:hyperlink>
    </w:p>
    <w:p w14:paraId="0C05A33D" w14:textId="066372FA" w:rsidR="00C86A20" w:rsidRPr="00DA2E09" w:rsidRDefault="00C86A20" w:rsidP="00F13D11">
      <w:pPr>
        <w:widowControl w:val="0"/>
        <w:numPr>
          <w:ilvl w:val="0"/>
          <w:numId w:val="6"/>
        </w:numPr>
        <w:suppressAutoHyphens/>
        <w:ind w:left="0" w:firstLine="709"/>
        <w:rPr>
          <w:rFonts w:cs="Times New Roman"/>
          <w:iCs/>
          <w:lang w:val="x-none"/>
        </w:rPr>
      </w:pPr>
      <w:r w:rsidRPr="00DA2E09">
        <w:rPr>
          <w:rFonts w:cs="Times New Roman"/>
          <w:iCs/>
        </w:rPr>
        <w:t xml:space="preserve"> </w:t>
      </w:r>
      <w:r w:rsidR="00166CC2">
        <w:rPr>
          <w:rFonts w:cs="Times New Roman"/>
          <w:bCs/>
          <w:lang w:eastAsia="ru-RU"/>
        </w:rPr>
        <w:t>Математические методы</w:t>
      </w:r>
      <w:r w:rsidR="00DA2E09" w:rsidRPr="00DA2E09">
        <w:rPr>
          <w:rFonts w:cs="Times New Roman"/>
          <w:bCs/>
          <w:lang w:eastAsia="ru-RU"/>
        </w:rPr>
        <w:t xml:space="preserve"> маркетингового анализа</w:t>
      </w:r>
      <w:r w:rsidR="00166CC2">
        <w:rPr>
          <w:rFonts w:cs="Times New Roman"/>
          <w:bCs/>
          <w:lang w:eastAsia="ru-RU"/>
        </w:rPr>
        <w:t>.</w:t>
      </w:r>
    </w:p>
    <w:p w14:paraId="49BA854C" w14:textId="77777777" w:rsidR="005A7872" w:rsidRDefault="005A7872" w:rsidP="005A7872">
      <w:pPr>
        <w:jc w:val="both"/>
        <w:rPr>
          <w:rFonts w:cs="Times New Roman"/>
        </w:rPr>
      </w:pPr>
    </w:p>
    <w:p w14:paraId="21B6339C" w14:textId="77777777" w:rsidR="00BB5A61" w:rsidRPr="00BB5A61" w:rsidRDefault="00B938F9" w:rsidP="00DA2E09">
      <w:pPr>
        <w:ind w:firstLine="708"/>
        <w:rPr>
          <w:rFonts w:cs="Times New Roman"/>
          <w:lang w:eastAsia="ru-RU"/>
        </w:rPr>
      </w:pPr>
      <w:hyperlink r:id="rId21" w:tooltip="Эссе" w:history="1">
        <w:r w:rsidR="00BB5A61" w:rsidRPr="00BB5A61">
          <w:rPr>
            <w:rFonts w:cs="Times New Roman"/>
            <w:u w:val="single"/>
            <w:lang w:eastAsia="ru-RU"/>
          </w:rPr>
          <w:t>Эссе</w:t>
        </w:r>
      </w:hyperlink>
      <w:r w:rsidR="00BB5A61" w:rsidRPr="00BB5A61">
        <w:rPr>
          <w:rFonts w:cs="Times New Roman"/>
          <w:lang w:eastAsia="ru-RU"/>
        </w:rPr>
        <w:t xml:space="preserve"> - это обоснование личностной точки зрения студента по выбранной </w:t>
      </w:r>
      <w:proofErr w:type="gramStart"/>
      <w:r w:rsidR="00BB5A61" w:rsidRPr="00BB5A61">
        <w:rPr>
          <w:rFonts w:cs="Times New Roman"/>
          <w:lang w:eastAsia="ru-RU"/>
        </w:rPr>
        <w:t>тематике  в</w:t>
      </w:r>
      <w:proofErr w:type="gramEnd"/>
      <w:r w:rsidR="00BB5A61" w:rsidRPr="00BB5A61">
        <w:rPr>
          <w:rFonts w:cs="Times New Roman"/>
          <w:lang w:eastAsia="ru-RU"/>
        </w:rPr>
        <w:t xml:space="preserve"> письменной форме.</w:t>
      </w:r>
    </w:p>
    <w:p w14:paraId="65E69A3F" w14:textId="77777777" w:rsidR="00BB5A61" w:rsidRDefault="00BB5A61" w:rsidP="00BB5A61">
      <w:pPr>
        <w:rPr>
          <w:rFonts w:cs="Times New Roman"/>
          <w:lang w:eastAsia="ru-RU"/>
        </w:rPr>
      </w:pPr>
      <w:r w:rsidRPr="00BB5A61">
        <w:rPr>
          <w:rFonts w:cs="Times New Roman"/>
          <w:lang w:eastAsia="ru-RU"/>
        </w:rPr>
        <w:t xml:space="preserve">Написание </w:t>
      </w:r>
      <w:hyperlink r:id="rId22" w:tooltip="Эссе" w:history="1">
        <w:r w:rsidRPr="00BB5A61">
          <w:rPr>
            <w:rFonts w:cs="Times New Roman"/>
            <w:u w:val="single"/>
            <w:lang w:eastAsia="ru-RU"/>
          </w:rPr>
          <w:t>эссе</w:t>
        </w:r>
      </w:hyperlink>
      <w:r w:rsidRPr="00BB5A61">
        <w:rPr>
          <w:rFonts w:cs="Times New Roman"/>
          <w:lang w:eastAsia="ru-RU"/>
        </w:rPr>
        <w:t xml:space="preserve"> развивает творческое мышление, навыки письменного изложения мыслей. Студенты учатся выявлять причинно-следственные связи, структурировать информацию, формулировать то, что им хотелось бы высказать, аргументировать свою точку зрения, иллюстрируя ее различными примерами, подытоживать изложенный материал. </w:t>
      </w:r>
    </w:p>
    <w:p w14:paraId="6F36FAED" w14:textId="77777777" w:rsidR="00166CC2" w:rsidRPr="00BB5A61" w:rsidRDefault="00166CC2" w:rsidP="00BB5A61">
      <w:pPr>
        <w:rPr>
          <w:rFonts w:cs="Times New Roman"/>
          <w:lang w:eastAsia="ru-RU"/>
        </w:rPr>
      </w:pPr>
    </w:p>
    <w:p w14:paraId="5AB85407" w14:textId="77777777" w:rsidR="00BB5A61" w:rsidRPr="00BB5A61" w:rsidRDefault="00BB5A61" w:rsidP="00BB5A61">
      <w:pPr>
        <w:ind w:firstLine="709"/>
        <w:jc w:val="both"/>
        <w:rPr>
          <w:rFonts w:cs="Times New Roman"/>
          <w:lang w:eastAsia="ru-RU"/>
        </w:rPr>
      </w:pPr>
      <w:proofErr w:type="gramStart"/>
      <w:r w:rsidRPr="00BB5A61">
        <w:rPr>
          <w:rFonts w:cs="Times New Roman"/>
          <w:lang w:eastAsia="ru-RU"/>
        </w:rPr>
        <w:t>Структура :</w:t>
      </w:r>
      <w:proofErr w:type="gramEnd"/>
    </w:p>
    <w:p w14:paraId="6C7C7505" w14:textId="77777777" w:rsidR="00BB5A61" w:rsidRPr="00BB5A61" w:rsidRDefault="00BB5A61" w:rsidP="00BB5A61">
      <w:pPr>
        <w:ind w:firstLine="709"/>
        <w:jc w:val="both"/>
        <w:rPr>
          <w:rFonts w:cs="Times New Roman"/>
          <w:lang w:eastAsia="ru-RU"/>
        </w:rPr>
      </w:pPr>
      <w:r w:rsidRPr="00BB5A61">
        <w:rPr>
          <w:rFonts w:cs="Times New Roman"/>
          <w:lang w:eastAsia="ru-RU"/>
        </w:rPr>
        <w:t>1. Введение. Введение должно включать обоснование интереса выбранной темы, ее актуальность или практическую значимость. Важно учесть, что заявленная тема должна быть адекватна раскрываемому в эссе содержанию, иначе говоря, не должно быть рассогласования в названии и содержании работы.</w:t>
      </w:r>
    </w:p>
    <w:p w14:paraId="7DA230E8" w14:textId="77777777" w:rsidR="00BB5A61" w:rsidRPr="00BB5A61" w:rsidRDefault="00BB5A61" w:rsidP="00BB5A61">
      <w:pPr>
        <w:ind w:firstLine="709"/>
        <w:jc w:val="both"/>
        <w:rPr>
          <w:rFonts w:cs="Times New Roman"/>
          <w:lang w:eastAsia="ru-RU"/>
        </w:rPr>
      </w:pPr>
      <w:r w:rsidRPr="00BB5A61">
        <w:rPr>
          <w:rFonts w:cs="Times New Roman"/>
          <w:lang w:eastAsia="ru-RU"/>
        </w:rPr>
        <w:t xml:space="preserve">2. Основная часть. Основная часть предполагает последовательное, логичное и доказательное раскрытие заявленной </w:t>
      </w:r>
      <w:hyperlink r:id="rId23" w:tooltip="Темы Эссе" w:history="1">
        <w:r w:rsidRPr="00BB5A61">
          <w:rPr>
            <w:rFonts w:cs="Times New Roman"/>
            <w:lang w:eastAsia="ru-RU"/>
          </w:rPr>
          <w:t>темы эссе</w:t>
        </w:r>
      </w:hyperlink>
      <w:r w:rsidRPr="00BB5A61">
        <w:rPr>
          <w:rFonts w:cs="Times New Roman"/>
          <w:lang w:eastAsia="ru-RU"/>
        </w:rPr>
        <w:t xml:space="preserve"> с ссылками на использованную и доступную литературу, в том числе электронные источники информации. Каждый из используемых и цитируемых литературных источников должен иметь соответствующую ссылку.</w:t>
      </w:r>
    </w:p>
    <w:p w14:paraId="523B2A4B" w14:textId="77777777" w:rsidR="00BB5A61" w:rsidRPr="00BB5A61" w:rsidRDefault="00BB5A61" w:rsidP="00BB5A61">
      <w:pPr>
        <w:ind w:firstLine="709"/>
        <w:jc w:val="both"/>
        <w:rPr>
          <w:rFonts w:cs="Times New Roman"/>
          <w:lang w:eastAsia="ru-RU"/>
        </w:rPr>
      </w:pPr>
      <w:r w:rsidRPr="00BB5A61">
        <w:rPr>
          <w:rFonts w:cs="Times New Roman"/>
          <w:lang w:eastAsia="ru-RU"/>
        </w:rPr>
        <w:t>3. Заключение. В заключении отмечаются достигнутые цели и задачи, выводы, обобщающие авторскую позицию по поставленной проблеме и перспективные направления возможных исследований по данной тематике.</w:t>
      </w:r>
    </w:p>
    <w:p w14:paraId="1B2EECFA" w14:textId="77777777" w:rsidR="00BB5A61" w:rsidRPr="00BB5A61" w:rsidRDefault="00BB5A61" w:rsidP="00BB5A61">
      <w:pPr>
        <w:spacing w:after="100"/>
        <w:jc w:val="both"/>
        <w:rPr>
          <w:rFonts w:eastAsia="Calibri" w:cs="Times New Roman"/>
          <w:lang w:eastAsia="en-US"/>
        </w:rPr>
      </w:pPr>
    </w:p>
    <w:p w14:paraId="19ECF998" w14:textId="77777777" w:rsidR="00A6484F" w:rsidRDefault="00166CC2" w:rsidP="00A6484F">
      <w:pPr>
        <w:spacing w:after="100"/>
        <w:ind w:firstLine="708"/>
        <w:jc w:val="both"/>
        <w:rPr>
          <w:rFonts w:eastAsia="Calibri" w:cs="Times New Roman"/>
          <w:lang w:eastAsia="en-US"/>
        </w:rPr>
      </w:pPr>
      <w:r w:rsidRPr="00BB5A61">
        <w:rPr>
          <w:rFonts w:eastAsia="Calibri" w:cs="Times New Roman"/>
          <w:lang w:eastAsia="en-US"/>
        </w:rPr>
        <w:t>Краткие методические указания</w:t>
      </w:r>
    </w:p>
    <w:p w14:paraId="5A5E3D10" w14:textId="332FF2B1" w:rsidR="00166CC2" w:rsidRPr="00A6484F" w:rsidRDefault="00166CC2" w:rsidP="00A6484F">
      <w:pPr>
        <w:spacing w:after="100"/>
        <w:ind w:firstLine="708"/>
        <w:jc w:val="both"/>
        <w:rPr>
          <w:rFonts w:eastAsia="Calibri" w:cs="Times New Roman"/>
          <w:lang w:eastAsia="en-US"/>
        </w:rPr>
      </w:pPr>
      <w:r w:rsidRPr="00BB5A61">
        <w:rPr>
          <w:rFonts w:cs="Times New Roman"/>
          <w:lang w:eastAsia="ru-RU"/>
        </w:rPr>
        <w:t>Студентам предлагается самостоятельно выбрать одну из предложенных тем.</w:t>
      </w:r>
    </w:p>
    <w:p w14:paraId="6C596760" w14:textId="77777777" w:rsidR="00166CC2" w:rsidRPr="00BB5A61" w:rsidRDefault="00166CC2" w:rsidP="00A6484F">
      <w:pPr>
        <w:ind w:firstLine="708"/>
        <w:rPr>
          <w:rFonts w:cs="Times New Roman"/>
          <w:lang w:eastAsia="ru-RU"/>
        </w:rPr>
      </w:pPr>
      <w:bookmarkStart w:id="0" w:name="_GoBack"/>
      <w:bookmarkEnd w:id="0"/>
      <w:r w:rsidRPr="00BB5A61">
        <w:rPr>
          <w:rFonts w:cs="Times New Roman"/>
          <w:lang w:eastAsia="ru-RU"/>
        </w:rPr>
        <w:t xml:space="preserve"> Объем </w:t>
      </w:r>
      <w:hyperlink r:id="rId24" w:tooltip="Эссе" w:history="1">
        <w:r w:rsidRPr="00BB5A61">
          <w:rPr>
            <w:rFonts w:cs="Times New Roman"/>
            <w:u w:val="single"/>
            <w:lang w:eastAsia="ru-RU"/>
          </w:rPr>
          <w:t>эссе</w:t>
        </w:r>
      </w:hyperlink>
      <w:r w:rsidRPr="00BB5A61">
        <w:rPr>
          <w:rFonts w:cs="Times New Roman"/>
          <w:lang w:eastAsia="ru-RU"/>
        </w:rPr>
        <w:t xml:space="preserve"> составляет 1.5- 2.0 страницы машинописного текста формата А4. </w:t>
      </w:r>
    </w:p>
    <w:p w14:paraId="79943281" w14:textId="77777777" w:rsidR="00166CC2" w:rsidRDefault="00166CC2" w:rsidP="00BB5A61">
      <w:pPr>
        <w:spacing w:after="100"/>
        <w:jc w:val="both"/>
        <w:rPr>
          <w:rFonts w:eastAsia="Calibri" w:cs="Times New Roman"/>
          <w:lang w:eastAsia="en-US"/>
        </w:rPr>
      </w:pPr>
    </w:p>
    <w:p w14:paraId="7245F055" w14:textId="77777777" w:rsidR="00BB5A61" w:rsidRPr="00BB5A61" w:rsidRDefault="00BB5A61" w:rsidP="00BB5A61">
      <w:pPr>
        <w:spacing w:after="100"/>
        <w:jc w:val="both"/>
        <w:rPr>
          <w:rFonts w:eastAsia="Calibri" w:cs="Times New Roman"/>
          <w:lang w:eastAsia="en-US"/>
        </w:rPr>
      </w:pPr>
      <w:r w:rsidRPr="00BB5A61">
        <w:rPr>
          <w:rFonts w:eastAsia="Calibri" w:cs="Times New Roman"/>
          <w:lang w:eastAsia="en-US"/>
        </w:rPr>
        <w:t>Шкала оценки</w:t>
      </w:r>
    </w:p>
    <w:p w14:paraId="0021F1F5" w14:textId="77777777" w:rsidR="00BB5A61" w:rsidRPr="00BB5A61" w:rsidRDefault="00BB5A61" w:rsidP="00BB5A61">
      <w:pPr>
        <w:rPr>
          <w:rFonts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4"/>
        <w:gridCol w:w="7542"/>
      </w:tblGrid>
      <w:tr w:rsidR="00BB5A61" w:rsidRPr="00BB5A61" w14:paraId="3888E5FF" w14:textId="77777777" w:rsidTr="000B426C">
        <w:tc>
          <w:tcPr>
            <w:tcW w:w="1118" w:type="dxa"/>
          </w:tcPr>
          <w:p w14:paraId="314BE7E5" w14:textId="77777777" w:rsidR="00BB5A61" w:rsidRPr="00BB5A61" w:rsidRDefault="00BB5A61" w:rsidP="00BB5A61">
            <w:pPr>
              <w:jc w:val="center"/>
              <w:rPr>
                <w:rFonts w:eastAsia="Calibri" w:cs="Times New Roman"/>
                <w:lang w:eastAsia="en-US"/>
              </w:rPr>
            </w:pPr>
            <w:r w:rsidRPr="00BB5A61">
              <w:rPr>
                <w:rFonts w:eastAsia="Calibri" w:cs="Times New Roman"/>
                <w:lang w:eastAsia="en-US"/>
              </w:rPr>
              <w:t>Оценка</w:t>
            </w:r>
          </w:p>
        </w:tc>
        <w:tc>
          <w:tcPr>
            <w:tcW w:w="1194" w:type="dxa"/>
          </w:tcPr>
          <w:p w14:paraId="480C1642" w14:textId="77777777" w:rsidR="00BB5A61" w:rsidRPr="00BB5A61" w:rsidRDefault="00BB5A61" w:rsidP="00BB5A61">
            <w:pPr>
              <w:jc w:val="center"/>
              <w:rPr>
                <w:rFonts w:eastAsia="Calibri" w:cs="Times New Roman"/>
                <w:lang w:eastAsia="en-US"/>
              </w:rPr>
            </w:pPr>
            <w:r w:rsidRPr="00BB5A61">
              <w:rPr>
                <w:rFonts w:eastAsia="Calibri" w:cs="Times New Roman"/>
                <w:lang w:eastAsia="en-US"/>
              </w:rPr>
              <w:t>Баллы</w:t>
            </w:r>
          </w:p>
        </w:tc>
        <w:tc>
          <w:tcPr>
            <w:tcW w:w="7542" w:type="dxa"/>
          </w:tcPr>
          <w:p w14:paraId="12BEB094" w14:textId="77777777" w:rsidR="00BB5A61" w:rsidRPr="00BB5A61" w:rsidRDefault="00BB5A61" w:rsidP="00BB5A61">
            <w:pPr>
              <w:jc w:val="center"/>
              <w:rPr>
                <w:rFonts w:eastAsia="Calibri" w:cs="Times New Roman"/>
                <w:lang w:eastAsia="en-US"/>
              </w:rPr>
            </w:pPr>
            <w:r w:rsidRPr="00BB5A61">
              <w:rPr>
                <w:rFonts w:eastAsia="Calibri" w:cs="Times New Roman"/>
                <w:lang w:eastAsia="en-US"/>
              </w:rPr>
              <w:t>Описание</w:t>
            </w:r>
          </w:p>
        </w:tc>
      </w:tr>
      <w:tr w:rsidR="00BB5A61" w:rsidRPr="00BB5A61" w14:paraId="2C74627E" w14:textId="77777777" w:rsidTr="000B426C">
        <w:tc>
          <w:tcPr>
            <w:tcW w:w="1118" w:type="dxa"/>
          </w:tcPr>
          <w:p w14:paraId="76EC455E" w14:textId="77777777" w:rsidR="00BB5A61" w:rsidRPr="00BB5A61" w:rsidRDefault="00BB5A61" w:rsidP="00BB5A61">
            <w:pPr>
              <w:jc w:val="center"/>
              <w:rPr>
                <w:rFonts w:eastAsia="Calibri" w:cs="Times New Roman"/>
                <w:lang w:eastAsia="en-US"/>
              </w:rPr>
            </w:pPr>
            <w:r w:rsidRPr="00BB5A61">
              <w:rPr>
                <w:rFonts w:eastAsia="Calibri" w:cs="Times New Roman"/>
                <w:lang w:eastAsia="en-US"/>
              </w:rPr>
              <w:t>5</w:t>
            </w:r>
          </w:p>
        </w:tc>
        <w:tc>
          <w:tcPr>
            <w:tcW w:w="1194" w:type="dxa"/>
          </w:tcPr>
          <w:p w14:paraId="612E3044" w14:textId="77777777" w:rsidR="00BB5A61" w:rsidRPr="00BB5A61" w:rsidRDefault="00BB5A61" w:rsidP="00BB5A61">
            <w:pPr>
              <w:jc w:val="center"/>
              <w:rPr>
                <w:rFonts w:eastAsia="Calibri" w:cs="Times New Roman"/>
                <w:lang w:eastAsia="en-US"/>
              </w:rPr>
            </w:pPr>
            <w:r w:rsidRPr="00BB5A61">
              <w:rPr>
                <w:rFonts w:eastAsia="Calibri" w:cs="Times New Roman"/>
                <w:lang w:eastAsia="en-US"/>
              </w:rPr>
              <w:t>4</w:t>
            </w:r>
          </w:p>
        </w:tc>
        <w:tc>
          <w:tcPr>
            <w:tcW w:w="7542" w:type="dxa"/>
          </w:tcPr>
          <w:p w14:paraId="43FE8A21" w14:textId="77777777" w:rsidR="00BB5A61" w:rsidRPr="00BB5A61" w:rsidRDefault="00BB5A61" w:rsidP="00BB5A61">
            <w:pPr>
              <w:autoSpaceDE w:val="0"/>
              <w:autoSpaceDN w:val="0"/>
              <w:spacing w:before="100" w:beforeAutospacing="1"/>
              <w:rPr>
                <w:rFonts w:cs="Times New Roman"/>
                <w:lang w:eastAsia="ru-RU"/>
              </w:rPr>
            </w:pPr>
            <w:r w:rsidRPr="00BB5A61">
              <w:rPr>
                <w:rFonts w:cs="Times New Roman"/>
                <w:color w:val="000000"/>
                <w:lang w:eastAsia="ru-RU"/>
              </w:rPr>
              <w:t>выставляется студенту, если студент выразил своё мнение по сформулированной проблеме, аргументировал его, точно определив ее содержание и составляющие. Приведены статистические сведения.</w:t>
            </w:r>
          </w:p>
          <w:p w14:paraId="1705DD45" w14:textId="77777777" w:rsidR="00BB5A61" w:rsidRPr="00BB5A61" w:rsidRDefault="00BB5A61" w:rsidP="00BB5A61">
            <w:pPr>
              <w:jc w:val="both"/>
              <w:rPr>
                <w:rFonts w:cs="Times New Roman"/>
                <w:color w:val="000000"/>
                <w:lang w:eastAsia="ru-RU"/>
              </w:rPr>
            </w:pPr>
            <w:r w:rsidRPr="00BB5A61">
              <w:rPr>
                <w:rFonts w:cs="Times New Roman"/>
                <w:color w:val="000000"/>
                <w:lang w:eastAsia="ru-RU"/>
              </w:rPr>
              <w:t xml:space="preserve"> Студент знает и владеет навыком самостоятельной исследовательской работы по теме исследования; методами и приемами анализа теоретических и/или практических аспектов изучаемой области. Фактических ошибок, связанных с пониманием проблемы, нет. </w:t>
            </w:r>
          </w:p>
          <w:p w14:paraId="57066C44" w14:textId="77777777" w:rsidR="00BB5A61" w:rsidRPr="00BB5A61" w:rsidRDefault="00BB5A61" w:rsidP="00BB5A61">
            <w:pPr>
              <w:jc w:val="both"/>
              <w:rPr>
                <w:rFonts w:cs="Times New Roman"/>
                <w:lang w:eastAsia="ru-RU"/>
              </w:rPr>
            </w:pPr>
            <w:r w:rsidRPr="00BB5A61">
              <w:rPr>
                <w:rFonts w:cs="Times New Roman"/>
                <w:color w:val="000000"/>
                <w:lang w:eastAsia="ru-RU"/>
              </w:rPr>
              <w:t>Меньший балл ставится при небрежном оформлении.</w:t>
            </w:r>
          </w:p>
        </w:tc>
      </w:tr>
      <w:tr w:rsidR="00BB5A61" w:rsidRPr="00BB5A61" w14:paraId="2348D3CC" w14:textId="77777777" w:rsidTr="000B426C">
        <w:tc>
          <w:tcPr>
            <w:tcW w:w="1118" w:type="dxa"/>
          </w:tcPr>
          <w:p w14:paraId="07F343EF" w14:textId="77777777" w:rsidR="00BB5A61" w:rsidRPr="00BB5A61" w:rsidRDefault="00BB5A61" w:rsidP="00BB5A61">
            <w:pPr>
              <w:jc w:val="center"/>
              <w:rPr>
                <w:rFonts w:eastAsia="Calibri" w:cs="Times New Roman"/>
                <w:lang w:eastAsia="en-US"/>
              </w:rPr>
            </w:pPr>
            <w:r w:rsidRPr="00BB5A61">
              <w:rPr>
                <w:rFonts w:eastAsia="Calibri" w:cs="Times New Roman"/>
                <w:lang w:eastAsia="en-US"/>
              </w:rPr>
              <w:t>4</w:t>
            </w:r>
          </w:p>
        </w:tc>
        <w:tc>
          <w:tcPr>
            <w:tcW w:w="1194" w:type="dxa"/>
          </w:tcPr>
          <w:p w14:paraId="1A81D83B" w14:textId="77777777" w:rsidR="00BB5A61" w:rsidRPr="00BB5A61" w:rsidRDefault="00BB5A61" w:rsidP="00BB5A61">
            <w:pPr>
              <w:jc w:val="center"/>
              <w:rPr>
                <w:rFonts w:eastAsia="Calibri" w:cs="Times New Roman"/>
                <w:lang w:eastAsia="en-US"/>
              </w:rPr>
            </w:pPr>
            <w:r w:rsidRPr="00BB5A61">
              <w:rPr>
                <w:rFonts w:eastAsia="Calibri" w:cs="Times New Roman"/>
                <w:lang w:eastAsia="en-US"/>
              </w:rPr>
              <w:t>3</w:t>
            </w:r>
          </w:p>
        </w:tc>
        <w:tc>
          <w:tcPr>
            <w:tcW w:w="7542" w:type="dxa"/>
          </w:tcPr>
          <w:p w14:paraId="02510FF3" w14:textId="77777777" w:rsidR="00BB5A61" w:rsidRPr="00BB5A61" w:rsidRDefault="00BB5A61" w:rsidP="00BB5A61">
            <w:pPr>
              <w:autoSpaceDE w:val="0"/>
              <w:autoSpaceDN w:val="0"/>
              <w:spacing w:before="100" w:beforeAutospacing="1"/>
              <w:rPr>
                <w:rFonts w:cs="Times New Roman"/>
                <w:lang w:eastAsia="ru-RU"/>
              </w:rPr>
            </w:pPr>
            <w:r w:rsidRPr="00BB5A61">
              <w:rPr>
                <w:rFonts w:cs="Times New Roman"/>
                <w:color w:val="000000"/>
                <w:lang w:eastAsia="ru-RU"/>
              </w:rPr>
              <w:t>работа характеризуется смысловой цельностью, связностью и последовательностью изложения; допущено не более 1-</w:t>
            </w:r>
            <w:proofErr w:type="gramStart"/>
            <w:r w:rsidRPr="00BB5A61">
              <w:rPr>
                <w:rFonts w:cs="Times New Roman"/>
                <w:color w:val="000000"/>
                <w:lang w:eastAsia="ru-RU"/>
              </w:rPr>
              <w:t>2  ошибки</w:t>
            </w:r>
            <w:proofErr w:type="gramEnd"/>
            <w:r w:rsidRPr="00BB5A61">
              <w:rPr>
                <w:rFonts w:cs="Times New Roman"/>
                <w:color w:val="000000"/>
                <w:lang w:eastAsia="ru-RU"/>
              </w:rPr>
              <w:t xml:space="preserve"> при объяснении смысла или содержания проблемы. Продемонстрированы исследовательские умения и навыки. Фактических ошибок, связанных с пониманием проблемы, нет. </w:t>
            </w:r>
          </w:p>
          <w:p w14:paraId="7ADD9FCF" w14:textId="77777777" w:rsidR="00BB5A61" w:rsidRPr="00BB5A61" w:rsidRDefault="00BB5A61" w:rsidP="00BB5A61">
            <w:pPr>
              <w:jc w:val="both"/>
              <w:rPr>
                <w:rFonts w:cs="Times New Roman"/>
                <w:lang w:eastAsia="ru-RU"/>
              </w:rPr>
            </w:pPr>
            <w:r w:rsidRPr="00BB5A61">
              <w:rPr>
                <w:rFonts w:cs="Times New Roman"/>
                <w:color w:val="000000"/>
                <w:lang w:eastAsia="ru-RU"/>
              </w:rPr>
              <w:t>Меньший балл ставится при небрежном оформлении</w:t>
            </w:r>
          </w:p>
        </w:tc>
      </w:tr>
      <w:tr w:rsidR="00BB5A61" w:rsidRPr="00BB5A61" w14:paraId="4785206C" w14:textId="77777777" w:rsidTr="000B426C">
        <w:tc>
          <w:tcPr>
            <w:tcW w:w="1118" w:type="dxa"/>
          </w:tcPr>
          <w:p w14:paraId="3BF1EC70" w14:textId="77777777" w:rsidR="00BB5A61" w:rsidRPr="00BB5A61" w:rsidRDefault="00BB5A61" w:rsidP="00BB5A61">
            <w:pPr>
              <w:jc w:val="center"/>
              <w:rPr>
                <w:rFonts w:eastAsia="Calibri" w:cs="Times New Roman"/>
                <w:lang w:eastAsia="en-US"/>
              </w:rPr>
            </w:pPr>
            <w:r w:rsidRPr="00BB5A61">
              <w:rPr>
                <w:rFonts w:eastAsia="Calibri" w:cs="Times New Roman"/>
                <w:lang w:eastAsia="en-US"/>
              </w:rPr>
              <w:lastRenderedPageBreak/>
              <w:t>3</w:t>
            </w:r>
          </w:p>
        </w:tc>
        <w:tc>
          <w:tcPr>
            <w:tcW w:w="1194" w:type="dxa"/>
          </w:tcPr>
          <w:p w14:paraId="4B08486C" w14:textId="77777777" w:rsidR="00BB5A61" w:rsidRPr="00BB5A61" w:rsidRDefault="00BB5A61" w:rsidP="00BB5A61">
            <w:pPr>
              <w:jc w:val="center"/>
              <w:rPr>
                <w:rFonts w:eastAsia="Calibri" w:cs="Times New Roman"/>
                <w:lang w:eastAsia="en-US"/>
              </w:rPr>
            </w:pPr>
            <w:r w:rsidRPr="00BB5A61"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7542" w:type="dxa"/>
          </w:tcPr>
          <w:p w14:paraId="17CF38DE" w14:textId="77777777" w:rsidR="00BB5A61" w:rsidRPr="00BB5A61" w:rsidRDefault="00BB5A61" w:rsidP="00BB5A61">
            <w:pPr>
              <w:jc w:val="both"/>
              <w:rPr>
                <w:rFonts w:cs="Times New Roman"/>
                <w:color w:val="000000"/>
                <w:lang w:eastAsia="ru-RU"/>
              </w:rPr>
            </w:pPr>
            <w:r w:rsidRPr="00BB5A61">
              <w:rPr>
                <w:rFonts w:cs="Times New Roman"/>
                <w:color w:val="000000"/>
                <w:lang w:eastAsia="ru-RU"/>
              </w:rPr>
              <w:t xml:space="preserve">если работа представляет собой пересказанный или полностью переписанный исходный текст без каких </w:t>
            </w:r>
            <w:proofErr w:type="gramStart"/>
            <w:r w:rsidRPr="00BB5A61">
              <w:rPr>
                <w:rFonts w:cs="Times New Roman"/>
                <w:color w:val="000000"/>
                <w:lang w:eastAsia="ru-RU"/>
              </w:rPr>
              <w:t>бы</w:t>
            </w:r>
            <w:proofErr w:type="gramEnd"/>
            <w:r w:rsidRPr="00BB5A61">
              <w:rPr>
                <w:rFonts w:cs="Times New Roman"/>
                <w:color w:val="000000"/>
                <w:lang w:eastAsia="ru-RU"/>
              </w:rPr>
              <w:t xml:space="preserve"> то ни было комментариев, анализа. Не раскрыта структура и теоретическая составляющая темы. Допущено три или более трех ошибок в смысловом плане. </w:t>
            </w:r>
          </w:p>
          <w:p w14:paraId="03C56A21" w14:textId="77777777" w:rsidR="00BB5A61" w:rsidRPr="00BB5A61" w:rsidRDefault="00BB5A61" w:rsidP="00BB5A61">
            <w:pPr>
              <w:jc w:val="both"/>
              <w:rPr>
                <w:rFonts w:cs="Times New Roman"/>
                <w:lang w:eastAsia="ru-RU"/>
              </w:rPr>
            </w:pPr>
            <w:r w:rsidRPr="00BB5A61">
              <w:rPr>
                <w:rFonts w:cs="Times New Roman"/>
                <w:color w:val="000000"/>
                <w:lang w:eastAsia="ru-RU"/>
              </w:rPr>
              <w:t>Меньший балл ставится при небрежном оформлении.</w:t>
            </w:r>
          </w:p>
        </w:tc>
      </w:tr>
      <w:tr w:rsidR="00BB5A61" w:rsidRPr="00BB5A61" w14:paraId="50F250F7" w14:textId="77777777" w:rsidTr="000B426C">
        <w:tc>
          <w:tcPr>
            <w:tcW w:w="1118" w:type="dxa"/>
          </w:tcPr>
          <w:p w14:paraId="59399E0F" w14:textId="77777777" w:rsidR="00BB5A61" w:rsidRPr="00BB5A61" w:rsidRDefault="00BB5A61" w:rsidP="00BB5A61">
            <w:pPr>
              <w:jc w:val="center"/>
              <w:rPr>
                <w:rFonts w:eastAsia="Calibri" w:cs="Times New Roman"/>
                <w:lang w:eastAsia="en-US"/>
              </w:rPr>
            </w:pPr>
            <w:r w:rsidRPr="00BB5A61"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1194" w:type="dxa"/>
          </w:tcPr>
          <w:p w14:paraId="12718297" w14:textId="77777777" w:rsidR="00BB5A61" w:rsidRPr="00BB5A61" w:rsidRDefault="00BB5A61" w:rsidP="00BB5A61">
            <w:pPr>
              <w:jc w:val="center"/>
              <w:rPr>
                <w:rFonts w:eastAsia="Calibri" w:cs="Times New Roman"/>
                <w:lang w:eastAsia="en-US"/>
              </w:rPr>
            </w:pPr>
            <w:r w:rsidRPr="00BB5A61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7542" w:type="dxa"/>
          </w:tcPr>
          <w:p w14:paraId="27AB85DE" w14:textId="77777777" w:rsidR="00BB5A61" w:rsidRPr="00BB5A61" w:rsidRDefault="00BB5A61" w:rsidP="00BB5A61">
            <w:pPr>
              <w:jc w:val="both"/>
              <w:rPr>
                <w:rFonts w:cs="Times New Roman"/>
                <w:lang w:eastAsia="ru-RU"/>
              </w:rPr>
            </w:pPr>
            <w:r w:rsidRPr="00BB5A61">
              <w:rPr>
                <w:rFonts w:cs="Times New Roman"/>
                <w:color w:val="000000"/>
                <w:lang w:eastAsia="ru-RU"/>
              </w:rPr>
              <w:t>Цель задания не достигнута, используется полностью заимствованный материал.</w:t>
            </w:r>
          </w:p>
          <w:p w14:paraId="7A3B5329" w14:textId="77777777" w:rsidR="00BB5A61" w:rsidRPr="00BB5A61" w:rsidRDefault="00BB5A61" w:rsidP="00BB5A61">
            <w:pPr>
              <w:jc w:val="both"/>
              <w:rPr>
                <w:rFonts w:eastAsia="Calibri" w:cs="Times New Roman"/>
                <w:lang w:eastAsia="en-US"/>
              </w:rPr>
            </w:pPr>
          </w:p>
        </w:tc>
      </w:tr>
    </w:tbl>
    <w:p w14:paraId="45F40734" w14:textId="7E7C2B5E" w:rsidR="008C4589" w:rsidRPr="00ED278E" w:rsidRDefault="008C4589" w:rsidP="00ED278E">
      <w:pPr>
        <w:spacing w:before="100" w:beforeAutospacing="1"/>
        <w:rPr>
          <w:rFonts w:cs="Times New Roman"/>
          <w:lang w:eastAsia="ru-RU"/>
        </w:rPr>
      </w:pPr>
    </w:p>
    <w:p w14:paraId="11BC01C2" w14:textId="612FE5D5" w:rsidR="00711E4F" w:rsidRDefault="00ED278E" w:rsidP="00ED278E">
      <w:pPr>
        <w:ind w:firstLine="360"/>
        <w:rPr>
          <w:rFonts w:cs="Times New Roman"/>
          <w:b/>
        </w:rPr>
      </w:pPr>
      <w:r>
        <w:rPr>
          <w:rFonts w:cs="Times New Roman"/>
          <w:b/>
          <w:lang w:eastAsia="ru-RU"/>
        </w:rPr>
        <w:t>5.7</w:t>
      </w:r>
      <w:r w:rsidR="00C44E34" w:rsidRPr="00C44E34">
        <w:rPr>
          <w:rFonts w:cs="Times New Roman"/>
          <w:b/>
          <w:lang w:eastAsia="ru-RU"/>
        </w:rPr>
        <w:t xml:space="preserve"> Перечень укрупненных вопросов для подготовки </w:t>
      </w:r>
      <w:r w:rsidR="005A7872">
        <w:rPr>
          <w:rFonts w:cs="Times New Roman"/>
          <w:b/>
        </w:rPr>
        <w:t>к экзамену</w:t>
      </w:r>
    </w:p>
    <w:p w14:paraId="39F008ED" w14:textId="1C660CA8" w:rsidR="005A7872" w:rsidRPr="005A7872" w:rsidRDefault="005A7872" w:rsidP="000204B9">
      <w:pPr>
        <w:numPr>
          <w:ilvl w:val="0"/>
          <w:numId w:val="4"/>
        </w:numPr>
        <w:tabs>
          <w:tab w:val="left" w:pos="0"/>
          <w:tab w:val="left" w:pos="851"/>
        </w:tabs>
        <w:ind w:left="0" w:firstLine="426"/>
        <w:jc w:val="both"/>
        <w:rPr>
          <w:rFonts w:eastAsia="SimSun" w:cs="Times New Roman"/>
          <w:lang w:eastAsia="en-US"/>
        </w:rPr>
      </w:pPr>
      <w:r w:rsidRPr="005A7872">
        <w:rPr>
          <w:rFonts w:eastAsia="SimSun" w:cs="Times New Roman"/>
          <w:lang w:eastAsia="en-US"/>
        </w:rPr>
        <w:t xml:space="preserve">Какова главная </w:t>
      </w:r>
      <w:proofErr w:type="gramStart"/>
      <w:r w:rsidRPr="005A7872">
        <w:rPr>
          <w:rFonts w:eastAsia="SimSun" w:cs="Times New Roman"/>
          <w:lang w:eastAsia="en-US"/>
        </w:rPr>
        <w:t>функция  маркетингового</w:t>
      </w:r>
      <w:proofErr w:type="gramEnd"/>
      <w:r w:rsidRPr="005A7872">
        <w:rPr>
          <w:rFonts w:eastAsia="SimSun" w:cs="Times New Roman"/>
          <w:lang w:eastAsia="en-US"/>
        </w:rPr>
        <w:t xml:space="preserve"> а</w:t>
      </w:r>
      <w:r w:rsidR="00166CC2">
        <w:rPr>
          <w:rFonts w:eastAsia="SimSun" w:cs="Times New Roman"/>
          <w:lang w:eastAsia="en-US"/>
        </w:rPr>
        <w:t>нализа</w:t>
      </w:r>
    </w:p>
    <w:p w14:paraId="489349AF" w14:textId="3299054C" w:rsidR="005A7872" w:rsidRPr="005A7872" w:rsidRDefault="005A7872" w:rsidP="000204B9">
      <w:pPr>
        <w:numPr>
          <w:ilvl w:val="0"/>
          <w:numId w:val="4"/>
        </w:numPr>
        <w:tabs>
          <w:tab w:val="left" w:pos="0"/>
          <w:tab w:val="left" w:pos="851"/>
        </w:tabs>
        <w:ind w:left="0" w:firstLine="426"/>
        <w:jc w:val="both"/>
        <w:rPr>
          <w:rFonts w:eastAsia="SimSun" w:cs="Times New Roman"/>
          <w:lang w:eastAsia="en-US"/>
        </w:rPr>
      </w:pPr>
      <w:r w:rsidRPr="005A7872">
        <w:rPr>
          <w:rFonts w:eastAsia="SimSun" w:cs="Times New Roman"/>
          <w:lang w:eastAsia="en-US"/>
        </w:rPr>
        <w:t>Какие изменения в деловой среде привели к усиле</w:t>
      </w:r>
      <w:r w:rsidR="00166CC2">
        <w:rPr>
          <w:rFonts w:eastAsia="SimSun" w:cs="Times New Roman"/>
          <w:lang w:eastAsia="en-US"/>
        </w:rPr>
        <w:t>нию роли маркетингового анализа</w:t>
      </w:r>
    </w:p>
    <w:p w14:paraId="557E9364" w14:textId="7A8AFB0A" w:rsidR="005A7872" w:rsidRPr="005A7872" w:rsidRDefault="005A7872" w:rsidP="000204B9">
      <w:pPr>
        <w:numPr>
          <w:ilvl w:val="0"/>
          <w:numId w:val="4"/>
        </w:numPr>
        <w:tabs>
          <w:tab w:val="left" w:pos="0"/>
          <w:tab w:val="left" w:pos="851"/>
        </w:tabs>
        <w:ind w:left="0" w:firstLine="426"/>
        <w:jc w:val="both"/>
        <w:rPr>
          <w:rFonts w:eastAsia="SimSun" w:cs="Times New Roman"/>
          <w:lang w:eastAsia="en-US"/>
        </w:rPr>
      </w:pPr>
      <w:r w:rsidRPr="005A7872">
        <w:rPr>
          <w:rFonts w:eastAsia="SimSun" w:cs="Times New Roman"/>
          <w:lang w:eastAsia="en-US"/>
        </w:rPr>
        <w:t>Что представляют собой качественные по</w:t>
      </w:r>
      <w:r w:rsidR="00166CC2">
        <w:rPr>
          <w:rFonts w:eastAsia="SimSun" w:cs="Times New Roman"/>
          <w:lang w:eastAsia="en-US"/>
        </w:rPr>
        <w:t>казатели рыночной концентрации</w:t>
      </w:r>
    </w:p>
    <w:p w14:paraId="73E954D7" w14:textId="77777777" w:rsidR="005A7872" w:rsidRPr="005A7872" w:rsidRDefault="005A7872" w:rsidP="000204B9">
      <w:pPr>
        <w:numPr>
          <w:ilvl w:val="0"/>
          <w:numId w:val="4"/>
        </w:numPr>
        <w:tabs>
          <w:tab w:val="left" w:pos="0"/>
          <w:tab w:val="left" w:pos="851"/>
        </w:tabs>
        <w:ind w:left="0" w:firstLine="426"/>
        <w:jc w:val="both"/>
        <w:rPr>
          <w:rFonts w:eastAsia="SimSun" w:cs="Times New Roman"/>
          <w:lang w:eastAsia="en-US"/>
        </w:rPr>
      </w:pPr>
      <w:r w:rsidRPr="005A7872">
        <w:rPr>
          <w:rFonts w:eastAsia="SimSun" w:cs="Times New Roman"/>
          <w:lang w:eastAsia="en-US"/>
        </w:rPr>
        <w:t xml:space="preserve"> Назовите основные типы развития конкуренции на товарных рынках со стороны продавца и покупателя.  </w:t>
      </w:r>
    </w:p>
    <w:p w14:paraId="5968C36D" w14:textId="77777777" w:rsidR="005A7872" w:rsidRPr="005A7872" w:rsidRDefault="005A7872" w:rsidP="000204B9">
      <w:pPr>
        <w:numPr>
          <w:ilvl w:val="0"/>
          <w:numId w:val="4"/>
        </w:numPr>
        <w:tabs>
          <w:tab w:val="left" w:pos="0"/>
          <w:tab w:val="left" w:pos="851"/>
        </w:tabs>
        <w:ind w:left="0" w:firstLine="426"/>
        <w:jc w:val="both"/>
        <w:rPr>
          <w:rFonts w:eastAsia="SimSun" w:cs="Times New Roman"/>
          <w:lang w:eastAsia="en-US"/>
        </w:rPr>
      </w:pPr>
      <w:r w:rsidRPr="005A7872">
        <w:rPr>
          <w:rFonts w:eastAsia="SimSun" w:cs="Times New Roman"/>
          <w:lang w:eastAsia="en-US"/>
        </w:rPr>
        <w:t xml:space="preserve">Назовите характерные черты каждого рынка по следующим показателям: количество участников, однородность товара, возможность смены </w:t>
      </w:r>
      <w:proofErr w:type="gramStart"/>
      <w:r w:rsidRPr="005A7872">
        <w:rPr>
          <w:rFonts w:eastAsia="SimSun" w:cs="Times New Roman"/>
          <w:lang w:eastAsia="en-US"/>
        </w:rPr>
        <w:t>поставщика,  уровень</w:t>
      </w:r>
      <w:proofErr w:type="gramEnd"/>
      <w:r w:rsidRPr="005A7872">
        <w:rPr>
          <w:rFonts w:eastAsia="SimSun" w:cs="Times New Roman"/>
          <w:lang w:eastAsia="en-US"/>
        </w:rPr>
        <w:t xml:space="preserve"> доходности.</w:t>
      </w:r>
    </w:p>
    <w:p w14:paraId="231E083D" w14:textId="2DC1B92D" w:rsidR="005A7872" w:rsidRPr="005A7872" w:rsidRDefault="005A7872" w:rsidP="000204B9">
      <w:pPr>
        <w:numPr>
          <w:ilvl w:val="0"/>
          <w:numId w:val="4"/>
        </w:numPr>
        <w:tabs>
          <w:tab w:val="left" w:pos="0"/>
          <w:tab w:val="left" w:pos="851"/>
        </w:tabs>
        <w:ind w:left="0" w:firstLine="426"/>
        <w:jc w:val="both"/>
        <w:rPr>
          <w:rFonts w:eastAsia="SimSun" w:cs="Times New Roman"/>
          <w:lang w:eastAsia="en-US"/>
        </w:rPr>
      </w:pPr>
      <w:r w:rsidRPr="005A7872">
        <w:rPr>
          <w:rFonts w:eastAsia="SimSun" w:cs="Times New Roman"/>
          <w:lang w:eastAsia="en-US"/>
        </w:rPr>
        <w:t>Назовите 4 основных внешних силы, воздействующих на рынок, согласно расширенной концепции с</w:t>
      </w:r>
      <w:r w:rsidR="00166CC2">
        <w:rPr>
          <w:rFonts w:eastAsia="SimSun" w:cs="Times New Roman"/>
          <w:lang w:eastAsia="en-US"/>
        </w:rPr>
        <w:t>оперничества М. Портера</w:t>
      </w:r>
      <w:r w:rsidRPr="005A7872">
        <w:rPr>
          <w:rFonts w:eastAsia="SimSun" w:cs="Times New Roman"/>
          <w:lang w:eastAsia="en-US"/>
        </w:rPr>
        <w:t xml:space="preserve"> </w:t>
      </w:r>
    </w:p>
    <w:p w14:paraId="522EC541" w14:textId="77777777" w:rsidR="005A7872" w:rsidRPr="005A7872" w:rsidRDefault="005A7872" w:rsidP="000204B9">
      <w:pPr>
        <w:numPr>
          <w:ilvl w:val="0"/>
          <w:numId w:val="4"/>
        </w:numPr>
        <w:tabs>
          <w:tab w:val="left" w:pos="0"/>
          <w:tab w:val="left" w:pos="851"/>
        </w:tabs>
        <w:ind w:left="0" w:firstLine="426"/>
        <w:jc w:val="both"/>
        <w:rPr>
          <w:rFonts w:eastAsia="SimSun" w:cs="Times New Roman"/>
          <w:lang w:eastAsia="en-US"/>
        </w:rPr>
      </w:pPr>
      <w:r w:rsidRPr="005A7872">
        <w:rPr>
          <w:rFonts w:eastAsia="SimSun" w:cs="Times New Roman"/>
          <w:lang w:eastAsia="en-US"/>
        </w:rPr>
        <w:t>Назовите основные угрозы для фирмы со стороны этих сил и способы их нейтрализации.</w:t>
      </w:r>
    </w:p>
    <w:p w14:paraId="6752382F" w14:textId="539C9A2B" w:rsidR="005A7872" w:rsidRPr="005A7872" w:rsidRDefault="005A7872" w:rsidP="000204B9">
      <w:pPr>
        <w:numPr>
          <w:ilvl w:val="0"/>
          <w:numId w:val="4"/>
        </w:numPr>
        <w:tabs>
          <w:tab w:val="left" w:pos="0"/>
          <w:tab w:val="left" w:pos="851"/>
        </w:tabs>
        <w:ind w:left="0" w:firstLine="426"/>
        <w:jc w:val="both"/>
        <w:rPr>
          <w:rFonts w:eastAsia="SimSun" w:cs="Times New Roman"/>
          <w:lang w:eastAsia="en-US"/>
        </w:rPr>
      </w:pPr>
      <w:r w:rsidRPr="005A7872">
        <w:rPr>
          <w:rFonts w:eastAsia="SimSun" w:cs="Times New Roman"/>
          <w:lang w:eastAsia="en-US"/>
        </w:rPr>
        <w:t xml:space="preserve">Что означает термин «конкурентное преимущество»? Какое преимущество называется </w:t>
      </w:r>
      <w:r w:rsidR="00166CC2">
        <w:rPr>
          <w:rFonts w:eastAsia="SimSun" w:cs="Times New Roman"/>
          <w:lang w:eastAsia="en-US"/>
        </w:rPr>
        <w:t>«внешним», а какое «внутренним»</w:t>
      </w:r>
    </w:p>
    <w:p w14:paraId="584260A7" w14:textId="7A175072" w:rsidR="005A7872" w:rsidRPr="005A7872" w:rsidRDefault="005A7872" w:rsidP="000204B9">
      <w:pPr>
        <w:numPr>
          <w:ilvl w:val="0"/>
          <w:numId w:val="4"/>
        </w:numPr>
        <w:tabs>
          <w:tab w:val="left" w:pos="0"/>
          <w:tab w:val="left" w:pos="851"/>
        </w:tabs>
        <w:ind w:left="0" w:firstLine="426"/>
        <w:jc w:val="both"/>
        <w:rPr>
          <w:rFonts w:eastAsia="SimSun" w:cs="Times New Roman"/>
          <w:lang w:eastAsia="en-US"/>
        </w:rPr>
      </w:pPr>
      <w:r w:rsidRPr="005A7872">
        <w:rPr>
          <w:rFonts w:eastAsia="SimSun" w:cs="Times New Roman"/>
          <w:lang w:eastAsia="en-US"/>
        </w:rPr>
        <w:t>Поясните суть «закона опыта»? В чем его</w:t>
      </w:r>
      <w:r w:rsidR="00166CC2">
        <w:rPr>
          <w:rFonts w:eastAsia="SimSun" w:cs="Times New Roman"/>
          <w:lang w:eastAsia="en-US"/>
        </w:rPr>
        <w:t xml:space="preserve"> отличие от «</w:t>
      </w:r>
      <w:proofErr w:type="gramStart"/>
      <w:r w:rsidR="00166CC2">
        <w:rPr>
          <w:rFonts w:eastAsia="SimSun" w:cs="Times New Roman"/>
          <w:lang w:eastAsia="en-US"/>
        </w:rPr>
        <w:t>эффекта  масштаба</w:t>
      </w:r>
      <w:proofErr w:type="gramEnd"/>
      <w:r w:rsidR="00166CC2">
        <w:rPr>
          <w:rFonts w:eastAsia="SimSun" w:cs="Times New Roman"/>
          <w:lang w:eastAsia="en-US"/>
        </w:rPr>
        <w:t>»</w:t>
      </w:r>
    </w:p>
    <w:p w14:paraId="0582D0FF" w14:textId="2F686651" w:rsidR="005A7872" w:rsidRPr="005A7872" w:rsidRDefault="005A7872" w:rsidP="000204B9">
      <w:pPr>
        <w:numPr>
          <w:ilvl w:val="0"/>
          <w:numId w:val="4"/>
        </w:numPr>
        <w:tabs>
          <w:tab w:val="left" w:pos="0"/>
          <w:tab w:val="left" w:pos="851"/>
        </w:tabs>
        <w:ind w:left="0" w:firstLine="426"/>
        <w:jc w:val="both"/>
        <w:rPr>
          <w:rFonts w:eastAsia="SimSun" w:cs="Times New Roman"/>
          <w:lang w:eastAsia="en-US"/>
        </w:rPr>
      </w:pPr>
      <w:r w:rsidRPr="005A7872">
        <w:rPr>
          <w:rFonts w:eastAsia="SimSun" w:cs="Times New Roman"/>
          <w:lang w:eastAsia="en-US"/>
        </w:rPr>
        <w:t>Какими методами рекомендуется проводить оценку конкурентоспособности персонала? В чем преимущес</w:t>
      </w:r>
      <w:r w:rsidR="00166CC2">
        <w:rPr>
          <w:rFonts w:eastAsia="SimSun" w:cs="Times New Roman"/>
          <w:lang w:eastAsia="en-US"/>
        </w:rPr>
        <w:t>тва и недостатки данных методов</w:t>
      </w:r>
    </w:p>
    <w:p w14:paraId="06987073" w14:textId="77777777" w:rsidR="005A7872" w:rsidRPr="005A7872" w:rsidRDefault="005A7872" w:rsidP="000204B9">
      <w:pPr>
        <w:numPr>
          <w:ilvl w:val="0"/>
          <w:numId w:val="4"/>
        </w:numPr>
        <w:tabs>
          <w:tab w:val="left" w:pos="0"/>
          <w:tab w:val="left" w:pos="851"/>
        </w:tabs>
        <w:ind w:left="0" w:firstLine="426"/>
        <w:jc w:val="both"/>
        <w:rPr>
          <w:rFonts w:eastAsia="SimSun" w:cs="Times New Roman"/>
          <w:lang w:eastAsia="en-US"/>
        </w:rPr>
      </w:pPr>
      <w:r w:rsidRPr="005A7872">
        <w:rPr>
          <w:rFonts w:eastAsia="SimSun" w:cs="Times New Roman"/>
          <w:lang w:eastAsia="en-US"/>
        </w:rPr>
        <w:t>Перечислите методы оценки конкурентоспособности товара.</w:t>
      </w:r>
    </w:p>
    <w:p w14:paraId="211EACE4" w14:textId="77777777" w:rsidR="005A7872" w:rsidRPr="005A7872" w:rsidRDefault="005A7872" w:rsidP="000204B9">
      <w:pPr>
        <w:numPr>
          <w:ilvl w:val="0"/>
          <w:numId w:val="4"/>
        </w:numPr>
        <w:tabs>
          <w:tab w:val="left" w:pos="0"/>
          <w:tab w:val="left" w:pos="851"/>
        </w:tabs>
        <w:ind w:left="0" w:firstLine="426"/>
        <w:jc w:val="both"/>
        <w:rPr>
          <w:rFonts w:eastAsia="SimSun" w:cs="Times New Roman"/>
          <w:lang w:eastAsia="en-US"/>
        </w:rPr>
      </w:pPr>
      <w:r w:rsidRPr="005A7872">
        <w:rPr>
          <w:rFonts w:eastAsia="SimSun" w:cs="Times New Roman"/>
          <w:lang w:eastAsia="en-US"/>
        </w:rPr>
        <w:t>В чем суть метода «1111-5555»? Назовите основные достоинства и недостатки метода.</w:t>
      </w:r>
    </w:p>
    <w:p w14:paraId="30DB7AC0" w14:textId="0F0A80DC" w:rsidR="005A7872" w:rsidRPr="005A7872" w:rsidRDefault="005A7872" w:rsidP="000204B9">
      <w:pPr>
        <w:numPr>
          <w:ilvl w:val="0"/>
          <w:numId w:val="4"/>
        </w:numPr>
        <w:tabs>
          <w:tab w:val="left" w:pos="0"/>
          <w:tab w:val="left" w:pos="851"/>
        </w:tabs>
        <w:ind w:left="0" w:firstLine="426"/>
        <w:jc w:val="both"/>
        <w:rPr>
          <w:rFonts w:eastAsia="SimSun" w:cs="Times New Roman"/>
          <w:lang w:eastAsia="en-US"/>
        </w:rPr>
      </w:pPr>
      <w:r w:rsidRPr="005A7872">
        <w:rPr>
          <w:rFonts w:eastAsia="SimSun" w:cs="Times New Roman"/>
          <w:lang w:eastAsia="en-US"/>
        </w:rPr>
        <w:t>Как производится оце</w:t>
      </w:r>
      <w:r w:rsidR="00166CC2">
        <w:rPr>
          <w:rFonts w:eastAsia="SimSun" w:cs="Times New Roman"/>
          <w:lang w:eastAsia="en-US"/>
        </w:rPr>
        <w:t>нка однопараметрических товаров.</w:t>
      </w:r>
      <w:r w:rsidRPr="005A7872">
        <w:rPr>
          <w:rFonts w:eastAsia="SimSun" w:cs="Times New Roman"/>
          <w:lang w:eastAsia="en-US"/>
        </w:rPr>
        <w:t xml:space="preserve"> Дайте определение понятию «Полезный эффект»</w:t>
      </w:r>
    </w:p>
    <w:p w14:paraId="6F00DC02" w14:textId="77777777" w:rsidR="005A7872" w:rsidRPr="005A7872" w:rsidRDefault="005A7872" w:rsidP="000204B9">
      <w:pPr>
        <w:numPr>
          <w:ilvl w:val="0"/>
          <w:numId w:val="4"/>
        </w:numPr>
        <w:tabs>
          <w:tab w:val="left" w:pos="0"/>
          <w:tab w:val="left" w:pos="851"/>
        </w:tabs>
        <w:ind w:left="0" w:firstLine="426"/>
        <w:jc w:val="both"/>
        <w:rPr>
          <w:rFonts w:eastAsia="SimSun" w:cs="Times New Roman"/>
          <w:lang w:eastAsia="en-US"/>
        </w:rPr>
      </w:pPr>
      <w:r w:rsidRPr="005A7872">
        <w:rPr>
          <w:rFonts w:eastAsia="SimSun" w:cs="Times New Roman"/>
          <w:lang w:eastAsia="en-US"/>
        </w:rPr>
        <w:t>Назовите основные достоинства и недостатки метода многоугольника. Расскажите основные этапы проведения анализа данным методом.</w:t>
      </w:r>
    </w:p>
    <w:p w14:paraId="0F0524C7" w14:textId="5509D4BD" w:rsidR="005A7872" w:rsidRPr="005A7872" w:rsidRDefault="005A7872" w:rsidP="000204B9">
      <w:pPr>
        <w:numPr>
          <w:ilvl w:val="0"/>
          <w:numId w:val="4"/>
        </w:numPr>
        <w:tabs>
          <w:tab w:val="left" w:pos="0"/>
          <w:tab w:val="left" w:pos="851"/>
        </w:tabs>
        <w:ind w:left="0" w:firstLine="426"/>
        <w:jc w:val="both"/>
        <w:rPr>
          <w:rFonts w:eastAsia="SimSun" w:cs="Times New Roman"/>
          <w:lang w:eastAsia="en-US"/>
        </w:rPr>
      </w:pPr>
      <w:r w:rsidRPr="005A7872">
        <w:rPr>
          <w:rFonts w:eastAsia="SimSun" w:cs="Times New Roman"/>
          <w:lang w:eastAsia="en-US"/>
        </w:rPr>
        <w:t>Какие методы, по вашему мнению, можно использовать для оценки ко</w:t>
      </w:r>
      <w:r w:rsidR="00166CC2">
        <w:rPr>
          <w:rFonts w:eastAsia="SimSun" w:cs="Times New Roman"/>
          <w:lang w:eastAsia="en-US"/>
        </w:rPr>
        <w:t>нкурентоспособности организации</w:t>
      </w:r>
    </w:p>
    <w:p w14:paraId="53609712" w14:textId="495F5E95" w:rsidR="005A7872" w:rsidRPr="005A7872" w:rsidRDefault="005A7872" w:rsidP="000204B9">
      <w:pPr>
        <w:numPr>
          <w:ilvl w:val="0"/>
          <w:numId w:val="4"/>
        </w:numPr>
        <w:tabs>
          <w:tab w:val="left" w:pos="0"/>
          <w:tab w:val="left" w:pos="851"/>
        </w:tabs>
        <w:ind w:left="0" w:firstLine="426"/>
        <w:jc w:val="both"/>
        <w:rPr>
          <w:rFonts w:eastAsia="SimSun" w:cs="Times New Roman"/>
          <w:lang w:eastAsia="en-US"/>
        </w:rPr>
      </w:pPr>
      <w:r w:rsidRPr="005A7872">
        <w:rPr>
          <w:rFonts w:eastAsia="SimSun" w:cs="Times New Roman"/>
          <w:lang w:eastAsia="en-US"/>
        </w:rPr>
        <w:t>Что означае</w:t>
      </w:r>
      <w:r w:rsidR="00166CC2">
        <w:rPr>
          <w:rFonts w:eastAsia="SimSun" w:cs="Times New Roman"/>
          <w:lang w:eastAsia="en-US"/>
        </w:rPr>
        <w:t>т термин «точка безубыточности»</w:t>
      </w:r>
    </w:p>
    <w:p w14:paraId="3B9070E5" w14:textId="77777777" w:rsidR="005A7872" w:rsidRPr="005A7872" w:rsidRDefault="005A7872" w:rsidP="000204B9">
      <w:pPr>
        <w:numPr>
          <w:ilvl w:val="0"/>
          <w:numId w:val="4"/>
        </w:numPr>
        <w:tabs>
          <w:tab w:val="left" w:pos="0"/>
          <w:tab w:val="left" w:pos="851"/>
        </w:tabs>
        <w:ind w:left="0" w:firstLine="426"/>
        <w:jc w:val="both"/>
        <w:rPr>
          <w:rFonts w:eastAsia="SimSun" w:cs="Times New Roman"/>
          <w:lang w:eastAsia="en-US"/>
        </w:rPr>
      </w:pPr>
      <w:r w:rsidRPr="005A7872">
        <w:rPr>
          <w:rFonts w:eastAsia="SimSun" w:cs="Times New Roman"/>
          <w:lang w:eastAsia="en-US"/>
        </w:rPr>
        <w:t>Назовите три метода расчета точки безубыточности.</w:t>
      </w:r>
    </w:p>
    <w:p w14:paraId="2F47D57D" w14:textId="5821896B" w:rsidR="005A7872" w:rsidRPr="005A7872" w:rsidRDefault="005A7872" w:rsidP="000204B9">
      <w:pPr>
        <w:numPr>
          <w:ilvl w:val="0"/>
          <w:numId w:val="4"/>
        </w:numPr>
        <w:tabs>
          <w:tab w:val="left" w:pos="0"/>
          <w:tab w:val="left" w:pos="851"/>
        </w:tabs>
        <w:ind w:left="0" w:firstLine="426"/>
        <w:jc w:val="both"/>
        <w:rPr>
          <w:rFonts w:eastAsia="SimSun" w:cs="Times New Roman"/>
          <w:lang w:eastAsia="en-US"/>
        </w:rPr>
      </w:pPr>
      <w:r w:rsidRPr="005A7872">
        <w:rPr>
          <w:rFonts w:eastAsia="SimSun" w:cs="Times New Roman"/>
          <w:lang w:eastAsia="en-US"/>
        </w:rPr>
        <w:t>Что так</w:t>
      </w:r>
      <w:r w:rsidR="00166CC2">
        <w:rPr>
          <w:rFonts w:eastAsia="SimSun" w:cs="Times New Roman"/>
          <w:lang w:eastAsia="en-US"/>
        </w:rPr>
        <w:t>ое область релевантности затрат</w:t>
      </w:r>
    </w:p>
    <w:p w14:paraId="71D5DD25" w14:textId="77777777" w:rsidR="005A7872" w:rsidRPr="005A7872" w:rsidRDefault="005A7872" w:rsidP="000204B9">
      <w:pPr>
        <w:numPr>
          <w:ilvl w:val="0"/>
          <w:numId w:val="4"/>
        </w:numPr>
        <w:tabs>
          <w:tab w:val="left" w:pos="0"/>
          <w:tab w:val="left" w:pos="851"/>
        </w:tabs>
        <w:ind w:left="0" w:firstLine="426"/>
        <w:jc w:val="both"/>
        <w:rPr>
          <w:rFonts w:eastAsia="SimSun" w:cs="Times New Roman"/>
          <w:lang w:eastAsia="en-US"/>
        </w:rPr>
      </w:pPr>
      <w:r w:rsidRPr="005A7872">
        <w:rPr>
          <w:rFonts w:eastAsia="SimSun" w:cs="Times New Roman"/>
          <w:lang w:eastAsia="en-US"/>
        </w:rPr>
        <w:t xml:space="preserve">Перечислите </w:t>
      </w:r>
      <w:proofErr w:type="gramStart"/>
      <w:r w:rsidRPr="005A7872">
        <w:rPr>
          <w:rFonts w:eastAsia="SimSun" w:cs="Times New Roman"/>
          <w:lang w:eastAsia="en-US"/>
        </w:rPr>
        <w:t>основные  допуски</w:t>
      </w:r>
      <w:proofErr w:type="gramEnd"/>
      <w:r w:rsidRPr="005A7872">
        <w:rPr>
          <w:rFonts w:eastAsia="SimSun" w:cs="Times New Roman"/>
          <w:lang w:eastAsia="en-US"/>
        </w:rPr>
        <w:t xml:space="preserve"> (условия расчета), принимаемые при </w:t>
      </w:r>
      <w:r w:rsidRPr="005A7872">
        <w:rPr>
          <w:rFonts w:eastAsia="SimSun" w:cs="Times New Roman"/>
          <w:lang w:val="en-US" w:eastAsia="en-US"/>
        </w:rPr>
        <w:t>CVP</w:t>
      </w:r>
      <w:r w:rsidRPr="005A7872">
        <w:rPr>
          <w:rFonts w:eastAsia="SimSun" w:cs="Times New Roman"/>
          <w:lang w:eastAsia="en-US"/>
        </w:rPr>
        <w:t>-анализе.</w:t>
      </w:r>
    </w:p>
    <w:p w14:paraId="3491D23F" w14:textId="743B0B42" w:rsidR="005A7872" w:rsidRPr="005A7872" w:rsidRDefault="005A7872" w:rsidP="000204B9">
      <w:pPr>
        <w:numPr>
          <w:ilvl w:val="0"/>
          <w:numId w:val="4"/>
        </w:numPr>
        <w:tabs>
          <w:tab w:val="left" w:pos="0"/>
          <w:tab w:val="left" w:pos="851"/>
        </w:tabs>
        <w:ind w:left="0" w:firstLine="426"/>
        <w:jc w:val="both"/>
        <w:rPr>
          <w:rFonts w:eastAsia="SimSun" w:cs="Times New Roman"/>
          <w:lang w:eastAsia="en-US"/>
        </w:rPr>
      </w:pPr>
      <w:r w:rsidRPr="005A7872">
        <w:rPr>
          <w:rFonts w:eastAsia="SimSun" w:cs="Times New Roman"/>
          <w:lang w:eastAsia="en-US"/>
        </w:rPr>
        <w:t>Перечислите стратегии ценообразо</w:t>
      </w:r>
      <w:r w:rsidR="00166CC2">
        <w:rPr>
          <w:rFonts w:eastAsia="SimSun" w:cs="Times New Roman"/>
          <w:lang w:eastAsia="en-US"/>
        </w:rPr>
        <w:t>вания для новых товаров/</w:t>
      </w:r>
      <w:proofErr w:type="spellStart"/>
      <w:r w:rsidR="00166CC2">
        <w:rPr>
          <w:rFonts w:eastAsia="SimSun" w:cs="Times New Roman"/>
          <w:lang w:eastAsia="en-US"/>
        </w:rPr>
        <w:t>рынков.</w:t>
      </w:r>
      <w:r w:rsidRPr="005A7872">
        <w:rPr>
          <w:rFonts w:eastAsia="SimSun" w:cs="Times New Roman"/>
          <w:lang w:eastAsia="en-US"/>
        </w:rPr>
        <w:t>К</w:t>
      </w:r>
      <w:r w:rsidR="00166CC2">
        <w:rPr>
          <w:rFonts w:eastAsia="SimSun" w:cs="Times New Roman"/>
          <w:lang w:eastAsia="en-US"/>
        </w:rPr>
        <w:t>аковы</w:t>
      </w:r>
      <w:proofErr w:type="spellEnd"/>
      <w:r w:rsidR="00166CC2">
        <w:rPr>
          <w:rFonts w:eastAsia="SimSun" w:cs="Times New Roman"/>
          <w:lang w:eastAsia="en-US"/>
        </w:rPr>
        <w:t xml:space="preserve"> особенности их применения</w:t>
      </w:r>
      <w:r w:rsidRPr="005A7872">
        <w:rPr>
          <w:rFonts w:eastAsia="SimSun" w:cs="Times New Roman"/>
          <w:lang w:eastAsia="en-US"/>
        </w:rPr>
        <w:t xml:space="preserve"> </w:t>
      </w:r>
    </w:p>
    <w:p w14:paraId="593B93D3" w14:textId="654CFDC0" w:rsidR="005A7872" w:rsidRPr="005A7872" w:rsidRDefault="005A7872" w:rsidP="000204B9">
      <w:pPr>
        <w:numPr>
          <w:ilvl w:val="0"/>
          <w:numId w:val="4"/>
        </w:numPr>
        <w:tabs>
          <w:tab w:val="left" w:pos="0"/>
          <w:tab w:val="left" w:pos="851"/>
        </w:tabs>
        <w:ind w:left="0" w:firstLine="426"/>
        <w:jc w:val="both"/>
        <w:rPr>
          <w:rFonts w:eastAsia="SimSun" w:cs="Times New Roman"/>
          <w:lang w:eastAsia="en-US"/>
        </w:rPr>
      </w:pPr>
      <w:r w:rsidRPr="005A7872">
        <w:rPr>
          <w:rFonts w:eastAsia="SimSun" w:cs="Times New Roman"/>
          <w:lang w:eastAsia="en-US"/>
        </w:rPr>
        <w:t>Назовите основные стратегии ценообразования на существу</w:t>
      </w:r>
      <w:r w:rsidR="00166CC2">
        <w:rPr>
          <w:rFonts w:eastAsia="SimSun" w:cs="Times New Roman"/>
          <w:lang w:eastAsia="en-US"/>
        </w:rPr>
        <w:t>ющие товары. В чем их различия</w:t>
      </w:r>
    </w:p>
    <w:p w14:paraId="5DA2F6CB" w14:textId="77777777" w:rsidR="005A7872" w:rsidRPr="005A7872" w:rsidRDefault="005A7872" w:rsidP="000204B9">
      <w:pPr>
        <w:numPr>
          <w:ilvl w:val="0"/>
          <w:numId w:val="4"/>
        </w:numPr>
        <w:tabs>
          <w:tab w:val="left" w:pos="0"/>
          <w:tab w:val="left" w:pos="851"/>
        </w:tabs>
        <w:ind w:left="0" w:firstLine="426"/>
        <w:jc w:val="both"/>
        <w:rPr>
          <w:rFonts w:eastAsia="SimSun" w:cs="Times New Roman"/>
          <w:lang w:eastAsia="en-US"/>
        </w:rPr>
      </w:pPr>
      <w:r w:rsidRPr="005A7872">
        <w:rPr>
          <w:rFonts w:eastAsia="SimSun" w:cs="Times New Roman"/>
          <w:lang w:eastAsia="en-US"/>
        </w:rPr>
        <w:t>Перечислите основные стратегии повышения и понижения цен.</w:t>
      </w:r>
    </w:p>
    <w:p w14:paraId="4FE2AE39" w14:textId="77777777" w:rsidR="005A7872" w:rsidRPr="005A7872" w:rsidRDefault="005A7872" w:rsidP="000204B9">
      <w:pPr>
        <w:numPr>
          <w:ilvl w:val="0"/>
          <w:numId w:val="4"/>
        </w:numPr>
        <w:tabs>
          <w:tab w:val="left" w:pos="0"/>
          <w:tab w:val="left" w:pos="851"/>
        </w:tabs>
        <w:ind w:left="0" w:firstLine="426"/>
        <w:jc w:val="both"/>
        <w:rPr>
          <w:rFonts w:eastAsia="SimSun" w:cs="Times New Roman"/>
          <w:lang w:eastAsia="en-US"/>
        </w:rPr>
      </w:pPr>
      <w:r w:rsidRPr="005A7872">
        <w:rPr>
          <w:rFonts w:eastAsia="SimSun" w:cs="Times New Roman"/>
          <w:lang w:eastAsia="en-US"/>
        </w:rPr>
        <w:t xml:space="preserve">Как </w:t>
      </w:r>
      <w:proofErr w:type="gramStart"/>
      <w:r w:rsidRPr="005A7872">
        <w:rPr>
          <w:rFonts w:eastAsia="SimSun" w:cs="Times New Roman"/>
          <w:lang w:eastAsia="en-US"/>
        </w:rPr>
        <w:t>определить  влияние</w:t>
      </w:r>
      <w:proofErr w:type="gramEnd"/>
      <w:r w:rsidRPr="005A7872">
        <w:rPr>
          <w:rFonts w:eastAsia="SimSun" w:cs="Times New Roman"/>
          <w:lang w:eastAsia="en-US"/>
        </w:rPr>
        <w:t xml:space="preserve"> скидок на итоговые результаты деятельности компании?</w:t>
      </w:r>
    </w:p>
    <w:p w14:paraId="4642B0CD" w14:textId="77777777" w:rsidR="005A7872" w:rsidRPr="005A7872" w:rsidRDefault="005A7872" w:rsidP="000204B9">
      <w:pPr>
        <w:numPr>
          <w:ilvl w:val="0"/>
          <w:numId w:val="4"/>
        </w:numPr>
        <w:tabs>
          <w:tab w:val="left" w:pos="0"/>
          <w:tab w:val="left" w:pos="851"/>
        </w:tabs>
        <w:ind w:left="0" w:firstLine="426"/>
        <w:jc w:val="both"/>
        <w:rPr>
          <w:rFonts w:eastAsia="SimSun" w:cs="Times New Roman"/>
          <w:lang w:eastAsia="en-US"/>
        </w:rPr>
      </w:pPr>
      <w:r w:rsidRPr="005A7872">
        <w:rPr>
          <w:rFonts w:eastAsia="SimSun" w:cs="Times New Roman"/>
          <w:lang w:eastAsia="en-US"/>
        </w:rPr>
        <w:t xml:space="preserve">Назовите основные детерминанты чувствительности потребителей к цене? Приведите примеры, когда покупатель становиться не чувствительным к цене. </w:t>
      </w:r>
    </w:p>
    <w:p w14:paraId="07857820" w14:textId="77777777" w:rsidR="005A7872" w:rsidRPr="005A7872" w:rsidRDefault="005A7872" w:rsidP="000204B9">
      <w:pPr>
        <w:numPr>
          <w:ilvl w:val="0"/>
          <w:numId w:val="4"/>
        </w:numPr>
        <w:tabs>
          <w:tab w:val="left" w:pos="0"/>
          <w:tab w:val="left" w:pos="851"/>
        </w:tabs>
        <w:ind w:left="0" w:firstLine="426"/>
        <w:jc w:val="both"/>
        <w:rPr>
          <w:rFonts w:eastAsia="SimSun" w:cs="Times New Roman"/>
          <w:lang w:eastAsia="en-US"/>
        </w:rPr>
      </w:pPr>
      <w:r w:rsidRPr="005A7872">
        <w:rPr>
          <w:rFonts w:eastAsia="SimSun" w:cs="Times New Roman"/>
          <w:lang w:eastAsia="en-US"/>
        </w:rPr>
        <w:t>Назовите основные этапы принятия решений по построению канала товародвижения.</w:t>
      </w:r>
    </w:p>
    <w:p w14:paraId="265E1A53" w14:textId="7462F7BF" w:rsidR="005A7872" w:rsidRPr="005A7872" w:rsidRDefault="005A7872" w:rsidP="000204B9">
      <w:pPr>
        <w:numPr>
          <w:ilvl w:val="0"/>
          <w:numId w:val="4"/>
        </w:numPr>
        <w:tabs>
          <w:tab w:val="left" w:pos="0"/>
          <w:tab w:val="left" w:pos="851"/>
        </w:tabs>
        <w:ind w:left="0" w:firstLine="426"/>
        <w:jc w:val="both"/>
        <w:rPr>
          <w:rFonts w:eastAsia="SimSun" w:cs="Times New Roman"/>
          <w:lang w:eastAsia="en-US"/>
        </w:rPr>
      </w:pPr>
      <w:r w:rsidRPr="005A7872">
        <w:rPr>
          <w:rFonts w:eastAsia="SimSun" w:cs="Times New Roman"/>
          <w:lang w:eastAsia="en-US"/>
        </w:rPr>
        <w:t>Назовите факторы, влияющие на</w:t>
      </w:r>
      <w:r w:rsidR="00166CC2">
        <w:rPr>
          <w:rFonts w:eastAsia="SimSun" w:cs="Times New Roman"/>
          <w:lang w:eastAsia="en-US"/>
        </w:rPr>
        <w:t xml:space="preserve"> структуру канала распределения.</w:t>
      </w:r>
      <w:r w:rsidRPr="005A7872">
        <w:rPr>
          <w:rFonts w:eastAsia="SimSun" w:cs="Times New Roman"/>
          <w:lang w:eastAsia="en-US"/>
        </w:rPr>
        <w:t xml:space="preserve"> На</w:t>
      </w:r>
      <w:r w:rsidR="00166CC2">
        <w:rPr>
          <w:rFonts w:eastAsia="SimSun" w:cs="Times New Roman"/>
          <w:lang w:eastAsia="en-US"/>
        </w:rPr>
        <w:t xml:space="preserve"> выбор стратегии товародвижения</w:t>
      </w:r>
    </w:p>
    <w:p w14:paraId="0324AC8F" w14:textId="5F02A605" w:rsidR="005A7872" w:rsidRPr="005A7872" w:rsidRDefault="005A7872" w:rsidP="000204B9">
      <w:pPr>
        <w:numPr>
          <w:ilvl w:val="0"/>
          <w:numId w:val="4"/>
        </w:numPr>
        <w:tabs>
          <w:tab w:val="left" w:pos="0"/>
          <w:tab w:val="left" w:pos="851"/>
        </w:tabs>
        <w:ind w:left="0" w:firstLine="426"/>
        <w:jc w:val="both"/>
        <w:rPr>
          <w:rFonts w:eastAsia="SimSun" w:cs="Times New Roman"/>
          <w:lang w:eastAsia="en-US"/>
        </w:rPr>
      </w:pPr>
      <w:r w:rsidRPr="005A7872">
        <w:rPr>
          <w:rFonts w:eastAsia="SimSun" w:cs="Times New Roman"/>
          <w:lang w:eastAsia="en-US"/>
        </w:rPr>
        <w:t>Какова роль коммуникационных стратегий в каналах распределе</w:t>
      </w:r>
      <w:r w:rsidR="00166CC2">
        <w:rPr>
          <w:rFonts w:eastAsia="SimSun" w:cs="Times New Roman"/>
          <w:lang w:eastAsia="en-US"/>
        </w:rPr>
        <w:t>ния</w:t>
      </w:r>
    </w:p>
    <w:p w14:paraId="30FCAB96" w14:textId="77777777" w:rsidR="005A7872" w:rsidRPr="005A7872" w:rsidRDefault="005A7872" w:rsidP="000204B9">
      <w:pPr>
        <w:numPr>
          <w:ilvl w:val="0"/>
          <w:numId w:val="4"/>
        </w:numPr>
        <w:tabs>
          <w:tab w:val="left" w:pos="0"/>
          <w:tab w:val="left" w:pos="851"/>
        </w:tabs>
        <w:ind w:left="0" w:firstLine="426"/>
        <w:jc w:val="both"/>
        <w:rPr>
          <w:rFonts w:eastAsia="SimSun" w:cs="Times New Roman"/>
          <w:lang w:eastAsia="en-US"/>
        </w:rPr>
      </w:pPr>
      <w:r w:rsidRPr="005A7872">
        <w:rPr>
          <w:rFonts w:eastAsia="SimSun" w:cs="Times New Roman"/>
          <w:lang w:eastAsia="en-US"/>
        </w:rPr>
        <w:t>Назовите особенности применения стратегии вталкивания.</w:t>
      </w:r>
    </w:p>
    <w:p w14:paraId="684F77D4" w14:textId="6017D408" w:rsidR="005A7872" w:rsidRPr="005A7872" w:rsidRDefault="005A7872" w:rsidP="000204B9">
      <w:pPr>
        <w:numPr>
          <w:ilvl w:val="0"/>
          <w:numId w:val="4"/>
        </w:numPr>
        <w:tabs>
          <w:tab w:val="left" w:pos="0"/>
          <w:tab w:val="left" w:pos="851"/>
        </w:tabs>
        <w:ind w:left="0" w:firstLine="426"/>
        <w:jc w:val="both"/>
        <w:rPr>
          <w:rFonts w:eastAsia="SimSun" w:cs="Times New Roman"/>
          <w:lang w:eastAsia="en-US"/>
        </w:rPr>
      </w:pPr>
      <w:r w:rsidRPr="005A7872">
        <w:rPr>
          <w:rFonts w:eastAsia="SimSun" w:cs="Times New Roman"/>
          <w:lang w:eastAsia="en-US"/>
        </w:rPr>
        <w:lastRenderedPageBreak/>
        <w:t>В чем различия между селективным и эксклюзивным каналом распределения. В чем преимущес</w:t>
      </w:r>
      <w:r w:rsidR="00166CC2">
        <w:rPr>
          <w:rFonts w:eastAsia="SimSun" w:cs="Times New Roman"/>
          <w:lang w:eastAsia="en-US"/>
        </w:rPr>
        <w:t>тва и недостатки каждого из них</w:t>
      </w:r>
    </w:p>
    <w:p w14:paraId="4BB4E4CB" w14:textId="77777777" w:rsidR="005A7872" w:rsidRPr="005A7872" w:rsidRDefault="005A7872" w:rsidP="000204B9">
      <w:pPr>
        <w:numPr>
          <w:ilvl w:val="0"/>
          <w:numId w:val="4"/>
        </w:numPr>
        <w:tabs>
          <w:tab w:val="left" w:pos="0"/>
          <w:tab w:val="left" w:pos="851"/>
        </w:tabs>
        <w:ind w:left="0" w:firstLine="426"/>
        <w:jc w:val="both"/>
        <w:rPr>
          <w:rFonts w:eastAsia="SimSun" w:cs="Times New Roman"/>
          <w:lang w:eastAsia="en-US"/>
        </w:rPr>
      </w:pPr>
      <w:r w:rsidRPr="005A7872">
        <w:rPr>
          <w:rFonts w:eastAsia="SimSun" w:cs="Times New Roman"/>
          <w:lang w:eastAsia="en-US"/>
        </w:rPr>
        <w:t xml:space="preserve">Поясните понятие «координируемая вертикальная структура», назовите основные </w:t>
      </w:r>
      <w:proofErr w:type="gramStart"/>
      <w:r w:rsidRPr="005A7872">
        <w:rPr>
          <w:rFonts w:eastAsia="SimSun" w:cs="Times New Roman"/>
          <w:lang w:eastAsia="en-US"/>
        </w:rPr>
        <w:t>виды  координируемых</w:t>
      </w:r>
      <w:proofErr w:type="gramEnd"/>
      <w:r w:rsidRPr="005A7872">
        <w:rPr>
          <w:rFonts w:eastAsia="SimSun" w:cs="Times New Roman"/>
          <w:lang w:eastAsia="en-US"/>
        </w:rPr>
        <w:t xml:space="preserve"> структур.</w:t>
      </w:r>
    </w:p>
    <w:p w14:paraId="75BA2559" w14:textId="725A28FC" w:rsidR="005A7872" w:rsidRPr="005A7872" w:rsidRDefault="005A7872" w:rsidP="000204B9">
      <w:pPr>
        <w:numPr>
          <w:ilvl w:val="0"/>
          <w:numId w:val="4"/>
        </w:numPr>
        <w:tabs>
          <w:tab w:val="left" w:pos="0"/>
          <w:tab w:val="left" w:pos="851"/>
        </w:tabs>
        <w:ind w:left="0" w:firstLine="426"/>
        <w:jc w:val="both"/>
        <w:rPr>
          <w:rFonts w:eastAsia="SimSun" w:cs="Times New Roman"/>
          <w:lang w:eastAsia="en-US"/>
        </w:rPr>
      </w:pPr>
      <w:r w:rsidRPr="005A7872">
        <w:rPr>
          <w:rFonts w:eastAsia="SimSun" w:cs="Times New Roman"/>
          <w:lang w:eastAsia="en-US"/>
        </w:rPr>
        <w:t>Что относится к средст</w:t>
      </w:r>
      <w:r w:rsidR="00166CC2">
        <w:rPr>
          <w:rFonts w:eastAsia="SimSun" w:cs="Times New Roman"/>
          <w:lang w:eastAsia="en-US"/>
        </w:rPr>
        <w:t xml:space="preserve">вам маркетинговой коммуникации. </w:t>
      </w:r>
      <w:r w:rsidRPr="005A7872">
        <w:rPr>
          <w:rFonts w:eastAsia="SimSun" w:cs="Times New Roman"/>
          <w:lang w:eastAsia="en-US"/>
        </w:rPr>
        <w:t>Дайте характеристику каждой составляющей.</w:t>
      </w:r>
    </w:p>
    <w:p w14:paraId="0137ACDD" w14:textId="345CA7D4" w:rsidR="005A7872" w:rsidRPr="005A7872" w:rsidRDefault="005A7872" w:rsidP="000204B9">
      <w:pPr>
        <w:numPr>
          <w:ilvl w:val="0"/>
          <w:numId w:val="4"/>
        </w:numPr>
        <w:tabs>
          <w:tab w:val="left" w:pos="0"/>
          <w:tab w:val="left" w:pos="851"/>
        </w:tabs>
        <w:ind w:left="0" w:firstLine="426"/>
        <w:jc w:val="both"/>
        <w:rPr>
          <w:rFonts w:eastAsia="SimSun" w:cs="Times New Roman"/>
          <w:lang w:eastAsia="en-US"/>
        </w:rPr>
      </w:pPr>
      <w:r w:rsidRPr="005A7872">
        <w:rPr>
          <w:rFonts w:eastAsia="SimSun" w:cs="Times New Roman"/>
          <w:lang w:eastAsia="en-US"/>
        </w:rPr>
        <w:t>Какие функции несет торговый персонал в проц</w:t>
      </w:r>
      <w:r w:rsidR="00166CC2">
        <w:rPr>
          <w:rFonts w:eastAsia="SimSun" w:cs="Times New Roman"/>
          <w:lang w:eastAsia="en-US"/>
        </w:rPr>
        <w:t>ессе маркетинговой коммуникации</w:t>
      </w:r>
    </w:p>
    <w:p w14:paraId="4FEF528E" w14:textId="0D2E2069" w:rsidR="005A7872" w:rsidRPr="005A7872" w:rsidRDefault="005A7872" w:rsidP="000204B9">
      <w:pPr>
        <w:numPr>
          <w:ilvl w:val="0"/>
          <w:numId w:val="4"/>
        </w:numPr>
        <w:tabs>
          <w:tab w:val="left" w:pos="0"/>
          <w:tab w:val="left" w:pos="851"/>
        </w:tabs>
        <w:ind w:left="0" w:firstLine="426"/>
        <w:jc w:val="both"/>
        <w:rPr>
          <w:rFonts w:eastAsia="SimSun" w:cs="Times New Roman"/>
          <w:lang w:eastAsia="en-US"/>
        </w:rPr>
      </w:pPr>
      <w:r w:rsidRPr="005A7872">
        <w:rPr>
          <w:rFonts w:eastAsia="SimSun" w:cs="Times New Roman"/>
          <w:lang w:eastAsia="en-US"/>
        </w:rPr>
        <w:t>От чего зависит выбор средства рекламной коммуникации</w:t>
      </w:r>
    </w:p>
    <w:p w14:paraId="2B3EFB3D" w14:textId="54DB1C34" w:rsidR="005A7872" w:rsidRPr="005A7872" w:rsidRDefault="005A7872" w:rsidP="000204B9">
      <w:pPr>
        <w:numPr>
          <w:ilvl w:val="0"/>
          <w:numId w:val="4"/>
        </w:numPr>
        <w:tabs>
          <w:tab w:val="left" w:pos="0"/>
          <w:tab w:val="left" w:pos="851"/>
        </w:tabs>
        <w:ind w:left="0" w:firstLine="426"/>
        <w:jc w:val="both"/>
        <w:rPr>
          <w:rFonts w:eastAsia="SimSun" w:cs="Times New Roman"/>
          <w:lang w:eastAsia="en-US"/>
        </w:rPr>
      </w:pPr>
      <w:r w:rsidRPr="005A7872">
        <w:rPr>
          <w:rFonts w:eastAsia="SimSun" w:cs="Times New Roman"/>
          <w:lang w:eastAsia="en-US"/>
        </w:rPr>
        <w:t>Перечислите п</w:t>
      </w:r>
      <w:r w:rsidR="00166CC2">
        <w:rPr>
          <w:rFonts w:eastAsia="SimSun" w:cs="Times New Roman"/>
          <w:lang w:eastAsia="en-US"/>
        </w:rPr>
        <w:t xml:space="preserve">ять основных целей коммуникации.  </w:t>
      </w:r>
      <w:r w:rsidRPr="005A7872">
        <w:rPr>
          <w:rFonts w:eastAsia="SimSun" w:cs="Times New Roman"/>
          <w:lang w:eastAsia="en-US"/>
        </w:rPr>
        <w:t xml:space="preserve"> Какие из них рас</w:t>
      </w:r>
      <w:r w:rsidR="00166CC2">
        <w:rPr>
          <w:rFonts w:eastAsia="SimSun" w:cs="Times New Roman"/>
          <w:lang w:eastAsia="en-US"/>
        </w:rPr>
        <w:t>считаны на краткосрочный эффект</w:t>
      </w:r>
    </w:p>
    <w:p w14:paraId="2A391673" w14:textId="77777777" w:rsidR="005A7872" w:rsidRPr="005A7872" w:rsidRDefault="005A7872" w:rsidP="000204B9">
      <w:pPr>
        <w:numPr>
          <w:ilvl w:val="0"/>
          <w:numId w:val="4"/>
        </w:numPr>
        <w:tabs>
          <w:tab w:val="left" w:pos="0"/>
          <w:tab w:val="left" w:pos="851"/>
        </w:tabs>
        <w:ind w:left="0" w:firstLine="426"/>
        <w:jc w:val="both"/>
        <w:rPr>
          <w:rFonts w:eastAsia="SimSun" w:cs="Times New Roman"/>
          <w:lang w:eastAsia="en-US"/>
        </w:rPr>
      </w:pPr>
      <w:r w:rsidRPr="005A7872">
        <w:rPr>
          <w:rFonts w:eastAsia="SimSun" w:cs="Times New Roman"/>
          <w:lang w:eastAsia="en-US"/>
        </w:rPr>
        <w:t xml:space="preserve">Существует три уровня оценки эффективности рекламной кампании. Дайте характеристику каждому их них. </w:t>
      </w:r>
    </w:p>
    <w:p w14:paraId="6B1EF199" w14:textId="77777777" w:rsidR="005A7872" w:rsidRPr="005A7872" w:rsidRDefault="005A7872" w:rsidP="000204B9">
      <w:pPr>
        <w:numPr>
          <w:ilvl w:val="0"/>
          <w:numId w:val="4"/>
        </w:numPr>
        <w:tabs>
          <w:tab w:val="left" w:pos="0"/>
          <w:tab w:val="left" w:pos="851"/>
        </w:tabs>
        <w:ind w:left="0" w:firstLine="426"/>
        <w:jc w:val="both"/>
        <w:rPr>
          <w:rFonts w:eastAsia="SimSun" w:cs="Times New Roman"/>
          <w:lang w:eastAsia="en-US"/>
        </w:rPr>
      </w:pPr>
      <w:r w:rsidRPr="005A7872">
        <w:rPr>
          <w:rFonts w:eastAsia="SimSun" w:cs="Times New Roman"/>
          <w:lang w:eastAsia="en-US"/>
        </w:rPr>
        <w:t>Перечислите критерии выбора стратегии для фирмы.</w:t>
      </w:r>
    </w:p>
    <w:p w14:paraId="1D2760C9" w14:textId="4C16CC30" w:rsidR="005A7872" w:rsidRPr="005A7872" w:rsidRDefault="005A7872" w:rsidP="000204B9">
      <w:pPr>
        <w:numPr>
          <w:ilvl w:val="0"/>
          <w:numId w:val="4"/>
        </w:numPr>
        <w:tabs>
          <w:tab w:val="left" w:pos="0"/>
          <w:tab w:val="left" w:pos="851"/>
        </w:tabs>
        <w:ind w:left="0" w:firstLine="426"/>
        <w:jc w:val="both"/>
        <w:rPr>
          <w:rFonts w:eastAsia="SimSun" w:cs="Times New Roman"/>
          <w:lang w:eastAsia="en-US"/>
        </w:rPr>
      </w:pPr>
      <w:r w:rsidRPr="005A7872">
        <w:rPr>
          <w:rFonts w:eastAsia="SimSun" w:cs="Times New Roman"/>
          <w:lang w:eastAsia="en-US"/>
        </w:rPr>
        <w:t>По каким критериям про</w:t>
      </w:r>
      <w:r w:rsidR="00166CC2">
        <w:rPr>
          <w:rFonts w:eastAsia="SimSun" w:cs="Times New Roman"/>
          <w:lang w:eastAsia="en-US"/>
        </w:rPr>
        <w:t>водится анализ уязвимости фирмы</w:t>
      </w:r>
    </w:p>
    <w:p w14:paraId="0AB8CF92" w14:textId="77777777" w:rsidR="005A7872" w:rsidRPr="005A7872" w:rsidRDefault="005A7872" w:rsidP="000204B9">
      <w:pPr>
        <w:numPr>
          <w:ilvl w:val="0"/>
          <w:numId w:val="4"/>
        </w:numPr>
        <w:tabs>
          <w:tab w:val="left" w:pos="0"/>
          <w:tab w:val="left" w:pos="851"/>
        </w:tabs>
        <w:ind w:left="0" w:firstLine="426"/>
        <w:jc w:val="both"/>
        <w:rPr>
          <w:rFonts w:eastAsia="SimSun" w:cs="Times New Roman"/>
          <w:lang w:eastAsia="en-US"/>
        </w:rPr>
      </w:pPr>
      <w:r w:rsidRPr="005A7872">
        <w:rPr>
          <w:rFonts w:eastAsia="SimSun" w:cs="Times New Roman"/>
          <w:lang w:eastAsia="en-US"/>
        </w:rPr>
        <w:t xml:space="preserve">Перечислите </w:t>
      </w:r>
      <w:proofErr w:type="gramStart"/>
      <w:r w:rsidRPr="005A7872">
        <w:rPr>
          <w:rFonts w:eastAsia="SimSun" w:cs="Times New Roman"/>
          <w:lang w:eastAsia="en-US"/>
        </w:rPr>
        <w:t>факторы</w:t>
      </w:r>
      <w:proofErr w:type="gramEnd"/>
      <w:r w:rsidRPr="005A7872">
        <w:rPr>
          <w:rFonts w:eastAsia="SimSun" w:cs="Times New Roman"/>
          <w:lang w:eastAsia="en-US"/>
        </w:rPr>
        <w:t xml:space="preserve"> дестабилизирующие деятельность предприятия. Нужно ли фирме, по возможности, изменить данные факторы?</w:t>
      </w:r>
    </w:p>
    <w:p w14:paraId="7CB5A3E9" w14:textId="77777777" w:rsidR="00ED278E" w:rsidRDefault="00ED278E" w:rsidP="00ED278E">
      <w:pPr>
        <w:widowControl w:val="0"/>
        <w:contextualSpacing/>
        <w:jc w:val="both"/>
        <w:rPr>
          <w:bCs/>
        </w:rPr>
      </w:pPr>
    </w:p>
    <w:p w14:paraId="34186C6C" w14:textId="0C5FDDE4" w:rsidR="005A7872" w:rsidRDefault="00ED278E" w:rsidP="005A7872">
      <w:pPr>
        <w:autoSpaceDE w:val="0"/>
        <w:autoSpaceDN w:val="0"/>
        <w:adjustRightInd w:val="0"/>
        <w:rPr>
          <w:rFonts w:cs="Times New Roman"/>
          <w:b/>
          <w:lang w:eastAsia="ru-RU"/>
        </w:rPr>
      </w:pPr>
      <w:r w:rsidRPr="00ED278E">
        <w:rPr>
          <w:rFonts w:cs="Times New Roman"/>
          <w:b/>
          <w:lang w:eastAsia="ru-RU"/>
        </w:rPr>
        <w:t>Примеры тестовых заданий</w:t>
      </w:r>
    </w:p>
    <w:p w14:paraId="23EB2A6B" w14:textId="1F77F692" w:rsidR="0036025D" w:rsidRPr="00792DB6" w:rsidRDefault="0036025D" w:rsidP="00792DB6">
      <w:pPr>
        <w:rPr>
          <w:rFonts w:cs="Times New Roman"/>
          <w:i/>
          <w:lang w:eastAsia="ru-RU"/>
        </w:rPr>
      </w:pPr>
      <w:r w:rsidRPr="00792DB6">
        <w:rPr>
          <w:rFonts w:cs="Times New Roman"/>
          <w:bCs/>
          <w:i/>
          <w:lang w:eastAsia="ru-RU"/>
        </w:rPr>
        <w:t>К стимулированию сбыта можно отнести:</w:t>
      </w:r>
      <w:r w:rsidRPr="00792DB6">
        <w:rPr>
          <w:rFonts w:cs="Times New Roman"/>
          <w:i/>
          <w:lang w:eastAsia="ru-RU"/>
        </w:rPr>
        <w:t xml:space="preserve"> </w:t>
      </w:r>
    </w:p>
    <w:p w14:paraId="0FC717D3" w14:textId="3C7F660E" w:rsidR="0036025D" w:rsidRPr="0036025D" w:rsidRDefault="00792DB6" w:rsidP="00792DB6">
      <w:pPr>
        <w:rPr>
          <w:rFonts w:cs="Times New Roman"/>
          <w:lang w:eastAsia="ru-RU"/>
        </w:rPr>
      </w:pPr>
      <w:r>
        <w:rPr>
          <w:rFonts w:cs="Times New Roman"/>
          <w:lang w:eastAsia="ru-RU"/>
        </w:rPr>
        <w:t>а)</w:t>
      </w:r>
      <w:r w:rsidR="0036025D" w:rsidRPr="0036025D">
        <w:rPr>
          <w:rFonts w:cs="Times New Roman"/>
          <w:lang w:eastAsia="ru-RU"/>
        </w:rPr>
        <w:t xml:space="preserve"> конкурсы с подарками </w:t>
      </w:r>
    </w:p>
    <w:p w14:paraId="63E9C208" w14:textId="20AF4CDB" w:rsidR="0036025D" w:rsidRPr="0036025D" w:rsidRDefault="00792DB6" w:rsidP="00792DB6">
      <w:pPr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б) </w:t>
      </w:r>
      <w:r w:rsidR="0036025D" w:rsidRPr="0036025D">
        <w:rPr>
          <w:rFonts w:cs="Times New Roman"/>
          <w:lang w:eastAsia="ru-RU"/>
        </w:rPr>
        <w:t xml:space="preserve">беспроигрышные лотереи </w:t>
      </w:r>
    </w:p>
    <w:p w14:paraId="19C59895" w14:textId="0A528B8D" w:rsidR="0036025D" w:rsidRPr="0036025D" w:rsidRDefault="00792DB6" w:rsidP="00792DB6">
      <w:pPr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в) </w:t>
      </w:r>
      <w:r w:rsidR="0036025D" w:rsidRPr="0036025D">
        <w:rPr>
          <w:rFonts w:cs="Times New Roman"/>
          <w:lang w:eastAsia="ru-RU"/>
        </w:rPr>
        <w:t xml:space="preserve">зачетные купоны, скидки </w:t>
      </w:r>
    </w:p>
    <w:p w14:paraId="4C7B4047" w14:textId="3B5245D8" w:rsidR="0036025D" w:rsidRDefault="00792DB6" w:rsidP="00792DB6">
      <w:pPr>
        <w:rPr>
          <w:rFonts w:cs="Times New Roman"/>
          <w:lang w:eastAsia="ru-RU"/>
        </w:rPr>
      </w:pPr>
      <w:r>
        <w:rPr>
          <w:rFonts w:cs="Times New Roman"/>
          <w:lang w:eastAsia="ru-RU"/>
        </w:rPr>
        <w:t>г)</w:t>
      </w:r>
      <w:r w:rsidR="0036025D" w:rsidRPr="0036025D">
        <w:rPr>
          <w:rFonts w:cs="Times New Roman"/>
          <w:lang w:eastAsia="ru-RU"/>
        </w:rPr>
        <w:t xml:space="preserve"> все вышеперечисленное </w:t>
      </w:r>
    </w:p>
    <w:p w14:paraId="4B5DDF3D" w14:textId="77777777" w:rsidR="00792DB6" w:rsidRDefault="00792DB6" w:rsidP="00792DB6">
      <w:pPr>
        <w:rPr>
          <w:rFonts w:cs="Times New Roman"/>
          <w:lang w:eastAsia="ru-RU"/>
        </w:rPr>
      </w:pPr>
    </w:p>
    <w:p w14:paraId="0F1585B2" w14:textId="71DC48D1" w:rsidR="00792DB6" w:rsidRPr="00792DB6" w:rsidRDefault="00792DB6" w:rsidP="00792DB6">
      <w:pPr>
        <w:rPr>
          <w:rFonts w:cs="Times New Roman"/>
          <w:i/>
          <w:lang w:eastAsia="ru-RU"/>
        </w:rPr>
      </w:pPr>
      <w:r w:rsidRPr="00792DB6">
        <w:rPr>
          <w:rFonts w:cs="Times New Roman"/>
          <w:i/>
          <w:lang w:eastAsia="ru-RU"/>
        </w:rPr>
        <w:t>Неверн</w:t>
      </w:r>
      <w:r>
        <w:rPr>
          <w:rFonts w:cs="Times New Roman"/>
          <w:i/>
          <w:lang w:eastAsia="ru-RU"/>
        </w:rPr>
        <w:t xml:space="preserve">ым является утверждение, что </w:t>
      </w:r>
    </w:p>
    <w:p w14:paraId="6E5812BD" w14:textId="0A81D575" w:rsidR="00792DB6" w:rsidRDefault="00792DB6" w:rsidP="00792DB6">
      <w:pPr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а) </w:t>
      </w:r>
      <w:r w:rsidRPr="0036025D">
        <w:rPr>
          <w:rFonts w:cs="Times New Roman"/>
          <w:lang w:eastAsia="ru-RU"/>
        </w:rPr>
        <w:t>в маркетинге факторный анализ используется для решения задач, в которых необходимо выявление явно ненаблюдаемых факторов</w:t>
      </w:r>
    </w:p>
    <w:p w14:paraId="47577C82" w14:textId="31E6963D" w:rsidR="00792DB6" w:rsidRDefault="00792DB6" w:rsidP="00792DB6">
      <w:pPr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б) </w:t>
      </w:r>
      <w:r w:rsidRPr="0036025D">
        <w:rPr>
          <w:rFonts w:cs="Times New Roman"/>
          <w:lang w:eastAsia="ru-RU"/>
        </w:rPr>
        <w:t>целью факторного анализа является классификация переменных</w:t>
      </w:r>
    </w:p>
    <w:p w14:paraId="2D5A8F3F" w14:textId="761E667E" w:rsidR="00792DB6" w:rsidRDefault="00792DB6" w:rsidP="00792DB6">
      <w:pPr>
        <w:rPr>
          <w:rFonts w:cs="Times New Roman"/>
          <w:lang w:eastAsia="ru-RU"/>
        </w:rPr>
      </w:pPr>
      <w:proofErr w:type="gramStart"/>
      <w:r>
        <w:rPr>
          <w:rFonts w:cs="Times New Roman"/>
          <w:lang w:eastAsia="ru-RU"/>
        </w:rPr>
        <w:t>в )</w:t>
      </w:r>
      <w:r w:rsidRPr="0036025D">
        <w:rPr>
          <w:rFonts w:cs="Times New Roman"/>
          <w:lang w:eastAsia="ru-RU"/>
        </w:rPr>
        <w:t>факторный</w:t>
      </w:r>
      <w:proofErr w:type="gramEnd"/>
      <w:r w:rsidRPr="0036025D">
        <w:rPr>
          <w:rFonts w:cs="Times New Roman"/>
          <w:lang w:eastAsia="ru-RU"/>
        </w:rPr>
        <w:t xml:space="preserve"> анализ не всегда дает хорошо интерпретируемые результаты</w:t>
      </w:r>
    </w:p>
    <w:p w14:paraId="06363291" w14:textId="074EE2CB" w:rsidR="00792DB6" w:rsidRDefault="00792DB6" w:rsidP="00792DB6">
      <w:pPr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г) </w:t>
      </w:r>
      <w:r w:rsidRPr="0036025D">
        <w:rPr>
          <w:rFonts w:cs="Times New Roman"/>
          <w:lang w:eastAsia="ru-RU"/>
        </w:rPr>
        <w:t>классификация подразумевает выделение нескольких новых факторов из переменных, не связанных друг с другом</w:t>
      </w:r>
    </w:p>
    <w:p w14:paraId="2AE267EC" w14:textId="77777777" w:rsidR="00792DB6" w:rsidRDefault="00792DB6" w:rsidP="00792DB6">
      <w:pPr>
        <w:rPr>
          <w:rFonts w:cs="Times New Roman"/>
          <w:lang w:eastAsia="ru-RU"/>
        </w:rPr>
      </w:pPr>
    </w:p>
    <w:p w14:paraId="4AB99516" w14:textId="499E5FEF" w:rsidR="00792DB6" w:rsidRPr="00792DB6" w:rsidRDefault="00792DB6" w:rsidP="00792DB6">
      <w:pPr>
        <w:rPr>
          <w:rFonts w:cs="Times New Roman"/>
          <w:i/>
          <w:lang w:eastAsia="ru-RU"/>
        </w:rPr>
      </w:pPr>
      <w:r w:rsidRPr="00792DB6">
        <w:rPr>
          <w:rFonts w:cs="Times New Roman"/>
          <w:i/>
          <w:lang w:eastAsia="ru-RU"/>
        </w:rPr>
        <w:t>Метод анализа, который позволяет классифицировать клиентов фирмы в зависимости от стабильности их закупок и точности прогнозирования изменения их потребностей, — это:</w:t>
      </w:r>
    </w:p>
    <w:p w14:paraId="5BD33CCC" w14:textId="0966C9AE" w:rsidR="00792DB6" w:rsidRDefault="00792DB6" w:rsidP="00792DB6">
      <w:pPr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а) </w:t>
      </w:r>
      <w:r w:rsidRPr="0036025D">
        <w:rPr>
          <w:rFonts w:cs="Times New Roman"/>
          <w:lang w:eastAsia="ru-RU"/>
        </w:rPr>
        <w:t>АВС-анализ</w:t>
      </w:r>
    </w:p>
    <w:p w14:paraId="51D04A4E" w14:textId="4753DF8B" w:rsidR="00792DB6" w:rsidRPr="0036025D" w:rsidRDefault="00792DB6" w:rsidP="00792DB6">
      <w:pPr>
        <w:rPr>
          <w:rFonts w:cs="Times New Roman"/>
          <w:lang w:eastAsia="ru-RU"/>
        </w:rPr>
      </w:pPr>
      <w:proofErr w:type="gramStart"/>
      <w:r>
        <w:rPr>
          <w:rFonts w:cs="Times New Roman"/>
          <w:lang w:eastAsia="ru-RU"/>
        </w:rPr>
        <w:t>б)</w:t>
      </w:r>
      <w:r w:rsidRPr="0036025D">
        <w:rPr>
          <w:rFonts w:cs="Times New Roman"/>
          <w:lang w:eastAsia="ru-RU"/>
        </w:rPr>
        <w:t>многомерный</w:t>
      </w:r>
      <w:proofErr w:type="gramEnd"/>
      <w:r w:rsidRPr="0036025D">
        <w:rPr>
          <w:rFonts w:cs="Times New Roman"/>
          <w:lang w:eastAsia="ru-RU"/>
        </w:rPr>
        <w:t xml:space="preserve"> анализ</w:t>
      </w:r>
    </w:p>
    <w:p w14:paraId="29E7DAC0" w14:textId="43340716" w:rsidR="00F66418" w:rsidRDefault="00792DB6" w:rsidP="00792DB6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в) </w:t>
      </w:r>
      <w:r w:rsidRPr="0036025D">
        <w:rPr>
          <w:rFonts w:cs="Times New Roman"/>
          <w:lang w:eastAsia="ru-RU"/>
        </w:rPr>
        <w:t>XYZ-анализ</w:t>
      </w:r>
    </w:p>
    <w:p w14:paraId="24CBFFD0" w14:textId="3D3619E9" w:rsidR="00792DB6" w:rsidRDefault="00792DB6" w:rsidP="00792DB6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г) </w:t>
      </w:r>
      <w:r w:rsidRPr="0036025D">
        <w:rPr>
          <w:rFonts w:cs="Times New Roman"/>
          <w:lang w:eastAsia="ru-RU"/>
        </w:rPr>
        <w:t>метод VALS</w:t>
      </w:r>
    </w:p>
    <w:p w14:paraId="1D90AFE2" w14:textId="77777777" w:rsidR="00792DB6" w:rsidRDefault="00792DB6" w:rsidP="00792DB6">
      <w:pPr>
        <w:jc w:val="both"/>
        <w:rPr>
          <w:rFonts w:cs="Times New Roman"/>
          <w:lang w:eastAsia="ru-RU"/>
        </w:rPr>
      </w:pPr>
    </w:p>
    <w:p w14:paraId="357A012D" w14:textId="5654DD95" w:rsidR="00556D26" w:rsidRPr="00792DB6" w:rsidRDefault="00556D26" w:rsidP="00792DB6">
      <w:pPr>
        <w:rPr>
          <w:rFonts w:cs="Times New Roman"/>
          <w:i/>
          <w:lang w:eastAsia="ru-RU"/>
        </w:rPr>
      </w:pPr>
      <w:r w:rsidRPr="00792DB6">
        <w:rPr>
          <w:rFonts w:cs="Times New Roman"/>
          <w:bCs/>
          <w:i/>
          <w:lang w:eastAsia="ru-RU"/>
        </w:rPr>
        <w:t>К каналам личной коммуникации можно отнести:</w:t>
      </w:r>
      <w:r w:rsidRPr="00792DB6">
        <w:rPr>
          <w:rFonts w:cs="Times New Roman"/>
          <w:i/>
          <w:lang w:eastAsia="ru-RU"/>
        </w:rPr>
        <w:t xml:space="preserve"> </w:t>
      </w:r>
    </w:p>
    <w:p w14:paraId="248BDCD6" w14:textId="2E2B4583" w:rsidR="00556D26" w:rsidRPr="00556D26" w:rsidRDefault="00792DB6" w:rsidP="00792DB6">
      <w:pPr>
        <w:rPr>
          <w:rFonts w:cs="Times New Roman"/>
          <w:lang w:eastAsia="ru-RU"/>
        </w:rPr>
      </w:pPr>
      <w:r>
        <w:rPr>
          <w:rFonts w:cs="Times New Roman"/>
          <w:lang w:eastAsia="ru-RU"/>
        </w:rPr>
        <w:t>а)</w:t>
      </w:r>
      <w:r w:rsidR="00556D26" w:rsidRPr="00556D26">
        <w:rPr>
          <w:rFonts w:cs="Times New Roman"/>
          <w:lang w:eastAsia="ru-RU"/>
        </w:rPr>
        <w:t xml:space="preserve"> общение одного лица с аудиторией </w:t>
      </w:r>
    </w:p>
    <w:p w14:paraId="24A3CE24" w14:textId="73CE7860" w:rsidR="00556D26" w:rsidRPr="00556D26" w:rsidRDefault="00792DB6" w:rsidP="00792DB6">
      <w:pPr>
        <w:rPr>
          <w:rFonts w:cs="Times New Roman"/>
          <w:lang w:eastAsia="ru-RU"/>
        </w:rPr>
      </w:pPr>
      <w:r>
        <w:rPr>
          <w:rFonts w:cs="Times New Roman"/>
          <w:lang w:eastAsia="ru-RU"/>
        </w:rPr>
        <w:t>б)</w:t>
      </w:r>
      <w:r w:rsidR="00556D26" w:rsidRPr="00556D26">
        <w:rPr>
          <w:rFonts w:cs="Times New Roman"/>
          <w:lang w:eastAsia="ru-RU"/>
        </w:rPr>
        <w:t xml:space="preserve"> прямую почтовую рекламу </w:t>
      </w:r>
    </w:p>
    <w:p w14:paraId="3B281119" w14:textId="640232B5" w:rsidR="00556D26" w:rsidRPr="00556D26" w:rsidRDefault="00792DB6" w:rsidP="00792DB6">
      <w:pPr>
        <w:rPr>
          <w:rFonts w:cs="Times New Roman"/>
          <w:lang w:eastAsia="ru-RU"/>
        </w:rPr>
      </w:pPr>
      <w:r>
        <w:rPr>
          <w:rFonts w:cs="Times New Roman"/>
          <w:lang w:eastAsia="ru-RU"/>
        </w:rPr>
        <w:t>в)</w:t>
      </w:r>
      <w:r w:rsidR="00556D26" w:rsidRPr="00556D26">
        <w:rPr>
          <w:rFonts w:cs="Times New Roman"/>
          <w:lang w:eastAsia="ru-RU"/>
        </w:rPr>
        <w:t xml:space="preserve"> рекламу по телевидению </w:t>
      </w:r>
    </w:p>
    <w:p w14:paraId="0B24B3A4" w14:textId="5BDD5D65" w:rsidR="00556D26" w:rsidRDefault="00792DB6" w:rsidP="00792DB6">
      <w:pPr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г) </w:t>
      </w:r>
      <w:r w:rsidR="00556D26" w:rsidRPr="00556D26">
        <w:rPr>
          <w:rFonts w:cs="Times New Roman"/>
          <w:lang w:eastAsia="ru-RU"/>
        </w:rPr>
        <w:t xml:space="preserve">печатную рекламу </w:t>
      </w:r>
    </w:p>
    <w:p w14:paraId="0342D16D" w14:textId="77777777" w:rsidR="00792DB6" w:rsidRPr="00556D26" w:rsidRDefault="00792DB6" w:rsidP="00792DB6">
      <w:pPr>
        <w:rPr>
          <w:rFonts w:cs="Times New Roman"/>
          <w:lang w:eastAsia="ru-RU"/>
        </w:rPr>
      </w:pPr>
    </w:p>
    <w:p w14:paraId="1A0C5FF7" w14:textId="52B83C67" w:rsidR="00556D26" w:rsidRPr="00792DB6" w:rsidRDefault="00556D26" w:rsidP="00792DB6">
      <w:pPr>
        <w:rPr>
          <w:rFonts w:cs="Times New Roman"/>
          <w:i/>
          <w:lang w:eastAsia="ru-RU"/>
        </w:rPr>
      </w:pPr>
      <w:r w:rsidRPr="00792DB6">
        <w:rPr>
          <w:rFonts w:cs="Times New Roman"/>
          <w:bCs/>
          <w:i/>
          <w:lang w:eastAsia="ru-RU"/>
        </w:rPr>
        <w:t>К стимулированию сбыта можно отнести:</w:t>
      </w:r>
      <w:r w:rsidRPr="00792DB6">
        <w:rPr>
          <w:rFonts w:cs="Times New Roman"/>
          <w:i/>
          <w:lang w:eastAsia="ru-RU"/>
        </w:rPr>
        <w:t xml:space="preserve"> </w:t>
      </w:r>
    </w:p>
    <w:p w14:paraId="67CA41D9" w14:textId="06F669E7" w:rsidR="00556D26" w:rsidRPr="00556D26" w:rsidRDefault="00792DB6" w:rsidP="00792DB6">
      <w:pPr>
        <w:rPr>
          <w:rFonts w:cs="Times New Roman"/>
          <w:lang w:eastAsia="ru-RU"/>
        </w:rPr>
      </w:pPr>
      <w:r>
        <w:rPr>
          <w:rFonts w:cs="Times New Roman"/>
          <w:lang w:eastAsia="ru-RU"/>
        </w:rPr>
        <w:t>а)</w:t>
      </w:r>
      <w:r w:rsidR="00556D26" w:rsidRPr="00556D26">
        <w:rPr>
          <w:rFonts w:cs="Times New Roman"/>
          <w:lang w:eastAsia="ru-RU"/>
        </w:rPr>
        <w:t xml:space="preserve"> конкурсы с подарками </w:t>
      </w:r>
    </w:p>
    <w:p w14:paraId="554D07BC" w14:textId="6ABEB4EF" w:rsidR="00556D26" w:rsidRPr="00556D26" w:rsidRDefault="00792DB6" w:rsidP="00792DB6">
      <w:pPr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 б) </w:t>
      </w:r>
      <w:r w:rsidR="00556D26" w:rsidRPr="00556D26">
        <w:rPr>
          <w:rFonts w:cs="Times New Roman"/>
          <w:lang w:eastAsia="ru-RU"/>
        </w:rPr>
        <w:t xml:space="preserve">беспроигрышные лотереи </w:t>
      </w:r>
    </w:p>
    <w:p w14:paraId="072E9257" w14:textId="2174DEF5" w:rsidR="00556D26" w:rsidRPr="00556D26" w:rsidRDefault="00792DB6" w:rsidP="00792DB6">
      <w:pPr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в) </w:t>
      </w:r>
      <w:r w:rsidR="00556D26" w:rsidRPr="00556D26">
        <w:rPr>
          <w:rFonts w:cs="Times New Roman"/>
          <w:lang w:eastAsia="ru-RU"/>
        </w:rPr>
        <w:t xml:space="preserve">зачетные купоны, скидки </w:t>
      </w:r>
    </w:p>
    <w:p w14:paraId="4A395F16" w14:textId="04E95D25" w:rsidR="0036025D" w:rsidRDefault="00792DB6" w:rsidP="00792DB6">
      <w:pPr>
        <w:jc w:val="both"/>
        <w:rPr>
          <w:rFonts w:eastAsia="Calibri" w:cs="Times New Roman"/>
          <w:i/>
        </w:rPr>
      </w:pPr>
      <w:r>
        <w:rPr>
          <w:rFonts w:cs="Times New Roman"/>
          <w:lang w:eastAsia="ru-RU"/>
        </w:rPr>
        <w:t xml:space="preserve">г) </w:t>
      </w:r>
      <w:r w:rsidR="00556D26" w:rsidRPr="00556D26">
        <w:rPr>
          <w:rFonts w:cs="Times New Roman"/>
          <w:lang w:eastAsia="ru-RU"/>
        </w:rPr>
        <w:t>все вышеперечисленное</w:t>
      </w:r>
    </w:p>
    <w:p w14:paraId="1601B7AB" w14:textId="77777777" w:rsidR="0036025D" w:rsidRDefault="0036025D" w:rsidP="00ED278E">
      <w:pPr>
        <w:spacing w:after="100"/>
        <w:jc w:val="both"/>
        <w:rPr>
          <w:rFonts w:eastAsia="Calibri" w:cs="Times New Roman"/>
          <w:i/>
        </w:rPr>
      </w:pPr>
    </w:p>
    <w:p w14:paraId="7C03FD2D" w14:textId="77777777" w:rsidR="006E41C8" w:rsidRDefault="006E41C8" w:rsidP="00ED278E">
      <w:pPr>
        <w:spacing w:after="100"/>
        <w:jc w:val="both"/>
        <w:rPr>
          <w:rFonts w:eastAsia="Calibri" w:cs="Times New Roman"/>
          <w:lang w:eastAsia="en-US"/>
        </w:rPr>
      </w:pPr>
    </w:p>
    <w:p w14:paraId="1FB3BA23" w14:textId="77777777" w:rsidR="00ED278E" w:rsidRPr="0093694E" w:rsidRDefault="00ED278E" w:rsidP="006E41C8">
      <w:pPr>
        <w:spacing w:after="100"/>
        <w:ind w:firstLine="708"/>
        <w:jc w:val="both"/>
        <w:rPr>
          <w:rFonts w:eastAsia="Calibri" w:cs="Times New Roman"/>
          <w:lang w:eastAsia="en-US"/>
        </w:rPr>
      </w:pPr>
      <w:r w:rsidRPr="0093694E">
        <w:rPr>
          <w:rFonts w:eastAsia="Calibri" w:cs="Times New Roman"/>
          <w:lang w:eastAsia="en-US"/>
        </w:rPr>
        <w:lastRenderedPageBreak/>
        <w:t>Краткие методические указания</w:t>
      </w:r>
    </w:p>
    <w:p w14:paraId="4CF88431" w14:textId="4014A4C7" w:rsidR="00ED278E" w:rsidRDefault="00ED278E" w:rsidP="00ED278E">
      <w:pPr>
        <w:ind w:firstLine="709"/>
        <w:jc w:val="both"/>
        <w:rPr>
          <w:rFonts w:cs="Times New Roman"/>
          <w:lang w:eastAsia="ru-RU"/>
        </w:rPr>
      </w:pPr>
      <w:r w:rsidRPr="0093694E">
        <w:rPr>
          <w:rFonts w:eastAsia="Calibri" w:cs="Times New Roman"/>
          <w:lang w:eastAsia="en-US"/>
        </w:rPr>
        <w:t xml:space="preserve">Промежуточная аттестация (экзамен) </w:t>
      </w:r>
      <w:proofErr w:type="gramStart"/>
      <w:r w:rsidRPr="0093694E">
        <w:rPr>
          <w:rFonts w:eastAsia="Calibri" w:cs="Times New Roman"/>
          <w:lang w:eastAsia="en-US"/>
        </w:rPr>
        <w:t>осуществляется  в</w:t>
      </w:r>
      <w:proofErr w:type="gramEnd"/>
      <w:r w:rsidRPr="0093694E">
        <w:rPr>
          <w:rFonts w:eastAsia="Calibri" w:cs="Times New Roman"/>
          <w:lang w:eastAsia="en-US"/>
        </w:rPr>
        <w:t xml:space="preserve"> форме теста </w:t>
      </w:r>
      <w:r w:rsidR="00F66418">
        <w:rPr>
          <w:rFonts w:cs="Times New Roman"/>
          <w:lang w:eastAsia="ru-RU"/>
        </w:rPr>
        <w:t xml:space="preserve">. </w:t>
      </w:r>
      <w:r w:rsidRPr="0093694E">
        <w:rPr>
          <w:rFonts w:eastAsia="Calibri" w:cs="Times New Roman"/>
          <w:lang w:eastAsia="en-US"/>
        </w:rPr>
        <w:t xml:space="preserve"> </w:t>
      </w:r>
      <w:r w:rsidRPr="0093694E">
        <w:rPr>
          <w:rFonts w:cs="Times New Roman"/>
          <w:lang w:eastAsia="ru-RU"/>
        </w:rPr>
        <w:t xml:space="preserve">Каждому студенту формируется </w:t>
      </w:r>
      <w:proofErr w:type="gramStart"/>
      <w:r w:rsidRPr="0093694E">
        <w:rPr>
          <w:rFonts w:cs="Times New Roman"/>
          <w:lang w:eastAsia="ru-RU"/>
        </w:rPr>
        <w:t>индивиду</w:t>
      </w:r>
      <w:r w:rsidR="00F66418">
        <w:rPr>
          <w:rFonts w:cs="Times New Roman"/>
          <w:lang w:eastAsia="ru-RU"/>
        </w:rPr>
        <w:t>альный  тест</w:t>
      </w:r>
      <w:proofErr w:type="gramEnd"/>
      <w:r w:rsidRPr="0093694E">
        <w:rPr>
          <w:rFonts w:cs="Times New Roman"/>
          <w:lang w:eastAsia="ru-RU"/>
        </w:rPr>
        <w:t>, содержащий 20 вопросов с ответами</w:t>
      </w:r>
      <w:r w:rsidR="006E41C8">
        <w:rPr>
          <w:rFonts w:cs="Times New Roman"/>
          <w:lang w:eastAsia="ru-RU"/>
        </w:rPr>
        <w:t>.</w:t>
      </w:r>
    </w:p>
    <w:p w14:paraId="541B8458" w14:textId="77777777" w:rsidR="00ED278E" w:rsidRPr="0093694E" w:rsidRDefault="00ED278E" w:rsidP="00ED278E">
      <w:pPr>
        <w:autoSpaceDE w:val="0"/>
        <w:autoSpaceDN w:val="0"/>
        <w:adjustRightInd w:val="0"/>
        <w:rPr>
          <w:rFonts w:cs="Times New Roman"/>
          <w:lang w:eastAsia="ru-RU"/>
        </w:rPr>
      </w:pPr>
    </w:p>
    <w:p w14:paraId="3EB118A2" w14:textId="77777777" w:rsidR="00ED278E" w:rsidRPr="0093694E" w:rsidRDefault="00ED278E" w:rsidP="00ED278E">
      <w:pPr>
        <w:contextualSpacing/>
        <w:jc w:val="both"/>
        <w:rPr>
          <w:rFonts w:eastAsia="Calibri" w:cs="Times New Roman"/>
          <w:lang w:eastAsia="en-US"/>
        </w:rPr>
      </w:pPr>
      <w:r w:rsidRPr="0093694E">
        <w:rPr>
          <w:rFonts w:eastAsia="Calibri" w:cs="Times New Roman"/>
          <w:lang w:eastAsia="en-US"/>
        </w:rPr>
        <w:t xml:space="preserve">Критерии оценки: </w:t>
      </w:r>
    </w:p>
    <w:p w14:paraId="2B0AD193" w14:textId="77777777" w:rsidR="00ED278E" w:rsidRPr="0093694E" w:rsidRDefault="00ED278E" w:rsidP="00ED278E">
      <w:pPr>
        <w:contextualSpacing/>
        <w:jc w:val="both"/>
        <w:rPr>
          <w:rFonts w:cs="Times New Roman"/>
          <w:lang w:eastAsia="ru-RU"/>
        </w:rPr>
      </w:pPr>
      <w:r w:rsidRPr="0093694E">
        <w:rPr>
          <w:rFonts w:cs="Times New Roman"/>
          <w:lang w:eastAsia="ru-RU"/>
        </w:rPr>
        <w:t>За каждый верно отвеченный вопрос выставляется 1балл.</w:t>
      </w:r>
    </w:p>
    <w:p w14:paraId="5916BC42" w14:textId="77777777" w:rsidR="00ED278E" w:rsidRDefault="00ED278E" w:rsidP="00ED278E">
      <w:pPr>
        <w:contextualSpacing/>
        <w:jc w:val="both"/>
        <w:rPr>
          <w:rFonts w:cs="Times New Roman"/>
          <w:lang w:eastAsia="ru-RU"/>
        </w:rPr>
      </w:pPr>
      <w:r w:rsidRPr="0093694E">
        <w:rPr>
          <w:rFonts w:cs="Times New Roman"/>
          <w:lang w:eastAsia="ru-RU"/>
        </w:rPr>
        <w:t>Максимально за тест можно набрать 20 баллов.</w:t>
      </w:r>
    </w:p>
    <w:p w14:paraId="5841113B" w14:textId="77777777" w:rsidR="00ED278E" w:rsidRDefault="00ED278E" w:rsidP="00ED278E">
      <w:pPr>
        <w:contextualSpacing/>
        <w:jc w:val="both"/>
        <w:rPr>
          <w:rFonts w:cs="Times New Roman"/>
          <w:lang w:eastAsia="ru-RU"/>
        </w:rPr>
      </w:pPr>
    </w:p>
    <w:p w14:paraId="1344BCAB" w14:textId="77777777" w:rsidR="00C44E34" w:rsidRDefault="00C44E34" w:rsidP="00681CD6">
      <w:pPr>
        <w:spacing w:after="120"/>
        <w:ind w:firstLine="709"/>
        <w:jc w:val="both"/>
        <w:rPr>
          <w:rFonts w:eastAsia="Calibri" w:cs="Times New Roman"/>
          <w:szCs w:val="22"/>
          <w:lang w:eastAsia="en-US"/>
        </w:rPr>
      </w:pPr>
    </w:p>
    <w:p w14:paraId="4F06A19F" w14:textId="77777777" w:rsidR="00C44E34" w:rsidRDefault="00C44E34" w:rsidP="00681CD6">
      <w:pPr>
        <w:spacing w:after="120"/>
        <w:ind w:firstLine="709"/>
        <w:jc w:val="both"/>
        <w:rPr>
          <w:rFonts w:eastAsia="Calibri" w:cs="Times New Roman"/>
          <w:szCs w:val="22"/>
          <w:lang w:eastAsia="en-US"/>
        </w:rPr>
      </w:pPr>
    </w:p>
    <w:p w14:paraId="4C731EC3" w14:textId="77777777" w:rsidR="00C44E34" w:rsidRDefault="00C44E34" w:rsidP="00681CD6">
      <w:pPr>
        <w:spacing w:after="120"/>
        <w:ind w:firstLine="709"/>
        <w:jc w:val="both"/>
        <w:rPr>
          <w:rFonts w:eastAsia="Calibri" w:cs="Times New Roman"/>
          <w:szCs w:val="22"/>
          <w:lang w:eastAsia="en-US"/>
        </w:rPr>
      </w:pPr>
    </w:p>
    <w:p w14:paraId="776FFC0C" w14:textId="77777777" w:rsidR="00C44E34" w:rsidRDefault="00C44E34" w:rsidP="00681CD6">
      <w:pPr>
        <w:spacing w:after="120"/>
        <w:ind w:firstLine="709"/>
        <w:jc w:val="both"/>
        <w:rPr>
          <w:rFonts w:eastAsia="Calibri" w:cs="Times New Roman"/>
          <w:szCs w:val="22"/>
          <w:lang w:eastAsia="en-US"/>
        </w:rPr>
      </w:pPr>
    </w:p>
    <w:p w14:paraId="1E255711" w14:textId="77777777" w:rsidR="00C44E34" w:rsidRDefault="00C44E34" w:rsidP="00681CD6">
      <w:pPr>
        <w:spacing w:after="120"/>
        <w:ind w:firstLine="709"/>
        <w:jc w:val="both"/>
        <w:rPr>
          <w:rFonts w:eastAsia="Calibri" w:cs="Times New Roman"/>
          <w:szCs w:val="22"/>
          <w:lang w:eastAsia="en-US"/>
        </w:rPr>
      </w:pPr>
    </w:p>
    <w:p w14:paraId="1989E0A6" w14:textId="77777777" w:rsidR="00C44E34" w:rsidRDefault="00C44E34" w:rsidP="00681CD6">
      <w:pPr>
        <w:spacing w:after="120"/>
        <w:ind w:firstLine="709"/>
        <w:jc w:val="both"/>
        <w:rPr>
          <w:rFonts w:eastAsia="Calibri" w:cs="Times New Roman"/>
          <w:szCs w:val="22"/>
          <w:lang w:eastAsia="en-US"/>
        </w:rPr>
      </w:pPr>
    </w:p>
    <w:p w14:paraId="597BFFFE" w14:textId="77777777" w:rsidR="00C44E34" w:rsidRDefault="00C44E34" w:rsidP="00681CD6">
      <w:pPr>
        <w:spacing w:after="120"/>
        <w:ind w:firstLine="709"/>
        <w:jc w:val="both"/>
        <w:rPr>
          <w:rFonts w:eastAsia="Calibri" w:cs="Times New Roman"/>
          <w:szCs w:val="22"/>
          <w:lang w:eastAsia="en-US"/>
        </w:rPr>
      </w:pPr>
    </w:p>
    <w:p w14:paraId="05189C40" w14:textId="77777777" w:rsidR="00C44E34" w:rsidRDefault="00C44E34" w:rsidP="00681CD6">
      <w:pPr>
        <w:spacing w:after="120"/>
        <w:ind w:firstLine="709"/>
        <w:jc w:val="both"/>
        <w:rPr>
          <w:rFonts w:eastAsia="Calibri" w:cs="Times New Roman"/>
          <w:szCs w:val="22"/>
          <w:lang w:eastAsia="en-US"/>
        </w:rPr>
      </w:pPr>
    </w:p>
    <w:p w14:paraId="1C2F0916" w14:textId="77777777" w:rsidR="00C44E34" w:rsidRDefault="00C44E34" w:rsidP="00681CD6">
      <w:pPr>
        <w:spacing w:after="120"/>
        <w:ind w:firstLine="709"/>
        <w:jc w:val="both"/>
        <w:rPr>
          <w:rFonts w:eastAsia="Calibri" w:cs="Times New Roman"/>
          <w:szCs w:val="22"/>
          <w:lang w:eastAsia="en-US"/>
        </w:rPr>
      </w:pPr>
    </w:p>
    <w:p w14:paraId="537C4F8E" w14:textId="77777777" w:rsidR="00C44E34" w:rsidRDefault="00C44E34" w:rsidP="00681CD6">
      <w:pPr>
        <w:spacing w:after="120"/>
        <w:ind w:firstLine="709"/>
        <w:jc w:val="both"/>
        <w:rPr>
          <w:rFonts w:eastAsia="Calibri" w:cs="Times New Roman"/>
          <w:szCs w:val="22"/>
          <w:lang w:eastAsia="en-US"/>
        </w:rPr>
      </w:pPr>
    </w:p>
    <w:p w14:paraId="6304EE20" w14:textId="77777777" w:rsidR="00C44E34" w:rsidRDefault="00C44E34" w:rsidP="00681CD6">
      <w:pPr>
        <w:spacing w:after="120"/>
        <w:ind w:firstLine="709"/>
        <w:jc w:val="both"/>
        <w:rPr>
          <w:rFonts w:eastAsia="Calibri" w:cs="Times New Roman"/>
          <w:szCs w:val="22"/>
          <w:lang w:eastAsia="en-US"/>
        </w:rPr>
      </w:pPr>
    </w:p>
    <w:p w14:paraId="4F301EE9" w14:textId="77777777" w:rsidR="00C44E34" w:rsidRDefault="00C44E34" w:rsidP="00681CD6">
      <w:pPr>
        <w:spacing w:after="120"/>
        <w:ind w:firstLine="709"/>
        <w:jc w:val="both"/>
        <w:rPr>
          <w:rFonts w:eastAsia="Calibri" w:cs="Times New Roman"/>
          <w:szCs w:val="22"/>
          <w:lang w:eastAsia="en-US"/>
        </w:rPr>
      </w:pPr>
    </w:p>
    <w:p w14:paraId="041EAFF5" w14:textId="77777777" w:rsidR="00C44E34" w:rsidRDefault="00C44E34" w:rsidP="00681CD6">
      <w:pPr>
        <w:spacing w:after="120"/>
        <w:ind w:firstLine="709"/>
        <w:jc w:val="both"/>
        <w:rPr>
          <w:rFonts w:eastAsia="Calibri" w:cs="Times New Roman"/>
          <w:szCs w:val="22"/>
          <w:lang w:eastAsia="en-US"/>
        </w:rPr>
      </w:pPr>
    </w:p>
    <w:p w14:paraId="2850FF48" w14:textId="77777777" w:rsidR="00C44E34" w:rsidRDefault="00C44E34" w:rsidP="00681CD6">
      <w:pPr>
        <w:spacing w:after="120"/>
        <w:ind w:firstLine="709"/>
        <w:jc w:val="both"/>
        <w:rPr>
          <w:rFonts w:eastAsia="Calibri" w:cs="Times New Roman"/>
          <w:szCs w:val="22"/>
          <w:lang w:eastAsia="en-US"/>
        </w:rPr>
      </w:pPr>
    </w:p>
    <w:p w14:paraId="465E2640" w14:textId="77777777" w:rsidR="00C44E34" w:rsidRDefault="00C44E34" w:rsidP="00681CD6">
      <w:pPr>
        <w:spacing w:after="120"/>
        <w:ind w:firstLine="709"/>
        <w:jc w:val="both"/>
        <w:rPr>
          <w:rFonts w:eastAsia="Calibri" w:cs="Times New Roman"/>
          <w:szCs w:val="22"/>
          <w:lang w:eastAsia="en-US"/>
        </w:rPr>
      </w:pPr>
    </w:p>
    <w:p w14:paraId="24EE4ED3" w14:textId="77777777" w:rsidR="00C44E34" w:rsidRDefault="00C44E34" w:rsidP="00681CD6">
      <w:pPr>
        <w:spacing w:after="120"/>
        <w:ind w:firstLine="709"/>
        <w:jc w:val="both"/>
        <w:rPr>
          <w:rFonts w:eastAsia="Calibri" w:cs="Times New Roman"/>
          <w:szCs w:val="22"/>
          <w:lang w:eastAsia="en-US"/>
        </w:rPr>
      </w:pPr>
    </w:p>
    <w:p w14:paraId="6552CBDE" w14:textId="77777777" w:rsidR="00C44E34" w:rsidRDefault="00C44E34" w:rsidP="00681CD6">
      <w:pPr>
        <w:spacing w:after="120"/>
        <w:ind w:firstLine="709"/>
        <w:jc w:val="both"/>
        <w:rPr>
          <w:rFonts w:eastAsia="Calibri" w:cs="Times New Roman"/>
          <w:szCs w:val="22"/>
          <w:lang w:eastAsia="en-US"/>
        </w:rPr>
      </w:pPr>
    </w:p>
    <w:p w14:paraId="3463EDF9" w14:textId="77777777" w:rsidR="00C44E34" w:rsidRDefault="00C44E34" w:rsidP="00681CD6">
      <w:pPr>
        <w:spacing w:after="120"/>
        <w:ind w:firstLine="709"/>
        <w:jc w:val="both"/>
        <w:rPr>
          <w:rFonts w:eastAsia="Calibri" w:cs="Times New Roman"/>
          <w:szCs w:val="22"/>
          <w:lang w:eastAsia="en-US"/>
        </w:rPr>
      </w:pPr>
    </w:p>
    <w:p w14:paraId="78AD39A1" w14:textId="77777777" w:rsidR="00C44E34" w:rsidRDefault="00C44E34" w:rsidP="00681CD6">
      <w:pPr>
        <w:spacing w:after="120"/>
        <w:ind w:firstLine="709"/>
        <w:jc w:val="both"/>
        <w:rPr>
          <w:rFonts w:eastAsia="Calibri" w:cs="Times New Roman"/>
          <w:szCs w:val="22"/>
          <w:lang w:eastAsia="en-US"/>
        </w:rPr>
      </w:pPr>
    </w:p>
    <w:p w14:paraId="2268C34D" w14:textId="77777777" w:rsidR="00711E4F" w:rsidRDefault="00711E4F" w:rsidP="00711E4F">
      <w:pPr>
        <w:rPr>
          <w:rFonts w:cs="Times New Roman"/>
          <w:b/>
        </w:rPr>
      </w:pPr>
    </w:p>
    <w:p w14:paraId="1A4B72E2" w14:textId="77777777" w:rsidR="00681CD6" w:rsidRDefault="00681CD6" w:rsidP="00711E4F">
      <w:pPr>
        <w:rPr>
          <w:rFonts w:cs="Times New Roman"/>
          <w:b/>
        </w:rPr>
      </w:pPr>
    </w:p>
    <w:p w14:paraId="5B8318F3" w14:textId="77777777" w:rsidR="00681CD6" w:rsidRDefault="00681CD6" w:rsidP="00711E4F">
      <w:pPr>
        <w:rPr>
          <w:rFonts w:cs="Times New Roman"/>
          <w:b/>
        </w:rPr>
      </w:pPr>
    </w:p>
    <w:p w14:paraId="4F60FBBE" w14:textId="77777777" w:rsidR="00681CD6" w:rsidRDefault="00681CD6" w:rsidP="00711E4F">
      <w:pPr>
        <w:rPr>
          <w:rFonts w:cs="Times New Roman"/>
          <w:b/>
        </w:rPr>
      </w:pPr>
    </w:p>
    <w:p w14:paraId="6C7AD16C" w14:textId="77777777" w:rsidR="00EF1F18" w:rsidRDefault="00EF1F18" w:rsidP="00EF1F18">
      <w:pPr>
        <w:pStyle w:val="aff9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7F33E1" w14:textId="77777777" w:rsidR="00EF1F18" w:rsidRPr="009E046E" w:rsidRDefault="00EF1F18" w:rsidP="009E046E">
      <w:pPr>
        <w:ind w:firstLine="284"/>
        <w:contextualSpacing/>
        <w:jc w:val="both"/>
        <w:rPr>
          <w:rFonts w:cs="Times New Roman"/>
          <w:b/>
          <w:sz w:val="28"/>
          <w:szCs w:val="28"/>
        </w:rPr>
      </w:pPr>
    </w:p>
    <w:p w14:paraId="44DF43B9" w14:textId="77777777" w:rsidR="00711E4F" w:rsidRPr="00564DEB" w:rsidRDefault="00711E4F" w:rsidP="00711E4F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3674034" w14:textId="77777777" w:rsidR="00711E4F" w:rsidRDefault="00711E4F" w:rsidP="00711E4F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B16FECF" w14:textId="77777777" w:rsidR="00711E4F" w:rsidRDefault="00711E4F" w:rsidP="00711E4F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3910CC6" w14:textId="77777777" w:rsidR="00711E4F" w:rsidRPr="00CA34A7" w:rsidRDefault="00711E4F" w:rsidP="00711E4F">
      <w:pPr>
        <w:autoSpaceDE w:val="0"/>
        <w:jc w:val="both"/>
        <w:rPr>
          <w:rFonts w:cs="Times New Roman"/>
          <w:color w:val="FF0000"/>
        </w:rPr>
      </w:pPr>
    </w:p>
    <w:p w14:paraId="2B9A2DC6" w14:textId="77777777" w:rsidR="00711E4F" w:rsidRDefault="00711E4F" w:rsidP="00711E4F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8075F18" w14:textId="77777777" w:rsidR="00711E4F" w:rsidRPr="00564DEB" w:rsidRDefault="00711E4F" w:rsidP="00711E4F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5171879" w14:textId="77777777" w:rsidR="00711E4F" w:rsidRPr="00CA34A7" w:rsidRDefault="00711E4F" w:rsidP="00711E4F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212B55E" w14:textId="77777777" w:rsidR="00711E4F" w:rsidRDefault="00711E4F" w:rsidP="00711E4F">
      <w:pPr>
        <w:rPr>
          <w:rFonts w:cs="Times New Roman"/>
        </w:rPr>
      </w:pPr>
      <w:r w:rsidRPr="00CA34A7">
        <w:rPr>
          <w:rFonts w:cs="Times New Roman"/>
        </w:rPr>
        <w:tab/>
      </w:r>
    </w:p>
    <w:p w14:paraId="52C4C811" w14:textId="77777777" w:rsidR="00E239FC" w:rsidRDefault="00E239FC"/>
    <w:sectPr w:rsidR="00E239FC" w:rsidSect="00894AA3">
      <w:footerReference w:type="default" r:id="rId25"/>
      <w:pgSz w:w="11906" w:h="16838"/>
      <w:pgMar w:top="1134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0ACCE" w14:textId="77777777" w:rsidR="00B938F9" w:rsidRDefault="00B938F9">
      <w:r>
        <w:separator/>
      </w:r>
    </w:p>
  </w:endnote>
  <w:endnote w:type="continuationSeparator" w:id="0">
    <w:p w14:paraId="73560222" w14:textId="77777777" w:rsidR="00B938F9" w:rsidRDefault="00B9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+mj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0448A" w14:textId="77777777" w:rsidR="00774438" w:rsidRDefault="00774438">
    <w:pPr>
      <w:pStyle w:val="af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E739332" wp14:editId="62E2D16F">
              <wp:simplePos x="0" y="0"/>
              <wp:positionH relativeFrom="page">
                <wp:posOffset>10179050</wp:posOffset>
              </wp:positionH>
              <wp:positionV relativeFrom="paragraph">
                <wp:posOffset>635</wp:posOffset>
              </wp:positionV>
              <wp:extent cx="152400" cy="174625"/>
              <wp:effectExtent l="0" t="0" r="5715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97B4C" w14:textId="77777777" w:rsidR="00774438" w:rsidRPr="00EF2877" w:rsidRDefault="00774438" w:rsidP="00894A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393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1.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" stroked="f">
              <v:textbox inset="0,0,0,0">
                <w:txbxContent>
                  <w:p w14:paraId="32897B4C" w14:textId="77777777" w:rsidR="00774438" w:rsidRPr="00EF2877" w:rsidRDefault="00774438" w:rsidP="00894AA3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9C9EE" w14:textId="77777777" w:rsidR="00B938F9" w:rsidRDefault="00B938F9">
      <w:r>
        <w:separator/>
      </w:r>
    </w:p>
  </w:footnote>
  <w:footnote w:type="continuationSeparator" w:id="0">
    <w:p w14:paraId="715601AE" w14:textId="77777777" w:rsidR="00B938F9" w:rsidRDefault="00B93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7932"/>
    <w:multiLevelType w:val="hybridMultilevel"/>
    <w:tmpl w:val="9ED8338A"/>
    <w:lvl w:ilvl="0" w:tplc="AC26B58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5D24282"/>
    <w:multiLevelType w:val="hybridMultilevel"/>
    <w:tmpl w:val="739000AA"/>
    <w:lvl w:ilvl="0" w:tplc="AC26B58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22AD6C56"/>
    <w:multiLevelType w:val="multilevel"/>
    <w:tmpl w:val="F30A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2C0EB9"/>
    <w:multiLevelType w:val="hybridMultilevel"/>
    <w:tmpl w:val="E6C2252A"/>
    <w:lvl w:ilvl="0" w:tplc="0419000F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B39A9084" w:tentative="1">
      <w:start w:val="1"/>
      <w:numFmt w:val="lowerLetter"/>
      <w:lvlText w:val="%2."/>
      <w:lvlJc w:val="left"/>
      <w:pPr>
        <w:ind w:left="3632" w:hanging="360"/>
      </w:pPr>
    </w:lvl>
    <w:lvl w:ilvl="2" w:tplc="A148D3EA" w:tentative="1">
      <w:start w:val="1"/>
      <w:numFmt w:val="lowerRoman"/>
      <w:lvlText w:val="%3."/>
      <w:lvlJc w:val="right"/>
      <w:pPr>
        <w:ind w:left="4352" w:hanging="180"/>
      </w:pPr>
    </w:lvl>
    <w:lvl w:ilvl="3" w:tplc="453461AA" w:tentative="1">
      <w:start w:val="1"/>
      <w:numFmt w:val="decimal"/>
      <w:lvlText w:val="%4."/>
      <w:lvlJc w:val="left"/>
      <w:pPr>
        <w:ind w:left="5072" w:hanging="360"/>
      </w:pPr>
    </w:lvl>
    <w:lvl w:ilvl="4" w:tplc="20A00008" w:tentative="1">
      <w:start w:val="1"/>
      <w:numFmt w:val="lowerLetter"/>
      <w:lvlText w:val="%5."/>
      <w:lvlJc w:val="left"/>
      <w:pPr>
        <w:ind w:left="5792" w:hanging="360"/>
      </w:pPr>
    </w:lvl>
    <w:lvl w:ilvl="5" w:tplc="701A023C" w:tentative="1">
      <w:start w:val="1"/>
      <w:numFmt w:val="lowerRoman"/>
      <w:lvlText w:val="%6."/>
      <w:lvlJc w:val="right"/>
      <w:pPr>
        <w:ind w:left="6512" w:hanging="180"/>
      </w:pPr>
    </w:lvl>
    <w:lvl w:ilvl="6" w:tplc="352899D2" w:tentative="1">
      <w:start w:val="1"/>
      <w:numFmt w:val="decimal"/>
      <w:lvlText w:val="%7."/>
      <w:lvlJc w:val="left"/>
      <w:pPr>
        <w:ind w:left="7232" w:hanging="360"/>
      </w:pPr>
    </w:lvl>
    <w:lvl w:ilvl="7" w:tplc="AC861226" w:tentative="1">
      <w:start w:val="1"/>
      <w:numFmt w:val="lowerLetter"/>
      <w:lvlText w:val="%8."/>
      <w:lvlJc w:val="left"/>
      <w:pPr>
        <w:ind w:left="7952" w:hanging="360"/>
      </w:pPr>
    </w:lvl>
    <w:lvl w:ilvl="8" w:tplc="A2AE5A12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4A154A76"/>
    <w:multiLevelType w:val="hybridMultilevel"/>
    <w:tmpl w:val="7F28ACE0"/>
    <w:lvl w:ilvl="0" w:tplc="3A78714A">
      <w:start w:val="1"/>
      <w:numFmt w:val="decimal"/>
      <w:lvlText w:val="%1."/>
      <w:lvlJc w:val="left"/>
      <w:pPr>
        <w:ind w:left="3654" w:hanging="960"/>
      </w:pPr>
      <w:rPr>
        <w:rFonts w:hint="default"/>
      </w:rPr>
    </w:lvl>
    <w:lvl w:ilvl="1" w:tplc="830255C4" w:tentative="1">
      <w:start w:val="1"/>
      <w:numFmt w:val="lowerLetter"/>
      <w:lvlText w:val="%2."/>
      <w:lvlJc w:val="left"/>
      <w:pPr>
        <w:ind w:left="1440" w:hanging="360"/>
      </w:pPr>
    </w:lvl>
    <w:lvl w:ilvl="2" w:tplc="AB1607D8" w:tentative="1">
      <w:start w:val="1"/>
      <w:numFmt w:val="lowerRoman"/>
      <w:lvlText w:val="%3."/>
      <w:lvlJc w:val="right"/>
      <w:pPr>
        <w:ind w:left="2160" w:hanging="180"/>
      </w:pPr>
    </w:lvl>
    <w:lvl w:ilvl="3" w:tplc="60EE284A" w:tentative="1">
      <w:start w:val="1"/>
      <w:numFmt w:val="decimal"/>
      <w:lvlText w:val="%4."/>
      <w:lvlJc w:val="left"/>
      <w:pPr>
        <w:ind w:left="2880" w:hanging="360"/>
      </w:pPr>
    </w:lvl>
    <w:lvl w:ilvl="4" w:tplc="0CCE9C74" w:tentative="1">
      <w:start w:val="1"/>
      <w:numFmt w:val="lowerLetter"/>
      <w:lvlText w:val="%5."/>
      <w:lvlJc w:val="left"/>
      <w:pPr>
        <w:ind w:left="3600" w:hanging="360"/>
      </w:pPr>
    </w:lvl>
    <w:lvl w:ilvl="5" w:tplc="A5D8021A" w:tentative="1">
      <w:start w:val="1"/>
      <w:numFmt w:val="lowerRoman"/>
      <w:lvlText w:val="%6."/>
      <w:lvlJc w:val="right"/>
      <w:pPr>
        <w:ind w:left="4320" w:hanging="180"/>
      </w:pPr>
    </w:lvl>
    <w:lvl w:ilvl="6" w:tplc="01CEBECA" w:tentative="1">
      <w:start w:val="1"/>
      <w:numFmt w:val="decimal"/>
      <w:lvlText w:val="%7."/>
      <w:lvlJc w:val="left"/>
      <w:pPr>
        <w:ind w:left="5040" w:hanging="360"/>
      </w:pPr>
    </w:lvl>
    <w:lvl w:ilvl="7" w:tplc="F4363B70" w:tentative="1">
      <w:start w:val="1"/>
      <w:numFmt w:val="lowerLetter"/>
      <w:lvlText w:val="%8."/>
      <w:lvlJc w:val="left"/>
      <w:pPr>
        <w:ind w:left="5760" w:hanging="360"/>
      </w:pPr>
    </w:lvl>
    <w:lvl w:ilvl="8" w:tplc="BF2EEA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74391"/>
    <w:multiLevelType w:val="hybridMultilevel"/>
    <w:tmpl w:val="2362DDE8"/>
    <w:lvl w:ilvl="0" w:tplc="AC26B58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6A852C2C"/>
    <w:multiLevelType w:val="hybridMultilevel"/>
    <w:tmpl w:val="01182D3A"/>
    <w:lvl w:ilvl="0" w:tplc="8D766132">
      <w:start w:val="1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6EE5A5E"/>
    <w:multiLevelType w:val="multilevel"/>
    <w:tmpl w:val="3E964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4F"/>
    <w:rsid w:val="0000149C"/>
    <w:rsid w:val="000204B9"/>
    <w:rsid w:val="00025383"/>
    <w:rsid w:val="000647B0"/>
    <w:rsid w:val="000962EB"/>
    <w:rsid w:val="000B426C"/>
    <w:rsid w:val="000B623C"/>
    <w:rsid w:val="000B6333"/>
    <w:rsid w:val="00115133"/>
    <w:rsid w:val="00135E45"/>
    <w:rsid w:val="00135ECB"/>
    <w:rsid w:val="00153684"/>
    <w:rsid w:val="00155174"/>
    <w:rsid w:val="00166CC2"/>
    <w:rsid w:val="001A1D03"/>
    <w:rsid w:val="001C7D25"/>
    <w:rsid w:val="0022283B"/>
    <w:rsid w:val="002265A8"/>
    <w:rsid w:val="0023489C"/>
    <w:rsid w:val="00276585"/>
    <w:rsid w:val="0028262D"/>
    <w:rsid w:val="00285ECA"/>
    <w:rsid w:val="0028640E"/>
    <w:rsid w:val="002B608D"/>
    <w:rsid w:val="002C16EB"/>
    <w:rsid w:val="003015A2"/>
    <w:rsid w:val="00310234"/>
    <w:rsid w:val="00316B93"/>
    <w:rsid w:val="003540AA"/>
    <w:rsid w:val="0036025D"/>
    <w:rsid w:val="003640C3"/>
    <w:rsid w:val="0037704D"/>
    <w:rsid w:val="003810B1"/>
    <w:rsid w:val="003839E4"/>
    <w:rsid w:val="00386FA2"/>
    <w:rsid w:val="003F3E18"/>
    <w:rsid w:val="004233BD"/>
    <w:rsid w:val="00490DE1"/>
    <w:rsid w:val="004B273C"/>
    <w:rsid w:val="004D56AE"/>
    <w:rsid w:val="004F34F1"/>
    <w:rsid w:val="00503CBE"/>
    <w:rsid w:val="00513B5C"/>
    <w:rsid w:val="005169EB"/>
    <w:rsid w:val="00524861"/>
    <w:rsid w:val="00526177"/>
    <w:rsid w:val="00535B7B"/>
    <w:rsid w:val="005431BB"/>
    <w:rsid w:val="0055466E"/>
    <w:rsid w:val="00556D26"/>
    <w:rsid w:val="005610D6"/>
    <w:rsid w:val="005A68D3"/>
    <w:rsid w:val="005A7872"/>
    <w:rsid w:val="005B2362"/>
    <w:rsid w:val="005B37F2"/>
    <w:rsid w:val="005D58CB"/>
    <w:rsid w:val="005D6901"/>
    <w:rsid w:val="005E2A1C"/>
    <w:rsid w:val="005E55DD"/>
    <w:rsid w:val="00626B9F"/>
    <w:rsid w:val="00636F85"/>
    <w:rsid w:val="00645A8A"/>
    <w:rsid w:val="006610C5"/>
    <w:rsid w:val="00681CD6"/>
    <w:rsid w:val="006E318C"/>
    <w:rsid w:val="006E41C8"/>
    <w:rsid w:val="006E7EE4"/>
    <w:rsid w:val="00711E4F"/>
    <w:rsid w:val="007148C2"/>
    <w:rsid w:val="007176FD"/>
    <w:rsid w:val="007362E1"/>
    <w:rsid w:val="00762DBE"/>
    <w:rsid w:val="00774438"/>
    <w:rsid w:val="0077740F"/>
    <w:rsid w:val="007856D8"/>
    <w:rsid w:val="00792DB6"/>
    <w:rsid w:val="007A1381"/>
    <w:rsid w:val="007A6EC4"/>
    <w:rsid w:val="007C0CEF"/>
    <w:rsid w:val="007C5A81"/>
    <w:rsid w:val="007D1D87"/>
    <w:rsid w:val="00853DA8"/>
    <w:rsid w:val="008630BE"/>
    <w:rsid w:val="00864923"/>
    <w:rsid w:val="008836E3"/>
    <w:rsid w:val="00894AA3"/>
    <w:rsid w:val="008C4589"/>
    <w:rsid w:val="008F4331"/>
    <w:rsid w:val="009374E2"/>
    <w:rsid w:val="0096267A"/>
    <w:rsid w:val="0098059F"/>
    <w:rsid w:val="009A58C0"/>
    <w:rsid w:val="009C3BA8"/>
    <w:rsid w:val="009D1433"/>
    <w:rsid w:val="009D2908"/>
    <w:rsid w:val="009D359C"/>
    <w:rsid w:val="009E046E"/>
    <w:rsid w:val="00A075D1"/>
    <w:rsid w:val="00A12C4E"/>
    <w:rsid w:val="00A6484F"/>
    <w:rsid w:val="00A90346"/>
    <w:rsid w:val="00AA5565"/>
    <w:rsid w:val="00AB538C"/>
    <w:rsid w:val="00AC355F"/>
    <w:rsid w:val="00AC527F"/>
    <w:rsid w:val="00AD379A"/>
    <w:rsid w:val="00AE2D6E"/>
    <w:rsid w:val="00B1614E"/>
    <w:rsid w:val="00B2542C"/>
    <w:rsid w:val="00B36B02"/>
    <w:rsid w:val="00B52F2C"/>
    <w:rsid w:val="00B55EEF"/>
    <w:rsid w:val="00B938F9"/>
    <w:rsid w:val="00BB5A61"/>
    <w:rsid w:val="00BB5C5C"/>
    <w:rsid w:val="00BD514E"/>
    <w:rsid w:val="00BE3D35"/>
    <w:rsid w:val="00BF2E0B"/>
    <w:rsid w:val="00C42D91"/>
    <w:rsid w:val="00C44E34"/>
    <w:rsid w:val="00C50ADA"/>
    <w:rsid w:val="00C80E0F"/>
    <w:rsid w:val="00C86A20"/>
    <w:rsid w:val="00CA783B"/>
    <w:rsid w:val="00CB4AC4"/>
    <w:rsid w:val="00CC6B05"/>
    <w:rsid w:val="00CC6FEF"/>
    <w:rsid w:val="00CD2A65"/>
    <w:rsid w:val="00CE16FC"/>
    <w:rsid w:val="00CE2BB1"/>
    <w:rsid w:val="00D132E0"/>
    <w:rsid w:val="00D14559"/>
    <w:rsid w:val="00D15651"/>
    <w:rsid w:val="00D61314"/>
    <w:rsid w:val="00D66864"/>
    <w:rsid w:val="00D70889"/>
    <w:rsid w:val="00DA2E09"/>
    <w:rsid w:val="00DA4A0D"/>
    <w:rsid w:val="00DB2CD4"/>
    <w:rsid w:val="00DD72CE"/>
    <w:rsid w:val="00E218D4"/>
    <w:rsid w:val="00E239FC"/>
    <w:rsid w:val="00E31421"/>
    <w:rsid w:val="00E66697"/>
    <w:rsid w:val="00E8266E"/>
    <w:rsid w:val="00EB6007"/>
    <w:rsid w:val="00EC0A7E"/>
    <w:rsid w:val="00ED278E"/>
    <w:rsid w:val="00EE6ADC"/>
    <w:rsid w:val="00EF1075"/>
    <w:rsid w:val="00EF1F18"/>
    <w:rsid w:val="00EF274C"/>
    <w:rsid w:val="00F13D11"/>
    <w:rsid w:val="00F24F3B"/>
    <w:rsid w:val="00F46756"/>
    <w:rsid w:val="00F576B8"/>
    <w:rsid w:val="00F66418"/>
    <w:rsid w:val="00F75EF9"/>
    <w:rsid w:val="00F824AC"/>
    <w:rsid w:val="00F8737F"/>
    <w:rsid w:val="00F87B46"/>
    <w:rsid w:val="00FB1989"/>
    <w:rsid w:val="00FC06FF"/>
    <w:rsid w:val="00F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A770"/>
  <w15:docId w15:val="{36600853-8C29-46AF-9BE4-A0EC8FFF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BA8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11E4F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11E4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11E4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11E4F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11E4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E4F"/>
    <w:rPr>
      <w:rFonts w:ascii="Cambria" w:eastAsia="Times New Roman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711E4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11E4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711E4F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11E4F"/>
    <w:rPr>
      <w:rFonts w:ascii="Times New Roman" w:eastAsia="Times New Roman" w:hAnsi="Times New Roman" w:cs="Calibri"/>
      <w:b/>
      <w:bCs/>
      <w:i/>
      <w:iCs/>
      <w:sz w:val="26"/>
      <w:szCs w:val="26"/>
      <w:lang w:eastAsia="ar-SA"/>
    </w:rPr>
  </w:style>
  <w:style w:type="character" w:customStyle="1" w:styleId="WW8Num2z0">
    <w:name w:val="WW8Num2z0"/>
    <w:rsid w:val="00711E4F"/>
    <w:rPr>
      <w:rFonts w:ascii="Symbol" w:hAnsi="Symbol"/>
    </w:rPr>
  </w:style>
  <w:style w:type="character" w:customStyle="1" w:styleId="WW8Num2z1">
    <w:name w:val="WW8Num2z1"/>
    <w:rsid w:val="00711E4F"/>
    <w:rPr>
      <w:rFonts w:ascii="Courier New" w:hAnsi="Courier New" w:cs="Courier New"/>
    </w:rPr>
  </w:style>
  <w:style w:type="character" w:customStyle="1" w:styleId="WW8Num2z2">
    <w:name w:val="WW8Num2z2"/>
    <w:rsid w:val="00711E4F"/>
    <w:rPr>
      <w:rFonts w:ascii="Wingdings" w:hAnsi="Wingdings"/>
    </w:rPr>
  </w:style>
  <w:style w:type="character" w:customStyle="1" w:styleId="WW8Num5z0">
    <w:name w:val="WW8Num5z0"/>
    <w:rsid w:val="00711E4F"/>
    <w:rPr>
      <w:rFonts w:ascii="Symbol" w:hAnsi="Symbol"/>
    </w:rPr>
  </w:style>
  <w:style w:type="character" w:customStyle="1" w:styleId="WW8Num5z1">
    <w:name w:val="WW8Num5z1"/>
    <w:rsid w:val="00711E4F"/>
    <w:rPr>
      <w:rFonts w:ascii="Courier New" w:hAnsi="Courier New" w:cs="Courier New"/>
    </w:rPr>
  </w:style>
  <w:style w:type="character" w:customStyle="1" w:styleId="WW8Num5z2">
    <w:name w:val="WW8Num5z2"/>
    <w:rsid w:val="00711E4F"/>
    <w:rPr>
      <w:rFonts w:ascii="Wingdings" w:hAnsi="Wingdings"/>
    </w:rPr>
  </w:style>
  <w:style w:type="character" w:customStyle="1" w:styleId="WW8Num6z0">
    <w:name w:val="WW8Num6z0"/>
    <w:rsid w:val="00711E4F"/>
    <w:rPr>
      <w:b/>
      <w:i w:val="0"/>
      <w:sz w:val="28"/>
    </w:rPr>
  </w:style>
  <w:style w:type="character" w:customStyle="1" w:styleId="WW8Num6z1">
    <w:name w:val="WW8Num6z1"/>
    <w:rsid w:val="00711E4F"/>
    <w:rPr>
      <w:b w:val="0"/>
      <w:i w:val="0"/>
      <w:sz w:val="28"/>
    </w:rPr>
  </w:style>
  <w:style w:type="character" w:customStyle="1" w:styleId="WW8Num7z0">
    <w:name w:val="WW8Num7z0"/>
    <w:rsid w:val="00711E4F"/>
    <w:rPr>
      <w:rFonts w:ascii="Symbol" w:hAnsi="Symbol"/>
    </w:rPr>
  </w:style>
  <w:style w:type="character" w:customStyle="1" w:styleId="WW8Num7z1">
    <w:name w:val="WW8Num7z1"/>
    <w:rsid w:val="00711E4F"/>
    <w:rPr>
      <w:rFonts w:ascii="Courier New" w:hAnsi="Courier New" w:cs="Courier New"/>
    </w:rPr>
  </w:style>
  <w:style w:type="character" w:customStyle="1" w:styleId="WW8Num7z2">
    <w:name w:val="WW8Num7z2"/>
    <w:rsid w:val="00711E4F"/>
    <w:rPr>
      <w:rFonts w:ascii="Wingdings" w:hAnsi="Wingdings"/>
    </w:rPr>
  </w:style>
  <w:style w:type="character" w:customStyle="1" w:styleId="WW8Num8z0">
    <w:name w:val="WW8Num8z0"/>
    <w:rsid w:val="00711E4F"/>
    <w:rPr>
      <w:rFonts w:ascii="Symbol" w:hAnsi="Symbol"/>
    </w:rPr>
  </w:style>
  <w:style w:type="character" w:customStyle="1" w:styleId="WW8Num8z1">
    <w:name w:val="WW8Num8z1"/>
    <w:rsid w:val="00711E4F"/>
    <w:rPr>
      <w:rFonts w:cs="Times New Roman"/>
    </w:rPr>
  </w:style>
  <w:style w:type="character" w:customStyle="1" w:styleId="WW8Num11z1">
    <w:name w:val="WW8Num11z1"/>
    <w:rsid w:val="00711E4F"/>
    <w:rPr>
      <w:rFonts w:ascii="Courier New" w:hAnsi="Courier New"/>
    </w:rPr>
  </w:style>
  <w:style w:type="character" w:customStyle="1" w:styleId="WW8Num11z2">
    <w:name w:val="WW8Num11z2"/>
    <w:rsid w:val="00711E4F"/>
    <w:rPr>
      <w:rFonts w:ascii="Wingdings" w:hAnsi="Wingdings"/>
    </w:rPr>
  </w:style>
  <w:style w:type="character" w:customStyle="1" w:styleId="WW8Num11z3">
    <w:name w:val="WW8Num11z3"/>
    <w:rsid w:val="00711E4F"/>
    <w:rPr>
      <w:rFonts w:ascii="Symbol" w:hAnsi="Symbol"/>
    </w:rPr>
  </w:style>
  <w:style w:type="character" w:customStyle="1" w:styleId="WW8Num14z0">
    <w:name w:val="WW8Num14z0"/>
    <w:rsid w:val="00711E4F"/>
    <w:rPr>
      <w:rFonts w:ascii="Symbol" w:hAnsi="Symbol"/>
    </w:rPr>
  </w:style>
  <w:style w:type="character" w:customStyle="1" w:styleId="WW8Num14z1">
    <w:name w:val="WW8Num14z1"/>
    <w:rsid w:val="00711E4F"/>
    <w:rPr>
      <w:rFonts w:ascii="Courier New" w:hAnsi="Courier New" w:cs="Courier New"/>
    </w:rPr>
  </w:style>
  <w:style w:type="character" w:customStyle="1" w:styleId="WW8Num14z2">
    <w:name w:val="WW8Num14z2"/>
    <w:rsid w:val="00711E4F"/>
    <w:rPr>
      <w:rFonts w:ascii="Wingdings" w:hAnsi="Wingdings"/>
    </w:rPr>
  </w:style>
  <w:style w:type="character" w:customStyle="1" w:styleId="WW8Num16z0">
    <w:name w:val="WW8Num16z0"/>
    <w:rsid w:val="00711E4F"/>
    <w:rPr>
      <w:rFonts w:ascii="Times New Roman" w:hAnsi="Times New Roman" w:cs="Times New Roman"/>
    </w:rPr>
  </w:style>
  <w:style w:type="character" w:customStyle="1" w:styleId="WW8Num17z0">
    <w:name w:val="WW8Num17z0"/>
    <w:rsid w:val="00711E4F"/>
    <w:rPr>
      <w:rFonts w:ascii="Wingdings" w:hAnsi="Wingdings"/>
    </w:rPr>
  </w:style>
  <w:style w:type="character" w:customStyle="1" w:styleId="WW8Num17z1">
    <w:name w:val="WW8Num17z1"/>
    <w:rsid w:val="00711E4F"/>
    <w:rPr>
      <w:rFonts w:ascii="Courier New" w:hAnsi="Courier New" w:cs="Courier New"/>
    </w:rPr>
  </w:style>
  <w:style w:type="character" w:customStyle="1" w:styleId="WW8Num17z3">
    <w:name w:val="WW8Num17z3"/>
    <w:rsid w:val="00711E4F"/>
    <w:rPr>
      <w:rFonts w:ascii="Symbol" w:hAnsi="Symbol"/>
    </w:rPr>
  </w:style>
  <w:style w:type="character" w:customStyle="1" w:styleId="WW8Num19z0">
    <w:name w:val="WW8Num19z0"/>
    <w:rsid w:val="00711E4F"/>
    <w:rPr>
      <w:rFonts w:ascii="Symbol" w:hAnsi="Symbol"/>
      <w:sz w:val="20"/>
    </w:rPr>
  </w:style>
  <w:style w:type="character" w:customStyle="1" w:styleId="WW8Num22z0">
    <w:name w:val="WW8Num22z0"/>
    <w:rsid w:val="00711E4F"/>
    <w:rPr>
      <w:rFonts w:ascii="Wingdings" w:hAnsi="Wingdings"/>
    </w:rPr>
  </w:style>
  <w:style w:type="character" w:customStyle="1" w:styleId="WW8Num22z1">
    <w:name w:val="WW8Num22z1"/>
    <w:rsid w:val="00711E4F"/>
    <w:rPr>
      <w:rFonts w:ascii="Courier New" w:hAnsi="Courier New" w:cs="Courier New"/>
    </w:rPr>
  </w:style>
  <w:style w:type="character" w:customStyle="1" w:styleId="WW8Num22z3">
    <w:name w:val="WW8Num22z3"/>
    <w:rsid w:val="00711E4F"/>
    <w:rPr>
      <w:rFonts w:ascii="Symbol" w:hAnsi="Symbol"/>
    </w:rPr>
  </w:style>
  <w:style w:type="character" w:customStyle="1" w:styleId="WW8Num29z0">
    <w:name w:val="WW8Num29z0"/>
    <w:rsid w:val="00711E4F"/>
    <w:rPr>
      <w:rFonts w:ascii="Times New Roman" w:hAnsi="Times New Roman" w:cs="Times New Roman"/>
    </w:rPr>
  </w:style>
  <w:style w:type="character" w:customStyle="1" w:styleId="WW8Num29z1">
    <w:name w:val="WW8Num29z1"/>
    <w:rsid w:val="00711E4F"/>
    <w:rPr>
      <w:rFonts w:ascii="Courier New" w:hAnsi="Courier New" w:cs="Courier New"/>
    </w:rPr>
  </w:style>
  <w:style w:type="character" w:customStyle="1" w:styleId="WW8Num29z2">
    <w:name w:val="WW8Num29z2"/>
    <w:rsid w:val="00711E4F"/>
    <w:rPr>
      <w:rFonts w:ascii="Wingdings" w:hAnsi="Wingdings"/>
    </w:rPr>
  </w:style>
  <w:style w:type="character" w:customStyle="1" w:styleId="WW8Num29z3">
    <w:name w:val="WW8Num29z3"/>
    <w:rsid w:val="00711E4F"/>
    <w:rPr>
      <w:rFonts w:ascii="Symbol" w:hAnsi="Symbol"/>
    </w:rPr>
  </w:style>
  <w:style w:type="character" w:customStyle="1" w:styleId="WW8Num31z0">
    <w:name w:val="WW8Num31z0"/>
    <w:rsid w:val="00711E4F"/>
    <w:rPr>
      <w:rFonts w:ascii="Symbol" w:hAnsi="Symbol"/>
    </w:rPr>
  </w:style>
  <w:style w:type="character" w:customStyle="1" w:styleId="WW8Num31z1">
    <w:name w:val="WW8Num31z1"/>
    <w:rsid w:val="00711E4F"/>
    <w:rPr>
      <w:rFonts w:ascii="Courier New" w:hAnsi="Courier New" w:cs="Courier New"/>
    </w:rPr>
  </w:style>
  <w:style w:type="character" w:customStyle="1" w:styleId="WW8Num31z2">
    <w:name w:val="WW8Num31z2"/>
    <w:rsid w:val="00711E4F"/>
    <w:rPr>
      <w:rFonts w:ascii="Wingdings" w:hAnsi="Wingdings"/>
    </w:rPr>
  </w:style>
  <w:style w:type="character" w:customStyle="1" w:styleId="WW8Num32z0">
    <w:name w:val="WW8Num32z0"/>
    <w:rsid w:val="00711E4F"/>
    <w:rPr>
      <w:rFonts w:ascii="Symbol" w:hAnsi="Symbol"/>
    </w:rPr>
  </w:style>
  <w:style w:type="character" w:customStyle="1" w:styleId="WW8Num32z1">
    <w:name w:val="WW8Num32z1"/>
    <w:rsid w:val="00711E4F"/>
    <w:rPr>
      <w:rFonts w:ascii="Courier New" w:hAnsi="Courier New"/>
    </w:rPr>
  </w:style>
  <w:style w:type="character" w:customStyle="1" w:styleId="WW8Num32z2">
    <w:name w:val="WW8Num32z2"/>
    <w:rsid w:val="00711E4F"/>
    <w:rPr>
      <w:rFonts w:ascii="Wingdings" w:hAnsi="Wingdings"/>
    </w:rPr>
  </w:style>
  <w:style w:type="character" w:customStyle="1" w:styleId="WW8Num33z0">
    <w:name w:val="WW8Num33z0"/>
    <w:rsid w:val="00711E4F"/>
    <w:rPr>
      <w:rFonts w:ascii="Symbol" w:hAnsi="Symbol"/>
      <w:sz w:val="20"/>
    </w:rPr>
  </w:style>
  <w:style w:type="character" w:customStyle="1" w:styleId="WW8Num34z0">
    <w:name w:val="WW8Num34z0"/>
    <w:rsid w:val="00711E4F"/>
    <w:rPr>
      <w:rFonts w:ascii="Wingdings" w:hAnsi="Wingdings"/>
    </w:rPr>
  </w:style>
  <w:style w:type="character" w:customStyle="1" w:styleId="WW8NumSt17z0">
    <w:name w:val="WW8NumSt17z0"/>
    <w:rsid w:val="00711E4F"/>
    <w:rPr>
      <w:rFonts w:ascii="Times New Roman" w:hAnsi="Times New Roman" w:cs="Times New Roman"/>
    </w:rPr>
  </w:style>
  <w:style w:type="character" w:customStyle="1" w:styleId="WW8NumSt19z0">
    <w:name w:val="WW8NumSt19z0"/>
    <w:rsid w:val="00711E4F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11E4F"/>
  </w:style>
  <w:style w:type="character" w:customStyle="1" w:styleId="a3">
    <w:name w:val="Верхний колонтитул Знак"/>
    <w:rsid w:val="00711E4F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711E4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711E4F"/>
    <w:rPr>
      <w:rFonts w:cs="Times New Roman"/>
    </w:rPr>
  </w:style>
  <w:style w:type="character" w:customStyle="1" w:styleId="a6">
    <w:name w:val="Схема документа Знак"/>
    <w:rsid w:val="00711E4F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Iauiue">
    <w:name w:val="Iau?iue Знак"/>
    <w:rsid w:val="00711E4F"/>
    <w:rPr>
      <w:rFonts w:ascii="Times New Roman" w:eastAsia="Times New Roman" w:hAnsi="Times New Roman"/>
      <w:lang w:val="en-US" w:eastAsia="ar-SA" w:bidi="ar-SA"/>
    </w:rPr>
  </w:style>
  <w:style w:type="character" w:customStyle="1" w:styleId="a7">
    <w:name w:val="Текст сноски Знак"/>
    <w:rsid w:val="00711E4F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qFormat/>
    <w:rsid w:val="00711E4F"/>
    <w:rPr>
      <w:rFonts w:cs="Times New Roman"/>
      <w:i/>
      <w:iCs/>
    </w:rPr>
  </w:style>
  <w:style w:type="character" w:styleId="a9">
    <w:name w:val="Hyperlink"/>
    <w:rsid w:val="00711E4F"/>
    <w:rPr>
      <w:rFonts w:cs="Times New Roman"/>
      <w:color w:val="0000FF"/>
      <w:u w:val="single"/>
    </w:rPr>
  </w:style>
  <w:style w:type="character" w:customStyle="1" w:styleId="aa">
    <w:name w:val="Текст выноски Знак"/>
    <w:rsid w:val="00711E4F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sid w:val="00711E4F"/>
    <w:rPr>
      <w:sz w:val="16"/>
      <w:szCs w:val="16"/>
    </w:rPr>
  </w:style>
  <w:style w:type="character" w:customStyle="1" w:styleId="ab">
    <w:name w:val="Подзаголовок Знак"/>
    <w:rsid w:val="00711E4F"/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Символ сноски"/>
    <w:rsid w:val="00711E4F"/>
    <w:rPr>
      <w:vertAlign w:val="superscript"/>
    </w:rPr>
  </w:style>
  <w:style w:type="character" w:customStyle="1" w:styleId="13">
    <w:name w:val="Стиль Заголовок 1 + По левому краю Знак"/>
    <w:rsid w:val="00711E4F"/>
    <w:rPr>
      <w:b/>
      <w:bCs/>
      <w:sz w:val="28"/>
      <w:szCs w:val="28"/>
      <w:lang w:val="ru-RU" w:eastAsia="ar-SA" w:bidi="ar-SA"/>
    </w:rPr>
  </w:style>
  <w:style w:type="character" w:customStyle="1" w:styleId="ad">
    <w:name w:val="Текст Знак"/>
    <w:rsid w:val="00711E4F"/>
    <w:rPr>
      <w:rFonts w:ascii="Courier New" w:eastAsia="Times New Roman" w:hAnsi="Courier New"/>
    </w:rPr>
  </w:style>
  <w:style w:type="character" w:styleId="ae">
    <w:name w:val="Intense Reference"/>
    <w:qFormat/>
    <w:rsid w:val="00711E4F"/>
    <w:rPr>
      <w:b/>
      <w:bCs/>
      <w:smallCaps/>
      <w:color w:val="C0504D"/>
      <w:spacing w:val="5"/>
      <w:u w:val="single"/>
    </w:rPr>
  </w:style>
  <w:style w:type="character" w:styleId="af">
    <w:name w:val="footnote reference"/>
    <w:rsid w:val="00711E4F"/>
    <w:rPr>
      <w:vertAlign w:val="superscript"/>
    </w:rPr>
  </w:style>
  <w:style w:type="character" w:styleId="af0">
    <w:name w:val="endnote reference"/>
    <w:rsid w:val="00711E4F"/>
    <w:rPr>
      <w:vertAlign w:val="superscript"/>
    </w:rPr>
  </w:style>
  <w:style w:type="character" w:customStyle="1" w:styleId="af1">
    <w:name w:val="Символы концевой сноски"/>
    <w:rsid w:val="00711E4F"/>
  </w:style>
  <w:style w:type="paragraph" w:customStyle="1" w:styleId="af2">
    <w:name w:val="Заголовок"/>
    <w:basedOn w:val="a"/>
    <w:next w:val="af3"/>
    <w:rsid w:val="00711E4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3">
    <w:name w:val="Body Text"/>
    <w:basedOn w:val="a"/>
    <w:link w:val="af4"/>
    <w:rsid w:val="00711E4F"/>
    <w:pPr>
      <w:spacing w:after="120"/>
    </w:pPr>
  </w:style>
  <w:style w:type="character" w:customStyle="1" w:styleId="af4">
    <w:name w:val="Основной текст Знак"/>
    <w:basedOn w:val="a0"/>
    <w:link w:val="af3"/>
    <w:rsid w:val="00711E4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5">
    <w:name w:val="List"/>
    <w:basedOn w:val="af3"/>
    <w:rsid w:val="00711E4F"/>
    <w:rPr>
      <w:rFonts w:ascii="Arial" w:hAnsi="Arial" w:cs="Mangal"/>
    </w:rPr>
  </w:style>
  <w:style w:type="paragraph" w:customStyle="1" w:styleId="14">
    <w:name w:val="Название1"/>
    <w:basedOn w:val="a"/>
    <w:rsid w:val="00711E4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711E4F"/>
    <w:pPr>
      <w:suppressLineNumbers/>
    </w:pPr>
    <w:rPr>
      <w:rFonts w:ascii="Arial" w:hAnsi="Arial" w:cs="Mangal"/>
    </w:rPr>
  </w:style>
  <w:style w:type="paragraph" w:styleId="af6">
    <w:name w:val="Normal (Web)"/>
    <w:basedOn w:val="a"/>
    <w:uiPriority w:val="99"/>
    <w:rsid w:val="00711E4F"/>
    <w:pPr>
      <w:spacing w:before="280" w:after="280"/>
    </w:pPr>
    <w:rPr>
      <w:color w:val="000000"/>
    </w:rPr>
  </w:style>
  <w:style w:type="paragraph" w:styleId="af7">
    <w:name w:val="header"/>
    <w:basedOn w:val="a"/>
    <w:link w:val="16"/>
    <w:rsid w:val="00711E4F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7"/>
    <w:rsid w:val="00711E4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8">
    <w:name w:val="footer"/>
    <w:basedOn w:val="a"/>
    <w:link w:val="17"/>
    <w:uiPriority w:val="99"/>
    <w:rsid w:val="00711E4F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8"/>
    <w:uiPriority w:val="99"/>
    <w:rsid w:val="00711E4F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8">
    <w:name w:val="Схема документа1"/>
    <w:basedOn w:val="a"/>
    <w:rsid w:val="00711E4F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Iauiue0">
    <w:name w:val="Iau?iue"/>
    <w:rsid w:val="00711E4F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paragraph" w:styleId="af9">
    <w:name w:val="footnote text"/>
    <w:basedOn w:val="a"/>
    <w:link w:val="19"/>
    <w:rsid w:val="00711E4F"/>
    <w:rPr>
      <w:sz w:val="20"/>
      <w:szCs w:val="20"/>
    </w:rPr>
  </w:style>
  <w:style w:type="character" w:customStyle="1" w:styleId="19">
    <w:name w:val="Текст сноски Знак1"/>
    <w:basedOn w:val="a0"/>
    <w:link w:val="af9"/>
    <w:rsid w:val="00711E4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a">
    <w:name w:val="Balloon Text"/>
    <w:basedOn w:val="a"/>
    <w:link w:val="1a"/>
    <w:rsid w:val="00711E4F"/>
    <w:rPr>
      <w:rFonts w:ascii="Tahoma" w:hAnsi="Tahoma"/>
      <w:sz w:val="16"/>
      <w:szCs w:val="16"/>
    </w:rPr>
  </w:style>
  <w:style w:type="character" w:customStyle="1" w:styleId="1a">
    <w:name w:val="Текст выноски Знак1"/>
    <w:basedOn w:val="a0"/>
    <w:link w:val="afa"/>
    <w:rsid w:val="00711E4F"/>
    <w:rPr>
      <w:rFonts w:ascii="Tahoma" w:eastAsia="Times New Roman" w:hAnsi="Tahoma" w:cs="Calibri"/>
      <w:sz w:val="16"/>
      <w:szCs w:val="16"/>
      <w:lang w:eastAsia="ar-SA"/>
    </w:rPr>
  </w:style>
  <w:style w:type="paragraph" w:customStyle="1" w:styleId="1b">
    <w:name w:val="Текст примечания1"/>
    <w:basedOn w:val="a"/>
    <w:rsid w:val="00711E4F"/>
    <w:rPr>
      <w:sz w:val="20"/>
      <w:szCs w:val="20"/>
    </w:rPr>
  </w:style>
  <w:style w:type="paragraph" w:styleId="afb">
    <w:name w:val="annotation text"/>
    <w:basedOn w:val="a"/>
    <w:link w:val="afc"/>
    <w:uiPriority w:val="99"/>
    <w:semiHidden/>
    <w:unhideWhenUsed/>
    <w:rsid w:val="00711E4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11E4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d">
    <w:name w:val="annotation subject"/>
    <w:basedOn w:val="1b"/>
    <w:next w:val="1b"/>
    <w:link w:val="afe"/>
    <w:rsid w:val="00711E4F"/>
    <w:rPr>
      <w:b/>
      <w:bCs/>
    </w:rPr>
  </w:style>
  <w:style w:type="character" w:customStyle="1" w:styleId="afe">
    <w:name w:val="Тема примечания Знак"/>
    <w:basedOn w:val="afc"/>
    <w:link w:val="afd"/>
    <w:rsid w:val="00711E4F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aff">
    <w:name w:val="Revision"/>
    <w:rsid w:val="00711E4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0">
    <w:name w:val="Subtitle"/>
    <w:basedOn w:val="a"/>
    <w:next w:val="a"/>
    <w:link w:val="1c"/>
    <w:qFormat/>
    <w:rsid w:val="00711E4F"/>
    <w:pPr>
      <w:spacing w:after="60"/>
      <w:jc w:val="center"/>
    </w:pPr>
    <w:rPr>
      <w:rFonts w:ascii="Cambria" w:hAnsi="Cambria"/>
    </w:rPr>
  </w:style>
  <w:style w:type="character" w:customStyle="1" w:styleId="1c">
    <w:name w:val="Подзаголовок Знак1"/>
    <w:basedOn w:val="a0"/>
    <w:link w:val="aff0"/>
    <w:rsid w:val="00711E4F"/>
    <w:rPr>
      <w:rFonts w:ascii="Cambria" w:eastAsia="Times New Roman" w:hAnsi="Cambria" w:cs="Calibri"/>
      <w:sz w:val="24"/>
      <w:szCs w:val="24"/>
      <w:lang w:eastAsia="ar-SA"/>
    </w:rPr>
  </w:style>
  <w:style w:type="paragraph" w:customStyle="1" w:styleId="aff1">
    <w:name w:val="Заголовок по центру"/>
    <w:basedOn w:val="1"/>
    <w:rsid w:val="00711E4F"/>
    <w:pPr>
      <w:tabs>
        <w:tab w:val="clear" w:pos="432"/>
      </w:tabs>
      <w:spacing w:before="0" w:after="240"/>
      <w:ind w:left="0" w:firstLine="0"/>
      <w:jc w:val="center"/>
      <w:outlineLvl w:val="9"/>
    </w:pPr>
    <w:rPr>
      <w:rFonts w:ascii="Times New Roman" w:eastAsia="SimSun" w:hAnsi="Times New Roman" w:cs="Times New Roman"/>
      <w:bCs w:val="0"/>
      <w:sz w:val="26"/>
      <w:szCs w:val="26"/>
    </w:rPr>
  </w:style>
  <w:style w:type="paragraph" w:customStyle="1" w:styleId="1d">
    <w:name w:val="Стиль Заголовок 1 + По левому краю"/>
    <w:basedOn w:val="1"/>
    <w:next w:val="a"/>
    <w:rsid w:val="00711E4F"/>
    <w:pPr>
      <w:widowControl w:val="0"/>
      <w:tabs>
        <w:tab w:val="clear" w:pos="432"/>
      </w:tabs>
      <w:autoSpaceDE w:val="0"/>
      <w:spacing w:after="120"/>
      <w:ind w:left="-198" w:firstLine="907"/>
      <w:outlineLvl w:val="9"/>
    </w:pPr>
    <w:rPr>
      <w:rFonts w:ascii="Calibri" w:eastAsia="Calibri" w:hAnsi="Calibri"/>
      <w:sz w:val="28"/>
      <w:szCs w:val="28"/>
    </w:rPr>
  </w:style>
  <w:style w:type="paragraph" w:customStyle="1" w:styleId="Normal2">
    <w:name w:val="Normal2"/>
    <w:rsid w:val="00711E4F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e">
    <w:name w:val="toc 1"/>
    <w:basedOn w:val="a"/>
    <w:next w:val="a"/>
    <w:rsid w:val="00711E4F"/>
    <w:pPr>
      <w:tabs>
        <w:tab w:val="right" w:leader="dot" w:pos="10195"/>
      </w:tabs>
      <w:spacing w:line="360" w:lineRule="auto"/>
    </w:pPr>
    <w:rPr>
      <w:b/>
      <w:bCs/>
      <w:sz w:val="28"/>
      <w:szCs w:val="28"/>
    </w:rPr>
  </w:style>
  <w:style w:type="paragraph" w:styleId="21">
    <w:name w:val="toc 2"/>
    <w:basedOn w:val="a"/>
    <w:next w:val="a"/>
    <w:rsid w:val="00711E4F"/>
    <w:pPr>
      <w:ind w:left="240"/>
    </w:pPr>
  </w:style>
  <w:style w:type="paragraph" w:customStyle="1" w:styleId="31">
    <w:name w:val="Основной текст с отступом 31"/>
    <w:basedOn w:val="a"/>
    <w:rsid w:val="00711E4F"/>
    <w:pPr>
      <w:spacing w:after="120"/>
      <w:ind w:left="283"/>
    </w:pPr>
    <w:rPr>
      <w:sz w:val="16"/>
      <w:szCs w:val="16"/>
    </w:rPr>
  </w:style>
  <w:style w:type="paragraph" w:customStyle="1" w:styleId="aff2">
    <w:name w:val="Пунктирование РГ"/>
    <w:basedOn w:val="31"/>
    <w:rsid w:val="00711E4F"/>
    <w:pPr>
      <w:widowControl w:val="0"/>
      <w:tabs>
        <w:tab w:val="num" w:pos="0"/>
      </w:tabs>
      <w:spacing w:before="360" w:after="0" w:line="264" w:lineRule="auto"/>
      <w:ind w:left="1" w:firstLine="708"/>
      <w:jc w:val="both"/>
    </w:pPr>
    <w:rPr>
      <w:b/>
      <w:bCs/>
      <w:i/>
      <w:iCs/>
      <w:sz w:val="26"/>
    </w:rPr>
  </w:style>
  <w:style w:type="paragraph" w:customStyle="1" w:styleId="aff3">
    <w:name w:val="Заголовок инструкции"/>
    <w:basedOn w:val="a"/>
    <w:rsid w:val="00711E4F"/>
    <w:pPr>
      <w:spacing w:before="120" w:after="240" w:line="360" w:lineRule="auto"/>
      <w:ind w:firstLine="709"/>
      <w:jc w:val="both"/>
    </w:pPr>
    <w:rPr>
      <w:b/>
      <w:sz w:val="28"/>
      <w:szCs w:val="28"/>
    </w:rPr>
  </w:style>
  <w:style w:type="paragraph" w:customStyle="1" w:styleId="aff4">
    <w:name w:val="Пункты"/>
    <w:basedOn w:val="a"/>
    <w:rsid w:val="00711E4F"/>
    <w:pPr>
      <w:widowControl w:val="0"/>
      <w:tabs>
        <w:tab w:val="num" w:pos="0"/>
      </w:tabs>
      <w:jc w:val="both"/>
    </w:pPr>
    <w:rPr>
      <w:bCs/>
      <w:iCs/>
      <w:kern w:val="1"/>
      <w:sz w:val="28"/>
      <w:szCs w:val="26"/>
    </w:rPr>
  </w:style>
  <w:style w:type="paragraph" w:styleId="aff5">
    <w:name w:val="Body Text Indent"/>
    <w:basedOn w:val="a"/>
    <w:link w:val="aff6"/>
    <w:rsid w:val="00711E4F"/>
    <w:pPr>
      <w:widowControl w:val="0"/>
      <w:autoSpaceDE w:val="0"/>
      <w:ind w:firstLine="709"/>
      <w:jc w:val="both"/>
    </w:pPr>
    <w:rPr>
      <w:sz w:val="28"/>
      <w:szCs w:val="20"/>
    </w:rPr>
  </w:style>
  <w:style w:type="character" w:customStyle="1" w:styleId="aff6">
    <w:name w:val="Основной текст с отступом Знак"/>
    <w:basedOn w:val="a0"/>
    <w:link w:val="aff5"/>
    <w:rsid w:val="00711E4F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1f">
    <w:name w:val="Текст1"/>
    <w:basedOn w:val="a"/>
    <w:rsid w:val="00711E4F"/>
    <w:rPr>
      <w:rFonts w:ascii="Courier New" w:hAnsi="Courier New"/>
      <w:sz w:val="20"/>
      <w:szCs w:val="20"/>
    </w:rPr>
  </w:style>
  <w:style w:type="paragraph" w:customStyle="1" w:styleId="1f0">
    <w:name w:val="Обычный1"/>
    <w:rsid w:val="00711E4F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ff7">
    <w:name w:val="No Spacing"/>
    <w:link w:val="aff8"/>
    <w:qFormat/>
    <w:rsid w:val="00711E4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f9">
    <w:name w:val="List Paragraph"/>
    <w:basedOn w:val="a"/>
    <w:uiPriority w:val="34"/>
    <w:qFormat/>
    <w:rsid w:val="00711E4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711E4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Normal1">
    <w:name w:val="Normal1"/>
    <w:rsid w:val="00711E4F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a">
    <w:name w:val="Содержимое таблицы"/>
    <w:basedOn w:val="a"/>
    <w:rsid w:val="00711E4F"/>
    <w:pPr>
      <w:suppressLineNumbers/>
    </w:pPr>
  </w:style>
  <w:style w:type="paragraph" w:customStyle="1" w:styleId="affb">
    <w:name w:val="Заголовок таблицы"/>
    <w:basedOn w:val="affa"/>
    <w:rsid w:val="00711E4F"/>
    <w:pPr>
      <w:jc w:val="center"/>
    </w:pPr>
    <w:rPr>
      <w:b/>
      <w:bCs/>
    </w:rPr>
  </w:style>
  <w:style w:type="paragraph" w:customStyle="1" w:styleId="affc">
    <w:name w:val="Содержимое врезки"/>
    <w:basedOn w:val="af3"/>
    <w:rsid w:val="00711E4F"/>
  </w:style>
  <w:style w:type="paragraph" w:customStyle="1" w:styleId="100">
    <w:name w:val="ар_10"/>
    <w:basedOn w:val="a"/>
    <w:rsid w:val="00711E4F"/>
    <w:pPr>
      <w:jc w:val="center"/>
    </w:pPr>
    <w:rPr>
      <w:rFonts w:ascii="Arial" w:eastAsia="Calibri" w:hAnsi="Arial" w:cs="Arial"/>
      <w:sz w:val="20"/>
      <w:szCs w:val="20"/>
    </w:rPr>
  </w:style>
  <w:style w:type="paragraph" w:customStyle="1" w:styleId="affd">
    <w:name w:val="аннот_прогр"/>
    <w:basedOn w:val="a"/>
    <w:rsid w:val="00711E4F"/>
    <w:pPr>
      <w:widowControl w:val="0"/>
      <w:autoSpaceDE w:val="0"/>
      <w:ind w:firstLine="425"/>
      <w:jc w:val="both"/>
    </w:pPr>
    <w:rPr>
      <w:rFonts w:cs="Times New Roman"/>
      <w:bCs/>
      <w:color w:val="000000"/>
      <w:sz w:val="20"/>
      <w:szCs w:val="20"/>
    </w:rPr>
  </w:style>
  <w:style w:type="paragraph" w:customStyle="1" w:styleId="affe">
    <w:name w:val="Таблицы (моноширинный)"/>
    <w:basedOn w:val="a"/>
    <w:next w:val="a"/>
    <w:rsid w:val="00711E4F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711E4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table" w:styleId="afff">
    <w:name w:val="Table Grid"/>
    <w:basedOn w:val="a1"/>
    <w:rsid w:val="00711E4F"/>
    <w:pPr>
      <w:widowControl w:val="0"/>
      <w:spacing w:after="0" w:line="240" w:lineRule="auto"/>
      <w:ind w:firstLine="400"/>
      <w:jc w:val="both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711E4F"/>
    <w:pPr>
      <w:widowControl w:val="0"/>
      <w:autoSpaceDE w:val="0"/>
      <w:autoSpaceDN w:val="0"/>
      <w:adjustRightInd w:val="0"/>
      <w:spacing w:line="413" w:lineRule="exact"/>
      <w:ind w:firstLine="408"/>
      <w:jc w:val="both"/>
    </w:pPr>
    <w:rPr>
      <w:rFonts w:cs="Times New Roman"/>
      <w:lang w:eastAsia="ru-RU"/>
    </w:rPr>
  </w:style>
  <w:style w:type="character" w:customStyle="1" w:styleId="FontStyle11">
    <w:name w:val="Font Style11"/>
    <w:basedOn w:val="a0"/>
    <w:rsid w:val="00711E4F"/>
    <w:rPr>
      <w:rFonts w:ascii="Times New Roman" w:hAnsi="Times New Roman" w:cs="Times New Roman"/>
      <w:sz w:val="22"/>
      <w:szCs w:val="22"/>
    </w:rPr>
  </w:style>
  <w:style w:type="character" w:styleId="afff0">
    <w:name w:val="Strong"/>
    <w:basedOn w:val="a0"/>
    <w:uiPriority w:val="22"/>
    <w:qFormat/>
    <w:rsid w:val="00711E4F"/>
    <w:rPr>
      <w:b/>
      <w:bCs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711E4F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author">
    <w:name w:val="author"/>
    <w:basedOn w:val="a"/>
    <w:rsid w:val="00711E4F"/>
    <w:pPr>
      <w:spacing w:before="100" w:beforeAutospacing="1" w:after="100" w:afterAutospacing="1"/>
    </w:pPr>
    <w:rPr>
      <w:rFonts w:eastAsia="MS Mincho" w:cs="Times New Roman"/>
      <w:lang w:eastAsia="ja-JP"/>
    </w:rPr>
  </w:style>
  <w:style w:type="paragraph" w:customStyle="1" w:styleId="210">
    <w:name w:val="Основной текст 21"/>
    <w:basedOn w:val="a"/>
    <w:rsid w:val="00711E4F"/>
    <w:pPr>
      <w:suppressAutoHyphens/>
      <w:jc w:val="both"/>
    </w:pPr>
    <w:rPr>
      <w:rFonts w:cs="Times New Roman"/>
      <w:szCs w:val="20"/>
    </w:rPr>
  </w:style>
  <w:style w:type="paragraph" w:styleId="22">
    <w:name w:val="Body Text 2"/>
    <w:basedOn w:val="a"/>
    <w:link w:val="23"/>
    <w:rsid w:val="00711E4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11E4F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f1">
    <w:name w:val="Основной шрифт1"/>
    <w:rsid w:val="00711E4F"/>
  </w:style>
  <w:style w:type="paragraph" w:customStyle="1" w:styleId="afff1">
    <w:name w:val="табл"/>
    <w:basedOn w:val="a"/>
    <w:rsid w:val="00711E4F"/>
    <w:pPr>
      <w:spacing w:before="60" w:after="60"/>
    </w:pPr>
    <w:rPr>
      <w:rFonts w:cs="Times New Roman"/>
      <w:sz w:val="18"/>
      <w:szCs w:val="22"/>
      <w:lang w:eastAsia="zh-CN"/>
    </w:rPr>
  </w:style>
  <w:style w:type="paragraph" w:customStyle="1" w:styleId="1f2">
    <w:name w:val="табл1"/>
    <w:basedOn w:val="a"/>
    <w:rsid w:val="00711E4F"/>
    <w:pPr>
      <w:spacing w:before="120" w:after="120"/>
      <w:jc w:val="center"/>
    </w:pPr>
    <w:rPr>
      <w:rFonts w:cs="Times New Roman"/>
      <w:sz w:val="18"/>
      <w:szCs w:val="20"/>
      <w:lang w:eastAsia="en-US"/>
    </w:rPr>
  </w:style>
  <w:style w:type="character" w:customStyle="1" w:styleId="spelle">
    <w:name w:val="spelle"/>
    <w:basedOn w:val="a0"/>
    <w:rsid w:val="00711E4F"/>
  </w:style>
  <w:style w:type="character" w:customStyle="1" w:styleId="aff8">
    <w:name w:val="Без интервала Знак"/>
    <w:link w:val="aff7"/>
    <w:rsid w:val="00711E4F"/>
    <w:rPr>
      <w:rFonts w:ascii="Calibri" w:eastAsia="Calibri" w:hAnsi="Calibri" w:cs="Calibri"/>
      <w:lang w:eastAsia="ar-SA"/>
    </w:rPr>
  </w:style>
  <w:style w:type="paragraph" w:customStyle="1" w:styleId="1f3">
    <w:name w:val="Абзац списка1"/>
    <w:basedOn w:val="a"/>
    <w:qFormat/>
    <w:rsid w:val="00711E4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711E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2">
    <w:name w:val="Нормальный"/>
    <w:basedOn w:val="a"/>
    <w:rsid w:val="00711E4F"/>
    <w:pPr>
      <w:ind w:firstLine="709"/>
      <w:jc w:val="both"/>
    </w:pPr>
    <w:rPr>
      <w:rFonts w:cs="Times New Roman"/>
      <w:sz w:val="20"/>
      <w:szCs w:val="20"/>
      <w:lang w:eastAsia="ru-RU"/>
    </w:rPr>
  </w:style>
  <w:style w:type="paragraph" w:customStyle="1" w:styleId="afff3">
    <w:name w:val="Для таблиц"/>
    <w:basedOn w:val="a"/>
    <w:rsid w:val="00711E4F"/>
    <w:rPr>
      <w:rFonts w:cs="Times New Roman"/>
      <w:lang w:eastAsia="ru-RU"/>
    </w:rPr>
  </w:style>
  <w:style w:type="character" w:customStyle="1" w:styleId="apple-converted-space">
    <w:name w:val="apple-converted-space"/>
    <w:basedOn w:val="a0"/>
    <w:rsid w:val="00711E4F"/>
  </w:style>
  <w:style w:type="paragraph" w:styleId="32">
    <w:name w:val="toc 3"/>
    <w:basedOn w:val="a"/>
    <w:next w:val="a"/>
    <w:autoRedefine/>
    <w:rsid w:val="00711E4F"/>
    <w:pPr>
      <w:ind w:left="480"/>
    </w:pPr>
  </w:style>
  <w:style w:type="paragraph" w:styleId="41">
    <w:name w:val="toc 4"/>
    <w:basedOn w:val="a"/>
    <w:next w:val="a"/>
    <w:autoRedefine/>
    <w:rsid w:val="00711E4F"/>
    <w:pPr>
      <w:ind w:left="720"/>
    </w:pPr>
  </w:style>
  <w:style w:type="paragraph" w:styleId="51">
    <w:name w:val="toc 5"/>
    <w:basedOn w:val="a"/>
    <w:next w:val="a"/>
    <w:autoRedefine/>
    <w:rsid w:val="00711E4F"/>
    <w:pPr>
      <w:ind w:left="960"/>
    </w:pPr>
  </w:style>
  <w:style w:type="paragraph" w:styleId="6">
    <w:name w:val="toc 6"/>
    <w:basedOn w:val="a"/>
    <w:next w:val="a"/>
    <w:autoRedefine/>
    <w:rsid w:val="00711E4F"/>
    <w:pPr>
      <w:ind w:left="1200"/>
    </w:pPr>
  </w:style>
  <w:style w:type="paragraph" w:styleId="7">
    <w:name w:val="toc 7"/>
    <w:basedOn w:val="a"/>
    <w:next w:val="a"/>
    <w:autoRedefine/>
    <w:rsid w:val="00711E4F"/>
    <w:pPr>
      <w:ind w:left="1440"/>
    </w:pPr>
  </w:style>
  <w:style w:type="paragraph" w:styleId="8">
    <w:name w:val="toc 8"/>
    <w:basedOn w:val="a"/>
    <w:next w:val="a"/>
    <w:autoRedefine/>
    <w:rsid w:val="00711E4F"/>
    <w:pPr>
      <w:ind w:left="1680"/>
    </w:pPr>
  </w:style>
  <w:style w:type="paragraph" w:styleId="9">
    <w:name w:val="toc 9"/>
    <w:basedOn w:val="a"/>
    <w:next w:val="a"/>
    <w:autoRedefine/>
    <w:rsid w:val="00711E4F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239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939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203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997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190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431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875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541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7179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3292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872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3557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4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899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20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732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567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3877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180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831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369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757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538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485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784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423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4239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889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8250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508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5968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9019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0326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855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056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179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025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367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769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355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7545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q.ru/metody-marketingovogo-analiza/" TargetMode="External"/><Relationship Id="rId13" Type="http://schemas.openxmlformats.org/officeDocument/2006/relationships/hyperlink" Target="https://blog.molodost.bz/advanced/marketingovyy-analiz-kompanii/" TargetMode="External"/><Relationship Id="rId18" Type="http://schemas.openxmlformats.org/officeDocument/2006/relationships/hyperlink" Target="https://plan-pro.ru/entsiklopediya-biznes-planirovaniya/marketing-i-analiz/konkurentnyj-analiz-metody-etapy-primery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du.vvsu.ru/mod/assign/view.php?id=4426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ikiq.ru/metody-marketingovogo-analiza/" TargetMode="External"/><Relationship Id="rId17" Type="http://schemas.openxmlformats.org/officeDocument/2006/relationships/hyperlink" Target="https://plan-pro.ru/entsiklopediya-biznes-planirovaniya/marketing-i-analiz/konkurentnyj-analiz-metody-etapy-primery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blog.molodost.bz/advanced/marketingovyy-analiz-kompanii/" TargetMode="External"/><Relationship Id="rId20" Type="http://schemas.openxmlformats.org/officeDocument/2006/relationships/hyperlink" Target="https://kakzarabativat.ru/marketing/marketingovyj-anali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kiq.ru/metody-marketingovogo-analiza/" TargetMode="External"/><Relationship Id="rId24" Type="http://schemas.openxmlformats.org/officeDocument/2006/relationships/hyperlink" Target="http://edu.vvsu.ru/mod/assign/view.php?id=442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log.molodost.bz/advanced/marketingovyy-analiz-kompanii/" TargetMode="External"/><Relationship Id="rId23" Type="http://schemas.openxmlformats.org/officeDocument/2006/relationships/hyperlink" Target="http://edu.vvsu.ru/mod/page/view.php?id=63378" TargetMode="External"/><Relationship Id="rId10" Type="http://schemas.openxmlformats.org/officeDocument/2006/relationships/hyperlink" Target="https://wikiq.ru/metody-marketingovogo-analiza/" TargetMode="External"/><Relationship Id="rId19" Type="http://schemas.openxmlformats.org/officeDocument/2006/relationships/hyperlink" Target="http://edu.vvsu.ru/mod/assign/view.php?id=1028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kiq.ru/metody-marketingovogo-analiza/" TargetMode="External"/><Relationship Id="rId14" Type="http://schemas.openxmlformats.org/officeDocument/2006/relationships/hyperlink" Target="https://blog.molodost.bz/advanced/marketingovyy-analiz-kompanii/" TargetMode="External"/><Relationship Id="rId22" Type="http://schemas.openxmlformats.org/officeDocument/2006/relationships/hyperlink" Target="http://edu.vvsu.ru/mod/assign/view.php?id=4426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9EE2C-CC34-46AC-9B9A-49BC150A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5130</Words>
  <Characters>29241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Турченко Елена</dc:creator>
  <cp:keywords/>
  <dc:description/>
  <cp:lastModifiedBy>Драгилев</cp:lastModifiedBy>
  <cp:revision>3</cp:revision>
  <dcterms:created xsi:type="dcterms:W3CDTF">2020-10-31T11:39:00Z</dcterms:created>
  <dcterms:modified xsi:type="dcterms:W3CDTF">2020-10-31T12:22:00Z</dcterms:modified>
</cp:coreProperties>
</file>