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4D64" w14:textId="77777777" w:rsidR="00962C09" w:rsidRDefault="00A86BF1">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2ACDF80" w14:textId="77777777" w:rsidR="00962C09" w:rsidRDefault="00A86BF1">
      <w:pPr>
        <w:spacing w:after="0" w:line="240" w:lineRule="auto"/>
        <w:jc w:val="right"/>
        <w:rPr>
          <w:rFonts w:ascii="Times New Roman" w:hAnsi="Times New Roman"/>
          <w:sz w:val="28"/>
          <w:szCs w:val="24"/>
        </w:rPr>
      </w:pPr>
      <w:r>
        <w:rPr>
          <w:rFonts w:ascii="Times New Roman" w:hAnsi="Times New Roman"/>
          <w:sz w:val="28"/>
          <w:szCs w:val="24"/>
        </w:rPr>
        <w:t>к рабочей программе дисциплины</w:t>
      </w:r>
    </w:p>
    <w:p w14:paraId="1D071A2D" w14:textId="77777777" w:rsidR="00962C09" w:rsidRDefault="00A86BF1">
      <w:pPr>
        <w:spacing w:after="0" w:line="240" w:lineRule="auto"/>
        <w:jc w:val="right"/>
        <w:rPr>
          <w:rFonts w:ascii="Times New Roman" w:hAnsi="Times New Roman"/>
          <w:sz w:val="28"/>
          <w:szCs w:val="24"/>
        </w:rPr>
      </w:pPr>
      <w:r>
        <w:rPr>
          <w:rFonts w:ascii="Times New Roman" w:hAnsi="Times New Roman"/>
          <w:sz w:val="28"/>
          <w:szCs w:val="24"/>
        </w:rPr>
        <w:t>«Интеллектуальные информационные системы»</w:t>
      </w:r>
    </w:p>
    <w:p w14:paraId="348400AC" w14:textId="77777777" w:rsidR="00962C09" w:rsidRDefault="00962C09">
      <w:pPr>
        <w:spacing w:after="0" w:line="240" w:lineRule="auto"/>
        <w:rPr>
          <w:rFonts w:ascii="Times New Roman" w:hAnsi="Times New Roman"/>
          <w:sz w:val="28"/>
          <w:szCs w:val="24"/>
        </w:rPr>
      </w:pPr>
    </w:p>
    <w:p w14:paraId="471A9589" w14:textId="77777777" w:rsidR="00962C09" w:rsidRDefault="00962C09">
      <w:pPr>
        <w:spacing w:after="0" w:line="240" w:lineRule="auto"/>
        <w:jc w:val="center"/>
        <w:rPr>
          <w:rFonts w:ascii="Times New Roman" w:eastAsia="Times New Roman" w:hAnsi="Times New Roman"/>
          <w:sz w:val="24"/>
          <w:szCs w:val="24"/>
          <w:lang w:eastAsia="ru-RU"/>
        </w:rPr>
      </w:pPr>
    </w:p>
    <w:p w14:paraId="61E77472" w14:textId="77777777" w:rsidR="00962C09" w:rsidRDefault="00962C09">
      <w:pPr>
        <w:spacing w:after="0" w:line="240" w:lineRule="auto"/>
        <w:jc w:val="center"/>
        <w:rPr>
          <w:rFonts w:ascii="Times New Roman" w:eastAsia="Times New Roman" w:hAnsi="Times New Roman"/>
          <w:sz w:val="24"/>
          <w:szCs w:val="24"/>
          <w:lang w:eastAsia="ru-RU"/>
        </w:rPr>
      </w:pPr>
    </w:p>
    <w:p w14:paraId="076B24CA" w14:textId="77777777" w:rsidR="00962C09" w:rsidRDefault="009304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МИНОБРНАУКИ РОССИИ</w:t>
      </w:r>
    </w:p>
    <w:p w14:paraId="346F1806" w14:textId="77777777" w:rsidR="00962C09" w:rsidRDefault="00962C09">
      <w:pPr>
        <w:spacing w:after="0" w:line="240" w:lineRule="auto"/>
        <w:jc w:val="center"/>
        <w:rPr>
          <w:rFonts w:ascii="Times New Roman" w:eastAsia="Times New Roman" w:hAnsi="Times New Roman"/>
          <w:sz w:val="24"/>
          <w:szCs w:val="24"/>
          <w:lang w:eastAsia="ru-RU"/>
        </w:rPr>
      </w:pPr>
    </w:p>
    <w:p w14:paraId="24F97253" w14:textId="77777777" w:rsidR="00962C09" w:rsidRDefault="00A86B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14:paraId="10A3B352" w14:textId="77777777" w:rsidR="00962C09" w:rsidRDefault="00A86BF1">
      <w:pPr>
        <w:spacing w:after="0" w:line="240" w:lineRule="auto"/>
        <w:jc w:val="center"/>
        <w:rPr>
          <w:rFonts w:ascii="Times New Roman" w:eastAsia="Times New Roman" w:hAnsi="Times New Roman"/>
          <w:vanish/>
          <w:sz w:val="24"/>
          <w:szCs w:val="24"/>
          <w:lang w:eastAsia="ru-RU"/>
        </w:rPr>
      </w:pPr>
      <w:r>
        <w:rPr>
          <w:rFonts w:ascii="Times New Roman" w:eastAsia="Times New Roman" w:hAnsi="Times New Roman"/>
          <w:sz w:val="24"/>
          <w:szCs w:val="24"/>
          <w:lang w:eastAsia="ru-RU"/>
        </w:rPr>
        <w:t xml:space="preserve">ЭКОНОМИКИ И СЕРВИСА </w:t>
      </w:r>
    </w:p>
    <w:p w14:paraId="73230A1B" w14:textId="77777777" w:rsidR="00962C09" w:rsidRDefault="00962C09">
      <w:pPr>
        <w:spacing w:after="0" w:line="240" w:lineRule="auto"/>
        <w:jc w:val="center"/>
        <w:rPr>
          <w:rFonts w:ascii="Times New Roman" w:eastAsia="Times New Roman" w:hAnsi="Times New Roman"/>
          <w:sz w:val="24"/>
          <w:szCs w:val="24"/>
          <w:lang w:eastAsia="ru-RU"/>
        </w:rPr>
      </w:pPr>
    </w:p>
    <w:p w14:paraId="2247AC4A" w14:textId="77777777" w:rsidR="00962C09" w:rsidRDefault="00A86BF1">
      <w:pPr>
        <w:spacing w:after="0" w:line="240" w:lineRule="auto"/>
        <w:jc w:val="center"/>
        <w:rPr>
          <w:rFonts w:ascii="Times New Roman" w:hAnsi="Times New Roman"/>
          <w:sz w:val="28"/>
          <w:szCs w:val="24"/>
        </w:rPr>
      </w:pPr>
      <w:r>
        <w:rPr>
          <w:rFonts w:ascii="Times New Roman" w:hAnsi="Times New Roman"/>
          <w:sz w:val="28"/>
          <w:szCs w:val="24"/>
        </w:rPr>
        <w:t>КАФЕДРА ИНФОРМАЦИОННЫХ ТЕХНОЛОГИЙ И СИСТЕМ</w:t>
      </w:r>
    </w:p>
    <w:p w14:paraId="32A95DBD" w14:textId="77777777" w:rsidR="00962C09" w:rsidRDefault="00962C09">
      <w:pPr>
        <w:spacing w:after="0" w:line="240" w:lineRule="auto"/>
        <w:jc w:val="center"/>
        <w:rPr>
          <w:rFonts w:ascii="Times New Roman" w:eastAsia="Times New Roman" w:hAnsi="Times New Roman"/>
          <w:sz w:val="24"/>
          <w:szCs w:val="24"/>
          <w:lang w:eastAsia="ru-RU"/>
        </w:rPr>
      </w:pPr>
    </w:p>
    <w:p w14:paraId="267DE0BF" w14:textId="77777777" w:rsidR="00962C09" w:rsidRDefault="00962C09">
      <w:pPr>
        <w:spacing w:after="0" w:line="240" w:lineRule="auto"/>
        <w:jc w:val="center"/>
        <w:rPr>
          <w:rFonts w:ascii="Times New Roman" w:eastAsia="Times New Roman" w:hAnsi="Times New Roman"/>
          <w:i/>
          <w:sz w:val="24"/>
          <w:szCs w:val="24"/>
          <w:lang w:eastAsia="ru-RU"/>
        </w:rPr>
      </w:pPr>
    </w:p>
    <w:p w14:paraId="4623C4FF" w14:textId="77777777" w:rsidR="00962C09" w:rsidRDefault="00962C09">
      <w:pPr>
        <w:spacing w:after="0" w:line="240" w:lineRule="auto"/>
        <w:rPr>
          <w:rFonts w:ascii="Times New Roman" w:eastAsia="Times New Roman" w:hAnsi="Times New Roman"/>
          <w:sz w:val="24"/>
          <w:szCs w:val="24"/>
          <w:lang w:eastAsia="ru-RU"/>
        </w:rPr>
      </w:pPr>
    </w:p>
    <w:p w14:paraId="65493AA8" w14:textId="77777777" w:rsidR="00962C09" w:rsidRDefault="00962C09">
      <w:pPr>
        <w:spacing w:after="0" w:line="240" w:lineRule="auto"/>
        <w:rPr>
          <w:rFonts w:ascii="Times New Roman" w:eastAsia="Times New Roman" w:hAnsi="Times New Roman"/>
          <w:sz w:val="24"/>
          <w:szCs w:val="24"/>
          <w:lang w:eastAsia="ru-RU"/>
        </w:rPr>
      </w:pPr>
    </w:p>
    <w:p w14:paraId="455C3EEF" w14:textId="77777777" w:rsidR="00962C09" w:rsidRDefault="00962C09">
      <w:pPr>
        <w:spacing w:after="0" w:line="240" w:lineRule="auto"/>
        <w:rPr>
          <w:rFonts w:ascii="Times New Roman" w:eastAsia="Times New Roman" w:hAnsi="Times New Roman"/>
          <w:sz w:val="24"/>
          <w:szCs w:val="24"/>
          <w:lang w:eastAsia="ru-RU"/>
        </w:rPr>
      </w:pPr>
    </w:p>
    <w:p w14:paraId="7EE732FC" w14:textId="77777777" w:rsidR="00962C09" w:rsidRDefault="00962C09">
      <w:pPr>
        <w:spacing w:after="0" w:line="240" w:lineRule="auto"/>
        <w:rPr>
          <w:rFonts w:ascii="Times New Roman" w:eastAsia="Times New Roman" w:hAnsi="Times New Roman"/>
          <w:sz w:val="24"/>
          <w:szCs w:val="24"/>
          <w:lang w:eastAsia="ru-RU"/>
        </w:rPr>
      </w:pPr>
    </w:p>
    <w:p w14:paraId="069BD76D" w14:textId="77777777" w:rsidR="00962C09" w:rsidRDefault="00962C09">
      <w:pPr>
        <w:spacing w:after="0" w:line="240" w:lineRule="auto"/>
        <w:ind w:firstLine="720"/>
        <w:rPr>
          <w:rFonts w:ascii="Times New Roman" w:eastAsia="Times New Roman" w:hAnsi="Times New Roman"/>
          <w:sz w:val="24"/>
          <w:szCs w:val="24"/>
          <w:lang w:eastAsia="ru-RU"/>
        </w:rPr>
      </w:pPr>
    </w:p>
    <w:p w14:paraId="23A4170A" w14:textId="77777777" w:rsidR="00962C09" w:rsidRDefault="00A86B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9149513" w14:textId="77777777" w:rsidR="00962C09" w:rsidRDefault="00A86B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текущего контроля и промежуточной аттестации по дисциплине (модулю)</w:t>
      </w:r>
    </w:p>
    <w:p w14:paraId="55A7EDD1" w14:textId="77777777" w:rsidR="00962C09" w:rsidRDefault="00962C09">
      <w:pPr>
        <w:spacing w:after="0" w:line="240" w:lineRule="auto"/>
        <w:jc w:val="center"/>
        <w:rPr>
          <w:rFonts w:ascii="Times New Roman" w:eastAsia="Times New Roman" w:hAnsi="Times New Roman"/>
          <w:sz w:val="24"/>
          <w:szCs w:val="24"/>
          <w:lang w:eastAsia="ru-RU"/>
        </w:rPr>
      </w:pPr>
    </w:p>
    <w:p w14:paraId="265B44B1" w14:textId="77777777" w:rsidR="00962C09" w:rsidRDefault="00A86BF1">
      <w:pPr>
        <w:spacing w:after="0" w:line="240" w:lineRule="auto"/>
        <w:jc w:val="center"/>
        <w:rPr>
          <w:rFonts w:ascii="Times New Roman" w:hAnsi="Times New Roman"/>
          <w:b/>
          <w:sz w:val="32"/>
          <w:szCs w:val="24"/>
        </w:rPr>
      </w:pPr>
      <w:r>
        <w:rPr>
          <w:rFonts w:ascii="Times New Roman" w:hAnsi="Times New Roman"/>
          <w:b/>
          <w:sz w:val="32"/>
          <w:szCs w:val="24"/>
        </w:rPr>
        <w:t>ИНТЕЛЛЕКТУАЛЬНЫЕ ИНФОРМАЦИОННЫЕ СИСТЕМЫ</w:t>
      </w:r>
    </w:p>
    <w:p w14:paraId="16670502" w14:textId="77777777" w:rsidR="00962C09" w:rsidRDefault="00962C09">
      <w:pPr>
        <w:spacing w:after="0" w:line="240" w:lineRule="auto"/>
        <w:jc w:val="center"/>
        <w:rPr>
          <w:rFonts w:ascii="Times New Roman" w:eastAsia="Times New Roman" w:hAnsi="Times New Roman"/>
          <w:sz w:val="24"/>
          <w:szCs w:val="24"/>
          <w:lang w:eastAsia="ru-RU"/>
        </w:rPr>
      </w:pPr>
    </w:p>
    <w:p w14:paraId="0937D4E1" w14:textId="77777777" w:rsidR="00962C09" w:rsidRDefault="00A86B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и направленность (профиль) подготовки:</w:t>
      </w:r>
    </w:p>
    <w:p w14:paraId="3DEE633A" w14:textId="77777777" w:rsidR="00962C09" w:rsidRDefault="00962C09">
      <w:pPr>
        <w:spacing w:after="0" w:line="240" w:lineRule="auto"/>
        <w:jc w:val="center"/>
        <w:rPr>
          <w:rFonts w:ascii="Times New Roman" w:eastAsia="Times New Roman" w:hAnsi="Times New Roman"/>
          <w:sz w:val="24"/>
          <w:szCs w:val="24"/>
          <w:lang w:eastAsia="ru-RU"/>
        </w:rPr>
      </w:pPr>
    </w:p>
    <w:p w14:paraId="7D617757" w14:textId="77777777" w:rsidR="00962C09" w:rsidRDefault="00A86BF1">
      <w:pPr>
        <w:spacing w:after="0" w:line="240" w:lineRule="auto"/>
        <w:jc w:val="center"/>
        <w:rPr>
          <w:rFonts w:ascii="Times New Roman" w:hAnsi="Times New Roman"/>
          <w:sz w:val="28"/>
          <w:szCs w:val="24"/>
        </w:rPr>
      </w:pPr>
      <w:r>
        <w:rPr>
          <w:rFonts w:ascii="Times New Roman" w:hAnsi="Times New Roman"/>
          <w:sz w:val="28"/>
          <w:szCs w:val="24"/>
        </w:rPr>
        <w:t>09.03.02 Информационные системы и технологии</w:t>
      </w:r>
    </w:p>
    <w:p w14:paraId="1F2C4B8E" w14:textId="77777777" w:rsidR="00962C09" w:rsidRDefault="00962C09">
      <w:pPr>
        <w:spacing w:after="0" w:line="240" w:lineRule="auto"/>
        <w:jc w:val="center"/>
        <w:rPr>
          <w:rFonts w:ascii="Times New Roman" w:eastAsia="Times New Roman" w:hAnsi="Times New Roman"/>
          <w:i/>
          <w:sz w:val="24"/>
          <w:szCs w:val="24"/>
          <w:lang w:eastAsia="ru-RU"/>
        </w:rPr>
      </w:pPr>
    </w:p>
    <w:p w14:paraId="015B3F50" w14:textId="77777777" w:rsidR="00962C09" w:rsidRDefault="00962C09">
      <w:pPr>
        <w:spacing w:after="0" w:line="240" w:lineRule="auto"/>
        <w:jc w:val="center"/>
        <w:rPr>
          <w:rFonts w:ascii="Times New Roman" w:eastAsia="Times New Roman" w:hAnsi="Times New Roman"/>
          <w:i/>
          <w:sz w:val="24"/>
          <w:szCs w:val="24"/>
          <w:lang w:eastAsia="ru-RU"/>
        </w:rPr>
      </w:pPr>
    </w:p>
    <w:p w14:paraId="2498806F" w14:textId="77777777" w:rsidR="00962C09" w:rsidRDefault="00962C09">
      <w:pPr>
        <w:spacing w:after="0" w:line="240" w:lineRule="auto"/>
        <w:jc w:val="center"/>
        <w:rPr>
          <w:rFonts w:ascii="Times New Roman" w:eastAsia="Times New Roman" w:hAnsi="Times New Roman"/>
          <w:i/>
          <w:sz w:val="24"/>
          <w:szCs w:val="24"/>
          <w:lang w:eastAsia="ru-RU"/>
        </w:rPr>
      </w:pPr>
    </w:p>
    <w:p w14:paraId="0983E7CA" w14:textId="77777777" w:rsidR="00962C09" w:rsidRDefault="00A86BF1">
      <w:pPr>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Форма обучения</w:t>
      </w:r>
    </w:p>
    <w:p w14:paraId="245FD79C" w14:textId="35EF32A5" w:rsidR="00962C09" w:rsidRPr="00F7055B" w:rsidRDefault="00F7055B">
      <w:pPr>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заочная</w:t>
      </w:r>
    </w:p>
    <w:p w14:paraId="0BDF45BE" w14:textId="77777777" w:rsidR="00962C09" w:rsidRDefault="00962C09">
      <w:pPr>
        <w:spacing w:after="0" w:line="240" w:lineRule="auto"/>
        <w:rPr>
          <w:rFonts w:ascii="Times New Roman" w:eastAsia="Times New Roman" w:hAnsi="Times New Roman"/>
          <w:sz w:val="24"/>
          <w:szCs w:val="24"/>
          <w:lang w:eastAsia="ru-RU"/>
        </w:rPr>
      </w:pPr>
    </w:p>
    <w:p w14:paraId="0F833F7D" w14:textId="77777777" w:rsidR="00962C09" w:rsidRDefault="00962C09">
      <w:pPr>
        <w:spacing w:after="0" w:line="240" w:lineRule="auto"/>
        <w:rPr>
          <w:rFonts w:ascii="Times New Roman" w:eastAsia="Times New Roman" w:hAnsi="Times New Roman"/>
          <w:sz w:val="24"/>
          <w:szCs w:val="24"/>
          <w:lang w:eastAsia="ru-RU"/>
        </w:rPr>
      </w:pPr>
    </w:p>
    <w:p w14:paraId="392755BF" w14:textId="77777777" w:rsidR="00962C09" w:rsidRDefault="00962C09">
      <w:pPr>
        <w:spacing w:after="0" w:line="240" w:lineRule="auto"/>
        <w:rPr>
          <w:rFonts w:ascii="Times New Roman" w:eastAsia="Times New Roman" w:hAnsi="Times New Roman"/>
          <w:sz w:val="24"/>
          <w:szCs w:val="24"/>
          <w:lang w:eastAsia="ru-RU"/>
        </w:rPr>
      </w:pPr>
    </w:p>
    <w:p w14:paraId="35114C7A" w14:textId="77777777" w:rsidR="00962C09" w:rsidRDefault="00962C09">
      <w:pPr>
        <w:spacing w:after="0" w:line="240" w:lineRule="auto"/>
        <w:rPr>
          <w:rFonts w:ascii="Times New Roman" w:eastAsia="Times New Roman" w:hAnsi="Times New Roman"/>
          <w:sz w:val="24"/>
          <w:szCs w:val="24"/>
          <w:lang w:eastAsia="ru-RU"/>
        </w:rPr>
      </w:pPr>
    </w:p>
    <w:p w14:paraId="73AFBC6F" w14:textId="77777777" w:rsidR="00962C09" w:rsidRDefault="00962C09">
      <w:pPr>
        <w:spacing w:after="0" w:line="240" w:lineRule="auto"/>
        <w:jc w:val="center"/>
        <w:rPr>
          <w:rFonts w:ascii="Times New Roman" w:eastAsia="Times New Roman" w:hAnsi="Times New Roman"/>
          <w:sz w:val="24"/>
          <w:szCs w:val="24"/>
          <w:lang w:eastAsia="ru-RU"/>
        </w:rPr>
      </w:pPr>
    </w:p>
    <w:p w14:paraId="37DCDF8B" w14:textId="77777777" w:rsidR="00962C09" w:rsidRDefault="00962C09">
      <w:pPr>
        <w:spacing w:after="0" w:line="240" w:lineRule="auto"/>
        <w:jc w:val="center"/>
        <w:rPr>
          <w:rFonts w:ascii="Times New Roman" w:eastAsia="Times New Roman" w:hAnsi="Times New Roman"/>
          <w:sz w:val="24"/>
          <w:szCs w:val="24"/>
          <w:lang w:eastAsia="ru-RU"/>
        </w:rPr>
      </w:pPr>
    </w:p>
    <w:p w14:paraId="2F789CA8" w14:textId="77777777" w:rsidR="00962C09" w:rsidRDefault="00962C09">
      <w:pPr>
        <w:spacing w:after="0" w:line="240" w:lineRule="auto"/>
        <w:jc w:val="center"/>
        <w:rPr>
          <w:rFonts w:ascii="Times New Roman" w:eastAsia="Times New Roman" w:hAnsi="Times New Roman"/>
          <w:sz w:val="24"/>
          <w:szCs w:val="24"/>
          <w:lang w:eastAsia="ru-RU"/>
        </w:rPr>
      </w:pPr>
    </w:p>
    <w:p w14:paraId="411EA59C" w14:textId="77777777" w:rsidR="00962C09" w:rsidRDefault="00962C09">
      <w:pPr>
        <w:spacing w:after="0" w:line="240" w:lineRule="auto"/>
        <w:jc w:val="center"/>
        <w:rPr>
          <w:rFonts w:ascii="Times New Roman" w:eastAsia="Times New Roman" w:hAnsi="Times New Roman"/>
          <w:sz w:val="24"/>
          <w:szCs w:val="24"/>
          <w:lang w:eastAsia="ru-RU"/>
        </w:rPr>
      </w:pPr>
    </w:p>
    <w:p w14:paraId="4FC41D93" w14:textId="77777777" w:rsidR="00962C09" w:rsidRDefault="00962C09">
      <w:pPr>
        <w:spacing w:after="0" w:line="240" w:lineRule="auto"/>
        <w:jc w:val="center"/>
        <w:rPr>
          <w:rFonts w:ascii="Times New Roman" w:eastAsia="Times New Roman" w:hAnsi="Times New Roman"/>
          <w:sz w:val="24"/>
          <w:szCs w:val="24"/>
          <w:lang w:eastAsia="ru-RU"/>
        </w:rPr>
      </w:pPr>
    </w:p>
    <w:p w14:paraId="31AF6A51" w14:textId="77777777" w:rsidR="00962C09" w:rsidRDefault="00962C09">
      <w:pPr>
        <w:spacing w:after="0" w:line="240" w:lineRule="auto"/>
        <w:jc w:val="center"/>
        <w:rPr>
          <w:rFonts w:ascii="Times New Roman" w:eastAsia="Times New Roman" w:hAnsi="Times New Roman"/>
          <w:sz w:val="24"/>
          <w:szCs w:val="24"/>
          <w:lang w:eastAsia="ru-RU"/>
        </w:rPr>
      </w:pPr>
    </w:p>
    <w:p w14:paraId="318E7E11" w14:textId="77777777" w:rsidR="00962C09" w:rsidRDefault="00962C09">
      <w:pPr>
        <w:spacing w:after="0" w:line="240" w:lineRule="auto"/>
        <w:jc w:val="center"/>
        <w:rPr>
          <w:rFonts w:ascii="Times New Roman" w:eastAsia="Times New Roman" w:hAnsi="Times New Roman"/>
          <w:sz w:val="24"/>
          <w:szCs w:val="24"/>
          <w:lang w:eastAsia="ru-RU"/>
        </w:rPr>
      </w:pPr>
    </w:p>
    <w:p w14:paraId="42872772" w14:textId="77777777" w:rsidR="00962C09" w:rsidRDefault="00962C09">
      <w:pPr>
        <w:spacing w:after="0" w:line="240" w:lineRule="auto"/>
        <w:jc w:val="center"/>
        <w:rPr>
          <w:rFonts w:ascii="Times New Roman" w:eastAsia="Times New Roman" w:hAnsi="Times New Roman"/>
          <w:sz w:val="24"/>
          <w:szCs w:val="24"/>
          <w:lang w:eastAsia="ru-RU"/>
        </w:rPr>
      </w:pPr>
    </w:p>
    <w:p w14:paraId="56010F03" w14:textId="77777777" w:rsidR="00962C09" w:rsidRDefault="00962C09">
      <w:pPr>
        <w:spacing w:after="0" w:line="240" w:lineRule="auto"/>
        <w:jc w:val="center"/>
        <w:rPr>
          <w:rFonts w:ascii="Times New Roman" w:eastAsia="Times New Roman" w:hAnsi="Times New Roman"/>
          <w:sz w:val="24"/>
          <w:szCs w:val="24"/>
          <w:lang w:eastAsia="ru-RU"/>
        </w:rPr>
      </w:pPr>
    </w:p>
    <w:p w14:paraId="01A9D4B0" w14:textId="77777777" w:rsidR="00962C09" w:rsidRDefault="00962C09">
      <w:pPr>
        <w:spacing w:after="0" w:line="240" w:lineRule="auto"/>
        <w:jc w:val="center"/>
        <w:rPr>
          <w:rFonts w:ascii="Times New Roman" w:eastAsia="Times New Roman" w:hAnsi="Times New Roman"/>
          <w:sz w:val="24"/>
          <w:szCs w:val="24"/>
          <w:lang w:eastAsia="ru-RU"/>
        </w:rPr>
      </w:pPr>
    </w:p>
    <w:p w14:paraId="6B511B4F" w14:textId="49AEFB16" w:rsidR="00962C09" w:rsidRDefault="004E70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Pr="001643C4">
        <w:rPr>
          <w:rFonts w:ascii="Times New Roman" w:eastAsia="Times New Roman" w:hAnsi="Times New Roman"/>
          <w:sz w:val="24"/>
          <w:szCs w:val="24"/>
          <w:lang w:eastAsia="ru-RU"/>
        </w:rPr>
        <w:t>2</w:t>
      </w:r>
      <w:r w:rsidR="00374B8C">
        <w:rPr>
          <w:rFonts w:ascii="Times New Roman" w:eastAsia="Times New Roman" w:hAnsi="Times New Roman"/>
          <w:sz w:val="24"/>
          <w:szCs w:val="24"/>
          <w:lang w:eastAsia="ru-RU"/>
        </w:rPr>
        <w:t>1</w:t>
      </w:r>
      <w:r w:rsidR="00A86BF1">
        <w:br w:type="page"/>
      </w:r>
    </w:p>
    <w:p w14:paraId="21918875" w14:textId="77777777" w:rsidR="00962C09" w:rsidRDefault="00A86BF1">
      <w:pPr>
        <w:tabs>
          <w:tab w:val="left" w:pos="1276"/>
        </w:tabs>
        <w:spacing w:before="120" w:after="120" w:line="240" w:lineRule="auto"/>
        <w:ind w:left="1276" w:hanging="1276"/>
        <w:rPr>
          <w:rFonts w:ascii="Arial" w:hAnsi="Arial" w:cs="Arial"/>
          <w:b/>
          <w:sz w:val="24"/>
          <w:szCs w:val="24"/>
        </w:rPr>
      </w:pPr>
      <w:r>
        <w:rPr>
          <w:rFonts w:ascii="Arial" w:hAnsi="Arial" w:cs="Arial"/>
          <w:b/>
          <w:sz w:val="24"/>
          <w:szCs w:val="24"/>
        </w:rPr>
        <w:lastRenderedPageBreak/>
        <w:t>1 Пе</w:t>
      </w:r>
      <w:r w:rsidR="002074D7">
        <w:rPr>
          <w:rFonts w:ascii="Arial" w:hAnsi="Arial" w:cs="Arial"/>
          <w:b/>
          <w:sz w:val="24"/>
          <w:szCs w:val="24"/>
        </w:rPr>
        <w:t>речень формируемых компетенций</w:t>
      </w:r>
    </w:p>
    <w:p w14:paraId="672CBEF4" w14:textId="77777777" w:rsidR="00B502B1" w:rsidRPr="006C5CB4" w:rsidRDefault="00B502B1" w:rsidP="00B502B1">
      <w:pPr>
        <w:tabs>
          <w:tab w:val="left" w:pos="1276"/>
        </w:tabs>
        <w:spacing w:before="120" w:after="120" w:line="240" w:lineRule="auto"/>
        <w:ind w:left="1276" w:hanging="1276"/>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016"/>
        <w:gridCol w:w="6259"/>
        <w:gridCol w:w="1136"/>
      </w:tblGrid>
      <w:tr w:rsidR="00B502B1" w14:paraId="29842EB2" w14:textId="77777777" w:rsidTr="00051B6E">
        <w:trPr>
          <w:trHeight w:val="630"/>
        </w:trPr>
        <w:tc>
          <w:tcPr>
            <w:tcW w:w="301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A6774C" w14:textId="77777777" w:rsidR="00B502B1" w:rsidRDefault="00B502B1" w:rsidP="00051B6E">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Код </w:t>
            </w:r>
          </w:p>
          <w:p w14:paraId="1F3B8497" w14:textId="77777777" w:rsidR="00B502B1" w:rsidRDefault="00B502B1" w:rsidP="00051B6E">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компетенции</w:t>
            </w:r>
          </w:p>
        </w:tc>
        <w:tc>
          <w:tcPr>
            <w:tcW w:w="625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5A5080" w14:textId="77777777" w:rsidR="00B502B1" w:rsidRDefault="00B502B1" w:rsidP="00051B6E">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Формулировка компетенции</w:t>
            </w:r>
          </w:p>
        </w:tc>
        <w:tc>
          <w:tcPr>
            <w:tcW w:w="113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CF0875" w14:textId="77777777" w:rsidR="00B502B1" w:rsidRDefault="00B502B1" w:rsidP="00051B6E">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B502B1" w14:paraId="6867F961" w14:textId="77777777" w:rsidTr="00051B6E">
        <w:trPr>
          <w:trHeight w:val="605"/>
        </w:trPr>
        <w:tc>
          <w:tcPr>
            <w:tcW w:w="301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00335C" w14:textId="77777777" w:rsidR="00B502B1" w:rsidRDefault="00B502B1" w:rsidP="00051B6E">
            <w:pPr>
              <w:spacing w:after="0" w:line="276" w:lineRule="auto"/>
              <w:jc w:val="center"/>
              <w:rPr>
                <w:rFonts w:ascii="Times New Roman" w:eastAsia="Times New Roman" w:hAnsi="Times New Roman"/>
                <w:sz w:val="20"/>
                <w:szCs w:val="20"/>
                <w:lang w:eastAsia="ru-RU"/>
              </w:rPr>
            </w:pPr>
          </w:p>
        </w:tc>
        <w:tc>
          <w:tcPr>
            <w:tcW w:w="625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BF4250" w14:textId="77777777" w:rsidR="00B502B1" w:rsidRDefault="00B502B1" w:rsidP="00051B6E">
            <w:pPr>
              <w:spacing w:after="0" w:line="276" w:lineRule="auto"/>
              <w:jc w:val="center"/>
              <w:rPr>
                <w:rFonts w:ascii="Times New Roman" w:eastAsia="Times New Roman" w:hAnsi="Times New Roman"/>
                <w:sz w:val="20"/>
                <w:szCs w:val="20"/>
                <w:lang w:eastAsia="ru-RU"/>
              </w:rPr>
            </w:pPr>
          </w:p>
        </w:tc>
        <w:tc>
          <w:tcPr>
            <w:tcW w:w="113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5FD480" w14:textId="77777777" w:rsidR="00B502B1" w:rsidRDefault="00B502B1" w:rsidP="00051B6E">
            <w:pPr>
              <w:spacing w:after="0" w:line="276" w:lineRule="auto"/>
              <w:jc w:val="center"/>
              <w:rPr>
                <w:rFonts w:ascii="Times New Roman" w:eastAsia="Times New Roman" w:hAnsi="Times New Roman"/>
                <w:sz w:val="20"/>
                <w:szCs w:val="20"/>
                <w:lang w:eastAsia="ru-RU"/>
              </w:rPr>
            </w:pPr>
          </w:p>
        </w:tc>
      </w:tr>
      <w:tr w:rsidR="00B502B1" w14:paraId="0BA88A5F" w14:textId="77777777" w:rsidTr="00051B6E">
        <w:trPr>
          <w:trHeight w:val="293"/>
        </w:trPr>
        <w:tc>
          <w:tcPr>
            <w:tcW w:w="3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D6F7FE" w14:textId="77777777" w:rsidR="00B502B1" w:rsidRDefault="00B502B1" w:rsidP="00051B6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ОПК-1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F4D1D9" w14:textId="77777777" w:rsidR="00B502B1" w:rsidRDefault="00B502B1" w:rsidP="00051B6E">
            <w:pPr>
              <w:spacing w:after="0" w:line="240" w:lineRule="auto"/>
              <w:jc w:val="both"/>
              <w:rPr>
                <w:rFonts w:ascii="Times New Roman" w:eastAsia="Times New Roman" w:hAnsi="Times New Roman"/>
                <w:sz w:val="20"/>
                <w:szCs w:val="20"/>
                <w:lang w:eastAsia="ru-RU"/>
              </w:rPr>
            </w:pPr>
            <w:r>
              <w:rPr>
                <w:rFonts w:ascii="Times New Roman" w:hAnsi="Times New Roman"/>
                <w:sz w:val="24"/>
              </w:rPr>
              <w:t>Владение широкой общей подготовкой (базовыми знаниями) для решения практических задач в области информационных систем и технологий</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232E00" w14:textId="26B86458" w:rsidR="00B502B1" w:rsidRPr="00374B8C" w:rsidRDefault="00374B8C" w:rsidP="00051B6E">
            <w:pPr>
              <w:spacing w:after="0" w:line="360" w:lineRule="auto"/>
              <w:jc w:val="center"/>
              <w:rPr>
                <w:rFonts w:ascii="Times New Roman" w:eastAsia="Times New Roman" w:hAnsi="Times New Roman"/>
                <w:color w:val="000000" w:themeColor="text1"/>
                <w:sz w:val="20"/>
                <w:szCs w:val="20"/>
                <w:lang w:eastAsia="ru-RU"/>
              </w:rPr>
            </w:pPr>
            <w:r w:rsidRPr="00374B8C">
              <w:rPr>
                <w:rFonts w:ascii="Times New Roman" w:eastAsia="Times New Roman" w:hAnsi="Times New Roman"/>
                <w:color w:val="000000" w:themeColor="text1"/>
                <w:sz w:val="20"/>
                <w:szCs w:val="20"/>
                <w:lang w:eastAsia="ru-RU"/>
              </w:rPr>
              <w:t>5</w:t>
            </w:r>
          </w:p>
        </w:tc>
      </w:tr>
      <w:tr w:rsidR="00B502B1" w14:paraId="2153D44B" w14:textId="77777777" w:rsidTr="00051B6E">
        <w:trPr>
          <w:trHeight w:val="203"/>
        </w:trPr>
        <w:tc>
          <w:tcPr>
            <w:tcW w:w="3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D12637" w14:textId="77777777" w:rsidR="00B502B1" w:rsidRPr="006C5CB4" w:rsidRDefault="00B502B1" w:rsidP="00051B6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ОПК-2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B405AB" w14:textId="77777777" w:rsidR="00B502B1" w:rsidRPr="001616F4" w:rsidRDefault="00B502B1" w:rsidP="00051B6E">
            <w:pPr>
              <w:spacing w:after="0" w:line="240" w:lineRule="auto"/>
              <w:jc w:val="both"/>
              <w:rPr>
                <w:rFonts w:ascii="Times New Roman" w:hAnsi="Times New Roman"/>
                <w:sz w:val="24"/>
                <w:szCs w:val="24"/>
              </w:rPr>
            </w:pPr>
            <w:r>
              <w:rPr>
                <w:rFonts w:ascii="Times New Roman" w:hAnsi="Times New Roman"/>
                <w:sz w:val="24"/>
                <w:szCs w:val="24"/>
              </w:rPr>
              <w:t>Способность</w:t>
            </w:r>
            <w:r w:rsidRPr="001616F4">
              <w:rPr>
                <w:rFonts w:ascii="Times New Roman" w:hAnsi="Times New Roman"/>
                <w:sz w:val="24"/>
                <w:szCs w:val="24"/>
              </w:rPr>
              <w:t xml:space="preserve">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4A23FF" w14:textId="70A0D8C6" w:rsidR="00B502B1" w:rsidRPr="00374B8C" w:rsidRDefault="00374B8C" w:rsidP="00051B6E">
            <w:pPr>
              <w:spacing w:after="0" w:line="276" w:lineRule="auto"/>
              <w:jc w:val="center"/>
              <w:rPr>
                <w:rFonts w:ascii="Times New Roman" w:eastAsia="Times New Roman" w:hAnsi="Times New Roman"/>
                <w:color w:val="000000" w:themeColor="text1"/>
                <w:sz w:val="20"/>
                <w:szCs w:val="20"/>
                <w:lang w:eastAsia="ru-RU"/>
              </w:rPr>
            </w:pPr>
            <w:r w:rsidRPr="00374B8C">
              <w:rPr>
                <w:rFonts w:ascii="Times New Roman" w:eastAsia="Times New Roman" w:hAnsi="Times New Roman"/>
                <w:color w:val="000000" w:themeColor="text1"/>
                <w:sz w:val="20"/>
                <w:szCs w:val="20"/>
                <w:lang w:eastAsia="ru-RU"/>
              </w:rPr>
              <w:t>5</w:t>
            </w:r>
          </w:p>
        </w:tc>
      </w:tr>
      <w:tr w:rsidR="00B502B1" w14:paraId="0C7C99DA" w14:textId="77777777" w:rsidTr="00051B6E">
        <w:trPr>
          <w:trHeight w:val="203"/>
        </w:trPr>
        <w:tc>
          <w:tcPr>
            <w:tcW w:w="3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0405F5" w14:textId="77777777" w:rsidR="00B502B1" w:rsidRDefault="00B502B1" w:rsidP="00051B6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655122" w14:textId="77777777" w:rsidR="00B502B1" w:rsidRDefault="00B502B1" w:rsidP="00051B6E">
            <w:pPr>
              <w:spacing w:after="0" w:line="240" w:lineRule="auto"/>
              <w:jc w:val="both"/>
              <w:rPr>
                <w:rFonts w:ascii="Times New Roman" w:eastAsia="Times New Roman" w:hAnsi="Times New Roman"/>
                <w:sz w:val="20"/>
                <w:szCs w:val="20"/>
                <w:lang w:eastAsia="ru-RU"/>
              </w:rPr>
            </w:pPr>
            <w:r>
              <w:rPr>
                <w:rFonts w:ascii="Times New Roman" w:hAnsi="Times New Roman"/>
                <w:sz w:val="24"/>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Pr>
                <w:rFonts w:ascii="Times New Roman" w:hAnsi="Times New Roman"/>
                <w:sz w:val="24"/>
              </w:rPr>
              <w:t>инфокоммуникациями</w:t>
            </w:r>
            <w:proofErr w:type="spellEnd"/>
            <w:r>
              <w:rPr>
                <w:rFonts w:ascii="Times New Roman" w:hAnsi="Times New Roman"/>
                <w:sz w:val="24"/>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Pr>
                <w:rFonts w:ascii="Times New Roman" w:hAnsi="Times New Roman"/>
                <w:sz w:val="24"/>
              </w:rPr>
              <w:t>медиаиндустрия</w:t>
            </w:r>
            <w:proofErr w:type="spellEnd"/>
            <w:r>
              <w:rPr>
                <w:rFonts w:ascii="Times New Roman" w:hAnsi="Times New Roman"/>
                <w:sz w:val="24"/>
              </w:rPr>
              <w:t>, а также предприятия различного профиля и все виды деятельности в условиях экономики информационного общества</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E669FA" w14:textId="2091EF81" w:rsidR="00B502B1" w:rsidRPr="00374B8C" w:rsidRDefault="00374B8C" w:rsidP="00051B6E">
            <w:pPr>
              <w:spacing w:after="0" w:line="276" w:lineRule="auto"/>
              <w:jc w:val="center"/>
              <w:rPr>
                <w:rFonts w:ascii="Times New Roman" w:eastAsia="Times New Roman" w:hAnsi="Times New Roman"/>
                <w:color w:val="000000" w:themeColor="text1"/>
                <w:sz w:val="20"/>
                <w:szCs w:val="20"/>
                <w:lang w:eastAsia="ru-RU"/>
              </w:rPr>
            </w:pPr>
            <w:r w:rsidRPr="00374B8C">
              <w:rPr>
                <w:rFonts w:ascii="Times New Roman" w:eastAsia="Times New Roman" w:hAnsi="Times New Roman"/>
                <w:color w:val="000000" w:themeColor="text1"/>
                <w:sz w:val="20"/>
                <w:szCs w:val="20"/>
                <w:lang w:eastAsia="ru-RU"/>
              </w:rPr>
              <w:t>4</w:t>
            </w:r>
          </w:p>
        </w:tc>
      </w:tr>
    </w:tbl>
    <w:p w14:paraId="232707C1" w14:textId="77777777" w:rsidR="00B502B1" w:rsidRDefault="00B502B1" w:rsidP="00B502B1">
      <w:pPr>
        <w:spacing w:before="120" w:after="0" w:line="240" w:lineRule="auto"/>
        <w:ind w:firstLine="709"/>
        <w:jc w:val="both"/>
        <w:rPr>
          <w:rFonts w:ascii="Times New Roman" w:hAnsi="Times New Roman"/>
          <w:sz w:val="24"/>
        </w:rPr>
      </w:pPr>
      <w:r>
        <w:rPr>
          <w:rFonts w:ascii="Times New Roman" w:hAnsi="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14:paraId="2B613C80" w14:textId="77777777" w:rsidR="00962C09" w:rsidRDefault="00962C09">
      <w:pPr>
        <w:spacing w:before="120" w:after="0" w:line="240" w:lineRule="auto"/>
        <w:ind w:firstLine="709"/>
        <w:jc w:val="both"/>
        <w:rPr>
          <w:rFonts w:ascii="Times New Roman" w:hAnsi="Times New Roman"/>
          <w:sz w:val="24"/>
        </w:rPr>
      </w:pPr>
    </w:p>
    <w:p w14:paraId="4C5AB59E" w14:textId="77777777" w:rsidR="00962C09" w:rsidRDefault="00962C09">
      <w:pPr>
        <w:spacing w:before="120" w:after="0" w:line="240" w:lineRule="auto"/>
        <w:ind w:firstLine="709"/>
        <w:jc w:val="both"/>
        <w:rPr>
          <w:rFonts w:ascii="Times New Roman" w:hAnsi="Times New Roman"/>
          <w:sz w:val="24"/>
        </w:rPr>
      </w:pPr>
    </w:p>
    <w:p w14:paraId="4EF6544D" w14:textId="77777777" w:rsidR="00962C09" w:rsidRDefault="00962C09">
      <w:pPr>
        <w:spacing w:before="120" w:after="0" w:line="240" w:lineRule="auto"/>
        <w:ind w:firstLine="709"/>
        <w:jc w:val="both"/>
        <w:rPr>
          <w:rFonts w:ascii="Times New Roman" w:hAnsi="Times New Roman"/>
          <w:sz w:val="24"/>
        </w:rPr>
      </w:pPr>
    </w:p>
    <w:p w14:paraId="5B0CE902" w14:textId="77777777" w:rsidR="00962C09" w:rsidRPr="00EF1234" w:rsidRDefault="00962C09">
      <w:pPr>
        <w:spacing w:before="120" w:after="0" w:line="240" w:lineRule="auto"/>
        <w:ind w:firstLine="709"/>
        <w:jc w:val="both"/>
        <w:rPr>
          <w:rFonts w:ascii="Times New Roman" w:hAnsi="Times New Roman"/>
          <w:sz w:val="24"/>
        </w:rPr>
      </w:pPr>
    </w:p>
    <w:p w14:paraId="1953E62B" w14:textId="77777777" w:rsidR="00EF1234" w:rsidRPr="00B502B1" w:rsidRDefault="00EF1234">
      <w:pPr>
        <w:spacing w:before="120" w:after="0" w:line="240" w:lineRule="auto"/>
        <w:ind w:firstLine="709"/>
        <w:jc w:val="both"/>
        <w:rPr>
          <w:rFonts w:ascii="Times New Roman" w:hAnsi="Times New Roman"/>
          <w:sz w:val="24"/>
        </w:rPr>
      </w:pPr>
    </w:p>
    <w:p w14:paraId="42B1BD70" w14:textId="77777777" w:rsidR="00EF1234" w:rsidRDefault="00EF1234">
      <w:pPr>
        <w:spacing w:before="120" w:after="0" w:line="240" w:lineRule="auto"/>
        <w:ind w:firstLine="709"/>
        <w:jc w:val="both"/>
        <w:rPr>
          <w:rFonts w:ascii="Times New Roman" w:hAnsi="Times New Roman"/>
          <w:sz w:val="24"/>
        </w:rPr>
      </w:pPr>
    </w:p>
    <w:p w14:paraId="37BD45E8" w14:textId="77777777" w:rsidR="002074D7" w:rsidRDefault="002074D7">
      <w:pPr>
        <w:spacing w:before="120" w:after="0" w:line="240" w:lineRule="auto"/>
        <w:ind w:firstLine="709"/>
        <w:jc w:val="both"/>
        <w:rPr>
          <w:rFonts w:ascii="Times New Roman" w:hAnsi="Times New Roman"/>
          <w:sz w:val="24"/>
        </w:rPr>
      </w:pPr>
    </w:p>
    <w:p w14:paraId="732FB569" w14:textId="77777777" w:rsidR="002074D7" w:rsidRPr="00B502B1" w:rsidRDefault="002074D7">
      <w:pPr>
        <w:spacing w:before="120" w:after="0" w:line="240" w:lineRule="auto"/>
        <w:ind w:firstLine="709"/>
        <w:jc w:val="both"/>
        <w:rPr>
          <w:rFonts w:ascii="Times New Roman" w:hAnsi="Times New Roman"/>
          <w:sz w:val="24"/>
        </w:rPr>
      </w:pPr>
    </w:p>
    <w:p w14:paraId="084F7F13" w14:textId="77777777" w:rsidR="00962C09" w:rsidRDefault="00A86BF1">
      <w:pPr>
        <w:spacing w:before="240" w:after="120" w:line="240" w:lineRule="auto"/>
        <w:ind w:firstLine="709"/>
        <w:jc w:val="both"/>
        <w:rPr>
          <w:rFonts w:ascii="Arial" w:hAnsi="Arial" w:cs="Arial"/>
          <w:b/>
          <w:sz w:val="24"/>
          <w:szCs w:val="24"/>
        </w:rPr>
      </w:pPr>
      <w:r>
        <w:rPr>
          <w:rFonts w:ascii="Arial" w:hAnsi="Arial" w:cs="Arial"/>
          <w:b/>
          <w:sz w:val="24"/>
          <w:szCs w:val="24"/>
        </w:rPr>
        <w:lastRenderedPageBreak/>
        <w:t>2 Описание критериев оценивания планируемых результатов обучения</w:t>
      </w:r>
    </w:p>
    <w:p w14:paraId="6CCAAE2D" w14:textId="77777777" w:rsidR="00962C09" w:rsidRDefault="00A86BF1">
      <w:pPr>
        <w:spacing w:before="240" w:after="120" w:line="240" w:lineRule="auto"/>
        <w:jc w:val="both"/>
        <w:rPr>
          <w:rFonts w:ascii="Arial" w:hAnsi="Arial" w:cs="Arial"/>
          <w:b/>
          <w:sz w:val="24"/>
          <w:szCs w:val="24"/>
        </w:rPr>
      </w:pPr>
      <w:r>
        <w:rPr>
          <w:rFonts w:ascii="Times New Roman" w:eastAsia="Times New Roman" w:hAnsi="Times New Roman"/>
          <w:sz w:val="20"/>
          <w:szCs w:val="20"/>
          <w:lang w:eastAsia="ru-RU"/>
        </w:rPr>
        <w:t xml:space="preserve">ОПК-1 </w:t>
      </w:r>
      <w:r>
        <w:rPr>
          <w:rFonts w:ascii="Times New Roman" w:hAnsi="Times New Roman"/>
          <w:sz w:val="24"/>
        </w:rPr>
        <w:t>Владение широкой общей подготовкой (базовыми знаниями) для решения практических задач в области информационных систем и технологий</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26"/>
        <w:gridCol w:w="4832"/>
        <w:gridCol w:w="3453"/>
      </w:tblGrid>
      <w:tr w:rsidR="00962C09" w14:paraId="257CE1C5" w14:textId="77777777">
        <w:trPr>
          <w:trHeight w:val="631"/>
        </w:trPr>
        <w:tc>
          <w:tcPr>
            <w:tcW w:w="1072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EFFB" w14:textId="77777777" w:rsidR="00962C09" w:rsidRDefault="00A86BF1">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3E6B3EEF" w14:textId="77777777" w:rsidR="00962C09" w:rsidRDefault="00A86BF1">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2CFE" w14:textId="77777777" w:rsidR="00962C09" w:rsidRDefault="00A86BF1">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962C09" w14:paraId="05910BFA" w14:textId="77777777">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DFFB5" w14:textId="77777777" w:rsidR="00962C09" w:rsidRDefault="00A86BF1">
            <w:pPr>
              <w:spacing w:after="0" w:line="240" w:lineRule="auto"/>
              <w:jc w:val="both"/>
              <w:rPr>
                <w:rFonts w:ascii="Times New Roman" w:hAnsi="Times New Roman"/>
                <w:sz w:val="24"/>
              </w:rPr>
            </w:pPr>
            <w:r>
              <w:rPr>
                <w:rFonts w:ascii="Times New Roman" w:hAnsi="Times New Roman"/>
                <w:b/>
                <w:sz w:val="24"/>
              </w:rPr>
              <w:t>Знает</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7A4FC" w14:textId="77777777" w:rsidR="00962C09" w:rsidRDefault="00A86BF1">
            <w:pPr>
              <w:spacing w:after="0" w:line="240" w:lineRule="auto"/>
              <w:jc w:val="both"/>
              <w:rPr>
                <w:rFonts w:ascii="Times New Roman" w:hAnsi="Times New Roman"/>
                <w:color w:val="FF0000"/>
                <w:sz w:val="24"/>
              </w:rPr>
            </w:pPr>
            <w:r>
              <w:rPr>
                <w:rFonts w:ascii="Times New Roman" w:hAnsi="Times New Roman"/>
                <w:sz w:val="24"/>
                <w:szCs w:val="24"/>
              </w:rPr>
              <w:t>основные понятия интеллектуальной задачи, искусственного интеллекта, классификации систем с искусственным интеллектом и области их применения, а также об основных способах представления знаний</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13667" w14:textId="77777777" w:rsidR="00962C09" w:rsidRDefault="00A86BF1">
            <w:pPr>
              <w:spacing w:after="0" w:line="240" w:lineRule="auto"/>
              <w:jc w:val="both"/>
              <w:rPr>
                <w:rFonts w:ascii="Times New Roman" w:hAnsi="Times New Roman"/>
                <w:sz w:val="24"/>
              </w:rPr>
            </w:pPr>
            <w:r>
              <w:rPr>
                <w:rFonts w:ascii="Times New Roman" w:hAnsi="Times New Roman"/>
                <w:sz w:val="24"/>
              </w:rPr>
              <w:t xml:space="preserve">Сформировавшееся систематическое знание о базовых </w:t>
            </w:r>
            <w:r>
              <w:rPr>
                <w:rFonts w:ascii="Times New Roman" w:hAnsi="Times New Roman"/>
                <w:sz w:val="24"/>
                <w:szCs w:val="24"/>
              </w:rPr>
              <w:t>понятиях интеллектуальной задачи, искусственного интеллекта, классификации систем с искусственным интеллектом и области их применения, а также об основных способах представления знаний.</w:t>
            </w:r>
          </w:p>
        </w:tc>
      </w:tr>
      <w:tr w:rsidR="00962C09" w14:paraId="65153497" w14:textId="77777777">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5215B" w14:textId="77777777" w:rsidR="00962C09" w:rsidRDefault="00A86BF1">
            <w:pPr>
              <w:spacing w:after="0" w:line="240" w:lineRule="auto"/>
              <w:jc w:val="both"/>
              <w:rPr>
                <w:rFonts w:ascii="Times New Roman" w:hAnsi="Times New Roman"/>
                <w:sz w:val="24"/>
              </w:rPr>
            </w:pPr>
            <w:r>
              <w:rPr>
                <w:rFonts w:ascii="Times New Roman" w:hAnsi="Times New Roman"/>
                <w:b/>
                <w:sz w:val="24"/>
              </w:rPr>
              <w:t>Умеет</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5D67FE" w14:textId="77777777" w:rsidR="00962C09" w:rsidRDefault="00A86BF1">
            <w:pPr>
              <w:spacing w:after="0" w:line="240" w:lineRule="auto"/>
              <w:jc w:val="both"/>
            </w:pPr>
            <w:r>
              <w:rPr>
                <w:rFonts w:ascii="Times New Roman" w:hAnsi="Times New Roman"/>
                <w:sz w:val="24"/>
                <w:szCs w:val="24"/>
              </w:rPr>
              <w:t>определять класс задач, относящихся к интеллектуальным, применять известные способы интеллектуальной обработки данных, способах представления знаний к практической задаче</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6B3D23" w14:textId="77777777" w:rsidR="00962C09" w:rsidRDefault="00A86BF1">
            <w:pPr>
              <w:spacing w:after="0" w:line="240" w:lineRule="auto"/>
              <w:jc w:val="both"/>
            </w:pPr>
            <w:r>
              <w:rPr>
                <w:rFonts w:ascii="Times New Roman" w:hAnsi="Times New Roman"/>
                <w:sz w:val="24"/>
              </w:rPr>
              <w:t xml:space="preserve">Сформировавшееся систематическое умение </w:t>
            </w:r>
            <w:r>
              <w:rPr>
                <w:rFonts w:ascii="Times New Roman" w:hAnsi="Times New Roman"/>
                <w:sz w:val="24"/>
                <w:szCs w:val="24"/>
              </w:rPr>
              <w:t>определять класс задач, относящихся к интеллектуальным, применять известные способы интеллектуальной обработки данных, способах представления знаний к практической задаче.</w:t>
            </w:r>
          </w:p>
        </w:tc>
      </w:tr>
      <w:tr w:rsidR="00962C09" w14:paraId="021D6ACC" w14:textId="77777777">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F6CA1" w14:textId="77777777" w:rsidR="00962C09" w:rsidRDefault="00A86BF1">
            <w:pPr>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74C49" w14:textId="77777777" w:rsidR="00962C09" w:rsidRDefault="00EF1234">
            <w:pPr>
              <w:spacing w:after="0" w:line="240" w:lineRule="auto"/>
              <w:jc w:val="both"/>
              <w:rPr>
                <w:rFonts w:ascii="Times New Roman" w:hAnsi="Times New Roman"/>
                <w:sz w:val="24"/>
              </w:rPr>
            </w:pPr>
            <w:r>
              <w:rPr>
                <w:rFonts w:ascii="Times New Roman" w:hAnsi="Times New Roman"/>
                <w:sz w:val="24"/>
                <w:szCs w:val="24"/>
              </w:rPr>
              <w:t>использования математических методов и алгоритмов</w:t>
            </w:r>
            <w:r w:rsidR="00A86BF1">
              <w:rPr>
                <w:rFonts w:ascii="Times New Roman" w:hAnsi="Times New Roman"/>
                <w:sz w:val="24"/>
                <w:szCs w:val="24"/>
              </w:rPr>
              <w:t xml:space="preserve"> интеллектуальной обработки данных, предс</w:t>
            </w:r>
            <w:r>
              <w:rPr>
                <w:rFonts w:ascii="Times New Roman" w:hAnsi="Times New Roman"/>
                <w:sz w:val="24"/>
                <w:szCs w:val="24"/>
              </w:rPr>
              <w:t>тавления знаний, алгоритмических и программных</w:t>
            </w:r>
            <w:r w:rsidR="00A86BF1">
              <w:rPr>
                <w:rFonts w:ascii="Times New Roman" w:hAnsi="Times New Roman"/>
                <w:sz w:val="24"/>
                <w:szCs w:val="24"/>
              </w:rPr>
              <w:t xml:space="preserve"> сред</w:t>
            </w:r>
            <w:r>
              <w:rPr>
                <w:rFonts w:ascii="Times New Roman" w:hAnsi="Times New Roman"/>
                <w:sz w:val="24"/>
                <w:szCs w:val="24"/>
              </w:rPr>
              <w:t>ств</w:t>
            </w:r>
            <w:r w:rsidR="00A86BF1">
              <w:rPr>
                <w:rFonts w:ascii="Times New Roman" w:hAnsi="Times New Roman"/>
                <w:sz w:val="24"/>
                <w:szCs w:val="24"/>
              </w:rPr>
              <w:t xml:space="preserve"> представления знаний</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46404B" w14:textId="77777777" w:rsidR="00962C09" w:rsidRDefault="00A86BF1">
            <w:pPr>
              <w:spacing w:after="0" w:line="240" w:lineRule="auto"/>
              <w:jc w:val="both"/>
              <w:rPr>
                <w:rFonts w:ascii="Times New Roman" w:hAnsi="Times New Roman"/>
                <w:sz w:val="24"/>
              </w:rPr>
            </w:pPr>
            <w:r>
              <w:rPr>
                <w:rFonts w:ascii="Times New Roman" w:hAnsi="Times New Roman"/>
                <w:sz w:val="24"/>
              </w:rPr>
              <w:t xml:space="preserve">Сформировавшееся систематическое владение основными </w:t>
            </w:r>
            <w:r>
              <w:rPr>
                <w:rFonts w:ascii="Times New Roman" w:hAnsi="Times New Roman"/>
                <w:sz w:val="24"/>
                <w:szCs w:val="24"/>
              </w:rPr>
              <w:t>математическими методами и алгоритмами интеллектуальной обработки данных, представления знаний, алгоритмических и программных средств представления знаний</w:t>
            </w:r>
          </w:p>
        </w:tc>
      </w:tr>
    </w:tbl>
    <w:p w14:paraId="3D96B6A7" w14:textId="77777777" w:rsidR="00962C09" w:rsidRPr="00B502B1" w:rsidRDefault="00962C09">
      <w:pPr>
        <w:spacing w:after="0" w:line="240" w:lineRule="auto"/>
        <w:jc w:val="both"/>
        <w:rPr>
          <w:rFonts w:ascii="Times New Roman" w:hAnsi="Times New Roman"/>
          <w:i/>
          <w:sz w:val="24"/>
        </w:rPr>
      </w:pPr>
    </w:p>
    <w:p w14:paraId="59E9F465" w14:textId="77777777" w:rsidR="00B502B1" w:rsidRDefault="00B502B1" w:rsidP="00B502B1">
      <w:pPr>
        <w:spacing w:before="240" w:after="120" w:line="240" w:lineRule="auto"/>
        <w:jc w:val="both"/>
        <w:rPr>
          <w:rFonts w:ascii="Arial" w:hAnsi="Arial" w:cs="Arial"/>
          <w:b/>
          <w:sz w:val="24"/>
          <w:szCs w:val="24"/>
        </w:rPr>
      </w:pPr>
      <w:r>
        <w:rPr>
          <w:rFonts w:ascii="Times New Roman" w:eastAsia="Times New Roman" w:hAnsi="Times New Roman"/>
          <w:sz w:val="20"/>
          <w:szCs w:val="20"/>
          <w:lang w:eastAsia="ru-RU"/>
        </w:rPr>
        <w:t xml:space="preserve">ОПК-2 </w:t>
      </w:r>
      <w:r>
        <w:rPr>
          <w:rFonts w:ascii="Times New Roman" w:hAnsi="Times New Roman"/>
          <w:sz w:val="24"/>
          <w:szCs w:val="24"/>
        </w:rPr>
        <w:t>Способность</w:t>
      </w:r>
      <w:r w:rsidRPr="001616F4">
        <w:rPr>
          <w:rFonts w:ascii="Times New Roman" w:hAnsi="Times New Roman"/>
          <w:sz w:val="24"/>
          <w:szCs w:val="24"/>
        </w:rPr>
        <w:t xml:space="preserve">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29"/>
        <w:gridCol w:w="4821"/>
        <w:gridCol w:w="3461"/>
      </w:tblGrid>
      <w:tr w:rsidR="00B502B1" w14:paraId="64B8E036" w14:textId="77777777" w:rsidTr="00051B6E">
        <w:trPr>
          <w:trHeight w:val="631"/>
        </w:trPr>
        <w:tc>
          <w:tcPr>
            <w:tcW w:w="1072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19B5B" w14:textId="77777777" w:rsidR="00B502B1" w:rsidRDefault="00B502B1" w:rsidP="00051B6E">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78C1FC00" w14:textId="77777777" w:rsidR="00B502B1" w:rsidRDefault="00B502B1" w:rsidP="00051B6E">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ED7546" w14:textId="77777777" w:rsidR="00B502B1" w:rsidRDefault="00B502B1" w:rsidP="00051B6E">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B502B1" w14:paraId="1BF9CF25" w14:textId="77777777" w:rsidTr="00051B6E">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E5308" w14:textId="77777777" w:rsidR="00B502B1" w:rsidRDefault="00B502B1" w:rsidP="00051B6E">
            <w:pPr>
              <w:spacing w:after="0" w:line="240" w:lineRule="auto"/>
              <w:jc w:val="both"/>
              <w:rPr>
                <w:rFonts w:ascii="Times New Roman" w:hAnsi="Times New Roman"/>
                <w:sz w:val="24"/>
              </w:rPr>
            </w:pPr>
            <w:r>
              <w:rPr>
                <w:rFonts w:ascii="Times New Roman" w:hAnsi="Times New Roman"/>
                <w:b/>
                <w:sz w:val="24"/>
              </w:rPr>
              <w:t>Знает</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42476" w14:textId="77777777" w:rsidR="00B502B1" w:rsidRDefault="00B502B1" w:rsidP="00051B6E">
            <w:pPr>
              <w:spacing w:after="0" w:line="240" w:lineRule="auto"/>
              <w:jc w:val="both"/>
              <w:rPr>
                <w:rFonts w:ascii="Times New Roman" w:hAnsi="Times New Roman"/>
                <w:color w:val="FF0000"/>
                <w:sz w:val="24"/>
              </w:rPr>
            </w:pPr>
            <w:r>
              <w:rPr>
                <w:rFonts w:ascii="Times New Roman" w:hAnsi="Times New Roman"/>
                <w:sz w:val="24"/>
                <w:szCs w:val="24"/>
              </w:rPr>
              <w:t xml:space="preserve">формальные </w:t>
            </w:r>
            <w:r w:rsidRPr="001A58D1">
              <w:rPr>
                <w:rFonts w:ascii="Times New Roman" w:hAnsi="Times New Roman"/>
                <w:sz w:val="24"/>
                <w:szCs w:val="24"/>
              </w:rPr>
              <w:t>подход</w:t>
            </w:r>
            <w:r>
              <w:rPr>
                <w:rFonts w:ascii="Times New Roman" w:hAnsi="Times New Roman"/>
                <w:sz w:val="24"/>
                <w:szCs w:val="24"/>
              </w:rPr>
              <w:t>ы, модели</w:t>
            </w:r>
            <w:r w:rsidRPr="001A58D1">
              <w:rPr>
                <w:rFonts w:ascii="Times New Roman" w:hAnsi="Times New Roman"/>
                <w:sz w:val="24"/>
                <w:szCs w:val="24"/>
              </w:rPr>
              <w:t xml:space="preserve"> и алгорит</w:t>
            </w:r>
            <w:r>
              <w:rPr>
                <w:rFonts w:ascii="Times New Roman" w:hAnsi="Times New Roman"/>
                <w:sz w:val="24"/>
                <w:szCs w:val="24"/>
              </w:rPr>
              <w:t>мы</w:t>
            </w:r>
            <w:r w:rsidRPr="001A58D1">
              <w:rPr>
                <w:rFonts w:ascii="Times New Roman" w:hAnsi="Times New Roman"/>
                <w:sz w:val="24"/>
                <w:szCs w:val="24"/>
              </w:rPr>
              <w:t>, представления знаний и интеллектуальной обработки данных</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379272" w14:textId="77777777" w:rsidR="00B502B1" w:rsidRDefault="00B502B1" w:rsidP="00051B6E">
            <w:pPr>
              <w:spacing w:after="0" w:line="240" w:lineRule="auto"/>
              <w:jc w:val="both"/>
              <w:rPr>
                <w:rFonts w:ascii="Times New Roman" w:hAnsi="Times New Roman"/>
                <w:sz w:val="24"/>
              </w:rPr>
            </w:pPr>
            <w:r>
              <w:rPr>
                <w:rFonts w:ascii="Times New Roman" w:hAnsi="Times New Roman"/>
                <w:sz w:val="24"/>
              </w:rPr>
              <w:t xml:space="preserve">Сформировавшееся систематическое знание </w:t>
            </w:r>
            <w:r>
              <w:rPr>
                <w:rFonts w:ascii="Times New Roman" w:hAnsi="Times New Roman"/>
                <w:sz w:val="24"/>
                <w:szCs w:val="24"/>
              </w:rPr>
              <w:t xml:space="preserve">формальных </w:t>
            </w:r>
            <w:r w:rsidRPr="001A58D1">
              <w:rPr>
                <w:rFonts w:ascii="Times New Roman" w:hAnsi="Times New Roman"/>
                <w:sz w:val="24"/>
                <w:szCs w:val="24"/>
              </w:rPr>
              <w:t>подход</w:t>
            </w:r>
            <w:r>
              <w:rPr>
                <w:rFonts w:ascii="Times New Roman" w:hAnsi="Times New Roman"/>
                <w:sz w:val="24"/>
                <w:szCs w:val="24"/>
              </w:rPr>
              <w:t>ов, моделей</w:t>
            </w:r>
            <w:r w:rsidRPr="001A58D1">
              <w:rPr>
                <w:rFonts w:ascii="Times New Roman" w:hAnsi="Times New Roman"/>
                <w:sz w:val="24"/>
                <w:szCs w:val="24"/>
              </w:rPr>
              <w:t xml:space="preserve"> и алгорит</w:t>
            </w:r>
            <w:r>
              <w:rPr>
                <w:rFonts w:ascii="Times New Roman" w:hAnsi="Times New Roman"/>
                <w:sz w:val="24"/>
                <w:szCs w:val="24"/>
              </w:rPr>
              <w:t>мов</w:t>
            </w:r>
            <w:r w:rsidRPr="001A58D1">
              <w:rPr>
                <w:rFonts w:ascii="Times New Roman" w:hAnsi="Times New Roman"/>
                <w:sz w:val="24"/>
                <w:szCs w:val="24"/>
              </w:rPr>
              <w:t xml:space="preserve"> представления знаний и интеллектуальной обработки данных</w:t>
            </w:r>
          </w:p>
        </w:tc>
      </w:tr>
      <w:tr w:rsidR="00B502B1" w14:paraId="5E392663" w14:textId="77777777" w:rsidTr="00051B6E">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C8CF7" w14:textId="77777777" w:rsidR="00B502B1" w:rsidRDefault="00B502B1" w:rsidP="00051B6E">
            <w:pPr>
              <w:spacing w:after="0" w:line="240" w:lineRule="auto"/>
              <w:jc w:val="both"/>
              <w:rPr>
                <w:rFonts w:ascii="Times New Roman" w:hAnsi="Times New Roman"/>
                <w:sz w:val="24"/>
              </w:rPr>
            </w:pPr>
            <w:r>
              <w:rPr>
                <w:rFonts w:ascii="Times New Roman" w:hAnsi="Times New Roman"/>
                <w:b/>
                <w:sz w:val="24"/>
              </w:rPr>
              <w:t>Умеет</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8C75C" w14:textId="77777777" w:rsidR="00B502B1" w:rsidRDefault="00B502B1" w:rsidP="00051B6E">
            <w:pPr>
              <w:spacing w:after="0" w:line="240" w:lineRule="auto"/>
              <w:jc w:val="both"/>
            </w:pPr>
            <w:r w:rsidRPr="00B21642">
              <w:rPr>
                <w:rFonts w:ascii="Times New Roman" w:hAnsi="Times New Roman"/>
                <w:sz w:val="24"/>
                <w:szCs w:val="24"/>
              </w:rPr>
              <w:t>применять известные модели представления знаний и алгоритмы интеллектуальной обработки данных</w:t>
            </w:r>
            <w:r>
              <w:rPr>
                <w:rFonts w:ascii="Times New Roman" w:hAnsi="Times New Roman"/>
                <w:sz w:val="24"/>
                <w:szCs w:val="24"/>
              </w:rPr>
              <w:t xml:space="preserve"> </w:t>
            </w:r>
            <w:r w:rsidRPr="00B21642">
              <w:rPr>
                <w:rFonts w:ascii="Times New Roman" w:hAnsi="Times New Roman"/>
                <w:sz w:val="24"/>
                <w:szCs w:val="24"/>
              </w:rPr>
              <w:t>к практическим задачам, модифицировать модели и алгоритмы интеллектуальной обработки данных</w:t>
            </w:r>
            <w:r>
              <w:rPr>
                <w:rFonts w:ascii="Times New Roman" w:hAnsi="Times New Roman"/>
                <w:sz w:val="24"/>
                <w:szCs w:val="24"/>
              </w:rPr>
              <w:t xml:space="preserve"> </w:t>
            </w:r>
            <w:r w:rsidRPr="00B21642">
              <w:rPr>
                <w:rFonts w:ascii="Times New Roman" w:hAnsi="Times New Roman"/>
                <w:sz w:val="24"/>
                <w:szCs w:val="24"/>
              </w:rPr>
              <w:t>в информационных</w:t>
            </w:r>
            <w:r>
              <w:rPr>
                <w:rFonts w:ascii="Times New Roman" w:hAnsi="Times New Roman"/>
                <w:sz w:val="24"/>
                <w:szCs w:val="24"/>
              </w:rPr>
              <w:t xml:space="preserve"> </w:t>
            </w:r>
            <w:r w:rsidRPr="00B21642">
              <w:rPr>
                <w:rFonts w:ascii="Times New Roman" w:hAnsi="Times New Roman"/>
                <w:sz w:val="24"/>
                <w:szCs w:val="24"/>
              </w:rPr>
              <w:t>системах</w:t>
            </w:r>
            <w:r>
              <w:rPr>
                <w:rFonts w:ascii="Times New Roman" w:hAnsi="Times New Roman"/>
                <w:sz w:val="24"/>
                <w:szCs w:val="24"/>
              </w:rPr>
              <w:t xml:space="preserve"> </w:t>
            </w:r>
            <w:r w:rsidRPr="00B21642">
              <w:rPr>
                <w:rFonts w:ascii="Times New Roman" w:hAnsi="Times New Roman"/>
                <w:sz w:val="24"/>
                <w:szCs w:val="24"/>
              </w:rPr>
              <w:t>в соответствии с потребностями практической или исследовательской задачи</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D4CFEA" w14:textId="77777777" w:rsidR="00B502B1" w:rsidRDefault="00B502B1" w:rsidP="00051B6E">
            <w:pPr>
              <w:spacing w:after="0" w:line="240" w:lineRule="auto"/>
              <w:jc w:val="both"/>
            </w:pPr>
            <w:r>
              <w:rPr>
                <w:rFonts w:ascii="Times New Roman" w:hAnsi="Times New Roman"/>
                <w:sz w:val="24"/>
              </w:rPr>
              <w:t xml:space="preserve">Сформировавшееся систематическое умение </w:t>
            </w:r>
            <w:r w:rsidRPr="00B21642">
              <w:rPr>
                <w:rFonts w:ascii="Times New Roman" w:hAnsi="Times New Roman"/>
                <w:sz w:val="24"/>
                <w:szCs w:val="24"/>
              </w:rPr>
              <w:t>применять известные модели представления знаний и алгоритмы интеллектуальной обработки данных</w:t>
            </w:r>
            <w:r>
              <w:rPr>
                <w:rFonts w:ascii="Times New Roman" w:hAnsi="Times New Roman"/>
                <w:sz w:val="24"/>
                <w:szCs w:val="24"/>
              </w:rPr>
              <w:t xml:space="preserve"> </w:t>
            </w:r>
            <w:r w:rsidRPr="00B21642">
              <w:rPr>
                <w:rFonts w:ascii="Times New Roman" w:hAnsi="Times New Roman"/>
                <w:sz w:val="24"/>
                <w:szCs w:val="24"/>
              </w:rPr>
              <w:t>к практическим задачам, модифицировать модели и алгоритмы интеллектуальной обработки данных</w:t>
            </w:r>
            <w:r>
              <w:rPr>
                <w:rFonts w:ascii="Times New Roman" w:hAnsi="Times New Roman"/>
                <w:sz w:val="24"/>
                <w:szCs w:val="24"/>
              </w:rPr>
              <w:t xml:space="preserve"> </w:t>
            </w:r>
            <w:r w:rsidRPr="00B21642">
              <w:rPr>
                <w:rFonts w:ascii="Times New Roman" w:hAnsi="Times New Roman"/>
                <w:sz w:val="24"/>
                <w:szCs w:val="24"/>
              </w:rPr>
              <w:t>в информационных</w:t>
            </w:r>
            <w:r>
              <w:rPr>
                <w:rFonts w:ascii="Times New Roman" w:hAnsi="Times New Roman"/>
                <w:sz w:val="24"/>
                <w:szCs w:val="24"/>
              </w:rPr>
              <w:t xml:space="preserve"> </w:t>
            </w:r>
            <w:r w:rsidRPr="00B21642">
              <w:rPr>
                <w:rFonts w:ascii="Times New Roman" w:hAnsi="Times New Roman"/>
                <w:sz w:val="24"/>
                <w:szCs w:val="24"/>
              </w:rPr>
              <w:lastRenderedPageBreak/>
              <w:t>системах</w:t>
            </w:r>
            <w:r>
              <w:rPr>
                <w:rFonts w:ascii="Times New Roman" w:hAnsi="Times New Roman"/>
                <w:sz w:val="24"/>
                <w:szCs w:val="24"/>
              </w:rPr>
              <w:t xml:space="preserve"> </w:t>
            </w:r>
            <w:r w:rsidRPr="00B21642">
              <w:rPr>
                <w:rFonts w:ascii="Times New Roman" w:hAnsi="Times New Roman"/>
                <w:sz w:val="24"/>
                <w:szCs w:val="24"/>
              </w:rPr>
              <w:t>в соответствии с потребностями практической или исследовательской задачи</w:t>
            </w:r>
          </w:p>
        </w:tc>
      </w:tr>
      <w:tr w:rsidR="00B502B1" w14:paraId="56C53907" w14:textId="77777777" w:rsidTr="00051B6E">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29E79" w14:textId="77777777" w:rsidR="00B502B1" w:rsidRDefault="00B502B1" w:rsidP="00051B6E">
            <w:pPr>
              <w:spacing w:after="0" w:line="240" w:lineRule="auto"/>
              <w:jc w:val="both"/>
              <w:rPr>
                <w:rFonts w:ascii="Times New Roman" w:hAnsi="Times New Roman"/>
                <w:sz w:val="24"/>
              </w:rPr>
            </w:pPr>
            <w:r>
              <w:rPr>
                <w:rFonts w:ascii="Times New Roman" w:hAnsi="Times New Roman"/>
                <w:b/>
                <w:sz w:val="24"/>
              </w:rPr>
              <w:lastRenderedPageBreak/>
              <w:t>Владеет навыками и/или опытом деятельности.</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066120" w14:textId="77777777" w:rsidR="00B502B1" w:rsidRPr="00B21642" w:rsidRDefault="00B502B1" w:rsidP="00051B6E">
            <w:pPr>
              <w:spacing w:after="0" w:line="240" w:lineRule="auto"/>
              <w:jc w:val="both"/>
              <w:rPr>
                <w:rFonts w:ascii="Times New Roman" w:hAnsi="Times New Roman"/>
                <w:sz w:val="24"/>
                <w:szCs w:val="24"/>
              </w:rPr>
            </w:pPr>
            <w:r w:rsidRPr="00B21642">
              <w:rPr>
                <w:rFonts w:ascii="Times New Roman" w:hAnsi="Times New Roman"/>
                <w:sz w:val="24"/>
                <w:szCs w:val="24"/>
              </w:rPr>
              <w:t>использования математических</w:t>
            </w:r>
            <w:r>
              <w:rPr>
                <w:rFonts w:ascii="Times New Roman" w:hAnsi="Times New Roman"/>
                <w:sz w:val="24"/>
                <w:szCs w:val="24"/>
              </w:rPr>
              <w:t xml:space="preserve"> </w:t>
            </w:r>
            <w:r w:rsidRPr="00B21642">
              <w:rPr>
                <w:rFonts w:ascii="Times New Roman" w:hAnsi="Times New Roman"/>
                <w:sz w:val="24"/>
                <w:szCs w:val="24"/>
              </w:rPr>
              <w:t>моделей представления знаний, методов и алгоритмов интеллектуальной обработки данных</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8C1F2" w14:textId="77777777" w:rsidR="00B502B1" w:rsidRDefault="00B502B1" w:rsidP="00051B6E">
            <w:pPr>
              <w:spacing w:after="0" w:line="240" w:lineRule="auto"/>
              <w:jc w:val="both"/>
              <w:rPr>
                <w:rFonts w:ascii="Times New Roman" w:hAnsi="Times New Roman"/>
                <w:sz w:val="24"/>
              </w:rPr>
            </w:pPr>
            <w:r>
              <w:rPr>
                <w:rFonts w:ascii="Times New Roman" w:hAnsi="Times New Roman"/>
                <w:sz w:val="24"/>
              </w:rPr>
              <w:t xml:space="preserve">Сформировавшееся систематическое владение </w:t>
            </w:r>
            <w:r w:rsidRPr="00B21642">
              <w:rPr>
                <w:rFonts w:ascii="Times New Roman" w:hAnsi="Times New Roman"/>
                <w:sz w:val="24"/>
                <w:szCs w:val="24"/>
              </w:rPr>
              <w:t>математиче</w:t>
            </w:r>
            <w:r>
              <w:rPr>
                <w:rFonts w:ascii="Times New Roman" w:hAnsi="Times New Roman"/>
                <w:sz w:val="24"/>
                <w:szCs w:val="24"/>
              </w:rPr>
              <w:t>скими моделями</w:t>
            </w:r>
            <w:r w:rsidRPr="00B21642">
              <w:rPr>
                <w:rFonts w:ascii="Times New Roman" w:hAnsi="Times New Roman"/>
                <w:sz w:val="24"/>
                <w:szCs w:val="24"/>
              </w:rPr>
              <w:t xml:space="preserve"> представле</w:t>
            </w:r>
            <w:r>
              <w:rPr>
                <w:rFonts w:ascii="Times New Roman" w:hAnsi="Times New Roman"/>
                <w:sz w:val="24"/>
                <w:szCs w:val="24"/>
              </w:rPr>
              <w:t>ния знаний, методами</w:t>
            </w:r>
            <w:r w:rsidRPr="00B21642">
              <w:rPr>
                <w:rFonts w:ascii="Times New Roman" w:hAnsi="Times New Roman"/>
                <w:sz w:val="24"/>
                <w:szCs w:val="24"/>
              </w:rPr>
              <w:t xml:space="preserve"> и алгорит</w:t>
            </w:r>
            <w:r>
              <w:rPr>
                <w:rFonts w:ascii="Times New Roman" w:hAnsi="Times New Roman"/>
                <w:sz w:val="24"/>
                <w:szCs w:val="24"/>
              </w:rPr>
              <w:t>мами</w:t>
            </w:r>
            <w:r w:rsidRPr="00B21642">
              <w:rPr>
                <w:rFonts w:ascii="Times New Roman" w:hAnsi="Times New Roman"/>
                <w:sz w:val="24"/>
                <w:szCs w:val="24"/>
              </w:rPr>
              <w:t xml:space="preserve"> интеллектуальной обработки данных</w:t>
            </w:r>
          </w:p>
        </w:tc>
      </w:tr>
    </w:tbl>
    <w:p w14:paraId="6729B2C2" w14:textId="77777777" w:rsidR="00B502B1" w:rsidRPr="00B502B1" w:rsidRDefault="00B502B1">
      <w:pPr>
        <w:spacing w:after="0" w:line="240" w:lineRule="auto"/>
        <w:jc w:val="both"/>
        <w:rPr>
          <w:rFonts w:ascii="Times New Roman" w:hAnsi="Times New Roman"/>
          <w:i/>
          <w:sz w:val="24"/>
        </w:rPr>
      </w:pPr>
    </w:p>
    <w:p w14:paraId="45BBA7EC" w14:textId="77777777" w:rsidR="00962C09" w:rsidRDefault="00A86BF1" w:rsidP="002074D7">
      <w:pPr>
        <w:spacing w:after="0" w:line="240" w:lineRule="auto"/>
        <w:jc w:val="both"/>
        <w:rPr>
          <w:rFonts w:ascii="Times New Roman" w:hAnsi="Times New Roman"/>
          <w:sz w:val="24"/>
        </w:rPr>
      </w:pPr>
      <w:r>
        <w:rPr>
          <w:rFonts w:ascii="Times New Roman" w:hAnsi="Times New Roman"/>
          <w:i/>
          <w:sz w:val="24"/>
        </w:rPr>
        <w:t xml:space="preserve">ПК-17 </w:t>
      </w:r>
      <w:r>
        <w:rPr>
          <w:rFonts w:ascii="Times New Roman" w:hAnsi="Times New Roman"/>
          <w:sz w:val="24"/>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Pr>
          <w:rFonts w:ascii="Times New Roman" w:hAnsi="Times New Roman"/>
          <w:sz w:val="24"/>
        </w:rPr>
        <w:t>инфокоммуникациями</w:t>
      </w:r>
      <w:proofErr w:type="spellEnd"/>
      <w:r>
        <w:rPr>
          <w:rFonts w:ascii="Times New Roman" w:hAnsi="Times New Roman"/>
          <w:sz w:val="24"/>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Pr>
          <w:rFonts w:ascii="Times New Roman" w:hAnsi="Times New Roman"/>
          <w:sz w:val="24"/>
        </w:rPr>
        <w:t>медиаиндустрия</w:t>
      </w:r>
      <w:proofErr w:type="spellEnd"/>
      <w:r>
        <w:rPr>
          <w:rFonts w:ascii="Times New Roman" w:hAnsi="Times New Roman"/>
          <w:sz w:val="24"/>
        </w:rPr>
        <w:t>, а также предприятия различного профиля и все виды деятельности в условиях экономики информационного общества</w:t>
      </w:r>
    </w:p>
    <w:p w14:paraId="4B25F4B5" w14:textId="77777777" w:rsidR="002074D7" w:rsidRPr="002074D7" w:rsidRDefault="002074D7" w:rsidP="002074D7">
      <w:pPr>
        <w:spacing w:after="0" w:line="240" w:lineRule="auto"/>
        <w:jc w:val="both"/>
        <w:rPr>
          <w:rFonts w:ascii="Times New Roman" w:hAnsi="Times New Roman"/>
          <w:sz w:val="24"/>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27"/>
        <w:gridCol w:w="4830"/>
        <w:gridCol w:w="3454"/>
      </w:tblGrid>
      <w:tr w:rsidR="00962C09" w14:paraId="60570528" w14:textId="77777777">
        <w:trPr>
          <w:trHeight w:val="631"/>
        </w:trPr>
        <w:tc>
          <w:tcPr>
            <w:tcW w:w="1072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993C8" w14:textId="77777777" w:rsidR="00962C09" w:rsidRDefault="002074D7">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781712D4" w14:textId="77777777" w:rsidR="00962C09" w:rsidRDefault="00A86BF1">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A518B" w14:textId="77777777" w:rsidR="00962C09" w:rsidRDefault="00A86BF1">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962C09" w14:paraId="4F3834AF" w14:textId="77777777">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DAA33" w14:textId="77777777" w:rsidR="00962C09" w:rsidRDefault="00A86BF1">
            <w:pPr>
              <w:spacing w:after="0" w:line="240" w:lineRule="auto"/>
              <w:jc w:val="both"/>
              <w:rPr>
                <w:rFonts w:ascii="Times New Roman" w:hAnsi="Times New Roman"/>
                <w:sz w:val="24"/>
              </w:rPr>
            </w:pPr>
            <w:r>
              <w:rPr>
                <w:rFonts w:ascii="Times New Roman" w:hAnsi="Times New Roman"/>
                <w:b/>
                <w:sz w:val="24"/>
              </w:rPr>
              <w:t>Знает</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711C2" w14:textId="77777777" w:rsidR="00962C09" w:rsidRDefault="00A86BF1">
            <w:pPr>
              <w:spacing w:after="0" w:line="240" w:lineRule="auto"/>
              <w:jc w:val="both"/>
              <w:rPr>
                <w:rFonts w:ascii="Times New Roman" w:hAnsi="Times New Roman"/>
                <w:color w:val="FF0000"/>
                <w:sz w:val="24"/>
              </w:rPr>
            </w:pPr>
            <w:r>
              <w:rPr>
                <w:rFonts w:ascii="Times New Roman" w:hAnsi="Times New Roman"/>
                <w:sz w:val="24"/>
                <w:szCs w:val="24"/>
              </w:rPr>
              <w:t>основные классы систем, моделей, методов и алгоритмов интеллектуальной обработки данных в рамках автоматизации деятельности человека в различных отраслях экономики, связанных в том числе и с принятием решений, управлении технологическими процессами, медицинской и технической диагностики, распознавания образов, ситуаций и процессов.</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E13844" w14:textId="77777777" w:rsidR="00962C09" w:rsidRDefault="00A86BF1">
            <w:pPr>
              <w:spacing w:after="0" w:line="240" w:lineRule="auto"/>
              <w:rPr>
                <w:rFonts w:ascii="Times New Roman" w:hAnsi="Times New Roman"/>
                <w:sz w:val="24"/>
                <w:szCs w:val="24"/>
              </w:rPr>
            </w:pPr>
            <w:r>
              <w:rPr>
                <w:rFonts w:ascii="Times New Roman" w:hAnsi="Times New Roman"/>
                <w:sz w:val="24"/>
              </w:rPr>
              <w:t xml:space="preserve">Сформировавшееся систематическое знание </w:t>
            </w:r>
            <w:r>
              <w:rPr>
                <w:rFonts w:ascii="Times New Roman" w:hAnsi="Times New Roman"/>
                <w:sz w:val="24"/>
                <w:szCs w:val="24"/>
              </w:rPr>
              <w:t>основных классов систем, моделей, методов и алгоритмов интеллектуальной обработки данных в рамках автоматизации деятельности человека в различных отраслях экономики, связанных в том числе и с принятием решений, управлении технологическими процессами, медицинской и технической диагностики, распознавания образов, ситуаций и процессов</w:t>
            </w:r>
          </w:p>
        </w:tc>
      </w:tr>
      <w:tr w:rsidR="00962C09" w14:paraId="435FD15A" w14:textId="77777777">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4A0F51" w14:textId="77777777" w:rsidR="00962C09" w:rsidRDefault="00A86BF1">
            <w:pPr>
              <w:spacing w:after="0" w:line="240" w:lineRule="auto"/>
              <w:jc w:val="both"/>
              <w:rPr>
                <w:rFonts w:ascii="Times New Roman" w:hAnsi="Times New Roman"/>
                <w:sz w:val="24"/>
              </w:rPr>
            </w:pPr>
            <w:r>
              <w:rPr>
                <w:rFonts w:ascii="Times New Roman" w:hAnsi="Times New Roman"/>
                <w:b/>
                <w:sz w:val="24"/>
              </w:rPr>
              <w:t>Умеет</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A65ED" w14:textId="77777777" w:rsidR="00962C09" w:rsidRDefault="00A86BF1">
            <w:pPr>
              <w:spacing w:after="0" w:line="240" w:lineRule="auto"/>
              <w:jc w:val="both"/>
              <w:rPr>
                <w:rFonts w:ascii="Times New Roman" w:hAnsi="Times New Roman"/>
                <w:sz w:val="24"/>
              </w:rPr>
            </w:pPr>
            <w:r>
              <w:rPr>
                <w:rFonts w:ascii="Times New Roman" w:hAnsi="Times New Roman"/>
                <w:sz w:val="24"/>
                <w:szCs w:val="24"/>
              </w:rPr>
              <w:t>применять модели, методы и алгоритмы интеллектуального анализа данных и представления знаний к задачам автоматизации профессиональной деятельности в различных областях, связанных с информационными технологиями, принятием решений, управлением технологическими процессами, машинным обучением, задачами распознавания образов, процессов и ситуаций</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50439" w14:textId="77777777" w:rsidR="00962C09" w:rsidRDefault="00A86BF1">
            <w:pPr>
              <w:spacing w:after="0" w:line="240" w:lineRule="auto"/>
              <w:jc w:val="both"/>
              <w:rPr>
                <w:rFonts w:ascii="Times New Roman" w:hAnsi="Times New Roman"/>
                <w:sz w:val="24"/>
              </w:rPr>
            </w:pPr>
            <w:r>
              <w:rPr>
                <w:rFonts w:ascii="Times New Roman" w:hAnsi="Times New Roman"/>
                <w:sz w:val="24"/>
              </w:rPr>
              <w:t xml:space="preserve">Сформировавшееся систематическое умение </w:t>
            </w:r>
            <w:r>
              <w:rPr>
                <w:rFonts w:ascii="Times New Roman" w:hAnsi="Times New Roman"/>
                <w:sz w:val="24"/>
                <w:szCs w:val="24"/>
              </w:rPr>
              <w:t>применять модели, методы и алгоритмы интеллектуального анализа данных и представления знаний к задачам автоматизации профессиональной деятельности в различных областях, связанных с информационными технологиями, принятием решений, управлением технологическими процессами, машинным обучением, задачами распознавания образов, процессов и ситуаций.</w:t>
            </w:r>
          </w:p>
        </w:tc>
      </w:tr>
      <w:tr w:rsidR="00962C09" w14:paraId="2CE3A993" w14:textId="77777777">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F50F2" w14:textId="77777777" w:rsidR="00962C09" w:rsidRDefault="00A86BF1">
            <w:pPr>
              <w:spacing w:after="0" w:line="240" w:lineRule="auto"/>
              <w:jc w:val="both"/>
              <w:rPr>
                <w:rFonts w:ascii="Times New Roman" w:hAnsi="Times New Roman"/>
                <w:sz w:val="24"/>
              </w:rPr>
            </w:pPr>
            <w:r>
              <w:rPr>
                <w:rFonts w:ascii="Times New Roman" w:hAnsi="Times New Roman"/>
                <w:b/>
                <w:sz w:val="24"/>
              </w:rPr>
              <w:lastRenderedPageBreak/>
              <w:t>Владеет навыками и/или опытом деятельности.</w:t>
            </w:r>
          </w:p>
        </w:tc>
        <w:tc>
          <w:tcPr>
            <w:tcW w:w="8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01394A" w14:textId="77777777" w:rsidR="00962C09" w:rsidRDefault="00974DD9">
            <w:pPr>
              <w:spacing w:after="0" w:line="240" w:lineRule="auto"/>
              <w:jc w:val="both"/>
              <w:rPr>
                <w:rFonts w:ascii="Times New Roman" w:hAnsi="Times New Roman"/>
                <w:sz w:val="24"/>
              </w:rPr>
            </w:pPr>
            <w:r>
              <w:rPr>
                <w:rFonts w:ascii="Times New Roman" w:hAnsi="Times New Roman"/>
                <w:sz w:val="24"/>
                <w:szCs w:val="24"/>
              </w:rPr>
              <w:t>использования моделей, алгоритмов, программных</w:t>
            </w:r>
            <w:r w:rsidR="00A86BF1">
              <w:rPr>
                <w:rFonts w:ascii="Times New Roman" w:hAnsi="Times New Roman"/>
                <w:sz w:val="24"/>
                <w:szCs w:val="24"/>
              </w:rPr>
              <w:t xml:space="preserve"> и алгоритмически</w:t>
            </w:r>
            <w:r>
              <w:rPr>
                <w:rFonts w:ascii="Times New Roman" w:hAnsi="Times New Roman"/>
                <w:sz w:val="24"/>
                <w:szCs w:val="24"/>
              </w:rPr>
              <w:t>х</w:t>
            </w:r>
            <w:r w:rsidR="00A86BF1">
              <w:rPr>
                <w:rFonts w:ascii="Times New Roman" w:hAnsi="Times New Roman"/>
                <w:sz w:val="24"/>
                <w:szCs w:val="24"/>
              </w:rPr>
              <w:t xml:space="preserve"> средств представления знаний и интеллектуальной обработки данных в задачах профессиональной деятельности в различных областях, связанных с информационными технологиями, системами принятия решений, управления технологическими процессами.</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FC2DE" w14:textId="77777777" w:rsidR="00962C09" w:rsidRDefault="00A86BF1">
            <w:pPr>
              <w:spacing w:after="0" w:line="240" w:lineRule="auto"/>
              <w:jc w:val="both"/>
              <w:rPr>
                <w:rFonts w:ascii="Times New Roman" w:hAnsi="Times New Roman"/>
                <w:sz w:val="24"/>
              </w:rPr>
            </w:pPr>
            <w:r>
              <w:rPr>
                <w:rFonts w:ascii="Times New Roman" w:hAnsi="Times New Roman"/>
                <w:sz w:val="24"/>
              </w:rPr>
              <w:t xml:space="preserve">Сформировавшееся систематическое владение </w:t>
            </w:r>
            <w:r>
              <w:rPr>
                <w:rFonts w:ascii="Times New Roman" w:hAnsi="Times New Roman"/>
                <w:sz w:val="24"/>
                <w:szCs w:val="24"/>
              </w:rPr>
              <w:t>моделями, алгоритмами, программными и алгоритмическими средствами представления знаний и интеллектуальной обработки данных в задачах профессиональной деятельности в различных областях, связанных с информационными технологиями, системами принятия решений, управления технологическими процессами</w:t>
            </w:r>
          </w:p>
        </w:tc>
      </w:tr>
    </w:tbl>
    <w:p w14:paraId="34ED2799" w14:textId="77777777" w:rsidR="00962C09" w:rsidRDefault="00962C09">
      <w:pPr>
        <w:spacing w:after="0" w:line="240" w:lineRule="auto"/>
        <w:jc w:val="both"/>
        <w:rPr>
          <w:rFonts w:ascii="Times New Roman" w:hAnsi="Times New Roman"/>
          <w:sz w:val="24"/>
        </w:rPr>
        <w:sectPr w:rsidR="00962C09" w:rsidSect="00B502B1">
          <w:pgSz w:w="11906" w:h="16838"/>
          <w:pgMar w:top="567" w:right="1134" w:bottom="567" w:left="567" w:header="0" w:footer="0" w:gutter="0"/>
          <w:cols w:space="720"/>
          <w:formProt w:val="0"/>
          <w:docGrid w:linePitch="360" w:charSpace="-2049"/>
        </w:sectPr>
      </w:pPr>
    </w:p>
    <w:p w14:paraId="0914DF18" w14:textId="77777777" w:rsidR="00962C09" w:rsidRDefault="00A86BF1">
      <w:pPr>
        <w:spacing w:before="240" w:after="120" w:line="240" w:lineRule="auto"/>
        <w:ind w:firstLine="709"/>
        <w:jc w:val="both"/>
        <w:rPr>
          <w:rFonts w:ascii="Arial" w:hAnsi="Arial" w:cs="Arial"/>
          <w:b/>
          <w:sz w:val="24"/>
          <w:szCs w:val="24"/>
        </w:rPr>
      </w:pPr>
      <w:r>
        <w:rPr>
          <w:rFonts w:ascii="Arial" w:hAnsi="Arial" w:cs="Arial"/>
          <w:b/>
          <w:sz w:val="24"/>
          <w:szCs w:val="24"/>
        </w:rPr>
        <w:lastRenderedPageBreak/>
        <w:t>3 Перечень оценочных средств</w:t>
      </w:r>
    </w:p>
    <w:tbl>
      <w:tblPr>
        <w:tblW w:w="5000" w:type="pct"/>
        <w:jc w:val="center"/>
        <w:tblBorders>
          <w:top w:val="single" w:sz="4" w:space="0" w:color="000001"/>
          <w:left w:val="single" w:sz="6" w:space="0" w:color="000001"/>
          <w:bottom w:val="single" w:sz="6" w:space="0" w:color="000001"/>
          <w:right w:val="single" w:sz="6" w:space="0" w:color="000001"/>
          <w:insideH w:val="single" w:sz="6" w:space="0" w:color="000001"/>
          <w:insideV w:val="single" w:sz="6" w:space="0" w:color="000001"/>
        </w:tblBorders>
        <w:tblCellMar>
          <w:left w:w="89" w:type="dxa"/>
        </w:tblCellMar>
        <w:tblLook w:val="04A0" w:firstRow="1" w:lastRow="0" w:firstColumn="1" w:lastColumn="0" w:noHBand="0" w:noVBand="1"/>
      </w:tblPr>
      <w:tblGrid>
        <w:gridCol w:w="948"/>
        <w:gridCol w:w="2636"/>
        <w:gridCol w:w="2317"/>
        <w:gridCol w:w="2537"/>
        <w:gridCol w:w="1964"/>
      </w:tblGrid>
      <w:tr w:rsidR="00962C09" w14:paraId="6D5EAB21" w14:textId="77777777">
        <w:trPr>
          <w:trHeight w:val="315"/>
          <w:jc w:val="center"/>
        </w:trPr>
        <w:tc>
          <w:tcPr>
            <w:tcW w:w="3516" w:type="dxa"/>
            <w:gridSpan w:val="2"/>
            <w:vMerge w:val="restart"/>
            <w:tcBorders>
              <w:top w:val="single" w:sz="4" w:space="0" w:color="000001"/>
              <w:left w:val="single" w:sz="6" w:space="0" w:color="000001"/>
              <w:bottom w:val="single" w:sz="6" w:space="0" w:color="000001"/>
              <w:right w:val="single" w:sz="6" w:space="0" w:color="000001"/>
            </w:tcBorders>
            <w:shd w:val="clear" w:color="auto" w:fill="auto"/>
            <w:tcMar>
              <w:left w:w="89" w:type="dxa"/>
            </w:tcMar>
            <w:vAlign w:val="center"/>
          </w:tcPr>
          <w:p w14:paraId="00BF4C47" w14:textId="77777777" w:rsidR="00962C09" w:rsidRDefault="00A86BF1">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планируемые результаты обучения</w:t>
            </w:r>
          </w:p>
        </w:tc>
        <w:tc>
          <w:tcPr>
            <w:tcW w:w="2273" w:type="dxa"/>
            <w:vMerge w:val="restart"/>
            <w:tcBorders>
              <w:top w:val="single" w:sz="4" w:space="0" w:color="000001"/>
              <w:left w:val="single" w:sz="6" w:space="0" w:color="000001"/>
              <w:bottom w:val="single" w:sz="6" w:space="0" w:color="000001"/>
              <w:right w:val="single" w:sz="6" w:space="0" w:color="000001"/>
            </w:tcBorders>
            <w:shd w:val="clear" w:color="auto" w:fill="auto"/>
            <w:tcMar>
              <w:left w:w="89" w:type="dxa"/>
            </w:tcMar>
            <w:vAlign w:val="center"/>
          </w:tcPr>
          <w:p w14:paraId="45DDE7E1" w14:textId="77777777" w:rsidR="00962C09" w:rsidRDefault="00A86BF1">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4416" w:type="dxa"/>
            <w:gridSpan w:val="2"/>
            <w:tcBorders>
              <w:top w:val="single" w:sz="4" w:space="0" w:color="000001"/>
              <w:left w:val="single" w:sz="6" w:space="0" w:color="000001"/>
              <w:bottom w:val="single" w:sz="6" w:space="0" w:color="000001"/>
              <w:right w:val="single" w:sz="4" w:space="0" w:color="000001"/>
            </w:tcBorders>
            <w:shd w:val="clear" w:color="auto" w:fill="auto"/>
            <w:tcMar>
              <w:left w:w="89" w:type="dxa"/>
            </w:tcMar>
            <w:vAlign w:val="center"/>
          </w:tcPr>
          <w:p w14:paraId="6D158365" w14:textId="77777777" w:rsidR="00962C09" w:rsidRDefault="00A86BF1">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Наименование оценочного средства и представление его в ФОС*</w:t>
            </w:r>
          </w:p>
        </w:tc>
      </w:tr>
      <w:tr w:rsidR="00962C09" w14:paraId="071A7C20" w14:textId="77777777">
        <w:trPr>
          <w:trHeight w:val="791"/>
          <w:jc w:val="center"/>
        </w:trPr>
        <w:tc>
          <w:tcPr>
            <w:tcW w:w="3516" w:type="dxa"/>
            <w:gridSpan w:val="2"/>
            <w:vMerge/>
            <w:tcBorders>
              <w:top w:val="single" w:sz="4" w:space="0" w:color="000001"/>
              <w:left w:val="single" w:sz="6" w:space="0" w:color="000001"/>
              <w:bottom w:val="single" w:sz="6" w:space="0" w:color="000001"/>
              <w:right w:val="single" w:sz="6" w:space="0" w:color="000001"/>
            </w:tcBorders>
            <w:shd w:val="clear" w:color="auto" w:fill="auto"/>
            <w:tcMar>
              <w:left w:w="89" w:type="dxa"/>
            </w:tcMar>
            <w:vAlign w:val="center"/>
          </w:tcPr>
          <w:p w14:paraId="63D8117D" w14:textId="77777777" w:rsidR="00962C09" w:rsidRDefault="00962C09">
            <w:pPr>
              <w:spacing w:after="0" w:line="220" w:lineRule="exact"/>
              <w:jc w:val="center"/>
              <w:rPr>
                <w:rFonts w:ascii="Times New Roman" w:hAnsi="Times New Roman"/>
                <w:sz w:val="24"/>
                <w:szCs w:val="24"/>
                <w:lang w:eastAsia="ar-SA"/>
              </w:rPr>
            </w:pPr>
          </w:p>
        </w:tc>
        <w:tc>
          <w:tcPr>
            <w:tcW w:w="2273" w:type="dxa"/>
            <w:vMerge/>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7323D607" w14:textId="77777777" w:rsidR="00962C09" w:rsidRDefault="00962C09">
            <w:pPr>
              <w:suppressAutoHyphens/>
              <w:snapToGrid w:val="0"/>
              <w:spacing w:after="0" w:line="220" w:lineRule="exact"/>
              <w:jc w:val="center"/>
              <w:rPr>
                <w:rFonts w:ascii="Times New Roman" w:hAnsi="Times New Roman"/>
                <w:b/>
                <w:sz w:val="24"/>
                <w:szCs w:val="24"/>
                <w:lang w:eastAsia="ar-SA"/>
              </w:rPr>
            </w:pPr>
          </w:p>
        </w:tc>
        <w:tc>
          <w:tcPr>
            <w:tcW w:w="2489" w:type="dxa"/>
            <w:tcBorders>
              <w:top w:val="single" w:sz="4" w:space="0" w:color="000001"/>
              <w:left w:val="single" w:sz="6" w:space="0" w:color="000001"/>
              <w:bottom w:val="single" w:sz="6" w:space="0" w:color="000001"/>
              <w:right w:val="single" w:sz="6" w:space="0" w:color="000001"/>
            </w:tcBorders>
            <w:shd w:val="clear" w:color="auto" w:fill="auto"/>
            <w:tcMar>
              <w:left w:w="89" w:type="dxa"/>
            </w:tcMar>
            <w:vAlign w:val="center"/>
          </w:tcPr>
          <w:p w14:paraId="40D6C0C8" w14:textId="77777777" w:rsidR="00962C09" w:rsidRDefault="00A86BF1">
            <w:pPr>
              <w:suppressAutoHyphens/>
              <w:snapToGrid w:val="0"/>
              <w:spacing w:after="0" w:line="220" w:lineRule="exact"/>
              <w:jc w:val="center"/>
            </w:pPr>
            <w:r>
              <w:rPr>
                <w:rFonts w:ascii="Times New Roman" w:hAnsi="Times New Roman"/>
                <w:b/>
                <w:sz w:val="24"/>
                <w:szCs w:val="24"/>
                <w:lang w:eastAsia="ar-SA"/>
              </w:rPr>
              <w:t>текущий контроль</w:t>
            </w:r>
          </w:p>
        </w:tc>
        <w:tc>
          <w:tcPr>
            <w:tcW w:w="1927" w:type="dxa"/>
            <w:tcBorders>
              <w:top w:val="single" w:sz="4" w:space="0" w:color="000001"/>
              <w:left w:val="single" w:sz="6" w:space="0" w:color="000001"/>
              <w:bottom w:val="single" w:sz="6" w:space="0" w:color="000001"/>
              <w:right w:val="single" w:sz="4" w:space="0" w:color="000001"/>
            </w:tcBorders>
            <w:shd w:val="clear" w:color="auto" w:fill="auto"/>
            <w:tcMar>
              <w:left w:w="89" w:type="dxa"/>
            </w:tcMar>
            <w:vAlign w:val="center"/>
          </w:tcPr>
          <w:p w14:paraId="09AE846A" w14:textId="77777777" w:rsidR="00962C09" w:rsidRDefault="00A86BF1">
            <w:pPr>
              <w:suppressAutoHyphens/>
              <w:snapToGrid w:val="0"/>
              <w:spacing w:after="0" w:line="220" w:lineRule="exact"/>
              <w:jc w:val="center"/>
            </w:pPr>
            <w:r>
              <w:rPr>
                <w:rFonts w:ascii="Times New Roman" w:hAnsi="Times New Roman"/>
                <w:b/>
                <w:color w:val="000000"/>
                <w:sz w:val="24"/>
                <w:szCs w:val="24"/>
                <w:lang w:eastAsia="ar-SA"/>
              </w:rPr>
              <w:t>промежуточная аттестация</w:t>
            </w:r>
          </w:p>
        </w:tc>
      </w:tr>
      <w:tr w:rsidR="00962C09" w14:paraId="2BA21B63" w14:textId="77777777">
        <w:trPr>
          <w:trHeight w:val="10"/>
          <w:jc w:val="center"/>
        </w:trPr>
        <w:tc>
          <w:tcPr>
            <w:tcW w:w="930" w:type="dxa"/>
            <w:vMerge w:val="restart"/>
            <w:tcBorders>
              <w:top w:val="single" w:sz="6" w:space="0" w:color="000001"/>
              <w:left w:val="single" w:sz="6" w:space="0" w:color="000001"/>
              <w:bottom w:val="single" w:sz="4" w:space="0" w:color="000001"/>
              <w:right w:val="single" w:sz="6" w:space="0" w:color="000001"/>
            </w:tcBorders>
            <w:shd w:val="clear" w:color="auto" w:fill="auto"/>
            <w:tcMar>
              <w:left w:w="89" w:type="dxa"/>
            </w:tcMar>
            <w:vAlign w:val="center"/>
          </w:tcPr>
          <w:p w14:paraId="1E189225" w14:textId="77777777" w:rsidR="00962C09" w:rsidRDefault="00A86BF1">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Знания: </w:t>
            </w:r>
          </w:p>
        </w:tc>
        <w:tc>
          <w:tcPr>
            <w:tcW w:w="258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2FAB69F6"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основных классов систем, моделей, методов и алгоритмов интеллектуальной обработки данных в рамках автоматизации деятельности человека в различных отраслях экономики, связанных в том числе и с принятием решений, управлением технологическими процессами, медицинской и технической диагностикой, распознаванием образов, ситуаций и процессов</w:t>
            </w:r>
          </w:p>
        </w:tc>
        <w:tc>
          <w:tcPr>
            <w:tcW w:w="2273"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5E0CD802" w14:textId="77777777" w:rsidR="00962C09" w:rsidRDefault="00A86BF1">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1 - 14</w:t>
            </w:r>
          </w:p>
        </w:tc>
        <w:tc>
          <w:tcPr>
            <w:tcW w:w="248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2DC7B62B" w14:textId="77777777" w:rsidR="00962C09" w:rsidRDefault="002058B0"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Практические</w:t>
            </w:r>
            <w:r w:rsidR="00A86BF1">
              <w:rPr>
                <w:rFonts w:ascii="Times New Roman" w:hAnsi="Times New Roman"/>
                <w:color w:val="000000"/>
                <w:lang w:eastAsia="ar-SA"/>
              </w:rPr>
              <w:t xml:space="preserve"> работы (п.5.</w:t>
            </w:r>
            <w:r w:rsidR="00017CE4">
              <w:rPr>
                <w:rFonts w:ascii="Times New Roman" w:hAnsi="Times New Roman"/>
                <w:color w:val="000000"/>
                <w:lang w:eastAsia="ar-SA"/>
              </w:rPr>
              <w:t>3</w:t>
            </w:r>
            <w:r w:rsidR="00A86BF1">
              <w:rPr>
                <w:rFonts w:ascii="Times New Roman" w:hAnsi="Times New Roman"/>
                <w:color w:val="000000"/>
                <w:lang w:eastAsia="ar-SA"/>
              </w:rPr>
              <w:t>)</w:t>
            </w:r>
          </w:p>
          <w:p w14:paraId="61A4699C" w14:textId="77777777" w:rsidR="00017CE4"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Контрольные работы0</w:t>
            </w:r>
          </w:p>
          <w:p w14:paraId="7B746547" w14:textId="77777777" w:rsidR="00017CE4" w:rsidRDefault="00017CE4" w:rsidP="00017CE4">
            <w:pPr>
              <w:suppressAutoHyphens/>
              <w:snapToGrid w:val="0"/>
              <w:spacing w:after="0"/>
              <w:ind w:right="-108"/>
              <w:jc w:val="center"/>
            </w:pPr>
            <w:r>
              <w:rPr>
                <w:rFonts w:ascii="Times New Roman" w:hAnsi="Times New Roman"/>
                <w:color w:val="000000"/>
                <w:lang w:eastAsia="ar-SA"/>
              </w:rPr>
              <w:t xml:space="preserve"> (п. 5.2)</w:t>
            </w:r>
          </w:p>
        </w:tc>
        <w:tc>
          <w:tcPr>
            <w:tcW w:w="1927" w:type="dxa"/>
            <w:tcBorders>
              <w:top w:val="single" w:sz="6" w:space="0" w:color="000001"/>
              <w:left w:val="single" w:sz="6" w:space="0" w:color="000001"/>
              <w:bottom w:val="single" w:sz="6" w:space="0" w:color="000001"/>
              <w:right w:val="single" w:sz="4" w:space="0" w:color="000001"/>
            </w:tcBorders>
            <w:shd w:val="clear" w:color="auto" w:fill="auto"/>
            <w:tcMar>
              <w:left w:w="89" w:type="dxa"/>
            </w:tcMar>
            <w:vAlign w:val="center"/>
          </w:tcPr>
          <w:p w14:paraId="3B5E4C4E" w14:textId="77777777" w:rsidR="00962C09" w:rsidRDefault="00A86BF1" w:rsidP="002058B0">
            <w:pPr>
              <w:suppressAutoHyphens/>
              <w:snapToGrid w:val="0"/>
              <w:spacing w:after="0"/>
            </w:pPr>
            <w:bookmarkStart w:id="0" w:name="__DdeLink__2225_1782412816"/>
            <w:bookmarkEnd w:id="0"/>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2058B0">
              <w:rPr>
                <w:rFonts w:ascii="Times New Roman" w:hAnsi="Times New Roman"/>
                <w:color w:val="000000"/>
                <w:lang w:eastAsia="ar-SA"/>
              </w:rPr>
              <w:t>практические</w:t>
            </w:r>
            <w:r>
              <w:rPr>
                <w:rFonts w:ascii="Times New Roman" w:hAnsi="Times New Roman"/>
                <w:color w:val="000000"/>
                <w:lang w:eastAsia="ar-SA"/>
              </w:rPr>
              <w:t xml:space="preserve"> работы (п.5.</w:t>
            </w:r>
            <w:r w:rsidR="00017CE4">
              <w:rPr>
                <w:rFonts w:ascii="Times New Roman" w:hAnsi="Times New Roman"/>
                <w:color w:val="000000"/>
                <w:lang w:eastAsia="ar-SA"/>
              </w:rPr>
              <w:t>3</w:t>
            </w:r>
            <w:r>
              <w:rPr>
                <w:rFonts w:ascii="Times New Roman" w:hAnsi="Times New Roman"/>
                <w:color w:val="000000"/>
                <w:lang w:eastAsia="ar-SA"/>
              </w:rPr>
              <w:t>)</w:t>
            </w:r>
          </w:p>
        </w:tc>
      </w:tr>
      <w:tr w:rsidR="00962C09" w14:paraId="33A15BB6" w14:textId="77777777">
        <w:trPr>
          <w:trHeight w:val="10"/>
          <w:jc w:val="center"/>
        </w:trPr>
        <w:tc>
          <w:tcPr>
            <w:tcW w:w="930" w:type="dxa"/>
            <w:vMerge/>
            <w:tcBorders>
              <w:top w:val="single" w:sz="4" w:space="0" w:color="000001"/>
              <w:left w:val="single" w:sz="6" w:space="0" w:color="000001"/>
              <w:bottom w:val="single" w:sz="4" w:space="0" w:color="000001"/>
              <w:right w:val="single" w:sz="6" w:space="0" w:color="000001"/>
            </w:tcBorders>
            <w:shd w:val="clear" w:color="auto" w:fill="auto"/>
            <w:tcMar>
              <w:left w:w="89" w:type="dxa"/>
            </w:tcMar>
            <w:vAlign w:val="center"/>
          </w:tcPr>
          <w:p w14:paraId="050170A5" w14:textId="77777777" w:rsidR="00962C09" w:rsidRDefault="00962C09">
            <w:pPr>
              <w:spacing w:after="0" w:line="360" w:lineRule="auto"/>
            </w:pPr>
          </w:p>
        </w:tc>
        <w:tc>
          <w:tcPr>
            <w:tcW w:w="258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234B2EF4" w14:textId="77777777" w:rsidR="00962C09" w:rsidRDefault="0007351A">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понятий</w:t>
            </w:r>
            <w:r w:rsidR="00A86BF1">
              <w:rPr>
                <w:rFonts w:ascii="Times New Roman" w:hAnsi="Times New Roman"/>
                <w:sz w:val="24"/>
                <w:szCs w:val="24"/>
                <w:lang w:eastAsia="ar-SA"/>
              </w:rPr>
              <w:t xml:space="preserve"> интеллектуальной задачи, искусственного интеллекта, классификации систем с искусственным интеллектом и областей их применения, основных способов представления знаний</w:t>
            </w:r>
          </w:p>
        </w:tc>
        <w:tc>
          <w:tcPr>
            <w:tcW w:w="2273"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16550549" w14:textId="77777777" w:rsidR="00962C09" w:rsidRDefault="00A86BF1">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1 - 11</w:t>
            </w:r>
          </w:p>
        </w:tc>
        <w:tc>
          <w:tcPr>
            <w:tcW w:w="248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56B86F4D" w14:textId="77777777" w:rsidR="00017CE4" w:rsidRDefault="002058B0"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Практические </w:t>
            </w:r>
            <w:r w:rsidR="00017CE4">
              <w:rPr>
                <w:rFonts w:ascii="Times New Roman" w:hAnsi="Times New Roman"/>
                <w:color w:val="000000"/>
                <w:lang w:eastAsia="ar-SA"/>
              </w:rPr>
              <w:t>работы (п.5.3)</w:t>
            </w:r>
          </w:p>
          <w:p w14:paraId="7C92B622" w14:textId="77777777" w:rsidR="00017CE4"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Контрольные работы0</w:t>
            </w:r>
          </w:p>
          <w:p w14:paraId="23623C66" w14:textId="77777777" w:rsidR="00962C09" w:rsidRDefault="00017CE4" w:rsidP="00017CE4">
            <w:pPr>
              <w:suppressAutoHyphens/>
              <w:snapToGrid w:val="0"/>
              <w:spacing w:after="0"/>
              <w:ind w:right="-108"/>
              <w:jc w:val="center"/>
            </w:pPr>
            <w:r>
              <w:rPr>
                <w:rFonts w:ascii="Times New Roman" w:hAnsi="Times New Roman"/>
                <w:color w:val="000000"/>
                <w:lang w:eastAsia="ar-SA"/>
              </w:rPr>
              <w:t xml:space="preserve"> (п. 5.2)</w:t>
            </w:r>
          </w:p>
        </w:tc>
        <w:tc>
          <w:tcPr>
            <w:tcW w:w="1927" w:type="dxa"/>
            <w:tcBorders>
              <w:top w:val="single" w:sz="6" w:space="0" w:color="000001"/>
              <w:left w:val="single" w:sz="6" w:space="0" w:color="000001"/>
              <w:bottom w:val="single" w:sz="6" w:space="0" w:color="000001"/>
              <w:right w:val="single" w:sz="4" w:space="0" w:color="000001"/>
            </w:tcBorders>
            <w:shd w:val="clear" w:color="auto" w:fill="auto"/>
            <w:tcMar>
              <w:left w:w="89" w:type="dxa"/>
            </w:tcMar>
            <w:vAlign w:val="center"/>
          </w:tcPr>
          <w:p w14:paraId="0AB3ED40" w14:textId="77777777" w:rsidR="00962C09" w:rsidRDefault="00A86BF1" w:rsidP="00017CE4">
            <w:pPr>
              <w:suppressAutoHyphens/>
              <w:snapToGrid w:val="0"/>
              <w:spacing w:after="0"/>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2058B0">
              <w:rPr>
                <w:rFonts w:ascii="Times New Roman" w:hAnsi="Times New Roman"/>
                <w:color w:val="000000"/>
                <w:lang w:eastAsia="ar-SA"/>
              </w:rPr>
              <w:t xml:space="preserve">практические </w:t>
            </w:r>
            <w:r>
              <w:rPr>
                <w:rFonts w:ascii="Times New Roman" w:hAnsi="Times New Roman"/>
                <w:color w:val="000000"/>
                <w:lang w:eastAsia="ar-SA"/>
              </w:rPr>
              <w:t>работы (п.5.</w:t>
            </w:r>
            <w:r w:rsidR="00017CE4">
              <w:rPr>
                <w:rFonts w:ascii="Times New Roman" w:hAnsi="Times New Roman"/>
                <w:color w:val="000000"/>
                <w:lang w:eastAsia="ar-SA"/>
              </w:rPr>
              <w:t>3</w:t>
            </w:r>
            <w:r>
              <w:rPr>
                <w:rFonts w:ascii="Times New Roman" w:hAnsi="Times New Roman"/>
                <w:color w:val="000000"/>
                <w:lang w:eastAsia="ar-SA"/>
              </w:rPr>
              <w:t>)</w:t>
            </w:r>
          </w:p>
        </w:tc>
      </w:tr>
      <w:tr w:rsidR="00962C09" w14:paraId="4A9E9579" w14:textId="77777777">
        <w:trPr>
          <w:trHeight w:val="10"/>
          <w:jc w:val="center"/>
        </w:trPr>
        <w:tc>
          <w:tcPr>
            <w:tcW w:w="930" w:type="dxa"/>
            <w:vMerge w:val="restart"/>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50481614" w14:textId="77777777" w:rsidR="00962C09" w:rsidRDefault="00A86BF1">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Умения: </w:t>
            </w:r>
          </w:p>
        </w:tc>
        <w:tc>
          <w:tcPr>
            <w:tcW w:w="258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7883E99C"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применять модели, методы и алгоритмы</w:t>
            </w:r>
          </w:p>
          <w:p w14:paraId="77A5F889"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интеллектуального анализа данных и представления</w:t>
            </w:r>
          </w:p>
          <w:p w14:paraId="353C8B25"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знаний к задачам автоматизации</w:t>
            </w:r>
          </w:p>
          <w:p w14:paraId="6EB2C927"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профессиональной деятельности в различных</w:t>
            </w:r>
          </w:p>
          <w:p w14:paraId="5BDBDEA5"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областях, связанных с информационными</w:t>
            </w:r>
          </w:p>
          <w:p w14:paraId="1CF934FD"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технологиями, принятием решений, управлением</w:t>
            </w:r>
          </w:p>
          <w:p w14:paraId="1F72879B"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lastRenderedPageBreak/>
              <w:t>технологическими процессами, машинным</w:t>
            </w:r>
          </w:p>
          <w:p w14:paraId="07C919E8"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обучением, задачами распознавания образов,</w:t>
            </w:r>
          </w:p>
          <w:p w14:paraId="48F38F87" w14:textId="77777777" w:rsidR="00962C09" w:rsidRDefault="00A86BF1">
            <w:pPr>
              <w:suppressAutoHyphens/>
              <w:snapToGrid w:val="0"/>
              <w:spacing w:after="0"/>
            </w:pPr>
            <w:r>
              <w:rPr>
                <w:rFonts w:ascii="Times New Roman" w:hAnsi="Times New Roman"/>
                <w:sz w:val="24"/>
                <w:szCs w:val="24"/>
                <w:lang w:eastAsia="ar-SA"/>
              </w:rPr>
              <w:t>процессов и ситуаций</w:t>
            </w:r>
          </w:p>
        </w:tc>
        <w:tc>
          <w:tcPr>
            <w:tcW w:w="2273"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42D61B5D" w14:textId="77777777" w:rsidR="00962C09" w:rsidRDefault="00A86BF1">
            <w:pPr>
              <w:suppressAutoHyphens/>
              <w:snapToGrid w:val="0"/>
              <w:spacing w:after="0"/>
              <w:rPr>
                <w:rFonts w:ascii="Times New Roman" w:hAnsi="Times New Roman"/>
                <w:color w:val="000000"/>
                <w:lang w:eastAsia="ar-SA"/>
              </w:rPr>
            </w:pPr>
            <w:r>
              <w:rPr>
                <w:rFonts w:ascii="Times New Roman" w:hAnsi="Times New Roman"/>
                <w:color w:val="000000"/>
                <w:lang w:eastAsia="ar-SA"/>
              </w:rPr>
              <w:lastRenderedPageBreak/>
              <w:t>3, 5, 6, 9, 10 — 20</w:t>
            </w:r>
          </w:p>
          <w:p w14:paraId="2AE49926" w14:textId="77777777" w:rsidR="00962C09" w:rsidRDefault="00962C09">
            <w:pPr>
              <w:suppressAutoHyphens/>
              <w:snapToGrid w:val="0"/>
              <w:spacing w:after="0"/>
              <w:rPr>
                <w:rFonts w:ascii="Times New Roman" w:hAnsi="Times New Roman"/>
                <w:color w:val="000000"/>
                <w:lang w:eastAsia="ar-SA"/>
              </w:rPr>
            </w:pPr>
          </w:p>
        </w:tc>
        <w:tc>
          <w:tcPr>
            <w:tcW w:w="248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1ED422E5" w14:textId="77777777" w:rsidR="00017CE4" w:rsidRDefault="002058B0"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Практические </w:t>
            </w:r>
            <w:r w:rsidR="00017CE4">
              <w:rPr>
                <w:rFonts w:ascii="Times New Roman" w:hAnsi="Times New Roman"/>
                <w:color w:val="000000"/>
                <w:lang w:eastAsia="ar-SA"/>
              </w:rPr>
              <w:t>работы (п.5.3)</w:t>
            </w:r>
          </w:p>
          <w:p w14:paraId="4B4B67BC" w14:textId="77777777" w:rsidR="00017CE4"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Контрольные работы0</w:t>
            </w:r>
          </w:p>
          <w:p w14:paraId="26D76825" w14:textId="77777777" w:rsidR="00962C09"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 (п. 5.2)</w:t>
            </w:r>
          </w:p>
        </w:tc>
        <w:tc>
          <w:tcPr>
            <w:tcW w:w="1927" w:type="dxa"/>
            <w:tcBorders>
              <w:top w:val="single" w:sz="6" w:space="0" w:color="000001"/>
              <w:left w:val="single" w:sz="6" w:space="0" w:color="000001"/>
              <w:bottom w:val="single" w:sz="6" w:space="0" w:color="000001"/>
              <w:right w:val="single" w:sz="4" w:space="0" w:color="000001"/>
            </w:tcBorders>
            <w:shd w:val="clear" w:color="auto" w:fill="auto"/>
            <w:tcMar>
              <w:left w:w="89" w:type="dxa"/>
            </w:tcMar>
            <w:vAlign w:val="center"/>
          </w:tcPr>
          <w:p w14:paraId="30C32CE8" w14:textId="77777777" w:rsidR="00962C09" w:rsidRDefault="00A86BF1" w:rsidP="00017CE4">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2058B0">
              <w:rPr>
                <w:rFonts w:ascii="Times New Roman" w:hAnsi="Times New Roman"/>
                <w:color w:val="000000"/>
                <w:lang w:eastAsia="ar-SA"/>
              </w:rPr>
              <w:t xml:space="preserve">практические </w:t>
            </w:r>
            <w:r>
              <w:rPr>
                <w:rFonts w:ascii="Times New Roman" w:hAnsi="Times New Roman"/>
                <w:color w:val="000000"/>
                <w:lang w:eastAsia="ar-SA"/>
              </w:rPr>
              <w:t>работы (п.5.</w:t>
            </w:r>
            <w:r w:rsidR="00017CE4">
              <w:rPr>
                <w:rFonts w:ascii="Times New Roman" w:hAnsi="Times New Roman"/>
                <w:color w:val="000000"/>
                <w:lang w:eastAsia="ar-SA"/>
              </w:rPr>
              <w:t>3</w:t>
            </w:r>
            <w:r>
              <w:rPr>
                <w:rFonts w:ascii="Times New Roman" w:hAnsi="Times New Roman"/>
                <w:color w:val="000000"/>
                <w:lang w:eastAsia="ar-SA"/>
              </w:rPr>
              <w:t>)</w:t>
            </w:r>
          </w:p>
        </w:tc>
      </w:tr>
      <w:tr w:rsidR="00962C09" w14:paraId="1E9E736A" w14:textId="77777777">
        <w:trPr>
          <w:trHeight w:val="10"/>
          <w:jc w:val="center"/>
        </w:trPr>
        <w:tc>
          <w:tcPr>
            <w:tcW w:w="930" w:type="dxa"/>
            <w:vMerge/>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40D930F4" w14:textId="77777777" w:rsidR="00962C09" w:rsidRDefault="00962C09">
            <w:pPr>
              <w:spacing w:after="0" w:line="276" w:lineRule="auto"/>
            </w:pPr>
          </w:p>
        </w:tc>
        <w:tc>
          <w:tcPr>
            <w:tcW w:w="258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6737CCFE"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определять класс задач, относящихся к</w:t>
            </w:r>
          </w:p>
          <w:p w14:paraId="62C009A2"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интеллектуальным, применять известные способы</w:t>
            </w:r>
          </w:p>
          <w:p w14:paraId="7C3E7220"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интеллектуальной обработки данных, способы</w:t>
            </w:r>
          </w:p>
          <w:p w14:paraId="02AD3382"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представления знаний к практической задаче</w:t>
            </w:r>
          </w:p>
        </w:tc>
        <w:tc>
          <w:tcPr>
            <w:tcW w:w="2273"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499DBBB2" w14:textId="77777777" w:rsidR="00962C09" w:rsidRDefault="00A86BF1">
            <w:pPr>
              <w:suppressAutoHyphens/>
              <w:snapToGrid w:val="0"/>
              <w:spacing w:after="0"/>
              <w:rPr>
                <w:rFonts w:ascii="Times New Roman" w:hAnsi="Times New Roman"/>
                <w:color w:val="000000"/>
                <w:lang w:eastAsia="ar-SA"/>
              </w:rPr>
            </w:pPr>
            <w:r>
              <w:rPr>
                <w:rFonts w:ascii="Times New Roman" w:hAnsi="Times New Roman"/>
                <w:color w:val="000000"/>
                <w:lang w:eastAsia="ar-SA"/>
              </w:rPr>
              <w:t>2, 4, 10, 11, 13, 14</w:t>
            </w:r>
          </w:p>
        </w:tc>
        <w:tc>
          <w:tcPr>
            <w:tcW w:w="248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433681B8" w14:textId="77777777" w:rsidR="00017CE4" w:rsidRDefault="002058B0"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Практические </w:t>
            </w:r>
            <w:r w:rsidR="00017CE4">
              <w:rPr>
                <w:rFonts w:ascii="Times New Roman" w:hAnsi="Times New Roman"/>
                <w:color w:val="000000"/>
                <w:lang w:eastAsia="ar-SA"/>
              </w:rPr>
              <w:t>работы (п.5.3)</w:t>
            </w:r>
          </w:p>
          <w:p w14:paraId="1D1B4976" w14:textId="77777777" w:rsidR="00017CE4"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Контрольные работы0</w:t>
            </w:r>
          </w:p>
          <w:p w14:paraId="3ADDF0A2" w14:textId="77777777" w:rsidR="00962C09"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 (п. 5.2)</w:t>
            </w:r>
          </w:p>
        </w:tc>
        <w:tc>
          <w:tcPr>
            <w:tcW w:w="1927" w:type="dxa"/>
            <w:tcBorders>
              <w:top w:val="single" w:sz="6" w:space="0" w:color="000001"/>
              <w:left w:val="single" w:sz="6" w:space="0" w:color="000001"/>
              <w:bottom w:val="single" w:sz="6" w:space="0" w:color="000001"/>
              <w:right w:val="single" w:sz="4" w:space="0" w:color="000001"/>
            </w:tcBorders>
            <w:shd w:val="clear" w:color="auto" w:fill="auto"/>
            <w:tcMar>
              <w:left w:w="89" w:type="dxa"/>
            </w:tcMar>
            <w:vAlign w:val="center"/>
          </w:tcPr>
          <w:p w14:paraId="6F655C9A" w14:textId="77777777" w:rsidR="00962C09" w:rsidRDefault="00A86BF1" w:rsidP="00017CE4">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2058B0">
              <w:rPr>
                <w:rFonts w:ascii="Times New Roman" w:hAnsi="Times New Roman"/>
                <w:color w:val="000000"/>
                <w:lang w:eastAsia="ar-SA"/>
              </w:rPr>
              <w:t xml:space="preserve">практические </w:t>
            </w:r>
            <w:r>
              <w:rPr>
                <w:rFonts w:ascii="Times New Roman" w:hAnsi="Times New Roman"/>
                <w:color w:val="000000"/>
                <w:lang w:eastAsia="ar-SA"/>
              </w:rPr>
              <w:t>работы (п.5.</w:t>
            </w:r>
            <w:r w:rsidR="00017CE4">
              <w:rPr>
                <w:rFonts w:ascii="Times New Roman" w:hAnsi="Times New Roman"/>
                <w:color w:val="000000"/>
                <w:lang w:eastAsia="ar-SA"/>
              </w:rPr>
              <w:t>3</w:t>
            </w:r>
            <w:r>
              <w:rPr>
                <w:rFonts w:ascii="Times New Roman" w:hAnsi="Times New Roman"/>
                <w:color w:val="000000"/>
                <w:lang w:eastAsia="ar-SA"/>
              </w:rPr>
              <w:t>)</w:t>
            </w:r>
          </w:p>
        </w:tc>
      </w:tr>
      <w:tr w:rsidR="00962C09" w14:paraId="117D9BFD" w14:textId="77777777">
        <w:trPr>
          <w:trHeight w:val="10"/>
          <w:jc w:val="center"/>
        </w:trPr>
        <w:tc>
          <w:tcPr>
            <w:tcW w:w="930" w:type="dxa"/>
            <w:vMerge w:val="restart"/>
            <w:tcBorders>
              <w:top w:val="single" w:sz="6" w:space="0" w:color="000001"/>
              <w:left w:val="single" w:sz="6" w:space="0" w:color="000001"/>
              <w:bottom w:val="single" w:sz="4" w:space="0" w:color="000001"/>
              <w:right w:val="single" w:sz="6" w:space="0" w:color="000001"/>
            </w:tcBorders>
            <w:shd w:val="clear" w:color="auto" w:fill="auto"/>
            <w:tcMar>
              <w:left w:w="89" w:type="dxa"/>
            </w:tcMar>
            <w:vAlign w:val="center"/>
          </w:tcPr>
          <w:p w14:paraId="3FBE598A" w14:textId="77777777" w:rsidR="00962C09" w:rsidRDefault="00A86BF1">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Навыки:</w:t>
            </w:r>
          </w:p>
        </w:tc>
        <w:tc>
          <w:tcPr>
            <w:tcW w:w="258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047DC72C"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использования моделей, алгоритмов, программных</w:t>
            </w:r>
          </w:p>
          <w:p w14:paraId="684E93C3"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 алгоритмических средств представления знаний и</w:t>
            </w:r>
          </w:p>
          <w:p w14:paraId="29878332"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интеллектуальной обработки данных в задачах</w:t>
            </w:r>
          </w:p>
          <w:p w14:paraId="4EC0E975"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профессиональной деятельности в различных</w:t>
            </w:r>
          </w:p>
          <w:p w14:paraId="59C9149B"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областях, связанных с информационными</w:t>
            </w:r>
          </w:p>
          <w:p w14:paraId="122855C1"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технологиями, системами принятия решений,</w:t>
            </w:r>
          </w:p>
          <w:p w14:paraId="306E7F9E"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управлением технологическими процессами</w:t>
            </w:r>
          </w:p>
        </w:tc>
        <w:tc>
          <w:tcPr>
            <w:tcW w:w="2273"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1A229436" w14:textId="77777777" w:rsidR="00962C09" w:rsidRDefault="00A86BF1">
            <w:pPr>
              <w:suppressAutoHyphens/>
              <w:snapToGrid w:val="0"/>
              <w:spacing w:after="0"/>
              <w:rPr>
                <w:rFonts w:ascii="Times New Roman" w:hAnsi="Times New Roman"/>
                <w:color w:val="000000"/>
                <w:lang w:eastAsia="ar-SA"/>
              </w:rPr>
            </w:pPr>
            <w:r>
              <w:rPr>
                <w:rFonts w:ascii="Times New Roman" w:hAnsi="Times New Roman"/>
                <w:color w:val="000000"/>
                <w:lang w:eastAsia="ar-SA"/>
              </w:rPr>
              <w:t>3, 6, 9, 10 — 21</w:t>
            </w:r>
          </w:p>
        </w:tc>
        <w:tc>
          <w:tcPr>
            <w:tcW w:w="248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3B9C9DDB" w14:textId="77777777" w:rsidR="00017CE4" w:rsidRDefault="002058B0"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Практические </w:t>
            </w:r>
            <w:r w:rsidR="00017CE4">
              <w:rPr>
                <w:rFonts w:ascii="Times New Roman" w:hAnsi="Times New Roman"/>
                <w:color w:val="000000"/>
                <w:lang w:eastAsia="ar-SA"/>
              </w:rPr>
              <w:t>работы (п.5.3)</w:t>
            </w:r>
          </w:p>
          <w:p w14:paraId="0260A3EB" w14:textId="77777777" w:rsidR="00017CE4"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Контрольные работы0</w:t>
            </w:r>
          </w:p>
          <w:p w14:paraId="507D1B2D" w14:textId="77777777" w:rsidR="00962C09"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 (п. 5.2)</w:t>
            </w:r>
          </w:p>
        </w:tc>
        <w:tc>
          <w:tcPr>
            <w:tcW w:w="1927" w:type="dxa"/>
            <w:tcBorders>
              <w:top w:val="single" w:sz="6" w:space="0" w:color="000001"/>
              <w:left w:val="single" w:sz="6" w:space="0" w:color="000001"/>
              <w:bottom w:val="single" w:sz="6" w:space="0" w:color="000001"/>
              <w:right w:val="single" w:sz="4" w:space="0" w:color="000001"/>
            </w:tcBorders>
            <w:shd w:val="clear" w:color="auto" w:fill="auto"/>
            <w:tcMar>
              <w:left w:w="89" w:type="dxa"/>
            </w:tcMar>
            <w:vAlign w:val="center"/>
          </w:tcPr>
          <w:p w14:paraId="6A887F04" w14:textId="77777777" w:rsidR="00962C09" w:rsidRDefault="00A86BF1" w:rsidP="00017CE4">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2058B0">
              <w:rPr>
                <w:rFonts w:ascii="Times New Roman" w:hAnsi="Times New Roman"/>
                <w:color w:val="000000"/>
                <w:lang w:eastAsia="ar-SA"/>
              </w:rPr>
              <w:t xml:space="preserve">практические </w:t>
            </w:r>
            <w:r>
              <w:rPr>
                <w:rFonts w:ascii="Times New Roman" w:hAnsi="Times New Roman"/>
                <w:color w:val="000000"/>
                <w:lang w:eastAsia="ar-SA"/>
              </w:rPr>
              <w:t>работы (п.5.</w:t>
            </w:r>
            <w:r w:rsidR="00017CE4">
              <w:rPr>
                <w:rFonts w:ascii="Times New Roman" w:hAnsi="Times New Roman"/>
                <w:color w:val="000000"/>
                <w:lang w:eastAsia="ar-SA"/>
              </w:rPr>
              <w:t>3</w:t>
            </w:r>
            <w:r>
              <w:rPr>
                <w:rFonts w:ascii="Times New Roman" w:hAnsi="Times New Roman"/>
                <w:color w:val="000000"/>
                <w:lang w:eastAsia="ar-SA"/>
              </w:rPr>
              <w:t>)</w:t>
            </w:r>
          </w:p>
        </w:tc>
      </w:tr>
      <w:tr w:rsidR="00962C09" w14:paraId="79F5488A" w14:textId="77777777">
        <w:trPr>
          <w:trHeight w:val="10"/>
          <w:jc w:val="center"/>
        </w:trPr>
        <w:tc>
          <w:tcPr>
            <w:tcW w:w="930" w:type="dxa"/>
            <w:vMerge/>
            <w:tcBorders>
              <w:top w:val="single" w:sz="4" w:space="0" w:color="000001"/>
              <w:left w:val="single" w:sz="6" w:space="0" w:color="000001"/>
              <w:bottom w:val="single" w:sz="4" w:space="0" w:color="000001"/>
              <w:right w:val="single" w:sz="6" w:space="0" w:color="000001"/>
            </w:tcBorders>
            <w:shd w:val="clear" w:color="auto" w:fill="auto"/>
            <w:tcMar>
              <w:left w:w="89" w:type="dxa"/>
            </w:tcMar>
            <w:vAlign w:val="center"/>
          </w:tcPr>
          <w:p w14:paraId="1AD60317" w14:textId="77777777" w:rsidR="00962C09" w:rsidRDefault="00962C09">
            <w:pPr>
              <w:spacing w:after="0" w:line="276" w:lineRule="auto"/>
            </w:pPr>
          </w:p>
        </w:tc>
        <w:tc>
          <w:tcPr>
            <w:tcW w:w="258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1F415C74"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использования математических методов и</w:t>
            </w:r>
          </w:p>
          <w:p w14:paraId="2984927A"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алгоритмов интеллектуальной обработки данных,</w:t>
            </w:r>
          </w:p>
          <w:p w14:paraId="5DF41EF8"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представления знаний, алгоритмических и</w:t>
            </w:r>
          </w:p>
          <w:p w14:paraId="79550953" w14:textId="77777777" w:rsidR="00962C09" w:rsidRDefault="00A86BF1">
            <w:pPr>
              <w:suppressAutoHyphens/>
              <w:snapToGrid w:val="0"/>
              <w:spacing w:after="0"/>
              <w:rPr>
                <w:rFonts w:ascii="Times New Roman" w:hAnsi="Times New Roman"/>
                <w:sz w:val="24"/>
                <w:szCs w:val="24"/>
                <w:lang w:eastAsia="ar-SA"/>
              </w:rPr>
            </w:pPr>
            <w:r>
              <w:rPr>
                <w:rFonts w:ascii="Times New Roman" w:hAnsi="Times New Roman"/>
                <w:sz w:val="24"/>
                <w:szCs w:val="24"/>
                <w:lang w:eastAsia="ar-SA"/>
              </w:rPr>
              <w:t>программных средств представления знаний</w:t>
            </w:r>
          </w:p>
        </w:tc>
        <w:tc>
          <w:tcPr>
            <w:tcW w:w="2273"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4E53B14F" w14:textId="77777777" w:rsidR="00962C09" w:rsidRDefault="00A86BF1">
            <w:pPr>
              <w:suppressAutoHyphens/>
              <w:snapToGrid w:val="0"/>
              <w:spacing w:after="0"/>
              <w:rPr>
                <w:rFonts w:ascii="Times New Roman" w:hAnsi="Times New Roman"/>
                <w:color w:val="000000"/>
                <w:lang w:eastAsia="ar-SA"/>
              </w:rPr>
            </w:pPr>
            <w:r>
              <w:rPr>
                <w:rFonts w:ascii="Times New Roman" w:hAnsi="Times New Roman"/>
                <w:color w:val="000000"/>
                <w:lang w:eastAsia="ar-SA"/>
              </w:rPr>
              <w:t>2 - 6, 9 — 14, 17 - 21</w:t>
            </w:r>
          </w:p>
        </w:tc>
        <w:tc>
          <w:tcPr>
            <w:tcW w:w="248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14:paraId="7BC5FCC9" w14:textId="77777777" w:rsidR="00017CE4" w:rsidRDefault="002058B0"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Практические </w:t>
            </w:r>
            <w:r w:rsidR="00017CE4">
              <w:rPr>
                <w:rFonts w:ascii="Times New Roman" w:hAnsi="Times New Roman"/>
                <w:color w:val="000000"/>
                <w:lang w:eastAsia="ar-SA"/>
              </w:rPr>
              <w:t>работы (п.5.3)</w:t>
            </w:r>
          </w:p>
          <w:p w14:paraId="757FAA18" w14:textId="77777777" w:rsidR="00017CE4"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Контрольные работы0</w:t>
            </w:r>
          </w:p>
          <w:p w14:paraId="3DAD5D52" w14:textId="77777777" w:rsidR="00962C09" w:rsidRDefault="00017CE4" w:rsidP="00017CE4">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 xml:space="preserve"> (п. 5.2)</w:t>
            </w:r>
          </w:p>
        </w:tc>
        <w:tc>
          <w:tcPr>
            <w:tcW w:w="1927" w:type="dxa"/>
            <w:tcBorders>
              <w:top w:val="single" w:sz="6" w:space="0" w:color="000001"/>
              <w:left w:val="single" w:sz="6" w:space="0" w:color="000001"/>
              <w:bottom w:val="single" w:sz="6" w:space="0" w:color="000001"/>
              <w:right w:val="single" w:sz="4" w:space="0" w:color="000001"/>
            </w:tcBorders>
            <w:shd w:val="clear" w:color="auto" w:fill="auto"/>
            <w:tcMar>
              <w:left w:w="89" w:type="dxa"/>
            </w:tcMar>
            <w:vAlign w:val="center"/>
          </w:tcPr>
          <w:p w14:paraId="3EE1DD58" w14:textId="77777777" w:rsidR="00962C09" w:rsidRDefault="00A86BF1" w:rsidP="00017CE4">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2058B0">
              <w:rPr>
                <w:rFonts w:ascii="Times New Roman" w:hAnsi="Times New Roman"/>
                <w:color w:val="000000"/>
                <w:lang w:eastAsia="ar-SA"/>
              </w:rPr>
              <w:t xml:space="preserve">практические </w:t>
            </w:r>
            <w:r>
              <w:rPr>
                <w:rFonts w:ascii="Times New Roman" w:hAnsi="Times New Roman"/>
                <w:color w:val="000000"/>
                <w:lang w:eastAsia="ar-SA"/>
              </w:rPr>
              <w:t>работы (п.5.</w:t>
            </w:r>
            <w:r w:rsidR="00017CE4">
              <w:rPr>
                <w:rFonts w:ascii="Times New Roman" w:hAnsi="Times New Roman"/>
                <w:color w:val="000000"/>
                <w:lang w:eastAsia="ar-SA"/>
              </w:rPr>
              <w:t>3</w:t>
            </w:r>
            <w:r>
              <w:rPr>
                <w:rFonts w:ascii="Times New Roman" w:hAnsi="Times New Roman"/>
                <w:color w:val="000000"/>
                <w:lang w:eastAsia="ar-SA"/>
              </w:rPr>
              <w:t>)</w:t>
            </w:r>
          </w:p>
        </w:tc>
      </w:tr>
    </w:tbl>
    <w:p w14:paraId="51ECD297" w14:textId="77777777" w:rsidR="00962C09" w:rsidRDefault="00962C09">
      <w:pPr>
        <w:spacing w:after="0" w:line="240" w:lineRule="auto"/>
        <w:jc w:val="both"/>
        <w:rPr>
          <w:rFonts w:ascii="Times New Roman" w:hAnsi="Times New Roman"/>
          <w:i/>
          <w:color w:val="FF0000"/>
          <w:sz w:val="24"/>
        </w:rPr>
      </w:pPr>
    </w:p>
    <w:p w14:paraId="0557B976" w14:textId="77777777" w:rsidR="00B12580" w:rsidRDefault="00B12580">
      <w:pPr>
        <w:spacing w:before="240" w:after="120" w:line="240" w:lineRule="auto"/>
        <w:ind w:firstLine="709"/>
        <w:jc w:val="both"/>
        <w:rPr>
          <w:rFonts w:ascii="Arial" w:hAnsi="Arial" w:cs="Arial"/>
          <w:b/>
          <w:sz w:val="24"/>
          <w:szCs w:val="24"/>
        </w:rPr>
      </w:pPr>
    </w:p>
    <w:p w14:paraId="117285BD" w14:textId="77777777" w:rsidR="00B12580" w:rsidRDefault="00B12580">
      <w:pPr>
        <w:spacing w:before="240" w:after="120" w:line="240" w:lineRule="auto"/>
        <w:ind w:firstLine="709"/>
        <w:jc w:val="both"/>
        <w:rPr>
          <w:rFonts w:ascii="Arial" w:hAnsi="Arial" w:cs="Arial"/>
          <w:b/>
          <w:sz w:val="24"/>
          <w:szCs w:val="24"/>
        </w:rPr>
      </w:pPr>
    </w:p>
    <w:p w14:paraId="71815B08" w14:textId="77777777" w:rsidR="00B12580" w:rsidRDefault="00B12580">
      <w:pPr>
        <w:spacing w:before="240" w:after="120" w:line="240" w:lineRule="auto"/>
        <w:ind w:firstLine="709"/>
        <w:jc w:val="both"/>
        <w:rPr>
          <w:rFonts w:ascii="Arial" w:hAnsi="Arial" w:cs="Arial"/>
          <w:b/>
          <w:sz w:val="24"/>
          <w:szCs w:val="24"/>
        </w:rPr>
      </w:pPr>
    </w:p>
    <w:p w14:paraId="0A8E24AA" w14:textId="77777777" w:rsidR="00962C09" w:rsidRDefault="00A86BF1">
      <w:pPr>
        <w:spacing w:before="240" w:after="120" w:line="240" w:lineRule="auto"/>
        <w:ind w:firstLine="709"/>
        <w:jc w:val="both"/>
        <w:rPr>
          <w:rFonts w:ascii="Arial" w:hAnsi="Arial" w:cs="Arial"/>
          <w:b/>
          <w:sz w:val="24"/>
          <w:szCs w:val="24"/>
        </w:rPr>
      </w:pPr>
      <w:r>
        <w:rPr>
          <w:rFonts w:ascii="Arial" w:hAnsi="Arial" w:cs="Arial"/>
          <w:b/>
          <w:sz w:val="24"/>
          <w:szCs w:val="24"/>
        </w:rPr>
        <w:lastRenderedPageBreak/>
        <w:t>4 Описание процедуры оценивания</w:t>
      </w:r>
    </w:p>
    <w:p w14:paraId="0A2150D2" w14:textId="77777777" w:rsidR="00962C09" w:rsidRDefault="00A86BF1">
      <w:pPr>
        <w:spacing w:after="0" w:line="240" w:lineRule="auto"/>
        <w:ind w:firstLine="709"/>
        <w:jc w:val="both"/>
        <w:rPr>
          <w:rFonts w:ascii="Times New Roman" w:hAnsi="Times New Roman"/>
          <w:sz w:val="24"/>
          <w:szCs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3B265192" w14:textId="77777777" w:rsidR="00962C09" w:rsidRDefault="00962C09">
      <w:pPr>
        <w:tabs>
          <w:tab w:val="left" w:pos="1134"/>
        </w:tabs>
        <w:suppressAutoHyphens/>
        <w:spacing w:line="240" w:lineRule="auto"/>
        <w:rPr>
          <w:rFonts w:ascii="Times New Roman" w:hAnsi="Times New Roman"/>
          <w:sz w:val="24"/>
          <w:szCs w:val="24"/>
        </w:rPr>
      </w:pPr>
    </w:p>
    <w:p w14:paraId="48141A3E" w14:textId="77777777" w:rsidR="00962C09" w:rsidRDefault="00A86BF1">
      <w:pPr>
        <w:tabs>
          <w:tab w:val="left" w:pos="1134"/>
        </w:tabs>
        <w:suppressAutoHyphens/>
        <w:spacing w:line="240" w:lineRule="auto"/>
        <w:rPr>
          <w:rFonts w:ascii="Times New Roman" w:hAnsi="Times New Roman"/>
          <w:sz w:val="24"/>
          <w:szCs w:val="24"/>
        </w:rPr>
      </w:pPr>
      <w:r>
        <w:rPr>
          <w:rFonts w:ascii="Times New Roman" w:hAnsi="Times New Roman"/>
          <w:sz w:val="24"/>
          <w:szCs w:val="24"/>
        </w:rPr>
        <w:t>Таблица 4.1 – Распределение баллов по видам учебной деятельности</w:t>
      </w:r>
    </w:p>
    <w:tbl>
      <w:tblPr>
        <w:tblW w:w="5005"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36"/>
        <w:gridCol w:w="2792"/>
        <w:gridCol w:w="2693"/>
        <w:gridCol w:w="2169"/>
        <w:gridCol w:w="631"/>
      </w:tblGrid>
      <w:tr w:rsidR="002074D7" w14:paraId="0FEBC618" w14:textId="77777777" w:rsidTr="005A3981">
        <w:trPr>
          <w:cantSplit/>
          <w:trHeight w:val="70"/>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3F8BF3" w14:textId="77777777" w:rsidR="002074D7" w:rsidRDefault="002074D7">
            <w:pPr>
              <w:spacing w:after="0" w:line="240" w:lineRule="auto"/>
              <w:jc w:val="center"/>
            </w:pPr>
            <w:r>
              <w:rPr>
                <w:rFonts w:ascii="Times New Roman" w:eastAsia="Times New Roman" w:hAnsi="Times New Roman"/>
                <w:color w:val="000000"/>
                <w:sz w:val="24"/>
                <w:szCs w:val="24"/>
                <w:lang w:eastAsia="ru-RU"/>
              </w:rPr>
              <w:t>Вид учебной деятельности</w:t>
            </w:r>
          </w:p>
        </w:tc>
        <w:tc>
          <w:tcPr>
            <w:tcW w:w="8285" w:type="dxa"/>
            <w:gridSpan w:val="4"/>
            <w:tcBorders>
              <w:top w:val="single" w:sz="4" w:space="0" w:color="00000A"/>
              <w:left w:val="single" w:sz="4" w:space="0" w:color="00000A"/>
              <w:bottom w:val="single" w:sz="4" w:space="0" w:color="00000A"/>
              <w:right w:val="single" w:sz="4" w:space="0" w:color="00000A"/>
            </w:tcBorders>
          </w:tcPr>
          <w:p w14:paraId="0EE8B170" w14:textId="77777777" w:rsidR="002074D7" w:rsidRDefault="002074D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07351A" w14:paraId="11CB0704" w14:textId="77777777" w:rsidTr="0007351A">
        <w:trPr>
          <w:cantSplit/>
          <w:trHeight w:hRule="exact" w:val="1134"/>
        </w:trPr>
        <w:tc>
          <w:tcPr>
            <w:tcW w:w="213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1B473B" w14:textId="77777777" w:rsidR="0007351A" w:rsidRDefault="0007351A">
            <w:pPr>
              <w:spacing w:after="0" w:line="240" w:lineRule="auto"/>
              <w:rPr>
                <w:rFonts w:ascii="Times New Roman" w:eastAsia="Times New Roman" w:hAnsi="Times New Roman"/>
                <w:color w:val="000000"/>
                <w:sz w:val="24"/>
                <w:szCs w:val="24"/>
                <w:lang w:eastAsia="ru-RU"/>
              </w:rPr>
            </w:pP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14:paraId="28888B56" w14:textId="77777777" w:rsidR="0007351A" w:rsidRDefault="0007351A">
            <w:pPr>
              <w:spacing w:after="0" w:line="240" w:lineRule="auto"/>
              <w:ind w:right="113"/>
              <w:jc w:val="center"/>
            </w:pPr>
            <w:r>
              <w:rPr>
                <w:rFonts w:ascii="Times New Roman" w:hAnsi="Times New Roman"/>
                <w:color w:val="000000"/>
                <w:lang w:eastAsia="ar-SA"/>
              </w:rPr>
              <w:t>Тестовые задания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14:paraId="1956211C" w14:textId="77777777" w:rsidR="0007351A" w:rsidRDefault="002058B0">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Практические </w:t>
            </w:r>
            <w:r w:rsidR="002074D7">
              <w:rPr>
                <w:rFonts w:ascii="Times New Roman" w:eastAsia="Times New Roman" w:hAnsi="Times New Roman"/>
                <w:color w:val="000000"/>
                <w:sz w:val="24"/>
                <w:szCs w:val="24"/>
                <w:lang w:eastAsia="ru-RU"/>
              </w:rPr>
              <w:t>раб</w:t>
            </w:r>
            <w:r w:rsidR="0007351A">
              <w:rPr>
                <w:rFonts w:ascii="Times New Roman" w:eastAsia="Times New Roman" w:hAnsi="Times New Roman"/>
                <w:color w:val="000000"/>
                <w:sz w:val="24"/>
                <w:szCs w:val="24"/>
                <w:lang w:eastAsia="ru-RU"/>
              </w:rPr>
              <w:t>оты</w:t>
            </w:r>
          </w:p>
        </w:tc>
        <w:tc>
          <w:tcPr>
            <w:tcW w:w="2169" w:type="dxa"/>
            <w:tcBorders>
              <w:top w:val="single" w:sz="4" w:space="0" w:color="00000A"/>
              <w:left w:val="single" w:sz="4" w:space="0" w:color="00000A"/>
              <w:bottom w:val="single" w:sz="4" w:space="0" w:color="00000A"/>
              <w:right w:val="single" w:sz="4" w:space="0" w:color="00000A"/>
            </w:tcBorders>
            <w:textDirection w:val="btLr"/>
            <w:vAlign w:val="center"/>
          </w:tcPr>
          <w:p w14:paraId="1840F1DC" w14:textId="77777777" w:rsidR="0007351A" w:rsidRDefault="0007351A" w:rsidP="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Контрольные работы</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14:paraId="0E8B51BA"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r>
      <w:tr w:rsidR="0007351A" w14:paraId="28E81015" w14:textId="77777777" w:rsidTr="0007351A">
        <w:trPr>
          <w:trHeight w:val="469"/>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D8F201" w14:textId="77777777" w:rsidR="0007351A" w:rsidRDefault="0007351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Лекции</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C8EA22" w14:textId="77777777" w:rsidR="0007351A" w:rsidRDefault="0007351A">
            <w:pPr>
              <w:spacing w:after="0" w:line="240" w:lineRule="auto"/>
              <w:jc w:val="center"/>
            </w:pPr>
            <w:r>
              <w:rPr>
                <w:rFonts w:ascii="Times New Roman" w:eastAsia="Times New Roman" w:hAnsi="Times New Roman"/>
                <w:color w:val="000000"/>
                <w:sz w:val="24"/>
                <w:szCs w:val="24"/>
                <w:lang w:eastAsia="ru-RU"/>
              </w:rPr>
              <w:t>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CABEB2" w14:textId="77777777" w:rsidR="0007351A" w:rsidRDefault="0007351A">
            <w:pPr>
              <w:spacing w:after="0" w:line="240" w:lineRule="auto"/>
              <w:jc w:val="center"/>
              <w:rPr>
                <w:rFonts w:ascii="Times New Roman" w:eastAsia="Times New Roman" w:hAnsi="Times New Roman"/>
                <w:color w:val="000000"/>
                <w:sz w:val="24"/>
                <w:szCs w:val="24"/>
                <w:lang w:eastAsia="ru-RU"/>
              </w:rPr>
            </w:pPr>
          </w:p>
        </w:tc>
        <w:tc>
          <w:tcPr>
            <w:tcW w:w="2169" w:type="dxa"/>
            <w:tcBorders>
              <w:top w:val="single" w:sz="4" w:space="0" w:color="00000A"/>
              <w:left w:val="single" w:sz="4" w:space="0" w:color="00000A"/>
              <w:bottom w:val="single" w:sz="4" w:space="0" w:color="00000A"/>
              <w:right w:val="single" w:sz="4" w:space="0" w:color="00000A"/>
            </w:tcBorders>
          </w:tcPr>
          <w:p w14:paraId="640269D0"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A2356A"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07351A" w14:paraId="65D3BC8D" w14:textId="77777777" w:rsidTr="0007351A">
        <w:trPr>
          <w:trHeight w:val="552"/>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BDB0AC" w14:textId="77777777" w:rsidR="0007351A" w:rsidRDefault="002058B0">
            <w:pPr>
              <w:spacing w:after="0" w:line="240" w:lineRule="auto"/>
              <w:rPr>
                <w:rFonts w:ascii="Times New Roman" w:eastAsia="Times New Roman" w:hAnsi="Times New Roman"/>
                <w:color w:val="000000"/>
                <w:sz w:val="24"/>
                <w:szCs w:val="24"/>
                <w:lang w:eastAsia="ru-RU"/>
              </w:rPr>
            </w:pPr>
            <w:r>
              <w:rPr>
                <w:rFonts w:ascii="Times New Roman" w:hAnsi="Times New Roman"/>
                <w:color w:val="000000"/>
                <w:lang w:eastAsia="ar-SA"/>
              </w:rPr>
              <w:t xml:space="preserve">Практические </w:t>
            </w:r>
            <w:r w:rsidR="0007351A">
              <w:rPr>
                <w:rFonts w:ascii="Times New Roman" w:eastAsia="Times New Roman" w:hAnsi="Times New Roman"/>
                <w:color w:val="000000"/>
                <w:sz w:val="24"/>
                <w:szCs w:val="24"/>
                <w:lang w:eastAsia="ru-RU"/>
              </w:rPr>
              <w:t>занятия</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2F956C" w14:textId="77777777" w:rsidR="0007351A" w:rsidRDefault="0007351A">
            <w:pPr>
              <w:spacing w:after="0" w:line="240" w:lineRule="auto"/>
              <w:jc w:val="center"/>
              <w:rPr>
                <w:rFonts w:ascii="Times New Roman" w:eastAsia="Times New Roman" w:hAnsi="Times New Roman"/>
                <w:color w:val="000000"/>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840908"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169" w:type="dxa"/>
            <w:tcBorders>
              <w:top w:val="single" w:sz="4" w:space="0" w:color="00000A"/>
              <w:left w:val="single" w:sz="4" w:space="0" w:color="00000A"/>
              <w:bottom w:val="single" w:sz="4" w:space="0" w:color="00000A"/>
              <w:right w:val="single" w:sz="4" w:space="0" w:color="00000A"/>
            </w:tcBorders>
          </w:tcPr>
          <w:p w14:paraId="055B459C" w14:textId="77777777" w:rsidR="0007351A" w:rsidRDefault="0007351A">
            <w:pPr>
              <w:spacing w:after="0" w:line="240" w:lineRule="auto"/>
              <w:jc w:val="center"/>
              <w:rPr>
                <w:rFonts w:ascii="Times New Roman" w:eastAsia="Times New Roman" w:hAnsi="Times New Roman"/>
                <w:color w:val="000000"/>
                <w:sz w:val="24"/>
                <w:szCs w:val="24"/>
                <w:lang w:eastAsia="ru-RU"/>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8A3303"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07351A" w14:paraId="7B0FEA4B" w14:textId="77777777" w:rsidTr="0007351A">
        <w:trPr>
          <w:trHeight w:val="415"/>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6F54B7C" w14:textId="77777777" w:rsidR="0007351A" w:rsidRDefault="0007351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5D9ADC"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0A8FFD"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169" w:type="dxa"/>
            <w:tcBorders>
              <w:top w:val="single" w:sz="4" w:space="0" w:color="00000A"/>
              <w:left w:val="single" w:sz="4" w:space="0" w:color="00000A"/>
              <w:bottom w:val="single" w:sz="4" w:space="0" w:color="00000A"/>
              <w:right w:val="single" w:sz="4" w:space="0" w:color="00000A"/>
            </w:tcBorders>
          </w:tcPr>
          <w:p w14:paraId="2D429AE1"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3C6587" w14:textId="77777777" w:rsidR="0007351A" w:rsidRDefault="0007351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2C9C41FF" w14:textId="77777777" w:rsidR="00962C09" w:rsidRDefault="00962C09">
      <w:pPr>
        <w:spacing w:after="0" w:line="240" w:lineRule="auto"/>
        <w:jc w:val="both"/>
        <w:rPr>
          <w:rFonts w:ascii="Times New Roman" w:hAnsi="Times New Roman"/>
          <w:i/>
          <w:color w:val="FF0000"/>
          <w:sz w:val="24"/>
        </w:rPr>
      </w:pPr>
    </w:p>
    <w:p w14:paraId="019CAC22" w14:textId="77777777" w:rsidR="00962C09" w:rsidRDefault="00962C09">
      <w:pPr>
        <w:spacing w:after="0" w:line="240" w:lineRule="auto"/>
        <w:jc w:val="both"/>
        <w:rPr>
          <w:rFonts w:ascii="Times New Roman" w:hAnsi="Times New Roman"/>
          <w:sz w:val="24"/>
        </w:rPr>
      </w:pPr>
    </w:p>
    <w:p w14:paraId="72843551" w14:textId="77777777" w:rsidR="00962C09" w:rsidRDefault="00A86BF1">
      <w:pPr>
        <w:spacing w:after="120" w:line="240" w:lineRule="auto"/>
        <w:ind w:firstLine="709"/>
        <w:jc w:val="both"/>
        <w:rPr>
          <w:rFonts w:ascii="Times New Roman" w:hAnsi="Times New Roman"/>
          <w:sz w:val="24"/>
        </w:rPr>
      </w:pPr>
      <w:r>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1042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76"/>
        <w:gridCol w:w="2465"/>
        <w:gridCol w:w="6580"/>
      </w:tblGrid>
      <w:tr w:rsidR="00962C09" w14:paraId="513425CF" w14:textId="77777777">
        <w:trPr>
          <w:trHeight w:val="1022"/>
        </w:trPr>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FE61A2" w14:textId="77777777" w:rsidR="00962C09" w:rsidRDefault="00A86BF1">
            <w:pPr>
              <w:shd w:val="clear" w:color="auto" w:fill="FFFFFF"/>
              <w:spacing w:after="0" w:line="240" w:lineRule="auto"/>
              <w:jc w:val="center"/>
              <w:rPr>
                <w:rFonts w:ascii="Times New Roman" w:hAnsi="Times New Roman"/>
                <w:szCs w:val="24"/>
              </w:rPr>
            </w:pPr>
            <w:r>
              <w:rPr>
                <w:rFonts w:ascii="Times New Roman" w:hAnsi="Times New Roman"/>
                <w:color w:val="000000"/>
                <w:szCs w:val="24"/>
              </w:rPr>
              <w:t>Сумма баллов</w:t>
            </w:r>
          </w:p>
          <w:p w14:paraId="3DF456F3" w14:textId="77777777" w:rsidR="00962C09" w:rsidRDefault="00A86BF1">
            <w:pPr>
              <w:spacing w:after="0" w:line="240" w:lineRule="auto"/>
              <w:jc w:val="center"/>
              <w:rPr>
                <w:rFonts w:ascii="Times New Roman" w:hAnsi="Times New Roman"/>
                <w:color w:val="000000"/>
                <w:szCs w:val="24"/>
              </w:rPr>
            </w:pPr>
            <w:r>
              <w:rPr>
                <w:rFonts w:ascii="Times New Roman" w:hAnsi="Times New Roman"/>
                <w:color w:val="000000"/>
                <w:szCs w:val="24"/>
              </w:rPr>
              <w:t>по дисциплине</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B86C9C" w14:textId="77777777" w:rsidR="00962C09" w:rsidRDefault="00A86BF1">
            <w:pPr>
              <w:spacing w:after="0" w:line="240" w:lineRule="auto"/>
              <w:jc w:val="center"/>
              <w:rPr>
                <w:rFonts w:ascii="Times New Roman" w:hAnsi="Times New Roman"/>
              </w:rPr>
            </w:pPr>
            <w:r>
              <w:rPr>
                <w:rFonts w:ascii="Times New Roman" w:hAnsi="Times New Roman"/>
              </w:rPr>
              <w:t>Оценка по промежуточной аттестации</w:t>
            </w:r>
          </w:p>
        </w:tc>
        <w:tc>
          <w:tcPr>
            <w:tcW w:w="6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2B8FAF" w14:textId="77777777" w:rsidR="00962C09" w:rsidRDefault="00A86BF1">
            <w:pPr>
              <w:spacing w:after="0" w:line="240" w:lineRule="auto"/>
              <w:jc w:val="center"/>
              <w:rPr>
                <w:rFonts w:ascii="Times New Roman" w:hAnsi="Times New Roman"/>
              </w:rPr>
            </w:pPr>
            <w:r>
              <w:rPr>
                <w:rFonts w:ascii="Times New Roman" w:hAnsi="Times New Roman"/>
              </w:rPr>
              <w:t xml:space="preserve">Характеристика 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962C09" w14:paraId="2C7B5141"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9B4C24"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от 91 до 100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C4E807"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 xml:space="preserve"> «отлично»</w:t>
            </w:r>
          </w:p>
        </w:tc>
        <w:tc>
          <w:tcPr>
            <w:tcW w:w="6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06446A" w14:textId="77777777" w:rsidR="00962C09" w:rsidRDefault="00A86BF1">
            <w:pPr>
              <w:spacing w:after="0" w:line="240" w:lineRule="auto"/>
              <w:jc w:val="both"/>
              <w:rPr>
                <w:rFonts w:ascii="Times New Roman" w:hAnsi="Times New Roman"/>
              </w:rPr>
            </w:pPr>
            <w:r>
              <w:rPr>
                <w:rFonts w:ascii="Times New Roman" w:hAnsi="Times New Roman"/>
              </w:rPr>
              <w:t xml:space="preserve">Студент демонстрирует </w:t>
            </w:r>
            <w:proofErr w:type="spellStart"/>
            <w:r>
              <w:rPr>
                <w:rFonts w:ascii="Times New Roman" w:hAnsi="Times New Roman"/>
              </w:rPr>
              <w:t>сформированность</w:t>
            </w:r>
            <w:proofErr w:type="spellEnd"/>
            <w:r>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962C09" w14:paraId="6C31B439"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E8EDAD"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от 76 до 90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FF2CF21"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 xml:space="preserve"> «хорошо»</w:t>
            </w:r>
          </w:p>
        </w:tc>
        <w:tc>
          <w:tcPr>
            <w:tcW w:w="6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00F132" w14:textId="77777777" w:rsidR="00962C09" w:rsidRDefault="00A86BF1">
            <w:pPr>
              <w:spacing w:after="0" w:line="240" w:lineRule="auto"/>
              <w:jc w:val="both"/>
              <w:rPr>
                <w:rFonts w:ascii="Times New Roman" w:hAnsi="Times New Roman"/>
              </w:rPr>
            </w:pPr>
            <w:r>
              <w:rPr>
                <w:rFonts w:ascii="Times New Roman" w:hAnsi="Times New Roman"/>
              </w:rPr>
              <w:t xml:space="preserve">Студент демонстрирует </w:t>
            </w:r>
            <w:proofErr w:type="spellStart"/>
            <w:r>
              <w:rPr>
                <w:rFonts w:ascii="Times New Roman" w:hAnsi="Times New Roman"/>
              </w:rPr>
              <w:t>сформированность</w:t>
            </w:r>
            <w:proofErr w:type="spellEnd"/>
            <w:r>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62C09" w14:paraId="54166830"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DBDD3A"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от 61 до 75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C2D0EA"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 xml:space="preserve"> «удовлетворительно»</w:t>
            </w:r>
          </w:p>
        </w:tc>
        <w:tc>
          <w:tcPr>
            <w:tcW w:w="6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D5687D" w14:textId="77777777" w:rsidR="00962C09" w:rsidRDefault="00A86BF1">
            <w:pPr>
              <w:spacing w:after="0" w:line="240" w:lineRule="auto"/>
              <w:jc w:val="both"/>
              <w:rPr>
                <w:rFonts w:ascii="Times New Roman" w:hAnsi="Times New Roman"/>
              </w:rPr>
            </w:pPr>
            <w:r>
              <w:rPr>
                <w:rFonts w:ascii="Times New Roman" w:hAnsi="Times New Roman"/>
              </w:rPr>
              <w:t xml:space="preserve">Студент демонстрирует </w:t>
            </w:r>
            <w:proofErr w:type="spellStart"/>
            <w:r>
              <w:rPr>
                <w:rFonts w:ascii="Times New Roman" w:hAnsi="Times New Roman"/>
              </w:rPr>
              <w:t>сформированность</w:t>
            </w:r>
            <w:proofErr w:type="spellEnd"/>
            <w:r>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962C09" w14:paraId="55D8E3B1"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A7DF09"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от 41 до 60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24682A" w14:textId="77777777" w:rsidR="00962C09" w:rsidRDefault="00A86BF1">
            <w:pPr>
              <w:spacing w:after="0" w:line="240" w:lineRule="auto"/>
              <w:jc w:val="center"/>
              <w:rPr>
                <w:rFonts w:ascii="Times New Roman" w:hAnsi="Times New Roman"/>
              </w:rPr>
            </w:pPr>
            <w:r>
              <w:rPr>
                <w:rFonts w:ascii="Times New Roman" w:hAnsi="Times New Roman"/>
                <w:color w:val="000000"/>
                <w:szCs w:val="24"/>
              </w:rPr>
              <w:t xml:space="preserve"> «неудовлетворительно»</w:t>
            </w:r>
          </w:p>
        </w:tc>
        <w:tc>
          <w:tcPr>
            <w:tcW w:w="6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BCCB88" w14:textId="77777777" w:rsidR="00962C09" w:rsidRDefault="00A86BF1">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962C09" w14:paraId="076ABB11"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A3DB7B" w14:textId="77777777" w:rsidR="00962C09" w:rsidRDefault="00A86BF1">
            <w:pPr>
              <w:spacing w:after="0" w:line="240" w:lineRule="auto"/>
              <w:jc w:val="center"/>
              <w:rPr>
                <w:rFonts w:ascii="Times New Roman" w:hAnsi="Times New Roman"/>
                <w:color w:val="000000"/>
                <w:szCs w:val="24"/>
              </w:rPr>
            </w:pPr>
            <w:r>
              <w:rPr>
                <w:rFonts w:ascii="Times New Roman" w:hAnsi="Times New Roman"/>
                <w:color w:val="000000"/>
                <w:szCs w:val="24"/>
              </w:rPr>
              <w:t>от 0 до 40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280A40" w14:textId="77777777" w:rsidR="00962C09" w:rsidRDefault="00A86BF1">
            <w:pPr>
              <w:spacing w:after="0" w:line="240" w:lineRule="auto"/>
              <w:jc w:val="center"/>
              <w:rPr>
                <w:rFonts w:ascii="Times New Roman" w:hAnsi="Times New Roman"/>
                <w:color w:val="000000"/>
                <w:szCs w:val="24"/>
              </w:rPr>
            </w:pPr>
            <w:r>
              <w:rPr>
                <w:rFonts w:ascii="Times New Roman" w:hAnsi="Times New Roman"/>
                <w:color w:val="000000"/>
                <w:szCs w:val="24"/>
              </w:rPr>
              <w:t xml:space="preserve"> «неудовлетворительно»</w:t>
            </w:r>
          </w:p>
        </w:tc>
        <w:tc>
          <w:tcPr>
            <w:tcW w:w="6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E09CC" w14:textId="77777777" w:rsidR="00962C09" w:rsidRDefault="00A86BF1">
            <w:pPr>
              <w:spacing w:after="0" w:line="240" w:lineRule="auto"/>
              <w:jc w:val="both"/>
              <w:rPr>
                <w:rFonts w:ascii="Times New Roman" w:hAnsi="Times New Roman"/>
              </w:rPr>
            </w:pPr>
            <w:r>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14:paraId="24973A7E" w14:textId="77777777" w:rsidR="0047286C" w:rsidRPr="002074D7" w:rsidRDefault="0047286C" w:rsidP="0007351A">
      <w:pPr>
        <w:spacing w:before="240" w:after="120" w:line="240" w:lineRule="auto"/>
        <w:ind w:firstLine="709"/>
        <w:jc w:val="both"/>
        <w:rPr>
          <w:rFonts w:ascii="Times New Roman" w:hAnsi="Times New Roman"/>
          <w:sz w:val="24"/>
          <w:szCs w:val="24"/>
        </w:rPr>
      </w:pPr>
    </w:p>
    <w:p w14:paraId="58ABB9E8" w14:textId="77777777" w:rsidR="00B12580" w:rsidRPr="002074D7" w:rsidRDefault="00B12580" w:rsidP="0007351A">
      <w:pPr>
        <w:spacing w:before="240" w:after="120" w:line="240" w:lineRule="auto"/>
        <w:ind w:firstLine="709"/>
        <w:jc w:val="both"/>
        <w:rPr>
          <w:rFonts w:ascii="Times New Roman" w:hAnsi="Times New Roman"/>
          <w:sz w:val="24"/>
          <w:szCs w:val="24"/>
        </w:rPr>
      </w:pPr>
    </w:p>
    <w:p w14:paraId="4F07D3B8" w14:textId="77777777" w:rsidR="00B12580" w:rsidRPr="002074D7" w:rsidRDefault="00B12580" w:rsidP="0007351A">
      <w:pPr>
        <w:spacing w:before="240" w:after="120" w:line="240" w:lineRule="auto"/>
        <w:ind w:firstLine="709"/>
        <w:jc w:val="both"/>
        <w:rPr>
          <w:rFonts w:ascii="Times New Roman" w:hAnsi="Times New Roman"/>
          <w:sz w:val="24"/>
          <w:szCs w:val="24"/>
        </w:rPr>
      </w:pPr>
    </w:p>
    <w:p w14:paraId="7A521CE5" w14:textId="77777777" w:rsidR="00B12580" w:rsidRPr="002074D7" w:rsidRDefault="00B12580" w:rsidP="0007351A">
      <w:pPr>
        <w:spacing w:before="240" w:after="120" w:line="240" w:lineRule="auto"/>
        <w:ind w:firstLine="709"/>
        <w:jc w:val="both"/>
        <w:rPr>
          <w:rFonts w:ascii="Arial" w:hAnsi="Arial" w:cs="Arial"/>
          <w:sz w:val="24"/>
          <w:szCs w:val="24"/>
        </w:rPr>
      </w:pPr>
    </w:p>
    <w:p w14:paraId="3B2B8257" w14:textId="77777777" w:rsidR="0007351A" w:rsidRDefault="0047286C" w:rsidP="0007351A">
      <w:pPr>
        <w:spacing w:before="240" w:after="120" w:line="240" w:lineRule="auto"/>
        <w:ind w:firstLine="709"/>
        <w:jc w:val="both"/>
        <w:rPr>
          <w:rFonts w:ascii="Arial" w:hAnsi="Arial" w:cs="Arial"/>
          <w:b/>
          <w:sz w:val="24"/>
          <w:szCs w:val="24"/>
        </w:rPr>
      </w:pPr>
      <w:r>
        <w:rPr>
          <w:rFonts w:ascii="Arial" w:hAnsi="Arial" w:cs="Arial"/>
          <w:b/>
          <w:sz w:val="24"/>
          <w:szCs w:val="24"/>
        </w:rPr>
        <w:lastRenderedPageBreak/>
        <w:t>5 Примерные оценочные средства</w:t>
      </w:r>
    </w:p>
    <w:p w14:paraId="0F3414E8"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 xml:space="preserve">5.1 Примеры тестовых вопросов: </w:t>
      </w:r>
    </w:p>
    <w:p w14:paraId="5C12BED4" w14:textId="77777777" w:rsidR="0007351A" w:rsidRDefault="0007351A" w:rsidP="0007351A">
      <w:pPr>
        <w:spacing w:after="0"/>
        <w:ind w:left="357"/>
        <w:rPr>
          <w:rFonts w:ascii="Times New Roman" w:hAnsi="Times New Roman"/>
          <w:sz w:val="24"/>
          <w:szCs w:val="24"/>
        </w:rPr>
      </w:pPr>
      <w:r>
        <w:rPr>
          <w:rFonts w:ascii="Times New Roman" w:hAnsi="Times New Roman"/>
          <w:sz w:val="24"/>
          <w:szCs w:val="24"/>
        </w:rPr>
        <w:t xml:space="preserve">1. Основная философская проблема в области ИИ </w:t>
      </w:r>
    </w:p>
    <w:p w14:paraId="562FADD8"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1) Существует ли опасность агрессии ИИ против человечества</w:t>
      </w:r>
    </w:p>
    <w:p w14:paraId="7E2D27B5"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2) Существует ли вообще возможность создания ИИ</w:t>
      </w:r>
    </w:p>
    <w:p w14:paraId="25594EB4"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3) Существует ли адекватный метод определения наличия интеллекта</w:t>
      </w:r>
    </w:p>
    <w:p w14:paraId="6E2D2448" w14:textId="77777777" w:rsidR="0047286C" w:rsidRDefault="0047286C" w:rsidP="0007351A">
      <w:pPr>
        <w:spacing w:after="0" w:line="240" w:lineRule="auto"/>
        <w:jc w:val="both"/>
        <w:rPr>
          <w:rFonts w:ascii="Times New Roman" w:hAnsi="Times New Roman"/>
          <w:sz w:val="24"/>
          <w:szCs w:val="24"/>
        </w:rPr>
      </w:pPr>
    </w:p>
    <w:p w14:paraId="54D5D6A4" w14:textId="77777777" w:rsidR="0007351A" w:rsidRDefault="0007351A" w:rsidP="0007351A">
      <w:pPr>
        <w:spacing w:after="0"/>
        <w:ind w:left="357"/>
        <w:rPr>
          <w:rFonts w:ascii="Times New Roman" w:hAnsi="Times New Roman"/>
          <w:sz w:val="24"/>
          <w:szCs w:val="24"/>
        </w:rPr>
      </w:pPr>
      <w:r>
        <w:rPr>
          <w:rFonts w:ascii="Times New Roman" w:hAnsi="Times New Roman"/>
          <w:sz w:val="24"/>
          <w:szCs w:val="24"/>
        </w:rPr>
        <w:t xml:space="preserve">2. Модель распознавания – </w:t>
      </w:r>
      <w:proofErr w:type="spellStart"/>
      <w:r>
        <w:rPr>
          <w:rFonts w:ascii="Times New Roman" w:hAnsi="Times New Roman"/>
          <w:sz w:val="24"/>
          <w:szCs w:val="24"/>
        </w:rPr>
        <w:t>перцептрон</w:t>
      </w:r>
      <w:proofErr w:type="spellEnd"/>
      <w:r>
        <w:rPr>
          <w:rFonts w:ascii="Times New Roman" w:hAnsi="Times New Roman"/>
          <w:sz w:val="24"/>
          <w:szCs w:val="24"/>
        </w:rPr>
        <w:t xml:space="preserve"> создал </w:t>
      </w:r>
    </w:p>
    <w:p w14:paraId="2A982E6A"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Хоппфилд</w:t>
      </w:r>
      <w:proofErr w:type="spellEnd"/>
    </w:p>
    <w:p w14:paraId="2B39745F"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Розенблатт</w:t>
      </w:r>
      <w:proofErr w:type="spellEnd"/>
    </w:p>
    <w:p w14:paraId="56322E83"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3) Винер</w:t>
      </w:r>
    </w:p>
    <w:p w14:paraId="5E2F34CD" w14:textId="77777777" w:rsidR="0007351A" w:rsidRDefault="0007351A" w:rsidP="0007351A">
      <w:pPr>
        <w:spacing w:after="0"/>
        <w:ind w:left="357" w:firstLine="351"/>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Самуэль</w:t>
      </w:r>
      <w:proofErr w:type="spellEnd"/>
    </w:p>
    <w:p w14:paraId="540974D0" w14:textId="77777777" w:rsidR="0007351A" w:rsidRDefault="0007351A" w:rsidP="0007351A">
      <w:pPr>
        <w:spacing w:after="0" w:line="240" w:lineRule="auto"/>
        <w:jc w:val="both"/>
        <w:rPr>
          <w:rFonts w:ascii="Times New Roman" w:hAnsi="Times New Roman"/>
          <w:sz w:val="24"/>
          <w:szCs w:val="24"/>
        </w:rPr>
      </w:pPr>
    </w:p>
    <w:p w14:paraId="09D32F53"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05CB3BE0"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Промежуточный тест проводится в электронной форме во время последнего в учебном периоде лабораторного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14:paraId="60C4C71B" w14:textId="77777777" w:rsidR="0007351A" w:rsidRDefault="0007351A" w:rsidP="0007351A">
      <w:pPr>
        <w:spacing w:after="100" w:line="240" w:lineRule="auto"/>
        <w:jc w:val="both"/>
        <w:rPr>
          <w:rFonts w:ascii="Times New Roman" w:hAnsi="Times New Roman"/>
          <w:sz w:val="24"/>
          <w:szCs w:val="24"/>
        </w:rPr>
      </w:pPr>
    </w:p>
    <w:p w14:paraId="781742A1"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19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24"/>
        <w:gridCol w:w="1214"/>
        <w:gridCol w:w="7857"/>
      </w:tblGrid>
      <w:tr w:rsidR="0007351A" w14:paraId="0AEC8C91"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402F1"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1931F"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5CF3F"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07351A" w14:paraId="56A35C9C"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940A3"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17C44" w14:textId="77777777" w:rsidR="0007351A" w:rsidRDefault="004E70DE" w:rsidP="004E70DE">
            <w:pPr>
              <w:spacing w:after="0" w:line="240" w:lineRule="auto"/>
              <w:jc w:val="center"/>
              <w:rPr>
                <w:rFonts w:ascii="Times New Roman" w:hAnsi="Times New Roman"/>
                <w:sz w:val="24"/>
                <w:szCs w:val="24"/>
              </w:rPr>
            </w:pPr>
            <w:r>
              <w:rPr>
                <w:rFonts w:ascii="Times New Roman" w:hAnsi="Times New Roman"/>
                <w:sz w:val="24"/>
                <w:szCs w:val="24"/>
                <w:lang w:val="en-US"/>
              </w:rPr>
              <w:t>19</w:t>
            </w:r>
            <w:r w:rsidR="0007351A">
              <w:rPr>
                <w:rFonts w:ascii="Times New Roman" w:hAnsi="Times New Roman"/>
                <w:sz w:val="24"/>
                <w:szCs w:val="24"/>
              </w:rPr>
              <w:t>–</w:t>
            </w:r>
            <w:r>
              <w:rPr>
                <w:rFonts w:ascii="Times New Roman" w:hAnsi="Times New Roman"/>
                <w:sz w:val="24"/>
                <w:szCs w:val="24"/>
                <w:lang w:val="en-US"/>
              </w:rPr>
              <w:t>2</w:t>
            </w:r>
            <w:r w:rsidR="0007351A">
              <w:rPr>
                <w:rFonts w:ascii="Times New Roman" w:hAnsi="Times New Roman"/>
                <w:sz w:val="24"/>
                <w:szCs w:val="24"/>
              </w:rPr>
              <w:t>0</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90862"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Процент правильных ответов от 95% до 100%</w:t>
            </w:r>
          </w:p>
        </w:tc>
      </w:tr>
      <w:tr w:rsidR="0007351A" w14:paraId="6A5E825E"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4B1AD"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C10DFF" w14:textId="77777777" w:rsidR="0007351A" w:rsidRPr="00E1411C" w:rsidRDefault="004E70DE" w:rsidP="004E70DE">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r w:rsidR="0007351A">
              <w:rPr>
                <w:rFonts w:ascii="Times New Roman" w:hAnsi="Times New Roman"/>
                <w:sz w:val="24"/>
                <w:szCs w:val="24"/>
              </w:rPr>
              <w:t>–</w:t>
            </w:r>
            <w:r>
              <w:rPr>
                <w:rFonts w:ascii="Times New Roman" w:hAnsi="Times New Roman"/>
                <w:sz w:val="24"/>
                <w:szCs w:val="24"/>
                <w:lang w:val="en-US"/>
              </w:rPr>
              <w:t>18</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2A26F"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 xml:space="preserve">Процент правильных ответов от </w:t>
            </w:r>
            <w:r w:rsidRPr="00E1411C">
              <w:rPr>
                <w:rFonts w:ascii="Times New Roman" w:hAnsi="Times New Roman"/>
                <w:sz w:val="24"/>
                <w:szCs w:val="24"/>
              </w:rPr>
              <w:t>76</w:t>
            </w:r>
            <w:r>
              <w:rPr>
                <w:rFonts w:ascii="Times New Roman" w:hAnsi="Times New Roman"/>
                <w:sz w:val="24"/>
                <w:szCs w:val="24"/>
              </w:rPr>
              <w:t xml:space="preserve"> до 9</w:t>
            </w:r>
            <w:r w:rsidRPr="00E1411C">
              <w:rPr>
                <w:rFonts w:ascii="Times New Roman" w:hAnsi="Times New Roman"/>
                <w:sz w:val="24"/>
                <w:szCs w:val="24"/>
              </w:rPr>
              <w:t>0</w:t>
            </w:r>
            <w:r>
              <w:rPr>
                <w:rFonts w:ascii="Times New Roman" w:hAnsi="Times New Roman"/>
                <w:sz w:val="24"/>
                <w:szCs w:val="24"/>
              </w:rPr>
              <w:t>%</w:t>
            </w:r>
          </w:p>
        </w:tc>
      </w:tr>
      <w:tr w:rsidR="0007351A" w14:paraId="004038E7"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C4EB4"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42136" w14:textId="77777777" w:rsidR="0007351A" w:rsidRPr="00E1411C" w:rsidRDefault="004E70DE" w:rsidP="00BD694E">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r w:rsidR="0007351A">
              <w:rPr>
                <w:rFonts w:ascii="Times New Roman" w:hAnsi="Times New Roman"/>
                <w:sz w:val="24"/>
                <w:szCs w:val="24"/>
              </w:rPr>
              <w:t>–</w:t>
            </w:r>
            <w:r>
              <w:rPr>
                <w:rFonts w:ascii="Times New Roman" w:hAnsi="Times New Roman"/>
                <w:sz w:val="24"/>
                <w:szCs w:val="24"/>
                <w:lang w:val="en-US"/>
              </w:rPr>
              <w:t>15</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AFBF2"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Процент правильных ответов от 6</w:t>
            </w:r>
            <w:r w:rsidRPr="00E1411C">
              <w:rPr>
                <w:rFonts w:ascii="Times New Roman" w:hAnsi="Times New Roman"/>
                <w:sz w:val="24"/>
                <w:szCs w:val="24"/>
              </w:rPr>
              <w:t>1</w:t>
            </w:r>
            <w:r>
              <w:rPr>
                <w:rFonts w:ascii="Times New Roman" w:hAnsi="Times New Roman"/>
                <w:sz w:val="24"/>
                <w:szCs w:val="24"/>
              </w:rPr>
              <w:t xml:space="preserve"> до 7</w:t>
            </w:r>
            <w:r w:rsidRPr="00E1411C">
              <w:rPr>
                <w:rFonts w:ascii="Times New Roman" w:hAnsi="Times New Roman"/>
                <w:sz w:val="24"/>
                <w:szCs w:val="24"/>
              </w:rPr>
              <w:t>5</w:t>
            </w:r>
            <w:r>
              <w:rPr>
                <w:rFonts w:ascii="Times New Roman" w:hAnsi="Times New Roman"/>
                <w:sz w:val="24"/>
                <w:szCs w:val="24"/>
              </w:rPr>
              <w:t>%</w:t>
            </w:r>
          </w:p>
        </w:tc>
      </w:tr>
      <w:tr w:rsidR="0007351A" w14:paraId="69FD95A6"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39C0F"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6B062" w14:textId="77777777" w:rsidR="0007351A" w:rsidRPr="00E1411C" w:rsidRDefault="0007351A" w:rsidP="00BD694E">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004E70DE">
              <w:rPr>
                <w:rFonts w:ascii="Times New Roman" w:hAnsi="Times New Roman"/>
                <w:sz w:val="24"/>
                <w:szCs w:val="24"/>
                <w:lang w:val="en-US"/>
              </w:rPr>
              <w:t>12</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98C05"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 xml:space="preserve">Процент правильных ответов менее </w:t>
            </w:r>
            <w:r>
              <w:rPr>
                <w:rFonts w:ascii="Times New Roman" w:hAnsi="Times New Roman"/>
                <w:sz w:val="24"/>
                <w:szCs w:val="24"/>
                <w:lang w:val="en-US"/>
              </w:rPr>
              <w:t>61</w:t>
            </w:r>
            <w:r>
              <w:rPr>
                <w:rFonts w:ascii="Times New Roman" w:hAnsi="Times New Roman"/>
                <w:sz w:val="24"/>
                <w:szCs w:val="24"/>
              </w:rPr>
              <w:t>%</w:t>
            </w:r>
          </w:p>
        </w:tc>
      </w:tr>
    </w:tbl>
    <w:p w14:paraId="4062E8A2" w14:textId="77777777" w:rsidR="0007351A" w:rsidRDefault="0007351A" w:rsidP="0007351A">
      <w:pPr>
        <w:spacing w:after="0" w:line="240" w:lineRule="auto"/>
        <w:jc w:val="both"/>
        <w:rPr>
          <w:rFonts w:ascii="Times New Roman" w:hAnsi="Times New Roman"/>
          <w:sz w:val="24"/>
          <w:szCs w:val="24"/>
        </w:rPr>
      </w:pPr>
    </w:p>
    <w:p w14:paraId="2D8354D6"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5.2 Примеры контрольных вопросов:</w:t>
      </w:r>
    </w:p>
    <w:p w14:paraId="225A623F" w14:textId="77777777" w:rsidR="0007351A" w:rsidRDefault="0007351A" w:rsidP="0007351A">
      <w:pPr>
        <w:spacing w:after="0"/>
        <w:ind w:left="357"/>
        <w:rPr>
          <w:rFonts w:ascii="Times New Roman" w:hAnsi="Times New Roman"/>
          <w:sz w:val="24"/>
          <w:szCs w:val="24"/>
        </w:rPr>
      </w:pPr>
      <w:r>
        <w:rPr>
          <w:rFonts w:ascii="Times New Roman" w:hAnsi="Times New Roman"/>
          <w:sz w:val="24"/>
          <w:szCs w:val="24"/>
        </w:rPr>
        <w:t xml:space="preserve">1. Какие свойства отличают знания от данных? </w:t>
      </w:r>
    </w:p>
    <w:p w14:paraId="0077CFD3" w14:textId="77777777" w:rsidR="0007351A" w:rsidRPr="00582797" w:rsidRDefault="0007351A" w:rsidP="0007351A">
      <w:pPr>
        <w:spacing w:after="0"/>
        <w:ind w:left="357"/>
        <w:rPr>
          <w:rFonts w:ascii="Times New Roman" w:hAnsi="Times New Roman"/>
          <w:sz w:val="24"/>
          <w:szCs w:val="24"/>
        </w:rPr>
      </w:pPr>
      <w:r>
        <w:rPr>
          <w:rFonts w:ascii="Times New Roman" w:hAnsi="Times New Roman"/>
          <w:sz w:val="24"/>
          <w:szCs w:val="24"/>
        </w:rPr>
        <w:t xml:space="preserve">2. Из каких этапов состоит процесс построения онтологии по стандарту </w:t>
      </w:r>
      <w:r>
        <w:rPr>
          <w:rFonts w:ascii="Times New Roman" w:hAnsi="Times New Roman"/>
          <w:sz w:val="24"/>
          <w:szCs w:val="24"/>
          <w:lang w:val="en-US"/>
        </w:rPr>
        <w:t>IDEF</w:t>
      </w:r>
      <w:r w:rsidRPr="004F4B8E">
        <w:rPr>
          <w:rFonts w:ascii="Times New Roman" w:hAnsi="Times New Roman"/>
          <w:sz w:val="24"/>
          <w:szCs w:val="24"/>
        </w:rPr>
        <w:t>5?</w:t>
      </w:r>
    </w:p>
    <w:p w14:paraId="0F6C8954" w14:textId="77777777" w:rsidR="0007351A" w:rsidRDefault="0007351A" w:rsidP="0007351A">
      <w:pPr>
        <w:spacing w:after="0"/>
        <w:ind w:left="357"/>
        <w:rPr>
          <w:rFonts w:ascii="Times New Roman" w:hAnsi="Times New Roman"/>
          <w:sz w:val="24"/>
          <w:szCs w:val="24"/>
        </w:rPr>
      </w:pPr>
      <w:r w:rsidRPr="004F4B8E">
        <w:rPr>
          <w:rFonts w:ascii="Times New Roman" w:hAnsi="Times New Roman"/>
          <w:sz w:val="24"/>
          <w:szCs w:val="24"/>
        </w:rPr>
        <w:t xml:space="preserve">3. </w:t>
      </w:r>
      <w:r>
        <w:rPr>
          <w:rFonts w:ascii="Times New Roman" w:hAnsi="Times New Roman"/>
          <w:sz w:val="24"/>
          <w:szCs w:val="24"/>
        </w:rPr>
        <w:t>Что считается популяцией в генетическом алгоритме?</w:t>
      </w:r>
    </w:p>
    <w:p w14:paraId="51DD0D6B" w14:textId="77777777" w:rsidR="0007351A" w:rsidRDefault="0007351A" w:rsidP="0007351A">
      <w:pPr>
        <w:spacing w:after="0"/>
        <w:ind w:left="357"/>
        <w:rPr>
          <w:rFonts w:ascii="Times New Roman" w:hAnsi="Times New Roman"/>
          <w:sz w:val="24"/>
          <w:szCs w:val="24"/>
        </w:rPr>
      </w:pPr>
      <w:r>
        <w:rPr>
          <w:rFonts w:ascii="Times New Roman" w:hAnsi="Times New Roman"/>
          <w:sz w:val="24"/>
          <w:szCs w:val="24"/>
        </w:rPr>
        <w:t xml:space="preserve">4. Каково назначение второго слоя в ИНС Хэмминга? </w:t>
      </w:r>
    </w:p>
    <w:p w14:paraId="2858A62A" w14:textId="77777777" w:rsidR="0007351A" w:rsidRDefault="0007351A" w:rsidP="0007351A">
      <w:pPr>
        <w:spacing w:after="0" w:line="240" w:lineRule="auto"/>
        <w:jc w:val="both"/>
        <w:rPr>
          <w:rFonts w:ascii="Times New Roman" w:hAnsi="Times New Roman"/>
          <w:sz w:val="24"/>
          <w:szCs w:val="24"/>
        </w:rPr>
      </w:pPr>
    </w:p>
    <w:p w14:paraId="6BEB64C8"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40865075"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Контрольные работы проводятся в письменной форме во время лекционного занятия перед аттестационной неделей. Задание состоит из 4 вопросов, на которые студент должен дать исчерпывающий ответ. На выполнение теста отводится не более 2 часов.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14:paraId="7BC95F75" w14:textId="77777777" w:rsidR="0007351A" w:rsidRDefault="0007351A" w:rsidP="0007351A">
      <w:pPr>
        <w:spacing w:after="100" w:line="240" w:lineRule="auto"/>
        <w:jc w:val="both"/>
        <w:rPr>
          <w:rFonts w:ascii="Times New Roman" w:hAnsi="Times New Roman"/>
          <w:sz w:val="24"/>
          <w:szCs w:val="24"/>
        </w:rPr>
      </w:pPr>
    </w:p>
    <w:p w14:paraId="77600C3A"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19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24"/>
        <w:gridCol w:w="1214"/>
        <w:gridCol w:w="7857"/>
      </w:tblGrid>
      <w:tr w:rsidR="0007351A" w14:paraId="26D89E59"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0FAC"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0040A"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7C335"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07351A" w14:paraId="43FE3BD8"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F8ADB"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EDB30"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31–40</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B7BEE"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Процент правильных ответов от 75% до 100%</w:t>
            </w:r>
          </w:p>
        </w:tc>
      </w:tr>
      <w:tr w:rsidR="0007351A" w14:paraId="288C63D5"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A93FB"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BB4BD" w14:textId="77777777" w:rsidR="0007351A" w:rsidRPr="00271239"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21–30</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51D"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Процент правильных ответов от 50 до 75%</w:t>
            </w:r>
          </w:p>
        </w:tc>
      </w:tr>
      <w:tr w:rsidR="0007351A" w14:paraId="796501CC"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DEA1FF"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96F47" w14:textId="77777777" w:rsidR="0007351A" w:rsidRPr="00271239"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11–20</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EE71C"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Процент правильных ответов от 25 до 50%</w:t>
            </w:r>
          </w:p>
        </w:tc>
      </w:tr>
      <w:tr w:rsidR="0007351A" w14:paraId="1C0A2611"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2ED24"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045A3" w14:textId="77777777" w:rsidR="0007351A" w:rsidRPr="00271239" w:rsidRDefault="0007351A" w:rsidP="00BD694E">
            <w:pPr>
              <w:spacing w:after="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–10</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C439A"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Процент правильных ответов менее 25%</w:t>
            </w:r>
          </w:p>
        </w:tc>
      </w:tr>
    </w:tbl>
    <w:p w14:paraId="4C6319B7" w14:textId="77777777" w:rsidR="0007351A" w:rsidRDefault="0007351A" w:rsidP="0007351A">
      <w:pPr>
        <w:spacing w:after="0" w:line="240" w:lineRule="auto"/>
        <w:jc w:val="both"/>
        <w:rPr>
          <w:rFonts w:ascii="Times New Roman" w:hAnsi="Times New Roman"/>
          <w:sz w:val="24"/>
          <w:szCs w:val="24"/>
        </w:rPr>
      </w:pPr>
    </w:p>
    <w:p w14:paraId="10DE5C86" w14:textId="77777777" w:rsidR="00B12580" w:rsidRDefault="00B12580" w:rsidP="0007351A">
      <w:pPr>
        <w:spacing w:after="0" w:line="240" w:lineRule="auto"/>
        <w:jc w:val="both"/>
        <w:rPr>
          <w:rFonts w:ascii="Times New Roman" w:hAnsi="Times New Roman"/>
          <w:sz w:val="24"/>
          <w:szCs w:val="24"/>
        </w:rPr>
      </w:pPr>
    </w:p>
    <w:p w14:paraId="3D902864" w14:textId="77777777" w:rsidR="00B12580" w:rsidRDefault="00B12580" w:rsidP="0007351A">
      <w:pPr>
        <w:spacing w:after="0" w:line="240" w:lineRule="auto"/>
        <w:jc w:val="both"/>
        <w:rPr>
          <w:rFonts w:ascii="Times New Roman" w:hAnsi="Times New Roman"/>
          <w:sz w:val="24"/>
          <w:szCs w:val="24"/>
        </w:rPr>
      </w:pPr>
    </w:p>
    <w:p w14:paraId="5E6A6881" w14:textId="77777777" w:rsidR="00B12580" w:rsidRDefault="00B12580" w:rsidP="0007351A">
      <w:pPr>
        <w:spacing w:after="0" w:line="240" w:lineRule="auto"/>
        <w:jc w:val="both"/>
        <w:rPr>
          <w:rFonts w:ascii="Times New Roman" w:hAnsi="Times New Roman"/>
          <w:sz w:val="24"/>
          <w:szCs w:val="24"/>
        </w:rPr>
      </w:pPr>
    </w:p>
    <w:p w14:paraId="33381772" w14:textId="77777777" w:rsidR="00B12580" w:rsidRDefault="00B12580" w:rsidP="0007351A">
      <w:pPr>
        <w:spacing w:after="0" w:line="240" w:lineRule="auto"/>
        <w:jc w:val="both"/>
        <w:rPr>
          <w:rFonts w:ascii="Times New Roman" w:hAnsi="Times New Roman"/>
          <w:sz w:val="24"/>
          <w:szCs w:val="24"/>
        </w:rPr>
      </w:pPr>
    </w:p>
    <w:p w14:paraId="09E8508D" w14:textId="77777777" w:rsidR="00B12580" w:rsidRDefault="00B12580" w:rsidP="0007351A">
      <w:pPr>
        <w:spacing w:after="0" w:line="240" w:lineRule="auto"/>
        <w:jc w:val="both"/>
        <w:rPr>
          <w:rFonts w:ascii="Times New Roman" w:hAnsi="Times New Roman"/>
          <w:sz w:val="24"/>
          <w:szCs w:val="24"/>
        </w:rPr>
      </w:pPr>
    </w:p>
    <w:p w14:paraId="3066E66C" w14:textId="77777777" w:rsidR="00B12580" w:rsidRDefault="00B12580" w:rsidP="0007351A">
      <w:pPr>
        <w:spacing w:after="0" w:line="240" w:lineRule="auto"/>
        <w:jc w:val="both"/>
        <w:rPr>
          <w:rFonts w:ascii="Times New Roman" w:hAnsi="Times New Roman"/>
          <w:sz w:val="24"/>
          <w:szCs w:val="24"/>
        </w:rPr>
      </w:pPr>
    </w:p>
    <w:p w14:paraId="76A295B9"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5.3 Перечень тем </w:t>
      </w:r>
      <w:r w:rsidR="002058B0">
        <w:rPr>
          <w:rFonts w:ascii="Times New Roman" w:hAnsi="Times New Roman"/>
          <w:sz w:val="24"/>
          <w:szCs w:val="24"/>
        </w:rPr>
        <w:t>практических</w:t>
      </w:r>
      <w:r>
        <w:rPr>
          <w:rFonts w:ascii="Times New Roman" w:hAnsi="Times New Roman"/>
          <w:sz w:val="24"/>
          <w:szCs w:val="24"/>
        </w:rPr>
        <w:t xml:space="preserve"> работ</w:t>
      </w:r>
    </w:p>
    <w:p w14:paraId="5656C7E7"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Тема 1. Кластеризация данных методом К-средних</w:t>
      </w:r>
    </w:p>
    <w:p w14:paraId="5A3FBFC2"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Тема 2. Продукционная модель представления знаний</w:t>
      </w:r>
    </w:p>
    <w:p w14:paraId="5AAC6352"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Тема 3. Нечеткие множества и нечеткая логика</w:t>
      </w:r>
    </w:p>
    <w:p w14:paraId="226B2592"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 xml:space="preserve">Тема 4. Семантические сети и модель </w:t>
      </w:r>
      <w:r>
        <w:rPr>
          <w:rFonts w:ascii="Times New Roman" w:hAnsi="Times New Roman"/>
          <w:sz w:val="24"/>
          <w:szCs w:val="24"/>
          <w:lang w:val="en-US"/>
        </w:rPr>
        <w:t>RDF</w:t>
      </w:r>
    </w:p>
    <w:p w14:paraId="038D1148"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 xml:space="preserve">Тема 5. Обучение </w:t>
      </w:r>
      <w:proofErr w:type="spellStart"/>
      <w:r>
        <w:rPr>
          <w:rFonts w:ascii="Times New Roman" w:hAnsi="Times New Roman"/>
          <w:sz w:val="24"/>
          <w:szCs w:val="24"/>
        </w:rPr>
        <w:t>перцептрона</w:t>
      </w:r>
      <w:proofErr w:type="spellEnd"/>
    </w:p>
    <w:p w14:paraId="55DCB652"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Тема 6. Радиально-базисная нейронная сеть.</w:t>
      </w:r>
    </w:p>
    <w:p w14:paraId="0F4B465A" w14:textId="77777777" w:rsidR="0007351A" w:rsidRDefault="0007351A" w:rsidP="0007351A">
      <w:pPr>
        <w:spacing w:after="0" w:line="240" w:lineRule="auto"/>
        <w:jc w:val="both"/>
        <w:rPr>
          <w:rFonts w:ascii="Times New Roman" w:hAnsi="Times New Roman"/>
          <w:sz w:val="24"/>
          <w:szCs w:val="24"/>
        </w:rPr>
      </w:pPr>
      <w:r>
        <w:rPr>
          <w:rFonts w:ascii="Times New Roman" w:hAnsi="Times New Roman"/>
          <w:sz w:val="24"/>
          <w:szCs w:val="24"/>
        </w:rPr>
        <w:t>Тема 7. Метод группового учета аргументов</w:t>
      </w:r>
    </w:p>
    <w:p w14:paraId="55D6A703" w14:textId="77777777" w:rsidR="0047286C" w:rsidRDefault="0047286C" w:rsidP="0007351A">
      <w:pPr>
        <w:spacing w:after="0" w:line="240" w:lineRule="auto"/>
        <w:jc w:val="both"/>
        <w:rPr>
          <w:rFonts w:ascii="Times New Roman" w:hAnsi="Times New Roman"/>
          <w:sz w:val="24"/>
          <w:szCs w:val="24"/>
        </w:rPr>
      </w:pPr>
    </w:p>
    <w:p w14:paraId="26D20066"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61660884"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 xml:space="preserve">На выполнение одной </w:t>
      </w:r>
      <w:r w:rsidR="002058B0">
        <w:rPr>
          <w:rFonts w:ascii="Times New Roman" w:hAnsi="Times New Roman"/>
          <w:sz w:val="24"/>
          <w:szCs w:val="24"/>
        </w:rPr>
        <w:t>практической</w:t>
      </w:r>
      <w:r>
        <w:rPr>
          <w:rFonts w:ascii="Times New Roman" w:hAnsi="Times New Roman"/>
          <w:sz w:val="24"/>
          <w:szCs w:val="24"/>
        </w:rPr>
        <w:t xml:space="preserve"> работы отводится не менее двух двухчасовых занятий (включая затраты времени на проведение промежуточного теста на последнем в учебном периоде </w:t>
      </w:r>
      <w:r w:rsidR="002058B0">
        <w:rPr>
          <w:rFonts w:ascii="Times New Roman" w:hAnsi="Times New Roman"/>
          <w:sz w:val="24"/>
          <w:szCs w:val="24"/>
        </w:rPr>
        <w:t>практическом</w:t>
      </w:r>
      <w:r>
        <w:rPr>
          <w:rFonts w:ascii="Times New Roman" w:hAnsi="Times New Roman"/>
          <w:sz w:val="24"/>
          <w:szCs w:val="24"/>
        </w:rPr>
        <w:t xml:space="preserve"> занятии). После выполнения каждой </w:t>
      </w:r>
      <w:r w:rsidR="002058B0">
        <w:rPr>
          <w:rFonts w:ascii="Times New Roman" w:hAnsi="Times New Roman"/>
          <w:sz w:val="24"/>
          <w:szCs w:val="24"/>
        </w:rPr>
        <w:t xml:space="preserve">практической </w:t>
      </w:r>
      <w:r>
        <w:rPr>
          <w:rFonts w:ascii="Times New Roman" w:hAnsi="Times New Roman"/>
          <w:sz w:val="24"/>
          <w:szCs w:val="24"/>
        </w:rPr>
        <w:t xml:space="preserve"> работы студент должен представить отчет о ее выполнении, а также, по указаниям преподавателя, выполнить дополнительные практические задания по теме работы.</w:t>
      </w:r>
    </w:p>
    <w:p w14:paraId="2261AA63" w14:textId="77777777" w:rsidR="0007351A" w:rsidRDefault="0007351A" w:rsidP="0007351A">
      <w:pPr>
        <w:spacing w:after="100" w:line="240" w:lineRule="auto"/>
        <w:jc w:val="both"/>
        <w:rPr>
          <w:rFonts w:ascii="Times New Roman" w:hAnsi="Times New Roman"/>
          <w:sz w:val="24"/>
          <w:szCs w:val="24"/>
        </w:rPr>
      </w:pPr>
    </w:p>
    <w:p w14:paraId="17D26A2A" w14:textId="77777777" w:rsidR="0007351A" w:rsidRDefault="0007351A" w:rsidP="0007351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19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24"/>
        <w:gridCol w:w="1214"/>
        <w:gridCol w:w="7857"/>
      </w:tblGrid>
      <w:tr w:rsidR="0007351A" w14:paraId="0B9A2A1D"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F8AB2"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8CCC4"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47004"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07351A" w14:paraId="0F6ADA83"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E5A26"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545D0"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37–40</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40684" w14:textId="77777777" w:rsidR="0007351A" w:rsidRDefault="0007351A" w:rsidP="002058B0">
            <w:pPr>
              <w:spacing w:after="0" w:line="240" w:lineRule="auto"/>
              <w:jc w:val="both"/>
              <w:rPr>
                <w:rFonts w:ascii="Times New Roman" w:hAnsi="Times New Roman"/>
                <w:sz w:val="24"/>
                <w:szCs w:val="24"/>
              </w:rPr>
            </w:pPr>
            <w:r>
              <w:rPr>
                <w:rFonts w:ascii="Times New Roman" w:hAnsi="Times New Roman"/>
                <w:sz w:val="24"/>
                <w:szCs w:val="24"/>
              </w:rPr>
              <w:t xml:space="preserve">Успешно сданы все 7 </w:t>
            </w:r>
            <w:r w:rsidR="002058B0">
              <w:rPr>
                <w:rFonts w:ascii="Times New Roman" w:hAnsi="Times New Roman"/>
                <w:sz w:val="24"/>
                <w:szCs w:val="24"/>
              </w:rPr>
              <w:t>практических</w:t>
            </w:r>
            <w:r>
              <w:rPr>
                <w:rFonts w:ascii="Times New Roman" w:hAnsi="Times New Roman"/>
                <w:sz w:val="24"/>
                <w:szCs w:val="24"/>
              </w:rPr>
              <w:t xml:space="preserve"> работ.</w:t>
            </w:r>
          </w:p>
        </w:tc>
      </w:tr>
      <w:tr w:rsidR="0007351A" w14:paraId="4ADAEE32"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7DED"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4B8A0"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25–36</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BAF90"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 xml:space="preserve">Успешно сдано не более 6-и </w:t>
            </w:r>
            <w:r w:rsidR="002058B0">
              <w:rPr>
                <w:rFonts w:ascii="Times New Roman" w:hAnsi="Times New Roman"/>
                <w:sz w:val="24"/>
                <w:szCs w:val="24"/>
              </w:rPr>
              <w:t xml:space="preserve">практических </w:t>
            </w:r>
            <w:r>
              <w:rPr>
                <w:rFonts w:ascii="Times New Roman" w:hAnsi="Times New Roman"/>
                <w:sz w:val="24"/>
                <w:szCs w:val="24"/>
              </w:rPr>
              <w:t>работ.</w:t>
            </w:r>
          </w:p>
        </w:tc>
      </w:tr>
      <w:tr w:rsidR="0007351A" w14:paraId="2E021842"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0C78F"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49928"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13–24</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4760F"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 xml:space="preserve">Успешно сдано не более 4-х </w:t>
            </w:r>
            <w:r w:rsidR="002058B0">
              <w:rPr>
                <w:rFonts w:ascii="Times New Roman" w:hAnsi="Times New Roman"/>
                <w:sz w:val="24"/>
                <w:szCs w:val="24"/>
              </w:rPr>
              <w:t xml:space="preserve">практических </w:t>
            </w:r>
            <w:r>
              <w:rPr>
                <w:rFonts w:ascii="Times New Roman" w:hAnsi="Times New Roman"/>
                <w:sz w:val="24"/>
                <w:szCs w:val="24"/>
              </w:rPr>
              <w:t>работ.</w:t>
            </w:r>
          </w:p>
        </w:tc>
      </w:tr>
      <w:tr w:rsidR="0007351A" w14:paraId="5D202278" w14:textId="77777777" w:rsidTr="00BD694E">
        <w:tc>
          <w:tcPr>
            <w:tcW w:w="11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696AA7"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D57DE" w14:textId="77777777" w:rsidR="0007351A" w:rsidRDefault="0007351A" w:rsidP="00BD694E">
            <w:pPr>
              <w:spacing w:after="0" w:line="240" w:lineRule="auto"/>
              <w:jc w:val="center"/>
              <w:rPr>
                <w:rFonts w:ascii="Times New Roman" w:hAnsi="Times New Roman"/>
                <w:sz w:val="24"/>
                <w:szCs w:val="24"/>
              </w:rPr>
            </w:pPr>
            <w:r>
              <w:rPr>
                <w:rFonts w:ascii="Times New Roman" w:hAnsi="Times New Roman"/>
                <w:sz w:val="24"/>
                <w:szCs w:val="24"/>
              </w:rPr>
              <w:t>0–12</w:t>
            </w:r>
          </w:p>
        </w:tc>
        <w:tc>
          <w:tcPr>
            <w:tcW w:w="7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0B943" w14:textId="77777777" w:rsidR="0007351A" w:rsidRDefault="0007351A" w:rsidP="00BD694E">
            <w:pPr>
              <w:spacing w:after="0" w:line="240" w:lineRule="auto"/>
              <w:jc w:val="both"/>
              <w:rPr>
                <w:rFonts w:ascii="Times New Roman" w:hAnsi="Times New Roman"/>
                <w:sz w:val="24"/>
                <w:szCs w:val="24"/>
              </w:rPr>
            </w:pPr>
            <w:r>
              <w:rPr>
                <w:rFonts w:ascii="Times New Roman" w:hAnsi="Times New Roman"/>
                <w:sz w:val="24"/>
                <w:szCs w:val="24"/>
              </w:rPr>
              <w:t xml:space="preserve">Успешно сдано не более 2-х </w:t>
            </w:r>
            <w:r w:rsidR="002058B0">
              <w:rPr>
                <w:rFonts w:ascii="Times New Roman" w:hAnsi="Times New Roman"/>
                <w:sz w:val="24"/>
                <w:szCs w:val="24"/>
              </w:rPr>
              <w:t xml:space="preserve">практических </w:t>
            </w:r>
            <w:r>
              <w:rPr>
                <w:rFonts w:ascii="Times New Roman" w:hAnsi="Times New Roman"/>
                <w:sz w:val="24"/>
                <w:szCs w:val="24"/>
              </w:rPr>
              <w:t>работ.</w:t>
            </w:r>
          </w:p>
        </w:tc>
      </w:tr>
    </w:tbl>
    <w:p w14:paraId="34D73B59" w14:textId="77777777" w:rsidR="0007351A" w:rsidRDefault="0007351A" w:rsidP="0007351A"/>
    <w:p w14:paraId="400C926F" w14:textId="77777777" w:rsidR="00962C09" w:rsidRDefault="00962C09" w:rsidP="0007351A">
      <w:pPr>
        <w:spacing w:before="240" w:after="120" w:line="240" w:lineRule="auto"/>
        <w:ind w:firstLine="709"/>
        <w:jc w:val="both"/>
      </w:pPr>
    </w:p>
    <w:sectPr w:rsidR="00962C09" w:rsidSect="00962C09">
      <w:pgSz w:w="11906" w:h="16838"/>
      <w:pgMar w:top="567" w:right="567"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5002EFF" w:usb1="C000E47F" w:usb2="0000002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HiddenHorzOCR">
    <w:altName w:val="Arial Unicode M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62C09"/>
    <w:rsid w:val="00017CE4"/>
    <w:rsid w:val="0007351A"/>
    <w:rsid w:val="001643C4"/>
    <w:rsid w:val="001F6AEB"/>
    <w:rsid w:val="002058B0"/>
    <w:rsid w:val="002074D7"/>
    <w:rsid w:val="00331EA2"/>
    <w:rsid w:val="00374B8C"/>
    <w:rsid w:val="003753F4"/>
    <w:rsid w:val="0047286C"/>
    <w:rsid w:val="004E70DE"/>
    <w:rsid w:val="00920F0E"/>
    <w:rsid w:val="00930450"/>
    <w:rsid w:val="00955BB5"/>
    <w:rsid w:val="00962C09"/>
    <w:rsid w:val="00974DD9"/>
    <w:rsid w:val="00A86BF1"/>
    <w:rsid w:val="00B12580"/>
    <w:rsid w:val="00B502B1"/>
    <w:rsid w:val="00EF1234"/>
    <w:rsid w:val="00F7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B102"/>
  <w15:docId w15:val="{18696C33-A2E3-43C4-A98A-78D2864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67"/>
    <w:pPr>
      <w:spacing w:after="160" w:line="259"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customStyle="1" w:styleId="a3">
    <w:name w:val="Верхний колонтитул Знак"/>
    <w:basedOn w:val="a0"/>
    <w:uiPriority w:val="99"/>
    <w:qFormat/>
    <w:rsid w:val="00C8013F"/>
  </w:style>
  <w:style w:type="character" w:customStyle="1" w:styleId="a4">
    <w:name w:val="Нижний колонтитул Знак"/>
    <w:basedOn w:val="a0"/>
    <w:uiPriority w:val="99"/>
    <w:qFormat/>
    <w:rsid w:val="00C8013F"/>
  </w:style>
  <w:style w:type="character" w:customStyle="1" w:styleId="a5">
    <w:name w:val="Текст сноски Знак"/>
    <w:uiPriority w:val="99"/>
    <w:semiHidden/>
    <w:qFormat/>
    <w:rsid w:val="00C8013F"/>
    <w:rPr>
      <w:sz w:val="20"/>
      <w:szCs w:val="20"/>
    </w:rPr>
  </w:style>
  <w:style w:type="character" w:styleId="a6">
    <w:name w:val="footnote reference"/>
    <w:uiPriority w:val="99"/>
    <w:semiHidden/>
    <w:unhideWhenUsed/>
    <w:qFormat/>
    <w:rsid w:val="00C8013F"/>
    <w:rPr>
      <w:vertAlign w:val="superscript"/>
    </w:rPr>
  </w:style>
  <w:style w:type="character" w:customStyle="1" w:styleId="a7">
    <w:name w:val="Текст выноски Знак"/>
    <w:uiPriority w:val="99"/>
    <w:semiHidden/>
    <w:qFormat/>
    <w:rsid w:val="00934861"/>
    <w:rPr>
      <w:rFonts w:ascii="Segoe UI" w:hAnsi="Segoe UI" w:cs="Segoe UI"/>
      <w:sz w:val="18"/>
      <w:szCs w:val="18"/>
    </w:rPr>
  </w:style>
  <w:style w:type="character" w:customStyle="1" w:styleId="-">
    <w:name w:val="Интернет-ссылка"/>
    <w:uiPriority w:val="99"/>
    <w:unhideWhenUsed/>
    <w:rsid w:val="003A17E6"/>
    <w:rPr>
      <w:color w:val="0563C1"/>
      <w:u w:val="single"/>
    </w:rPr>
  </w:style>
  <w:style w:type="character" w:customStyle="1" w:styleId="1">
    <w:name w:val="Заголовок 1 Знак"/>
    <w:uiPriority w:val="9"/>
    <w:qFormat/>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qFormat/>
    <w:rsid w:val="00CC0455"/>
    <w:rPr>
      <w:rFonts w:eastAsia="Times New Roman" w:cs="Times New Roman"/>
      <w:sz w:val="28"/>
      <w:szCs w:val="28"/>
      <w:shd w:val="clear" w:color="auto" w:fill="FFFFFF"/>
    </w:rPr>
  </w:style>
  <w:style w:type="character" w:styleId="a8">
    <w:name w:val="annotation reference"/>
    <w:semiHidden/>
    <w:qFormat/>
    <w:rsid w:val="00B6405B"/>
    <w:rPr>
      <w:sz w:val="16"/>
      <w:szCs w:val="16"/>
    </w:rPr>
  </w:style>
  <w:style w:type="character" w:customStyle="1" w:styleId="a9">
    <w:name w:val="Текст примечания Знак"/>
    <w:semiHidden/>
    <w:qFormat/>
    <w:rsid w:val="00B6405B"/>
    <w:rPr>
      <w:rFonts w:ascii="Times New Roman" w:eastAsia="Times New Roman" w:hAnsi="Times New Roman"/>
    </w:rPr>
  </w:style>
  <w:style w:type="character" w:customStyle="1" w:styleId="aa">
    <w:name w:val="Тема примечания Знак"/>
    <w:uiPriority w:val="99"/>
    <w:semiHidden/>
    <w:qFormat/>
    <w:rsid w:val="00B6405B"/>
    <w:rPr>
      <w:rFonts w:ascii="Times New Roman" w:eastAsia="Times New Roman" w:hAnsi="Times New Roman"/>
      <w:b/>
      <w:bCs/>
      <w:lang w:eastAsia="en-US"/>
    </w:rPr>
  </w:style>
  <w:style w:type="paragraph" w:customStyle="1" w:styleId="10">
    <w:name w:val="Заголовок1"/>
    <w:basedOn w:val="a"/>
    <w:next w:val="ab"/>
    <w:qFormat/>
    <w:rsid w:val="00FC54E1"/>
    <w:pPr>
      <w:keepNext/>
      <w:spacing w:before="240" w:after="120"/>
    </w:pPr>
    <w:rPr>
      <w:rFonts w:ascii="Liberation Sans" w:eastAsia="Noto Sans CJK SC Regular" w:hAnsi="Liberation Sans" w:cs="FreeSans"/>
      <w:sz w:val="28"/>
      <w:szCs w:val="28"/>
    </w:rPr>
  </w:style>
  <w:style w:type="paragraph" w:styleId="ab">
    <w:name w:val="Body Text"/>
    <w:basedOn w:val="a"/>
    <w:rsid w:val="00FC54E1"/>
    <w:pPr>
      <w:spacing w:after="140" w:line="288" w:lineRule="auto"/>
    </w:pPr>
  </w:style>
  <w:style w:type="paragraph" w:styleId="ac">
    <w:name w:val="List"/>
    <w:basedOn w:val="ab"/>
    <w:rsid w:val="00FC54E1"/>
    <w:rPr>
      <w:rFonts w:cs="FreeSans"/>
    </w:rPr>
  </w:style>
  <w:style w:type="paragraph" w:customStyle="1" w:styleId="12">
    <w:name w:val="Название объекта1"/>
    <w:basedOn w:val="a"/>
    <w:qFormat/>
    <w:rsid w:val="00FC54E1"/>
    <w:pPr>
      <w:suppressLineNumbers/>
      <w:spacing w:before="120" w:after="120"/>
    </w:pPr>
    <w:rPr>
      <w:rFonts w:cs="FreeSans"/>
      <w:i/>
      <w:iCs/>
      <w:sz w:val="24"/>
      <w:szCs w:val="24"/>
    </w:rPr>
  </w:style>
  <w:style w:type="paragraph" w:styleId="ad">
    <w:name w:val="index heading"/>
    <w:basedOn w:val="a"/>
    <w:qFormat/>
    <w:rsid w:val="00FC54E1"/>
    <w:pPr>
      <w:suppressLineNumbers/>
    </w:pPr>
    <w:rPr>
      <w:rFonts w:cs="FreeSans"/>
    </w:rPr>
  </w:style>
  <w:style w:type="paragraph" w:styleId="ae">
    <w:name w:val="List Paragraph"/>
    <w:basedOn w:val="a"/>
    <w:uiPriority w:val="34"/>
    <w:qFormat/>
    <w:rsid w:val="009142DD"/>
    <w:pPr>
      <w:ind w:left="720"/>
      <w:contextualSpacing/>
    </w:pPr>
  </w:style>
  <w:style w:type="paragraph" w:customStyle="1" w:styleId="13">
    <w:name w:val="Верхний колонтитул1"/>
    <w:basedOn w:val="a"/>
    <w:uiPriority w:val="99"/>
    <w:unhideWhenUsed/>
    <w:rsid w:val="00C8013F"/>
    <w:pPr>
      <w:tabs>
        <w:tab w:val="center" w:pos="4677"/>
        <w:tab w:val="right" w:pos="9355"/>
      </w:tabs>
      <w:spacing w:after="0" w:line="240" w:lineRule="auto"/>
    </w:pPr>
  </w:style>
  <w:style w:type="paragraph" w:customStyle="1" w:styleId="14">
    <w:name w:val="Нижний колонтитул1"/>
    <w:basedOn w:val="a"/>
    <w:uiPriority w:val="99"/>
    <w:unhideWhenUsed/>
    <w:rsid w:val="00C8013F"/>
    <w:pPr>
      <w:tabs>
        <w:tab w:val="center" w:pos="4677"/>
        <w:tab w:val="right" w:pos="9355"/>
      </w:tabs>
      <w:spacing w:after="0" w:line="240" w:lineRule="auto"/>
    </w:pPr>
  </w:style>
  <w:style w:type="paragraph" w:styleId="af">
    <w:name w:val="footnote text"/>
    <w:basedOn w:val="a"/>
    <w:uiPriority w:val="99"/>
    <w:semiHidden/>
    <w:unhideWhenUsed/>
    <w:qFormat/>
    <w:rsid w:val="00C8013F"/>
    <w:pPr>
      <w:spacing w:after="0" w:line="240" w:lineRule="auto"/>
    </w:pPr>
    <w:rPr>
      <w:sz w:val="20"/>
      <w:szCs w:val="20"/>
    </w:rPr>
  </w:style>
  <w:style w:type="paragraph" w:styleId="af0">
    <w:name w:val="Balloon Text"/>
    <w:basedOn w:val="a"/>
    <w:uiPriority w:val="99"/>
    <w:semiHidden/>
    <w:unhideWhenUsed/>
    <w:qFormat/>
    <w:rsid w:val="00934861"/>
    <w:pPr>
      <w:spacing w:after="0" w:line="240" w:lineRule="auto"/>
    </w:pPr>
    <w:rPr>
      <w:rFonts w:ascii="Segoe UI" w:hAnsi="Segoe UI" w:cs="Segoe UI"/>
      <w:sz w:val="18"/>
      <w:szCs w:val="18"/>
    </w:rPr>
  </w:style>
  <w:style w:type="paragraph" w:customStyle="1" w:styleId="50">
    <w:name w:val="Основной текст (5)"/>
    <w:basedOn w:val="a"/>
    <w:link w:val="5"/>
    <w:qFormat/>
    <w:rsid w:val="00CC0455"/>
    <w:pPr>
      <w:widowControl w:val="0"/>
      <w:shd w:val="clear" w:color="auto" w:fill="FFFFFF"/>
      <w:spacing w:after="840"/>
      <w:jc w:val="center"/>
    </w:pPr>
    <w:rPr>
      <w:rFonts w:eastAsia="Times New Roman"/>
      <w:b/>
      <w:bCs/>
      <w:sz w:val="28"/>
      <w:szCs w:val="28"/>
    </w:rPr>
  </w:style>
  <w:style w:type="paragraph" w:customStyle="1" w:styleId="Default">
    <w:name w:val="Default"/>
    <w:qFormat/>
    <w:rsid w:val="0092061E"/>
    <w:rPr>
      <w:rFonts w:ascii="Times New Roman" w:hAnsi="Times New Roman"/>
      <w:color w:val="000000"/>
      <w:sz w:val="24"/>
      <w:szCs w:val="24"/>
      <w:lang w:eastAsia="en-US"/>
    </w:rPr>
  </w:style>
  <w:style w:type="paragraph" w:styleId="af1">
    <w:name w:val="annotation text"/>
    <w:basedOn w:val="a"/>
    <w:semiHidden/>
    <w:qFormat/>
    <w:rsid w:val="00B6405B"/>
    <w:pPr>
      <w:spacing w:after="0" w:line="240" w:lineRule="auto"/>
    </w:pPr>
    <w:rPr>
      <w:rFonts w:ascii="Times New Roman" w:eastAsia="Times New Roman" w:hAnsi="Times New Roman"/>
      <w:sz w:val="20"/>
      <w:szCs w:val="20"/>
      <w:lang w:eastAsia="ru-RU"/>
    </w:rPr>
  </w:style>
  <w:style w:type="paragraph" w:styleId="af2">
    <w:name w:val="annotation subject"/>
    <w:basedOn w:val="af1"/>
    <w:uiPriority w:val="99"/>
    <w:semiHidden/>
    <w:unhideWhenUsed/>
    <w:qFormat/>
    <w:rsid w:val="00B6405B"/>
    <w:pPr>
      <w:spacing w:after="160" w:line="259" w:lineRule="auto"/>
    </w:pPr>
    <w:rPr>
      <w:rFonts w:ascii="Calibri" w:eastAsia="Calibri" w:hAnsi="Calibri"/>
      <w:b/>
      <w:bCs/>
      <w:lang w:eastAsia="en-US"/>
    </w:rPr>
  </w:style>
  <w:style w:type="table" w:styleId="af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A132-F803-4958-BC60-F2D84C01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2488</Words>
  <Characters>14186</Characters>
  <Application>Microsoft Office Word</Application>
  <DocSecurity>0</DocSecurity>
  <Lines>118</Lines>
  <Paragraphs>33</Paragraphs>
  <ScaleCrop>false</ScaleCrop>
  <Company>ВГУЭС</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Анна Свяжина</cp:lastModifiedBy>
  <cp:revision>11</cp:revision>
  <cp:lastPrinted>2019-06-04T23:06:00Z</cp:lastPrinted>
  <dcterms:created xsi:type="dcterms:W3CDTF">2019-12-02T05:18:00Z</dcterms:created>
  <dcterms:modified xsi:type="dcterms:W3CDTF">2021-07-06T01:59:00Z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ВГУЭС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