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59" w:rsidRPr="00B2640E" w:rsidRDefault="00E42059" w:rsidP="00E42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Приложение</w:t>
      </w:r>
    </w:p>
    <w:p w:rsidR="00E42059" w:rsidRPr="00B2640E" w:rsidRDefault="00E42059" w:rsidP="00E42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к рабочей программе практики</w:t>
      </w:r>
    </w:p>
    <w:p w:rsidR="00E42059" w:rsidRPr="00B2640E" w:rsidRDefault="00E42059" w:rsidP="00E42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«</w:t>
      </w:r>
      <w:r w:rsidRPr="00383265">
        <w:rPr>
          <w:rFonts w:ascii="Times New Roman" w:hAnsi="Times New Roman" w:cs="Times New Roman"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  <w:r w:rsidRPr="00B2640E">
        <w:rPr>
          <w:rFonts w:ascii="Times New Roman" w:hAnsi="Times New Roman"/>
          <w:sz w:val="24"/>
          <w:szCs w:val="24"/>
        </w:rPr>
        <w:t>»</w:t>
      </w: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B6405B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E42059" w:rsidRPr="00B6405B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059" w:rsidRPr="00B6405B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E42059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E42059" w:rsidRPr="00B6405B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B2640E" w:rsidRDefault="00E42059" w:rsidP="00E4205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40E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ТУРИЗМА И ЭКОЛОГИИ </w:t>
      </w:r>
    </w:p>
    <w:p w:rsidR="00E42059" w:rsidRPr="00B2640E" w:rsidRDefault="00E42059" w:rsidP="00E42059">
      <w:pPr>
        <w:spacing w:after="0" w:line="240" w:lineRule="auto"/>
        <w:jc w:val="center"/>
        <w:rPr>
          <w:sz w:val="24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E42059" w:rsidRPr="00B6405B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екущего контроля и промежуточной аттестации по </w:t>
      </w:r>
      <w:r w:rsidR="00AF3C00">
        <w:rPr>
          <w:rFonts w:ascii="Times New Roman" w:eastAsia="Times New Roman" w:hAnsi="Times New Roman"/>
          <w:sz w:val="24"/>
          <w:szCs w:val="24"/>
          <w:lang w:eastAsia="ru-RU"/>
        </w:rPr>
        <w:t>практике</w:t>
      </w: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42059" w:rsidRPr="00383265" w:rsidRDefault="00E42059" w:rsidP="00E420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3265">
        <w:rPr>
          <w:rFonts w:ascii="Times New Roman" w:hAnsi="Times New Roman" w:cs="Times New Roman"/>
          <w:b/>
          <w:caps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B6405B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B2640E" w:rsidRDefault="00A52B1A" w:rsidP="00E420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</w:t>
      </w:r>
      <w:r w:rsidR="00321D6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.06 </w:t>
      </w:r>
      <w:r w:rsidR="00E42059" w:rsidRPr="00B2640E">
        <w:rPr>
          <w:rFonts w:ascii="Times New Roman" w:hAnsi="Times New Roman"/>
          <w:sz w:val="24"/>
          <w:szCs w:val="24"/>
        </w:rPr>
        <w:t>ЭКОЛОГИЯ И ПРИРОДОПОЛЬЗОВАНИЕ</w:t>
      </w:r>
    </w:p>
    <w:p w:rsidR="00E42059" w:rsidRPr="00B2640E" w:rsidRDefault="00E42059" w:rsidP="00E42059">
      <w:pPr>
        <w:jc w:val="center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Профиль</w:t>
      </w:r>
      <w:r w:rsidR="00BB586E">
        <w:rPr>
          <w:rFonts w:ascii="Times New Roman" w:hAnsi="Times New Roman"/>
          <w:sz w:val="24"/>
          <w:szCs w:val="24"/>
        </w:rPr>
        <w:t>:</w:t>
      </w:r>
      <w:r w:rsidR="00321D6F" w:rsidRPr="00321D6F">
        <w:rPr>
          <w:rFonts w:ascii="Arial" w:hAnsi="Arial" w:cs="Arial"/>
          <w:b/>
          <w:iCs/>
          <w:sz w:val="28"/>
          <w:szCs w:val="28"/>
        </w:rPr>
        <w:t xml:space="preserve"> </w:t>
      </w:r>
      <w:r w:rsidR="00321D6F" w:rsidRPr="00321D6F">
        <w:rPr>
          <w:rFonts w:ascii="Times New Roman" w:hAnsi="Times New Roman" w:cs="Times New Roman"/>
          <w:iCs/>
          <w:sz w:val="24"/>
          <w:szCs w:val="24"/>
        </w:rPr>
        <w:t>Экология и охрана окружающей среды</w:t>
      </w:r>
      <w:r w:rsidR="00D1659D">
        <w:rPr>
          <w:rFonts w:ascii="Times New Roman" w:hAnsi="Times New Roman"/>
          <w:sz w:val="24"/>
          <w:szCs w:val="24"/>
        </w:rPr>
        <w:t xml:space="preserve">         </w:t>
      </w:r>
    </w:p>
    <w:p w:rsidR="00E42059" w:rsidRPr="00BA69CA" w:rsidRDefault="00E42059" w:rsidP="00E42059">
      <w:pPr>
        <w:pStyle w:val="af2"/>
        <w:spacing w:line="360" w:lineRule="auto"/>
        <w:jc w:val="center"/>
        <w:rPr>
          <w:sz w:val="28"/>
          <w:szCs w:val="28"/>
        </w:rPr>
      </w:pPr>
    </w:p>
    <w:p w:rsidR="00E42059" w:rsidRPr="00B6405B" w:rsidRDefault="00E42059" w:rsidP="00E42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E42059" w:rsidRPr="00B2640E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очная</w:t>
      </w: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Pr="005F32A9" w:rsidRDefault="00E42059" w:rsidP="00E420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42059" w:rsidRDefault="00C3144C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 2020</w:t>
      </w: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Pr="005F32A9" w:rsidRDefault="00E42059" w:rsidP="000C70A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42059" w:rsidRPr="005F32A9" w:rsidRDefault="00E42059" w:rsidP="00E42059">
      <w:pPr>
        <w:rPr>
          <w:rFonts w:ascii="Times New Roman" w:hAnsi="Times New Roman"/>
          <w:b/>
          <w:sz w:val="24"/>
        </w:rPr>
        <w:sectPr w:rsidR="00E42059" w:rsidRPr="005F32A9" w:rsidSect="00C3144C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42059" w:rsidRPr="00D31B05" w:rsidRDefault="00E42059" w:rsidP="00E42059">
      <w:pPr>
        <w:pStyle w:val="1"/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D31B05">
        <w:rPr>
          <w:rFonts w:ascii="Arial" w:hAnsi="Arial" w:cs="Arial"/>
          <w:sz w:val="24"/>
          <w:szCs w:val="24"/>
        </w:rPr>
        <w:lastRenderedPageBreak/>
        <w:t>1 ПЕРЕЧЕНЬ ФОРМИРУЕМЫХ КОМПЕТЕНЦИЙ*</w:t>
      </w:r>
    </w:p>
    <w:tbl>
      <w:tblPr>
        <w:tblStyle w:val="a3"/>
        <w:tblW w:w="15504" w:type="dxa"/>
        <w:tblLook w:val="04A0" w:firstRow="1" w:lastRow="0" w:firstColumn="1" w:lastColumn="0" w:noHBand="0" w:noVBand="1"/>
      </w:tblPr>
      <w:tblGrid>
        <w:gridCol w:w="595"/>
        <w:gridCol w:w="1571"/>
        <w:gridCol w:w="12058"/>
        <w:gridCol w:w="1280"/>
      </w:tblGrid>
      <w:tr w:rsidR="00E42059" w:rsidRPr="00E61A57" w:rsidTr="00302D9D">
        <w:trPr>
          <w:trHeight w:val="632"/>
        </w:trPr>
        <w:tc>
          <w:tcPr>
            <w:tcW w:w="595" w:type="dxa"/>
            <w:vAlign w:val="center"/>
          </w:tcPr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71" w:type="dxa"/>
            <w:vAlign w:val="center"/>
          </w:tcPr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58" w:type="dxa"/>
            <w:vAlign w:val="center"/>
          </w:tcPr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80" w:type="dxa"/>
            <w:vAlign w:val="center"/>
          </w:tcPr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(1–8)</w:t>
            </w:r>
          </w:p>
        </w:tc>
      </w:tr>
      <w:tr w:rsidR="00E42059" w:rsidRPr="00E61A57" w:rsidTr="00321D6F">
        <w:trPr>
          <w:trHeight w:val="444"/>
        </w:trPr>
        <w:tc>
          <w:tcPr>
            <w:tcW w:w="595" w:type="dxa"/>
          </w:tcPr>
          <w:p w:rsidR="00E42059" w:rsidRPr="00457847" w:rsidRDefault="00E42059" w:rsidP="00C31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</w:tcPr>
          <w:p w:rsidR="00E42059" w:rsidRPr="00457847" w:rsidRDefault="00321D6F" w:rsidP="0032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42059" w:rsidRPr="00457847">
              <w:rPr>
                <w:rFonts w:ascii="Times New Roman" w:hAnsi="Times New Roman" w:cs="Times New Roman"/>
                <w:sz w:val="20"/>
                <w:szCs w:val="20"/>
              </w:rPr>
              <w:t xml:space="preserve">ПК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8" w:type="dxa"/>
          </w:tcPr>
          <w:p w:rsidR="00E42059" w:rsidRPr="00321D6F" w:rsidRDefault="00321D6F" w:rsidP="00C3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D6F">
              <w:rPr>
                <w:rFonts w:ascii="Times New Roman" w:hAnsi="Times New Roman" w:cs="Times New Roman"/>
                <w:sz w:val="20"/>
                <w:szCs w:val="20"/>
              </w:rPr>
              <w:t>способностью применять современные компьютерные технологии при сборе, хранении, обработке, анализе и передаче географической информации и для решения научно-исследовательских и производственно-технологических задач профессиональной деятельности</w:t>
            </w:r>
          </w:p>
        </w:tc>
        <w:tc>
          <w:tcPr>
            <w:tcW w:w="1280" w:type="dxa"/>
          </w:tcPr>
          <w:p w:rsidR="00E42059" w:rsidRPr="00AA526C" w:rsidRDefault="00321D6F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2059" w:rsidRPr="00E61A57" w:rsidTr="00321D6F">
        <w:trPr>
          <w:trHeight w:val="524"/>
        </w:trPr>
        <w:tc>
          <w:tcPr>
            <w:tcW w:w="595" w:type="dxa"/>
          </w:tcPr>
          <w:p w:rsidR="00E42059" w:rsidRPr="00457847" w:rsidRDefault="00E42059" w:rsidP="00C31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1" w:type="dxa"/>
          </w:tcPr>
          <w:p w:rsidR="00E42059" w:rsidRPr="00457847" w:rsidRDefault="00E42059" w:rsidP="00C3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2058" w:type="dxa"/>
          </w:tcPr>
          <w:p w:rsidR="00E42059" w:rsidRPr="00321D6F" w:rsidRDefault="00321D6F" w:rsidP="00C3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D6F">
              <w:rPr>
                <w:rFonts w:ascii="Times New Roman" w:hAnsi="Times New Roman" w:cs="Times New Roman"/>
                <w:sz w:val="20"/>
                <w:szCs w:val="20"/>
              </w:rPr>
              <w:t>способностью творчески использовать в научной и производственно-технологической деятельности знания фундаментальных и прикладных разделов специальных дисциплин программы магистратуры</w:t>
            </w:r>
          </w:p>
        </w:tc>
        <w:tc>
          <w:tcPr>
            <w:tcW w:w="1280" w:type="dxa"/>
          </w:tcPr>
          <w:p w:rsidR="00E42059" w:rsidRPr="00AA526C" w:rsidRDefault="00321D6F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2059" w:rsidRPr="00D31B05" w:rsidRDefault="00E42059" w:rsidP="00E42059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D31B05">
        <w:rPr>
          <w:rFonts w:ascii="Times New Roman" w:hAnsi="Times New Roman" w:cs="Times New Roman"/>
          <w:i/>
        </w:rPr>
        <w:t xml:space="preserve">* Данные сведения представлены в </w:t>
      </w:r>
      <w:proofErr w:type="spellStart"/>
      <w:r w:rsidRPr="00D31B05">
        <w:rPr>
          <w:rFonts w:ascii="Times New Roman" w:hAnsi="Times New Roman" w:cs="Times New Roman"/>
          <w:i/>
        </w:rPr>
        <w:t>компетентностной</w:t>
      </w:r>
      <w:proofErr w:type="spellEnd"/>
      <w:r w:rsidRPr="00D31B05">
        <w:rPr>
          <w:rFonts w:ascii="Times New Roman" w:hAnsi="Times New Roman" w:cs="Times New Roman"/>
          <w:i/>
        </w:rPr>
        <w:t xml:space="preserve"> модели выпускника.</w:t>
      </w:r>
    </w:p>
    <w:p w:rsidR="00E42059" w:rsidRDefault="00E42059" w:rsidP="00E42059">
      <w:pPr>
        <w:pStyle w:val="1"/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D31B05">
        <w:rPr>
          <w:rFonts w:ascii="Arial" w:hAnsi="Arial" w:cs="Arial"/>
          <w:sz w:val="24"/>
          <w:szCs w:val="24"/>
        </w:rPr>
        <w:t>2 ОПИСАНИЕ ПОКАЗАТЕЛЕЙ И КРИТЕРИЕВ ОЦЕНИВАНИЯ КОМПЕТЕНЦИЙ</w:t>
      </w:r>
    </w:p>
    <w:p w:rsidR="00E42059" w:rsidRDefault="00321D6F" w:rsidP="00E42059">
      <w:pPr>
        <w:pStyle w:val="1"/>
        <w:spacing w:before="120" w:beforeAutospacing="0" w:after="120" w:afterAutospacing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E42059" w:rsidRPr="00335542">
        <w:rPr>
          <w:i/>
          <w:sz w:val="24"/>
          <w:szCs w:val="24"/>
        </w:rPr>
        <w:t xml:space="preserve">ПК </w:t>
      </w:r>
      <w:r w:rsidR="00E42059">
        <w:rPr>
          <w:i/>
          <w:sz w:val="24"/>
          <w:szCs w:val="24"/>
        </w:rPr>
        <w:t>–</w:t>
      </w:r>
      <w:r w:rsidR="00E42059" w:rsidRPr="0033554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Планируемые результаты </w:t>
            </w:r>
            <w:r w:rsidR="00A52B1A">
              <w:rPr>
                <w:rFonts w:ascii="Times New Roman" w:hAnsi="Times New Roman"/>
                <w:b/>
                <w:sz w:val="24"/>
              </w:rPr>
              <w:t>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5B7202" w:rsidRDefault="00321D6F" w:rsidP="002D12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202">
              <w:rPr>
                <w:rFonts w:ascii="Times New Roman" w:hAnsi="Times New Roman" w:cs="Times New Roman"/>
                <w:sz w:val="20"/>
                <w:szCs w:val="20"/>
              </w:rPr>
              <w:t>современные компьютерные технологии, применяемые при сборе, хранении, обработке, анализе и передаче информации в области экологии и природопользования</w:t>
            </w:r>
          </w:p>
        </w:tc>
        <w:tc>
          <w:tcPr>
            <w:tcW w:w="1583" w:type="pct"/>
          </w:tcPr>
          <w:p w:rsidR="00E42059" w:rsidRPr="005B7202" w:rsidRDefault="005B7202" w:rsidP="005B7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202">
              <w:rPr>
                <w:rFonts w:ascii="Times New Roman" w:hAnsi="Times New Roman" w:cs="Times New Roman"/>
                <w:sz w:val="20"/>
                <w:szCs w:val="20"/>
              </w:rPr>
              <w:t>сбор, хранение, обработка, анализ информации выполнены с использованием современных компьютерных технологий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5B7202" w:rsidRDefault="00321D6F" w:rsidP="00C314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202">
              <w:rPr>
                <w:rFonts w:ascii="Times New Roman" w:hAnsi="Times New Roman" w:cs="Times New Roman"/>
                <w:sz w:val="20"/>
                <w:szCs w:val="20"/>
              </w:rPr>
              <w:t>самостоятельно использовать современные компьютерные технологии для решения научно-исследовательских и производственно-технологических задач профессиональной деятельности</w:t>
            </w:r>
          </w:p>
        </w:tc>
        <w:tc>
          <w:tcPr>
            <w:tcW w:w="1583" w:type="pct"/>
          </w:tcPr>
          <w:p w:rsidR="00E42059" w:rsidRPr="005B7202" w:rsidRDefault="005B7202" w:rsidP="005B7202">
            <w:pPr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iCs/>
                <w:sz w:val="20"/>
                <w:szCs w:val="20"/>
              </w:rPr>
            </w:pPr>
            <w:r w:rsidRPr="005B720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73A6B" w:rsidRPr="005B7202">
              <w:rPr>
                <w:rFonts w:ascii="Times New Roman" w:hAnsi="Times New Roman" w:cs="Times New Roman"/>
                <w:sz w:val="20"/>
                <w:szCs w:val="20"/>
              </w:rPr>
              <w:t>адачи исследования решены с применением современных компьютерных технологий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5B7202" w:rsidRDefault="00321D6F" w:rsidP="00321D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202">
              <w:rPr>
                <w:rFonts w:ascii="Times New Roman" w:hAnsi="Times New Roman" w:cs="Times New Roman"/>
                <w:sz w:val="20"/>
                <w:szCs w:val="20"/>
              </w:rPr>
              <w:t>применения современных компьютерных технологий  для организации научных исследований</w:t>
            </w:r>
          </w:p>
        </w:tc>
        <w:tc>
          <w:tcPr>
            <w:tcW w:w="1583" w:type="pct"/>
          </w:tcPr>
          <w:p w:rsidR="00E42059" w:rsidRPr="005B7202" w:rsidRDefault="005B7202" w:rsidP="005B7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2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73A6B" w:rsidRPr="005B7202">
              <w:rPr>
                <w:rFonts w:ascii="Times New Roman" w:hAnsi="Times New Roman" w:cs="Times New Roman"/>
                <w:sz w:val="20"/>
                <w:szCs w:val="20"/>
              </w:rPr>
              <w:t>се материалы, представленные в работе (географическая информация, графики, диаграммы) обработаны и выполнены с использованием современных компьютерных технологий</w:t>
            </w:r>
          </w:p>
        </w:tc>
      </w:tr>
    </w:tbl>
    <w:p w:rsidR="00E42059" w:rsidRDefault="00E42059" w:rsidP="00E42059">
      <w:pPr>
        <w:pStyle w:val="1"/>
        <w:spacing w:before="120" w:beforeAutospacing="0" w:after="120" w:afterAutospacing="0"/>
        <w:jc w:val="both"/>
        <w:rPr>
          <w:b w:val="0"/>
          <w:sz w:val="24"/>
          <w:szCs w:val="24"/>
        </w:rPr>
      </w:pPr>
    </w:p>
    <w:p w:rsidR="00E42059" w:rsidRPr="00406F26" w:rsidRDefault="00E42059" w:rsidP="00E4205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6F26">
        <w:rPr>
          <w:rFonts w:ascii="Times New Roman" w:hAnsi="Times New Roman"/>
          <w:b/>
          <w:i/>
          <w:sz w:val="24"/>
          <w:szCs w:val="24"/>
        </w:rPr>
        <w:t>ПК - 2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A52B1A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B7202" w:rsidRPr="00606B25" w:rsidTr="00C3144C">
        <w:tc>
          <w:tcPr>
            <w:tcW w:w="835" w:type="pct"/>
          </w:tcPr>
          <w:p w:rsidR="005B7202" w:rsidRPr="00D02CC8" w:rsidRDefault="005B7202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B7202" w:rsidRPr="005B7202" w:rsidRDefault="005B7202" w:rsidP="00F41F2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202">
              <w:rPr>
                <w:rFonts w:ascii="Times New Roman" w:hAnsi="Times New Roman" w:cs="Times New Roman"/>
                <w:sz w:val="20"/>
                <w:szCs w:val="20"/>
              </w:rPr>
              <w:t>понимать современные проблемы экологии и природопользования и использовать фундаментальные экологические представления в сфере профессиональной деятельности</w:t>
            </w:r>
          </w:p>
        </w:tc>
        <w:tc>
          <w:tcPr>
            <w:tcW w:w="1583" w:type="pct"/>
          </w:tcPr>
          <w:p w:rsidR="005B7202" w:rsidRPr="005B7202" w:rsidRDefault="005B7202" w:rsidP="00E17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202">
              <w:rPr>
                <w:rStyle w:val="af4"/>
                <w:rFonts w:ascii="Times New Roman" w:hAnsi="Times New Roman" w:cs="Times New Roman"/>
                <w:iCs/>
                <w:sz w:val="20"/>
                <w:szCs w:val="20"/>
              </w:rPr>
              <w:t>Выполнен анализ литературных и эмпирических данных в области рационального природопользования и охраны окружающей среды, в соответствии с целями и задачами работы</w:t>
            </w:r>
          </w:p>
        </w:tc>
      </w:tr>
      <w:tr w:rsidR="005B7202" w:rsidRPr="00606B25" w:rsidTr="00C3144C">
        <w:tc>
          <w:tcPr>
            <w:tcW w:w="835" w:type="pct"/>
          </w:tcPr>
          <w:p w:rsidR="005B7202" w:rsidRPr="00D02CC8" w:rsidRDefault="005B7202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B7202" w:rsidRPr="005B7202" w:rsidRDefault="005B7202" w:rsidP="0032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02">
              <w:rPr>
                <w:rFonts w:ascii="Times New Roman" w:hAnsi="Times New Roman" w:cs="Times New Roman"/>
                <w:sz w:val="20"/>
                <w:szCs w:val="20"/>
              </w:rPr>
              <w:t>методами оценки состояния природной среды; навыками организации природоохранных мероприятий</w:t>
            </w:r>
          </w:p>
        </w:tc>
        <w:tc>
          <w:tcPr>
            <w:tcW w:w="1583" w:type="pct"/>
          </w:tcPr>
          <w:p w:rsidR="005B7202" w:rsidRPr="005B7202" w:rsidRDefault="005B7202" w:rsidP="00E17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20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 интерпретирована </w:t>
            </w:r>
            <w:proofErr w:type="spellStart"/>
            <w:r w:rsidRPr="005B7202">
              <w:rPr>
                <w:rFonts w:ascii="Times New Roman" w:hAnsi="Times New Roman" w:cs="Times New Roman"/>
                <w:sz w:val="20"/>
                <w:szCs w:val="20"/>
              </w:rPr>
              <w:t>геоэкологическая</w:t>
            </w:r>
            <w:proofErr w:type="spellEnd"/>
            <w:r w:rsidRPr="005B720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информация, разработаны природоохранные мероприятия</w:t>
            </w:r>
          </w:p>
        </w:tc>
      </w:tr>
    </w:tbl>
    <w:p w:rsidR="005B7202" w:rsidRDefault="005B7202" w:rsidP="00E42059">
      <w:pPr>
        <w:pStyle w:val="1"/>
        <w:spacing w:before="120" w:beforeAutospacing="0" w:after="120" w:afterAutospacing="0"/>
        <w:jc w:val="both"/>
        <w:rPr>
          <w:b w:val="0"/>
          <w:sz w:val="24"/>
          <w:szCs w:val="24"/>
        </w:rPr>
        <w:sectPr w:rsidR="005B7202" w:rsidSect="00C3144C">
          <w:footerReference w:type="default" r:id="rId9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42059" w:rsidRPr="00457847" w:rsidRDefault="00E42059" w:rsidP="00E42059">
      <w:pPr>
        <w:rPr>
          <w:rFonts w:ascii="Times New Roman" w:hAnsi="Times New Roman" w:cs="Times New Roman"/>
          <w:sz w:val="24"/>
        </w:rPr>
        <w:sectPr w:rsidR="00E42059" w:rsidRPr="00457847" w:rsidSect="005B7202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42059" w:rsidRDefault="00E42059" w:rsidP="00E42059">
      <w:pPr>
        <w:pStyle w:val="1"/>
        <w:rPr>
          <w:rFonts w:ascii="Arial" w:hAnsi="Arial" w:cs="Arial"/>
          <w:sz w:val="24"/>
          <w:szCs w:val="24"/>
        </w:rPr>
      </w:pPr>
      <w:r w:rsidRPr="00D31B05">
        <w:rPr>
          <w:rFonts w:ascii="Arial" w:hAnsi="Arial" w:cs="Arial"/>
          <w:sz w:val="24"/>
          <w:szCs w:val="24"/>
        </w:rPr>
        <w:lastRenderedPageBreak/>
        <w:t>3 ПЕРЕЧЕНЬ ОЦЕНОЧНЫХ СРЕДСТВ</w:t>
      </w:r>
    </w:p>
    <w:p w:rsidR="00E42059" w:rsidRDefault="00E42059" w:rsidP="00E42059">
      <w:pPr>
        <w:spacing w:after="10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3 </w:t>
      </w:r>
      <w:r w:rsidRPr="00D3672A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6"/>
        <w:gridCol w:w="869"/>
        <w:gridCol w:w="4339"/>
        <w:gridCol w:w="2030"/>
        <w:gridCol w:w="2607"/>
      </w:tblGrid>
      <w:tr w:rsidR="003E4F26" w:rsidTr="003E4F26">
        <w:trPr>
          <w:trHeight w:val="47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3E4F26" w:rsidRDefault="003E4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3E4F26" w:rsidTr="003E4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B4156A" w:rsidRPr="00E20D04" w:rsidTr="005146C0">
        <w:trPr>
          <w:trHeight w:val="1198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56A" w:rsidRPr="00E20D04" w:rsidRDefault="00B4156A" w:rsidP="00E20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56A" w:rsidRPr="00E20D04" w:rsidRDefault="005B7202" w:rsidP="005B7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156A" w:rsidRPr="00E20D04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6A" w:rsidRPr="00E20D04" w:rsidRDefault="005146C0" w:rsidP="00E20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Знает </w:t>
            </w:r>
            <w:r w:rsidRPr="005B7202">
              <w:rPr>
                <w:rFonts w:ascii="Times New Roman" w:hAnsi="Times New Roman" w:cs="Times New Roman"/>
                <w:sz w:val="20"/>
                <w:szCs w:val="20"/>
              </w:rPr>
              <w:t>современные компьютерные технологии, применяемые при сборе, хранении, обработке, анализе и передаче информации в области экологии и природопользования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6A" w:rsidRPr="00E20D04" w:rsidRDefault="00B4156A" w:rsidP="00EF79D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 w:rsidR="00EF7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86FB8" w:rsidRPr="00B4156A" w:rsidRDefault="00EF79DD" w:rsidP="005146C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задание </w:t>
            </w:r>
          </w:p>
        </w:tc>
      </w:tr>
      <w:tr w:rsidR="00E20D04" w:rsidRPr="00E20D04" w:rsidTr="005146C0">
        <w:trPr>
          <w:trHeight w:val="1258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D04" w:rsidRPr="00E20D04" w:rsidRDefault="00E20D04" w:rsidP="00E2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D04" w:rsidRPr="00E20D04" w:rsidRDefault="00E20D04" w:rsidP="00E20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4" w:rsidRPr="00E20D04" w:rsidRDefault="005146C0" w:rsidP="00E20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</w:t>
            </w:r>
            <w:r w:rsidRPr="005B7202">
              <w:rPr>
                <w:rFonts w:ascii="Times New Roman" w:hAnsi="Times New Roman" w:cs="Times New Roman"/>
                <w:sz w:val="20"/>
                <w:szCs w:val="20"/>
              </w:rPr>
              <w:t>самостоятельно использовать современные компьютерные технологии для решения научно-исследовательских и производственно-технологических задач профессиональной деятельности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4" w:rsidRDefault="00E20D04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EF79DD" w:rsidRPr="00E20D04" w:rsidRDefault="00EF79DD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79DD" w:rsidRPr="00B4156A" w:rsidRDefault="00EF79DD" w:rsidP="005146C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задание </w:t>
            </w:r>
          </w:p>
        </w:tc>
      </w:tr>
      <w:tr w:rsidR="00186FB8" w:rsidRPr="00E20D04" w:rsidTr="00B4156A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8" w:rsidRPr="00E20D04" w:rsidRDefault="00186FB8" w:rsidP="001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8" w:rsidRPr="00E20D04" w:rsidRDefault="00186FB8" w:rsidP="0018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Pr="00E20D04" w:rsidRDefault="005146C0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Владеет навыками </w:t>
            </w:r>
            <w:r w:rsidRPr="005B7202">
              <w:rPr>
                <w:rFonts w:ascii="Times New Roman" w:hAnsi="Times New Roman" w:cs="Times New Roman"/>
                <w:sz w:val="20"/>
                <w:szCs w:val="20"/>
              </w:rPr>
              <w:t>применения современных компьютерных технологий  для организации научных исследований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EF79DD" w:rsidRPr="00E20D04" w:rsidRDefault="00EF79DD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79DD" w:rsidRPr="00B4156A" w:rsidRDefault="00EF79DD" w:rsidP="005146C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</w:tr>
      <w:tr w:rsidR="00186FB8" w:rsidRPr="00E20D04" w:rsidTr="00FA653B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B8" w:rsidRPr="001E698D" w:rsidRDefault="005146C0" w:rsidP="00186F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</w:t>
            </w:r>
            <w:r w:rsidRPr="005B7202">
              <w:rPr>
                <w:rFonts w:ascii="Times New Roman" w:hAnsi="Times New Roman" w:cs="Times New Roman"/>
                <w:sz w:val="20"/>
                <w:szCs w:val="20"/>
              </w:rPr>
              <w:t>понимать современные проблемы экологии и природопользования и использовать фундаментальные экологические представления в сфере профессиональной деятельности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86FB8" w:rsidRPr="00B4156A" w:rsidRDefault="00EF79DD" w:rsidP="005146C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задание </w:t>
            </w:r>
          </w:p>
        </w:tc>
      </w:tr>
      <w:tr w:rsidR="00186FB8" w:rsidRPr="00E20D04" w:rsidTr="00FA653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left w:val="single" w:sz="4" w:space="0" w:color="auto"/>
              <w:right w:val="single" w:sz="4" w:space="0" w:color="auto"/>
            </w:tcBorders>
          </w:tcPr>
          <w:p w:rsidR="00186FB8" w:rsidRPr="001E698D" w:rsidRDefault="005146C0" w:rsidP="00186F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r w:rsidRPr="005B7202">
              <w:rPr>
                <w:rFonts w:ascii="Times New Roman" w:hAnsi="Times New Roman" w:cs="Times New Roman"/>
                <w:sz w:val="20"/>
                <w:szCs w:val="20"/>
              </w:rPr>
              <w:t>методами оценки состояния природной среды; навыками организации природоохранных мероприятий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79DD" w:rsidRPr="00B4156A" w:rsidRDefault="00EF79DD" w:rsidP="005146C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задание </w:t>
            </w:r>
          </w:p>
        </w:tc>
      </w:tr>
    </w:tbl>
    <w:p w:rsidR="003E4F26" w:rsidRDefault="003E4F26" w:rsidP="00E42059">
      <w:pPr>
        <w:spacing w:after="10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E42059" w:rsidRPr="00302D9D" w:rsidRDefault="00E42059" w:rsidP="00E42059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</w:rPr>
      </w:pPr>
      <w:r w:rsidRPr="00302D9D">
        <w:rPr>
          <w:rFonts w:ascii="Arial" w:hAnsi="Arial" w:cs="Arial"/>
          <w:b/>
          <w:caps/>
          <w:sz w:val="24"/>
          <w:szCs w:val="24"/>
        </w:rPr>
        <w:t>4 Описание процедуры оценивания</w:t>
      </w:r>
    </w:p>
    <w:p w:rsidR="00E42059" w:rsidRDefault="00E42059" w:rsidP="00E4205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E42059" w:rsidRDefault="00E42059" w:rsidP="00E42059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Style w:val="a3"/>
        <w:tblW w:w="10195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992"/>
        <w:gridCol w:w="1178"/>
        <w:gridCol w:w="517"/>
      </w:tblGrid>
      <w:tr w:rsidR="0042766C" w:rsidRPr="00BB0CA7" w:rsidTr="0042766C">
        <w:trPr>
          <w:trHeight w:val="221"/>
        </w:trPr>
        <w:tc>
          <w:tcPr>
            <w:tcW w:w="5240" w:type="dxa"/>
            <w:vMerge w:val="restart"/>
            <w:vAlign w:val="center"/>
          </w:tcPr>
          <w:p w:rsidR="0042766C" w:rsidRPr="00BB0CA7" w:rsidRDefault="0042766C" w:rsidP="00BB0CA7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4955" w:type="dxa"/>
            <w:gridSpan w:val="4"/>
          </w:tcPr>
          <w:p w:rsidR="0042766C" w:rsidRPr="00BB0CA7" w:rsidRDefault="0042766C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DF0C73" w:rsidRPr="00BB0CA7" w:rsidTr="00321D6F">
        <w:trPr>
          <w:cantSplit/>
          <w:trHeight w:val="931"/>
        </w:trPr>
        <w:tc>
          <w:tcPr>
            <w:tcW w:w="5240" w:type="dxa"/>
            <w:vMerge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Контрольные вопросы</w:t>
            </w:r>
          </w:p>
        </w:tc>
        <w:tc>
          <w:tcPr>
            <w:tcW w:w="992" w:type="dxa"/>
            <w:textDirection w:val="btLr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Оценочный лист</w:t>
            </w:r>
          </w:p>
        </w:tc>
        <w:tc>
          <w:tcPr>
            <w:tcW w:w="1178" w:type="dxa"/>
            <w:textDirection w:val="btLr"/>
          </w:tcPr>
          <w:p w:rsidR="00DF0C73" w:rsidRPr="00BB0CA7" w:rsidRDefault="00DE6D6A" w:rsidP="00C3144C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Индивидуальное задание</w:t>
            </w:r>
          </w:p>
        </w:tc>
        <w:tc>
          <w:tcPr>
            <w:tcW w:w="517" w:type="dxa"/>
            <w:textDirection w:val="btLr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DF0C73" w:rsidRPr="00BB0CA7" w:rsidTr="00321D6F">
        <w:trPr>
          <w:trHeight w:val="221"/>
        </w:trPr>
        <w:tc>
          <w:tcPr>
            <w:tcW w:w="5240" w:type="dxa"/>
            <w:vAlign w:val="center"/>
          </w:tcPr>
          <w:p w:rsidR="00DF0C73" w:rsidRPr="00BB0CA7" w:rsidRDefault="00DF0C73" w:rsidP="00C314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268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DF0C73" w:rsidRPr="00BB0CA7" w:rsidRDefault="00DF0C73" w:rsidP="00DF0C7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F0C73" w:rsidRPr="00BB0CA7" w:rsidTr="00321D6F">
        <w:trPr>
          <w:trHeight w:val="221"/>
        </w:trPr>
        <w:tc>
          <w:tcPr>
            <w:tcW w:w="5240" w:type="dxa"/>
            <w:vAlign w:val="center"/>
          </w:tcPr>
          <w:p w:rsidR="00DF0C73" w:rsidRPr="00BB0CA7" w:rsidRDefault="00DF0C73" w:rsidP="00C314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Исследовательский и практический этап</w:t>
            </w:r>
          </w:p>
        </w:tc>
        <w:tc>
          <w:tcPr>
            <w:tcW w:w="2268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DF0C73" w:rsidRPr="00BB0CA7" w:rsidRDefault="00DF0C73" w:rsidP="00DF0C7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F0C73" w:rsidRPr="00BB0CA7" w:rsidTr="00321D6F">
        <w:trPr>
          <w:trHeight w:val="234"/>
        </w:trPr>
        <w:tc>
          <w:tcPr>
            <w:tcW w:w="5240" w:type="dxa"/>
            <w:vAlign w:val="center"/>
          </w:tcPr>
          <w:p w:rsidR="00DF0C73" w:rsidRPr="00BB0CA7" w:rsidRDefault="00DF0C73" w:rsidP="00C314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Аналитический этап</w:t>
            </w:r>
          </w:p>
        </w:tc>
        <w:tc>
          <w:tcPr>
            <w:tcW w:w="2268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DF0C73" w:rsidRPr="00BB0CA7" w:rsidRDefault="00DF0C73" w:rsidP="00DF0C7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F0C73" w:rsidRPr="00BB0CA7" w:rsidTr="00321D6F">
        <w:trPr>
          <w:trHeight w:val="221"/>
        </w:trPr>
        <w:tc>
          <w:tcPr>
            <w:tcW w:w="5240" w:type="dxa"/>
            <w:vAlign w:val="center"/>
          </w:tcPr>
          <w:p w:rsidR="00DF0C73" w:rsidRPr="00BB0CA7" w:rsidRDefault="00DF0C73" w:rsidP="00C314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268" w:type="dxa"/>
          </w:tcPr>
          <w:p w:rsidR="00DF0C73" w:rsidRPr="00BB0CA7" w:rsidRDefault="00DF0C73" w:rsidP="0042766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0C73" w:rsidRPr="00BB0CA7" w:rsidRDefault="00DF0C73" w:rsidP="0042766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8" w:type="dxa"/>
          </w:tcPr>
          <w:p w:rsidR="00DF0C73" w:rsidRPr="00BB0CA7" w:rsidRDefault="00DF0C73" w:rsidP="0042766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17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DF0C73" w:rsidRPr="00BB0CA7" w:rsidTr="00321D6F">
        <w:trPr>
          <w:trHeight w:val="209"/>
        </w:trPr>
        <w:tc>
          <w:tcPr>
            <w:tcW w:w="5240" w:type="dxa"/>
            <w:vAlign w:val="center"/>
          </w:tcPr>
          <w:p w:rsidR="00DF0C73" w:rsidRPr="00BB0CA7" w:rsidRDefault="00DF0C73" w:rsidP="00C314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8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17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E42059" w:rsidRDefault="00E42059" w:rsidP="00E4205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42059" w:rsidRDefault="00E42059" w:rsidP="00E42059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80"/>
        <w:gridCol w:w="6457"/>
      </w:tblGrid>
      <w:tr w:rsidR="00E42059" w:rsidRPr="00FA653B" w:rsidTr="00C3144C">
        <w:trPr>
          <w:trHeight w:val="1022"/>
        </w:trPr>
        <w:tc>
          <w:tcPr>
            <w:tcW w:w="1384" w:type="dxa"/>
            <w:vAlign w:val="center"/>
          </w:tcPr>
          <w:p w:rsidR="00E42059" w:rsidRPr="00FA653B" w:rsidRDefault="00E42059" w:rsidP="00C31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</w:t>
            </w:r>
          </w:p>
          <w:p w:rsidR="00E42059" w:rsidRPr="00FA653B" w:rsidRDefault="00E42059" w:rsidP="00C31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баллов по </w:t>
            </w:r>
          </w:p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дисциплине</w:t>
            </w:r>
          </w:p>
        </w:tc>
        <w:tc>
          <w:tcPr>
            <w:tcW w:w="2580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Оценка по </w:t>
            </w:r>
          </w:p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промежуточной </w:t>
            </w:r>
          </w:p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>аттестации</w:t>
            </w:r>
          </w:p>
        </w:tc>
        <w:tc>
          <w:tcPr>
            <w:tcW w:w="6457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Характеристика качества </w:t>
            </w:r>
            <w:proofErr w:type="spellStart"/>
            <w:r w:rsidRPr="00FA653B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FA653B">
              <w:rPr>
                <w:rFonts w:ascii="Times New Roman" w:hAnsi="Times New Roman"/>
                <w:sz w:val="20"/>
                <w:szCs w:val="20"/>
              </w:rPr>
              <w:t xml:space="preserve"> компетенции</w:t>
            </w:r>
          </w:p>
        </w:tc>
      </w:tr>
      <w:tr w:rsidR="00E42059" w:rsidRPr="00FA653B" w:rsidTr="00C3144C">
        <w:tc>
          <w:tcPr>
            <w:tcW w:w="1384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2580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6457" w:type="dxa"/>
            <w:vAlign w:val="center"/>
          </w:tcPr>
          <w:p w:rsidR="00E42059" w:rsidRPr="00FA653B" w:rsidRDefault="00E42059" w:rsidP="00B93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A653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FA653B">
              <w:rPr>
                <w:rFonts w:ascii="Times New Roman" w:hAnsi="Times New Roman"/>
                <w:sz w:val="20"/>
                <w:szCs w:val="20"/>
              </w:rPr>
              <w:t xml:space="preserve">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</w:t>
            </w:r>
            <w:r w:rsidRPr="00FA653B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приобретенными знаниями, умениями, применяет их в ситуациях повышенной сложности.</w:t>
            </w:r>
          </w:p>
        </w:tc>
      </w:tr>
      <w:tr w:rsidR="00E42059" w:rsidRPr="00FA653B" w:rsidTr="00C3144C">
        <w:tc>
          <w:tcPr>
            <w:tcW w:w="1384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 76 до 90</w:t>
            </w:r>
          </w:p>
        </w:tc>
        <w:tc>
          <w:tcPr>
            <w:tcW w:w="2580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6457" w:type="dxa"/>
            <w:vAlign w:val="center"/>
          </w:tcPr>
          <w:p w:rsidR="00E42059" w:rsidRPr="00FA653B" w:rsidRDefault="00E42059" w:rsidP="00B93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A653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FA653B">
              <w:rPr>
                <w:rFonts w:ascii="Times New Roman" w:hAnsi="Times New Roman"/>
                <w:sz w:val="20"/>
                <w:szCs w:val="20"/>
              </w:rPr>
              <w:t xml:space="preserve">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42059" w:rsidRPr="00FA653B" w:rsidTr="00C3144C">
        <w:tc>
          <w:tcPr>
            <w:tcW w:w="1384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2580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6457" w:type="dxa"/>
            <w:vAlign w:val="center"/>
          </w:tcPr>
          <w:p w:rsidR="00E42059" w:rsidRPr="00FA653B" w:rsidRDefault="00E42059" w:rsidP="00B93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Студент </w:t>
            </w:r>
            <w:r w:rsidR="00B9384D">
              <w:rPr>
                <w:rFonts w:ascii="Times New Roman" w:hAnsi="Times New Roman"/>
                <w:sz w:val="20"/>
                <w:szCs w:val="20"/>
              </w:rPr>
              <w:t xml:space="preserve">демонстрирует </w:t>
            </w:r>
            <w:proofErr w:type="spellStart"/>
            <w:r w:rsidR="00B9384D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FA653B">
              <w:rPr>
                <w:rFonts w:ascii="Times New Roman" w:hAnsi="Times New Roman"/>
                <w:sz w:val="20"/>
                <w:szCs w:val="20"/>
              </w:rPr>
              <w:t xml:space="preserve">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42059" w:rsidRPr="00FA653B" w:rsidTr="00C3144C">
        <w:tc>
          <w:tcPr>
            <w:tcW w:w="1384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2580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6457" w:type="dxa"/>
            <w:vAlign w:val="center"/>
          </w:tcPr>
          <w:p w:rsidR="00E42059" w:rsidRPr="00FA653B" w:rsidRDefault="00E42059" w:rsidP="00B93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>У студента не сформированы компетенции, проявляется недостаточность знаний, умений, навыков.</w:t>
            </w:r>
          </w:p>
        </w:tc>
      </w:tr>
      <w:tr w:rsidR="00E42059" w:rsidRPr="00FA653B" w:rsidTr="00C3144C">
        <w:tc>
          <w:tcPr>
            <w:tcW w:w="1384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2580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6457" w:type="dxa"/>
            <w:vAlign w:val="center"/>
          </w:tcPr>
          <w:p w:rsidR="00E42059" w:rsidRPr="00FA653B" w:rsidRDefault="00B9384D" w:rsidP="00C3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42059" w:rsidRPr="00FA653B">
              <w:rPr>
                <w:rFonts w:ascii="Times New Roman" w:hAnsi="Times New Roman"/>
                <w:sz w:val="20"/>
                <w:szCs w:val="20"/>
              </w:rPr>
              <w:t>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E42059" w:rsidRDefault="00E42059" w:rsidP="00E42059">
      <w:pPr>
        <w:pStyle w:val="1"/>
        <w:spacing w:before="120" w:beforeAutospacing="0" w:after="120" w:afterAutospacing="0"/>
        <w:rPr>
          <w:rFonts w:ascii="Arial" w:hAnsi="Arial" w:cs="Arial"/>
          <w:sz w:val="24"/>
          <w:szCs w:val="24"/>
        </w:rPr>
      </w:pPr>
    </w:p>
    <w:p w:rsidR="00FA653B" w:rsidRPr="00FA653B" w:rsidRDefault="00E42059" w:rsidP="00FA653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 w:rsidRPr="00FA653B">
        <w:rPr>
          <w:rFonts w:ascii="Arial" w:hAnsi="Arial" w:cs="Arial"/>
          <w:b/>
          <w:sz w:val="24"/>
        </w:rPr>
        <w:t xml:space="preserve">5 </w:t>
      </w:r>
      <w:r w:rsidR="00FA653B" w:rsidRPr="00FA653B">
        <w:rPr>
          <w:rFonts w:ascii="Arial" w:hAnsi="Arial" w:cs="Arial"/>
          <w:b/>
          <w:sz w:val="24"/>
        </w:rPr>
        <w:t xml:space="preserve">ПЕРЕЧЕНЬ ОЦЕНОЧНЫХ СРЕДСТВ </w:t>
      </w:r>
    </w:p>
    <w:p w:rsidR="00FA653B" w:rsidRPr="00FA653B" w:rsidRDefault="00FA653B" w:rsidP="00FA653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 w:rsidRPr="00FA653B">
        <w:rPr>
          <w:rFonts w:ascii="Arial" w:hAnsi="Arial" w:cs="Arial"/>
          <w:b/>
          <w:sz w:val="24"/>
        </w:rPr>
        <w:t>5.1 Контрольные вопросы</w:t>
      </w:r>
    </w:p>
    <w:p w:rsidR="00E42059" w:rsidRPr="00D31B05" w:rsidRDefault="00FA653B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Поясните как организована п</w:t>
      </w:r>
      <w:r w:rsidR="00E42059" w:rsidRPr="00D31B05">
        <w:rPr>
          <w:rFonts w:ascii="Times New Roman" w:hAnsi="Times New Roman" w:cs="Times New Roman"/>
          <w:color w:val="000000"/>
        </w:rPr>
        <w:t>роизводственная/организационная структура предприятия (организации)</w:t>
      </w:r>
      <w:r>
        <w:rPr>
          <w:rFonts w:ascii="Times New Roman" w:hAnsi="Times New Roman" w:cs="Times New Roman"/>
          <w:color w:val="000000"/>
        </w:rPr>
        <w:t>?</w:t>
      </w:r>
    </w:p>
    <w:p w:rsidR="00E42059" w:rsidRPr="00D31B05" w:rsidRDefault="00FA653B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Поясните как организовано р</w:t>
      </w:r>
      <w:r w:rsidR="00E42059" w:rsidRPr="00D31B05">
        <w:rPr>
          <w:rFonts w:ascii="Times New Roman" w:hAnsi="Times New Roman" w:cs="Times New Roman"/>
          <w:color w:val="000000"/>
        </w:rPr>
        <w:t>абоче</w:t>
      </w:r>
      <w:r w:rsidR="00E42059">
        <w:rPr>
          <w:rFonts w:ascii="Times New Roman" w:hAnsi="Times New Roman" w:cs="Times New Roman"/>
          <w:color w:val="000000"/>
        </w:rPr>
        <w:t>е</w:t>
      </w:r>
      <w:r w:rsidR="00E42059" w:rsidRPr="00D31B05">
        <w:rPr>
          <w:rFonts w:ascii="Times New Roman" w:hAnsi="Times New Roman" w:cs="Times New Roman"/>
          <w:color w:val="000000"/>
        </w:rPr>
        <w:t xml:space="preserve"> мест</w:t>
      </w:r>
      <w:r w:rsidR="00E42059">
        <w:rPr>
          <w:rFonts w:ascii="Times New Roman" w:hAnsi="Times New Roman" w:cs="Times New Roman"/>
          <w:color w:val="000000"/>
        </w:rPr>
        <w:t>о</w:t>
      </w:r>
      <w:r w:rsidR="00E42059" w:rsidRPr="00D31B05">
        <w:rPr>
          <w:rFonts w:ascii="Times New Roman" w:hAnsi="Times New Roman" w:cs="Times New Roman"/>
          <w:color w:val="000000"/>
        </w:rPr>
        <w:t xml:space="preserve"> эколога на предприятии (в организации), или исследователя (в науч</w:t>
      </w:r>
      <w:r>
        <w:rPr>
          <w:rFonts w:ascii="Times New Roman" w:hAnsi="Times New Roman" w:cs="Times New Roman"/>
          <w:color w:val="000000"/>
        </w:rPr>
        <w:t>но-исследовательском институте)?</w:t>
      </w:r>
    </w:p>
    <w:p w:rsidR="00E42059" w:rsidRPr="00D31B05" w:rsidRDefault="00FA653B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чем заключаются э</w:t>
      </w:r>
      <w:r w:rsidR="00E42059" w:rsidRPr="00D31B05">
        <w:rPr>
          <w:rFonts w:ascii="Times New Roman" w:hAnsi="Times New Roman" w:cs="Times New Roman"/>
          <w:color w:val="000000"/>
        </w:rPr>
        <w:t>кологические аспекты деятель</w:t>
      </w:r>
      <w:r>
        <w:rPr>
          <w:rFonts w:ascii="Times New Roman" w:hAnsi="Times New Roman" w:cs="Times New Roman"/>
          <w:color w:val="000000"/>
        </w:rPr>
        <w:t xml:space="preserve">ности предприятия </w:t>
      </w:r>
      <w:r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>
        <w:rPr>
          <w:rFonts w:ascii="Times New Roman" w:hAnsi="Times New Roman" w:cs="Times New Roman"/>
          <w:color w:val="000000"/>
        </w:rPr>
        <w:t>но-исследовательском институте)?</w:t>
      </w:r>
    </w:p>
    <w:p w:rsidR="00E42059" w:rsidRPr="00D31B05" w:rsidRDefault="00E42059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B05">
        <w:rPr>
          <w:rFonts w:ascii="Times New Roman" w:hAnsi="Times New Roman" w:cs="Times New Roman"/>
          <w:color w:val="000000"/>
        </w:rPr>
        <w:t>Как осуществляется охрана окружающей среды на предприятии</w:t>
      </w:r>
      <w:r w:rsidR="00FA653B">
        <w:rPr>
          <w:rFonts w:ascii="Times New Roman" w:hAnsi="Times New Roman" w:cs="Times New Roman"/>
          <w:color w:val="000000"/>
        </w:rPr>
        <w:t xml:space="preserve"> </w:t>
      </w:r>
      <w:r w:rsidR="00FA653B"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 w:rsidR="00FA653B">
        <w:rPr>
          <w:rFonts w:ascii="Times New Roman" w:hAnsi="Times New Roman" w:cs="Times New Roman"/>
          <w:color w:val="000000"/>
        </w:rPr>
        <w:t>но-исследовательском институте)</w:t>
      </w:r>
      <w:r w:rsidRPr="00D31B05">
        <w:rPr>
          <w:rFonts w:ascii="Times New Roman" w:hAnsi="Times New Roman" w:cs="Times New Roman"/>
          <w:color w:val="000000"/>
        </w:rPr>
        <w:t>?</w:t>
      </w:r>
    </w:p>
    <w:p w:rsidR="00E42059" w:rsidRPr="00D31B05" w:rsidRDefault="00FA653B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Какие н</w:t>
      </w:r>
      <w:r w:rsidR="00E42059" w:rsidRPr="00D31B05">
        <w:rPr>
          <w:rFonts w:ascii="Times New Roman" w:hAnsi="Times New Roman" w:cs="Times New Roman"/>
          <w:color w:val="000000"/>
        </w:rPr>
        <w:t>ормативные документы, регламентирую</w:t>
      </w:r>
      <w:r>
        <w:rPr>
          <w:rFonts w:ascii="Times New Roman" w:hAnsi="Times New Roman" w:cs="Times New Roman"/>
          <w:color w:val="000000"/>
        </w:rPr>
        <w:t>т</w:t>
      </w:r>
      <w:r w:rsidR="00E42059" w:rsidRPr="00D31B05">
        <w:rPr>
          <w:rFonts w:ascii="Times New Roman" w:hAnsi="Times New Roman" w:cs="Times New Roman"/>
          <w:color w:val="000000"/>
        </w:rPr>
        <w:t xml:space="preserve"> вопросы экологической безопасности на предприятии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>
        <w:rPr>
          <w:rFonts w:ascii="Times New Roman" w:hAnsi="Times New Roman" w:cs="Times New Roman"/>
          <w:color w:val="000000"/>
        </w:rPr>
        <w:t>но-исследовательском институте)?</w:t>
      </w:r>
    </w:p>
    <w:p w:rsidR="00E42059" w:rsidRPr="00D31B05" w:rsidRDefault="00FA653B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Какие н</w:t>
      </w:r>
      <w:r w:rsidR="00E42059" w:rsidRPr="00D31B05">
        <w:rPr>
          <w:rFonts w:ascii="Times New Roman" w:hAnsi="Times New Roman" w:cs="Times New Roman"/>
          <w:color w:val="000000"/>
        </w:rPr>
        <w:t>ормативные документы, регламентирую</w:t>
      </w:r>
      <w:r>
        <w:rPr>
          <w:rFonts w:ascii="Times New Roman" w:hAnsi="Times New Roman" w:cs="Times New Roman"/>
          <w:color w:val="000000"/>
        </w:rPr>
        <w:t>т</w:t>
      </w:r>
      <w:r w:rsidR="00E42059" w:rsidRPr="00D31B05">
        <w:rPr>
          <w:rFonts w:ascii="Times New Roman" w:hAnsi="Times New Roman" w:cs="Times New Roman"/>
          <w:color w:val="000000"/>
        </w:rPr>
        <w:t xml:space="preserve"> вопросы промышленной безопасности на предприятии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>
        <w:rPr>
          <w:rFonts w:ascii="Times New Roman" w:hAnsi="Times New Roman" w:cs="Times New Roman"/>
          <w:color w:val="000000"/>
        </w:rPr>
        <w:t>но-исследовательском институте)</w:t>
      </w:r>
      <w:r w:rsidR="00E42059">
        <w:rPr>
          <w:rFonts w:ascii="Times New Roman" w:hAnsi="Times New Roman" w:cs="Times New Roman"/>
          <w:color w:val="000000"/>
        </w:rPr>
        <w:t>.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Обоснуйте схему Вашего научного исследования (решения производственной задачи).</w:t>
      </w:r>
    </w:p>
    <w:p w:rsidR="00E42059" w:rsidRPr="00D31B05" w:rsidRDefault="00E42059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B05">
        <w:rPr>
          <w:rFonts w:ascii="Times New Roman" w:hAnsi="Times New Roman" w:cs="Times New Roman"/>
          <w:color w:val="000000"/>
        </w:rPr>
        <w:t>Представьте результаты работы - последовательное описание выполненных задач.</w:t>
      </w:r>
    </w:p>
    <w:p w:rsidR="00E42059" w:rsidRPr="00D31B05" w:rsidRDefault="00E42059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B05">
        <w:rPr>
          <w:rFonts w:ascii="Times New Roman" w:hAnsi="Times New Roman" w:cs="Times New Roman"/>
          <w:color w:val="000000"/>
        </w:rPr>
        <w:t>Какие нормативные и правовые документы Вы использовали при решении производственных (научных) задач?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Назовите источники информации</w:t>
      </w:r>
      <w:r>
        <w:rPr>
          <w:sz w:val="22"/>
          <w:szCs w:val="22"/>
        </w:rPr>
        <w:t>.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Как осуществляется поиск и отбор информации?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В чем заключается работа с источниками информации?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В чем заключается работа с научной литературой?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Какова форма представления цифрового материала?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Как документально оформить результаты проделанной работы (в том числе, оформить научную работу, отчетную, техническую, нормативную и распорядительную документацию)?</w:t>
      </w:r>
    </w:p>
    <w:p w:rsidR="00FF5F4C" w:rsidRDefault="005361BC" w:rsidP="00FA653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5.2</w:t>
      </w:r>
      <w:r w:rsidR="00FF5F4C" w:rsidRPr="00FA653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О</w:t>
      </w:r>
      <w:r w:rsidR="00FF5F4C" w:rsidRPr="00FA653B">
        <w:rPr>
          <w:rFonts w:ascii="Arial" w:hAnsi="Arial" w:cs="Arial"/>
          <w:b/>
          <w:sz w:val="24"/>
        </w:rPr>
        <w:t>ценочн</w:t>
      </w:r>
      <w:r>
        <w:rPr>
          <w:rFonts w:ascii="Arial" w:hAnsi="Arial" w:cs="Arial"/>
          <w:b/>
          <w:sz w:val="24"/>
        </w:rPr>
        <w:t>ый</w:t>
      </w:r>
      <w:r w:rsidR="00FF5F4C" w:rsidRPr="00FA653B">
        <w:rPr>
          <w:rFonts w:ascii="Arial" w:hAnsi="Arial" w:cs="Arial"/>
          <w:b/>
          <w:sz w:val="24"/>
        </w:rPr>
        <w:t xml:space="preserve"> лист </w:t>
      </w:r>
    </w:p>
    <w:p w:rsidR="00324028" w:rsidRPr="00E14AC8" w:rsidRDefault="00324028" w:rsidP="00324028">
      <w:pPr>
        <w:jc w:val="center"/>
        <w:rPr>
          <w:rFonts w:ascii="Times New Roman" w:hAnsi="Times New Roman" w:cs="Times New Roman"/>
          <w:b/>
        </w:rPr>
      </w:pPr>
      <w:r w:rsidRPr="00E14AC8">
        <w:rPr>
          <w:rFonts w:ascii="Times New Roman" w:hAnsi="Times New Roman" w:cs="Times New Roman"/>
          <w:b/>
        </w:rPr>
        <w:t>Оценочный лист</w:t>
      </w:r>
      <w:r>
        <w:rPr>
          <w:rFonts w:ascii="Times New Roman" w:hAnsi="Times New Roman" w:cs="Times New Roman"/>
          <w:b/>
        </w:rPr>
        <w:t>*</w:t>
      </w:r>
    </w:p>
    <w:p w:rsidR="00324028" w:rsidRPr="00AE3980" w:rsidRDefault="00324028" w:rsidP="00324028">
      <w:pPr>
        <w:pStyle w:val="Normal1"/>
        <w:tabs>
          <w:tab w:val="left" w:pos="500"/>
        </w:tabs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Защита отчета</w:t>
      </w:r>
    </w:p>
    <w:p w:rsidR="00324028" w:rsidRPr="00AE3980" w:rsidRDefault="00324028" w:rsidP="00324028">
      <w:pPr>
        <w:pStyle w:val="Normal1"/>
        <w:tabs>
          <w:tab w:val="left" w:pos="500"/>
        </w:tabs>
        <w:spacing w:after="240"/>
        <w:ind w:right="-28"/>
        <w:jc w:val="center"/>
      </w:pPr>
      <w:r>
        <w:rPr>
          <w:sz w:val="24"/>
          <w:szCs w:val="24"/>
        </w:rPr>
        <w:t>по п</w:t>
      </w:r>
      <w:r w:rsidRPr="000D05CD">
        <w:rPr>
          <w:sz w:val="24"/>
          <w:szCs w:val="24"/>
        </w:rPr>
        <w:t>роизводственной практике по получению профессиональных умений и опыта профессиональной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85"/>
        <w:gridCol w:w="2303"/>
        <w:gridCol w:w="2147"/>
        <w:gridCol w:w="1986"/>
      </w:tblGrid>
      <w:tr w:rsidR="00FF5F4C" w:rsidRPr="00324028" w:rsidTr="00FA653B">
        <w:trPr>
          <w:trHeight w:val="454"/>
        </w:trPr>
        <w:tc>
          <w:tcPr>
            <w:tcW w:w="5000" w:type="pct"/>
            <w:gridSpan w:val="4"/>
            <w:vAlign w:val="center"/>
          </w:tcPr>
          <w:p w:rsidR="00FF5F4C" w:rsidRPr="00324028" w:rsidRDefault="00FF5F4C" w:rsidP="00324028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24028">
              <w:rPr>
                <w:rFonts w:ascii="Times New Roman" w:hAnsi="Times New Roman" w:cs="Times New Roman"/>
                <w:b/>
              </w:rPr>
              <w:t xml:space="preserve">Качество защиты </w:t>
            </w:r>
          </w:p>
        </w:tc>
      </w:tr>
      <w:tr w:rsidR="00FF5F4C" w:rsidRPr="00324028" w:rsidTr="00FA653B">
        <w:trPr>
          <w:trHeight w:val="454"/>
        </w:trPr>
        <w:tc>
          <w:tcPr>
            <w:tcW w:w="1912" w:type="pct"/>
            <w:vAlign w:val="center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2402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105" w:type="pct"/>
            <w:vAlign w:val="center"/>
          </w:tcPr>
          <w:p w:rsidR="00FF5F4C" w:rsidRPr="00324028" w:rsidRDefault="00FF5F4C" w:rsidP="00FA653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 xml:space="preserve">Полностью </w:t>
            </w:r>
          </w:p>
          <w:p w:rsidR="00FF5F4C" w:rsidRPr="00324028" w:rsidRDefault="00FF5F4C" w:rsidP="00FA653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>сформирована</w:t>
            </w:r>
          </w:p>
        </w:tc>
        <w:tc>
          <w:tcPr>
            <w:tcW w:w="1030" w:type="pct"/>
            <w:vAlign w:val="center"/>
          </w:tcPr>
          <w:p w:rsidR="00FF5F4C" w:rsidRPr="00324028" w:rsidRDefault="00FF5F4C" w:rsidP="00FA653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 xml:space="preserve">Частично </w:t>
            </w:r>
          </w:p>
          <w:p w:rsidR="00FF5F4C" w:rsidRPr="00324028" w:rsidRDefault="00FF5F4C" w:rsidP="00FA653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>сформирована</w:t>
            </w:r>
          </w:p>
        </w:tc>
        <w:tc>
          <w:tcPr>
            <w:tcW w:w="953" w:type="pct"/>
            <w:vAlign w:val="center"/>
          </w:tcPr>
          <w:p w:rsidR="00FF5F4C" w:rsidRPr="00324028" w:rsidRDefault="00FF5F4C" w:rsidP="00FA653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 xml:space="preserve">Не </w:t>
            </w:r>
          </w:p>
          <w:p w:rsidR="00FF5F4C" w:rsidRPr="00324028" w:rsidRDefault="00FF5F4C" w:rsidP="00FA653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>сформирована</w:t>
            </w:r>
          </w:p>
        </w:tc>
      </w:tr>
      <w:tr w:rsidR="00FF5F4C" w:rsidRPr="00324028" w:rsidTr="00FA653B">
        <w:trPr>
          <w:trHeight w:val="510"/>
        </w:trPr>
        <w:tc>
          <w:tcPr>
            <w:tcW w:w="1912" w:type="pct"/>
          </w:tcPr>
          <w:p w:rsidR="00FF5F4C" w:rsidRPr="00324028" w:rsidRDefault="00FF5F4C" w:rsidP="005146C0">
            <w:pPr>
              <w:pStyle w:val="a4"/>
              <w:ind w:left="0"/>
              <w:rPr>
                <w:rFonts w:ascii="Times New Roman" w:hAnsi="Times New Roman" w:cs="Times New Roman"/>
                <w:color w:val="1B1B1B"/>
              </w:rPr>
            </w:pPr>
            <w:r w:rsidRPr="00324028">
              <w:rPr>
                <w:rFonts w:ascii="Times New Roman" w:hAnsi="Times New Roman" w:cs="Times New Roman"/>
              </w:rPr>
              <w:t>Знание профессиональной терминологии (</w:t>
            </w:r>
            <w:r w:rsidR="005146C0">
              <w:rPr>
                <w:rFonts w:ascii="Times New Roman" w:hAnsi="Times New Roman" w:cs="Times New Roman"/>
              </w:rPr>
              <w:t>ОПК – 2, ПК - 2</w:t>
            </w:r>
            <w:r w:rsidRPr="003240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5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F4C" w:rsidRPr="00324028" w:rsidTr="00FA653B">
        <w:trPr>
          <w:trHeight w:val="510"/>
        </w:trPr>
        <w:tc>
          <w:tcPr>
            <w:tcW w:w="1912" w:type="pct"/>
          </w:tcPr>
          <w:p w:rsidR="00FF5F4C" w:rsidRPr="00324028" w:rsidRDefault="00FF5F4C" w:rsidP="005146C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24028">
              <w:rPr>
                <w:rFonts w:ascii="Times New Roman" w:hAnsi="Times New Roman" w:cs="Times New Roman"/>
                <w:iCs/>
              </w:rPr>
              <w:t xml:space="preserve">Умение </w:t>
            </w:r>
            <w:r w:rsidRPr="00324028">
              <w:rPr>
                <w:rFonts w:ascii="Times New Roman" w:hAnsi="Times New Roman" w:cs="Times New Roman"/>
              </w:rPr>
              <w:t>проводить комплексные исследования (</w:t>
            </w:r>
            <w:r w:rsidR="005146C0">
              <w:rPr>
                <w:rFonts w:ascii="Times New Roman" w:hAnsi="Times New Roman" w:cs="Times New Roman"/>
              </w:rPr>
              <w:t>ОПК – 2, ПК - 2</w:t>
            </w:r>
            <w:r w:rsidRPr="003240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5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F4C" w:rsidRPr="00324028" w:rsidTr="00FA653B">
        <w:trPr>
          <w:trHeight w:val="510"/>
        </w:trPr>
        <w:tc>
          <w:tcPr>
            <w:tcW w:w="1912" w:type="pct"/>
          </w:tcPr>
          <w:p w:rsidR="00FF5F4C" w:rsidRPr="00324028" w:rsidRDefault="00FF5F4C" w:rsidP="005146C0">
            <w:pPr>
              <w:rPr>
                <w:rFonts w:ascii="Times New Roman" w:hAnsi="Times New Roman" w:cs="Times New Roman"/>
                <w:color w:val="1B1B1B"/>
              </w:rPr>
            </w:pPr>
            <w:r w:rsidRPr="00324028">
              <w:rPr>
                <w:rFonts w:ascii="Times New Roman" w:hAnsi="Times New Roman" w:cs="Times New Roman"/>
                <w:color w:val="1B1B1B"/>
              </w:rPr>
              <w:lastRenderedPageBreak/>
              <w:t xml:space="preserve">Владение </w:t>
            </w:r>
            <w:r w:rsidRPr="00324028">
              <w:rPr>
                <w:rFonts w:ascii="Times New Roman" w:hAnsi="Times New Roman" w:cs="Times New Roman"/>
              </w:rPr>
              <w:t>методами обработки, анализа и синтеза информации (</w:t>
            </w:r>
            <w:r w:rsidR="005146C0">
              <w:rPr>
                <w:rFonts w:ascii="Times New Roman" w:hAnsi="Times New Roman" w:cs="Times New Roman"/>
              </w:rPr>
              <w:t>ОПК – 2, ПК - 2</w:t>
            </w:r>
            <w:r w:rsidRPr="003240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5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F4C" w:rsidRPr="00324028" w:rsidTr="00FA653B">
        <w:trPr>
          <w:trHeight w:val="510"/>
        </w:trPr>
        <w:tc>
          <w:tcPr>
            <w:tcW w:w="1912" w:type="pct"/>
          </w:tcPr>
          <w:p w:rsidR="00FF5F4C" w:rsidRPr="00324028" w:rsidRDefault="00FF5F4C" w:rsidP="005146C0">
            <w:pPr>
              <w:pStyle w:val="a4"/>
              <w:ind w:left="0"/>
              <w:rPr>
                <w:rFonts w:ascii="Times New Roman" w:hAnsi="Times New Roman" w:cs="Times New Roman"/>
                <w:color w:val="1B1B1B"/>
              </w:rPr>
            </w:pPr>
            <w:r w:rsidRPr="00324028">
              <w:rPr>
                <w:rFonts w:ascii="Times New Roman" w:hAnsi="Times New Roman" w:cs="Times New Roman"/>
                <w:color w:val="1B1B1B"/>
              </w:rPr>
              <w:t>Соответствие содержания работы теме работы, целям и поставленным задачам (</w:t>
            </w:r>
            <w:r w:rsidR="005146C0">
              <w:rPr>
                <w:rFonts w:ascii="Times New Roman" w:hAnsi="Times New Roman" w:cs="Times New Roman"/>
              </w:rPr>
              <w:t>ОПК – 2, ПК - 2</w:t>
            </w:r>
            <w:r w:rsidRPr="00324028">
              <w:rPr>
                <w:rFonts w:ascii="Times New Roman" w:hAnsi="Times New Roman" w:cs="Times New Roman"/>
                <w:color w:val="1B1B1B"/>
              </w:rPr>
              <w:t>)</w:t>
            </w:r>
          </w:p>
        </w:tc>
        <w:tc>
          <w:tcPr>
            <w:tcW w:w="1105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F4C" w:rsidRPr="00324028" w:rsidTr="00FA653B">
        <w:trPr>
          <w:trHeight w:val="510"/>
        </w:trPr>
        <w:tc>
          <w:tcPr>
            <w:tcW w:w="1912" w:type="pct"/>
          </w:tcPr>
          <w:p w:rsidR="00FF5F4C" w:rsidRPr="00324028" w:rsidRDefault="00FF5F4C" w:rsidP="005146C0">
            <w:pPr>
              <w:pStyle w:val="a4"/>
              <w:ind w:left="0"/>
              <w:rPr>
                <w:rFonts w:ascii="Times New Roman" w:hAnsi="Times New Roman" w:cs="Times New Roman"/>
                <w:color w:val="1B1B1B"/>
              </w:rPr>
            </w:pPr>
            <w:r w:rsidRPr="00324028">
              <w:rPr>
                <w:rFonts w:ascii="Times New Roman" w:hAnsi="Times New Roman" w:cs="Times New Roman"/>
                <w:color w:val="1B1B1B"/>
              </w:rPr>
              <w:t>Характеристика руководителя от предприятия (</w:t>
            </w:r>
            <w:r w:rsidR="005146C0">
              <w:rPr>
                <w:rFonts w:ascii="Times New Roman" w:hAnsi="Times New Roman" w:cs="Times New Roman"/>
              </w:rPr>
              <w:t>ОПК – 2, ПК - 2</w:t>
            </w:r>
            <w:r w:rsidRPr="00324028">
              <w:rPr>
                <w:rFonts w:ascii="Times New Roman" w:hAnsi="Times New Roman" w:cs="Times New Roman"/>
                <w:color w:val="1B1B1B"/>
              </w:rPr>
              <w:t>)</w:t>
            </w:r>
          </w:p>
        </w:tc>
        <w:tc>
          <w:tcPr>
            <w:tcW w:w="1105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F4C" w:rsidRDefault="00FF5F4C" w:rsidP="00E42059">
      <w:pPr>
        <w:pStyle w:val="a4"/>
        <w:tabs>
          <w:tab w:val="left" w:pos="708"/>
          <w:tab w:val="right" w:leader="underscore" w:pos="8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028" w:rsidRDefault="00324028" w:rsidP="00324028">
      <w:pPr>
        <w:pStyle w:val="p6"/>
      </w:pPr>
      <w:r>
        <w:t>Отмеченные достоинства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24028" w:rsidTr="006D1DBD">
        <w:tc>
          <w:tcPr>
            <w:tcW w:w="1006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  <w:tr w:rsidR="00324028" w:rsidTr="006D1DBD">
        <w:tc>
          <w:tcPr>
            <w:tcW w:w="1006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  <w:tr w:rsidR="00324028" w:rsidTr="006D1DBD">
        <w:tc>
          <w:tcPr>
            <w:tcW w:w="1006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</w:tbl>
    <w:p w:rsidR="00324028" w:rsidRDefault="00324028" w:rsidP="00324028">
      <w:pPr>
        <w:pStyle w:val="p58"/>
      </w:pPr>
      <w:r>
        <w:t>Отмеченные недостатки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24028" w:rsidTr="00BB586E">
        <w:tc>
          <w:tcPr>
            <w:tcW w:w="934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  <w:tr w:rsidR="00324028" w:rsidTr="00BB586E">
        <w:tc>
          <w:tcPr>
            <w:tcW w:w="934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  <w:tr w:rsidR="00324028" w:rsidTr="00BB586E">
        <w:tc>
          <w:tcPr>
            <w:tcW w:w="934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</w:tbl>
    <w:p w:rsidR="00324028" w:rsidRDefault="00324028" w:rsidP="00324028">
      <w:pPr>
        <w:pStyle w:val="p58"/>
      </w:pPr>
      <w:r>
        <w:t>Итоговая оценка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24028" w:rsidTr="00BB586E">
        <w:tc>
          <w:tcPr>
            <w:tcW w:w="934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  <w:tr w:rsidR="00324028" w:rsidTr="00BB586E">
        <w:tc>
          <w:tcPr>
            <w:tcW w:w="9345" w:type="dxa"/>
          </w:tcPr>
          <w:p w:rsidR="00324028" w:rsidRDefault="00324028" w:rsidP="00BB586E">
            <w:pPr>
              <w:pStyle w:val="p58"/>
              <w:spacing w:line="360" w:lineRule="auto"/>
            </w:pPr>
            <w:r>
              <w:t>Виза лица, заполнившего оценочный лист</w:t>
            </w:r>
          </w:p>
          <w:tbl>
            <w:tblPr>
              <w:tblStyle w:val="a3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324028" w:rsidTr="00BB586E">
              <w:tc>
                <w:tcPr>
                  <w:tcW w:w="9345" w:type="dxa"/>
                </w:tcPr>
                <w:p w:rsidR="00324028" w:rsidRPr="00F1745B" w:rsidRDefault="00324028" w:rsidP="00BB586E">
                  <w:pPr>
                    <w:pStyle w:val="p6"/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</w:t>
                  </w:r>
                  <w:r w:rsidRPr="00F1745B">
                    <w:rPr>
                      <w:sz w:val="16"/>
                      <w:szCs w:val="16"/>
                    </w:rPr>
                    <w:t xml:space="preserve">подпись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</w:t>
                  </w:r>
                  <w:r w:rsidRPr="00F1745B">
                    <w:rPr>
                      <w:sz w:val="16"/>
                      <w:szCs w:val="16"/>
                    </w:rPr>
                    <w:t>ФИО</w:t>
                  </w:r>
                </w:p>
              </w:tc>
            </w:tr>
          </w:tbl>
          <w:p w:rsidR="00324028" w:rsidRDefault="00324028" w:rsidP="00BB586E">
            <w:pPr>
              <w:pStyle w:val="p6"/>
              <w:spacing w:line="360" w:lineRule="auto"/>
            </w:pPr>
          </w:p>
        </w:tc>
      </w:tr>
    </w:tbl>
    <w:p w:rsidR="00324028" w:rsidRPr="00937457" w:rsidRDefault="00324028" w:rsidP="00D75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 работы</w:t>
      </w:r>
      <w:r w:rsidRPr="00B9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формальным признакам и непосредственно в процессе защиты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. 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Результат защиты студентом </w:t>
      </w:r>
      <w:r>
        <w:rPr>
          <w:rFonts w:ascii="Times New Roman" w:hAnsi="Times New Roman" w:cs="Times New Roman"/>
          <w:color w:val="1B1B1B"/>
          <w:sz w:val="24"/>
          <w:szCs w:val="24"/>
        </w:rPr>
        <w:t>выполненной работы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 оценивается по </w:t>
      </w:r>
      <w:r>
        <w:rPr>
          <w:rFonts w:ascii="Times New Roman" w:hAnsi="Times New Roman" w:cs="Times New Roman"/>
          <w:color w:val="1B1B1B"/>
          <w:sz w:val="24"/>
          <w:szCs w:val="24"/>
        </w:rPr>
        <w:t>пятибалльной системе оценки знаний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9D580D">
        <w:rPr>
          <w:rFonts w:ascii="Times New Roman" w:hAnsi="Times New Roman" w:cs="Times New Roman"/>
          <w:sz w:val="24"/>
          <w:szCs w:val="24"/>
        </w:rPr>
        <w:t>(«отлично», «хорошо», «удовлетворительно», «неудовлетворительно»)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028" w:rsidRPr="00937457" w:rsidRDefault="00324028" w:rsidP="00D75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Оценка выставляется в зачетную книжку студента, ведомость, в которых расписываются </w:t>
      </w:r>
      <w:r>
        <w:rPr>
          <w:rFonts w:ascii="Times New Roman" w:hAnsi="Times New Roman" w:cs="Times New Roman"/>
          <w:color w:val="1B1B1B"/>
          <w:sz w:val="24"/>
          <w:szCs w:val="24"/>
        </w:rPr>
        <w:t>руководитель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B1B1B"/>
          <w:sz w:val="24"/>
          <w:szCs w:val="24"/>
        </w:rPr>
        <w:t>практики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>.</w:t>
      </w:r>
    </w:p>
    <w:p w:rsidR="00324028" w:rsidRPr="002D77FF" w:rsidRDefault="00324028" w:rsidP="00D7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028" w:rsidRPr="00D75E97" w:rsidRDefault="00324028" w:rsidP="00D7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E97">
        <w:rPr>
          <w:rFonts w:ascii="Times New Roman" w:hAnsi="Times New Roman" w:cs="Times New Roman"/>
          <w:sz w:val="24"/>
          <w:szCs w:val="24"/>
        </w:rPr>
        <w:t>*Оценочный лист подлежит утилизации после выставления оценки в ведомость</w:t>
      </w:r>
    </w:p>
    <w:p w:rsidR="00324028" w:rsidRPr="00810354" w:rsidRDefault="00324028" w:rsidP="00D7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24028" w:rsidRPr="00810354" w:rsidSect="00C3144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B6" w:rsidRDefault="00743AB6">
      <w:pPr>
        <w:spacing w:after="0" w:line="240" w:lineRule="auto"/>
      </w:pPr>
      <w:r>
        <w:separator/>
      </w:r>
    </w:p>
  </w:endnote>
  <w:endnote w:type="continuationSeparator" w:id="0">
    <w:p w:rsidR="00743AB6" w:rsidRDefault="0074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6F" w:rsidRDefault="00321D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6F" w:rsidRDefault="00321D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B6" w:rsidRDefault="00743AB6">
      <w:pPr>
        <w:spacing w:after="0" w:line="240" w:lineRule="auto"/>
      </w:pPr>
      <w:r>
        <w:separator/>
      </w:r>
    </w:p>
  </w:footnote>
  <w:footnote w:type="continuationSeparator" w:id="0">
    <w:p w:rsidR="00743AB6" w:rsidRDefault="00743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A0052D"/>
    <w:multiLevelType w:val="multilevel"/>
    <w:tmpl w:val="A0DC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04C71"/>
    <w:multiLevelType w:val="hybridMultilevel"/>
    <w:tmpl w:val="82FA1ECE"/>
    <w:lvl w:ilvl="0" w:tplc="514AFA6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E4916"/>
    <w:multiLevelType w:val="hybridMultilevel"/>
    <w:tmpl w:val="0996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F0A02"/>
    <w:multiLevelType w:val="hybridMultilevel"/>
    <w:tmpl w:val="44921B22"/>
    <w:lvl w:ilvl="0" w:tplc="D960D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D642D"/>
    <w:multiLevelType w:val="hybridMultilevel"/>
    <w:tmpl w:val="0C3E1B7A"/>
    <w:lvl w:ilvl="0" w:tplc="6EEE03D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2EF46AD"/>
    <w:multiLevelType w:val="hybridMultilevel"/>
    <w:tmpl w:val="1EDAD8EC"/>
    <w:lvl w:ilvl="0" w:tplc="A29471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D48C0"/>
    <w:multiLevelType w:val="hybridMultilevel"/>
    <w:tmpl w:val="61A8FB2E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E66EB"/>
    <w:multiLevelType w:val="hybridMultilevel"/>
    <w:tmpl w:val="142EA680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B422C"/>
    <w:multiLevelType w:val="multilevel"/>
    <w:tmpl w:val="ADEC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B7399"/>
    <w:multiLevelType w:val="multilevel"/>
    <w:tmpl w:val="FFCCFFC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>
    <w:nsid w:val="5D606322"/>
    <w:multiLevelType w:val="hybridMultilevel"/>
    <w:tmpl w:val="D964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362BF"/>
    <w:multiLevelType w:val="hybridMultilevel"/>
    <w:tmpl w:val="60865554"/>
    <w:lvl w:ilvl="0" w:tplc="8D185CE6">
      <w:start w:val="1"/>
      <w:numFmt w:val="decimal"/>
      <w:suff w:val="space"/>
      <w:lvlText w:val="%1."/>
      <w:lvlJc w:val="left"/>
      <w:pPr>
        <w:ind w:left="33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4">
    <w:nsid w:val="6C391257"/>
    <w:multiLevelType w:val="hybridMultilevel"/>
    <w:tmpl w:val="7562A948"/>
    <w:lvl w:ilvl="0" w:tplc="DD66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31D4A"/>
    <w:multiLevelType w:val="singleLevel"/>
    <w:tmpl w:val="C4DCE6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5"/>
    <w:lvlOverride w:ilvl="0">
      <w:startOverride w:val="1"/>
    </w:lvlOverride>
  </w:num>
  <w:num w:numId="6">
    <w:abstractNumId w:val="0"/>
  </w:num>
  <w:num w:numId="7">
    <w:abstractNumId w:val="13"/>
  </w:num>
  <w:num w:numId="8">
    <w:abstractNumId w:val="1"/>
  </w:num>
  <w:num w:numId="9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83"/>
    <w:rsid w:val="000428E1"/>
    <w:rsid w:val="00047A25"/>
    <w:rsid w:val="000507D8"/>
    <w:rsid w:val="000810DD"/>
    <w:rsid w:val="000866DD"/>
    <w:rsid w:val="000C70A0"/>
    <w:rsid w:val="000F4B18"/>
    <w:rsid w:val="00186FB8"/>
    <w:rsid w:val="00244E11"/>
    <w:rsid w:val="002917C9"/>
    <w:rsid w:val="002D1206"/>
    <w:rsid w:val="00302D9D"/>
    <w:rsid w:val="00321D6F"/>
    <w:rsid w:val="00324028"/>
    <w:rsid w:val="00327546"/>
    <w:rsid w:val="00361560"/>
    <w:rsid w:val="00364A68"/>
    <w:rsid w:val="00374FBE"/>
    <w:rsid w:val="00385BE6"/>
    <w:rsid w:val="0039586B"/>
    <w:rsid w:val="003C698B"/>
    <w:rsid w:val="003E4F26"/>
    <w:rsid w:val="0042766C"/>
    <w:rsid w:val="004531E8"/>
    <w:rsid w:val="00481241"/>
    <w:rsid w:val="004948DF"/>
    <w:rsid w:val="004D1321"/>
    <w:rsid w:val="004F5F83"/>
    <w:rsid w:val="005146C0"/>
    <w:rsid w:val="005361BC"/>
    <w:rsid w:val="005B7202"/>
    <w:rsid w:val="005D00DD"/>
    <w:rsid w:val="00624336"/>
    <w:rsid w:val="00636F14"/>
    <w:rsid w:val="00637BDF"/>
    <w:rsid w:val="00647859"/>
    <w:rsid w:val="00673A6B"/>
    <w:rsid w:val="006D1DBD"/>
    <w:rsid w:val="006D335C"/>
    <w:rsid w:val="006E07EB"/>
    <w:rsid w:val="007004B4"/>
    <w:rsid w:val="00743AB6"/>
    <w:rsid w:val="0075068A"/>
    <w:rsid w:val="0077762C"/>
    <w:rsid w:val="007B1F4C"/>
    <w:rsid w:val="007E2D9B"/>
    <w:rsid w:val="00800CC7"/>
    <w:rsid w:val="00873095"/>
    <w:rsid w:val="00956600"/>
    <w:rsid w:val="00A52B1A"/>
    <w:rsid w:val="00A56F55"/>
    <w:rsid w:val="00AA526C"/>
    <w:rsid w:val="00AF3C00"/>
    <w:rsid w:val="00B3358C"/>
    <w:rsid w:val="00B40A9B"/>
    <w:rsid w:val="00B4156A"/>
    <w:rsid w:val="00B9384D"/>
    <w:rsid w:val="00BB0CA7"/>
    <w:rsid w:val="00BB586E"/>
    <w:rsid w:val="00BB788C"/>
    <w:rsid w:val="00C03137"/>
    <w:rsid w:val="00C3144C"/>
    <w:rsid w:val="00C53BBF"/>
    <w:rsid w:val="00CA1D40"/>
    <w:rsid w:val="00CC34A7"/>
    <w:rsid w:val="00D1659D"/>
    <w:rsid w:val="00D75E97"/>
    <w:rsid w:val="00DD5B93"/>
    <w:rsid w:val="00DE6D6A"/>
    <w:rsid w:val="00DF0C73"/>
    <w:rsid w:val="00E20D04"/>
    <w:rsid w:val="00E42059"/>
    <w:rsid w:val="00EA69BA"/>
    <w:rsid w:val="00EF79DD"/>
    <w:rsid w:val="00F41F27"/>
    <w:rsid w:val="00F56AA5"/>
    <w:rsid w:val="00F76402"/>
    <w:rsid w:val="00FA00E8"/>
    <w:rsid w:val="00FA653B"/>
    <w:rsid w:val="00FB76DF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59"/>
  </w:style>
  <w:style w:type="paragraph" w:styleId="1">
    <w:name w:val="heading 1"/>
    <w:basedOn w:val="a"/>
    <w:link w:val="10"/>
    <w:uiPriority w:val="9"/>
    <w:qFormat/>
    <w:rsid w:val="00E42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2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0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20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59"/>
    <w:rsid w:val="00E4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0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059"/>
  </w:style>
  <w:style w:type="paragraph" w:styleId="a7">
    <w:name w:val="footer"/>
    <w:basedOn w:val="a"/>
    <w:link w:val="a8"/>
    <w:uiPriority w:val="99"/>
    <w:unhideWhenUsed/>
    <w:rsid w:val="00E4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059"/>
  </w:style>
  <w:style w:type="paragraph" w:styleId="a9">
    <w:name w:val="footnote text"/>
    <w:basedOn w:val="a"/>
    <w:link w:val="aa"/>
    <w:uiPriority w:val="99"/>
    <w:semiHidden/>
    <w:unhideWhenUsed/>
    <w:rsid w:val="00E4205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4205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4205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4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20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E4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E4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E4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4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4205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42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E42059"/>
    <w:rPr>
      <w:color w:val="0000FF"/>
      <w:u w:val="single"/>
    </w:rPr>
  </w:style>
  <w:style w:type="paragraph" w:customStyle="1" w:styleId="af2">
    <w:name w:val="Для таблиц"/>
    <w:basedOn w:val="a"/>
    <w:rsid w:val="00E4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E42059"/>
    <w:rPr>
      <w:b/>
      <w:bCs/>
    </w:rPr>
  </w:style>
  <w:style w:type="table" w:customStyle="1" w:styleId="5">
    <w:name w:val="Сетка таблицы5"/>
    <w:basedOn w:val="a1"/>
    <w:next w:val="a3"/>
    <w:uiPriority w:val="39"/>
    <w:rsid w:val="00E420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ет"/>
    <w:rsid w:val="005D00DD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FF5F4C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566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59"/>
  </w:style>
  <w:style w:type="paragraph" w:styleId="1">
    <w:name w:val="heading 1"/>
    <w:basedOn w:val="a"/>
    <w:link w:val="10"/>
    <w:uiPriority w:val="9"/>
    <w:qFormat/>
    <w:rsid w:val="00E42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2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0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20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59"/>
    <w:rsid w:val="00E4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0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059"/>
  </w:style>
  <w:style w:type="paragraph" w:styleId="a7">
    <w:name w:val="footer"/>
    <w:basedOn w:val="a"/>
    <w:link w:val="a8"/>
    <w:uiPriority w:val="99"/>
    <w:unhideWhenUsed/>
    <w:rsid w:val="00E4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059"/>
  </w:style>
  <w:style w:type="paragraph" w:styleId="a9">
    <w:name w:val="footnote text"/>
    <w:basedOn w:val="a"/>
    <w:link w:val="aa"/>
    <w:uiPriority w:val="99"/>
    <w:semiHidden/>
    <w:unhideWhenUsed/>
    <w:rsid w:val="00E4205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4205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4205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4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20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E4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E4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E4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4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4205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42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E42059"/>
    <w:rPr>
      <w:color w:val="0000FF"/>
      <w:u w:val="single"/>
    </w:rPr>
  </w:style>
  <w:style w:type="paragraph" w:customStyle="1" w:styleId="af2">
    <w:name w:val="Для таблиц"/>
    <w:basedOn w:val="a"/>
    <w:rsid w:val="00E4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E42059"/>
    <w:rPr>
      <w:b/>
      <w:bCs/>
    </w:rPr>
  </w:style>
  <w:style w:type="table" w:customStyle="1" w:styleId="5">
    <w:name w:val="Сетка таблицы5"/>
    <w:basedOn w:val="a1"/>
    <w:next w:val="a3"/>
    <w:uiPriority w:val="39"/>
    <w:rsid w:val="00E420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ет"/>
    <w:rsid w:val="005D00DD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FF5F4C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566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Елена</dc:creator>
  <cp:lastModifiedBy>Home</cp:lastModifiedBy>
  <cp:revision>4</cp:revision>
  <dcterms:created xsi:type="dcterms:W3CDTF">2020-08-26T04:41:00Z</dcterms:created>
  <dcterms:modified xsi:type="dcterms:W3CDTF">2020-08-26T06:09:00Z</dcterms:modified>
</cp:coreProperties>
</file>