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EE" w:rsidRDefault="00EC7FEE" w:rsidP="00EC7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EC7FEE" w:rsidRDefault="00EC7FEE" w:rsidP="00EC7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EC7FEE" w:rsidRPr="00DA317C" w:rsidRDefault="00EC7FEE" w:rsidP="00EC7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A317C">
        <w:rPr>
          <w:rFonts w:ascii="Times New Roman" w:hAnsi="Times New Roman" w:cs="Times New Roman"/>
          <w:sz w:val="28"/>
          <w:szCs w:val="24"/>
        </w:rPr>
        <w:t>«</w:t>
      </w:r>
      <w:r w:rsidR="00DA317C" w:rsidRPr="00DA317C">
        <w:rPr>
          <w:rFonts w:ascii="Times New Roman" w:hAnsi="Times New Roman" w:cs="Times New Roman"/>
          <w:sz w:val="28"/>
        </w:rPr>
        <w:t>Выразительные средства журналистики</w:t>
      </w:r>
      <w:r w:rsidRPr="00DA317C">
        <w:rPr>
          <w:rFonts w:ascii="Times New Roman" w:hAnsi="Times New Roman" w:cs="Times New Roman"/>
          <w:sz w:val="28"/>
          <w:szCs w:val="24"/>
        </w:rPr>
        <w:t>»</w:t>
      </w: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A317C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DA317C">
        <w:rPr>
          <w:rFonts w:ascii="Times New Roman" w:hAnsi="Times New Roman" w:cs="Times New Roman"/>
          <w:caps/>
          <w:sz w:val="28"/>
          <w:szCs w:val="24"/>
        </w:rPr>
        <w:t xml:space="preserve">МИНИСТЕРСТВО НАУКИ </w:t>
      </w:r>
      <w:r w:rsidR="00DA317C" w:rsidRPr="00DA317C">
        <w:rPr>
          <w:rFonts w:ascii="Times New Roman" w:hAnsi="Times New Roman" w:cs="Times New Roman"/>
          <w:caps/>
          <w:sz w:val="28"/>
          <w:szCs w:val="24"/>
        </w:rPr>
        <w:t xml:space="preserve">и высшего образования </w:t>
      </w:r>
    </w:p>
    <w:p w:rsidR="00EC7FEE" w:rsidRPr="00DA317C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DA317C">
        <w:rPr>
          <w:rFonts w:ascii="Times New Roman" w:hAnsi="Times New Roman" w:cs="Times New Roman"/>
          <w:caps/>
          <w:sz w:val="28"/>
          <w:szCs w:val="24"/>
        </w:rPr>
        <w:t>РОССИЙСКОЙ ФЕДЕРАЦИИ</w:t>
      </w: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ВЫСШАЯ ШКОЛА ТЕЛЕВИДЕНИЯ</w:t>
      </w: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C7FEE" w:rsidRDefault="00DA317C" w:rsidP="00EC7F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Выразительные средства журналистики</w:t>
      </w: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4"/>
        </w:rPr>
        <w:t>направлению  подготовки</w:t>
      </w:r>
      <w:proofErr w:type="gramEnd"/>
    </w:p>
    <w:p w:rsidR="00EC7FEE" w:rsidRPr="00DA317C" w:rsidRDefault="00DA317C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A317C">
        <w:rPr>
          <w:rFonts w:ascii="Times New Roman" w:hAnsi="Times New Roman" w:cs="Times New Roman"/>
          <w:sz w:val="28"/>
        </w:rPr>
        <w:t>42.03.04 Телевидение</w:t>
      </w: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7FEE" w:rsidRDefault="00EC7FEE" w:rsidP="005B5B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</w:t>
      </w:r>
      <w:r w:rsidR="009F5D0B">
        <w:rPr>
          <w:rFonts w:ascii="Times New Roman" w:hAnsi="Times New Roman" w:cs="Times New Roman"/>
          <w:sz w:val="28"/>
          <w:szCs w:val="24"/>
        </w:rPr>
        <w:t>20</w:t>
      </w:r>
      <w:bookmarkStart w:id="0" w:name="_GoBack"/>
      <w:bookmarkEnd w:id="0"/>
    </w:p>
    <w:p w:rsidR="00EC7FEE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C7FEE" w:rsidRDefault="00EC7FEE" w:rsidP="00EC7FEE">
      <w:pPr>
        <w:spacing w:after="0"/>
        <w:rPr>
          <w:rFonts w:ascii="Times New Roman" w:hAnsi="Times New Roman" w:cs="Times New Roman"/>
          <w:b/>
          <w:sz w:val="24"/>
        </w:rPr>
        <w:sectPr w:rsidR="00EC7FEE">
          <w:pgSz w:w="11906" w:h="16838"/>
          <w:pgMar w:top="1134" w:right="567" w:bottom="1134" w:left="1134" w:header="709" w:footer="709" w:gutter="0"/>
          <w:cols w:space="720"/>
        </w:sectPr>
      </w:pPr>
    </w:p>
    <w:p w:rsidR="00EC7FEE" w:rsidRDefault="00EC7FEE" w:rsidP="00EC7FEE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C7FEE" w:rsidRDefault="00EC7FEE" w:rsidP="00EC7FEE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C7FEE" w:rsidRDefault="00EC7FEE" w:rsidP="00EC7FEE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EC7FEE" w:rsidTr="00EC7FE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Default="00EC7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EC7FEE" w:rsidRDefault="00EC7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Default="00EC7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Default="00EC7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Default="00EC7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EC7FEE" w:rsidRDefault="00EC7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EC7FEE" w:rsidTr="00EC7FE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E" w:rsidRDefault="00EC7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EC7FEE" w:rsidRDefault="00EC7FE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C7FEE" w:rsidRDefault="00EC7F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7FEE" w:rsidRDefault="00EC7F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7FEE" w:rsidRDefault="00EC7F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7FEE" w:rsidRDefault="00EC7F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7FEE" w:rsidRDefault="00EC7F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E" w:rsidRPr="00DA317C" w:rsidRDefault="00DA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C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E" w:rsidRPr="00DA317C" w:rsidRDefault="00DA317C" w:rsidP="00DA317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A317C">
              <w:rPr>
                <w:sz w:val="24"/>
                <w:szCs w:val="24"/>
              </w:rPr>
              <w:t>- владение способностью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E" w:rsidRDefault="00EC7F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C7FEE" w:rsidRDefault="00EC7F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7FEE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7FEE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EC7FEE" w:rsidRPr="00DA317C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FEE" w:rsidRPr="00DA317C" w:rsidRDefault="00DA317C" w:rsidP="00EC7FE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317C">
        <w:rPr>
          <w:rFonts w:ascii="Times New Roman" w:hAnsi="Times New Roman" w:cs="Times New Roman"/>
          <w:sz w:val="24"/>
          <w:szCs w:val="24"/>
        </w:rPr>
        <w:t>ПК1 «владение способностью создавать, редактировать, трансформировать и оценивать текстовый, аудио-, видео- или интернет- 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типов».</w:t>
      </w:r>
    </w:p>
    <w:p w:rsidR="00EC7FEE" w:rsidRPr="00DA317C" w:rsidRDefault="00EC7FEE" w:rsidP="00EC7FE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C7FEE" w:rsidRDefault="00EC7FEE" w:rsidP="00EC7F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1"/>
        <w:gridCol w:w="2394"/>
        <w:gridCol w:w="2901"/>
        <w:gridCol w:w="2673"/>
        <w:gridCol w:w="2693"/>
        <w:gridCol w:w="2662"/>
      </w:tblGrid>
      <w:tr w:rsidR="00EC7FEE" w:rsidRPr="00AD28AB" w:rsidTr="00EC7FEE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(показатели достижения заданного уровня </w:t>
            </w:r>
            <w:r w:rsidRPr="00AD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компетенций)</w:t>
            </w:r>
          </w:p>
        </w:tc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оценивания результатов обучения**</w:t>
            </w:r>
          </w:p>
        </w:tc>
      </w:tr>
      <w:tr w:rsidR="00EC7FEE" w:rsidRPr="00AD28AB" w:rsidTr="00EC7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Pr="00AD28AB" w:rsidRDefault="00EC7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FEE" w:rsidRPr="00AD28AB" w:rsidTr="00EC7FEE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E" w:rsidRPr="00AD28AB" w:rsidRDefault="00EC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EC7FEE" w:rsidRPr="00AD28AB" w:rsidRDefault="00EC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7C" w:rsidRPr="00AD28AB" w:rsidRDefault="00DA317C" w:rsidP="00AD28AB">
            <w:pPr>
              <w:pStyle w:val="TableParagraph"/>
              <w:tabs>
                <w:tab w:val="left" w:pos="783"/>
                <w:tab w:val="left" w:pos="1725"/>
              </w:tabs>
              <w:spacing w:line="255" w:lineRule="exact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Не знает типов</w:t>
            </w:r>
          </w:p>
          <w:p w:rsidR="00DA317C" w:rsidRPr="00AD28AB" w:rsidRDefault="00DA317C" w:rsidP="00AD28AB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массовой</w:t>
            </w:r>
          </w:p>
          <w:p w:rsidR="00DA317C" w:rsidRPr="00AD28AB" w:rsidRDefault="00DA317C" w:rsidP="00AD28AB">
            <w:pPr>
              <w:pStyle w:val="TableParagraph"/>
              <w:tabs>
                <w:tab w:val="left" w:pos="2070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коммуникации, их</w:t>
            </w:r>
          </w:p>
          <w:p w:rsidR="00DA317C" w:rsidRPr="00AD28AB" w:rsidRDefault="00DA317C" w:rsidP="00AD28AB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типологических</w:t>
            </w:r>
          </w:p>
          <w:p w:rsidR="00DA317C" w:rsidRPr="00AD28AB" w:rsidRDefault="00DA317C" w:rsidP="00AD28AB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признаков. Не знает</w:t>
            </w:r>
          </w:p>
          <w:p w:rsidR="00EC7FEE" w:rsidRPr="00AD28AB" w:rsidRDefault="00DA317C" w:rsidP="00AD28AB">
            <w:pPr>
              <w:pStyle w:val="TableParagraph"/>
              <w:tabs>
                <w:tab w:val="left" w:pos="783"/>
                <w:tab w:val="left" w:pos="1725"/>
              </w:tabs>
              <w:spacing w:line="255" w:lineRule="exact"/>
              <w:jc w:val="both"/>
              <w:rPr>
                <w:i/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задач и методов, технологии и техники создания журналистских произведений для СМИ.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7C" w:rsidRPr="00AD28AB" w:rsidRDefault="00DA317C" w:rsidP="00AD28AB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Знаком с отдельными</w:t>
            </w:r>
          </w:p>
          <w:p w:rsidR="00DA317C" w:rsidRPr="00AD28AB" w:rsidRDefault="00DA317C" w:rsidP="00AD28AB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понятиями и терминами теории массовой информации,</w:t>
            </w:r>
          </w:p>
          <w:p w:rsidR="00EC7FEE" w:rsidRPr="00AD28AB" w:rsidRDefault="00DA317C" w:rsidP="00AD28AB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некоторыми понятиями и методами создания журналистских произведений для СМИ.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7C" w:rsidRPr="00AD28AB" w:rsidRDefault="00DA317C" w:rsidP="00AD28AB">
            <w:pPr>
              <w:pStyle w:val="TableParagraph"/>
              <w:tabs>
                <w:tab w:val="left" w:pos="1913"/>
              </w:tabs>
              <w:spacing w:line="255" w:lineRule="exact"/>
              <w:ind w:left="5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Знает, пусть недостаточно полно,</w:t>
            </w:r>
            <w:r w:rsidR="00AD28AB">
              <w:rPr>
                <w:sz w:val="24"/>
                <w:szCs w:val="24"/>
              </w:rPr>
              <w:t xml:space="preserve"> </w:t>
            </w:r>
            <w:r w:rsidRPr="00AD28AB">
              <w:rPr>
                <w:sz w:val="24"/>
                <w:szCs w:val="24"/>
              </w:rPr>
              <w:t>общие и отличительные</w:t>
            </w:r>
          </w:p>
          <w:p w:rsidR="00EC7FEE" w:rsidRPr="00AD28AB" w:rsidRDefault="00DA317C" w:rsidP="00AD28AB">
            <w:pPr>
              <w:pStyle w:val="TableParagraph"/>
              <w:tabs>
                <w:tab w:val="left" w:pos="1381"/>
              </w:tabs>
              <w:spacing w:line="256" w:lineRule="exact"/>
              <w:ind w:left="4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черты различных средств массовой коммуникации, их типы и виды, базовые типологические признаки. Знает методы и технологии создания журналистских текстов для разных типов СМИ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7C" w:rsidRPr="00AD28AB" w:rsidRDefault="00DA317C" w:rsidP="00AD28AB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Достаточно хорошо</w:t>
            </w:r>
          </w:p>
          <w:p w:rsidR="00DA317C" w:rsidRPr="00AD28AB" w:rsidRDefault="00DA317C" w:rsidP="00AD28AB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знает общие и</w:t>
            </w:r>
          </w:p>
          <w:p w:rsidR="00DA317C" w:rsidRPr="00AD28AB" w:rsidRDefault="00DA317C" w:rsidP="00AD28AB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отличительные черты</w:t>
            </w:r>
          </w:p>
          <w:p w:rsidR="00DA317C" w:rsidRPr="00AD28AB" w:rsidRDefault="00DA317C" w:rsidP="00AD28AB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различных средств</w:t>
            </w:r>
          </w:p>
          <w:p w:rsidR="00EC7FEE" w:rsidRPr="00AD28AB" w:rsidRDefault="00DA317C" w:rsidP="00AD28AB">
            <w:pPr>
              <w:pStyle w:val="TableParagraph"/>
              <w:spacing w:line="256" w:lineRule="exact"/>
              <w:jc w:val="both"/>
              <w:rPr>
                <w:i/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массовой коммуникации, их типы и виды, базовые типологические признаки, знает технологии и техники создания журналистских произведений для разных типов СМИ.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AD28AB" w:rsidRDefault="00DA317C" w:rsidP="00AD28AB">
            <w:pPr>
              <w:pStyle w:val="TableParagraph"/>
              <w:tabs>
                <w:tab w:val="left" w:pos="1111"/>
                <w:tab w:val="left" w:pos="1632"/>
                <w:tab w:val="left" w:pos="1668"/>
                <w:tab w:val="left" w:pos="1817"/>
                <w:tab w:val="left" w:pos="1977"/>
                <w:tab w:val="left" w:pos="2020"/>
                <w:tab w:val="left" w:pos="2232"/>
              </w:tabs>
              <w:ind w:right="98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Глубоко и системно знает общие и отличительные черты различных средств массовой коммуникации, их типы и виды, базовые технологические признаки. З</w:t>
            </w:r>
            <w:r w:rsidRPr="00AD28AB">
              <w:rPr>
                <w:spacing w:val="-1"/>
                <w:sz w:val="24"/>
                <w:szCs w:val="24"/>
              </w:rPr>
              <w:t xml:space="preserve">нает </w:t>
            </w:r>
            <w:r w:rsidRPr="00AD28AB">
              <w:rPr>
                <w:sz w:val="24"/>
                <w:szCs w:val="24"/>
              </w:rPr>
              <w:t xml:space="preserve">особенности </w:t>
            </w:r>
            <w:r w:rsidRPr="00AD28AB">
              <w:rPr>
                <w:spacing w:val="-1"/>
                <w:sz w:val="24"/>
                <w:szCs w:val="24"/>
              </w:rPr>
              <w:t xml:space="preserve">массовой </w:t>
            </w:r>
            <w:r w:rsidRPr="00AD28AB">
              <w:rPr>
                <w:sz w:val="24"/>
                <w:szCs w:val="24"/>
              </w:rPr>
              <w:t xml:space="preserve">информации, задачи и методы, технологии и техники </w:t>
            </w:r>
            <w:r w:rsidRPr="00AD28AB">
              <w:rPr>
                <w:spacing w:val="-1"/>
                <w:sz w:val="24"/>
                <w:szCs w:val="24"/>
              </w:rPr>
              <w:t xml:space="preserve">создания </w:t>
            </w:r>
            <w:r w:rsidRPr="00AD28AB">
              <w:rPr>
                <w:sz w:val="24"/>
                <w:szCs w:val="24"/>
              </w:rPr>
              <w:t xml:space="preserve">журналистских </w:t>
            </w:r>
            <w:proofErr w:type="gramStart"/>
            <w:r w:rsidRPr="00AD28AB">
              <w:rPr>
                <w:sz w:val="24"/>
                <w:szCs w:val="24"/>
              </w:rPr>
              <w:t xml:space="preserve">произведений  </w:t>
            </w:r>
            <w:r w:rsidRPr="00AD28AB">
              <w:rPr>
                <w:sz w:val="24"/>
                <w:szCs w:val="24"/>
              </w:rPr>
              <w:tab/>
            </w:r>
            <w:proofErr w:type="gramEnd"/>
            <w:r w:rsidRPr="00AD28AB">
              <w:rPr>
                <w:sz w:val="24"/>
                <w:szCs w:val="24"/>
              </w:rPr>
              <w:t>для разных типов СМИ. Знает методы редактирования текстов СМИ.</w:t>
            </w:r>
          </w:p>
        </w:tc>
      </w:tr>
      <w:tr w:rsidR="00EC7FEE" w:rsidRPr="00AD28AB" w:rsidTr="00EC7FEE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E" w:rsidRPr="00AD28AB" w:rsidRDefault="00EC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EC7FEE" w:rsidRPr="00AD28AB" w:rsidRDefault="00EC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AD28AB" w:rsidRDefault="00DA317C" w:rsidP="00AD28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Не умеет создавать журналистские тексты</w:t>
            </w: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готовить журналистские материалы к печати, выходу в </w:t>
            </w:r>
            <w:proofErr w:type="spellStart"/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эфирв</w:t>
            </w:r>
            <w:proofErr w:type="spellEnd"/>
            <w:r w:rsidRPr="00AD28A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ab/>
              <w:t>с нормами, принятыми в</w:t>
            </w: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ab/>
              <w:t>разных</w:t>
            </w:r>
            <w:r w:rsidR="00AD28AB" w:rsidRPr="00AD2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типах </w:t>
            </w: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B" w:rsidRPr="00AD28AB" w:rsidRDefault="00AD28AB" w:rsidP="00AD28AB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Не умеет работать с учебной и научной литературой. Не умеет создавать,</w:t>
            </w:r>
          </w:p>
          <w:p w:rsidR="00AD28AB" w:rsidRPr="00AD28AB" w:rsidRDefault="00AD28AB" w:rsidP="00AD28AB">
            <w:pPr>
              <w:pStyle w:val="TableParagraph"/>
              <w:ind w:right="1019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редактировать журналистские материалы,</w:t>
            </w:r>
          </w:p>
          <w:p w:rsidR="00EC7FEE" w:rsidRPr="00AD28AB" w:rsidRDefault="00AD28AB" w:rsidP="00AD28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предназначенные</w:t>
            </w: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2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</w:t>
            </w: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разных типов</w:t>
            </w:r>
            <w:r w:rsidRPr="00AD28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E" w:rsidRPr="00AD28AB" w:rsidRDefault="00AD28AB" w:rsidP="00AD28AB">
            <w:pPr>
              <w:pStyle w:val="TableParagraph"/>
              <w:tabs>
                <w:tab w:val="left" w:pos="1056"/>
                <w:tab w:val="left" w:pos="1190"/>
                <w:tab w:val="left" w:pos="1315"/>
                <w:tab w:val="left" w:pos="1459"/>
                <w:tab w:val="left" w:pos="1574"/>
                <w:tab w:val="left" w:pos="1631"/>
                <w:tab w:val="left" w:pos="1684"/>
                <w:tab w:val="left" w:pos="1825"/>
                <w:tab w:val="left" w:pos="1875"/>
                <w:tab w:val="left" w:pos="1923"/>
                <w:tab w:val="left" w:pos="2257"/>
                <w:tab w:val="left" w:pos="2455"/>
              </w:tabs>
              <w:ind w:left="106" w:right="97"/>
              <w:jc w:val="both"/>
              <w:rPr>
                <w:i/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Умеет, пусть</w:t>
            </w:r>
            <w:r w:rsidRPr="00AD28AB">
              <w:rPr>
                <w:sz w:val="24"/>
                <w:szCs w:val="24"/>
              </w:rPr>
              <w:tab/>
              <w:t xml:space="preserve"> и без недостатков, </w:t>
            </w:r>
            <w:r w:rsidRPr="00AD28AB">
              <w:rPr>
                <w:spacing w:val="-1"/>
                <w:sz w:val="24"/>
                <w:szCs w:val="24"/>
              </w:rPr>
              <w:t xml:space="preserve">давать </w:t>
            </w:r>
            <w:r w:rsidRPr="00AD28AB">
              <w:rPr>
                <w:sz w:val="24"/>
                <w:szCs w:val="24"/>
              </w:rPr>
              <w:t>оценку журналистскому тексту, у</w:t>
            </w:r>
            <w:r w:rsidRPr="00AD28AB">
              <w:rPr>
                <w:spacing w:val="-1"/>
                <w:sz w:val="24"/>
                <w:szCs w:val="24"/>
              </w:rPr>
              <w:t xml:space="preserve">странять </w:t>
            </w:r>
            <w:proofErr w:type="gramStart"/>
            <w:r w:rsidRPr="00AD28AB">
              <w:rPr>
                <w:sz w:val="24"/>
                <w:szCs w:val="24"/>
              </w:rPr>
              <w:t>отдельные  его</w:t>
            </w:r>
            <w:proofErr w:type="gramEnd"/>
            <w:r w:rsidRPr="00AD28AB">
              <w:rPr>
                <w:sz w:val="24"/>
                <w:szCs w:val="24"/>
              </w:rPr>
              <w:t xml:space="preserve"> недочеты и готовить журналистские материалы к </w:t>
            </w:r>
            <w:r w:rsidRPr="00AD28AB">
              <w:rPr>
                <w:sz w:val="24"/>
                <w:szCs w:val="24"/>
              </w:rPr>
              <w:tab/>
              <w:t xml:space="preserve">печати, выходу в эфир в </w:t>
            </w:r>
            <w:r w:rsidRPr="00AD28AB">
              <w:rPr>
                <w:spacing w:val="-1"/>
                <w:sz w:val="24"/>
                <w:szCs w:val="24"/>
              </w:rPr>
              <w:t>соответствии</w:t>
            </w:r>
            <w:r w:rsidRPr="00AD28AB">
              <w:rPr>
                <w:spacing w:val="-1"/>
                <w:sz w:val="24"/>
                <w:szCs w:val="24"/>
              </w:rPr>
              <w:tab/>
              <w:t xml:space="preserve"> </w:t>
            </w:r>
            <w:r w:rsidRPr="00AD28AB">
              <w:rPr>
                <w:sz w:val="24"/>
                <w:szCs w:val="24"/>
              </w:rPr>
              <w:t>с нормами</w:t>
            </w:r>
            <w:r w:rsidRPr="00AD28AB">
              <w:rPr>
                <w:sz w:val="24"/>
                <w:szCs w:val="24"/>
              </w:rPr>
              <w:tab/>
              <w:t>и стандартами, принятыми</w:t>
            </w:r>
            <w:r w:rsidRPr="00AD28AB">
              <w:rPr>
                <w:sz w:val="24"/>
                <w:szCs w:val="24"/>
              </w:rPr>
              <w:tab/>
              <w:t>в</w:t>
            </w:r>
            <w:r w:rsidRPr="00AD28AB">
              <w:rPr>
                <w:sz w:val="24"/>
                <w:szCs w:val="24"/>
              </w:rPr>
              <w:tab/>
            </w:r>
            <w:r w:rsidRPr="00AD28AB">
              <w:rPr>
                <w:spacing w:val="-1"/>
                <w:sz w:val="24"/>
                <w:szCs w:val="24"/>
              </w:rPr>
              <w:t xml:space="preserve">разных </w:t>
            </w:r>
            <w:r w:rsidRPr="00AD28AB">
              <w:rPr>
                <w:sz w:val="24"/>
                <w:szCs w:val="24"/>
              </w:rPr>
              <w:lastRenderedPageBreak/>
              <w:t>типах</w:t>
            </w:r>
            <w:r w:rsidRPr="00AD28AB">
              <w:rPr>
                <w:spacing w:val="1"/>
                <w:sz w:val="24"/>
                <w:szCs w:val="24"/>
              </w:rPr>
              <w:t xml:space="preserve"> </w:t>
            </w:r>
            <w:r w:rsidRPr="00AD28AB">
              <w:rPr>
                <w:sz w:val="24"/>
                <w:szCs w:val="24"/>
              </w:rPr>
              <w:t>СМИ.</w:t>
            </w:r>
          </w:p>
          <w:p w:rsidR="00EC7FEE" w:rsidRPr="00AD28AB" w:rsidRDefault="00EC7FEE" w:rsidP="00AD28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FEE" w:rsidRPr="00AD28AB" w:rsidRDefault="00EC7FEE" w:rsidP="00AD28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B" w:rsidRPr="00AD28AB" w:rsidRDefault="00AD28AB" w:rsidP="00AD28AB">
            <w:pPr>
              <w:pStyle w:val="TableParagraph"/>
              <w:ind w:right="1060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lastRenderedPageBreak/>
              <w:t>В целом умеет создавать,</w:t>
            </w:r>
          </w:p>
          <w:p w:rsidR="00AD28AB" w:rsidRPr="00AD28AB" w:rsidRDefault="00AD28AB" w:rsidP="00AD28AB">
            <w:pPr>
              <w:pStyle w:val="TableParagraph"/>
              <w:ind w:right="452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редактировать, трансформировать и оценивать журналистские материалы,</w:t>
            </w:r>
          </w:p>
          <w:p w:rsidR="00EC7FEE" w:rsidRPr="00AD28AB" w:rsidRDefault="00AD28AB" w:rsidP="00AD28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разных типов СМИ.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B" w:rsidRPr="00AD28AB" w:rsidRDefault="00AD28AB" w:rsidP="00AD28AB">
            <w:pPr>
              <w:pStyle w:val="TableParagraph"/>
              <w:tabs>
                <w:tab w:val="left" w:pos="1537"/>
              </w:tabs>
              <w:ind w:right="98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Умеет создавать, редактировать,</w:t>
            </w:r>
          </w:p>
          <w:p w:rsidR="00AD28AB" w:rsidRPr="00AD28AB" w:rsidRDefault="00AD28AB" w:rsidP="00AD28AB">
            <w:pPr>
              <w:pStyle w:val="TableParagraph"/>
              <w:tabs>
                <w:tab w:val="left" w:pos="2455"/>
              </w:tabs>
              <w:ind w:right="99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Трансформировать и оценивать журналистские материалы,</w:t>
            </w:r>
          </w:p>
          <w:p w:rsidR="00AD28AB" w:rsidRPr="00AD28AB" w:rsidRDefault="00AD28AB" w:rsidP="00AD28AB">
            <w:pPr>
              <w:pStyle w:val="TableParagraph"/>
              <w:tabs>
                <w:tab w:val="left" w:pos="2456"/>
              </w:tabs>
              <w:ind w:right="97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предназначенные к печати, выходу в эфир в соответствии с нормами и стандартами,</w:t>
            </w:r>
          </w:p>
          <w:p w:rsidR="00AD28AB" w:rsidRPr="00AD28AB" w:rsidRDefault="00AD28AB" w:rsidP="00AD28AB">
            <w:pPr>
              <w:pStyle w:val="TableParagraph"/>
              <w:tabs>
                <w:tab w:val="left" w:pos="1018"/>
                <w:tab w:val="left" w:pos="1505"/>
                <w:tab w:val="left" w:pos="1852"/>
                <w:tab w:val="left" w:pos="1943"/>
              </w:tabs>
              <w:ind w:right="98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принятыми в разных типах СМИ. Умеет</w:t>
            </w:r>
          </w:p>
          <w:p w:rsidR="00EC7FEE" w:rsidRPr="00AD28AB" w:rsidRDefault="00AD28AB" w:rsidP="00AD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научной и учебной литературой.</w:t>
            </w:r>
          </w:p>
          <w:p w:rsidR="00EC7FEE" w:rsidRPr="00AD28AB" w:rsidRDefault="00EC7FEE" w:rsidP="00AD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EE" w:rsidRPr="00AD28AB" w:rsidTr="00EC7FEE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E" w:rsidRPr="00AD28AB" w:rsidRDefault="00EC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:rsidR="00EC7FEE" w:rsidRPr="00AD28AB" w:rsidRDefault="00EC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B" w:rsidRPr="00AD28AB" w:rsidRDefault="00AD28AB" w:rsidP="00AD28AB">
            <w:pPr>
              <w:pStyle w:val="TableParagraph"/>
              <w:tabs>
                <w:tab w:val="left" w:pos="491"/>
                <w:tab w:val="left" w:pos="1069"/>
                <w:tab w:val="left" w:pos="2206"/>
              </w:tabs>
              <w:ind w:right="98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Не владеет нормами русского литературного языка и его ресурсными возможностями в процессе подготовки журналистских материалов, а также методикой литературной правки журналистского текста</w:t>
            </w:r>
          </w:p>
          <w:p w:rsidR="00AD28AB" w:rsidRPr="00AD28AB" w:rsidRDefault="00AD28AB" w:rsidP="00AD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B" w:rsidRPr="00AD28AB" w:rsidRDefault="00AD28AB" w:rsidP="00AD28AB">
            <w:pPr>
              <w:pStyle w:val="TableParagraph"/>
              <w:tabs>
                <w:tab w:val="left" w:pos="1822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Не владеет</w:t>
            </w:r>
          </w:p>
          <w:p w:rsidR="00AD28AB" w:rsidRPr="00AD28AB" w:rsidRDefault="00AD28AB" w:rsidP="00AD28AB">
            <w:pPr>
              <w:pStyle w:val="TableParagraph"/>
              <w:ind w:right="843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элементарными выразительными средствами журналистики,</w:t>
            </w:r>
          </w:p>
          <w:p w:rsidR="00EC7FEE" w:rsidRPr="00AD28AB" w:rsidRDefault="00AD28AB" w:rsidP="00AD28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нормами и средствами выразительности русского языка.</w:t>
            </w:r>
          </w:p>
          <w:p w:rsidR="00EC7FEE" w:rsidRPr="00AD28AB" w:rsidRDefault="00EC7FEE" w:rsidP="00AD28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AB" w:rsidRPr="00AD28AB" w:rsidRDefault="00AD28AB" w:rsidP="00AD28AB">
            <w:pPr>
              <w:pStyle w:val="TableParagraph"/>
              <w:tabs>
                <w:tab w:val="left" w:pos="1330"/>
                <w:tab w:val="left" w:pos="1446"/>
                <w:tab w:val="left" w:pos="1853"/>
                <w:tab w:val="left" w:pos="2206"/>
                <w:tab w:val="left" w:pos="2468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 xml:space="preserve">Владеет отдельными нормами и средствами выразительности русского языка в процессе профессиональной </w:t>
            </w:r>
            <w:proofErr w:type="gramStart"/>
            <w:r w:rsidRPr="00AD28AB">
              <w:rPr>
                <w:sz w:val="24"/>
                <w:szCs w:val="24"/>
              </w:rPr>
              <w:t>коммуникации  и</w:t>
            </w:r>
            <w:proofErr w:type="gramEnd"/>
            <w:r w:rsidRPr="00AD28AB">
              <w:rPr>
                <w:sz w:val="24"/>
                <w:szCs w:val="24"/>
              </w:rPr>
              <w:t xml:space="preserve"> при</w:t>
            </w:r>
          </w:p>
          <w:p w:rsidR="00EC7FEE" w:rsidRPr="00AD28AB" w:rsidRDefault="00AD28AB" w:rsidP="00AD28AB">
            <w:pPr>
              <w:pStyle w:val="TableParagraph"/>
              <w:tabs>
                <w:tab w:val="left" w:pos="1330"/>
                <w:tab w:val="left" w:pos="1446"/>
                <w:tab w:val="left" w:pos="1853"/>
                <w:tab w:val="left" w:pos="2206"/>
                <w:tab w:val="left" w:pos="2468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подготовке журналистского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B" w:rsidRPr="00AD28AB" w:rsidRDefault="00AD28AB" w:rsidP="00AD28AB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>В целом владеет терминологией и основными понятиями изучаемой</w:t>
            </w:r>
          </w:p>
          <w:p w:rsidR="00EC7FEE" w:rsidRPr="00AD28AB" w:rsidRDefault="00AD28AB" w:rsidP="00AD28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дисциплины, элементарными выразительными средствами журналистики, нормами и средствами выразительности русского языка.</w:t>
            </w:r>
          </w:p>
          <w:p w:rsidR="00EC7FEE" w:rsidRPr="00AD28AB" w:rsidRDefault="00EC7FEE" w:rsidP="00AD28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FEE" w:rsidRPr="00AD28AB" w:rsidRDefault="00EC7FEE" w:rsidP="00AD28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AD28AB" w:rsidRDefault="00AD28AB" w:rsidP="00AD28AB">
            <w:pPr>
              <w:pStyle w:val="TableParagraph"/>
              <w:tabs>
                <w:tab w:val="left" w:pos="1805"/>
              </w:tabs>
              <w:ind w:right="96"/>
              <w:jc w:val="both"/>
              <w:rPr>
                <w:sz w:val="24"/>
                <w:szCs w:val="24"/>
              </w:rPr>
            </w:pPr>
            <w:r w:rsidRPr="00AD28AB">
              <w:rPr>
                <w:sz w:val="24"/>
                <w:szCs w:val="24"/>
              </w:rPr>
              <w:t xml:space="preserve">Свободно владеет основными понятиями и терминами изучаемой дисциплины, нормами русского литературного языка и речевого </w:t>
            </w:r>
            <w:proofErr w:type="gramStart"/>
            <w:r w:rsidRPr="00AD28AB">
              <w:rPr>
                <w:sz w:val="24"/>
                <w:szCs w:val="24"/>
              </w:rPr>
              <w:t xml:space="preserve">этикета,   </w:t>
            </w:r>
            <w:proofErr w:type="gramEnd"/>
            <w:r w:rsidRPr="00AD28AB">
              <w:rPr>
                <w:sz w:val="24"/>
                <w:szCs w:val="24"/>
              </w:rPr>
              <w:t xml:space="preserve">     а  также навыками</w:t>
            </w:r>
            <w:r w:rsidRPr="00AD28AB">
              <w:rPr>
                <w:spacing w:val="10"/>
                <w:sz w:val="24"/>
                <w:szCs w:val="24"/>
              </w:rPr>
              <w:t xml:space="preserve"> </w:t>
            </w:r>
            <w:r w:rsidRPr="00AD28AB">
              <w:rPr>
                <w:sz w:val="24"/>
                <w:szCs w:val="24"/>
              </w:rPr>
              <w:t>редакторской правки журналистских текстов. Владеет элементарными выразительными средствами журналистики и средствами выразительности русского языка при подготовке журналистских материалов.</w:t>
            </w:r>
          </w:p>
        </w:tc>
      </w:tr>
      <w:tr w:rsidR="00EC7FEE" w:rsidRPr="00AD28AB" w:rsidTr="00EC7FEE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AD28AB" w:rsidRDefault="00EC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оценивания***</w:t>
            </w:r>
          </w:p>
          <w:p w:rsidR="00EC7FEE" w:rsidRPr="00AD28AB" w:rsidRDefault="00EC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proofErr w:type="spellEnd"/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B">
              <w:rPr>
                <w:rFonts w:ascii="Times New Roman" w:hAnsi="Times New Roman" w:cs="Times New Roman"/>
                <w:sz w:val="24"/>
                <w:szCs w:val="24"/>
              </w:rPr>
              <w:t xml:space="preserve"> «Отлично»</w:t>
            </w:r>
          </w:p>
          <w:p w:rsidR="00EC7FEE" w:rsidRPr="00AD28AB" w:rsidRDefault="00EC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FEE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7FEE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C7FEE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7FEE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7FEE" w:rsidRDefault="00EC7FEE" w:rsidP="00EC7FEE">
      <w:pPr>
        <w:spacing w:after="0" w:line="240" w:lineRule="auto"/>
        <w:rPr>
          <w:rFonts w:ascii="Times New Roman" w:hAnsi="Times New Roman" w:cs="Times New Roman"/>
          <w:sz w:val="24"/>
        </w:rPr>
        <w:sectPr w:rsidR="00EC7FEE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EC7FEE" w:rsidRDefault="00EC7FEE" w:rsidP="00EC7FE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EC7FEE" w:rsidTr="00EC7FEE">
        <w:trPr>
          <w:trHeight w:val="562"/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Default="00EC7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EC7FEE" w:rsidRDefault="00EC7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Default="00EC7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Default="00EC7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средства*</w:t>
            </w:r>
          </w:p>
        </w:tc>
      </w:tr>
      <w:tr w:rsidR="00EC7FEE" w:rsidTr="00EC7FEE">
        <w:trPr>
          <w:trHeight w:val="56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Default="00EC7F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Default="00EC7F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Default="00EC7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Default="00EC7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EC7FEE" w:rsidRPr="00AD28AB" w:rsidTr="00EC7FEE">
        <w:trPr>
          <w:trHeight w:val="75"/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E" w:rsidRPr="00AD28AB" w:rsidRDefault="00EC7FEE" w:rsidP="00AD28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28AB">
              <w:rPr>
                <w:rFonts w:ascii="Times New Roman" w:hAnsi="Times New Roman" w:cs="Times New Roman"/>
                <w:sz w:val="24"/>
              </w:rPr>
              <w:t>1.</w:t>
            </w:r>
          </w:p>
          <w:p w:rsidR="00EC7FEE" w:rsidRPr="00AD28AB" w:rsidRDefault="00EC7FEE" w:rsidP="00AD28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E" w:rsidRPr="00AD28AB" w:rsidRDefault="00AD28AB" w:rsidP="00AD28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28AB">
              <w:rPr>
                <w:rFonts w:ascii="Times New Roman" w:hAnsi="Times New Roman" w:cs="Times New Roman"/>
                <w:sz w:val="24"/>
              </w:rPr>
              <w:t>ПК1</w:t>
            </w:r>
          </w:p>
          <w:p w:rsidR="00EC7FEE" w:rsidRPr="00AD28AB" w:rsidRDefault="00EC7FEE" w:rsidP="00AD28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D28AB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EC7FEE" w:rsidRPr="00AD28AB" w:rsidRDefault="00EC7FEE" w:rsidP="00AD28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AD28AB" w:rsidRDefault="00EC7FEE" w:rsidP="00AD28A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D28AB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E" w:rsidRPr="00AD28AB" w:rsidRDefault="00AD28AB" w:rsidP="00AD28A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D28AB">
              <w:rPr>
                <w:rFonts w:ascii="Times New Roman" w:hAnsi="Times New Roman" w:cs="Times New Roman"/>
                <w:sz w:val="24"/>
              </w:rPr>
              <w:t>Мини-контрольная работа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AD28AB" w:rsidRDefault="00AD28AB" w:rsidP="00AD28A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D28AB">
              <w:rPr>
                <w:rFonts w:ascii="Times New Roman" w:hAnsi="Times New Roman" w:cs="Times New Roman"/>
                <w:sz w:val="24"/>
              </w:rPr>
              <w:t>Комплект мини- контрольных работ по вариантам</w:t>
            </w:r>
          </w:p>
        </w:tc>
      </w:tr>
      <w:tr w:rsidR="00EC7FEE" w:rsidRPr="00AD28AB" w:rsidTr="00EC7FEE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Pr="00AD28AB" w:rsidRDefault="00EC7FEE" w:rsidP="00AD28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Pr="00AD28AB" w:rsidRDefault="00EC7FEE" w:rsidP="00AD28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AD28AB" w:rsidRDefault="00EC7FEE" w:rsidP="00AD28A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D28AB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AD28AB" w:rsidRDefault="00AD28AB" w:rsidP="00AD28A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D28AB">
              <w:rPr>
                <w:rFonts w:ascii="Times New Roman" w:hAnsi="Times New Roman" w:cs="Times New Roman"/>
                <w:sz w:val="24"/>
              </w:rPr>
              <w:t>Мини-контрольная работа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AD28AB" w:rsidRDefault="00AD28AB" w:rsidP="00AD28A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D28AB">
              <w:rPr>
                <w:rFonts w:ascii="Times New Roman" w:hAnsi="Times New Roman" w:cs="Times New Roman"/>
                <w:sz w:val="24"/>
              </w:rPr>
              <w:t>Комплект контрольных заданий по вариантам</w:t>
            </w:r>
          </w:p>
        </w:tc>
      </w:tr>
      <w:tr w:rsidR="00EC7FEE" w:rsidRPr="00AD28AB" w:rsidTr="00EC7FEE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Pr="00AD28AB" w:rsidRDefault="00EC7FEE" w:rsidP="00AD28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Pr="00AD28AB" w:rsidRDefault="00EC7FEE" w:rsidP="00AD28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AD28AB" w:rsidRDefault="00EC7FEE" w:rsidP="00AD28A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D28AB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AD28AB" w:rsidRDefault="00AD28AB" w:rsidP="00AD28A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D28AB">
              <w:rPr>
                <w:rFonts w:ascii="Times New Roman" w:hAnsi="Times New Roman" w:cs="Times New Roman"/>
                <w:sz w:val="24"/>
              </w:rPr>
              <w:t>Итоговая аудиторная контрольная работа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AD28AB" w:rsidRDefault="00AD28AB" w:rsidP="00AD28AB">
            <w:pPr>
              <w:pStyle w:val="TableParagraph"/>
              <w:ind w:left="0" w:firstLine="362"/>
              <w:jc w:val="both"/>
              <w:rPr>
                <w:sz w:val="24"/>
              </w:rPr>
            </w:pPr>
            <w:r w:rsidRPr="00AD28AB">
              <w:rPr>
                <w:sz w:val="24"/>
              </w:rPr>
              <w:t>Образец итоговой аудиторной контрольной работы</w:t>
            </w:r>
          </w:p>
        </w:tc>
      </w:tr>
    </w:tbl>
    <w:p w:rsidR="00EC7FEE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EC7FEE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EC7FEE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7FEE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7FEE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EC7FEE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B17C1F" w:rsidRDefault="00EC7FEE" w:rsidP="00B1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AD28AB">
        <w:rPr>
          <w:rFonts w:ascii="Times New Roman" w:hAnsi="Times New Roman" w:cs="Times New Roman"/>
          <w:i/>
          <w:sz w:val="24"/>
          <w:szCs w:val="24"/>
        </w:rPr>
        <w:t>Выразительные средства журналистики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</w:rPr>
        <w:t xml:space="preserve">оценку </w:t>
      </w:r>
      <w:r w:rsidR="00B17C1F">
        <w:rPr>
          <w:rFonts w:ascii="Times New Roman" w:hAnsi="Times New Roman" w:cs="Times New Roman"/>
          <w:sz w:val="24"/>
        </w:rPr>
        <w:t xml:space="preserve">выполнения мини-контрольных работ и итоговой контрольной работы </w:t>
      </w:r>
      <w:r>
        <w:rPr>
          <w:rFonts w:ascii="Times New Roman" w:hAnsi="Times New Roman" w:cs="Times New Roman"/>
          <w:sz w:val="24"/>
        </w:rPr>
        <w:t>(см. раздел 5).</w:t>
      </w:r>
    </w:p>
    <w:p w:rsidR="00EC7FEE" w:rsidRDefault="00EC7FEE" w:rsidP="00B1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Объем и качество </w:t>
      </w:r>
      <w:proofErr w:type="gramStart"/>
      <w:r>
        <w:rPr>
          <w:rFonts w:ascii="Times New Roman" w:hAnsi="Times New Roman" w:cs="Times New Roman"/>
          <w:sz w:val="24"/>
        </w:rPr>
        <w:t>освоения  дисциплины</w:t>
      </w:r>
      <w:proofErr w:type="gramEnd"/>
      <w:r>
        <w:rPr>
          <w:rFonts w:ascii="Times New Roman" w:hAnsi="Times New Roman" w:cs="Times New Roman"/>
          <w:sz w:val="24"/>
        </w:rPr>
        <w:t xml:space="preserve"> студентами,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EC7FEE" w:rsidRDefault="00EC7FEE" w:rsidP="00EC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8"/>
        <w:gridCol w:w="2074"/>
        <w:gridCol w:w="7178"/>
      </w:tblGrid>
      <w:tr w:rsidR="00EC7FEE" w:rsidRPr="00526429" w:rsidTr="00EC7FEE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Pr="00526429" w:rsidRDefault="00EC7FE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429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EC7FEE" w:rsidRPr="00526429" w:rsidRDefault="00EC7FE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429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Pr="00526429" w:rsidRDefault="00EC7FEE">
            <w:pPr>
              <w:jc w:val="center"/>
              <w:rPr>
                <w:rFonts w:ascii="Times New Roman" w:hAnsi="Times New Roman" w:cs="Times New Roman"/>
              </w:rPr>
            </w:pPr>
            <w:r w:rsidRPr="00526429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E" w:rsidRPr="00526429" w:rsidRDefault="00EC7FEE">
            <w:pPr>
              <w:jc w:val="center"/>
              <w:rPr>
                <w:rFonts w:ascii="Times New Roman" w:hAnsi="Times New Roman" w:cs="Times New Roman"/>
              </w:rPr>
            </w:pPr>
            <w:r w:rsidRPr="00526429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EC7FEE" w:rsidRPr="00526429" w:rsidTr="00EC7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526429" w:rsidRDefault="00EC7FEE">
            <w:pPr>
              <w:jc w:val="center"/>
              <w:rPr>
                <w:rFonts w:ascii="Times New Roman" w:hAnsi="Times New Roman" w:cs="Times New Roman"/>
              </w:rPr>
            </w:pPr>
            <w:r w:rsidRPr="00526429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526429" w:rsidRDefault="00EC7FEE">
            <w:pPr>
              <w:jc w:val="center"/>
              <w:rPr>
                <w:rFonts w:ascii="Times New Roman" w:hAnsi="Times New Roman" w:cs="Times New Roman"/>
              </w:rPr>
            </w:pPr>
            <w:r w:rsidRPr="00526429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526429" w:rsidRDefault="00B17C1F" w:rsidP="00B17C1F">
            <w:pPr>
              <w:pStyle w:val="TableParagraph"/>
              <w:ind w:left="106" w:right="93"/>
              <w:jc w:val="both"/>
            </w:pPr>
            <w:r w:rsidRPr="00526429">
              <w:t>Студент обнаруживает глубокие знания предмета: умеет создавать журналистский текст и давать всестороннюю оценку журналистскому тексту, приводить его в соответствие с требованиями, принятыми в разных типах СМИ; владеет выразительными средствами журналистики и выразительными средствами русской речи; обладает базовыми навыками редакторского анализа журналистского текста.</w:t>
            </w:r>
          </w:p>
        </w:tc>
      </w:tr>
      <w:tr w:rsidR="00EC7FEE" w:rsidRPr="00526429" w:rsidTr="00EC7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526429" w:rsidRDefault="00EC7FEE">
            <w:pPr>
              <w:jc w:val="center"/>
              <w:rPr>
                <w:rFonts w:ascii="Times New Roman" w:hAnsi="Times New Roman" w:cs="Times New Roman"/>
              </w:rPr>
            </w:pPr>
            <w:r w:rsidRPr="00526429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526429" w:rsidRDefault="00EC7FEE">
            <w:pPr>
              <w:jc w:val="center"/>
              <w:rPr>
                <w:rFonts w:ascii="Times New Roman" w:hAnsi="Times New Roman" w:cs="Times New Roman"/>
              </w:rPr>
            </w:pPr>
            <w:r w:rsidRPr="00526429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526429" w:rsidRDefault="00B17C1F" w:rsidP="00B17C1F">
            <w:pPr>
              <w:pStyle w:val="TableParagraph"/>
              <w:ind w:left="106" w:right="95"/>
              <w:jc w:val="both"/>
            </w:pPr>
            <w:r w:rsidRPr="00526429">
              <w:t>Студент демонстрирует достаточно хорошие знания по изучаемой дисциплине. Умеет создавать и оценивать журналистский текст, владеет навыками его редактирования, владеет выразительными средствами русской речи, знаком с нормами и стандартами, принятыми в средствах массовой коммуникации разных типов.</w:t>
            </w:r>
          </w:p>
        </w:tc>
      </w:tr>
      <w:tr w:rsidR="00EC7FEE" w:rsidRPr="00526429" w:rsidTr="00EC7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526429" w:rsidRDefault="00EC7FEE">
            <w:pPr>
              <w:jc w:val="center"/>
              <w:rPr>
                <w:rFonts w:ascii="Times New Roman" w:hAnsi="Times New Roman" w:cs="Times New Roman"/>
              </w:rPr>
            </w:pPr>
            <w:r w:rsidRPr="00526429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526429" w:rsidRDefault="00EC7FEE">
            <w:pPr>
              <w:jc w:val="center"/>
              <w:rPr>
                <w:rFonts w:ascii="Times New Roman" w:hAnsi="Times New Roman" w:cs="Times New Roman"/>
              </w:rPr>
            </w:pPr>
            <w:r w:rsidRPr="00526429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29" w:rsidRPr="00526429" w:rsidRDefault="00526429" w:rsidP="00526429">
            <w:pPr>
              <w:pStyle w:val="TableParagraph"/>
              <w:ind w:left="106" w:right="93"/>
              <w:jc w:val="both"/>
            </w:pPr>
            <w:r w:rsidRPr="00526429">
              <w:t xml:space="preserve">Студент демонстрирует общую </w:t>
            </w:r>
            <w:proofErr w:type="spellStart"/>
            <w:r w:rsidRPr="00526429">
              <w:t>сформированность</w:t>
            </w:r>
            <w:proofErr w:type="spellEnd"/>
            <w:r w:rsidRPr="00526429">
              <w:t xml:space="preserve"> дисциплинарных компетенций. Знает основы создания журналистских текстов разных видов и имеет общее представление об элементарных выразительных средствах</w:t>
            </w:r>
          </w:p>
          <w:p w:rsidR="00EC7FEE" w:rsidRPr="00526429" w:rsidRDefault="00526429" w:rsidP="00526429">
            <w:pPr>
              <w:jc w:val="both"/>
              <w:rPr>
                <w:rFonts w:ascii="Times New Roman" w:hAnsi="Times New Roman" w:cs="Times New Roman"/>
              </w:rPr>
            </w:pPr>
            <w:r w:rsidRPr="00526429">
              <w:rPr>
                <w:rFonts w:ascii="Times New Roman" w:hAnsi="Times New Roman" w:cs="Times New Roman"/>
              </w:rPr>
              <w:t>журналистики и о выразительных средствах русской речи.</w:t>
            </w:r>
          </w:p>
        </w:tc>
      </w:tr>
      <w:tr w:rsidR="00EC7FEE" w:rsidRPr="00526429" w:rsidTr="00EC7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526429" w:rsidRDefault="00EC7FEE">
            <w:pPr>
              <w:jc w:val="center"/>
              <w:rPr>
                <w:rFonts w:ascii="Times New Roman" w:hAnsi="Times New Roman" w:cs="Times New Roman"/>
              </w:rPr>
            </w:pPr>
            <w:r w:rsidRPr="00526429"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526429" w:rsidRDefault="00EC7FEE">
            <w:pPr>
              <w:jc w:val="center"/>
              <w:rPr>
                <w:rFonts w:ascii="Times New Roman" w:hAnsi="Times New Roman" w:cs="Times New Roman"/>
              </w:rPr>
            </w:pPr>
            <w:r w:rsidRPr="00526429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29" w:rsidRPr="00526429" w:rsidRDefault="00526429" w:rsidP="00526429">
            <w:pPr>
              <w:pStyle w:val="TableParagraph"/>
              <w:ind w:left="106" w:right="93"/>
              <w:jc w:val="both"/>
            </w:pPr>
            <w:r w:rsidRPr="00526429">
              <w:t xml:space="preserve">Студент демонстрирует </w:t>
            </w:r>
            <w:proofErr w:type="spellStart"/>
            <w:r w:rsidRPr="00526429">
              <w:t>сформированность</w:t>
            </w:r>
            <w:proofErr w:type="spellEnd"/>
            <w:r w:rsidRPr="00526429">
              <w:t xml:space="preserve"> дисциплинарных компетенций на уровне ниже базового. Не справляется с созданием журналистских текстов, их редактированием, не умеет</w:t>
            </w:r>
            <w:r w:rsidRPr="00526429">
              <w:rPr>
                <w:spacing w:val="21"/>
              </w:rPr>
              <w:t xml:space="preserve"> </w:t>
            </w:r>
            <w:r w:rsidRPr="00526429">
              <w:t>приводить</w:t>
            </w:r>
            <w:r w:rsidRPr="00526429">
              <w:rPr>
                <w:spacing w:val="21"/>
              </w:rPr>
              <w:t xml:space="preserve"> </w:t>
            </w:r>
            <w:r w:rsidRPr="00526429">
              <w:t>журналистские</w:t>
            </w:r>
            <w:r w:rsidRPr="00526429">
              <w:rPr>
                <w:spacing w:val="22"/>
              </w:rPr>
              <w:t xml:space="preserve"> </w:t>
            </w:r>
            <w:r w:rsidRPr="00526429">
              <w:t>тексты</w:t>
            </w:r>
            <w:r w:rsidRPr="00526429">
              <w:rPr>
                <w:spacing w:val="22"/>
              </w:rPr>
              <w:t xml:space="preserve"> </w:t>
            </w:r>
            <w:r w:rsidRPr="00526429">
              <w:t>в</w:t>
            </w:r>
            <w:r w:rsidRPr="00526429">
              <w:rPr>
                <w:spacing w:val="20"/>
              </w:rPr>
              <w:t xml:space="preserve"> </w:t>
            </w:r>
            <w:r w:rsidRPr="00526429">
              <w:t>соответствие</w:t>
            </w:r>
            <w:r w:rsidRPr="00526429">
              <w:rPr>
                <w:spacing w:val="22"/>
              </w:rPr>
              <w:t xml:space="preserve"> </w:t>
            </w:r>
            <w:r w:rsidRPr="00526429">
              <w:t>с</w:t>
            </w:r>
          </w:p>
          <w:p w:rsidR="00EC7FEE" w:rsidRPr="00526429" w:rsidRDefault="00526429" w:rsidP="00526429">
            <w:pPr>
              <w:jc w:val="both"/>
              <w:rPr>
                <w:rFonts w:ascii="Times New Roman" w:hAnsi="Times New Roman" w:cs="Times New Roman"/>
              </w:rPr>
            </w:pPr>
            <w:r w:rsidRPr="00526429">
              <w:rPr>
                <w:rFonts w:ascii="Times New Roman" w:hAnsi="Times New Roman" w:cs="Times New Roman"/>
              </w:rPr>
              <w:t>нормами и стандартами, принятыми в СМИ.</w:t>
            </w:r>
          </w:p>
        </w:tc>
      </w:tr>
      <w:tr w:rsidR="00EC7FEE" w:rsidRPr="00526429" w:rsidTr="00EC7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526429" w:rsidRDefault="00EC7FE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429"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526429" w:rsidRDefault="00EC7FE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429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E" w:rsidRPr="00526429" w:rsidRDefault="00EC7FEE">
            <w:pPr>
              <w:jc w:val="both"/>
              <w:rPr>
                <w:rFonts w:ascii="Times New Roman" w:hAnsi="Times New Roman" w:cs="Times New Roman"/>
              </w:rPr>
            </w:pPr>
            <w:r w:rsidRPr="00526429">
              <w:rPr>
                <w:rFonts w:ascii="Times New Roman" w:hAnsi="Times New Roman" w:cs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EC7FEE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7FEE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FEE" w:rsidRDefault="00EC7FEE" w:rsidP="00EC7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526429" w:rsidRPr="00526429" w:rsidRDefault="00526429" w:rsidP="00526429">
      <w:pPr>
        <w:pStyle w:val="a3"/>
        <w:widowControl w:val="0"/>
        <w:numPr>
          <w:ilvl w:val="1"/>
          <w:numId w:val="7"/>
        </w:numPr>
        <w:tabs>
          <w:tab w:val="left" w:pos="5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Мини-контрольная</w:t>
      </w:r>
    </w:p>
    <w:p w:rsidR="00526429" w:rsidRPr="00526429" w:rsidRDefault="00526429" w:rsidP="00526429">
      <w:pPr>
        <w:pStyle w:val="a6"/>
        <w:spacing w:before="3"/>
        <w:rPr>
          <w:sz w:val="26"/>
        </w:rPr>
      </w:pPr>
    </w:p>
    <w:p w:rsidR="00526429" w:rsidRPr="00526429" w:rsidRDefault="00526429" w:rsidP="00526429">
      <w:pPr>
        <w:pStyle w:val="31"/>
        <w:spacing w:before="1"/>
        <w:ind w:left="213" w:firstLine="0"/>
      </w:pPr>
      <w:r w:rsidRPr="00526429">
        <w:t>Образцы вариантов мини-контрольных</w:t>
      </w:r>
    </w:p>
    <w:p w:rsidR="00526429" w:rsidRPr="00526429" w:rsidRDefault="00526429" w:rsidP="00526429">
      <w:pPr>
        <w:pStyle w:val="a6"/>
        <w:spacing w:before="132"/>
        <w:ind w:left="213"/>
      </w:pPr>
      <w:r w:rsidRPr="00526429">
        <w:t>Вариант 1</w:t>
      </w:r>
    </w:p>
    <w:p w:rsidR="00526429" w:rsidRPr="00526429" w:rsidRDefault="00526429" w:rsidP="00526429">
      <w:pPr>
        <w:pStyle w:val="a6"/>
        <w:spacing w:before="139"/>
        <w:ind w:left="213"/>
      </w:pPr>
      <w:r w:rsidRPr="00526429">
        <w:rPr>
          <w:spacing w:val="-60"/>
          <w:u w:val="single"/>
        </w:rPr>
        <w:t xml:space="preserve"> </w:t>
      </w:r>
      <w:r w:rsidRPr="00526429">
        <w:rPr>
          <w:u w:val="single"/>
        </w:rPr>
        <w:t>Задание</w:t>
      </w:r>
      <w:r w:rsidRPr="00526429">
        <w:t>: Закончите фразы или заполните пропуски в них</w:t>
      </w:r>
    </w:p>
    <w:p w:rsidR="00526429" w:rsidRPr="00526429" w:rsidRDefault="00526429" w:rsidP="00526429">
      <w:pPr>
        <w:pStyle w:val="a3"/>
        <w:widowControl w:val="0"/>
        <w:numPr>
          <w:ilvl w:val="2"/>
          <w:numId w:val="7"/>
        </w:numPr>
        <w:tabs>
          <w:tab w:val="left" w:pos="934"/>
        </w:tabs>
        <w:autoSpaceDE w:val="0"/>
        <w:autoSpaceDN w:val="0"/>
        <w:spacing w:before="137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К элементарным выразительным средствам журналистики (по Е.И. Пронину) относятся</w:t>
      </w:r>
      <w:proofErr w:type="gramStart"/>
      <w:r w:rsidRPr="00526429">
        <w:rPr>
          <w:rFonts w:ascii="Times New Roman" w:hAnsi="Times New Roman" w:cs="Times New Roman"/>
          <w:spacing w:val="-19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….</w:t>
      </w:r>
      <w:proofErr w:type="gramEnd"/>
      <w:r w:rsidRPr="00526429">
        <w:rPr>
          <w:rFonts w:ascii="Times New Roman" w:hAnsi="Times New Roman" w:cs="Times New Roman"/>
          <w:sz w:val="24"/>
        </w:rPr>
        <w:t>.</w:t>
      </w:r>
    </w:p>
    <w:p w:rsidR="00526429" w:rsidRPr="00526429" w:rsidRDefault="00526429" w:rsidP="00526429">
      <w:pPr>
        <w:pStyle w:val="a3"/>
        <w:widowControl w:val="0"/>
        <w:numPr>
          <w:ilvl w:val="2"/>
          <w:numId w:val="7"/>
        </w:numPr>
        <w:tabs>
          <w:tab w:val="left" w:pos="934"/>
        </w:tabs>
        <w:autoSpaceDE w:val="0"/>
        <w:autoSpaceDN w:val="0"/>
        <w:spacing w:before="139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Цель литературного редактирования -</w:t>
      </w:r>
      <w:r w:rsidRPr="00526429">
        <w:rPr>
          <w:rFonts w:ascii="Times New Roman" w:hAnsi="Times New Roman" w:cs="Times New Roman"/>
          <w:spacing w:val="1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…</w:t>
      </w:r>
    </w:p>
    <w:p w:rsidR="00526429" w:rsidRPr="00526429" w:rsidRDefault="00526429" w:rsidP="00526429">
      <w:pPr>
        <w:pStyle w:val="a3"/>
        <w:widowControl w:val="0"/>
        <w:numPr>
          <w:ilvl w:val="2"/>
          <w:numId w:val="7"/>
        </w:numPr>
        <w:tabs>
          <w:tab w:val="left" w:pos="934"/>
        </w:tabs>
        <w:autoSpaceDE w:val="0"/>
        <w:autoSpaceDN w:val="0"/>
        <w:spacing w:before="137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Тропы речи представлены следующей классификацией</w:t>
      </w:r>
      <w:r w:rsidRPr="00526429">
        <w:rPr>
          <w:rFonts w:ascii="Times New Roman" w:hAnsi="Times New Roman" w:cs="Times New Roman"/>
          <w:spacing w:val="-2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…</w:t>
      </w:r>
    </w:p>
    <w:p w:rsidR="00526429" w:rsidRPr="00526429" w:rsidRDefault="00526429" w:rsidP="00526429">
      <w:pPr>
        <w:pStyle w:val="a3"/>
        <w:widowControl w:val="0"/>
        <w:numPr>
          <w:ilvl w:val="2"/>
          <w:numId w:val="7"/>
        </w:numPr>
        <w:tabs>
          <w:tab w:val="left" w:pos="934"/>
        </w:tabs>
        <w:autoSpaceDE w:val="0"/>
        <w:autoSpaceDN w:val="0"/>
        <w:spacing w:before="140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Фигуры речи представлены следующей классификацией</w:t>
      </w:r>
      <w:r w:rsidRPr="00526429">
        <w:rPr>
          <w:rFonts w:ascii="Times New Roman" w:hAnsi="Times New Roman" w:cs="Times New Roman"/>
          <w:spacing w:val="4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…</w:t>
      </w:r>
    </w:p>
    <w:p w:rsidR="00526429" w:rsidRPr="00526429" w:rsidRDefault="00526429" w:rsidP="00526429">
      <w:pPr>
        <w:pStyle w:val="a6"/>
        <w:rPr>
          <w:sz w:val="26"/>
        </w:rPr>
      </w:pPr>
    </w:p>
    <w:p w:rsidR="00526429" w:rsidRPr="00526429" w:rsidRDefault="00526429" w:rsidP="00526429">
      <w:pPr>
        <w:pStyle w:val="a6"/>
        <w:spacing w:before="11"/>
        <w:rPr>
          <w:sz w:val="21"/>
        </w:rPr>
      </w:pPr>
    </w:p>
    <w:p w:rsidR="00526429" w:rsidRPr="00526429" w:rsidRDefault="00526429" w:rsidP="00526429">
      <w:pPr>
        <w:pStyle w:val="a6"/>
        <w:ind w:left="213"/>
      </w:pPr>
      <w:r w:rsidRPr="00526429">
        <w:t>Вариант 2</w:t>
      </w:r>
    </w:p>
    <w:p w:rsidR="00526429" w:rsidRPr="00526429" w:rsidRDefault="00526429" w:rsidP="00526429">
      <w:pPr>
        <w:pStyle w:val="a6"/>
        <w:tabs>
          <w:tab w:val="left" w:pos="1333"/>
        </w:tabs>
        <w:spacing w:before="137" w:line="360" w:lineRule="auto"/>
        <w:ind w:left="213" w:right="232"/>
      </w:pPr>
      <w:r w:rsidRPr="00526429">
        <w:rPr>
          <w:spacing w:val="-60"/>
          <w:u w:val="single"/>
        </w:rPr>
        <w:t xml:space="preserve"> </w:t>
      </w:r>
      <w:proofErr w:type="gramStart"/>
      <w:r w:rsidRPr="00526429">
        <w:rPr>
          <w:u w:val="single"/>
        </w:rPr>
        <w:t>Задание</w:t>
      </w:r>
      <w:r w:rsidRPr="00526429">
        <w:t>:</w:t>
      </w:r>
      <w:r w:rsidRPr="00526429">
        <w:tab/>
      </w:r>
      <w:proofErr w:type="gramEnd"/>
      <w:r w:rsidRPr="00526429">
        <w:t>Какое средство(а) выразительности использовано в этих фрагментах журналистских текстов?</w:t>
      </w:r>
    </w:p>
    <w:p w:rsidR="00526429" w:rsidRPr="00526429" w:rsidRDefault="00526429" w:rsidP="00526429">
      <w:pPr>
        <w:pStyle w:val="a3"/>
        <w:widowControl w:val="0"/>
        <w:numPr>
          <w:ilvl w:val="0"/>
          <w:numId w:val="6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Об этом кричит весь</w:t>
      </w:r>
      <w:r w:rsidRPr="00526429">
        <w:rPr>
          <w:rFonts w:ascii="Times New Roman" w:hAnsi="Times New Roman" w:cs="Times New Roman"/>
          <w:spacing w:val="-3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мир!</w:t>
      </w:r>
    </w:p>
    <w:p w:rsidR="00526429" w:rsidRPr="00526429" w:rsidRDefault="00526429" w:rsidP="00526429">
      <w:pPr>
        <w:pStyle w:val="a3"/>
        <w:widowControl w:val="0"/>
        <w:numPr>
          <w:ilvl w:val="0"/>
          <w:numId w:val="6"/>
        </w:numPr>
        <w:tabs>
          <w:tab w:val="left" w:pos="934"/>
        </w:tabs>
        <w:autoSpaceDE w:val="0"/>
        <w:autoSpaceDN w:val="0"/>
        <w:spacing w:before="139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Без вина</w:t>
      </w:r>
      <w:r w:rsidRPr="00526429">
        <w:rPr>
          <w:rFonts w:ascii="Times New Roman" w:hAnsi="Times New Roman" w:cs="Times New Roman"/>
          <w:spacing w:val="-2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виноватые.</w:t>
      </w:r>
    </w:p>
    <w:p w:rsidR="00526429" w:rsidRPr="00526429" w:rsidRDefault="00526429" w:rsidP="00526429">
      <w:pPr>
        <w:pStyle w:val="a3"/>
        <w:widowControl w:val="0"/>
        <w:numPr>
          <w:ilvl w:val="0"/>
          <w:numId w:val="6"/>
        </w:numPr>
        <w:tabs>
          <w:tab w:val="left" w:pos="934"/>
        </w:tabs>
        <w:autoSpaceDE w:val="0"/>
        <w:autoSpaceDN w:val="0"/>
        <w:spacing w:before="137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Должны ответить те, кто устроил Чернобыль в</w:t>
      </w:r>
      <w:r w:rsidRPr="00526429">
        <w:rPr>
          <w:rFonts w:ascii="Times New Roman" w:hAnsi="Times New Roman" w:cs="Times New Roman"/>
          <w:spacing w:val="-5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финансах.</w:t>
      </w:r>
    </w:p>
    <w:p w:rsidR="00526429" w:rsidRPr="00526429" w:rsidRDefault="00526429" w:rsidP="00526429">
      <w:pPr>
        <w:pStyle w:val="a3"/>
        <w:widowControl w:val="0"/>
        <w:numPr>
          <w:ilvl w:val="0"/>
          <w:numId w:val="6"/>
        </w:numPr>
        <w:tabs>
          <w:tab w:val="left" w:pos="934"/>
        </w:tabs>
        <w:autoSpaceDE w:val="0"/>
        <w:autoSpaceDN w:val="0"/>
        <w:spacing w:before="140" w:after="0" w:line="360" w:lineRule="auto"/>
        <w:ind w:right="236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 xml:space="preserve">Мы будем объяснять, ходить в комитеты, пить чай, кофе, ночевать в Думе, делать </w:t>
      </w:r>
      <w:proofErr w:type="spellStart"/>
      <w:r w:rsidRPr="00526429">
        <w:rPr>
          <w:rFonts w:ascii="Times New Roman" w:hAnsi="Times New Roman" w:cs="Times New Roman"/>
          <w:sz w:val="24"/>
        </w:rPr>
        <w:t>всѐ</w:t>
      </w:r>
      <w:proofErr w:type="spellEnd"/>
      <w:r w:rsidRPr="00526429">
        <w:rPr>
          <w:rFonts w:ascii="Times New Roman" w:hAnsi="Times New Roman" w:cs="Times New Roman"/>
          <w:sz w:val="24"/>
        </w:rPr>
        <w:t>, чтобы депутаты поняли</w:t>
      </w:r>
      <w:r w:rsidRPr="00526429">
        <w:rPr>
          <w:rFonts w:ascii="Times New Roman" w:hAnsi="Times New Roman" w:cs="Times New Roman"/>
          <w:spacing w:val="-2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нас.</w:t>
      </w:r>
    </w:p>
    <w:p w:rsidR="00526429" w:rsidRPr="00526429" w:rsidRDefault="00526429" w:rsidP="00526429">
      <w:pPr>
        <w:pStyle w:val="a3"/>
        <w:widowControl w:val="0"/>
        <w:numPr>
          <w:ilvl w:val="0"/>
          <w:numId w:val="6"/>
        </w:numPr>
        <w:tabs>
          <w:tab w:val="left" w:pos="934"/>
        </w:tabs>
        <w:autoSpaceDE w:val="0"/>
        <w:autoSpaceDN w:val="0"/>
        <w:spacing w:after="0" w:line="360" w:lineRule="auto"/>
        <w:ind w:right="221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 xml:space="preserve">В России </w:t>
      </w:r>
      <w:proofErr w:type="spellStart"/>
      <w:r w:rsidRPr="00526429">
        <w:rPr>
          <w:rFonts w:ascii="Times New Roman" w:hAnsi="Times New Roman" w:cs="Times New Roman"/>
          <w:sz w:val="24"/>
        </w:rPr>
        <w:t>всѐ</w:t>
      </w:r>
      <w:proofErr w:type="spellEnd"/>
      <w:r w:rsidRPr="00526429">
        <w:rPr>
          <w:rFonts w:ascii="Times New Roman" w:hAnsi="Times New Roman" w:cs="Times New Roman"/>
          <w:sz w:val="24"/>
        </w:rPr>
        <w:t xml:space="preserve"> на троих. Спокойненько разделим власть на меня [Жириновского], Бориса Николаевича и Геннадия</w:t>
      </w:r>
      <w:r w:rsidRPr="00526429">
        <w:rPr>
          <w:rFonts w:ascii="Times New Roman" w:hAnsi="Times New Roman" w:cs="Times New Roman"/>
          <w:spacing w:val="-2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Андреевича.</w:t>
      </w:r>
    </w:p>
    <w:p w:rsidR="00526429" w:rsidRPr="00526429" w:rsidRDefault="00526429" w:rsidP="00526429">
      <w:pPr>
        <w:pStyle w:val="a3"/>
        <w:widowControl w:val="0"/>
        <w:numPr>
          <w:ilvl w:val="0"/>
          <w:numId w:val="6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Стюардесса посмотрела на меня нежным глазом и пропустила</w:t>
      </w:r>
      <w:r w:rsidRPr="00526429">
        <w:rPr>
          <w:rFonts w:ascii="Times New Roman" w:hAnsi="Times New Roman" w:cs="Times New Roman"/>
          <w:spacing w:val="-9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вперед.</w:t>
      </w:r>
    </w:p>
    <w:p w:rsidR="00526429" w:rsidRPr="00526429" w:rsidRDefault="00526429" w:rsidP="00526429">
      <w:pPr>
        <w:pStyle w:val="a3"/>
        <w:widowControl w:val="0"/>
        <w:numPr>
          <w:ilvl w:val="0"/>
          <w:numId w:val="6"/>
        </w:numPr>
        <w:tabs>
          <w:tab w:val="left" w:pos="934"/>
        </w:tabs>
        <w:autoSpaceDE w:val="0"/>
        <w:autoSpaceDN w:val="0"/>
        <w:spacing w:before="137" w:after="0" w:line="360" w:lineRule="auto"/>
        <w:ind w:right="231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Ни одно правительство не вправе подливать горючего в огонь. Надо остановить опасное развитие</w:t>
      </w:r>
      <w:r w:rsidRPr="00526429">
        <w:rPr>
          <w:rFonts w:ascii="Times New Roman" w:hAnsi="Times New Roman" w:cs="Times New Roman"/>
          <w:spacing w:val="-2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событий.</w:t>
      </w:r>
    </w:p>
    <w:p w:rsidR="00526429" w:rsidRPr="00526429" w:rsidRDefault="00526429" w:rsidP="00526429">
      <w:pPr>
        <w:pStyle w:val="a3"/>
        <w:widowControl w:val="0"/>
        <w:numPr>
          <w:ilvl w:val="0"/>
          <w:numId w:val="6"/>
        </w:numPr>
        <w:tabs>
          <w:tab w:val="left" w:pos="934"/>
        </w:tabs>
        <w:autoSpaceDE w:val="0"/>
        <w:autoSpaceDN w:val="0"/>
        <w:spacing w:after="0" w:line="360" w:lineRule="auto"/>
        <w:ind w:right="228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Сегодня Россия в пропасти, один хвост торчит. Сейчас надо всем за этот хвост взяться и тащить.</w:t>
      </w:r>
    </w:p>
    <w:p w:rsidR="00526429" w:rsidRPr="00526429" w:rsidRDefault="00526429" w:rsidP="00526429">
      <w:pPr>
        <w:pStyle w:val="a3"/>
        <w:widowControl w:val="0"/>
        <w:numPr>
          <w:ilvl w:val="0"/>
          <w:numId w:val="6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Страна охвачена пожаром гражданской</w:t>
      </w:r>
      <w:r w:rsidRPr="00526429">
        <w:rPr>
          <w:rFonts w:ascii="Times New Roman" w:hAnsi="Times New Roman" w:cs="Times New Roman"/>
          <w:spacing w:val="-3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войны.</w:t>
      </w:r>
    </w:p>
    <w:p w:rsidR="00526429" w:rsidRPr="00526429" w:rsidRDefault="00526429" w:rsidP="00526429">
      <w:pPr>
        <w:pStyle w:val="a6"/>
        <w:rPr>
          <w:sz w:val="26"/>
        </w:rPr>
      </w:pPr>
    </w:p>
    <w:p w:rsidR="00526429" w:rsidRPr="00526429" w:rsidRDefault="00526429" w:rsidP="00526429">
      <w:pPr>
        <w:pStyle w:val="a6"/>
        <w:rPr>
          <w:sz w:val="22"/>
        </w:rPr>
      </w:pPr>
    </w:p>
    <w:p w:rsidR="00526429" w:rsidRPr="00526429" w:rsidRDefault="00526429" w:rsidP="00526429">
      <w:pPr>
        <w:pStyle w:val="a6"/>
        <w:spacing w:before="1"/>
        <w:ind w:left="213"/>
      </w:pPr>
      <w:r w:rsidRPr="00526429">
        <w:t>Вариант 3</w:t>
      </w:r>
    </w:p>
    <w:p w:rsidR="00526429" w:rsidRPr="00526429" w:rsidRDefault="00526429" w:rsidP="00526429">
      <w:pPr>
        <w:pStyle w:val="a6"/>
        <w:tabs>
          <w:tab w:val="left" w:pos="1770"/>
          <w:tab w:val="left" w:pos="2993"/>
          <w:tab w:val="left" w:pos="3633"/>
          <w:tab w:val="left" w:pos="5532"/>
          <w:tab w:val="left" w:pos="7186"/>
          <w:tab w:val="left" w:pos="8891"/>
          <w:tab w:val="left" w:pos="9507"/>
        </w:tabs>
        <w:spacing w:before="139" w:line="360" w:lineRule="auto"/>
        <w:ind w:left="213" w:right="234" w:firstLine="120"/>
      </w:pPr>
      <w:r w:rsidRPr="00526429">
        <w:rPr>
          <w:spacing w:val="-60"/>
          <w:u w:val="single"/>
        </w:rPr>
        <w:t xml:space="preserve"> </w:t>
      </w:r>
      <w:proofErr w:type="gramStart"/>
      <w:r w:rsidRPr="00526429">
        <w:rPr>
          <w:u w:val="single"/>
        </w:rPr>
        <w:t>Задание</w:t>
      </w:r>
      <w:r w:rsidRPr="00526429">
        <w:t>:</w:t>
      </w:r>
      <w:r w:rsidRPr="00526429">
        <w:tab/>
      </w:r>
      <w:proofErr w:type="gramEnd"/>
      <w:r w:rsidRPr="00526429">
        <w:t>Назовите</w:t>
      </w:r>
      <w:r w:rsidRPr="00526429">
        <w:tab/>
        <w:t>тип</w:t>
      </w:r>
      <w:r w:rsidRPr="00526429">
        <w:tab/>
        <w:t>синтаксической</w:t>
      </w:r>
      <w:r w:rsidRPr="00526429">
        <w:tab/>
        <w:t>конструкции,</w:t>
      </w:r>
      <w:r w:rsidRPr="00526429">
        <w:tab/>
        <w:t>используемой</w:t>
      </w:r>
      <w:r w:rsidRPr="00526429">
        <w:tab/>
        <w:t>как</w:t>
      </w:r>
      <w:r w:rsidRPr="00526429">
        <w:tab/>
        <w:t>средство выразительности в следующих фрагментах журналистских</w:t>
      </w:r>
      <w:r w:rsidRPr="00526429">
        <w:rPr>
          <w:spacing w:val="2"/>
        </w:rPr>
        <w:t xml:space="preserve"> </w:t>
      </w:r>
      <w:r w:rsidRPr="00526429">
        <w:t>текстов:</w:t>
      </w:r>
    </w:p>
    <w:p w:rsidR="00526429" w:rsidRPr="00526429" w:rsidRDefault="00526429" w:rsidP="00526429">
      <w:pPr>
        <w:pStyle w:val="a3"/>
        <w:widowControl w:val="0"/>
        <w:numPr>
          <w:ilvl w:val="0"/>
          <w:numId w:val="5"/>
        </w:numPr>
        <w:tabs>
          <w:tab w:val="left" w:pos="779"/>
          <w:tab w:val="left" w:pos="780"/>
        </w:tabs>
        <w:autoSpaceDE w:val="0"/>
        <w:autoSpaceDN w:val="0"/>
        <w:spacing w:after="0" w:line="360" w:lineRule="auto"/>
        <w:ind w:right="228" w:hanging="566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Военный министр неожиданно направился на Ближний Восток. Зачем он туда поехал? С кем будет</w:t>
      </w:r>
      <w:r w:rsidRPr="00526429">
        <w:rPr>
          <w:rFonts w:ascii="Times New Roman" w:hAnsi="Times New Roman" w:cs="Times New Roman"/>
          <w:spacing w:val="-1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встречаться?</w:t>
      </w:r>
    </w:p>
    <w:p w:rsidR="00526429" w:rsidRPr="00526429" w:rsidRDefault="00526429" w:rsidP="00526429">
      <w:pPr>
        <w:pStyle w:val="a3"/>
        <w:widowControl w:val="0"/>
        <w:numPr>
          <w:ilvl w:val="0"/>
          <w:numId w:val="5"/>
        </w:numPr>
        <w:tabs>
          <w:tab w:val="left" w:pos="779"/>
          <w:tab w:val="left" w:pos="780"/>
        </w:tabs>
        <w:autoSpaceDE w:val="0"/>
        <w:autoSpaceDN w:val="0"/>
        <w:spacing w:after="0" w:line="240" w:lineRule="auto"/>
        <w:ind w:hanging="566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Уважаемые господа! Товарищи</w:t>
      </w:r>
      <w:r w:rsidRPr="00526429">
        <w:rPr>
          <w:rFonts w:ascii="Times New Roman" w:hAnsi="Times New Roman" w:cs="Times New Roman"/>
          <w:spacing w:val="-3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министры!</w:t>
      </w:r>
    </w:p>
    <w:p w:rsidR="00526429" w:rsidRPr="00526429" w:rsidRDefault="00526429" w:rsidP="00526429">
      <w:pPr>
        <w:rPr>
          <w:rFonts w:ascii="Times New Roman" w:hAnsi="Times New Roman" w:cs="Times New Roman"/>
          <w:sz w:val="24"/>
        </w:rPr>
        <w:sectPr w:rsidR="00526429" w:rsidRPr="00526429">
          <w:pgSz w:w="11910" w:h="16840"/>
          <w:pgMar w:top="540" w:right="340" w:bottom="280" w:left="920" w:header="720" w:footer="720" w:gutter="0"/>
          <w:cols w:space="720"/>
        </w:sectPr>
      </w:pPr>
    </w:p>
    <w:p w:rsidR="00526429" w:rsidRPr="00526429" w:rsidRDefault="00526429" w:rsidP="00526429">
      <w:pPr>
        <w:pStyle w:val="a3"/>
        <w:widowControl w:val="0"/>
        <w:numPr>
          <w:ilvl w:val="0"/>
          <w:numId w:val="5"/>
        </w:numPr>
        <w:tabs>
          <w:tab w:val="left" w:pos="779"/>
          <w:tab w:val="left" w:pos="780"/>
        </w:tabs>
        <w:autoSpaceDE w:val="0"/>
        <w:autoSpaceDN w:val="0"/>
        <w:spacing w:before="62" w:after="0" w:line="240" w:lineRule="auto"/>
        <w:ind w:hanging="566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lastRenderedPageBreak/>
        <w:t>Основной закон! Каким ему</w:t>
      </w:r>
      <w:r w:rsidRPr="00526429">
        <w:rPr>
          <w:rFonts w:ascii="Times New Roman" w:hAnsi="Times New Roman" w:cs="Times New Roman"/>
          <w:spacing w:val="-10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быть?</w:t>
      </w:r>
    </w:p>
    <w:p w:rsidR="00526429" w:rsidRPr="00526429" w:rsidRDefault="00526429" w:rsidP="00526429">
      <w:pPr>
        <w:pStyle w:val="a3"/>
        <w:widowControl w:val="0"/>
        <w:numPr>
          <w:ilvl w:val="0"/>
          <w:numId w:val="5"/>
        </w:numPr>
        <w:tabs>
          <w:tab w:val="left" w:pos="779"/>
          <w:tab w:val="left" w:pos="780"/>
        </w:tabs>
        <w:autoSpaceDE w:val="0"/>
        <w:autoSpaceDN w:val="0"/>
        <w:spacing w:before="139" w:after="0" w:line="240" w:lineRule="auto"/>
        <w:ind w:hanging="566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Тарифы – они берутся от</w:t>
      </w:r>
      <w:r w:rsidRPr="00526429">
        <w:rPr>
          <w:rFonts w:ascii="Times New Roman" w:hAnsi="Times New Roman" w:cs="Times New Roman"/>
          <w:spacing w:val="1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государства.</w:t>
      </w:r>
    </w:p>
    <w:p w:rsidR="00526429" w:rsidRPr="00526429" w:rsidRDefault="00526429" w:rsidP="00526429">
      <w:pPr>
        <w:pStyle w:val="a3"/>
        <w:widowControl w:val="0"/>
        <w:numPr>
          <w:ilvl w:val="0"/>
          <w:numId w:val="5"/>
        </w:numPr>
        <w:tabs>
          <w:tab w:val="left" w:pos="779"/>
          <w:tab w:val="left" w:pos="780"/>
        </w:tabs>
        <w:autoSpaceDE w:val="0"/>
        <w:autoSpaceDN w:val="0"/>
        <w:spacing w:before="137" w:after="0" w:line="240" w:lineRule="auto"/>
        <w:ind w:hanging="566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Капитал растет быстрее инфляции. У</w:t>
      </w:r>
      <w:r w:rsidRPr="00526429">
        <w:rPr>
          <w:rFonts w:ascii="Times New Roman" w:hAnsi="Times New Roman" w:cs="Times New Roman"/>
          <w:spacing w:val="-1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банков.</w:t>
      </w:r>
    </w:p>
    <w:p w:rsidR="00526429" w:rsidRPr="00526429" w:rsidRDefault="00526429" w:rsidP="00526429">
      <w:pPr>
        <w:pStyle w:val="a3"/>
        <w:widowControl w:val="0"/>
        <w:numPr>
          <w:ilvl w:val="0"/>
          <w:numId w:val="5"/>
        </w:numPr>
        <w:tabs>
          <w:tab w:val="left" w:pos="779"/>
          <w:tab w:val="left" w:pos="780"/>
        </w:tabs>
        <w:autoSpaceDE w:val="0"/>
        <w:autoSpaceDN w:val="0"/>
        <w:spacing w:before="140" w:after="0" w:line="240" w:lineRule="auto"/>
        <w:ind w:hanging="566"/>
        <w:contextualSpacing w:val="0"/>
        <w:rPr>
          <w:rFonts w:ascii="Times New Roman" w:hAnsi="Times New Roman" w:cs="Times New Roman"/>
          <w:sz w:val="24"/>
        </w:rPr>
      </w:pPr>
      <w:r w:rsidRPr="00526429">
        <w:rPr>
          <w:rFonts w:ascii="Times New Roman" w:hAnsi="Times New Roman" w:cs="Times New Roman"/>
          <w:sz w:val="24"/>
        </w:rPr>
        <w:t>Рубим еще одно окно. В китайской</w:t>
      </w:r>
      <w:r w:rsidRPr="00526429">
        <w:rPr>
          <w:rFonts w:ascii="Times New Roman" w:hAnsi="Times New Roman" w:cs="Times New Roman"/>
          <w:spacing w:val="-5"/>
          <w:sz w:val="24"/>
        </w:rPr>
        <w:t xml:space="preserve"> </w:t>
      </w:r>
      <w:r w:rsidRPr="00526429">
        <w:rPr>
          <w:rFonts w:ascii="Times New Roman" w:hAnsi="Times New Roman" w:cs="Times New Roman"/>
          <w:sz w:val="24"/>
        </w:rPr>
        <w:t>стене.</w:t>
      </w:r>
    </w:p>
    <w:p w:rsidR="00526429" w:rsidRPr="00526429" w:rsidRDefault="00526429" w:rsidP="00526429">
      <w:pPr>
        <w:pStyle w:val="a6"/>
        <w:rPr>
          <w:sz w:val="26"/>
        </w:rPr>
      </w:pPr>
    </w:p>
    <w:p w:rsidR="00526429" w:rsidRPr="00526429" w:rsidRDefault="00526429" w:rsidP="00526429">
      <w:pPr>
        <w:pStyle w:val="a6"/>
        <w:rPr>
          <w:sz w:val="22"/>
        </w:rPr>
      </w:pPr>
    </w:p>
    <w:p w:rsidR="00526429" w:rsidRPr="00526429" w:rsidRDefault="00526429" w:rsidP="00526429">
      <w:pPr>
        <w:pStyle w:val="a6"/>
        <w:ind w:left="213"/>
      </w:pPr>
      <w:r w:rsidRPr="00526429">
        <w:t>Вариант 4</w:t>
      </w:r>
    </w:p>
    <w:p w:rsidR="00526429" w:rsidRPr="00526429" w:rsidRDefault="00526429" w:rsidP="00526429">
      <w:pPr>
        <w:pStyle w:val="a6"/>
        <w:spacing w:before="2"/>
        <w:rPr>
          <w:sz w:val="29"/>
        </w:rPr>
      </w:pPr>
    </w:p>
    <w:p w:rsidR="00526429" w:rsidRPr="00526429" w:rsidRDefault="00526429" w:rsidP="00526429">
      <w:pPr>
        <w:pStyle w:val="a6"/>
        <w:ind w:left="213"/>
      </w:pPr>
      <w:r w:rsidRPr="00526429">
        <w:rPr>
          <w:spacing w:val="-60"/>
          <w:u w:val="single"/>
        </w:rPr>
        <w:t xml:space="preserve"> </w:t>
      </w:r>
      <w:r w:rsidRPr="00526429">
        <w:rPr>
          <w:u w:val="single"/>
        </w:rPr>
        <w:t>Задание</w:t>
      </w:r>
      <w:r w:rsidRPr="00526429">
        <w:t>: Подчеркните метафору. Назовите тип (модель) политической метафоры.</w:t>
      </w:r>
    </w:p>
    <w:p w:rsidR="00526429" w:rsidRPr="00526429" w:rsidRDefault="00526429" w:rsidP="00526429">
      <w:pPr>
        <w:pStyle w:val="a6"/>
        <w:spacing w:before="7"/>
        <w:rPr>
          <w:sz w:val="21"/>
        </w:rPr>
      </w:pPr>
    </w:p>
    <w:p w:rsidR="00526429" w:rsidRPr="00526429" w:rsidRDefault="00526429" w:rsidP="00526429">
      <w:pPr>
        <w:pStyle w:val="a6"/>
        <w:spacing w:before="90" w:line="360" w:lineRule="auto"/>
        <w:ind w:left="213" w:right="226"/>
        <w:jc w:val="both"/>
      </w:pPr>
      <w:r w:rsidRPr="00526429">
        <w:t>Война банков. Болевые точки экономики. Дистрофия власти. Политическая близорукость. Политический коктейль. Финансовые игроки. Фавориты президентской гонки. Политический спектакль. Демократические декорации. Политические циркачи. Политические отморозки. Бракоразводные настроения в Украине. Отцы перестройки. Взрывоопасный коктейль. Политическая кухня. Рычаги власти. Идеологические гайки.</w:t>
      </w:r>
    </w:p>
    <w:p w:rsidR="00526429" w:rsidRPr="00526429" w:rsidRDefault="00526429" w:rsidP="00526429">
      <w:pPr>
        <w:pStyle w:val="a6"/>
        <w:spacing w:before="201"/>
        <w:ind w:left="213"/>
      </w:pPr>
      <w:r w:rsidRPr="00526429">
        <w:t>Вариант 5</w:t>
      </w:r>
    </w:p>
    <w:p w:rsidR="00526429" w:rsidRPr="00526429" w:rsidRDefault="00526429" w:rsidP="00526429">
      <w:pPr>
        <w:pStyle w:val="a6"/>
        <w:spacing w:before="5"/>
        <w:rPr>
          <w:sz w:val="29"/>
        </w:rPr>
      </w:pPr>
    </w:p>
    <w:p w:rsidR="00526429" w:rsidRPr="00526429" w:rsidRDefault="00526429" w:rsidP="00526429">
      <w:pPr>
        <w:pStyle w:val="a6"/>
        <w:spacing w:line="360" w:lineRule="auto"/>
        <w:ind w:left="213" w:right="227"/>
        <w:jc w:val="both"/>
      </w:pPr>
      <w:r w:rsidRPr="00526429">
        <w:rPr>
          <w:spacing w:val="-60"/>
          <w:u w:val="single"/>
        </w:rPr>
        <w:t xml:space="preserve"> </w:t>
      </w:r>
      <w:r w:rsidRPr="00526429">
        <w:rPr>
          <w:u w:val="single"/>
        </w:rPr>
        <w:t>Задание</w:t>
      </w:r>
      <w:r w:rsidRPr="00526429">
        <w:t>: Можно ли этот текст отнести к качественным журналистским текстам? Ответ мотивируйте.</w:t>
      </w:r>
    </w:p>
    <w:p w:rsidR="00526429" w:rsidRPr="00526429" w:rsidRDefault="00526429" w:rsidP="00526429">
      <w:pPr>
        <w:pStyle w:val="21"/>
        <w:spacing w:before="196"/>
      </w:pPr>
      <w:r w:rsidRPr="00526429">
        <w:t>Тарасова: в России не любят проигрывать</w:t>
      </w:r>
    </w:p>
    <w:p w:rsidR="00526429" w:rsidRPr="00526429" w:rsidRDefault="00526429" w:rsidP="00526429">
      <w:pPr>
        <w:pStyle w:val="a6"/>
        <w:spacing w:before="188"/>
        <w:ind w:left="213"/>
      </w:pPr>
      <w:r w:rsidRPr="00526429">
        <w:t>13 февраля 2017, 15:19</w:t>
      </w:r>
    </w:p>
    <w:p w:rsidR="00526429" w:rsidRPr="00526429" w:rsidRDefault="00526429" w:rsidP="00526429">
      <w:pPr>
        <w:pStyle w:val="a6"/>
        <w:spacing w:before="183" w:line="259" w:lineRule="auto"/>
        <w:ind w:left="213" w:right="231"/>
        <w:jc w:val="both"/>
      </w:pPr>
      <w:r w:rsidRPr="00526429">
        <w:t xml:space="preserve">Легендарный тренер по фигурному катанию Татьяна Тарасова, которая отмечает 13 февраля </w:t>
      </w:r>
      <w:proofErr w:type="spellStart"/>
      <w:r w:rsidRPr="00526429">
        <w:t>своѐ</w:t>
      </w:r>
      <w:proofErr w:type="spellEnd"/>
      <w:r w:rsidRPr="00526429">
        <w:t xml:space="preserve"> 70-летие, считает, что в России не любят проигрывать, а фанатизм проявляется во </w:t>
      </w:r>
      <w:proofErr w:type="spellStart"/>
      <w:r w:rsidRPr="00526429">
        <w:t>всѐм</w:t>
      </w:r>
      <w:proofErr w:type="spellEnd"/>
      <w:r w:rsidRPr="00526429">
        <w:t>, даже в заливке льда.</w:t>
      </w:r>
    </w:p>
    <w:p w:rsidR="00526429" w:rsidRPr="00526429" w:rsidRDefault="00526429" w:rsidP="00526429">
      <w:pPr>
        <w:pStyle w:val="a6"/>
        <w:spacing w:before="159" w:line="259" w:lineRule="auto"/>
        <w:ind w:left="213" w:right="174"/>
        <w:jc w:val="both"/>
      </w:pPr>
      <w:r w:rsidRPr="00526429">
        <w:t>«Мне кажется, государство уже поддерживает все те школы фигурного катания, которые дают результат. Никому не надо платить. Сборные команды поддерживаются на самом высоком уровне. У спорта свой министр есть», - рассказала Тарасова в интервью RT.</w:t>
      </w:r>
    </w:p>
    <w:p w:rsidR="00526429" w:rsidRPr="00526429" w:rsidRDefault="00526429" w:rsidP="00526429">
      <w:pPr>
        <w:pStyle w:val="a6"/>
        <w:spacing w:before="157"/>
        <w:ind w:left="213"/>
      </w:pPr>
      <w:r w:rsidRPr="00526429">
        <w:t xml:space="preserve">По </w:t>
      </w:r>
      <w:proofErr w:type="spellStart"/>
      <w:r w:rsidRPr="00526429">
        <w:t>еѐ</w:t>
      </w:r>
      <w:proofErr w:type="spellEnd"/>
      <w:r w:rsidRPr="00526429">
        <w:t xml:space="preserve"> мнению, во время Олимпиады у всех от мала до велика включены телевизоры.</w:t>
      </w:r>
    </w:p>
    <w:p w:rsidR="00526429" w:rsidRPr="00526429" w:rsidRDefault="00526429" w:rsidP="00526429">
      <w:pPr>
        <w:pStyle w:val="a6"/>
        <w:spacing w:before="185" w:line="259" w:lineRule="auto"/>
        <w:ind w:left="213" w:right="223"/>
        <w:jc w:val="both"/>
      </w:pPr>
      <w:r w:rsidRPr="00526429">
        <w:t>«Во всех странах просыпается гордость. В нашей особенно. У нас слово «победа» связано с Великой Отечественной войной. Мы не любим проигрывать, наш фанатизм проявляется во всем, даже в заливке льда. Катков в стране много, но в основном они достаются хоккею», - добавила Тарасова.</w:t>
      </w:r>
    </w:p>
    <w:p w:rsidR="00526429" w:rsidRPr="00526429" w:rsidRDefault="00526429" w:rsidP="00526429">
      <w:pPr>
        <w:pStyle w:val="a6"/>
        <w:spacing w:before="157"/>
        <w:ind w:left="213"/>
        <w:jc w:val="both"/>
      </w:pPr>
      <w:r w:rsidRPr="00526429">
        <w:t>Ранее сообщалось, что президент России Владимир Путин поздравил Татьяну Тарасову с юбилеем.</w:t>
      </w:r>
    </w:p>
    <w:p w:rsidR="00526429" w:rsidRPr="00526429" w:rsidRDefault="00526429" w:rsidP="00526429">
      <w:pPr>
        <w:jc w:val="both"/>
        <w:rPr>
          <w:rFonts w:ascii="Times New Roman" w:hAnsi="Times New Roman" w:cs="Times New Roman"/>
        </w:rPr>
        <w:sectPr w:rsidR="00526429" w:rsidRPr="00526429">
          <w:pgSz w:w="11910" w:h="16840"/>
          <w:pgMar w:top="480" w:right="340" w:bottom="280" w:left="920" w:header="720" w:footer="720" w:gutter="0"/>
          <w:cols w:space="720"/>
        </w:sectPr>
      </w:pPr>
    </w:p>
    <w:p w:rsidR="00526429" w:rsidRPr="00526429" w:rsidRDefault="00526429" w:rsidP="00526429">
      <w:pPr>
        <w:pStyle w:val="a6"/>
        <w:spacing w:before="60"/>
        <w:ind w:left="3649" w:right="3666"/>
        <w:jc w:val="center"/>
      </w:pPr>
      <w:r w:rsidRPr="00526429">
        <w:lastRenderedPageBreak/>
        <w:t>Краткие методические указания</w:t>
      </w:r>
    </w:p>
    <w:p w:rsidR="00526429" w:rsidRPr="00526429" w:rsidRDefault="00526429" w:rsidP="00526429">
      <w:pPr>
        <w:pStyle w:val="a6"/>
        <w:spacing w:before="182"/>
        <w:ind w:left="213" w:right="223" w:firstLine="708"/>
        <w:jc w:val="both"/>
      </w:pPr>
      <w:r w:rsidRPr="00526429">
        <w:t>Подготовка к мини-контрольной осуществляется студентами самостоятельно. Тема мини- контрольной объявляется студентам заранее. Студент должен проявить знания и умения по изучаемой теме.</w:t>
      </w:r>
    </w:p>
    <w:p w:rsidR="00526429" w:rsidRDefault="00526429" w:rsidP="00526429">
      <w:pPr>
        <w:pStyle w:val="a6"/>
      </w:pPr>
    </w:p>
    <w:p w:rsidR="00526429" w:rsidRDefault="00526429" w:rsidP="00526429">
      <w:pPr>
        <w:pStyle w:val="a6"/>
        <w:spacing w:before="1" w:after="6" w:line="398" w:lineRule="auto"/>
        <w:ind w:left="213" w:right="3993" w:firstLine="4207"/>
      </w:pPr>
      <w:r>
        <w:t>Критерии оценки Мини-контрольная оценивается по 5-ти балльному принципу: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685"/>
        <w:gridCol w:w="5221"/>
      </w:tblGrid>
      <w:tr w:rsidR="00526429" w:rsidTr="00AC471A">
        <w:trPr>
          <w:trHeight w:val="277"/>
        </w:trPr>
        <w:tc>
          <w:tcPr>
            <w:tcW w:w="1426" w:type="dxa"/>
          </w:tcPr>
          <w:p w:rsidR="00526429" w:rsidRPr="00C51F93" w:rsidRDefault="00526429" w:rsidP="00AC47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№</w:t>
            </w:r>
          </w:p>
        </w:tc>
        <w:tc>
          <w:tcPr>
            <w:tcW w:w="1685" w:type="dxa"/>
          </w:tcPr>
          <w:p w:rsidR="00526429" w:rsidRPr="00C51F93" w:rsidRDefault="00526429" w:rsidP="00AC471A">
            <w:pPr>
              <w:pStyle w:val="TableParagraph"/>
              <w:spacing w:line="258" w:lineRule="exact"/>
              <w:ind w:left="460"/>
              <w:rPr>
                <w:sz w:val="24"/>
              </w:rPr>
            </w:pPr>
            <w:r w:rsidRPr="00C51F93">
              <w:rPr>
                <w:sz w:val="24"/>
              </w:rPr>
              <w:t>Баллы*</w:t>
            </w:r>
          </w:p>
        </w:tc>
        <w:tc>
          <w:tcPr>
            <w:tcW w:w="5221" w:type="dxa"/>
          </w:tcPr>
          <w:p w:rsidR="00526429" w:rsidRPr="00C51F93" w:rsidRDefault="00526429" w:rsidP="00AC471A">
            <w:pPr>
              <w:pStyle w:val="TableParagraph"/>
              <w:spacing w:line="258" w:lineRule="exact"/>
              <w:ind w:left="2088" w:right="2076"/>
              <w:jc w:val="center"/>
              <w:rPr>
                <w:sz w:val="24"/>
              </w:rPr>
            </w:pPr>
            <w:r w:rsidRPr="00C51F93">
              <w:rPr>
                <w:sz w:val="24"/>
              </w:rPr>
              <w:t>Описание</w:t>
            </w:r>
          </w:p>
        </w:tc>
      </w:tr>
      <w:tr w:rsidR="00526429" w:rsidTr="00AC471A">
        <w:trPr>
          <w:trHeight w:val="275"/>
        </w:trPr>
        <w:tc>
          <w:tcPr>
            <w:tcW w:w="1426" w:type="dxa"/>
          </w:tcPr>
          <w:p w:rsidR="00526429" w:rsidRPr="00C51F93" w:rsidRDefault="00526429" w:rsidP="00AC47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1.</w:t>
            </w:r>
          </w:p>
        </w:tc>
        <w:tc>
          <w:tcPr>
            <w:tcW w:w="1685" w:type="dxa"/>
          </w:tcPr>
          <w:p w:rsidR="00526429" w:rsidRPr="00C51F93" w:rsidRDefault="00526429" w:rsidP="00AC471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C51F93">
              <w:rPr>
                <w:sz w:val="24"/>
              </w:rPr>
              <w:t>5 баллов</w:t>
            </w:r>
          </w:p>
        </w:tc>
        <w:tc>
          <w:tcPr>
            <w:tcW w:w="5221" w:type="dxa"/>
          </w:tcPr>
          <w:p w:rsidR="00526429" w:rsidRPr="00C51F93" w:rsidRDefault="00526429" w:rsidP="00AC47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Задание выполнено образцово</w:t>
            </w:r>
          </w:p>
        </w:tc>
      </w:tr>
      <w:tr w:rsidR="00526429" w:rsidTr="00AC471A">
        <w:trPr>
          <w:trHeight w:val="551"/>
        </w:trPr>
        <w:tc>
          <w:tcPr>
            <w:tcW w:w="1426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2.</w:t>
            </w:r>
          </w:p>
        </w:tc>
        <w:tc>
          <w:tcPr>
            <w:tcW w:w="1685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51F93">
              <w:rPr>
                <w:sz w:val="24"/>
              </w:rPr>
              <w:t>4 балла</w:t>
            </w:r>
          </w:p>
        </w:tc>
        <w:tc>
          <w:tcPr>
            <w:tcW w:w="5221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Показал базовые знания, но допустил</w:t>
            </w:r>
          </w:p>
          <w:p w:rsidR="00526429" w:rsidRPr="00C51F93" w:rsidRDefault="00526429" w:rsidP="00AC4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незначительные ошибки</w:t>
            </w:r>
          </w:p>
        </w:tc>
      </w:tr>
      <w:tr w:rsidR="00526429" w:rsidTr="00AC471A">
        <w:trPr>
          <w:trHeight w:val="551"/>
        </w:trPr>
        <w:tc>
          <w:tcPr>
            <w:tcW w:w="1426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3.</w:t>
            </w:r>
          </w:p>
        </w:tc>
        <w:tc>
          <w:tcPr>
            <w:tcW w:w="1685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51F93">
              <w:rPr>
                <w:sz w:val="24"/>
              </w:rPr>
              <w:t>3 балла</w:t>
            </w:r>
          </w:p>
        </w:tc>
        <w:tc>
          <w:tcPr>
            <w:tcW w:w="5221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Показал базовые знания, но допустил ряд</w:t>
            </w:r>
          </w:p>
          <w:p w:rsidR="00526429" w:rsidRPr="00C51F93" w:rsidRDefault="00526429" w:rsidP="00AC4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грубых ошибок</w:t>
            </w:r>
          </w:p>
        </w:tc>
      </w:tr>
      <w:tr w:rsidR="00526429" w:rsidTr="00AC471A">
        <w:trPr>
          <w:trHeight w:val="275"/>
        </w:trPr>
        <w:tc>
          <w:tcPr>
            <w:tcW w:w="1426" w:type="dxa"/>
          </w:tcPr>
          <w:p w:rsidR="00526429" w:rsidRPr="00C51F93" w:rsidRDefault="00526429" w:rsidP="00AC47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4.</w:t>
            </w:r>
          </w:p>
        </w:tc>
        <w:tc>
          <w:tcPr>
            <w:tcW w:w="1685" w:type="dxa"/>
          </w:tcPr>
          <w:p w:rsidR="00526429" w:rsidRPr="00C51F93" w:rsidRDefault="00526429" w:rsidP="00AC471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C51F93">
              <w:rPr>
                <w:sz w:val="24"/>
              </w:rPr>
              <w:t>2балла</w:t>
            </w:r>
          </w:p>
        </w:tc>
        <w:tc>
          <w:tcPr>
            <w:tcW w:w="5221" w:type="dxa"/>
          </w:tcPr>
          <w:p w:rsidR="00526429" w:rsidRPr="00C51F93" w:rsidRDefault="00526429" w:rsidP="00AC47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Не справился с большей частью заданий</w:t>
            </w:r>
          </w:p>
        </w:tc>
      </w:tr>
      <w:tr w:rsidR="00526429" w:rsidTr="00AC471A">
        <w:trPr>
          <w:trHeight w:val="276"/>
        </w:trPr>
        <w:tc>
          <w:tcPr>
            <w:tcW w:w="1426" w:type="dxa"/>
          </w:tcPr>
          <w:p w:rsidR="00526429" w:rsidRPr="00C51F93" w:rsidRDefault="00526429" w:rsidP="00AC47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5.</w:t>
            </w:r>
          </w:p>
        </w:tc>
        <w:tc>
          <w:tcPr>
            <w:tcW w:w="1685" w:type="dxa"/>
          </w:tcPr>
          <w:p w:rsidR="00526429" w:rsidRPr="00C51F93" w:rsidRDefault="00526429" w:rsidP="00AC471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C51F93">
              <w:rPr>
                <w:sz w:val="24"/>
              </w:rPr>
              <w:t>1 балл</w:t>
            </w:r>
          </w:p>
        </w:tc>
        <w:tc>
          <w:tcPr>
            <w:tcW w:w="5221" w:type="dxa"/>
          </w:tcPr>
          <w:p w:rsidR="00526429" w:rsidRPr="00C51F93" w:rsidRDefault="00526429" w:rsidP="00AC47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Показал минимальные знания</w:t>
            </w:r>
          </w:p>
        </w:tc>
      </w:tr>
      <w:tr w:rsidR="00526429" w:rsidTr="00AC471A">
        <w:trPr>
          <w:trHeight w:val="278"/>
        </w:trPr>
        <w:tc>
          <w:tcPr>
            <w:tcW w:w="1426" w:type="dxa"/>
          </w:tcPr>
          <w:p w:rsidR="00526429" w:rsidRPr="00C51F93" w:rsidRDefault="00526429" w:rsidP="00AC47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6.</w:t>
            </w:r>
          </w:p>
        </w:tc>
        <w:tc>
          <w:tcPr>
            <w:tcW w:w="1685" w:type="dxa"/>
          </w:tcPr>
          <w:p w:rsidR="00526429" w:rsidRPr="00C51F93" w:rsidRDefault="00526429" w:rsidP="00AC47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51F93">
              <w:rPr>
                <w:sz w:val="24"/>
              </w:rPr>
              <w:t>0 баллов</w:t>
            </w:r>
          </w:p>
        </w:tc>
        <w:tc>
          <w:tcPr>
            <w:tcW w:w="5221" w:type="dxa"/>
          </w:tcPr>
          <w:p w:rsidR="00526429" w:rsidRPr="00C51F93" w:rsidRDefault="00526429" w:rsidP="00AC47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Не сдал задание</w:t>
            </w:r>
          </w:p>
        </w:tc>
      </w:tr>
    </w:tbl>
    <w:p w:rsidR="00526429" w:rsidRDefault="00526429" w:rsidP="00526429">
      <w:pPr>
        <w:pStyle w:val="a6"/>
        <w:rPr>
          <w:sz w:val="26"/>
        </w:rPr>
      </w:pPr>
    </w:p>
    <w:p w:rsidR="00526429" w:rsidRDefault="00526429" w:rsidP="00526429">
      <w:pPr>
        <w:pStyle w:val="a6"/>
        <w:spacing w:before="151"/>
        <w:ind w:left="213"/>
      </w:pPr>
      <w:r>
        <w:rPr>
          <w:b/>
        </w:rPr>
        <w:t xml:space="preserve">5.2. </w:t>
      </w:r>
      <w:r>
        <w:t>Итоговая контрольная работа</w:t>
      </w:r>
    </w:p>
    <w:p w:rsidR="00526429" w:rsidRDefault="00526429" w:rsidP="00526429">
      <w:pPr>
        <w:pStyle w:val="a6"/>
        <w:spacing w:before="180" w:line="398" w:lineRule="auto"/>
        <w:ind w:left="213" w:right="5450"/>
      </w:pPr>
      <w:r>
        <w:t>Тема: «Выразительные средства журналистики» Степень трудности – высокая.</w:t>
      </w:r>
    </w:p>
    <w:p w:rsidR="00526429" w:rsidRDefault="00526429" w:rsidP="00526429">
      <w:pPr>
        <w:pStyle w:val="a6"/>
        <w:tabs>
          <w:tab w:val="left" w:pos="4912"/>
          <w:tab w:val="left" w:pos="7671"/>
        </w:tabs>
        <w:spacing w:before="3" w:line="256" w:lineRule="auto"/>
        <w:ind w:left="213" w:right="232"/>
        <w:rPr>
          <w:b/>
        </w:rPr>
      </w:pPr>
      <w:proofErr w:type="gramStart"/>
      <w:r>
        <w:t>Образец  варианта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t xml:space="preserve">итоговой </w:t>
      </w:r>
      <w:r>
        <w:rPr>
          <w:spacing w:val="11"/>
        </w:rPr>
        <w:t xml:space="preserve"> </w:t>
      </w:r>
      <w:r>
        <w:t>контрольной</w:t>
      </w:r>
      <w:r>
        <w:tab/>
        <w:t xml:space="preserve">работы </w:t>
      </w:r>
      <w:r>
        <w:rPr>
          <w:spacing w:val="14"/>
        </w:rPr>
        <w:t xml:space="preserve"> </w:t>
      </w:r>
      <w:r>
        <w:t xml:space="preserve">по </w:t>
      </w:r>
      <w:r>
        <w:rPr>
          <w:spacing w:val="15"/>
        </w:rPr>
        <w:t xml:space="preserve"> </w:t>
      </w:r>
      <w:r>
        <w:t>дисциплине</w:t>
      </w:r>
      <w:r>
        <w:tab/>
        <w:t>«Выразительные средства журналистики</w:t>
      </w:r>
      <w:r>
        <w:rPr>
          <w:b/>
        </w:rPr>
        <w:t>»</w:t>
      </w:r>
    </w:p>
    <w:p w:rsidR="00526429" w:rsidRDefault="00526429" w:rsidP="00526429">
      <w:pPr>
        <w:pStyle w:val="a6"/>
        <w:spacing w:before="165" w:line="256" w:lineRule="auto"/>
        <w:ind w:left="213"/>
      </w:pPr>
      <w:r>
        <w:t>Задание 1: Проанализируйте данный публицистический текст с точки зрения «элементарных выразительных средств журналистики» (по Е.И. Пронину).</w:t>
      </w:r>
    </w:p>
    <w:p w:rsidR="00526429" w:rsidRDefault="00526429" w:rsidP="00526429">
      <w:pPr>
        <w:pStyle w:val="a6"/>
        <w:spacing w:before="164" w:line="259" w:lineRule="auto"/>
        <w:ind w:left="213"/>
      </w:pPr>
      <w:r>
        <w:t>Задание 2: Можно ли этот публицистический текст отнести к качественным (эталонным) журналистским текстам? Ответ мотивируйте.</w:t>
      </w:r>
    </w:p>
    <w:p w:rsidR="00526429" w:rsidRDefault="00526429" w:rsidP="00526429">
      <w:pPr>
        <w:pStyle w:val="a6"/>
        <w:spacing w:before="157"/>
        <w:ind w:left="213"/>
      </w:pPr>
      <w:r>
        <w:t>Задание 3: Требует ли этот публицистический текст редакторской правки? Если требует, то какой?</w:t>
      </w:r>
    </w:p>
    <w:p w:rsidR="00526429" w:rsidRDefault="00526429" w:rsidP="00526429">
      <w:pPr>
        <w:pStyle w:val="a6"/>
        <w:spacing w:before="185" w:line="256" w:lineRule="auto"/>
        <w:ind w:left="213"/>
      </w:pPr>
      <w:r>
        <w:t>Задание 4: Сделайте общий вывод о качестве представленного для анализа публицистического текста.</w:t>
      </w:r>
    </w:p>
    <w:p w:rsidR="00526429" w:rsidRDefault="00526429" w:rsidP="00526429">
      <w:pPr>
        <w:pStyle w:val="a6"/>
        <w:tabs>
          <w:tab w:val="left" w:pos="1256"/>
          <w:tab w:val="left" w:pos="1669"/>
          <w:tab w:val="left" w:pos="2842"/>
          <w:tab w:val="left" w:pos="3950"/>
          <w:tab w:val="left" w:pos="5991"/>
          <w:tab w:val="left" w:pos="7065"/>
          <w:tab w:val="left" w:pos="8715"/>
          <w:tab w:val="left" w:pos="10300"/>
        </w:tabs>
        <w:spacing w:before="166" w:line="256" w:lineRule="auto"/>
        <w:ind w:left="213" w:right="230"/>
      </w:pPr>
      <w:r>
        <w:t>Задание 5: Назовите средства выразительности, которые используются публицистом в предложениях 2, 3,11, 12, 13, 22, 23, 24, 32, 33, 35, 36,</w:t>
      </w:r>
      <w:r>
        <w:rPr>
          <w:spacing w:val="1"/>
        </w:rPr>
        <w:t xml:space="preserve"> </w:t>
      </w:r>
      <w:r>
        <w:t>50</w:t>
      </w:r>
    </w:p>
    <w:p w:rsidR="00526429" w:rsidRDefault="00526429" w:rsidP="00526429">
      <w:pPr>
        <w:pStyle w:val="31"/>
        <w:spacing w:before="167"/>
        <w:ind w:left="213" w:firstLine="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Текст для анализа</w:t>
      </w:r>
    </w:p>
    <w:p w:rsidR="00526429" w:rsidRPr="00526429" w:rsidRDefault="00526429" w:rsidP="00526429">
      <w:pPr>
        <w:spacing w:before="177"/>
        <w:ind w:left="213"/>
        <w:rPr>
          <w:rFonts w:ascii="Times New Roman" w:hAnsi="Times New Roman" w:cs="Times New Roman"/>
          <w:sz w:val="28"/>
        </w:rPr>
      </w:pPr>
      <w:r w:rsidRPr="00526429">
        <w:rPr>
          <w:rFonts w:ascii="Times New Roman" w:hAnsi="Times New Roman" w:cs="Times New Roman"/>
          <w:sz w:val="28"/>
        </w:rPr>
        <w:t>Библиотечная тема</w:t>
      </w:r>
    </w:p>
    <w:p w:rsidR="00526429" w:rsidRDefault="00526429" w:rsidP="00526429">
      <w:pPr>
        <w:pStyle w:val="a6"/>
        <w:spacing w:before="188" w:line="259" w:lineRule="auto"/>
        <w:ind w:left="213" w:right="224"/>
        <w:jc w:val="both"/>
      </w:pPr>
      <w:r>
        <w:t>(1) Пользуясь ситуацией, позволю себе быть неактуальным и поднять тему библиотечного сектора. (2) Вне всякого сомнения, мы впереди планеты всей по модификации и усовершенствованию смертоносных железок. (3) Теперь они летят еще быстрее, уничтожают еще беспощаднее – и несть силы, способной противостоять нам. (4) Мы нашли в себе силы принять неизбежность собственной гибели, если что не по-нашему выйдет. (5) Примем с</w:t>
      </w:r>
      <w:r>
        <w:rPr>
          <w:spacing w:val="22"/>
        </w:rPr>
        <w:t xml:space="preserve"> </w:t>
      </w:r>
      <w:r>
        <w:t>удовольствием.</w:t>
      </w:r>
    </w:p>
    <w:p w:rsidR="00526429" w:rsidRDefault="00526429" w:rsidP="00526429">
      <w:pPr>
        <w:pStyle w:val="a6"/>
        <w:spacing w:line="274" w:lineRule="exact"/>
        <w:ind w:left="213"/>
      </w:pPr>
      <w:r>
        <w:t xml:space="preserve">(6) Будем сладострастно </w:t>
      </w:r>
      <w:proofErr w:type="spellStart"/>
      <w:r>
        <w:t>лупасить</w:t>
      </w:r>
      <w:proofErr w:type="spellEnd"/>
      <w:r>
        <w:t xml:space="preserve"> по «красной кнопке» и петь «Кони привередливые».</w:t>
      </w:r>
    </w:p>
    <w:p w:rsidR="00526429" w:rsidRDefault="00526429" w:rsidP="00526429">
      <w:pPr>
        <w:pStyle w:val="a6"/>
        <w:spacing w:before="183" w:line="259" w:lineRule="auto"/>
        <w:ind w:left="213" w:right="222"/>
        <w:jc w:val="both"/>
      </w:pPr>
      <w:r>
        <w:t xml:space="preserve">(4) Однако в случае победы без взаимного уничтожения, боюсь, что насладиться результатами наших побед будет некому. (7) Нет, разумеется, мы будем продолжать ходить на ногах, есть вилкой и пользоваться туалетной бумагой. (8) Этого у нас не отнять даже Соросу. (9) Но … Сможем ли мы восхититься красотой этого мира, представленной нам Господом во </w:t>
      </w:r>
      <w:proofErr w:type="spellStart"/>
      <w:r>
        <w:t>всѐм</w:t>
      </w:r>
      <w:proofErr w:type="spellEnd"/>
      <w:r>
        <w:t xml:space="preserve"> </w:t>
      </w:r>
      <w:proofErr w:type="spellStart"/>
      <w:r>
        <w:t>своѐм</w:t>
      </w:r>
      <w:proofErr w:type="spellEnd"/>
    </w:p>
    <w:p w:rsidR="00526429" w:rsidRDefault="00526429" w:rsidP="00526429">
      <w:pPr>
        <w:spacing w:line="259" w:lineRule="auto"/>
        <w:jc w:val="both"/>
        <w:sectPr w:rsidR="00526429">
          <w:pgSz w:w="11910" w:h="16840"/>
          <w:pgMar w:top="480" w:right="340" w:bottom="280" w:left="920" w:header="720" w:footer="720" w:gutter="0"/>
          <w:cols w:space="720"/>
        </w:sectPr>
      </w:pPr>
    </w:p>
    <w:p w:rsidR="00526429" w:rsidRDefault="00526429" w:rsidP="00526429">
      <w:pPr>
        <w:pStyle w:val="a6"/>
        <w:spacing w:before="62" w:line="256" w:lineRule="auto"/>
        <w:ind w:left="213" w:right="232"/>
        <w:jc w:val="both"/>
      </w:pPr>
      <w:r>
        <w:lastRenderedPageBreak/>
        <w:t xml:space="preserve">многообразии и бесконечности? (10) </w:t>
      </w:r>
      <w:proofErr w:type="gramStart"/>
      <w:r>
        <w:t>В</w:t>
      </w:r>
      <w:proofErr w:type="gramEnd"/>
      <w:r>
        <w:t xml:space="preserve"> чем смысл наших усилий и жертв, если нам станет недоступно элегантное осознание уникальности каждого отдельно взятого момента бытия?</w:t>
      </w:r>
    </w:p>
    <w:p w:rsidR="00526429" w:rsidRDefault="00526429" w:rsidP="00526429">
      <w:pPr>
        <w:pStyle w:val="a6"/>
        <w:spacing w:before="165" w:line="259" w:lineRule="auto"/>
        <w:ind w:left="213" w:right="227"/>
        <w:jc w:val="both"/>
      </w:pPr>
      <w:r>
        <w:t xml:space="preserve">(11) За что голодают старики в провинциях? (12) За что солдаты отдают свои жизни в </w:t>
      </w:r>
      <w:proofErr w:type="spellStart"/>
      <w:r>
        <w:rPr>
          <w:spacing w:val="-4"/>
        </w:rPr>
        <w:t>далѐких</w:t>
      </w:r>
      <w:proofErr w:type="spellEnd"/>
      <w:r>
        <w:rPr>
          <w:spacing w:val="-4"/>
        </w:rPr>
        <w:t xml:space="preserve"> </w:t>
      </w:r>
      <w:r>
        <w:t>странах? (13)  За что мы пожертвовали всем, что было нам дорого? (14) За процветание кого и</w:t>
      </w:r>
      <w:r>
        <w:rPr>
          <w:spacing w:val="-9"/>
        </w:rPr>
        <w:t xml:space="preserve"> </w:t>
      </w:r>
      <w:r>
        <w:t>где?</w:t>
      </w:r>
    </w:p>
    <w:p w:rsidR="00526429" w:rsidRDefault="00526429" w:rsidP="00526429">
      <w:pPr>
        <w:pStyle w:val="a6"/>
        <w:spacing w:line="259" w:lineRule="auto"/>
        <w:ind w:left="213" w:right="226"/>
        <w:jc w:val="both"/>
      </w:pPr>
      <w:r>
        <w:t xml:space="preserve">(15) России и в России? </w:t>
      </w:r>
      <w:proofErr w:type="gramStart"/>
      <w:r>
        <w:t>(16) Наверное</w:t>
      </w:r>
      <w:proofErr w:type="gramEnd"/>
      <w:r>
        <w:t xml:space="preserve">, лучше не задумываться на эту тему, поскольку велика вероятность прийти к выводам неутешительным. (17) </w:t>
      </w:r>
      <w:proofErr w:type="gramStart"/>
      <w:r>
        <w:t>Но</w:t>
      </w:r>
      <w:proofErr w:type="gramEnd"/>
      <w:r>
        <w:t xml:space="preserve"> чтобы не задумываться над этим, необходимо отвлечься на что-то другое. (18) </w:t>
      </w:r>
      <w:proofErr w:type="gramStart"/>
      <w:r>
        <w:t>А</w:t>
      </w:r>
      <w:proofErr w:type="gramEnd"/>
      <w:r>
        <w:t xml:space="preserve"> не на что. наше кино ужасающее, американское - не</w:t>
      </w:r>
      <w:r>
        <w:rPr>
          <w:spacing w:val="25"/>
        </w:rPr>
        <w:t xml:space="preserve"> </w:t>
      </w:r>
      <w:r>
        <w:t>наше,</w:t>
      </w:r>
      <w:r>
        <w:rPr>
          <w:spacing w:val="27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утоляет</w:t>
      </w:r>
      <w:r>
        <w:rPr>
          <w:spacing w:val="27"/>
        </w:rPr>
        <w:t xml:space="preserve"> </w:t>
      </w:r>
      <w:r>
        <w:t>душевной</w:t>
      </w:r>
      <w:r>
        <w:rPr>
          <w:spacing w:val="27"/>
        </w:rPr>
        <w:t xml:space="preserve"> </w:t>
      </w:r>
      <w:r>
        <w:t>жажды.   (19)</w:t>
      </w:r>
      <w:r>
        <w:rPr>
          <w:spacing w:val="29"/>
        </w:rPr>
        <w:t xml:space="preserve"> </w:t>
      </w:r>
      <w:r>
        <w:t>Раньше</w:t>
      </w:r>
      <w:r>
        <w:rPr>
          <w:spacing w:val="25"/>
        </w:rPr>
        <w:t xml:space="preserve"> </w:t>
      </w:r>
      <w:r>
        <w:t>мы</w:t>
      </w:r>
      <w:r>
        <w:rPr>
          <w:spacing w:val="27"/>
        </w:rPr>
        <w:t xml:space="preserve"> </w:t>
      </w:r>
      <w:r>
        <w:t>топили</w:t>
      </w:r>
      <w:r>
        <w:rPr>
          <w:spacing w:val="27"/>
        </w:rPr>
        <w:t xml:space="preserve"> </w:t>
      </w:r>
      <w:r>
        <w:t>сомнения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водке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литературе.</w:t>
      </w:r>
    </w:p>
    <w:p w:rsidR="00526429" w:rsidRDefault="00526429" w:rsidP="00526429">
      <w:pPr>
        <w:pStyle w:val="a6"/>
        <w:spacing w:before="1" w:line="256" w:lineRule="auto"/>
        <w:ind w:left="213" w:right="223"/>
        <w:jc w:val="both"/>
      </w:pPr>
      <w:r>
        <w:t>(20) Теперь остается только водка. (21) Один за другим закрываются книжные магазины. (22) Библиотеки … боюсь приводить статистику.</w:t>
      </w:r>
    </w:p>
    <w:p w:rsidR="00526429" w:rsidRDefault="00526429" w:rsidP="00526429">
      <w:pPr>
        <w:pStyle w:val="a6"/>
        <w:spacing w:before="165" w:line="259" w:lineRule="auto"/>
        <w:ind w:left="213" w:right="231"/>
        <w:jc w:val="both"/>
      </w:pPr>
      <w:r>
        <w:t>(23) Молодежь тотально безграмотна. (24) Внедренная система ЕГЭ нивелировала сам смысл образования до уровня цирковой дрессуры. (25) Все это понимают, но сделать ничего не могут.</w:t>
      </w:r>
    </w:p>
    <w:p w:rsidR="00526429" w:rsidRDefault="00526429" w:rsidP="00526429">
      <w:pPr>
        <w:pStyle w:val="a3"/>
        <w:widowControl w:val="0"/>
        <w:numPr>
          <w:ilvl w:val="0"/>
          <w:numId w:val="4"/>
        </w:numPr>
        <w:tabs>
          <w:tab w:val="left" w:pos="672"/>
        </w:tabs>
        <w:autoSpaceDE w:val="0"/>
        <w:autoSpaceDN w:val="0"/>
        <w:spacing w:after="0" w:line="273" w:lineRule="exact"/>
        <w:ind w:firstLine="0"/>
        <w:contextualSpacing w:val="0"/>
        <w:jc w:val="both"/>
        <w:rPr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боятся.</w:t>
      </w:r>
    </w:p>
    <w:p w:rsidR="00526429" w:rsidRDefault="00526429" w:rsidP="00526429">
      <w:pPr>
        <w:pStyle w:val="a3"/>
        <w:widowControl w:val="0"/>
        <w:numPr>
          <w:ilvl w:val="0"/>
          <w:numId w:val="4"/>
        </w:numPr>
        <w:tabs>
          <w:tab w:val="left" w:pos="737"/>
        </w:tabs>
        <w:autoSpaceDE w:val="0"/>
        <w:autoSpaceDN w:val="0"/>
        <w:spacing w:before="182" w:after="0" w:line="259" w:lineRule="auto"/>
        <w:ind w:right="228" w:firstLine="0"/>
        <w:contextualSpacing w:val="0"/>
        <w:jc w:val="both"/>
        <w:rPr>
          <w:sz w:val="24"/>
        </w:rPr>
      </w:pPr>
      <w:r>
        <w:rPr>
          <w:sz w:val="24"/>
        </w:rPr>
        <w:t xml:space="preserve">Кому мы подарим </w:t>
      </w:r>
      <w:proofErr w:type="spellStart"/>
      <w:r>
        <w:rPr>
          <w:sz w:val="24"/>
        </w:rPr>
        <w:t>завоѐванный</w:t>
      </w:r>
      <w:proofErr w:type="spellEnd"/>
      <w:r>
        <w:rPr>
          <w:sz w:val="24"/>
        </w:rPr>
        <w:t xml:space="preserve"> мир, если круг интересов наших детей </w:t>
      </w:r>
      <w:r>
        <w:rPr>
          <w:spacing w:val="-3"/>
          <w:sz w:val="24"/>
        </w:rPr>
        <w:t xml:space="preserve">ограничивается </w:t>
      </w:r>
      <w:r>
        <w:rPr>
          <w:sz w:val="24"/>
        </w:rPr>
        <w:t>парковкой у</w:t>
      </w:r>
      <w:r>
        <w:rPr>
          <w:spacing w:val="-1"/>
          <w:sz w:val="24"/>
        </w:rPr>
        <w:t xml:space="preserve"> </w:t>
      </w:r>
      <w:r>
        <w:rPr>
          <w:sz w:val="24"/>
        </w:rPr>
        <w:t>«Макдональдса»?</w:t>
      </w:r>
    </w:p>
    <w:p w:rsidR="00526429" w:rsidRDefault="00526429" w:rsidP="00526429">
      <w:pPr>
        <w:pStyle w:val="a3"/>
        <w:widowControl w:val="0"/>
        <w:numPr>
          <w:ilvl w:val="0"/>
          <w:numId w:val="4"/>
        </w:numPr>
        <w:tabs>
          <w:tab w:val="left" w:pos="737"/>
        </w:tabs>
        <w:autoSpaceDE w:val="0"/>
        <w:autoSpaceDN w:val="0"/>
        <w:spacing w:before="161" w:after="0" w:line="256" w:lineRule="auto"/>
        <w:ind w:right="223" w:firstLine="0"/>
        <w:contextualSpacing w:val="0"/>
        <w:jc w:val="both"/>
        <w:rPr>
          <w:sz w:val="24"/>
        </w:rPr>
      </w:pPr>
      <w:r>
        <w:rPr>
          <w:sz w:val="24"/>
        </w:rPr>
        <w:t xml:space="preserve">Такие вот предательские вопросы всплывают в </w:t>
      </w:r>
      <w:proofErr w:type="spellStart"/>
      <w:r>
        <w:rPr>
          <w:sz w:val="24"/>
        </w:rPr>
        <w:t>моѐм</w:t>
      </w:r>
      <w:proofErr w:type="spellEnd"/>
      <w:r>
        <w:rPr>
          <w:sz w:val="24"/>
        </w:rPr>
        <w:t xml:space="preserve"> патриотическом сознании. (29) </w:t>
      </w:r>
      <w:r>
        <w:rPr>
          <w:spacing w:val="-17"/>
          <w:sz w:val="24"/>
        </w:rPr>
        <w:t xml:space="preserve">И </w:t>
      </w:r>
      <w:r>
        <w:rPr>
          <w:sz w:val="24"/>
        </w:rPr>
        <w:t>ответов на них нет.</w:t>
      </w:r>
    </w:p>
    <w:p w:rsidR="00526429" w:rsidRDefault="00526429" w:rsidP="00526429">
      <w:pPr>
        <w:pStyle w:val="a6"/>
        <w:spacing w:before="165"/>
        <w:ind w:left="213"/>
        <w:jc w:val="both"/>
      </w:pPr>
      <w:r>
        <w:t>(30) Когда-то мы были самой читающей страной в мире. (31) Так и было – лично свидетельствую.</w:t>
      </w:r>
    </w:p>
    <w:p w:rsidR="00526429" w:rsidRDefault="00526429" w:rsidP="00526429">
      <w:pPr>
        <w:pStyle w:val="a6"/>
        <w:spacing w:before="22" w:line="259" w:lineRule="auto"/>
        <w:ind w:left="213" w:right="226"/>
        <w:jc w:val="both"/>
      </w:pPr>
      <w:r>
        <w:t xml:space="preserve">(32) Огороженные со всех сторон незримыми </w:t>
      </w:r>
      <w:proofErr w:type="spellStart"/>
      <w:r>
        <w:t>решѐтками</w:t>
      </w:r>
      <w:proofErr w:type="spellEnd"/>
      <w:r>
        <w:t xml:space="preserve"> идеологических ограничений, мы находили себя на страницах книг. (33) Мы вырастали вместе с героями Дюма, Стендаля, Сервантеса, Шукшина и прочая. (34) Наши </w:t>
      </w:r>
      <w:proofErr w:type="spellStart"/>
      <w:r>
        <w:t>пленѐнные</w:t>
      </w:r>
      <w:proofErr w:type="spellEnd"/>
      <w:r>
        <w:t xml:space="preserve"> искусственным дефицитом тела механически продолжали выполнять свои функции, пока наши души витали в мирах Александра Грина.</w:t>
      </w:r>
    </w:p>
    <w:p w:rsidR="00526429" w:rsidRDefault="00526429" w:rsidP="00526429">
      <w:pPr>
        <w:pStyle w:val="a6"/>
        <w:spacing w:before="158" w:line="259" w:lineRule="auto"/>
        <w:ind w:left="213" w:right="224"/>
        <w:jc w:val="both"/>
      </w:pPr>
      <w:r>
        <w:t xml:space="preserve">(35) Теперь мы не самая читающая страна в мире. (36) Далеко не самая. (37) Мы отвыкли мыслить глобально. (38) Нас отучили. (39) Не специально. (40) Между «удобнее» и «лучше» мы сами выбрали «удобнее». (41) Если мы не изменим ситуацию, это нас погубит. (42) Удобнее жить для себя, а это, считай, </w:t>
      </w:r>
      <w:proofErr w:type="spellStart"/>
      <w:r>
        <w:t>госизмена</w:t>
      </w:r>
      <w:proofErr w:type="spellEnd"/>
      <w:r>
        <w:t xml:space="preserve">. (43) Как для себя? (44) </w:t>
      </w:r>
      <w:proofErr w:type="gramStart"/>
      <w:r>
        <w:t>А</w:t>
      </w:r>
      <w:proofErr w:type="gramEnd"/>
      <w:r>
        <w:t xml:space="preserve"> кто же будет горбатиться на оплату штрафов мажором на эксклюзивных авто стоимостью в госбюджет небольшой европейской державы? (45) Кто положит свои </w:t>
      </w:r>
      <w:proofErr w:type="spellStart"/>
      <w:r>
        <w:t>никчѐмные</w:t>
      </w:r>
      <w:proofErr w:type="spellEnd"/>
      <w:r>
        <w:t xml:space="preserve"> души за возможность чиновникам подмывать свои опрелости в золотых биде? (46) Это же бардак!</w:t>
      </w:r>
    </w:p>
    <w:p w:rsidR="00526429" w:rsidRDefault="00526429" w:rsidP="00526429">
      <w:pPr>
        <w:pStyle w:val="a6"/>
        <w:spacing w:before="161" w:line="256" w:lineRule="auto"/>
        <w:ind w:left="213" w:right="222"/>
        <w:jc w:val="both"/>
      </w:pPr>
      <w:r>
        <w:t>(47) Так что библиотечный вопрос – вопрос глубоко стратегический. (48) Есть смысл перенаправить эту заботу военным, поскольку светские министерства с эти не справляются.</w:t>
      </w:r>
    </w:p>
    <w:p w:rsidR="00526429" w:rsidRDefault="00526429" w:rsidP="00526429">
      <w:pPr>
        <w:pStyle w:val="a6"/>
        <w:spacing w:before="165" w:line="256" w:lineRule="auto"/>
        <w:ind w:left="213" w:right="230"/>
        <w:jc w:val="both"/>
      </w:pPr>
      <w:r>
        <w:t xml:space="preserve">(49) Не скрою своей ангажированности в этой теме. (50) Как отцу, мне на фиг не нужен весь мир, если я не смогу его подарить своим детям. (51) </w:t>
      </w:r>
      <w:proofErr w:type="gramStart"/>
      <w:r>
        <w:t>А</w:t>
      </w:r>
      <w:proofErr w:type="gramEnd"/>
      <w:r>
        <w:t xml:space="preserve"> я не смогу, даже если он у меня будет.</w:t>
      </w:r>
    </w:p>
    <w:p w:rsidR="00526429" w:rsidRDefault="00526429" w:rsidP="00526429">
      <w:pPr>
        <w:pStyle w:val="a6"/>
        <w:spacing w:before="164" w:line="259" w:lineRule="auto"/>
        <w:ind w:left="213" w:right="227"/>
        <w:jc w:val="both"/>
      </w:pPr>
      <w:r>
        <w:t>(52) Грубовато я, наверно, изложил. (53) Ну так … (54) Как сказал патриарх Тихон, когда узнал, что мавзолей Ленина залило нечистотами из прорванной канализационной трубы: «По мощам и елей».</w:t>
      </w:r>
    </w:p>
    <w:p w:rsidR="00526429" w:rsidRDefault="00526429" w:rsidP="00526429">
      <w:pPr>
        <w:pStyle w:val="a6"/>
        <w:spacing w:before="157"/>
        <w:ind w:left="213"/>
        <w:jc w:val="both"/>
      </w:pPr>
      <w:r>
        <w:t>12 декабря 2016, 14:59</w:t>
      </w:r>
    </w:p>
    <w:p w:rsidR="00526429" w:rsidRDefault="00526429" w:rsidP="00526429">
      <w:pPr>
        <w:pStyle w:val="a6"/>
        <w:spacing w:before="182" w:line="398" w:lineRule="auto"/>
        <w:ind w:left="213" w:right="6055"/>
      </w:pPr>
      <w:r>
        <w:t>Иван Охлобыстин – киноактер, публицист https:ru.rt.com/7okh</w:t>
      </w:r>
    </w:p>
    <w:p w:rsidR="00526429" w:rsidRDefault="00526429" w:rsidP="00526429">
      <w:pPr>
        <w:spacing w:line="398" w:lineRule="auto"/>
        <w:sectPr w:rsidR="00526429">
          <w:pgSz w:w="11910" w:h="16840"/>
          <w:pgMar w:top="480" w:right="340" w:bottom="280" w:left="920" w:header="720" w:footer="720" w:gutter="0"/>
          <w:cols w:space="720"/>
        </w:sectPr>
      </w:pPr>
    </w:p>
    <w:p w:rsidR="00526429" w:rsidRDefault="00526429" w:rsidP="00526429">
      <w:pPr>
        <w:pStyle w:val="a6"/>
        <w:spacing w:before="60"/>
        <w:ind w:left="213"/>
      </w:pPr>
      <w:r>
        <w:lastRenderedPageBreak/>
        <w:t>Краткие методические указания</w:t>
      </w:r>
    </w:p>
    <w:p w:rsidR="00526429" w:rsidRDefault="00526429" w:rsidP="00526429">
      <w:pPr>
        <w:pStyle w:val="a6"/>
        <w:spacing w:before="184" w:line="256" w:lineRule="auto"/>
        <w:ind w:left="213" w:right="222"/>
        <w:jc w:val="both"/>
      </w:pPr>
      <w:r>
        <w:t>Подготовка к итоговой контрольной работе осуществляется студентами самостоятельно. Тема контрольной объявляется студентам заранее. Студент должен проявить знания и умения по изучаемой теме, владение выразительными средствами журналистики.</w:t>
      </w:r>
    </w:p>
    <w:p w:rsidR="00526429" w:rsidRDefault="00526429" w:rsidP="00526429">
      <w:pPr>
        <w:pStyle w:val="a6"/>
        <w:rPr>
          <w:sz w:val="26"/>
        </w:rPr>
      </w:pPr>
    </w:p>
    <w:p w:rsidR="00526429" w:rsidRDefault="00526429" w:rsidP="00526429">
      <w:pPr>
        <w:pStyle w:val="a6"/>
        <w:spacing w:before="3"/>
        <w:rPr>
          <w:sz w:val="28"/>
        </w:rPr>
      </w:pPr>
    </w:p>
    <w:p w:rsidR="00526429" w:rsidRDefault="00526429" w:rsidP="00526429">
      <w:pPr>
        <w:pStyle w:val="a6"/>
        <w:spacing w:before="1"/>
        <w:ind w:left="213"/>
        <w:jc w:val="both"/>
      </w:pPr>
      <w:r>
        <w:t>Критерии оценки</w:t>
      </w:r>
    </w:p>
    <w:p w:rsidR="00526429" w:rsidRDefault="00526429" w:rsidP="00526429">
      <w:pPr>
        <w:pStyle w:val="a6"/>
        <w:spacing w:before="180"/>
        <w:ind w:left="213"/>
        <w:jc w:val="both"/>
      </w:pPr>
      <w:r>
        <w:t>Контрольная работа оценивается по 5-ти балльному принципу:</w:t>
      </w:r>
    </w:p>
    <w:p w:rsidR="00526429" w:rsidRDefault="00526429" w:rsidP="00526429">
      <w:pPr>
        <w:pStyle w:val="a6"/>
        <w:spacing w:before="6"/>
        <w:rPr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685"/>
        <w:gridCol w:w="5221"/>
      </w:tblGrid>
      <w:tr w:rsidR="00526429" w:rsidTr="00AC471A">
        <w:trPr>
          <w:trHeight w:val="457"/>
        </w:trPr>
        <w:tc>
          <w:tcPr>
            <w:tcW w:w="1426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№</w:t>
            </w:r>
          </w:p>
        </w:tc>
        <w:tc>
          <w:tcPr>
            <w:tcW w:w="1685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51F93">
              <w:rPr>
                <w:sz w:val="24"/>
              </w:rPr>
              <w:t>Баллы*</w:t>
            </w:r>
          </w:p>
        </w:tc>
        <w:tc>
          <w:tcPr>
            <w:tcW w:w="5221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Описание</w:t>
            </w:r>
          </w:p>
        </w:tc>
      </w:tr>
      <w:tr w:rsidR="00526429" w:rsidTr="00AC471A">
        <w:trPr>
          <w:trHeight w:val="458"/>
        </w:trPr>
        <w:tc>
          <w:tcPr>
            <w:tcW w:w="1426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1.</w:t>
            </w:r>
          </w:p>
        </w:tc>
        <w:tc>
          <w:tcPr>
            <w:tcW w:w="1685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51F93">
              <w:rPr>
                <w:sz w:val="24"/>
              </w:rPr>
              <w:t>5 баллов</w:t>
            </w:r>
          </w:p>
        </w:tc>
        <w:tc>
          <w:tcPr>
            <w:tcW w:w="5221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Задание выполнено образцово</w:t>
            </w:r>
          </w:p>
        </w:tc>
      </w:tr>
      <w:tr w:rsidR="00526429" w:rsidTr="00AC471A">
        <w:trPr>
          <w:trHeight w:val="1053"/>
        </w:trPr>
        <w:tc>
          <w:tcPr>
            <w:tcW w:w="1426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2.</w:t>
            </w:r>
          </w:p>
        </w:tc>
        <w:tc>
          <w:tcPr>
            <w:tcW w:w="1685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51F93">
              <w:rPr>
                <w:sz w:val="24"/>
              </w:rPr>
              <w:t>4 балла</w:t>
            </w:r>
          </w:p>
        </w:tc>
        <w:tc>
          <w:tcPr>
            <w:tcW w:w="5221" w:type="dxa"/>
          </w:tcPr>
          <w:p w:rsidR="00526429" w:rsidRPr="00C51F93" w:rsidRDefault="00526429" w:rsidP="00AC471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Показал хорошие знания предмета,</w:t>
            </w:r>
            <w:r w:rsidRPr="00C51F93">
              <w:rPr>
                <w:spacing w:val="55"/>
                <w:sz w:val="24"/>
              </w:rPr>
              <w:t xml:space="preserve"> </w:t>
            </w:r>
            <w:r w:rsidRPr="00C51F93">
              <w:rPr>
                <w:sz w:val="24"/>
              </w:rPr>
              <w:t>но</w:t>
            </w:r>
          </w:p>
          <w:p w:rsidR="00526429" w:rsidRPr="00C51F93" w:rsidRDefault="00526429" w:rsidP="00AC471A">
            <w:pPr>
              <w:pStyle w:val="TableParagraph"/>
              <w:spacing w:before="21" w:line="256" w:lineRule="auto"/>
              <w:ind w:left="108"/>
              <w:rPr>
                <w:sz w:val="24"/>
              </w:rPr>
            </w:pPr>
            <w:r w:rsidRPr="00C51F93">
              <w:rPr>
                <w:sz w:val="24"/>
              </w:rPr>
              <w:t>допустил отдельные ошибки при выполнении некоторых заданий.</w:t>
            </w:r>
          </w:p>
        </w:tc>
      </w:tr>
      <w:tr w:rsidR="00526429" w:rsidTr="00AC471A">
        <w:trPr>
          <w:trHeight w:val="755"/>
        </w:trPr>
        <w:tc>
          <w:tcPr>
            <w:tcW w:w="1426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3.</w:t>
            </w:r>
          </w:p>
        </w:tc>
        <w:tc>
          <w:tcPr>
            <w:tcW w:w="1685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51F93">
              <w:rPr>
                <w:sz w:val="24"/>
              </w:rPr>
              <w:t>3 балла</w:t>
            </w:r>
          </w:p>
        </w:tc>
        <w:tc>
          <w:tcPr>
            <w:tcW w:w="5221" w:type="dxa"/>
          </w:tcPr>
          <w:p w:rsidR="00526429" w:rsidRPr="00C51F93" w:rsidRDefault="00526429" w:rsidP="00AC471A">
            <w:pPr>
              <w:pStyle w:val="TableParagraph"/>
              <w:spacing w:line="256" w:lineRule="auto"/>
              <w:ind w:left="108" w:right="108"/>
              <w:rPr>
                <w:sz w:val="24"/>
              </w:rPr>
            </w:pPr>
            <w:r w:rsidRPr="00C51F93">
              <w:rPr>
                <w:sz w:val="24"/>
              </w:rPr>
              <w:t>Показал базовые знания, но допустил целый ряд ошибок и недочетов.</w:t>
            </w:r>
          </w:p>
        </w:tc>
      </w:tr>
      <w:tr w:rsidR="00526429" w:rsidTr="00AC471A">
        <w:trPr>
          <w:trHeight w:val="458"/>
        </w:trPr>
        <w:tc>
          <w:tcPr>
            <w:tcW w:w="1426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4.</w:t>
            </w:r>
          </w:p>
        </w:tc>
        <w:tc>
          <w:tcPr>
            <w:tcW w:w="1685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51F93">
              <w:rPr>
                <w:sz w:val="24"/>
              </w:rPr>
              <w:t>2балла</w:t>
            </w:r>
          </w:p>
        </w:tc>
        <w:tc>
          <w:tcPr>
            <w:tcW w:w="5221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Не справился с большей частью заданий.</w:t>
            </w:r>
          </w:p>
        </w:tc>
      </w:tr>
      <w:tr w:rsidR="00526429" w:rsidTr="00AC471A">
        <w:trPr>
          <w:trHeight w:val="457"/>
        </w:trPr>
        <w:tc>
          <w:tcPr>
            <w:tcW w:w="1426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5.</w:t>
            </w:r>
          </w:p>
        </w:tc>
        <w:tc>
          <w:tcPr>
            <w:tcW w:w="1685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51F93">
              <w:rPr>
                <w:sz w:val="24"/>
              </w:rPr>
              <w:t>1 балл</w:t>
            </w:r>
          </w:p>
        </w:tc>
        <w:tc>
          <w:tcPr>
            <w:tcW w:w="5221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Показал минимальные знания</w:t>
            </w:r>
          </w:p>
        </w:tc>
      </w:tr>
      <w:tr w:rsidR="00526429" w:rsidTr="00AC471A">
        <w:trPr>
          <w:trHeight w:val="457"/>
        </w:trPr>
        <w:tc>
          <w:tcPr>
            <w:tcW w:w="1426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6.</w:t>
            </w:r>
          </w:p>
        </w:tc>
        <w:tc>
          <w:tcPr>
            <w:tcW w:w="1685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51F93">
              <w:rPr>
                <w:sz w:val="24"/>
              </w:rPr>
              <w:t>0 баллов</w:t>
            </w:r>
          </w:p>
        </w:tc>
        <w:tc>
          <w:tcPr>
            <w:tcW w:w="5221" w:type="dxa"/>
          </w:tcPr>
          <w:p w:rsidR="00526429" w:rsidRPr="00C51F93" w:rsidRDefault="00526429" w:rsidP="00AC4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51F93">
              <w:rPr>
                <w:sz w:val="24"/>
              </w:rPr>
              <w:t>Не явился на зачет</w:t>
            </w:r>
          </w:p>
        </w:tc>
      </w:tr>
    </w:tbl>
    <w:p w:rsidR="00526429" w:rsidRDefault="00526429" w:rsidP="00526429"/>
    <w:p w:rsidR="00535055" w:rsidRDefault="00535055" w:rsidP="00526429"/>
    <w:sectPr w:rsidR="00535055" w:rsidSect="00DC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37E3"/>
    <w:multiLevelType w:val="hybridMultilevel"/>
    <w:tmpl w:val="77044F82"/>
    <w:lvl w:ilvl="0" w:tplc="7C7890EE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D115CEC"/>
    <w:multiLevelType w:val="hybridMultilevel"/>
    <w:tmpl w:val="B7DE41C2"/>
    <w:lvl w:ilvl="0" w:tplc="3FCAA66A">
      <w:start w:val="1"/>
      <w:numFmt w:val="decimal"/>
      <w:lvlText w:val="%1."/>
      <w:lvlJc w:val="left"/>
      <w:pPr>
        <w:ind w:left="123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59" w:hanging="360"/>
      </w:pPr>
    </w:lvl>
    <w:lvl w:ilvl="2" w:tplc="0419001B">
      <w:start w:val="1"/>
      <w:numFmt w:val="lowerRoman"/>
      <w:lvlText w:val="%3."/>
      <w:lvlJc w:val="right"/>
      <w:pPr>
        <w:ind w:left="2679" w:hanging="180"/>
      </w:pPr>
    </w:lvl>
    <w:lvl w:ilvl="3" w:tplc="0419000F">
      <w:start w:val="1"/>
      <w:numFmt w:val="decimal"/>
      <w:lvlText w:val="%4."/>
      <w:lvlJc w:val="left"/>
      <w:pPr>
        <w:ind w:left="3399" w:hanging="360"/>
      </w:pPr>
    </w:lvl>
    <w:lvl w:ilvl="4" w:tplc="04190019">
      <w:start w:val="1"/>
      <w:numFmt w:val="lowerLetter"/>
      <w:lvlText w:val="%5."/>
      <w:lvlJc w:val="left"/>
      <w:pPr>
        <w:ind w:left="4119" w:hanging="360"/>
      </w:pPr>
    </w:lvl>
    <w:lvl w:ilvl="5" w:tplc="0419001B">
      <w:start w:val="1"/>
      <w:numFmt w:val="lowerRoman"/>
      <w:lvlText w:val="%6."/>
      <w:lvlJc w:val="right"/>
      <w:pPr>
        <w:ind w:left="4839" w:hanging="180"/>
      </w:pPr>
    </w:lvl>
    <w:lvl w:ilvl="6" w:tplc="0419000F">
      <w:start w:val="1"/>
      <w:numFmt w:val="decimal"/>
      <w:lvlText w:val="%7."/>
      <w:lvlJc w:val="left"/>
      <w:pPr>
        <w:ind w:left="5559" w:hanging="360"/>
      </w:pPr>
    </w:lvl>
    <w:lvl w:ilvl="7" w:tplc="04190019">
      <w:start w:val="1"/>
      <w:numFmt w:val="lowerLetter"/>
      <w:lvlText w:val="%8."/>
      <w:lvlJc w:val="left"/>
      <w:pPr>
        <w:ind w:left="6279" w:hanging="360"/>
      </w:pPr>
    </w:lvl>
    <w:lvl w:ilvl="8" w:tplc="0419001B">
      <w:start w:val="1"/>
      <w:numFmt w:val="lowerRoman"/>
      <w:lvlText w:val="%9."/>
      <w:lvlJc w:val="right"/>
      <w:pPr>
        <w:ind w:left="6999" w:hanging="180"/>
      </w:pPr>
    </w:lvl>
  </w:abstractNum>
  <w:abstractNum w:abstractNumId="2" w15:restartNumberingAfterBreak="0">
    <w:nsid w:val="3F2D576E"/>
    <w:multiLevelType w:val="hybridMultilevel"/>
    <w:tmpl w:val="D3D05258"/>
    <w:lvl w:ilvl="0" w:tplc="81A41350">
      <w:start w:val="1"/>
      <w:numFmt w:val="decimal"/>
      <w:lvlText w:val="%1)"/>
      <w:lvlJc w:val="left"/>
      <w:pPr>
        <w:ind w:left="779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7BE0794">
      <w:numFmt w:val="bullet"/>
      <w:lvlText w:val="•"/>
      <w:lvlJc w:val="left"/>
      <w:pPr>
        <w:ind w:left="1766" w:hanging="567"/>
      </w:pPr>
      <w:rPr>
        <w:rFonts w:hint="default"/>
        <w:lang w:val="ru-RU" w:eastAsia="ru-RU" w:bidi="ru-RU"/>
      </w:rPr>
    </w:lvl>
    <w:lvl w:ilvl="2" w:tplc="23747C70">
      <w:numFmt w:val="bullet"/>
      <w:lvlText w:val="•"/>
      <w:lvlJc w:val="left"/>
      <w:pPr>
        <w:ind w:left="2753" w:hanging="567"/>
      </w:pPr>
      <w:rPr>
        <w:rFonts w:hint="default"/>
        <w:lang w:val="ru-RU" w:eastAsia="ru-RU" w:bidi="ru-RU"/>
      </w:rPr>
    </w:lvl>
    <w:lvl w:ilvl="3" w:tplc="34BA22D4">
      <w:numFmt w:val="bullet"/>
      <w:lvlText w:val="•"/>
      <w:lvlJc w:val="left"/>
      <w:pPr>
        <w:ind w:left="3739" w:hanging="567"/>
      </w:pPr>
      <w:rPr>
        <w:rFonts w:hint="default"/>
        <w:lang w:val="ru-RU" w:eastAsia="ru-RU" w:bidi="ru-RU"/>
      </w:rPr>
    </w:lvl>
    <w:lvl w:ilvl="4" w:tplc="9BA0CAAA">
      <w:numFmt w:val="bullet"/>
      <w:lvlText w:val="•"/>
      <w:lvlJc w:val="left"/>
      <w:pPr>
        <w:ind w:left="4726" w:hanging="567"/>
      </w:pPr>
      <w:rPr>
        <w:rFonts w:hint="default"/>
        <w:lang w:val="ru-RU" w:eastAsia="ru-RU" w:bidi="ru-RU"/>
      </w:rPr>
    </w:lvl>
    <w:lvl w:ilvl="5" w:tplc="5970A3B6">
      <w:numFmt w:val="bullet"/>
      <w:lvlText w:val="•"/>
      <w:lvlJc w:val="left"/>
      <w:pPr>
        <w:ind w:left="5713" w:hanging="567"/>
      </w:pPr>
      <w:rPr>
        <w:rFonts w:hint="default"/>
        <w:lang w:val="ru-RU" w:eastAsia="ru-RU" w:bidi="ru-RU"/>
      </w:rPr>
    </w:lvl>
    <w:lvl w:ilvl="6" w:tplc="09347F42">
      <w:numFmt w:val="bullet"/>
      <w:lvlText w:val="•"/>
      <w:lvlJc w:val="left"/>
      <w:pPr>
        <w:ind w:left="6699" w:hanging="567"/>
      </w:pPr>
      <w:rPr>
        <w:rFonts w:hint="default"/>
        <w:lang w:val="ru-RU" w:eastAsia="ru-RU" w:bidi="ru-RU"/>
      </w:rPr>
    </w:lvl>
    <w:lvl w:ilvl="7" w:tplc="6E924322">
      <w:numFmt w:val="bullet"/>
      <w:lvlText w:val="•"/>
      <w:lvlJc w:val="left"/>
      <w:pPr>
        <w:ind w:left="7686" w:hanging="567"/>
      </w:pPr>
      <w:rPr>
        <w:rFonts w:hint="default"/>
        <w:lang w:val="ru-RU" w:eastAsia="ru-RU" w:bidi="ru-RU"/>
      </w:rPr>
    </w:lvl>
    <w:lvl w:ilvl="8" w:tplc="D2EEAFC0">
      <w:numFmt w:val="bullet"/>
      <w:lvlText w:val="•"/>
      <w:lvlJc w:val="left"/>
      <w:pPr>
        <w:ind w:left="8673" w:hanging="567"/>
      </w:pPr>
      <w:rPr>
        <w:rFonts w:hint="default"/>
        <w:lang w:val="ru-RU" w:eastAsia="ru-RU" w:bidi="ru-RU"/>
      </w:rPr>
    </w:lvl>
  </w:abstractNum>
  <w:abstractNum w:abstractNumId="3" w15:restartNumberingAfterBreak="0">
    <w:nsid w:val="41825698"/>
    <w:multiLevelType w:val="hybridMultilevel"/>
    <w:tmpl w:val="63729F22"/>
    <w:lvl w:ilvl="0" w:tplc="79F4F540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319" w:hanging="360"/>
      </w:pPr>
    </w:lvl>
    <w:lvl w:ilvl="2" w:tplc="0419001B">
      <w:start w:val="1"/>
      <w:numFmt w:val="lowerRoman"/>
      <w:lvlText w:val="%3."/>
      <w:lvlJc w:val="right"/>
      <w:pPr>
        <w:ind w:left="3039" w:hanging="180"/>
      </w:pPr>
    </w:lvl>
    <w:lvl w:ilvl="3" w:tplc="0419000F">
      <w:start w:val="1"/>
      <w:numFmt w:val="decimal"/>
      <w:lvlText w:val="%4."/>
      <w:lvlJc w:val="left"/>
      <w:pPr>
        <w:ind w:left="3759" w:hanging="360"/>
      </w:pPr>
    </w:lvl>
    <w:lvl w:ilvl="4" w:tplc="04190019">
      <w:start w:val="1"/>
      <w:numFmt w:val="lowerLetter"/>
      <w:lvlText w:val="%5."/>
      <w:lvlJc w:val="left"/>
      <w:pPr>
        <w:ind w:left="4479" w:hanging="360"/>
      </w:pPr>
    </w:lvl>
    <w:lvl w:ilvl="5" w:tplc="0419001B">
      <w:start w:val="1"/>
      <w:numFmt w:val="lowerRoman"/>
      <w:lvlText w:val="%6."/>
      <w:lvlJc w:val="right"/>
      <w:pPr>
        <w:ind w:left="5199" w:hanging="180"/>
      </w:pPr>
    </w:lvl>
    <w:lvl w:ilvl="6" w:tplc="0419000F">
      <w:start w:val="1"/>
      <w:numFmt w:val="decimal"/>
      <w:lvlText w:val="%7."/>
      <w:lvlJc w:val="left"/>
      <w:pPr>
        <w:ind w:left="5919" w:hanging="360"/>
      </w:pPr>
    </w:lvl>
    <w:lvl w:ilvl="7" w:tplc="04190019">
      <w:start w:val="1"/>
      <w:numFmt w:val="lowerLetter"/>
      <w:lvlText w:val="%8."/>
      <w:lvlJc w:val="left"/>
      <w:pPr>
        <w:ind w:left="6639" w:hanging="360"/>
      </w:pPr>
    </w:lvl>
    <w:lvl w:ilvl="8" w:tplc="0419001B">
      <w:start w:val="1"/>
      <w:numFmt w:val="lowerRoman"/>
      <w:lvlText w:val="%9."/>
      <w:lvlJc w:val="right"/>
      <w:pPr>
        <w:ind w:left="7359" w:hanging="180"/>
      </w:pPr>
    </w:lvl>
  </w:abstractNum>
  <w:abstractNum w:abstractNumId="4" w15:restartNumberingAfterBreak="0">
    <w:nsid w:val="5A4002C9"/>
    <w:multiLevelType w:val="multilevel"/>
    <w:tmpl w:val="DDAA5D64"/>
    <w:lvl w:ilvl="0">
      <w:start w:val="1"/>
      <w:numFmt w:val="decimal"/>
      <w:lvlText w:val="%1"/>
      <w:lvlJc w:val="left"/>
      <w:pPr>
        <w:ind w:left="437" w:hanging="212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5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7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9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63283112"/>
    <w:multiLevelType w:val="hybridMultilevel"/>
    <w:tmpl w:val="901C289A"/>
    <w:lvl w:ilvl="0" w:tplc="135E5C1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F601F3E">
      <w:numFmt w:val="bullet"/>
      <w:lvlText w:val="•"/>
      <w:lvlJc w:val="left"/>
      <w:pPr>
        <w:ind w:left="1910" w:hanging="360"/>
      </w:pPr>
      <w:rPr>
        <w:rFonts w:hint="default"/>
        <w:lang w:val="ru-RU" w:eastAsia="ru-RU" w:bidi="ru-RU"/>
      </w:rPr>
    </w:lvl>
    <w:lvl w:ilvl="2" w:tplc="E24628FC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9C90E9FA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4" w:tplc="C1DEFB3A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A3348BC0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E906204E">
      <w:numFmt w:val="bullet"/>
      <w:lvlText w:val="•"/>
      <w:lvlJc w:val="left"/>
      <w:pPr>
        <w:ind w:left="6763" w:hanging="360"/>
      </w:pPr>
      <w:rPr>
        <w:rFonts w:hint="default"/>
        <w:lang w:val="ru-RU" w:eastAsia="ru-RU" w:bidi="ru-RU"/>
      </w:rPr>
    </w:lvl>
    <w:lvl w:ilvl="7" w:tplc="B58EB374">
      <w:numFmt w:val="bullet"/>
      <w:lvlText w:val="•"/>
      <w:lvlJc w:val="left"/>
      <w:pPr>
        <w:ind w:left="7734" w:hanging="360"/>
      </w:pPr>
      <w:rPr>
        <w:rFonts w:hint="default"/>
        <w:lang w:val="ru-RU" w:eastAsia="ru-RU" w:bidi="ru-RU"/>
      </w:rPr>
    </w:lvl>
    <w:lvl w:ilvl="8" w:tplc="FFC6D8AA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7C0530B0"/>
    <w:multiLevelType w:val="hybridMultilevel"/>
    <w:tmpl w:val="005866DC"/>
    <w:lvl w:ilvl="0" w:tplc="749618DC">
      <w:start w:val="26"/>
      <w:numFmt w:val="decimal"/>
      <w:lvlText w:val="(%1)"/>
      <w:lvlJc w:val="left"/>
      <w:pPr>
        <w:ind w:left="213" w:hanging="4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2D28D1F2">
      <w:numFmt w:val="bullet"/>
      <w:lvlText w:val="•"/>
      <w:lvlJc w:val="left"/>
      <w:pPr>
        <w:ind w:left="1262" w:hanging="459"/>
      </w:pPr>
      <w:rPr>
        <w:rFonts w:hint="default"/>
        <w:lang w:val="ru-RU" w:eastAsia="ru-RU" w:bidi="ru-RU"/>
      </w:rPr>
    </w:lvl>
    <w:lvl w:ilvl="2" w:tplc="E4BA3AC0">
      <w:numFmt w:val="bullet"/>
      <w:lvlText w:val="•"/>
      <w:lvlJc w:val="left"/>
      <w:pPr>
        <w:ind w:left="2305" w:hanging="459"/>
      </w:pPr>
      <w:rPr>
        <w:rFonts w:hint="default"/>
        <w:lang w:val="ru-RU" w:eastAsia="ru-RU" w:bidi="ru-RU"/>
      </w:rPr>
    </w:lvl>
    <w:lvl w:ilvl="3" w:tplc="24BCB72A">
      <w:numFmt w:val="bullet"/>
      <w:lvlText w:val="•"/>
      <w:lvlJc w:val="left"/>
      <w:pPr>
        <w:ind w:left="3347" w:hanging="459"/>
      </w:pPr>
      <w:rPr>
        <w:rFonts w:hint="default"/>
        <w:lang w:val="ru-RU" w:eastAsia="ru-RU" w:bidi="ru-RU"/>
      </w:rPr>
    </w:lvl>
    <w:lvl w:ilvl="4" w:tplc="3342C790">
      <w:numFmt w:val="bullet"/>
      <w:lvlText w:val="•"/>
      <w:lvlJc w:val="left"/>
      <w:pPr>
        <w:ind w:left="4390" w:hanging="459"/>
      </w:pPr>
      <w:rPr>
        <w:rFonts w:hint="default"/>
        <w:lang w:val="ru-RU" w:eastAsia="ru-RU" w:bidi="ru-RU"/>
      </w:rPr>
    </w:lvl>
    <w:lvl w:ilvl="5" w:tplc="5C9A0D00">
      <w:numFmt w:val="bullet"/>
      <w:lvlText w:val="•"/>
      <w:lvlJc w:val="left"/>
      <w:pPr>
        <w:ind w:left="5433" w:hanging="459"/>
      </w:pPr>
      <w:rPr>
        <w:rFonts w:hint="default"/>
        <w:lang w:val="ru-RU" w:eastAsia="ru-RU" w:bidi="ru-RU"/>
      </w:rPr>
    </w:lvl>
    <w:lvl w:ilvl="6" w:tplc="332EE534">
      <w:numFmt w:val="bullet"/>
      <w:lvlText w:val="•"/>
      <w:lvlJc w:val="left"/>
      <w:pPr>
        <w:ind w:left="6475" w:hanging="459"/>
      </w:pPr>
      <w:rPr>
        <w:rFonts w:hint="default"/>
        <w:lang w:val="ru-RU" w:eastAsia="ru-RU" w:bidi="ru-RU"/>
      </w:rPr>
    </w:lvl>
    <w:lvl w:ilvl="7" w:tplc="8084E0B0">
      <w:numFmt w:val="bullet"/>
      <w:lvlText w:val="•"/>
      <w:lvlJc w:val="left"/>
      <w:pPr>
        <w:ind w:left="7518" w:hanging="459"/>
      </w:pPr>
      <w:rPr>
        <w:rFonts w:hint="default"/>
        <w:lang w:val="ru-RU" w:eastAsia="ru-RU" w:bidi="ru-RU"/>
      </w:rPr>
    </w:lvl>
    <w:lvl w:ilvl="8" w:tplc="629EC8A2">
      <w:numFmt w:val="bullet"/>
      <w:lvlText w:val="•"/>
      <w:lvlJc w:val="left"/>
      <w:pPr>
        <w:ind w:left="8561" w:hanging="459"/>
      </w:pPr>
      <w:rPr>
        <w:rFonts w:hint="default"/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8B"/>
    <w:rsid w:val="00063CA0"/>
    <w:rsid w:val="00086E50"/>
    <w:rsid w:val="000B6FF2"/>
    <w:rsid w:val="000C7923"/>
    <w:rsid w:val="000D2B11"/>
    <w:rsid w:val="000E3E8A"/>
    <w:rsid w:val="00153B8B"/>
    <w:rsid w:val="00172BB5"/>
    <w:rsid w:val="00177DCE"/>
    <w:rsid w:val="001E1B30"/>
    <w:rsid w:val="001E1E5D"/>
    <w:rsid w:val="001F0C94"/>
    <w:rsid w:val="00222153"/>
    <w:rsid w:val="002363B3"/>
    <w:rsid w:val="0024698F"/>
    <w:rsid w:val="0026731C"/>
    <w:rsid w:val="0027742B"/>
    <w:rsid w:val="00286AC7"/>
    <w:rsid w:val="00342151"/>
    <w:rsid w:val="0036015D"/>
    <w:rsid w:val="00361A22"/>
    <w:rsid w:val="00362EE3"/>
    <w:rsid w:val="00373191"/>
    <w:rsid w:val="003B566C"/>
    <w:rsid w:val="003F11DE"/>
    <w:rsid w:val="00407226"/>
    <w:rsid w:val="00413F3B"/>
    <w:rsid w:val="00422849"/>
    <w:rsid w:val="00425A4A"/>
    <w:rsid w:val="00434AB3"/>
    <w:rsid w:val="00481689"/>
    <w:rsid w:val="0048722A"/>
    <w:rsid w:val="00526429"/>
    <w:rsid w:val="00531A1F"/>
    <w:rsid w:val="0053270C"/>
    <w:rsid w:val="00532E54"/>
    <w:rsid w:val="00535055"/>
    <w:rsid w:val="00553505"/>
    <w:rsid w:val="00561263"/>
    <w:rsid w:val="005B5BAC"/>
    <w:rsid w:val="005C5BD3"/>
    <w:rsid w:val="005C7B06"/>
    <w:rsid w:val="00611DD9"/>
    <w:rsid w:val="00615925"/>
    <w:rsid w:val="00637329"/>
    <w:rsid w:val="0064694D"/>
    <w:rsid w:val="006B542C"/>
    <w:rsid w:val="006D0B98"/>
    <w:rsid w:val="0074274A"/>
    <w:rsid w:val="007572DA"/>
    <w:rsid w:val="007604AD"/>
    <w:rsid w:val="00792391"/>
    <w:rsid w:val="007E42B4"/>
    <w:rsid w:val="00812C77"/>
    <w:rsid w:val="00835769"/>
    <w:rsid w:val="00835C36"/>
    <w:rsid w:val="0084674B"/>
    <w:rsid w:val="0085494B"/>
    <w:rsid w:val="008561CE"/>
    <w:rsid w:val="00870C71"/>
    <w:rsid w:val="00873C73"/>
    <w:rsid w:val="00876BBA"/>
    <w:rsid w:val="008843F9"/>
    <w:rsid w:val="00896798"/>
    <w:rsid w:val="008D1AE4"/>
    <w:rsid w:val="009058F1"/>
    <w:rsid w:val="009256FA"/>
    <w:rsid w:val="00930A7A"/>
    <w:rsid w:val="0093132E"/>
    <w:rsid w:val="00935ED9"/>
    <w:rsid w:val="009820A3"/>
    <w:rsid w:val="009D0044"/>
    <w:rsid w:val="009D61E3"/>
    <w:rsid w:val="009F5D0B"/>
    <w:rsid w:val="00A07F51"/>
    <w:rsid w:val="00A10D76"/>
    <w:rsid w:val="00A233CC"/>
    <w:rsid w:val="00A332D5"/>
    <w:rsid w:val="00A3604A"/>
    <w:rsid w:val="00A36CB0"/>
    <w:rsid w:val="00A4224F"/>
    <w:rsid w:val="00A42A40"/>
    <w:rsid w:val="00A55F8A"/>
    <w:rsid w:val="00A5720E"/>
    <w:rsid w:val="00A6516E"/>
    <w:rsid w:val="00A67C7D"/>
    <w:rsid w:val="00A93DA1"/>
    <w:rsid w:val="00AD28AB"/>
    <w:rsid w:val="00AF2190"/>
    <w:rsid w:val="00B17C1F"/>
    <w:rsid w:val="00B23E4C"/>
    <w:rsid w:val="00BA2463"/>
    <w:rsid w:val="00BB540C"/>
    <w:rsid w:val="00BF2561"/>
    <w:rsid w:val="00BF7CC7"/>
    <w:rsid w:val="00C619DA"/>
    <w:rsid w:val="00C731FA"/>
    <w:rsid w:val="00C84557"/>
    <w:rsid w:val="00CB0608"/>
    <w:rsid w:val="00CC5FD6"/>
    <w:rsid w:val="00D0142D"/>
    <w:rsid w:val="00D10F5A"/>
    <w:rsid w:val="00D502FE"/>
    <w:rsid w:val="00D85088"/>
    <w:rsid w:val="00DA0134"/>
    <w:rsid w:val="00DA317C"/>
    <w:rsid w:val="00DC7961"/>
    <w:rsid w:val="00DC7D3D"/>
    <w:rsid w:val="00DE2602"/>
    <w:rsid w:val="00E15FA1"/>
    <w:rsid w:val="00E54D20"/>
    <w:rsid w:val="00E971FC"/>
    <w:rsid w:val="00EB1C61"/>
    <w:rsid w:val="00EB6DC8"/>
    <w:rsid w:val="00EC7FEE"/>
    <w:rsid w:val="00EE0A3C"/>
    <w:rsid w:val="00EF7BD4"/>
    <w:rsid w:val="00F31DD3"/>
    <w:rsid w:val="00F57E57"/>
    <w:rsid w:val="00F75600"/>
    <w:rsid w:val="00FA71A9"/>
    <w:rsid w:val="00FC2D96"/>
    <w:rsid w:val="00F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6CCBC5-9186-459C-B18F-0FAADD85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EE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C7FEE"/>
    <w:pPr>
      <w:ind w:left="720"/>
      <w:contextualSpacing/>
    </w:pPr>
  </w:style>
  <w:style w:type="paragraph" w:customStyle="1" w:styleId="one">
    <w:name w:val="one"/>
    <w:basedOn w:val="a"/>
    <w:rsid w:val="00EC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table" w:styleId="a4">
    <w:name w:val="Table Grid"/>
    <w:basedOn w:val="a1"/>
    <w:uiPriority w:val="59"/>
    <w:rsid w:val="00EC7F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A317C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A317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DA317C"/>
    <w:pPr>
      <w:widowControl w:val="0"/>
      <w:autoSpaceDE w:val="0"/>
      <w:autoSpaceDN w:val="0"/>
      <w:spacing w:after="0" w:line="240" w:lineRule="auto"/>
      <w:ind w:left="393" w:hanging="18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Body Text"/>
    <w:basedOn w:val="a"/>
    <w:link w:val="a7"/>
    <w:uiPriority w:val="1"/>
    <w:qFormat/>
    <w:rsid w:val="00526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526429"/>
    <w:rPr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526429"/>
    <w:pPr>
      <w:widowControl w:val="0"/>
      <w:autoSpaceDE w:val="0"/>
      <w:autoSpaceDN w:val="0"/>
      <w:spacing w:after="0" w:line="240" w:lineRule="auto"/>
      <w:ind w:left="213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Котёнушка Любимая</cp:lastModifiedBy>
  <cp:revision>10</cp:revision>
  <dcterms:created xsi:type="dcterms:W3CDTF">2019-11-05T00:52:00Z</dcterms:created>
  <dcterms:modified xsi:type="dcterms:W3CDTF">2020-09-29T10:30:00Z</dcterms:modified>
</cp:coreProperties>
</file>