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38" w:rsidRPr="00EC1EA7" w:rsidRDefault="000F4038" w:rsidP="000F40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C1EA7">
        <w:rPr>
          <w:rFonts w:ascii="Times New Roman" w:hAnsi="Times New Roman" w:cs="Times New Roman"/>
          <w:sz w:val="24"/>
          <w:szCs w:val="24"/>
        </w:rPr>
        <w:t>Приложение</w:t>
      </w:r>
    </w:p>
    <w:p w:rsidR="000F4038" w:rsidRPr="00EC1EA7" w:rsidRDefault="000F4038" w:rsidP="000F40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 xml:space="preserve">к </w:t>
      </w:r>
      <w:r w:rsidR="0079437F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EC1EA7">
        <w:rPr>
          <w:rFonts w:ascii="Times New Roman" w:hAnsi="Times New Roman" w:cs="Times New Roman"/>
          <w:sz w:val="24"/>
          <w:szCs w:val="24"/>
        </w:rPr>
        <w:t>программе практики</w:t>
      </w:r>
    </w:p>
    <w:p w:rsidR="000F4038" w:rsidRPr="00EC1EA7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EC1EA7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EC1EA7" w:rsidRDefault="004C2742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0F4038" w:rsidRPr="00EC1EA7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EC1EA7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ВЛАДИВОСТОКСКИЙ ГОСУДАРСТВЕННЫЙ УНИВЕРСИТЕТ</w:t>
      </w:r>
    </w:p>
    <w:p w:rsidR="000F4038" w:rsidRPr="00EC1EA7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0F4038" w:rsidRPr="00EC1EA7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002">
        <w:rPr>
          <w:rFonts w:ascii="Times New Roman" w:hAnsi="Times New Roman" w:cs="Times New Roman"/>
          <w:sz w:val="24"/>
          <w:szCs w:val="24"/>
        </w:rPr>
        <w:t>КАФЕДРА ЭКОНОМИКИ И УПРАВЛЕНИЯ</w:t>
      </w: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038" w:rsidRPr="00FA4F46" w:rsidRDefault="00FA4F46" w:rsidP="000F4038">
      <w:pPr>
        <w:widowControl w:val="0"/>
        <w:suppressAutoHyphen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ПРОИЗВОДСТВЕННАЯ ПРАКТИКА ПО ПОЛУЧЕНИЮ ПРОФЕССИОНАЛЬНЫХ УМЕНИЙ И ОПЫТА ПРОФЕССИОНАЛЬНОЙ ДЕЯТЕЛЬНОСТИ</w:t>
      </w:r>
      <w:r w:rsidR="00FF17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(ОЗНАКОМИТЕЛЬНАЯ)</w:t>
      </w: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751E9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002">
        <w:rPr>
          <w:rFonts w:ascii="Times New Roman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</w:t>
      </w:r>
      <w:r w:rsidRPr="00751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практике</w:t>
      </w: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002">
        <w:rPr>
          <w:rFonts w:ascii="Times New Roman" w:hAnsi="Times New Roman" w:cs="Times New Roman"/>
          <w:sz w:val="24"/>
          <w:szCs w:val="24"/>
        </w:rPr>
        <w:t>Направление и направленность (профиль) подготовки</w:t>
      </w:r>
    </w:p>
    <w:p w:rsidR="000F4038" w:rsidRPr="00D07CA5" w:rsidRDefault="00D07CA5" w:rsidP="000F4038">
      <w:pPr>
        <w:pStyle w:val="af7"/>
        <w:spacing w:line="276" w:lineRule="auto"/>
        <w:jc w:val="center"/>
      </w:pPr>
      <w:r>
        <w:t xml:space="preserve">38.03.02 Менеджмент. </w:t>
      </w:r>
      <w:r w:rsidR="00AE731D">
        <w:t>Управление персоналом</w:t>
      </w:r>
    </w:p>
    <w:p w:rsidR="000F4038" w:rsidRDefault="000F4038" w:rsidP="000F4038">
      <w:pPr>
        <w:pStyle w:val="af7"/>
        <w:spacing w:line="276" w:lineRule="auto"/>
        <w:jc w:val="center"/>
      </w:pPr>
      <w:r>
        <w:t xml:space="preserve"> </w:t>
      </w: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Default="0079437F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Очная</w:t>
      </w:r>
      <w:r w:rsidR="00AE731D">
        <w:rPr>
          <w:rFonts w:ascii="Times New Roman" w:hAnsi="Times New Roman" w:cs="Times New Roman"/>
          <w:sz w:val="24"/>
          <w:szCs w:val="24"/>
        </w:rPr>
        <w:t>, заочная</w:t>
      </w: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4038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4038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177448" w:rsidRDefault="000F4038" w:rsidP="000F4038">
      <w:pPr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D07002">
        <w:rPr>
          <w:rFonts w:ascii="Times New Roman" w:hAnsi="Times New Roman" w:cs="Times New Roman"/>
          <w:sz w:val="24"/>
          <w:szCs w:val="24"/>
        </w:rPr>
        <w:t>Владивосток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77448">
        <w:rPr>
          <w:rFonts w:ascii="Times New Roman" w:hAnsi="Times New Roman" w:cs="Times New Roman"/>
          <w:sz w:val="24"/>
          <w:szCs w:val="24"/>
          <w:lang w:val="en-US"/>
        </w:rPr>
        <w:t>1</w:t>
      </w:r>
      <w:bookmarkStart w:id="0" w:name="_GoBack"/>
      <w:bookmarkEnd w:id="0"/>
    </w:p>
    <w:p w:rsidR="003F0AE5" w:rsidRPr="00810354" w:rsidRDefault="003F0AE5" w:rsidP="003E124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E231C9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1A5777" w:rsidRDefault="001A5777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4038" w:rsidRDefault="000F403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4038" w:rsidRDefault="000F403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4038" w:rsidRDefault="000F403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4038" w:rsidRDefault="000F403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4038" w:rsidRPr="00810354" w:rsidRDefault="000F403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436C" w:rsidRDefault="00B5436C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B5436C" w:rsidSect="00B5436C">
          <w:pgSz w:w="11906" w:h="16838"/>
          <w:pgMar w:top="567" w:right="1134" w:bottom="567" w:left="567" w:header="709" w:footer="709" w:gutter="0"/>
          <w:cols w:space="708"/>
          <w:docGrid w:linePitch="360"/>
        </w:sect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1 П</w:t>
      </w:r>
      <w:r w:rsidR="001431E6">
        <w:rPr>
          <w:rFonts w:ascii="Times New Roman" w:hAnsi="Times New Roman" w:cs="Times New Roman"/>
          <w:b/>
          <w:sz w:val="28"/>
        </w:rPr>
        <w:t>ЕРЕЧЕНЬ ФОРМИРУЕМЫХ КОМПЕТЕНЦИЙ</w:t>
      </w:r>
    </w:p>
    <w:p w:rsidR="0079437F" w:rsidRPr="0079437F" w:rsidRDefault="0079437F" w:rsidP="00104729">
      <w:pPr>
        <w:spacing w:after="100" w:line="240" w:lineRule="auto"/>
        <w:jc w:val="both"/>
        <w:rPr>
          <w:rFonts w:ascii="Times New Roman" w:hAnsi="Times New Roman" w:cs="Times New Roman"/>
          <w:sz w:val="28"/>
        </w:rPr>
      </w:pPr>
      <w:r w:rsidRPr="0079437F">
        <w:rPr>
          <w:rFonts w:ascii="Times New Roman" w:hAnsi="Times New Roman" w:cs="Times New Roman"/>
          <w:sz w:val="28"/>
        </w:rPr>
        <w:t>Таблица 1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1587"/>
        <w:gridCol w:w="1701"/>
      </w:tblGrid>
      <w:tr w:rsidR="00104729" w:rsidRPr="00EA350A" w:rsidTr="003E3343">
        <w:tc>
          <w:tcPr>
            <w:tcW w:w="593" w:type="dxa"/>
            <w:vAlign w:val="center"/>
          </w:tcPr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1587" w:type="dxa"/>
            <w:vAlign w:val="center"/>
          </w:tcPr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701" w:type="dxa"/>
            <w:vAlign w:val="center"/>
          </w:tcPr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3E3343" w:rsidP="002068A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</w:t>
            </w:r>
            <w:r w:rsidR="00104729" w:rsidRPr="00EA350A">
              <w:rPr>
                <w:rFonts w:ascii="Times New Roman" w:hAnsi="Times New Roman" w:cs="Times New Roman"/>
                <w:sz w:val="24"/>
              </w:rPr>
              <w:t>тапа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04729" w:rsidRPr="00EA350A">
              <w:rPr>
                <w:rFonts w:ascii="Times New Roman" w:hAnsi="Times New Roman" w:cs="Times New Roman"/>
                <w:sz w:val="24"/>
              </w:rPr>
              <w:t>(1–</w:t>
            </w:r>
            <w:r w:rsidR="002068A0">
              <w:rPr>
                <w:rFonts w:ascii="Times New Roman" w:hAnsi="Times New Roman" w:cs="Times New Roman"/>
                <w:sz w:val="24"/>
              </w:rPr>
              <w:t>7</w:t>
            </w:r>
            <w:r w:rsidR="00104729" w:rsidRPr="00EA350A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FA4F46" w:rsidRPr="00EA350A" w:rsidTr="00A605C1">
        <w:tc>
          <w:tcPr>
            <w:tcW w:w="593" w:type="dxa"/>
          </w:tcPr>
          <w:p w:rsidR="00FA4F46" w:rsidRPr="00EA350A" w:rsidRDefault="00FA4F46" w:rsidP="00FA4F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FA4F46" w:rsidP="00FA4F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5E">
              <w:rPr>
                <w:rFonts w:ascii="Times New Roman" w:eastAsia="Times New Roman" w:hAnsi="Times New Roman" w:cs="Times New Roman"/>
                <w:lang w:eastAsia="ru-RU"/>
              </w:rPr>
              <w:t>ОПК-7</w:t>
            </w:r>
          </w:p>
        </w:tc>
        <w:tc>
          <w:tcPr>
            <w:tcW w:w="1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FA4F46" w:rsidP="00FA4F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5E">
              <w:rPr>
                <w:rFonts w:ascii="Times New Roman" w:eastAsia="Times New Roman" w:hAnsi="Times New Roman" w:cs="Times New Roman"/>
                <w:lang w:eastAsia="ru-RU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701" w:type="dxa"/>
          </w:tcPr>
          <w:p w:rsidR="00FA4F46" w:rsidRPr="000D5295" w:rsidRDefault="00AE731D" w:rsidP="00FA4F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A4F46" w:rsidRPr="00EA350A" w:rsidTr="00952876">
        <w:tc>
          <w:tcPr>
            <w:tcW w:w="593" w:type="dxa"/>
          </w:tcPr>
          <w:p w:rsidR="00FA4F46" w:rsidRDefault="00FA4F46" w:rsidP="00FA4F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FF1748" w:rsidP="00FA4F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FF1748" w:rsidP="00FF174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48">
              <w:rPr>
                <w:rFonts w:ascii="Times New Roman" w:eastAsia="Times New Roman" w:hAnsi="Times New Roman" w:cs="Times New Roman"/>
                <w:lang w:eastAsia="ru-RU"/>
              </w:rPr>
      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701" w:type="dxa"/>
          </w:tcPr>
          <w:p w:rsidR="00FA4F46" w:rsidRPr="00FA4F46" w:rsidRDefault="00AE731D" w:rsidP="00FA4F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A4F46" w:rsidRPr="00EA350A" w:rsidTr="00952876">
        <w:trPr>
          <w:trHeight w:val="575"/>
        </w:trPr>
        <w:tc>
          <w:tcPr>
            <w:tcW w:w="593" w:type="dxa"/>
          </w:tcPr>
          <w:p w:rsidR="00FA4F46" w:rsidRDefault="00FA4F46" w:rsidP="00FA4F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D07CA5" w:rsidP="00FA4F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ПК-4</w:t>
            </w:r>
          </w:p>
        </w:tc>
        <w:tc>
          <w:tcPr>
            <w:tcW w:w="1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D07CA5" w:rsidP="00FA4F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Умение применять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основные методы финансового ме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неджмента для оценки активов, управления обо</w:t>
            </w:r>
            <w:r w:rsidR="009D68CE">
              <w:rPr>
                <w:rFonts w:ascii="Times New Roman" w:eastAsia="Times New Roman" w:hAnsi="Times New Roman" w:cs="Times New Roman"/>
                <w:lang w:eastAsia="ru-RU"/>
              </w:rPr>
              <w:t>ротным капита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лом, принятия инвестиционных ре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шений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решений по финансированию, формирова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9D68CE">
              <w:rPr>
                <w:rFonts w:ascii="Times New Roman" w:eastAsia="Times New Roman" w:hAnsi="Times New Roman" w:cs="Times New Roman"/>
                <w:lang w:eastAsia="ru-RU"/>
              </w:rPr>
              <w:t>ию дивидендной политики и струк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туры капитала,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числе, при принятии реше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ний, связанных с операциями на ми</w:t>
            </w:r>
            <w:r w:rsidR="009D68CE">
              <w:rPr>
                <w:rFonts w:ascii="Times New Roman" w:eastAsia="Times New Roman" w:hAnsi="Times New Roman" w:cs="Times New Roman"/>
                <w:lang w:eastAsia="ru-RU"/>
              </w:rPr>
              <w:t>ровых рынках в условиях глобали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зации</w:t>
            </w:r>
          </w:p>
        </w:tc>
        <w:tc>
          <w:tcPr>
            <w:tcW w:w="1701" w:type="dxa"/>
          </w:tcPr>
          <w:p w:rsidR="00FA4F46" w:rsidRPr="000225E8" w:rsidRDefault="00FF1748" w:rsidP="00FA4F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A4F46" w:rsidRPr="00EA350A" w:rsidTr="00952876">
        <w:trPr>
          <w:trHeight w:val="575"/>
        </w:trPr>
        <w:tc>
          <w:tcPr>
            <w:tcW w:w="593" w:type="dxa"/>
          </w:tcPr>
          <w:p w:rsidR="00FA4F46" w:rsidRDefault="00FF1748" w:rsidP="00FA4F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D07CA5" w:rsidP="00FA4F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ПК-8</w:t>
            </w:r>
          </w:p>
        </w:tc>
        <w:tc>
          <w:tcPr>
            <w:tcW w:w="1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D07CA5" w:rsidP="00D07C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Владение навыками документального оформления решений в управлении операционной (производ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 xml:space="preserve">ственной) деятель-ности организаций при внедрении технологических, продуктовых ин-новаций или организационных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менений</w:t>
            </w:r>
          </w:p>
        </w:tc>
        <w:tc>
          <w:tcPr>
            <w:tcW w:w="1701" w:type="dxa"/>
          </w:tcPr>
          <w:p w:rsidR="00FA4F46" w:rsidRPr="000225E8" w:rsidRDefault="00FF1748" w:rsidP="00FA4F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5295" w:rsidRDefault="000D5295" w:rsidP="000D529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дисциплине/практике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79437F" w:rsidRPr="0079437F" w:rsidRDefault="0079437F" w:rsidP="0079437F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437F">
        <w:rPr>
          <w:rFonts w:ascii="Times New Roman" w:hAnsi="Times New Roman"/>
          <w:sz w:val="26"/>
          <w:szCs w:val="26"/>
        </w:rPr>
        <w:t>Таблица 2</w:t>
      </w:r>
    </w:p>
    <w:p w:rsidR="000D5295" w:rsidRDefault="000D5295" w:rsidP="000D5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6447"/>
        <w:gridCol w:w="6626"/>
      </w:tblGrid>
      <w:tr w:rsidR="000D5295" w:rsidRPr="00D02CC8" w:rsidTr="003E3343">
        <w:trPr>
          <w:trHeight w:val="377"/>
        </w:trPr>
        <w:tc>
          <w:tcPr>
            <w:tcW w:w="2889" w:type="pct"/>
            <w:gridSpan w:val="2"/>
            <w:vAlign w:val="center"/>
          </w:tcPr>
          <w:p w:rsidR="000D5295" w:rsidRPr="00D02CC8" w:rsidRDefault="0079437F" w:rsidP="00AF1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0D5295" w:rsidRPr="00D02CC8" w:rsidRDefault="000D5295" w:rsidP="00AF1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111" w:type="pct"/>
            <w:vAlign w:val="center"/>
          </w:tcPr>
          <w:p w:rsidR="000D5295" w:rsidRPr="00D02CC8" w:rsidRDefault="000D5295" w:rsidP="00AF1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0D5295" w:rsidRPr="00D02CC8" w:rsidTr="003E3343">
        <w:trPr>
          <w:trHeight w:val="295"/>
        </w:trPr>
        <w:tc>
          <w:tcPr>
            <w:tcW w:w="5000" w:type="pct"/>
            <w:gridSpan w:val="3"/>
            <w:vAlign w:val="center"/>
          </w:tcPr>
          <w:p w:rsidR="000D5295" w:rsidRPr="00D02CC8" w:rsidRDefault="000D5295" w:rsidP="000D5295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ОПК-7 </w:t>
            </w:r>
            <w:r w:rsidRPr="000D5295">
              <w:rPr>
                <w:rFonts w:ascii="Times New Roman" w:hAnsi="Times New Roman" w:cs="Times New Roman"/>
                <w:sz w:val="24"/>
                <w:szCs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79437F" w:rsidRPr="00D02CC8" w:rsidTr="003E3343">
        <w:trPr>
          <w:trHeight w:val="698"/>
        </w:trPr>
        <w:tc>
          <w:tcPr>
            <w:tcW w:w="835" w:type="pct"/>
            <w:vAlign w:val="center"/>
          </w:tcPr>
          <w:p w:rsidR="0079437F" w:rsidRPr="0079437F" w:rsidRDefault="0079437F" w:rsidP="007943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7F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навыками (опыт деятельности):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37F" w:rsidRPr="000D5295" w:rsidRDefault="0079437F" w:rsidP="00794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46">
              <w:rPr>
                <w:rFonts w:ascii="Times New Roman" w:hAnsi="Times New Roman" w:cs="Times New Roman"/>
                <w:sz w:val="24"/>
                <w:szCs w:val="24"/>
              </w:rPr>
              <w:t>поиска различных источников информации для решения профессиональных задач</w:t>
            </w:r>
          </w:p>
        </w:tc>
        <w:tc>
          <w:tcPr>
            <w:tcW w:w="2111" w:type="pct"/>
            <w:vAlign w:val="center"/>
          </w:tcPr>
          <w:p w:rsidR="0079437F" w:rsidRPr="001F3074" w:rsidRDefault="0079437F" w:rsidP="0079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871AB1">
              <w:rPr>
                <w:rFonts w:ascii="Times New Roman" w:hAnsi="Times New Roman"/>
                <w:sz w:val="24"/>
              </w:rPr>
              <w:t>спользует в процессе исследования различные источни</w:t>
            </w:r>
            <w:r>
              <w:rPr>
                <w:rFonts w:ascii="Times New Roman" w:hAnsi="Times New Roman"/>
                <w:sz w:val="24"/>
              </w:rPr>
              <w:t>ки информации, в соответствии со спецификой предприятия/организации (базы практики)</w:t>
            </w:r>
            <w:r w:rsidRPr="00871AB1">
              <w:rPr>
                <w:rFonts w:ascii="Times New Roman" w:hAnsi="Times New Roman"/>
                <w:sz w:val="24"/>
              </w:rPr>
              <w:t xml:space="preserve">, соблюдает правила </w:t>
            </w:r>
            <w:r w:rsidRPr="00871AB1">
              <w:rPr>
                <w:rFonts w:ascii="Times New Roman" w:hAnsi="Times New Roman"/>
                <w:sz w:val="24"/>
              </w:rPr>
              <w:lastRenderedPageBreak/>
              <w:t>оформления библиографических записей, правила цитирования</w:t>
            </w:r>
          </w:p>
        </w:tc>
      </w:tr>
      <w:tr w:rsidR="0079437F" w:rsidRPr="00D02CC8" w:rsidTr="003E3343">
        <w:trPr>
          <w:trHeight w:val="288"/>
        </w:trPr>
        <w:tc>
          <w:tcPr>
            <w:tcW w:w="5000" w:type="pct"/>
            <w:gridSpan w:val="3"/>
            <w:vAlign w:val="center"/>
          </w:tcPr>
          <w:p w:rsidR="0079437F" w:rsidRPr="000D5295" w:rsidRDefault="00717779" w:rsidP="007177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ПК-1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7779">
              <w:rPr>
                <w:rFonts w:ascii="Times New Roman" w:hAnsi="Times New Roman"/>
                <w:sz w:val="24"/>
              </w:rPr>
      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</w:tr>
      <w:tr w:rsidR="000B63AD" w:rsidRPr="00D02CC8" w:rsidTr="00FA4F46">
        <w:trPr>
          <w:trHeight w:val="153"/>
        </w:trPr>
        <w:tc>
          <w:tcPr>
            <w:tcW w:w="835" w:type="pct"/>
            <w:vAlign w:val="center"/>
          </w:tcPr>
          <w:p w:rsidR="000B63AD" w:rsidRPr="00D02CC8" w:rsidRDefault="00EE1AB2" w:rsidP="000B63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Умения 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3AD" w:rsidRPr="00E006CE" w:rsidRDefault="00EE1AB2" w:rsidP="000B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аудит человеческих ресурсов</w:t>
            </w:r>
          </w:p>
        </w:tc>
        <w:tc>
          <w:tcPr>
            <w:tcW w:w="2111" w:type="pct"/>
            <w:vAlign w:val="center"/>
          </w:tcPr>
          <w:p w:rsidR="000B63AD" w:rsidRPr="00D07002" w:rsidRDefault="00EE1AB2" w:rsidP="009255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E1AB2">
              <w:rPr>
                <w:rFonts w:ascii="Times New Roman" w:hAnsi="Times New Roman"/>
                <w:sz w:val="24"/>
              </w:rPr>
              <w:t>Результаты анализа состава и структуры кадров в динамике за три последних года, оценк</w:t>
            </w:r>
            <w:r w:rsidR="009255E5">
              <w:rPr>
                <w:rFonts w:ascii="Times New Roman" w:hAnsi="Times New Roman"/>
                <w:sz w:val="24"/>
              </w:rPr>
              <w:t>а</w:t>
            </w:r>
            <w:r w:rsidRPr="00EE1AB2">
              <w:rPr>
                <w:rFonts w:ascii="Times New Roman" w:hAnsi="Times New Roman"/>
                <w:sz w:val="24"/>
              </w:rPr>
              <w:t xml:space="preserve"> эффективности использования чело</w:t>
            </w:r>
            <w:r>
              <w:rPr>
                <w:rFonts w:ascii="Times New Roman" w:hAnsi="Times New Roman"/>
                <w:sz w:val="24"/>
              </w:rPr>
              <w:t xml:space="preserve">веческих ресурсов </w:t>
            </w:r>
          </w:p>
        </w:tc>
      </w:tr>
      <w:tr w:rsidR="00EE1AB2" w:rsidRPr="00D02CC8" w:rsidTr="00FA4F46">
        <w:trPr>
          <w:trHeight w:val="153"/>
        </w:trPr>
        <w:tc>
          <w:tcPr>
            <w:tcW w:w="835" w:type="pct"/>
            <w:vAlign w:val="center"/>
          </w:tcPr>
          <w:p w:rsidR="00EE1AB2" w:rsidRDefault="00EE1AB2" w:rsidP="000B63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Умения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AB2" w:rsidRDefault="00EE1AB2" w:rsidP="000B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мероприятия по мотивированию и стимулированию персонала организации</w:t>
            </w:r>
          </w:p>
        </w:tc>
        <w:tc>
          <w:tcPr>
            <w:tcW w:w="2111" w:type="pct"/>
            <w:vAlign w:val="center"/>
          </w:tcPr>
          <w:p w:rsidR="00EE1AB2" w:rsidRPr="00D07002" w:rsidRDefault="009255E5" w:rsidP="00B54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</w:t>
            </w:r>
            <w:r w:rsidR="00B5436C"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 мероприяти</w:t>
            </w:r>
            <w:r w:rsidR="00B5436C"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по мотивированию и (или) стимулированию персонала</w:t>
            </w:r>
          </w:p>
        </w:tc>
      </w:tr>
      <w:tr w:rsidR="000B63AD" w:rsidRPr="00D02CC8" w:rsidTr="00FA4F46">
        <w:trPr>
          <w:trHeight w:val="153"/>
        </w:trPr>
        <w:tc>
          <w:tcPr>
            <w:tcW w:w="835" w:type="pct"/>
            <w:vAlign w:val="center"/>
          </w:tcPr>
          <w:p w:rsidR="000B63AD" w:rsidRPr="0079437F" w:rsidRDefault="000B63AD" w:rsidP="000B6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7F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навыками (опыт деятельности):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3AD" w:rsidRPr="00E006CE" w:rsidRDefault="00EE1AB2" w:rsidP="000B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существующей системы мотивации</w:t>
            </w:r>
          </w:p>
        </w:tc>
        <w:tc>
          <w:tcPr>
            <w:tcW w:w="2111" w:type="pct"/>
            <w:vAlign w:val="center"/>
          </w:tcPr>
          <w:p w:rsidR="000B63AD" w:rsidRPr="00D07002" w:rsidRDefault="00EE1AB2" w:rsidP="000B6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эффективности действующей системы мотивации</w:t>
            </w:r>
          </w:p>
        </w:tc>
      </w:tr>
      <w:tr w:rsidR="000B63AD" w:rsidRPr="00D02CC8" w:rsidTr="00FA4F46">
        <w:trPr>
          <w:trHeight w:val="153"/>
        </w:trPr>
        <w:tc>
          <w:tcPr>
            <w:tcW w:w="5000" w:type="pct"/>
            <w:gridSpan w:val="3"/>
            <w:vAlign w:val="center"/>
          </w:tcPr>
          <w:p w:rsidR="000B63AD" w:rsidRDefault="000B63AD" w:rsidP="000B6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ПК-4 </w:t>
            </w:r>
            <w:r w:rsidRPr="00D07CA5">
              <w:rPr>
                <w:rFonts w:ascii="Times New Roman" w:hAnsi="Times New Roman"/>
                <w:sz w:val="24"/>
              </w:rPr>
              <w:t>Умение применять основные методы финансового менеджмента для</w:t>
            </w:r>
            <w:r>
              <w:rPr>
                <w:rFonts w:ascii="Times New Roman" w:hAnsi="Times New Roman"/>
                <w:sz w:val="24"/>
              </w:rPr>
              <w:t xml:space="preserve"> оценки активов, управления оборотным капита</w:t>
            </w:r>
            <w:r w:rsidRPr="00D07CA5">
              <w:rPr>
                <w:rFonts w:ascii="Times New Roman" w:hAnsi="Times New Roman"/>
                <w:sz w:val="24"/>
              </w:rPr>
              <w:t>лом, принятия инвестиционных решений, решений по финансированию, формирован</w:t>
            </w:r>
            <w:r>
              <w:rPr>
                <w:rFonts w:ascii="Times New Roman" w:hAnsi="Times New Roman"/>
                <w:sz w:val="24"/>
              </w:rPr>
              <w:t>ию дивидендной политики и струк</w:t>
            </w:r>
            <w:r w:rsidRPr="00D07CA5">
              <w:rPr>
                <w:rFonts w:ascii="Times New Roman" w:hAnsi="Times New Roman"/>
                <w:sz w:val="24"/>
              </w:rPr>
              <w:t>туры капитала, в том числе, при принятии решений, связанных с операциями на миров</w:t>
            </w:r>
            <w:r>
              <w:rPr>
                <w:rFonts w:ascii="Times New Roman" w:hAnsi="Times New Roman"/>
                <w:sz w:val="24"/>
              </w:rPr>
              <w:t>ых рынках в условиях глобали</w:t>
            </w:r>
            <w:r w:rsidRPr="00D07CA5">
              <w:rPr>
                <w:rFonts w:ascii="Times New Roman" w:hAnsi="Times New Roman"/>
                <w:sz w:val="24"/>
              </w:rPr>
              <w:t>зации</w:t>
            </w:r>
          </w:p>
        </w:tc>
      </w:tr>
      <w:tr w:rsidR="00061B18" w:rsidRPr="00D02CC8" w:rsidTr="00FA4F46">
        <w:trPr>
          <w:trHeight w:val="153"/>
        </w:trPr>
        <w:tc>
          <w:tcPr>
            <w:tcW w:w="835" w:type="pct"/>
            <w:vAlign w:val="center"/>
          </w:tcPr>
          <w:p w:rsidR="00061B18" w:rsidRPr="0079437F" w:rsidRDefault="00061B18" w:rsidP="00061B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18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B18" w:rsidRPr="00E006CE" w:rsidRDefault="00061B18" w:rsidP="00061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CE">
              <w:rPr>
                <w:rFonts w:ascii="Times New Roman" w:hAnsi="Times New Roman" w:cs="Times New Roman"/>
                <w:sz w:val="24"/>
                <w:szCs w:val="24"/>
              </w:rPr>
              <w:t>использовать инструменты финансового менеджмента для обоснования управленческих решений</w:t>
            </w:r>
          </w:p>
        </w:tc>
        <w:tc>
          <w:tcPr>
            <w:tcW w:w="2111" w:type="pct"/>
            <w:vAlign w:val="center"/>
          </w:tcPr>
          <w:p w:rsidR="00061B18" w:rsidRPr="00D07002" w:rsidRDefault="00061B18" w:rsidP="00061B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558AD">
              <w:rPr>
                <w:rFonts w:ascii="Times New Roman" w:hAnsi="Times New Roman"/>
                <w:sz w:val="24"/>
              </w:rPr>
              <w:t>Корреляция используемых инструментов финансового менеджмента с результатами проведенного анализа</w:t>
            </w:r>
          </w:p>
        </w:tc>
      </w:tr>
      <w:tr w:rsidR="00061B18" w:rsidRPr="00D02CC8" w:rsidTr="00FA4F46">
        <w:trPr>
          <w:trHeight w:val="153"/>
        </w:trPr>
        <w:tc>
          <w:tcPr>
            <w:tcW w:w="835" w:type="pct"/>
            <w:vAlign w:val="center"/>
          </w:tcPr>
          <w:p w:rsidR="00061B18" w:rsidRPr="0079437F" w:rsidRDefault="00061B18" w:rsidP="00061B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18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навыками (опыт деятельности):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B18" w:rsidRPr="00E006CE" w:rsidRDefault="00061B18" w:rsidP="00B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CE">
              <w:rPr>
                <w:rFonts w:ascii="Times New Roman" w:hAnsi="Times New Roman" w:cs="Times New Roman"/>
                <w:sz w:val="24"/>
                <w:szCs w:val="24"/>
              </w:rPr>
              <w:t xml:space="preserve">анализа </w:t>
            </w:r>
            <w:r w:rsidR="00B5436C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управления активами, структурой капитала при принятии управленческих решений</w:t>
            </w:r>
          </w:p>
        </w:tc>
        <w:tc>
          <w:tcPr>
            <w:tcW w:w="2111" w:type="pct"/>
            <w:vAlign w:val="center"/>
          </w:tcPr>
          <w:p w:rsidR="00061B18" w:rsidRPr="00D07002" w:rsidRDefault="00061B18" w:rsidP="009255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558AD">
              <w:rPr>
                <w:rFonts w:ascii="Times New Roman" w:hAnsi="Times New Roman"/>
                <w:sz w:val="24"/>
              </w:rPr>
              <w:t>Корректность финансовы</w:t>
            </w:r>
            <w:r w:rsidR="009255E5">
              <w:rPr>
                <w:rFonts w:ascii="Times New Roman" w:hAnsi="Times New Roman"/>
                <w:sz w:val="24"/>
              </w:rPr>
              <w:t xml:space="preserve">х </w:t>
            </w:r>
            <w:r w:rsidRPr="007558AD">
              <w:rPr>
                <w:rFonts w:ascii="Times New Roman" w:hAnsi="Times New Roman"/>
                <w:sz w:val="24"/>
              </w:rPr>
              <w:t>расчетов, качество выводов.</w:t>
            </w:r>
          </w:p>
        </w:tc>
      </w:tr>
      <w:tr w:rsidR="00061B18" w:rsidRPr="00D02CC8" w:rsidTr="00FA4F46">
        <w:trPr>
          <w:trHeight w:val="153"/>
        </w:trPr>
        <w:tc>
          <w:tcPr>
            <w:tcW w:w="5000" w:type="pct"/>
            <w:gridSpan w:val="3"/>
            <w:vAlign w:val="center"/>
          </w:tcPr>
          <w:p w:rsidR="00061B18" w:rsidRDefault="00061B18" w:rsidP="00061B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ПК-8  </w:t>
            </w:r>
            <w:r w:rsidRPr="00D07CA5">
              <w:rPr>
                <w:rFonts w:ascii="Times New Roman" w:hAnsi="Times New Roman"/>
                <w:sz w:val="24"/>
              </w:rPr>
              <w:t>Владение навыками документального оформления решений в управлении операцио</w:t>
            </w:r>
            <w:r>
              <w:rPr>
                <w:rFonts w:ascii="Times New Roman" w:hAnsi="Times New Roman"/>
                <w:sz w:val="24"/>
              </w:rPr>
              <w:t>нной (производственной) деятель</w:t>
            </w:r>
            <w:r w:rsidRPr="00D07CA5">
              <w:rPr>
                <w:rFonts w:ascii="Times New Roman" w:hAnsi="Times New Roman"/>
                <w:sz w:val="24"/>
              </w:rPr>
              <w:t>ности организаций при внедрении технологических, продуктовых ин-новаций или организационных изменений</w:t>
            </w:r>
          </w:p>
        </w:tc>
      </w:tr>
      <w:tr w:rsidR="00EE1AB2" w:rsidRPr="00D02CC8" w:rsidTr="00FA4F46">
        <w:trPr>
          <w:trHeight w:val="153"/>
        </w:trPr>
        <w:tc>
          <w:tcPr>
            <w:tcW w:w="835" w:type="pct"/>
            <w:vAlign w:val="center"/>
          </w:tcPr>
          <w:p w:rsidR="00EE1AB2" w:rsidRPr="0079437F" w:rsidRDefault="00EE1AB2" w:rsidP="00EE1A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7F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навыками (опыт деятельности):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AB2" w:rsidRPr="00E006CE" w:rsidRDefault="00EE1AB2" w:rsidP="00EE1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CE">
              <w:rPr>
                <w:rFonts w:ascii="Times New Roman" w:hAnsi="Times New Roman" w:cs="Times New Roman"/>
                <w:sz w:val="24"/>
                <w:szCs w:val="24"/>
              </w:rPr>
              <w:t>применения стандартов документального оформления решений в соответствии с профессиональной ситуацией</w:t>
            </w:r>
          </w:p>
        </w:tc>
        <w:tc>
          <w:tcPr>
            <w:tcW w:w="2111" w:type="pct"/>
            <w:vAlign w:val="center"/>
          </w:tcPr>
          <w:p w:rsidR="00EE1AB2" w:rsidRPr="00D07002" w:rsidRDefault="00EE1AB2" w:rsidP="00EE1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 оформления отчета по практике стандарту организации.</w:t>
            </w:r>
          </w:p>
        </w:tc>
      </w:tr>
    </w:tbl>
    <w:p w:rsidR="000D5295" w:rsidRDefault="000D5295" w:rsidP="001047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0D5295" w:rsidRPr="004505FF" w:rsidRDefault="000D5295" w:rsidP="001047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E3343" w:rsidRDefault="003E3343" w:rsidP="001047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79437F" w:rsidRDefault="0079437F" w:rsidP="001047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  <w:sectPr w:rsidR="0079437F" w:rsidSect="00B5436C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3E3343" w:rsidRDefault="003E3343" w:rsidP="001047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p w:rsidR="003E3343" w:rsidRDefault="003E3343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E3343">
        <w:rPr>
          <w:rFonts w:ascii="Times New Roman" w:hAnsi="Times New Roman" w:cs="Times New Roman"/>
          <w:b/>
          <w:sz w:val="24"/>
        </w:rPr>
        <w:t>Таблица 3</w:t>
      </w:r>
      <w:r w:rsidR="0079437F">
        <w:rPr>
          <w:rFonts w:ascii="Times New Roman" w:hAnsi="Times New Roman" w:cs="Times New Roman"/>
          <w:b/>
          <w:sz w:val="24"/>
        </w:rPr>
        <w:t xml:space="preserve"> </w:t>
      </w:r>
      <w:r w:rsidRPr="003E3343">
        <w:rPr>
          <w:rFonts w:ascii="Times New Roman" w:hAnsi="Times New Roman" w:cs="Times New Roman"/>
          <w:b/>
          <w:sz w:val="24"/>
        </w:rPr>
        <w:t xml:space="preserve"> </w:t>
      </w:r>
      <w:r w:rsidR="000B749A">
        <w:rPr>
          <w:rFonts w:ascii="Times New Roman" w:hAnsi="Times New Roman" w:cs="Times New Roman"/>
          <w:b/>
          <w:sz w:val="24"/>
        </w:rPr>
        <w:t xml:space="preserve"> </w:t>
      </w:r>
    </w:p>
    <w:p w:rsidR="00282964" w:rsidRDefault="00282964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2"/>
        <w:gridCol w:w="1134"/>
        <w:gridCol w:w="3962"/>
        <w:gridCol w:w="1986"/>
        <w:gridCol w:w="2551"/>
      </w:tblGrid>
      <w:tr w:rsidR="00282964" w:rsidRPr="00EB30C1" w:rsidTr="00DE2D17">
        <w:trPr>
          <w:trHeight w:val="477"/>
        </w:trPr>
        <w:tc>
          <w:tcPr>
            <w:tcW w:w="276" w:type="pct"/>
            <w:vMerge w:val="restart"/>
            <w:vAlign w:val="center"/>
          </w:tcPr>
          <w:p w:rsidR="00282964" w:rsidRPr="00EB30C1" w:rsidRDefault="00282964" w:rsidP="00DE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82964" w:rsidRPr="00EB30C1" w:rsidRDefault="00282964" w:rsidP="00DE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99" w:type="pct"/>
            <w:gridSpan w:val="2"/>
            <w:vMerge w:val="restart"/>
            <w:vAlign w:val="center"/>
          </w:tcPr>
          <w:p w:rsidR="00282964" w:rsidRPr="00EB30C1" w:rsidRDefault="00282964" w:rsidP="00DE2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Коды компетенций и планируемые результаты обучения</w:t>
            </w:r>
          </w:p>
        </w:tc>
        <w:tc>
          <w:tcPr>
            <w:tcW w:w="2225" w:type="pct"/>
            <w:gridSpan w:val="2"/>
            <w:vAlign w:val="center"/>
          </w:tcPr>
          <w:p w:rsidR="00282964" w:rsidRPr="00EB30C1" w:rsidRDefault="00282964" w:rsidP="00DE2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282964" w:rsidRPr="00EB30C1" w:rsidTr="00DE2D17">
        <w:tc>
          <w:tcPr>
            <w:tcW w:w="276" w:type="pct"/>
            <w:vMerge/>
            <w:vAlign w:val="center"/>
          </w:tcPr>
          <w:p w:rsidR="00282964" w:rsidRPr="00EB30C1" w:rsidRDefault="00282964" w:rsidP="00DE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  <w:gridSpan w:val="2"/>
            <w:vMerge/>
            <w:vAlign w:val="center"/>
          </w:tcPr>
          <w:p w:rsidR="00282964" w:rsidRPr="00EB30C1" w:rsidRDefault="00282964" w:rsidP="00DE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282964" w:rsidRPr="00EB30C1" w:rsidRDefault="00282964" w:rsidP="00DE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51" w:type="pct"/>
            <w:vAlign w:val="center"/>
          </w:tcPr>
          <w:p w:rsidR="00282964" w:rsidRPr="00EB30C1" w:rsidRDefault="00282964" w:rsidP="00DE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Представление в ФОС</w:t>
            </w:r>
          </w:p>
        </w:tc>
      </w:tr>
      <w:tr w:rsidR="00282964" w:rsidRPr="00EB30C1" w:rsidTr="00EB30C1">
        <w:trPr>
          <w:trHeight w:val="920"/>
        </w:trPr>
        <w:tc>
          <w:tcPr>
            <w:tcW w:w="276" w:type="pct"/>
            <w:vAlign w:val="center"/>
          </w:tcPr>
          <w:p w:rsidR="00282964" w:rsidRPr="00EB30C1" w:rsidRDefault="00282964" w:rsidP="00DE2D17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282964" w:rsidRPr="00EB30C1" w:rsidRDefault="00282964" w:rsidP="00DE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1943" w:type="pct"/>
          </w:tcPr>
          <w:p w:rsidR="00282964" w:rsidRPr="00EB30C1" w:rsidRDefault="00282964" w:rsidP="00DE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Владеет навыками поиска различных источников информации для решения профессиональных задач</w:t>
            </w:r>
          </w:p>
        </w:tc>
        <w:tc>
          <w:tcPr>
            <w:tcW w:w="974" w:type="pct"/>
            <w:vAlign w:val="center"/>
          </w:tcPr>
          <w:p w:rsidR="00282964" w:rsidRPr="00EB30C1" w:rsidRDefault="00282964" w:rsidP="00F1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</w:t>
            </w:r>
          </w:p>
        </w:tc>
        <w:tc>
          <w:tcPr>
            <w:tcW w:w="1251" w:type="pct"/>
            <w:vAlign w:val="center"/>
          </w:tcPr>
          <w:p w:rsidR="00282964" w:rsidRPr="00EB30C1" w:rsidRDefault="00282964" w:rsidP="00DE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практику (пример, п.5.1)</w:t>
            </w:r>
          </w:p>
        </w:tc>
      </w:tr>
      <w:tr w:rsidR="00B5436C" w:rsidRPr="00EB30C1" w:rsidTr="00B5436C">
        <w:trPr>
          <w:trHeight w:val="550"/>
        </w:trPr>
        <w:tc>
          <w:tcPr>
            <w:tcW w:w="276" w:type="pct"/>
            <w:vMerge w:val="restart"/>
            <w:vAlign w:val="center"/>
          </w:tcPr>
          <w:p w:rsidR="00B5436C" w:rsidRPr="00EB30C1" w:rsidRDefault="00B5436C" w:rsidP="00DE2D17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 w:val="restart"/>
            <w:vAlign w:val="center"/>
          </w:tcPr>
          <w:p w:rsidR="00B5436C" w:rsidRPr="00EB30C1" w:rsidRDefault="00B5436C" w:rsidP="00FF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Align w:val="center"/>
          </w:tcPr>
          <w:p w:rsidR="00B5436C" w:rsidRPr="00EB30C1" w:rsidRDefault="00B5436C" w:rsidP="00282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6C">
              <w:rPr>
                <w:rFonts w:ascii="Times New Roman" w:hAnsi="Times New Roman" w:cs="Times New Roman"/>
                <w:sz w:val="24"/>
                <w:szCs w:val="24"/>
              </w:rPr>
              <w:t>Проводить аудит человеческих ресурсов</w:t>
            </w:r>
          </w:p>
        </w:tc>
        <w:tc>
          <w:tcPr>
            <w:tcW w:w="974" w:type="pct"/>
            <w:vMerge w:val="restart"/>
            <w:vAlign w:val="center"/>
          </w:tcPr>
          <w:p w:rsidR="00B5436C" w:rsidRPr="00EB30C1" w:rsidRDefault="00B5436C" w:rsidP="00DE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</w:t>
            </w:r>
          </w:p>
          <w:p w:rsidR="00B5436C" w:rsidRPr="00EB30C1" w:rsidRDefault="00B5436C" w:rsidP="00DE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6C" w:rsidRPr="00EB30C1" w:rsidRDefault="00B5436C" w:rsidP="00DE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1251" w:type="pct"/>
            <w:vMerge w:val="restart"/>
            <w:vAlign w:val="center"/>
          </w:tcPr>
          <w:p w:rsidR="00B5436C" w:rsidRPr="00EB30C1" w:rsidRDefault="00B5436C" w:rsidP="00DE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практику (пример, п.5.1),</w:t>
            </w:r>
          </w:p>
          <w:p w:rsidR="00B5436C" w:rsidRPr="00EB30C1" w:rsidRDefault="00B5436C" w:rsidP="00DE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6C" w:rsidRPr="00EB30C1" w:rsidRDefault="00B5436C" w:rsidP="00DE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Вопросы к собеседованию (п.5.2)</w:t>
            </w:r>
          </w:p>
        </w:tc>
      </w:tr>
      <w:tr w:rsidR="00B5436C" w:rsidRPr="00EB30C1" w:rsidTr="00982EC9">
        <w:trPr>
          <w:trHeight w:val="550"/>
        </w:trPr>
        <w:tc>
          <w:tcPr>
            <w:tcW w:w="276" w:type="pct"/>
            <w:vMerge/>
            <w:vAlign w:val="center"/>
          </w:tcPr>
          <w:p w:rsidR="00B5436C" w:rsidRPr="00EB30C1" w:rsidRDefault="00B5436C" w:rsidP="00B5436C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vAlign w:val="center"/>
          </w:tcPr>
          <w:p w:rsidR="00B5436C" w:rsidRPr="00EB30C1" w:rsidRDefault="00B5436C" w:rsidP="00B5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36C" w:rsidRDefault="00B5436C" w:rsidP="00B54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мероприятия по мотивированию и стимулированию персонала организации</w:t>
            </w:r>
          </w:p>
        </w:tc>
        <w:tc>
          <w:tcPr>
            <w:tcW w:w="974" w:type="pct"/>
            <w:vMerge/>
            <w:vAlign w:val="center"/>
          </w:tcPr>
          <w:p w:rsidR="00B5436C" w:rsidRPr="00EB30C1" w:rsidRDefault="00B5436C" w:rsidP="00B5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B5436C" w:rsidRPr="00EB30C1" w:rsidRDefault="00B5436C" w:rsidP="00B5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6C" w:rsidRPr="00EB30C1" w:rsidTr="00982EC9">
        <w:trPr>
          <w:trHeight w:val="550"/>
        </w:trPr>
        <w:tc>
          <w:tcPr>
            <w:tcW w:w="276" w:type="pct"/>
            <w:vMerge/>
            <w:vAlign w:val="center"/>
          </w:tcPr>
          <w:p w:rsidR="00B5436C" w:rsidRPr="00EB30C1" w:rsidRDefault="00B5436C" w:rsidP="00B5436C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vAlign w:val="center"/>
          </w:tcPr>
          <w:p w:rsidR="00B5436C" w:rsidRPr="00EB30C1" w:rsidRDefault="00B5436C" w:rsidP="00B5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36C" w:rsidRPr="00E006CE" w:rsidRDefault="00B5436C" w:rsidP="00B54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существующую систему мотивации</w:t>
            </w:r>
          </w:p>
        </w:tc>
        <w:tc>
          <w:tcPr>
            <w:tcW w:w="974" w:type="pct"/>
            <w:vMerge/>
            <w:vAlign w:val="center"/>
          </w:tcPr>
          <w:p w:rsidR="00B5436C" w:rsidRPr="00EB30C1" w:rsidRDefault="00B5436C" w:rsidP="00B5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B5436C" w:rsidRPr="00EB30C1" w:rsidRDefault="00B5436C" w:rsidP="00B5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6C" w:rsidRPr="00EB30C1" w:rsidTr="006C7316">
        <w:trPr>
          <w:trHeight w:val="413"/>
        </w:trPr>
        <w:tc>
          <w:tcPr>
            <w:tcW w:w="276" w:type="pct"/>
            <w:vMerge w:val="restart"/>
            <w:vAlign w:val="center"/>
          </w:tcPr>
          <w:p w:rsidR="00B5436C" w:rsidRPr="00EB30C1" w:rsidRDefault="00B5436C" w:rsidP="00B5436C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 w:val="restart"/>
            <w:vAlign w:val="center"/>
          </w:tcPr>
          <w:p w:rsidR="00B5436C" w:rsidRPr="00EB30C1" w:rsidRDefault="00B5436C" w:rsidP="00B5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36C" w:rsidRPr="00E006CE" w:rsidRDefault="00B5436C" w:rsidP="00B54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CE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E006CE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финансового менеджмента для обоснования управленческих решений</w:t>
            </w:r>
          </w:p>
        </w:tc>
        <w:tc>
          <w:tcPr>
            <w:tcW w:w="974" w:type="pct"/>
            <w:vMerge w:val="restart"/>
            <w:vAlign w:val="center"/>
          </w:tcPr>
          <w:p w:rsidR="00B5436C" w:rsidRDefault="00B5436C" w:rsidP="00B5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</w:t>
            </w:r>
          </w:p>
          <w:p w:rsidR="00B5436C" w:rsidRDefault="00B5436C" w:rsidP="00B5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6C" w:rsidRPr="00EB30C1" w:rsidRDefault="00B5436C" w:rsidP="00B5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6C">
              <w:rPr>
                <w:rFonts w:ascii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1251" w:type="pct"/>
            <w:vMerge w:val="restart"/>
            <w:vAlign w:val="center"/>
          </w:tcPr>
          <w:p w:rsidR="00B5436C" w:rsidRDefault="00B5436C" w:rsidP="00B5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практику (пример, п.5.1)</w:t>
            </w:r>
          </w:p>
          <w:p w:rsidR="00B5436C" w:rsidRDefault="00B5436C" w:rsidP="00B5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6C" w:rsidRPr="00EB30C1" w:rsidRDefault="00B5436C" w:rsidP="00B5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6C">
              <w:rPr>
                <w:rFonts w:ascii="Times New Roman" w:hAnsi="Times New Roman" w:cs="Times New Roman"/>
                <w:sz w:val="24"/>
                <w:szCs w:val="24"/>
              </w:rPr>
              <w:t>Вопросы к собеседованию (п.5.2)</w:t>
            </w:r>
          </w:p>
        </w:tc>
      </w:tr>
      <w:tr w:rsidR="00B5436C" w:rsidRPr="00EB30C1" w:rsidTr="006C7316">
        <w:trPr>
          <w:trHeight w:val="412"/>
        </w:trPr>
        <w:tc>
          <w:tcPr>
            <w:tcW w:w="276" w:type="pct"/>
            <w:vMerge/>
            <w:vAlign w:val="center"/>
          </w:tcPr>
          <w:p w:rsidR="00B5436C" w:rsidRPr="00EB30C1" w:rsidRDefault="00B5436C" w:rsidP="00B5436C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vAlign w:val="center"/>
          </w:tcPr>
          <w:p w:rsidR="00B5436C" w:rsidRPr="00EB30C1" w:rsidRDefault="00B5436C" w:rsidP="00B5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36C" w:rsidRPr="00E006CE" w:rsidRDefault="00B5436C" w:rsidP="00B54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C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ирует</w:t>
            </w:r>
            <w:r w:rsidRPr="00E00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управления активами, структурой капитала при принятии управленческих решений</w:t>
            </w:r>
          </w:p>
        </w:tc>
        <w:tc>
          <w:tcPr>
            <w:tcW w:w="974" w:type="pct"/>
            <w:vMerge/>
            <w:vAlign w:val="center"/>
          </w:tcPr>
          <w:p w:rsidR="00B5436C" w:rsidRPr="00EB30C1" w:rsidRDefault="00B5436C" w:rsidP="00B5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B5436C" w:rsidRPr="00EB30C1" w:rsidRDefault="00B5436C" w:rsidP="00B5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6C" w:rsidRPr="00EB30C1" w:rsidTr="00EB30C1">
        <w:tc>
          <w:tcPr>
            <w:tcW w:w="276" w:type="pct"/>
            <w:vAlign w:val="center"/>
          </w:tcPr>
          <w:p w:rsidR="00B5436C" w:rsidRPr="00EB30C1" w:rsidRDefault="00B5436C" w:rsidP="00B5436C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B5436C" w:rsidRPr="00EB30C1" w:rsidRDefault="00B5436C" w:rsidP="00B5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3" w:type="pct"/>
            <w:vAlign w:val="center"/>
          </w:tcPr>
          <w:p w:rsidR="00B5436C" w:rsidRPr="00EB30C1" w:rsidRDefault="00B5436C" w:rsidP="00B5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6C">
              <w:rPr>
                <w:rFonts w:ascii="Times New Roman" w:hAnsi="Times New Roman" w:cs="Times New Roman"/>
                <w:sz w:val="24"/>
                <w:szCs w:val="24"/>
              </w:rPr>
              <w:t>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B5436C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5436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документального оформления решений в соответствии с профессиональной ситуацией</w:t>
            </w:r>
          </w:p>
        </w:tc>
        <w:tc>
          <w:tcPr>
            <w:tcW w:w="974" w:type="pct"/>
          </w:tcPr>
          <w:p w:rsidR="00B5436C" w:rsidRPr="00EB30C1" w:rsidRDefault="00B5436C" w:rsidP="00B5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 </w:t>
            </w:r>
          </w:p>
        </w:tc>
        <w:tc>
          <w:tcPr>
            <w:tcW w:w="1251" w:type="pct"/>
            <w:vAlign w:val="center"/>
          </w:tcPr>
          <w:p w:rsidR="00B5436C" w:rsidRPr="00EB30C1" w:rsidRDefault="00B5436C" w:rsidP="00B5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практику (пример, п.5.1)</w:t>
            </w:r>
          </w:p>
        </w:tc>
      </w:tr>
    </w:tbl>
    <w:p w:rsidR="00282964" w:rsidRDefault="00282964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7CE6" w:rsidRDefault="00497CE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7CE6" w:rsidRDefault="00497CE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7CE6" w:rsidRPr="00EA350A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 xml:space="preserve"> ПРОЦЕДУР</w:t>
      </w:r>
      <w:r w:rsidR="00D17557">
        <w:rPr>
          <w:rFonts w:ascii="Times New Roman" w:hAnsi="Times New Roman" w:cs="Times New Roman"/>
          <w:b/>
          <w:sz w:val="24"/>
        </w:rPr>
        <w:t>А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497CE6" w:rsidRPr="00EA350A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7CE6" w:rsidRDefault="00497CE6" w:rsidP="00450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D17557">
        <w:rPr>
          <w:rFonts w:ascii="Times New Roman" w:hAnsi="Times New Roman" w:cs="Times New Roman"/>
          <w:sz w:val="24"/>
        </w:rPr>
        <w:t xml:space="preserve"> (</w:t>
      </w:r>
      <w:r w:rsidR="002F6CBF">
        <w:rPr>
          <w:rFonts w:ascii="Times New Roman" w:hAnsi="Times New Roman" w:cs="Times New Roman"/>
          <w:sz w:val="24"/>
        </w:rPr>
        <w:t>производственная практика по получению профессиональных умений и опыта профессиональной деятельности</w:t>
      </w:r>
      <w:r w:rsidR="001A4C5F">
        <w:rPr>
          <w:rFonts w:ascii="Times New Roman" w:hAnsi="Times New Roman" w:cs="Times New Roman"/>
          <w:sz w:val="24"/>
        </w:rPr>
        <w:t xml:space="preserve"> ознакомительная)</w:t>
      </w:r>
      <w:r w:rsidR="00D17557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, уровень сформированности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 xml:space="preserve">тся </w:t>
      </w:r>
      <w:r>
        <w:rPr>
          <w:rFonts w:ascii="Times New Roman" w:hAnsi="Times New Roman" w:cs="Times New Roman"/>
          <w:sz w:val="24"/>
        </w:rPr>
        <w:t>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4505FF" w:rsidRDefault="004505FF" w:rsidP="00450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505FF">
        <w:rPr>
          <w:rFonts w:ascii="Times New Roman" w:hAnsi="Times New Roman" w:cs="Times New Roman"/>
          <w:sz w:val="24"/>
        </w:rPr>
        <w:t>Распределение баллов по видам учебной деятельности</w:t>
      </w:r>
    </w:p>
    <w:p w:rsidR="004505FF" w:rsidRDefault="004505FF" w:rsidP="00450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4317"/>
        <w:gridCol w:w="1050"/>
      </w:tblGrid>
      <w:tr w:rsidR="00F10F94" w:rsidRPr="0087194D" w:rsidTr="00DE2D17">
        <w:trPr>
          <w:cantSplit/>
          <w:trHeight w:val="20"/>
        </w:trPr>
        <w:tc>
          <w:tcPr>
            <w:tcW w:w="4485" w:type="pct"/>
            <w:gridSpan w:val="2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9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Оценочное средство</w:t>
            </w:r>
          </w:p>
        </w:tc>
        <w:tc>
          <w:tcPr>
            <w:tcW w:w="515" w:type="pct"/>
            <w:vMerge w:val="restart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9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F10F94" w:rsidRPr="0087194D" w:rsidTr="00DE2D17">
        <w:trPr>
          <w:cantSplit/>
          <w:trHeight w:val="20"/>
        </w:trPr>
        <w:tc>
          <w:tcPr>
            <w:tcW w:w="2368" w:type="pct"/>
            <w:shd w:val="clear" w:color="auto" w:fill="auto"/>
            <w:vAlign w:val="center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по практике</w:t>
            </w:r>
          </w:p>
        </w:tc>
        <w:tc>
          <w:tcPr>
            <w:tcW w:w="2117" w:type="pct"/>
            <w:vAlign w:val="center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отчета</w:t>
            </w:r>
          </w:p>
        </w:tc>
        <w:tc>
          <w:tcPr>
            <w:tcW w:w="515" w:type="pct"/>
            <w:vMerge/>
            <w:vAlign w:val="center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0F94" w:rsidRPr="0087194D" w:rsidTr="00DE2D17">
        <w:trPr>
          <w:cantSplit/>
          <w:trHeight w:val="20"/>
        </w:trPr>
        <w:tc>
          <w:tcPr>
            <w:tcW w:w="2368" w:type="pct"/>
            <w:shd w:val="clear" w:color="auto" w:fill="auto"/>
            <w:vAlign w:val="center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117" w:type="pct"/>
            <w:vAlign w:val="center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F10F94" w:rsidRPr="0087194D" w:rsidTr="00DE2D17">
        <w:trPr>
          <w:cantSplit/>
          <w:trHeight w:val="20"/>
        </w:trPr>
        <w:tc>
          <w:tcPr>
            <w:tcW w:w="2368" w:type="pct"/>
            <w:shd w:val="clear" w:color="auto" w:fill="auto"/>
            <w:vAlign w:val="center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7" w:type="pct"/>
            <w:vAlign w:val="center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15" w:type="pct"/>
            <w:vAlign w:val="center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F10F94" w:rsidRPr="0087194D" w:rsidTr="00DE2D17">
        <w:trPr>
          <w:cantSplit/>
          <w:trHeight w:val="20"/>
        </w:trPr>
        <w:tc>
          <w:tcPr>
            <w:tcW w:w="2368" w:type="pct"/>
            <w:shd w:val="clear" w:color="auto" w:fill="auto"/>
            <w:vAlign w:val="center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117" w:type="pct"/>
            <w:vAlign w:val="center"/>
          </w:tcPr>
          <w:p w:rsidR="00F10F94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15" w:type="pct"/>
            <w:vAlign w:val="center"/>
          </w:tcPr>
          <w:p w:rsidR="00F10F94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F10F94" w:rsidRDefault="00F10F94" w:rsidP="00450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505FF" w:rsidRDefault="004505FF" w:rsidP="00450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CE6" w:rsidRDefault="00497CE6" w:rsidP="00450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1"/>
        <w:gridCol w:w="2539"/>
        <w:gridCol w:w="6265"/>
      </w:tblGrid>
      <w:tr w:rsidR="00531A02" w:rsidRPr="00810354" w:rsidTr="00497CE6">
        <w:trPr>
          <w:trHeight w:val="1022"/>
        </w:trPr>
        <w:tc>
          <w:tcPr>
            <w:tcW w:w="0" w:type="auto"/>
            <w:vAlign w:val="center"/>
          </w:tcPr>
          <w:p w:rsidR="00497CE6" w:rsidRPr="00810354" w:rsidRDefault="00497CE6" w:rsidP="00497CE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F10F94" w:rsidRPr="00810354" w:rsidTr="00EB30C1">
        <w:trPr>
          <w:trHeight w:val="2895"/>
        </w:trPr>
        <w:tc>
          <w:tcPr>
            <w:tcW w:w="0" w:type="auto"/>
            <w:vAlign w:val="center"/>
          </w:tcPr>
          <w:p w:rsidR="00F10F94" w:rsidRPr="00810354" w:rsidRDefault="00F10F94" w:rsidP="00F10F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91 до 100</w:t>
            </w:r>
          </w:p>
        </w:tc>
        <w:tc>
          <w:tcPr>
            <w:tcW w:w="0" w:type="auto"/>
            <w:vAlign w:val="center"/>
          </w:tcPr>
          <w:p w:rsidR="00F10F94" w:rsidRPr="00810354" w:rsidRDefault="00F10F94" w:rsidP="00F10F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«отлично»</w:t>
            </w:r>
          </w:p>
        </w:tc>
        <w:tc>
          <w:tcPr>
            <w:tcW w:w="0" w:type="auto"/>
          </w:tcPr>
          <w:p w:rsidR="00F10F94" w:rsidRPr="00A43A05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43A05">
              <w:rPr>
                <w:rFonts w:ascii="Times New Roman" w:hAnsi="Times New Roman" w:cs="Times New Roman"/>
              </w:rPr>
              <w:t>- в отчете</w:t>
            </w:r>
            <w:r>
              <w:t xml:space="preserve"> </w:t>
            </w:r>
            <w:r w:rsidRPr="00CB1E70">
              <w:rPr>
                <w:rFonts w:ascii="Times New Roman" w:hAnsi="Times New Roman" w:cs="Times New Roman"/>
              </w:rPr>
              <w:t>полностью отражена программа практики</w:t>
            </w:r>
            <w:r w:rsidRPr="00A43A05">
              <w:rPr>
                <w:rFonts w:ascii="Times New Roman" w:hAnsi="Times New Roman" w:cs="Times New Roman"/>
              </w:rPr>
              <w:t xml:space="preserve"> на материалах организац</w:t>
            </w:r>
            <w:r>
              <w:rPr>
                <w:rFonts w:ascii="Times New Roman" w:hAnsi="Times New Roman" w:cs="Times New Roman"/>
              </w:rPr>
              <w:t xml:space="preserve">ии (базы практики) </w:t>
            </w:r>
            <w:r w:rsidRPr="00A43A05">
              <w:rPr>
                <w:rFonts w:ascii="Times New Roman" w:hAnsi="Times New Roman" w:cs="Times New Roman"/>
              </w:rPr>
              <w:t xml:space="preserve">с критической оценкой фактического состояния учета и ссылкой на приложения; </w:t>
            </w:r>
          </w:p>
          <w:p w:rsidR="00F10F94" w:rsidRPr="00A43A05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>- отчет и приложения аккуратно оформлены;</w:t>
            </w:r>
          </w:p>
          <w:p w:rsidR="00F10F94" w:rsidRPr="00A43A05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представлен </w:t>
            </w:r>
            <w:r w:rsidRPr="00A43A05">
              <w:rPr>
                <w:rFonts w:ascii="Times New Roman" w:hAnsi="Times New Roman" w:cs="Times New Roman"/>
              </w:rPr>
              <w:t>положительный отзыв работодателя;</w:t>
            </w:r>
          </w:p>
          <w:p w:rsidR="00F10F94" w:rsidRPr="00810354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 xml:space="preserve">- при защите отчета студент демонстрирует результаты обучения на высоком уровне, </w:t>
            </w:r>
            <w:r w:rsidRPr="00CB1E70">
              <w:rPr>
                <w:rFonts w:ascii="Times New Roman" w:hAnsi="Times New Roman" w:cs="Times New Roman"/>
              </w:rPr>
              <w:t>свободно оперирует приобретенными знаниями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CB1E70">
              <w:rPr>
                <w:rFonts w:ascii="Times New Roman" w:hAnsi="Times New Roman" w:cs="Times New Roman"/>
              </w:rPr>
              <w:t>умениями</w:t>
            </w:r>
            <w:r>
              <w:rPr>
                <w:rFonts w:ascii="Times New Roman" w:hAnsi="Times New Roman" w:cs="Times New Roman"/>
              </w:rPr>
              <w:t>,</w:t>
            </w:r>
            <w:r w:rsidRPr="00CB1E70">
              <w:rPr>
                <w:rFonts w:ascii="Times New Roman" w:hAnsi="Times New Roman" w:cs="Times New Roman"/>
              </w:rPr>
              <w:t xml:space="preserve"> полно и обоснованно отвечает на все вопросы, касающиеся различных этапов практики</w:t>
            </w:r>
          </w:p>
        </w:tc>
      </w:tr>
      <w:tr w:rsidR="00F10F94" w:rsidRPr="00810354" w:rsidTr="00EB30C1">
        <w:trPr>
          <w:trHeight w:val="2837"/>
        </w:trPr>
        <w:tc>
          <w:tcPr>
            <w:tcW w:w="0" w:type="auto"/>
            <w:vAlign w:val="center"/>
          </w:tcPr>
          <w:p w:rsidR="00F10F94" w:rsidRPr="00810354" w:rsidRDefault="00F10F94" w:rsidP="00F10F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  <w:vAlign w:val="center"/>
          </w:tcPr>
          <w:p w:rsidR="00F10F94" w:rsidRPr="00810354" w:rsidRDefault="00F10F94" w:rsidP="00F10F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«хорошо»</w:t>
            </w:r>
          </w:p>
        </w:tc>
        <w:tc>
          <w:tcPr>
            <w:tcW w:w="0" w:type="auto"/>
          </w:tcPr>
          <w:p w:rsidR="00F10F94" w:rsidRPr="00A43A05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>- при выполнении основных требований к прохождению практики и при наличии несущественных замечани</w:t>
            </w:r>
            <w:r>
              <w:rPr>
                <w:rFonts w:ascii="Times New Roman" w:hAnsi="Times New Roman" w:cs="Times New Roman"/>
              </w:rPr>
              <w:t>й по содержанию и формам отчета;</w:t>
            </w:r>
            <w:r w:rsidRPr="00A43A05">
              <w:rPr>
                <w:rFonts w:ascii="Times New Roman" w:hAnsi="Times New Roman" w:cs="Times New Roman"/>
              </w:rPr>
              <w:t xml:space="preserve"> </w:t>
            </w:r>
          </w:p>
          <w:p w:rsidR="00F10F94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>- характеристик</w:t>
            </w:r>
            <w:r>
              <w:rPr>
                <w:rFonts w:ascii="Times New Roman" w:hAnsi="Times New Roman" w:cs="Times New Roman"/>
              </w:rPr>
              <w:t>а</w:t>
            </w:r>
            <w:r w:rsidRPr="00A43A05">
              <w:rPr>
                <w:rFonts w:ascii="Times New Roman" w:hAnsi="Times New Roman" w:cs="Times New Roman"/>
              </w:rPr>
              <w:t xml:space="preserve"> студента от работодателя положительн</w:t>
            </w:r>
            <w:r>
              <w:rPr>
                <w:rFonts w:ascii="Times New Roman" w:hAnsi="Times New Roman" w:cs="Times New Roman"/>
              </w:rPr>
              <w:t>ая;</w:t>
            </w:r>
            <w:r w:rsidRPr="00A43A05">
              <w:rPr>
                <w:rFonts w:ascii="Times New Roman" w:hAnsi="Times New Roman" w:cs="Times New Roman"/>
              </w:rPr>
              <w:t xml:space="preserve"> </w:t>
            </w:r>
          </w:p>
          <w:p w:rsidR="00F10F94" w:rsidRPr="00A43A05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>- отчет и приложения аккуратно оформлены;</w:t>
            </w:r>
          </w:p>
          <w:p w:rsidR="00F10F94" w:rsidRPr="00810354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при защите отчета студент </w:t>
            </w:r>
            <w:r w:rsidRPr="00A43A05">
              <w:rPr>
                <w:rFonts w:ascii="Times New Roman" w:hAnsi="Times New Roman" w:cs="Times New Roman"/>
              </w:rPr>
              <w:t>в ответах на вопросы п</w:t>
            </w:r>
            <w:r>
              <w:rPr>
                <w:rFonts w:ascii="Times New Roman" w:hAnsi="Times New Roman" w:cs="Times New Roman"/>
              </w:rPr>
              <w:t>о программе практики де</w:t>
            </w:r>
            <w:r w:rsidRPr="00A43A05">
              <w:rPr>
                <w:rFonts w:ascii="Times New Roman" w:hAnsi="Times New Roman" w:cs="Times New Roman"/>
              </w:rPr>
              <w:t xml:space="preserve">монстрирует результаты обучения </w:t>
            </w:r>
            <w:r>
              <w:rPr>
                <w:rFonts w:ascii="Times New Roman" w:hAnsi="Times New Roman" w:cs="Times New Roman"/>
              </w:rPr>
              <w:t>на среднем уровне: основные уме</w:t>
            </w:r>
            <w:r w:rsidRPr="00A43A05">
              <w:rPr>
                <w:rFonts w:ascii="Times New Roman" w:hAnsi="Times New Roman" w:cs="Times New Roman"/>
              </w:rPr>
              <w:t>ния и навыки освоены, но допуск</w:t>
            </w:r>
            <w:r>
              <w:rPr>
                <w:rFonts w:ascii="Times New Roman" w:hAnsi="Times New Roman" w:cs="Times New Roman"/>
              </w:rPr>
              <w:t>аются незначительные ошибки, не</w:t>
            </w:r>
            <w:r w:rsidRPr="00A43A05">
              <w:rPr>
                <w:rFonts w:ascii="Times New Roman" w:hAnsi="Times New Roman" w:cs="Times New Roman"/>
              </w:rPr>
              <w:t>точности, затруднения при аналитических операциях</w:t>
            </w:r>
          </w:p>
        </w:tc>
      </w:tr>
      <w:tr w:rsidR="00F10F94" w:rsidRPr="00810354" w:rsidTr="00EB30C1">
        <w:trPr>
          <w:trHeight w:val="2254"/>
        </w:trPr>
        <w:tc>
          <w:tcPr>
            <w:tcW w:w="0" w:type="auto"/>
            <w:vAlign w:val="center"/>
          </w:tcPr>
          <w:p w:rsidR="00F10F94" w:rsidRPr="00810354" w:rsidRDefault="00F10F94" w:rsidP="00F10F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  <w:vAlign w:val="center"/>
          </w:tcPr>
          <w:p w:rsidR="00F10F94" w:rsidRPr="00810354" w:rsidRDefault="00F10F94" w:rsidP="00F10F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0" w:type="auto"/>
          </w:tcPr>
          <w:p w:rsidR="00F10F94" w:rsidRPr="00CB1E70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>- в отчете отражены все вопросы пр</w:t>
            </w:r>
            <w:r>
              <w:rPr>
                <w:rFonts w:ascii="Times New Roman" w:hAnsi="Times New Roman" w:cs="Times New Roman"/>
              </w:rPr>
              <w:t>ограммы практики, но имеют ме</w:t>
            </w:r>
            <w:r w:rsidRPr="00CB1E70">
              <w:rPr>
                <w:rFonts w:ascii="Times New Roman" w:hAnsi="Times New Roman" w:cs="Times New Roman"/>
              </w:rPr>
              <w:t xml:space="preserve">сто отдельные существенные погрешности; </w:t>
            </w:r>
          </w:p>
          <w:p w:rsidR="00F10F94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>- характеристик</w:t>
            </w:r>
            <w:r>
              <w:rPr>
                <w:rFonts w:ascii="Times New Roman" w:hAnsi="Times New Roman" w:cs="Times New Roman"/>
              </w:rPr>
              <w:t>а</w:t>
            </w:r>
            <w:r w:rsidRPr="00CB1E70">
              <w:rPr>
                <w:rFonts w:ascii="Times New Roman" w:hAnsi="Times New Roman" w:cs="Times New Roman"/>
              </w:rPr>
              <w:t xml:space="preserve"> студента</w:t>
            </w:r>
            <w:r>
              <w:rPr>
                <w:rFonts w:ascii="Times New Roman" w:hAnsi="Times New Roman" w:cs="Times New Roman"/>
              </w:rPr>
              <w:t xml:space="preserve"> от работодателя </w:t>
            </w:r>
            <w:r w:rsidRPr="00CB1E70">
              <w:rPr>
                <w:rFonts w:ascii="Times New Roman" w:hAnsi="Times New Roman" w:cs="Times New Roman"/>
              </w:rPr>
              <w:t>положительн</w:t>
            </w:r>
            <w:r>
              <w:rPr>
                <w:rFonts w:ascii="Times New Roman" w:hAnsi="Times New Roman" w:cs="Times New Roman"/>
              </w:rPr>
              <w:t>ая</w:t>
            </w:r>
            <w:r w:rsidRPr="00CB1E70">
              <w:rPr>
                <w:rFonts w:ascii="Times New Roman" w:hAnsi="Times New Roman" w:cs="Times New Roman"/>
              </w:rPr>
              <w:t>;</w:t>
            </w:r>
          </w:p>
          <w:p w:rsidR="00F10F94" w:rsidRPr="00CB1E70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отчет оформлен небрежно, присутствует </w:t>
            </w:r>
            <w:r w:rsidRPr="00CB1E70">
              <w:rPr>
                <w:rFonts w:ascii="Times New Roman" w:hAnsi="Times New Roman" w:cs="Times New Roman"/>
              </w:rPr>
              <w:t>нарушение сроков выполнения заданий;</w:t>
            </w:r>
          </w:p>
          <w:p w:rsidR="00F10F94" w:rsidRPr="00810354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t xml:space="preserve">при защите отчета  </w:t>
            </w:r>
            <w:r w:rsidRPr="00CB1E70">
              <w:rPr>
                <w:rFonts w:ascii="Times New Roman" w:hAnsi="Times New Roman" w:cs="Times New Roman"/>
              </w:rPr>
              <w:t xml:space="preserve"> по программе практики студент допускает ошибки, демонстрирует результаты обучения на низком уровне, </w:t>
            </w:r>
            <w:r>
              <w:rPr>
                <w:rFonts w:ascii="Times New Roman" w:hAnsi="Times New Roman" w:cs="Times New Roman"/>
              </w:rPr>
              <w:t>испытывает значительные затруднения</w:t>
            </w:r>
            <w:r w:rsidRPr="008469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0F94" w:rsidRPr="00810354" w:rsidTr="00B3752C">
        <w:tc>
          <w:tcPr>
            <w:tcW w:w="0" w:type="auto"/>
            <w:vAlign w:val="center"/>
          </w:tcPr>
          <w:p w:rsidR="00F10F94" w:rsidRPr="00810354" w:rsidRDefault="00F10F94" w:rsidP="00F10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60</w:t>
            </w:r>
          </w:p>
        </w:tc>
        <w:tc>
          <w:tcPr>
            <w:tcW w:w="0" w:type="auto"/>
            <w:vAlign w:val="center"/>
          </w:tcPr>
          <w:p w:rsidR="00F10F94" w:rsidRPr="00810354" w:rsidRDefault="00F10F94" w:rsidP="00F10F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аттестован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F10F94" w:rsidRPr="00CB1E70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 xml:space="preserve">- в отчете приведено поверхностное изложение вопросов практики, имеется небрежное оформление или отсутствуют приложения, </w:t>
            </w:r>
          </w:p>
          <w:p w:rsidR="00F10F94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 xml:space="preserve">- студент при защите </w:t>
            </w:r>
            <w:r>
              <w:rPr>
                <w:rFonts w:ascii="Times New Roman" w:hAnsi="Times New Roman" w:cs="Times New Roman"/>
              </w:rPr>
              <w:t xml:space="preserve">отчета </w:t>
            </w:r>
            <w:r w:rsidRPr="00CB1E70">
              <w:rPr>
                <w:rFonts w:ascii="Times New Roman" w:hAnsi="Times New Roman" w:cs="Times New Roman"/>
              </w:rPr>
              <w:t>не отвечает или неправильно отвечает на задаваемые вопросы, демонстрирует сформирован-ность фрагментарных умений и навыков профессиональных компетенций, проявляется недостаточность умений и навыков</w:t>
            </w:r>
          </w:p>
          <w:p w:rsidR="00F10F94" w:rsidRPr="00810354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7CE6" w:rsidRPr="00EA350A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7CE6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0C1" w:rsidRDefault="00EB30C1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0C1" w:rsidRDefault="00EB30C1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0C1" w:rsidRDefault="00EB30C1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0C1" w:rsidRDefault="00EB30C1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0C1" w:rsidRDefault="00EB30C1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CE6" w:rsidRPr="00E60BCD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497CE6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F94" w:rsidRDefault="00F10F94" w:rsidP="00F10F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E1C54">
        <w:rPr>
          <w:rFonts w:ascii="Times New Roman" w:hAnsi="Times New Roman" w:cs="Times New Roman"/>
          <w:b/>
          <w:sz w:val="24"/>
          <w:szCs w:val="24"/>
        </w:rPr>
        <w:t>5.1 Пример индивидуального задания на практику</w:t>
      </w:r>
    </w:p>
    <w:p w:rsidR="00F10F94" w:rsidRDefault="00F10F94" w:rsidP="00F10F9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C18" w:rsidRPr="00D22C18" w:rsidRDefault="00F10F94" w:rsidP="00D22C18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63F0" w:rsidRPr="000863F0" w:rsidRDefault="000863F0" w:rsidP="000863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3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0863F0" w:rsidRPr="000863F0" w:rsidRDefault="000863F0" w:rsidP="00086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ВЛАДИВОСТОКСКИЙ ГОСУДАРСТВЕННЫЙ УНИВЕРСИТЕТ </w:t>
      </w:r>
    </w:p>
    <w:p w:rsidR="000863F0" w:rsidRPr="000863F0" w:rsidRDefault="000863F0" w:rsidP="00086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3F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ЭКОНОМИКИ И СЕРВИСА</w:t>
      </w:r>
    </w:p>
    <w:p w:rsidR="000863F0" w:rsidRPr="000863F0" w:rsidRDefault="000863F0" w:rsidP="00086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3F0">
        <w:rPr>
          <w:rFonts w:ascii="Times New Roman" w:eastAsia="Times New Roman" w:hAnsi="Times New Roman" w:cs="Times New Roman"/>
          <w:sz w:val="26"/>
          <w:szCs w:val="26"/>
          <w:lang w:eastAsia="ru-RU"/>
        </w:rPr>
        <w:t>(ВГУЭС)</w:t>
      </w:r>
    </w:p>
    <w:p w:rsidR="000863F0" w:rsidRPr="000863F0" w:rsidRDefault="000863F0" w:rsidP="000863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ЭКОНОМИКИ И УПРАВЛЕНИЯ</w:t>
      </w:r>
    </w:p>
    <w:p w:rsidR="000863F0" w:rsidRPr="000863F0" w:rsidRDefault="000863F0" w:rsidP="000863F0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63F0" w:rsidRPr="000863F0" w:rsidRDefault="000863F0" w:rsidP="000863F0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0F94" w:rsidRPr="00F10F94" w:rsidRDefault="00F10F94" w:rsidP="00F10F94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ИНДИВИДУАЛЬНОЕ </w:t>
      </w:r>
      <w:r w:rsidRPr="00F10F94">
        <w:rPr>
          <w:rFonts w:ascii="Times New Roman" w:eastAsia="Calibri" w:hAnsi="Times New Roman" w:cs="Times New Roman"/>
          <w:sz w:val="24"/>
          <w:szCs w:val="24"/>
        </w:rPr>
        <w:t>ЗАДАНИЕ</w:t>
      </w:r>
    </w:p>
    <w:p w:rsidR="00F10F94" w:rsidRPr="00F10F94" w:rsidRDefault="00F10F94" w:rsidP="00F10F94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F94">
        <w:rPr>
          <w:rFonts w:ascii="Times New Roman" w:eastAsia="Calibri" w:hAnsi="Times New Roman" w:cs="Times New Roman"/>
          <w:sz w:val="24"/>
          <w:szCs w:val="24"/>
        </w:rPr>
        <w:t>на производственную практику по получению профессиональных умений и опыта профессиональной деятельности</w:t>
      </w:r>
      <w:r w:rsidR="00FF1748">
        <w:rPr>
          <w:rFonts w:ascii="Times New Roman" w:eastAsia="Calibri" w:hAnsi="Times New Roman" w:cs="Times New Roman"/>
          <w:sz w:val="24"/>
          <w:szCs w:val="24"/>
        </w:rPr>
        <w:t xml:space="preserve"> (ознакомительная)</w:t>
      </w:r>
    </w:p>
    <w:p w:rsidR="00F10F94" w:rsidRPr="00F10F94" w:rsidRDefault="00F10F94" w:rsidP="00F10F94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0F94" w:rsidRPr="00F10F94" w:rsidRDefault="00F10F94" w:rsidP="00F10F94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F94">
        <w:rPr>
          <w:rFonts w:ascii="Times New Roman" w:eastAsia="Calibri" w:hAnsi="Times New Roman" w:cs="Times New Roman"/>
          <w:sz w:val="24"/>
          <w:szCs w:val="24"/>
        </w:rPr>
        <w:t>Студенту: ____________________</w:t>
      </w:r>
    </w:p>
    <w:p w:rsidR="00F10F94" w:rsidRPr="00F10F94" w:rsidRDefault="00F10F94" w:rsidP="00F10F94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F94">
        <w:rPr>
          <w:rFonts w:ascii="Times New Roman" w:eastAsia="Calibri" w:hAnsi="Times New Roman" w:cs="Times New Roman"/>
          <w:sz w:val="24"/>
          <w:szCs w:val="24"/>
        </w:rPr>
        <w:t>Группы: _________________</w:t>
      </w:r>
    </w:p>
    <w:p w:rsidR="00F10F94" w:rsidRPr="00F10F94" w:rsidRDefault="00F10F94" w:rsidP="00F10F94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10F94" w:rsidRPr="00F10F94" w:rsidRDefault="00F10F94" w:rsidP="00F10F94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F94">
        <w:rPr>
          <w:rFonts w:ascii="Times New Roman" w:eastAsia="Calibri" w:hAnsi="Times New Roman" w:cs="Times New Roman"/>
          <w:sz w:val="24"/>
          <w:szCs w:val="24"/>
        </w:rPr>
        <w:t>Срок сдачи: _____________</w:t>
      </w:r>
    </w:p>
    <w:p w:rsidR="00F10F94" w:rsidRPr="00F10F94" w:rsidRDefault="00F10F94" w:rsidP="00F10F94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10F94" w:rsidRPr="00F10F94" w:rsidRDefault="00F10F94" w:rsidP="00F10F94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F94">
        <w:rPr>
          <w:rFonts w:ascii="Times New Roman" w:eastAsia="Calibri" w:hAnsi="Times New Roman" w:cs="Times New Roman"/>
          <w:sz w:val="24"/>
          <w:szCs w:val="24"/>
        </w:rPr>
        <w:t>Содержание отчета по производственной практике по получению профессиональных умений и опыта профессиональной деятельности</w:t>
      </w:r>
      <w:r w:rsidR="001A4C5F">
        <w:rPr>
          <w:rFonts w:ascii="Times New Roman" w:eastAsia="Calibri" w:hAnsi="Times New Roman" w:cs="Times New Roman"/>
          <w:sz w:val="24"/>
          <w:szCs w:val="24"/>
        </w:rPr>
        <w:t xml:space="preserve"> (ознакомительная)</w:t>
      </w:r>
      <w:r w:rsidRPr="00F10F9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10F94" w:rsidRPr="00F10F94" w:rsidRDefault="00F10F94" w:rsidP="00F10F94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F1748" w:rsidRDefault="00F10F94" w:rsidP="00F10F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F94">
        <w:rPr>
          <w:rFonts w:ascii="Times New Roman" w:eastAsia="Calibri" w:hAnsi="Times New Roman" w:cs="Times New Roman"/>
          <w:b/>
          <w:sz w:val="24"/>
          <w:szCs w:val="24"/>
        </w:rPr>
        <w:t xml:space="preserve">Введение: </w:t>
      </w:r>
      <w:r w:rsidR="00FF1748" w:rsidRPr="00FF1748">
        <w:rPr>
          <w:rFonts w:ascii="Times New Roman" w:eastAsia="Calibri" w:hAnsi="Times New Roman" w:cs="Times New Roman"/>
          <w:sz w:val="24"/>
          <w:szCs w:val="24"/>
        </w:rPr>
        <w:t>Формулируются цель, задачи и место практики, основные методы, необходимые для их достижения, дается описание отрасли, в которой функционирует хозяйствующий субъект,  его место на рынке. Также, описывается последовательность прохождения практики, перечень работ, выполненных в процессе практики</w:t>
      </w:r>
    </w:p>
    <w:p w:rsidR="00F10F94" w:rsidRDefault="00F10F94" w:rsidP="00F10F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0F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1 </w:t>
      </w:r>
      <w:r w:rsidR="00082429" w:rsidRPr="00A53D24">
        <w:rPr>
          <w:rFonts w:ascii="Times New Roman" w:eastAsia="Calibri" w:hAnsi="Times New Roman" w:cs="Times New Roman"/>
          <w:b/>
          <w:bCs/>
          <w:sz w:val="24"/>
          <w:szCs w:val="24"/>
        </w:rPr>
        <w:t>Х</w:t>
      </w:r>
      <w:r w:rsidRPr="00A53D24">
        <w:rPr>
          <w:rFonts w:ascii="Times New Roman" w:eastAsia="Calibri" w:hAnsi="Times New Roman" w:cs="Times New Roman"/>
          <w:b/>
          <w:bCs/>
          <w:sz w:val="24"/>
          <w:szCs w:val="24"/>
        </w:rPr>
        <w:t>арактеристика предприятия / организации (базы практики)</w:t>
      </w:r>
    </w:p>
    <w:p w:rsidR="00614DDD" w:rsidRPr="00614DDD" w:rsidRDefault="00614DDD" w:rsidP="00B07325">
      <w:pPr>
        <w:pStyle w:val="a4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4DDD">
        <w:rPr>
          <w:rFonts w:ascii="Times New Roman" w:eastAsia="Calibri" w:hAnsi="Times New Roman" w:cs="Times New Roman"/>
          <w:bCs/>
          <w:sz w:val="24"/>
          <w:szCs w:val="24"/>
        </w:rPr>
        <w:t xml:space="preserve">Дать краткое описание предприятия: организационно-правовая форма, виды деятельности, опыт работы на рынке, выпускаемая продукция (анализ ассортимента в табличной форме), динамика основных экономических показателей деятельности </w:t>
      </w:r>
      <w:r w:rsidRPr="00A53D24">
        <w:rPr>
          <w:rFonts w:ascii="Times New Roman" w:eastAsia="Calibri" w:hAnsi="Times New Roman" w:cs="Times New Roman"/>
          <w:bCs/>
          <w:sz w:val="24"/>
          <w:szCs w:val="24"/>
        </w:rPr>
        <w:t xml:space="preserve">предприятия (Приложение </w:t>
      </w:r>
      <w:r w:rsidR="00A53D24" w:rsidRPr="00A53D24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A53D24">
        <w:rPr>
          <w:rFonts w:ascii="Times New Roman" w:eastAsia="Calibri" w:hAnsi="Times New Roman" w:cs="Times New Roman"/>
          <w:bCs/>
          <w:sz w:val="24"/>
          <w:szCs w:val="24"/>
        </w:rPr>
        <w:t>) (ПК-</w:t>
      </w:r>
      <w:r w:rsidRPr="00614DDD">
        <w:rPr>
          <w:rFonts w:ascii="Times New Roman" w:eastAsia="Calibri" w:hAnsi="Times New Roman" w:cs="Times New Roman"/>
          <w:bCs/>
          <w:sz w:val="24"/>
          <w:szCs w:val="24"/>
        </w:rPr>
        <w:t>1).</w:t>
      </w:r>
    </w:p>
    <w:p w:rsidR="00614DDD" w:rsidRDefault="00614DDD" w:rsidP="00B07325">
      <w:pPr>
        <w:pStyle w:val="a4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4DDD">
        <w:rPr>
          <w:rFonts w:ascii="Times New Roman" w:eastAsia="Calibri" w:hAnsi="Times New Roman" w:cs="Times New Roman"/>
          <w:bCs/>
          <w:sz w:val="24"/>
          <w:szCs w:val="24"/>
        </w:rPr>
        <w:t>Представить организационно-управленческую структуру предприятия</w:t>
      </w:r>
      <w:r w:rsidR="00572778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614DDD">
        <w:rPr>
          <w:rFonts w:ascii="Times New Roman" w:eastAsia="Calibri" w:hAnsi="Times New Roman" w:cs="Times New Roman"/>
          <w:bCs/>
          <w:sz w:val="24"/>
          <w:szCs w:val="24"/>
        </w:rPr>
        <w:t xml:space="preserve"> дать характеристику структурного подразделения, его положения в общей организационной структуре предприятия. </w:t>
      </w:r>
      <w:r w:rsidR="00C96174">
        <w:rPr>
          <w:rFonts w:ascii="Times New Roman" w:eastAsia="Calibri" w:hAnsi="Times New Roman" w:cs="Times New Roman"/>
          <w:bCs/>
          <w:sz w:val="24"/>
          <w:szCs w:val="24"/>
        </w:rPr>
        <w:t xml:space="preserve">Рассмотреть </w:t>
      </w:r>
      <w:r w:rsidR="00C96174" w:rsidRPr="00C96174">
        <w:rPr>
          <w:rFonts w:ascii="Times New Roman" w:eastAsia="Calibri" w:hAnsi="Times New Roman" w:cs="Times New Roman"/>
          <w:bCs/>
          <w:sz w:val="24"/>
          <w:szCs w:val="24"/>
        </w:rPr>
        <w:t>должностные обязанности сотрудников, методы организации работы коллектива</w:t>
      </w:r>
      <w:r w:rsidR="00717779">
        <w:rPr>
          <w:rFonts w:ascii="Times New Roman" w:eastAsia="Calibri" w:hAnsi="Times New Roman" w:cs="Times New Roman"/>
          <w:bCs/>
          <w:sz w:val="24"/>
          <w:szCs w:val="24"/>
        </w:rPr>
        <w:t xml:space="preserve"> (ПК-1)</w:t>
      </w:r>
    </w:p>
    <w:p w:rsidR="00572778" w:rsidRPr="00C96174" w:rsidRDefault="00572778" w:rsidP="00B07325">
      <w:pPr>
        <w:pStyle w:val="a4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61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14DDD" w:rsidRPr="00C96174">
        <w:rPr>
          <w:rFonts w:ascii="Times New Roman" w:eastAsia="Calibri" w:hAnsi="Times New Roman" w:cs="Times New Roman"/>
          <w:bCs/>
          <w:sz w:val="24"/>
          <w:szCs w:val="24"/>
        </w:rPr>
        <w:t>Провести анализ ка</w:t>
      </w:r>
      <w:r w:rsidR="00C96174" w:rsidRPr="00C96174">
        <w:rPr>
          <w:rFonts w:ascii="Times New Roman" w:eastAsia="Calibri" w:hAnsi="Times New Roman" w:cs="Times New Roman"/>
          <w:bCs/>
          <w:sz w:val="24"/>
          <w:szCs w:val="24"/>
        </w:rPr>
        <w:t>дровой ситуации на предприятии (</w:t>
      </w:r>
      <w:r w:rsidRPr="00C96174">
        <w:rPr>
          <w:rFonts w:ascii="Times New Roman" w:eastAsia="Calibri" w:hAnsi="Times New Roman" w:cs="Times New Roman"/>
          <w:bCs/>
          <w:sz w:val="24"/>
          <w:szCs w:val="24"/>
        </w:rPr>
        <w:t>анализ кадрового состава, его структуры, соответствия структуре и штатному расписанию, оценка укомплектованности, кадровой обеспеченности;</w:t>
      </w:r>
      <w:r w:rsidR="00C96174" w:rsidRPr="00C961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96174">
        <w:rPr>
          <w:rFonts w:ascii="Times New Roman" w:eastAsia="Calibri" w:hAnsi="Times New Roman" w:cs="Times New Roman"/>
          <w:bCs/>
          <w:sz w:val="24"/>
          <w:szCs w:val="24"/>
        </w:rPr>
        <w:t>оценку соответствия уровня образования и квалификации требованиям должностей, рабочих мест, производства;</w:t>
      </w:r>
      <w:r w:rsidR="00C96174" w:rsidRPr="00C961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96174">
        <w:rPr>
          <w:rFonts w:ascii="Times New Roman" w:eastAsia="Calibri" w:hAnsi="Times New Roman" w:cs="Times New Roman"/>
          <w:bCs/>
          <w:sz w:val="24"/>
          <w:szCs w:val="24"/>
        </w:rPr>
        <w:t xml:space="preserve"> анализ данных об использовании рабочего времени</w:t>
      </w:r>
      <w:r w:rsidR="00C96174" w:rsidRPr="00C96174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Pr="00C96174">
        <w:rPr>
          <w:rFonts w:ascii="Times New Roman" w:eastAsia="Calibri" w:hAnsi="Times New Roman" w:cs="Times New Roman"/>
          <w:bCs/>
          <w:sz w:val="24"/>
          <w:szCs w:val="24"/>
        </w:rPr>
        <w:t xml:space="preserve"> анализ текучести кадров, изучение движения работников, их карьеры;</w:t>
      </w:r>
      <w:r w:rsidR="00C96174" w:rsidRPr="00C961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96174">
        <w:rPr>
          <w:rFonts w:ascii="Times New Roman" w:eastAsia="Calibri" w:hAnsi="Times New Roman" w:cs="Times New Roman"/>
          <w:bCs/>
          <w:sz w:val="24"/>
          <w:szCs w:val="24"/>
        </w:rPr>
        <w:t xml:space="preserve">оценка эффективности использования трудовых ресурсов; </w:t>
      </w:r>
      <w:r w:rsidR="00C96174" w:rsidRPr="00C96174">
        <w:rPr>
          <w:rFonts w:ascii="Times New Roman" w:eastAsia="Calibri" w:hAnsi="Times New Roman" w:cs="Times New Roman"/>
          <w:bCs/>
          <w:sz w:val="24"/>
          <w:szCs w:val="24"/>
        </w:rPr>
        <w:t>изучение степе</w:t>
      </w:r>
      <w:r w:rsidR="00C96174">
        <w:rPr>
          <w:rFonts w:ascii="Times New Roman" w:eastAsia="Calibri" w:hAnsi="Times New Roman" w:cs="Times New Roman"/>
          <w:bCs/>
          <w:sz w:val="24"/>
          <w:szCs w:val="24"/>
        </w:rPr>
        <w:t>ни удовлетворенности работников</w:t>
      </w:r>
      <w:r w:rsidR="00717779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="00717779" w:rsidRPr="00717779">
        <w:t xml:space="preserve"> </w:t>
      </w:r>
      <w:r w:rsidR="00717779" w:rsidRPr="00717779">
        <w:rPr>
          <w:rFonts w:ascii="Times New Roman" w:eastAsia="Calibri" w:hAnsi="Times New Roman" w:cs="Times New Roman"/>
          <w:bCs/>
          <w:sz w:val="24"/>
          <w:szCs w:val="24"/>
        </w:rPr>
        <w:t>исследование мотивации работников</w:t>
      </w:r>
      <w:r w:rsidR="00C96174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717779">
        <w:rPr>
          <w:rFonts w:ascii="Times New Roman" w:eastAsia="Calibri" w:hAnsi="Times New Roman" w:cs="Times New Roman"/>
          <w:bCs/>
          <w:sz w:val="24"/>
          <w:szCs w:val="24"/>
        </w:rPr>
        <w:t>. Провести анализ существующей системы мотивации и разработать предложения (мероприятий) по мотивированию и стимулированию персонала (ПК-1)</w:t>
      </w:r>
    </w:p>
    <w:p w:rsidR="00B07325" w:rsidRDefault="00C96174" w:rsidP="00B07325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10F94" w:rsidRPr="00F10F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2 </w:t>
      </w:r>
      <w:r w:rsidR="00082429" w:rsidRPr="00A53D24">
        <w:rPr>
          <w:rFonts w:ascii="Times New Roman" w:eastAsia="Calibri" w:hAnsi="Times New Roman" w:cs="Times New Roman"/>
          <w:b/>
          <w:bCs/>
          <w:sz w:val="24"/>
          <w:szCs w:val="24"/>
        </w:rPr>
        <w:t>Оценка эффективности принятия управленческих решений</w:t>
      </w:r>
    </w:p>
    <w:p w:rsidR="009D68CE" w:rsidRPr="00A53D24" w:rsidRDefault="00082429" w:rsidP="00B07325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3D24">
        <w:rPr>
          <w:rFonts w:ascii="Times New Roman" w:eastAsia="Calibri" w:hAnsi="Times New Roman" w:cs="Times New Roman"/>
          <w:bCs/>
          <w:sz w:val="24"/>
          <w:szCs w:val="24"/>
        </w:rPr>
        <w:t xml:space="preserve">2.1 </w:t>
      </w:r>
      <w:r w:rsidR="009D68CE" w:rsidRPr="00A53D24">
        <w:rPr>
          <w:rFonts w:ascii="Times New Roman" w:eastAsia="Calibri" w:hAnsi="Times New Roman" w:cs="Times New Roman"/>
          <w:bCs/>
          <w:sz w:val="24"/>
          <w:szCs w:val="24"/>
        </w:rPr>
        <w:t>Анализ эффективности управления активами организации</w:t>
      </w:r>
      <w:r w:rsidR="009255E5">
        <w:rPr>
          <w:rFonts w:ascii="Times New Roman" w:eastAsia="Calibri" w:hAnsi="Times New Roman" w:cs="Times New Roman"/>
          <w:bCs/>
          <w:sz w:val="24"/>
          <w:szCs w:val="24"/>
        </w:rPr>
        <w:t xml:space="preserve"> (ПК-4)</w:t>
      </w:r>
    </w:p>
    <w:p w:rsidR="00A53D24" w:rsidRPr="00A53D24" w:rsidRDefault="00A53D24" w:rsidP="00B07325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3D24">
        <w:rPr>
          <w:rFonts w:ascii="Times New Roman" w:eastAsia="Calibri" w:hAnsi="Times New Roman" w:cs="Times New Roman"/>
          <w:bCs/>
          <w:sz w:val="24"/>
          <w:szCs w:val="24"/>
        </w:rPr>
        <w:t>Охарактеризовать основной капитал, его состав и структуру, провести оценку эффективности  его использования</w:t>
      </w:r>
    </w:p>
    <w:p w:rsidR="00A53D24" w:rsidRPr="00A53D24" w:rsidRDefault="00A53D24" w:rsidP="00B07325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3D24">
        <w:rPr>
          <w:rFonts w:ascii="Times New Roman" w:eastAsia="Calibri" w:hAnsi="Times New Roman" w:cs="Times New Roman"/>
          <w:bCs/>
          <w:sz w:val="24"/>
          <w:szCs w:val="24"/>
        </w:rPr>
        <w:t>Охарактеризовать оборотный капитал, состав и структуру оборотных фондов и оборотных средств предприятия, определить источники пополнения оборотных средств, повести оценку эффективности их использования</w:t>
      </w:r>
    </w:p>
    <w:p w:rsidR="009D68CE" w:rsidRDefault="00082429" w:rsidP="00B07325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3D24">
        <w:rPr>
          <w:rFonts w:ascii="Times New Roman" w:eastAsia="Calibri" w:hAnsi="Times New Roman" w:cs="Times New Roman"/>
          <w:bCs/>
          <w:sz w:val="24"/>
          <w:szCs w:val="24"/>
        </w:rPr>
        <w:t xml:space="preserve">2.2 </w:t>
      </w:r>
      <w:r w:rsidR="009D68CE" w:rsidRPr="00A53D24">
        <w:rPr>
          <w:rFonts w:ascii="Times New Roman" w:eastAsia="Calibri" w:hAnsi="Times New Roman" w:cs="Times New Roman"/>
          <w:bCs/>
          <w:sz w:val="24"/>
          <w:szCs w:val="24"/>
        </w:rPr>
        <w:t>Анализ эффективности управления структурой капитала</w:t>
      </w:r>
      <w:r w:rsidR="009255E5">
        <w:rPr>
          <w:rFonts w:ascii="Times New Roman" w:eastAsia="Calibri" w:hAnsi="Times New Roman" w:cs="Times New Roman"/>
          <w:bCs/>
          <w:sz w:val="24"/>
          <w:szCs w:val="24"/>
        </w:rPr>
        <w:t xml:space="preserve"> (ПК-4)</w:t>
      </w:r>
    </w:p>
    <w:p w:rsidR="00B07325" w:rsidRDefault="00B07325" w:rsidP="00B07325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Охарактеризовать источники финансирования деятельности, их состав и структуру, </w:t>
      </w:r>
      <w:r w:rsidR="009255E5">
        <w:rPr>
          <w:rFonts w:ascii="Times New Roman" w:eastAsia="Calibri" w:hAnsi="Times New Roman" w:cs="Times New Roman"/>
          <w:bCs/>
          <w:sz w:val="24"/>
          <w:szCs w:val="24"/>
        </w:rPr>
        <w:t>рассмотреть альтернативные варианты финансирования деятельности предприятия</w:t>
      </w:r>
    </w:p>
    <w:p w:rsidR="00B07325" w:rsidRPr="00A53D24" w:rsidRDefault="00B07325" w:rsidP="00B07325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2.3 Индивидуальное задание: </w:t>
      </w:r>
      <w:r w:rsidRPr="00B07325">
        <w:rPr>
          <w:rFonts w:ascii="Times New Roman" w:eastAsia="Calibri" w:hAnsi="Times New Roman" w:cs="Times New Roman"/>
          <w:bCs/>
          <w:sz w:val="24"/>
          <w:szCs w:val="24"/>
        </w:rPr>
        <w:t>Подготовить управленческ</w:t>
      </w:r>
      <w:r>
        <w:rPr>
          <w:rFonts w:ascii="Times New Roman" w:eastAsia="Calibri" w:hAnsi="Times New Roman" w:cs="Times New Roman"/>
          <w:bCs/>
          <w:sz w:val="24"/>
          <w:szCs w:val="24"/>
        </w:rPr>
        <w:t>ое</w:t>
      </w:r>
      <w:r w:rsidRPr="00B07325">
        <w:rPr>
          <w:rFonts w:ascii="Times New Roman" w:eastAsia="Calibri" w:hAnsi="Times New Roman" w:cs="Times New Roman"/>
          <w:bCs/>
          <w:sz w:val="24"/>
          <w:szCs w:val="24"/>
        </w:rPr>
        <w:t xml:space="preserve"> решени</w:t>
      </w:r>
      <w:r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B07325">
        <w:rPr>
          <w:rFonts w:ascii="Times New Roman" w:eastAsia="Calibri" w:hAnsi="Times New Roman" w:cs="Times New Roman"/>
          <w:bCs/>
          <w:sz w:val="24"/>
          <w:szCs w:val="24"/>
        </w:rPr>
        <w:t xml:space="preserve"> с целью совершенствования деятельности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организации </w:t>
      </w:r>
      <w:r w:rsidR="00AE731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 учето</w:t>
      </w:r>
      <w:r w:rsidR="00AE731D">
        <w:rPr>
          <w:rFonts w:ascii="Times New Roman" w:eastAsia="Calibri" w:hAnsi="Times New Roman" w:cs="Times New Roman"/>
          <w:bCs/>
          <w:sz w:val="24"/>
          <w:szCs w:val="24"/>
        </w:rPr>
        <w:t>м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выявленных проблем</w:t>
      </w:r>
      <w:r w:rsidR="009255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E731D">
        <w:rPr>
          <w:rFonts w:ascii="Times New Roman" w:eastAsia="Calibri" w:hAnsi="Times New Roman" w:cs="Times New Roman"/>
          <w:bCs/>
          <w:sz w:val="24"/>
          <w:szCs w:val="24"/>
        </w:rPr>
        <w:t xml:space="preserve">или возможностей </w:t>
      </w:r>
      <w:r w:rsidR="009255E5">
        <w:rPr>
          <w:rFonts w:ascii="Times New Roman" w:eastAsia="Calibri" w:hAnsi="Times New Roman" w:cs="Times New Roman"/>
          <w:bCs/>
          <w:sz w:val="24"/>
          <w:szCs w:val="24"/>
        </w:rPr>
        <w:t>(ПК-4)</w:t>
      </w:r>
    </w:p>
    <w:p w:rsidR="00F10F94" w:rsidRPr="00F10F94" w:rsidRDefault="00082429" w:rsidP="009255E5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10F94" w:rsidRPr="00F10F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Заключение: </w:t>
      </w:r>
      <w:r w:rsidR="00F10F94" w:rsidRPr="00F10F94">
        <w:rPr>
          <w:rFonts w:ascii="Times New Roman" w:eastAsia="Calibri" w:hAnsi="Times New Roman" w:cs="Times New Roman"/>
          <w:bCs/>
          <w:sz w:val="24"/>
          <w:szCs w:val="24"/>
        </w:rPr>
        <w:t>сделать вывод об эффективности принятых управленческих решений в организации и возможны</w:t>
      </w:r>
      <w:r w:rsidR="00AE731D">
        <w:rPr>
          <w:rFonts w:ascii="Times New Roman" w:eastAsia="Calibri" w:hAnsi="Times New Roman" w:cs="Times New Roman"/>
          <w:bCs/>
          <w:sz w:val="24"/>
          <w:szCs w:val="24"/>
        </w:rPr>
        <w:t>х</w:t>
      </w:r>
      <w:r w:rsidR="00F10F94" w:rsidRPr="00F10F9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E731D">
        <w:rPr>
          <w:rFonts w:ascii="Times New Roman" w:eastAsia="Calibri" w:hAnsi="Times New Roman" w:cs="Times New Roman"/>
          <w:bCs/>
          <w:sz w:val="24"/>
          <w:szCs w:val="24"/>
        </w:rPr>
        <w:t xml:space="preserve">направлениях </w:t>
      </w:r>
      <w:r w:rsidR="00F10F94" w:rsidRPr="00F10F94">
        <w:rPr>
          <w:rFonts w:ascii="Times New Roman" w:eastAsia="Calibri" w:hAnsi="Times New Roman" w:cs="Times New Roman"/>
          <w:bCs/>
          <w:sz w:val="24"/>
          <w:szCs w:val="24"/>
        </w:rPr>
        <w:t>совершенствования деятельности.</w:t>
      </w:r>
    </w:p>
    <w:p w:rsidR="00F10F94" w:rsidRPr="00F10F94" w:rsidRDefault="00F10F94" w:rsidP="00B07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0F94">
        <w:rPr>
          <w:rFonts w:ascii="Times New Roman" w:eastAsia="Calibri" w:hAnsi="Times New Roman" w:cs="Times New Roman"/>
          <w:b/>
          <w:bCs/>
          <w:sz w:val="24"/>
          <w:szCs w:val="24"/>
        </w:rPr>
        <w:t>Список использованных источников (не менее 20-ти позиций)</w:t>
      </w:r>
    </w:p>
    <w:p w:rsidR="00F10F94" w:rsidRPr="00F10F94" w:rsidRDefault="00F10F94" w:rsidP="00B07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0F94">
        <w:rPr>
          <w:rFonts w:ascii="Times New Roman" w:eastAsia="Calibri" w:hAnsi="Times New Roman" w:cs="Times New Roman"/>
          <w:bCs/>
          <w:sz w:val="24"/>
          <w:szCs w:val="24"/>
        </w:rPr>
        <w:t>Составить список литературы с использованием профессиональных баз данных и профессиональных Интернет-ресурсов</w:t>
      </w:r>
      <w:r w:rsidR="00B07325">
        <w:rPr>
          <w:rFonts w:ascii="Times New Roman" w:eastAsia="Calibri" w:hAnsi="Times New Roman" w:cs="Times New Roman"/>
          <w:bCs/>
          <w:sz w:val="24"/>
          <w:szCs w:val="24"/>
        </w:rPr>
        <w:t>, англоязычной литературы</w:t>
      </w:r>
      <w:r w:rsidRPr="00F10F94">
        <w:rPr>
          <w:rFonts w:ascii="Times New Roman" w:eastAsia="Calibri" w:hAnsi="Times New Roman" w:cs="Times New Roman"/>
          <w:bCs/>
          <w:sz w:val="24"/>
          <w:szCs w:val="24"/>
        </w:rPr>
        <w:t xml:space="preserve"> (ОПК-7).</w:t>
      </w:r>
    </w:p>
    <w:p w:rsidR="00F10F94" w:rsidRPr="00F10F94" w:rsidRDefault="00B07325" w:rsidP="00B0732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7325">
        <w:rPr>
          <w:rFonts w:ascii="Times New Roman" w:eastAsia="Calibri" w:hAnsi="Times New Roman" w:cs="Times New Roman"/>
          <w:sz w:val="24"/>
          <w:szCs w:val="24"/>
        </w:rPr>
        <w:t>Оформить работу в соответствии со стандартами ВГУЭС (ПК-8).</w:t>
      </w:r>
    </w:p>
    <w:p w:rsidR="00B07325" w:rsidRDefault="00B07325" w:rsidP="00F10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325" w:rsidRDefault="00B07325" w:rsidP="00F10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0F94" w:rsidRPr="00F10F94" w:rsidRDefault="00F10F94" w:rsidP="00F10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F94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:rsidR="00F10F94" w:rsidRPr="00F10F94" w:rsidRDefault="00F10F94" w:rsidP="00F10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F94">
        <w:rPr>
          <w:rFonts w:ascii="Times New Roman" w:eastAsia="Calibri" w:hAnsi="Times New Roman" w:cs="Times New Roman"/>
          <w:sz w:val="24"/>
          <w:szCs w:val="24"/>
        </w:rPr>
        <w:t xml:space="preserve">к.э.н., доцент кафедры экономики и управления            ____________          </w:t>
      </w:r>
      <w:r w:rsidRPr="00F10F94">
        <w:rPr>
          <w:rFonts w:ascii="Times New Roman" w:eastAsia="Calibri" w:hAnsi="Times New Roman" w:cs="Times New Roman"/>
          <w:sz w:val="24"/>
        </w:rPr>
        <w:t>ФИО</w:t>
      </w:r>
    </w:p>
    <w:p w:rsidR="00F10F94" w:rsidRPr="00F10F94" w:rsidRDefault="00F10F94" w:rsidP="00F10F94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</w:p>
    <w:p w:rsidR="00F10F94" w:rsidRPr="00F10F94" w:rsidRDefault="00F10F94" w:rsidP="00F10F94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F10F94">
        <w:rPr>
          <w:rFonts w:ascii="Times New Roman" w:eastAsia="Calibri" w:hAnsi="Times New Roman" w:cs="Times New Roman"/>
          <w:sz w:val="24"/>
        </w:rPr>
        <w:t xml:space="preserve">Задание получил: </w:t>
      </w:r>
      <w:r w:rsidRPr="00F10F94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____________          ФИО</w:t>
      </w:r>
    </w:p>
    <w:p w:rsidR="00F10F94" w:rsidRPr="00F10F94" w:rsidRDefault="00F10F94" w:rsidP="00F10F94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</w:p>
    <w:p w:rsidR="00F10F94" w:rsidRPr="00F10F94" w:rsidRDefault="00F10F94" w:rsidP="00F10F9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10F94">
        <w:rPr>
          <w:rFonts w:ascii="Times New Roman" w:eastAsia="Calibri" w:hAnsi="Times New Roman" w:cs="Times New Roman"/>
          <w:sz w:val="24"/>
        </w:rPr>
        <w:t>Задание согласовано:</w:t>
      </w:r>
    </w:p>
    <w:p w:rsidR="00F10F94" w:rsidRPr="00F10F94" w:rsidRDefault="00F10F94" w:rsidP="00F10F9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10F94">
        <w:rPr>
          <w:rFonts w:ascii="Times New Roman" w:eastAsia="Calibri" w:hAnsi="Times New Roman" w:cs="Times New Roman"/>
          <w:sz w:val="24"/>
        </w:rPr>
        <w:t>Руководитель практики от профильной организации</w:t>
      </w:r>
    </w:p>
    <w:p w:rsidR="00F10F94" w:rsidRPr="00F10F94" w:rsidRDefault="00F10F94" w:rsidP="00F10F9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10F94">
        <w:rPr>
          <w:rFonts w:ascii="Times New Roman" w:eastAsia="Calibri" w:hAnsi="Times New Roman" w:cs="Times New Roman"/>
          <w:sz w:val="24"/>
        </w:rPr>
        <w:t>Должность, наименование предприятия</w:t>
      </w:r>
      <w:r w:rsidRPr="00F10F94">
        <w:rPr>
          <w:rFonts w:ascii="Times New Roman" w:eastAsia="Calibri" w:hAnsi="Times New Roman" w:cs="Times New Roman"/>
          <w:sz w:val="24"/>
        </w:rPr>
        <w:tab/>
      </w:r>
      <w:r w:rsidRPr="00F10F94">
        <w:rPr>
          <w:rFonts w:ascii="Times New Roman" w:eastAsia="Calibri" w:hAnsi="Times New Roman" w:cs="Times New Roman"/>
          <w:sz w:val="24"/>
        </w:rPr>
        <w:tab/>
      </w:r>
      <w:r w:rsidRPr="00F10F94">
        <w:rPr>
          <w:rFonts w:ascii="Times New Roman" w:eastAsia="Calibri" w:hAnsi="Times New Roman" w:cs="Times New Roman"/>
          <w:sz w:val="24"/>
        </w:rPr>
        <w:tab/>
        <w:t>____________</w:t>
      </w:r>
      <w:r w:rsidRPr="00F10F94">
        <w:rPr>
          <w:rFonts w:ascii="Times New Roman" w:eastAsia="Calibri" w:hAnsi="Times New Roman" w:cs="Times New Roman"/>
          <w:sz w:val="24"/>
        </w:rPr>
        <w:tab/>
        <w:t>ФИО</w:t>
      </w:r>
    </w:p>
    <w:p w:rsidR="000863F0" w:rsidRPr="000863F0" w:rsidRDefault="000863F0" w:rsidP="000863F0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0F94" w:rsidRDefault="00F10F94" w:rsidP="00F10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10F94" w:rsidRPr="00F10F94" w:rsidRDefault="00F10F94" w:rsidP="00F10F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10F94">
        <w:rPr>
          <w:rFonts w:ascii="Times New Roman" w:eastAsia="Calibri" w:hAnsi="Times New Roman" w:cs="Times New Roman"/>
          <w:b/>
          <w:sz w:val="24"/>
        </w:rPr>
        <w:t>5.2 Вопросы к собеседованию по итогам работы</w:t>
      </w:r>
    </w:p>
    <w:p w:rsidR="00EB30C1" w:rsidRPr="00F10F94" w:rsidRDefault="00F10F94" w:rsidP="00EB30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10F94">
        <w:rPr>
          <w:rFonts w:ascii="Times New Roman" w:eastAsia="Calibri" w:hAnsi="Times New Roman" w:cs="Times New Roman"/>
          <w:sz w:val="24"/>
        </w:rPr>
        <w:t>1.</w:t>
      </w:r>
      <w:r w:rsidR="00EB30C1">
        <w:rPr>
          <w:rFonts w:ascii="Times New Roman" w:eastAsia="Calibri" w:hAnsi="Times New Roman" w:cs="Times New Roman"/>
          <w:sz w:val="24"/>
        </w:rPr>
        <w:t xml:space="preserve"> </w:t>
      </w:r>
      <w:r w:rsidR="00B5436C">
        <w:rPr>
          <w:rFonts w:ascii="Times New Roman" w:eastAsia="Calibri" w:hAnsi="Times New Roman" w:cs="Times New Roman"/>
          <w:sz w:val="24"/>
        </w:rPr>
        <w:t>Особенности финансового менеджмента предприятий, действующих на мировых рынках</w:t>
      </w:r>
    </w:p>
    <w:p w:rsidR="00F10F94" w:rsidRPr="00F10F94" w:rsidRDefault="00EB30C1" w:rsidP="00F10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</w:t>
      </w:r>
      <w:r w:rsidR="00F10F94" w:rsidRPr="00F10F94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 xml:space="preserve"> Влияние принятых управленческих решений на существующую финансовую модель</w:t>
      </w:r>
    </w:p>
    <w:p w:rsidR="00F10F94" w:rsidRPr="00F10F94" w:rsidRDefault="00EB30C1" w:rsidP="00F10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3</w:t>
      </w:r>
      <w:r w:rsidR="00F10F94" w:rsidRPr="00F10F94">
        <w:rPr>
          <w:rFonts w:ascii="Times New Roman" w:eastAsia="Calibri" w:hAnsi="Times New Roman" w:cs="Times New Roman"/>
          <w:sz w:val="24"/>
        </w:rPr>
        <w:t>. Вари</w:t>
      </w:r>
      <w:r>
        <w:rPr>
          <w:rFonts w:ascii="Times New Roman" w:eastAsia="Calibri" w:hAnsi="Times New Roman" w:cs="Times New Roman"/>
          <w:sz w:val="24"/>
        </w:rPr>
        <w:t>анты решения выявленных проблем</w:t>
      </w:r>
    </w:p>
    <w:p w:rsidR="00F10F94" w:rsidRDefault="00EB30C1" w:rsidP="00F10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4</w:t>
      </w:r>
      <w:r w:rsidR="00F10F94" w:rsidRPr="00F10F94">
        <w:rPr>
          <w:rFonts w:ascii="Times New Roman" w:eastAsia="Calibri" w:hAnsi="Times New Roman" w:cs="Times New Roman"/>
          <w:sz w:val="24"/>
        </w:rPr>
        <w:t xml:space="preserve">. </w:t>
      </w:r>
      <w:r w:rsidRPr="00EB30C1">
        <w:rPr>
          <w:rFonts w:ascii="Times New Roman" w:eastAsia="Calibri" w:hAnsi="Times New Roman" w:cs="Times New Roman"/>
          <w:sz w:val="24"/>
        </w:rPr>
        <w:t>Критерии эффективности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B5436C">
        <w:rPr>
          <w:rFonts w:ascii="Times New Roman" w:eastAsia="Calibri" w:hAnsi="Times New Roman" w:cs="Times New Roman"/>
          <w:sz w:val="24"/>
        </w:rPr>
        <w:t>оценки использования оборотных активов организации</w:t>
      </w:r>
    </w:p>
    <w:p w:rsidR="00EB30C1" w:rsidRDefault="00EB30C1" w:rsidP="00F10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5. </w:t>
      </w:r>
      <w:r w:rsidR="00B5436C">
        <w:rPr>
          <w:rFonts w:ascii="Times New Roman" w:eastAsia="Calibri" w:hAnsi="Times New Roman" w:cs="Times New Roman"/>
          <w:sz w:val="24"/>
        </w:rPr>
        <w:t xml:space="preserve"> </w:t>
      </w:r>
      <w:r w:rsidR="00B5436C" w:rsidRPr="00B5436C">
        <w:rPr>
          <w:rFonts w:ascii="Times New Roman" w:eastAsia="Calibri" w:hAnsi="Times New Roman" w:cs="Times New Roman"/>
          <w:sz w:val="24"/>
        </w:rPr>
        <w:t xml:space="preserve">Критерии эффективности оценки использования </w:t>
      </w:r>
      <w:r w:rsidR="00B5436C">
        <w:rPr>
          <w:rFonts w:ascii="Times New Roman" w:eastAsia="Calibri" w:hAnsi="Times New Roman" w:cs="Times New Roman"/>
          <w:sz w:val="24"/>
        </w:rPr>
        <w:t>основных производственных фондов организации</w:t>
      </w:r>
    </w:p>
    <w:p w:rsidR="00B5436C" w:rsidRPr="00F10F94" w:rsidRDefault="00B5436C" w:rsidP="00F10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6. Критерии выбора альтернативных вариантов финансирования предприятия</w:t>
      </w:r>
    </w:p>
    <w:p w:rsidR="00D22C18" w:rsidRDefault="00D22C18" w:rsidP="00D22C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sectPr w:rsidR="00D22C18" w:rsidSect="00B5436C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A5C" w:rsidRDefault="00F85A5C" w:rsidP="00C8013F">
      <w:pPr>
        <w:spacing w:after="0" w:line="240" w:lineRule="auto"/>
      </w:pPr>
      <w:r>
        <w:separator/>
      </w:r>
    </w:p>
  </w:endnote>
  <w:endnote w:type="continuationSeparator" w:id="0">
    <w:p w:rsidR="00F85A5C" w:rsidRDefault="00F85A5C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A5C" w:rsidRDefault="00F85A5C" w:rsidP="00C8013F">
      <w:pPr>
        <w:spacing w:after="0" w:line="240" w:lineRule="auto"/>
      </w:pPr>
      <w:r>
        <w:separator/>
      </w:r>
    </w:p>
  </w:footnote>
  <w:footnote w:type="continuationSeparator" w:id="0">
    <w:p w:rsidR="00F85A5C" w:rsidRDefault="00F85A5C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E6BEF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FFC6D40"/>
    <w:multiLevelType w:val="hybridMultilevel"/>
    <w:tmpl w:val="1B783E4E"/>
    <w:lvl w:ilvl="0" w:tplc="E930963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0661B3"/>
    <w:multiLevelType w:val="hybridMultilevel"/>
    <w:tmpl w:val="AC26BAC6"/>
    <w:lvl w:ilvl="0" w:tplc="C4EE6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1FE72FD"/>
    <w:multiLevelType w:val="hybridMultilevel"/>
    <w:tmpl w:val="E788DF9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17653783"/>
    <w:multiLevelType w:val="hybridMultilevel"/>
    <w:tmpl w:val="7124DE72"/>
    <w:lvl w:ilvl="0" w:tplc="F202C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170D88"/>
    <w:multiLevelType w:val="hybridMultilevel"/>
    <w:tmpl w:val="9992DB4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DC6C07"/>
    <w:multiLevelType w:val="hybridMultilevel"/>
    <w:tmpl w:val="4F70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4319E"/>
    <w:multiLevelType w:val="hybridMultilevel"/>
    <w:tmpl w:val="75B2C0FA"/>
    <w:lvl w:ilvl="0" w:tplc="826281F0">
      <w:start w:val="1"/>
      <w:numFmt w:val="bullet"/>
      <w:lvlText w:val=""/>
      <w:lvlJc w:val="left"/>
      <w:pPr>
        <w:tabs>
          <w:tab w:val="num" w:pos="567"/>
        </w:tabs>
        <w:ind w:left="0"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955A0"/>
    <w:multiLevelType w:val="hybridMultilevel"/>
    <w:tmpl w:val="2E62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F7B62"/>
    <w:multiLevelType w:val="multilevel"/>
    <w:tmpl w:val="2F648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5" w15:restartNumberingAfterBreak="0">
    <w:nsid w:val="2B162942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76B9D"/>
    <w:multiLevelType w:val="multilevel"/>
    <w:tmpl w:val="EAE6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45494A"/>
    <w:multiLevelType w:val="multilevel"/>
    <w:tmpl w:val="DD826B0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4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8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FF0E66"/>
    <w:multiLevelType w:val="hybridMultilevel"/>
    <w:tmpl w:val="81A62534"/>
    <w:lvl w:ilvl="0" w:tplc="AB348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3E0471"/>
    <w:multiLevelType w:val="hybridMultilevel"/>
    <w:tmpl w:val="1FD4546A"/>
    <w:lvl w:ilvl="0" w:tplc="30D009E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4EE74F5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B74EA"/>
    <w:multiLevelType w:val="hybridMultilevel"/>
    <w:tmpl w:val="57E09462"/>
    <w:lvl w:ilvl="0" w:tplc="384E7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0A0873"/>
    <w:multiLevelType w:val="multilevel"/>
    <w:tmpl w:val="A51CA87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F994DC4"/>
    <w:multiLevelType w:val="hybridMultilevel"/>
    <w:tmpl w:val="AEA8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004AA"/>
    <w:multiLevelType w:val="hybridMultilevel"/>
    <w:tmpl w:val="5D1431A2"/>
    <w:lvl w:ilvl="0" w:tplc="77C439C4">
      <w:start w:val="65535"/>
      <w:numFmt w:val="bullet"/>
      <w:lvlText w:val="•"/>
      <w:lvlJc w:val="left"/>
      <w:pPr>
        <w:ind w:left="10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AB55DD"/>
    <w:multiLevelType w:val="hybridMultilevel"/>
    <w:tmpl w:val="FFEA63CC"/>
    <w:lvl w:ilvl="0" w:tplc="BE627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7C227C"/>
    <w:multiLevelType w:val="hybridMultilevel"/>
    <w:tmpl w:val="9BB8732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7F44FF8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71392"/>
    <w:multiLevelType w:val="multilevel"/>
    <w:tmpl w:val="0658CD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30" w15:restartNumberingAfterBreak="0">
    <w:nsid w:val="75284595"/>
    <w:multiLevelType w:val="hybridMultilevel"/>
    <w:tmpl w:val="68D29FAA"/>
    <w:lvl w:ilvl="0" w:tplc="636CA4EA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4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25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10">
    <w:abstractNumId w:val="20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10"/>
  </w:num>
  <w:num w:numId="16">
    <w:abstractNumId w:val="27"/>
  </w:num>
  <w:num w:numId="17">
    <w:abstractNumId w:val="12"/>
  </w:num>
  <w:num w:numId="18">
    <w:abstractNumId w:val="16"/>
  </w:num>
  <w:num w:numId="19">
    <w:abstractNumId w:val="6"/>
  </w:num>
  <w:num w:numId="20">
    <w:abstractNumId w:val="30"/>
  </w:num>
  <w:num w:numId="21">
    <w:abstractNumId w:val="13"/>
  </w:num>
  <w:num w:numId="22">
    <w:abstractNumId w:val="22"/>
  </w:num>
  <w:num w:numId="23">
    <w:abstractNumId w:val="7"/>
  </w:num>
  <w:num w:numId="24">
    <w:abstractNumId w:val="9"/>
  </w:num>
  <w:num w:numId="25">
    <w:abstractNumId w:val="19"/>
  </w:num>
  <w:num w:numId="26">
    <w:abstractNumId w:val="26"/>
  </w:num>
  <w:num w:numId="27">
    <w:abstractNumId w:val="18"/>
  </w:num>
  <w:num w:numId="28">
    <w:abstractNumId w:val="28"/>
  </w:num>
  <w:num w:numId="29">
    <w:abstractNumId w:val="21"/>
  </w:num>
  <w:num w:numId="30">
    <w:abstractNumId w:val="15"/>
  </w:num>
  <w:num w:numId="31">
    <w:abstractNumId w:val="14"/>
  </w:num>
  <w:num w:numId="32">
    <w:abstractNumId w:val="29"/>
  </w:num>
  <w:num w:numId="33">
    <w:abstractNumId w:val="23"/>
  </w:num>
  <w:num w:numId="34">
    <w:abstractNumId w:val="1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225E8"/>
    <w:rsid w:val="00036155"/>
    <w:rsid w:val="00036EE4"/>
    <w:rsid w:val="00061B18"/>
    <w:rsid w:val="00065453"/>
    <w:rsid w:val="00065661"/>
    <w:rsid w:val="000673DA"/>
    <w:rsid w:val="000717AD"/>
    <w:rsid w:val="00071DFF"/>
    <w:rsid w:val="00082429"/>
    <w:rsid w:val="000863F0"/>
    <w:rsid w:val="00087AC7"/>
    <w:rsid w:val="00092B6F"/>
    <w:rsid w:val="000A18A4"/>
    <w:rsid w:val="000A264D"/>
    <w:rsid w:val="000A6567"/>
    <w:rsid w:val="000B63AD"/>
    <w:rsid w:val="000B749A"/>
    <w:rsid w:val="000C365E"/>
    <w:rsid w:val="000C4C20"/>
    <w:rsid w:val="000C5304"/>
    <w:rsid w:val="000C58B2"/>
    <w:rsid w:val="000D5295"/>
    <w:rsid w:val="000D5793"/>
    <w:rsid w:val="000D771C"/>
    <w:rsid w:val="000E74A6"/>
    <w:rsid w:val="000F4038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31E6"/>
    <w:rsid w:val="001458E8"/>
    <w:rsid w:val="001519F7"/>
    <w:rsid w:val="00154975"/>
    <w:rsid w:val="00154F3A"/>
    <w:rsid w:val="001637E8"/>
    <w:rsid w:val="001700B4"/>
    <w:rsid w:val="00171707"/>
    <w:rsid w:val="00173379"/>
    <w:rsid w:val="00177021"/>
    <w:rsid w:val="00177448"/>
    <w:rsid w:val="0019201A"/>
    <w:rsid w:val="00195D8C"/>
    <w:rsid w:val="001961CF"/>
    <w:rsid w:val="00197C32"/>
    <w:rsid w:val="001A3D29"/>
    <w:rsid w:val="001A3D4A"/>
    <w:rsid w:val="001A4C5F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286C"/>
    <w:rsid w:val="001D4B23"/>
    <w:rsid w:val="001D768A"/>
    <w:rsid w:val="001E357B"/>
    <w:rsid w:val="001E3764"/>
    <w:rsid w:val="001E3FED"/>
    <w:rsid w:val="001E7320"/>
    <w:rsid w:val="001F17B4"/>
    <w:rsid w:val="001F5A10"/>
    <w:rsid w:val="00200DBB"/>
    <w:rsid w:val="00203DF2"/>
    <w:rsid w:val="002068A0"/>
    <w:rsid w:val="00210431"/>
    <w:rsid w:val="002175E5"/>
    <w:rsid w:val="00217ED9"/>
    <w:rsid w:val="00223D84"/>
    <w:rsid w:val="00231355"/>
    <w:rsid w:val="00231810"/>
    <w:rsid w:val="00236F7A"/>
    <w:rsid w:val="00240DF2"/>
    <w:rsid w:val="00243990"/>
    <w:rsid w:val="00255214"/>
    <w:rsid w:val="00255288"/>
    <w:rsid w:val="0026008A"/>
    <w:rsid w:val="00260536"/>
    <w:rsid w:val="002764BD"/>
    <w:rsid w:val="00277458"/>
    <w:rsid w:val="00282964"/>
    <w:rsid w:val="002909DA"/>
    <w:rsid w:val="002925CC"/>
    <w:rsid w:val="0029448F"/>
    <w:rsid w:val="002A2EF2"/>
    <w:rsid w:val="002A3678"/>
    <w:rsid w:val="002A3D84"/>
    <w:rsid w:val="002C09E3"/>
    <w:rsid w:val="002C199C"/>
    <w:rsid w:val="002C1F47"/>
    <w:rsid w:val="002C35AF"/>
    <w:rsid w:val="002C48C3"/>
    <w:rsid w:val="002C5BA0"/>
    <w:rsid w:val="002D34D3"/>
    <w:rsid w:val="002D37BD"/>
    <w:rsid w:val="002D5AE8"/>
    <w:rsid w:val="002E26A3"/>
    <w:rsid w:val="002E2E88"/>
    <w:rsid w:val="002E361B"/>
    <w:rsid w:val="002F0C23"/>
    <w:rsid w:val="002F6CBF"/>
    <w:rsid w:val="003103E2"/>
    <w:rsid w:val="00312030"/>
    <w:rsid w:val="00313830"/>
    <w:rsid w:val="00316FD2"/>
    <w:rsid w:val="003176A2"/>
    <w:rsid w:val="00317AE1"/>
    <w:rsid w:val="00323EA0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87FF3"/>
    <w:rsid w:val="00391097"/>
    <w:rsid w:val="00396D48"/>
    <w:rsid w:val="003A42F7"/>
    <w:rsid w:val="003A657A"/>
    <w:rsid w:val="003B40B3"/>
    <w:rsid w:val="003B4D4B"/>
    <w:rsid w:val="003B753E"/>
    <w:rsid w:val="003C0E78"/>
    <w:rsid w:val="003C280D"/>
    <w:rsid w:val="003C2F8B"/>
    <w:rsid w:val="003C39EA"/>
    <w:rsid w:val="003C56BC"/>
    <w:rsid w:val="003C6B24"/>
    <w:rsid w:val="003D4727"/>
    <w:rsid w:val="003D526E"/>
    <w:rsid w:val="003D7620"/>
    <w:rsid w:val="003E1248"/>
    <w:rsid w:val="003E3343"/>
    <w:rsid w:val="003E3453"/>
    <w:rsid w:val="003E34BA"/>
    <w:rsid w:val="003E379E"/>
    <w:rsid w:val="003F0AE5"/>
    <w:rsid w:val="003F142D"/>
    <w:rsid w:val="003F1C4C"/>
    <w:rsid w:val="003F5D1B"/>
    <w:rsid w:val="003F6171"/>
    <w:rsid w:val="00406049"/>
    <w:rsid w:val="00411E0C"/>
    <w:rsid w:val="00416224"/>
    <w:rsid w:val="004209DA"/>
    <w:rsid w:val="004224DD"/>
    <w:rsid w:val="004232C0"/>
    <w:rsid w:val="00426567"/>
    <w:rsid w:val="004360A2"/>
    <w:rsid w:val="0044636E"/>
    <w:rsid w:val="004505FF"/>
    <w:rsid w:val="00457190"/>
    <w:rsid w:val="00457ABC"/>
    <w:rsid w:val="00460694"/>
    <w:rsid w:val="00462199"/>
    <w:rsid w:val="0046698B"/>
    <w:rsid w:val="00467606"/>
    <w:rsid w:val="004702CB"/>
    <w:rsid w:val="00471FEE"/>
    <w:rsid w:val="00484A39"/>
    <w:rsid w:val="00485D1C"/>
    <w:rsid w:val="00490F1B"/>
    <w:rsid w:val="00491A8F"/>
    <w:rsid w:val="0049553D"/>
    <w:rsid w:val="00497CE6"/>
    <w:rsid w:val="004A1090"/>
    <w:rsid w:val="004B6071"/>
    <w:rsid w:val="004C2742"/>
    <w:rsid w:val="004C6D1B"/>
    <w:rsid w:val="004C7255"/>
    <w:rsid w:val="004D173E"/>
    <w:rsid w:val="004D1D71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1A02"/>
    <w:rsid w:val="00533A8A"/>
    <w:rsid w:val="005360F8"/>
    <w:rsid w:val="0053690D"/>
    <w:rsid w:val="00547663"/>
    <w:rsid w:val="00552F6D"/>
    <w:rsid w:val="00553120"/>
    <w:rsid w:val="00555F3B"/>
    <w:rsid w:val="00557C87"/>
    <w:rsid w:val="00562B69"/>
    <w:rsid w:val="00563347"/>
    <w:rsid w:val="00564F87"/>
    <w:rsid w:val="00572778"/>
    <w:rsid w:val="00572DC6"/>
    <w:rsid w:val="0057643F"/>
    <w:rsid w:val="00576DD0"/>
    <w:rsid w:val="00576E0C"/>
    <w:rsid w:val="00584CC8"/>
    <w:rsid w:val="005854BE"/>
    <w:rsid w:val="0058757D"/>
    <w:rsid w:val="00587EAB"/>
    <w:rsid w:val="00590B14"/>
    <w:rsid w:val="005931E6"/>
    <w:rsid w:val="005932DB"/>
    <w:rsid w:val="00594670"/>
    <w:rsid w:val="00594901"/>
    <w:rsid w:val="00595998"/>
    <w:rsid w:val="005963EA"/>
    <w:rsid w:val="005A7ADE"/>
    <w:rsid w:val="005A7AEE"/>
    <w:rsid w:val="005B07FD"/>
    <w:rsid w:val="005B094A"/>
    <w:rsid w:val="005E19A2"/>
    <w:rsid w:val="005E790D"/>
    <w:rsid w:val="00604146"/>
    <w:rsid w:val="00605D4F"/>
    <w:rsid w:val="0060645D"/>
    <w:rsid w:val="00607507"/>
    <w:rsid w:val="00613F6F"/>
    <w:rsid w:val="00614DDD"/>
    <w:rsid w:val="00621F0E"/>
    <w:rsid w:val="00624EB5"/>
    <w:rsid w:val="00627B28"/>
    <w:rsid w:val="00632233"/>
    <w:rsid w:val="00637744"/>
    <w:rsid w:val="00642184"/>
    <w:rsid w:val="0064761E"/>
    <w:rsid w:val="006560AD"/>
    <w:rsid w:val="006574B8"/>
    <w:rsid w:val="006638B9"/>
    <w:rsid w:val="00666A5A"/>
    <w:rsid w:val="006708B6"/>
    <w:rsid w:val="006746E3"/>
    <w:rsid w:val="0068135D"/>
    <w:rsid w:val="00683601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059F3"/>
    <w:rsid w:val="007103F0"/>
    <w:rsid w:val="0071273A"/>
    <w:rsid w:val="0071501F"/>
    <w:rsid w:val="007150EF"/>
    <w:rsid w:val="00716682"/>
    <w:rsid w:val="00717779"/>
    <w:rsid w:val="0072029C"/>
    <w:rsid w:val="00721C93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2872"/>
    <w:rsid w:val="00773066"/>
    <w:rsid w:val="00773E11"/>
    <w:rsid w:val="0077735D"/>
    <w:rsid w:val="00783E73"/>
    <w:rsid w:val="007908DE"/>
    <w:rsid w:val="0079437F"/>
    <w:rsid w:val="00794F78"/>
    <w:rsid w:val="007963E0"/>
    <w:rsid w:val="00796EE3"/>
    <w:rsid w:val="007A0F19"/>
    <w:rsid w:val="007A2E63"/>
    <w:rsid w:val="007A5EAC"/>
    <w:rsid w:val="007A68BF"/>
    <w:rsid w:val="007B6CEF"/>
    <w:rsid w:val="007B7235"/>
    <w:rsid w:val="007C409A"/>
    <w:rsid w:val="007C4F74"/>
    <w:rsid w:val="007C5040"/>
    <w:rsid w:val="007C696E"/>
    <w:rsid w:val="007D3DDF"/>
    <w:rsid w:val="007E7127"/>
    <w:rsid w:val="007F08C5"/>
    <w:rsid w:val="007F52FC"/>
    <w:rsid w:val="007F74AC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4269C"/>
    <w:rsid w:val="0084699B"/>
    <w:rsid w:val="00846A06"/>
    <w:rsid w:val="0084785C"/>
    <w:rsid w:val="008501CF"/>
    <w:rsid w:val="00852325"/>
    <w:rsid w:val="00853F35"/>
    <w:rsid w:val="00860008"/>
    <w:rsid w:val="00860D20"/>
    <w:rsid w:val="0086130F"/>
    <w:rsid w:val="00865FD4"/>
    <w:rsid w:val="008671BD"/>
    <w:rsid w:val="00870D94"/>
    <w:rsid w:val="00871AB1"/>
    <w:rsid w:val="00877003"/>
    <w:rsid w:val="00887EE2"/>
    <w:rsid w:val="0089154D"/>
    <w:rsid w:val="008918DF"/>
    <w:rsid w:val="00896985"/>
    <w:rsid w:val="008A1C89"/>
    <w:rsid w:val="008B7010"/>
    <w:rsid w:val="008C2A9A"/>
    <w:rsid w:val="008C4C7A"/>
    <w:rsid w:val="008C59DB"/>
    <w:rsid w:val="008D45CE"/>
    <w:rsid w:val="008E5CE2"/>
    <w:rsid w:val="008F3B11"/>
    <w:rsid w:val="008F3F9E"/>
    <w:rsid w:val="008F4D11"/>
    <w:rsid w:val="008F5043"/>
    <w:rsid w:val="008F614F"/>
    <w:rsid w:val="008F6DC7"/>
    <w:rsid w:val="00902458"/>
    <w:rsid w:val="00902B6B"/>
    <w:rsid w:val="009076D4"/>
    <w:rsid w:val="009103D0"/>
    <w:rsid w:val="00912E4B"/>
    <w:rsid w:val="009142DD"/>
    <w:rsid w:val="00915C33"/>
    <w:rsid w:val="00915E5E"/>
    <w:rsid w:val="009255E5"/>
    <w:rsid w:val="00930DAE"/>
    <w:rsid w:val="00934861"/>
    <w:rsid w:val="00952719"/>
    <w:rsid w:val="00960790"/>
    <w:rsid w:val="00963375"/>
    <w:rsid w:val="00981BEB"/>
    <w:rsid w:val="00983248"/>
    <w:rsid w:val="009916D5"/>
    <w:rsid w:val="009A5828"/>
    <w:rsid w:val="009B14A3"/>
    <w:rsid w:val="009B44FC"/>
    <w:rsid w:val="009C5C7B"/>
    <w:rsid w:val="009D68CE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167D3"/>
    <w:rsid w:val="00A209C2"/>
    <w:rsid w:val="00A266E1"/>
    <w:rsid w:val="00A31F35"/>
    <w:rsid w:val="00A36923"/>
    <w:rsid w:val="00A37B43"/>
    <w:rsid w:val="00A405DA"/>
    <w:rsid w:val="00A41EFB"/>
    <w:rsid w:val="00A51BD0"/>
    <w:rsid w:val="00A53D24"/>
    <w:rsid w:val="00A558A6"/>
    <w:rsid w:val="00A5630D"/>
    <w:rsid w:val="00A56B37"/>
    <w:rsid w:val="00A56C08"/>
    <w:rsid w:val="00A57C71"/>
    <w:rsid w:val="00A6367C"/>
    <w:rsid w:val="00A65526"/>
    <w:rsid w:val="00A66A8B"/>
    <w:rsid w:val="00A675A2"/>
    <w:rsid w:val="00A6789E"/>
    <w:rsid w:val="00A74FF2"/>
    <w:rsid w:val="00A77C98"/>
    <w:rsid w:val="00A81E11"/>
    <w:rsid w:val="00A8370C"/>
    <w:rsid w:val="00A913C6"/>
    <w:rsid w:val="00A92DE8"/>
    <w:rsid w:val="00A932C5"/>
    <w:rsid w:val="00A96B40"/>
    <w:rsid w:val="00AA0623"/>
    <w:rsid w:val="00AA4702"/>
    <w:rsid w:val="00AB69A9"/>
    <w:rsid w:val="00AB6BCC"/>
    <w:rsid w:val="00AC0224"/>
    <w:rsid w:val="00AC1DBE"/>
    <w:rsid w:val="00AC7088"/>
    <w:rsid w:val="00AC7A81"/>
    <w:rsid w:val="00AD1288"/>
    <w:rsid w:val="00AD19E0"/>
    <w:rsid w:val="00AD6807"/>
    <w:rsid w:val="00AE1A78"/>
    <w:rsid w:val="00AE4027"/>
    <w:rsid w:val="00AE70DF"/>
    <w:rsid w:val="00AE731D"/>
    <w:rsid w:val="00AE7BEE"/>
    <w:rsid w:val="00AF3487"/>
    <w:rsid w:val="00B00A66"/>
    <w:rsid w:val="00B00FA0"/>
    <w:rsid w:val="00B01246"/>
    <w:rsid w:val="00B07325"/>
    <w:rsid w:val="00B13B17"/>
    <w:rsid w:val="00B14E93"/>
    <w:rsid w:val="00B30CFF"/>
    <w:rsid w:val="00B311BE"/>
    <w:rsid w:val="00B3166F"/>
    <w:rsid w:val="00B32D17"/>
    <w:rsid w:val="00B3338B"/>
    <w:rsid w:val="00B33B6B"/>
    <w:rsid w:val="00B34097"/>
    <w:rsid w:val="00B34E6A"/>
    <w:rsid w:val="00B36759"/>
    <w:rsid w:val="00B3752C"/>
    <w:rsid w:val="00B405CF"/>
    <w:rsid w:val="00B4261F"/>
    <w:rsid w:val="00B46AAC"/>
    <w:rsid w:val="00B46B40"/>
    <w:rsid w:val="00B5436C"/>
    <w:rsid w:val="00B6503A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932F0"/>
    <w:rsid w:val="00BA154F"/>
    <w:rsid w:val="00BA31EA"/>
    <w:rsid w:val="00BA34D0"/>
    <w:rsid w:val="00BA35D8"/>
    <w:rsid w:val="00BA50F4"/>
    <w:rsid w:val="00BA69CC"/>
    <w:rsid w:val="00BA7D7F"/>
    <w:rsid w:val="00BB00E3"/>
    <w:rsid w:val="00BB62B9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BF487F"/>
    <w:rsid w:val="00C0169A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54D9"/>
    <w:rsid w:val="00C46C44"/>
    <w:rsid w:val="00C47641"/>
    <w:rsid w:val="00C55FB0"/>
    <w:rsid w:val="00C74081"/>
    <w:rsid w:val="00C765D2"/>
    <w:rsid w:val="00C76852"/>
    <w:rsid w:val="00C76DF9"/>
    <w:rsid w:val="00C8013F"/>
    <w:rsid w:val="00C949A4"/>
    <w:rsid w:val="00C96174"/>
    <w:rsid w:val="00CA2B6B"/>
    <w:rsid w:val="00CA3D69"/>
    <w:rsid w:val="00CA61A8"/>
    <w:rsid w:val="00CB2106"/>
    <w:rsid w:val="00CB361A"/>
    <w:rsid w:val="00CC2639"/>
    <w:rsid w:val="00CC32E0"/>
    <w:rsid w:val="00CD1061"/>
    <w:rsid w:val="00CD2E53"/>
    <w:rsid w:val="00CD2F85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07CA5"/>
    <w:rsid w:val="00D104DF"/>
    <w:rsid w:val="00D14B40"/>
    <w:rsid w:val="00D17557"/>
    <w:rsid w:val="00D22C18"/>
    <w:rsid w:val="00D27FC3"/>
    <w:rsid w:val="00D40654"/>
    <w:rsid w:val="00D46256"/>
    <w:rsid w:val="00D47FF9"/>
    <w:rsid w:val="00D50832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3CCF"/>
    <w:rsid w:val="00DD77A1"/>
    <w:rsid w:val="00DE54F1"/>
    <w:rsid w:val="00DE7493"/>
    <w:rsid w:val="00DF6DDA"/>
    <w:rsid w:val="00E02153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4073"/>
    <w:rsid w:val="00E46F41"/>
    <w:rsid w:val="00E51475"/>
    <w:rsid w:val="00E520EF"/>
    <w:rsid w:val="00E522C5"/>
    <w:rsid w:val="00E538FD"/>
    <w:rsid w:val="00E54EB1"/>
    <w:rsid w:val="00E6160C"/>
    <w:rsid w:val="00E61905"/>
    <w:rsid w:val="00E624A5"/>
    <w:rsid w:val="00E62EDC"/>
    <w:rsid w:val="00E77E50"/>
    <w:rsid w:val="00E80F12"/>
    <w:rsid w:val="00E83403"/>
    <w:rsid w:val="00E9001A"/>
    <w:rsid w:val="00E9056A"/>
    <w:rsid w:val="00E93A58"/>
    <w:rsid w:val="00E9560E"/>
    <w:rsid w:val="00E958FC"/>
    <w:rsid w:val="00EA233A"/>
    <w:rsid w:val="00EA2D70"/>
    <w:rsid w:val="00EA60EE"/>
    <w:rsid w:val="00EA7FCF"/>
    <w:rsid w:val="00EB1895"/>
    <w:rsid w:val="00EB30C1"/>
    <w:rsid w:val="00EB3D9B"/>
    <w:rsid w:val="00EB5C25"/>
    <w:rsid w:val="00EB62C8"/>
    <w:rsid w:val="00EC3EEF"/>
    <w:rsid w:val="00ED6F52"/>
    <w:rsid w:val="00ED744C"/>
    <w:rsid w:val="00ED75E7"/>
    <w:rsid w:val="00EE167D"/>
    <w:rsid w:val="00EE1AB2"/>
    <w:rsid w:val="00EE2833"/>
    <w:rsid w:val="00EE3228"/>
    <w:rsid w:val="00EE3F23"/>
    <w:rsid w:val="00EE7500"/>
    <w:rsid w:val="00EF13B5"/>
    <w:rsid w:val="00EF18BE"/>
    <w:rsid w:val="00EF1E1F"/>
    <w:rsid w:val="00EF2557"/>
    <w:rsid w:val="00EF412A"/>
    <w:rsid w:val="00EF4DDF"/>
    <w:rsid w:val="00F0048C"/>
    <w:rsid w:val="00F025BD"/>
    <w:rsid w:val="00F05628"/>
    <w:rsid w:val="00F10F94"/>
    <w:rsid w:val="00F13F9F"/>
    <w:rsid w:val="00F14635"/>
    <w:rsid w:val="00F15297"/>
    <w:rsid w:val="00F17A7B"/>
    <w:rsid w:val="00F22536"/>
    <w:rsid w:val="00F23C7D"/>
    <w:rsid w:val="00F25CE5"/>
    <w:rsid w:val="00F265B4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5EAD"/>
    <w:rsid w:val="00F74F97"/>
    <w:rsid w:val="00F77102"/>
    <w:rsid w:val="00F85A5C"/>
    <w:rsid w:val="00FA0AF2"/>
    <w:rsid w:val="00FA0B8F"/>
    <w:rsid w:val="00FA0B98"/>
    <w:rsid w:val="00FA22A9"/>
    <w:rsid w:val="00FA4F46"/>
    <w:rsid w:val="00FA5A28"/>
    <w:rsid w:val="00FA729B"/>
    <w:rsid w:val="00FB02DA"/>
    <w:rsid w:val="00FB0C35"/>
    <w:rsid w:val="00FB354F"/>
    <w:rsid w:val="00FB68A4"/>
    <w:rsid w:val="00FB6C8F"/>
    <w:rsid w:val="00FC1839"/>
    <w:rsid w:val="00FC190B"/>
    <w:rsid w:val="00FC5456"/>
    <w:rsid w:val="00FD3F00"/>
    <w:rsid w:val="00FE2739"/>
    <w:rsid w:val="00FE5B98"/>
    <w:rsid w:val="00FE5D2F"/>
    <w:rsid w:val="00FE77A7"/>
    <w:rsid w:val="00FF044E"/>
    <w:rsid w:val="00FF10DB"/>
    <w:rsid w:val="00FF1748"/>
    <w:rsid w:val="00FF1EC9"/>
    <w:rsid w:val="00FF3035"/>
    <w:rsid w:val="00FF5966"/>
    <w:rsid w:val="00FF65C3"/>
    <w:rsid w:val="00FF6A58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9BB9C-7365-4281-9711-3E8C819D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EB5"/>
  </w:style>
  <w:style w:type="paragraph" w:styleId="2">
    <w:name w:val="heading 2"/>
    <w:basedOn w:val="a"/>
    <w:link w:val="20"/>
    <w:uiPriority w:val="9"/>
    <w:qFormat/>
    <w:rsid w:val="00B13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C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13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3B17"/>
  </w:style>
  <w:style w:type="table" w:customStyle="1" w:styleId="10">
    <w:name w:val="Сетка таблицы1"/>
    <w:basedOn w:val="a1"/>
    <w:next w:val="a3"/>
    <w:uiPriority w:val="39"/>
    <w:rsid w:val="00B1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шрифт"/>
    <w:rsid w:val="00B13B17"/>
  </w:style>
  <w:style w:type="character" w:customStyle="1" w:styleId="FontStyle214">
    <w:name w:val="Font Style214"/>
    <w:rsid w:val="00B13B17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B13B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13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qFormat/>
    <w:rsid w:val="00B13B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1">
    <w:name w:val="Абзац списка1"/>
    <w:basedOn w:val="a"/>
    <w:rsid w:val="00B13B17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R4">
    <w:name w:val="FR4"/>
    <w:rsid w:val="00B13B17"/>
    <w:pPr>
      <w:widowControl w:val="0"/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B1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B13B17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4">
    <w:name w:val="Подзаголовок Знак"/>
    <w:basedOn w:val="a0"/>
    <w:link w:val="af3"/>
    <w:rsid w:val="00B13B17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21">
    <w:name w:val="Основной текст (2)_"/>
    <w:basedOn w:val="a0"/>
    <w:link w:val="22"/>
    <w:rsid w:val="00B13B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B17"/>
    <w:pPr>
      <w:shd w:val="clear" w:color="auto" w:fill="FFFFFF"/>
      <w:spacing w:after="0" w:line="221" w:lineRule="exact"/>
      <w:ind w:hanging="1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3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13B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4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3B1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13B1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B13B17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13B17"/>
    <w:rPr>
      <w:rFonts w:ascii="Arial" w:hAnsi="Arial" w:cs="Arial"/>
      <w:sz w:val="14"/>
      <w:szCs w:val="14"/>
    </w:rPr>
  </w:style>
  <w:style w:type="paragraph" w:customStyle="1" w:styleId="23">
    <w:name w:val="Обычный2"/>
    <w:rsid w:val="00B13B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12">
    <w:name w:val="Заголовок №1_"/>
    <w:basedOn w:val="a0"/>
    <w:link w:val="13"/>
    <w:rsid w:val="00B13B17"/>
    <w:rPr>
      <w:rFonts w:ascii="Times New Roman" w:eastAsia="Times New Roman" w:hAnsi="Times New Roman" w:cs="Times New Roman"/>
      <w:b/>
      <w:caps/>
      <w:color w:val="000000"/>
      <w:szCs w:val="1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B13B1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13"/>
      <w:lang w:val="en-US"/>
    </w:rPr>
  </w:style>
  <w:style w:type="paragraph" w:customStyle="1" w:styleId="FR1">
    <w:name w:val="FR1"/>
    <w:rsid w:val="00B13B1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5">
    <w:name w:val="Нормальный"/>
    <w:basedOn w:val="a"/>
    <w:rsid w:val="00B13B17"/>
    <w:pPr>
      <w:suppressAutoHyphens/>
      <w:spacing w:after="0" w:line="250" w:lineRule="exact"/>
      <w:ind w:firstLine="39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6">
    <w:name w:val="Основной текст_"/>
    <w:basedOn w:val="a0"/>
    <w:link w:val="24"/>
    <w:locked/>
    <w:rsid w:val="002764BD"/>
    <w:rPr>
      <w:spacing w:val="2"/>
      <w:shd w:val="clear" w:color="auto" w:fill="FFFFFF"/>
    </w:rPr>
  </w:style>
  <w:style w:type="paragraph" w:customStyle="1" w:styleId="24">
    <w:name w:val="Основной текст2"/>
    <w:basedOn w:val="a"/>
    <w:link w:val="af6"/>
    <w:rsid w:val="002764BD"/>
    <w:pPr>
      <w:widowControl w:val="0"/>
      <w:shd w:val="clear" w:color="auto" w:fill="FFFFFF"/>
      <w:spacing w:after="180" w:line="240" w:lineRule="atLeast"/>
      <w:jc w:val="both"/>
    </w:pPr>
    <w:rPr>
      <w:spacing w:val="2"/>
    </w:rPr>
  </w:style>
  <w:style w:type="character" w:customStyle="1" w:styleId="30">
    <w:name w:val="Заголовок 3 Знак"/>
    <w:basedOn w:val="a0"/>
    <w:link w:val="3"/>
    <w:uiPriority w:val="9"/>
    <w:semiHidden/>
    <w:rsid w:val="00D22C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7">
    <w:name w:val="Для таблиц"/>
    <w:basedOn w:val="a"/>
    <w:rsid w:val="000F4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0E937-6690-48C1-BD4D-D81D7B5C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Чудаев Эрик</cp:lastModifiedBy>
  <cp:revision>3</cp:revision>
  <cp:lastPrinted>2020-09-09T22:41:00Z</cp:lastPrinted>
  <dcterms:created xsi:type="dcterms:W3CDTF">2020-10-11T12:32:00Z</dcterms:created>
  <dcterms:modified xsi:type="dcterms:W3CDTF">2021-07-31T08:47:00Z</dcterms:modified>
</cp:coreProperties>
</file>