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2E" w:rsidRDefault="00636B3F">
      <w:pPr>
        <w:pStyle w:val="1"/>
        <w:spacing w:before="76" w:line="205" w:lineRule="exact"/>
        <w:ind w:left="1697"/>
      </w:pPr>
      <w:bookmarkStart w:id="0" w:name="_GoBack"/>
      <w:bookmarkEnd w:id="0"/>
      <w:r>
        <w:t>УВАЖАЕМЫЕ КОЛЛЕГИ!</w:t>
      </w:r>
    </w:p>
    <w:p w:rsidR="001B5B2E" w:rsidRPr="00A663A1" w:rsidRDefault="00636B3F" w:rsidP="00A663A1">
      <w:pPr>
        <w:spacing w:line="242" w:lineRule="auto"/>
        <w:ind w:left="228" w:firstLine="357"/>
        <w:jc w:val="both"/>
        <w:rPr>
          <w:sz w:val="17"/>
          <w:szCs w:val="17"/>
        </w:rPr>
      </w:pPr>
      <w:r w:rsidRPr="00B23C1F">
        <w:rPr>
          <w:sz w:val="17"/>
          <w:szCs w:val="17"/>
        </w:rPr>
        <w:t xml:space="preserve">Приглашаем Вас принять участие в работе </w:t>
      </w:r>
      <w:r w:rsidR="004F654A" w:rsidRPr="00B23C1F">
        <w:rPr>
          <w:sz w:val="17"/>
          <w:szCs w:val="17"/>
        </w:rPr>
        <w:t xml:space="preserve">национальной </w:t>
      </w:r>
      <w:r w:rsidRPr="00B23C1F">
        <w:rPr>
          <w:sz w:val="17"/>
          <w:szCs w:val="17"/>
        </w:rPr>
        <w:t>научно-практической конференц</w:t>
      </w:r>
      <w:r w:rsidR="00A663A1">
        <w:rPr>
          <w:sz w:val="17"/>
          <w:szCs w:val="17"/>
        </w:rPr>
        <w:t>ии студентов, аспиран</w:t>
      </w:r>
      <w:r w:rsidRPr="00B23C1F">
        <w:rPr>
          <w:sz w:val="17"/>
          <w:szCs w:val="17"/>
        </w:rPr>
        <w:t xml:space="preserve">тов и молодых учёных </w:t>
      </w:r>
      <w:r w:rsidRPr="00B23C1F">
        <w:rPr>
          <w:b/>
          <w:sz w:val="17"/>
          <w:szCs w:val="17"/>
        </w:rPr>
        <w:t>«</w:t>
      </w:r>
      <w:r w:rsidR="004F654A" w:rsidRPr="00B23C1F">
        <w:rPr>
          <w:b/>
          <w:sz w:val="17"/>
          <w:szCs w:val="17"/>
        </w:rPr>
        <w:t>СОВРЕМЕННЫЕ ТЕХНОЛОГИИ ТОРГОВОГО ДЕЛА И ТОВАРОВЕДЕНИЯ В ОСВОЕНИИ БИЗНЕС ПРОСТРАНСТВА</w:t>
      </w:r>
      <w:r w:rsidRPr="00B23C1F">
        <w:rPr>
          <w:b/>
          <w:sz w:val="17"/>
          <w:szCs w:val="17"/>
        </w:rPr>
        <w:t>»</w:t>
      </w:r>
      <w:r w:rsidRPr="00B23C1F">
        <w:rPr>
          <w:sz w:val="17"/>
          <w:szCs w:val="17"/>
        </w:rPr>
        <w:t>, которая проводится ФГБОУ ВО</w:t>
      </w:r>
      <w:r w:rsidR="00A663A1">
        <w:rPr>
          <w:sz w:val="17"/>
          <w:szCs w:val="17"/>
        </w:rPr>
        <w:t xml:space="preserve"> </w:t>
      </w:r>
      <w:r w:rsidRPr="00B23C1F">
        <w:rPr>
          <w:sz w:val="17"/>
          <w:szCs w:val="17"/>
        </w:rPr>
        <w:t xml:space="preserve">«Владивостокский государственный университет экономики и сервиса» (ВГУЭС) </w:t>
      </w:r>
      <w:r w:rsidR="004F654A" w:rsidRPr="00B23C1F">
        <w:rPr>
          <w:sz w:val="17"/>
          <w:szCs w:val="17"/>
        </w:rPr>
        <w:t xml:space="preserve">кафедра Международного маркетинга и торговли </w:t>
      </w:r>
      <w:r w:rsidR="0047407E" w:rsidRPr="00B23C1F">
        <w:rPr>
          <w:b/>
          <w:sz w:val="17"/>
          <w:szCs w:val="17"/>
        </w:rPr>
        <w:t>14 ноября 2019</w:t>
      </w:r>
      <w:r w:rsidRPr="00B23C1F">
        <w:rPr>
          <w:b/>
          <w:sz w:val="17"/>
          <w:szCs w:val="17"/>
        </w:rPr>
        <w:t xml:space="preserve"> г.</w:t>
      </w:r>
    </w:p>
    <w:p w:rsidR="004F654A" w:rsidRPr="00B23C1F" w:rsidRDefault="004F654A">
      <w:pPr>
        <w:pStyle w:val="a3"/>
        <w:spacing w:line="216" w:lineRule="auto"/>
        <w:ind w:right="4" w:firstLine="357"/>
        <w:jc w:val="both"/>
        <w:rPr>
          <w:sz w:val="17"/>
          <w:szCs w:val="17"/>
        </w:rPr>
      </w:pPr>
      <w:r w:rsidRPr="00295BC3">
        <w:rPr>
          <w:sz w:val="17"/>
          <w:szCs w:val="17"/>
        </w:rPr>
        <w:t>Участие в конференции заочное с возможностью публикации статьи в сборнике материалов.</w:t>
      </w:r>
    </w:p>
    <w:p w:rsidR="001B5B2E" w:rsidRPr="00B23C1F" w:rsidRDefault="00636B3F">
      <w:pPr>
        <w:pStyle w:val="1"/>
        <w:spacing w:before="154"/>
        <w:ind w:left="1550"/>
        <w:rPr>
          <w:sz w:val="17"/>
          <w:szCs w:val="17"/>
        </w:rPr>
      </w:pPr>
      <w:r w:rsidRPr="00B23C1F">
        <w:rPr>
          <w:sz w:val="17"/>
          <w:szCs w:val="17"/>
          <w:u w:val="single"/>
        </w:rPr>
        <w:t>Секции конференции-конкурса</w:t>
      </w:r>
    </w:p>
    <w:p w:rsidR="001B5B2E" w:rsidRPr="00B23C1F" w:rsidRDefault="004F654A">
      <w:pPr>
        <w:pStyle w:val="a4"/>
        <w:numPr>
          <w:ilvl w:val="0"/>
          <w:numId w:val="5"/>
        </w:numPr>
        <w:tabs>
          <w:tab w:val="left" w:pos="410"/>
        </w:tabs>
        <w:ind w:right="127" w:firstLine="0"/>
        <w:rPr>
          <w:sz w:val="17"/>
          <w:szCs w:val="17"/>
        </w:rPr>
      </w:pPr>
      <w:r w:rsidRPr="00B23C1F">
        <w:rPr>
          <w:sz w:val="17"/>
          <w:szCs w:val="17"/>
        </w:rPr>
        <w:t>Логистика</w:t>
      </w:r>
      <w:r w:rsidR="00636B3F" w:rsidRPr="00B23C1F">
        <w:rPr>
          <w:sz w:val="17"/>
          <w:szCs w:val="17"/>
        </w:rPr>
        <w:t>;</w:t>
      </w:r>
    </w:p>
    <w:p w:rsidR="001B5B2E" w:rsidRPr="00B23C1F" w:rsidRDefault="004F654A">
      <w:pPr>
        <w:pStyle w:val="a4"/>
        <w:numPr>
          <w:ilvl w:val="0"/>
          <w:numId w:val="5"/>
        </w:numPr>
        <w:tabs>
          <w:tab w:val="left" w:pos="410"/>
        </w:tabs>
        <w:spacing w:line="207" w:lineRule="exact"/>
        <w:ind w:firstLine="0"/>
        <w:rPr>
          <w:sz w:val="17"/>
          <w:szCs w:val="17"/>
        </w:rPr>
      </w:pPr>
      <w:r w:rsidRPr="00B23C1F">
        <w:rPr>
          <w:sz w:val="17"/>
          <w:szCs w:val="17"/>
        </w:rPr>
        <w:t>Маркетинг</w:t>
      </w:r>
      <w:r w:rsidR="00636B3F" w:rsidRPr="00B23C1F">
        <w:rPr>
          <w:sz w:val="17"/>
          <w:szCs w:val="17"/>
        </w:rPr>
        <w:t>;</w:t>
      </w:r>
    </w:p>
    <w:p w:rsidR="001B5B2E" w:rsidRPr="00B23C1F" w:rsidRDefault="004F654A">
      <w:pPr>
        <w:pStyle w:val="a4"/>
        <w:numPr>
          <w:ilvl w:val="0"/>
          <w:numId w:val="5"/>
        </w:numPr>
        <w:tabs>
          <w:tab w:val="left" w:pos="410"/>
        </w:tabs>
        <w:spacing w:line="206" w:lineRule="exact"/>
        <w:ind w:firstLine="0"/>
        <w:rPr>
          <w:sz w:val="17"/>
          <w:szCs w:val="17"/>
        </w:rPr>
      </w:pPr>
      <w:r w:rsidRPr="00B23C1F">
        <w:rPr>
          <w:sz w:val="17"/>
          <w:szCs w:val="17"/>
        </w:rPr>
        <w:t>Товароведение.</w:t>
      </w:r>
    </w:p>
    <w:p w:rsidR="001B5B2E" w:rsidRPr="00B23C1F" w:rsidRDefault="00636B3F">
      <w:pPr>
        <w:pStyle w:val="1"/>
        <w:spacing w:before="5"/>
        <w:ind w:left="226"/>
        <w:jc w:val="center"/>
        <w:rPr>
          <w:sz w:val="17"/>
          <w:szCs w:val="17"/>
          <w:u w:val="single"/>
        </w:rPr>
      </w:pPr>
      <w:r w:rsidRPr="00B23C1F">
        <w:rPr>
          <w:sz w:val="17"/>
          <w:szCs w:val="17"/>
          <w:u w:val="single"/>
        </w:rPr>
        <w:t>Организационный комитет конференции</w:t>
      </w:r>
    </w:p>
    <w:p w:rsidR="004F654A" w:rsidRPr="00B23C1F" w:rsidRDefault="004F654A" w:rsidP="00BC56E8">
      <w:pPr>
        <w:pStyle w:val="1"/>
        <w:spacing w:before="5"/>
        <w:ind w:left="227"/>
        <w:rPr>
          <w:sz w:val="17"/>
          <w:szCs w:val="17"/>
        </w:rPr>
      </w:pPr>
      <w:r w:rsidRPr="00B23C1F">
        <w:rPr>
          <w:sz w:val="17"/>
          <w:szCs w:val="17"/>
        </w:rPr>
        <w:t>Председатель:</w:t>
      </w:r>
    </w:p>
    <w:p w:rsidR="004F654A" w:rsidRPr="00B23C1F" w:rsidRDefault="004F654A" w:rsidP="00BC56E8">
      <w:pPr>
        <w:pStyle w:val="1"/>
        <w:spacing w:before="5"/>
        <w:ind w:left="227"/>
        <w:rPr>
          <w:b w:val="0"/>
          <w:sz w:val="17"/>
          <w:szCs w:val="17"/>
        </w:rPr>
      </w:pPr>
      <w:r w:rsidRPr="00B23C1F">
        <w:rPr>
          <w:b w:val="0"/>
          <w:sz w:val="17"/>
          <w:szCs w:val="17"/>
        </w:rPr>
        <w:t xml:space="preserve">Исаев А.А. - </w:t>
      </w:r>
      <w:r w:rsidR="00D91D47" w:rsidRPr="00B23C1F">
        <w:rPr>
          <w:b w:val="0"/>
          <w:sz w:val="17"/>
          <w:szCs w:val="17"/>
        </w:rPr>
        <w:t xml:space="preserve">д-р </w:t>
      </w:r>
      <w:proofErr w:type="spellStart"/>
      <w:r w:rsidR="00D91D47" w:rsidRPr="00B23C1F">
        <w:rPr>
          <w:b w:val="0"/>
          <w:sz w:val="17"/>
          <w:szCs w:val="17"/>
        </w:rPr>
        <w:t>экон</w:t>
      </w:r>
      <w:proofErr w:type="spellEnd"/>
      <w:r w:rsidR="00D91D47" w:rsidRPr="00B23C1F">
        <w:rPr>
          <w:b w:val="0"/>
          <w:sz w:val="17"/>
          <w:szCs w:val="17"/>
        </w:rPr>
        <w:t>. наук, профессор кафедры ММТ.</w:t>
      </w:r>
    </w:p>
    <w:p w:rsidR="00D91D47" w:rsidRPr="00B23C1F" w:rsidRDefault="00D91D47" w:rsidP="00BC56E8">
      <w:pPr>
        <w:pStyle w:val="1"/>
        <w:spacing w:before="5"/>
        <w:ind w:left="227"/>
        <w:rPr>
          <w:sz w:val="17"/>
          <w:szCs w:val="17"/>
        </w:rPr>
      </w:pPr>
      <w:r w:rsidRPr="00B23C1F">
        <w:rPr>
          <w:sz w:val="17"/>
          <w:szCs w:val="17"/>
        </w:rPr>
        <w:t>Заместитель председателя:</w:t>
      </w:r>
    </w:p>
    <w:p w:rsidR="00D91D47" w:rsidRPr="00B23C1F" w:rsidRDefault="00D91D47" w:rsidP="00BC56E8">
      <w:pPr>
        <w:pStyle w:val="1"/>
        <w:spacing w:before="5"/>
        <w:ind w:left="227"/>
        <w:rPr>
          <w:b w:val="0"/>
          <w:sz w:val="17"/>
          <w:szCs w:val="17"/>
        </w:rPr>
      </w:pPr>
      <w:r w:rsidRPr="00B23C1F">
        <w:rPr>
          <w:b w:val="0"/>
          <w:sz w:val="17"/>
          <w:szCs w:val="17"/>
        </w:rPr>
        <w:t xml:space="preserve">Юрченко Н.А. – доцент, </w:t>
      </w:r>
      <w:proofErr w:type="spellStart"/>
      <w:r w:rsidRPr="00B23C1F">
        <w:rPr>
          <w:b w:val="0"/>
          <w:sz w:val="17"/>
          <w:szCs w:val="17"/>
        </w:rPr>
        <w:t>и.о</w:t>
      </w:r>
      <w:proofErr w:type="spellEnd"/>
      <w:r w:rsidRPr="00B23C1F">
        <w:rPr>
          <w:b w:val="0"/>
          <w:sz w:val="17"/>
          <w:szCs w:val="17"/>
        </w:rPr>
        <w:t>. заведующего кафедрой ММТ.</w:t>
      </w:r>
    </w:p>
    <w:p w:rsidR="00D91D47" w:rsidRPr="00B23C1F" w:rsidRDefault="00D91D47" w:rsidP="00BC56E8">
      <w:pPr>
        <w:pStyle w:val="1"/>
        <w:spacing w:before="5"/>
        <w:ind w:left="227"/>
        <w:rPr>
          <w:sz w:val="17"/>
          <w:szCs w:val="17"/>
        </w:rPr>
      </w:pPr>
      <w:r w:rsidRPr="00B23C1F">
        <w:rPr>
          <w:sz w:val="17"/>
          <w:szCs w:val="17"/>
        </w:rPr>
        <w:t>Члены оргкомитета:</w:t>
      </w:r>
    </w:p>
    <w:p w:rsidR="00D91D47" w:rsidRPr="00B23C1F" w:rsidRDefault="00D91D47" w:rsidP="00BC56E8">
      <w:pPr>
        <w:pStyle w:val="1"/>
        <w:spacing w:before="5"/>
        <w:ind w:left="227"/>
        <w:rPr>
          <w:b w:val="0"/>
          <w:bCs w:val="0"/>
          <w:sz w:val="17"/>
          <w:szCs w:val="17"/>
        </w:rPr>
      </w:pPr>
      <w:proofErr w:type="spellStart"/>
      <w:r w:rsidRPr="00B23C1F">
        <w:rPr>
          <w:b w:val="0"/>
          <w:bCs w:val="0"/>
          <w:sz w:val="17"/>
          <w:szCs w:val="17"/>
        </w:rPr>
        <w:t>Кметь</w:t>
      </w:r>
      <w:proofErr w:type="spellEnd"/>
      <w:r w:rsidRPr="00B23C1F">
        <w:rPr>
          <w:b w:val="0"/>
          <w:bCs w:val="0"/>
          <w:sz w:val="17"/>
          <w:szCs w:val="17"/>
        </w:rPr>
        <w:t xml:space="preserve"> Е.Б. - - канд. </w:t>
      </w:r>
      <w:proofErr w:type="spellStart"/>
      <w:r w:rsidRPr="00B23C1F">
        <w:rPr>
          <w:b w:val="0"/>
          <w:bCs w:val="0"/>
          <w:sz w:val="17"/>
          <w:szCs w:val="17"/>
        </w:rPr>
        <w:t>экон</w:t>
      </w:r>
      <w:proofErr w:type="spellEnd"/>
      <w:r w:rsidRPr="00B23C1F">
        <w:rPr>
          <w:b w:val="0"/>
          <w:bCs w:val="0"/>
          <w:sz w:val="17"/>
          <w:szCs w:val="17"/>
        </w:rPr>
        <w:t>. наук, доцент кафедры ММТ.</w:t>
      </w:r>
    </w:p>
    <w:p w:rsidR="00D91D47" w:rsidRPr="00B23C1F" w:rsidRDefault="00D91D47" w:rsidP="00BC56E8">
      <w:pPr>
        <w:pStyle w:val="1"/>
        <w:spacing w:before="5"/>
        <w:ind w:left="227"/>
        <w:rPr>
          <w:b w:val="0"/>
          <w:bCs w:val="0"/>
          <w:sz w:val="17"/>
          <w:szCs w:val="17"/>
        </w:rPr>
      </w:pPr>
      <w:r w:rsidRPr="00B23C1F">
        <w:rPr>
          <w:b w:val="0"/>
          <w:bCs w:val="0"/>
          <w:sz w:val="17"/>
          <w:szCs w:val="17"/>
        </w:rPr>
        <w:t xml:space="preserve">Смольянинова Е.Н. - канд. </w:t>
      </w:r>
      <w:proofErr w:type="spellStart"/>
      <w:r w:rsidRPr="00B23C1F">
        <w:rPr>
          <w:b w:val="0"/>
          <w:bCs w:val="0"/>
          <w:sz w:val="17"/>
          <w:szCs w:val="17"/>
        </w:rPr>
        <w:t>экон</w:t>
      </w:r>
      <w:proofErr w:type="spellEnd"/>
      <w:r w:rsidRPr="00B23C1F">
        <w:rPr>
          <w:b w:val="0"/>
          <w:bCs w:val="0"/>
          <w:sz w:val="17"/>
          <w:szCs w:val="17"/>
        </w:rPr>
        <w:t>. наук, доцент кафедры ММТ.</w:t>
      </w:r>
    </w:p>
    <w:p w:rsidR="00D91D47" w:rsidRPr="00B23C1F" w:rsidRDefault="00D91D47" w:rsidP="00BC56E8">
      <w:pPr>
        <w:pStyle w:val="1"/>
        <w:spacing w:before="5"/>
        <w:ind w:left="227"/>
        <w:rPr>
          <w:b w:val="0"/>
          <w:bCs w:val="0"/>
          <w:sz w:val="17"/>
          <w:szCs w:val="17"/>
        </w:rPr>
      </w:pPr>
      <w:r w:rsidRPr="00B23C1F">
        <w:rPr>
          <w:b w:val="0"/>
          <w:bCs w:val="0"/>
          <w:sz w:val="17"/>
          <w:szCs w:val="17"/>
        </w:rPr>
        <w:t xml:space="preserve">Белозерцева Н.П. - канд. </w:t>
      </w:r>
      <w:proofErr w:type="spellStart"/>
      <w:r w:rsidRPr="00B23C1F">
        <w:rPr>
          <w:b w:val="0"/>
          <w:bCs w:val="0"/>
          <w:sz w:val="17"/>
          <w:szCs w:val="17"/>
        </w:rPr>
        <w:t>экон</w:t>
      </w:r>
      <w:proofErr w:type="spellEnd"/>
      <w:r w:rsidRPr="00B23C1F">
        <w:rPr>
          <w:b w:val="0"/>
          <w:bCs w:val="0"/>
          <w:sz w:val="17"/>
          <w:szCs w:val="17"/>
        </w:rPr>
        <w:t>. наук, доцент кафедры ММТ.</w:t>
      </w:r>
    </w:p>
    <w:p w:rsidR="00D91D47" w:rsidRPr="00B23C1F" w:rsidRDefault="00D91D47" w:rsidP="00BC56E8">
      <w:pPr>
        <w:pStyle w:val="1"/>
        <w:spacing w:before="5"/>
        <w:ind w:left="227"/>
        <w:rPr>
          <w:b w:val="0"/>
          <w:bCs w:val="0"/>
          <w:sz w:val="17"/>
          <w:szCs w:val="17"/>
        </w:rPr>
      </w:pPr>
      <w:proofErr w:type="spellStart"/>
      <w:r w:rsidRPr="00B23C1F">
        <w:rPr>
          <w:b w:val="0"/>
          <w:bCs w:val="0"/>
          <w:sz w:val="17"/>
          <w:szCs w:val="17"/>
        </w:rPr>
        <w:t>Локша</w:t>
      </w:r>
      <w:proofErr w:type="spellEnd"/>
      <w:r w:rsidRPr="00B23C1F">
        <w:rPr>
          <w:b w:val="0"/>
          <w:bCs w:val="0"/>
          <w:sz w:val="17"/>
          <w:szCs w:val="17"/>
        </w:rPr>
        <w:t xml:space="preserve"> А.В. - канд. </w:t>
      </w:r>
      <w:proofErr w:type="spellStart"/>
      <w:r w:rsidRPr="00B23C1F">
        <w:rPr>
          <w:b w:val="0"/>
          <w:bCs w:val="0"/>
          <w:sz w:val="17"/>
          <w:szCs w:val="17"/>
        </w:rPr>
        <w:t>филол</w:t>
      </w:r>
      <w:proofErr w:type="spellEnd"/>
      <w:r w:rsidRPr="00B23C1F">
        <w:rPr>
          <w:b w:val="0"/>
          <w:bCs w:val="0"/>
          <w:sz w:val="17"/>
          <w:szCs w:val="17"/>
        </w:rPr>
        <w:t>. наук, доцент кафедры ММТ.</w:t>
      </w:r>
    </w:p>
    <w:p w:rsidR="00D91D47" w:rsidRPr="00B23C1F" w:rsidRDefault="00D91D47" w:rsidP="00BC56E8">
      <w:pPr>
        <w:pStyle w:val="1"/>
        <w:spacing w:before="5"/>
        <w:ind w:left="227"/>
        <w:rPr>
          <w:b w:val="0"/>
          <w:bCs w:val="0"/>
          <w:sz w:val="17"/>
          <w:szCs w:val="17"/>
        </w:rPr>
      </w:pPr>
      <w:proofErr w:type="spellStart"/>
      <w:r w:rsidRPr="00B23C1F">
        <w:rPr>
          <w:b w:val="0"/>
          <w:bCs w:val="0"/>
          <w:sz w:val="17"/>
          <w:szCs w:val="17"/>
        </w:rPr>
        <w:t>Тилиндис</w:t>
      </w:r>
      <w:proofErr w:type="spellEnd"/>
      <w:r w:rsidRPr="00B23C1F">
        <w:rPr>
          <w:b w:val="0"/>
          <w:bCs w:val="0"/>
          <w:sz w:val="17"/>
          <w:szCs w:val="17"/>
        </w:rPr>
        <w:t xml:space="preserve"> Т.В. - канд. тех. наук, доцент кафедры ММТ.</w:t>
      </w:r>
    </w:p>
    <w:p w:rsidR="00D91D47" w:rsidRPr="00B23C1F" w:rsidRDefault="00D91D47" w:rsidP="00BC56E8">
      <w:pPr>
        <w:pStyle w:val="1"/>
        <w:spacing w:before="5"/>
        <w:ind w:left="227"/>
        <w:rPr>
          <w:b w:val="0"/>
          <w:bCs w:val="0"/>
          <w:sz w:val="17"/>
          <w:szCs w:val="17"/>
        </w:rPr>
      </w:pPr>
      <w:r w:rsidRPr="00B23C1F">
        <w:rPr>
          <w:b w:val="0"/>
          <w:bCs w:val="0"/>
          <w:sz w:val="17"/>
          <w:szCs w:val="17"/>
        </w:rPr>
        <w:t>Степулева Л.Ф. – старший преподаватель кафедры ММТ.</w:t>
      </w:r>
    </w:p>
    <w:p w:rsidR="00D91D47" w:rsidRPr="00B23C1F" w:rsidRDefault="00D91D47" w:rsidP="00BC56E8">
      <w:pPr>
        <w:pStyle w:val="1"/>
        <w:spacing w:before="5"/>
        <w:ind w:left="227"/>
        <w:rPr>
          <w:sz w:val="17"/>
          <w:szCs w:val="17"/>
        </w:rPr>
      </w:pPr>
      <w:r w:rsidRPr="00B23C1F">
        <w:rPr>
          <w:sz w:val="17"/>
          <w:szCs w:val="17"/>
        </w:rPr>
        <w:t>Ответственный секретарь:</w:t>
      </w:r>
    </w:p>
    <w:p w:rsidR="00D91D47" w:rsidRPr="00B23C1F" w:rsidRDefault="00D91D47" w:rsidP="00BC56E8">
      <w:pPr>
        <w:pStyle w:val="1"/>
        <w:spacing w:before="5"/>
        <w:ind w:left="227"/>
        <w:rPr>
          <w:b w:val="0"/>
          <w:bCs w:val="0"/>
          <w:sz w:val="17"/>
          <w:szCs w:val="17"/>
        </w:rPr>
      </w:pPr>
      <w:proofErr w:type="spellStart"/>
      <w:r w:rsidRPr="00B23C1F">
        <w:rPr>
          <w:b w:val="0"/>
          <w:bCs w:val="0"/>
          <w:sz w:val="17"/>
          <w:szCs w:val="17"/>
        </w:rPr>
        <w:t>Мартышенко</w:t>
      </w:r>
      <w:proofErr w:type="spellEnd"/>
      <w:r w:rsidRPr="00B23C1F">
        <w:rPr>
          <w:b w:val="0"/>
          <w:bCs w:val="0"/>
          <w:sz w:val="17"/>
          <w:szCs w:val="17"/>
        </w:rPr>
        <w:t xml:space="preserve"> Н.С. - канд. </w:t>
      </w:r>
      <w:proofErr w:type="spellStart"/>
      <w:r w:rsidRPr="00B23C1F">
        <w:rPr>
          <w:b w:val="0"/>
          <w:bCs w:val="0"/>
          <w:sz w:val="17"/>
          <w:szCs w:val="17"/>
        </w:rPr>
        <w:t>экон</w:t>
      </w:r>
      <w:proofErr w:type="spellEnd"/>
      <w:r w:rsidRPr="00B23C1F">
        <w:rPr>
          <w:b w:val="0"/>
          <w:bCs w:val="0"/>
          <w:sz w:val="17"/>
          <w:szCs w:val="17"/>
        </w:rPr>
        <w:t>. наук, доцент кафедры ММТ.</w:t>
      </w:r>
    </w:p>
    <w:p w:rsidR="00D91D47" w:rsidRPr="00B23C1F" w:rsidRDefault="00D91D47" w:rsidP="00BC56E8">
      <w:pPr>
        <w:pStyle w:val="1"/>
        <w:spacing w:before="5"/>
        <w:ind w:left="227"/>
        <w:rPr>
          <w:b w:val="0"/>
          <w:bCs w:val="0"/>
          <w:sz w:val="17"/>
          <w:szCs w:val="17"/>
        </w:rPr>
      </w:pPr>
      <w:r w:rsidRPr="00B23C1F">
        <w:rPr>
          <w:b w:val="0"/>
          <w:bCs w:val="0"/>
          <w:sz w:val="17"/>
          <w:szCs w:val="17"/>
        </w:rPr>
        <w:t>Вершинина А.Г. - канд. тех. наук, доцент кафедры ММТ.</w:t>
      </w:r>
    </w:p>
    <w:p w:rsidR="001B5B2E" w:rsidRPr="00B23C1F" w:rsidRDefault="00636B3F">
      <w:pPr>
        <w:pStyle w:val="1"/>
        <w:spacing w:before="166" w:line="202" w:lineRule="exact"/>
        <w:ind w:left="1900"/>
        <w:rPr>
          <w:sz w:val="17"/>
          <w:szCs w:val="17"/>
          <w:u w:val="single"/>
        </w:rPr>
      </w:pPr>
      <w:r w:rsidRPr="00B23C1F">
        <w:rPr>
          <w:sz w:val="17"/>
          <w:szCs w:val="17"/>
          <w:u w:val="single"/>
        </w:rPr>
        <w:t>УСЛОВИЯ УЧАСТИЯ</w:t>
      </w:r>
    </w:p>
    <w:p w:rsidR="00BC56E8" w:rsidRPr="00B23C1F" w:rsidRDefault="00BC56E8" w:rsidP="00B23C1F">
      <w:pPr>
        <w:pStyle w:val="1"/>
        <w:spacing w:line="202" w:lineRule="exact"/>
        <w:ind w:left="227"/>
        <w:jc w:val="center"/>
        <w:rPr>
          <w:b w:val="0"/>
          <w:sz w:val="17"/>
          <w:szCs w:val="17"/>
          <w:u w:val="single"/>
        </w:rPr>
      </w:pPr>
      <w:r w:rsidRPr="00B23C1F">
        <w:rPr>
          <w:b w:val="0"/>
          <w:sz w:val="17"/>
          <w:szCs w:val="17"/>
          <w:u w:val="single"/>
        </w:rPr>
        <w:t>Формат проведения конференции – заочная.</w:t>
      </w:r>
    </w:p>
    <w:p w:rsidR="00D35F9F" w:rsidRPr="002D2655" w:rsidRDefault="00D35F9F" w:rsidP="00A663A1">
      <w:pPr>
        <w:pStyle w:val="Style13"/>
        <w:widowControl/>
        <w:spacing w:line="216" w:lineRule="exact"/>
        <w:ind w:left="227"/>
        <w:rPr>
          <w:b/>
          <w:bCs/>
          <w:sz w:val="17"/>
          <w:szCs w:val="17"/>
          <w:u w:val="single"/>
        </w:rPr>
      </w:pPr>
      <w:r w:rsidRPr="00B23C1F">
        <w:rPr>
          <w:rStyle w:val="FontStyle28"/>
          <w:sz w:val="17"/>
          <w:szCs w:val="17"/>
        </w:rPr>
        <w:t>Участникам для публикации в сборнике конференции необходимо выслать по электронной почте</w:t>
      </w:r>
      <w:r w:rsidR="002D2655">
        <w:rPr>
          <w:rStyle w:val="FontStyle28"/>
          <w:sz w:val="17"/>
          <w:szCs w:val="17"/>
        </w:rPr>
        <w:t>:</w:t>
      </w:r>
      <w:r w:rsidRPr="00B23C1F">
        <w:rPr>
          <w:rStyle w:val="FontStyle28"/>
          <w:sz w:val="17"/>
          <w:szCs w:val="17"/>
        </w:rPr>
        <w:t xml:space="preserve"> </w:t>
      </w:r>
      <w:hyperlink r:id="rId5" w:history="1">
        <w:r w:rsidR="002D2655" w:rsidRPr="002D2655">
          <w:rPr>
            <w:rStyle w:val="FontStyle28"/>
            <w:b/>
            <w:sz w:val="17"/>
            <w:szCs w:val="17"/>
          </w:rPr>
          <w:t>orlovavlad_79@mail.ru</w:t>
        </w:r>
      </w:hyperlink>
    </w:p>
    <w:p w:rsidR="00D35F9F" w:rsidRPr="00B23C1F" w:rsidRDefault="00D35F9F" w:rsidP="00A663A1">
      <w:pPr>
        <w:pStyle w:val="Style13"/>
        <w:widowControl/>
        <w:spacing w:line="216" w:lineRule="exact"/>
        <w:ind w:left="227" w:firstLine="0"/>
        <w:rPr>
          <w:rStyle w:val="FontStyle28"/>
          <w:sz w:val="17"/>
          <w:szCs w:val="17"/>
        </w:rPr>
      </w:pPr>
      <w:r w:rsidRPr="00B23C1F">
        <w:rPr>
          <w:rStyle w:val="FontStyle28"/>
          <w:sz w:val="17"/>
          <w:szCs w:val="17"/>
        </w:rPr>
        <w:t>электронную версию статьи</w:t>
      </w:r>
      <w:r w:rsidR="00B23C1F">
        <w:rPr>
          <w:rStyle w:val="FontStyle28"/>
          <w:sz w:val="17"/>
          <w:szCs w:val="17"/>
        </w:rPr>
        <w:t xml:space="preserve"> </w:t>
      </w:r>
      <w:r w:rsidR="00B23C1F" w:rsidRPr="00B23C1F">
        <w:rPr>
          <w:rStyle w:val="FontStyle28"/>
          <w:sz w:val="17"/>
          <w:szCs w:val="17"/>
        </w:rPr>
        <w:t>(название файла соответствует фамилии автора на русском языке) и</w:t>
      </w:r>
      <w:r w:rsidRPr="00B23C1F">
        <w:rPr>
          <w:rStyle w:val="FontStyle28"/>
          <w:sz w:val="17"/>
          <w:szCs w:val="17"/>
        </w:rPr>
        <w:t xml:space="preserve"> заполненную заявку на </w:t>
      </w:r>
      <w:r w:rsidR="00B23C1F" w:rsidRPr="00B23C1F">
        <w:rPr>
          <w:rStyle w:val="FontStyle28"/>
          <w:sz w:val="17"/>
          <w:szCs w:val="17"/>
        </w:rPr>
        <w:t>участие (форма прилагается)</w:t>
      </w:r>
      <w:r w:rsidRPr="00B23C1F">
        <w:rPr>
          <w:rStyle w:val="FontStyle28"/>
          <w:sz w:val="17"/>
          <w:szCs w:val="17"/>
        </w:rPr>
        <w:t>. Авторам высылается подтверждение о получении статьи.</w:t>
      </w:r>
    </w:p>
    <w:p w:rsidR="00D35F9F" w:rsidRPr="00B23C1F" w:rsidRDefault="00D35F9F" w:rsidP="00A663A1">
      <w:pPr>
        <w:pStyle w:val="Style11"/>
        <w:widowControl/>
        <w:spacing w:line="216" w:lineRule="exact"/>
        <w:ind w:left="227"/>
        <w:jc w:val="both"/>
        <w:rPr>
          <w:rStyle w:val="FontStyle29"/>
          <w:sz w:val="17"/>
          <w:szCs w:val="17"/>
        </w:rPr>
      </w:pPr>
      <w:r w:rsidRPr="00B23C1F">
        <w:rPr>
          <w:rStyle w:val="FontStyle29"/>
          <w:sz w:val="17"/>
          <w:szCs w:val="17"/>
        </w:rPr>
        <w:t>Публикация платная.</w:t>
      </w:r>
    </w:p>
    <w:p w:rsidR="00D35F9F" w:rsidRPr="00B23C1F" w:rsidRDefault="00D35F9F" w:rsidP="00A663A1">
      <w:pPr>
        <w:pStyle w:val="Style9"/>
        <w:widowControl/>
        <w:spacing w:line="216" w:lineRule="exact"/>
        <w:ind w:left="227"/>
        <w:rPr>
          <w:rStyle w:val="FontStyle28"/>
          <w:sz w:val="17"/>
          <w:szCs w:val="17"/>
        </w:rPr>
      </w:pPr>
      <w:r w:rsidRPr="00B23C1F">
        <w:rPr>
          <w:rStyle w:val="FontStyle28"/>
          <w:sz w:val="17"/>
          <w:szCs w:val="17"/>
        </w:rPr>
        <w:t xml:space="preserve">Организационный «взнос за участие в конференции составляет: </w:t>
      </w:r>
      <w:r w:rsidRPr="00B23C1F">
        <w:rPr>
          <w:rStyle w:val="FontStyle29"/>
          <w:sz w:val="17"/>
          <w:szCs w:val="17"/>
        </w:rPr>
        <w:t xml:space="preserve">400 руб. за публикацию одной статьи, </w:t>
      </w:r>
      <w:r w:rsidRPr="00295BC3">
        <w:rPr>
          <w:rStyle w:val="FontStyle28"/>
          <w:sz w:val="17"/>
          <w:szCs w:val="17"/>
        </w:rPr>
        <w:t>сертификат участника конференции -</w:t>
      </w:r>
      <w:r w:rsidRPr="00295BC3">
        <w:rPr>
          <w:rStyle w:val="FontStyle23"/>
          <w:sz w:val="17"/>
          <w:szCs w:val="17"/>
        </w:rPr>
        <w:t xml:space="preserve">100 </w:t>
      </w:r>
      <w:r w:rsidRPr="00295BC3">
        <w:rPr>
          <w:rStyle w:val="FontStyle28"/>
          <w:sz w:val="17"/>
          <w:szCs w:val="17"/>
        </w:rPr>
        <w:t>руб.</w:t>
      </w:r>
    </w:p>
    <w:p w:rsidR="00D35F9F" w:rsidRPr="00B23C1F" w:rsidRDefault="00D35F9F" w:rsidP="00A663A1">
      <w:pPr>
        <w:pStyle w:val="Style8"/>
        <w:widowControl/>
        <w:spacing w:line="245" w:lineRule="exact"/>
        <w:ind w:left="227"/>
        <w:rPr>
          <w:rStyle w:val="FontStyle26"/>
          <w:sz w:val="17"/>
          <w:szCs w:val="17"/>
        </w:rPr>
      </w:pPr>
      <w:r w:rsidRPr="00B23C1F">
        <w:rPr>
          <w:rStyle w:val="FontStyle27"/>
          <w:sz w:val="17"/>
          <w:szCs w:val="17"/>
        </w:rPr>
        <w:t xml:space="preserve">Представление статей и заявок осуществляется </w:t>
      </w:r>
      <w:r w:rsidRPr="00B23C1F">
        <w:rPr>
          <w:rStyle w:val="FontStyle22"/>
          <w:sz w:val="17"/>
          <w:szCs w:val="17"/>
        </w:rPr>
        <w:t xml:space="preserve">до 7 ноября 2019 года (включительно) </w:t>
      </w:r>
      <w:r w:rsidRPr="00B23C1F">
        <w:rPr>
          <w:rStyle w:val="FontStyle27"/>
          <w:sz w:val="17"/>
          <w:szCs w:val="17"/>
        </w:rPr>
        <w:t xml:space="preserve">в оргкомитет конференции </w:t>
      </w:r>
      <w:r w:rsidRPr="00B23C1F">
        <w:rPr>
          <w:rStyle w:val="FontStyle29"/>
          <w:sz w:val="17"/>
          <w:szCs w:val="17"/>
          <w:u w:val="single"/>
        </w:rPr>
        <w:t>ТОЛЬКО по электронной почте</w:t>
      </w:r>
      <w:r w:rsidRPr="00B23C1F">
        <w:rPr>
          <w:rStyle w:val="FontStyle29"/>
          <w:sz w:val="17"/>
          <w:szCs w:val="17"/>
        </w:rPr>
        <w:t xml:space="preserve">   </w:t>
      </w:r>
      <w:hyperlink r:id="rId6" w:history="1">
        <w:r w:rsidR="002D2655" w:rsidRPr="002D2655">
          <w:rPr>
            <w:rStyle w:val="FontStyle28"/>
            <w:b/>
            <w:sz w:val="17"/>
            <w:szCs w:val="17"/>
          </w:rPr>
          <w:t>orlovavlad_79@mail.ru</w:t>
        </w:r>
      </w:hyperlink>
    </w:p>
    <w:p w:rsidR="00D35F9F" w:rsidRPr="00B23C1F" w:rsidRDefault="00D35F9F" w:rsidP="00A663A1">
      <w:pPr>
        <w:pStyle w:val="Style13"/>
        <w:widowControl/>
        <w:spacing w:line="216" w:lineRule="exact"/>
        <w:ind w:left="227" w:firstLine="552"/>
        <w:rPr>
          <w:rStyle w:val="FontStyle28"/>
          <w:sz w:val="17"/>
          <w:szCs w:val="17"/>
        </w:rPr>
      </w:pPr>
      <w:r w:rsidRPr="00B23C1F">
        <w:rPr>
          <w:rStyle w:val="FontStyle28"/>
          <w:sz w:val="17"/>
          <w:szCs w:val="17"/>
        </w:rPr>
        <w:t>Присылая электронную версию статьи, автор выражает согласие на ее публикацию в сборнике конференции.</w:t>
      </w:r>
    </w:p>
    <w:p w:rsidR="00D35F9F" w:rsidRPr="00B23C1F" w:rsidRDefault="00D35F9F" w:rsidP="00B23C1F">
      <w:pPr>
        <w:pStyle w:val="Style13"/>
        <w:widowControl/>
        <w:spacing w:before="5" w:line="216" w:lineRule="exact"/>
        <w:rPr>
          <w:rStyle w:val="FontStyle28"/>
          <w:sz w:val="17"/>
          <w:szCs w:val="17"/>
        </w:rPr>
      </w:pPr>
      <w:r w:rsidRPr="00B23C1F">
        <w:rPr>
          <w:rStyle w:val="FontStyle28"/>
          <w:sz w:val="17"/>
          <w:szCs w:val="17"/>
        </w:rPr>
        <w:t>Присылая заявку на участие в конференции, авторы выражают согласие на обработку своих данных.</w:t>
      </w:r>
    </w:p>
    <w:p w:rsidR="00D35F9F" w:rsidRPr="00A663A1" w:rsidRDefault="00D35F9F" w:rsidP="00A663A1">
      <w:pPr>
        <w:pStyle w:val="Style13"/>
        <w:widowControl/>
        <w:spacing w:before="10" w:line="216" w:lineRule="exact"/>
        <w:ind w:left="227"/>
        <w:rPr>
          <w:rStyle w:val="FontStyle28"/>
          <w:sz w:val="17"/>
          <w:szCs w:val="17"/>
        </w:rPr>
      </w:pPr>
      <w:r w:rsidRPr="00A663A1">
        <w:rPr>
          <w:rStyle w:val="FontStyle28"/>
          <w:sz w:val="17"/>
          <w:szCs w:val="17"/>
        </w:rPr>
        <w:t>Оргкомитет конференции имеет право отклонять статьи, оформленные не по правилам, или не соответствующие тематике конференции.</w:t>
      </w:r>
    </w:p>
    <w:p w:rsidR="00D35F9F" w:rsidRPr="00A663A1" w:rsidRDefault="00D35F9F" w:rsidP="00A663A1">
      <w:pPr>
        <w:pStyle w:val="Style13"/>
        <w:widowControl/>
        <w:spacing w:before="5" w:line="216" w:lineRule="exact"/>
        <w:ind w:left="227" w:firstLine="552"/>
        <w:rPr>
          <w:rStyle w:val="FontStyle28"/>
          <w:sz w:val="17"/>
          <w:szCs w:val="17"/>
        </w:rPr>
      </w:pPr>
      <w:r w:rsidRPr="00A663A1">
        <w:rPr>
          <w:rStyle w:val="FontStyle28"/>
          <w:sz w:val="17"/>
          <w:szCs w:val="17"/>
        </w:rPr>
        <w:t>Ответственность за содержание статьи и достоверность изложенных в ней материалов полностью лежит на авторах.</w:t>
      </w:r>
    </w:p>
    <w:p w:rsidR="00F0300C" w:rsidRPr="00A663A1" w:rsidRDefault="00D35F9F" w:rsidP="00A663A1">
      <w:pPr>
        <w:pStyle w:val="Style13"/>
        <w:widowControl/>
        <w:spacing w:before="10" w:line="216" w:lineRule="exact"/>
        <w:ind w:left="227"/>
        <w:rPr>
          <w:rStyle w:val="FontStyle28"/>
          <w:sz w:val="17"/>
          <w:szCs w:val="17"/>
        </w:rPr>
      </w:pPr>
      <w:r w:rsidRPr="00A663A1">
        <w:rPr>
          <w:rStyle w:val="FontStyle28"/>
          <w:sz w:val="17"/>
          <w:szCs w:val="17"/>
        </w:rPr>
        <w:t>После обсуждения статей оргкомитет формирует окончательную версию сборника. Авторы уведомляются об этом рассылкой по электронной почте.</w:t>
      </w:r>
      <w:r w:rsidR="00F0300C" w:rsidRPr="00A663A1">
        <w:rPr>
          <w:rStyle w:val="FontStyle28"/>
          <w:sz w:val="17"/>
          <w:szCs w:val="17"/>
        </w:rPr>
        <w:t xml:space="preserve"> Список </w:t>
      </w:r>
      <w:proofErr w:type="spellStart"/>
      <w:r w:rsidR="00F0300C" w:rsidRPr="00A663A1">
        <w:rPr>
          <w:rStyle w:val="FontStyle28"/>
          <w:sz w:val="17"/>
          <w:szCs w:val="17"/>
        </w:rPr>
        <w:t>пристатейных</w:t>
      </w:r>
      <w:proofErr w:type="spellEnd"/>
      <w:r w:rsidR="00F0300C" w:rsidRPr="00A663A1">
        <w:rPr>
          <w:rStyle w:val="FontStyle28"/>
          <w:sz w:val="17"/>
          <w:szCs w:val="17"/>
        </w:rPr>
        <w:t xml:space="preserve"> источников оформляется в виде нумерованного списка в конце статьи под горизонтальной чертой. Вначале списка литературы, в алфавитном порядке, приводятся русскоязычные источники, затем – иностранные. В тексте в</w:t>
      </w:r>
    </w:p>
    <w:p w:rsidR="00F0300C" w:rsidRPr="00A663A1" w:rsidRDefault="00F0300C" w:rsidP="00A663A1">
      <w:pPr>
        <w:pStyle w:val="Style13"/>
        <w:widowControl/>
        <w:spacing w:before="10" w:line="216" w:lineRule="exact"/>
        <w:ind w:left="227"/>
        <w:rPr>
          <w:rStyle w:val="FontStyle28"/>
          <w:sz w:val="17"/>
          <w:szCs w:val="17"/>
        </w:rPr>
      </w:pPr>
      <w:r w:rsidRPr="00A663A1">
        <w:rPr>
          <w:rStyle w:val="FontStyle28"/>
          <w:sz w:val="17"/>
          <w:szCs w:val="17"/>
        </w:rPr>
        <w:t>квадратных скобках указывается номер источника из списка. Список необходимо оформлять в строгом соответствии с ГОСТ 7.0.5-2008. Библиографическая ссылка. Общие требования и правила составления.</w:t>
      </w:r>
    </w:p>
    <w:p w:rsidR="00F0300C" w:rsidRPr="00A663A1" w:rsidRDefault="00F0300C" w:rsidP="00A663A1">
      <w:pPr>
        <w:pStyle w:val="Style13"/>
        <w:widowControl/>
        <w:spacing w:before="10" w:line="216" w:lineRule="exact"/>
        <w:ind w:left="227"/>
        <w:rPr>
          <w:rStyle w:val="FontStyle28"/>
          <w:sz w:val="17"/>
          <w:szCs w:val="17"/>
        </w:rPr>
      </w:pPr>
      <w:r w:rsidRPr="00A663A1">
        <w:rPr>
          <w:rStyle w:val="FontStyle28"/>
          <w:sz w:val="17"/>
          <w:szCs w:val="17"/>
        </w:rPr>
        <w:t>Список литературы выполняется</w:t>
      </w:r>
      <w:r w:rsidR="002D2655">
        <w:rPr>
          <w:rStyle w:val="FontStyle28"/>
          <w:sz w:val="17"/>
          <w:szCs w:val="17"/>
        </w:rPr>
        <w:t xml:space="preserve"> по ГОСТ 7.05–2008 и располага</w:t>
      </w:r>
      <w:r w:rsidRPr="00A663A1">
        <w:rPr>
          <w:rStyle w:val="FontStyle28"/>
          <w:sz w:val="17"/>
          <w:szCs w:val="17"/>
        </w:rPr>
        <w:t>ется в конце статьи под горизонтальн</w:t>
      </w:r>
      <w:r w:rsidR="002D2655">
        <w:rPr>
          <w:rStyle w:val="FontStyle28"/>
          <w:sz w:val="17"/>
          <w:szCs w:val="17"/>
        </w:rPr>
        <w:t>ой чертой. Особое внимание сле</w:t>
      </w:r>
      <w:r w:rsidRPr="00A663A1">
        <w:rPr>
          <w:rStyle w:val="FontStyle28"/>
          <w:sz w:val="17"/>
          <w:szCs w:val="17"/>
        </w:rPr>
        <w:t>дует обратить на оформление источник</w:t>
      </w:r>
      <w:r w:rsidR="002D2655">
        <w:rPr>
          <w:rStyle w:val="FontStyle28"/>
          <w:sz w:val="17"/>
          <w:szCs w:val="17"/>
        </w:rPr>
        <w:t>ов из сети интернет: [Электрон</w:t>
      </w:r>
      <w:r w:rsidRPr="00A663A1">
        <w:rPr>
          <w:rStyle w:val="FontStyle28"/>
          <w:sz w:val="17"/>
          <w:szCs w:val="17"/>
        </w:rPr>
        <w:t xml:space="preserve">ный ресурс]. – Режим доступа: </w:t>
      </w:r>
      <w:hyperlink r:id="rId7">
        <w:r w:rsidRPr="00A663A1">
          <w:rPr>
            <w:rStyle w:val="FontStyle28"/>
            <w:sz w:val="17"/>
            <w:szCs w:val="17"/>
          </w:rPr>
          <w:t>http://www.constitution.ru.</w:t>
        </w:r>
      </w:hyperlink>
    </w:p>
    <w:p w:rsidR="00F0300C" w:rsidRPr="00A663A1" w:rsidRDefault="00F0300C" w:rsidP="00A663A1">
      <w:pPr>
        <w:pStyle w:val="Style13"/>
        <w:widowControl/>
        <w:spacing w:before="10" w:line="216" w:lineRule="exact"/>
        <w:ind w:left="227"/>
        <w:rPr>
          <w:rStyle w:val="FontStyle28"/>
          <w:sz w:val="17"/>
          <w:szCs w:val="17"/>
        </w:rPr>
      </w:pPr>
      <w:r w:rsidRPr="00A663A1">
        <w:rPr>
          <w:rStyle w:val="FontStyle28"/>
          <w:sz w:val="17"/>
          <w:szCs w:val="17"/>
        </w:rPr>
        <w:t xml:space="preserve">На материалы (в </w:t>
      </w:r>
      <w:proofErr w:type="spellStart"/>
      <w:r w:rsidRPr="00A663A1">
        <w:rPr>
          <w:rStyle w:val="FontStyle28"/>
          <w:sz w:val="17"/>
          <w:szCs w:val="17"/>
        </w:rPr>
        <w:t>т.ч</w:t>
      </w:r>
      <w:proofErr w:type="spellEnd"/>
      <w:r w:rsidRPr="00A663A1">
        <w:rPr>
          <w:rStyle w:val="FontStyle28"/>
          <w:sz w:val="17"/>
          <w:szCs w:val="17"/>
        </w:rPr>
        <w:t>. графические), заимствованные из других источников (прямое и косвенное цитирование), необходимо делать ссылки. Всю ответственность, связанную с неправомерным использованием объектов интеллектуальной собственности, несут авторы материалов.</w:t>
      </w:r>
    </w:p>
    <w:p w:rsidR="00D35F9F" w:rsidRPr="00A663A1" w:rsidRDefault="00D35F9F" w:rsidP="00A663A1">
      <w:pPr>
        <w:pStyle w:val="Style13"/>
        <w:widowControl/>
        <w:spacing w:before="10" w:line="216" w:lineRule="exact"/>
        <w:ind w:left="227"/>
        <w:rPr>
          <w:rStyle w:val="FontStyle28"/>
          <w:sz w:val="17"/>
          <w:szCs w:val="17"/>
        </w:rPr>
      </w:pPr>
    </w:p>
    <w:p w:rsidR="00D35F9F" w:rsidRPr="00A663A1" w:rsidRDefault="00D35F9F" w:rsidP="00A663A1">
      <w:pPr>
        <w:pStyle w:val="Style13"/>
        <w:widowControl/>
        <w:spacing w:before="10" w:line="216" w:lineRule="exact"/>
        <w:ind w:left="227"/>
        <w:rPr>
          <w:rStyle w:val="FontStyle28"/>
          <w:sz w:val="17"/>
          <w:szCs w:val="17"/>
        </w:rPr>
      </w:pPr>
      <w:r w:rsidRPr="00A663A1">
        <w:rPr>
          <w:rStyle w:val="FontStyle28"/>
          <w:sz w:val="17"/>
          <w:szCs w:val="17"/>
        </w:rPr>
        <w:t>Вопросы относительно участия можно отправлять по электронной почте, указанной в контактных данных.</w:t>
      </w:r>
    </w:p>
    <w:p w:rsidR="001B5B2E" w:rsidRPr="00A663A1" w:rsidRDefault="001B5B2E" w:rsidP="00A663A1">
      <w:pPr>
        <w:pStyle w:val="Style13"/>
        <w:widowControl/>
        <w:spacing w:before="10" w:line="216" w:lineRule="exact"/>
        <w:ind w:left="227"/>
        <w:rPr>
          <w:rStyle w:val="FontStyle28"/>
          <w:sz w:val="17"/>
          <w:szCs w:val="17"/>
        </w:rPr>
      </w:pP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 xml:space="preserve"> Требования к оформлению статей</w:t>
      </w:r>
    </w:p>
    <w:p w:rsidR="001B5B2E" w:rsidRPr="00A663A1" w:rsidRDefault="00F0300C" w:rsidP="00A663A1">
      <w:pPr>
        <w:pStyle w:val="Style13"/>
        <w:widowControl/>
        <w:spacing w:before="10" w:line="216" w:lineRule="exact"/>
        <w:ind w:left="227"/>
        <w:rPr>
          <w:rStyle w:val="FontStyle28"/>
          <w:sz w:val="17"/>
          <w:szCs w:val="17"/>
        </w:rPr>
      </w:pPr>
      <w:r w:rsidRPr="00A663A1">
        <w:rPr>
          <w:rStyle w:val="FontStyle28"/>
          <w:sz w:val="17"/>
          <w:szCs w:val="17"/>
        </w:rPr>
        <w:t>Объём статьи – 3-</w:t>
      </w:r>
      <w:r w:rsidR="00636B3F" w:rsidRPr="00A663A1">
        <w:rPr>
          <w:rStyle w:val="FontStyle28"/>
          <w:sz w:val="17"/>
          <w:szCs w:val="17"/>
        </w:rPr>
        <w:t xml:space="preserve"> 4 страниц</w:t>
      </w:r>
      <w:r w:rsidRPr="00A663A1">
        <w:rPr>
          <w:rStyle w:val="FontStyle28"/>
          <w:sz w:val="17"/>
          <w:szCs w:val="17"/>
        </w:rPr>
        <w:t>ы</w:t>
      </w:r>
      <w:r w:rsidR="00636B3F" w:rsidRPr="00A663A1">
        <w:rPr>
          <w:rStyle w:val="FontStyle28"/>
          <w:sz w:val="17"/>
          <w:szCs w:val="17"/>
        </w:rPr>
        <w:t>.</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 xml:space="preserve">Текст статьи должен быть структурирован и включать: </w:t>
      </w:r>
      <w:r w:rsidR="00F0300C" w:rsidRPr="00A663A1">
        <w:rPr>
          <w:rStyle w:val="FontStyle28"/>
          <w:sz w:val="17"/>
          <w:szCs w:val="17"/>
        </w:rPr>
        <w:t>актуаль</w:t>
      </w:r>
      <w:r w:rsidRPr="00A663A1">
        <w:rPr>
          <w:rStyle w:val="FontStyle28"/>
          <w:sz w:val="17"/>
          <w:szCs w:val="17"/>
        </w:rPr>
        <w:t xml:space="preserve">ность, научную новизну, цель и задачи, методы исследования, </w:t>
      </w:r>
      <w:r w:rsidR="00F0300C" w:rsidRPr="00A663A1">
        <w:rPr>
          <w:rStyle w:val="FontStyle28"/>
          <w:sz w:val="17"/>
          <w:szCs w:val="17"/>
        </w:rPr>
        <w:t>полу</w:t>
      </w:r>
      <w:r w:rsidRPr="00A663A1">
        <w:rPr>
          <w:rStyle w:val="FontStyle28"/>
          <w:sz w:val="17"/>
          <w:szCs w:val="17"/>
        </w:rPr>
        <w:t>ченные результаты, выводы.</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Название файла статьи по фамилии первого автора с указанием города, например, «Иванов В.П., Владивосток».</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Номера страниц – не ставить.</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 xml:space="preserve">Использовать кавычки формата </w:t>
      </w:r>
      <w:proofErr w:type="gramStart"/>
      <w:r w:rsidRPr="00A663A1">
        <w:rPr>
          <w:rStyle w:val="FontStyle28"/>
          <w:sz w:val="17"/>
          <w:szCs w:val="17"/>
        </w:rPr>
        <w:t>« »</w:t>
      </w:r>
      <w:proofErr w:type="gramEnd"/>
      <w:r w:rsidRPr="00A663A1">
        <w:rPr>
          <w:rStyle w:val="FontStyle28"/>
          <w:sz w:val="17"/>
          <w:szCs w:val="17"/>
        </w:rPr>
        <w:t>.</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Поля: верхнее – 2,0 см; нижнее – 2,0; левое – 2,0 см, правое – 2.0; переплет – 0; верхний колонтитул – 1,3; нижний колонтитул – 2,0.</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 xml:space="preserve">Текст – нормальный – </w:t>
      </w:r>
      <w:proofErr w:type="spellStart"/>
      <w:r w:rsidRPr="00A663A1">
        <w:rPr>
          <w:rStyle w:val="FontStyle28"/>
          <w:sz w:val="17"/>
          <w:szCs w:val="17"/>
        </w:rPr>
        <w:t>Times</w:t>
      </w:r>
      <w:proofErr w:type="spellEnd"/>
      <w:r w:rsidRPr="00A663A1">
        <w:rPr>
          <w:rStyle w:val="FontStyle28"/>
          <w:sz w:val="17"/>
          <w:szCs w:val="17"/>
        </w:rPr>
        <w:t xml:space="preserve"> </w:t>
      </w:r>
      <w:proofErr w:type="spellStart"/>
      <w:r w:rsidRPr="00A663A1">
        <w:rPr>
          <w:rStyle w:val="FontStyle28"/>
          <w:sz w:val="17"/>
          <w:szCs w:val="17"/>
        </w:rPr>
        <w:t>New</w:t>
      </w:r>
      <w:proofErr w:type="spellEnd"/>
      <w:r w:rsidRPr="00A663A1">
        <w:rPr>
          <w:rStyle w:val="FontStyle28"/>
          <w:sz w:val="17"/>
          <w:szCs w:val="17"/>
        </w:rPr>
        <w:t xml:space="preserve"> </w:t>
      </w:r>
      <w:proofErr w:type="spellStart"/>
      <w:r w:rsidRPr="00A663A1">
        <w:rPr>
          <w:rStyle w:val="FontStyle28"/>
          <w:sz w:val="17"/>
          <w:szCs w:val="17"/>
        </w:rPr>
        <w:t>Roman</w:t>
      </w:r>
      <w:proofErr w:type="spellEnd"/>
      <w:r w:rsidRPr="00A663A1">
        <w:rPr>
          <w:rStyle w:val="FontStyle28"/>
          <w:sz w:val="17"/>
          <w:szCs w:val="17"/>
        </w:rPr>
        <w:t xml:space="preserve"> </w:t>
      </w:r>
      <w:proofErr w:type="spellStart"/>
      <w:r w:rsidRPr="00A663A1">
        <w:rPr>
          <w:rStyle w:val="FontStyle28"/>
          <w:sz w:val="17"/>
          <w:szCs w:val="17"/>
        </w:rPr>
        <w:t>Cyr</w:t>
      </w:r>
      <w:proofErr w:type="spellEnd"/>
      <w:r w:rsidRPr="00A663A1">
        <w:rPr>
          <w:rStyle w:val="FontStyle28"/>
          <w:sz w:val="17"/>
          <w:szCs w:val="17"/>
        </w:rPr>
        <w:t>, размер – 12; шрифт строчный, абзац – отступ 1,25 см; выравнивание – по ширине, интервал 1,0 (в заголовке и тексте), автоматический перенос слов, цвет всего текса (включая ссылки в списке литературы) – черный.</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Тематическая рубрика статьи определяется в соответствии с Номенклатурой специальностей научных работников, принятой ВАК.</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Для определения шифра УДК воспользуйтесь ссылкой</w:t>
      </w:r>
      <w:hyperlink r:id="rId8">
        <w:r w:rsidRPr="00A663A1">
          <w:rPr>
            <w:rStyle w:val="FontStyle28"/>
            <w:sz w:val="17"/>
            <w:szCs w:val="17"/>
          </w:rPr>
          <w:t xml:space="preserve"> http://teacode.com/online/udc </w:t>
        </w:r>
      </w:hyperlink>
      <w:r w:rsidRPr="00A663A1">
        <w:rPr>
          <w:rStyle w:val="FontStyle28"/>
          <w:sz w:val="17"/>
          <w:szCs w:val="17"/>
        </w:rPr>
        <w:t>или обратитесь к библиографу.</w:t>
      </w:r>
    </w:p>
    <w:p w:rsidR="001B5B2E" w:rsidRPr="00A663A1" w:rsidRDefault="00636B3F" w:rsidP="00A663A1">
      <w:pPr>
        <w:pStyle w:val="Style13"/>
        <w:widowControl/>
        <w:spacing w:before="10" w:line="216" w:lineRule="exact"/>
        <w:ind w:left="227"/>
        <w:rPr>
          <w:rStyle w:val="FontStyle28"/>
          <w:sz w:val="17"/>
          <w:szCs w:val="17"/>
        </w:rPr>
      </w:pPr>
      <w:r w:rsidRPr="00A663A1">
        <w:rPr>
          <w:rStyle w:val="FontStyle28"/>
          <w:sz w:val="17"/>
          <w:szCs w:val="17"/>
        </w:rPr>
        <w:t>Статус автора указывается как «бакалавр», «магистрант»,</w:t>
      </w:r>
    </w:p>
    <w:p w:rsidR="001B5B2E" w:rsidRDefault="00636B3F" w:rsidP="00A663A1">
      <w:pPr>
        <w:pStyle w:val="Style13"/>
        <w:widowControl/>
        <w:spacing w:before="10" w:line="216" w:lineRule="exact"/>
        <w:ind w:left="227"/>
        <w:rPr>
          <w:sz w:val="17"/>
        </w:rPr>
      </w:pPr>
      <w:r w:rsidRPr="00A663A1">
        <w:rPr>
          <w:rStyle w:val="FontStyle28"/>
          <w:sz w:val="17"/>
          <w:szCs w:val="17"/>
        </w:rPr>
        <w:t>«</w:t>
      </w:r>
      <w:r>
        <w:rPr>
          <w:sz w:val="17"/>
        </w:rPr>
        <w:t>аспирант» или «преподаватель», слово «студент» не используется.</w:t>
      </w:r>
    </w:p>
    <w:p w:rsidR="001B5B2E" w:rsidRDefault="00636B3F">
      <w:pPr>
        <w:pStyle w:val="a4"/>
        <w:numPr>
          <w:ilvl w:val="0"/>
          <w:numId w:val="1"/>
        </w:numPr>
        <w:tabs>
          <w:tab w:val="left" w:pos="587"/>
          <w:tab w:val="left" w:pos="588"/>
        </w:tabs>
        <w:ind w:right="228" w:firstLine="0"/>
        <w:rPr>
          <w:sz w:val="17"/>
        </w:rPr>
      </w:pPr>
      <w:r>
        <w:rPr>
          <w:sz w:val="17"/>
        </w:rPr>
        <w:t>Если все авторы статьи работают в одном учреждении, можно</w:t>
      </w:r>
      <w:r>
        <w:rPr>
          <w:spacing w:val="-21"/>
          <w:sz w:val="17"/>
        </w:rPr>
        <w:t xml:space="preserve"> </w:t>
      </w:r>
      <w:r>
        <w:rPr>
          <w:sz w:val="17"/>
        </w:rPr>
        <w:t>не указывать место работы каждого автора</w:t>
      </w:r>
      <w:r>
        <w:rPr>
          <w:spacing w:val="-3"/>
          <w:sz w:val="17"/>
        </w:rPr>
        <w:t xml:space="preserve"> </w:t>
      </w:r>
      <w:r>
        <w:rPr>
          <w:sz w:val="17"/>
        </w:rPr>
        <w:t>отдельно.</w:t>
      </w:r>
    </w:p>
    <w:p w:rsidR="001B5B2E" w:rsidRDefault="00636B3F">
      <w:pPr>
        <w:pStyle w:val="a4"/>
        <w:numPr>
          <w:ilvl w:val="0"/>
          <w:numId w:val="1"/>
        </w:numPr>
        <w:tabs>
          <w:tab w:val="left" w:pos="587"/>
          <w:tab w:val="left" w:pos="588"/>
        </w:tabs>
        <w:ind w:right="133" w:firstLine="0"/>
        <w:rPr>
          <w:sz w:val="17"/>
        </w:rPr>
      </w:pPr>
      <w:r>
        <w:rPr>
          <w:sz w:val="17"/>
        </w:rPr>
        <w:t>Адрес электронной почты (E-</w:t>
      </w:r>
      <w:proofErr w:type="spellStart"/>
      <w:r>
        <w:rPr>
          <w:sz w:val="17"/>
        </w:rPr>
        <w:t>mail</w:t>
      </w:r>
      <w:proofErr w:type="spellEnd"/>
      <w:r>
        <w:rPr>
          <w:sz w:val="17"/>
        </w:rPr>
        <w:t>) каждого автора, номер телефона для контактов с авторами статьи можно указать один на</w:t>
      </w:r>
      <w:r>
        <w:rPr>
          <w:spacing w:val="-25"/>
          <w:sz w:val="17"/>
        </w:rPr>
        <w:t xml:space="preserve"> </w:t>
      </w:r>
      <w:r>
        <w:rPr>
          <w:sz w:val="17"/>
        </w:rPr>
        <w:t>всех;</w:t>
      </w:r>
    </w:p>
    <w:p w:rsidR="001B5B2E" w:rsidRDefault="00636B3F">
      <w:pPr>
        <w:pStyle w:val="a4"/>
        <w:numPr>
          <w:ilvl w:val="0"/>
          <w:numId w:val="1"/>
        </w:numPr>
        <w:tabs>
          <w:tab w:val="left" w:pos="587"/>
          <w:tab w:val="left" w:pos="588"/>
        </w:tabs>
        <w:spacing w:line="208" w:lineRule="exact"/>
        <w:ind w:firstLine="0"/>
        <w:rPr>
          <w:sz w:val="17"/>
        </w:rPr>
      </w:pPr>
      <w:r>
        <w:rPr>
          <w:sz w:val="17"/>
        </w:rPr>
        <w:t>Аннотация статьи – не более 50</w:t>
      </w:r>
      <w:r>
        <w:rPr>
          <w:spacing w:val="-7"/>
          <w:sz w:val="17"/>
        </w:rPr>
        <w:t xml:space="preserve"> </w:t>
      </w:r>
      <w:r>
        <w:rPr>
          <w:sz w:val="17"/>
        </w:rPr>
        <w:t>слов.</w:t>
      </w:r>
    </w:p>
    <w:p w:rsidR="001B5B2E" w:rsidRDefault="00636B3F">
      <w:pPr>
        <w:pStyle w:val="a4"/>
        <w:numPr>
          <w:ilvl w:val="0"/>
          <w:numId w:val="1"/>
        </w:numPr>
        <w:tabs>
          <w:tab w:val="left" w:pos="587"/>
          <w:tab w:val="left" w:pos="588"/>
        </w:tabs>
        <w:spacing w:line="207" w:lineRule="exact"/>
        <w:ind w:firstLine="0"/>
        <w:rPr>
          <w:sz w:val="17"/>
        </w:rPr>
      </w:pPr>
      <w:r>
        <w:rPr>
          <w:sz w:val="17"/>
        </w:rPr>
        <w:t>Ключевые слова и словосочетания – 5-8</w:t>
      </w:r>
      <w:r>
        <w:rPr>
          <w:spacing w:val="-4"/>
          <w:sz w:val="17"/>
        </w:rPr>
        <w:t xml:space="preserve"> </w:t>
      </w:r>
      <w:r>
        <w:rPr>
          <w:sz w:val="17"/>
        </w:rPr>
        <w:t>слов.</w:t>
      </w:r>
    </w:p>
    <w:p w:rsidR="001B5B2E" w:rsidRDefault="00636B3F">
      <w:pPr>
        <w:pStyle w:val="a4"/>
        <w:numPr>
          <w:ilvl w:val="0"/>
          <w:numId w:val="1"/>
        </w:numPr>
        <w:tabs>
          <w:tab w:val="left" w:pos="587"/>
          <w:tab w:val="left" w:pos="588"/>
        </w:tabs>
        <w:spacing w:line="207" w:lineRule="exact"/>
        <w:ind w:firstLine="0"/>
        <w:rPr>
          <w:sz w:val="17"/>
        </w:rPr>
      </w:pPr>
      <w:r>
        <w:rPr>
          <w:sz w:val="17"/>
        </w:rPr>
        <w:t>Тематическая рубрика статьи, шифр УДК, название</w:t>
      </w:r>
      <w:r>
        <w:rPr>
          <w:spacing w:val="-5"/>
          <w:sz w:val="17"/>
        </w:rPr>
        <w:t xml:space="preserve"> </w:t>
      </w:r>
      <w:r>
        <w:rPr>
          <w:sz w:val="17"/>
        </w:rPr>
        <w:t>статьи,</w:t>
      </w:r>
    </w:p>
    <w:p w:rsidR="001B5B2E" w:rsidRDefault="00636B3F">
      <w:pPr>
        <w:ind w:left="227" w:right="233"/>
        <w:rPr>
          <w:sz w:val="17"/>
        </w:rPr>
      </w:pPr>
      <w:r>
        <w:rPr>
          <w:sz w:val="17"/>
        </w:rPr>
        <w:t>фамилия, имя, отчество и статус авт</w:t>
      </w:r>
      <w:r w:rsidR="0047407E">
        <w:rPr>
          <w:sz w:val="17"/>
        </w:rPr>
        <w:t xml:space="preserve">ора и др. элементы статьи </w:t>
      </w:r>
      <w:proofErr w:type="spellStart"/>
      <w:proofErr w:type="gramStart"/>
      <w:r w:rsidR="0047407E">
        <w:rPr>
          <w:sz w:val="17"/>
        </w:rPr>
        <w:t>оформ</w:t>
      </w:r>
      <w:proofErr w:type="spellEnd"/>
      <w:r w:rsidR="00F0300C">
        <w:rPr>
          <w:sz w:val="17"/>
        </w:rPr>
        <w:t>-</w:t>
      </w:r>
      <w:r>
        <w:rPr>
          <w:sz w:val="17"/>
        </w:rPr>
        <w:t xml:space="preserve"> </w:t>
      </w:r>
      <w:proofErr w:type="spellStart"/>
      <w:r>
        <w:rPr>
          <w:sz w:val="17"/>
        </w:rPr>
        <w:t>ляются</w:t>
      </w:r>
      <w:proofErr w:type="spellEnd"/>
      <w:proofErr w:type="gramEnd"/>
      <w:r>
        <w:rPr>
          <w:sz w:val="17"/>
        </w:rPr>
        <w:t xml:space="preserve"> согласно приведённому ниже примеру оформления статьи.</w:t>
      </w:r>
    </w:p>
    <w:p w:rsidR="001B5B2E" w:rsidRDefault="00636B3F">
      <w:pPr>
        <w:pStyle w:val="a4"/>
        <w:numPr>
          <w:ilvl w:val="0"/>
          <w:numId w:val="1"/>
        </w:numPr>
        <w:tabs>
          <w:tab w:val="left" w:pos="587"/>
          <w:tab w:val="left" w:pos="588"/>
        </w:tabs>
        <w:ind w:right="366" w:firstLine="0"/>
        <w:rPr>
          <w:sz w:val="17"/>
        </w:rPr>
      </w:pPr>
      <w:r>
        <w:rPr>
          <w:sz w:val="17"/>
        </w:rPr>
        <w:t>Формулы – в редакторе формул, размер 10, стиль –</w:t>
      </w:r>
      <w:r>
        <w:rPr>
          <w:spacing w:val="-21"/>
          <w:sz w:val="17"/>
        </w:rPr>
        <w:t xml:space="preserve"> </w:t>
      </w:r>
      <w:r>
        <w:rPr>
          <w:sz w:val="17"/>
        </w:rPr>
        <w:t>«формула». Знаки препинания – вне редактора</w:t>
      </w:r>
      <w:r>
        <w:rPr>
          <w:spacing w:val="-2"/>
          <w:sz w:val="17"/>
        </w:rPr>
        <w:t xml:space="preserve"> </w:t>
      </w:r>
      <w:r>
        <w:rPr>
          <w:sz w:val="17"/>
        </w:rPr>
        <w:t>формул.</w:t>
      </w:r>
    </w:p>
    <w:p w:rsidR="001B5B2E" w:rsidRDefault="00636B3F">
      <w:pPr>
        <w:pStyle w:val="a4"/>
        <w:numPr>
          <w:ilvl w:val="0"/>
          <w:numId w:val="1"/>
        </w:numPr>
        <w:tabs>
          <w:tab w:val="left" w:pos="588"/>
        </w:tabs>
        <w:ind w:right="117" w:firstLine="0"/>
        <w:jc w:val="both"/>
        <w:rPr>
          <w:sz w:val="17"/>
        </w:rPr>
      </w:pPr>
      <w:r>
        <w:rPr>
          <w:sz w:val="17"/>
        </w:rPr>
        <w:t>Таблицы, номер таблицы без знака «№» выравнивание по</w:t>
      </w:r>
      <w:r>
        <w:rPr>
          <w:spacing w:val="-27"/>
          <w:sz w:val="17"/>
        </w:rPr>
        <w:t xml:space="preserve"> </w:t>
      </w:r>
      <w:r>
        <w:rPr>
          <w:sz w:val="17"/>
        </w:rPr>
        <w:t>правому полю, светлый курсив (</w:t>
      </w:r>
      <w:r>
        <w:rPr>
          <w:i/>
          <w:sz w:val="17"/>
        </w:rPr>
        <w:t>Таблица 1</w:t>
      </w:r>
      <w:r>
        <w:rPr>
          <w:sz w:val="17"/>
        </w:rPr>
        <w:t>); заголовок таблицы – по центру (без абзаца) строчными, жирным, прямым, точка в конце не</w:t>
      </w:r>
      <w:r>
        <w:rPr>
          <w:spacing w:val="-10"/>
          <w:sz w:val="17"/>
        </w:rPr>
        <w:t xml:space="preserve"> </w:t>
      </w:r>
      <w:r>
        <w:rPr>
          <w:sz w:val="17"/>
        </w:rPr>
        <w:t>ставится;</w:t>
      </w:r>
    </w:p>
    <w:p w:rsidR="001B5B2E" w:rsidRDefault="00636B3F">
      <w:pPr>
        <w:ind w:left="227" w:right="164"/>
        <w:rPr>
          <w:sz w:val="17"/>
        </w:rPr>
      </w:pPr>
      <w:r>
        <w:rPr>
          <w:sz w:val="17"/>
        </w:rPr>
        <w:t>оформление таблицы – стиль «таблица», не должна выходить за рамки текста.</w:t>
      </w:r>
    </w:p>
    <w:p w:rsidR="001B5B2E" w:rsidRDefault="00636B3F">
      <w:pPr>
        <w:pStyle w:val="a4"/>
        <w:numPr>
          <w:ilvl w:val="0"/>
          <w:numId w:val="1"/>
        </w:numPr>
        <w:tabs>
          <w:tab w:val="left" w:pos="587"/>
          <w:tab w:val="left" w:pos="588"/>
        </w:tabs>
        <w:ind w:right="165" w:firstLine="0"/>
        <w:rPr>
          <w:sz w:val="17"/>
        </w:rPr>
      </w:pPr>
      <w:r>
        <w:rPr>
          <w:sz w:val="17"/>
        </w:rPr>
        <w:t>Рисунки должны быть изображен</w:t>
      </w:r>
      <w:r w:rsidR="00F0300C">
        <w:rPr>
          <w:sz w:val="17"/>
        </w:rPr>
        <w:t>ы в черно-белом цвете, сгруппи</w:t>
      </w:r>
      <w:r>
        <w:rPr>
          <w:sz w:val="17"/>
        </w:rPr>
        <w:t>рованы; подрисуночная подпись – по центру (без отступа), точка в конце не ставится, например, «Рис.1.</w:t>
      </w:r>
      <w:r>
        <w:rPr>
          <w:spacing w:val="-3"/>
          <w:sz w:val="17"/>
        </w:rPr>
        <w:t xml:space="preserve"> </w:t>
      </w:r>
      <w:r>
        <w:rPr>
          <w:sz w:val="17"/>
        </w:rPr>
        <w:t>Название».</w:t>
      </w:r>
    </w:p>
    <w:p w:rsidR="001B5B2E" w:rsidRDefault="00636B3F">
      <w:pPr>
        <w:pStyle w:val="a4"/>
        <w:numPr>
          <w:ilvl w:val="0"/>
          <w:numId w:val="1"/>
        </w:numPr>
        <w:tabs>
          <w:tab w:val="left" w:pos="587"/>
          <w:tab w:val="left" w:pos="588"/>
        </w:tabs>
        <w:spacing w:line="207" w:lineRule="exact"/>
        <w:ind w:firstLine="0"/>
        <w:rPr>
          <w:sz w:val="17"/>
        </w:rPr>
      </w:pPr>
      <w:r>
        <w:rPr>
          <w:sz w:val="17"/>
        </w:rPr>
        <w:t>Не ставить принудительный конец</w:t>
      </w:r>
      <w:r>
        <w:rPr>
          <w:spacing w:val="-4"/>
          <w:sz w:val="17"/>
        </w:rPr>
        <w:t xml:space="preserve"> </w:t>
      </w:r>
      <w:r>
        <w:rPr>
          <w:sz w:val="17"/>
        </w:rPr>
        <w:t>страницы.</w:t>
      </w:r>
    </w:p>
    <w:p w:rsidR="001B5B2E" w:rsidRDefault="00636B3F">
      <w:pPr>
        <w:pStyle w:val="a4"/>
        <w:numPr>
          <w:ilvl w:val="0"/>
          <w:numId w:val="1"/>
        </w:numPr>
        <w:tabs>
          <w:tab w:val="left" w:pos="587"/>
          <w:tab w:val="left" w:pos="588"/>
        </w:tabs>
        <w:ind w:right="258" w:firstLine="0"/>
        <w:rPr>
          <w:sz w:val="17"/>
        </w:rPr>
      </w:pPr>
      <w:r>
        <w:rPr>
          <w:sz w:val="17"/>
        </w:rPr>
        <w:t xml:space="preserve">Материалы публикаций должны быть тщательно выверены и </w:t>
      </w:r>
      <w:r w:rsidR="00F0300C">
        <w:rPr>
          <w:sz w:val="17"/>
        </w:rPr>
        <w:t>отредактированы</w:t>
      </w:r>
      <w:r>
        <w:rPr>
          <w:sz w:val="17"/>
        </w:rPr>
        <w:t>, как материал, гот</w:t>
      </w:r>
      <w:r w:rsidR="00F0300C">
        <w:rPr>
          <w:sz w:val="17"/>
        </w:rPr>
        <w:t>овый к опубликованию и не подле</w:t>
      </w:r>
      <w:r>
        <w:rPr>
          <w:sz w:val="17"/>
        </w:rPr>
        <w:t>жащий</w:t>
      </w:r>
      <w:r>
        <w:rPr>
          <w:spacing w:val="-3"/>
          <w:sz w:val="17"/>
        </w:rPr>
        <w:t xml:space="preserve"> </w:t>
      </w:r>
      <w:r>
        <w:rPr>
          <w:sz w:val="17"/>
        </w:rPr>
        <w:t>правке.</w:t>
      </w:r>
    </w:p>
    <w:p w:rsidR="001B5B2E" w:rsidRDefault="00636B3F">
      <w:pPr>
        <w:pStyle w:val="a4"/>
        <w:numPr>
          <w:ilvl w:val="0"/>
          <w:numId w:val="1"/>
        </w:numPr>
        <w:tabs>
          <w:tab w:val="left" w:pos="587"/>
          <w:tab w:val="left" w:pos="588"/>
        </w:tabs>
        <w:ind w:right="129" w:firstLine="0"/>
        <w:rPr>
          <w:sz w:val="17"/>
        </w:rPr>
      </w:pPr>
      <w:r>
        <w:rPr>
          <w:sz w:val="17"/>
        </w:rPr>
        <w:t xml:space="preserve">Ссылки на список литературы в тексте обязательны и </w:t>
      </w:r>
      <w:r w:rsidR="00F0300C">
        <w:rPr>
          <w:sz w:val="17"/>
        </w:rPr>
        <w:t>оформляются</w:t>
      </w:r>
      <w:r>
        <w:rPr>
          <w:sz w:val="17"/>
        </w:rPr>
        <w:t xml:space="preserve"> после приведенной цитаты: [3, с.</w:t>
      </w:r>
      <w:r>
        <w:rPr>
          <w:spacing w:val="-8"/>
          <w:sz w:val="17"/>
        </w:rPr>
        <w:t xml:space="preserve"> </w:t>
      </w:r>
      <w:r>
        <w:rPr>
          <w:sz w:val="17"/>
        </w:rPr>
        <w:t>12].</w:t>
      </w:r>
    </w:p>
    <w:p w:rsidR="001B5B2E" w:rsidRDefault="001B5B2E">
      <w:pPr>
        <w:rPr>
          <w:sz w:val="17"/>
        </w:rPr>
      </w:pPr>
    </w:p>
    <w:p w:rsidR="00F0300C" w:rsidRDefault="00F0300C">
      <w:pPr>
        <w:rPr>
          <w:sz w:val="17"/>
        </w:rPr>
        <w:sectPr w:rsidR="00F0300C">
          <w:type w:val="continuous"/>
          <w:pgSz w:w="16840" w:h="11910" w:orient="landscape"/>
          <w:pgMar w:top="200" w:right="180" w:bottom="280" w:left="60" w:header="720" w:footer="720" w:gutter="0"/>
          <w:cols w:num="3" w:space="720" w:equalWidth="0">
            <w:col w:w="5463" w:space="55"/>
            <w:col w:w="5462" w:space="55"/>
            <w:col w:w="5565"/>
          </w:cols>
        </w:sectPr>
      </w:pPr>
    </w:p>
    <w:p w:rsidR="001B5B2E" w:rsidRDefault="00636B3F">
      <w:pPr>
        <w:pStyle w:val="1"/>
        <w:spacing w:before="67" w:line="240" w:lineRule="auto"/>
        <w:ind w:left="2050"/>
      </w:pPr>
      <w:r>
        <w:rPr>
          <w:u w:val="single"/>
        </w:rPr>
        <w:lastRenderedPageBreak/>
        <w:t>Пример оформления статьи</w:t>
      </w:r>
    </w:p>
    <w:p w:rsidR="001B5B2E" w:rsidRDefault="001B5B2E">
      <w:pPr>
        <w:pStyle w:val="a3"/>
        <w:spacing w:before="10"/>
        <w:ind w:left="0"/>
        <w:rPr>
          <w:b/>
          <w:sz w:val="6"/>
        </w:rPr>
      </w:pPr>
    </w:p>
    <w:p w:rsidR="001B5B2E" w:rsidRDefault="003145E4">
      <w:pPr>
        <w:pStyle w:val="a3"/>
        <w:ind w:left="110" w:right="-103"/>
        <w:rPr>
          <w:sz w:val="20"/>
        </w:rPr>
      </w:pPr>
      <w:r>
        <w:rPr>
          <w:noProof/>
          <w:sz w:val="20"/>
          <w:lang w:bidi="ar-SA"/>
        </w:rPr>
        <mc:AlternateContent>
          <mc:Choice Requires="wps">
            <w:drawing>
              <wp:inline distT="0" distB="0" distL="0" distR="0">
                <wp:extent cx="3416300" cy="4885690"/>
                <wp:effectExtent l="12700" t="11430" r="9525" b="825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4885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5BC3" w:rsidRDefault="00636B3F">
                            <w:pPr>
                              <w:spacing w:before="16" w:line="398" w:lineRule="auto"/>
                              <w:ind w:left="107" w:right="2997"/>
                              <w:rPr>
                                <w:sz w:val="16"/>
                              </w:rPr>
                            </w:pPr>
                            <w:r>
                              <w:rPr>
                                <w:sz w:val="16"/>
                              </w:rPr>
                              <w:t xml:space="preserve">Рубрика: </w:t>
                            </w:r>
                            <w:r w:rsidR="00295BC3">
                              <w:rPr>
                                <w:sz w:val="16"/>
                              </w:rPr>
                              <w:t>Логистика</w:t>
                            </w:r>
                          </w:p>
                          <w:p w:rsidR="001B5B2E" w:rsidRDefault="00636B3F">
                            <w:pPr>
                              <w:spacing w:before="16" w:line="398" w:lineRule="auto"/>
                              <w:ind w:left="107" w:right="2997"/>
                              <w:rPr>
                                <w:sz w:val="16"/>
                              </w:rPr>
                            </w:pPr>
                            <w:r>
                              <w:rPr>
                                <w:sz w:val="16"/>
                              </w:rPr>
                              <w:t>УДК 314.74</w:t>
                            </w:r>
                          </w:p>
                          <w:p w:rsidR="001B5B2E" w:rsidRDefault="00636B3F">
                            <w:pPr>
                              <w:spacing w:line="183" w:lineRule="exact"/>
                              <w:ind w:left="933"/>
                              <w:rPr>
                                <w:b/>
                                <w:sz w:val="16"/>
                              </w:rPr>
                            </w:pPr>
                            <w:r>
                              <w:rPr>
                                <w:b/>
                                <w:sz w:val="16"/>
                              </w:rPr>
                              <w:t>Международная миграция в современной России</w:t>
                            </w:r>
                          </w:p>
                          <w:p w:rsidR="001B5B2E" w:rsidRDefault="00636B3F">
                            <w:pPr>
                              <w:spacing w:before="118"/>
                              <w:ind w:left="1543" w:right="1465"/>
                              <w:jc w:val="center"/>
                              <w:rPr>
                                <w:sz w:val="16"/>
                              </w:rPr>
                            </w:pPr>
                            <w:r>
                              <w:rPr>
                                <w:sz w:val="16"/>
                              </w:rPr>
                              <w:t>Петров Александр Владимирович, магистрант</w:t>
                            </w:r>
                          </w:p>
                          <w:p w:rsidR="001B5B2E" w:rsidRDefault="00636B3F">
                            <w:pPr>
                              <w:ind w:left="307" w:right="229"/>
                              <w:jc w:val="center"/>
                              <w:rPr>
                                <w:i/>
                                <w:sz w:val="16"/>
                              </w:rPr>
                            </w:pPr>
                            <w:r>
                              <w:rPr>
                                <w:i/>
                                <w:sz w:val="16"/>
                              </w:rPr>
                              <w:t>Владивостокский государственный университет экономики и сервиса Россия. Владивосток</w:t>
                            </w:r>
                          </w:p>
                          <w:p w:rsidR="001B5B2E" w:rsidRDefault="00636B3F">
                            <w:pPr>
                              <w:spacing w:before="1" w:line="183" w:lineRule="exact"/>
                              <w:ind w:left="1192"/>
                              <w:rPr>
                                <w:sz w:val="16"/>
                              </w:rPr>
                            </w:pPr>
                            <w:r>
                              <w:rPr>
                                <w:sz w:val="16"/>
                              </w:rPr>
                              <w:t>E-</w:t>
                            </w:r>
                            <w:proofErr w:type="spellStart"/>
                            <w:r>
                              <w:rPr>
                                <w:sz w:val="16"/>
                              </w:rPr>
                              <w:t>mail</w:t>
                            </w:r>
                            <w:proofErr w:type="spellEnd"/>
                            <w:r>
                              <w:rPr>
                                <w:sz w:val="16"/>
                              </w:rPr>
                              <w:t>: petrov.a@vvsu.ru; тел.: +70000000000</w:t>
                            </w:r>
                          </w:p>
                          <w:p w:rsidR="001B5B2E" w:rsidRDefault="00636B3F">
                            <w:pPr>
                              <w:spacing w:line="183" w:lineRule="exact"/>
                              <w:ind w:left="491"/>
                              <w:rPr>
                                <w:sz w:val="16"/>
                              </w:rPr>
                            </w:pPr>
                            <w:r>
                              <w:rPr>
                                <w:sz w:val="16"/>
                              </w:rPr>
                              <w:t>ул. Гоголя, 41, г. Владивосток, Приморский край, Россия, 690014</w:t>
                            </w:r>
                          </w:p>
                          <w:p w:rsidR="001B5B2E" w:rsidRDefault="001B5B2E">
                            <w:pPr>
                              <w:pStyle w:val="a3"/>
                              <w:ind w:left="0"/>
                              <w:rPr>
                                <w:b/>
                              </w:rPr>
                            </w:pPr>
                          </w:p>
                          <w:p w:rsidR="001B5B2E" w:rsidRDefault="001B5B2E">
                            <w:pPr>
                              <w:pStyle w:val="a3"/>
                              <w:spacing w:before="1"/>
                              <w:ind w:left="0"/>
                              <w:rPr>
                                <w:b/>
                                <w:sz w:val="19"/>
                              </w:rPr>
                            </w:pPr>
                          </w:p>
                          <w:p w:rsidR="001B5B2E" w:rsidRDefault="00636B3F">
                            <w:pPr>
                              <w:ind w:left="107" w:right="29" w:firstLine="708"/>
                              <w:jc w:val="both"/>
                              <w:rPr>
                                <w:i/>
                                <w:sz w:val="16"/>
                              </w:rPr>
                            </w:pPr>
                            <w:r>
                              <w:rPr>
                                <w:i/>
                                <w:sz w:val="16"/>
                              </w:rPr>
                              <w:t xml:space="preserve">Для современной России актуальной является проблема международной миграции. Особенно остро проблемы депопуляции и нехватки трудовых ресурсов стоят на российском Дальнем Востоке. Формирование оптимальной демографической и </w:t>
                            </w:r>
                            <w:proofErr w:type="gramStart"/>
                            <w:r>
                              <w:rPr>
                                <w:i/>
                                <w:sz w:val="16"/>
                              </w:rPr>
                              <w:t>миграционной  политики</w:t>
                            </w:r>
                            <w:proofErr w:type="gramEnd"/>
                            <w:r>
                              <w:rPr>
                                <w:i/>
                                <w:sz w:val="16"/>
                              </w:rPr>
                              <w:t xml:space="preserve"> на Дальнем Востоке является важнейшей задачей для российского государства. Ее ключевым компонентом должна стать программа адаптации мигрантов из Центральной и Северо-Восточной</w:t>
                            </w:r>
                            <w:r>
                              <w:rPr>
                                <w:i/>
                                <w:spacing w:val="-13"/>
                                <w:sz w:val="16"/>
                              </w:rPr>
                              <w:t xml:space="preserve"> </w:t>
                            </w:r>
                            <w:r>
                              <w:rPr>
                                <w:i/>
                                <w:sz w:val="16"/>
                              </w:rPr>
                              <w:t>Азии.</w:t>
                            </w:r>
                          </w:p>
                          <w:p w:rsidR="001B5B2E" w:rsidRDefault="00636B3F">
                            <w:pPr>
                              <w:spacing w:before="118"/>
                              <w:ind w:left="107" w:right="25" w:firstLine="566"/>
                              <w:jc w:val="both"/>
                              <w:rPr>
                                <w:i/>
                                <w:sz w:val="16"/>
                              </w:rPr>
                            </w:pPr>
                            <w:r>
                              <w:rPr>
                                <w:b/>
                                <w:i/>
                                <w:sz w:val="16"/>
                              </w:rPr>
                              <w:t>Ключевые слова и словосочетания</w:t>
                            </w:r>
                            <w:r>
                              <w:rPr>
                                <w:i/>
                                <w:sz w:val="16"/>
                              </w:rPr>
                              <w:t>: международная миграция, Россия, российский Дальний Восток, депопуляция, адаптация и социализация мигрантов.</w:t>
                            </w:r>
                          </w:p>
                          <w:p w:rsidR="001B5B2E" w:rsidRPr="003145E4" w:rsidRDefault="00636B3F">
                            <w:pPr>
                              <w:spacing w:before="123"/>
                              <w:ind w:left="347"/>
                              <w:rPr>
                                <w:b/>
                                <w:sz w:val="16"/>
                                <w:lang w:val="en-US"/>
                              </w:rPr>
                            </w:pPr>
                            <w:r w:rsidRPr="003145E4">
                              <w:rPr>
                                <w:b/>
                                <w:sz w:val="16"/>
                                <w:lang w:val="en-US"/>
                              </w:rPr>
                              <w:t>International migration in contemporary Russia: Far Eastern context</w:t>
                            </w:r>
                          </w:p>
                          <w:p w:rsidR="001B5B2E" w:rsidRPr="003145E4" w:rsidRDefault="00636B3F">
                            <w:pPr>
                              <w:spacing w:before="119"/>
                              <w:ind w:left="107" w:right="25" w:firstLine="566"/>
                              <w:jc w:val="both"/>
                              <w:rPr>
                                <w:i/>
                                <w:sz w:val="16"/>
                                <w:lang w:val="en-US"/>
                              </w:rPr>
                            </w:pPr>
                            <w:r w:rsidRPr="003145E4">
                              <w:rPr>
                                <w:i/>
                                <w:sz w:val="16"/>
                                <w:lang w:val="en-US"/>
                              </w:rPr>
                              <w:t>Modern Russia is highly relevant issue of international migration. This is due to the shortage of manpower and the process of depopulation in the coun- try. Particularly acute problem of depopulation and labour shortages are in the Russian Far East. The formation of the optimal demographic and migration policy in the Far East is the most important task for the Russian state. Its key component should be the program of adaptation of migrants from Central and North-East Asia.</w:t>
                            </w:r>
                          </w:p>
                          <w:p w:rsidR="001B5B2E" w:rsidRPr="003145E4" w:rsidRDefault="00636B3F">
                            <w:pPr>
                              <w:spacing w:before="118"/>
                              <w:ind w:left="107" w:right="28" w:firstLine="540"/>
                              <w:jc w:val="both"/>
                              <w:rPr>
                                <w:i/>
                                <w:sz w:val="16"/>
                                <w:lang w:val="en-US"/>
                              </w:rPr>
                            </w:pPr>
                            <w:r w:rsidRPr="003145E4">
                              <w:rPr>
                                <w:b/>
                                <w:i/>
                                <w:sz w:val="16"/>
                                <w:lang w:val="en-US"/>
                              </w:rPr>
                              <w:t>Keywords</w:t>
                            </w:r>
                            <w:r w:rsidRPr="003145E4">
                              <w:rPr>
                                <w:i/>
                                <w:sz w:val="16"/>
                                <w:lang w:val="en-US"/>
                              </w:rPr>
                              <w:t>: international migration, Russia, Russian Far East, depopula- tion, adaptation and socialization of migrants.</w:t>
                            </w:r>
                          </w:p>
                          <w:p w:rsidR="001B5B2E" w:rsidRDefault="00636B3F">
                            <w:pPr>
                              <w:spacing w:before="122"/>
                              <w:ind w:left="107" w:right="26" w:firstLine="540"/>
                              <w:jc w:val="both"/>
                              <w:rPr>
                                <w:sz w:val="16"/>
                              </w:rPr>
                            </w:pPr>
                            <w:r>
                              <w:rPr>
                                <w:sz w:val="16"/>
                              </w:rPr>
                              <w:t xml:space="preserve">Текст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p>
                          <w:p w:rsidR="001B5B2E" w:rsidRDefault="001B5B2E">
                            <w:pPr>
                              <w:pStyle w:val="a3"/>
                              <w:ind w:left="0"/>
                              <w:rPr>
                                <w:b/>
                                <w:sz w:val="16"/>
                              </w:rPr>
                            </w:pPr>
                          </w:p>
                          <w:p w:rsidR="001B5B2E" w:rsidRDefault="00636B3F">
                            <w:pPr>
                              <w:ind w:left="647"/>
                              <w:rPr>
                                <w:sz w:val="16"/>
                              </w:rPr>
                            </w:pPr>
                            <w:r>
                              <w:rPr>
                                <w:sz w:val="16"/>
                              </w:rPr>
                              <w:t>1. Новое в миграционном законодательстве [Электронный ресурс].</w:t>
                            </w:r>
                          </w:p>
                          <w:p w:rsidR="001B5B2E" w:rsidRDefault="00636B3F">
                            <w:pPr>
                              <w:spacing w:before="1"/>
                              <w:ind w:left="107"/>
                              <w:rPr>
                                <w:sz w:val="16"/>
                              </w:rPr>
                            </w:pPr>
                            <w:r>
                              <w:rPr>
                                <w:sz w:val="16"/>
                              </w:rPr>
                              <w:t xml:space="preserve">– Режим доступа: </w:t>
                            </w:r>
                            <w:hyperlink r:id="rId9">
                              <w:r>
                                <w:rPr>
                                  <w:sz w:val="16"/>
                                </w:rPr>
                                <w:t>http://petrovka-38.com.</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69pt;height:38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" filled="f" strokeweight=".48pt">
                <v:textbox inset="0,0,0,0">
                  <w:txbxContent>
                    <w:p w:rsidR="00295BC3" w:rsidRDefault="00636B3F">
                      <w:pPr>
                        <w:spacing w:before="16" w:line="398" w:lineRule="auto"/>
                        <w:ind w:left="107" w:right="2997"/>
                        <w:rPr>
                          <w:sz w:val="16"/>
                        </w:rPr>
                      </w:pPr>
                      <w:r>
                        <w:rPr>
                          <w:sz w:val="16"/>
                        </w:rPr>
                        <w:t xml:space="preserve">Рубрика: </w:t>
                      </w:r>
                      <w:r w:rsidR="00295BC3">
                        <w:rPr>
                          <w:sz w:val="16"/>
                        </w:rPr>
                        <w:t>Логистика</w:t>
                      </w:r>
                    </w:p>
                    <w:p w:rsidR="001B5B2E" w:rsidRDefault="00636B3F">
                      <w:pPr>
                        <w:spacing w:before="16" w:line="398" w:lineRule="auto"/>
                        <w:ind w:left="107" w:right="2997"/>
                        <w:rPr>
                          <w:sz w:val="16"/>
                        </w:rPr>
                      </w:pPr>
                      <w:r>
                        <w:rPr>
                          <w:sz w:val="16"/>
                        </w:rPr>
                        <w:t>УДК 314.74</w:t>
                      </w:r>
                    </w:p>
                    <w:p w:rsidR="001B5B2E" w:rsidRDefault="00636B3F">
                      <w:pPr>
                        <w:spacing w:line="183" w:lineRule="exact"/>
                        <w:ind w:left="933"/>
                        <w:rPr>
                          <w:b/>
                          <w:sz w:val="16"/>
                        </w:rPr>
                      </w:pPr>
                      <w:r>
                        <w:rPr>
                          <w:b/>
                          <w:sz w:val="16"/>
                        </w:rPr>
                        <w:t>Международная миграция в современной России</w:t>
                      </w:r>
                    </w:p>
                    <w:p w:rsidR="001B5B2E" w:rsidRDefault="00636B3F">
                      <w:pPr>
                        <w:spacing w:before="118"/>
                        <w:ind w:left="1543" w:right="1465"/>
                        <w:jc w:val="center"/>
                        <w:rPr>
                          <w:sz w:val="16"/>
                        </w:rPr>
                      </w:pPr>
                      <w:r>
                        <w:rPr>
                          <w:sz w:val="16"/>
                        </w:rPr>
                        <w:t>Петров Александр Владимирович, магистрант</w:t>
                      </w:r>
                    </w:p>
                    <w:p w:rsidR="001B5B2E" w:rsidRDefault="00636B3F">
                      <w:pPr>
                        <w:ind w:left="307" w:right="229"/>
                        <w:jc w:val="center"/>
                        <w:rPr>
                          <w:i/>
                          <w:sz w:val="16"/>
                        </w:rPr>
                      </w:pPr>
                      <w:r>
                        <w:rPr>
                          <w:i/>
                          <w:sz w:val="16"/>
                        </w:rPr>
                        <w:t>Владивостокский государственный университет экономики и сервиса Россия. Владивосток</w:t>
                      </w:r>
                    </w:p>
                    <w:p w:rsidR="001B5B2E" w:rsidRDefault="00636B3F">
                      <w:pPr>
                        <w:spacing w:before="1" w:line="183" w:lineRule="exact"/>
                        <w:ind w:left="1192"/>
                        <w:rPr>
                          <w:sz w:val="16"/>
                        </w:rPr>
                      </w:pPr>
                      <w:r>
                        <w:rPr>
                          <w:sz w:val="16"/>
                        </w:rPr>
                        <w:t>E-</w:t>
                      </w:r>
                      <w:proofErr w:type="spellStart"/>
                      <w:r>
                        <w:rPr>
                          <w:sz w:val="16"/>
                        </w:rPr>
                        <w:t>mail</w:t>
                      </w:r>
                      <w:proofErr w:type="spellEnd"/>
                      <w:r>
                        <w:rPr>
                          <w:sz w:val="16"/>
                        </w:rPr>
                        <w:t>: petrov.a@vvsu.ru; тел.: +70000000000</w:t>
                      </w:r>
                    </w:p>
                    <w:p w:rsidR="001B5B2E" w:rsidRDefault="00636B3F">
                      <w:pPr>
                        <w:spacing w:line="183" w:lineRule="exact"/>
                        <w:ind w:left="491"/>
                        <w:rPr>
                          <w:sz w:val="16"/>
                        </w:rPr>
                      </w:pPr>
                      <w:r>
                        <w:rPr>
                          <w:sz w:val="16"/>
                        </w:rPr>
                        <w:t>ул. Гоголя, 41, г. Владивосток, Приморский край, Россия, 690014</w:t>
                      </w:r>
                    </w:p>
                    <w:p w:rsidR="001B5B2E" w:rsidRDefault="001B5B2E">
                      <w:pPr>
                        <w:pStyle w:val="a3"/>
                        <w:ind w:left="0"/>
                        <w:rPr>
                          <w:b/>
                        </w:rPr>
                      </w:pPr>
                    </w:p>
                    <w:p w:rsidR="001B5B2E" w:rsidRDefault="001B5B2E">
                      <w:pPr>
                        <w:pStyle w:val="a3"/>
                        <w:spacing w:before="1"/>
                        <w:ind w:left="0"/>
                        <w:rPr>
                          <w:b/>
                          <w:sz w:val="19"/>
                        </w:rPr>
                      </w:pPr>
                    </w:p>
                    <w:p w:rsidR="001B5B2E" w:rsidRDefault="00636B3F">
                      <w:pPr>
                        <w:ind w:left="107" w:right="29" w:firstLine="708"/>
                        <w:jc w:val="both"/>
                        <w:rPr>
                          <w:i/>
                          <w:sz w:val="16"/>
                        </w:rPr>
                      </w:pPr>
                      <w:r>
                        <w:rPr>
                          <w:i/>
                          <w:sz w:val="16"/>
                        </w:rPr>
                        <w:t xml:space="preserve">Для современной России актуальной является проблема международной миграции. Особенно остро проблемы депопуляции и нехватки трудовых ресурсов стоят на российском Дальнем Востоке. Формирование оптимальной демографической и </w:t>
                      </w:r>
                      <w:proofErr w:type="gramStart"/>
                      <w:r>
                        <w:rPr>
                          <w:i/>
                          <w:sz w:val="16"/>
                        </w:rPr>
                        <w:t>миграционной  политики</w:t>
                      </w:r>
                      <w:proofErr w:type="gramEnd"/>
                      <w:r>
                        <w:rPr>
                          <w:i/>
                          <w:sz w:val="16"/>
                        </w:rPr>
                        <w:t xml:space="preserve"> на Дальнем Востоке является важнейшей задачей для российского государства. Ее ключевым компонентом должна стать программа адаптации мигрантов из Центральной и Северо-Восточной</w:t>
                      </w:r>
                      <w:r>
                        <w:rPr>
                          <w:i/>
                          <w:spacing w:val="-13"/>
                          <w:sz w:val="16"/>
                        </w:rPr>
                        <w:t xml:space="preserve"> </w:t>
                      </w:r>
                      <w:r>
                        <w:rPr>
                          <w:i/>
                          <w:sz w:val="16"/>
                        </w:rPr>
                        <w:t>Азии.</w:t>
                      </w:r>
                    </w:p>
                    <w:p w:rsidR="001B5B2E" w:rsidRDefault="00636B3F">
                      <w:pPr>
                        <w:spacing w:before="118"/>
                        <w:ind w:left="107" w:right="25" w:firstLine="566"/>
                        <w:jc w:val="both"/>
                        <w:rPr>
                          <w:i/>
                          <w:sz w:val="16"/>
                        </w:rPr>
                      </w:pPr>
                      <w:r>
                        <w:rPr>
                          <w:b/>
                          <w:i/>
                          <w:sz w:val="16"/>
                        </w:rPr>
                        <w:t>Ключевые слова и словосочетания</w:t>
                      </w:r>
                      <w:r>
                        <w:rPr>
                          <w:i/>
                          <w:sz w:val="16"/>
                        </w:rPr>
                        <w:t>: международная миграция, Россия, российский Дальний Восток, депопуляция, адаптация и социализация мигрантов.</w:t>
                      </w:r>
                    </w:p>
                    <w:p w:rsidR="001B5B2E" w:rsidRPr="003145E4" w:rsidRDefault="00636B3F">
                      <w:pPr>
                        <w:spacing w:before="123"/>
                        <w:ind w:left="347"/>
                        <w:rPr>
                          <w:b/>
                          <w:sz w:val="16"/>
                          <w:lang w:val="en-US"/>
                        </w:rPr>
                      </w:pPr>
                      <w:r w:rsidRPr="003145E4">
                        <w:rPr>
                          <w:b/>
                          <w:sz w:val="16"/>
                          <w:lang w:val="en-US"/>
                        </w:rPr>
                        <w:t>International migration in contemporary Russia: Far Eastern context</w:t>
                      </w:r>
                    </w:p>
                    <w:p w:rsidR="001B5B2E" w:rsidRPr="003145E4" w:rsidRDefault="00636B3F">
                      <w:pPr>
                        <w:spacing w:before="119"/>
                        <w:ind w:left="107" w:right="25" w:firstLine="566"/>
                        <w:jc w:val="both"/>
                        <w:rPr>
                          <w:i/>
                          <w:sz w:val="16"/>
                          <w:lang w:val="en-US"/>
                        </w:rPr>
                      </w:pPr>
                      <w:r w:rsidRPr="003145E4">
                        <w:rPr>
                          <w:i/>
                          <w:sz w:val="16"/>
                          <w:lang w:val="en-US"/>
                        </w:rPr>
                        <w:t>Modern Russia is highly relevant issue of international migration. This is due to the shortage of manpower and the process of depopulation in the coun- try. Particularly acute problem of depopulation and labour shortages are in the Russian Far East. The formation of the optimal demographic and migration policy in the Far East is the most important task for the Russian state. Its key component should be the program of adaptation of migrants from Central and North-East Asia.</w:t>
                      </w:r>
                    </w:p>
                    <w:p w:rsidR="001B5B2E" w:rsidRPr="003145E4" w:rsidRDefault="00636B3F">
                      <w:pPr>
                        <w:spacing w:before="118"/>
                        <w:ind w:left="107" w:right="28" w:firstLine="540"/>
                        <w:jc w:val="both"/>
                        <w:rPr>
                          <w:i/>
                          <w:sz w:val="16"/>
                          <w:lang w:val="en-US"/>
                        </w:rPr>
                      </w:pPr>
                      <w:r w:rsidRPr="003145E4">
                        <w:rPr>
                          <w:b/>
                          <w:i/>
                          <w:sz w:val="16"/>
                          <w:lang w:val="en-US"/>
                        </w:rPr>
                        <w:t>Keywords</w:t>
                      </w:r>
                      <w:r w:rsidRPr="003145E4">
                        <w:rPr>
                          <w:i/>
                          <w:sz w:val="16"/>
                          <w:lang w:val="en-US"/>
                        </w:rPr>
                        <w:t>: international migration, Russia, Russian Far East, depopula- tion, adaptation and socialization of migrants.</w:t>
                      </w:r>
                    </w:p>
                    <w:p w:rsidR="001B5B2E" w:rsidRDefault="00636B3F">
                      <w:pPr>
                        <w:spacing w:before="122"/>
                        <w:ind w:left="107" w:right="26" w:firstLine="540"/>
                        <w:jc w:val="both"/>
                        <w:rPr>
                          <w:sz w:val="16"/>
                        </w:rPr>
                      </w:pPr>
                      <w:r>
                        <w:rPr>
                          <w:sz w:val="16"/>
                        </w:rPr>
                        <w:t xml:space="preserve">Текст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r>
                        <w:rPr>
                          <w:sz w:val="16"/>
                        </w:rPr>
                        <w:t xml:space="preserve"> </w:t>
                      </w:r>
                      <w:proofErr w:type="spellStart"/>
                      <w:r>
                        <w:rPr>
                          <w:sz w:val="16"/>
                        </w:rPr>
                        <w:t>текст</w:t>
                      </w:r>
                      <w:proofErr w:type="spellEnd"/>
                    </w:p>
                    <w:p w:rsidR="001B5B2E" w:rsidRDefault="001B5B2E">
                      <w:pPr>
                        <w:pStyle w:val="a3"/>
                        <w:ind w:left="0"/>
                        <w:rPr>
                          <w:b/>
                          <w:sz w:val="16"/>
                        </w:rPr>
                      </w:pPr>
                    </w:p>
                    <w:p w:rsidR="001B5B2E" w:rsidRDefault="00636B3F">
                      <w:pPr>
                        <w:ind w:left="647"/>
                        <w:rPr>
                          <w:sz w:val="16"/>
                        </w:rPr>
                      </w:pPr>
                      <w:r>
                        <w:rPr>
                          <w:sz w:val="16"/>
                        </w:rPr>
                        <w:t>1. Новое в миграционном законодательстве [Электронный ресурс].</w:t>
                      </w:r>
                    </w:p>
                    <w:p w:rsidR="001B5B2E" w:rsidRDefault="00636B3F">
                      <w:pPr>
                        <w:spacing w:before="1"/>
                        <w:ind w:left="107"/>
                        <w:rPr>
                          <w:sz w:val="16"/>
                        </w:rPr>
                      </w:pPr>
                      <w:r>
                        <w:rPr>
                          <w:sz w:val="16"/>
                        </w:rPr>
                        <w:t xml:space="preserve">– Режим доступа: </w:t>
                      </w:r>
                      <w:hyperlink r:id="rId10">
                        <w:r>
                          <w:rPr>
                            <w:sz w:val="16"/>
                          </w:rPr>
                          <w:t>http://petrovka-38.com.</w:t>
                        </w:r>
                      </w:hyperlink>
                    </w:p>
                  </w:txbxContent>
                </v:textbox>
                <w10:anchorlock/>
              </v:shape>
            </w:pict>
          </mc:Fallback>
        </mc:AlternateContent>
      </w:r>
    </w:p>
    <w:p w:rsidR="001B5B2E" w:rsidRDefault="00636B3F">
      <w:pPr>
        <w:spacing w:before="71"/>
        <w:ind w:left="227" w:right="38" w:firstLine="360"/>
        <w:jc w:val="both"/>
        <w:rPr>
          <w:sz w:val="17"/>
        </w:rPr>
      </w:pPr>
      <w:r>
        <w:br w:type="column"/>
      </w:r>
      <w:r>
        <w:rPr>
          <w:sz w:val="17"/>
        </w:rPr>
        <w:t xml:space="preserve">Редакция имеет право вносить сокращения и редакционные </w:t>
      </w:r>
      <w:proofErr w:type="spellStart"/>
      <w:proofErr w:type="gramStart"/>
      <w:r>
        <w:rPr>
          <w:sz w:val="17"/>
        </w:rPr>
        <w:t>изме</w:t>
      </w:r>
      <w:proofErr w:type="spellEnd"/>
      <w:r>
        <w:rPr>
          <w:sz w:val="17"/>
        </w:rPr>
        <w:t>- нения</w:t>
      </w:r>
      <w:proofErr w:type="gramEnd"/>
      <w:r>
        <w:rPr>
          <w:sz w:val="17"/>
        </w:rPr>
        <w:t xml:space="preserve"> в текст рукописи. Рукописи, не соответствующие изложенным требованиям, к рассмотрению не принимаются.</w:t>
      </w:r>
    </w:p>
    <w:p w:rsidR="001B5B2E" w:rsidRDefault="001B5B2E">
      <w:pPr>
        <w:pStyle w:val="a3"/>
        <w:spacing w:before="5"/>
        <w:ind w:left="0"/>
        <w:rPr>
          <w:b/>
          <w:sz w:val="14"/>
        </w:rPr>
      </w:pPr>
    </w:p>
    <w:p w:rsidR="001B5B2E" w:rsidRDefault="00636B3F">
      <w:pPr>
        <w:pStyle w:val="1"/>
        <w:spacing w:line="240" w:lineRule="auto"/>
        <w:ind w:left="1596"/>
      </w:pPr>
      <w:r>
        <w:rPr>
          <w:b w:val="0"/>
          <w:u w:val="single"/>
        </w:rPr>
        <w:t xml:space="preserve"> </w:t>
      </w:r>
      <w:r>
        <w:rPr>
          <w:u w:val="single"/>
        </w:rPr>
        <w:t>Форма заявки для участников</w:t>
      </w:r>
    </w:p>
    <w:tbl>
      <w:tblPr>
        <w:tblStyle w:val="TableNormal"/>
        <w:tblW w:w="532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396"/>
      </w:tblGrid>
      <w:tr w:rsidR="001B5B2E" w:rsidTr="00295BC3">
        <w:trPr>
          <w:trHeight w:val="239"/>
        </w:trPr>
        <w:tc>
          <w:tcPr>
            <w:tcW w:w="4928" w:type="dxa"/>
          </w:tcPr>
          <w:p w:rsidR="001B5B2E" w:rsidRDefault="00636B3F">
            <w:pPr>
              <w:pStyle w:val="TableParagraph"/>
              <w:spacing w:before="52" w:line="168" w:lineRule="exact"/>
              <w:rPr>
                <w:sz w:val="16"/>
              </w:rPr>
            </w:pPr>
            <w:r>
              <w:rPr>
                <w:sz w:val="16"/>
              </w:rPr>
              <w:t>Фамилия Имя Отчество (полностью)</w:t>
            </w:r>
          </w:p>
        </w:tc>
        <w:tc>
          <w:tcPr>
            <w:tcW w:w="396" w:type="dxa"/>
          </w:tcPr>
          <w:p w:rsidR="001B5B2E" w:rsidRDefault="001B5B2E">
            <w:pPr>
              <w:pStyle w:val="TableParagraph"/>
              <w:ind w:left="0"/>
              <w:rPr>
                <w:sz w:val="16"/>
              </w:rPr>
            </w:pPr>
          </w:p>
        </w:tc>
      </w:tr>
      <w:tr w:rsidR="001B5B2E" w:rsidTr="00295BC3">
        <w:trPr>
          <w:trHeight w:val="227"/>
        </w:trPr>
        <w:tc>
          <w:tcPr>
            <w:tcW w:w="4928" w:type="dxa"/>
          </w:tcPr>
          <w:p w:rsidR="001B5B2E" w:rsidRDefault="00636B3F">
            <w:pPr>
              <w:pStyle w:val="TableParagraph"/>
              <w:spacing w:line="181" w:lineRule="exact"/>
              <w:rPr>
                <w:sz w:val="16"/>
              </w:rPr>
            </w:pPr>
            <w:r>
              <w:rPr>
                <w:sz w:val="16"/>
              </w:rPr>
              <w:t>Место работы, должность, ученая степень</w:t>
            </w:r>
          </w:p>
        </w:tc>
        <w:tc>
          <w:tcPr>
            <w:tcW w:w="396" w:type="dxa"/>
          </w:tcPr>
          <w:p w:rsidR="001B5B2E" w:rsidRDefault="001B5B2E">
            <w:pPr>
              <w:pStyle w:val="TableParagraph"/>
              <w:ind w:left="0"/>
              <w:rPr>
                <w:sz w:val="16"/>
              </w:rPr>
            </w:pPr>
          </w:p>
        </w:tc>
      </w:tr>
      <w:tr w:rsidR="001B5B2E" w:rsidTr="00295BC3">
        <w:trPr>
          <w:trHeight w:val="225"/>
        </w:trPr>
        <w:tc>
          <w:tcPr>
            <w:tcW w:w="4928" w:type="dxa"/>
          </w:tcPr>
          <w:p w:rsidR="001B5B2E" w:rsidRDefault="00636B3F">
            <w:pPr>
              <w:pStyle w:val="TableParagraph"/>
              <w:spacing w:line="178" w:lineRule="exact"/>
              <w:rPr>
                <w:sz w:val="16"/>
              </w:rPr>
            </w:pPr>
            <w:r>
              <w:rPr>
                <w:sz w:val="16"/>
              </w:rPr>
              <w:t>Место учебы (полное наименование)</w:t>
            </w:r>
          </w:p>
        </w:tc>
        <w:tc>
          <w:tcPr>
            <w:tcW w:w="396" w:type="dxa"/>
          </w:tcPr>
          <w:p w:rsidR="001B5B2E" w:rsidRDefault="001B5B2E">
            <w:pPr>
              <w:pStyle w:val="TableParagraph"/>
              <w:ind w:left="0"/>
              <w:rPr>
                <w:sz w:val="16"/>
              </w:rPr>
            </w:pPr>
          </w:p>
        </w:tc>
      </w:tr>
      <w:tr w:rsidR="001B5B2E" w:rsidTr="00295BC3">
        <w:trPr>
          <w:trHeight w:val="369"/>
        </w:trPr>
        <w:tc>
          <w:tcPr>
            <w:tcW w:w="4928" w:type="dxa"/>
          </w:tcPr>
          <w:p w:rsidR="001B5B2E" w:rsidRDefault="00636B3F">
            <w:pPr>
              <w:pStyle w:val="TableParagraph"/>
              <w:spacing w:line="178" w:lineRule="exact"/>
              <w:rPr>
                <w:sz w:val="16"/>
              </w:rPr>
            </w:pPr>
            <w:r>
              <w:rPr>
                <w:sz w:val="16"/>
              </w:rPr>
              <w:t>Аспирант (специальность, год обучения), Магистрант (направление,</w:t>
            </w:r>
          </w:p>
          <w:p w:rsidR="001B5B2E" w:rsidRDefault="00636B3F">
            <w:pPr>
              <w:pStyle w:val="TableParagraph"/>
              <w:spacing w:before="1" w:line="170" w:lineRule="exact"/>
              <w:rPr>
                <w:sz w:val="16"/>
              </w:rPr>
            </w:pPr>
            <w:r>
              <w:rPr>
                <w:sz w:val="16"/>
              </w:rPr>
              <w:t>курс). Бакалавр (направление, курс)</w:t>
            </w:r>
          </w:p>
        </w:tc>
        <w:tc>
          <w:tcPr>
            <w:tcW w:w="396" w:type="dxa"/>
          </w:tcPr>
          <w:p w:rsidR="001B5B2E" w:rsidRDefault="001B5B2E">
            <w:pPr>
              <w:pStyle w:val="TableParagraph"/>
              <w:ind w:left="0"/>
              <w:rPr>
                <w:sz w:val="16"/>
              </w:rPr>
            </w:pPr>
          </w:p>
        </w:tc>
      </w:tr>
      <w:tr w:rsidR="001B5B2E" w:rsidTr="00295BC3">
        <w:trPr>
          <w:trHeight w:val="225"/>
        </w:trPr>
        <w:tc>
          <w:tcPr>
            <w:tcW w:w="4928" w:type="dxa"/>
          </w:tcPr>
          <w:p w:rsidR="001B5B2E" w:rsidRDefault="00636B3F">
            <w:pPr>
              <w:pStyle w:val="TableParagraph"/>
              <w:spacing w:line="178" w:lineRule="exact"/>
              <w:rPr>
                <w:sz w:val="16"/>
              </w:rPr>
            </w:pPr>
            <w:r>
              <w:rPr>
                <w:sz w:val="16"/>
              </w:rPr>
              <w:t>Контактный телефон</w:t>
            </w:r>
          </w:p>
        </w:tc>
        <w:tc>
          <w:tcPr>
            <w:tcW w:w="396" w:type="dxa"/>
          </w:tcPr>
          <w:p w:rsidR="001B5B2E" w:rsidRDefault="001B5B2E">
            <w:pPr>
              <w:pStyle w:val="TableParagraph"/>
              <w:ind w:left="0"/>
              <w:rPr>
                <w:sz w:val="16"/>
              </w:rPr>
            </w:pPr>
          </w:p>
        </w:tc>
      </w:tr>
      <w:tr w:rsidR="001B5B2E" w:rsidTr="00295BC3">
        <w:trPr>
          <w:trHeight w:val="225"/>
        </w:trPr>
        <w:tc>
          <w:tcPr>
            <w:tcW w:w="4928" w:type="dxa"/>
          </w:tcPr>
          <w:p w:rsidR="001B5B2E" w:rsidRDefault="00636B3F">
            <w:pPr>
              <w:pStyle w:val="TableParagraph"/>
              <w:spacing w:line="178" w:lineRule="exact"/>
              <w:rPr>
                <w:sz w:val="16"/>
              </w:rPr>
            </w:pPr>
            <w:r>
              <w:rPr>
                <w:sz w:val="16"/>
              </w:rPr>
              <w:t>E-</w:t>
            </w:r>
            <w:proofErr w:type="spellStart"/>
            <w:r>
              <w:rPr>
                <w:sz w:val="16"/>
              </w:rPr>
              <w:t>mail</w:t>
            </w:r>
            <w:proofErr w:type="spellEnd"/>
          </w:p>
        </w:tc>
        <w:tc>
          <w:tcPr>
            <w:tcW w:w="396" w:type="dxa"/>
          </w:tcPr>
          <w:p w:rsidR="001B5B2E" w:rsidRDefault="001B5B2E">
            <w:pPr>
              <w:pStyle w:val="TableParagraph"/>
              <w:ind w:left="0"/>
              <w:rPr>
                <w:sz w:val="16"/>
              </w:rPr>
            </w:pPr>
          </w:p>
        </w:tc>
      </w:tr>
      <w:tr w:rsidR="001B5B2E" w:rsidTr="00295BC3">
        <w:trPr>
          <w:trHeight w:val="227"/>
        </w:trPr>
        <w:tc>
          <w:tcPr>
            <w:tcW w:w="4928" w:type="dxa"/>
          </w:tcPr>
          <w:p w:rsidR="001B5B2E" w:rsidRDefault="00636B3F">
            <w:pPr>
              <w:pStyle w:val="TableParagraph"/>
              <w:spacing w:line="178" w:lineRule="exact"/>
              <w:rPr>
                <w:sz w:val="16"/>
              </w:rPr>
            </w:pPr>
            <w:r>
              <w:rPr>
                <w:sz w:val="16"/>
              </w:rPr>
              <w:t>Тема доклада</w:t>
            </w:r>
          </w:p>
        </w:tc>
        <w:tc>
          <w:tcPr>
            <w:tcW w:w="396" w:type="dxa"/>
          </w:tcPr>
          <w:p w:rsidR="001B5B2E" w:rsidRDefault="001B5B2E">
            <w:pPr>
              <w:pStyle w:val="TableParagraph"/>
              <w:ind w:left="0"/>
              <w:rPr>
                <w:sz w:val="16"/>
              </w:rPr>
            </w:pPr>
          </w:p>
        </w:tc>
      </w:tr>
      <w:tr w:rsidR="001B5B2E" w:rsidTr="00295BC3">
        <w:trPr>
          <w:trHeight w:val="225"/>
        </w:trPr>
        <w:tc>
          <w:tcPr>
            <w:tcW w:w="4928" w:type="dxa"/>
          </w:tcPr>
          <w:p w:rsidR="001B5B2E" w:rsidRDefault="00636B3F">
            <w:pPr>
              <w:pStyle w:val="TableParagraph"/>
              <w:spacing w:line="178" w:lineRule="exact"/>
              <w:rPr>
                <w:sz w:val="16"/>
              </w:rPr>
            </w:pPr>
            <w:r>
              <w:rPr>
                <w:sz w:val="16"/>
              </w:rPr>
              <w:t>Название секции</w:t>
            </w:r>
          </w:p>
        </w:tc>
        <w:tc>
          <w:tcPr>
            <w:tcW w:w="396" w:type="dxa"/>
          </w:tcPr>
          <w:p w:rsidR="001B5B2E" w:rsidRDefault="001B5B2E">
            <w:pPr>
              <w:pStyle w:val="TableParagraph"/>
              <w:ind w:left="0"/>
              <w:rPr>
                <w:sz w:val="16"/>
              </w:rPr>
            </w:pPr>
          </w:p>
        </w:tc>
      </w:tr>
      <w:tr w:rsidR="001B5B2E" w:rsidTr="00295BC3">
        <w:trPr>
          <w:trHeight w:val="185"/>
        </w:trPr>
        <w:tc>
          <w:tcPr>
            <w:tcW w:w="4928" w:type="dxa"/>
          </w:tcPr>
          <w:p w:rsidR="001B5B2E" w:rsidRDefault="00636B3F">
            <w:pPr>
              <w:pStyle w:val="TableParagraph"/>
              <w:spacing w:line="165" w:lineRule="exact"/>
              <w:rPr>
                <w:sz w:val="16"/>
              </w:rPr>
            </w:pPr>
            <w:r>
              <w:rPr>
                <w:sz w:val="16"/>
              </w:rPr>
              <w:t>Научный руководитель (ФИО, ученая степень и звание)</w:t>
            </w:r>
          </w:p>
        </w:tc>
        <w:tc>
          <w:tcPr>
            <w:tcW w:w="396" w:type="dxa"/>
          </w:tcPr>
          <w:p w:rsidR="001B5B2E" w:rsidRDefault="001B5B2E">
            <w:pPr>
              <w:pStyle w:val="TableParagraph"/>
              <w:ind w:left="0"/>
              <w:rPr>
                <w:sz w:val="12"/>
              </w:rPr>
            </w:pPr>
          </w:p>
        </w:tc>
      </w:tr>
      <w:tr w:rsidR="001B5B2E" w:rsidTr="00295BC3">
        <w:trPr>
          <w:trHeight w:val="225"/>
        </w:trPr>
        <w:tc>
          <w:tcPr>
            <w:tcW w:w="4928" w:type="dxa"/>
          </w:tcPr>
          <w:p w:rsidR="001B5B2E" w:rsidRDefault="00636B3F" w:rsidP="00295BC3">
            <w:pPr>
              <w:pStyle w:val="TableParagraph"/>
              <w:spacing w:line="178" w:lineRule="exact"/>
              <w:rPr>
                <w:b/>
                <w:i/>
                <w:sz w:val="16"/>
              </w:rPr>
            </w:pPr>
            <w:r>
              <w:rPr>
                <w:sz w:val="16"/>
              </w:rPr>
              <w:t xml:space="preserve">Участие: </w:t>
            </w:r>
            <w:r>
              <w:rPr>
                <w:b/>
                <w:i/>
                <w:sz w:val="16"/>
              </w:rPr>
              <w:t>заочное</w:t>
            </w:r>
          </w:p>
        </w:tc>
        <w:tc>
          <w:tcPr>
            <w:tcW w:w="396" w:type="dxa"/>
          </w:tcPr>
          <w:p w:rsidR="001B5B2E" w:rsidRDefault="001B5B2E">
            <w:pPr>
              <w:pStyle w:val="TableParagraph"/>
              <w:ind w:left="0"/>
              <w:rPr>
                <w:sz w:val="16"/>
              </w:rPr>
            </w:pPr>
          </w:p>
        </w:tc>
      </w:tr>
    </w:tbl>
    <w:p w:rsidR="001B5B2E" w:rsidRDefault="00636B3F">
      <w:pPr>
        <w:spacing w:before="160" w:line="204" w:lineRule="exact"/>
        <w:ind w:left="1833"/>
        <w:rPr>
          <w:b/>
          <w:sz w:val="18"/>
        </w:rPr>
      </w:pPr>
      <w:r>
        <w:rPr>
          <w:sz w:val="18"/>
          <w:u w:val="single"/>
        </w:rPr>
        <w:t xml:space="preserve"> </w:t>
      </w:r>
      <w:r>
        <w:rPr>
          <w:b/>
          <w:sz w:val="18"/>
          <w:u w:val="single"/>
        </w:rPr>
        <w:t>Организационный взнос</w:t>
      </w:r>
    </w:p>
    <w:p w:rsidR="0047407E" w:rsidRDefault="00636B3F">
      <w:pPr>
        <w:pStyle w:val="a3"/>
        <w:ind w:left="227" w:right="38" w:firstLine="357"/>
        <w:jc w:val="both"/>
      </w:pPr>
      <w:r>
        <w:t xml:space="preserve">С целью возмещения организационных расходов авторам необходимо оплатить организационный взнос в размере </w:t>
      </w:r>
      <w:r w:rsidR="0047407E">
        <w:t>40</w:t>
      </w:r>
      <w:r>
        <w:t>0 руб</w:t>
      </w:r>
      <w:r w:rsidR="0047407E">
        <w:t>. за публикацию одной статьи</w:t>
      </w:r>
      <w:r>
        <w:t xml:space="preserve">. </w:t>
      </w:r>
    </w:p>
    <w:p w:rsidR="0047407E" w:rsidRDefault="0047407E">
      <w:pPr>
        <w:pStyle w:val="a3"/>
        <w:ind w:left="227" w:right="38" w:firstLine="357"/>
        <w:jc w:val="both"/>
      </w:pPr>
      <w:r>
        <w:t>Объем статей – 3-4 стр.</w:t>
      </w:r>
    </w:p>
    <w:p w:rsidR="001B5B2E" w:rsidRDefault="00636B3F">
      <w:pPr>
        <w:pStyle w:val="a3"/>
        <w:ind w:left="227" w:right="38" w:firstLine="357"/>
        <w:jc w:val="both"/>
      </w:pPr>
      <w:r w:rsidRPr="00295BC3">
        <w:t>Количество публика</w:t>
      </w:r>
      <w:r w:rsidR="0047407E" w:rsidRPr="00295BC3">
        <w:t>ций от одного автора не ограни</w:t>
      </w:r>
      <w:r w:rsidRPr="00295BC3">
        <w:t xml:space="preserve">чивается. Сборник предоставляется только в электронном виде, который будет </w:t>
      </w:r>
      <w:r w:rsidR="00295BC3">
        <w:t>рассылаться участникам.</w:t>
      </w:r>
    </w:p>
    <w:p w:rsidR="00F0300C" w:rsidRPr="00F0300C" w:rsidRDefault="00F0300C" w:rsidP="00F0300C">
      <w:pPr>
        <w:pStyle w:val="a3"/>
        <w:spacing w:line="204" w:lineRule="exact"/>
        <w:ind w:left="227"/>
        <w:jc w:val="center"/>
        <w:rPr>
          <w:b/>
          <w:u w:val="single"/>
        </w:rPr>
      </w:pPr>
      <w:r w:rsidRPr="00F0300C">
        <w:rPr>
          <w:b/>
          <w:u w:val="single"/>
        </w:rPr>
        <w:t>Реквизиты для оплаты участия в конференции</w:t>
      </w:r>
    </w:p>
    <w:p w:rsidR="00F0300C" w:rsidRDefault="00F0300C">
      <w:pPr>
        <w:pStyle w:val="1"/>
        <w:spacing w:before="1"/>
        <w:jc w:val="center"/>
        <w:rPr>
          <w:u w:val="single"/>
        </w:rPr>
      </w:pPr>
    </w:p>
    <w:p w:rsidR="00372725" w:rsidRDefault="00372725" w:rsidP="00F0300C">
      <w:pPr>
        <w:pStyle w:val="1"/>
        <w:spacing w:before="1"/>
        <w:rPr>
          <w:b w:val="0"/>
          <w:bCs w:val="0"/>
        </w:rPr>
      </w:pPr>
      <w:r w:rsidRPr="00372725">
        <w:t xml:space="preserve">Банковские реквизиты для перечисления </w:t>
      </w:r>
      <w:proofErr w:type="spellStart"/>
      <w:r w:rsidRPr="00372725">
        <w:t>оргвзноса</w:t>
      </w:r>
      <w:proofErr w:type="spellEnd"/>
      <w:r w:rsidRPr="00372725">
        <w:rPr>
          <w:b w:val="0"/>
          <w:bCs w:val="0"/>
        </w:rPr>
        <w:br/>
        <w:t>ИНН 2536017137 / КПП 253601001</w:t>
      </w:r>
      <w:r w:rsidRPr="00372725">
        <w:rPr>
          <w:b w:val="0"/>
          <w:bCs w:val="0"/>
        </w:rPr>
        <w:br/>
        <w:t xml:space="preserve">УФК по Приморскому </w:t>
      </w:r>
      <w:proofErr w:type="gramStart"/>
      <w:r w:rsidRPr="00372725">
        <w:rPr>
          <w:b w:val="0"/>
          <w:bCs w:val="0"/>
        </w:rPr>
        <w:t>краю</w:t>
      </w:r>
      <w:r w:rsidRPr="00372725">
        <w:rPr>
          <w:b w:val="0"/>
          <w:bCs w:val="0"/>
        </w:rPr>
        <w:br/>
      </w:r>
      <w:r>
        <w:rPr>
          <w:b w:val="0"/>
          <w:bCs w:val="0"/>
        </w:rPr>
        <w:t>(</w:t>
      </w:r>
      <w:proofErr w:type="gramEnd"/>
      <w:r w:rsidRPr="00372725">
        <w:rPr>
          <w:b w:val="0"/>
          <w:bCs w:val="0"/>
        </w:rPr>
        <w:t xml:space="preserve">ВГУЭС л/с </w:t>
      </w:r>
      <w:r w:rsidRPr="00372725">
        <w:t>20206U82120</w:t>
      </w:r>
      <w:r w:rsidRPr="00372725">
        <w:rPr>
          <w:b w:val="0"/>
          <w:bCs w:val="0"/>
        </w:rPr>
        <w:t>)</w:t>
      </w:r>
      <w:r w:rsidRPr="00372725">
        <w:rPr>
          <w:b w:val="0"/>
          <w:bCs w:val="0"/>
        </w:rPr>
        <w:br/>
        <w:t xml:space="preserve">р/с </w:t>
      </w:r>
      <w:r w:rsidRPr="00372725">
        <w:t>40501810205072000002</w:t>
      </w:r>
      <w:r w:rsidRPr="00372725">
        <w:rPr>
          <w:b w:val="0"/>
          <w:bCs w:val="0"/>
        </w:rPr>
        <w:br/>
        <w:t>Дальневосточное ГУ Банка России</w:t>
      </w:r>
      <w:r w:rsidRPr="00372725">
        <w:rPr>
          <w:b w:val="0"/>
          <w:bCs w:val="0"/>
        </w:rPr>
        <w:br/>
        <w:t>БИК 040507001 ОКТМО 05701000</w:t>
      </w:r>
      <w:r w:rsidRPr="00372725">
        <w:rPr>
          <w:b w:val="0"/>
          <w:bCs w:val="0"/>
        </w:rPr>
        <w:br/>
      </w:r>
      <w:r w:rsidRPr="00C653C4">
        <w:rPr>
          <w:u w:val="single"/>
        </w:rPr>
        <w:t>ОБЯЗАТЕЛЬНО в назначении платежа указывать</w:t>
      </w:r>
      <w:r w:rsidRPr="00C653C4">
        <w:rPr>
          <w:b w:val="0"/>
          <w:bCs w:val="0"/>
          <w:u w:val="single"/>
        </w:rPr>
        <w:br/>
      </w:r>
      <w:r w:rsidRPr="00C653C4">
        <w:rPr>
          <w:b w:val="0"/>
          <w:bCs w:val="0"/>
        </w:rPr>
        <w:t xml:space="preserve">КБК 00000000000000000130 </w:t>
      </w:r>
      <w:r w:rsidRPr="00C653C4">
        <w:rPr>
          <w:b w:val="0"/>
          <w:bCs w:val="0"/>
          <w:i/>
          <w:iCs/>
        </w:rPr>
        <w:t>«</w:t>
      </w:r>
      <w:proofErr w:type="spellStart"/>
      <w:r w:rsidRPr="00C653C4">
        <w:rPr>
          <w:b w:val="0"/>
          <w:bCs w:val="0"/>
          <w:i/>
          <w:iCs/>
        </w:rPr>
        <w:t>Оргвзнос</w:t>
      </w:r>
      <w:proofErr w:type="spellEnd"/>
      <w:r w:rsidRPr="00C653C4">
        <w:rPr>
          <w:b w:val="0"/>
          <w:bCs w:val="0"/>
          <w:i/>
          <w:iCs/>
        </w:rPr>
        <w:t xml:space="preserve"> для участия в конференции</w:t>
      </w:r>
      <w:r w:rsidR="00C653C4" w:rsidRPr="00C653C4">
        <w:rPr>
          <w:b w:val="0"/>
          <w:bCs w:val="0"/>
          <w:i/>
          <w:iCs/>
        </w:rPr>
        <w:t xml:space="preserve"> </w:t>
      </w:r>
      <w:r w:rsidR="00C653C4">
        <w:rPr>
          <w:b w:val="0"/>
          <w:bCs w:val="0"/>
          <w:i/>
          <w:iCs/>
        </w:rPr>
        <w:t>«</w:t>
      </w:r>
      <w:r w:rsidR="00C653C4" w:rsidRPr="00C653C4">
        <w:rPr>
          <w:b w:val="0"/>
          <w:bCs w:val="0"/>
          <w:i/>
          <w:iCs/>
        </w:rPr>
        <w:t>Современные технологии торгового дела и товароведения в освоении бизнес пространства</w:t>
      </w:r>
      <w:r w:rsidR="00C653C4">
        <w:rPr>
          <w:b w:val="0"/>
          <w:bCs w:val="0"/>
          <w:i/>
          <w:iCs/>
        </w:rPr>
        <w:t>»</w:t>
      </w:r>
      <w:r w:rsidR="00C653C4" w:rsidRPr="00C653C4">
        <w:rPr>
          <w:b w:val="0"/>
          <w:bCs w:val="0"/>
          <w:i/>
          <w:iCs/>
        </w:rPr>
        <w:t>, ФИО участника</w:t>
      </w:r>
      <w:r w:rsidRPr="00C653C4">
        <w:rPr>
          <w:b w:val="0"/>
          <w:bCs w:val="0"/>
          <w:i/>
          <w:iCs/>
        </w:rPr>
        <w:t>»</w:t>
      </w:r>
      <w:r w:rsidR="00F0300C" w:rsidRPr="00C653C4">
        <w:rPr>
          <w:b w:val="0"/>
          <w:bCs w:val="0"/>
        </w:rPr>
        <w:t>.</w:t>
      </w:r>
    </w:p>
    <w:p w:rsidR="00F0300C" w:rsidRDefault="00F0300C" w:rsidP="00F0300C">
      <w:pPr>
        <w:pStyle w:val="1"/>
        <w:spacing w:before="1"/>
        <w:rPr>
          <w:rStyle w:val="FontStyle28"/>
          <w:sz w:val="17"/>
          <w:szCs w:val="17"/>
        </w:rPr>
      </w:pPr>
      <w:r>
        <w:rPr>
          <w:b w:val="0"/>
        </w:rPr>
        <w:t xml:space="preserve"> Об оплате публикации уведомить по электронной почте</w:t>
      </w:r>
      <w:r w:rsidR="002D2655">
        <w:rPr>
          <w:b w:val="0"/>
        </w:rPr>
        <w:t>:</w:t>
      </w:r>
      <w:r>
        <w:rPr>
          <w:b w:val="0"/>
        </w:rPr>
        <w:t xml:space="preserve"> </w:t>
      </w:r>
      <w:hyperlink r:id="rId11" w:history="1">
        <w:r w:rsidR="002D2655" w:rsidRPr="002D2655">
          <w:rPr>
            <w:rStyle w:val="FontStyle28"/>
            <w:sz w:val="17"/>
            <w:szCs w:val="17"/>
          </w:rPr>
          <w:t>orlovavlad_79@mail.ru</w:t>
        </w:r>
      </w:hyperlink>
      <w:r w:rsidR="002D2655">
        <w:rPr>
          <w:rStyle w:val="FontStyle28"/>
          <w:sz w:val="17"/>
          <w:szCs w:val="17"/>
        </w:rPr>
        <w:t>.</w:t>
      </w:r>
    </w:p>
    <w:p w:rsidR="00265DC2" w:rsidRPr="00265DC2" w:rsidRDefault="00265DC2" w:rsidP="00F0300C">
      <w:pPr>
        <w:pStyle w:val="1"/>
        <w:spacing w:before="1"/>
        <w:rPr>
          <w:b w:val="0"/>
        </w:rPr>
      </w:pPr>
      <w:r w:rsidRPr="00265DC2">
        <w:rPr>
          <w:rStyle w:val="FontStyle28"/>
          <w:b w:val="0"/>
          <w:sz w:val="17"/>
          <w:szCs w:val="17"/>
        </w:rPr>
        <w:t xml:space="preserve">Или </w:t>
      </w:r>
      <w:r w:rsidRPr="00265DC2">
        <w:rPr>
          <w:rStyle w:val="FontStyle28"/>
          <w:b w:val="0"/>
          <w:sz w:val="17"/>
          <w:szCs w:val="17"/>
          <w:lang w:val="en-US"/>
        </w:rPr>
        <w:t>WhatsApp</w:t>
      </w:r>
      <w:r>
        <w:rPr>
          <w:rStyle w:val="FontStyle28"/>
          <w:b w:val="0"/>
          <w:sz w:val="17"/>
          <w:szCs w:val="17"/>
        </w:rPr>
        <w:t xml:space="preserve">: </w:t>
      </w:r>
      <w:r w:rsidRPr="00265DC2">
        <w:rPr>
          <w:rStyle w:val="FontStyle28"/>
          <w:sz w:val="17"/>
          <w:szCs w:val="17"/>
        </w:rPr>
        <w:t>+79143457106</w:t>
      </w:r>
    </w:p>
    <w:p w:rsidR="00F0300C" w:rsidRPr="00F0300C" w:rsidRDefault="00F0300C" w:rsidP="00F0300C">
      <w:pPr>
        <w:pStyle w:val="1"/>
        <w:spacing w:before="1"/>
        <w:rPr>
          <w:b w:val="0"/>
        </w:rPr>
      </w:pPr>
    </w:p>
    <w:p w:rsidR="001B5B2E" w:rsidRDefault="00636B3F">
      <w:pPr>
        <w:pStyle w:val="1"/>
        <w:spacing w:before="1"/>
        <w:jc w:val="center"/>
      </w:pPr>
      <w:r>
        <w:rPr>
          <w:u w:val="single"/>
        </w:rPr>
        <w:t>Контакты</w:t>
      </w:r>
    </w:p>
    <w:p w:rsidR="002D2655" w:rsidRDefault="00636B3F">
      <w:pPr>
        <w:ind w:left="227"/>
        <w:rPr>
          <w:sz w:val="16"/>
        </w:rPr>
      </w:pPr>
      <w:r>
        <w:rPr>
          <w:b/>
          <w:sz w:val="16"/>
        </w:rPr>
        <w:t xml:space="preserve">Адрес: </w:t>
      </w:r>
      <w:r>
        <w:rPr>
          <w:sz w:val="16"/>
        </w:rPr>
        <w:t>Российская Федерация, Приморский край, г. Владиво</w:t>
      </w:r>
      <w:r w:rsidR="00BC56E8">
        <w:rPr>
          <w:sz w:val="16"/>
        </w:rPr>
        <w:t>сток,</w:t>
      </w:r>
    </w:p>
    <w:p w:rsidR="001B5B2E" w:rsidRDefault="002D2655">
      <w:pPr>
        <w:ind w:left="227"/>
        <w:rPr>
          <w:sz w:val="16"/>
        </w:rPr>
      </w:pPr>
      <w:r>
        <w:rPr>
          <w:sz w:val="16"/>
        </w:rPr>
        <w:t xml:space="preserve"> ул. Гого</w:t>
      </w:r>
      <w:r w:rsidR="00BC56E8">
        <w:rPr>
          <w:sz w:val="16"/>
        </w:rPr>
        <w:t>ля, д. 39А, ауд. 4311</w:t>
      </w:r>
      <w:r w:rsidR="00636B3F">
        <w:rPr>
          <w:sz w:val="16"/>
        </w:rPr>
        <w:t>.</w:t>
      </w:r>
    </w:p>
    <w:p w:rsidR="001B5B2E" w:rsidRDefault="00636B3F">
      <w:pPr>
        <w:spacing w:line="183" w:lineRule="exact"/>
        <w:ind w:left="227"/>
        <w:rPr>
          <w:sz w:val="16"/>
        </w:rPr>
      </w:pPr>
      <w:r>
        <w:rPr>
          <w:b/>
          <w:sz w:val="16"/>
        </w:rPr>
        <w:t xml:space="preserve">Телефон: </w:t>
      </w:r>
      <w:r w:rsidR="00BC56E8">
        <w:rPr>
          <w:sz w:val="16"/>
        </w:rPr>
        <w:t>(423) 240-41-12</w:t>
      </w:r>
      <w:r w:rsidR="0047407E">
        <w:rPr>
          <w:sz w:val="16"/>
        </w:rPr>
        <w:t>; (423) 240-41-02.</w:t>
      </w:r>
    </w:p>
    <w:p w:rsidR="0047407E" w:rsidRPr="0047407E" w:rsidRDefault="0047407E">
      <w:pPr>
        <w:ind w:left="227" w:right="3308"/>
        <w:rPr>
          <w:sz w:val="16"/>
        </w:rPr>
      </w:pPr>
      <w:r>
        <w:rPr>
          <w:b/>
          <w:sz w:val="16"/>
          <w:lang w:val="en-US"/>
        </w:rPr>
        <w:t>E</w:t>
      </w:r>
      <w:r w:rsidRPr="002D2655">
        <w:rPr>
          <w:b/>
          <w:sz w:val="16"/>
        </w:rPr>
        <w:t>-</w:t>
      </w:r>
      <w:r>
        <w:rPr>
          <w:b/>
          <w:sz w:val="16"/>
          <w:lang w:val="en-US"/>
        </w:rPr>
        <w:t>mail</w:t>
      </w:r>
      <w:r w:rsidRPr="002D2655">
        <w:rPr>
          <w:b/>
          <w:sz w:val="16"/>
        </w:rPr>
        <w:t xml:space="preserve">: </w:t>
      </w:r>
      <w:hyperlink r:id="rId12" w:history="1">
        <w:r w:rsidR="002D2655" w:rsidRPr="002D2655">
          <w:rPr>
            <w:rStyle w:val="FontStyle28"/>
            <w:b/>
            <w:sz w:val="17"/>
            <w:szCs w:val="17"/>
          </w:rPr>
          <w:t>orlovavlad_79@mail.ru</w:t>
        </w:r>
      </w:hyperlink>
    </w:p>
    <w:p w:rsidR="001B5B2E" w:rsidRPr="00F0300C" w:rsidRDefault="00636B3F">
      <w:pPr>
        <w:pStyle w:val="a3"/>
        <w:ind w:left="0"/>
        <w:rPr>
          <w:sz w:val="20"/>
        </w:rPr>
      </w:pPr>
      <w:r w:rsidRPr="00F0300C">
        <w:br w:type="column"/>
      </w:r>
    </w:p>
    <w:p w:rsidR="001B5B2E" w:rsidRPr="00F0300C" w:rsidRDefault="003145E4">
      <w:pPr>
        <w:pStyle w:val="a3"/>
        <w:spacing w:before="10"/>
        <w:ind w:left="0"/>
        <w:rPr>
          <w:sz w:val="13"/>
        </w:rPr>
      </w:pPr>
      <w:r>
        <w:rPr>
          <w:noProof/>
          <w:lang w:bidi="ar-SA"/>
        </w:rPr>
        <mc:AlternateContent>
          <mc:Choice Requires="wpg">
            <w:drawing>
              <wp:anchor distT="0" distB="0" distL="0" distR="0" simplePos="0" relativeHeight="251658240" behindDoc="1" locked="0" layoutInCell="1" allowOverlap="1">
                <wp:simplePos x="0" y="0"/>
                <wp:positionH relativeFrom="page">
                  <wp:posOffset>8486775</wp:posOffset>
                </wp:positionH>
                <wp:positionV relativeFrom="paragraph">
                  <wp:posOffset>132715</wp:posOffset>
                </wp:positionV>
                <wp:extent cx="790575" cy="1203325"/>
                <wp:effectExtent l="0" t="0" r="0"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203325"/>
                          <a:chOff x="13365" y="209"/>
                          <a:chExt cx="1245" cy="1895"/>
                        </a:xfrm>
                      </wpg:grpSpPr>
                      <pic:pic xmlns:pic="http://schemas.openxmlformats.org/drawingml/2006/picture">
                        <pic:nvPicPr>
                          <pic:cNvPr id="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65" y="287"/>
                            <a:ext cx="1185"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425" y="208"/>
                            <a:ext cx="1185"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19094B" id="Group 2" o:spid="_x0000_s1026" style="position:absolute;margin-left:668.25pt;margin-top:10.45pt;width:62.25pt;height:94.75pt;z-index:-251658240;mso-wrap-distance-left:0;mso-wrap-distance-right:0;mso-position-horizontal-relative:page" coordorigin="13365,209" coordsize="1245,1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365;top:287;width:11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FgUPFAAAA2gAAAA8AAABkcnMvZG93bnJldi54bWxEj0FrwkAUhO+F/oflFXopZqOWEqIbETHQ&#10;k1Bb6vWRfSYx2bcxu2rMr+8WCj0OM/MNs1wNphVX6l1tWcE0ikEQF1bXXCr4+swnCQjnkTW2lknB&#10;nRyssseHJaba3viDrntfigBhl6KCyvsuldIVFRl0ke2Ig3e0vUEfZF9K3eMtwE0rZ3H8Jg3WHBYq&#10;7GhTUdHsL0bBS/N62snDcTb/3hZ5cs7HcsxHpZ6fhvUChKfB/4f/2u9awRx+r4QbI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RYFDxQAAANoAAAAPAAAAAAAAAAAAAAAA&#10;AJ8CAABkcnMvZG93bnJldi54bWxQSwUGAAAAAAQABAD3AAAAkQMAAAAA&#10;">
                  <v:imagedata r:id="rId16" o:title=""/>
                </v:shape>
                <v:shape id="Picture 3" o:spid="_x0000_s1028" type="#_x0000_t75" style="position:absolute;left:13425;top:208;width:11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hFIzCAAAA2gAAAA8AAABkcnMvZG93bnJldi54bWxEj0+LwjAUxO+C3yE8wZumdf1H1yhaEGQ9&#10;6a73R/O2LTYvtcnW+u03guBxmJnfMKtNZyrRUuNKywricQSCOLO65FzBz/d+tAThPLLGyjIpeJCD&#10;zbrfW2Gi7Z1P1J59LgKEXYIKCu/rREqXFWTQjW1NHLxf2xj0QTa51A3eA9xUchJFc2mw5LBQYE1p&#10;Qdn1/GcU6P0BP9L5Ip0tb/HR7L6qR7S9KDUcdNtPEJ46/w6/2getYArPK+EG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4RSMwgAAANoAAAAPAAAAAAAAAAAAAAAAAJ8C&#10;AABkcnMvZG93bnJldi54bWxQSwUGAAAAAAQABAD3AAAAjgMAAAAA&#10;">
                  <v:imagedata r:id="rId17" o:title=""/>
                </v:shape>
                <w10:wrap type="topAndBottom" anchorx="page"/>
              </v:group>
            </w:pict>
          </mc:Fallback>
        </mc:AlternateContent>
      </w:r>
    </w:p>
    <w:p w:rsidR="001B5B2E" w:rsidRPr="00F0300C" w:rsidRDefault="001B5B2E">
      <w:pPr>
        <w:pStyle w:val="a3"/>
        <w:spacing w:before="1"/>
        <w:ind w:left="0"/>
        <w:rPr>
          <w:sz w:val="27"/>
        </w:rPr>
      </w:pPr>
    </w:p>
    <w:p w:rsidR="001B5B2E" w:rsidRDefault="00636B3F">
      <w:pPr>
        <w:ind w:left="226" w:right="183"/>
        <w:jc w:val="center"/>
        <w:rPr>
          <w:rFonts w:ascii="Arial" w:hAnsi="Arial"/>
          <w:b/>
        </w:rPr>
      </w:pPr>
      <w:r>
        <w:rPr>
          <w:rFonts w:ascii="Arial" w:hAnsi="Arial"/>
          <w:b/>
          <w:color w:val="0033CC"/>
        </w:rPr>
        <w:t xml:space="preserve">Министерство </w:t>
      </w:r>
      <w:r w:rsidR="00295BC3">
        <w:rPr>
          <w:rFonts w:ascii="Arial" w:hAnsi="Arial"/>
          <w:b/>
          <w:color w:val="0033CC"/>
        </w:rPr>
        <w:t xml:space="preserve">науки и высшего образования </w:t>
      </w:r>
      <w:r>
        <w:rPr>
          <w:rFonts w:ascii="Arial" w:hAnsi="Arial"/>
          <w:b/>
          <w:color w:val="0033CC"/>
        </w:rPr>
        <w:t>Российской Федерации</w:t>
      </w:r>
    </w:p>
    <w:p w:rsidR="001B5B2E" w:rsidRDefault="00636B3F">
      <w:pPr>
        <w:spacing w:before="1" w:line="253" w:lineRule="exact"/>
        <w:ind w:left="226" w:right="183"/>
        <w:jc w:val="center"/>
        <w:rPr>
          <w:rFonts w:ascii="Arial" w:hAnsi="Arial"/>
          <w:b/>
        </w:rPr>
      </w:pPr>
      <w:r>
        <w:rPr>
          <w:rFonts w:ascii="Arial" w:hAnsi="Arial"/>
          <w:b/>
          <w:color w:val="0033CC"/>
        </w:rPr>
        <w:t>ФГБОУ ВО</w:t>
      </w:r>
    </w:p>
    <w:p w:rsidR="001B5B2E" w:rsidRDefault="00636B3F">
      <w:pPr>
        <w:ind w:left="227" w:right="179"/>
        <w:jc w:val="center"/>
        <w:rPr>
          <w:rFonts w:ascii="Arial" w:hAnsi="Arial"/>
          <w:b/>
          <w:color w:val="0033CC"/>
        </w:rPr>
      </w:pPr>
      <w:r>
        <w:rPr>
          <w:rFonts w:ascii="Arial" w:hAnsi="Arial"/>
          <w:b/>
          <w:color w:val="0033CC"/>
        </w:rPr>
        <w:t>«Владивостокский государственный университет экономики и сервиса»</w:t>
      </w:r>
    </w:p>
    <w:p w:rsidR="00C255EC" w:rsidRDefault="00C255EC">
      <w:pPr>
        <w:ind w:left="227" w:right="179"/>
        <w:jc w:val="center"/>
        <w:rPr>
          <w:rFonts w:ascii="Arial" w:hAnsi="Arial"/>
          <w:b/>
          <w:color w:val="0033CC"/>
        </w:rPr>
      </w:pPr>
    </w:p>
    <w:p w:rsidR="00295BC3" w:rsidRPr="00295BC3" w:rsidRDefault="00295BC3">
      <w:pPr>
        <w:ind w:left="227" w:right="179"/>
        <w:jc w:val="center"/>
        <w:rPr>
          <w:rFonts w:ascii="Arial" w:hAnsi="Arial"/>
          <w:b/>
          <w:sz w:val="20"/>
          <w:szCs w:val="20"/>
        </w:rPr>
      </w:pPr>
      <w:r w:rsidRPr="00295BC3">
        <w:rPr>
          <w:rFonts w:ascii="Arial" w:hAnsi="Arial"/>
          <w:b/>
          <w:color w:val="0033CC"/>
          <w:sz w:val="20"/>
          <w:szCs w:val="20"/>
        </w:rPr>
        <w:t>Кафедра Международного маркетинга и торговли</w:t>
      </w:r>
    </w:p>
    <w:p w:rsidR="001B5B2E" w:rsidRDefault="001B5B2E">
      <w:pPr>
        <w:pStyle w:val="a3"/>
        <w:spacing w:before="10"/>
        <w:ind w:left="0"/>
        <w:rPr>
          <w:rFonts w:ascii="Arial"/>
          <w:b/>
          <w:sz w:val="21"/>
        </w:rPr>
      </w:pPr>
    </w:p>
    <w:p w:rsidR="001B5B2E" w:rsidRDefault="00C255EC" w:rsidP="00D35F9F">
      <w:pPr>
        <w:pStyle w:val="a3"/>
        <w:spacing w:before="8"/>
        <w:ind w:left="0"/>
        <w:jc w:val="center"/>
        <w:rPr>
          <w:rFonts w:ascii="Arial"/>
          <w:b/>
          <w:sz w:val="22"/>
        </w:rPr>
      </w:pPr>
      <w:r>
        <w:rPr>
          <w:rFonts w:ascii="Arial" w:hAnsi="Arial"/>
          <w:b/>
          <w:color w:val="0033CC"/>
          <w:sz w:val="22"/>
          <w:szCs w:val="22"/>
        </w:rPr>
        <w:t>Н</w:t>
      </w:r>
      <w:r w:rsidR="00D35F9F">
        <w:rPr>
          <w:rFonts w:ascii="Arial" w:hAnsi="Arial"/>
          <w:b/>
          <w:color w:val="0033CC"/>
          <w:sz w:val="22"/>
          <w:szCs w:val="22"/>
        </w:rPr>
        <w:t>ациональная научно-практическая конференция студентов, аспиран</w:t>
      </w:r>
      <w:r w:rsidR="00D35F9F" w:rsidRPr="00D35F9F">
        <w:rPr>
          <w:rFonts w:ascii="Arial" w:hAnsi="Arial"/>
          <w:b/>
          <w:color w:val="0033CC"/>
          <w:sz w:val="22"/>
          <w:szCs w:val="22"/>
        </w:rPr>
        <w:t>тов и молодых учёных</w:t>
      </w:r>
    </w:p>
    <w:p w:rsidR="001B5B2E" w:rsidRDefault="00636B3F" w:rsidP="00D35F9F">
      <w:pPr>
        <w:ind w:left="227" w:right="183"/>
        <w:jc w:val="center"/>
        <w:rPr>
          <w:rFonts w:ascii="Arial" w:hAnsi="Arial"/>
          <w:b/>
          <w:sz w:val="24"/>
        </w:rPr>
      </w:pPr>
      <w:r>
        <w:rPr>
          <w:rFonts w:ascii="Arial" w:hAnsi="Arial"/>
          <w:b/>
          <w:color w:val="0033CC"/>
          <w:sz w:val="24"/>
        </w:rPr>
        <w:t>«</w:t>
      </w:r>
      <w:r w:rsidR="00D35F9F" w:rsidRPr="00D35F9F">
        <w:rPr>
          <w:rFonts w:ascii="Arial" w:hAnsi="Arial"/>
          <w:b/>
          <w:color w:val="0033CC"/>
          <w:sz w:val="24"/>
        </w:rPr>
        <w:t>СОВРЕМЕННЫЕ ТЕХНОЛОГИИ ТОРГОВОГО ДЕЛА И ТОВАРОВЕДЕНИЯ В ОСВОЕНИИ БИЗНЕС ПРОСТРАНСТВА</w:t>
      </w:r>
      <w:r>
        <w:rPr>
          <w:rFonts w:ascii="Arial" w:hAnsi="Arial"/>
          <w:b/>
          <w:color w:val="0033CC"/>
          <w:sz w:val="24"/>
        </w:rPr>
        <w:t>»</w:t>
      </w:r>
    </w:p>
    <w:p w:rsidR="001B5B2E" w:rsidRDefault="00636B3F">
      <w:pPr>
        <w:pStyle w:val="a3"/>
        <w:spacing w:before="11"/>
        <w:ind w:left="0"/>
        <w:rPr>
          <w:rFonts w:ascii="Arial"/>
          <w:b/>
          <w:sz w:val="20"/>
        </w:rPr>
      </w:pPr>
      <w:r>
        <w:rPr>
          <w:noProof/>
          <w:lang w:bidi="ar-SA"/>
        </w:rPr>
        <w:drawing>
          <wp:anchor distT="0" distB="0" distL="0" distR="0" simplePos="0" relativeHeight="251656192" behindDoc="1" locked="0" layoutInCell="1" allowOverlap="1">
            <wp:simplePos x="0" y="0"/>
            <wp:positionH relativeFrom="page">
              <wp:posOffset>7275830</wp:posOffset>
            </wp:positionH>
            <wp:positionV relativeFrom="paragraph">
              <wp:posOffset>177891</wp:posOffset>
            </wp:positionV>
            <wp:extent cx="3144870" cy="2308860"/>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8" cstate="print"/>
                    <a:stretch>
                      <a:fillRect/>
                    </a:stretch>
                  </pic:blipFill>
                  <pic:spPr>
                    <a:xfrm>
                      <a:off x="0" y="0"/>
                      <a:ext cx="3144870" cy="2308860"/>
                    </a:xfrm>
                    <a:prstGeom prst="rect">
                      <a:avLst/>
                    </a:prstGeom>
                  </pic:spPr>
                </pic:pic>
              </a:graphicData>
            </a:graphic>
          </wp:anchor>
        </w:drawing>
      </w:r>
    </w:p>
    <w:p w:rsidR="001B5B2E" w:rsidRDefault="001B5B2E">
      <w:pPr>
        <w:pStyle w:val="a3"/>
        <w:ind w:left="0"/>
        <w:rPr>
          <w:rFonts w:ascii="Arial"/>
          <w:b/>
          <w:sz w:val="26"/>
        </w:rPr>
      </w:pPr>
    </w:p>
    <w:p w:rsidR="00D35F9F" w:rsidRDefault="00D35F9F">
      <w:pPr>
        <w:spacing w:before="226"/>
        <w:ind w:left="1581" w:right="1531"/>
        <w:jc w:val="center"/>
        <w:rPr>
          <w:rFonts w:ascii="Arial" w:hAnsi="Arial"/>
          <w:b/>
          <w:color w:val="0033CC"/>
          <w:sz w:val="24"/>
        </w:rPr>
      </w:pPr>
      <w:r>
        <w:rPr>
          <w:rFonts w:ascii="Arial" w:hAnsi="Arial"/>
          <w:b/>
          <w:sz w:val="24"/>
        </w:rPr>
        <w:t>14 ноября 2019</w:t>
      </w:r>
      <w:r w:rsidR="00636B3F">
        <w:rPr>
          <w:rFonts w:ascii="Arial" w:hAnsi="Arial"/>
          <w:b/>
          <w:sz w:val="24"/>
        </w:rPr>
        <w:t>г.</w:t>
      </w:r>
    </w:p>
    <w:p w:rsidR="001B5B2E" w:rsidRDefault="00636B3F">
      <w:pPr>
        <w:spacing w:before="226"/>
        <w:ind w:left="1581" w:right="1531"/>
        <w:jc w:val="center"/>
        <w:rPr>
          <w:rFonts w:ascii="Arial" w:hAnsi="Arial"/>
          <w:b/>
          <w:sz w:val="24"/>
        </w:rPr>
      </w:pPr>
      <w:r>
        <w:rPr>
          <w:rFonts w:ascii="Arial" w:hAnsi="Arial"/>
          <w:b/>
          <w:color w:val="0033CC"/>
          <w:sz w:val="24"/>
        </w:rPr>
        <w:t>г.</w:t>
      </w:r>
      <w:r>
        <w:rPr>
          <w:rFonts w:ascii="Arial" w:hAnsi="Arial"/>
          <w:b/>
          <w:color w:val="0033CC"/>
          <w:spacing w:val="-1"/>
          <w:sz w:val="24"/>
        </w:rPr>
        <w:t xml:space="preserve"> </w:t>
      </w:r>
      <w:r>
        <w:rPr>
          <w:rFonts w:ascii="Arial" w:hAnsi="Arial"/>
          <w:b/>
          <w:color w:val="0033CC"/>
          <w:sz w:val="24"/>
        </w:rPr>
        <w:t>Владивосток</w:t>
      </w:r>
    </w:p>
    <w:sectPr w:rsidR="001B5B2E">
      <w:pgSz w:w="16840" w:h="11910" w:orient="landscape"/>
      <w:pgMar w:top="200" w:right="180" w:bottom="0" w:left="60" w:header="720" w:footer="720" w:gutter="0"/>
      <w:cols w:num="3" w:space="720" w:equalWidth="0">
        <w:col w:w="5459" w:space="60"/>
        <w:col w:w="5502" w:space="93"/>
        <w:col w:w="54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32E"/>
    <w:multiLevelType w:val="hybridMultilevel"/>
    <w:tmpl w:val="AF8E6A6E"/>
    <w:lvl w:ilvl="0" w:tplc="7B641AF8">
      <w:start w:val="16"/>
      <w:numFmt w:val="decimal"/>
      <w:lvlText w:val="%1."/>
      <w:lvlJc w:val="left"/>
      <w:pPr>
        <w:ind w:left="228" w:hanging="273"/>
      </w:pPr>
      <w:rPr>
        <w:rFonts w:ascii="Times New Roman" w:eastAsia="Times New Roman" w:hAnsi="Times New Roman" w:cs="Times New Roman" w:hint="default"/>
        <w:spacing w:val="-3"/>
        <w:w w:val="100"/>
        <w:sz w:val="18"/>
        <w:szCs w:val="18"/>
        <w:lang w:val="ru-RU" w:eastAsia="ru-RU" w:bidi="ru-RU"/>
      </w:rPr>
    </w:lvl>
    <w:lvl w:ilvl="1" w:tplc="13E208FC">
      <w:numFmt w:val="bullet"/>
      <w:lvlText w:val="•"/>
      <w:lvlJc w:val="left"/>
      <w:pPr>
        <w:ind w:left="744" w:hanging="273"/>
      </w:pPr>
      <w:rPr>
        <w:rFonts w:hint="default"/>
        <w:lang w:val="ru-RU" w:eastAsia="ru-RU" w:bidi="ru-RU"/>
      </w:rPr>
    </w:lvl>
    <w:lvl w:ilvl="2" w:tplc="1BE44E60">
      <w:numFmt w:val="bullet"/>
      <w:lvlText w:val="•"/>
      <w:lvlJc w:val="left"/>
      <w:pPr>
        <w:ind w:left="1268" w:hanging="273"/>
      </w:pPr>
      <w:rPr>
        <w:rFonts w:hint="default"/>
        <w:lang w:val="ru-RU" w:eastAsia="ru-RU" w:bidi="ru-RU"/>
      </w:rPr>
    </w:lvl>
    <w:lvl w:ilvl="3" w:tplc="3C4A72BA">
      <w:numFmt w:val="bullet"/>
      <w:lvlText w:val="•"/>
      <w:lvlJc w:val="left"/>
      <w:pPr>
        <w:ind w:left="1792" w:hanging="273"/>
      </w:pPr>
      <w:rPr>
        <w:rFonts w:hint="default"/>
        <w:lang w:val="ru-RU" w:eastAsia="ru-RU" w:bidi="ru-RU"/>
      </w:rPr>
    </w:lvl>
    <w:lvl w:ilvl="4" w:tplc="E10C18C4">
      <w:numFmt w:val="bullet"/>
      <w:lvlText w:val="•"/>
      <w:lvlJc w:val="left"/>
      <w:pPr>
        <w:ind w:left="2317" w:hanging="273"/>
      </w:pPr>
      <w:rPr>
        <w:rFonts w:hint="default"/>
        <w:lang w:val="ru-RU" w:eastAsia="ru-RU" w:bidi="ru-RU"/>
      </w:rPr>
    </w:lvl>
    <w:lvl w:ilvl="5" w:tplc="80F474AE">
      <w:numFmt w:val="bullet"/>
      <w:lvlText w:val="•"/>
      <w:lvlJc w:val="left"/>
      <w:pPr>
        <w:ind w:left="2841" w:hanging="273"/>
      </w:pPr>
      <w:rPr>
        <w:rFonts w:hint="default"/>
        <w:lang w:val="ru-RU" w:eastAsia="ru-RU" w:bidi="ru-RU"/>
      </w:rPr>
    </w:lvl>
    <w:lvl w:ilvl="6" w:tplc="958A5072">
      <w:numFmt w:val="bullet"/>
      <w:lvlText w:val="•"/>
      <w:lvlJc w:val="left"/>
      <w:pPr>
        <w:ind w:left="3365" w:hanging="273"/>
      </w:pPr>
      <w:rPr>
        <w:rFonts w:hint="default"/>
        <w:lang w:val="ru-RU" w:eastAsia="ru-RU" w:bidi="ru-RU"/>
      </w:rPr>
    </w:lvl>
    <w:lvl w:ilvl="7" w:tplc="A9D62536">
      <w:numFmt w:val="bullet"/>
      <w:lvlText w:val="•"/>
      <w:lvlJc w:val="left"/>
      <w:pPr>
        <w:ind w:left="3889" w:hanging="273"/>
      </w:pPr>
      <w:rPr>
        <w:rFonts w:hint="default"/>
        <w:lang w:val="ru-RU" w:eastAsia="ru-RU" w:bidi="ru-RU"/>
      </w:rPr>
    </w:lvl>
    <w:lvl w:ilvl="8" w:tplc="FC3E7B66">
      <w:numFmt w:val="bullet"/>
      <w:lvlText w:val="•"/>
      <w:lvlJc w:val="left"/>
      <w:pPr>
        <w:ind w:left="4414" w:hanging="273"/>
      </w:pPr>
      <w:rPr>
        <w:rFonts w:hint="default"/>
        <w:lang w:val="ru-RU" w:eastAsia="ru-RU" w:bidi="ru-RU"/>
      </w:rPr>
    </w:lvl>
  </w:abstractNum>
  <w:abstractNum w:abstractNumId="1" w15:restartNumberingAfterBreak="0">
    <w:nsid w:val="20B87148"/>
    <w:multiLevelType w:val="hybridMultilevel"/>
    <w:tmpl w:val="3B9674C4"/>
    <w:lvl w:ilvl="0" w:tplc="FF94654E">
      <w:numFmt w:val="bullet"/>
      <w:lvlText w:val="-"/>
      <w:lvlJc w:val="left"/>
      <w:pPr>
        <w:ind w:left="228" w:hanging="159"/>
      </w:pPr>
      <w:rPr>
        <w:rFonts w:ascii="Times New Roman" w:eastAsia="Times New Roman" w:hAnsi="Times New Roman" w:cs="Times New Roman" w:hint="default"/>
        <w:w w:val="100"/>
        <w:sz w:val="17"/>
        <w:szCs w:val="17"/>
        <w:lang w:val="ru-RU" w:eastAsia="ru-RU" w:bidi="ru-RU"/>
      </w:rPr>
    </w:lvl>
    <w:lvl w:ilvl="1" w:tplc="D3B2E3FE">
      <w:numFmt w:val="bullet"/>
      <w:lvlText w:val="•"/>
      <w:lvlJc w:val="left"/>
      <w:pPr>
        <w:ind w:left="744" w:hanging="159"/>
      </w:pPr>
      <w:rPr>
        <w:rFonts w:hint="default"/>
        <w:lang w:val="ru-RU" w:eastAsia="ru-RU" w:bidi="ru-RU"/>
      </w:rPr>
    </w:lvl>
    <w:lvl w:ilvl="2" w:tplc="1BD40ACC">
      <w:numFmt w:val="bullet"/>
      <w:lvlText w:val="•"/>
      <w:lvlJc w:val="left"/>
      <w:pPr>
        <w:ind w:left="1268" w:hanging="159"/>
      </w:pPr>
      <w:rPr>
        <w:rFonts w:hint="default"/>
        <w:lang w:val="ru-RU" w:eastAsia="ru-RU" w:bidi="ru-RU"/>
      </w:rPr>
    </w:lvl>
    <w:lvl w:ilvl="3" w:tplc="AD505FA2">
      <w:numFmt w:val="bullet"/>
      <w:lvlText w:val="•"/>
      <w:lvlJc w:val="left"/>
      <w:pPr>
        <w:ind w:left="1792" w:hanging="159"/>
      </w:pPr>
      <w:rPr>
        <w:rFonts w:hint="default"/>
        <w:lang w:val="ru-RU" w:eastAsia="ru-RU" w:bidi="ru-RU"/>
      </w:rPr>
    </w:lvl>
    <w:lvl w:ilvl="4" w:tplc="62A26C08">
      <w:numFmt w:val="bullet"/>
      <w:lvlText w:val="•"/>
      <w:lvlJc w:val="left"/>
      <w:pPr>
        <w:ind w:left="2316" w:hanging="159"/>
      </w:pPr>
      <w:rPr>
        <w:rFonts w:hint="default"/>
        <w:lang w:val="ru-RU" w:eastAsia="ru-RU" w:bidi="ru-RU"/>
      </w:rPr>
    </w:lvl>
    <w:lvl w:ilvl="5" w:tplc="CD70F3A0">
      <w:numFmt w:val="bullet"/>
      <w:lvlText w:val="•"/>
      <w:lvlJc w:val="left"/>
      <w:pPr>
        <w:ind w:left="2840" w:hanging="159"/>
      </w:pPr>
      <w:rPr>
        <w:rFonts w:hint="default"/>
        <w:lang w:val="ru-RU" w:eastAsia="ru-RU" w:bidi="ru-RU"/>
      </w:rPr>
    </w:lvl>
    <w:lvl w:ilvl="6" w:tplc="E4A4F5E0">
      <w:numFmt w:val="bullet"/>
      <w:lvlText w:val="•"/>
      <w:lvlJc w:val="left"/>
      <w:pPr>
        <w:ind w:left="3364" w:hanging="159"/>
      </w:pPr>
      <w:rPr>
        <w:rFonts w:hint="default"/>
        <w:lang w:val="ru-RU" w:eastAsia="ru-RU" w:bidi="ru-RU"/>
      </w:rPr>
    </w:lvl>
    <w:lvl w:ilvl="7" w:tplc="36E68E3E">
      <w:numFmt w:val="bullet"/>
      <w:lvlText w:val="•"/>
      <w:lvlJc w:val="left"/>
      <w:pPr>
        <w:ind w:left="3889" w:hanging="159"/>
      </w:pPr>
      <w:rPr>
        <w:rFonts w:hint="default"/>
        <w:lang w:val="ru-RU" w:eastAsia="ru-RU" w:bidi="ru-RU"/>
      </w:rPr>
    </w:lvl>
    <w:lvl w:ilvl="8" w:tplc="5B788634">
      <w:numFmt w:val="bullet"/>
      <w:lvlText w:val="•"/>
      <w:lvlJc w:val="left"/>
      <w:pPr>
        <w:ind w:left="4413" w:hanging="159"/>
      </w:pPr>
      <w:rPr>
        <w:rFonts w:hint="default"/>
        <w:lang w:val="ru-RU" w:eastAsia="ru-RU" w:bidi="ru-RU"/>
      </w:rPr>
    </w:lvl>
  </w:abstractNum>
  <w:abstractNum w:abstractNumId="2" w15:restartNumberingAfterBreak="0">
    <w:nsid w:val="304F06C5"/>
    <w:multiLevelType w:val="hybridMultilevel"/>
    <w:tmpl w:val="AFEA2B6E"/>
    <w:lvl w:ilvl="0" w:tplc="5EC41E98">
      <w:start w:val="1"/>
      <w:numFmt w:val="decimal"/>
      <w:lvlText w:val="%1."/>
      <w:lvlJc w:val="left"/>
      <w:pPr>
        <w:ind w:left="228" w:hanging="182"/>
      </w:pPr>
      <w:rPr>
        <w:rFonts w:ascii="Times New Roman" w:eastAsia="Times New Roman" w:hAnsi="Times New Roman" w:cs="Times New Roman" w:hint="default"/>
        <w:spacing w:val="-4"/>
        <w:w w:val="100"/>
        <w:sz w:val="18"/>
        <w:szCs w:val="18"/>
        <w:lang w:val="ru-RU" w:eastAsia="ru-RU" w:bidi="ru-RU"/>
      </w:rPr>
    </w:lvl>
    <w:lvl w:ilvl="1" w:tplc="2EC48DC0">
      <w:numFmt w:val="bullet"/>
      <w:lvlText w:val="•"/>
      <w:lvlJc w:val="left"/>
      <w:pPr>
        <w:ind w:left="744" w:hanging="182"/>
      </w:pPr>
      <w:rPr>
        <w:rFonts w:hint="default"/>
        <w:lang w:val="ru-RU" w:eastAsia="ru-RU" w:bidi="ru-RU"/>
      </w:rPr>
    </w:lvl>
    <w:lvl w:ilvl="2" w:tplc="7C4CE258">
      <w:numFmt w:val="bullet"/>
      <w:lvlText w:val="•"/>
      <w:lvlJc w:val="left"/>
      <w:pPr>
        <w:ind w:left="1268" w:hanging="182"/>
      </w:pPr>
      <w:rPr>
        <w:rFonts w:hint="default"/>
        <w:lang w:val="ru-RU" w:eastAsia="ru-RU" w:bidi="ru-RU"/>
      </w:rPr>
    </w:lvl>
    <w:lvl w:ilvl="3" w:tplc="F4CCEBBA">
      <w:numFmt w:val="bullet"/>
      <w:lvlText w:val="•"/>
      <w:lvlJc w:val="left"/>
      <w:pPr>
        <w:ind w:left="1792" w:hanging="182"/>
      </w:pPr>
      <w:rPr>
        <w:rFonts w:hint="default"/>
        <w:lang w:val="ru-RU" w:eastAsia="ru-RU" w:bidi="ru-RU"/>
      </w:rPr>
    </w:lvl>
    <w:lvl w:ilvl="4" w:tplc="0652CBE4">
      <w:numFmt w:val="bullet"/>
      <w:lvlText w:val="•"/>
      <w:lvlJc w:val="left"/>
      <w:pPr>
        <w:ind w:left="2317" w:hanging="182"/>
      </w:pPr>
      <w:rPr>
        <w:rFonts w:hint="default"/>
        <w:lang w:val="ru-RU" w:eastAsia="ru-RU" w:bidi="ru-RU"/>
      </w:rPr>
    </w:lvl>
    <w:lvl w:ilvl="5" w:tplc="8FBEF0CA">
      <w:numFmt w:val="bullet"/>
      <w:lvlText w:val="•"/>
      <w:lvlJc w:val="left"/>
      <w:pPr>
        <w:ind w:left="2841" w:hanging="182"/>
      </w:pPr>
      <w:rPr>
        <w:rFonts w:hint="default"/>
        <w:lang w:val="ru-RU" w:eastAsia="ru-RU" w:bidi="ru-RU"/>
      </w:rPr>
    </w:lvl>
    <w:lvl w:ilvl="6" w:tplc="3A6A4F1A">
      <w:numFmt w:val="bullet"/>
      <w:lvlText w:val="•"/>
      <w:lvlJc w:val="left"/>
      <w:pPr>
        <w:ind w:left="3365" w:hanging="182"/>
      </w:pPr>
      <w:rPr>
        <w:rFonts w:hint="default"/>
        <w:lang w:val="ru-RU" w:eastAsia="ru-RU" w:bidi="ru-RU"/>
      </w:rPr>
    </w:lvl>
    <w:lvl w:ilvl="7" w:tplc="18084DEE">
      <w:numFmt w:val="bullet"/>
      <w:lvlText w:val="•"/>
      <w:lvlJc w:val="left"/>
      <w:pPr>
        <w:ind w:left="3889" w:hanging="182"/>
      </w:pPr>
      <w:rPr>
        <w:rFonts w:hint="default"/>
        <w:lang w:val="ru-RU" w:eastAsia="ru-RU" w:bidi="ru-RU"/>
      </w:rPr>
    </w:lvl>
    <w:lvl w:ilvl="8" w:tplc="3AA2B1F0">
      <w:numFmt w:val="bullet"/>
      <w:lvlText w:val="•"/>
      <w:lvlJc w:val="left"/>
      <w:pPr>
        <w:ind w:left="4414" w:hanging="182"/>
      </w:pPr>
      <w:rPr>
        <w:rFonts w:hint="default"/>
        <w:lang w:val="ru-RU" w:eastAsia="ru-RU" w:bidi="ru-RU"/>
      </w:rPr>
    </w:lvl>
  </w:abstractNum>
  <w:abstractNum w:abstractNumId="3" w15:restartNumberingAfterBreak="0">
    <w:nsid w:val="3A0D373F"/>
    <w:multiLevelType w:val="hybridMultilevel"/>
    <w:tmpl w:val="2F56511C"/>
    <w:lvl w:ilvl="0" w:tplc="0322AC32">
      <w:numFmt w:val="bullet"/>
      <w:lvlText w:val=""/>
      <w:lvlJc w:val="left"/>
      <w:pPr>
        <w:ind w:left="228" w:hanging="360"/>
      </w:pPr>
      <w:rPr>
        <w:rFonts w:ascii="Symbol" w:eastAsia="Symbol" w:hAnsi="Symbol" w:cs="Symbol" w:hint="default"/>
        <w:w w:val="100"/>
        <w:sz w:val="17"/>
        <w:szCs w:val="17"/>
        <w:lang w:val="ru-RU" w:eastAsia="ru-RU" w:bidi="ru-RU"/>
      </w:rPr>
    </w:lvl>
    <w:lvl w:ilvl="1" w:tplc="9DE2610C">
      <w:numFmt w:val="bullet"/>
      <w:lvlText w:val="•"/>
      <w:lvlJc w:val="left"/>
      <w:pPr>
        <w:ind w:left="920" w:hanging="360"/>
      </w:pPr>
      <w:rPr>
        <w:rFonts w:hint="default"/>
        <w:lang w:val="ru-RU" w:eastAsia="ru-RU" w:bidi="ru-RU"/>
      </w:rPr>
    </w:lvl>
    <w:lvl w:ilvl="2" w:tplc="614E4E42">
      <w:numFmt w:val="bullet"/>
      <w:lvlText w:val="•"/>
      <w:lvlJc w:val="left"/>
      <w:pPr>
        <w:ind w:left="1427" w:hanging="360"/>
      </w:pPr>
      <w:rPr>
        <w:rFonts w:hint="default"/>
        <w:lang w:val="ru-RU" w:eastAsia="ru-RU" w:bidi="ru-RU"/>
      </w:rPr>
    </w:lvl>
    <w:lvl w:ilvl="3" w:tplc="976A6A54">
      <w:numFmt w:val="bullet"/>
      <w:lvlText w:val="•"/>
      <w:lvlJc w:val="left"/>
      <w:pPr>
        <w:ind w:left="1934" w:hanging="360"/>
      </w:pPr>
      <w:rPr>
        <w:rFonts w:hint="default"/>
        <w:lang w:val="ru-RU" w:eastAsia="ru-RU" w:bidi="ru-RU"/>
      </w:rPr>
    </w:lvl>
    <w:lvl w:ilvl="4" w:tplc="A9326DAE">
      <w:numFmt w:val="bullet"/>
      <w:lvlText w:val="•"/>
      <w:lvlJc w:val="left"/>
      <w:pPr>
        <w:ind w:left="2441" w:hanging="360"/>
      </w:pPr>
      <w:rPr>
        <w:rFonts w:hint="default"/>
        <w:lang w:val="ru-RU" w:eastAsia="ru-RU" w:bidi="ru-RU"/>
      </w:rPr>
    </w:lvl>
    <w:lvl w:ilvl="5" w:tplc="274CD2A4">
      <w:numFmt w:val="bullet"/>
      <w:lvlText w:val="•"/>
      <w:lvlJc w:val="left"/>
      <w:pPr>
        <w:ind w:left="2948" w:hanging="360"/>
      </w:pPr>
      <w:rPr>
        <w:rFonts w:hint="default"/>
        <w:lang w:val="ru-RU" w:eastAsia="ru-RU" w:bidi="ru-RU"/>
      </w:rPr>
    </w:lvl>
    <w:lvl w:ilvl="6" w:tplc="57A25BCE">
      <w:numFmt w:val="bullet"/>
      <w:lvlText w:val="•"/>
      <w:lvlJc w:val="left"/>
      <w:pPr>
        <w:ind w:left="3455" w:hanging="360"/>
      </w:pPr>
      <w:rPr>
        <w:rFonts w:hint="default"/>
        <w:lang w:val="ru-RU" w:eastAsia="ru-RU" w:bidi="ru-RU"/>
      </w:rPr>
    </w:lvl>
    <w:lvl w:ilvl="7" w:tplc="8426365E">
      <w:numFmt w:val="bullet"/>
      <w:lvlText w:val="•"/>
      <w:lvlJc w:val="left"/>
      <w:pPr>
        <w:ind w:left="3962" w:hanging="360"/>
      </w:pPr>
      <w:rPr>
        <w:rFonts w:hint="default"/>
        <w:lang w:val="ru-RU" w:eastAsia="ru-RU" w:bidi="ru-RU"/>
      </w:rPr>
    </w:lvl>
    <w:lvl w:ilvl="8" w:tplc="1604204A">
      <w:numFmt w:val="bullet"/>
      <w:lvlText w:val="•"/>
      <w:lvlJc w:val="left"/>
      <w:pPr>
        <w:ind w:left="4470" w:hanging="360"/>
      </w:pPr>
      <w:rPr>
        <w:rFonts w:hint="default"/>
        <w:lang w:val="ru-RU" w:eastAsia="ru-RU" w:bidi="ru-RU"/>
      </w:rPr>
    </w:lvl>
  </w:abstractNum>
  <w:abstractNum w:abstractNumId="4" w15:restartNumberingAfterBreak="0">
    <w:nsid w:val="727A05B4"/>
    <w:multiLevelType w:val="hybridMultilevel"/>
    <w:tmpl w:val="F1863130"/>
    <w:lvl w:ilvl="0" w:tplc="4DC28524">
      <w:start w:val="22"/>
      <w:numFmt w:val="decimal"/>
      <w:lvlText w:val="%1."/>
      <w:lvlJc w:val="left"/>
      <w:pPr>
        <w:ind w:left="228" w:hanging="273"/>
      </w:pPr>
      <w:rPr>
        <w:rFonts w:ascii="Times New Roman" w:eastAsia="Times New Roman" w:hAnsi="Times New Roman" w:cs="Times New Roman" w:hint="default"/>
        <w:spacing w:val="-4"/>
        <w:w w:val="100"/>
        <w:sz w:val="18"/>
        <w:szCs w:val="18"/>
        <w:lang w:val="ru-RU" w:eastAsia="ru-RU" w:bidi="ru-RU"/>
      </w:rPr>
    </w:lvl>
    <w:lvl w:ilvl="1" w:tplc="18AE40EE">
      <w:numFmt w:val="bullet"/>
      <w:lvlText w:val="•"/>
      <w:lvlJc w:val="left"/>
      <w:pPr>
        <w:ind w:left="744" w:hanging="273"/>
      </w:pPr>
      <w:rPr>
        <w:rFonts w:hint="default"/>
        <w:lang w:val="ru-RU" w:eastAsia="ru-RU" w:bidi="ru-RU"/>
      </w:rPr>
    </w:lvl>
    <w:lvl w:ilvl="2" w:tplc="536011AC">
      <w:numFmt w:val="bullet"/>
      <w:lvlText w:val="•"/>
      <w:lvlJc w:val="left"/>
      <w:pPr>
        <w:ind w:left="1268" w:hanging="273"/>
      </w:pPr>
      <w:rPr>
        <w:rFonts w:hint="default"/>
        <w:lang w:val="ru-RU" w:eastAsia="ru-RU" w:bidi="ru-RU"/>
      </w:rPr>
    </w:lvl>
    <w:lvl w:ilvl="3" w:tplc="4864725A">
      <w:numFmt w:val="bullet"/>
      <w:lvlText w:val="•"/>
      <w:lvlJc w:val="left"/>
      <w:pPr>
        <w:ind w:left="1792" w:hanging="273"/>
      </w:pPr>
      <w:rPr>
        <w:rFonts w:hint="default"/>
        <w:lang w:val="ru-RU" w:eastAsia="ru-RU" w:bidi="ru-RU"/>
      </w:rPr>
    </w:lvl>
    <w:lvl w:ilvl="4" w:tplc="546C4860">
      <w:numFmt w:val="bullet"/>
      <w:lvlText w:val="•"/>
      <w:lvlJc w:val="left"/>
      <w:pPr>
        <w:ind w:left="2317" w:hanging="273"/>
      </w:pPr>
      <w:rPr>
        <w:rFonts w:hint="default"/>
        <w:lang w:val="ru-RU" w:eastAsia="ru-RU" w:bidi="ru-RU"/>
      </w:rPr>
    </w:lvl>
    <w:lvl w:ilvl="5" w:tplc="DEC02EA0">
      <w:numFmt w:val="bullet"/>
      <w:lvlText w:val="•"/>
      <w:lvlJc w:val="left"/>
      <w:pPr>
        <w:ind w:left="2841" w:hanging="273"/>
      </w:pPr>
      <w:rPr>
        <w:rFonts w:hint="default"/>
        <w:lang w:val="ru-RU" w:eastAsia="ru-RU" w:bidi="ru-RU"/>
      </w:rPr>
    </w:lvl>
    <w:lvl w:ilvl="6" w:tplc="070E0398">
      <w:numFmt w:val="bullet"/>
      <w:lvlText w:val="•"/>
      <w:lvlJc w:val="left"/>
      <w:pPr>
        <w:ind w:left="3365" w:hanging="273"/>
      </w:pPr>
      <w:rPr>
        <w:rFonts w:hint="default"/>
        <w:lang w:val="ru-RU" w:eastAsia="ru-RU" w:bidi="ru-RU"/>
      </w:rPr>
    </w:lvl>
    <w:lvl w:ilvl="7" w:tplc="3E70D2AA">
      <w:numFmt w:val="bullet"/>
      <w:lvlText w:val="•"/>
      <w:lvlJc w:val="left"/>
      <w:pPr>
        <w:ind w:left="3889" w:hanging="273"/>
      </w:pPr>
      <w:rPr>
        <w:rFonts w:hint="default"/>
        <w:lang w:val="ru-RU" w:eastAsia="ru-RU" w:bidi="ru-RU"/>
      </w:rPr>
    </w:lvl>
    <w:lvl w:ilvl="8" w:tplc="5B4E2866">
      <w:numFmt w:val="bullet"/>
      <w:lvlText w:val="•"/>
      <w:lvlJc w:val="left"/>
      <w:pPr>
        <w:ind w:left="4414" w:hanging="273"/>
      </w:pPr>
      <w:rPr>
        <w:rFonts w:hint="default"/>
        <w:lang w:val="ru-RU" w:eastAsia="ru-RU" w:bidi="ru-RU"/>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2E"/>
    <w:rsid w:val="00173F6A"/>
    <w:rsid w:val="001B5B2E"/>
    <w:rsid w:val="00265DC2"/>
    <w:rsid w:val="00295BC3"/>
    <w:rsid w:val="002D2655"/>
    <w:rsid w:val="003145E4"/>
    <w:rsid w:val="00372725"/>
    <w:rsid w:val="0047407E"/>
    <w:rsid w:val="004970F4"/>
    <w:rsid w:val="004F654A"/>
    <w:rsid w:val="005E4946"/>
    <w:rsid w:val="00636B3F"/>
    <w:rsid w:val="007B1604"/>
    <w:rsid w:val="00A40E9D"/>
    <w:rsid w:val="00A663A1"/>
    <w:rsid w:val="00AA215A"/>
    <w:rsid w:val="00AC618D"/>
    <w:rsid w:val="00B23C1F"/>
    <w:rsid w:val="00BC56E8"/>
    <w:rsid w:val="00C255EC"/>
    <w:rsid w:val="00C653C4"/>
    <w:rsid w:val="00D35F9F"/>
    <w:rsid w:val="00D80362"/>
    <w:rsid w:val="00D91D47"/>
    <w:rsid w:val="00E901F7"/>
    <w:rsid w:val="00F0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525F7-1F8E-4618-AD63-E374C2DA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04" w:lineRule="exact"/>
      <w:ind w:left="186"/>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8"/>
    </w:pPr>
    <w:rPr>
      <w:sz w:val="18"/>
      <w:szCs w:val="18"/>
    </w:rPr>
  </w:style>
  <w:style w:type="paragraph" w:styleId="a4">
    <w:name w:val="List Paragraph"/>
    <w:basedOn w:val="a"/>
    <w:uiPriority w:val="1"/>
    <w:qFormat/>
    <w:pPr>
      <w:ind w:left="228"/>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47407E"/>
    <w:rPr>
      <w:color w:val="0000FF" w:themeColor="hyperlink"/>
      <w:u w:val="single"/>
    </w:rPr>
  </w:style>
  <w:style w:type="paragraph" w:customStyle="1" w:styleId="Style8">
    <w:name w:val="Style8"/>
    <w:basedOn w:val="a"/>
    <w:uiPriority w:val="99"/>
    <w:rsid w:val="00D35F9F"/>
    <w:pPr>
      <w:adjustRightInd w:val="0"/>
      <w:spacing w:line="247" w:lineRule="exact"/>
      <w:ind w:firstLine="677"/>
      <w:jc w:val="both"/>
    </w:pPr>
    <w:rPr>
      <w:rFonts w:eastAsiaTheme="minorEastAsia"/>
      <w:sz w:val="24"/>
      <w:szCs w:val="24"/>
      <w:lang w:bidi="ar-SA"/>
    </w:rPr>
  </w:style>
  <w:style w:type="paragraph" w:customStyle="1" w:styleId="Style9">
    <w:name w:val="Style9"/>
    <w:basedOn w:val="a"/>
    <w:uiPriority w:val="99"/>
    <w:rsid w:val="00D35F9F"/>
    <w:pPr>
      <w:adjustRightInd w:val="0"/>
      <w:spacing w:line="218" w:lineRule="exact"/>
      <w:ind w:firstLine="490"/>
      <w:jc w:val="both"/>
    </w:pPr>
    <w:rPr>
      <w:rFonts w:eastAsiaTheme="minorEastAsia"/>
      <w:sz w:val="24"/>
      <w:szCs w:val="24"/>
      <w:lang w:bidi="ar-SA"/>
    </w:rPr>
  </w:style>
  <w:style w:type="paragraph" w:customStyle="1" w:styleId="Style11">
    <w:name w:val="Style11"/>
    <w:basedOn w:val="a"/>
    <w:uiPriority w:val="99"/>
    <w:rsid w:val="00D35F9F"/>
    <w:pPr>
      <w:adjustRightInd w:val="0"/>
    </w:pPr>
    <w:rPr>
      <w:rFonts w:eastAsiaTheme="minorEastAsia"/>
      <w:sz w:val="24"/>
      <w:szCs w:val="24"/>
      <w:lang w:bidi="ar-SA"/>
    </w:rPr>
  </w:style>
  <w:style w:type="paragraph" w:customStyle="1" w:styleId="Style12">
    <w:name w:val="Style12"/>
    <w:basedOn w:val="a"/>
    <w:uiPriority w:val="99"/>
    <w:rsid w:val="00D35F9F"/>
    <w:pPr>
      <w:adjustRightInd w:val="0"/>
      <w:spacing w:line="221" w:lineRule="exact"/>
      <w:ind w:firstLine="696"/>
      <w:jc w:val="both"/>
    </w:pPr>
    <w:rPr>
      <w:rFonts w:eastAsiaTheme="minorEastAsia"/>
      <w:sz w:val="24"/>
      <w:szCs w:val="24"/>
      <w:lang w:bidi="ar-SA"/>
    </w:rPr>
  </w:style>
  <w:style w:type="paragraph" w:customStyle="1" w:styleId="Style13">
    <w:name w:val="Style13"/>
    <w:basedOn w:val="a"/>
    <w:uiPriority w:val="99"/>
    <w:rsid w:val="00D35F9F"/>
    <w:pPr>
      <w:adjustRightInd w:val="0"/>
      <w:spacing w:line="222" w:lineRule="exact"/>
      <w:ind w:firstLine="547"/>
      <w:jc w:val="both"/>
    </w:pPr>
    <w:rPr>
      <w:rFonts w:eastAsiaTheme="minorEastAsia"/>
      <w:sz w:val="24"/>
      <w:szCs w:val="24"/>
      <w:lang w:bidi="ar-SA"/>
    </w:rPr>
  </w:style>
  <w:style w:type="character" w:customStyle="1" w:styleId="FontStyle22">
    <w:name w:val="Font Style22"/>
    <w:basedOn w:val="a0"/>
    <w:uiPriority w:val="99"/>
    <w:rsid w:val="00D35F9F"/>
    <w:rPr>
      <w:rFonts w:ascii="Times New Roman" w:hAnsi="Times New Roman" w:cs="Times New Roman"/>
      <w:b/>
      <w:bCs/>
      <w:i/>
      <w:iCs/>
      <w:sz w:val="18"/>
      <w:szCs w:val="18"/>
    </w:rPr>
  </w:style>
  <w:style w:type="character" w:customStyle="1" w:styleId="FontStyle23">
    <w:name w:val="Font Style23"/>
    <w:basedOn w:val="a0"/>
    <w:uiPriority w:val="99"/>
    <w:rsid w:val="00D35F9F"/>
    <w:rPr>
      <w:rFonts w:ascii="Times New Roman" w:hAnsi="Times New Roman" w:cs="Times New Roman"/>
      <w:sz w:val="20"/>
      <w:szCs w:val="20"/>
    </w:rPr>
  </w:style>
  <w:style w:type="character" w:customStyle="1" w:styleId="FontStyle26">
    <w:name w:val="Font Style26"/>
    <w:basedOn w:val="a0"/>
    <w:uiPriority w:val="99"/>
    <w:rsid w:val="00D35F9F"/>
    <w:rPr>
      <w:rFonts w:ascii="Times New Roman" w:hAnsi="Times New Roman" w:cs="Times New Roman"/>
      <w:b/>
      <w:bCs/>
      <w:sz w:val="18"/>
      <w:szCs w:val="18"/>
    </w:rPr>
  </w:style>
  <w:style w:type="character" w:customStyle="1" w:styleId="FontStyle27">
    <w:name w:val="Font Style27"/>
    <w:basedOn w:val="a0"/>
    <w:uiPriority w:val="99"/>
    <w:rsid w:val="00D35F9F"/>
    <w:rPr>
      <w:rFonts w:ascii="Times New Roman" w:hAnsi="Times New Roman" w:cs="Times New Roman"/>
      <w:i/>
      <w:iCs/>
      <w:sz w:val="18"/>
      <w:szCs w:val="18"/>
    </w:rPr>
  </w:style>
  <w:style w:type="character" w:customStyle="1" w:styleId="FontStyle28">
    <w:name w:val="Font Style28"/>
    <w:basedOn w:val="a0"/>
    <w:uiPriority w:val="99"/>
    <w:rsid w:val="00D35F9F"/>
    <w:rPr>
      <w:rFonts w:ascii="Times New Roman" w:hAnsi="Times New Roman" w:cs="Times New Roman"/>
      <w:sz w:val="18"/>
      <w:szCs w:val="18"/>
    </w:rPr>
  </w:style>
  <w:style w:type="character" w:customStyle="1" w:styleId="FontStyle29">
    <w:name w:val="Font Style29"/>
    <w:basedOn w:val="a0"/>
    <w:uiPriority w:val="99"/>
    <w:rsid w:val="00D35F9F"/>
    <w:rPr>
      <w:rFonts w:ascii="Times New Roman" w:hAnsi="Times New Roman" w:cs="Times New Roman"/>
      <w:b/>
      <w:bCs/>
      <w:sz w:val="18"/>
      <w:szCs w:val="18"/>
    </w:rPr>
  </w:style>
  <w:style w:type="character" w:customStyle="1" w:styleId="fontstyle01">
    <w:name w:val="fontstyle01"/>
    <w:basedOn w:val="a0"/>
    <w:rsid w:val="00372725"/>
    <w:rPr>
      <w:rFonts w:ascii="TimesNewRomanPS-BoldMT" w:hAnsi="TimesNewRomanPS-BoldMT" w:hint="default"/>
      <w:b/>
      <w:bCs/>
      <w:i w:val="0"/>
      <w:iCs w:val="0"/>
      <w:color w:val="000000"/>
      <w:sz w:val="18"/>
      <w:szCs w:val="18"/>
    </w:rPr>
  </w:style>
  <w:style w:type="character" w:customStyle="1" w:styleId="fontstyle21">
    <w:name w:val="fontstyle21"/>
    <w:basedOn w:val="a0"/>
    <w:rsid w:val="00372725"/>
    <w:rPr>
      <w:rFonts w:ascii="TimesNewRomanPSMT" w:hAnsi="TimesNewRomanPSMT" w:hint="default"/>
      <w:b w:val="0"/>
      <w:bCs w:val="0"/>
      <w:i w:val="0"/>
      <w:iCs w:val="0"/>
      <w:color w:val="000000"/>
      <w:sz w:val="18"/>
      <w:szCs w:val="18"/>
    </w:rPr>
  </w:style>
  <w:style w:type="character" w:customStyle="1" w:styleId="fontstyle31">
    <w:name w:val="fontstyle31"/>
    <w:basedOn w:val="a0"/>
    <w:rsid w:val="00372725"/>
    <w:rPr>
      <w:rFonts w:ascii="TimesNewRomanPS-ItalicMT" w:hAnsi="TimesNewRomanPS-ItalicMT" w:hint="default"/>
      <w:b w:val="0"/>
      <w:bCs w:val="0"/>
      <w:i/>
      <w:iCs/>
      <w:color w:val="000000"/>
      <w:sz w:val="18"/>
      <w:szCs w:val="18"/>
    </w:rPr>
  </w:style>
  <w:style w:type="paragraph" w:styleId="a6">
    <w:name w:val="Balloon Text"/>
    <w:basedOn w:val="a"/>
    <w:link w:val="a7"/>
    <w:uiPriority w:val="99"/>
    <w:semiHidden/>
    <w:unhideWhenUsed/>
    <w:rsid w:val="00AA215A"/>
    <w:rPr>
      <w:rFonts w:ascii="Segoe UI" w:hAnsi="Segoe UI" w:cs="Segoe UI"/>
      <w:sz w:val="18"/>
      <w:szCs w:val="18"/>
    </w:rPr>
  </w:style>
  <w:style w:type="character" w:customStyle="1" w:styleId="a7">
    <w:name w:val="Текст выноски Знак"/>
    <w:basedOn w:val="a0"/>
    <w:link w:val="a6"/>
    <w:uiPriority w:val="99"/>
    <w:semiHidden/>
    <w:rsid w:val="00AA215A"/>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13" Type="http://schemas.openxmlformats.org/officeDocument/2006/relationships/image" Target="media/image1.png"/><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onstitution.ru/" TargetMode="External"/><Relationship Id="rId12" Type="http://schemas.openxmlformats.org/officeDocument/2006/relationships/hyperlink" Target="mailto:orlovavlad_79@mail.r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rlovavlad_79@mail.ru" TargetMode="External"/><Relationship Id="rId11" Type="http://schemas.openxmlformats.org/officeDocument/2006/relationships/hyperlink" Target="mailto:orlovavlad_79@mail.ru" TargetMode="External"/><Relationship Id="rId5" Type="http://schemas.openxmlformats.org/officeDocument/2006/relationships/hyperlink" Target="mailto:orlovavlad_79@mail.ru" TargetMode="External"/><Relationship Id="rId10" Type="http://schemas.openxmlformats.org/officeDocument/2006/relationships/hyperlink" Target="http://petrovka-38.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trovka-38.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VVSU</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kfhbcf</dc:creator>
  <cp:lastModifiedBy>Холошенко Ольга</cp:lastModifiedBy>
  <cp:revision>2</cp:revision>
  <cp:lastPrinted>2019-09-04T01:16:00Z</cp:lastPrinted>
  <dcterms:created xsi:type="dcterms:W3CDTF">2019-09-09T03:35:00Z</dcterms:created>
  <dcterms:modified xsi:type="dcterms:W3CDTF">2019-09-09T03:35:00Z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2013</vt:lpwstr>
  </property>
  <property fmtid="{D5CDD505-2E9C-101B-9397-08002B2CF9AE}" pid="4" name="LastSaved">
    <vt:filetime>2019-07-09T00:00:00Z</vt:filetime>
  </property>
</Properties>
</file>