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5EE0D7B7" w:rsidR="004E2ACD" w:rsidRPr="00DA0FAE" w:rsidRDefault="00DA0FAE" w:rsidP="00DA0FAE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 </w:t>
      </w:r>
    </w:p>
    <w:p w14:paraId="0855BB91" w14:textId="77777777" w:rsidR="00DA0FAE" w:rsidRPr="00DA0FAE" w:rsidRDefault="00DA0FAE" w:rsidP="00DA0FA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36"/>
          <w:szCs w:val="36"/>
          <w:lang w:eastAsia="ru-RU"/>
        </w:rPr>
        <w:t>ИНФОРМАТИКА</w:t>
      </w:r>
    </w:p>
    <w:p w14:paraId="5C095C8D" w14:textId="77777777" w:rsidR="00DA0FAE" w:rsidRPr="00DA0FAE" w:rsidRDefault="00DA0FAE" w:rsidP="00DA0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E3073DF" w14:textId="77777777" w:rsidR="00DA0FAE" w:rsidRPr="00DA0FAE" w:rsidRDefault="00DA0FAE" w:rsidP="00DA0FA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53DA2C5E" w14:textId="77777777" w:rsidR="00DA0FAE" w:rsidRPr="00DA0FAE" w:rsidRDefault="00DA0FAE" w:rsidP="00DA0FA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br/>
        <w:t>40.03.01 Юриспруденция. Юриспруденция</w:t>
      </w:r>
    </w:p>
    <w:p w14:paraId="73E503D0" w14:textId="77777777" w:rsidR="00DA0FAE" w:rsidRPr="00DA0FAE" w:rsidRDefault="00DA0FAE" w:rsidP="00DA0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D03175" w14:textId="77777777" w:rsidR="00DA0FAE" w:rsidRPr="00DA0FAE" w:rsidRDefault="00DA0FAE" w:rsidP="00DA0FA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550628C0" w14:textId="77777777" w:rsidR="00DA0FAE" w:rsidRPr="00DA0FAE" w:rsidRDefault="00DA0FAE" w:rsidP="00DA0FA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14:paraId="68562005" w14:textId="77777777" w:rsidR="00DA0FAE" w:rsidRPr="00DA0FAE" w:rsidRDefault="00DA0FAE" w:rsidP="00DA0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B174A97" w14:textId="77777777" w:rsidR="00DA0FAE" w:rsidRPr="00DA0FAE" w:rsidRDefault="00DA0FAE" w:rsidP="00DA0FAE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57955679" w14:textId="77777777" w:rsidR="00DA0FAE" w:rsidRPr="00DA0FAE" w:rsidRDefault="00DA0FAE" w:rsidP="00DA0FAE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очная, очно-заочная</w:t>
      </w:r>
    </w:p>
    <w:p w14:paraId="17235513" w14:textId="77777777" w:rsidR="00DA0FAE" w:rsidRPr="00DA0FAE" w:rsidRDefault="00DA0FAE" w:rsidP="00DA0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E3E9ECE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36D0A145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576D8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</w:t>
      </w:r>
      <w:r w:rsidR="008F73DA">
        <w:rPr>
          <w:rFonts w:ascii="Times New Roman" w:hAnsi="Times New Roman"/>
          <w:sz w:val="24"/>
          <w:szCs w:val="24"/>
        </w:rPr>
        <w:t>1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77777777" w:rsidR="00104729" w:rsidRPr="00DF0D48" w:rsidRDefault="0085366B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684D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2" w:type="dxa"/>
          </w:tcPr>
          <w:p w14:paraId="02AB320D" w14:textId="1372D838" w:rsidR="00104729" w:rsidRPr="00993ABF" w:rsidRDefault="00684D56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76" w:type="dxa"/>
          </w:tcPr>
          <w:p w14:paraId="7CABD7EA" w14:textId="77777777" w:rsidR="00104729" w:rsidRPr="00381A8E" w:rsidRDefault="00684D56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4D56" w:rsidRPr="00DF0D48" w14:paraId="387E636B" w14:textId="77777777" w:rsidTr="0007161B">
        <w:tc>
          <w:tcPr>
            <w:tcW w:w="593" w:type="dxa"/>
          </w:tcPr>
          <w:p w14:paraId="44D25DA8" w14:textId="77777777" w:rsidR="00684D56" w:rsidRPr="00DF0D48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555FE1C7" w14:textId="77777777" w:rsidR="00684D56" w:rsidRPr="00DF0D48" w:rsidRDefault="00684D56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14:paraId="5A6570C6" w14:textId="77777777" w:rsidR="00684D56" w:rsidRDefault="00684D56" w:rsidP="00684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276" w:type="dxa"/>
          </w:tcPr>
          <w:p w14:paraId="00A441D6" w14:textId="77777777" w:rsidR="00684D56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25EBD565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 w:rsidR="00684D56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684D56" w:rsidRPr="00684D56">
        <w:rPr>
          <w:rFonts w:ascii="Times New Roman" w:hAnsi="Times New Roman" w:cs="Times New Roman"/>
          <w:b/>
          <w:i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77777777" w:rsidR="004E2ACD" w:rsidRPr="00BC105E" w:rsidRDefault="00684D56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84D56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84D56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1583" w:type="pct"/>
          </w:tcPr>
          <w:p w14:paraId="62484360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684D56" w:rsidRPr="00684D56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4E2ACD" w:rsidRPr="00D02CC8" w14:paraId="3AC5E524" w14:textId="77777777" w:rsidTr="0048428A"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1583" w:type="pct"/>
          </w:tcPr>
          <w:p w14:paraId="18A987A8" w14:textId="63665AAE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684D56"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1583" w:type="pct"/>
          </w:tcPr>
          <w:p w14:paraId="37D7C3E8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684D56"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6DAE3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A8127A" w14:textId="77777777" w:rsidR="00C8293E" w:rsidRDefault="00C8293E" w:rsidP="00C8293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C8293E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информацией в глобальных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8293E" w:rsidRPr="00D02CC8" w14:paraId="4F116614" w14:textId="77777777" w:rsidTr="00B238F0">
        <w:trPr>
          <w:trHeight w:val="631"/>
        </w:trPr>
        <w:tc>
          <w:tcPr>
            <w:tcW w:w="3417" w:type="pct"/>
            <w:gridSpan w:val="2"/>
          </w:tcPr>
          <w:p w14:paraId="58D9AE4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31FEEEF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C21930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8293E" w:rsidRPr="00D02CC8" w14:paraId="2B22DD9E" w14:textId="77777777" w:rsidTr="00B238F0">
        <w:tc>
          <w:tcPr>
            <w:tcW w:w="835" w:type="pct"/>
          </w:tcPr>
          <w:p w14:paraId="6985E980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15BC457" w14:textId="77777777" w:rsidR="00C8293E" w:rsidRPr="00BC105E" w:rsidRDefault="00FC2730" w:rsidP="00FC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C2730">
              <w:rPr>
                <w:rFonts w:ascii="Times New Roman" w:hAnsi="Times New Roman"/>
                <w:sz w:val="24"/>
              </w:rPr>
              <w:t xml:space="preserve"> организации и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C2730">
              <w:rPr>
                <w:rFonts w:ascii="Times New Roman" w:hAnsi="Times New Roman"/>
                <w:sz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2730">
              <w:rPr>
                <w:rFonts w:ascii="Times New Roman" w:hAnsi="Times New Roman"/>
                <w:sz w:val="24"/>
              </w:rPr>
              <w:t xml:space="preserve"> использования глобальных компьютерных сетей</w:t>
            </w:r>
          </w:p>
        </w:tc>
        <w:tc>
          <w:tcPr>
            <w:tcW w:w="1583" w:type="pct"/>
          </w:tcPr>
          <w:p w14:paraId="48882C93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FC2730"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</w:tr>
      <w:tr w:rsidR="00C8293E" w:rsidRPr="00D02CC8" w14:paraId="16B8D4E7" w14:textId="77777777" w:rsidTr="00B238F0">
        <w:tc>
          <w:tcPr>
            <w:tcW w:w="835" w:type="pct"/>
          </w:tcPr>
          <w:p w14:paraId="739CC48C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02D1A01" w14:textId="77777777" w:rsidR="00C8293E" w:rsidRPr="00D02CC8" w:rsidRDefault="00FC2730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583" w:type="pct"/>
          </w:tcPr>
          <w:p w14:paraId="3D4B8EFA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FC2730"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</w:tr>
      <w:tr w:rsidR="00C8293E" w:rsidRPr="00D02CC8" w14:paraId="70CF3B4A" w14:textId="77777777" w:rsidTr="00B238F0">
        <w:tc>
          <w:tcPr>
            <w:tcW w:w="835" w:type="pct"/>
          </w:tcPr>
          <w:p w14:paraId="4BCC71B7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D33647A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FC2730"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583" w:type="pct"/>
          </w:tcPr>
          <w:p w14:paraId="37A284D9" w14:textId="7CA31791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</w:t>
            </w:r>
            <w:r w:rsidR="00366D80">
              <w:rPr>
                <w:rFonts w:ascii="Times New Roman" w:hAnsi="Times New Roman"/>
                <w:sz w:val="24"/>
              </w:rPr>
              <w:t>е</w:t>
            </w:r>
            <w:r w:rsidRPr="002E6047">
              <w:rPr>
                <w:rFonts w:ascii="Times New Roman" w:hAnsi="Times New Roman"/>
                <w:sz w:val="24"/>
              </w:rPr>
              <w:t xml:space="preserve">еся </w:t>
            </w:r>
            <w:r w:rsidR="00366D80">
              <w:rPr>
                <w:rFonts w:ascii="Times New Roman" w:hAnsi="Times New Roman"/>
                <w:sz w:val="24"/>
              </w:rPr>
              <w:t xml:space="preserve">владение </w:t>
            </w:r>
            <w:r w:rsidR="00FC2730" w:rsidRPr="00FC2730">
              <w:rPr>
                <w:rFonts w:ascii="Times New Roman" w:hAnsi="Times New Roman"/>
                <w:sz w:val="24"/>
              </w:rPr>
              <w:t>навык</w:t>
            </w:r>
            <w:r w:rsidR="00366D80">
              <w:rPr>
                <w:rFonts w:ascii="Times New Roman" w:hAnsi="Times New Roman"/>
                <w:sz w:val="24"/>
              </w:rPr>
              <w:t>ами</w:t>
            </w:r>
            <w:r w:rsidR="00FC2730" w:rsidRPr="00FC2730">
              <w:rPr>
                <w:rFonts w:ascii="Times New Roman" w:hAnsi="Times New Roman"/>
                <w:sz w:val="24"/>
              </w:rPr>
              <w:t xml:space="preserve"> использования возможностей глобальных компьютерных сетей</w:t>
            </w:r>
          </w:p>
        </w:tc>
      </w:tr>
    </w:tbl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02FDB" w14:textId="77777777" w:rsidR="00FC2730" w:rsidRPr="00FC2730" w:rsidRDefault="00FC2730" w:rsidP="00FC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4BE8C464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12713B" w14:textId="622E9DB1" w:rsidR="00366D80" w:rsidRDefault="00366D80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  <w:p w14:paraId="774457AA" w14:textId="5E3C4134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14:paraId="13E415A3" w14:textId="7B9FA557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301ED1E0" w14:textId="5AEC9441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2966590A" w14:textId="45A763FA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5672A63B" w14:textId="158ED30B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075FF7DC" w14:textId="5F19753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  <w:p w14:paraId="07B45EE9" w14:textId="75A3659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8</w:t>
            </w:r>
          </w:p>
          <w:p w14:paraId="3BC31662" w14:textId="620B055A" w:rsidR="004E2ACD" w:rsidRPr="000F3BA9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E2ACD" w:rsidRPr="000F3BA9" w:rsidRDefault="00366D80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DA6D1C" w14:textId="4D6AD4E5" w:rsidR="004E2ACD" w:rsidRDefault="00595A80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</w:t>
            </w:r>
            <w:r w:rsidR="00B77B9B">
              <w:rPr>
                <w:rFonts w:ascii="Times New Roman" w:hAnsi="Times New Roman"/>
                <w:color w:val="000000"/>
                <w:lang w:eastAsia="ar-SA"/>
              </w:rPr>
              <w:t xml:space="preserve">у </w:t>
            </w:r>
            <w:r w:rsidR="00340513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  <w:p w14:paraId="6463B3D0" w14:textId="4188D599" w:rsidR="00B77B9B" w:rsidRPr="007B6E5D" w:rsidRDefault="00B77B9B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BA8C90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64AF4FB2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172CB" w14:textId="6B2D965E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034D9643" w14:textId="323C8CC1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528A4AE0" w14:textId="424EA42C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1E67589C" w14:textId="4C8DBB94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4914245" w14:textId="50371F48" w:rsidR="004E2ACD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E2ACD" w:rsidRPr="000F3BA9" w:rsidRDefault="00E83B57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8FFF1" w14:textId="2E765A2F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25BC555E" w14:textId="73BF882E" w:rsidR="004E2ACD" w:rsidRPr="007B6E5D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73817D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393B47EA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8322D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12599D40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12F25CDF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76E18876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242BBFE" w14:textId="453D1293" w:rsidR="004E2ACD" w:rsidRPr="000F3BA9" w:rsidRDefault="00E83B57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4061609" w14:textId="77777777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48EB7449" w14:textId="18881E28" w:rsidR="004E2ACD" w:rsidRPr="000F3BA9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52434B8B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76A0B458" w14:textId="4793AFCD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73DA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73DA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77777777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5F164626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1 </w:t>
      </w:r>
    </w:p>
    <w:p w14:paraId="70EEA53E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информацию, предложенную в файлах, создать систему каталогов, в которую разместить предложенный материал (архив Файлы_для_работы). Структурировать источники информации следует так, чтобы вам было удобно с ними работать в дальнейшем. При необходимости изменить систему именования файлов. Скриншот экрана с развернутым деревом каталогов (чтобы были видны все вложения) вставить в итоговый отчет по кейсу.</w:t>
      </w:r>
    </w:p>
    <w:p w14:paraId="0E46233A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MS Visio зарисовать созданное дерево каталогов с размещенными в папках файлами. Файл прикрепить к заданию кейса (имя файла: Фамилия_группа_Visio).</w:t>
      </w:r>
    </w:p>
    <w:p w14:paraId="33C22A88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 отчете необходимо табличном виде представить информацию о файлах (размер, размещение в вашей созданной структуре, имя) и их кратком содержании, которые могут быть полезны для вашего направления подготовки и/или просто заинтересовали вас информацией.  </w:t>
      </w:r>
    </w:p>
    <w:p w14:paraId="2377314C" w14:textId="4F500002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2 </w:t>
      </w:r>
    </w:p>
    <w:p w14:paraId="2EAAF386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Познакомиться с файлами, в имени которых есть слово Инфографика_№. Выбрать наиболее понравившейся вариант (один файл) и сделать его текстовое описание, используя один из стилей подачи материала: научный, публицистический, официально-деловой, художественный (выбрать стиль на свое усмотрение). Объём текстовой информации не менее 2000 знаков. </w:t>
      </w:r>
    </w:p>
    <w:p w14:paraId="6F4D1705" w14:textId="77777777" w:rsidR="00AA78A4" w:rsidRPr="00AA78A4" w:rsidRDefault="00AA78A4" w:rsidP="00AA78A4">
      <w:pPr>
        <w:spacing w:before="120"/>
        <w:jc w:val="both"/>
        <w:rPr>
          <w:rFonts w:ascii="Times New Roman" w:hAnsi="Times New Roman"/>
        </w:rPr>
      </w:pPr>
      <w:r w:rsidRPr="00AA78A4">
        <w:rPr>
          <w:rFonts w:ascii="Times New Roman" w:hAnsi="Times New Roman"/>
        </w:rPr>
        <w:t>Таблица 1 – Оформление материала в зависимости от выбранного стиля текста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A78A4" w:rsidRPr="00AA78A4" w14:paraId="6ECD8C9D" w14:textId="77777777" w:rsidTr="00BC036D">
        <w:tc>
          <w:tcPr>
            <w:tcW w:w="2689" w:type="dxa"/>
          </w:tcPr>
          <w:p w14:paraId="7B79159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Стиль текста</w:t>
            </w:r>
          </w:p>
        </w:tc>
        <w:tc>
          <w:tcPr>
            <w:tcW w:w="6945" w:type="dxa"/>
          </w:tcPr>
          <w:p w14:paraId="6F3F69D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Рекомендации</w:t>
            </w:r>
          </w:p>
        </w:tc>
      </w:tr>
      <w:tr w:rsidR="00AA78A4" w:rsidRPr="00AA78A4" w14:paraId="5A2B44B4" w14:textId="77777777" w:rsidTr="00BC036D">
        <w:tc>
          <w:tcPr>
            <w:tcW w:w="2689" w:type="dxa"/>
          </w:tcPr>
          <w:p w14:paraId="5E9865E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научный</w:t>
            </w:r>
          </w:p>
        </w:tc>
        <w:tc>
          <w:tcPr>
            <w:tcW w:w="6945" w:type="dxa"/>
          </w:tcPr>
          <w:p w14:paraId="178B6841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в одном из жанрах данного стиля речи (на собственный выбор). В текст вставить </w:t>
            </w:r>
            <w:r w:rsidRPr="00AA78A4">
              <w:rPr>
                <w:rFonts w:ascii="Times New Roman" w:hAnsi="Times New Roman"/>
                <w:b/>
                <w:bCs/>
              </w:rPr>
              <w:t>таблицу</w:t>
            </w:r>
            <w:r w:rsidRPr="00AA78A4">
              <w:rPr>
                <w:rFonts w:ascii="Times New Roman" w:hAnsi="Times New Roman"/>
              </w:rPr>
              <w:t>, которая бы подтверждала цифрами описанный результат.</w:t>
            </w:r>
          </w:p>
        </w:tc>
      </w:tr>
      <w:tr w:rsidR="00AA78A4" w:rsidRPr="00AA78A4" w14:paraId="7B5891AB" w14:textId="77777777" w:rsidTr="00BC036D">
        <w:tc>
          <w:tcPr>
            <w:tcW w:w="2689" w:type="dxa"/>
          </w:tcPr>
          <w:p w14:paraId="48F784FB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публицистический</w:t>
            </w:r>
          </w:p>
        </w:tc>
        <w:tc>
          <w:tcPr>
            <w:tcW w:w="6945" w:type="dxa"/>
          </w:tcPr>
          <w:p w14:paraId="5AB577FC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Не забыть про эмоциональную раскраску подачи материала! </w:t>
            </w:r>
          </w:p>
          <w:p w14:paraId="7EC8E07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как текст в газете или журнале в виде </w:t>
            </w:r>
            <w:r w:rsidRPr="00AA78A4">
              <w:rPr>
                <w:rFonts w:ascii="Times New Roman" w:hAnsi="Times New Roman"/>
                <w:b/>
                <w:bCs/>
              </w:rPr>
              <w:t>колонок</w:t>
            </w:r>
            <w:r w:rsidRPr="00AA78A4">
              <w:rPr>
                <w:rFonts w:ascii="Times New Roman" w:hAnsi="Times New Roman"/>
              </w:rPr>
              <w:t xml:space="preserve"> (3 колонки).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Автоматическая расстановка переносов. Выравнивание текста по ширине. </w:t>
            </w:r>
          </w:p>
        </w:tc>
      </w:tr>
      <w:tr w:rsidR="00AA78A4" w:rsidRPr="00AA78A4" w14:paraId="1FA75C07" w14:textId="77777777" w:rsidTr="00BC036D">
        <w:tc>
          <w:tcPr>
            <w:tcW w:w="2689" w:type="dxa"/>
          </w:tcPr>
          <w:p w14:paraId="0FD935F3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официально-деловой</w:t>
            </w:r>
          </w:p>
        </w:tc>
        <w:tc>
          <w:tcPr>
            <w:tcW w:w="6945" w:type="dxa"/>
          </w:tcPr>
          <w:p w14:paraId="1AF76340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Подобрать информацию в предложенном материале, на основе которой написать </w:t>
            </w:r>
            <w:r w:rsidRPr="00AA78A4">
              <w:rPr>
                <w:rFonts w:ascii="Times New Roman" w:hAnsi="Times New Roman"/>
                <w:b/>
                <w:bCs/>
              </w:rPr>
              <w:t>коммерческое предложение</w:t>
            </w:r>
            <w:r w:rsidRPr="00AA78A4">
              <w:rPr>
                <w:rFonts w:ascii="Times New Roman" w:hAnsi="Times New Roman"/>
              </w:rPr>
              <w:t xml:space="preserve">. Вставить соответствующую </w:t>
            </w:r>
            <w:r w:rsidRPr="00AA78A4">
              <w:rPr>
                <w:rFonts w:ascii="Times New Roman" w:hAnsi="Times New Roman"/>
                <w:b/>
                <w:bCs/>
              </w:rPr>
              <w:t>картинку</w:t>
            </w:r>
            <w:r w:rsidRPr="00AA78A4">
              <w:rPr>
                <w:rFonts w:ascii="Times New Roman" w:hAnsi="Times New Roman"/>
              </w:rPr>
              <w:t xml:space="preserve"> в текст. </w:t>
            </w:r>
          </w:p>
        </w:tc>
      </w:tr>
      <w:tr w:rsidR="00AA78A4" w:rsidRPr="00AA78A4" w14:paraId="09BACB68" w14:textId="77777777" w:rsidTr="00BC036D">
        <w:tc>
          <w:tcPr>
            <w:tcW w:w="2689" w:type="dxa"/>
          </w:tcPr>
          <w:p w14:paraId="728240D9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6945" w:type="dxa"/>
          </w:tcPr>
          <w:p w14:paraId="09FEA98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Написать рассказ или сказку.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Использовать объекты </w:t>
            </w:r>
            <w:r w:rsidRPr="00AA78A4">
              <w:rPr>
                <w:rFonts w:ascii="Times New Roman" w:hAnsi="Times New Roman"/>
                <w:b/>
                <w:bCs/>
                <w:lang w:val="en-US"/>
              </w:rPr>
              <w:t>WordArt</w:t>
            </w:r>
            <w:r w:rsidRPr="00AA78A4">
              <w:rPr>
                <w:rFonts w:ascii="Times New Roman" w:hAnsi="Times New Roman"/>
              </w:rPr>
              <w:t xml:space="preserve"> и/или </w:t>
            </w:r>
            <w:r w:rsidRPr="00AA78A4">
              <w:rPr>
                <w:rFonts w:ascii="Times New Roman" w:hAnsi="Times New Roman"/>
                <w:b/>
                <w:bCs/>
              </w:rPr>
              <w:t>буквицы</w:t>
            </w:r>
            <w:r w:rsidRPr="00AA78A4">
              <w:rPr>
                <w:rFonts w:ascii="Times New Roman" w:hAnsi="Times New Roman"/>
              </w:rPr>
              <w:t xml:space="preserve"> для оформления материала. Использовать в основном тексте какой-нибудь шрифт эмитирующий почерк, цвет шрифта </w:t>
            </w:r>
            <w:r w:rsidRPr="00AA78A4">
              <w:rPr>
                <w:rFonts w:ascii="Times New Roman" w:hAnsi="Times New Roman"/>
                <w:color w:val="0000CC"/>
              </w:rPr>
              <w:t>НЕ черный</w:t>
            </w:r>
            <w:r w:rsidRPr="00AA78A4">
              <w:rPr>
                <w:rFonts w:ascii="Times New Roman" w:hAnsi="Times New Roman"/>
              </w:rPr>
              <w:t xml:space="preserve">.   </w:t>
            </w:r>
          </w:p>
        </w:tc>
      </w:tr>
    </w:tbl>
    <w:p w14:paraId="5E1A1811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 итоговый отчет вставить не только полученное текстовое описание, но и инфографику, по которой готовился материал.</w:t>
      </w:r>
    </w:p>
    <w:p w14:paraId="23422184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3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11762554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</w:t>
      </w:r>
      <w:r w:rsidR="008F73DA">
        <w:rPr>
          <w:rFonts w:ascii="Times New Roman" w:hAnsi="Times New Roman"/>
          <w:sz w:val="24"/>
          <w:szCs w:val="24"/>
        </w:rPr>
        <w:t>ГР</w:t>
      </w:r>
      <w:r w:rsidRPr="00121F58">
        <w:rPr>
          <w:rFonts w:ascii="Times New Roman" w:hAnsi="Times New Roman"/>
          <w:sz w:val="24"/>
          <w:szCs w:val="24"/>
        </w:rPr>
        <w:t>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41998DEC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практиеских занятий выполняются лабораторные работы, в которых рассморены темы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</w:t>
      </w:r>
      <w:r w:rsidR="008F73DA">
        <w:rPr>
          <w:rFonts w:ascii="Times New Roman" w:hAnsi="Times New Roman"/>
          <w:sz w:val="24"/>
          <w:szCs w:val="24"/>
        </w:rPr>
        <w:t>ГР</w:t>
      </w:r>
      <w:r w:rsidRPr="00121F58">
        <w:rPr>
          <w:rFonts w:ascii="Times New Roman" w:hAnsi="Times New Roman"/>
          <w:sz w:val="24"/>
          <w:szCs w:val="24"/>
        </w:rPr>
        <w:t>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lastRenderedPageBreak/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4DE3277D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за выполнение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5F307F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92"/>
        <w:gridCol w:w="8499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33EC349F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1D5F9819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58">
              <w:rPr>
                <w:rFonts w:ascii="Times New Roman" w:hAnsi="Times New Roman"/>
                <w:sz w:val="24"/>
                <w:szCs w:val="24"/>
              </w:rPr>
              <w:t>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4149778D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4AACE593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5F30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F73D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0B23B161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E689944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3078" w14:textId="77777777" w:rsidR="00404CC6" w:rsidRDefault="00404CC6" w:rsidP="00C8013F">
      <w:pPr>
        <w:spacing w:after="0" w:line="240" w:lineRule="auto"/>
      </w:pPr>
      <w:r>
        <w:separator/>
      </w:r>
    </w:p>
  </w:endnote>
  <w:endnote w:type="continuationSeparator" w:id="0">
    <w:p w14:paraId="48A62181" w14:textId="77777777" w:rsidR="00404CC6" w:rsidRDefault="00404CC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EB54" w14:textId="77777777" w:rsidR="00404CC6" w:rsidRDefault="00404CC6" w:rsidP="00C8013F">
      <w:pPr>
        <w:spacing w:after="0" w:line="240" w:lineRule="auto"/>
      </w:pPr>
      <w:r>
        <w:separator/>
      </w:r>
    </w:p>
  </w:footnote>
  <w:footnote w:type="continuationSeparator" w:id="0">
    <w:p w14:paraId="5D3B04E6" w14:textId="77777777" w:rsidR="00404CC6" w:rsidRDefault="00404CC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B7C34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8A4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4CC6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3815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8F73DA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436A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0FAE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6A2C-070A-4E03-A0AE-2BBBCA3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5</cp:revision>
  <cp:lastPrinted>2015-09-11T07:13:00Z</cp:lastPrinted>
  <dcterms:created xsi:type="dcterms:W3CDTF">2020-09-24T07:47:00Z</dcterms:created>
  <dcterms:modified xsi:type="dcterms:W3CDTF">2021-08-09T06:13:00Z</dcterms:modified>
</cp:coreProperties>
</file>