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2AB" w:rsidRPr="00AE42AB" w:rsidRDefault="00AE42AB" w:rsidP="00AE42AB">
      <w:pPr>
        <w:widowControl w:val="0"/>
        <w:spacing w:after="0" w:line="240" w:lineRule="auto"/>
        <w:jc w:val="center"/>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 xml:space="preserve">МИНИСТЕРСТВО НАУКИ И </w:t>
      </w:r>
      <w:r>
        <w:rPr>
          <w:rFonts w:ascii="Times New Roman" w:eastAsia="Times New Roman" w:hAnsi="Times New Roman"/>
          <w:b/>
          <w:sz w:val="24"/>
          <w:szCs w:val="24"/>
          <w:lang w:eastAsia="ru-RU"/>
        </w:rPr>
        <w:t xml:space="preserve">ВЫСШЕГО </w:t>
      </w:r>
      <w:r w:rsidRPr="00AE42AB">
        <w:rPr>
          <w:rFonts w:ascii="Times New Roman" w:eastAsia="Times New Roman" w:hAnsi="Times New Roman"/>
          <w:b/>
          <w:sz w:val="24"/>
          <w:szCs w:val="24"/>
          <w:lang w:eastAsia="ru-RU"/>
        </w:rPr>
        <w:t>ОБРАЗОВАНИЯ РОССИЙСКОЙ ФЕДЕРАЦИИ</w:t>
      </w:r>
    </w:p>
    <w:p w:rsidR="00AE42AB" w:rsidRPr="00AE42AB" w:rsidRDefault="00AE42AB" w:rsidP="00AE42AB">
      <w:pPr>
        <w:widowControl w:val="0"/>
        <w:spacing w:after="0" w:line="240" w:lineRule="auto"/>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jc w:val="center"/>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 xml:space="preserve">ВЛАДИВОСТОКСКИЙ ГОСУДАРСТВЕННЫЙ УНИВЕРСИТЕТ </w:t>
      </w:r>
    </w:p>
    <w:p w:rsidR="00AE42AB" w:rsidRPr="00AE42AB" w:rsidRDefault="00AE42AB" w:rsidP="00AE42AB">
      <w:pPr>
        <w:widowControl w:val="0"/>
        <w:spacing w:after="0" w:line="240" w:lineRule="auto"/>
        <w:jc w:val="center"/>
        <w:rPr>
          <w:rFonts w:ascii="Times New Roman" w:eastAsia="Times New Roman" w:hAnsi="Times New Roman"/>
          <w:b/>
          <w:vanish/>
          <w:sz w:val="24"/>
          <w:szCs w:val="24"/>
          <w:lang w:eastAsia="ru-RU"/>
        </w:rPr>
      </w:pPr>
      <w:r w:rsidRPr="00AE42AB">
        <w:rPr>
          <w:rFonts w:ascii="Times New Roman" w:eastAsia="Times New Roman" w:hAnsi="Times New Roman"/>
          <w:b/>
          <w:sz w:val="24"/>
          <w:szCs w:val="24"/>
          <w:lang w:eastAsia="ru-RU"/>
        </w:rPr>
        <w:t>ЭКОНОМИКИ И СЕРВИСА</w:t>
      </w:r>
    </w:p>
    <w:p w:rsidR="00AE42AB" w:rsidRPr="00AE42AB" w:rsidRDefault="00AE42AB" w:rsidP="00AE42AB">
      <w:pPr>
        <w:widowControl w:val="0"/>
        <w:spacing w:after="0" w:line="240" w:lineRule="auto"/>
        <w:ind w:firstLine="400"/>
        <w:jc w:val="center"/>
        <w:rPr>
          <w:rFonts w:ascii="Times New Roman" w:eastAsia="Times New Roman" w:hAnsi="Times New Roman"/>
          <w:b/>
          <w:vanish/>
          <w:sz w:val="24"/>
          <w:szCs w:val="24"/>
          <w:lang w:eastAsia="ru-RU"/>
        </w:rPr>
      </w:pPr>
      <w:r w:rsidRPr="00AE42AB">
        <w:rPr>
          <w:rFonts w:ascii="Times New Roman" w:eastAsia="Times New Roman" w:hAnsi="Times New Roman"/>
          <w:b/>
          <w:sz w:val="24"/>
          <w:szCs w:val="24"/>
          <w:lang w:eastAsia="ru-RU"/>
        </w:rPr>
        <w:t xml:space="preserve"> </w:t>
      </w: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jc w:val="center"/>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КАФЕДРА ДИЗАЙНА И ТЕХНОЛОГИЙ</w:t>
      </w: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i/>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720"/>
        <w:jc w:val="both"/>
        <w:rPr>
          <w:rFonts w:ascii="Times New Roman" w:eastAsia="Times New Roman" w:hAnsi="Times New Roman"/>
          <w:b/>
          <w:sz w:val="24"/>
          <w:szCs w:val="24"/>
          <w:lang w:eastAsia="ru-RU"/>
        </w:rPr>
      </w:pPr>
    </w:p>
    <w:p w:rsidR="00AE42AB" w:rsidRPr="00AB71D4" w:rsidRDefault="00AB71D4" w:rsidP="00AE42AB">
      <w:pPr>
        <w:widowControl w:val="0"/>
        <w:spacing w:after="0" w:line="240" w:lineRule="auto"/>
        <w:ind w:firstLine="400"/>
        <w:jc w:val="center"/>
        <w:rPr>
          <w:rFonts w:ascii="Times New Roman" w:eastAsia="Times New Roman" w:hAnsi="Times New Roman"/>
          <w:b/>
          <w:sz w:val="48"/>
          <w:szCs w:val="48"/>
          <w:lang w:eastAsia="ru-RU"/>
        </w:rPr>
      </w:pPr>
      <w:r w:rsidRPr="00AB71D4">
        <w:rPr>
          <w:rFonts w:ascii="Times New Roman" w:eastAsia="Times New Roman" w:hAnsi="Times New Roman"/>
          <w:b/>
          <w:sz w:val="48"/>
          <w:szCs w:val="48"/>
          <w:lang w:eastAsia="ru-RU"/>
        </w:rPr>
        <w:t xml:space="preserve">Проектирование </w:t>
      </w:r>
      <w:r>
        <w:rPr>
          <w:rFonts w:ascii="Times New Roman" w:eastAsia="Times New Roman" w:hAnsi="Times New Roman"/>
          <w:b/>
          <w:sz w:val="48"/>
          <w:szCs w:val="48"/>
          <w:lang w:eastAsia="ru-RU"/>
        </w:rPr>
        <w:t>швейных изделий из различных материалов, модуль 1</w:t>
      </w: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36"/>
          <w:szCs w:val="36"/>
          <w:lang w:eastAsia="ru-RU"/>
        </w:rPr>
      </w:pPr>
      <w:r w:rsidRPr="00AE42AB">
        <w:rPr>
          <w:rFonts w:ascii="Times New Roman" w:eastAsia="Times New Roman" w:hAnsi="Times New Roman"/>
          <w:b/>
          <w:bCs/>
          <w:sz w:val="36"/>
          <w:szCs w:val="36"/>
          <w:lang w:eastAsia="ru-RU"/>
        </w:rPr>
        <w:t>Методические рекомендации к выполнению</w:t>
      </w:r>
      <w:r w:rsidRPr="00AE42AB">
        <w:rPr>
          <w:rFonts w:ascii="Times New Roman" w:eastAsia="Times New Roman" w:hAnsi="Times New Roman"/>
          <w:b/>
          <w:bCs/>
          <w:sz w:val="36"/>
          <w:szCs w:val="36"/>
          <w:lang w:eastAsia="ru-RU"/>
        </w:rPr>
        <w:br/>
        <w:t>лабораторных работ</w:t>
      </w: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360" w:lineRule="auto"/>
        <w:ind w:firstLine="400"/>
        <w:jc w:val="center"/>
        <w:rPr>
          <w:rFonts w:ascii="Times New Roman" w:eastAsia="Times New Roman" w:hAnsi="Times New Roman"/>
          <w:b/>
          <w:sz w:val="36"/>
          <w:szCs w:val="36"/>
          <w:lang w:eastAsia="ru-RU"/>
        </w:rPr>
      </w:pPr>
      <w:r w:rsidRPr="00AE42AB">
        <w:rPr>
          <w:rFonts w:ascii="Times New Roman" w:eastAsia="Times New Roman" w:hAnsi="Times New Roman"/>
          <w:b/>
          <w:sz w:val="36"/>
          <w:szCs w:val="36"/>
          <w:lang w:eastAsia="ru-RU"/>
        </w:rPr>
        <w:t xml:space="preserve">по направлению подготовки </w:t>
      </w:r>
    </w:p>
    <w:p w:rsidR="00AE42AB" w:rsidRPr="00AE42AB" w:rsidRDefault="00AE42AB" w:rsidP="00AE42AB">
      <w:pPr>
        <w:spacing w:after="0" w:line="240" w:lineRule="auto"/>
        <w:jc w:val="center"/>
        <w:rPr>
          <w:rFonts w:ascii="Times New Roman" w:eastAsia="Times New Roman" w:hAnsi="Times New Roman"/>
          <w:b/>
          <w:sz w:val="24"/>
          <w:szCs w:val="24"/>
          <w:lang w:eastAsia="ru-RU"/>
        </w:rPr>
      </w:pPr>
    </w:p>
    <w:p w:rsidR="00AE42AB" w:rsidRPr="00180230" w:rsidRDefault="00180230" w:rsidP="00AE42AB">
      <w:pPr>
        <w:spacing w:after="0" w:line="240" w:lineRule="auto"/>
        <w:jc w:val="center"/>
        <w:rPr>
          <w:rFonts w:ascii="Times New Roman" w:eastAsia="Times New Roman" w:hAnsi="Times New Roman"/>
          <w:b/>
          <w:sz w:val="24"/>
          <w:szCs w:val="24"/>
          <w:lang w:eastAsia="ru-RU"/>
        </w:rPr>
      </w:pPr>
      <w:r w:rsidRPr="00180230">
        <w:rPr>
          <w:rFonts w:ascii="Times New Roman" w:eastAsia="Times New Roman" w:hAnsi="Times New Roman"/>
          <w:b/>
          <w:sz w:val="24"/>
          <w:szCs w:val="24"/>
          <w:lang w:eastAsia="ru-RU"/>
        </w:rPr>
        <w:t>29</w:t>
      </w:r>
      <w:r w:rsidR="00AE42AB" w:rsidRPr="00AE42AB">
        <w:rPr>
          <w:rFonts w:ascii="Times New Roman" w:eastAsia="Times New Roman" w:hAnsi="Times New Roman"/>
          <w:b/>
          <w:sz w:val="24"/>
          <w:szCs w:val="24"/>
          <w:lang w:eastAsia="ru-RU"/>
        </w:rPr>
        <w:t>.03.0</w:t>
      </w:r>
      <w:r w:rsidRPr="00180230">
        <w:rPr>
          <w:rFonts w:ascii="Times New Roman" w:eastAsia="Times New Roman" w:hAnsi="Times New Roman"/>
          <w:b/>
          <w:sz w:val="24"/>
          <w:szCs w:val="24"/>
          <w:lang w:eastAsia="ru-RU"/>
        </w:rPr>
        <w:t>5</w:t>
      </w:r>
      <w:r w:rsidR="00AE42AB" w:rsidRPr="00AE42AB">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Конструирование изделий легкой промышленности</w:t>
      </w:r>
    </w:p>
    <w:p w:rsidR="00AE42AB" w:rsidRPr="00AE42AB" w:rsidRDefault="00AE42AB" w:rsidP="00AE42AB">
      <w:pPr>
        <w:spacing w:after="0" w:line="240" w:lineRule="auto"/>
        <w:jc w:val="center"/>
        <w:rPr>
          <w:rFonts w:ascii="Times New Roman" w:eastAsia="Times New Roman" w:hAnsi="Times New Roman"/>
          <w:b/>
          <w:sz w:val="24"/>
          <w:szCs w:val="24"/>
          <w:lang w:eastAsia="ru-RU"/>
        </w:rPr>
      </w:pPr>
    </w:p>
    <w:p w:rsidR="00AE42AB" w:rsidRPr="00AE42AB" w:rsidRDefault="00AE42AB" w:rsidP="00AE42AB">
      <w:pPr>
        <w:spacing w:after="0" w:line="240" w:lineRule="auto"/>
        <w:jc w:val="center"/>
        <w:rPr>
          <w:rFonts w:ascii="Times New Roman" w:eastAsia="Times New Roman" w:hAnsi="Times New Roman"/>
          <w:b/>
          <w:i/>
          <w:sz w:val="24"/>
          <w:szCs w:val="24"/>
          <w:lang w:eastAsia="ru-RU"/>
        </w:rPr>
      </w:pPr>
      <w:r w:rsidRPr="00AE42AB">
        <w:rPr>
          <w:rFonts w:ascii="Times New Roman" w:eastAsia="Times New Roman" w:hAnsi="Times New Roman"/>
          <w:b/>
          <w:sz w:val="24"/>
          <w:szCs w:val="24"/>
          <w:lang w:eastAsia="ru-RU"/>
        </w:rPr>
        <w:t xml:space="preserve">Профиль: </w:t>
      </w:r>
      <w:r w:rsidR="00180230">
        <w:rPr>
          <w:rFonts w:ascii="Times New Roman" w:eastAsia="Times New Roman" w:hAnsi="Times New Roman"/>
          <w:b/>
          <w:sz w:val="24"/>
          <w:szCs w:val="24"/>
          <w:lang w:eastAsia="ru-RU"/>
        </w:rPr>
        <w:t>Технология моды</w:t>
      </w:r>
    </w:p>
    <w:p w:rsidR="00AE42AB" w:rsidRPr="00AE42AB" w:rsidRDefault="00AE42AB" w:rsidP="00AE42AB">
      <w:pPr>
        <w:spacing w:after="0" w:line="240" w:lineRule="auto"/>
        <w:jc w:val="center"/>
        <w:rPr>
          <w:rFonts w:ascii="Times New Roman" w:eastAsia="Times New Roman" w:hAnsi="Times New Roman"/>
          <w:b/>
          <w:i/>
          <w:sz w:val="24"/>
          <w:szCs w:val="24"/>
          <w:lang w:eastAsia="ru-RU"/>
        </w:rPr>
      </w:pPr>
    </w:p>
    <w:p w:rsidR="00AE42AB" w:rsidRPr="00AE42AB" w:rsidRDefault="00AE42AB" w:rsidP="00AE42AB">
      <w:pPr>
        <w:spacing w:after="0" w:line="240" w:lineRule="auto"/>
        <w:jc w:val="center"/>
        <w:rPr>
          <w:rFonts w:ascii="Times New Roman" w:eastAsia="Times New Roman" w:hAnsi="Times New Roman"/>
          <w:b/>
          <w:i/>
          <w:sz w:val="24"/>
          <w:szCs w:val="24"/>
          <w:lang w:eastAsia="ru-RU"/>
        </w:rPr>
      </w:pPr>
    </w:p>
    <w:p w:rsidR="00AE42AB" w:rsidRPr="00AE42AB" w:rsidRDefault="00AE42AB" w:rsidP="00AE42AB">
      <w:pPr>
        <w:spacing w:after="0" w:line="240" w:lineRule="auto"/>
        <w:jc w:val="center"/>
        <w:rPr>
          <w:rFonts w:ascii="Times New Roman" w:eastAsia="Times New Roman" w:hAnsi="Times New Roman"/>
          <w:b/>
          <w:i/>
          <w:sz w:val="24"/>
          <w:szCs w:val="24"/>
          <w:lang w:eastAsia="ru-RU"/>
        </w:rPr>
      </w:pPr>
    </w:p>
    <w:p w:rsidR="00AE42AB" w:rsidRPr="00AE42AB" w:rsidRDefault="00AE42AB" w:rsidP="00AE42AB">
      <w:pPr>
        <w:spacing w:after="0" w:line="240" w:lineRule="auto"/>
        <w:jc w:val="center"/>
        <w:rPr>
          <w:rFonts w:ascii="Times New Roman" w:eastAsia="Times New Roman" w:hAnsi="Times New Roman"/>
          <w:b/>
          <w:i/>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i/>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center"/>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Владивосток 20</w:t>
      </w:r>
      <w:r>
        <w:rPr>
          <w:rFonts w:ascii="Times New Roman" w:eastAsia="Times New Roman" w:hAnsi="Times New Roman"/>
          <w:b/>
          <w:sz w:val="24"/>
          <w:szCs w:val="24"/>
          <w:lang w:eastAsia="ru-RU"/>
        </w:rPr>
        <w:t>2</w:t>
      </w:r>
      <w:r w:rsidR="00887FA7">
        <w:rPr>
          <w:rFonts w:ascii="Times New Roman" w:eastAsia="Times New Roman" w:hAnsi="Times New Roman"/>
          <w:b/>
          <w:sz w:val="24"/>
          <w:szCs w:val="24"/>
          <w:lang w:eastAsia="ru-RU"/>
        </w:rPr>
        <w:t>1</w:t>
      </w:r>
      <w:bookmarkStart w:id="0" w:name="_GoBack"/>
      <w:bookmarkEnd w:id="0"/>
    </w:p>
    <w:p w:rsidR="00AE42AB" w:rsidRDefault="00AE42AB" w:rsidP="00AE42AB">
      <w:pPr>
        <w:spacing w:after="0" w:line="240" w:lineRule="auto"/>
        <w:jc w:val="both"/>
        <w:rPr>
          <w:rFonts w:ascii="Times New Roman" w:hAnsi="Times New Roman"/>
          <w:b/>
          <w:sz w:val="24"/>
          <w:szCs w:val="24"/>
        </w:rPr>
      </w:pPr>
    </w:p>
    <w:p w:rsidR="00AE42AB" w:rsidRDefault="00AE42AB" w:rsidP="00AE42AB">
      <w:pPr>
        <w:spacing w:after="0" w:line="240" w:lineRule="auto"/>
        <w:jc w:val="both"/>
        <w:rPr>
          <w:rFonts w:ascii="Times New Roman" w:hAnsi="Times New Roman"/>
          <w:b/>
          <w:sz w:val="24"/>
          <w:szCs w:val="24"/>
        </w:rPr>
      </w:pPr>
    </w:p>
    <w:p w:rsidR="00AE42AB" w:rsidRDefault="00AE42AB" w:rsidP="00AE42AB">
      <w:pPr>
        <w:spacing w:after="0" w:line="240" w:lineRule="auto"/>
        <w:jc w:val="both"/>
        <w:rPr>
          <w:rFonts w:ascii="Times New Roman" w:hAnsi="Times New Roman"/>
          <w:b/>
          <w:sz w:val="24"/>
          <w:szCs w:val="24"/>
        </w:rPr>
      </w:pPr>
    </w:p>
    <w:p w:rsidR="00AE42AB" w:rsidRDefault="00AE42AB" w:rsidP="00AE42AB">
      <w:pPr>
        <w:spacing w:after="0" w:line="240" w:lineRule="auto"/>
        <w:jc w:val="both"/>
        <w:rPr>
          <w:rFonts w:ascii="Times New Roman" w:hAnsi="Times New Roman"/>
          <w:b/>
          <w:sz w:val="24"/>
          <w:szCs w:val="24"/>
        </w:rPr>
        <w:sectPr w:rsidR="00AE42AB">
          <w:pgSz w:w="11906" w:h="16838"/>
          <w:pgMar w:top="1134" w:right="850" w:bottom="1134" w:left="1701" w:header="708" w:footer="708" w:gutter="0"/>
          <w:cols w:space="708"/>
          <w:docGrid w:linePitch="360"/>
        </w:sectPr>
      </w:pPr>
    </w:p>
    <w:p w:rsidR="00AE42AB" w:rsidRPr="00AE42AB" w:rsidRDefault="00AE42AB" w:rsidP="00AE42AB">
      <w:pPr>
        <w:spacing w:after="0" w:line="360" w:lineRule="auto"/>
        <w:ind w:firstLine="708"/>
        <w:jc w:val="both"/>
        <w:rPr>
          <w:rFonts w:ascii="Times New Roman" w:eastAsia="Times New Roman" w:hAnsi="Times New Roman"/>
          <w:b/>
          <w:iCs/>
          <w:sz w:val="24"/>
          <w:szCs w:val="24"/>
          <w:lang w:eastAsia="ar-SA"/>
        </w:rPr>
      </w:pPr>
      <w:r>
        <w:rPr>
          <w:rFonts w:ascii="Times New Roman" w:eastAsia="Times New Roman" w:hAnsi="Times New Roman"/>
          <w:b/>
          <w:iCs/>
          <w:sz w:val="24"/>
          <w:szCs w:val="24"/>
          <w:lang w:eastAsia="ar-SA"/>
        </w:rPr>
        <w:lastRenderedPageBreak/>
        <w:t>Разработчик</w:t>
      </w:r>
      <w:r w:rsidRPr="00AE42AB">
        <w:rPr>
          <w:rFonts w:ascii="Times New Roman" w:eastAsia="Times New Roman" w:hAnsi="Times New Roman"/>
          <w:b/>
          <w:iCs/>
          <w:sz w:val="24"/>
          <w:szCs w:val="24"/>
          <w:lang w:eastAsia="ar-SA"/>
        </w:rPr>
        <w:t xml:space="preserve">: </w:t>
      </w:r>
    </w:p>
    <w:p w:rsidR="00AE42AB" w:rsidRPr="00AE42AB" w:rsidRDefault="00AE42AB" w:rsidP="00AE42AB">
      <w:pPr>
        <w:spacing w:after="0" w:line="360" w:lineRule="auto"/>
        <w:ind w:firstLine="708"/>
        <w:jc w:val="both"/>
        <w:rPr>
          <w:rFonts w:ascii="Times New Roman" w:eastAsia="Times New Roman" w:hAnsi="Times New Roman"/>
          <w:b/>
          <w:i/>
          <w:iCs/>
          <w:sz w:val="24"/>
          <w:szCs w:val="24"/>
          <w:lang w:eastAsia="ar-SA"/>
        </w:rPr>
      </w:pPr>
      <w:r w:rsidRPr="00AE42AB">
        <w:rPr>
          <w:rFonts w:ascii="Times New Roman" w:eastAsia="Times New Roman" w:hAnsi="Times New Roman"/>
          <w:b/>
          <w:i/>
          <w:iCs/>
          <w:sz w:val="24"/>
          <w:szCs w:val="24"/>
          <w:lang w:eastAsia="ar-SA"/>
        </w:rPr>
        <w:t xml:space="preserve">Слесарчук Ирина Анатольевна, канд. техн. наук, доцент, </w:t>
      </w:r>
      <w:r w:rsidRPr="00AE42AB">
        <w:rPr>
          <w:rFonts w:ascii="Times New Roman" w:eastAsia="Times New Roman" w:hAnsi="Times New Roman"/>
          <w:b/>
          <w:i/>
          <w:iCs/>
          <w:sz w:val="24"/>
          <w:szCs w:val="24"/>
          <w:lang w:val="en-US" w:eastAsia="ar-SA"/>
        </w:rPr>
        <w:t>e</w:t>
      </w:r>
      <w:r w:rsidRPr="00AE42AB">
        <w:rPr>
          <w:rFonts w:ascii="Times New Roman" w:eastAsia="Times New Roman" w:hAnsi="Times New Roman"/>
          <w:b/>
          <w:i/>
          <w:iCs/>
          <w:sz w:val="24"/>
          <w:szCs w:val="24"/>
          <w:lang w:eastAsia="ar-SA"/>
        </w:rPr>
        <w:t>-</w:t>
      </w:r>
      <w:r w:rsidRPr="00AE42AB">
        <w:rPr>
          <w:rFonts w:ascii="Times New Roman" w:eastAsia="Times New Roman" w:hAnsi="Times New Roman"/>
          <w:b/>
          <w:i/>
          <w:iCs/>
          <w:sz w:val="24"/>
          <w:szCs w:val="24"/>
          <w:lang w:val="en-US" w:eastAsia="ar-SA"/>
        </w:rPr>
        <w:t>mail</w:t>
      </w:r>
      <w:r w:rsidRPr="00AE42AB">
        <w:rPr>
          <w:rFonts w:ascii="Times New Roman" w:eastAsia="Times New Roman" w:hAnsi="Times New Roman"/>
          <w:b/>
          <w:i/>
          <w:iCs/>
          <w:sz w:val="24"/>
          <w:szCs w:val="24"/>
          <w:lang w:eastAsia="ar-SA"/>
        </w:rPr>
        <w:t xml:space="preserve">: </w:t>
      </w:r>
      <w:hyperlink r:id="rId6" w:history="1">
        <w:r w:rsidRPr="00AE42AB">
          <w:rPr>
            <w:rFonts w:ascii="Times New Roman" w:eastAsia="Times New Roman" w:hAnsi="Times New Roman"/>
            <w:b/>
            <w:i/>
            <w:iCs/>
            <w:color w:val="0000FF"/>
            <w:sz w:val="24"/>
            <w:szCs w:val="24"/>
            <w:u w:val="single"/>
            <w:lang w:val="en-US" w:eastAsia="ar-SA"/>
          </w:rPr>
          <w:t>slesarchuk</w:t>
        </w:r>
        <w:r w:rsidRPr="00AE42AB">
          <w:rPr>
            <w:rFonts w:ascii="Times New Roman" w:eastAsia="Times New Roman" w:hAnsi="Times New Roman"/>
            <w:b/>
            <w:i/>
            <w:iCs/>
            <w:color w:val="0000FF"/>
            <w:sz w:val="24"/>
            <w:szCs w:val="24"/>
            <w:u w:val="single"/>
            <w:lang w:eastAsia="ar-SA"/>
          </w:rPr>
          <w:t>65@</w:t>
        </w:r>
        <w:r w:rsidRPr="00AE42AB">
          <w:rPr>
            <w:rFonts w:ascii="Times New Roman" w:eastAsia="Times New Roman" w:hAnsi="Times New Roman"/>
            <w:b/>
            <w:i/>
            <w:iCs/>
            <w:color w:val="0000FF"/>
            <w:sz w:val="24"/>
            <w:szCs w:val="24"/>
            <w:u w:val="single"/>
            <w:lang w:val="en-US" w:eastAsia="ar-SA"/>
          </w:rPr>
          <w:t>mail</w:t>
        </w:r>
        <w:r w:rsidRPr="00AE42AB">
          <w:rPr>
            <w:rFonts w:ascii="Times New Roman" w:eastAsia="Times New Roman" w:hAnsi="Times New Roman"/>
            <w:b/>
            <w:i/>
            <w:iCs/>
            <w:color w:val="0000FF"/>
            <w:sz w:val="24"/>
            <w:szCs w:val="24"/>
            <w:u w:val="single"/>
            <w:lang w:eastAsia="ar-SA"/>
          </w:rPr>
          <w:t>.</w:t>
        </w:r>
        <w:r w:rsidRPr="00AE42AB">
          <w:rPr>
            <w:rFonts w:ascii="Times New Roman" w:eastAsia="Times New Roman" w:hAnsi="Times New Roman"/>
            <w:b/>
            <w:i/>
            <w:iCs/>
            <w:color w:val="0000FF"/>
            <w:sz w:val="24"/>
            <w:szCs w:val="24"/>
            <w:u w:val="single"/>
            <w:lang w:val="en-US" w:eastAsia="ar-SA"/>
          </w:rPr>
          <w:t>ru</w:t>
        </w:r>
      </w:hyperlink>
      <w:r w:rsidRPr="00AE42AB">
        <w:rPr>
          <w:rFonts w:ascii="Times New Roman" w:eastAsia="Times New Roman" w:hAnsi="Times New Roman"/>
          <w:b/>
          <w:i/>
          <w:iCs/>
          <w:sz w:val="24"/>
          <w:szCs w:val="24"/>
          <w:lang w:eastAsia="ar-SA"/>
        </w:rPr>
        <w:t xml:space="preserve"> </w:t>
      </w:r>
    </w:p>
    <w:p w:rsidR="00AE42AB" w:rsidRPr="00AE42AB" w:rsidRDefault="00AE42AB" w:rsidP="00AE42AB">
      <w:pPr>
        <w:spacing w:after="0" w:line="360" w:lineRule="auto"/>
        <w:ind w:firstLine="708"/>
        <w:jc w:val="both"/>
        <w:rPr>
          <w:rFonts w:ascii="Times New Roman" w:eastAsia="Times New Roman" w:hAnsi="Times New Roman"/>
          <w:i/>
          <w:color w:val="808080"/>
          <w:sz w:val="20"/>
          <w:szCs w:val="20"/>
          <w:lang w:eastAsia="ru-RU"/>
        </w:rPr>
      </w:pPr>
    </w:p>
    <w:p w:rsidR="00AE42AB" w:rsidRPr="00AE42AB" w:rsidRDefault="00AE42AB" w:rsidP="00AE42AB">
      <w:pPr>
        <w:spacing w:after="0" w:line="360" w:lineRule="auto"/>
        <w:jc w:val="both"/>
        <w:rPr>
          <w:rFonts w:ascii="Times New Roman" w:eastAsia="Times New Roman" w:hAnsi="Times New Roman"/>
          <w:iCs/>
          <w:sz w:val="24"/>
          <w:szCs w:val="24"/>
          <w:lang w:eastAsia="ar-SA"/>
        </w:rPr>
      </w:pPr>
    </w:p>
    <w:p w:rsidR="00AE42AB" w:rsidRPr="00AE42AB" w:rsidRDefault="00AE42AB" w:rsidP="00AE42AB">
      <w:pPr>
        <w:spacing w:after="0" w:line="360" w:lineRule="auto"/>
        <w:jc w:val="both"/>
        <w:rPr>
          <w:rFonts w:ascii="Times New Roman" w:eastAsia="Times New Roman" w:hAnsi="Times New Roman"/>
          <w:b/>
          <w:iCs/>
          <w:sz w:val="24"/>
          <w:szCs w:val="24"/>
          <w:lang w:eastAsia="ar-SA"/>
        </w:rPr>
      </w:pPr>
    </w:p>
    <w:p w:rsidR="00AE42AB" w:rsidRPr="00AE42AB" w:rsidRDefault="00AE42AB" w:rsidP="00AE42AB">
      <w:pPr>
        <w:autoSpaceDE w:val="0"/>
        <w:autoSpaceDN w:val="0"/>
        <w:adjustRightInd w:val="0"/>
        <w:spacing w:after="0" w:line="360" w:lineRule="auto"/>
        <w:ind w:firstLine="709"/>
        <w:jc w:val="both"/>
        <w:rPr>
          <w:rFonts w:ascii="Times New Roman" w:eastAsia="Times New Roman" w:hAnsi="Times New Roman"/>
          <w:b/>
          <w:spacing w:val="8"/>
          <w:sz w:val="24"/>
          <w:szCs w:val="24"/>
          <w:lang w:eastAsia="ar-SA"/>
        </w:rPr>
      </w:pPr>
    </w:p>
    <w:p w:rsidR="00AE42AB" w:rsidRPr="00AE42AB" w:rsidRDefault="00AE42AB" w:rsidP="00AE42AB">
      <w:pPr>
        <w:spacing w:after="0" w:line="360" w:lineRule="auto"/>
        <w:jc w:val="both"/>
        <w:rPr>
          <w:rFonts w:ascii="Times New Roman" w:eastAsia="Times New Roman" w:hAnsi="Times New Roman"/>
          <w:b/>
          <w:sz w:val="24"/>
          <w:szCs w:val="24"/>
          <w:lang w:eastAsia="ar-SA"/>
        </w:rPr>
      </w:pPr>
    </w:p>
    <w:p w:rsidR="00AE42AB" w:rsidRPr="00AE42AB" w:rsidRDefault="00AE42AB" w:rsidP="00AE42AB">
      <w:pPr>
        <w:spacing w:after="0" w:line="360" w:lineRule="auto"/>
        <w:jc w:val="both"/>
        <w:rPr>
          <w:rFonts w:ascii="Times New Roman" w:eastAsia="Times New Roman" w:hAnsi="Times New Roman"/>
          <w:b/>
          <w:sz w:val="24"/>
          <w:szCs w:val="24"/>
          <w:lang w:eastAsia="ar-SA"/>
        </w:rPr>
      </w:pPr>
    </w:p>
    <w:p w:rsidR="00AE42AB" w:rsidRPr="00AE42AB" w:rsidRDefault="00AE42AB" w:rsidP="00AE42AB">
      <w:pPr>
        <w:spacing w:after="0" w:line="360" w:lineRule="auto"/>
        <w:jc w:val="both"/>
        <w:rPr>
          <w:rFonts w:ascii="Times New Roman" w:eastAsia="Times New Roman" w:hAnsi="Times New Roman"/>
          <w:b/>
          <w:sz w:val="24"/>
          <w:szCs w:val="24"/>
          <w:lang w:eastAsia="ar-SA"/>
        </w:rPr>
      </w:pPr>
    </w:p>
    <w:p w:rsidR="00AE42AB" w:rsidRPr="00AE42AB" w:rsidRDefault="00AE42AB" w:rsidP="00AE42AB">
      <w:pPr>
        <w:widowControl w:val="0"/>
        <w:spacing w:after="0" w:line="360" w:lineRule="auto"/>
        <w:ind w:firstLine="708"/>
        <w:jc w:val="both"/>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 xml:space="preserve">Заведующий кафедрой (разработчика) __________________ Клочко И.Л.   </w:t>
      </w:r>
    </w:p>
    <w:p w:rsidR="00AE42AB" w:rsidRPr="00AE42AB" w:rsidRDefault="00AE42AB" w:rsidP="00AE42AB">
      <w:pPr>
        <w:widowControl w:val="0"/>
        <w:spacing w:after="0" w:line="360" w:lineRule="auto"/>
        <w:ind w:firstLine="708"/>
        <w:jc w:val="both"/>
        <w:rPr>
          <w:rFonts w:ascii="Times New Roman" w:eastAsia="Times New Roman" w:hAnsi="Times New Roman"/>
          <w:sz w:val="24"/>
          <w:szCs w:val="24"/>
          <w:lang w:eastAsia="ru-RU"/>
        </w:rPr>
      </w:pPr>
      <w:r w:rsidRPr="00AE42AB">
        <w:rPr>
          <w:rFonts w:ascii="Times New Roman" w:eastAsia="Times New Roman" w:hAnsi="Times New Roman"/>
          <w:b/>
          <w:sz w:val="24"/>
          <w:szCs w:val="24"/>
          <w:vertAlign w:val="superscript"/>
          <w:lang w:eastAsia="ru-RU"/>
        </w:rPr>
        <w:t xml:space="preserve">                                               </w:t>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sz w:val="24"/>
          <w:szCs w:val="24"/>
          <w:vertAlign w:val="superscript"/>
          <w:lang w:eastAsia="ru-RU"/>
        </w:rPr>
        <w:t xml:space="preserve"> </w:t>
      </w:r>
      <w:r w:rsidRPr="00AE42AB">
        <w:rPr>
          <w:rFonts w:ascii="Times New Roman" w:eastAsia="Times New Roman" w:hAnsi="Times New Roman"/>
          <w:i/>
          <w:color w:val="808080"/>
          <w:sz w:val="20"/>
          <w:szCs w:val="20"/>
          <w:lang w:eastAsia="ru-RU"/>
        </w:rPr>
        <w:t xml:space="preserve">подпись          </w:t>
      </w:r>
      <w:r w:rsidRPr="00AE42AB">
        <w:rPr>
          <w:rFonts w:ascii="Times New Roman" w:eastAsia="Times New Roman" w:hAnsi="Times New Roman"/>
          <w:i/>
          <w:color w:val="808080"/>
          <w:sz w:val="20"/>
          <w:szCs w:val="20"/>
          <w:lang w:eastAsia="ru-RU"/>
        </w:rPr>
        <w:tab/>
      </w:r>
      <w:r w:rsidRPr="00AE42AB">
        <w:rPr>
          <w:rFonts w:ascii="Times New Roman" w:eastAsia="Times New Roman" w:hAnsi="Times New Roman"/>
          <w:i/>
          <w:color w:val="808080"/>
          <w:sz w:val="20"/>
          <w:szCs w:val="20"/>
          <w:lang w:eastAsia="ru-RU"/>
        </w:rPr>
        <w:tab/>
      </w:r>
    </w:p>
    <w:p w:rsidR="00AE42AB" w:rsidRPr="00AE42AB" w:rsidRDefault="00AE42AB" w:rsidP="00AE42AB">
      <w:pPr>
        <w:widowControl w:val="0"/>
        <w:spacing w:after="0" w:line="360" w:lineRule="auto"/>
        <w:ind w:firstLine="708"/>
        <w:jc w:val="both"/>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«____»_______________20__г.</w:t>
      </w:r>
    </w:p>
    <w:p w:rsidR="00AE42AB" w:rsidRPr="00AE42AB" w:rsidRDefault="00AE42AB" w:rsidP="00AE42AB">
      <w:pPr>
        <w:widowControl w:val="0"/>
        <w:spacing w:after="0" w:line="240" w:lineRule="auto"/>
        <w:ind w:firstLine="708"/>
        <w:jc w:val="both"/>
        <w:rPr>
          <w:rFonts w:ascii="Times New Roman" w:eastAsia="Times New Roman" w:hAnsi="Times New Roman"/>
          <w:b/>
          <w:sz w:val="24"/>
          <w:szCs w:val="24"/>
          <w:lang w:eastAsia="ru-RU"/>
        </w:rPr>
      </w:pPr>
    </w:p>
    <w:p w:rsidR="00AE42AB" w:rsidRPr="00AE42AB" w:rsidRDefault="00AE42AB" w:rsidP="00AE42AB">
      <w:pPr>
        <w:widowControl w:val="0"/>
        <w:spacing w:after="0" w:line="24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360" w:lineRule="auto"/>
        <w:ind w:firstLine="709"/>
        <w:jc w:val="both"/>
        <w:rPr>
          <w:rFonts w:ascii="Times New Roman" w:eastAsia="Times New Roman" w:hAnsi="Times New Roman"/>
          <w:b/>
          <w:sz w:val="24"/>
          <w:szCs w:val="24"/>
          <w:lang w:eastAsia="ru-RU"/>
        </w:rPr>
      </w:pPr>
    </w:p>
    <w:p w:rsidR="00AE42AB" w:rsidRPr="00AE42AB" w:rsidRDefault="00AE42AB" w:rsidP="00AE42AB">
      <w:pPr>
        <w:widowControl w:val="0"/>
        <w:spacing w:after="0" w:line="360" w:lineRule="auto"/>
        <w:ind w:firstLine="400"/>
        <w:jc w:val="both"/>
        <w:rPr>
          <w:rFonts w:ascii="Times New Roman" w:eastAsia="Times New Roman" w:hAnsi="Times New Roman"/>
          <w:b/>
          <w:sz w:val="24"/>
          <w:szCs w:val="24"/>
          <w:lang w:eastAsia="ru-RU"/>
        </w:rPr>
      </w:pPr>
    </w:p>
    <w:p w:rsidR="00AE42AB" w:rsidRPr="00AE42AB" w:rsidRDefault="00AE42AB" w:rsidP="00AE42AB">
      <w:pPr>
        <w:widowControl w:val="0"/>
        <w:spacing w:after="0" w:line="360" w:lineRule="auto"/>
        <w:ind w:firstLine="708"/>
        <w:jc w:val="both"/>
        <w:rPr>
          <w:rFonts w:ascii="Times New Roman" w:eastAsia="Times New Roman" w:hAnsi="Times New Roman"/>
          <w:b/>
          <w:sz w:val="24"/>
          <w:szCs w:val="24"/>
          <w:lang w:eastAsia="ru-RU"/>
        </w:rPr>
      </w:pPr>
      <w:r w:rsidRPr="00AE42AB">
        <w:rPr>
          <w:rFonts w:ascii="Times New Roman" w:eastAsia="Times New Roman" w:hAnsi="Times New Roman"/>
          <w:b/>
          <w:sz w:val="24"/>
          <w:szCs w:val="24"/>
          <w:lang w:eastAsia="ru-RU"/>
        </w:rPr>
        <w:t xml:space="preserve">Заведующий кафедрой (выпускающей) _________________   Клочко И.Л.   </w:t>
      </w:r>
    </w:p>
    <w:p w:rsidR="00AE42AB" w:rsidRPr="00AE42AB" w:rsidRDefault="00AE42AB" w:rsidP="00AE42AB">
      <w:pPr>
        <w:widowControl w:val="0"/>
        <w:spacing w:after="0" w:line="360" w:lineRule="auto"/>
        <w:ind w:firstLine="708"/>
        <w:jc w:val="both"/>
        <w:rPr>
          <w:rFonts w:ascii="Times New Roman" w:eastAsia="Times New Roman" w:hAnsi="Times New Roman"/>
          <w:sz w:val="24"/>
          <w:szCs w:val="24"/>
          <w:lang w:eastAsia="ru-RU"/>
        </w:rPr>
      </w:pPr>
      <w:r w:rsidRPr="00AE42AB">
        <w:rPr>
          <w:rFonts w:ascii="Times New Roman" w:eastAsia="Times New Roman" w:hAnsi="Times New Roman"/>
          <w:b/>
          <w:sz w:val="24"/>
          <w:szCs w:val="24"/>
          <w:vertAlign w:val="superscript"/>
          <w:lang w:eastAsia="ru-RU"/>
        </w:rPr>
        <w:t xml:space="preserve">                                               </w:t>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b/>
          <w:sz w:val="24"/>
          <w:szCs w:val="24"/>
          <w:vertAlign w:val="superscript"/>
          <w:lang w:eastAsia="ru-RU"/>
        </w:rPr>
        <w:tab/>
      </w:r>
      <w:r w:rsidRPr="00AE42AB">
        <w:rPr>
          <w:rFonts w:ascii="Times New Roman" w:eastAsia="Times New Roman" w:hAnsi="Times New Roman"/>
          <w:sz w:val="24"/>
          <w:szCs w:val="24"/>
          <w:vertAlign w:val="superscript"/>
          <w:lang w:eastAsia="ru-RU"/>
        </w:rPr>
        <w:t xml:space="preserve"> </w:t>
      </w:r>
      <w:r w:rsidRPr="00AE42AB">
        <w:rPr>
          <w:rFonts w:ascii="Times New Roman" w:eastAsia="Times New Roman" w:hAnsi="Times New Roman"/>
          <w:i/>
          <w:color w:val="808080"/>
          <w:sz w:val="20"/>
          <w:szCs w:val="20"/>
          <w:lang w:eastAsia="ru-RU"/>
        </w:rPr>
        <w:t xml:space="preserve">подпись          </w:t>
      </w:r>
      <w:r w:rsidRPr="00AE42AB">
        <w:rPr>
          <w:rFonts w:ascii="Times New Roman" w:eastAsia="Times New Roman" w:hAnsi="Times New Roman"/>
          <w:i/>
          <w:color w:val="808080"/>
          <w:sz w:val="20"/>
          <w:szCs w:val="20"/>
          <w:lang w:eastAsia="ru-RU"/>
        </w:rPr>
        <w:tab/>
      </w:r>
      <w:r w:rsidRPr="00AE42AB">
        <w:rPr>
          <w:rFonts w:ascii="Times New Roman" w:eastAsia="Times New Roman" w:hAnsi="Times New Roman"/>
          <w:i/>
          <w:color w:val="808080"/>
          <w:sz w:val="20"/>
          <w:szCs w:val="20"/>
          <w:lang w:eastAsia="ru-RU"/>
        </w:rPr>
        <w:tab/>
      </w:r>
    </w:p>
    <w:p w:rsidR="00AE42AB" w:rsidRPr="00AE42AB" w:rsidRDefault="00AE42AB" w:rsidP="00AE42AB">
      <w:pPr>
        <w:widowControl w:val="0"/>
        <w:spacing w:after="0" w:line="360" w:lineRule="auto"/>
        <w:ind w:firstLine="708"/>
        <w:jc w:val="both"/>
        <w:rPr>
          <w:rFonts w:ascii="Times New Roman" w:eastAsia="Times New Roman" w:hAnsi="Times New Roman"/>
          <w:sz w:val="24"/>
          <w:szCs w:val="24"/>
          <w:lang w:eastAsia="ru-RU"/>
        </w:rPr>
      </w:pPr>
      <w:r w:rsidRPr="00AE42AB">
        <w:rPr>
          <w:rFonts w:ascii="Times New Roman" w:eastAsia="Times New Roman" w:hAnsi="Times New Roman"/>
          <w:sz w:val="24"/>
          <w:szCs w:val="24"/>
          <w:lang w:eastAsia="ru-RU"/>
        </w:rPr>
        <w:t>«____»_______________20__г.</w:t>
      </w:r>
    </w:p>
    <w:p w:rsidR="00AE42AB" w:rsidRPr="00AE42AB" w:rsidRDefault="00AE42AB" w:rsidP="00AE42AB">
      <w:pPr>
        <w:spacing w:after="0" w:line="240" w:lineRule="auto"/>
        <w:jc w:val="both"/>
        <w:rPr>
          <w:rFonts w:ascii="Times New Roman" w:eastAsia="Times New Roman" w:hAnsi="Times New Roman"/>
          <w:b/>
          <w:sz w:val="24"/>
          <w:szCs w:val="24"/>
          <w:lang w:eastAsia="ar-SA"/>
        </w:rPr>
      </w:pPr>
    </w:p>
    <w:p w:rsidR="00AE42AB" w:rsidRPr="00AE42AB" w:rsidRDefault="00AE42AB" w:rsidP="00AE42AB">
      <w:pPr>
        <w:spacing w:after="0" w:line="240" w:lineRule="auto"/>
        <w:jc w:val="both"/>
        <w:rPr>
          <w:rFonts w:ascii="Times New Roman" w:eastAsia="Times New Roman" w:hAnsi="Times New Roman"/>
          <w:b/>
          <w:sz w:val="24"/>
          <w:szCs w:val="24"/>
          <w:lang w:eastAsia="ar-SA"/>
        </w:rPr>
      </w:pPr>
    </w:p>
    <w:p w:rsidR="00AE42AB" w:rsidRDefault="00AE42AB" w:rsidP="00AE42AB">
      <w:pPr>
        <w:spacing w:after="100" w:line="240" w:lineRule="auto"/>
        <w:jc w:val="both"/>
        <w:rPr>
          <w:rFonts w:ascii="Times New Roman" w:hAnsi="Times New Roman"/>
          <w:b/>
          <w:sz w:val="24"/>
          <w:szCs w:val="24"/>
        </w:rPr>
        <w:sectPr w:rsidR="00AE42AB">
          <w:pgSz w:w="11906" w:h="16838"/>
          <w:pgMar w:top="1134" w:right="850" w:bottom="1134" w:left="1701" w:header="708" w:footer="708" w:gutter="0"/>
          <w:cols w:space="708"/>
          <w:docGrid w:linePitch="360"/>
        </w:sectPr>
      </w:pPr>
    </w:p>
    <w:p w:rsidR="00AE42AB" w:rsidRPr="00AE42AB" w:rsidRDefault="00AE42AB" w:rsidP="008074E8">
      <w:pPr>
        <w:spacing w:after="100" w:line="240" w:lineRule="auto"/>
        <w:ind w:firstLine="709"/>
        <w:jc w:val="both"/>
        <w:rPr>
          <w:rFonts w:ascii="Times New Roman" w:hAnsi="Times New Roman"/>
          <w:b/>
          <w:sz w:val="24"/>
          <w:szCs w:val="24"/>
        </w:rPr>
      </w:pPr>
      <w:r w:rsidRPr="00AE42AB">
        <w:rPr>
          <w:rFonts w:ascii="Times New Roman" w:hAnsi="Times New Roman"/>
          <w:b/>
          <w:sz w:val="24"/>
          <w:szCs w:val="24"/>
        </w:rPr>
        <w:lastRenderedPageBreak/>
        <w:t>Краткие методические указания</w:t>
      </w:r>
    </w:p>
    <w:p w:rsid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Лабораторная работа – вид учебного занятия, направленный на углубление и закрепление знаний, практических навыков, овладение современной методикой и техникой эксперимента в соответствии с квалификационной характеристикой специалиста или бакалавра, состоит из экспериментально-практической, расчетно-аналитической частей и контрольных мероприятий.</w:t>
      </w:r>
    </w:p>
    <w:p w:rsidR="00AE42AB" w:rsidRPr="00AE42AB" w:rsidRDefault="00AE42AB" w:rsidP="00AE42AB">
      <w:pPr>
        <w:spacing w:after="0" w:line="240" w:lineRule="auto"/>
        <w:ind w:firstLine="709"/>
        <w:jc w:val="both"/>
        <w:rPr>
          <w:rFonts w:ascii="Times New Roman" w:hAnsi="Times New Roman"/>
          <w:sz w:val="24"/>
          <w:szCs w:val="24"/>
        </w:rPr>
      </w:pPr>
      <w:r>
        <w:rPr>
          <w:rFonts w:ascii="Times New Roman" w:hAnsi="Times New Roman"/>
          <w:sz w:val="24"/>
          <w:szCs w:val="24"/>
        </w:rPr>
        <w:t>В ходе л</w:t>
      </w:r>
      <w:r w:rsidRPr="00AE42AB">
        <w:rPr>
          <w:rFonts w:ascii="Times New Roman" w:hAnsi="Times New Roman"/>
          <w:sz w:val="24"/>
          <w:szCs w:val="24"/>
        </w:rPr>
        <w:t>абораторн</w:t>
      </w:r>
      <w:r>
        <w:rPr>
          <w:rFonts w:ascii="Times New Roman" w:hAnsi="Times New Roman"/>
          <w:sz w:val="24"/>
          <w:szCs w:val="24"/>
        </w:rPr>
        <w:t>ой</w:t>
      </w:r>
      <w:r w:rsidRPr="00AE42AB">
        <w:rPr>
          <w:rFonts w:ascii="Times New Roman" w:hAnsi="Times New Roman"/>
          <w:sz w:val="24"/>
          <w:szCs w:val="24"/>
        </w:rPr>
        <w:t xml:space="preserve"> работ</w:t>
      </w:r>
      <w:r>
        <w:rPr>
          <w:rFonts w:ascii="Times New Roman" w:hAnsi="Times New Roman"/>
          <w:sz w:val="24"/>
          <w:szCs w:val="24"/>
        </w:rPr>
        <w:t>ы составляется</w:t>
      </w:r>
      <w:r w:rsidRPr="00AE42AB">
        <w:rPr>
          <w:rFonts w:ascii="Times New Roman" w:hAnsi="Times New Roman"/>
          <w:sz w:val="24"/>
          <w:szCs w:val="24"/>
        </w:rPr>
        <w:t xml:space="preserve"> отчет, обобщающий проведенную студентом работу, которую представляют для защиты  преподавателю. К лабораторным работам предъявляется ряд требований, основным из которых является полное, исчерпывающее описание всей проделанной работы, позволяющее судить о полученных результатах, степени выполнения заданий и профессиональной подготовке студентов.</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Перед выполнением лабораторных работ следует повторить материал соответствующей лекции и изучить теоретическую  часть методических указаний к данной лабораторной работе. Во время лабораторных работ выполнять учебные задания с максимальной степенью активности. Выполнение лабораторных работ заканчивается составлением отчета с выводами, характеризующими полученный результат и защита работы перед преподавателем. Зашита отчета по лабораторной работе заключается в предъявлении преподавателю полученных результатов в виде файлов и напечатанного отчета и демонстрации полученных навыков в ответах на вопросы преподавателя. При сдаче отчета преподаватель может сделать устные и письменные замечания, задать дополнительные вопросы, попросить выполнить отдельные задания.</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 xml:space="preserve">Лабораторная работа считается полностью выполненной после ее защиты. </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 xml:space="preserve">Отчет по лабораторной работе должен быть оформлен на основании СК-СТО-ТР-04-1.005-2015 «Требования к оформлению текстовой части выпускных квалификационных работ, курсовых работ (проектов), рефератов, контрольных работ, отчетов по практикам, лабораторным работам. Структура и правила оформления» и состоять из следующих структурных элементов: </w:t>
      </w:r>
    </w:p>
    <w:p w:rsidR="00AE42AB" w:rsidRPr="00AE42AB" w:rsidRDefault="00AE42AB" w:rsidP="00AE42AB">
      <w:pPr>
        <w:numPr>
          <w:ilvl w:val="0"/>
          <w:numId w:val="5"/>
        </w:numPr>
        <w:spacing w:after="0" w:line="240" w:lineRule="auto"/>
        <w:jc w:val="both"/>
        <w:rPr>
          <w:rFonts w:ascii="Times New Roman" w:hAnsi="Times New Roman"/>
          <w:sz w:val="24"/>
          <w:szCs w:val="24"/>
        </w:rPr>
      </w:pPr>
      <w:r w:rsidRPr="00AE42AB">
        <w:rPr>
          <w:rFonts w:ascii="Times New Roman" w:hAnsi="Times New Roman"/>
          <w:sz w:val="24"/>
          <w:szCs w:val="24"/>
        </w:rPr>
        <w:t>Титульный лист;</w:t>
      </w:r>
    </w:p>
    <w:p w:rsidR="00AE42AB" w:rsidRPr="00AE42AB" w:rsidRDefault="00AE42AB" w:rsidP="00AE42AB">
      <w:pPr>
        <w:numPr>
          <w:ilvl w:val="0"/>
          <w:numId w:val="5"/>
        </w:numPr>
        <w:spacing w:after="0" w:line="240" w:lineRule="auto"/>
        <w:jc w:val="both"/>
        <w:rPr>
          <w:rFonts w:ascii="Times New Roman" w:hAnsi="Times New Roman"/>
          <w:sz w:val="24"/>
          <w:szCs w:val="24"/>
        </w:rPr>
      </w:pPr>
      <w:r w:rsidRPr="00AE42AB">
        <w:rPr>
          <w:rFonts w:ascii="Times New Roman" w:hAnsi="Times New Roman"/>
          <w:sz w:val="24"/>
          <w:szCs w:val="24"/>
        </w:rPr>
        <w:t>Цель и задачи работы;</w:t>
      </w:r>
    </w:p>
    <w:p w:rsidR="00AE42AB" w:rsidRPr="00AE42AB" w:rsidRDefault="00AE42AB" w:rsidP="00AE42AB">
      <w:pPr>
        <w:numPr>
          <w:ilvl w:val="0"/>
          <w:numId w:val="5"/>
        </w:numPr>
        <w:spacing w:after="0" w:line="240" w:lineRule="auto"/>
        <w:jc w:val="both"/>
        <w:rPr>
          <w:rFonts w:ascii="Times New Roman" w:hAnsi="Times New Roman"/>
          <w:sz w:val="24"/>
          <w:szCs w:val="24"/>
        </w:rPr>
      </w:pPr>
      <w:r w:rsidRPr="00AE42AB">
        <w:rPr>
          <w:rFonts w:ascii="Times New Roman" w:hAnsi="Times New Roman"/>
          <w:sz w:val="24"/>
          <w:szCs w:val="24"/>
        </w:rPr>
        <w:t>Теоретическая часть.</w:t>
      </w:r>
    </w:p>
    <w:p w:rsidR="00AE42AB" w:rsidRPr="00AE42AB" w:rsidRDefault="00AE42AB" w:rsidP="00AE42AB">
      <w:pPr>
        <w:numPr>
          <w:ilvl w:val="0"/>
          <w:numId w:val="5"/>
        </w:numPr>
        <w:spacing w:after="0" w:line="240" w:lineRule="auto"/>
        <w:jc w:val="both"/>
        <w:rPr>
          <w:rFonts w:ascii="Times New Roman" w:hAnsi="Times New Roman"/>
          <w:sz w:val="24"/>
          <w:szCs w:val="24"/>
        </w:rPr>
      </w:pPr>
      <w:r w:rsidRPr="00AE42AB">
        <w:rPr>
          <w:rFonts w:ascii="Times New Roman" w:hAnsi="Times New Roman"/>
          <w:sz w:val="24"/>
          <w:szCs w:val="24"/>
        </w:rPr>
        <w:t>Практическая часть.</w:t>
      </w:r>
    </w:p>
    <w:p w:rsidR="00AE42AB" w:rsidRPr="00AE42AB" w:rsidRDefault="00AE42AB" w:rsidP="00AE42AB">
      <w:pPr>
        <w:numPr>
          <w:ilvl w:val="0"/>
          <w:numId w:val="5"/>
        </w:numPr>
        <w:spacing w:after="0" w:line="240" w:lineRule="auto"/>
        <w:jc w:val="both"/>
        <w:rPr>
          <w:rFonts w:ascii="Times New Roman" w:hAnsi="Times New Roman"/>
          <w:sz w:val="24"/>
          <w:szCs w:val="24"/>
        </w:rPr>
      </w:pPr>
      <w:r w:rsidRPr="00AE42AB">
        <w:rPr>
          <w:rFonts w:ascii="Times New Roman" w:hAnsi="Times New Roman"/>
          <w:sz w:val="24"/>
          <w:szCs w:val="24"/>
        </w:rPr>
        <w:t>Анализ результатов работы и выводы.</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 xml:space="preserve">Объем отчета должен быть оптимальным для понимания того, что и как сделал студент, выполняя работу. Обязательные требования к отчету включают общую и специальную грамотность изложения, а также аккуратность оформления. </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Цель работы показывает, для чего выполняется работа, например, для получения или закрепления каких навыков, изучения чего-либо и т. п.</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Теоретическая часть содержит описание предметной области, а также подробное описание моделей, методов и алгоритмов, необходимых для решения поставленной задачи, описание инструментальных (программных и технических) средств, используемых в работе.</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Практическая часть включает ход выполнения работы, перечень полученных результатов, сопровождающихся необходимыми комментариями и промежуточными выводами, чертежи, таблицы, графики, и т. д.</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 xml:space="preserve">На основе обобщения выполненных работ, представленных в практической части, в выводах кратко излагаются результаты работы. Выводы по работе каждый студент делает самостоятельно. Выводы не должны быть простым перечислением того, что сделано. Здесь важно отметить, насколько выполнена заявленная цель работы, что нового узнал студент при выполнении работы. В выводах также отмечаются все недоработки, по какой-либо причине имеющие место, предложения и рекомендации по дальнейшему исследованию поставленной в работе проблемы и т. п. </w:t>
      </w:r>
    </w:p>
    <w:p w:rsidR="00AE42AB" w:rsidRP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lastRenderedPageBreak/>
        <w:t xml:space="preserve">Библиографический список содержит ссылки на книги, периодические издания, интернет-страницы, использованные при выполнении работы и оформлении отчёта. </w:t>
      </w:r>
    </w:p>
    <w:p w:rsidR="00AE42AB" w:rsidRDefault="00AE42AB" w:rsidP="00AE42AB">
      <w:pPr>
        <w:spacing w:after="0" w:line="240" w:lineRule="auto"/>
        <w:ind w:firstLine="709"/>
        <w:jc w:val="both"/>
        <w:rPr>
          <w:rFonts w:ascii="Times New Roman" w:hAnsi="Times New Roman"/>
          <w:sz w:val="24"/>
          <w:szCs w:val="24"/>
        </w:rPr>
      </w:pPr>
      <w:r w:rsidRPr="00AE42AB">
        <w:rPr>
          <w:rFonts w:ascii="Times New Roman" w:hAnsi="Times New Roman"/>
          <w:sz w:val="24"/>
          <w:szCs w:val="24"/>
        </w:rPr>
        <w:t>В приложение вносятся справочные таблицы и прочая информация, не включённая в основные разделы отчёта.</w:t>
      </w:r>
    </w:p>
    <w:p w:rsidR="00AE42AB" w:rsidRDefault="00AE42AB" w:rsidP="00AE42AB">
      <w:pPr>
        <w:spacing w:after="0" w:line="240" w:lineRule="auto"/>
        <w:ind w:firstLine="709"/>
        <w:jc w:val="both"/>
        <w:rPr>
          <w:rFonts w:ascii="Times New Roman" w:hAnsi="Times New Roman"/>
          <w:b/>
          <w:sz w:val="24"/>
          <w:szCs w:val="24"/>
        </w:rPr>
      </w:pPr>
    </w:p>
    <w:p w:rsidR="008074E8" w:rsidRDefault="008074E8" w:rsidP="00AE42AB">
      <w:pPr>
        <w:spacing w:after="0" w:line="240" w:lineRule="auto"/>
        <w:ind w:firstLine="709"/>
        <w:jc w:val="both"/>
        <w:rPr>
          <w:rFonts w:ascii="Times New Roman" w:hAnsi="Times New Roman"/>
          <w:b/>
          <w:sz w:val="24"/>
          <w:szCs w:val="24"/>
        </w:rPr>
        <w:sectPr w:rsidR="008074E8">
          <w:pgSz w:w="11906" w:h="16838"/>
          <w:pgMar w:top="1134" w:right="850" w:bottom="1134" w:left="1701" w:header="708" w:footer="708" w:gutter="0"/>
          <w:cols w:space="708"/>
          <w:docGrid w:linePitch="360"/>
        </w:sectPr>
      </w:pPr>
    </w:p>
    <w:p w:rsidR="00AE42AB" w:rsidRDefault="00AE42AB" w:rsidP="00AE42AB">
      <w:pPr>
        <w:spacing w:after="0" w:line="240" w:lineRule="auto"/>
        <w:ind w:firstLine="709"/>
        <w:jc w:val="both"/>
        <w:rPr>
          <w:rFonts w:ascii="Times New Roman" w:hAnsi="Times New Roman"/>
          <w:b/>
          <w:sz w:val="24"/>
          <w:szCs w:val="24"/>
        </w:rPr>
      </w:pPr>
      <w:r w:rsidRPr="00AE42AB">
        <w:rPr>
          <w:rFonts w:ascii="Times New Roman" w:hAnsi="Times New Roman"/>
          <w:b/>
          <w:sz w:val="24"/>
          <w:szCs w:val="24"/>
        </w:rPr>
        <w:lastRenderedPageBreak/>
        <w:t>Лабораторная работа №1</w:t>
      </w:r>
    </w:p>
    <w:p w:rsidR="00AE42AB" w:rsidRPr="00AE42AB" w:rsidRDefault="00AE42AB" w:rsidP="00AE42AB">
      <w:pPr>
        <w:spacing w:after="0" w:line="240" w:lineRule="auto"/>
        <w:ind w:firstLine="709"/>
        <w:jc w:val="both"/>
        <w:rPr>
          <w:rFonts w:ascii="Times New Roman" w:hAnsi="Times New Roman"/>
          <w:b/>
          <w:sz w:val="24"/>
          <w:szCs w:val="24"/>
        </w:rPr>
      </w:pPr>
      <w:r w:rsidRPr="00BB7F51">
        <w:rPr>
          <w:rFonts w:ascii="Times New Roman" w:hAnsi="Times New Roman"/>
          <w:b/>
          <w:i/>
          <w:sz w:val="24"/>
          <w:szCs w:val="24"/>
        </w:rPr>
        <w:t>Тема:</w:t>
      </w:r>
      <w:r>
        <w:rPr>
          <w:rFonts w:ascii="Times New Roman" w:hAnsi="Times New Roman"/>
          <w:b/>
          <w:sz w:val="24"/>
          <w:szCs w:val="24"/>
        </w:rPr>
        <w:t xml:space="preserve"> </w:t>
      </w:r>
      <w:r w:rsidR="00AB71D4" w:rsidRPr="00AB71D4">
        <w:rPr>
          <w:rFonts w:ascii="Times New Roman" w:hAnsi="Times New Roman"/>
          <w:i/>
          <w:sz w:val="24"/>
          <w:szCs w:val="24"/>
        </w:rPr>
        <w:t>Разработка конструкций верхних женских трикотажных изделий из полотен различных групп растяжимости</w:t>
      </w:r>
    </w:p>
    <w:p w:rsidR="00AE42AB" w:rsidRDefault="00AE42AB" w:rsidP="00AE42AB">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Цель работы:</w:t>
      </w:r>
      <w:r>
        <w:rPr>
          <w:rFonts w:ascii="Times New Roman" w:hAnsi="Times New Roman"/>
          <w:sz w:val="24"/>
          <w:szCs w:val="24"/>
        </w:rPr>
        <w:t xml:space="preserve"> </w:t>
      </w:r>
      <w:r w:rsidR="004F02FD">
        <w:rPr>
          <w:rFonts w:ascii="Times New Roman" w:hAnsi="Times New Roman"/>
          <w:sz w:val="24"/>
          <w:szCs w:val="24"/>
        </w:rPr>
        <w:t xml:space="preserve">разработать </w:t>
      </w:r>
      <w:r w:rsidR="004F02FD" w:rsidRPr="004F02FD">
        <w:rPr>
          <w:rFonts w:ascii="Times New Roman" w:hAnsi="Times New Roman"/>
          <w:sz w:val="24"/>
          <w:szCs w:val="24"/>
        </w:rPr>
        <w:t>конструкци</w:t>
      </w:r>
      <w:r w:rsidR="004F02FD">
        <w:rPr>
          <w:rFonts w:ascii="Times New Roman" w:hAnsi="Times New Roman"/>
          <w:sz w:val="24"/>
          <w:szCs w:val="24"/>
        </w:rPr>
        <w:t>и</w:t>
      </w:r>
      <w:r w:rsidR="004F02FD" w:rsidRPr="004F02FD">
        <w:rPr>
          <w:rFonts w:ascii="Times New Roman" w:hAnsi="Times New Roman"/>
          <w:sz w:val="24"/>
          <w:szCs w:val="24"/>
        </w:rPr>
        <w:t xml:space="preserve"> верхних женских трикотажных изделий из полотен различных групп растяжимости</w:t>
      </w:r>
    </w:p>
    <w:p w:rsidR="00BB7F51" w:rsidRDefault="00BB7F51" w:rsidP="00BB7F51">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 xml:space="preserve">Используемое оборудование: </w:t>
      </w:r>
      <w:r w:rsidR="004F02FD" w:rsidRPr="004F02FD">
        <w:rPr>
          <w:rFonts w:ascii="Times New Roman" w:hAnsi="Times New Roman"/>
          <w:sz w:val="24"/>
          <w:szCs w:val="24"/>
        </w:rPr>
        <w:t>манекен,</w:t>
      </w:r>
      <w:r w:rsidR="004F02FD">
        <w:rPr>
          <w:rFonts w:ascii="Times New Roman" w:hAnsi="Times New Roman"/>
          <w:b/>
          <w:i/>
          <w:sz w:val="24"/>
          <w:szCs w:val="24"/>
        </w:rPr>
        <w:t xml:space="preserve"> </w:t>
      </w:r>
      <w:r>
        <w:rPr>
          <w:rFonts w:ascii="Times New Roman" w:hAnsi="Times New Roman"/>
          <w:sz w:val="24"/>
          <w:szCs w:val="24"/>
        </w:rPr>
        <w:t>сантиметровая лента, чертежные инструменты, миллиметровая бумага.</w:t>
      </w:r>
    </w:p>
    <w:p w:rsidR="00AB71D4" w:rsidRDefault="00AB71D4" w:rsidP="00BB7F51">
      <w:pPr>
        <w:spacing w:after="0" w:line="240" w:lineRule="auto"/>
        <w:ind w:firstLine="709"/>
        <w:jc w:val="both"/>
        <w:rPr>
          <w:rFonts w:ascii="Times New Roman" w:hAnsi="Times New Roman"/>
          <w:b/>
          <w:i/>
          <w:sz w:val="24"/>
          <w:szCs w:val="24"/>
        </w:rPr>
      </w:pPr>
      <w:r>
        <w:rPr>
          <w:rFonts w:ascii="Times New Roman" w:hAnsi="Times New Roman"/>
          <w:b/>
          <w:i/>
          <w:sz w:val="24"/>
          <w:szCs w:val="24"/>
        </w:rPr>
        <w:t>Содержание работы</w:t>
      </w:r>
      <w:r w:rsidRPr="00AB71D4">
        <w:rPr>
          <w:rFonts w:ascii="Times New Roman" w:hAnsi="Times New Roman"/>
          <w:b/>
          <w:i/>
          <w:sz w:val="24"/>
          <w:szCs w:val="24"/>
        </w:rPr>
        <w:t xml:space="preserve">: </w:t>
      </w:r>
    </w:p>
    <w:p w:rsidR="00463747" w:rsidRDefault="00463747" w:rsidP="00AB71D4">
      <w:pPr>
        <w:pStyle w:val="a3"/>
        <w:numPr>
          <w:ilvl w:val="0"/>
          <w:numId w:val="17"/>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Ознакомиться с классификацией трикотажных изделий и свойств трикотажных полотен</w:t>
      </w:r>
    </w:p>
    <w:p w:rsidR="00AB71D4" w:rsidRDefault="00AB71D4" w:rsidP="00AB71D4">
      <w:pPr>
        <w:pStyle w:val="a3"/>
        <w:numPr>
          <w:ilvl w:val="0"/>
          <w:numId w:val="17"/>
        </w:numPr>
        <w:tabs>
          <w:tab w:val="left" w:pos="993"/>
        </w:tabs>
        <w:spacing w:after="0" w:line="240" w:lineRule="auto"/>
        <w:ind w:left="0" w:firstLine="709"/>
        <w:jc w:val="both"/>
        <w:rPr>
          <w:rFonts w:ascii="Times New Roman" w:hAnsi="Times New Roman"/>
          <w:sz w:val="24"/>
          <w:szCs w:val="24"/>
        </w:rPr>
      </w:pPr>
      <w:r w:rsidRPr="00AB71D4">
        <w:rPr>
          <w:rFonts w:ascii="Times New Roman" w:hAnsi="Times New Roman"/>
          <w:sz w:val="24"/>
          <w:szCs w:val="24"/>
        </w:rPr>
        <w:t xml:space="preserve">Выбор конструктивных прибавок, необходимых для проектирования трикотажных изделий, в зависимости от группы растяжимости полотна. </w:t>
      </w:r>
    </w:p>
    <w:p w:rsidR="00AB71D4" w:rsidRDefault="00AB71D4" w:rsidP="00AB71D4">
      <w:pPr>
        <w:pStyle w:val="a3"/>
        <w:numPr>
          <w:ilvl w:val="0"/>
          <w:numId w:val="17"/>
        </w:numPr>
        <w:tabs>
          <w:tab w:val="left" w:pos="993"/>
        </w:tabs>
        <w:spacing w:after="0" w:line="240" w:lineRule="auto"/>
        <w:ind w:left="0" w:firstLine="709"/>
        <w:jc w:val="both"/>
        <w:rPr>
          <w:rFonts w:ascii="Times New Roman" w:hAnsi="Times New Roman"/>
          <w:sz w:val="24"/>
          <w:szCs w:val="24"/>
        </w:rPr>
      </w:pPr>
      <w:r w:rsidRPr="00AB71D4">
        <w:rPr>
          <w:rFonts w:ascii="Times New Roman" w:hAnsi="Times New Roman"/>
          <w:sz w:val="24"/>
          <w:szCs w:val="24"/>
        </w:rPr>
        <w:t xml:space="preserve">Расчет и построение чертежа конструкции трикотажного изделия из полотна I (II) группы растяжимости. </w:t>
      </w:r>
    </w:p>
    <w:p w:rsidR="00AB71D4" w:rsidRPr="00AB71D4" w:rsidRDefault="00AB71D4" w:rsidP="00AB71D4">
      <w:pPr>
        <w:pStyle w:val="a3"/>
        <w:numPr>
          <w:ilvl w:val="0"/>
          <w:numId w:val="17"/>
        </w:numPr>
        <w:tabs>
          <w:tab w:val="left" w:pos="993"/>
        </w:tabs>
        <w:spacing w:after="0" w:line="240" w:lineRule="auto"/>
        <w:ind w:left="0" w:firstLine="709"/>
        <w:jc w:val="both"/>
        <w:rPr>
          <w:rFonts w:ascii="Times New Roman" w:hAnsi="Times New Roman"/>
          <w:sz w:val="24"/>
          <w:szCs w:val="24"/>
        </w:rPr>
      </w:pPr>
      <w:r w:rsidRPr="00AB71D4">
        <w:rPr>
          <w:rFonts w:ascii="Times New Roman" w:hAnsi="Times New Roman"/>
          <w:sz w:val="24"/>
          <w:szCs w:val="24"/>
        </w:rPr>
        <w:t>Расчет и построение чертежа конструкции трикотажного изделия из полотна III группы растяжимости.</w:t>
      </w:r>
    </w:p>
    <w:p w:rsidR="00BB7F51" w:rsidRPr="00391408" w:rsidRDefault="007B70A7" w:rsidP="00BB7F51">
      <w:pPr>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1. </w:t>
      </w:r>
      <w:r w:rsidR="00391408" w:rsidRPr="00391408">
        <w:rPr>
          <w:rFonts w:ascii="Times New Roman" w:hAnsi="Times New Roman"/>
          <w:b/>
          <w:i/>
          <w:sz w:val="24"/>
          <w:szCs w:val="24"/>
        </w:rPr>
        <w:t xml:space="preserve">Общие </w:t>
      </w:r>
      <w:r w:rsidR="00391408">
        <w:rPr>
          <w:rFonts w:ascii="Times New Roman" w:hAnsi="Times New Roman"/>
          <w:b/>
          <w:i/>
          <w:sz w:val="24"/>
          <w:szCs w:val="24"/>
        </w:rPr>
        <w:t>сведения</w:t>
      </w:r>
      <w:r w:rsidR="00391408" w:rsidRPr="00391408">
        <w:rPr>
          <w:rFonts w:ascii="Times New Roman" w:hAnsi="Times New Roman"/>
          <w:b/>
          <w:i/>
          <w:sz w:val="24"/>
          <w:szCs w:val="24"/>
        </w:rPr>
        <w:t>.</w:t>
      </w:r>
    </w:p>
    <w:p w:rsidR="00EA1B9E" w:rsidRPr="00EA1B9E" w:rsidRDefault="00EA1B9E" w:rsidP="000C20CA">
      <w:pPr>
        <w:spacing w:after="0" w:line="240" w:lineRule="auto"/>
        <w:ind w:firstLine="709"/>
        <w:jc w:val="both"/>
        <w:rPr>
          <w:rFonts w:ascii="Times New Roman" w:hAnsi="Times New Roman"/>
          <w:i/>
          <w:sz w:val="24"/>
          <w:szCs w:val="24"/>
        </w:rPr>
      </w:pPr>
      <w:r w:rsidRPr="00EA1B9E">
        <w:rPr>
          <w:rFonts w:ascii="Times New Roman" w:hAnsi="Times New Roman"/>
          <w:i/>
          <w:sz w:val="24"/>
          <w:szCs w:val="24"/>
        </w:rPr>
        <w:t>1.1 Классификация трикотажных изделий</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Помимо тканей, другим текстильным материалом, находящим все более</w:t>
      </w:r>
      <w:r>
        <w:rPr>
          <w:rFonts w:ascii="Times New Roman" w:hAnsi="Times New Roman"/>
          <w:sz w:val="24"/>
          <w:szCs w:val="24"/>
        </w:rPr>
        <w:t xml:space="preserve"> </w:t>
      </w:r>
      <w:r w:rsidRPr="000C20CA">
        <w:rPr>
          <w:rFonts w:ascii="Times New Roman" w:hAnsi="Times New Roman"/>
          <w:sz w:val="24"/>
          <w:szCs w:val="24"/>
        </w:rPr>
        <w:t>широкое применение в производстве одежды, становится трикотажное</w:t>
      </w:r>
      <w:r>
        <w:rPr>
          <w:rFonts w:ascii="Times New Roman" w:hAnsi="Times New Roman"/>
          <w:sz w:val="24"/>
          <w:szCs w:val="24"/>
        </w:rPr>
        <w:t xml:space="preserve"> </w:t>
      </w:r>
      <w:r w:rsidRPr="000C20CA">
        <w:rPr>
          <w:rFonts w:ascii="Times New Roman" w:hAnsi="Times New Roman"/>
          <w:sz w:val="24"/>
          <w:szCs w:val="24"/>
        </w:rPr>
        <w:t>полотно. Благодаря своим высоким потребительским свойствам и</w:t>
      </w:r>
      <w:r>
        <w:rPr>
          <w:rFonts w:ascii="Times New Roman" w:hAnsi="Times New Roman"/>
          <w:sz w:val="24"/>
          <w:szCs w:val="24"/>
        </w:rPr>
        <w:t xml:space="preserve"> </w:t>
      </w:r>
      <w:r w:rsidRPr="000C20CA">
        <w:rPr>
          <w:rFonts w:ascii="Times New Roman" w:hAnsi="Times New Roman"/>
          <w:sz w:val="24"/>
          <w:szCs w:val="24"/>
        </w:rPr>
        <w:t>эффективности метода вязания, высоким темпам производства, трикотажные</w:t>
      </w:r>
      <w:r>
        <w:rPr>
          <w:rFonts w:ascii="Times New Roman" w:hAnsi="Times New Roman"/>
          <w:sz w:val="24"/>
          <w:szCs w:val="24"/>
        </w:rPr>
        <w:t xml:space="preserve"> </w:t>
      </w:r>
      <w:r w:rsidRPr="000C20CA">
        <w:rPr>
          <w:rFonts w:ascii="Times New Roman" w:hAnsi="Times New Roman"/>
          <w:sz w:val="24"/>
          <w:szCs w:val="24"/>
        </w:rPr>
        <w:t>материалы заняли прочное место в ассортименте одежных материалов и</w:t>
      </w:r>
      <w:r>
        <w:rPr>
          <w:rFonts w:ascii="Times New Roman" w:hAnsi="Times New Roman"/>
          <w:sz w:val="24"/>
          <w:szCs w:val="24"/>
        </w:rPr>
        <w:t xml:space="preserve"> </w:t>
      </w:r>
      <w:r w:rsidRPr="000C20CA">
        <w:rPr>
          <w:rFonts w:ascii="Times New Roman" w:hAnsi="Times New Roman"/>
          <w:sz w:val="24"/>
          <w:szCs w:val="24"/>
        </w:rPr>
        <w:t xml:space="preserve">предметов одежды. </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Изделия из трикотажа отличаются высокими</w:t>
      </w:r>
      <w:r>
        <w:rPr>
          <w:rFonts w:ascii="Times New Roman" w:hAnsi="Times New Roman"/>
          <w:sz w:val="24"/>
          <w:szCs w:val="24"/>
        </w:rPr>
        <w:t xml:space="preserve"> </w:t>
      </w:r>
      <w:r w:rsidRPr="000C20CA">
        <w:rPr>
          <w:rFonts w:ascii="Times New Roman" w:hAnsi="Times New Roman"/>
          <w:sz w:val="24"/>
          <w:szCs w:val="24"/>
        </w:rPr>
        <w:t>эксплуатационными свойствами, характеризуются несминаемостью,</w:t>
      </w:r>
      <w:r>
        <w:rPr>
          <w:rFonts w:ascii="Times New Roman" w:hAnsi="Times New Roman"/>
          <w:sz w:val="24"/>
          <w:szCs w:val="24"/>
        </w:rPr>
        <w:t xml:space="preserve"> </w:t>
      </w:r>
      <w:r w:rsidRPr="000C20CA">
        <w:rPr>
          <w:rFonts w:ascii="Times New Roman" w:hAnsi="Times New Roman"/>
          <w:sz w:val="24"/>
          <w:szCs w:val="24"/>
        </w:rPr>
        <w:t>способностью длительное время сохранять приданную форму, отличаются</w:t>
      </w:r>
      <w:r>
        <w:rPr>
          <w:rFonts w:ascii="Times New Roman" w:hAnsi="Times New Roman"/>
          <w:sz w:val="24"/>
          <w:szCs w:val="24"/>
        </w:rPr>
        <w:t xml:space="preserve"> </w:t>
      </w:r>
      <w:r w:rsidRPr="000C20CA">
        <w:rPr>
          <w:rFonts w:ascii="Times New Roman" w:hAnsi="Times New Roman"/>
          <w:sz w:val="24"/>
          <w:szCs w:val="24"/>
        </w:rPr>
        <w:t>хорошей драпируемостью, устойчивостью к истиранию, мягкостью,</w:t>
      </w:r>
      <w:r>
        <w:rPr>
          <w:rFonts w:ascii="Times New Roman" w:hAnsi="Times New Roman"/>
          <w:sz w:val="24"/>
          <w:szCs w:val="24"/>
        </w:rPr>
        <w:t xml:space="preserve"> </w:t>
      </w:r>
      <w:r w:rsidRPr="000C20CA">
        <w:rPr>
          <w:rFonts w:ascii="Times New Roman" w:hAnsi="Times New Roman"/>
          <w:sz w:val="24"/>
          <w:szCs w:val="24"/>
        </w:rPr>
        <w:t>эластичностью, высокими гигиеническими свойствами (гигроскопичностью,</w:t>
      </w:r>
      <w:r>
        <w:rPr>
          <w:rFonts w:ascii="Times New Roman" w:hAnsi="Times New Roman"/>
          <w:sz w:val="24"/>
          <w:szCs w:val="24"/>
        </w:rPr>
        <w:t xml:space="preserve"> </w:t>
      </w:r>
      <w:r w:rsidRPr="000C20CA">
        <w:rPr>
          <w:rFonts w:ascii="Times New Roman" w:hAnsi="Times New Roman"/>
          <w:sz w:val="24"/>
          <w:szCs w:val="24"/>
        </w:rPr>
        <w:t>воздухопроницаемостью, теплозащитностью и др.)</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зависимости от технологии изготовления, способов производства,</w:t>
      </w:r>
      <w:r>
        <w:rPr>
          <w:rFonts w:ascii="Times New Roman" w:hAnsi="Times New Roman"/>
          <w:sz w:val="24"/>
          <w:szCs w:val="24"/>
        </w:rPr>
        <w:t xml:space="preserve"> </w:t>
      </w:r>
      <w:r w:rsidRPr="000C20CA">
        <w:rPr>
          <w:rFonts w:ascii="Times New Roman" w:hAnsi="Times New Roman"/>
          <w:sz w:val="24"/>
          <w:szCs w:val="24"/>
        </w:rPr>
        <w:t>трикотажные изделия подразделяются на кроеные, полурегулярные и</w:t>
      </w:r>
      <w:r>
        <w:rPr>
          <w:rFonts w:ascii="Times New Roman" w:hAnsi="Times New Roman"/>
          <w:sz w:val="24"/>
          <w:szCs w:val="24"/>
        </w:rPr>
        <w:t xml:space="preserve"> </w:t>
      </w:r>
      <w:r w:rsidRPr="000C20CA">
        <w:rPr>
          <w:rFonts w:ascii="Times New Roman" w:hAnsi="Times New Roman"/>
          <w:sz w:val="24"/>
          <w:szCs w:val="24"/>
        </w:rPr>
        <w:t>регулярные, а также цельновязаные.</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i/>
          <w:sz w:val="24"/>
          <w:szCs w:val="24"/>
        </w:rPr>
        <w:t>Полурегулярные изделия</w:t>
      </w:r>
      <w:r w:rsidRPr="000C20CA">
        <w:rPr>
          <w:rFonts w:ascii="Times New Roman" w:hAnsi="Times New Roman"/>
          <w:sz w:val="24"/>
          <w:szCs w:val="24"/>
        </w:rPr>
        <w:t xml:space="preserve"> – это изделия, изготовленные из</w:t>
      </w:r>
      <w:r>
        <w:rPr>
          <w:rFonts w:ascii="Times New Roman" w:hAnsi="Times New Roman"/>
          <w:sz w:val="24"/>
          <w:szCs w:val="24"/>
        </w:rPr>
        <w:t xml:space="preserve"> </w:t>
      </w:r>
      <w:r w:rsidRPr="000C20CA">
        <w:rPr>
          <w:rFonts w:ascii="Times New Roman" w:hAnsi="Times New Roman"/>
          <w:sz w:val="24"/>
          <w:szCs w:val="24"/>
        </w:rPr>
        <w:t>трикотажного полотна с заработанными краями. Как правило – стан изделия без</w:t>
      </w:r>
      <w:r>
        <w:rPr>
          <w:rFonts w:ascii="Times New Roman" w:hAnsi="Times New Roman"/>
          <w:sz w:val="24"/>
          <w:szCs w:val="24"/>
        </w:rPr>
        <w:t xml:space="preserve"> </w:t>
      </w:r>
      <w:r w:rsidRPr="000C20CA">
        <w:rPr>
          <w:rFonts w:ascii="Times New Roman" w:hAnsi="Times New Roman"/>
          <w:sz w:val="24"/>
          <w:szCs w:val="24"/>
        </w:rPr>
        <w:t>боковых швов, подкраиваются лишь верхние срезы; проймы, горловины</w:t>
      </w:r>
      <w:r>
        <w:rPr>
          <w:rFonts w:ascii="Times New Roman" w:hAnsi="Times New Roman"/>
          <w:sz w:val="24"/>
          <w:szCs w:val="24"/>
        </w:rPr>
        <w:t xml:space="preserve"> </w:t>
      </w:r>
      <w:r w:rsidRPr="000C20CA">
        <w:rPr>
          <w:rFonts w:ascii="Times New Roman" w:hAnsi="Times New Roman"/>
          <w:sz w:val="24"/>
          <w:szCs w:val="24"/>
        </w:rPr>
        <w:t>(характерным примером может служить мужская майка). Эти изделия</w:t>
      </w:r>
      <w:r>
        <w:rPr>
          <w:rFonts w:ascii="Times New Roman" w:hAnsi="Times New Roman"/>
          <w:sz w:val="24"/>
          <w:szCs w:val="24"/>
        </w:rPr>
        <w:t xml:space="preserve"> </w:t>
      </w:r>
      <w:r w:rsidRPr="000C20CA">
        <w:rPr>
          <w:rFonts w:ascii="Times New Roman" w:hAnsi="Times New Roman"/>
          <w:sz w:val="24"/>
          <w:szCs w:val="24"/>
        </w:rPr>
        <w:t>изготавливают из купонного полотна трубчатой или плоской формы,</w:t>
      </w:r>
      <w:r>
        <w:rPr>
          <w:rFonts w:ascii="Times New Roman" w:hAnsi="Times New Roman"/>
          <w:sz w:val="24"/>
          <w:szCs w:val="24"/>
        </w:rPr>
        <w:t xml:space="preserve"> </w:t>
      </w:r>
      <w:r w:rsidRPr="000C20CA">
        <w:rPr>
          <w:rFonts w:ascii="Times New Roman" w:hAnsi="Times New Roman"/>
          <w:sz w:val="24"/>
          <w:szCs w:val="24"/>
        </w:rPr>
        <w:t>полученного с плоско- или кругловязальных машин.</w:t>
      </w:r>
      <w:r>
        <w:rPr>
          <w:rFonts w:ascii="Times New Roman" w:hAnsi="Times New Roman"/>
          <w:sz w:val="24"/>
          <w:szCs w:val="24"/>
        </w:rPr>
        <w:t xml:space="preserve"> </w:t>
      </w:r>
      <w:r w:rsidRPr="000C20CA">
        <w:rPr>
          <w:rFonts w:ascii="Times New Roman" w:hAnsi="Times New Roman"/>
          <w:sz w:val="24"/>
          <w:szCs w:val="24"/>
        </w:rPr>
        <w:t>Ширина купона равна ширине детали, или деталь укладывается целое</w:t>
      </w:r>
      <w:r>
        <w:rPr>
          <w:rFonts w:ascii="Times New Roman" w:hAnsi="Times New Roman"/>
          <w:sz w:val="24"/>
          <w:szCs w:val="24"/>
        </w:rPr>
        <w:t xml:space="preserve"> </w:t>
      </w:r>
      <w:r w:rsidRPr="000C20CA">
        <w:rPr>
          <w:rFonts w:ascii="Times New Roman" w:hAnsi="Times New Roman"/>
          <w:sz w:val="24"/>
          <w:szCs w:val="24"/>
        </w:rPr>
        <w:t>число раз в купон (рис</w:t>
      </w:r>
      <w:r w:rsidR="00EA1B9E">
        <w:rPr>
          <w:rFonts w:ascii="Times New Roman" w:hAnsi="Times New Roman"/>
          <w:sz w:val="24"/>
          <w:szCs w:val="24"/>
        </w:rPr>
        <w:t>унок</w:t>
      </w:r>
      <w:r w:rsidRPr="000C20CA">
        <w:rPr>
          <w:rFonts w:ascii="Times New Roman" w:hAnsi="Times New Roman"/>
          <w:sz w:val="24"/>
          <w:szCs w:val="24"/>
        </w:rPr>
        <w:t xml:space="preserve"> 1).</w:t>
      </w:r>
    </w:p>
    <w:p w:rsidR="000C20CA" w:rsidRPr="000C20CA" w:rsidRDefault="000C20CA" w:rsidP="000C20CA">
      <w:pPr>
        <w:spacing w:after="0" w:line="240" w:lineRule="auto"/>
        <w:jc w:val="center"/>
        <w:rPr>
          <w:rFonts w:ascii="Times New Roman" w:hAnsi="Times New Roman"/>
          <w:sz w:val="24"/>
          <w:szCs w:val="24"/>
        </w:rPr>
      </w:pPr>
      <w:r w:rsidRPr="000C20CA">
        <w:rPr>
          <w:rFonts w:ascii="Times New Roman" w:hAnsi="Times New Roman"/>
          <w:noProof/>
          <w:sz w:val="24"/>
          <w:szCs w:val="24"/>
          <w:lang w:eastAsia="ru-RU"/>
        </w:rPr>
        <w:drawing>
          <wp:inline distT="0" distB="0" distL="0" distR="0">
            <wp:extent cx="2242334" cy="2495107"/>
            <wp:effectExtent l="0" t="0" r="571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756" cy="2501140"/>
                    </a:xfrm>
                    <a:prstGeom prst="rect">
                      <a:avLst/>
                    </a:prstGeom>
                    <a:noFill/>
                    <a:ln>
                      <a:noFill/>
                    </a:ln>
                  </pic:spPr>
                </pic:pic>
              </a:graphicData>
            </a:graphic>
          </wp:inline>
        </w:drawing>
      </w:r>
      <w:r w:rsidRPr="000C20CA">
        <w:rPr>
          <w:rFonts w:ascii="Times New Roman" w:hAnsi="Times New Roman"/>
          <w:noProof/>
          <w:sz w:val="24"/>
          <w:szCs w:val="24"/>
          <w:lang w:eastAsia="ru-RU"/>
        </w:rPr>
        <w:drawing>
          <wp:inline distT="0" distB="0" distL="0" distR="0">
            <wp:extent cx="2718461" cy="257175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32" cy="2572290"/>
                    </a:xfrm>
                    <a:prstGeom prst="rect">
                      <a:avLst/>
                    </a:prstGeom>
                    <a:noFill/>
                    <a:ln>
                      <a:noFill/>
                    </a:ln>
                  </pic:spPr>
                </pic:pic>
              </a:graphicData>
            </a:graphic>
          </wp:inline>
        </w:drawing>
      </w:r>
    </w:p>
    <w:p w:rsidR="000C20CA" w:rsidRPr="000C20CA" w:rsidRDefault="000C20CA" w:rsidP="000C20CA">
      <w:pPr>
        <w:spacing w:after="0" w:line="240" w:lineRule="auto"/>
        <w:jc w:val="center"/>
        <w:rPr>
          <w:rFonts w:ascii="Times New Roman" w:hAnsi="Times New Roman"/>
          <w:sz w:val="24"/>
          <w:szCs w:val="24"/>
        </w:rPr>
      </w:pPr>
      <w:r w:rsidRPr="000C20CA">
        <w:rPr>
          <w:rFonts w:ascii="Times New Roman" w:hAnsi="Times New Roman"/>
          <w:sz w:val="24"/>
          <w:szCs w:val="24"/>
        </w:rPr>
        <w:t>Рис</w:t>
      </w:r>
      <w:r w:rsidR="008A5783">
        <w:rPr>
          <w:rFonts w:ascii="Times New Roman" w:hAnsi="Times New Roman"/>
          <w:sz w:val="24"/>
          <w:szCs w:val="24"/>
        </w:rPr>
        <w:t xml:space="preserve">унок </w:t>
      </w:r>
      <w:r w:rsidRPr="000C20CA">
        <w:rPr>
          <w:rFonts w:ascii="Times New Roman" w:hAnsi="Times New Roman"/>
          <w:sz w:val="24"/>
          <w:szCs w:val="24"/>
        </w:rPr>
        <w:t>1</w:t>
      </w:r>
      <w:r w:rsidR="008A5783">
        <w:rPr>
          <w:rFonts w:ascii="Times New Roman" w:hAnsi="Times New Roman"/>
          <w:sz w:val="24"/>
          <w:szCs w:val="24"/>
        </w:rPr>
        <w:t xml:space="preserve"> – </w:t>
      </w:r>
      <w:r w:rsidRPr="000C20CA">
        <w:rPr>
          <w:rFonts w:ascii="Times New Roman" w:hAnsi="Times New Roman"/>
          <w:sz w:val="24"/>
          <w:szCs w:val="24"/>
        </w:rPr>
        <w:t>Форма купонов детали для изготовления трикотажных изделий</w:t>
      </w:r>
    </w:p>
    <w:p w:rsidR="000C20CA" w:rsidRPr="000C20CA" w:rsidRDefault="000C20CA" w:rsidP="000C20CA">
      <w:pPr>
        <w:spacing w:after="0" w:line="240" w:lineRule="auto"/>
        <w:jc w:val="center"/>
        <w:rPr>
          <w:rFonts w:ascii="Times New Roman" w:hAnsi="Times New Roman"/>
          <w:sz w:val="24"/>
          <w:szCs w:val="24"/>
        </w:rPr>
      </w:pPr>
      <w:r w:rsidRPr="000C20CA">
        <w:rPr>
          <w:rFonts w:ascii="Times New Roman" w:hAnsi="Times New Roman"/>
          <w:sz w:val="24"/>
          <w:szCs w:val="24"/>
        </w:rPr>
        <w:lastRenderedPageBreak/>
        <w:t>полурегулярным способом</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полотне купоны отделяются друг от друга разделительным петельным</w:t>
      </w:r>
      <w:r w:rsidR="00DB0A3B">
        <w:rPr>
          <w:rFonts w:ascii="Times New Roman" w:hAnsi="Times New Roman"/>
          <w:sz w:val="24"/>
          <w:szCs w:val="24"/>
        </w:rPr>
        <w:t xml:space="preserve"> </w:t>
      </w:r>
      <w:r w:rsidRPr="000C20CA">
        <w:rPr>
          <w:rFonts w:ascii="Times New Roman" w:hAnsi="Times New Roman"/>
          <w:sz w:val="24"/>
          <w:szCs w:val="24"/>
        </w:rPr>
        <w:t>рядом. Размеры купона по длине определяются габаритными размерами</w:t>
      </w:r>
      <w:r w:rsidR="00DB0A3B">
        <w:rPr>
          <w:rFonts w:ascii="Times New Roman" w:hAnsi="Times New Roman"/>
          <w:sz w:val="24"/>
          <w:szCs w:val="24"/>
        </w:rPr>
        <w:t xml:space="preserve"> </w:t>
      </w:r>
      <w:r w:rsidRPr="000C20CA">
        <w:rPr>
          <w:rFonts w:ascii="Times New Roman" w:hAnsi="Times New Roman"/>
          <w:sz w:val="24"/>
          <w:szCs w:val="24"/>
        </w:rPr>
        <w:t>деталей проектируемого изделия, а нижний его край не распускается и не</w:t>
      </w:r>
      <w:r w:rsidR="00DB0A3B">
        <w:rPr>
          <w:rFonts w:ascii="Times New Roman" w:hAnsi="Times New Roman"/>
          <w:sz w:val="24"/>
          <w:szCs w:val="24"/>
        </w:rPr>
        <w:t xml:space="preserve"> </w:t>
      </w:r>
      <w:r w:rsidRPr="000C20CA">
        <w:rPr>
          <w:rFonts w:ascii="Times New Roman" w:hAnsi="Times New Roman"/>
          <w:sz w:val="24"/>
          <w:szCs w:val="24"/>
        </w:rPr>
        <w:t>требует никакой обработки. Детали, полученные полурегулярным способом,</w:t>
      </w:r>
      <w:r w:rsidR="00DB0A3B">
        <w:rPr>
          <w:rFonts w:ascii="Times New Roman" w:hAnsi="Times New Roman"/>
          <w:sz w:val="24"/>
          <w:szCs w:val="24"/>
        </w:rPr>
        <w:t xml:space="preserve"> </w:t>
      </w:r>
      <w:r w:rsidRPr="000C20CA">
        <w:rPr>
          <w:rFonts w:ascii="Times New Roman" w:hAnsi="Times New Roman"/>
          <w:sz w:val="24"/>
          <w:szCs w:val="24"/>
        </w:rPr>
        <w:t>имеют форму, близкую к лекальной. Здесь необходим лишь дополнительный</w:t>
      </w:r>
      <w:r w:rsidR="00DB0A3B">
        <w:rPr>
          <w:rFonts w:ascii="Times New Roman" w:hAnsi="Times New Roman"/>
          <w:sz w:val="24"/>
          <w:szCs w:val="24"/>
        </w:rPr>
        <w:t xml:space="preserve"> </w:t>
      </w:r>
      <w:r w:rsidRPr="000C20CA">
        <w:rPr>
          <w:rFonts w:ascii="Times New Roman" w:hAnsi="Times New Roman"/>
          <w:sz w:val="24"/>
          <w:szCs w:val="24"/>
        </w:rPr>
        <w:t>подкрой по линиям горловины, проймы и оката рукава [2].</w:t>
      </w:r>
    </w:p>
    <w:p w:rsidR="000C20CA" w:rsidRDefault="000C20CA" w:rsidP="000C20CA">
      <w:pPr>
        <w:spacing w:after="0" w:line="240" w:lineRule="auto"/>
        <w:ind w:firstLine="709"/>
        <w:jc w:val="both"/>
        <w:rPr>
          <w:rFonts w:ascii="Times New Roman" w:hAnsi="Times New Roman"/>
          <w:sz w:val="24"/>
          <w:szCs w:val="24"/>
        </w:rPr>
      </w:pPr>
      <w:r w:rsidRPr="00DB0A3B">
        <w:rPr>
          <w:rFonts w:ascii="Times New Roman" w:hAnsi="Times New Roman"/>
          <w:i/>
          <w:sz w:val="24"/>
          <w:szCs w:val="24"/>
        </w:rPr>
        <w:t>Регулярные изделия</w:t>
      </w:r>
      <w:r w:rsidRPr="000C20CA">
        <w:rPr>
          <w:rFonts w:ascii="Times New Roman" w:hAnsi="Times New Roman"/>
          <w:sz w:val="24"/>
          <w:szCs w:val="24"/>
        </w:rPr>
        <w:t xml:space="preserve"> вывязывают целиком из пряжи в соответствии с</w:t>
      </w:r>
      <w:r w:rsidR="00DB0A3B">
        <w:rPr>
          <w:rFonts w:ascii="Times New Roman" w:hAnsi="Times New Roman"/>
          <w:sz w:val="24"/>
          <w:szCs w:val="24"/>
        </w:rPr>
        <w:t xml:space="preserve"> </w:t>
      </w:r>
      <w:r w:rsidRPr="000C20CA">
        <w:rPr>
          <w:rFonts w:ascii="Times New Roman" w:hAnsi="Times New Roman"/>
          <w:sz w:val="24"/>
          <w:szCs w:val="24"/>
        </w:rPr>
        <w:t>заданной формой и размерами изделия с законченным контуром</w:t>
      </w:r>
      <w:r w:rsidR="00DB0A3B">
        <w:rPr>
          <w:rFonts w:ascii="Times New Roman" w:hAnsi="Times New Roman"/>
          <w:sz w:val="24"/>
          <w:szCs w:val="24"/>
        </w:rPr>
        <w:t xml:space="preserve"> </w:t>
      </w:r>
      <w:r w:rsidRPr="000C20CA">
        <w:rPr>
          <w:rFonts w:ascii="Times New Roman" w:hAnsi="Times New Roman"/>
          <w:sz w:val="24"/>
          <w:szCs w:val="24"/>
        </w:rPr>
        <w:t>конструктивных линий на специализированных машинах или автоматах (рис</w:t>
      </w:r>
      <w:r w:rsidR="00EA1B9E">
        <w:rPr>
          <w:rFonts w:ascii="Times New Roman" w:hAnsi="Times New Roman"/>
          <w:sz w:val="24"/>
          <w:szCs w:val="24"/>
        </w:rPr>
        <w:t>унок</w:t>
      </w:r>
      <w:r w:rsidR="00DB0A3B">
        <w:rPr>
          <w:rFonts w:ascii="Times New Roman" w:hAnsi="Times New Roman"/>
          <w:sz w:val="24"/>
          <w:szCs w:val="24"/>
        </w:rPr>
        <w:t xml:space="preserve"> </w:t>
      </w:r>
      <w:r w:rsidRPr="000C20CA">
        <w:rPr>
          <w:rFonts w:ascii="Times New Roman" w:hAnsi="Times New Roman"/>
          <w:sz w:val="24"/>
          <w:szCs w:val="24"/>
        </w:rPr>
        <w:t>2).</w:t>
      </w:r>
    </w:p>
    <w:p w:rsidR="00DB0A3B" w:rsidRPr="000C20CA" w:rsidRDefault="00DB0A3B" w:rsidP="00DB0A3B">
      <w:pPr>
        <w:spacing w:after="0" w:line="240" w:lineRule="auto"/>
        <w:jc w:val="center"/>
        <w:rPr>
          <w:rFonts w:ascii="Times New Roman" w:hAnsi="Times New Roman"/>
          <w:sz w:val="24"/>
          <w:szCs w:val="24"/>
        </w:rPr>
      </w:pPr>
      <w:r w:rsidRPr="00DB0A3B">
        <w:rPr>
          <w:rFonts w:ascii="Times New Roman" w:hAnsi="Times New Roman"/>
          <w:noProof/>
          <w:sz w:val="24"/>
          <w:szCs w:val="24"/>
          <w:lang w:eastAsia="ru-RU"/>
        </w:rPr>
        <w:drawing>
          <wp:inline distT="0" distB="0" distL="0" distR="0">
            <wp:extent cx="2352675" cy="14186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7408" cy="1421508"/>
                    </a:xfrm>
                    <a:prstGeom prst="rect">
                      <a:avLst/>
                    </a:prstGeom>
                    <a:noFill/>
                    <a:ln>
                      <a:noFill/>
                    </a:ln>
                  </pic:spPr>
                </pic:pic>
              </a:graphicData>
            </a:graphic>
          </wp:inline>
        </w:drawing>
      </w:r>
    </w:p>
    <w:p w:rsidR="000C20CA" w:rsidRPr="000C20CA" w:rsidRDefault="000C20CA" w:rsidP="00EA1B9E">
      <w:pPr>
        <w:spacing w:after="120" w:line="240" w:lineRule="auto"/>
        <w:ind w:firstLine="709"/>
        <w:jc w:val="center"/>
        <w:rPr>
          <w:rFonts w:ascii="Times New Roman" w:hAnsi="Times New Roman"/>
          <w:sz w:val="24"/>
          <w:szCs w:val="24"/>
        </w:rPr>
      </w:pPr>
      <w:r w:rsidRPr="000C20CA">
        <w:rPr>
          <w:rFonts w:ascii="Times New Roman" w:hAnsi="Times New Roman"/>
          <w:sz w:val="24"/>
          <w:szCs w:val="24"/>
        </w:rPr>
        <w:t>Рис</w:t>
      </w:r>
      <w:r w:rsidR="008A5783">
        <w:rPr>
          <w:rFonts w:ascii="Times New Roman" w:hAnsi="Times New Roman"/>
          <w:sz w:val="24"/>
          <w:szCs w:val="24"/>
        </w:rPr>
        <w:t xml:space="preserve">унок </w:t>
      </w:r>
      <w:r w:rsidRPr="000C20CA">
        <w:rPr>
          <w:rFonts w:ascii="Times New Roman" w:hAnsi="Times New Roman"/>
          <w:sz w:val="24"/>
          <w:szCs w:val="24"/>
        </w:rPr>
        <w:t>2</w:t>
      </w:r>
      <w:r w:rsidR="008A5783">
        <w:rPr>
          <w:rFonts w:ascii="Times New Roman" w:hAnsi="Times New Roman"/>
          <w:sz w:val="24"/>
          <w:szCs w:val="24"/>
        </w:rPr>
        <w:t xml:space="preserve"> – </w:t>
      </w:r>
      <w:r w:rsidRPr="000C20CA">
        <w:rPr>
          <w:rFonts w:ascii="Times New Roman" w:hAnsi="Times New Roman"/>
          <w:sz w:val="24"/>
          <w:szCs w:val="24"/>
        </w:rPr>
        <w:t>Детали для изготовления трикотажных изделий регулярным способом</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деталях нижний край, как правило, зарабатывается в начале вязания, а</w:t>
      </w:r>
      <w:r w:rsidR="00DB0A3B">
        <w:rPr>
          <w:rFonts w:ascii="Times New Roman" w:hAnsi="Times New Roman"/>
          <w:sz w:val="24"/>
          <w:szCs w:val="24"/>
        </w:rPr>
        <w:t xml:space="preserve"> </w:t>
      </w:r>
      <w:r w:rsidRPr="000C20CA">
        <w:rPr>
          <w:rFonts w:ascii="Times New Roman" w:hAnsi="Times New Roman"/>
          <w:sz w:val="24"/>
          <w:szCs w:val="24"/>
        </w:rPr>
        <w:t>остальные контуры получают путем изменения числа игл, т.е. сбавок и</w:t>
      </w:r>
      <w:r w:rsidR="00DB0A3B">
        <w:rPr>
          <w:rFonts w:ascii="Times New Roman" w:hAnsi="Times New Roman"/>
          <w:sz w:val="24"/>
          <w:szCs w:val="24"/>
        </w:rPr>
        <w:t xml:space="preserve"> </w:t>
      </w:r>
      <w:r w:rsidRPr="000C20CA">
        <w:rPr>
          <w:rFonts w:ascii="Times New Roman" w:hAnsi="Times New Roman"/>
          <w:sz w:val="24"/>
          <w:szCs w:val="24"/>
        </w:rPr>
        <w:t>прибавок петель в процессе вывязывания.</w:t>
      </w:r>
      <w:r w:rsidR="00DB0A3B">
        <w:rPr>
          <w:rFonts w:ascii="Times New Roman" w:hAnsi="Times New Roman"/>
          <w:sz w:val="24"/>
          <w:szCs w:val="24"/>
        </w:rPr>
        <w:t xml:space="preserve"> </w:t>
      </w:r>
      <w:r w:rsidRPr="000C20CA">
        <w:rPr>
          <w:rFonts w:ascii="Times New Roman" w:hAnsi="Times New Roman"/>
          <w:sz w:val="24"/>
          <w:szCs w:val="24"/>
        </w:rPr>
        <w:t>Таким способом получают и мелкие детали – накладные карманы,</w:t>
      </w:r>
      <w:r w:rsidR="00DB0A3B">
        <w:rPr>
          <w:rFonts w:ascii="Times New Roman" w:hAnsi="Times New Roman"/>
          <w:sz w:val="24"/>
          <w:szCs w:val="24"/>
        </w:rPr>
        <w:t xml:space="preserve"> </w:t>
      </w:r>
      <w:r w:rsidRPr="000C20CA">
        <w:rPr>
          <w:rFonts w:ascii="Times New Roman" w:hAnsi="Times New Roman"/>
          <w:sz w:val="24"/>
          <w:szCs w:val="24"/>
        </w:rPr>
        <w:t>клапаны, воротники, бейки, пояса и др., используемые при изготовлении</w:t>
      </w:r>
      <w:r w:rsidR="00DB0A3B">
        <w:rPr>
          <w:rFonts w:ascii="Times New Roman" w:hAnsi="Times New Roman"/>
          <w:sz w:val="24"/>
          <w:szCs w:val="24"/>
        </w:rPr>
        <w:t xml:space="preserve"> </w:t>
      </w:r>
      <w:r w:rsidRPr="000C20CA">
        <w:rPr>
          <w:rFonts w:ascii="Times New Roman" w:hAnsi="Times New Roman"/>
          <w:sz w:val="24"/>
          <w:szCs w:val="24"/>
        </w:rPr>
        <w:t>кроеных изделий.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Регулярные и полурегулярные изделия имеют важные преимущества</w:t>
      </w:r>
      <w:r w:rsidR="00DB0A3B">
        <w:rPr>
          <w:rFonts w:ascii="Times New Roman" w:hAnsi="Times New Roman"/>
          <w:sz w:val="24"/>
          <w:szCs w:val="24"/>
        </w:rPr>
        <w:t xml:space="preserve"> </w:t>
      </w:r>
      <w:r w:rsidRPr="000C20CA">
        <w:rPr>
          <w:rFonts w:ascii="Times New Roman" w:hAnsi="Times New Roman"/>
          <w:sz w:val="24"/>
          <w:szCs w:val="24"/>
        </w:rPr>
        <w:t>перед кроеными как более экономичные в отношении сырья и трудовых затрат,</w:t>
      </w:r>
      <w:r w:rsidR="00DB0A3B">
        <w:rPr>
          <w:rFonts w:ascii="Times New Roman" w:hAnsi="Times New Roman"/>
          <w:sz w:val="24"/>
          <w:szCs w:val="24"/>
        </w:rPr>
        <w:t xml:space="preserve"> </w:t>
      </w:r>
      <w:r w:rsidRPr="000C20CA">
        <w:rPr>
          <w:rFonts w:ascii="Times New Roman" w:hAnsi="Times New Roman"/>
          <w:sz w:val="24"/>
          <w:szCs w:val="24"/>
        </w:rPr>
        <w:t>однако разнообразие моделей проще обеспечить при кроеном способе, поэтому</w:t>
      </w:r>
      <w:r w:rsidR="00DB0A3B">
        <w:rPr>
          <w:rFonts w:ascii="Times New Roman" w:hAnsi="Times New Roman"/>
          <w:sz w:val="24"/>
          <w:szCs w:val="24"/>
        </w:rPr>
        <w:t xml:space="preserve"> </w:t>
      </w:r>
      <w:r w:rsidRPr="000C20CA">
        <w:rPr>
          <w:rFonts w:ascii="Times New Roman" w:hAnsi="Times New Roman"/>
          <w:sz w:val="24"/>
          <w:szCs w:val="24"/>
        </w:rPr>
        <w:t>в промышленности порядка 60% трикотажных изделий вырабатывается</w:t>
      </w:r>
      <w:r w:rsidR="00DB0A3B">
        <w:rPr>
          <w:rFonts w:ascii="Times New Roman" w:hAnsi="Times New Roman"/>
          <w:sz w:val="24"/>
          <w:szCs w:val="24"/>
        </w:rPr>
        <w:t xml:space="preserve"> </w:t>
      </w:r>
      <w:r w:rsidRPr="000C20CA">
        <w:rPr>
          <w:rFonts w:ascii="Times New Roman" w:hAnsi="Times New Roman"/>
          <w:sz w:val="24"/>
          <w:szCs w:val="24"/>
        </w:rPr>
        <w:t>кроеным способом.</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Появившиеся в трикотажном производстве новые технологии вязания</w:t>
      </w:r>
      <w:r w:rsidR="00DB0A3B">
        <w:rPr>
          <w:rFonts w:ascii="Times New Roman" w:hAnsi="Times New Roman"/>
          <w:sz w:val="24"/>
          <w:szCs w:val="24"/>
        </w:rPr>
        <w:t xml:space="preserve"> </w:t>
      </w:r>
      <w:r w:rsidRPr="000C20CA">
        <w:rPr>
          <w:rFonts w:ascii="Times New Roman" w:hAnsi="Times New Roman"/>
          <w:sz w:val="24"/>
          <w:szCs w:val="24"/>
        </w:rPr>
        <w:t xml:space="preserve">позволили получить так называемые </w:t>
      </w:r>
      <w:r w:rsidRPr="00DB0A3B">
        <w:rPr>
          <w:rFonts w:ascii="Times New Roman" w:hAnsi="Times New Roman"/>
          <w:i/>
          <w:sz w:val="24"/>
          <w:szCs w:val="24"/>
        </w:rPr>
        <w:t>цельновязаные</w:t>
      </w:r>
      <w:r w:rsidRPr="000C20CA">
        <w:rPr>
          <w:rFonts w:ascii="Times New Roman" w:hAnsi="Times New Roman"/>
          <w:sz w:val="24"/>
          <w:szCs w:val="24"/>
        </w:rPr>
        <w:t xml:space="preserve"> изделия, форма которых</w:t>
      </w:r>
      <w:r w:rsidR="00DB0A3B">
        <w:rPr>
          <w:rFonts w:ascii="Times New Roman" w:hAnsi="Times New Roman"/>
          <w:sz w:val="24"/>
          <w:szCs w:val="24"/>
        </w:rPr>
        <w:t xml:space="preserve"> </w:t>
      </w:r>
      <w:r w:rsidRPr="000C20CA">
        <w:rPr>
          <w:rFonts w:ascii="Times New Roman" w:hAnsi="Times New Roman"/>
          <w:sz w:val="24"/>
          <w:szCs w:val="24"/>
        </w:rPr>
        <w:t>обеспечивается вывязыванием изделия в автоматическом режиме. Технология</w:t>
      </w:r>
      <w:r w:rsidR="00DB0A3B">
        <w:rPr>
          <w:rFonts w:ascii="Times New Roman" w:hAnsi="Times New Roman"/>
          <w:sz w:val="24"/>
          <w:szCs w:val="24"/>
        </w:rPr>
        <w:t xml:space="preserve"> </w:t>
      </w:r>
      <w:r w:rsidRPr="000C20CA">
        <w:rPr>
          <w:rFonts w:ascii="Times New Roman" w:hAnsi="Times New Roman"/>
          <w:sz w:val="24"/>
          <w:szCs w:val="24"/>
        </w:rPr>
        <w:t>вязания сложна, требует применения плоскофанговых электронных вязальных</w:t>
      </w:r>
      <w:r w:rsidR="00DB0A3B">
        <w:rPr>
          <w:rFonts w:ascii="Times New Roman" w:hAnsi="Times New Roman"/>
          <w:sz w:val="24"/>
          <w:szCs w:val="24"/>
        </w:rPr>
        <w:t xml:space="preserve"> </w:t>
      </w:r>
      <w:r w:rsidRPr="000C20CA">
        <w:rPr>
          <w:rFonts w:ascii="Times New Roman" w:hAnsi="Times New Roman"/>
          <w:sz w:val="24"/>
          <w:szCs w:val="24"/>
        </w:rPr>
        <w:t>машин последнего поколения, снабженных системами обрезки и захвата нитей,</w:t>
      </w:r>
      <w:r w:rsidR="00DB0A3B">
        <w:rPr>
          <w:rFonts w:ascii="Times New Roman" w:hAnsi="Times New Roman"/>
          <w:sz w:val="24"/>
          <w:szCs w:val="24"/>
        </w:rPr>
        <w:t xml:space="preserve"> </w:t>
      </w:r>
      <w:r w:rsidRPr="000C20CA">
        <w:rPr>
          <w:rFonts w:ascii="Times New Roman" w:hAnsi="Times New Roman"/>
          <w:sz w:val="24"/>
          <w:szCs w:val="24"/>
        </w:rPr>
        <w:t>но изготовление таких изделий осуществляется при минимальном количестве</w:t>
      </w:r>
      <w:r w:rsidR="00DB0A3B">
        <w:rPr>
          <w:rFonts w:ascii="Times New Roman" w:hAnsi="Times New Roman"/>
          <w:sz w:val="24"/>
          <w:szCs w:val="24"/>
        </w:rPr>
        <w:t xml:space="preserve"> </w:t>
      </w:r>
      <w:r w:rsidRPr="000C20CA">
        <w:rPr>
          <w:rFonts w:ascii="Times New Roman" w:hAnsi="Times New Roman"/>
          <w:sz w:val="24"/>
          <w:szCs w:val="24"/>
        </w:rPr>
        <w:t>швейных операций (бесшовная технология).</w:t>
      </w:r>
    </w:p>
    <w:p w:rsidR="00DB0A3B" w:rsidRPr="000C20CA" w:rsidRDefault="00DB0A3B" w:rsidP="000C20CA">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Внешний вид изделий, полученных различными способами </w:t>
      </w:r>
      <w:r w:rsidR="00EA1B9E">
        <w:rPr>
          <w:rFonts w:ascii="Times New Roman" w:hAnsi="Times New Roman"/>
          <w:sz w:val="24"/>
          <w:szCs w:val="24"/>
        </w:rPr>
        <w:t xml:space="preserve">трикотажного </w:t>
      </w:r>
      <w:r>
        <w:rPr>
          <w:rFonts w:ascii="Times New Roman" w:hAnsi="Times New Roman"/>
          <w:sz w:val="24"/>
          <w:szCs w:val="24"/>
        </w:rPr>
        <w:t>производства</w:t>
      </w:r>
      <w:r w:rsidR="00EA1B9E">
        <w:rPr>
          <w:rFonts w:ascii="Times New Roman" w:hAnsi="Times New Roman"/>
          <w:sz w:val="24"/>
          <w:szCs w:val="24"/>
        </w:rPr>
        <w:t>, представлен на рисунке 3.</w:t>
      </w:r>
    </w:p>
    <w:p w:rsidR="00DB0A3B" w:rsidRDefault="00DB0A3B" w:rsidP="00DB0A3B">
      <w:pPr>
        <w:spacing w:after="0" w:line="240" w:lineRule="auto"/>
        <w:jc w:val="center"/>
        <w:rPr>
          <w:rFonts w:ascii="Times New Roman" w:hAnsi="Times New Roman"/>
          <w:sz w:val="24"/>
          <w:szCs w:val="24"/>
        </w:rPr>
      </w:pPr>
      <w:r w:rsidRPr="00DB0A3B">
        <w:rPr>
          <w:rFonts w:ascii="Times New Roman" w:hAnsi="Times New Roman"/>
          <w:noProof/>
          <w:sz w:val="24"/>
          <w:szCs w:val="24"/>
          <w:lang w:eastAsia="ru-RU"/>
        </w:rPr>
        <w:drawing>
          <wp:inline distT="0" distB="0" distL="0" distR="0">
            <wp:extent cx="2714625" cy="26173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832" cy="2622405"/>
                    </a:xfrm>
                    <a:prstGeom prst="rect">
                      <a:avLst/>
                    </a:prstGeom>
                    <a:noFill/>
                    <a:ln>
                      <a:noFill/>
                    </a:ln>
                  </pic:spPr>
                </pic:pic>
              </a:graphicData>
            </a:graphic>
          </wp:inline>
        </w:drawing>
      </w:r>
    </w:p>
    <w:p w:rsidR="000C20CA" w:rsidRPr="000C20CA" w:rsidRDefault="000C20CA" w:rsidP="00DB0A3B">
      <w:pPr>
        <w:spacing w:after="0" w:line="240" w:lineRule="auto"/>
        <w:jc w:val="center"/>
        <w:rPr>
          <w:rFonts w:ascii="Times New Roman" w:hAnsi="Times New Roman"/>
          <w:sz w:val="24"/>
          <w:szCs w:val="24"/>
        </w:rPr>
      </w:pPr>
      <w:r w:rsidRPr="000C20CA">
        <w:rPr>
          <w:rFonts w:ascii="Times New Roman" w:hAnsi="Times New Roman"/>
          <w:sz w:val="24"/>
          <w:szCs w:val="24"/>
        </w:rPr>
        <w:lastRenderedPageBreak/>
        <w:t>Рис</w:t>
      </w:r>
      <w:r w:rsidR="008A5783">
        <w:rPr>
          <w:rFonts w:ascii="Times New Roman" w:hAnsi="Times New Roman"/>
          <w:sz w:val="24"/>
          <w:szCs w:val="24"/>
        </w:rPr>
        <w:t>унок</w:t>
      </w:r>
      <w:r w:rsidRPr="000C20CA">
        <w:rPr>
          <w:rFonts w:ascii="Times New Roman" w:hAnsi="Times New Roman"/>
          <w:sz w:val="24"/>
          <w:szCs w:val="24"/>
        </w:rPr>
        <w:t xml:space="preserve"> 3</w:t>
      </w:r>
      <w:r w:rsidR="008A5783">
        <w:rPr>
          <w:rFonts w:ascii="Times New Roman" w:hAnsi="Times New Roman"/>
          <w:sz w:val="24"/>
          <w:szCs w:val="24"/>
        </w:rPr>
        <w:t xml:space="preserve"> –</w:t>
      </w:r>
      <w:r w:rsidRPr="000C20CA">
        <w:rPr>
          <w:rFonts w:ascii="Times New Roman" w:hAnsi="Times New Roman"/>
          <w:sz w:val="24"/>
          <w:szCs w:val="24"/>
        </w:rPr>
        <w:t xml:space="preserve"> Вид трикотажных изделий, полученных раскройным, полурегулярным</w:t>
      </w:r>
      <w:r w:rsidR="00DB0A3B">
        <w:rPr>
          <w:rFonts w:ascii="Times New Roman" w:hAnsi="Times New Roman"/>
          <w:sz w:val="24"/>
          <w:szCs w:val="24"/>
        </w:rPr>
        <w:t xml:space="preserve"> </w:t>
      </w:r>
      <w:r w:rsidRPr="000C20CA">
        <w:rPr>
          <w:rFonts w:ascii="Times New Roman" w:hAnsi="Times New Roman"/>
          <w:sz w:val="24"/>
          <w:szCs w:val="24"/>
        </w:rPr>
        <w:t>и регулярным способ</w:t>
      </w:r>
      <w:r w:rsidR="00EA1B9E">
        <w:rPr>
          <w:rFonts w:ascii="Times New Roman" w:hAnsi="Times New Roman"/>
          <w:sz w:val="24"/>
          <w:szCs w:val="24"/>
        </w:rPr>
        <w:t>ами</w:t>
      </w:r>
    </w:p>
    <w:p w:rsidR="00EA1B9E" w:rsidRPr="00EA1B9E" w:rsidRDefault="00EA1B9E" w:rsidP="000C20CA">
      <w:pPr>
        <w:spacing w:after="0" w:line="240" w:lineRule="auto"/>
        <w:ind w:firstLine="709"/>
        <w:jc w:val="both"/>
        <w:rPr>
          <w:rFonts w:ascii="Times New Roman" w:hAnsi="Times New Roman"/>
          <w:i/>
          <w:sz w:val="24"/>
          <w:szCs w:val="24"/>
        </w:rPr>
      </w:pPr>
      <w:r w:rsidRPr="00EA1B9E">
        <w:rPr>
          <w:rFonts w:ascii="Times New Roman" w:hAnsi="Times New Roman"/>
          <w:i/>
          <w:sz w:val="24"/>
          <w:szCs w:val="24"/>
        </w:rPr>
        <w:t>1.2 Свойства трикотажных полотен, учитываемые при конструировании изделий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Трикотажное полотно – это гибкий прочный материал, в котором</w:t>
      </w:r>
      <w:r w:rsidR="00EA1B9E">
        <w:rPr>
          <w:rFonts w:ascii="Times New Roman" w:hAnsi="Times New Roman"/>
          <w:sz w:val="24"/>
          <w:szCs w:val="24"/>
        </w:rPr>
        <w:t xml:space="preserve"> </w:t>
      </w:r>
      <w:r w:rsidRPr="000C20CA">
        <w:rPr>
          <w:rFonts w:ascii="Times New Roman" w:hAnsi="Times New Roman"/>
          <w:sz w:val="24"/>
          <w:szCs w:val="24"/>
        </w:rPr>
        <w:t>текстильные нити, изогнутые в процессе вязания, имеют сложное</w:t>
      </w:r>
      <w:r w:rsidR="00EA1B9E">
        <w:rPr>
          <w:rFonts w:ascii="Times New Roman" w:hAnsi="Times New Roman"/>
          <w:sz w:val="24"/>
          <w:szCs w:val="24"/>
        </w:rPr>
        <w:t xml:space="preserve"> </w:t>
      </w:r>
      <w:r w:rsidRPr="000C20CA">
        <w:rPr>
          <w:rFonts w:ascii="Times New Roman" w:hAnsi="Times New Roman"/>
          <w:sz w:val="24"/>
          <w:szCs w:val="24"/>
        </w:rPr>
        <w:t>пространственное расположение. Основное элементарное звено – петля,</w:t>
      </w:r>
      <w:r w:rsidR="00EA1B9E">
        <w:rPr>
          <w:rFonts w:ascii="Times New Roman" w:hAnsi="Times New Roman"/>
          <w:sz w:val="24"/>
          <w:szCs w:val="24"/>
        </w:rPr>
        <w:t xml:space="preserve"> </w:t>
      </w:r>
      <w:r w:rsidRPr="000C20CA">
        <w:rPr>
          <w:rFonts w:ascii="Times New Roman" w:hAnsi="Times New Roman"/>
          <w:sz w:val="24"/>
          <w:szCs w:val="24"/>
        </w:rPr>
        <w:t>состоящая из остова и соединительных протяжек. Петли, расположенные по</w:t>
      </w:r>
      <w:r w:rsidR="00EA1B9E">
        <w:rPr>
          <w:rFonts w:ascii="Times New Roman" w:hAnsi="Times New Roman"/>
          <w:sz w:val="24"/>
          <w:szCs w:val="24"/>
        </w:rPr>
        <w:t xml:space="preserve"> </w:t>
      </w:r>
      <w:r w:rsidRPr="000C20CA">
        <w:rPr>
          <w:rFonts w:ascii="Times New Roman" w:hAnsi="Times New Roman"/>
          <w:sz w:val="24"/>
          <w:szCs w:val="24"/>
        </w:rPr>
        <w:t>горизонтали, образуют петельные ряды, а по вертикали – петельные</w:t>
      </w:r>
      <w:r w:rsidR="00EA1B9E">
        <w:rPr>
          <w:rFonts w:ascii="Times New Roman" w:hAnsi="Times New Roman"/>
          <w:sz w:val="24"/>
          <w:szCs w:val="24"/>
        </w:rPr>
        <w:t xml:space="preserve"> </w:t>
      </w:r>
      <w:r w:rsidRPr="000C20CA">
        <w:rPr>
          <w:rFonts w:ascii="Times New Roman" w:hAnsi="Times New Roman"/>
          <w:sz w:val="24"/>
          <w:szCs w:val="24"/>
        </w:rPr>
        <w:t>столбики.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 способу получения трикотаж подразделяется на поперечновязаный</w:t>
      </w:r>
      <w:r w:rsidR="00EA1B9E">
        <w:rPr>
          <w:rFonts w:ascii="Times New Roman" w:hAnsi="Times New Roman"/>
          <w:sz w:val="24"/>
          <w:szCs w:val="24"/>
        </w:rPr>
        <w:t xml:space="preserve"> </w:t>
      </w:r>
      <w:r w:rsidRPr="000C20CA">
        <w:rPr>
          <w:rFonts w:ascii="Times New Roman" w:hAnsi="Times New Roman"/>
          <w:sz w:val="24"/>
          <w:szCs w:val="24"/>
        </w:rPr>
        <w:t>(или кулирный), когда все петли ряда образованы одной нитью, и</w:t>
      </w:r>
      <w:r w:rsidR="00EA1B9E">
        <w:rPr>
          <w:rFonts w:ascii="Times New Roman" w:hAnsi="Times New Roman"/>
          <w:sz w:val="24"/>
          <w:szCs w:val="24"/>
        </w:rPr>
        <w:t xml:space="preserve"> </w:t>
      </w:r>
      <w:r w:rsidRPr="000C20CA">
        <w:rPr>
          <w:rFonts w:ascii="Times New Roman" w:hAnsi="Times New Roman"/>
          <w:sz w:val="24"/>
          <w:szCs w:val="24"/>
        </w:rPr>
        <w:t>основовязаный, когда каждая петля ряда образована из отдельной нити (т.е.</w:t>
      </w:r>
      <w:r w:rsidR="00EA1B9E">
        <w:rPr>
          <w:rFonts w:ascii="Times New Roman" w:hAnsi="Times New Roman"/>
          <w:sz w:val="24"/>
          <w:szCs w:val="24"/>
        </w:rPr>
        <w:t xml:space="preserve"> </w:t>
      </w:r>
      <w:r w:rsidRPr="000C20CA">
        <w:rPr>
          <w:rFonts w:ascii="Times New Roman" w:hAnsi="Times New Roman"/>
          <w:sz w:val="24"/>
          <w:szCs w:val="24"/>
        </w:rPr>
        <w:t>сколько нитей, столько и петель в ряду).</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Способ получения трикотажного полотна во многом предопределяет его</w:t>
      </w:r>
      <w:r w:rsidR="00EA1B9E">
        <w:rPr>
          <w:rFonts w:ascii="Times New Roman" w:hAnsi="Times New Roman"/>
          <w:sz w:val="24"/>
          <w:szCs w:val="24"/>
        </w:rPr>
        <w:t xml:space="preserve"> </w:t>
      </w:r>
      <w:r w:rsidRPr="000C20CA">
        <w:rPr>
          <w:rFonts w:ascii="Times New Roman" w:hAnsi="Times New Roman"/>
          <w:sz w:val="24"/>
          <w:szCs w:val="24"/>
        </w:rPr>
        <w:t>свойства, поведение при раскрое и пошиве. Ряд свойств трикотажных полотен</w:t>
      </w:r>
      <w:r w:rsidR="00EA1B9E">
        <w:rPr>
          <w:rFonts w:ascii="Times New Roman" w:hAnsi="Times New Roman"/>
          <w:sz w:val="24"/>
          <w:szCs w:val="24"/>
        </w:rPr>
        <w:t xml:space="preserve"> </w:t>
      </w:r>
      <w:r w:rsidRPr="000C20CA">
        <w:rPr>
          <w:rFonts w:ascii="Times New Roman" w:hAnsi="Times New Roman"/>
          <w:sz w:val="24"/>
          <w:szCs w:val="24"/>
        </w:rPr>
        <w:t>являются во многом определяющими при разработке модели и ее конструкции.</w:t>
      </w:r>
      <w:r w:rsidR="00EA1B9E">
        <w:rPr>
          <w:rFonts w:ascii="Times New Roman" w:hAnsi="Times New Roman"/>
          <w:sz w:val="24"/>
          <w:szCs w:val="24"/>
        </w:rPr>
        <w:t xml:space="preserve"> </w:t>
      </w:r>
      <w:r w:rsidRPr="000C20CA">
        <w:rPr>
          <w:rFonts w:ascii="Times New Roman" w:hAnsi="Times New Roman"/>
          <w:sz w:val="24"/>
          <w:szCs w:val="24"/>
        </w:rPr>
        <w:t>Так, при моделировании и конструировании изделий из трикотажного</w:t>
      </w:r>
      <w:r w:rsidR="00EA1B9E">
        <w:rPr>
          <w:rFonts w:ascii="Times New Roman" w:hAnsi="Times New Roman"/>
          <w:sz w:val="24"/>
          <w:szCs w:val="24"/>
        </w:rPr>
        <w:t xml:space="preserve"> </w:t>
      </w:r>
      <w:r w:rsidRPr="000C20CA">
        <w:rPr>
          <w:rFonts w:ascii="Times New Roman" w:hAnsi="Times New Roman"/>
          <w:sz w:val="24"/>
          <w:szCs w:val="24"/>
        </w:rPr>
        <w:t>полотна необходимо учитывать такие его свойства, как растяжимость,</w:t>
      </w:r>
      <w:r w:rsidR="00EA1B9E">
        <w:rPr>
          <w:rFonts w:ascii="Times New Roman" w:hAnsi="Times New Roman"/>
          <w:sz w:val="24"/>
          <w:szCs w:val="24"/>
        </w:rPr>
        <w:t xml:space="preserve"> </w:t>
      </w:r>
      <w:r w:rsidRPr="000C20CA">
        <w:rPr>
          <w:rFonts w:ascii="Times New Roman" w:hAnsi="Times New Roman"/>
          <w:sz w:val="24"/>
          <w:szCs w:val="24"/>
        </w:rPr>
        <w:t>упругость, эластичность, усадку, толщину и ширину полотна,</w:t>
      </w:r>
      <w:r w:rsidR="00EA1B9E">
        <w:rPr>
          <w:rFonts w:ascii="Times New Roman" w:hAnsi="Times New Roman"/>
          <w:sz w:val="24"/>
          <w:szCs w:val="24"/>
        </w:rPr>
        <w:t xml:space="preserve"> </w:t>
      </w:r>
      <w:r w:rsidRPr="000C20CA">
        <w:rPr>
          <w:rFonts w:ascii="Times New Roman" w:hAnsi="Times New Roman"/>
          <w:sz w:val="24"/>
          <w:szCs w:val="24"/>
        </w:rPr>
        <w:t>закручиваемость края, а также вид переплетения, от которого во многом</w:t>
      </w:r>
      <w:r w:rsidR="00EA1B9E">
        <w:rPr>
          <w:rFonts w:ascii="Times New Roman" w:hAnsi="Times New Roman"/>
          <w:sz w:val="24"/>
          <w:szCs w:val="24"/>
        </w:rPr>
        <w:t xml:space="preserve"> </w:t>
      </w:r>
      <w:r w:rsidRPr="000C20CA">
        <w:rPr>
          <w:rFonts w:ascii="Times New Roman" w:hAnsi="Times New Roman"/>
          <w:sz w:val="24"/>
          <w:szCs w:val="24"/>
        </w:rPr>
        <w:t>зависит внешний вид и физико-механические свойства трикотажных полотен и</w:t>
      </w:r>
      <w:r w:rsidR="00EA1B9E">
        <w:rPr>
          <w:rFonts w:ascii="Times New Roman" w:hAnsi="Times New Roman"/>
          <w:sz w:val="24"/>
          <w:szCs w:val="24"/>
        </w:rPr>
        <w:t xml:space="preserve"> </w:t>
      </w:r>
      <w:r w:rsidRPr="000C20CA">
        <w:rPr>
          <w:rFonts w:ascii="Times New Roman" w:hAnsi="Times New Roman"/>
          <w:sz w:val="24"/>
          <w:szCs w:val="24"/>
        </w:rPr>
        <w:t>изделий из них.</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sz w:val="24"/>
          <w:szCs w:val="24"/>
        </w:rPr>
        <w:t>Основные виды переплетений</w:t>
      </w:r>
      <w:r w:rsidRPr="000C20CA">
        <w:rPr>
          <w:rFonts w:ascii="Times New Roman" w:hAnsi="Times New Roman"/>
          <w:sz w:val="24"/>
          <w:szCs w:val="24"/>
        </w:rPr>
        <w:t xml:space="preserve"> трикотажных полотен:</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i/>
          <w:sz w:val="24"/>
          <w:szCs w:val="24"/>
        </w:rPr>
        <w:t>Главные</w:t>
      </w:r>
      <w:r w:rsidRPr="000C20CA">
        <w:rPr>
          <w:rFonts w:ascii="Times New Roman" w:hAnsi="Times New Roman"/>
          <w:sz w:val="24"/>
          <w:szCs w:val="24"/>
        </w:rPr>
        <w:t xml:space="preserve"> – гладь, ластик, цепочка, трико, атлас, ластичное трико и др.</w:t>
      </w:r>
      <w:r w:rsidR="00EA1B9E">
        <w:rPr>
          <w:rFonts w:ascii="Times New Roman" w:hAnsi="Times New Roman"/>
          <w:sz w:val="24"/>
          <w:szCs w:val="24"/>
        </w:rPr>
        <w:t xml:space="preserve"> </w:t>
      </w:r>
      <w:r w:rsidRPr="000C20CA">
        <w:rPr>
          <w:rFonts w:ascii="Times New Roman" w:hAnsi="Times New Roman"/>
          <w:sz w:val="24"/>
          <w:szCs w:val="24"/>
        </w:rPr>
        <w:t>Все они имеют элементарные звенья одинаковой формы в виде петель.</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i/>
          <w:sz w:val="24"/>
          <w:szCs w:val="24"/>
        </w:rPr>
        <w:t>Производные</w:t>
      </w:r>
      <w:r w:rsidRPr="000C20CA">
        <w:rPr>
          <w:rFonts w:ascii="Times New Roman" w:hAnsi="Times New Roman"/>
          <w:sz w:val="24"/>
          <w:szCs w:val="24"/>
        </w:rPr>
        <w:t xml:space="preserve"> – образуются на основе главных, путем соединения</w:t>
      </w:r>
      <w:r w:rsidR="00EA1B9E">
        <w:rPr>
          <w:rFonts w:ascii="Times New Roman" w:hAnsi="Times New Roman"/>
          <w:sz w:val="24"/>
          <w:szCs w:val="24"/>
        </w:rPr>
        <w:t xml:space="preserve"> </w:t>
      </w:r>
      <w:r w:rsidRPr="000C20CA">
        <w:rPr>
          <w:rFonts w:ascii="Times New Roman" w:hAnsi="Times New Roman"/>
          <w:sz w:val="24"/>
          <w:szCs w:val="24"/>
        </w:rPr>
        <w:t>элементарных звеньев в виде петель с удлиненными протяжками через 1, 2 и</w:t>
      </w:r>
      <w:r w:rsidR="00EA1B9E">
        <w:rPr>
          <w:rFonts w:ascii="Times New Roman" w:hAnsi="Times New Roman"/>
          <w:sz w:val="24"/>
          <w:szCs w:val="24"/>
        </w:rPr>
        <w:t xml:space="preserve"> </w:t>
      </w:r>
      <w:r w:rsidRPr="000C20CA">
        <w:rPr>
          <w:rFonts w:ascii="Times New Roman" w:hAnsi="Times New Roman"/>
          <w:sz w:val="24"/>
          <w:szCs w:val="24"/>
        </w:rPr>
        <w:t>более столбиков (двугладь, двуластик или интерлок, двутрико или сукно, трико</w:t>
      </w:r>
      <w:r w:rsidR="00EA1B9E">
        <w:rPr>
          <w:rFonts w:ascii="Times New Roman" w:hAnsi="Times New Roman"/>
          <w:sz w:val="24"/>
          <w:szCs w:val="24"/>
        </w:rPr>
        <w:t xml:space="preserve"> </w:t>
      </w:r>
      <w:r w:rsidRPr="000C20CA">
        <w:rPr>
          <w:rFonts w:ascii="Times New Roman" w:hAnsi="Times New Roman"/>
          <w:sz w:val="24"/>
          <w:szCs w:val="24"/>
        </w:rPr>
        <w:t>или шарме, атлас - сукно и др.).</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i/>
          <w:sz w:val="24"/>
          <w:szCs w:val="24"/>
        </w:rPr>
        <w:t>Комбинированные</w:t>
      </w:r>
      <w:r w:rsidRPr="000C20CA">
        <w:rPr>
          <w:rFonts w:ascii="Times New Roman" w:hAnsi="Times New Roman"/>
          <w:sz w:val="24"/>
          <w:szCs w:val="24"/>
        </w:rPr>
        <w:t xml:space="preserve"> – сочетание переплетений различных видов с</w:t>
      </w:r>
      <w:r w:rsidR="00EA1B9E">
        <w:rPr>
          <w:rFonts w:ascii="Times New Roman" w:hAnsi="Times New Roman"/>
          <w:sz w:val="24"/>
          <w:szCs w:val="24"/>
        </w:rPr>
        <w:t xml:space="preserve"> </w:t>
      </w:r>
      <w:r w:rsidRPr="000C20CA">
        <w:rPr>
          <w:rFonts w:ascii="Times New Roman" w:hAnsi="Times New Roman"/>
          <w:sz w:val="24"/>
          <w:szCs w:val="24"/>
        </w:rPr>
        <w:t>элементарными звеньями разной формы. Сочетание двух и более компонентов</w:t>
      </w:r>
      <w:r w:rsidR="00EA1B9E">
        <w:rPr>
          <w:rFonts w:ascii="Times New Roman" w:hAnsi="Times New Roman"/>
          <w:sz w:val="24"/>
          <w:szCs w:val="24"/>
        </w:rPr>
        <w:t xml:space="preserve"> </w:t>
      </w:r>
      <w:r w:rsidRPr="000C20CA">
        <w:rPr>
          <w:rFonts w:ascii="Times New Roman" w:hAnsi="Times New Roman"/>
          <w:sz w:val="24"/>
          <w:szCs w:val="24"/>
        </w:rPr>
        <w:t>служит базой для создания разнообразных гладких, мелкоузорчатых и</w:t>
      </w:r>
      <w:r w:rsidR="00EA1B9E">
        <w:rPr>
          <w:rFonts w:ascii="Times New Roman" w:hAnsi="Times New Roman"/>
          <w:sz w:val="24"/>
          <w:szCs w:val="24"/>
        </w:rPr>
        <w:t xml:space="preserve"> </w:t>
      </w:r>
      <w:r w:rsidRPr="000C20CA">
        <w:rPr>
          <w:rFonts w:ascii="Times New Roman" w:hAnsi="Times New Roman"/>
          <w:sz w:val="24"/>
          <w:szCs w:val="24"/>
        </w:rPr>
        <w:t>крупноузорчатых трикотажных полотен.</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i/>
          <w:sz w:val="24"/>
          <w:szCs w:val="24"/>
        </w:rPr>
        <w:t>Рисунчатые (узорные)</w:t>
      </w:r>
      <w:r w:rsidRPr="000C20CA">
        <w:rPr>
          <w:rFonts w:ascii="Times New Roman" w:hAnsi="Times New Roman"/>
          <w:sz w:val="24"/>
          <w:szCs w:val="24"/>
        </w:rPr>
        <w:t xml:space="preserve"> – футерованные переплетения (начес с изнанки),</w:t>
      </w:r>
      <w:r w:rsidR="00EA1B9E">
        <w:rPr>
          <w:rFonts w:ascii="Times New Roman" w:hAnsi="Times New Roman"/>
          <w:sz w:val="24"/>
          <w:szCs w:val="24"/>
        </w:rPr>
        <w:t xml:space="preserve"> </w:t>
      </w:r>
      <w:r w:rsidRPr="000C20CA">
        <w:rPr>
          <w:rFonts w:ascii="Times New Roman" w:hAnsi="Times New Roman"/>
          <w:sz w:val="24"/>
          <w:szCs w:val="24"/>
        </w:rPr>
        <w:t>плюшевые, ажурные, филейные, жаккардовые и др.</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Трикотажные полотна в зависимости от назначения подразделяются на</w:t>
      </w:r>
      <w:r w:rsidR="00EA1B9E">
        <w:rPr>
          <w:rFonts w:ascii="Times New Roman" w:hAnsi="Times New Roman"/>
          <w:sz w:val="24"/>
          <w:szCs w:val="24"/>
        </w:rPr>
        <w:t xml:space="preserve"> </w:t>
      </w:r>
      <w:r w:rsidRPr="000C20CA">
        <w:rPr>
          <w:rFonts w:ascii="Times New Roman" w:hAnsi="Times New Roman"/>
          <w:sz w:val="24"/>
          <w:szCs w:val="24"/>
        </w:rPr>
        <w:t>две группы:</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1. Бельевые.</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2. Для верхних изделий.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Наиболее ценные свойства трикотажных полотен: мягкость,</w:t>
      </w:r>
      <w:r w:rsidR="00EA1B9E">
        <w:rPr>
          <w:rFonts w:ascii="Times New Roman" w:hAnsi="Times New Roman"/>
          <w:sz w:val="24"/>
          <w:szCs w:val="24"/>
        </w:rPr>
        <w:t xml:space="preserve"> </w:t>
      </w:r>
      <w:r w:rsidRPr="000C20CA">
        <w:rPr>
          <w:rFonts w:ascii="Times New Roman" w:hAnsi="Times New Roman"/>
          <w:sz w:val="24"/>
          <w:szCs w:val="24"/>
        </w:rPr>
        <w:t>эластичность. Они не стесняют движений (даже при плотном облегании),</w:t>
      </w:r>
      <w:r w:rsidR="00EA1B9E">
        <w:rPr>
          <w:rFonts w:ascii="Times New Roman" w:hAnsi="Times New Roman"/>
          <w:sz w:val="24"/>
          <w:szCs w:val="24"/>
        </w:rPr>
        <w:t xml:space="preserve"> </w:t>
      </w:r>
      <w:r w:rsidRPr="000C20CA">
        <w:rPr>
          <w:rFonts w:ascii="Times New Roman" w:hAnsi="Times New Roman"/>
          <w:sz w:val="24"/>
          <w:szCs w:val="24"/>
        </w:rPr>
        <w:t>устойчивы к истиранию, почти не сминаются, хорошо драпируются, обладают</w:t>
      </w:r>
      <w:r w:rsidR="00EA1B9E">
        <w:rPr>
          <w:rFonts w:ascii="Times New Roman" w:hAnsi="Times New Roman"/>
          <w:sz w:val="24"/>
          <w:szCs w:val="24"/>
        </w:rPr>
        <w:t xml:space="preserve"> </w:t>
      </w:r>
      <w:r w:rsidRPr="000C20CA">
        <w:rPr>
          <w:rFonts w:ascii="Times New Roman" w:hAnsi="Times New Roman"/>
          <w:sz w:val="24"/>
          <w:szCs w:val="24"/>
        </w:rPr>
        <w:t>высокими гигиеническими свойствами – большой воздухопроницаемостью (в 8-9 раз выше, чем у тканей), гигроскопичностью, хорошими защитными</w:t>
      </w:r>
      <w:r w:rsidR="00EA1B9E">
        <w:rPr>
          <w:rFonts w:ascii="Times New Roman" w:hAnsi="Times New Roman"/>
          <w:sz w:val="24"/>
          <w:szCs w:val="24"/>
        </w:rPr>
        <w:t xml:space="preserve"> </w:t>
      </w:r>
      <w:r w:rsidRPr="000C20CA">
        <w:rPr>
          <w:rFonts w:ascii="Times New Roman" w:hAnsi="Times New Roman"/>
          <w:sz w:val="24"/>
          <w:szCs w:val="24"/>
        </w:rPr>
        <w:t>свойствами и др.</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Однако трикотажные полотна обладают и рядом отрицательных свойств,</w:t>
      </w:r>
      <w:r w:rsidR="00EA1B9E">
        <w:rPr>
          <w:rFonts w:ascii="Times New Roman" w:hAnsi="Times New Roman"/>
          <w:sz w:val="24"/>
          <w:szCs w:val="24"/>
        </w:rPr>
        <w:t xml:space="preserve"> </w:t>
      </w:r>
      <w:r w:rsidRPr="000C20CA">
        <w:rPr>
          <w:rFonts w:ascii="Times New Roman" w:hAnsi="Times New Roman"/>
          <w:sz w:val="24"/>
          <w:szCs w:val="24"/>
        </w:rPr>
        <w:t>усложняющих конструирование и пошив изделий из них. Свойство, которое в</w:t>
      </w:r>
      <w:r w:rsidR="00EA1B9E">
        <w:rPr>
          <w:rFonts w:ascii="Times New Roman" w:hAnsi="Times New Roman"/>
          <w:sz w:val="24"/>
          <w:szCs w:val="24"/>
        </w:rPr>
        <w:t xml:space="preserve"> </w:t>
      </w:r>
      <w:r w:rsidRPr="000C20CA">
        <w:rPr>
          <w:rFonts w:ascii="Times New Roman" w:hAnsi="Times New Roman"/>
          <w:sz w:val="24"/>
          <w:szCs w:val="24"/>
        </w:rPr>
        <w:t>первую очередь необходимо учитывать при конструировании – это</w:t>
      </w:r>
      <w:r w:rsidR="00EA1B9E">
        <w:rPr>
          <w:rFonts w:ascii="Times New Roman" w:hAnsi="Times New Roman"/>
          <w:sz w:val="24"/>
          <w:szCs w:val="24"/>
        </w:rPr>
        <w:t xml:space="preserve"> </w:t>
      </w:r>
      <w:r w:rsidRPr="000C20CA">
        <w:rPr>
          <w:rFonts w:ascii="Times New Roman" w:hAnsi="Times New Roman"/>
          <w:sz w:val="24"/>
          <w:szCs w:val="24"/>
        </w:rPr>
        <w:t>растяжимость полотна (условно – остаточная и условно – упругая</w:t>
      </w:r>
      <w:r w:rsidR="00EA1B9E">
        <w:rPr>
          <w:rFonts w:ascii="Times New Roman" w:hAnsi="Times New Roman"/>
          <w:sz w:val="24"/>
          <w:szCs w:val="24"/>
        </w:rPr>
        <w:t xml:space="preserve"> </w:t>
      </w:r>
      <w:r w:rsidRPr="000C20CA">
        <w:rPr>
          <w:rFonts w:ascii="Times New Roman" w:hAnsi="Times New Roman"/>
          <w:sz w:val="24"/>
          <w:szCs w:val="24"/>
        </w:rPr>
        <w:t>деформация).</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Если полотно формоустойчиво либо обладает незначительной</w:t>
      </w:r>
      <w:r w:rsidR="00EA1B9E">
        <w:rPr>
          <w:rFonts w:ascii="Times New Roman" w:hAnsi="Times New Roman"/>
          <w:sz w:val="24"/>
          <w:szCs w:val="24"/>
        </w:rPr>
        <w:t xml:space="preserve"> </w:t>
      </w:r>
      <w:r w:rsidRPr="000C20CA">
        <w:rPr>
          <w:rFonts w:ascii="Times New Roman" w:hAnsi="Times New Roman"/>
          <w:sz w:val="24"/>
          <w:szCs w:val="24"/>
        </w:rPr>
        <w:t>растяжимостью, конструктивное решение изделия аналогично</w:t>
      </w:r>
      <w:r w:rsidR="00EA1B9E">
        <w:rPr>
          <w:rFonts w:ascii="Times New Roman" w:hAnsi="Times New Roman"/>
          <w:sz w:val="24"/>
          <w:szCs w:val="24"/>
        </w:rPr>
        <w:t xml:space="preserve"> </w:t>
      </w:r>
      <w:r w:rsidRPr="000C20CA">
        <w:rPr>
          <w:rFonts w:ascii="Times New Roman" w:hAnsi="Times New Roman"/>
          <w:sz w:val="24"/>
          <w:szCs w:val="24"/>
        </w:rPr>
        <w:t>конструктивному решению изделий из тканей.</w:t>
      </w:r>
    </w:p>
    <w:p w:rsidR="000C20CA" w:rsidRPr="000C20CA" w:rsidRDefault="000C20CA" w:rsidP="000C20CA">
      <w:pPr>
        <w:spacing w:after="0" w:line="240" w:lineRule="auto"/>
        <w:ind w:firstLine="709"/>
        <w:jc w:val="both"/>
        <w:rPr>
          <w:rFonts w:ascii="Times New Roman" w:hAnsi="Times New Roman"/>
          <w:sz w:val="24"/>
          <w:szCs w:val="24"/>
        </w:rPr>
      </w:pPr>
      <w:r w:rsidRPr="00EA1B9E">
        <w:rPr>
          <w:rFonts w:ascii="Times New Roman" w:hAnsi="Times New Roman"/>
          <w:i/>
          <w:sz w:val="24"/>
          <w:szCs w:val="24"/>
        </w:rPr>
        <w:t>Растяжимость</w:t>
      </w:r>
      <w:r w:rsidRPr="000C20CA">
        <w:rPr>
          <w:rFonts w:ascii="Times New Roman" w:hAnsi="Times New Roman"/>
          <w:sz w:val="24"/>
          <w:szCs w:val="24"/>
        </w:rPr>
        <w:t xml:space="preserve"> – это свойство полотна изменять свои размеры и</w:t>
      </w:r>
      <w:r w:rsidR="00EA1B9E">
        <w:rPr>
          <w:rFonts w:ascii="Times New Roman" w:hAnsi="Times New Roman"/>
          <w:sz w:val="24"/>
          <w:szCs w:val="24"/>
        </w:rPr>
        <w:t xml:space="preserve"> </w:t>
      </w:r>
      <w:r w:rsidRPr="000C20CA">
        <w:rPr>
          <w:rFonts w:ascii="Times New Roman" w:hAnsi="Times New Roman"/>
          <w:sz w:val="24"/>
          <w:szCs w:val="24"/>
        </w:rPr>
        <w:t>деформироваться под воздействием различных нагрузок, а после их снятия</w:t>
      </w:r>
      <w:r w:rsidR="00EA1B9E">
        <w:rPr>
          <w:rFonts w:ascii="Times New Roman" w:hAnsi="Times New Roman"/>
          <w:sz w:val="24"/>
          <w:szCs w:val="24"/>
        </w:rPr>
        <w:t xml:space="preserve"> </w:t>
      </w:r>
      <w:r w:rsidRPr="000C20CA">
        <w:rPr>
          <w:rFonts w:ascii="Times New Roman" w:hAnsi="Times New Roman"/>
          <w:sz w:val="24"/>
          <w:szCs w:val="24"/>
        </w:rPr>
        <w:t>частично или полностью восстанавливаться. Растяжение полотна может</w:t>
      </w:r>
      <w:r w:rsidR="00EA1B9E">
        <w:rPr>
          <w:rFonts w:ascii="Times New Roman" w:hAnsi="Times New Roman"/>
          <w:sz w:val="24"/>
          <w:szCs w:val="24"/>
        </w:rPr>
        <w:t xml:space="preserve"> </w:t>
      </w:r>
      <w:r w:rsidRPr="000C20CA">
        <w:rPr>
          <w:rFonts w:ascii="Times New Roman" w:hAnsi="Times New Roman"/>
          <w:sz w:val="24"/>
          <w:szCs w:val="24"/>
        </w:rPr>
        <w:t>осуществляться по трем направлениям – по длине, ширине и по диагонали.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Разработана классификация трикотажных полотен в зависимости от</w:t>
      </w:r>
      <w:r w:rsidR="00EA1B9E">
        <w:rPr>
          <w:rFonts w:ascii="Times New Roman" w:hAnsi="Times New Roman"/>
          <w:sz w:val="24"/>
          <w:szCs w:val="24"/>
        </w:rPr>
        <w:t xml:space="preserve"> </w:t>
      </w:r>
      <w:r w:rsidRPr="000C20CA">
        <w:rPr>
          <w:rFonts w:ascii="Times New Roman" w:hAnsi="Times New Roman"/>
          <w:sz w:val="24"/>
          <w:szCs w:val="24"/>
        </w:rPr>
        <w:t>степени растяжения по ширине при одинаковых динамических нагрузках (600</w:t>
      </w:r>
      <w:r w:rsidR="00B75E1B">
        <w:rPr>
          <w:rFonts w:ascii="Times New Roman" w:hAnsi="Times New Roman"/>
          <w:sz w:val="24"/>
          <w:szCs w:val="24"/>
        </w:rPr>
        <w:t xml:space="preserve"> </w:t>
      </w:r>
      <w:r w:rsidRPr="000C20CA">
        <w:rPr>
          <w:rFonts w:ascii="Times New Roman" w:hAnsi="Times New Roman"/>
          <w:sz w:val="24"/>
          <w:szCs w:val="24"/>
        </w:rPr>
        <w:t>г) Выделяют три группы полотен (таблиц</w:t>
      </w:r>
      <w:r w:rsidR="00EA1B9E">
        <w:rPr>
          <w:rFonts w:ascii="Times New Roman" w:hAnsi="Times New Roman"/>
          <w:sz w:val="24"/>
          <w:szCs w:val="24"/>
        </w:rPr>
        <w:t>а</w:t>
      </w:r>
      <w:r w:rsidRPr="000C20CA">
        <w:rPr>
          <w:rFonts w:ascii="Times New Roman" w:hAnsi="Times New Roman"/>
          <w:sz w:val="24"/>
          <w:szCs w:val="24"/>
        </w:rPr>
        <w:t xml:space="preserve"> 1).</w:t>
      </w:r>
      <w:r w:rsidR="00B75E1B">
        <w:rPr>
          <w:rFonts w:ascii="Times New Roman" w:hAnsi="Times New Roman"/>
          <w:sz w:val="24"/>
          <w:szCs w:val="24"/>
        </w:rPr>
        <w:t xml:space="preserve"> </w:t>
      </w:r>
      <w:r w:rsidRPr="000C20CA">
        <w:rPr>
          <w:rFonts w:ascii="Times New Roman" w:hAnsi="Times New Roman"/>
          <w:sz w:val="24"/>
          <w:szCs w:val="24"/>
        </w:rPr>
        <w:t>Для каждой из этих групп установлены соответствующие значения</w:t>
      </w:r>
      <w:r w:rsidR="00EA1B9E">
        <w:rPr>
          <w:rFonts w:ascii="Times New Roman" w:hAnsi="Times New Roman"/>
          <w:sz w:val="24"/>
          <w:szCs w:val="24"/>
        </w:rPr>
        <w:t xml:space="preserve"> конструктивных</w:t>
      </w:r>
      <w:r w:rsidRPr="000C20CA">
        <w:rPr>
          <w:rFonts w:ascii="Times New Roman" w:hAnsi="Times New Roman"/>
          <w:sz w:val="24"/>
          <w:szCs w:val="24"/>
        </w:rPr>
        <w:t xml:space="preserve"> прибавок.</w:t>
      </w:r>
    </w:p>
    <w:p w:rsidR="00B75E1B" w:rsidRDefault="00B75E1B" w:rsidP="000C20CA">
      <w:pPr>
        <w:spacing w:after="0" w:line="240" w:lineRule="auto"/>
        <w:ind w:firstLine="709"/>
        <w:jc w:val="both"/>
        <w:rPr>
          <w:rFonts w:ascii="Times New Roman" w:hAnsi="Times New Roman"/>
          <w:sz w:val="24"/>
          <w:szCs w:val="24"/>
        </w:rPr>
      </w:pPr>
    </w:p>
    <w:p w:rsidR="00B75E1B" w:rsidRDefault="00B75E1B" w:rsidP="000C20CA">
      <w:pPr>
        <w:spacing w:after="0" w:line="240" w:lineRule="auto"/>
        <w:ind w:firstLine="709"/>
        <w:jc w:val="both"/>
        <w:rPr>
          <w:rFonts w:ascii="Times New Roman" w:hAnsi="Times New Roman"/>
          <w:sz w:val="24"/>
          <w:szCs w:val="24"/>
        </w:rPr>
      </w:pPr>
    </w:p>
    <w:p w:rsidR="000C20CA" w:rsidRPr="000C20CA" w:rsidRDefault="000C20CA" w:rsidP="008A5783">
      <w:pPr>
        <w:spacing w:after="0" w:line="240" w:lineRule="auto"/>
        <w:jc w:val="both"/>
        <w:rPr>
          <w:rFonts w:ascii="Times New Roman" w:hAnsi="Times New Roman"/>
          <w:sz w:val="24"/>
          <w:szCs w:val="24"/>
        </w:rPr>
      </w:pPr>
      <w:r w:rsidRPr="000C20CA">
        <w:rPr>
          <w:rFonts w:ascii="Times New Roman" w:hAnsi="Times New Roman"/>
          <w:sz w:val="24"/>
          <w:szCs w:val="24"/>
        </w:rPr>
        <w:t>Таблица 1. Группировка трикотажных полотен по растяжимости</w:t>
      </w:r>
    </w:p>
    <w:tbl>
      <w:tblPr>
        <w:tblStyle w:val="a4"/>
        <w:tblW w:w="0" w:type="auto"/>
        <w:tblLayout w:type="fixed"/>
        <w:tblLook w:val="04A0" w:firstRow="1" w:lastRow="0" w:firstColumn="1" w:lastColumn="0" w:noHBand="0" w:noVBand="1"/>
      </w:tblPr>
      <w:tblGrid>
        <w:gridCol w:w="1809"/>
        <w:gridCol w:w="1701"/>
        <w:gridCol w:w="3261"/>
        <w:gridCol w:w="886"/>
        <w:gridCol w:w="1914"/>
      </w:tblGrid>
      <w:tr w:rsidR="00B75E1B" w:rsidTr="00B75E1B">
        <w:tc>
          <w:tcPr>
            <w:tcW w:w="1809"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Группы</w:t>
            </w:r>
            <w:r>
              <w:rPr>
                <w:rFonts w:ascii="Times New Roman" w:hAnsi="Times New Roman"/>
                <w:sz w:val="24"/>
                <w:szCs w:val="24"/>
              </w:rPr>
              <w:t xml:space="preserve"> </w:t>
            </w:r>
            <w:r w:rsidRPr="000C20CA">
              <w:rPr>
                <w:rFonts w:ascii="Times New Roman" w:hAnsi="Times New Roman"/>
                <w:sz w:val="24"/>
                <w:szCs w:val="24"/>
              </w:rPr>
              <w:t>растяжимости</w:t>
            </w:r>
            <w:r>
              <w:rPr>
                <w:rFonts w:ascii="Times New Roman" w:hAnsi="Times New Roman"/>
                <w:sz w:val="24"/>
                <w:szCs w:val="24"/>
              </w:rPr>
              <w:t xml:space="preserve"> </w:t>
            </w:r>
            <w:r w:rsidRPr="000C20CA">
              <w:rPr>
                <w:rFonts w:ascii="Times New Roman" w:hAnsi="Times New Roman"/>
                <w:sz w:val="24"/>
                <w:szCs w:val="24"/>
              </w:rPr>
              <w:t>полотна</w:t>
            </w:r>
          </w:p>
        </w:tc>
        <w:tc>
          <w:tcPr>
            <w:tcW w:w="1701"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Растяжимость</w:t>
            </w:r>
            <w:r>
              <w:rPr>
                <w:rFonts w:ascii="Times New Roman" w:hAnsi="Times New Roman"/>
                <w:sz w:val="24"/>
                <w:szCs w:val="24"/>
              </w:rPr>
              <w:t xml:space="preserve"> </w:t>
            </w:r>
            <w:r w:rsidRPr="000C20CA">
              <w:rPr>
                <w:rFonts w:ascii="Times New Roman" w:hAnsi="Times New Roman"/>
                <w:sz w:val="24"/>
                <w:szCs w:val="24"/>
              </w:rPr>
              <w:t>полотна по</w:t>
            </w:r>
            <w:r>
              <w:rPr>
                <w:rFonts w:ascii="Times New Roman" w:hAnsi="Times New Roman"/>
                <w:sz w:val="24"/>
                <w:szCs w:val="24"/>
              </w:rPr>
              <w:t xml:space="preserve"> </w:t>
            </w:r>
            <w:r w:rsidRPr="000C20CA">
              <w:rPr>
                <w:rFonts w:ascii="Times New Roman" w:hAnsi="Times New Roman"/>
                <w:sz w:val="24"/>
                <w:szCs w:val="24"/>
              </w:rPr>
              <w:t>ширине, %</w:t>
            </w:r>
          </w:p>
        </w:tc>
        <w:tc>
          <w:tcPr>
            <w:tcW w:w="3261"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Переплетение полотна</w:t>
            </w:r>
          </w:p>
        </w:tc>
        <w:tc>
          <w:tcPr>
            <w:tcW w:w="2800" w:type="dxa"/>
            <w:gridSpan w:val="2"/>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Прибавки</w:t>
            </w:r>
            <w:r>
              <w:rPr>
                <w:rFonts w:ascii="Times New Roman" w:hAnsi="Times New Roman"/>
                <w:sz w:val="24"/>
                <w:szCs w:val="24"/>
              </w:rPr>
              <w:t xml:space="preserve"> </w:t>
            </w:r>
            <w:r w:rsidRPr="000C20CA">
              <w:rPr>
                <w:rFonts w:ascii="Times New Roman" w:hAnsi="Times New Roman"/>
                <w:sz w:val="24"/>
                <w:szCs w:val="24"/>
              </w:rPr>
              <w:t>по ширине,</w:t>
            </w:r>
            <w:r>
              <w:rPr>
                <w:rFonts w:ascii="Times New Roman" w:hAnsi="Times New Roman"/>
                <w:sz w:val="24"/>
                <w:szCs w:val="24"/>
              </w:rPr>
              <w:t xml:space="preserve"> </w:t>
            </w:r>
            <w:r w:rsidRPr="000C20CA">
              <w:rPr>
                <w:rFonts w:ascii="Times New Roman" w:hAnsi="Times New Roman"/>
                <w:sz w:val="24"/>
                <w:szCs w:val="24"/>
              </w:rPr>
              <w:t>см</w:t>
            </w:r>
          </w:p>
        </w:tc>
      </w:tr>
      <w:tr w:rsidR="00B75E1B" w:rsidTr="00B75E1B">
        <w:tc>
          <w:tcPr>
            <w:tcW w:w="1809" w:type="dxa"/>
          </w:tcPr>
          <w:p w:rsidR="00B75E1B" w:rsidRDefault="00B75E1B" w:rsidP="000C20CA">
            <w:pPr>
              <w:spacing w:after="0" w:line="240" w:lineRule="auto"/>
              <w:jc w:val="both"/>
              <w:rPr>
                <w:rFonts w:ascii="Times New Roman" w:hAnsi="Times New Roman"/>
                <w:sz w:val="24"/>
                <w:szCs w:val="24"/>
              </w:rPr>
            </w:pPr>
            <w:r w:rsidRPr="000C20CA">
              <w:rPr>
                <w:rFonts w:ascii="Times New Roman" w:hAnsi="Times New Roman"/>
                <w:sz w:val="24"/>
                <w:szCs w:val="24"/>
              </w:rPr>
              <w:t>1 – я группа</w:t>
            </w:r>
          </w:p>
        </w:tc>
        <w:tc>
          <w:tcPr>
            <w:tcW w:w="1701" w:type="dxa"/>
          </w:tcPr>
          <w:p w:rsidR="00B75E1B" w:rsidRDefault="00B75E1B" w:rsidP="000C20CA">
            <w:pPr>
              <w:spacing w:after="0" w:line="240" w:lineRule="auto"/>
              <w:jc w:val="both"/>
              <w:rPr>
                <w:rFonts w:ascii="Times New Roman" w:hAnsi="Times New Roman"/>
                <w:sz w:val="24"/>
                <w:szCs w:val="24"/>
              </w:rPr>
            </w:pPr>
            <w:r w:rsidRPr="000C20CA">
              <w:rPr>
                <w:rFonts w:ascii="Times New Roman" w:hAnsi="Times New Roman"/>
                <w:sz w:val="24"/>
                <w:szCs w:val="24"/>
              </w:rPr>
              <w:t>От 0 до 40</w:t>
            </w:r>
          </w:p>
        </w:tc>
        <w:tc>
          <w:tcPr>
            <w:tcW w:w="3261" w:type="dxa"/>
          </w:tcPr>
          <w:p w:rsidR="00B75E1B" w:rsidRDefault="00B75E1B" w:rsidP="00B75E1B">
            <w:pPr>
              <w:spacing w:after="0" w:line="240" w:lineRule="auto"/>
              <w:jc w:val="both"/>
              <w:rPr>
                <w:rFonts w:ascii="Times New Roman" w:hAnsi="Times New Roman"/>
                <w:sz w:val="24"/>
                <w:szCs w:val="24"/>
              </w:rPr>
            </w:pPr>
            <w:r w:rsidRPr="000C20CA">
              <w:rPr>
                <w:rFonts w:ascii="Times New Roman" w:hAnsi="Times New Roman"/>
                <w:sz w:val="24"/>
                <w:szCs w:val="24"/>
              </w:rPr>
              <w:t>Рашелевые и рашель-веретелочные, полотна</w:t>
            </w:r>
            <w:r>
              <w:rPr>
                <w:rFonts w:ascii="Times New Roman" w:hAnsi="Times New Roman"/>
                <w:sz w:val="24"/>
                <w:szCs w:val="24"/>
              </w:rPr>
              <w:t xml:space="preserve"> </w:t>
            </w:r>
            <w:r w:rsidRPr="000C20CA">
              <w:rPr>
                <w:rFonts w:ascii="Times New Roman" w:hAnsi="Times New Roman"/>
                <w:sz w:val="24"/>
                <w:szCs w:val="24"/>
              </w:rPr>
              <w:t>прессовых переплетений с</w:t>
            </w:r>
            <w:r>
              <w:rPr>
                <w:rFonts w:ascii="Times New Roman" w:hAnsi="Times New Roman"/>
                <w:sz w:val="24"/>
                <w:szCs w:val="24"/>
              </w:rPr>
              <w:t xml:space="preserve"> </w:t>
            </w:r>
            <w:r w:rsidRPr="000C20CA">
              <w:rPr>
                <w:rFonts w:ascii="Times New Roman" w:hAnsi="Times New Roman"/>
                <w:sz w:val="24"/>
                <w:szCs w:val="24"/>
              </w:rPr>
              <w:t>круглофанговых машин</w:t>
            </w:r>
          </w:p>
        </w:tc>
        <w:tc>
          <w:tcPr>
            <w:tcW w:w="886"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+2</w:t>
            </w:r>
          </w:p>
        </w:tc>
        <w:tc>
          <w:tcPr>
            <w:tcW w:w="1914"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+5 до 7</w:t>
            </w:r>
          </w:p>
        </w:tc>
      </w:tr>
      <w:tr w:rsidR="00B75E1B" w:rsidTr="00B75E1B">
        <w:tc>
          <w:tcPr>
            <w:tcW w:w="1809" w:type="dxa"/>
          </w:tcPr>
          <w:p w:rsidR="00B75E1B" w:rsidRDefault="00B75E1B" w:rsidP="000C20CA">
            <w:pPr>
              <w:spacing w:after="0" w:line="240" w:lineRule="auto"/>
              <w:jc w:val="both"/>
              <w:rPr>
                <w:rFonts w:ascii="Times New Roman" w:hAnsi="Times New Roman"/>
                <w:sz w:val="24"/>
                <w:szCs w:val="24"/>
              </w:rPr>
            </w:pPr>
            <w:r w:rsidRPr="000C20CA">
              <w:rPr>
                <w:rFonts w:ascii="Times New Roman" w:hAnsi="Times New Roman"/>
                <w:sz w:val="24"/>
                <w:szCs w:val="24"/>
              </w:rPr>
              <w:t>2 – я группа</w:t>
            </w:r>
          </w:p>
        </w:tc>
        <w:tc>
          <w:tcPr>
            <w:tcW w:w="1701" w:type="dxa"/>
          </w:tcPr>
          <w:p w:rsidR="00B75E1B" w:rsidRDefault="00B75E1B" w:rsidP="000C20CA">
            <w:pPr>
              <w:spacing w:after="0" w:line="240" w:lineRule="auto"/>
              <w:jc w:val="both"/>
              <w:rPr>
                <w:rFonts w:ascii="Times New Roman" w:hAnsi="Times New Roman"/>
                <w:sz w:val="24"/>
                <w:szCs w:val="24"/>
              </w:rPr>
            </w:pPr>
            <w:r w:rsidRPr="000C20CA">
              <w:rPr>
                <w:rFonts w:ascii="Times New Roman" w:hAnsi="Times New Roman"/>
                <w:sz w:val="24"/>
                <w:szCs w:val="24"/>
              </w:rPr>
              <w:t>От 40 до 100</w:t>
            </w:r>
          </w:p>
        </w:tc>
        <w:tc>
          <w:tcPr>
            <w:tcW w:w="3261" w:type="dxa"/>
          </w:tcPr>
          <w:p w:rsidR="00B75E1B" w:rsidRDefault="00B75E1B" w:rsidP="00B75E1B">
            <w:pPr>
              <w:spacing w:after="0" w:line="240" w:lineRule="auto"/>
              <w:ind w:firstLine="34"/>
              <w:rPr>
                <w:rFonts w:ascii="Times New Roman" w:hAnsi="Times New Roman"/>
                <w:sz w:val="24"/>
                <w:szCs w:val="24"/>
              </w:rPr>
            </w:pPr>
            <w:r w:rsidRPr="000C20CA">
              <w:rPr>
                <w:rFonts w:ascii="Times New Roman" w:hAnsi="Times New Roman"/>
                <w:sz w:val="24"/>
                <w:szCs w:val="24"/>
              </w:rPr>
              <w:t>Полотна с плоскофанговых и</w:t>
            </w:r>
            <w:r>
              <w:rPr>
                <w:rFonts w:ascii="Times New Roman" w:hAnsi="Times New Roman"/>
                <w:sz w:val="24"/>
                <w:szCs w:val="24"/>
              </w:rPr>
              <w:t xml:space="preserve"> </w:t>
            </w:r>
            <w:r w:rsidRPr="000C20CA">
              <w:rPr>
                <w:rFonts w:ascii="Times New Roman" w:hAnsi="Times New Roman"/>
                <w:sz w:val="24"/>
                <w:szCs w:val="24"/>
              </w:rPr>
              <w:t>круглофанговых машин</w:t>
            </w:r>
          </w:p>
        </w:tc>
        <w:tc>
          <w:tcPr>
            <w:tcW w:w="886"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0</w:t>
            </w:r>
          </w:p>
        </w:tc>
        <w:tc>
          <w:tcPr>
            <w:tcW w:w="1914"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+3 до 5</w:t>
            </w:r>
          </w:p>
        </w:tc>
      </w:tr>
      <w:tr w:rsidR="00B75E1B" w:rsidTr="00B75E1B">
        <w:tc>
          <w:tcPr>
            <w:tcW w:w="1809" w:type="dxa"/>
          </w:tcPr>
          <w:p w:rsidR="00B75E1B" w:rsidRDefault="00B75E1B" w:rsidP="00B75E1B">
            <w:pPr>
              <w:spacing w:after="0" w:line="240" w:lineRule="auto"/>
              <w:jc w:val="both"/>
              <w:rPr>
                <w:rFonts w:ascii="Times New Roman" w:hAnsi="Times New Roman"/>
                <w:sz w:val="24"/>
                <w:szCs w:val="24"/>
              </w:rPr>
            </w:pPr>
            <w:r w:rsidRPr="000C20CA">
              <w:rPr>
                <w:rFonts w:ascii="Times New Roman" w:hAnsi="Times New Roman"/>
                <w:sz w:val="24"/>
                <w:szCs w:val="24"/>
              </w:rPr>
              <w:t>3 – я группа</w:t>
            </w:r>
          </w:p>
        </w:tc>
        <w:tc>
          <w:tcPr>
            <w:tcW w:w="1701" w:type="dxa"/>
          </w:tcPr>
          <w:p w:rsidR="00B75E1B" w:rsidRDefault="00B75E1B" w:rsidP="000C20CA">
            <w:pPr>
              <w:spacing w:after="0" w:line="240" w:lineRule="auto"/>
              <w:jc w:val="both"/>
              <w:rPr>
                <w:rFonts w:ascii="Times New Roman" w:hAnsi="Times New Roman"/>
                <w:sz w:val="24"/>
                <w:szCs w:val="24"/>
              </w:rPr>
            </w:pPr>
            <w:r w:rsidRPr="000C20CA">
              <w:rPr>
                <w:rFonts w:ascii="Times New Roman" w:hAnsi="Times New Roman"/>
                <w:sz w:val="24"/>
                <w:szCs w:val="24"/>
              </w:rPr>
              <w:t>Свыше 100</w:t>
            </w:r>
          </w:p>
        </w:tc>
        <w:tc>
          <w:tcPr>
            <w:tcW w:w="3261" w:type="dxa"/>
          </w:tcPr>
          <w:p w:rsidR="00B75E1B" w:rsidRDefault="00B75E1B" w:rsidP="00B75E1B">
            <w:pPr>
              <w:spacing w:after="0" w:line="240" w:lineRule="auto"/>
              <w:ind w:firstLine="34"/>
              <w:jc w:val="both"/>
              <w:rPr>
                <w:rFonts w:ascii="Times New Roman" w:hAnsi="Times New Roman"/>
                <w:sz w:val="24"/>
                <w:szCs w:val="24"/>
              </w:rPr>
            </w:pPr>
            <w:r w:rsidRPr="000C20CA">
              <w:rPr>
                <w:rFonts w:ascii="Times New Roman" w:hAnsi="Times New Roman"/>
                <w:sz w:val="24"/>
                <w:szCs w:val="24"/>
              </w:rPr>
              <w:t>Ажурные полотна, полотна из</w:t>
            </w:r>
            <w:r>
              <w:rPr>
                <w:rFonts w:ascii="Times New Roman" w:hAnsi="Times New Roman"/>
                <w:sz w:val="24"/>
                <w:szCs w:val="24"/>
              </w:rPr>
              <w:t xml:space="preserve"> </w:t>
            </w:r>
            <w:r w:rsidRPr="000C20CA">
              <w:rPr>
                <w:rFonts w:ascii="Times New Roman" w:hAnsi="Times New Roman"/>
                <w:sz w:val="24"/>
                <w:szCs w:val="24"/>
              </w:rPr>
              <w:t>синтетических волокон с</w:t>
            </w:r>
            <w:r>
              <w:rPr>
                <w:rFonts w:ascii="Times New Roman" w:hAnsi="Times New Roman"/>
                <w:sz w:val="24"/>
                <w:szCs w:val="24"/>
              </w:rPr>
              <w:t xml:space="preserve"> </w:t>
            </w:r>
            <w:r w:rsidRPr="000C20CA">
              <w:rPr>
                <w:rFonts w:ascii="Times New Roman" w:hAnsi="Times New Roman"/>
                <w:sz w:val="24"/>
                <w:szCs w:val="24"/>
              </w:rPr>
              <w:t>плоскофанговых и</w:t>
            </w:r>
            <w:r>
              <w:rPr>
                <w:rFonts w:ascii="Times New Roman" w:hAnsi="Times New Roman"/>
                <w:sz w:val="24"/>
                <w:szCs w:val="24"/>
              </w:rPr>
              <w:t xml:space="preserve"> </w:t>
            </w:r>
            <w:r w:rsidRPr="000C20CA">
              <w:rPr>
                <w:rFonts w:ascii="Times New Roman" w:hAnsi="Times New Roman"/>
                <w:sz w:val="24"/>
                <w:szCs w:val="24"/>
              </w:rPr>
              <w:t>круглофанговых машин</w:t>
            </w:r>
          </w:p>
        </w:tc>
        <w:tc>
          <w:tcPr>
            <w:tcW w:w="886"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- 2</w:t>
            </w:r>
          </w:p>
        </w:tc>
        <w:tc>
          <w:tcPr>
            <w:tcW w:w="1914" w:type="dxa"/>
            <w:vAlign w:val="center"/>
          </w:tcPr>
          <w:p w:rsidR="00B75E1B" w:rsidRDefault="00B75E1B" w:rsidP="00B75E1B">
            <w:pPr>
              <w:spacing w:after="0" w:line="240" w:lineRule="auto"/>
              <w:jc w:val="center"/>
              <w:rPr>
                <w:rFonts w:ascii="Times New Roman" w:hAnsi="Times New Roman"/>
                <w:sz w:val="24"/>
                <w:szCs w:val="24"/>
              </w:rPr>
            </w:pPr>
            <w:r w:rsidRPr="000C20CA">
              <w:rPr>
                <w:rFonts w:ascii="Times New Roman" w:hAnsi="Times New Roman"/>
                <w:sz w:val="24"/>
                <w:szCs w:val="24"/>
              </w:rPr>
              <w:t>+1 до 2</w:t>
            </w:r>
          </w:p>
        </w:tc>
      </w:tr>
    </w:tbl>
    <w:p w:rsidR="000C20CA" w:rsidRPr="000C20CA" w:rsidRDefault="000C20CA" w:rsidP="000C20CA">
      <w:pPr>
        <w:spacing w:after="0" w:line="240" w:lineRule="auto"/>
        <w:ind w:firstLine="709"/>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Деформация растяжения полотна состоит из упругой и остаточной. Чем</w:t>
      </w:r>
      <w:r w:rsidR="00B75E1B">
        <w:rPr>
          <w:rFonts w:ascii="Times New Roman" w:hAnsi="Times New Roman"/>
          <w:sz w:val="24"/>
          <w:szCs w:val="24"/>
        </w:rPr>
        <w:t xml:space="preserve"> </w:t>
      </w:r>
      <w:r w:rsidRPr="000C20CA">
        <w:rPr>
          <w:rFonts w:ascii="Times New Roman" w:hAnsi="Times New Roman"/>
          <w:sz w:val="24"/>
          <w:szCs w:val="24"/>
        </w:rPr>
        <w:t>больше величина упругой деформации, тем лучше изделие облегает фигуру и</w:t>
      </w:r>
      <w:r w:rsidR="00B75E1B">
        <w:rPr>
          <w:rFonts w:ascii="Times New Roman" w:hAnsi="Times New Roman"/>
          <w:sz w:val="24"/>
          <w:szCs w:val="24"/>
        </w:rPr>
        <w:t xml:space="preserve"> </w:t>
      </w:r>
      <w:r w:rsidRPr="000C20CA">
        <w:rPr>
          <w:rFonts w:ascii="Times New Roman" w:hAnsi="Times New Roman"/>
          <w:sz w:val="24"/>
          <w:szCs w:val="24"/>
        </w:rPr>
        <w:t>лучше сохраняет форму. Чем больше величина остаточной деформации, тем</w:t>
      </w:r>
      <w:r w:rsidR="00B75E1B">
        <w:rPr>
          <w:rFonts w:ascii="Times New Roman" w:hAnsi="Times New Roman"/>
          <w:sz w:val="24"/>
          <w:szCs w:val="24"/>
        </w:rPr>
        <w:t xml:space="preserve"> </w:t>
      </w:r>
      <w:r w:rsidRPr="000C20CA">
        <w:rPr>
          <w:rFonts w:ascii="Times New Roman" w:hAnsi="Times New Roman"/>
          <w:sz w:val="24"/>
          <w:szCs w:val="24"/>
        </w:rPr>
        <w:t>быстрее изделие в процессе эксплуатации теряет свой первоначальный</w:t>
      </w:r>
      <w:r w:rsidR="00B75E1B">
        <w:rPr>
          <w:rFonts w:ascii="Times New Roman" w:hAnsi="Times New Roman"/>
          <w:sz w:val="24"/>
          <w:szCs w:val="24"/>
        </w:rPr>
        <w:t xml:space="preserve"> </w:t>
      </w:r>
      <w:r w:rsidRPr="000C20CA">
        <w:rPr>
          <w:rFonts w:ascii="Times New Roman" w:hAnsi="Times New Roman"/>
          <w:sz w:val="24"/>
          <w:szCs w:val="24"/>
        </w:rPr>
        <w:t>внешний вид, а иногда и становится непригодным для дальнейшей</w:t>
      </w:r>
      <w:r w:rsidR="00B75E1B">
        <w:rPr>
          <w:rFonts w:ascii="Times New Roman" w:hAnsi="Times New Roman"/>
          <w:sz w:val="24"/>
          <w:szCs w:val="24"/>
        </w:rPr>
        <w:t xml:space="preserve"> </w:t>
      </w:r>
      <w:r w:rsidRPr="000C20CA">
        <w:rPr>
          <w:rFonts w:ascii="Times New Roman" w:hAnsi="Times New Roman"/>
          <w:sz w:val="24"/>
          <w:szCs w:val="24"/>
        </w:rPr>
        <w:t>эксплуатации. Уменьшение проектируемых размеров изделия по ширине на</w:t>
      </w:r>
      <w:r w:rsidR="00B75E1B">
        <w:rPr>
          <w:rFonts w:ascii="Times New Roman" w:hAnsi="Times New Roman"/>
          <w:sz w:val="24"/>
          <w:szCs w:val="24"/>
        </w:rPr>
        <w:t xml:space="preserve"> </w:t>
      </w:r>
      <w:r w:rsidRPr="000C20CA">
        <w:rPr>
          <w:rFonts w:ascii="Times New Roman" w:hAnsi="Times New Roman"/>
          <w:sz w:val="24"/>
          <w:szCs w:val="24"/>
        </w:rPr>
        <w:t>величину остаточной деформации обеспечивает сохранение проектируемых</w:t>
      </w:r>
      <w:r w:rsidR="00B75E1B">
        <w:rPr>
          <w:rFonts w:ascii="Times New Roman" w:hAnsi="Times New Roman"/>
          <w:sz w:val="24"/>
          <w:szCs w:val="24"/>
        </w:rPr>
        <w:t xml:space="preserve"> </w:t>
      </w:r>
      <w:r w:rsidRPr="000C20CA">
        <w:rPr>
          <w:rFonts w:ascii="Times New Roman" w:hAnsi="Times New Roman"/>
          <w:sz w:val="24"/>
          <w:szCs w:val="24"/>
        </w:rPr>
        <w:t>размеров в процессе эксплуатации. Повысить упругость полотна позволяет</w:t>
      </w:r>
      <w:r w:rsidR="00B75E1B">
        <w:rPr>
          <w:rFonts w:ascii="Times New Roman" w:hAnsi="Times New Roman"/>
          <w:sz w:val="24"/>
          <w:szCs w:val="24"/>
        </w:rPr>
        <w:t xml:space="preserve"> </w:t>
      </w:r>
      <w:r w:rsidRPr="000C20CA">
        <w:rPr>
          <w:rFonts w:ascii="Times New Roman" w:hAnsi="Times New Roman"/>
          <w:sz w:val="24"/>
          <w:szCs w:val="24"/>
        </w:rPr>
        <w:t>использование переплетения полного или неполного ластика.</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Свойства растяжимости и упругости зависят от переплетения полотна и</w:t>
      </w:r>
      <w:r w:rsidR="00B75E1B">
        <w:rPr>
          <w:rFonts w:ascii="Times New Roman" w:hAnsi="Times New Roman"/>
          <w:sz w:val="24"/>
          <w:szCs w:val="24"/>
        </w:rPr>
        <w:t xml:space="preserve"> </w:t>
      </w:r>
      <w:r w:rsidRPr="000C20CA">
        <w:rPr>
          <w:rFonts w:ascii="Times New Roman" w:hAnsi="Times New Roman"/>
          <w:sz w:val="24"/>
          <w:szCs w:val="24"/>
        </w:rPr>
        <w:t>волокнистого состава пряжи. Наибольшей упругостью обладает шерсть,</w:t>
      </w:r>
      <w:r w:rsidR="00B75E1B">
        <w:rPr>
          <w:rFonts w:ascii="Times New Roman" w:hAnsi="Times New Roman"/>
          <w:sz w:val="24"/>
          <w:szCs w:val="24"/>
        </w:rPr>
        <w:t xml:space="preserve"> </w:t>
      </w:r>
      <w:r w:rsidRPr="000C20CA">
        <w:rPr>
          <w:rFonts w:ascii="Times New Roman" w:hAnsi="Times New Roman"/>
          <w:sz w:val="24"/>
          <w:szCs w:val="24"/>
        </w:rPr>
        <w:t>капрон, натуральный шелк, хлопок, вискоза и синтетические волокна. Введение</w:t>
      </w:r>
      <w:r w:rsidR="00B75E1B">
        <w:rPr>
          <w:rFonts w:ascii="Times New Roman" w:hAnsi="Times New Roman"/>
          <w:sz w:val="24"/>
          <w:szCs w:val="24"/>
        </w:rPr>
        <w:t xml:space="preserve"> </w:t>
      </w:r>
      <w:r w:rsidRPr="000C20CA">
        <w:rPr>
          <w:rFonts w:ascii="Times New Roman" w:hAnsi="Times New Roman"/>
          <w:sz w:val="24"/>
          <w:szCs w:val="24"/>
        </w:rPr>
        <w:t>современных эластановых нитей позволяет увеличить растяжимость до 500 %.</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Большинство трикотажных полотен имеют различную степень</w:t>
      </w:r>
      <w:r w:rsidR="00B75E1B">
        <w:rPr>
          <w:rFonts w:ascii="Times New Roman" w:hAnsi="Times New Roman"/>
          <w:sz w:val="24"/>
          <w:szCs w:val="24"/>
        </w:rPr>
        <w:t xml:space="preserve"> </w:t>
      </w:r>
      <w:r w:rsidRPr="000C20CA">
        <w:rPr>
          <w:rFonts w:ascii="Times New Roman" w:hAnsi="Times New Roman"/>
          <w:sz w:val="24"/>
          <w:szCs w:val="24"/>
        </w:rPr>
        <w:t>растяжимости по длине (вдоль петельных столбиков) и ширине (вдоль</w:t>
      </w:r>
      <w:r w:rsidR="00B75E1B">
        <w:rPr>
          <w:rFonts w:ascii="Times New Roman" w:hAnsi="Times New Roman"/>
          <w:sz w:val="24"/>
          <w:szCs w:val="24"/>
        </w:rPr>
        <w:t xml:space="preserve"> </w:t>
      </w:r>
      <w:r w:rsidRPr="000C20CA">
        <w:rPr>
          <w:rFonts w:ascii="Times New Roman" w:hAnsi="Times New Roman"/>
          <w:sz w:val="24"/>
          <w:szCs w:val="24"/>
        </w:rPr>
        <w:t>петельных рядов). Растягиваясь по ширине, полотна, как правило, сокращаются</w:t>
      </w:r>
      <w:r w:rsidR="00B75E1B">
        <w:rPr>
          <w:rFonts w:ascii="Times New Roman" w:hAnsi="Times New Roman"/>
          <w:sz w:val="24"/>
          <w:szCs w:val="24"/>
        </w:rPr>
        <w:t xml:space="preserve"> </w:t>
      </w:r>
      <w:r w:rsidRPr="000C20CA">
        <w:rPr>
          <w:rFonts w:ascii="Times New Roman" w:hAnsi="Times New Roman"/>
          <w:sz w:val="24"/>
          <w:szCs w:val="24"/>
        </w:rPr>
        <w:t>по длине. В связи с этим при конструировании увеличивают длину детали на</w:t>
      </w:r>
      <w:r w:rsidR="00B75E1B">
        <w:rPr>
          <w:rFonts w:ascii="Times New Roman" w:hAnsi="Times New Roman"/>
          <w:sz w:val="24"/>
          <w:szCs w:val="24"/>
        </w:rPr>
        <w:t xml:space="preserve"> </w:t>
      </w:r>
      <w:r w:rsidRPr="000C20CA">
        <w:rPr>
          <w:rFonts w:ascii="Times New Roman" w:hAnsi="Times New Roman"/>
          <w:sz w:val="24"/>
          <w:szCs w:val="24"/>
        </w:rPr>
        <w:t xml:space="preserve">1% в 1 - й группе полотен, на 2-2,5 % во 2 – й группе и на 3-5% в 3 </w:t>
      </w:r>
      <w:r w:rsidR="00B75E1B">
        <w:rPr>
          <w:rFonts w:ascii="Times New Roman" w:hAnsi="Times New Roman"/>
          <w:sz w:val="24"/>
          <w:szCs w:val="24"/>
        </w:rPr>
        <w:t>–</w:t>
      </w:r>
      <w:r w:rsidRPr="000C20CA">
        <w:rPr>
          <w:rFonts w:ascii="Times New Roman" w:hAnsi="Times New Roman"/>
          <w:sz w:val="24"/>
          <w:szCs w:val="24"/>
        </w:rPr>
        <w:t xml:space="preserve"> й</w:t>
      </w:r>
      <w:r w:rsidR="00B75E1B">
        <w:rPr>
          <w:rFonts w:ascii="Times New Roman" w:hAnsi="Times New Roman"/>
          <w:sz w:val="24"/>
          <w:szCs w:val="24"/>
        </w:rPr>
        <w:t xml:space="preserve"> </w:t>
      </w:r>
      <w:r w:rsidRPr="000C20CA">
        <w:rPr>
          <w:rFonts w:ascii="Times New Roman" w:hAnsi="Times New Roman"/>
          <w:sz w:val="24"/>
          <w:szCs w:val="24"/>
        </w:rPr>
        <w:t>группе полотен.</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Важным отрицательным свойством, которое необходимо учитывать при</w:t>
      </w:r>
      <w:r w:rsidR="00B75E1B">
        <w:rPr>
          <w:rFonts w:ascii="Times New Roman" w:hAnsi="Times New Roman"/>
          <w:sz w:val="24"/>
          <w:szCs w:val="24"/>
        </w:rPr>
        <w:t xml:space="preserve"> </w:t>
      </w:r>
      <w:r w:rsidRPr="000C20CA">
        <w:rPr>
          <w:rFonts w:ascii="Times New Roman" w:hAnsi="Times New Roman"/>
          <w:sz w:val="24"/>
          <w:szCs w:val="24"/>
        </w:rPr>
        <w:t xml:space="preserve">конструировании изделий из трикотажного полотна, является </w:t>
      </w:r>
      <w:r w:rsidRPr="008A5783">
        <w:rPr>
          <w:rFonts w:ascii="Times New Roman" w:hAnsi="Times New Roman"/>
          <w:i/>
          <w:sz w:val="24"/>
          <w:szCs w:val="24"/>
        </w:rPr>
        <w:t>закручиваемость</w:t>
      </w:r>
      <w:r w:rsidR="00B75E1B">
        <w:rPr>
          <w:rFonts w:ascii="Times New Roman" w:hAnsi="Times New Roman"/>
          <w:sz w:val="24"/>
          <w:szCs w:val="24"/>
        </w:rPr>
        <w:t xml:space="preserve"> </w:t>
      </w:r>
      <w:r w:rsidRPr="000C20CA">
        <w:rPr>
          <w:rFonts w:ascii="Times New Roman" w:hAnsi="Times New Roman"/>
          <w:sz w:val="24"/>
          <w:szCs w:val="24"/>
        </w:rPr>
        <w:t>краев трикотажа. Степень закручиваемости зависит от вида переплетения,</w:t>
      </w:r>
      <w:r w:rsidR="00B75E1B">
        <w:rPr>
          <w:rFonts w:ascii="Times New Roman" w:hAnsi="Times New Roman"/>
          <w:sz w:val="24"/>
          <w:szCs w:val="24"/>
        </w:rPr>
        <w:t xml:space="preserve"> </w:t>
      </w:r>
      <w:r w:rsidRPr="000C20CA">
        <w:rPr>
          <w:rFonts w:ascii="Times New Roman" w:hAnsi="Times New Roman"/>
          <w:sz w:val="24"/>
          <w:szCs w:val="24"/>
        </w:rPr>
        <w:t>плотности вязания и вида волокна. Наиболее высокая закручиваемость краев</w:t>
      </w:r>
      <w:r w:rsidR="00B75E1B">
        <w:rPr>
          <w:rFonts w:ascii="Times New Roman" w:hAnsi="Times New Roman"/>
          <w:sz w:val="24"/>
          <w:szCs w:val="24"/>
        </w:rPr>
        <w:t xml:space="preserve"> </w:t>
      </w:r>
      <w:r w:rsidRPr="000C20CA">
        <w:rPr>
          <w:rFonts w:ascii="Times New Roman" w:hAnsi="Times New Roman"/>
          <w:sz w:val="24"/>
          <w:szCs w:val="24"/>
        </w:rPr>
        <w:t xml:space="preserve">наблюдается в одинарных полотнах переплетения гладь, атлас 2 - й и 3 </w:t>
      </w:r>
      <w:r w:rsidR="00B75E1B">
        <w:rPr>
          <w:rFonts w:ascii="Times New Roman" w:hAnsi="Times New Roman"/>
          <w:sz w:val="24"/>
          <w:szCs w:val="24"/>
        </w:rPr>
        <w:t>–</w:t>
      </w:r>
      <w:r w:rsidRPr="000C20CA">
        <w:rPr>
          <w:rFonts w:ascii="Times New Roman" w:hAnsi="Times New Roman"/>
          <w:sz w:val="24"/>
          <w:szCs w:val="24"/>
        </w:rPr>
        <w:t xml:space="preserve"> й</w:t>
      </w:r>
      <w:r w:rsidR="00B75E1B">
        <w:rPr>
          <w:rFonts w:ascii="Times New Roman" w:hAnsi="Times New Roman"/>
          <w:sz w:val="24"/>
          <w:szCs w:val="24"/>
        </w:rPr>
        <w:t xml:space="preserve"> </w:t>
      </w:r>
      <w:r w:rsidRPr="000C20CA">
        <w:rPr>
          <w:rFonts w:ascii="Times New Roman" w:hAnsi="Times New Roman"/>
          <w:sz w:val="24"/>
          <w:szCs w:val="24"/>
        </w:rPr>
        <w:t>групп растяжимости. Поэтому вдоль свободных краев деталей (бортов, отлета</w:t>
      </w:r>
      <w:r w:rsidR="00B75E1B">
        <w:rPr>
          <w:rFonts w:ascii="Times New Roman" w:hAnsi="Times New Roman"/>
          <w:sz w:val="24"/>
          <w:szCs w:val="24"/>
        </w:rPr>
        <w:t xml:space="preserve"> </w:t>
      </w:r>
      <w:r w:rsidRPr="000C20CA">
        <w:rPr>
          <w:rFonts w:ascii="Times New Roman" w:hAnsi="Times New Roman"/>
          <w:sz w:val="24"/>
          <w:szCs w:val="24"/>
        </w:rPr>
        <w:t>воротника и др.) вывязывают несколько рядов другим более формоустойчивым</w:t>
      </w:r>
      <w:r w:rsidR="00B75E1B">
        <w:rPr>
          <w:rFonts w:ascii="Times New Roman" w:hAnsi="Times New Roman"/>
          <w:sz w:val="24"/>
          <w:szCs w:val="24"/>
        </w:rPr>
        <w:t xml:space="preserve"> </w:t>
      </w:r>
      <w:r w:rsidRPr="000C20CA">
        <w:rPr>
          <w:rFonts w:ascii="Times New Roman" w:hAnsi="Times New Roman"/>
          <w:sz w:val="24"/>
          <w:szCs w:val="24"/>
        </w:rPr>
        <w:t>переплетением либо настрачивают дополнительные планки или тесьму [2].</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Следует учитывать также такое свойство трикотажных полотен, как</w:t>
      </w:r>
      <w:r w:rsidR="00B75E1B">
        <w:rPr>
          <w:rFonts w:ascii="Times New Roman" w:hAnsi="Times New Roman"/>
          <w:sz w:val="24"/>
          <w:szCs w:val="24"/>
        </w:rPr>
        <w:t xml:space="preserve"> </w:t>
      </w:r>
      <w:r w:rsidRPr="008A5783">
        <w:rPr>
          <w:rFonts w:ascii="Times New Roman" w:hAnsi="Times New Roman"/>
          <w:i/>
          <w:sz w:val="24"/>
          <w:szCs w:val="24"/>
        </w:rPr>
        <w:t>распускаемость</w:t>
      </w:r>
      <w:r w:rsidRPr="000C20CA">
        <w:rPr>
          <w:rFonts w:ascii="Times New Roman" w:hAnsi="Times New Roman"/>
          <w:sz w:val="24"/>
          <w:szCs w:val="24"/>
        </w:rPr>
        <w:t>, которая происходит при обрыве петли или по срезу.</w:t>
      </w:r>
      <w:r w:rsidR="00B75E1B">
        <w:rPr>
          <w:rFonts w:ascii="Times New Roman" w:hAnsi="Times New Roman"/>
          <w:sz w:val="24"/>
          <w:szCs w:val="24"/>
        </w:rPr>
        <w:t xml:space="preserve"> </w:t>
      </w:r>
      <w:r w:rsidRPr="000C20CA">
        <w:rPr>
          <w:rFonts w:ascii="Times New Roman" w:hAnsi="Times New Roman"/>
          <w:sz w:val="24"/>
          <w:szCs w:val="24"/>
        </w:rPr>
        <w:t>Наибольшая распускаемость наблюдается в переплетении гладь, практически</w:t>
      </w:r>
      <w:r w:rsidR="008A5783">
        <w:rPr>
          <w:rFonts w:ascii="Times New Roman" w:hAnsi="Times New Roman"/>
          <w:sz w:val="24"/>
          <w:szCs w:val="24"/>
        </w:rPr>
        <w:t xml:space="preserve"> </w:t>
      </w:r>
      <w:r w:rsidRPr="000C20CA">
        <w:rPr>
          <w:rFonts w:ascii="Times New Roman" w:hAnsi="Times New Roman"/>
          <w:sz w:val="24"/>
          <w:szCs w:val="24"/>
        </w:rPr>
        <w:t>не распускаются основовязаные переплетения. Модели из распускаемых</w:t>
      </w:r>
      <w:r w:rsidR="008A5783">
        <w:rPr>
          <w:rFonts w:ascii="Times New Roman" w:hAnsi="Times New Roman"/>
          <w:sz w:val="24"/>
          <w:szCs w:val="24"/>
        </w:rPr>
        <w:t xml:space="preserve"> </w:t>
      </w:r>
      <w:r w:rsidRPr="000C20CA">
        <w:rPr>
          <w:rFonts w:ascii="Times New Roman" w:hAnsi="Times New Roman"/>
          <w:sz w:val="24"/>
          <w:szCs w:val="24"/>
        </w:rPr>
        <w:t>полотен необходимо проектировать с минимальным количеством швов и перед</w:t>
      </w:r>
      <w:r w:rsidR="008A5783">
        <w:rPr>
          <w:rFonts w:ascii="Times New Roman" w:hAnsi="Times New Roman"/>
          <w:sz w:val="24"/>
          <w:szCs w:val="24"/>
        </w:rPr>
        <w:t xml:space="preserve"> </w:t>
      </w:r>
      <w:r w:rsidRPr="000C20CA">
        <w:rPr>
          <w:rFonts w:ascii="Times New Roman" w:hAnsi="Times New Roman"/>
          <w:sz w:val="24"/>
          <w:szCs w:val="24"/>
        </w:rPr>
        <w:t>раскроем вдоль контура детали необходимо проложить строчку цепного</w:t>
      </w:r>
      <w:r w:rsidR="008A5783">
        <w:rPr>
          <w:rFonts w:ascii="Times New Roman" w:hAnsi="Times New Roman"/>
          <w:sz w:val="24"/>
          <w:szCs w:val="24"/>
        </w:rPr>
        <w:t xml:space="preserve"> </w:t>
      </w:r>
      <w:r w:rsidRPr="000C20CA">
        <w:rPr>
          <w:rFonts w:ascii="Times New Roman" w:hAnsi="Times New Roman"/>
          <w:sz w:val="24"/>
          <w:szCs w:val="24"/>
        </w:rPr>
        <w:t>стежка. При конструировании изделий учитывается и толщина трикотажных</w:t>
      </w:r>
      <w:r w:rsidR="008A5783">
        <w:rPr>
          <w:rFonts w:ascii="Times New Roman" w:hAnsi="Times New Roman"/>
          <w:sz w:val="24"/>
          <w:szCs w:val="24"/>
        </w:rPr>
        <w:t xml:space="preserve"> </w:t>
      </w:r>
      <w:r w:rsidRPr="000C20CA">
        <w:rPr>
          <w:rFonts w:ascii="Times New Roman" w:hAnsi="Times New Roman"/>
          <w:sz w:val="24"/>
          <w:szCs w:val="24"/>
        </w:rPr>
        <w:t>полотен, в соответствии с которой рассчитывается прибавка на толщину</w:t>
      </w:r>
      <w:r w:rsidR="008A5783">
        <w:rPr>
          <w:rFonts w:ascii="Times New Roman" w:hAnsi="Times New Roman"/>
          <w:sz w:val="24"/>
          <w:szCs w:val="24"/>
        </w:rPr>
        <w:t xml:space="preserve"> </w:t>
      </w:r>
      <w:r w:rsidRPr="000C20CA">
        <w:rPr>
          <w:rFonts w:ascii="Times New Roman" w:hAnsi="Times New Roman"/>
          <w:sz w:val="24"/>
          <w:szCs w:val="24"/>
        </w:rPr>
        <w:t>полотна, а также ширина полотна. Различие полотна по ширине осложняет</w:t>
      </w:r>
      <w:r w:rsidR="008A5783">
        <w:rPr>
          <w:rFonts w:ascii="Times New Roman" w:hAnsi="Times New Roman"/>
          <w:sz w:val="24"/>
          <w:szCs w:val="24"/>
        </w:rPr>
        <w:t xml:space="preserve"> </w:t>
      </w:r>
      <w:r w:rsidRPr="000C20CA">
        <w:rPr>
          <w:rFonts w:ascii="Times New Roman" w:hAnsi="Times New Roman"/>
          <w:sz w:val="24"/>
          <w:szCs w:val="24"/>
        </w:rPr>
        <w:t>процесс конструирования, возникает необходимость делать применительно к</w:t>
      </w:r>
      <w:r w:rsidR="008A5783">
        <w:rPr>
          <w:rFonts w:ascii="Times New Roman" w:hAnsi="Times New Roman"/>
          <w:sz w:val="24"/>
          <w:szCs w:val="24"/>
        </w:rPr>
        <w:t xml:space="preserve"> </w:t>
      </w:r>
      <w:r w:rsidRPr="000C20CA">
        <w:rPr>
          <w:rFonts w:ascii="Times New Roman" w:hAnsi="Times New Roman"/>
          <w:sz w:val="24"/>
          <w:szCs w:val="24"/>
        </w:rPr>
        <w:t>ширине несколько раскладок лекал для одного изделия, что часто влечет за</w:t>
      </w:r>
      <w:r w:rsidR="008A5783">
        <w:rPr>
          <w:rFonts w:ascii="Times New Roman" w:hAnsi="Times New Roman"/>
          <w:sz w:val="24"/>
          <w:szCs w:val="24"/>
        </w:rPr>
        <w:t xml:space="preserve"> </w:t>
      </w:r>
      <w:r w:rsidRPr="000C20CA">
        <w:rPr>
          <w:rFonts w:ascii="Times New Roman" w:hAnsi="Times New Roman"/>
          <w:sz w:val="24"/>
          <w:szCs w:val="24"/>
        </w:rPr>
        <w:t xml:space="preserve">собой </w:t>
      </w:r>
      <w:r w:rsidRPr="000C20CA">
        <w:rPr>
          <w:rFonts w:ascii="Times New Roman" w:hAnsi="Times New Roman"/>
          <w:sz w:val="24"/>
          <w:szCs w:val="24"/>
        </w:rPr>
        <w:lastRenderedPageBreak/>
        <w:t>конструктивное изменение деталей (заужение спинки или полочки,</w:t>
      </w:r>
      <w:r w:rsidR="008A5783">
        <w:rPr>
          <w:rFonts w:ascii="Times New Roman" w:hAnsi="Times New Roman"/>
          <w:sz w:val="24"/>
          <w:szCs w:val="24"/>
        </w:rPr>
        <w:t xml:space="preserve"> </w:t>
      </w:r>
      <w:r w:rsidRPr="000C20CA">
        <w:rPr>
          <w:rFonts w:ascii="Times New Roman" w:hAnsi="Times New Roman"/>
          <w:sz w:val="24"/>
          <w:szCs w:val="24"/>
        </w:rPr>
        <w:t>применение рукава с клином).</w:t>
      </w:r>
    </w:p>
    <w:p w:rsidR="000C20CA" w:rsidRPr="008A5783" w:rsidRDefault="008A5783" w:rsidP="000C20CA">
      <w:pPr>
        <w:spacing w:after="0" w:line="240" w:lineRule="auto"/>
        <w:ind w:firstLine="709"/>
        <w:jc w:val="both"/>
        <w:rPr>
          <w:rFonts w:ascii="Times New Roman" w:hAnsi="Times New Roman"/>
          <w:i/>
          <w:sz w:val="24"/>
          <w:szCs w:val="24"/>
        </w:rPr>
      </w:pPr>
      <w:r w:rsidRPr="008A5783">
        <w:rPr>
          <w:rFonts w:ascii="Times New Roman" w:hAnsi="Times New Roman"/>
          <w:i/>
          <w:sz w:val="24"/>
          <w:szCs w:val="24"/>
        </w:rPr>
        <w:t>1.3 Способы формообразования изделий из трикотажного полотна</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Наряду с традиционными способами формообразования изделий,</w:t>
      </w:r>
      <w:r w:rsidR="008A5783">
        <w:rPr>
          <w:rFonts w:ascii="Times New Roman" w:hAnsi="Times New Roman"/>
          <w:sz w:val="24"/>
          <w:szCs w:val="24"/>
        </w:rPr>
        <w:t xml:space="preserve"> </w:t>
      </w:r>
      <w:r w:rsidRPr="000C20CA">
        <w:rPr>
          <w:rFonts w:ascii="Times New Roman" w:hAnsi="Times New Roman"/>
          <w:sz w:val="24"/>
          <w:szCs w:val="24"/>
        </w:rPr>
        <w:t>применяемых при работе с тканями, при проектировании изделий из</w:t>
      </w:r>
      <w:r w:rsidR="008A5783">
        <w:rPr>
          <w:rFonts w:ascii="Times New Roman" w:hAnsi="Times New Roman"/>
          <w:sz w:val="24"/>
          <w:szCs w:val="24"/>
        </w:rPr>
        <w:t xml:space="preserve"> </w:t>
      </w:r>
      <w:r w:rsidRPr="000C20CA">
        <w:rPr>
          <w:rFonts w:ascii="Times New Roman" w:hAnsi="Times New Roman"/>
          <w:sz w:val="24"/>
          <w:szCs w:val="24"/>
        </w:rPr>
        <w:t>трикотажного полотна используют и нетрадиционные методы, обусловленные</w:t>
      </w:r>
      <w:r w:rsidR="008A5783">
        <w:rPr>
          <w:rFonts w:ascii="Times New Roman" w:hAnsi="Times New Roman"/>
          <w:sz w:val="24"/>
          <w:szCs w:val="24"/>
        </w:rPr>
        <w:t xml:space="preserve"> </w:t>
      </w:r>
      <w:r w:rsidRPr="000C20CA">
        <w:rPr>
          <w:rFonts w:ascii="Times New Roman" w:hAnsi="Times New Roman"/>
          <w:sz w:val="24"/>
          <w:szCs w:val="24"/>
        </w:rPr>
        <w:t>свойствами применяемой пряжи, видом переплетения и др.</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Так, при конструировании изделий из полотен 1-й группы</w:t>
      </w:r>
      <w:r w:rsidR="008A5783">
        <w:rPr>
          <w:rFonts w:ascii="Times New Roman" w:hAnsi="Times New Roman"/>
          <w:sz w:val="24"/>
          <w:szCs w:val="24"/>
        </w:rPr>
        <w:t xml:space="preserve"> </w:t>
      </w:r>
      <w:r w:rsidRPr="000C20CA">
        <w:rPr>
          <w:rFonts w:ascii="Times New Roman" w:hAnsi="Times New Roman"/>
          <w:sz w:val="24"/>
          <w:szCs w:val="24"/>
        </w:rPr>
        <w:t>растяжимости используют те же методы и приемы конструирования, что и при</w:t>
      </w:r>
      <w:r w:rsidR="008A5783">
        <w:rPr>
          <w:rFonts w:ascii="Times New Roman" w:hAnsi="Times New Roman"/>
          <w:sz w:val="24"/>
          <w:szCs w:val="24"/>
        </w:rPr>
        <w:t xml:space="preserve"> </w:t>
      </w:r>
      <w:r w:rsidRPr="000C20CA">
        <w:rPr>
          <w:rFonts w:ascii="Times New Roman" w:hAnsi="Times New Roman"/>
          <w:sz w:val="24"/>
          <w:szCs w:val="24"/>
        </w:rPr>
        <w:t>работе с тканями. При производстве цельновязаных изделий необходимую по</w:t>
      </w:r>
      <w:r w:rsidR="008A5783">
        <w:rPr>
          <w:rFonts w:ascii="Times New Roman" w:hAnsi="Times New Roman"/>
          <w:sz w:val="24"/>
          <w:szCs w:val="24"/>
        </w:rPr>
        <w:t xml:space="preserve"> </w:t>
      </w:r>
      <w:r w:rsidRPr="000C20CA">
        <w:rPr>
          <w:rFonts w:ascii="Times New Roman" w:hAnsi="Times New Roman"/>
          <w:sz w:val="24"/>
          <w:szCs w:val="24"/>
        </w:rPr>
        <w:t>модели конфигурацию контура детали получают путем изменения числа</w:t>
      </w:r>
      <w:r w:rsidR="008A5783">
        <w:rPr>
          <w:rFonts w:ascii="Times New Roman" w:hAnsi="Times New Roman"/>
          <w:sz w:val="24"/>
          <w:szCs w:val="24"/>
        </w:rPr>
        <w:t xml:space="preserve"> </w:t>
      </w:r>
      <w:r w:rsidRPr="000C20CA">
        <w:rPr>
          <w:rFonts w:ascii="Times New Roman" w:hAnsi="Times New Roman"/>
          <w:sz w:val="24"/>
          <w:szCs w:val="24"/>
        </w:rPr>
        <w:t>петельных столбиков на некотором расстоянии от края детали или путем</w:t>
      </w:r>
      <w:r w:rsidR="008A5783">
        <w:rPr>
          <w:rFonts w:ascii="Times New Roman" w:hAnsi="Times New Roman"/>
          <w:sz w:val="24"/>
          <w:szCs w:val="24"/>
        </w:rPr>
        <w:t xml:space="preserve"> </w:t>
      </w:r>
      <w:r w:rsidRPr="000C20CA">
        <w:rPr>
          <w:rFonts w:ascii="Times New Roman" w:hAnsi="Times New Roman"/>
          <w:sz w:val="24"/>
          <w:szCs w:val="24"/>
        </w:rPr>
        <w:t>вывязывания неполных петельных рядов.</w:t>
      </w:r>
    </w:p>
    <w:p w:rsidR="008A5783" w:rsidRPr="000C20CA" w:rsidRDefault="008A5783" w:rsidP="008A5783">
      <w:pPr>
        <w:spacing w:after="0" w:line="240" w:lineRule="auto"/>
        <w:ind w:firstLine="709"/>
        <w:jc w:val="both"/>
        <w:rPr>
          <w:rFonts w:ascii="Times New Roman" w:hAnsi="Times New Roman"/>
          <w:sz w:val="24"/>
          <w:szCs w:val="24"/>
        </w:rPr>
      </w:pPr>
      <w:r w:rsidRPr="000C20CA">
        <w:rPr>
          <w:rFonts w:ascii="Times New Roman" w:hAnsi="Times New Roman"/>
          <w:sz w:val="24"/>
          <w:szCs w:val="24"/>
        </w:rPr>
        <w:t>Однако при проектировании регулярных и полурегулярных изделий</w:t>
      </w:r>
      <w:r>
        <w:rPr>
          <w:rFonts w:ascii="Times New Roman" w:hAnsi="Times New Roman"/>
          <w:sz w:val="24"/>
          <w:szCs w:val="24"/>
        </w:rPr>
        <w:t xml:space="preserve"> </w:t>
      </w:r>
      <w:r w:rsidRPr="000C20CA">
        <w:rPr>
          <w:rFonts w:ascii="Times New Roman" w:hAnsi="Times New Roman"/>
          <w:sz w:val="24"/>
          <w:szCs w:val="24"/>
        </w:rPr>
        <w:t>получить необходимую форму изделия можно лишь с учетом физико-механических свойств полотна. Так, чередованием переплетений с полным и</w:t>
      </w:r>
      <w:r>
        <w:rPr>
          <w:rFonts w:ascii="Times New Roman" w:hAnsi="Times New Roman"/>
          <w:sz w:val="24"/>
          <w:szCs w:val="24"/>
        </w:rPr>
        <w:t xml:space="preserve"> </w:t>
      </w:r>
      <w:r w:rsidRPr="000C20CA">
        <w:rPr>
          <w:rFonts w:ascii="Times New Roman" w:hAnsi="Times New Roman"/>
          <w:sz w:val="24"/>
          <w:szCs w:val="24"/>
        </w:rPr>
        <w:t>неполным ластиком добиваются устойчивого прилегания (или уменьшения)</w:t>
      </w:r>
      <w:r>
        <w:rPr>
          <w:rFonts w:ascii="Times New Roman" w:hAnsi="Times New Roman"/>
          <w:sz w:val="24"/>
          <w:szCs w:val="24"/>
        </w:rPr>
        <w:t xml:space="preserve"> </w:t>
      </w:r>
      <w:r w:rsidRPr="000C20CA">
        <w:rPr>
          <w:rFonts w:ascii="Times New Roman" w:hAnsi="Times New Roman"/>
          <w:sz w:val="24"/>
          <w:szCs w:val="24"/>
        </w:rPr>
        <w:t>детали на заданном участке (рис</w:t>
      </w:r>
      <w:r>
        <w:rPr>
          <w:rFonts w:ascii="Times New Roman" w:hAnsi="Times New Roman"/>
          <w:sz w:val="24"/>
          <w:szCs w:val="24"/>
        </w:rPr>
        <w:t>.</w:t>
      </w:r>
      <w:r w:rsidRPr="000C20CA">
        <w:rPr>
          <w:rFonts w:ascii="Times New Roman" w:hAnsi="Times New Roman"/>
          <w:sz w:val="24"/>
          <w:szCs w:val="24"/>
        </w:rPr>
        <w:t xml:space="preserve"> 4).</w:t>
      </w:r>
    </w:p>
    <w:p w:rsidR="008A5783" w:rsidRDefault="008A5783" w:rsidP="000C20CA">
      <w:pPr>
        <w:spacing w:after="0" w:line="240" w:lineRule="auto"/>
        <w:ind w:firstLine="709"/>
        <w:jc w:val="both"/>
        <w:rPr>
          <w:rFonts w:ascii="Times New Roman" w:hAnsi="Times New Roman"/>
          <w:sz w:val="24"/>
          <w:szCs w:val="24"/>
        </w:rPr>
      </w:pPr>
    </w:p>
    <w:p w:rsidR="008A5783" w:rsidRPr="000C20CA" w:rsidRDefault="008A5783" w:rsidP="008A5783">
      <w:pPr>
        <w:spacing w:after="0" w:line="240" w:lineRule="auto"/>
        <w:jc w:val="center"/>
        <w:rPr>
          <w:rFonts w:ascii="Times New Roman" w:hAnsi="Times New Roman"/>
          <w:sz w:val="24"/>
          <w:szCs w:val="24"/>
        </w:rPr>
      </w:pPr>
      <w:r w:rsidRPr="008A5783">
        <w:rPr>
          <w:rFonts w:ascii="Times New Roman" w:hAnsi="Times New Roman"/>
          <w:noProof/>
          <w:sz w:val="24"/>
          <w:szCs w:val="24"/>
          <w:lang w:eastAsia="ru-RU"/>
        </w:rPr>
        <w:drawing>
          <wp:inline distT="0" distB="0" distL="0" distR="0">
            <wp:extent cx="3571875" cy="2200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2200275"/>
                    </a:xfrm>
                    <a:prstGeom prst="rect">
                      <a:avLst/>
                    </a:prstGeom>
                    <a:noFill/>
                    <a:ln>
                      <a:noFill/>
                    </a:ln>
                  </pic:spPr>
                </pic:pic>
              </a:graphicData>
            </a:graphic>
          </wp:inline>
        </w:drawing>
      </w:r>
    </w:p>
    <w:p w:rsidR="000C20CA" w:rsidRPr="000C20CA" w:rsidRDefault="000C20CA" w:rsidP="008A5783">
      <w:pPr>
        <w:spacing w:after="120" w:line="240" w:lineRule="auto"/>
        <w:ind w:firstLine="709"/>
        <w:jc w:val="center"/>
        <w:rPr>
          <w:rFonts w:ascii="Times New Roman" w:hAnsi="Times New Roman"/>
          <w:sz w:val="24"/>
          <w:szCs w:val="24"/>
        </w:rPr>
      </w:pPr>
      <w:r w:rsidRPr="000C20CA">
        <w:rPr>
          <w:rFonts w:ascii="Times New Roman" w:hAnsi="Times New Roman"/>
          <w:sz w:val="24"/>
          <w:szCs w:val="24"/>
        </w:rPr>
        <w:t>Рис</w:t>
      </w:r>
      <w:r w:rsidR="008A5783">
        <w:rPr>
          <w:rFonts w:ascii="Times New Roman" w:hAnsi="Times New Roman"/>
          <w:sz w:val="24"/>
          <w:szCs w:val="24"/>
        </w:rPr>
        <w:t>унок</w:t>
      </w:r>
      <w:r w:rsidRPr="000C20CA">
        <w:rPr>
          <w:rFonts w:ascii="Times New Roman" w:hAnsi="Times New Roman"/>
          <w:sz w:val="24"/>
          <w:szCs w:val="24"/>
        </w:rPr>
        <w:t xml:space="preserve"> 4</w:t>
      </w:r>
      <w:r w:rsidR="008A5783">
        <w:rPr>
          <w:rFonts w:ascii="Times New Roman" w:hAnsi="Times New Roman"/>
          <w:sz w:val="24"/>
          <w:szCs w:val="24"/>
        </w:rPr>
        <w:t xml:space="preserve"> </w:t>
      </w:r>
      <w:r w:rsidR="0075017F">
        <w:rPr>
          <w:rFonts w:ascii="Times New Roman" w:hAnsi="Times New Roman"/>
          <w:sz w:val="24"/>
          <w:szCs w:val="24"/>
        </w:rPr>
        <w:t>–</w:t>
      </w:r>
      <w:r w:rsidRPr="000C20CA">
        <w:rPr>
          <w:rFonts w:ascii="Times New Roman" w:hAnsi="Times New Roman"/>
          <w:sz w:val="24"/>
          <w:szCs w:val="24"/>
        </w:rPr>
        <w:t xml:space="preserve"> Формообразование трикотажного изделия за счет смены переплетений</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Добиться расширяющего эффекта можно петельным шагом прессовых,</w:t>
      </w:r>
      <w:r w:rsidR="008A5783">
        <w:rPr>
          <w:rFonts w:ascii="Times New Roman" w:hAnsi="Times New Roman"/>
          <w:sz w:val="24"/>
          <w:szCs w:val="24"/>
        </w:rPr>
        <w:t xml:space="preserve"> </w:t>
      </w:r>
      <w:r w:rsidRPr="000C20CA">
        <w:rPr>
          <w:rFonts w:ascii="Times New Roman" w:hAnsi="Times New Roman"/>
          <w:sz w:val="24"/>
          <w:szCs w:val="24"/>
        </w:rPr>
        <w:t>ажурных и др. переплетений, изменением их плотности вязания (рис</w:t>
      </w:r>
      <w:r w:rsidR="008A5783">
        <w:rPr>
          <w:rFonts w:ascii="Times New Roman" w:hAnsi="Times New Roman"/>
          <w:sz w:val="24"/>
          <w:szCs w:val="24"/>
        </w:rPr>
        <w:t>унок</w:t>
      </w:r>
      <w:r w:rsidRPr="000C20CA">
        <w:rPr>
          <w:rFonts w:ascii="Times New Roman" w:hAnsi="Times New Roman"/>
          <w:sz w:val="24"/>
          <w:szCs w:val="24"/>
        </w:rPr>
        <w:t xml:space="preserve"> 5).</w:t>
      </w:r>
    </w:p>
    <w:p w:rsidR="008A5783" w:rsidRDefault="008A5783" w:rsidP="008A5783">
      <w:pPr>
        <w:spacing w:after="0" w:line="240" w:lineRule="auto"/>
        <w:jc w:val="center"/>
        <w:rPr>
          <w:rFonts w:ascii="Times New Roman" w:hAnsi="Times New Roman"/>
          <w:sz w:val="24"/>
          <w:szCs w:val="24"/>
        </w:rPr>
      </w:pPr>
      <w:r w:rsidRPr="008A5783">
        <w:rPr>
          <w:rFonts w:ascii="Times New Roman" w:hAnsi="Times New Roman"/>
          <w:noProof/>
          <w:sz w:val="24"/>
          <w:szCs w:val="24"/>
          <w:lang w:eastAsia="ru-RU"/>
        </w:rPr>
        <w:drawing>
          <wp:inline distT="0" distB="0" distL="0" distR="0">
            <wp:extent cx="2847975" cy="2686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686050"/>
                    </a:xfrm>
                    <a:prstGeom prst="rect">
                      <a:avLst/>
                    </a:prstGeom>
                    <a:noFill/>
                    <a:ln>
                      <a:noFill/>
                    </a:ln>
                  </pic:spPr>
                </pic:pic>
              </a:graphicData>
            </a:graphic>
          </wp:inline>
        </w:drawing>
      </w:r>
    </w:p>
    <w:p w:rsidR="008A5783" w:rsidRPr="000C20CA" w:rsidRDefault="008A5783" w:rsidP="008A5783">
      <w:pPr>
        <w:spacing w:after="0" w:line="240" w:lineRule="auto"/>
        <w:jc w:val="center"/>
        <w:rPr>
          <w:rFonts w:ascii="Times New Roman" w:hAnsi="Times New Roman"/>
          <w:sz w:val="24"/>
          <w:szCs w:val="24"/>
        </w:rPr>
      </w:pPr>
      <w:r w:rsidRPr="000C20CA">
        <w:rPr>
          <w:rFonts w:ascii="Times New Roman" w:hAnsi="Times New Roman"/>
          <w:sz w:val="24"/>
          <w:szCs w:val="24"/>
        </w:rPr>
        <w:t>Рис</w:t>
      </w:r>
      <w:r w:rsidR="0075017F">
        <w:rPr>
          <w:rFonts w:ascii="Times New Roman" w:hAnsi="Times New Roman"/>
          <w:sz w:val="24"/>
          <w:szCs w:val="24"/>
        </w:rPr>
        <w:t>унок</w:t>
      </w:r>
      <w:r w:rsidRPr="000C20CA">
        <w:rPr>
          <w:rFonts w:ascii="Times New Roman" w:hAnsi="Times New Roman"/>
          <w:sz w:val="24"/>
          <w:szCs w:val="24"/>
        </w:rPr>
        <w:t xml:space="preserve"> 5</w:t>
      </w:r>
      <w:r w:rsidR="0075017F">
        <w:rPr>
          <w:rFonts w:ascii="Times New Roman" w:hAnsi="Times New Roman"/>
          <w:sz w:val="24"/>
          <w:szCs w:val="24"/>
        </w:rPr>
        <w:t xml:space="preserve"> –</w:t>
      </w:r>
      <w:r w:rsidRPr="000C20CA">
        <w:rPr>
          <w:rFonts w:ascii="Times New Roman" w:hAnsi="Times New Roman"/>
          <w:sz w:val="24"/>
          <w:szCs w:val="24"/>
        </w:rPr>
        <w:t xml:space="preserve"> Формообразование трикотажного изделия за счет изменения плотности</w:t>
      </w:r>
    </w:p>
    <w:p w:rsidR="008A5783" w:rsidRPr="000C20CA" w:rsidRDefault="008A5783" w:rsidP="008A5783">
      <w:pPr>
        <w:spacing w:after="0" w:line="240" w:lineRule="auto"/>
        <w:jc w:val="center"/>
        <w:rPr>
          <w:rFonts w:ascii="Times New Roman" w:hAnsi="Times New Roman"/>
          <w:sz w:val="24"/>
          <w:szCs w:val="24"/>
        </w:rPr>
      </w:pPr>
      <w:r w:rsidRPr="000C20CA">
        <w:rPr>
          <w:rFonts w:ascii="Times New Roman" w:hAnsi="Times New Roman"/>
          <w:sz w:val="24"/>
          <w:szCs w:val="24"/>
        </w:rPr>
        <w:t xml:space="preserve">вязания прессовых или ажурных переплетений </w:t>
      </w:r>
    </w:p>
    <w:p w:rsidR="008A5783" w:rsidRPr="000C20CA" w:rsidRDefault="008A5783" w:rsidP="000C20CA">
      <w:pPr>
        <w:spacing w:after="0" w:line="240" w:lineRule="auto"/>
        <w:ind w:firstLine="709"/>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lastRenderedPageBreak/>
        <w:t>Формообразование возможно также за счет изменения длины нити в</w:t>
      </w:r>
      <w:r w:rsidR="008A5783">
        <w:rPr>
          <w:rFonts w:ascii="Times New Roman" w:hAnsi="Times New Roman"/>
          <w:sz w:val="24"/>
          <w:szCs w:val="24"/>
        </w:rPr>
        <w:t xml:space="preserve"> </w:t>
      </w:r>
      <w:r w:rsidRPr="000C20CA">
        <w:rPr>
          <w:rFonts w:ascii="Times New Roman" w:hAnsi="Times New Roman"/>
          <w:sz w:val="24"/>
          <w:szCs w:val="24"/>
        </w:rPr>
        <w:t>петлях, их толщины или введения эластичных нитей или нитей спандекс.</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Задачу формообразования и пластики поверхности можно решить также за счет</w:t>
      </w:r>
      <w:r w:rsidR="008A5783">
        <w:rPr>
          <w:rFonts w:ascii="Times New Roman" w:hAnsi="Times New Roman"/>
          <w:sz w:val="24"/>
          <w:szCs w:val="24"/>
        </w:rPr>
        <w:t xml:space="preserve"> </w:t>
      </w:r>
      <w:r w:rsidRPr="000C20CA">
        <w:rPr>
          <w:rFonts w:ascii="Times New Roman" w:hAnsi="Times New Roman"/>
          <w:sz w:val="24"/>
          <w:szCs w:val="24"/>
        </w:rPr>
        <w:t>технологических приемов вязания. Например, четкий перегиб складки или</w:t>
      </w:r>
      <w:r w:rsidR="008A5783">
        <w:rPr>
          <w:rFonts w:ascii="Times New Roman" w:hAnsi="Times New Roman"/>
          <w:sz w:val="24"/>
          <w:szCs w:val="24"/>
        </w:rPr>
        <w:t xml:space="preserve"> </w:t>
      </w:r>
      <w:r w:rsidRPr="000C20CA">
        <w:rPr>
          <w:rFonts w:ascii="Times New Roman" w:hAnsi="Times New Roman"/>
          <w:sz w:val="24"/>
          <w:szCs w:val="24"/>
        </w:rPr>
        <w:t>детали по линии борта можно обеспечить выключением иглы из работы при</w:t>
      </w:r>
      <w:r w:rsidR="008A5783">
        <w:rPr>
          <w:rFonts w:ascii="Times New Roman" w:hAnsi="Times New Roman"/>
          <w:sz w:val="24"/>
          <w:szCs w:val="24"/>
        </w:rPr>
        <w:t xml:space="preserve"> </w:t>
      </w:r>
      <w:r w:rsidRPr="000C20CA">
        <w:rPr>
          <w:rFonts w:ascii="Times New Roman" w:hAnsi="Times New Roman"/>
          <w:sz w:val="24"/>
          <w:szCs w:val="24"/>
        </w:rPr>
        <w:t>вязании на плоскофанговых машинах (полотно как бы переламывается).</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За счет чередования лицевой и изнаночной вязки вдоль или поперек</w:t>
      </w:r>
      <w:r w:rsidR="008A5783">
        <w:rPr>
          <w:rFonts w:ascii="Times New Roman" w:hAnsi="Times New Roman"/>
          <w:sz w:val="24"/>
          <w:szCs w:val="24"/>
        </w:rPr>
        <w:t xml:space="preserve"> </w:t>
      </w:r>
      <w:r w:rsidRPr="000C20CA">
        <w:rPr>
          <w:rFonts w:ascii="Times New Roman" w:hAnsi="Times New Roman"/>
          <w:sz w:val="24"/>
          <w:szCs w:val="24"/>
        </w:rPr>
        <w:t>полотна в модели создается эффект продольных или поперечных трубчатых</w:t>
      </w:r>
      <w:r w:rsidR="008A5783">
        <w:rPr>
          <w:rFonts w:ascii="Times New Roman" w:hAnsi="Times New Roman"/>
          <w:sz w:val="24"/>
          <w:szCs w:val="24"/>
        </w:rPr>
        <w:t xml:space="preserve"> </w:t>
      </w:r>
      <w:r w:rsidRPr="000C20CA">
        <w:rPr>
          <w:rFonts w:ascii="Times New Roman" w:hAnsi="Times New Roman"/>
          <w:sz w:val="24"/>
          <w:szCs w:val="24"/>
        </w:rPr>
        <w:t>складок (рис</w:t>
      </w:r>
      <w:r w:rsidR="008A5783">
        <w:rPr>
          <w:rFonts w:ascii="Times New Roman" w:hAnsi="Times New Roman"/>
          <w:sz w:val="24"/>
          <w:szCs w:val="24"/>
        </w:rPr>
        <w:t xml:space="preserve">унок </w:t>
      </w:r>
      <w:r w:rsidRPr="000C20CA">
        <w:rPr>
          <w:rFonts w:ascii="Times New Roman" w:hAnsi="Times New Roman"/>
          <w:sz w:val="24"/>
          <w:szCs w:val="24"/>
        </w:rPr>
        <w:t>6).</w:t>
      </w:r>
    </w:p>
    <w:p w:rsidR="008A5783" w:rsidRDefault="008A5783" w:rsidP="008A5783">
      <w:pPr>
        <w:spacing w:after="0" w:line="240" w:lineRule="auto"/>
        <w:jc w:val="center"/>
        <w:rPr>
          <w:rFonts w:ascii="Times New Roman" w:hAnsi="Times New Roman"/>
          <w:sz w:val="24"/>
          <w:szCs w:val="24"/>
        </w:rPr>
      </w:pPr>
      <w:r w:rsidRPr="008A5783">
        <w:rPr>
          <w:rFonts w:ascii="Times New Roman" w:hAnsi="Times New Roman"/>
          <w:noProof/>
          <w:sz w:val="24"/>
          <w:szCs w:val="24"/>
          <w:lang w:eastAsia="ru-RU"/>
        </w:rPr>
        <w:drawing>
          <wp:inline distT="0" distB="0" distL="0" distR="0">
            <wp:extent cx="2428875" cy="2905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2905125"/>
                    </a:xfrm>
                    <a:prstGeom prst="rect">
                      <a:avLst/>
                    </a:prstGeom>
                    <a:noFill/>
                    <a:ln>
                      <a:noFill/>
                    </a:ln>
                  </pic:spPr>
                </pic:pic>
              </a:graphicData>
            </a:graphic>
          </wp:inline>
        </w:drawing>
      </w:r>
    </w:p>
    <w:p w:rsidR="000C20CA" w:rsidRPr="000C20CA" w:rsidRDefault="000C20CA" w:rsidP="0075017F">
      <w:pPr>
        <w:spacing w:after="0" w:line="240" w:lineRule="auto"/>
        <w:jc w:val="center"/>
        <w:rPr>
          <w:rFonts w:ascii="Times New Roman" w:hAnsi="Times New Roman"/>
          <w:sz w:val="24"/>
          <w:szCs w:val="24"/>
        </w:rPr>
      </w:pPr>
      <w:r w:rsidRPr="000C20CA">
        <w:rPr>
          <w:rFonts w:ascii="Times New Roman" w:hAnsi="Times New Roman"/>
          <w:sz w:val="24"/>
          <w:szCs w:val="24"/>
        </w:rPr>
        <w:t>Рис</w:t>
      </w:r>
      <w:r w:rsidR="0075017F">
        <w:rPr>
          <w:rFonts w:ascii="Times New Roman" w:hAnsi="Times New Roman"/>
          <w:sz w:val="24"/>
          <w:szCs w:val="24"/>
        </w:rPr>
        <w:t>унок</w:t>
      </w:r>
      <w:r w:rsidRPr="000C20CA">
        <w:rPr>
          <w:rFonts w:ascii="Times New Roman" w:hAnsi="Times New Roman"/>
          <w:sz w:val="24"/>
          <w:szCs w:val="24"/>
        </w:rPr>
        <w:t xml:space="preserve"> 6</w:t>
      </w:r>
      <w:r w:rsidR="0075017F">
        <w:rPr>
          <w:rFonts w:ascii="Times New Roman" w:hAnsi="Times New Roman"/>
          <w:sz w:val="24"/>
          <w:szCs w:val="24"/>
        </w:rPr>
        <w:t xml:space="preserve"> –</w:t>
      </w:r>
      <w:r w:rsidRPr="000C20CA">
        <w:rPr>
          <w:rFonts w:ascii="Times New Roman" w:hAnsi="Times New Roman"/>
          <w:sz w:val="24"/>
          <w:szCs w:val="24"/>
        </w:rPr>
        <w:t xml:space="preserve"> Формообразование трикотажного изделия за счет комбинирования</w:t>
      </w:r>
      <w:r w:rsidR="0075017F">
        <w:rPr>
          <w:rFonts w:ascii="Times New Roman" w:hAnsi="Times New Roman"/>
          <w:sz w:val="24"/>
          <w:szCs w:val="24"/>
        </w:rPr>
        <w:t xml:space="preserve"> </w:t>
      </w:r>
      <w:r w:rsidRPr="000C20CA">
        <w:rPr>
          <w:rFonts w:ascii="Times New Roman" w:hAnsi="Times New Roman"/>
          <w:sz w:val="24"/>
          <w:szCs w:val="24"/>
        </w:rPr>
        <w:t>различных переплетений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Высокая эластичность полотен 2</w:t>
      </w:r>
      <w:r w:rsidR="0075017F">
        <w:rPr>
          <w:rFonts w:ascii="Times New Roman" w:hAnsi="Times New Roman"/>
          <w:sz w:val="24"/>
          <w:szCs w:val="24"/>
        </w:rPr>
        <w:t>-</w:t>
      </w:r>
      <w:r w:rsidRPr="000C20CA">
        <w:rPr>
          <w:rFonts w:ascii="Times New Roman" w:hAnsi="Times New Roman"/>
          <w:sz w:val="24"/>
          <w:szCs w:val="24"/>
        </w:rPr>
        <w:t>й и 3-й групп растяжимости</w:t>
      </w:r>
      <w:r w:rsidR="0075017F">
        <w:rPr>
          <w:rFonts w:ascii="Times New Roman" w:hAnsi="Times New Roman"/>
          <w:sz w:val="24"/>
          <w:szCs w:val="24"/>
        </w:rPr>
        <w:t xml:space="preserve"> </w:t>
      </w:r>
      <w:r w:rsidRPr="000C20CA">
        <w:rPr>
          <w:rFonts w:ascii="Times New Roman" w:hAnsi="Times New Roman"/>
          <w:sz w:val="24"/>
          <w:szCs w:val="24"/>
        </w:rPr>
        <w:t>позволяет уменьшить раствор вытачки и распределить его между несколькими</w:t>
      </w:r>
      <w:r w:rsidR="0075017F">
        <w:rPr>
          <w:rFonts w:ascii="Times New Roman" w:hAnsi="Times New Roman"/>
          <w:sz w:val="24"/>
          <w:szCs w:val="24"/>
        </w:rPr>
        <w:t xml:space="preserve"> </w:t>
      </w:r>
      <w:r w:rsidRPr="000C20CA">
        <w:rPr>
          <w:rFonts w:ascii="Times New Roman" w:hAnsi="Times New Roman"/>
          <w:sz w:val="24"/>
          <w:szCs w:val="24"/>
        </w:rPr>
        <w:t>участками (горловины, плечевого среза, проймы и др.) или даже исключить</w:t>
      </w:r>
      <w:r w:rsidR="0075017F">
        <w:rPr>
          <w:rFonts w:ascii="Times New Roman" w:hAnsi="Times New Roman"/>
          <w:sz w:val="24"/>
          <w:szCs w:val="24"/>
        </w:rPr>
        <w:t xml:space="preserve"> </w:t>
      </w:r>
      <w:r w:rsidRPr="000C20CA">
        <w:rPr>
          <w:rFonts w:ascii="Times New Roman" w:hAnsi="Times New Roman"/>
          <w:sz w:val="24"/>
          <w:szCs w:val="24"/>
        </w:rPr>
        <w:t>плечевую вытачку на спинке и нагрудную на полочке.</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Физико-химический способ формообразования применяется и при</w:t>
      </w:r>
      <w:r w:rsidR="0075017F">
        <w:rPr>
          <w:rFonts w:ascii="Times New Roman" w:hAnsi="Times New Roman"/>
          <w:sz w:val="24"/>
          <w:szCs w:val="24"/>
        </w:rPr>
        <w:t xml:space="preserve"> </w:t>
      </w:r>
      <w:r w:rsidRPr="000C20CA">
        <w:rPr>
          <w:rFonts w:ascii="Times New Roman" w:hAnsi="Times New Roman"/>
          <w:sz w:val="24"/>
          <w:szCs w:val="24"/>
        </w:rPr>
        <w:t>производстве одежды из трубчатых полотен, выполненных из</w:t>
      </w:r>
      <w:r w:rsidR="0075017F">
        <w:rPr>
          <w:rFonts w:ascii="Times New Roman" w:hAnsi="Times New Roman"/>
          <w:sz w:val="24"/>
          <w:szCs w:val="24"/>
        </w:rPr>
        <w:t xml:space="preserve"> </w:t>
      </w:r>
      <w:r w:rsidRPr="000C20CA">
        <w:rPr>
          <w:rFonts w:ascii="Times New Roman" w:hAnsi="Times New Roman"/>
          <w:sz w:val="24"/>
          <w:szCs w:val="24"/>
        </w:rPr>
        <w:t>высокоэластичных волокон. Формообразование осуществляется в процессе</w:t>
      </w:r>
      <w:r w:rsidR="0075017F">
        <w:rPr>
          <w:rFonts w:ascii="Times New Roman" w:hAnsi="Times New Roman"/>
          <w:sz w:val="24"/>
          <w:szCs w:val="24"/>
        </w:rPr>
        <w:t xml:space="preserve"> </w:t>
      </w:r>
      <w:r w:rsidRPr="000C20CA">
        <w:rPr>
          <w:rFonts w:ascii="Times New Roman" w:hAnsi="Times New Roman"/>
          <w:sz w:val="24"/>
          <w:szCs w:val="24"/>
        </w:rPr>
        <w:t>термообработки.</w:t>
      </w:r>
    </w:p>
    <w:p w:rsidR="000C20CA" w:rsidRPr="00510158" w:rsidRDefault="00510158" w:rsidP="000C20CA">
      <w:pPr>
        <w:spacing w:after="0" w:line="240" w:lineRule="auto"/>
        <w:ind w:firstLine="709"/>
        <w:jc w:val="both"/>
        <w:rPr>
          <w:rFonts w:ascii="Times New Roman" w:hAnsi="Times New Roman"/>
          <w:i/>
          <w:sz w:val="24"/>
          <w:szCs w:val="24"/>
        </w:rPr>
      </w:pPr>
      <w:r w:rsidRPr="00510158">
        <w:rPr>
          <w:rFonts w:ascii="Times New Roman" w:hAnsi="Times New Roman"/>
          <w:i/>
          <w:sz w:val="24"/>
          <w:szCs w:val="24"/>
        </w:rPr>
        <w:t>1.4 Особенности моделирования и конструирования кроеных изделий из трикотажного полотна</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Разнообразие видов трикотажных полотен по переплетениям, цветовой</w:t>
      </w:r>
      <w:r w:rsidR="00510158">
        <w:rPr>
          <w:rFonts w:ascii="Times New Roman" w:hAnsi="Times New Roman"/>
          <w:sz w:val="24"/>
          <w:szCs w:val="24"/>
        </w:rPr>
        <w:t xml:space="preserve"> </w:t>
      </w:r>
      <w:r w:rsidRPr="000C20CA">
        <w:rPr>
          <w:rFonts w:ascii="Times New Roman" w:hAnsi="Times New Roman"/>
          <w:sz w:val="24"/>
          <w:szCs w:val="24"/>
        </w:rPr>
        <w:t>гамме, свойствам, создает проектировщикам неограниченные возможности для</w:t>
      </w:r>
      <w:r w:rsidR="00510158">
        <w:rPr>
          <w:rFonts w:ascii="Times New Roman" w:hAnsi="Times New Roman"/>
          <w:sz w:val="24"/>
          <w:szCs w:val="24"/>
        </w:rPr>
        <w:t xml:space="preserve"> </w:t>
      </w:r>
      <w:r w:rsidRPr="000C20CA">
        <w:rPr>
          <w:rFonts w:ascii="Times New Roman" w:hAnsi="Times New Roman"/>
          <w:sz w:val="24"/>
          <w:szCs w:val="24"/>
        </w:rPr>
        <w:t>достижения художественных эффектов. При разработке композиции модели</w:t>
      </w:r>
      <w:r w:rsidR="00510158">
        <w:rPr>
          <w:rFonts w:ascii="Times New Roman" w:hAnsi="Times New Roman"/>
          <w:sz w:val="24"/>
          <w:szCs w:val="24"/>
        </w:rPr>
        <w:t xml:space="preserve"> </w:t>
      </w:r>
      <w:r w:rsidRPr="000C20CA">
        <w:rPr>
          <w:rFonts w:ascii="Times New Roman" w:hAnsi="Times New Roman"/>
          <w:sz w:val="24"/>
          <w:szCs w:val="24"/>
        </w:rPr>
        <w:t>необходимо учитывать внешний вид полотна, его структуру (переплетение),</w:t>
      </w:r>
      <w:r w:rsidR="00510158">
        <w:rPr>
          <w:rFonts w:ascii="Times New Roman" w:hAnsi="Times New Roman"/>
          <w:sz w:val="24"/>
          <w:szCs w:val="24"/>
        </w:rPr>
        <w:t xml:space="preserve"> </w:t>
      </w:r>
      <w:r w:rsidRPr="000C20CA">
        <w:rPr>
          <w:rFonts w:ascii="Times New Roman" w:hAnsi="Times New Roman"/>
          <w:sz w:val="24"/>
          <w:szCs w:val="24"/>
        </w:rPr>
        <w:t>свойства полотна и исходных волокон, из которых оно получено, назначение</w:t>
      </w:r>
      <w:r w:rsidR="00510158">
        <w:rPr>
          <w:rFonts w:ascii="Times New Roman" w:hAnsi="Times New Roman"/>
          <w:sz w:val="24"/>
          <w:szCs w:val="24"/>
        </w:rPr>
        <w:t xml:space="preserve"> </w:t>
      </w:r>
      <w:r w:rsidRPr="000C20CA">
        <w:rPr>
          <w:rFonts w:ascii="Times New Roman" w:hAnsi="Times New Roman"/>
          <w:sz w:val="24"/>
          <w:szCs w:val="24"/>
        </w:rPr>
        <w:t>изделия и др. Что касается внешней формы, силуэта изделия, то наиболее</w:t>
      </w:r>
      <w:r w:rsidR="00510158">
        <w:rPr>
          <w:rFonts w:ascii="Times New Roman" w:hAnsi="Times New Roman"/>
          <w:sz w:val="24"/>
          <w:szCs w:val="24"/>
        </w:rPr>
        <w:t xml:space="preserve"> </w:t>
      </w:r>
      <w:r w:rsidRPr="000C20CA">
        <w:rPr>
          <w:rFonts w:ascii="Times New Roman" w:hAnsi="Times New Roman"/>
          <w:sz w:val="24"/>
          <w:szCs w:val="24"/>
        </w:rPr>
        <w:t>распространенными силуэтами являются прямой, приталенный (плотно</w:t>
      </w:r>
      <w:r w:rsidR="00510158">
        <w:rPr>
          <w:rFonts w:ascii="Times New Roman" w:hAnsi="Times New Roman"/>
          <w:sz w:val="24"/>
          <w:szCs w:val="24"/>
        </w:rPr>
        <w:t xml:space="preserve"> </w:t>
      </w:r>
      <w:r w:rsidRPr="000C20CA">
        <w:rPr>
          <w:rFonts w:ascii="Times New Roman" w:hAnsi="Times New Roman"/>
          <w:sz w:val="24"/>
          <w:szCs w:val="24"/>
        </w:rPr>
        <w:t>облегающий) и трапециевидный. Покрои рукава возможны различные. Втачные</w:t>
      </w:r>
      <w:r w:rsidR="00510158">
        <w:rPr>
          <w:rFonts w:ascii="Times New Roman" w:hAnsi="Times New Roman"/>
          <w:sz w:val="24"/>
          <w:szCs w:val="24"/>
        </w:rPr>
        <w:t xml:space="preserve"> </w:t>
      </w:r>
      <w:r w:rsidRPr="000C20CA">
        <w:rPr>
          <w:rFonts w:ascii="Times New Roman" w:hAnsi="Times New Roman"/>
          <w:sz w:val="24"/>
          <w:szCs w:val="24"/>
        </w:rPr>
        <w:t>рукава могут выполняться с различными видами проймы, но обычно</w:t>
      </w:r>
      <w:r w:rsidR="00510158">
        <w:rPr>
          <w:rFonts w:ascii="Times New Roman" w:hAnsi="Times New Roman"/>
          <w:sz w:val="24"/>
          <w:szCs w:val="24"/>
        </w:rPr>
        <w:t xml:space="preserve"> </w:t>
      </w:r>
      <w:r w:rsidRPr="000C20CA">
        <w:rPr>
          <w:rFonts w:ascii="Times New Roman" w:hAnsi="Times New Roman"/>
          <w:sz w:val="24"/>
          <w:szCs w:val="24"/>
        </w:rPr>
        <w:t>одношовные.</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Для выбора величины размерных признаков типовых фигур</w:t>
      </w:r>
      <w:r w:rsidR="00510158">
        <w:rPr>
          <w:rFonts w:ascii="Times New Roman" w:hAnsi="Times New Roman"/>
          <w:sz w:val="24"/>
          <w:szCs w:val="24"/>
        </w:rPr>
        <w:t xml:space="preserve"> </w:t>
      </w:r>
      <w:r w:rsidRPr="000C20CA">
        <w:rPr>
          <w:rFonts w:ascii="Times New Roman" w:hAnsi="Times New Roman"/>
          <w:sz w:val="24"/>
          <w:szCs w:val="24"/>
        </w:rPr>
        <w:t>используются те же стандарты, что и для тканей.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выборе конструктивных прибавок есть особенности. При выборе</w:t>
      </w:r>
      <w:r w:rsidR="00510158">
        <w:rPr>
          <w:rFonts w:ascii="Times New Roman" w:hAnsi="Times New Roman"/>
          <w:sz w:val="24"/>
          <w:szCs w:val="24"/>
        </w:rPr>
        <w:t xml:space="preserve"> </w:t>
      </w:r>
      <w:r w:rsidRPr="000C20CA">
        <w:rPr>
          <w:rFonts w:ascii="Times New Roman" w:hAnsi="Times New Roman"/>
          <w:sz w:val="24"/>
          <w:szCs w:val="24"/>
        </w:rPr>
        <w:t>общей прибавки на свободное облегание по линии груди Побщ учитываются</w:t>
      </w:r>
      <w:r w:rsidR="00510158">
        <w:rPr>
          <w:rFonts w:ascii="Times New Roman" w:hAnsi="Times New Roman"/>
          <w:sz w:val="24"/>
          <w:szCs w:val="24"/>
        </w:rPr>
        <w:t xml:space="preserve"> </w:t>
      </w:r>
      <w:r w:rsidRPr="000C20CA">
        <w:rPr>
          <w:rFonts w:ascii="Times New Roman" w:hAnsi="Times New Roman"/>
          <w:sz w:val="24"/>
          <w:szCs w:val="24"/>
        </w:rPr>
        <w:t>деформационные свойства трикотажных полотен – величины прибавок меньше,</w:t>
      </w:r>
      <w:r w:rsidR="00510158">
        <w:rPr>
          <w:rFonts w:ascii="Times New Roman" w:hAnsi="Times New Roman"/>
          <w:sz w:val="24"/>
          <w:szCs w:val="24"/>
        </w:rPr>
        <w:t xml:space="preserve"> </w:t>
      </w:r>
      <w:r w:rsidRPr="000C20CA">
        <w:rPr>
          <w:rFonts w:ascii="Times New Roman" w:hAnsi="Times New Roman"/>
          <w:sz w:val="24"/>
          <w:szCs w:val="24"/>
        </w:rPr>
        <w:t>чем для тканей.</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Рекомендуются следующие величины прибавок на свободное облегание</w:t>
      </w:r>
      <w:r w:rsidR="00510158">
        <w:rPr>
          <w:rFonts w:ascii="Times New Roman" w:hAnsi="Times New Roman"/>
          <w:sz w:val="24"/>
          <w:szCs w:val="24"/>
        </w:rPr>
        <w:t xml:space="preserve"> </w:t>
      </w:r>
      <w:r w:rsidRPr="000C20CA">
        <w:rPr>
          <w:rFonts w:ascii="Times New Roman" w:hAnsi="Times New Roman"/>
          <w:sz w:val="24"/>
          <w:szCs w:val="24"/>
        </w:rPr>
        <w:t>(которые могут изменяться в зависимости от моды)</w:t>
      </w:r>
      <w:r w:rsidR="00510158">
        <w:rPr>
          <w:rFonts w:ascii="Times New Roman" w:hAnsi="Times New Roman"/>
          <w:sz w:val="24"/>
          <w:szCs w:val="24"/>
        </w:rPr>
        <w:t xml:space="preserve"> (таблица 2)</w:t>
      </w:r>
      <w:r w:rsidRPr="000C20CA">
        <w:rPr>
          <w:rFonts w:ascii="Times New Roman" w:hAnsi="Times New Roman"/>
          <w:sz w:val="24"/>
          <w:szCs w:val="24"/>
        </w:rPr>
        <w:t>:</w:t>
      </w:r>
    </w:p>
    <w:p w:rsidR="00510158" w:rsidRDefault="00510158" w:rsidP="000C20CA">
      <w:pPr>
        <w:spacing w:after="0" w:line="240" w:lineRule="auto"/>
        <w:ind w:firstLine="709"/>
        <w:jc w:val="both"/>
        <w:rPr>
          <w:rFonts w:ascii="Times New Roman" w:hAnsi="Times New Roman"/>
          <w:sz w:val="24"/>
          <w:szCs w:val="24"/>
        </w:rPr>
      </w:pPr>
    </w:p>
    <w:p w:rsidR="00510158" w:rsidRDefault="00510158" w:rsidP="000C20CA">
      <w:pPr>
        <w:spacing w:after="0" w:line="240" w:lineRule="auto"/>
        <w:ind w:firstLine="709"/>
        <w:jc w:val="both"/>
        <w:rPr>
          <w:rFonts w:ascii="Times New Roman" w:hAnsi="Times New Roman"/>
          <w:sz w:val="24"/>
          <w:szCs w:val="24"/>
        </w:rPr>
      </w:pPr>
    </w:p>
    <w:p w:rsidR="000C20CA" w:rsidRDefault="000C20CA" w:rsidP="00405BBE">
      <w:pPr>
        <w:spacing w:after="0" w:line="240" w:lineRule="auto"/>
        <w:jc w:val="both"/>
        <w:rPr>
          <w:rFonts w:ascii="Times New Roman" w:hAnsi="Times New Roman"/>
          <w:sz w:val="24"/>
          <w:szCs w:val="24"/>
        </w:rPr>
      </w:pPr>
      <w:r w:rsidRPr="000C20CA">
        <w:rPr>
          <w:rFonts w:ascii="Times New Roman" w:hAnsi="Times New Roman"/>
          <w:sz w:val="24"/>
          <w:szCs w:val="24"/>
        </w:rPr>
        <w:t>Таблица 2. Прибавки на свободное облегание в изделиях из</w:t>
      </w:r>
      <w:r w:rsidR="00510158">
        <w:rPr>
          <w:rFonts w:ascii="Times New Roman" w:hAnsi="Times New Roman"/>
          <w:sz w:val="24"/>
          <w:szCs w:val="24"/>
        </w:rPr>
        <w:t xml:space="preserve"> </w:t>
      </w:r>
      <w:r w:rsidRPr="000C20CA">
        <w:rPr>
          <w:rFonts w:ascii="Times New Roman" w:hAnsi="Times New Roman"/>
          <w:sz w:val="24"/>
          <w:szCs w:val="24"/>
        </w:rPr>
        <w:t>трикотажных полотен в зависимости от вида изделия и группы</w:t>
      </w:r>
      <w:r w:rsidR="00510158">
        <w:rPr>
          <w:rFonts w:ascii="Times New Roman" w:hAnsi="Times New Roman"/>
          <w:sz w:val="24"/>
          <w:szCs w:val="24"/>
        </w:rPr>
        <w:t xml:space="preserve"> </w:t>
      </w:r>
      <w:r w:rsidRPr="000C20CA">
        <w:rPr>
          <w:rFonts w:ascii="Times New Roman" w:hAnsi="Times New Roman"/>
          <w:sz w:val="24"/>
          <w:szCs w:val="24"/>
        </w:rPr>
        <w:t>растяжимости полотна [22]</w:t>
      </w:r>
    </w:p>
    <w:tbl>
      <w:tblPr>
        <w:tblStyle w:val="a4"/>
        <w:tblW w:w="0" w:type="auto"/>
        <w:tblLook w:val="04A0" w:firstRow="1" w:lastRow="0" w:firstColumn="1" w:lastColumn="0" w:noHBand="0" w:noVBand="1"/>
      </w:tblPr>
      <w:tblGrid>
        <w:gridCol w:w="1951"/>
        <w:gridCol w:w="1701"/>
        <w:gridCol w:w="3526"/>
        <w:gridCol w:w="2393"/>
      </w:tblGrid>
      <w:tr w:rsidR="00510158" w:rsidTr="006B03A4">
        <w:tc>
          <w:tcPr>
            <w:tcW w:w="1951" w:type="dxa"/>
          </w:tcPr>
          <w:p w:rsidR="00510158" w:rsidRDefault="00510158" w:rsidP="000C20CA">
            <w:pPr>
              <w:spacing w:after="0" w:line="240" w:lineRule="auto"/>
              <w:jc w:val="both"/>
              <w:rPr>
                <w:rFonts w:ascii="Times New Roman" w:hAnsi="Times New Roman"/>
                <w:sz w:val="24"/>
                <w:szCs w:val="24"/>
              </w:rPr>
            </w:pPr>
            <w:r w:rsidRPr="000C20CA">
              <w:rPr>
                <w:rFonts w:ascii="Times New Roman" w:hAnsi="Times New Roman"/>
                <w:sz w:val="24"/>
                <w:szCs w:val="24"/>
              </w:rPr>
              <w:t>Изделия</w:t>
            </w:r>
          </w:p>
        </w:tc>
        <w:tc>
          <w:tcPr>
            <w:tcW w:w="1701" w:type="dxa"/>
          </w:tcPr>
          <w:p w:rsidR="00510158" w:rsidRDefault="00510158" w:rsidP="00510158">
            <w:pPr>
              <w:spacing w:after="0" w:line="240" w:lineRule="auto"/>
              <w:ind w:firstLine="17"/>
              <w:jc w:val="both"/>
              <w:rPr>
                <w:rFonts w:ascii="Times New Roman" w:hAnsi="Times New Roman"/>
                <w:sz w:val="24"/>
                <w:szCs w:val="24"/>
              </w:rPr>
            </w:pPr>
            <w:r w:rsidRPr="000C20CA">
              <w:rPr>
                <w:rFonts w:ascii="Times New Roman" w:hAnsi="Times New Roman"/>
                <w:sz w:val="24"/>
                <w:szCs w:val="24"/>
              </w:rPr>
              <w:t>Группа</w:t>
            </w:r>
            <w:r>
              <w:rPr>
                <w:rFonts w:ascii="Times New Roman" w:hAnsi="Times New Roman"/>
                <w:sz w:val="24"/>
                <w:szCs w:val="24"/>
              </w:rPr>
              <w:t xml:space="preserve"> </w:t>
            </w:r>
            <w:r w:rsidRPr="000C20CA">
              <w:rPr>
                <w:rFonts w:ascii="Times New Roman" w:hAnsi="Times New Roman"/>
                <w:sz w:val="24"/>
                <w:szCs w:val="24"/>
              </w:rPr>
              <w:t>растяжимости</w:t>
            </w:r>
            <w:r>
              <w:rPr>
                <w:rFonts w:ascii="Times New Roman" w:hAnsi="Times New Roman"/>
                <w:sz w:val="24"/>
                <w:szCs w:val="24"/>
              </w:rPr>
              <w:t xml:space="preserve"> </w:t>
            </w:r>
            <w:r w:rsidRPr="000C20CA">
              <w:rPr>
                <w:rFonts w:ascii="Times New Roman" w:hAnsi="Times New Roman"/>
                <w:sz w:val="24"/>
                <w:szCs w:val="24"/>
              </w:rPr>
              <w:t>полотна</w:t>
            </w:r>
          </w:p>
        </w:tc>
        <w:tc>
          <w:tcPr>
            <w:tcW w:w="3526" w:type="dxa"/>
          </w:tcPr>
          <w:p w:rsidR="00510158" w:rsidRPr="000C20CA" w:rsidRDefault="00510158" w:rsidP="00510158">
            <w:pPr>
              <w:spacing w:after="0" w:line="240" w:lineRule="auto"/>
              <w:ind w:firstLine="35"/>
              <w:jc w:val="both"/>
              <w:rPr>
                <w:rFonts w:ascii="Times New Roman" w:hAnsi="Times New Roman"/>
                <w:sz w:val="24"/>
                <w:szCs w:val="24"/>
              </w:rPr>
            </w:pPr>
            <w:r w:rsidRPr="000C20CA">
              <w:rPr>
                <w:rFonts w:ascii="Times New Roman" w:hAnsi="Times New Roman"/>
                <w:sz w:val="24"/>
                <w:szCs w:val="24"/>
              </w:rPr>
              <w:t>Прибавка Пг к</w:t>
            </w:r>
            <w:r>
              <w:rPr>
                <w:rFonts w:ascii="Times New Roman" w:hAnsi="Times New Roman"/>
                <w:sz w:val="24"/>
                <w:szCs w:val="24"/>
              </w:rPr>
              <w:t xml:space="preserve"> </w:t>
            </w:r>
            <w:r w:rsidRPr="000C20CA">
              <w:rPr>
                <w:rFonts w:ascii="Times New Roman" w:hAnsi="Times New Roman"/>
                <w:sz w:val="24"/>
                <w:szCs w:val="24"/>
              </w:rPr>
              <w:t>полуобхвату груди</w:t>
            </w:r>
          </w:p>
          <w:p w:rsidR="00510158" w:rsidRDefault="00510158" w:rsidP="00510158">
            <w:pPr>
              <w:spacing w:after="0" w:line="240" w:lineRule="auto"/>
              <w:ind w:firstLine="35"/>
              <w:jc w:val="both"/>
              <w:rPr>
                <w:rFonts w:ascii="Times New Roman" w:hAnsi="Times New Roman"/>
                <w:sz w:val="24"/>
                <w:szCs w:val="24"/>
              </w:rPr>
            </w:pPr>
            <w:r w:rsidRPr="000C20CA">
              <w:rPr>
                <w:rFonts w:ascii="Times New Roman" w:hAnsi="Times New Roman"/>
                <w:sz w:val="24"/>
                <w:szCs w:val="24"/>
              </w:rPr>
              <w:t>СГ</w:t>
            </w:r>
            <w:r w:rsidRPr="00510158">
              <w:rPr>
                <w:rFonts w:ascii="Times New Roman" w:hAnsi="Times New Roman"/>
                <w:sz w:val="24"/>
                <w:szCs w:val="24"/>
                <w:vertAlign w:val="subscript"/>
              </w:rPr>
              <w:t>III</w:t>
            </w:r>
            <w:r w:rsidRPr="000C20CA">
              <w:rPr>
                <w:rFonts w:ascii="Times New Roman" w:hAnsi="Times New Roman"/>
                <w:sz w:val="24"/>
                <w:szCs w:val="24"/>
              </w:rPr>
              <w:t>, см</w:t>
            </w:r>
          </w:p>
        </w:tc>
        <w:tc>
          <w:tcPr>
            <w:tcW w:w="2393" w:type="dxa"/>
          </w:tcPr>
          <w:p w:rsidR="00510158"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Прибавка Пб к</w:t>
            </w:r>
            <w:r>
              <w:rPr>
                <w:rFonts w:ascii="Times New Roman" w:hAnsi="Times New Roman"/>
                <w:sz w:val="24"/>
                <w:szCs w:val="24"/>
              </w:rPr>
              <w:t xml:space="preserve"> </w:t>
            </w:r>
            <w:r w:rsidRPr="000C20CA">
              <w:rPr>
                <w:rFonts w:ascii="Times New Roman" w:hAnsi="Times New Roman"/>
                <w:sz w:val="24"/>
                <w:szCs w:val="24"/>
              </w:rPr>
              <w:t>полуобхвату</w:t>
            </w:r>
            <w:r>
              <w:rPr>
                <w:rFonts w:ascii="Times New Roman" w:hAnsi="Times New Roman"/>
                <w:sz w:val="24"/>
                <w:szCs w:val="24"/>
              </w:rPr>
              <w:t xml:space="preserve"> </w:t>
            </w:r>
            <w:r w:rsidRPr="000C20CA">
              <w:rPr>
                <w:rFonts w:ascii="Times New Roman" w:hAnsi="Times New Roman"/>
                <w:sz w:val="24"/>
                <w:szCs w:val="24"/>
              </w:rPr>
              <w:t>бедер Сб, см</w:t>
            </w:r>
          </w:p>
        </w:tc>
      </w:tr>
      <w:tr w:rsidR="00510158" w:rsidTr="006B03A4">
        <w:tc>
          <w:tcPr>
            <w:tcW w:w="1951" w:type="dxa"/>
          </w:tcPr>
          <w:p w:rsidR="00510158" w:rsidRPr="000C20CA"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Жакет</w:t>
            </w:r>
          </w:p>
          <w:p w:rsidR="00510158"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Жилет</w:t>
            </w:r>
          </w:p>
        </w:tc>
        <w:tc>
          <w:tcPr>
            <w:tcW w:w="1701" w:type="dxa"/>
          </w:tcPr>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I</w:t>
            </w:r>
          </w:p>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II</w:t>
            </w:r>
          </w:p>
          <w:p w:rsidR="00510158"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III</w:t>
            </w:r>
          </w:p>
        </w:tc>
        <w:tc>
          <w:tcPr>
            <w:tcW w:w="3526" w:type="dxa"/>
          </w:tcPr>
          <w:p w:rsidR="00510158"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+2…+10</w:t>
            </w:r>
          </w:p>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+2…+6</w:t>
            </w:r>
          </w:p>
          <w:p w:rsidR="00510158"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-2,6…-8</w:t>
            </w:r>
          </w:p>
        </w:tc>
        <w:tc>
          <w:tcPr>
            <w:tcW w:w="2393" w:type="dxa"/>
          </w:tcPr>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w:t>
            </w:r>
          </w:p>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w:t>
            </w:r>
          </w:p>
          <w:p w:rsidR="00510158"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w:t>
            </w:r>
          </w:p>
        </w:tc>
      </w:tr>
      <w:tr w:rsidR="00510158" w:rsidTr="006B03A4">
        <w:tc>
          <w:tcPr>
            <w:tcW w:w="1951" w:type="dxa"/>
          </w:tcPr>
          <w:p w:rsidR="00510158" w:rsidRPr="000C20CA"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Джемпер</w:t>
            </w:r>
          </w:p>
          <w:p w:rsidR="00510158" w:rsidRPr="000C20CA"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Свитер</w:t>
            </w:r>
          </w:p>
          <w:p w:rsidR="00510158" w:rsidRDefault="00510158" w:rsidP="00510158">
            <w:pPr>
              <w:spacing w:after="0" w:line="240" w:lineRule="auto"/>
              <w:jc w:val="both"/>
              <w:rPr>
                <w:rFonts w:ascii="Times New Roman" w:hAnsi="Times New Roman"/>
                <w:sz w:val="24"/>
                <w:szCs w:val="24"/>
              </w:rPr>
            </w:pPr>
            <w:r w:rsidRPr="000C20CA">
              <w:rPr>
                <w:rFonts w:ascii="Times New Roman" w:hAnsi="Times New Roman"/>
                <w:sz w:val="24"/>
                <w:szCs w:val="24"/>
              </w:rPr>
              <w:t>Юбка</w:t>
            </w:r>
          </w:p>
        </w:tc>
        <w:tc>
          <w:tcPr>
            <w:tcW w:w="1701" w:type="dxa"/>
          </w:tcPr>
          <w:p w:rsidR="00510158" w:rsidRPr="000C20CA"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I</w:t>
            </w:r>
          </w:p>
          <w:p w:rsidR="00510158" w:rsidRPr="000C20CA"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w:t>
            </w:r>
          </w:p>
          <w:p w:rsidR="00510158"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III</w:t>
            </w:r>
          </w:p>
        </w:tc>
        <w:tc>
          <w:tcPr>
            <w:tcW w:w="3526" w:type="dxa"/>
          </w:tcPr>
          <w:p w:rsidR="00510158" w:rsidRPr="000C20CA"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0…+8</w:t>
            </w:r>
          </w:p>
          <w:p w:rsidR="00510158" w:rsidRPr="000C20CA"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-6…+2</w:t>
            </w:r>
          </w:p>
          <w:p w:rsidR="00510158" w:rsidRDefault="00510158" w:rsidP="00510158">
            <w:pPr>
              <w:spacing w:after="0" w:line="240" w:lineRule="auto"/>
              <w:ind w:firstLine="34"/>
              <w:jc w:val="center"/>
              <w:rPr>
                <w:rFonts w:ascii="Times New Roman" w:hAnsi="Times New Roman"/>
                <w:sz w:val="24"/>
                <w:szCs w:val="24"/>
              </w:rPr>
            </w:pPr>
            <w:r w:rsidRPr="000C20CA">
              <w:rPr>
                <w:rFonts w:ascii="Times New Roman" w:hAnsi="Times New Roman"/>
                <w:sz w:val="24"/>
                <w:szCs w:val="24"/>
              </w:rPr>
              <w:t>-3,0…-12</w:t>
            </w:r>
          </w:p>
        </w:tc>
        <w:tc>
          <w:tcPr>
            <w:tcW w:w="2393" w:type="dxa"/>
          </w:tcPr>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+4…+8</w:t>
            </w:r>
          </w:p>
          <w:p w:rsidR="00510158" w:rsidRPr="000C20CA"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+2...+6</w:t>
            </w:r>
          </w:p>
          <w:p w:rsidR="00510158" w:rsidRDefault="00510158" w:rsidP="00510158">
            <w:pPr>
              <w:spacing w:after="0" w:line="240" w:lineRule="auto"/>
              <w:jc w:val="center"/>
              <w:rPr>
                <w:rFonts w:ascii="Times New Roman" w:hAnsi="Times New Roman"/>
                <w:sz w:val="24"/>
                <w:szCs w:val="24"/>
              </w:rPr>
            </w:pPr>
            <w:r w:rsidRPr="000C20CA">
              <w:rPr>
                <w:rFonts w:ascii="Times New Roman" w:hAnsi="Times New Roman"/>
                <w:sz w:val="24"/>
                <w:szCs w:val="24"/>
              </w:rPr>
              <w:t>-</w:t>
            </w:r>
          </w:p>
        </w:tc>
      </w:tr>
      <w:tr w:rsidR="00510158" w:rsidTr="006B03A4">
        <w:tc>
          <w:tcPr>
            <w:tcW w:w="1951" w:type="dxa"/>
          </w:tcPr>
          <w:p w:rsidR="00510158" w:rsidRDefault="006B03A4" w:rsidP="000C20CA">
            <w:pPr>
              <w:spacing w:after="0" w:line="240" w:lineRule="auto"/>
              <w:jc w:val="both"/>
              <w:rPr>
                <w:rFonts w:ascii="Times New Roman" w:hAnsi="Times New Roman"/>
                <w:sz w:val="24"/>
                <w:szCs w:val="24"/>
              </w:rPr>
            </w:pPr>
            <w:r w:rsidRPr="000C20CA">
              <w:rPr>
                <w:rFonts w:ascii="Times New Roman" w:hAnsi="Times New Roman"/>
                <w:sz w:val="24"/>
                <w:szCs w:val="24"/>
              </w:rPr>
              <w:t>Куртка</w:t>
            </w:r>
          </w:p>
        </w:tc>
        <w:tc>
          <w:tcPr>
            <w:tcW w:w="1701" w:type="dxa"/>
          </w:tcPr>
          <w:p w:rsidR="00510158"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I</w:t>
            </w:r>
          </w:p>
        </w:tc>
        <w:tc>
          <w:tcPr>
            <w:tcW w:w="3526" w:type="dxa"/>
          </w:tcPr>
          <w:p w:rsidR="00510158"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+6…+14</w:t>
            </w:r>
          </w:p>
        </w:tc>
        <w:tc>
          <w:tcPr>
            <w:tcW w:w="2393" w:type="dxa"/>
          </w:tcPr>
          <w:p w:rsidR="00510158"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w:t>
            </w:r>
          </w:p>
        </w:tc>
      </w:tr>
      <w:tr w:rsidR="00510158" w:rsidTr="006B03A4">
        <w:tc>
          <w:tcPr>
            <w:tcW w:w="1951" w:type="dxa"/>
          </w:tcPr>
          <w:p w:rsidR="00510158" w:rsidRDefault="006B03A4" w:rsidP="006B03A4">
            <w:pPr>
              <w:spacing w:after="0" w:line="240" w:lineRule="auto"/>
              <w:jc w:val="both"/>
              <w:rPr>
                <w:rFonts w:ascii="Times New Roman" w:hAnsi="Times New Roman"/>
                <w:sz w:val="24"/>
                <w:szCs w:val="24"/>
              </w:rPr>
            </w:pPr>
            <w:r w:rsidRPr="000C20CA">
              <w:rPr>
                <w:rFonts w:ascii="Times New Roman" w:hAnsi="Times New Roman"/>
                <w:sz w:val="24"/>
                <w:szCs w:val="24"/>
              </w:rPr>
              <w:t>Джемпер</w:t>
            </w:r>
            <w:r>
              <w:rPr>
                <w:rFonts w:ascii="Times New Roman" w:hAnsi="Times New Roman"/>
                <w:sz w:val="24"/>
                <w:szCs w:val="24"/>
              </w:rPr>
              <w:t xml:space="preserve"> </w:t>
            </w:r>
            <w:r w:rsidRPr="000C20CA">
              <w:rPr>
                <w:rFonts w:ascii="Times New Roman" w:hAnsi="Times New Roman"/>
                <w:sz w:val="24"/>
                <w:szCs w:val="24"/>
              </w:rPr>
              <w:t>спортивный</w:t>
            </w:r>
          </w:p>
        </w:tc>
        <w:tc>
          <w:tcPr>
            <w:tcW w:w="1701" w:type="dxa"/>
          </w:tcPr>
          <w:p w:rsidR="006B03A4" w:rsidRPr="000C20CA"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w:t>
            </w:r>
          </w:p>
          <w:p w:rsidR="00510158"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III</w:t>
            </w:r>
          </w:p>
        </w:tc>
        <w:tc>
          <w:tcPr>
            <w:tcW w:w="3526" w:type="dxa"/>
          </w:tcPr>
          <w:p w:rsidR="006B03A4"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-2…+6</w:t>
            </w:r>
          </w:p>
          <w:p w:rsidR="006B03A4" w:rsidRPr="000C20CA"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Ширина устанавливается</w:t>
            </w:r>
          </w:p>
          <w:p w:rsidR="00510158"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по образцу</w:t>
            </w:r>
          </w:p>
        </w:tc>
        <w:tc>
          <w:tcPr>
            <w:tcW w:w="2393" w:type="dxa"/>
          </w:tcPr>
          <w:p w:rsidR="00510158"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w:t>
            </w:r>
          </w:p>
        </w:tc>
      </w:tr>
      <w:tr w:rsidR="00510158" w:rsidTr="006B03A4">
        <w:tc>
          <w:tcPr>
            <w:tcW w:w="1951" w:type="dxa"/>
          </w:tcPr>
          <w:p w:rsidR="006B03A4" w:rsidRPr="000C20CA" w:rsidRDefault="006B03A4" w:rsidP="006B03A4">
            <w:pPr>
              <w:spacing w:after="0" w:line="240" w:lineRule="auto"/>
              <w:jc w:val="both"/>
              <w:rPr>
                <w:rFonts w:ascii="Times New Roman" w:hAnsi="Times New Roman"/>
                <w:sz w:val="24"/>
                <w:szCs w:val="24"/>
              </w:rPr>
            </w:pPr>
            <w:r w:rsidRPr="000C20CA">
              <w:rPr>
                <w:rFonts w:ascii="Times New Roman" w:hAnsi="Times New Roman"/>
                <w:sz w:val="24"/>
                <w:szCs w:val="24"/>
              </w:rPr>
              <w:t>Платье</w:t>
            </w:r>
          </w:p>
          <w:p w:rsidR="00510158" w:rsidRDefault="006B03A4" w:rsidP="006B03A4">
            <w:pPr>
              <w:spacing w:after="0" w:line="240" w:lineRule="auto"/>
              <w:jc w:val="both"/>
              <w:rPr>
                <w:rFonts w:ascii="Times New Roman" w:hAnsi="Times New Roman"/>
                <w:sz w:val="24"/>
                <w:szCs w:val="24"/>
              </w:rPr>
            </w:pPr>
            <w:r w:rsidRPr="000C20CA">
              <w:rPr>
                <w:rFonts w:ascii="Times New Roman" w:hAnsi="Times New Roman"/>
                <w:sz w:val="24"/>
                <w:szCs w:val="24"/>
              </w:rPr>
              <w:t>Сарафан</w:t>
            </w:r>
          </w:p>
        </w:tc>
        <w:tc>
          <w:tcPr>
            <w:tcW w:w="1701" w:type="dxa"/>
          </w:tcPr>
          <w:p w:rsidR="006B03A4" w:rsidRPr="000C20CA"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I</w:t>
            </w:r>
          </w:p>
          <w:p w:rsidR="006B03A4" w:rsidRPr="000C20CA"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w:t>
            </w:r>
          </w:p>
          <w:p w:rsidR="00510158" w:rsidRDefault="006B03A4" w:rsidP="006B03A4">
            <w:pPr>
              <w:spacing w:after="0" w:line="240" w:lineRule="auto"/>
              <w:ind w:firstLine="34"/>
              <w:jc w:val="center"/>
              <w:rPr>
                <w:rFonts w:ascii="Times New Roman" w:hAnsi="Times New Roman"/>
                <w:sz w:val="24"/>
                <w:szCs w:val="24"/>
              </w:rPr>
            </w:pPr>
            <w:r w:rsidRPr="000C20CA">
              <w:rPr>
                <w:rFonts w:ascii="Times New Roman" w:hAnsi="Times New Roman"/>
                <w:sz w:val="24"/>
                <w:szCs w:val="24"/>
              </w:rPr>
              <w:t>III</w:t>
            </w:r>
          </w:p>
        </w:tc>
        <w:tc>
          <w:tcPr>
            <w:tcW w:w="3526" w:type="dxa"/>
          </w:tcPr>
          <w:p w:rsidR="006B03A4" w:rsidRPr="000C20CA"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+3…+6</w:t>
            </w:r>
          </w:p>
          <w:p w:rsidR="006B03A4" w:rsidRPr="000C20CA"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+1…+4</w:t>
            </w:r>
          </w:p>
          <w:p w:rsidR="00510158"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Не менее - 2</w:t>
            </w:r>
          </w:p>
        </w:tc>
        <w:tc>
          <w:tcPr>
            <w:tcW w:w="2393" w:type="dxa"/>
          </w:tcPr>
          <w:p w:rsidR="006B03A4" w:rsidRPr="000C20CA"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+1…+3</w:t>
            </w:r>
          </w:p>
          <w:p w:rsidR="006B03A4" w:rsidRPr="000C20CA"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0…+2</w:t>
            </w:r>
          </w:p>
          <w:p w:rsidR="00510158" w:rsidRDefault="006B03A4" w:rsidP="006B03A4">
            <w:pPr>
              <w:spacing w:after="0" w:line="240" w:lineRule="auto"/>
              <w:jc w:val="center"/>
              <w:rPr>
                <w:rFonts w:ascii="Times New Roman" w:hAnsi="Times New Roman"/>
                <w:sz w:val="24"/>
                <w:szCs w:val="24"/>
              </w:rPr>
            </w:pPr>
            <w:r w:rsidRPr="000C20CA">
              <w:rPr>
                <w:rFonts w:ascii="Times New Roman" w:hAnsi="Times New Roman"/>
                <w:sz w:val="24"/>
                <w:szCs w:val="24"/>
              </w:rPr>
              <w:t>≥ 0</w:t>
            </w:r>
          </w:p>
        </w:tc>
      </w:tr>
    </w:tbl>
    <w:p w:rsidR="00510158" w:rsidRPr="000C20CA" w:rsidRDefault="00510158" w:rsidP="000C20CA">
      <w:pPr>
        <w:spacing w:after="0" w:line="240" w:lineRule="auto"/>
        <w:ind w:firstLine="709"/>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Для бельевых полотен с базисной растяжимостью Побщ = 0 и даже может</w:t>
      </w:r>
      <w:r w:rsidR="00180230">
        <w:rPr>
          <w:rFonts w:ascii="Times New Roman" w:hAnsi="Times New Roman"/>
          <w:sz w:val="24"/>
          <w:szCs w:val="24"/>
        </w:rPr>
        <w:t xml:space="preserve"> </w:t>
      </w:r>
      <w:r w:rsidRPr="000C20CA">
        <w:rPr>
          <w:rFonts w:ascii="Times New Roman" w:hAnsi="Times New Roman"/>
          <w:sz w:val="24"/>
          <w:szCs w:val="24"/>
        </w:rPr>
        <w:t>быть отрицательной. Распределение Побщ по участкам конструкции</w:t>
      </w:r>
      <w:r w:rsidR="00180230">
        <w:rPr>
          <w:rFonts w:ascii="Times New Roman" w:hAnsi="Times New Roman"/>
          <w:sz w:val="24"/>
          <w:szCs w:val="24"/>
        </w:rPr>
        <w:t xml:space="preserve"> представлено в таблице 3</w:t>
      </w:r>
      <w:r w:rsidRPr="000C20CA">
        <w:rPr>
          <w:rFonts w:ascii="Times New Roman" w:hAnsi="Times New Roman"/>
          <w:sz w:val="24"/>
          <w:szCs w:val="24"/>
        </w:rPr>
        <w:t>:</w:t>
      </w:r>
    </w:p>
    <w:p w:rsidR="000C20CA" w:rsidRPr="000C20CA" w:rsidRDefault="000C20CA" w:rsidP="00405BBE">
      <w:pPr>
        <w:spacing w:before="120" w:after="0" w:line="240" w:lineRule="auto"/>
        <w:jc w:val="both"/>
        <w:rPr>
          <w:rFonts w:ascii="Times New Roman" w:hAnsi="Times New Roman"/>
          <w:sz w:val="24"/>
          <w:szCs w:val="24"/>
        </w:rPr>
      </w:pPr>
      <w:r w:rsidRPr="000C20CA">
        <w:rPr>
          <w:rFonts w:ascii="Times New Roman" w:hAnsi="Times New Roman"/>
          <w:sz w:val="24"/>
          <w:szCs w:val="24"/>
        </w:rPr>
        <w:t>Таблица 3. Распределение прибавки к полуобхвату груди Пг</w:t>
      </w:r>
      <w:r w:rsidR="00180230">
        <w:rPr>
          <w:rFonts w:ascii="Times New Roman" w:hAnsi="Times New Roman"/>
          <w:sz w:val="24"/>
          <w:szCs w:val="24"/>
        </w:rPr>
        <w:t xml:space="preserve"> </w:t>
      </w:r>
      <w:r w:rsidRPr="000C20CA">
        <w:rPr>
          <w:rFonts w:ascii="Times New Roman" w:hAnsi="Times New Roman"/>
          <w:sz w:val="24"/>
          <w:szCs w:val="24"/>
        </w:rPr>
        <w:t>между основными участками конструкции изделий с втачным рукавом [22]</w:t>
      </w:r>
    </w:p>
    <w:tbl>
      <w:tblPr>
        <w:tblStyle w:val="a4"/>
        <w:tblW w:w="0" w:type="auto"/>
        <w:tblLook w:val="04A0" w:firstRow="1" w:lastRow="0" w:firstColumn="1" w:lastColumn="0" w:noHBand="0" w:noVBand="1"/>
      </w:tblPr>
      <w:tblGrid>
        <w:gridCol w:w="2392"/>
        <w:gridCol w:w="2393"/>
        <w:gridCol w:w="2393"/>
        <w:gridCol w:w="2393"/>
      </w:tblGrid>
      <w:tr w:rsidR="00180230" w:rsidTr="00180230">
        <w:tc>
          <w:tcPr>
            <w:tcW w:w="2392" w:type="dxa"/>
            <w:vMerge w:val="restart"/>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Одежда</w:t>
            </w:r>
          </w:p>
        </w:tc>
        <w:tc>
          <w:tcPr>
            <w:tcW w:w="7179" w:type="dxa"/>
            <w:gridSpan w:val="3"/>
          </w:tcPr>
          <w:p w:rsidR="00180230" w:rsidRDefault="00180230" w:rsidP="00180230">
            <w:pPr>
              <w:spacing w:after="0" w:line="240" w:lineRule="auto"/>
              <w:jc w:val="both"/>
              <w:rPr>
                <w:rFonts w:ascii="Times New Roman" w:hAnsi="Times New Roman"/>
                <w:sz w:val="24"/>
                <w:szCs w:val="24"/>
              </w:rPr>
            </w:pPr>
            <w:r w:rsidRPr="000C20CA">
              <w:rPr>
                <w:rFonts w:ascii="Times New Roman" w:hAnsi="Times New Roman"/>
                <w:sz w:val="24"/>
                <w:szCs w:val="24"/>
              </w:rPr>
              <w:t xml:space="preserve">Прибавки, </w:t>
            </w:r>
            <w:r>
              <w:rPr>
                <w:rFonts w:ascii="Times New Roman" w:hAnsi="Times New Roman"/>
                <w:sz w:val="24"/>
                <w:szCs w:val="24"/>
              </w:rPr>
              <w:t>в долях от единицы</w:t>
            </w:r>
          </w:p>
        </w:tc>
      </w:tr>
      <w:tr w:rsidR="00180230" w:rsidTr="00180230">
        <w:tc>
          <w:tcPr>
            <w:tcW w:w="2392" w:type="dxa"/>
            <w:vMerge/>
          </w:tcPr>
          <w:p w:rsidR="00180230" w:rsidRDefault="00180230" w:rsidP="000C20CA">
            <w:pPr>
              <w:spacing w:after="0" w:line="240" w:lineRule="auto"/>
              <w:jc w:val="both"/>
              <w:rPr>
                <w:rFonts w:ascii="Times New Roman" w:hAnsi="Times New Roman"/>
                <w:sz w:val="24"/>
                <w:szCs w:val="24"/>
              </w:rPr>
            </w:pP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к спинке (Пш.с.)</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к пройме (П пр.)</w:t>
            </w:r>
          </w:p>
        </w:tc>
        <w:tc>
          <w:tcPr>
            <w:tcW w:w="2393" w:type="dxa"/>
          </w:tcPr>
          <w:p w:rsidR="00180230" w:rsidRDefault="00180230" w:rsidP="00180230">
            <w:pPr>
              <w:spacing w:after="0" w:line="240" w:lineRule="auto"/>
              <w:jc w:val="both"/>
              <w:rPr>
                <w:rFonts w:ascii="Times New Roman" w:hAnsi="Times New Roman"/>
                <w:sz w:val="24"/>
                <w:szCs w:val="24"/>
              </w:rPr>
            </w:pPr>
            <w:r w:rsidRPr="000C20CA">
              <w:rPr>
                <w:rFonts w:ascii="Times New Roman" w:hAnsi="Times New Roman"/>
                <w:sz w:val="24"/>
                <w:szCs w:val="24"/>
              </w:rPr>
              <w:t xml:space="preserve">к </w:t>
            </w:r>
            <w:r>
              <w:rPr>
                <w:rFonts w:ascii="Times New Roman" w:hAnsi="Times New Roman"/>
                <w:sz w:val="24"/>
                <w:szCs w:val="24"/>
              </w:rPr>
              <w:t>переду</w:t>
            </w:r>
            <w:r w:rsidRPr="000C20CA">
              <w:rPr>
                <w:rFonts w:ascii="Times New Roman" w:hAnsi="Times New Roman"/>
                <w:sz w:val="24"/>
                <w:szCs w:val="24"/>
              </w:rPr>
              <w:t xml:space="preserve"> (П ш.п)</w:t>
            </w:r>
          </w:p>
        </w:tc>
      </w:tr>
      <w:tr w:rsidR="00180230" w:rsidTr="00180230">
        <w:tc>
          <w:tcPr>
            <w:tcW w:w="2392"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мужская</w:t>
            </w:r>
          </w:p>
        </w:tc>
        <w:tc>
          <w:tcPr>
            <w:tcW w:w="2393" w:type="dxa"/>
          </w:tcPr>
          <w:p w:rsidR="00180230" w:rsidRDefault="00180230" w:rsidP="00180230">
            <w:pPr>
              <w:spacing w:after="0" w:line="240" w:lineRule="auto"/>
              <w:jc w:val="both"/>
              <w:rPr>
                <w:rFonts w:ascii="Times New Roman" w:hAnsi="Times New Roman"/>
                <w:sz w:val="24"/>
                <w:szCs w:val="24"/>
              </w:rPr>
            </w:pPr>
            <w:r w:rsidRPr="000C20CA">
              <w:rPr>
                <w:rFonts w:ascii="Times New Roman" w:hAnsi="Times New Roman"/>
                <w:sz w:val="24"/>
                <w:szCs w:val="24"/>
              </w:rPr>
              <w:t xml:space="preserve">0,25...0,3 </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0,4...0,55</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0,2...0,3</w:t>
            </w:r>
          </w:p>
        </w:tc>
      </w:tr>
      <w:tr w:rsidR="00180230" w:rsidTr="00180230">
        <w:tc>
          <w:tcPr>
            <w:tcW w:w="2392"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женская</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0,25...0,3</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0,5...0,7</w:t>
            </w:r>
          </w:p>
        </w:tc>
        <w:tc>
          <w:tcPr>
            <w:tcW w:w="2393" w:type="dxa"/>
          </w:tcPr>
          <w:p w:rsidR="00180230" w:rsidRDefault="00180230" w:rsidP="000C20CA">
            <w:pPr>
              <w:spacing w:after="0" w:line="240" w:lineRule="auto"/>
              <w:jc w:val="both"/>
              <w:rPr>
                <w:rFonts w:ascii="Times New Roman" w:hAnsi="Times New Roman"/>
                <w:sz w:val="24"/>
                <w:szCs w:val="24"/>
              </w:rPr>
            </w:pPr>
            <w:r w:rsidRPr="000C20CA">
              <w:rPr>
                <w:rFonts w:ascii="Times New Roman" w:hAnsi="Times New Roman"/>
                <w:sz w:val="24"/>
                <w:szCs w:val="24"/>
              </w:rPr>
              <w:t>0,5...0,2</w:t>
            </w:r>
          </w:p>
        </w:tc>
      </w:tr>
    </w:tbl>
    <w:p w:rsidR="000C20CA" w:rsidRPr="000C20CA" w:rsidRDefault="000C20CA" w:rsidP="000C20CA">
      <w:pPr>
        <w:spacing w:after="0" w:line="240" w:lineRule="auto"/>
        <w:ind w:firstLine="709"/>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Ориентировочно 50 - 55% Побщ распределяется к пройме, 25 - 30% – к</w:t>
      </w:r>
      <w:r w:rsidR="00180230">
        <w:rPr>
          <w:rFonts w:ascii="Times New Roman" w:hAnsi="Times New Roman"/>
          <w:sz w:val="24"/>
          <w:szCs w:val="24"/>
        </w:rPr>
        <w:t xml:space="preserve"> </w:t>
      </w:r>
      <w:r w:rsidRPr="000C20CA">
        <w:rPr>
          <w:rFonts w:ascii="Times New Roman" w:hAnsi="Times New Roman"/>
          <w:sz w:val="24"/>
          <w:szCs w:val="24"/>
        </w:rPr>
        <w:t xml:space="preserve">спинке, 15 - 20% – к </w:t>
      </w:r>
      <w:r w:rsidR="00180230">
        <w:rPr>
          <w:rFonts w:ascii="Times New Roman" w:hAnsi="Times New Roman"/>
          <w:sz w:val="24"/>
          <w:szCs w:val="24"/>
        </w:rPr>
        <w:t>переду</w:t>
      </w:r>
      <w:r w:rsidRPr="000C20CA">
        <w:rPr>
          <w:rFonts w:ascii="Times New Roman" w:hAnsi="Times New Roman"/>
          <w:sz w:val="24"/>
          <w:szCs w:val="24"/>
        </w:rPr>
        <w:t xml:space="preserve"> (а также в зависимости от модели).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Расчет прибавки на толщину полотна Пт.п. для полотен с</w:t>
      </w:r>
      <w:r w:rsidR="00180230">
        <w:rPr>
          <w:rFonts w:ascii="Times New Roman" w:hAnsi="Times New Roman"/>
          <w:sz w:val="24"/>
          <w:szCs w:val="24"/>
        </w:rPr>
        <w:t xml:space="preserve"> </w:t>
      </w:r>
      <w:r w:rsidRPr="000C20CA">
        <w:rPr>
          <w:rFonts w:ascii="Times New Roman" w:hAnsi="Times New Roman"/>
          <w:sz w:val="24"/>
          <w:szCs w:val="24"/>
        </w:rPr>
        <w:t>кругловязальных машин I и II групп растяжимости. При толщине полотна не</w:t>
      </w:r>
      <w:r w:rsidR="00180230">
        <w:rPr>
          <w:rFonts w:ascii="Times New Roman" w:hAnsi="Times New Roman"/>
          <w:sz w:val="24"/>
          <w:szCs w:val="24"/>
        </w:rPr>
        <w:t xml:space="preserve"> </w:t>
      </w:r>
      <w:r w:rsidRPr="000C20CA">
        <w:rPr>
          <w:rFonts w:ascii="Times New Roman" w:hAnsi="Times New Roman"/>
          <w:sz w:val="24"/>
          <w:szCs w:val="24"/>
        </w:rPr>
        <w:t>более 0,3 см Пт.п. = 0; при толщине полотна более 0,3 см Пт.п. = 1,5 см.</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Распределение Пт.п. по участкам конструкции: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на спинку – 0,3 П т.п.</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на пройму – 0,3 П т.п.</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 xml:space="preserve">на </w:t>
      </w:r>
      <w:r w:rsidR="00180230">
        <w:rPr>
          <w:rFonts w:ascii="Times New Roman" w:hAnsi="Times New Roman"/>
          <w:sz w:val="24"/>
          <w:szCs w:val="24"/>
        </w:rPr>
        <w:t>перед</w:t>
      </w:r>
      <w:r w:rsidRPr="000C20CA">
        <w:rPr>
          <w:rFonts w:ascii="Times New Roman" w:hAnsi="Times New Roman"/>
          <w:sz w:val="24"/>
          <w:szCs w:val="24"/>
        </w:rPr>
        <w:t xml:space="preserve"> – 0,4 П т.п.</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Обычно Пт.п. учитывают при определении положения вертикальных</w:t>
      </w:r>
      <w:r w:rsidR="00180230">
        <w:rPr>
          <w:rFonts w:ascii="Times New Roman" w:hAnsi="Times New Roman"/>
          <w:sz w:val="24"/>
          <w:szCs w:val="24"/>
        </w:rPr>
        <w:t xml:space="preserve"> </w:t>
      </w:r>
      <w:r w:rsidRPr="000C20CA">
        <w:rPr>
          <w:rFonts w:ascii="Times New Roman" w:hAnsi="Times New Roman"/>
          <w:sz w:val="24"/>
          <w:szCs w:val="24"/>
        </w:rPr>
        <w:t>линий базисной сетки.</w:t>
      </w:r>
    </w:p>
    <w:p w:rsidR="00405BBE"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Учитывая такое свойство полотна, как усаживаемость, прибавку на</w:t>
      </w:r>
      <w:r w:rsidR="00180230">
        <w:rPr>
          <w:rFonts w:ascii="Times New Roman" w:hAnsi="Times New Roman"/>
          <w:sz w:val="24"/>
          <w:szCs w:val="24"/>
        </w:rPr>
        <w:t xml:space="preserve"> </w:t>
      </w:r>
      <w:r w:rsidRPr="000C20CA">
        <w:rPr>
          <w:rFonts w:ascii="Times New Roman" w:hAnsi="Times New Roman"/>
          <w:sz w:val="24"/>
          <w:szCs w:val="24"/>
        </w:rPr>
        <w:t xml:space="preserve">посадку предусматривают на различных участках конструкции. </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При большой</w:t>
      </w:r>
      <w:r w:rsidR="00180230">
        <w:rPr>
          <w:rFonts w:ascii="Times New Roman" w:hAnsi="Times New Roman"/>
          <w:sz w:val="24"/>
          <w:szCs w:val="24"/>
        </w:rPr>
        <w:t xml:space="preserve"> </w:t>
      </w:r>
      <w:r w:rsidRPr="000C20CA">
        <w:rPr>
          <w:rFonts w:ascii="Times New Roman" w:hAnsi="Times New Roman"/>
          <w:sz w:val="24"/>
          <w:szCs w:val="24"/>
        </w:rPr>
        <w:t>растяжимости полотна вытачки заменяют посадкой полотна по плечевым и</w:t>
      </w:r>
      <w:r w:rsidR="00180230">
        <w:rPr>
          <w:rFonts w:ascii="Times New Roman" w:hAnsi="Times New Roman"/>
          <w:sz w:val="24"/>
          <w:szCs w:val="24"/>
        </w:rPr>
        <w:t xml:space="preserve"> </w:t>
      </w:r>
      <w:r w:rsidRPr="000C20CA">
        <w:rPr>
          <w:rFonts w:ascii="Times New Roman" w:hAnsi="Times New Roman"/>
          <w:sz w:val="24"/>
          <w:szCs w:val="24"/>
        </w:rPr>
        <w:t>боковым срезам, в области проймы. При построении вертикальных линий</w:t>
      </w:r>
      <w:r w:rsidR="00180230">
        <w:rPr>
          <w:rFonts w:ascii="Times New Roman" w:hAnsi="Times New Roman"/>
          <w:sz w:val="24"/>
          <w:szCs w:val="24"/>
        </w:rPr>
        <w:t xml:space="preserve"> </w:t>
      </w:r>
      <w:r w:rsidRPr="000C20CA">
        <w:rPr>
          <w:rFonts w:ascii="Times New Roman" w:hAnsi="Times New Roman"/>
          <w:sz w:val="24"/>
          <w:szCs w:val="24"/>
        </w:rPr>
        <w:t xml:space="preserve">базисной сетки </w:t>
      </w:r>
      <w:r w:rsidR="00405BBE">
        <w:rPr>
          <w:rFonts w:ascii="Times New Roman" w:hAnsi="Times New Roman"/>
          <w:sz w:val="24"/>
          <w:szCs w:val="24"/>
        </w:rPr>
        <w:t xml:space="preserve">методикой Всесоюзного Дома моделей трикотажных изделий </w:t>
      </w:r>
      <w:r w:rsidR="00405BBE" w:rsidRPr="000C20CA">
        <w:rPr>
          <w:rFonts w:ascii="Times New Roman" w:hAnsi="Times New Roman"/>
          <w:sz w:val="24"/>
          <w:szCs w:val="24"/>
        </w:rPr>
        <w:t>(ВДМТИ)</w:t>
      </w:r>
      <w:r w:rsidR="00405BBE">
        <w:rPr>
          <w:rFonts w:ascii="Times New Roman" w:hAnsi="Times New Roman"/>
          <w:sz w:val="24"/>
          <w:szCs w:val="24"/>
        </w:rPr>
        <w:t xml:space="preserve"> </w:t>
      </w:r>
      <w:r w:rsidRPr="000C20CA">
        <w:rPr>
          <w:rFonts w:ascii="Times New Roman" w:hAnsi="Times New Roman"/>
          <w:sz w:val="24"/>
          <w:szCs w:val="24"/>
        </w:rPr>
        <w:t>рекомендуются следующие прибавки: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Пл.ш. – учитывающая выступание лопаток - 1 см.</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Побщ – общая прибавка на свободное облегание по линии груди.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Пт.п. – прибавка на толщину полотна.</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Пс – прибавка к ширине спинки (принимается в процентах от Побщ.).</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 – 0,1 см, на эту величину в дальнейшем уменьшают раствор верхней</w:t>
      </w:r>
      <w:r w:rsidR="00180230">
        <w:rPr>
          <w:rFonts w:ascii="Times New Roman" w:hAnsi="Times New Roman"/>
          <w:sz w:val="24"/>
          <w:szCs w:val="24"/>
        </w:rPr>
        <w:t xml:space="preserve"> </w:t>
      </w:r>
      <w:r w:rsidRPr="000C20CA">
        <w:rPr>
          <w:rFonts w:ascii="Times New Roman" w:hAnsi="Times New Roman"/>
          <w:sz w:val="24"/>
          <w:szCs w:val="24"/>
        </w:rPr>
        <w:t>вытачки.</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lastRenderedPageBreak/>
        <w:t xml:space="preserve">Пп – прибавка к ширине </w:t>
      </w:r>
      <w:r w:rsidR="00180230">
        <w:rPr>
          <w:rFonts w:ascii="Times New Roman" w:hAnsi="Times New Roman"/>
          <w:sz w:val="24"/>
          <w:szCs w:val="24"/>
        </w:rPr>
        <w:t>переда</w:t>
      </w:r>
      <w:r w:rsidRPr="000C20CA">
        <w:rPr>
          <w:rFonts w:ascii="Times New Roman" w:hAnsi="Times New Roman"/>
          <w:sz w:val="24"/>
          <w:szCs w:val="24"/>
        </w:rPr>
        <w:t xml:space="preserve"> (принимается в процентах от Побщ.).</w:t>
      </w:r>
    </w:p>
    <w:p w:rsidR="00180230" w:rsidRDefault="00405BBE" w:rsidP="000C20CA">
      <w:pPr>
        <w:spacing w:after="0" w:line="240" w:lineRule="auto"/>
        <w:ind w:firstLine="709"/>
        <w:jc w:val="both"/>
        <w:rPr>
          <w:rFonts w:ascii="Times New Roman" w:hAnsi="Times New Roman"/>
          <w:sz w:val="24"/>
          <w:szCs w:val="24"/>
        </w:rPr>
      </w:pPr>
      <w:r w:rsidRPr="00405BBE">
        <w:rPr>
          <w:rFonts w:ascii="Times New Roman" w:hAnsi="Times New Roman"/>
          <w:sz w:val="24"/>
          <w:szCs w:val="24"/>
        </w:rPr>
        <w:t xml:space="preserve">Чертеж </w:t>
      </w:r>
      <w:r>
        <w:rPr>
          <w:rFonts w:ascii="Times New Roman" w:hAnsi="Times New Roman"/>
          <w:sz w:val="24"/>
          <w:szCs w:val="24"/>
        </w:rPr>
        <w:t>базовой</w:t>
      </w:r>
      <w:r w:rsidRPr="00405BBE">
        <w:rPr>
          <w:rFonts w:ascii="Times New Roman" w:hAnsi="Times New Roman"/>
          <w:sz w:val="24"/>
          <w:szCs w:val="24"/>
        </w:rPr>
        <w:t xml:space="preserve"> конструкции женского жакета из трикотажа (ВДМТИ)</w:t>
      </w:r>
      <w:r>
        <w:rPr>
          <w:rFonts w:ascii="Times New Roman" w:hAnsi="Times New Roman"/>
          <w:sz w:val="24"/>
          <w:szCs w:val="24"/>
        </w:rPr>
        <w:t xml:space="preserve"> представлен на рисунке 7.</w:t>
      </w:r>
    </w:p>
    <w:p w:rsidR="00180230" w:rsidRPr="000C20CA" w:rsidRDefault="00405BBE" w:rsidP="00405BBE">
      <w:pPr>
        <w:spacing w:after="0" w:line="240" w:lineRule="auto"/>
        <w:jc w:val="center"/>
        <w:rPr>
          <w:rFonts w:ascii="Times New Roman" w:hAnsi="Times New Roman"/>
          <w:sz w:val="24"/>
          <w:szCs w:val="24"/>
        </w:rPr>
      </w:pPr>
      <w:r w:rsidRPr="00405BBE">
        <w:rPr>
          <w:rFonts w:ascii="Times New Roman" w:hAnsi="Times New Roman"/>
          <w:noProof/>
          <w:sz w:val="24"/>
          <w:szCs w:val="24"/>
          <w:lang w:eastAsia="ru-RU"/>
        </w:rPr>
        <w:drawing>
          <wp:inline distT="0" distB="0" distL="0" distR="0">
            <wp:extent cx="3752850" cy="460080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3224" cy="4601268"/>
                    </a:xfrm>
                    <a:prstGeom prst="rect">
                      <a:avLst/>
                    </a:prstGeom>
                    <a:noFill/>
                    <a:ln>
                      <a:noFill/>
                    </a:ln>
                  </pic:spPr>
                </pic:pic>
              </a:graphicData>
            </a:graphic>
          </wp:inline>
        </w:drawing>
      </w:r>
    </w:p>
    <w:p w:rsidR="000C20CA" w:rsidRPr="000C20CA" w:rsidRDefault="000C20CA" w:rsidP="00405BBE">
      <w:pPr>
        <w:spacing w:after="120" w:line="240" w:lineRule="auto"/>
        <w:jc w:val="center"/>
        <w:rPr>
          <w:rFonts w:ascii="Times New Roman" w:hAnsi="Times New Roman"/>
          <w:sz w:val="24"/>
          <w:szCs w:val="24"/>
        </w:rPr>
      </w:pPr>
      <w:r w:rsidRPr="000C20CA">
        <w:rPr>
          <w:rFonts w:ascii="Times New Roman" w:hAnsi="Times New Roman"/>
          <w:sz w:val="24"/>
          <w:szCs w:val="24"/>
        </w:rPr>
        <w:t>Рис</w:t>
      </w:r>
      <w:r w:rsidR="00405BBE">
        <w:rPr>
          <w:rFonts w:ascii="Times New Roman" w:hAnsi="Times New Roman"/>
          <w:sz w:val="24"/>
          <w:szCs w:val="24"/>
        </w:rPr>
        <w:t xml:space="preserve">унок </w:t>
      </w:r>
      <w:r w:rsidRPr="000C20CA">
        <w:rPr>
          <w:rFonts w:ascii="Times New Roman" w:hAnsi="Times New Roman"/>
          <w:sz w:val="24"/>
          <w:szCs w:val="24"/>
        </w:rPr>
        <w:t>7</w:t>
      </w:r>
      <w:r w:rsidR="00405BBE">
        <w:rPr>
          <w:rFonts w:ascii="Times New Roman" w:hAnsi="Times New Roman"/>
          <w:sz w:val="24"/>
          <w:szCs w:val="24"/>
        </w:rPr>
        <w:t xml:space="preserve"> -</w:t>
      </w:r>
      <w:r w:rsidRPr="000C20CA">
        <w:rPr>
          <w:rFonts w:ascii="Times New Roman" w:hAnsi="Times New Roman"/>
          <w:sz w:val="24"/>
          <w:szCs w:val="24"/>
        </w:rPr>
        <w:t xml:space="preserve"> Чертеж основы конструкции женского жакета из трикотажа (ВДМТИ)</w:t>
      </w:r>
    </w:p>
    <w:p w:rsidR="00405BBE" w:rsidRDefault="00405BBE" w:rsidP="000C20CA">
      <w:pPr>
        <w:spacing w:after="0" w:line="240" w:lineRule="auto"/>
        <w:ind w:firstLine="709"/>
        <w:jc w:val="both"/>
        <w:rPr>
          <w:rFonts w:ascii="Times New Roman" w:hAnsi="Times New Roman"/>
          <w:sz w:val="24"/>
          <w:szCs w:val="24"/>
        </w:rPr>
      </w:pPr>
      <w:r>
        <w:rPr>
          <w:rFonts w:ascii="Times New Roman" w:hAnsi="Times New Roman"/>
          <w:sz w:val="24"/>
          <w:szCs w:val="24"/>
        </w:rPr>
        <w:t>Положение вертикальных линий сетки чертежа определяются в соответствии с таблицей 4.</w:t>
      </w:r>
    </w:p>
    <w:p w:rsidR="000C20CA" w:rsidRPr="000C20CA" w:rsidRDefault="000C20CA" w:rsidP="00405BBE">
      <w:pPr>
        <w:spacing w:after="0" w:line="240" w:lineRule="auto"/>
        <w:jc w:val="both"/>
        <w:rPr>
          <w:rFonts w:ascii="Times New Roman" w:hAnsi="Times New Roman"/>
          <w:sz w:val="24"/>
          <w:szCs w:val="24"/>
        </w:rPr>
      </w:pPr>
      <w:r w:rsidRPr="000C20CA">
        <w:rPr>
          <w:rFonts w:ascii="Times New Roman" w:hAnsi="Times New Roman"/>
          <w:sz w:val="24"/>
          <w:szCs w:val="24"/>
        </w:rPr>
        <w:t>Таблица 4. Определение вертикальных линий базисной сетки чертежа</w:t>
      </w:r>
    </w:p>
    <w:tbl>
      <w:tblPr>
        <w:tblStyle w:val="a4"/>
        <w:tblW w:w="0" w:type="auto"/>
        <w:tblLook w:val="04A0" w:firstRow="1" w:lastRow="0" w:firstColumn="1" w:lastColumn="0" w:noHBand="0" w:noVBand="1"/>
      </w:tblPr>
      <w:tblGrid>
        <w:gridCol w:w="4785"/>
        <w:gridCol w:w="4786"/>
      </w:tblGrid>
      <w:tr w:rsidR="00405BBE" w:rsidTr="00405BBE">
        <w:tc>
          <w:tcPr>
            <w:tcW w:w="4785" w:type="dxa"/>
          </w:tcPr>
          <w:p w:rsidR="00405BBE" w:rsidRPr="000C20CA" w:rsidRDefault="00405BBE" w:rsidP="00405BBE">
            <w:pPr>
              <w:spacing w:after="0" w:line="240" w:lineRule="auto"/>
              <w:jc w:val="both"/>
              <w:rPr>
                <w:rFonts w:ascii="Times New Roman" w:hAnsi="Times New Roman"/>
                <w:sz w:val="24"/>
                <w:szCs w:val="24"/>
              </w:rPr>
            </w:pPr>
            <w:r w:rsidRPr="000C20CA">
              <w:rPr>
                <w:rFonts w:ascii="Times New Roman" w:hAnsi="Times New Roman"/>
                <w:sz w:val="24"/>
                <w:szCs w:val="24"/>
              </w:rPr>
              <w:t>Конструктивный</w:t>
            </w:r>
          </w:p>
          <w:p w:rsidR="00405BBE" w:rsidRDefault="00405BBE" w:rsidP="00405BBE">
            <w:pPr>
              <w:spacing w:after="0" w:line="240" w:lineRule="auto"/>
              <w:jc w:val="both"/>
              <w:rPr>
                <w:rFonts w:ascii="Times New Roman" w:hAnsi="Times New Roman"/>
                <w:sz w:val="24"/>
                <w:szCs w:val="24"/>
              </w:rPr>
            </w:pPr>
            <w:r w:rsidRPr="000C20CA">
              <w:rPr>
                <w:rFonts w:ascii="Times New Roman" w:hAnsi="Times New Roman"/>
                <w:sz w:val="24"/>
                <w:szCs w:val="24"/>
              </w:rPr>
              <w:t>отрезок</w:t>
            </w:r>
          </w:p>
        </w:tc>
        <w:tc>
          <w:tcPr>
            <w:tcW w:w="4786"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Расчет величины участка</w:t>
            </w:r>
          </w:p>
        </w:tc>
      </w:tr>
      <w:tr w:rsidR="00405BBE" w:rsidTr="00405BBE">
        <w:tc>
          <w:tcPr>
            <w:tcW w:w="4785"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31-37</w:t>
            </w:r>
          </w:p>
        </w:tc>
        <w:tc>
          <w:tcPr>
            <w:tcW w:w="4786"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Т16+ Пл.ш.+ Побщ + Пт.п.</w:t>
            </w:r>
          </w:p>
        </w:tc>
      </w:tr>
      <w:tr w:rsidR="00405BBE" w:rsidTr="00405BBE">
        <w:tc>
          <w:tcPr>
            <w:tcW w:w="4785"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31-33</w:t>
            </w:r>
          </w:p>
        </w:tc>
        <w:tc>
          <w:tcPr>
            <w:tcW w:w="4786"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Т47 + Пс + 0,3 Пт.п.</w:t>
            </w:r>
          </w:p>
        </w:tc>
      </w:tr>
      <w:tr w:rsidR="00405BBE" w:rsidTr="00405BBE">
        <w:tc>
          <w:tcPr>
            <w:tcW w:w="4785"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37-35</w:t>
            </w:r>
          </w:p>
        </w:tc>
        <w:tc>
          <w:tcPr>
            <w:tcW w:w="4786" w:type="dxa"/>
          </w:tcPr>
          <w:p w:rsidR="00405BBE" w:rsidRDefault="00405BBE" w:rsidP="000C20CA">
            <w:pPr>
              <w:spacing w:after="0" w:line="240" w:lineRule="auto"/>
              <w:jc w:val="both"/>
              <w:rPr>
                <w:rFonts w:ascii="Times New Roman" w:hAnsi="Times New Roman"/>
                <w:sz w:val="24"/>
                <w:szCs w:val="24"/>
              </w:rPr>
            </w:pPr>
            <w:r w:rsidRPr="000C20CA">
              <w:rPr>
                <w:rFonts w:ascii="Times New Roman" w:hAnsi="Times New Roman"/>
                <w:sz w:val="24"/>
                <w:szCs w:val="24"/>
              </w:rPr>
              <w:t>0,98Т45 + Т15 – Т14 –П + Пп + 0,4 Пт.п.</w:t>
            </w:r>
          </w:p>
        </w:tc>
      </w:tr>
    </w:tbl>
    <w:p w:rsidR="000C20CA" w:rsidRPr="000C20CA" w:rsidRDefault="000C20CA" w:rsidP="000C20CA">
      <w:pPr>
        <w:spacing w:after="0" w:line="240" w:lineRule="auto"/>
        <w:ind w:firstLine="709"/>
        <w:jc w:val="both"/>
        <w:rPr>
          <w:rFonts w:ascii="Times New Roman" w:hAnsi="Times New Roman"/>
          <w:sz w:val="24"/>
          <w:szCs w:val="24"/>
        </w:rPr>
      </w:pPr>
    </w:p>
    <w:p w:rsidR="0088713D" w:rsidRDefault="000C20CA" w:rsidP="0088713D">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женских трикотажных изделиях верхнюю вытачку чаще всего</w:t>
      </w:r>
      <w:r w:rsidR="00405BBE">
        <w:rPr>
          <w:rFonts w:ascii="Times New Roman" w:hAnsi="Times New Roman"/>
          <w:sz w:val="24"/>
          <w:szCs w:val="24"/>
        </w:rPr>
        <w:t xml:space="preserve"> </w:t>
      </w:r>
      <w:r w:rsidRPr="000C20CA">
        <w:rPr>
          <w:rFonts w:ascii="Times New Roman" w:hAnsi="Times New Roman"/>
          <w:sz w:val="24"/>
          <w:szCs w:val="24"/>
        </w:rPr>
        <w:t>располагают от бокового среза. Вершина бокового шва располагается</w:t>
      </w:r>
      <w:r w:rsidR="00405BBE">
        <w:rPr>
          <w:rFonts w:ascii="Times New Roman" w:hAnsi="Times New Roman"/>
          <w:sz w:val="24"/>
          <w:szCs w:val="24"/>
        </w:rPr>
        <w:t xml:space="preserve"> </w:t>
      </w:r>
      <w:r w:rsidRPr="000C20CA">
        <w:rPr>
          <w:rFonts w:ascii="Times New Roman" w:hAnsi="Times New Roman"/>
          <w:sz w:val="24"/>
          <w:szCs w:val="24"/>
        </w:rPr>
        <w:t>посередине проймы, что позволяет втачивать одношовный рукав в открытую</w:t>
      </w:r>
      <w:r w:rsidR="00405BBE">
        <w:rPr>
          <w:rFonts w:ascii="Times New Roman" w:hAnsi="Times New Roman"/>
          <w:sz w:val="24"/>
          <w:szCs w:val="24"/>
        </w:rPr>
        <w:t xml:space="preserve"> </w:t>
      </w:r>
      <w:r w:rsidRPr="000C20CA">
        <w:rPr>
          <w:rFonts w:ascii="Times New Roman" w:hAnsi="Times New Roman"/>
          <w:sz w:val="24"/>
          <w:szCs w:val="24"/>
        </w:rPr>
        <w:t>пройму с последующим одновременным стачиванием нижнего шва рукава и</w:t>
      </w:r>
      <w:r w:rsidR="00405BBE">
        <w:rPr>
          <w:rFonts w:ascii="Times New Roman" w:hAnsi="Times New Roman"/>
          <w:sz w:val="24"/>
          <w:szCs w:val="24"/>
        </w:rPr>
        <w:t xml:space="preserve"> </w:t>
      </w:r>
      <w:r w:rsidRPr="000C20CA">
        <w:rPr>
          <w:rFonts w:ascii="Times New Roman" w:hAnsi="Times New Roman"/>
          <w:sz w:val="24"/>
          <w:szCs w:val="24"/>
        </w:rPr>
        <w:t>боковых срезов. По модели вершина бокового шва может быть перенесена в</w:t>
      </w:r>
      <w:r w:rsidR="00405BBE">
        <w:rPr>
          <w:rFonts w:ascii="Times New Roman" w:hAnsi="Times New Roman"/>
          <w:sz w:val="24"/>
          <w:szCs w:val="24"/>
        </w:rPr>
        <w:t xml:space="preserve"> </w:t>
      </w:r>
      <w:r w:rsidRPr="000C20CA">
        <w:rPr>
          <w:rFonts w:ascii="Times New Roman" w:hAnsi="Times New Roman"/>
          <w:sz w:val="24"/>
          <w:szCs w:val="24"/>
        </w:rPr>
        <w:t>сторону спинки. Углы наклона плечевых срезов спинки и полочки обычно</w:t>
      </w:r>
      <w:r w:rsidR="00405BBE">
        <w:rPr>
          <w:rFonts w:ascii="Times New Roman" w:hAnsi="Times New Roman"/>
          <w:sz w:val="24"/>
          <w:szCs w:val="24"/>
        </w:rPr>
        <w:t xml:space="preserve"> </w:t>
      </w:r>
      <w:r w:rsidRPr="000C20CA">
        <w:rPr>
          <w:rFonts w:ascii="Times New Roman" w:hAnsi="Times New Roman"/>
          <w:sz w:val="24"/>
          <w:szCs w:val="24"/>
        </w:rPr>
        <w:t>проектируют одинаковыми</w:t>
      </w:r>
      <w:r w:rsidR="0088713D">
        <w:rPr>
          <w:rFonts w:ascii="Times New Roman" w:hAnsi="Times New Roman"/>
          <w:sz w:val="24"/>
          <w:szCs w:val="24"/>
        </w:rPr>
        <w:t>.</w:t>
      </w:r>
    </w:p>
    <w:p w:rsidR="0088713D" w:rsidRPr="000C20CA" w:rsidRDefault="0088713D" w:rsidP="0088713D">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прилегающих или умеренно прилегающих изделиях из трикотажных</w:t>
      </w:r>
      <w:r>
        <w:rPr>
          <w:rFonts w:ascii="Times New Roman" w:hAnsi="Times New Roman"/>
          <w:sz w:val="24"/>
          <w:szCs w:val="24"/>
        </w:rPr>
        <w:t xml:space="preserve"> </w:t>
      </w:r>
      <w:r w:rsidRPr="000C20CA">
        <w:rPr>
          <w:rFonts w:ascii="Times New Roman" w:hAnsi="Times New Roman"/>
          <w:sz w:val="24"/>
          <w:szCs w:val="24"/>
        </w:rPr>
        <w:t>полотен II группы растяжимости объемная форма может быть создана за счет</w:t>
      </w:r>
      <w:r>
        <w:rPr>
          <w:rFonts w:ascii="Times New Roman" w:hAnsi="Times New Roman"/>
          <w:sz w:val="24"/>
          <w:szCs w:val="24"/>
        </w:rPr>
        <w:t xml:space="preserve"> </w:t>
      </w:r>
      <w:r w:rsidRPr="000C20CA">
        <w:rPr>
          <w:rFonts w:ascii="Times New Roman" w:hAnsi="Times New Roman"/>
          <w:sz w:val="24"/>
          <w:szCs w:val="24"/>
        </w:rPr>
        <w:t>распределения раствора верхней вытачки с последующей посадкой этих</w:t>
      </w:r>
      <w:r>
        <w:rPr>
          <w:rFonts w:ascii="Times New Roman" w:hAnsi="Times New Roman"/>
          <w:sz w:val="24"/>
          <w:szCs w:val="24"/>
        </w:rPr>
        <w:t xml:space="preserve"> </w:t>
      </w:r>
      <w:r w:rsidRPr="000C20CA">
        <w:rPr>
          <w:rFonts w:ascii="Times New Roman" w:hAnsi="Times New Roman"/>
          <w:sz w:val="24"/>
          <w:szCs w:val="24"/>
        </w:rPr>
        <w:t>участков (лучше всего на тесьму)</w:t>
      </w:r>
      <w:r w:rsidRPr="0088713D">
        <w:rPr>
          <w:rFonts w:ascii="Times New Roman" w:hAnsi="Times New Roman"/>
          <w:sz w:val="24"/>
          <w:szCs w:val="24"/>
        </w:rPr>
        <w:t xml:space="preserve"> (рисунок 8)</w:t>
      </w:r>
      <w:r w:rsidRPr="000C20CA">
        <w:rPr>
          <w:rFonts w:ascii="Times New Roman" w:hAnsi="Times New Roman"/>
          <w:sz w:val="24"/>
          <w:szCs w:val="24"/>
        </w:rPr>
        <w:t>. Посадка срезов деталей не должна создавать</w:t>
      </w:r>
      <w:r>
        <w:rPr>
          <w:rFonts w:ascii="Times New Roman" w:hAnsi="Times New Roman"/>
          <w:sz w:val="24"/>
          <w:szCs w:val="24"/>
        </w:rPr>
        <w:t xml:space="preserve"> </w:t>
      </w:r>
      <w:r w:rsidRPr="000C20CA">
        <w:rPr>
          <w:rFonts w:ascii="Times New Roman" w:hAnsi="Times New Roman"/>
          <w:sz w:val="24"/>
          <w:szCs w:val="24"/>
        </w:rPr>
        <w:t xml:space="preserve">заметных сборок и морщин в изделии. Чаще всего вытачка распределяется в боковой срез и срез проймы </w:t>
      </w:r>
      <w:r>
        <w:rPr>
          <w:rFonts w:ascii="Times New Roman" w:hAnsi="Times New Roman"/>
          <w:sz w:val="24"/>
          <w:szCs w:val="24"/>
        </w:rPr>
        <w:t>(рисунок 8,а)</w:t>
      </w:r>
      <w:r w:rsidRPr="0088713D">
        <w:rPr>
          <w:rFonts w:ascii="Times New Roman" w:hAnsi="Times New Roman"/>
          <w:sz w:val="24"/>
          <w:szCs w:val="24"/>
        </w:rPr>
        <w:t xml:space="preserve"> </w:t>
      </w:r>
      <w:r w:rsidRPr="000C20CA">
        <w:rPr>
          <w:rFonts w:ascii="Times New Roman" w:hAnsi="Times New Roman"/>
          <w:sz w:val="24"/>
          <w:szCs w:val="24"/>
        </w:rPr>
        <w:t>в такой</w:t>
      </w:r>
      <w:r>
        <w:rPr>
          <w:rFonts w:ascii="Times New Roman" w:hAnsi="Times New Roman"/>
          <w:sz w:val="24"/>
          <w:szCs w:val="24"/>
        </w:rPr>
        <w:t xml:space="preserve"> </w:t>
      </w:r>
      <w:r w:rsidRPr="000C20CA">
        <w:rPr>
          <w:rFonts w:ascii="Times New Roman" w:hAnsi="Times New Roman"/>
          <w:sz w:val="24"/>
          <w:szCs w:val="24"/>
        </w:rPr>
        <w:t>последовательности:</w:t>
      </w:r>
    </w:p>
    <w:p w:rsidR="0088713D" w:rsidRPr="000C20CA" w:rsidRDefault="0088713D" w:rsidP="0088713D">
      <w:pPr>
        <w:spacing w:after="0" w:line="240" w:lineRule="auto"/>
        <w:ind w:firstLine="709"/>
        <w:jc w:val="both"/>
        <w:rPr>
          <w:rFonts w:ascii="Times New Roman" w:hAnsi="Times New Roman"/>
          <w:sz w:val="24"/>
          <w:szCs w:val="24"/>
        </w:rPr>
      </w:pPr>
      <w:r w:rsidRPr="000C20CA">
        <w:rPr>
          <w:rFonts w:ascii="Times New Roman" w:hAnsi="Times New Roman"/>
          <w:sz w:val="24"/>
          <w:szCs w:val="24"/>
        </w:rPr>
        <w:lastRenderedPageBreak/>
        <w:t>1. Соединяют точки Г7 Г2; на продолжении вертикали из точки Г2 вверх</w:t>
      </w:r>
      <w:r>
        <w:rPr>
          <w:rFonts w:ascii="Times New Roman" w:hAnsi="Times New Roman"/>
          <w:sz w:val="24"/>
          <w:szCs w:val="24"/>
        </w:rPr>
        <w:t xml:space="preserve"> </w:t>
      </w:r>
      <w:r w:rsidRPr="000C20CA">
        <w:rPr>
          <w:rFonts w:ascii="Times New Roman" w:hAnsi="Times New Roman"/>
          <w:sz w:val="24"/>
          <w:szCs w:val="24"/>
        </w:rPr>
        <w:t>откладывают величину посадки по боковому шву Г2Г2' = 1…1,5 см;</w:t>
      </w:r>
      <w:r>
        <w:rPr>
          <w:rFonts w:ascii="Times New Roman" w:hAnsi="Times New Roman"/>
          <w:sz w:val="24"/>
          <w:szCs w:val="24"/>
        </w:rPr>
        <w:t xml:space="preserve"> </w:t>
      </w:r>
      <w:r w:rsidRPr="000C20CA">
        <w:rPr>
          <w:rFonts w:ascii="Times New Roman" w:hAnsi="Times New Roman"/>
          <w:sz w:val="24"/>
          <w:szCs w:val="24"/>
        </w:rPr>
        <w:t>соединяют точки Г7 и Г2'.</w:t>
      </w:r>
    </w:p>
    <w:p w:rsidR="0088713D" w:rsidRPr="000C20CA" w:rsidRDefault="0088713D" w:rsidP="0088713D">
      <w:pPr>
        <w:spacing w:after="0" w:line="240" w:lineRule="auto"/>
        <w:ind w:firstLine="709"/>
        <w:jc w:val="both"/>
        <w:rPr>
          <w:rFonts w:ascii="Times New Roman" w:hAnsi="Times New Roman"/>
          <w:sz w:val="24"/>
          <w:szCs w:val="24"/>
        </w:rPr>
      </w:pPr>
    </w:p>
    <w:p w:rsidR="000C20CA" w:rsidRDefault="000C20CA" w:rsidP="000C20CA">
      <w:pPr>
        <w:spacing w:after="0" w:line="240" w:lineRule="auto"/>
        <w:ind w:firstLine="709"/>
        <w:jc w:val="both"/>
        <w:rPr>
          <w:rFonts w:ascii="Times New Roman" w:hAnsi="Times New Roman"/>
          <w:sz w:val="24"/>
          <w:szCs w:val="24"/>
        </w:rPr>
      </w:pPr>
    </w:p>
    <w:p w:rsidR="00405BBE" w:rsidRPr="000C20CA" w:rsidRDefault="00405BBE" w:rsidP="000C20CA">
      <w:pPr>
        <w:spacing w:after="0" w:line="240" w:lineRule="auto"/>
        <w:ind w:firstLine="709"/>
        <w:jc w:val="both"/>
        <w:rPr>
          <w:rFonts w:ascii="Times New Roman" w:hAnsi="Times New Roman"/>
          <w:sz w:val="24"/>
          <w:szCs w:val="24"/>
        </w:rPr>
      </w:pPr>
      <w:r w:rsidRPr="00405BBE">
        <w:rPr>
          <w:rFonts w:ascii="Times New Roman" w:hAnsi="Times New Roman"/>
          <w:noProof/>
          <w:sz w:val="24"/>
          <w:szCs w:val="24"/>
          <w:lang w:eastAsia="ru-RU"/>
        </w:rPr>
        <w:drawing>
          <wp:inline distT="0" distB="0" distL="0" distR="0">
            <wp:extent cx="1739265" cy="20766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5866" cy="2084528"/>
                    </a:xfrm>
                    <a:prstGeom prst="rect">
                      <a:avLst/>
                    </a:prstGeom>
                    <a:noFill/>
                    <a:ln>
                      <a:noFill/>
                    </a:ln>
                  </pic:spPr>
                </pic:pic>
              </a:graphicData>
            </a:graphic>
          </wp:inline>
        </w:drawing>
      </w:r>
      <w:r w:rsidRPr="00405BBE">
        <w:rPr>
          <w:rFonts w:ascii="Times New Roman" w:hAnsi="Times New Roman"/>
          <w:sz w:val="24"/>
          <w:szCs w:val="24"/>
        </w:rPr>
        <w:t xml:space="preserve"> </w:t>
      </w:r>
      <w:r w:rsidRPr="00405BBE">
        <w:rPr>
          <w:rFonts w:ascii="Times New Roman" w:hAnsi="Times New Roman"/>
          <w:noProof/>
          <w:sz w:val="24"/>
          <w:szCs w:val="24"/>
          <w:lang w:eastAsia="ru-RU"/>
        </w:rPr>
        <w:drawing>
          <wp:inline distT="0" distB="0" distL="0" distR="0">
            <wp:extent cx="1571625" cy="204840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445" cy="2059905"/>
                    </a:xfrm>
                    <a:prstGeom prst="rect">
                      <a:avLst/>
                    </a:prstGeom>
                    <a:noFill/>
                    <a:ln>
                      <a:noFill/>
                    </a:ln>
                  </pic:spPr>
                </pic:pic>
              </a:graphicData>
            </a:graphic>
          </wp:inline>
        </w:drawing>
      </w:r>
      <w:r w:rsidRPr="00405BBE">
        <w:rPr>
          <w:rFonts w:ascii="Times New Roman" w:hAnsi="Times New Roman"/>
          <w:sz w:val="24"/>
          <w:szCs w:val="24"/>
        </w:rPr>
        <w:t xml:space="preserve"> </w:t>
      </w:r>
      <w:r w:rsidRPr="00405BBE">
        <w:rPr>
          <w:rFonts w:ascii="Times New Roman" w:hAnsi="Times New Roman"/>
          <w:noProof/>
          <w:sz w:val="24"/>
          <w:szCs w:val="24"/>
          <w:lang w:eastAsia="ru-RU"/>
        </w:rPr>
        <w:drawing>
          <wp:inline distT="0" distB="0" distL="0" distR="0">
            <wp:extent cx="1615633" cy="2056803"/>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8" cy="2061418"/>
                    </a:xfrm>
                    <a:prstGeom prst="rect">
                      <a:avLst/>
                    </a:prstGeom>
                    <a:noFill/>
                    <a:ln>
                      <a:noFill/>
                    </a:ln>
                  </pic:spPr>
                </pic:pic>
              </a:graphicData>
            </a:graphic>
          </wp:inline>
        </w:drawing>
      </w:r>
    </w:p>
    <w:p w:rsidR="000C20CA" w:rsidRPr="000C20CA" w:rsidRDefault="000C20CA" w:rsidP="00405BBE">
      <w:pPr>
        <w:spacing w:after="0" w:line="240" w:lineRule="auto"/>
        <w:jc w:val="center"/>
        <w:rPr>
          <w:rFonts w:ascii="Times New Roman" w:hAnsi="Times New Roman"/>
          <w:sz w:val="24"/>
          <w:szCs w:val="24"/>
        </w:rPr>
      </w:pPr>
      <w:r w:rsidRPr="000C20CA">
        <w:rPr>
          <w:rFonts w:ascii="Times New Roman" w:hAnsi="Times New Roman"/>
          <w:sz w:val="24"/>
          <w:szCs w:val="24"/>
        </w:rPr>
        <w:t>Рис</w:t>
      </w:r>
      <w:r w:rsidR="00405BBE">
        <w:rPr>
          <w:rFonts w:ascii="Times New Roman" w:hAnsi="Times New Roman"/>
          <w:sz w:val="24"/>
          <w:szCs w:val="24"/>
        </w:rPr>
        <w:t>унок</w:t>
      </w:r>
      <w:r w:rsidRPr="000C20CA">
        <w:rPr>
          <w:rFonts w:ascii="Times New Roman" w:hAnsi="Times New Roman"/>
          <w:sz w:val="24"/>
          <w:szCs w:val="24"/>
        </w:rPr>
        <w:t xml:space="preserve"> 8</w:t>
      </w:r>
      <w:r w:rsidR="00405BBE">
        <w:rPr>
          <w:rFonts w:ascii="Times New Roman" w:hAnsi="Times New Roman"/>
          <w:sz w:val="24"/>
          <w:szCs w:val="24"/>
        </w:rPr>
        <w:t xml:space="preserve"> –</w:t>
      </w:r>
      <w:r w:rsidRPr="000C20CA">
        <w:rPr>
          <w:rFonts w:ascii="Times New Roman" w:hAnsi="Times New Roman"/>
          <w:sz w:val="24"/>
          <w:szCs w:val="24"/>
        </w:rPr>
        <w:t xml:space="preserve"> Проектирование</w:t>
      </w:r>
      <w:r w:rsidR="00405BBE">
        <w:rPr>
          <w:rFonts w:ascii="Times New Roman" w:hAnsi="Times New Roman"/>
          <w:sz w:val="24"/>
          <w:szCs w:val="24"/>
        </w:rPr>
        <w:t xml:space="preserve"> </w:t>
      </w:r>
      <w:r w:rsidRPr="000C20CA">
        <w:rPr>
          <w:rFonts w:ascii="Times New Roman" w:hAnsi="Times New Roman"/>
          <w:sz w:val="24"/>
          <w:szCs w:val="24"/>
        </w:rPr>
        <w:t>конструкций женских трикотажных изделий без</w:t>
      </w:r>
      <w:r w:rsidR="0088713D">
        <w:rPr>
          <w:rFonts w:ascii="Times New Roman" w:hAnsi="Times New Roman"/>
          <w:sz w:val="24"/>
          <w:szCs w:val="24"/>
        </w:rPr>
        <w:t xml:space="preserve"> </w:t>
      </w:r>
      <w:r w:rsidRPr="000C20CA">
        <w:rPr>
          <w:rFonts w:ascii="Times New Roman" w:hAnsi="Times New Roman"/>
          <w:sz w:val="24"/>
          <w:szCs w:val="24"/>
        </w:rPr>
        <w:t>верхней вытачки:</w:t>
      </w:r>
    </w:p>
    <w:p w:rsidR="000C20CA" w:rsidRPr="000C20CA" w:rsidRDefault="000C20CA" w:rsidP="0088713D">
      <w:pPr>
        <w:spacing w:after="0" w:line="240" w:lineRule="auto"/>
        <w:jc w:val="center"/>
        <w:rPr>
          <w:rFonts w:ascii="Times New Roman" w:hAnsi="Times New Roman"/>
          <w:sz w:val="24"/>
          <w:szCs w:val="24"/>
        </w:rPr>
      </w:pPr>
      <w:r w:rsidRPr="000C20CA">
        <w:rPr>
          <w:rFonts w:ascii="Times New Roman" w:hAnsi="Times New Roman"/>
          <w:sz w:val="24"/>
          <w:szCs w:val="24"/>
        </w:rPr>
        <w:t>а, б, в – перенос вытачки соответственно в пройму и боковой срез, в пройму, в</w:t>
      </w:r>
      <w:r w:rsidR="00405BBE">
        <w:rPr>
          <w:rFonts w:ascii="Times New Roman" w:hAnsi="Times New Roman"/>
          <w:sz w:val="24"/>
          <w:szCs w:val="24"/>
        </w:rPr>
        <w:t xml:space="preserve"> </w:t>
      </w:r>
      <w:r w:rsidRPr="000C20CA">
        <w:rPr>
          <w:rFonts w:ascii="Times New Roman" w:hAnsi="Times New Roman"/>
          <w:sz w:val="24"/>
          <w:szCs w:val="24"/>
        </w:rPr>
        <w:t>пройму с уменьшением ее длины [22]</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2. Из точки Г</w:t>
      </w:r>
      <w:r w:rsidRPr="0088713D">
        <w:rPr>
          <w:rFonts w:ascii="Times New Roman" w:hAnsi="Times New Roman"/>
          <w:sz w:val="24"/>
          <w:szCs w:val="24"/>
          <w:vertAlign w:val="subscript"/>
        </w:rPr>
        <w:t>7</w:t>
      </w:r>
      <w:r w:rsidRPr="000C20CA">
        <w:rPr>
          <w:rFonts w:ascii="Times New Roman" w:hAnsi="Times New Roman"/>
          <w:sz w:val="24"/>
          <w:szCs w:val="24"/>
        </w:rPr>
        <w:t xml:space="preserve"> проводят дугу R = Г</w:t>
      </w:r>
      <w:r w:rsidRPr="0088713D">
        <w:rPr>
          <w:rFonts w:ascii="Times New Roman" w:hAnsi="Times New Roman"/>
          <w:sz w:val="24"/>
          <w:szCs w:val="24"/>
          <w:vertAlign w:val="subscript"/>
        </w:rPr>
        <w:t>7</w:t>
      </w:r>
      <w:r w:rsidRPr="000C20CA">
        <w:rPr>
          <w:rFonts w:ascii="Times New Roman" w:hAnsi="Times New Roman"/>
          <w:sz w:val="24"/>
          <w:szCs w:val="24"/>
        </w:rPr>
        <w:t>П</w:t>
      </w:r>
      <w:r w:rsidRPr="0088713D">
        <w:rPr>
          <w:rFonts w:ascii="Times New Roman" w:hAnsi="Times New Roman"/>
          <w:sz w:val="24"/>
          <w:szCs w:val="24"/>
          <w:vertAlign w:val="subscript"/>
        </w:rPr>
        <w:t>6</w:t>
      </w:r>
      <w:r w:rsidRPr="000C20CA">
        <w:rPr>
          <w:rFonts w:ascii="Times New Roman" w:hAnsi="Times New Roman"/>
          <w:sz w:val="24"/>
          <w:szCs w:val="24"/>
        </w:rPr>
        <w:t>; уменьшают величину раствора</w:t>
      </w:r>
      <w:r w:rsidR="0088713D">
        <w:rPr>
          <w:rFonts w:ascii="Times New Roman" w:hAnsi="Times New Roman"/>
          <w:sz w:val="24"/>
          <w:szCs w:val="24"/>
        </w:rPr>
        <w:t xml:space="preserve"> </w:t>
      </w:r>
      <w:r w:rsidRPr="000C20CA">
        <w:rPr>
          <w:rFonts w:ascii="Times New Roman" w:hAnsi="Times New Roman"/>
          <w:sz w:val="24"/>
          <w:szCs w:val="24"/>
        </w:rPr>
        <w:t>верхней вытачки Г7' и Г2''.</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3. От точки П6 вверх по дуге откладывают оставшийся раствор верхней</w:t>
      </w:r>
      <w:r w:rsidR="0088713D">
        <w:rPr>
          <w:rFonts w:ascii="Times New Roman" w:hAnsi="Times New Roman"/>
          <w:sz w:val="24"/>
          <w:szCs w:val="24"/>
        </w:rPr>
        <w:t xml:space="preserve"> </w:t>
      </w:r>
      <w:r w:rsidRPr="000C20CA">
        <w:rPr>
          <w:rFonts w:ascii="Times New Roman" w:hAnsi="Times New Roman"/>
          <w:sz w:val="24"/>
          <w:szCs w:val="24"/>
        </w:rPr>
        <w:t>вытачки Г</w:t>
      </w:r>
      <w:r w:rsidRPr="0088713D">
        <w:rPr>
          <w:rFonts w:ascii="Times New Roman" w:hAnsi="Times New Roman"/>
          <w:sz w:val="24"/>
          <w:szCs w:val="24"/>
          <w:vertAlign w:val="subscript"/>
        </w:rPr>
        <w:t>7</w:t>
      </w:r>
      <w:r w:rsidRPr="0088713D">
        <w:rPr>
          <w:rFonts w:ascii="Times New Roman" w:hAnsi="Times New Roman"/>
          <w:sz w:val="24"/>
          <w:szCs w:val="24"/>
        </w:rPr>
        <w:t>''</w:t>
      </w:r>
      <w:r w:rsidRPr="000C20CA">
        <w:rPr>
          <w:rFonts w:ascii="Times New Roman" w:hAnsi="Times New Roman"/>
          <w:sz w:val="24"/>
          <w:szCs w:val="24"/>
        </w:rPr>
        <w:t>Г</w:t>
      </w:r>
      <w:r w:rsidRPr="0088713D">
        <w:rPr>
          <w:rFonts w:ascii="Times New Roman" w:hAnsi="Times New Roman"/>
          <w:sz w:val="24"/>
          <w:szCs w:val="24"/>
          <w:vertAlign w:val="subscript"/>
        </w:rPr>
        <w:t>7</w:t>
      </w:r>
      <w:r w:rsidRPr="000C20CA">
        <w:rPr>
          <w:rFonts w:ascii="Times New Roman" w:hAnsi="Times New Roman"/>
          <w:sz w:val="24"/>
          <w:szCs w:val="24"/>
        </w:rPr>
        <w:t>''', получая точку П</w:t>
      </w:r>
      <w:r w:rsidRPr="0088713D">
        <w:rPr>
          <w:rFonts w:ascii="Times New Roman" w:hAnsi="Times New Roman"/>
          <w:sz w:val="24"/>
          <w:szCs w:val="24"/>
          <w:vertAlign w:val="subscript"/>
        </w:rPr>
        <w:t>6</w:t>
      </w:r>
      <w:r w:rsidRPr="000C20CA">
        <w:rPr>
          <w:rFonts w:ascii="Times New Roman" w:hAnsi="Times New Roman"/>
          <w:sz w:val="24"/>
          <w:szCs w:val="24"/>
        </w:rPr>
        <w:t>'. Следует учитывать, что для</w:t>
      </w:r>
      <w:r w:rsidR="0088713D">
        <w:rPr>
          <w:rFonts w:ascii="Times New Roman" w:hAnsi="Times New Roman"/>
          <w:sz w:val="24"/>
          <w:szCs w:val="24"/>
        </w:rPr>
        <w:t xml:space="preserve"> </w:t>
      </w:r>
      <w:r w:rsidRPr="000C20CA">
        <w:rPr>
          <w:rFonts w:ascii="Times New Roman" w:hAnsi="Times New Roman"/>
          <w:sz w:val="24"/>
          <w:szCs w:val="24"/>
        </w:rPr>
        <w:t>трикотажных полотен II группы растяжимости, как правило, возможна</w:t>
      </w:r>
      <w:r w:rsidR="0088713D">
        <w:rPr>
          <w:rFonts w:ascii="Times New Roman" w:hAnsi="Times New Roman"/>
          <w:sz w:val="24"/>
          <w:szCs w:val="24"/>
        </w:rPr>
        <w:t xml:space="preserve"> </w:t>
      </w:r>
      <w:r w:rsidRPr="000C20CA">
        <w:rPr>
          <w:rFonts w:ascii="Times New Roman" w:hAnsi="Times New Roman"/>
          <w:sz w:val="24"/>
          <w:szCs w:val="24"/>
        </w:rPr>
        <w:t>посадка не более 2,5 см, если полученный раствор вытачки в пройме</w:t>
      </w:r>
      <w:r w:rsidR="0088713D">
        <w:rPr>
          <w:rFonts w:ascii="Times New Roman" w:hAnsi="Times New Roman"/>
          <w:sz w:val="24"/>
          <w:szCs w:val="24"/>
        </w:rPr>
        <w:t xml:space="preserve"> </w:t>
      </w:r>
      <w:r w:rsidRPr="000C20CA">
        <w:rPr>
          <w:rFonts w:ascii="Times New Roman" w:hAnsi="Times New Roman"/>
          <w:sz w:val="24"/>
          <w:szCs w:val="24"/>
        </w:rPr>
        <w:t>превышает предельную величину посадки, то длина проймы</w:t>
      </w:r>
      <w:r w:rsidR="0088713D">
        <w:rPr>
          <w:rFonts w:ascii="Times New Roman" w:hAnsi="Times New Roman"/>
          <w:sz w:val="24"/>
          <w:szCs w:val="24"/>
        </w:rPr>
        <w:t xml:space="preserve"> </w:t>
      </w:r>
      <w:r w:rsidRPr="000C20CA">
        <w:rPr>
          <w:rFonts w:ascii="Times New Roman" w:hAnsi="Times New Roman"/>
          <w:sz w:val="24"/>
          <w:szCs w:val="24"/>
        </w:rPr>
        <w:t>увеличивается, за счет чего форма изделия уплощается.</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4. От точки П6' влево проводят дугу R = П6П5 и на ней из точки А4 ставят</w:t>
      </w:r>
      <w:r w:rsidR="0088713D">
        <w:rPr>
          <w:rFonts w:ascii="Times New Roman" w:hAnsi="Times New Roman"/>
          <w:sz w:val="24"/>
          <w:szCs w:val="24"/>
        </w:rPr>
        <w:t xml:space="preserve"> </w:t>
      </w:r>
      <w:r w:rsidRPr="000C20CA">
        <w:rPr>
          <w:rFonts w:ascii="Times New Roman" w:hAnsi="Times New Roman"/>
          <w:sz w:val="24"/>
          <w:szCs w:val="24"/>
        </w:rPr>
        <w:t>засечку R = А9П5, получая точку П5'; линию проймы оформляют</w:t>
      </w:r>
      <w:r w:rsidR="0088713D">
        <w:rPr>
          <w:rFonts w:ascii="Times New Roman" w:hAnsi="Times New Roman"/>
          <w:sz w:val="24"/>
          <w:szCs w:val="24"/>
        </w:rPr>
        <w:t xml:space="preserve"> </w:t>
      </w:r>
      <w:r w:rsidRPr="000C20CA">
        <w:rPr>
          <w:rFonts w:ascii="Times New Roman" w:hAnsi="Times New Roman"/>
          <w:sz w:val="24"/>
          <w:szCs w:val="24"/>
        </w:rPr>
        <w:t>плавной кривой через точки Г2', П6, П5'.</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5. На боковых срезах спинки и полочки на расстоянии 5…10 см выше</w:t>
      </w:r>
      <w:r w:rsidR="0088713D">
        <w:rPr>
          <w:rFonts w:ascii="Times New Roman" w:hAnsi="Times New Roman"/>
          <w:sz w:val="24"/>
          <w:szCs w:val="24"/>
        </w:rPr>
        <w:t xml:space="preserve"> </w:t>
      </w:r>
      <w:r w:rsidRPr="000C20CA">
        <w:rPr>
          <w:rFonts w:ascii="Times New Roman" w:hAnsi="Times New Roman"/>
          <w:sz w:val="24"/>
          <w:szCs w:val="24"/>
        </w:rPr>
        <w:t>линии талии ставят монтажные надсечки.</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изделиях уплощенной формы с большими прибавками посадка по</w:t>
      </w:r>
      <w:r w:rsidR="0088713D">
        <w:rPr>
          <w:rFonts w:ascii="Times New Roman" w:hAnsi="Times New Roman"/>
          <w:sz w:val="24"/>
          <w:szCs w:val="24"/>
        </w:rPr>
        <w:t xml:space="preserve"> </w:t>
      </w:r>
      <w:r w:rsidRPr="000C20CA">
        <w:rPr>
          <w:rFonts w:ascii="Times New Roman" w:hAnsi="Times New Roman"/>
          <w:sz w:val="24"/>
          <w:szCs w:val="24"/>
        </w:rPr>
        <w:t>боковому срезу не проектируется, а весь раствор вытачки переносится в пройму</w:t>
      </w:r>
      <w:r w:rsidR="0088713D">
        <w:rPr>
          <w:rFonts w:ascii="Times New Roman" w:hAnsi="Times New Roman"/>
          <w:sz w:val="24"/>
          <w:szCs w:val="24"/>
        </w:rPr>
        <w:t xml:space="preserve"> </w:t>
      </w:r>
      <w:r w:rsidRPr="000C20CA">
        <w:rPr>
          <w:rFonts w:ascii="Times New Roman" w:hAnsi="Times New Roman"/>
          <w:sz w:val="24"/>
          <w:szCs w:val="24"/>
        </w:rPr>
        <w:t>(рис. 8,б). В результате посадки изменяется форма петель на полотне:</w:t>
      </w:r>
      <w:r w:rsidR="0088713D">
        <w:rPr>
          <w:rFonts w:ascii="Times New Roman" w:hAnsi="Times New Roman"/>
          <w:sz w:val="24"/>
          <w:szCs w:val="24"/>
        </w:rPr>
        <w:t xml:space="preserve"> </w:t>
      </w:r>
      <w:r w:rsidRPr="000C20CA">
        <w:rPr>
          <w:rFonts w:ascii="Times New Roman" w:hAnsi="Times New Roman"/>
          <w:sz w:val="24"/>
          <w:szCs w:val="24"/>
        </w:rPr>
        <w:t>петли, сплющиваясь, увеличиваются в противоположном сжатию направлении.</w:t>
      </w:r>
      <w:r w:rsidR="0088713D">
        <w:rPr>
          <w:rFonts w:ascii="Times New Roman" w:hAnsi="Times New Roman"/>
          <w:sz w:val="24"/>
          <w:szCs w:val="24"/>
        </w:rPr>
        <w:t xml:space="preserve"> </w:t>
      </w:r>
      <w:r w:rsidRPr="000C20CA">
        <w:rPr>
          <w:rFonts w:ascii="Times New Roman" w:hAnsi="Times New Roman"/>
          <w:sz w:val="24"/>
          <w:szCs w:val="24"/>
        </w:rPr>
        <w:t>Это приводит к некоторому расширению деталей поперек направления</w:t>
      </w:r>
      <w:r w:rsidR="0088713D">
        <w:rPr>
          <w:rFonts w:ascii="Times New Roman" w:hAnsi="Times New Roman"/>
          <w:sz w:val="24"/>
          <w:szCs w:val="24"/>
        </w:rPr>
        <w:t xml:space="preserve"> </w:t>
      </w:r>
      <w:r w:rsidRPr="000C20CA">
        <w:rPr>
          <w:rFonts w:ascii="Times New Roman" w:hAnsi="Times New Roman"/>
          <w:sz w:val="24"/>
          <w:szCs w:val="24"/>
        </w:rPr>
        <w:t>посадки, в связи с чем контур детали можно скорректировать.</w:t>
      </w:r>
      <w:r w:rsidR="0088713D">
        <w:rPr>
          <w:rFonts w:ascii="Times New Roman" w:hAnsi="Times New Roman"/>
          <w:sz w:val="24"/>
          <w:szCs w:val="24"/>
        </w:rPr>
        <w:t xml:space="preserve"> </w:t>
      </w:r>
      <w:r w:rsidRPr="000C20CA">
        <w:rPr>
          <w:rFonts w:ascii="Times New Roman" w:hAnsi="Times New Roman"/>
          <w:sz w:val="24"/>
          <w:szCs w:val="24"/>
        </w:rPr>
        <w:t>Вытачку следует переводить в точки контура, наименее удаленные от</w:t>
      </w:r>
      <w:r w:rsidR="0088713D">
        <w:rPr>
          <w:rFonts w:ascii="Times New Roman" w:hAnsi="Times New Roman"/>
          <w:sz w:val="24"/>
          <w:szCs w:val="24"/>
        </w:rPr>
        <w:t xml:space="preserve"> </w:t>
      </w:r>
      <w:r w:rsidRPr="000C20CA">
        <w:rPr>
          <w:rFonts w:ascii="Times New Roman" w:hAnsi="Times New Roman"/>
          <w:sz w:val="24"/>
          <w:szCs w:val="24"/>
        </w:rPr>
        <w:t>центра вытачки, что обеспечит наименьшую из возможных величину посадки</w:t>
      </w:r>
      <w:r w:rsidR="0088713D">
        <w:rPr>
          <w:rFonts w:ascii="Times New Roman" w:hAnsi="Times New Roman"/>
          <w:sz w:val="24"/>
          <w:szCs w:val="24"/>
        </w:rPr>
        <w:t xml:space="preserve"> </w:t>
      </w:r>
      <w:r w:rsidRPr="000C20CA">
        <w:rPr>
          <w:rFonts w:ascii="Times New Roman" w:hAnsi="Times New Roman"/>
          <w:sz w:val="24"/>
          <w:szCs w:val="24"/>
        </w:rPr>
        <w:t>по срезу.</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трикотажных изделиях полурегулярного и регулярного способов</w:t>
      </w:r>
      <w:r w:rsidR="0088713D">
        <w:rPr>
          <w:rFonts w:ascii="Times New Roman" w:hAnsi="Times New Roman"/>
          <w:sz w:val="24"/>
          <w:szCs w:val="24"/>
        </w:rPr>
        <w:t xml:space="preserve"> </w:t>
      </w:r>
      <w:r w:rsidRPr="000C20CA">
        <w:rPr>
          <w:rFonts w:ascii="Times New Roman" w:hAnsi="Times New Roman"/>
          <w:sz w:val="24"/>
          <w:szCs w:val="24"/>
        </w:rPr>
        <w:t>производства с четко выраженным вертикальным рисунком верхние участки</w:t>
      </w:r>
      <w:r w:rsidR="0088713D">
        <w:rPr>
          <w:rFonts w:ascii="Times New Roman" w:hAnsi="Times New Roman"/>
          <w:sz w:val="24"/>
          <w:szCs w:val="24"/>
        </w:rPr>
        <w:t xml:space="preserve"> </w:t>
      </w:r>
      <w:r w:rsidRPr="000C20CA">
        <w:rPr>
          <w:rFonts w:ascii="Times New Roman" w:hAnsi="Times New Roman"/>
          <w:sz w:val="24"/>
          <w:szCs w:val="24"/>
        </w:rPr>
        <w:t>проймы оформляют вертикальными линиями в соответствии с направлением</w:t>
      </w:r>
      <w:r w:rsidR="0088713D">
        <w:rPr>
          <w:rFonts w:ascii="Times New Roman" w:hAnsi="Times New Roman"/>
          <w:sz w:val="24"/>
          <w:szCs w:val="24"/>
        </w:rPr>
        <w:t xml:space="preserve"> </w:t>
      </w:r>
      <w:r w:rsidRPr="000C20CA">
        <w:rPr>
          <w:rFonts w:ascii="Times New Roman" w:hAnsi="Times New Roman"/>
          <w:sz w:val="24"/>
          <w:szCs w:val="24"/>
        </w:rPr>
        <w:t>петельных столбиков (рис. 8,в).</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 xml:space="preserve">Плечевые срезы спинки и </w:t>
      </w:r>
      <w:r w:rsidR="0088713D">
        <w:rPr>
          <w:rFonts w:ascii="Times New Roman" w:hAnsi="Times New Roman"/>
          <w:sz w:val="24"/>
          <w:szCs w:val="24"/>
        </w:rPr>
        <w:t>переда</w:t>
      </w:r>
      <w:r w:rsidRPr="000C20CA">
        <w:rPr>
          <w:rFonts w:ascii="Times New Roman" w:hAnsi="Times New Roman"/>
          <w:sz w:val="24"/>
          <w:szCs w:val="24"/>
        </w:rPr>
        <w:t xml:space="preserve"> проектируют одинаковой длины для</w:t>
      </w:r>
      <w:r w:rsidR="0088713D">
        <w:rPr>
          <w:rFonts w:ascii="Times New Roman" w:hAnsi="Times New Roman"/>
          <w:sz w:val="24"/>
          <w:szCs w:val="24"/>
        </w:rPr>
        <w:t xml:space="preserve"> </w:t>
      </w:r>
      <w:r w:rsidRPr="000C20CA">
        <w:rPr>
          <w:rFonts w:ascii="Times New Roman" w:hAnsi="Times New Roman"/>
          <w:sz w:val="24"/>
          <w:szCs w:val="24"/>
        </w:rPr>
        <w:t>совмещения рисунка по плечевому шву, в связи с чем припуск на посадку</w:t>
      </w:r>
      <w:r w:rsidR="0088713D">
        <w:rPr>
          <w:rFonts w:ascii="Times New Roman" w:hAnsi="Times New Roman"/>
          <w:sz w:val="24"/>
          <w:szCs w:val="24"/>
        </w:rPr>
        <w:t xml:space="preserve"> </w:t>
      </w:r>
      <w:r w:rsidRPr="000C20CA">
        <w:rPr>
          <w:rFonts w:ascii="Times New Roman" w:hAnsi="Times New Roman"/>
          <w:sz w:val="24"/>
          <w:szCs w:val="24"/>
        </w:rPr>
        <w:t>плечевого среза спинки для создания выпуклости в области лопаток не дается,</w:t>
      </w:r>
      <w:r w:rsidR="0088713D">
        <w:rPr>
          <w:rFonts w:ascii="Times New Roman" w:hAnsi="Times New Roman"/>
          <w:sz w:val="24"/>
          <w:szCs w:val="24"/>
        </w:rPr>
        <w:t xml:space="preserve"> </w:t>
      </w:r>
      <w:r w:rsidRPr="000C20CA">
        <w:rPr>
          <w:rFonts w:ascii="Times New Roman" w:hAnsi="Times New Roman"/>
          <w:sz w:val="24"/>
          <w:szCs w:val="24"/>
        </w:rPr>
        <w:t>что не ухудшает качества посадки изделий на фигурах благодаря высокой</w:t>
      </w:r>
      <w:r w:rsidR="0088713D">
        <w:rPr>
          <w:rFonts w:ascii="Times New Roman" w:hAnsi="Times New Roman"/>
          <w:sz w:val="24"/>
          <w:szCs w:val="24"/>
        </w:rPr>
        <w:t xml:space="preserve"> </w:t>
      </w:r>
      <w:r w:rsidRPr="000C20CA">
        <w:rPr>
          <w:rFonts w:ascii="Times New Roman" w:hAnsi="Times New Roman"/>
          <w:sz w:val="24"/>
          <w:szCs w:val="24"/>
        </w:rPr>
        <w:t>растяжимости трикотажа.</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В изделиях небольших объемов с классической формой рукава во</w:t>
      </w:r>
      <w:r w:rsidR="0088713D">
        <w:rPr>
          <w:rFonts w:ascii="Times New Roman" w:hAnsi="Times New Roman"/>
          <w:sz w:val="24"/>
          <w:szCs w:val="24"/>
        </w:rPr>
        <w:t xml:space="preserve"> </w:t>
      </w:r>
      <w:r w:rsidRPr="000C20CA">
        <w:rPr>
          <w:rFonts w:ascii="Times New Roman" w:hAnsi="Times New Roman"/>
          <w:sz w:val="24"/>
          <w:szCs w:val="24"/>
        </w:rPr>
        <w:t>избежание залома в области проймы полочки ее длину уменьшают за счет</w:t>
      </w:r>
      <w:r w:rsidR="0088713D">
        <w:rPr>
          <w:rFonts w:ascii="Times New Roman" w:hAnsi="Times New Roman"/>
          <w:sz w:val="24"/>
          <w:szCs w:val="24"/>
        </w:rPr>
        <w:t xml:space="preserve"> </w:t>
      </w:r>
      <w:r w:rsidRPr="000C20CA">
        <w:rPr>
          <w:rFonts w:ascii="Times New Roman" w:hAnsi="Times New Roman"/>
          <w:sz w:val="24"/>
          <w:szCs w:val="24"/>
        </w:rPr>
        <w:t>увеличения наклона плечевого среза (пунктирная линия на рис. 8,в).</w:t>
      </w: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lastRenderedPageBreak/>
        <w:t>В изделиях свободной формы раствор верхней вытачки чаще всего</w:t>
      </w:r>
      <w:r w:rsidR="0088713D">
        <w:rPr>
          <w:rFonts w:ascii="Times New Roman" w:hAnsi="Times New Roman"/>
          <w:sz w:val="24"/>
          <w:szCs w:val="24"/>
        </w:rPr>
        <w:t xml:space="preserve"> </w:t>
      </w:r>
      <w:r w:rsidRPr="000C20CA">
        <w:rPr>
          <w:rFonts w:ascii="Times New Roman" w:hAnsi="Times New Roman"/>
          <w:sz w:val="24"/>
          <w:szCs w:val="24"/>
        </w:rPr>
        <w:t>переводят в срез проймы для создания свободных складок. При этом длина</w:t>
      </w:r>
      <w:r w:rsidR="0088713D">
        <w:rPr>
          <w:rFonts w:ascii="Times New Roman" w:hAnsi="Times New Roman"/>
          <w:sz w:val="24"/>
          <w:szCs w:val="24"/>
        </w:rPr>
        <w:t xml:space="preserve"> </w:t>
      </w:r>
      <w:r w:rsidRPr="000C20CA">
        <w:rPr>
          <w:rFonts w:ascii="Times New Roman" w:hAnsi="Times New Roman"/>
          <w:sz w:val="24"/>
          <w:szCs w:val="24"/>
        </w:rPr>
        <w:t>проймы увеличивается на величину раскрытого в нее раствора вытачки.</w:t>
      </w:r>
    </w:p>
    <w:p w:rsid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Полученная длина проймы учитывается при построении рукава, в связи с чем</w:t>
      </w:r>
      <w:r w:rsidR="00E25BAD">
        <w:rPr>
          <w:rFonts w:ascii="Times New Roman" w:hAnsi="Times New Roman"/>
          <w:sz w:val="24"/>
          <w:szCs w:val="24"/>
        </w:rPr>
        <w:t xml:space="preserve"> </w:t>
      </w:r>
      <w:r w:rsidRPr="000C20CA">
        <w:rPr>
          <w:rFonts w:ascii="Times New Roman" w:hAnsi="Times New Roman"/>
          <w:sz w:val="24"/>
          <w:szCs w:val="24"/>
        </w:rPr>
        <w:t>изделие приобретает мягкую свободную форму. В изделиях уплощенной</w:t>
      </w:r>
      <w:r w:rsidR="00E25BAD">
        <w:rPr>
          <w:rFonts w:ascii="Times New Roman" w:hAnsi="Times New Roman"/>
          <w:sz w:val="24"/>
          <w:szCs w:val="24"/>
        </w:rPr>
        <w:t xml:space="preserve"> </w:t>
      </w:r>
      <w:r w:rsidRPr="000C20CA">
        <w:rPr>
          <w:rFonts w:ascii="Times New Roman" w:hAnsi="Times New Roman"/>
          <w:sz w:val="24"/>
          <w:szCs w:val="24"/>
        </w:rPr>
        <w:t>формы с плечевыми накладками раствор вытачки или его часть переводят в</w:t>
      </w:r>
      <w:r w:rsidR="00E25BAD">
        <w:rPr>
          <w:rFonts w:ascii="Times New Roman" w:hAnsi="Times New Roman"/>
          <w:sz w:val="24"/>
          <w:szCs w:val="24"/>
        </w:rPr>
        <w:t xml:space="preserve"> </w:t>
      </w:r>
      <w:r w:rsidRPr="000C20CA">
        <w:rPr>
          <w:rFonts w:ascii="Times New Roman" w:hAnsi="Times New Roman"/>
          <w:sz w:val="24"/>
          <w:szCs w:val="24"/>
        </w:rPr>
        <w:t>пройму для ее удлинения (в соответствии с толщиной плечевой накладки). При</w:t>
      </w:r>
      <w:r w:rsidR="00E25BAD">
        <w:rPr>
          <w:rFonts w:ascii="Times New Roman" w:hAnsi="Times New Roman"/>
          <w:sz w:val="24"/>
          <w:szCs w:val="24"/>
        </w:rPr>
        <w:t xml:space="preserve"> </w:t>
      </w:r>
      <w:r w:rsidRPr="000C20CA">
        <w:rPr>
          <w:rFonts w:ascii="Times New Roman" w:hAnsi="Times New Roman"/>
          <w:sz w:val="24"/>
          <w:szCs w:val="24"/>
        </w:rPr>
        <w:t>конструировании свободных, расширенных книзу трикотажных изделий</w:t>
      </w:r>
      <w:r w:rsidR="00E25BAD">
        <w:rPr>
          <w:rFonts w:ascii="Times New Roman" w:hAnsi="Times New Roman"/>
          <w:sz w:val="24"/>
          <w:szCs w:val="24"/>
        </w:rPr>
        <w:t xml:space="preserve"> </w:t>
      </w:r>
      <w:r w:rsidRPr="000C20CA">
        <w:rPr>
          <w:rFonts w:ascii="Times New Roman" w:hAnsi="Times New Roman"/>
          <w:sz w:val="24"/>
          <w:szCs w:val="24"/>
        </w:rPr>
        <w:t>растворы верхней и плечевой вытачек переводят в линию низа [24].</w:t>
      </w:r>
      <w:r w:rsidR="0088723E">
        <w:rPr>
          <w:rFonts w:ascii="Times New Roman" w:hAnsi="Times New Roman"/>
          <w:sz w:val="24"/>
          <w:szCs w:val="24"/>
        </w:rPr>
        <w:t xml:space="preserve"> </w:t>
      </w:r>
      <w:r w:rsidRPr="000C20CA">
        <w:rPr>
          <w:rFonts w:ascii="Times New Roman" w:hAnsi="Times New Roman"/>
          <w:sz w:val="24"/>
          <w:szCs w:val="24"/>
        </w:rPr>
        <w:t>Перераспределение нагрудной вытачки можно видеть на рис</w:t>
      </w:r>
      <w:r w:rsidR="0088723E">
        <w:rPr>
          <w:rFonts w:ascii="Times New Roman" w:hAnsi="Times New Roman"/>
          <w:sz w:val="24"/>
          <w:szCs w:val="24"/>
        </w:rPr>
        <w:t>унке</w:t>
      </w:r>
      <w:r w:rsidRPr="000C20CA">
        <w:rPr>
          <w:rFonts w:ascii="Times New Roman" w:hAnsi="Times New Roman"/>
          <w:sz w:val="24"/>
          <w:szCs w:val="24"/>
        </w:rPr>
        <w:t xml:space="preserve"> </w:t>
      </w:r>
      <w:r w:rsidR="0088723E">
        <w:rPr>
          <w:rFonts w:ascii="Times New Roman" w:hAnsi="Times New Roman"/>
          <w:sz w:val="24"/>
          <w:szCs w:val="24"/>
        </w:rPr>
        <w:t>9</w:t>
      </w:r>
      <w:r w:rsidRPr="000C20CA">
        <w:rPr>
          <w:rFonts w:ascii="Times New Roman" w:hAnsi="Times New Roman"/>
          <w:sz w:val="24"/>
          <w:szCs w:val="24"/>
        </w:rPr>
        <w:t>.</w:t>
      </w:r>
    </w:p>
    <w:p w:rsidR="0088723E" w:rsidRDefault="0088723E" w:rsidP="0088723E">
      <w:pPr>
        <w:spacing w:after="0" w:line="240" w:lineRule="auto"/>
        <w:jc w:val="center"/>
        <w:rPr>
          <w:rFonts w:ascii="Times New Roman" w:hAnsi="Times New Roman"/>
          <w:sz w:val="24"/>
          <w:szCs w:val="24"/>
        </w:rPr>
      </w:pPr>
      <w:r w:rsidRPr="0088723E">
        <w:rPr>
          <w:rFonts w:ascii="Times New Roman" w:hAnsi="Times New Roman"/>
          <w:noProof/>
          <w:sz w:val="24"/>
          <w:szCs w:val="24"/>
          <w:lang w:eastAsia="ru-RU"/>
        </w:rPr>
        <w:drawing>
          <wp:inline distT="0" distB="0" distL="0" distR="0">
            <wp:extent cx="1733550" cy="2532552"/>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4996" cy="2534665"/>
                    </a:xfrm>
                    <a:prstGeom prst="rect">
                      <a:avLst/>
                    </a:prstGeom>
                    <a:noFill/>
                    <a:ln>
                      <a:noFill/>
                    </a:ln>
                  </pic:spPr>
                </pic:pic>
              </a:graphicData>
            </a:graphic>
          </wp:inline>
        </w:drawing>
      </w:r>
    </w:p>
    <w:p w:rsidR="0088723E" w:rsidRPr="0088723E" w:rsidRDefault="0088723E" w:rsidP="0088723E">
      <w:pPr>
        <w:spacing w:after="0" w:line="240" w:lineRule="auto"/>
        <w:jc w:val="center"/>
        <w:rPr>
          <w:rFonts w:ascii="Times New Roman" w:hAnsi="Times New Roman"/>
          <w:sz w:val="24"/>
          <w:szCs w:val="24"/>
        </w:rPr>
      </w:pPr>
      <w:r w:rsidRPr="0088723E">
        <w:rPr>
          <w:rFonts w:ascii="Times New Roman" w:hAnsi="Times New Roman"/>
          <w:sz w:val="24"/>
          <w:szCs w:val="24"/>
        </w:rPr>
        <w:t>Рис</w:t>
      </w:r>
      <w:r>
        <w:rPr>
          <w:rFonts w:ascii="Times New Roman" w:hAnsi="Times New Roman"/>
          <w:sz w:val="24"/>
          <w:szCs w:val="24"/>
        </w:rPr>
        <w:t>унок</w:t>
      </w:r>
      <w:r w:rsidRPr="0088723E">
        <w:rPr>
          <w:rFonts w:ascii="Times New Roman" w:hAnsi="Times New Roman"/>
          <w:sz w:val="24"/>
          <w:szCs w:val="24"/>
        </w:rPr>
        <w:t xml:space="preserve"> </w:t>
      </w:r>
      <w:r>
        <w:rPr>
          <w:rFonts w:ascii="Times New Roman" w:hAnsi="Times New Roman"/>
          <w:sz w:val="24"/>
          <w:szCs w:val="24"/>
        </w:rPr>
        <w:t>9 –</w:t>
      </w:r>
      <w:r w:rsidRPr="0088723E">
        <w:rPr>
          <w:rFonts w:ascii="Times New Roman" w:hAnsi="Times New Roman"/>
          <w:sz w:val="24"/>
          <w:szCs w:val="24"/>
        </w:rPr>
        <w:t xml:space="preserve"> Перераспределение</w:t>
      </w:r>
      <w:r>
        <w:rPr>
          <w:rFonts w:ascii="Times New Roman" w:hAnsi="Times New Roman"/>
          <w:sz w:val="24"/>
          <w:szCs w:val="24"/>
        </w:rPr>
        <w:t xml:space="preserve"> </w:t>
      </w:r>
      <w:r w:rsidRPr="0088723E">
        <w:rPr>
          <w:rFonts w:ascii="Times New Roman" w:hAnsi="Times New Roman"/>
          <w:sz w:val="24"/>
          <w:szCs w:val="24"/>
        </w:rPr>
        <w:t>нагрудной вытачки в трикотажном изделии</w:t>
      </w:r>
    </w:p>
    <w:p w:rsidR="0088723E" w:rsidRPr="000C20CA" w:rsidRDefault="0088723E" w:rsidP="0088723E">
      <w:pPr>
        <w:spacing w:after="0" w:line="240" w:lineRule="auto"/>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После построения чертежа основы конструкции необходимо уточнить</w:t>
      </w:r>
      <w:r w:rsidR="0088723E">
        <w:rPr>
          <w:rFonts w:ascii="Times New Roman" w:hAnsi="Times New Roman"/>
          <w:sz w:val="24"/>
          <w:szCs w:val="24"/>
        </w:rPr>
        <w:t xml:space="preserve"> </w:t>
      </w:r>
      <w:r w:rsidRPr="000C20CA">
        <w:rPr>
          <w:rFonts w:ascii="Times New Roman" w:hAnsi="Times New Roman"/>
          <w:sz w:val="24"/>
          <w:szCs w:val="24"/>
        </w:rPr>
        <w:t>размеры лекал деталей по длине с учетом усадки полотна в процессе раскроя и</w:t>
      </w:r>
      <w:r w:rsidR="0088723E">
        <w:rPr>
          <w:rFonts w:ascii="Times New Roman" w:hAnsi="Times New Roman"/>
          <w:sz w:val="24"/>
          <w:szCs w:val="24"/>
        </w:rPr>
        <w:t xml:space="preserve"> </w:t>
      </w:r>
      <w:r w:rsidRPr="000C20CA">
        <w:rPr>
          <w:rFonts w:ascii="Times New Roman" w:hAnsi="Times New Roman"/>
          <w:sz w:val="24"/>
          <w:szCs w:val="24"/>
        </w:rPr>
        <w:t>пошива</w:t>
      </w:r>
      <w:r w:rsidR="0088723E">
        <w:rPr>
          <w:rFonts w:ascii="Times New Roman" w:hAnsi="Times New Roman"/>
          <w:sz w:val="24"/>
          <w:szCs w:val="24"/>
        </w:rPr>
        <w:t xml:space="preserve"> (рисунок 10) </w:t>
      </w:r>
      <w:r w:rsidRPr="000C20CA">
        <w:rPr>
          <w:rFonts w:ascii="Times New Roman" w:hAnsi="Times New Roman"/>
          <w:sz w:val="24"/>
          <w:szCs w:val="24"/>
        </w:rPr>
        <w:t>по формуле</w:t>
      </w:r>
      <w:r w:rsidR="0088723E">
        <w:rPr>
          <w:rFonts w:ascii="Times New Roman" w:hAnsi="Times New Roman"/>
          <w:sz w:val="24"/>
          <w:szCs w:val="24"/>
        </w:rPr>
        <w:t xml:space="preserve"> (1)</w:t>
      </w:r>
      <w:r w:rsidRPr="000C20CA">
        <w:rPr>
          <w:rFonts w:ascii="Times New Roman" w:hAnsi="Times New Roman"/>
          <w:sz w:val="24"/>
          <w:szCs w:val="24"/>
        </w:rPr>
        <w:t>:</w:t>
      </w:r>
    </w:p>
    <w:p w:rsidR="000C20CA" w:rsidRPr="000C20CA" w:rsidRDefault="0088723E" w:rsidP="0088723E">
      <w:pPr>
        <w:spacing w:after="0" w:line="240" w:lineRule="auto"/>
        <w:jc w:val="center"/>
        <w:rPr>
          <w:rFonts w:ascii="Times New Roman" w:hAnsi="Times New Roman"/>
          <w:sz w:val="24"/>
          <w:szCs w:val="24"/>
        </w:rPr>
      </w:pPr>
      <w:r>
        <w:rPr>
          <w:rFonts w:ascii="Times New Roman" w:hAnsi="Times New Roman"/>
          <w:sz w:val="24"/>
          <w:szCs w:val="24"/>
        </w:rPr>
        <w:t xml:space="preserve">                                                     </w:t>
      </w:r>
      <w:r w:rsidR="000C20CA" w:rsidRPr="000C20CA">
        <w:rPr>
          <w:rFonts w:ascii="Times New Roman" w:hAnsi="Times New Roman"/>
          <w:sz w:val="24"/>
          <w:szCs w:val="24"/>
        </w:rPr>
        <w:t>ВI = В х (1 + Ку),</w:t>
      </w:r>
      <w:r>
        <w:rPr>
          <w:rFonts w:ascii="Times New Roman" w:hAnsi="Times New Roman"/>
          <w:sz w:val="24"/>
          <w:szCs w:val="24"/>
        </w:rPr>
        <w:t xml:space="preserve">                                                            (1)</w:t>
      </w:r>
    </w:p>
    <w:p w:rsidR="000C20CA" w:rsidRPr="000C20CA" w:rsidRDefault="000C20CA" w:rsidP="0088723E">
      <w:pPr>
        <w:spacing w:after="0" w:line="240" w:lineRule="auto"/>
        <w:rPr>
          <w:rFonts w:ascii="Times New Roman" w:hAnsi="Times New Roman"/>
          <w:sz w:val="24"/>
          <w:szCs w:val="24"/>
        </w:rPr>
      </w:pPr>
      <w:r w:rsidRPr="000C20CA">
        <w:rPr>
          <w:rFonts w:ascii="Times New Roman" w:hAnsi="Times New Roman"/>
          <w:sz w:val="24"/>
          <w:szCs w:val="24"/>
        </w:rPr>
        <w:t>где ВI – размер детали с учетом усадки У;</w:t>
      </w:r>
    </w:p>
    <w:p w:rsidR="000C20CA" w:rsidRPr="000C20CA" w:rsidRDefault="000C20CA" w:rsidP="0088723E">
      <w:pPr>
        <w:spacing w:after="0" w:line="240" w:lineRule="auto"/>
        <w:rPr>
          <w:rFonts w:ascii="Times New Roman" w:hAnsi="Times New Roman"/>
          <w:sz w:val="24"/>
          <w:szCs w:val="24"/>
        </w:rPr>
      </w:pPr>
      <w:r w:rsidRPr="000C20CA">
        <w:rPr>
          <w:rFonts w:ascii="Times New Roman" w:hAnsi="Times New Roman"/>
          <w:sz w:val="24"/>
          <w:szCs w:val="24"/>
        </w:rPr>
        <w:t>В – размер той же детали по чертежу ОК;</w:t>
      </w:r>
    </w:p>
    <w:p w:rsidR="000C20CA" w:rsidRDefault="000C20CA" w:rsidP="0088723E">
      <w:pPr>
        <w:spacing w:after="0" w:line="240" w:lineRule="auto"/>
        <w:rPr>
          <w:rFonts w:ascii="Times New Roman" w:hAnsi="Times New Roman"/>
          <w:sz w:val="24"/>
          <w:szCs w:val="24"/>
        </w:rPr>
      </w:pPr>
      <w:r w:rsidRPr="000C20CA">
        <w:rPr>
          <w:rFonts w:ascii="Times New Roman" w:hAnsi="Times New Roman"/>
          <w:sz w:val="24"/>
          <w:szCs w:val="24"/>
        </w:rPr>
        <w:t>Ку – коэффициент усадки полотна (Ку = У/100).</w:t>
      </w:r>
    </w:p>
    <w:p w:rsidR="0088723E" w:rsidRPr="000C20CA" w:rsidRDefault="0088723E" w:rsidP="0088723E">
      <w:pPr>
        <w:spacing w:after="0" w:line="240" w:lineRule="auto"/>
        <w:jc w:val="center"/>
        <w:rPr>
          <w:rFonts w:ascii="Times New Roman" w:hAnsi="Times New Roman"/>
          <w:sz w:val="24"/>
          <w:szCs w:val="24"/>
        </w:rPr>
      </w:pPr>
      <w:r w:rsidRPr="0088723E">
        <w:rPr>
          <w:rFonts w:ascii="Times New Roman" w:hAnsi="Times New Roman"/>
          <w:noProof/>
          <w:sz w:val="24"/>
          <w:szCs w:val="24"/>
          <w:lang w:eastAsia="ru-RU"/>
        </w:rPr>
        <w:drawing>
          <wp:inline distT="0" distB="0" distL="0" distR="0">
            <wp:extent cx="5542832" cy="298132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1638" cy="2991440"/>
                    </a:xfrm>
                    <a:prstGeom prst="rect">
                      <a:avLst/>
                    </a:prstGeom>
                    <a:noFill/>
                    <a:ln>
                      <a:noFill/>
                    </a:ln>
                  </pic:spPr>
                </pic:pic>
              </a:graphicData>
            </a:graphic>
          </wp:inline>
        </w:drawing>
      </w:r>
    </w:p>
    <w:p w:rsidR="000C20CA" w:rsidRPr="000C20CA" w:rsidRDefault="000C20CA" w:rsidP="0088723E">
      <w:pPr>
        <w:spacing w:after="0" w:line="240" w:lineRule="auto"/>
        <w:jc w:val="center"/>
        <w:rPr>
          <w:rFonts w:ascii="Times New Roman" w:hAnsi="Times New Roman"/>
          <w:sz w:val="24"/>
          <w:szCs w:val="24"/>
        </w:rPr>
      </w:pPr>
      <w:r w:rsidRPr="000C20CA">
        <w:rPr>
          <w:rFonts w:ascii="Times New Roman" w:hAnsi="Times New Roman"/>
          <w:sz w:val="24"/>
          <w:szCs w:val="24"/>
        </w:rPr>
        <w:t>Рис</w:t>
      </w:r>
      <w:r w:rsidR="0088723E">
        <w:rPr>
          <w:rFonts w:ascii="Times New Roman" w:hAnsi="Times New Roman"/>
          <w:sz w:val="24"/>
          <w:szCs w:val="24"/>
        </w:rPr>
        <w:t>унок 10 –</w:t>
      </w:r>
      <w:r w:rsidRPr="000C20CA">
        <w:rPr>
          <w:rFonts w:ascii="Times New Roman" w:hAnsi="Times New Roman"/>
          <w:sz w:val="24"/>
          <w:szCs w:val="24"/>
        </w:rPr>
        <w:t xml:space="preserve"> Изменение размеров конструкции участков лекал по длине с учетом</w:t>
      </w:r>
      <w:r w:rsidR="0088723E">
        <w:rPr>
          <w:rFonts w:ascii="Times New Roman" w:hAnsi="Times New Roman"/>
          <w:sz w:val="24"/>
          <w:szCs w:val="24"/>
        </w:rPr>
        <w:t xml:space="preserve"> </w:t>
      </w:r>
      <w:r w:rsidRPr="000C20CA">
        <w:rPr>
          <w:rFonts w:ascii="Times New Roman" w:hAnsi="Times New Roman"/>
          <w:sz w:val="24"/>
          <w:szCs w:val="24"/>
        </w:rPr>
        <w:t>усадки трикотажного полотна [1]</w:t>
      </w:r>
    </w:p>
    <w:p w:rsidR="0088723E" w:rsidRDefault="0088723E" w:rsidP="0088723E">
      <w:pPr>
        <w:spacing w:after="120" w:line="240" w:lineRule="auto"/>
        <w:ind w:firstLine="709"/>
        <w:jc w:val="both"/>
        <w:rPr>
          <w:rFonts w:ascii="Times New Roman" w:hAnsi="Times New Roman"/>
          <w:sz w:val="24"/>
          <w:szCs w:val="24"/>
        </w:rPr>
      </w:pPr>
      <w:r>
        <w:rPr>
          <w:rFonts w:ascii="Times New Roman" w:hAnsi="Times New Roman"/>
          <w:sz w:val="24"/>
          <w:szCs w:val="24"/>
        </w:rPr>
        <w:lastRenderedPageBreak/>
        <w:t>Величина усадки определяется в соответствии с таблицей 5.</w:t>
      </w:r>
    </w:p>
    <w:p w:rsidR="000C20CA" w:rsidRDefault="000C20CA" w:rsidP="0088723E">
      <w:pPr>
        <w:spacing w:after="0" w:line="240" w:lineRule="auto"/>
        <w:jc w:val="both"/>
        <w:rPr>
          <w:rFonts w:ascii="Times New Roman" w:hAnsi="Times New Roman"/>
          <w:sz w:val="24"/>
          <w:szCs w:val="24"/>
        </w:rPr>
      </w:pPr>
      <w:r w:rsidRPr="000C20CA">
        <w:rPr>
          <w:rFonts w:ascii="Times New Roman" w:hAnsi="Times New Roman"/>
          <w:sz w:val="24"/>
          <w:szCs w:val="24"/>
        </w:rPr>
        <w:t>Таблица 5. Ориентировочные величины усадки различных видов</w:t>
      </w:r>
      <w:r w:rsidR="0088723E">
        <w:rPr>
          <w:rFonts w:ascii="Times New Roman" w:hAnsi="Times New Roman"/>
          <w:sz w:val="24"/>
          <w:szCs w:val="24"/>
        </w:rPr>
        <w:t xml:space="preserve"> </w:t>
      </w:r>
      <w:r w:rsidRPr="000C20CA">
        <w:rPr>
          <w:rFonts w:ascii="Times New Roman" w:hAnsi="Times New Roman"/>
          <w:sz w:val="24"/>
          <w:szCs w:val="24"/>
        </w:rPr>
        <w:t>полотен [1]</w:t>
      </w:r>
    </w:p>
    <w:tbl>
      <w:tblPr>
        <w:tblStyle w:val="a4"/>
        <w:tblW w:w="0" w:type="auto"/>
        <w:tblLook w:val="04A0" w:firstRow="1" w:lastRow="0" w:firstColumn="1" w:lastColumn="0" w:noHBand="0" w:noVBand="1"/>
      </w:tblPr>
      <w:tblGrid>
        <w:gridCol w:w="4785"/>
        <w:gridCol w:w="4786"/>
      </w:tblGrid>
      <w:tr w:rsidR="0088723E" w:rsidTr="0088723E">
        <w:tc>
          <w:tcPr>
            <w:tcW w:w="4785" w:type="dxa"/>
          </w:tcPr>
          <w:p w:rsidR="0088723E" w:rsidRDefault="0088723E" w:rsidP="000C20CA">
            <w:pPr>
              <w:spacing w:after="0" w:line="240" w:lineRule="auto"/>
              <w:jc w:val="both"/>
              <w:rPr>
                <w:rFonts w:ascii="Times New Roman" w:hAnsi="Times New Roman"/>
                <w:sz w:val="24"/>
                <w:szCs w:val="24"/>
              </w:rPr>
            </w:pPr>
            <w:r w:rsidRPr="000C20CA">
              <w:rPr>
                <w:rFonts w:ascii="Times New Roman" w:hAnsi="Times New Roman"/>
                <w:sz w:val="24"/>
                <w:szCs w:val="24"/>
              </w:rPr>
              <w:t>Вид полотна</w:t>
            </w:r>
          </w:p>
        </w:tc>
        <w:tc>
          <w:tcPr>
            <w:tcW w:w="4786" w:type="dxa"/>
          </w:tcPr>
          <w:p w:rsidR="0088723E" w:rsidRDefault="0088723E" w:rsidP="000C20CA">
            <w:pPr>
              <w:spacing w:after="0" w:line="240" w:lineRule="auto"/>
              <w:jc w:val="both"/>
              <w:rPr>
                <w:rFonts w:ascii="Times New Roman" w:hAnsi="Times New Roman"/>
                <w:sz w:val="24"/>
                <w:szCs w:val="24"/>
              </w:rPr>
            </w:pPr>
            <w:r w:rsidRPr="000C20CA">
              <w:rPr>
                <w:rFonts w:ascii="Times New Roman" w:hAnsi="Times New Roman"/>
                <w:sz w:val="24"/>
                <w:szCs w:val="24"/>
              </w:rPr>
              <w:t>Усадка, %</w:t>
            </w:r>
          </w:p>
        </w:tc>
      </w:tr>
      <w:tr w:rsidR="0088723E" w:rsidTr="007E6DB2">
        <w:tc>
          <w:tcPr>
            <w:tcW w:w="4785" w:type="dxa"/>
          </w:tcPr>
          <w:p w:rsidR="0088723E" w:rsidRPr="000C20CA" w:rsidRDefault="0088723E" w:rsidP="0088723E">
            <w:pPr>
              <w:spacing w:after="0" w:line="240" w:lineRule="auto"/>
              <w:jc w:val="both"/>
              <w:rPr>
                <w:rFonts w:ascii="Times New Roman" w:hAnsi="Times New Roman"/>
                <w:sz w:val="24"/>
                <w:szCs w:val="24"/>
              </w:rPr>
            </w:pPr>
            <w:r w:rsidRPr="000C20CA">
              <w:rPr>
                <w:rFonts w:ascii="Times New Roman" w:hAnsi="Times New Roman"/>
                <w:sz w:val="24"/>
                <w:szCs w:val="24"/>
              </w:rPr>
              <w:t>1. Полотно из чистошерстяной и полушерстяной пряжи</w:t>
            </w:r>
          </w:p>
          <w:p w:rsidR="0088723E" w:rsidRDefault="0088723E" w:rsidP="0088723E">
            <w:pPr>
              <w:spacing w:after="0" w:line="240" w:lineRule="auto"/>
              <w:jc w:val="both"/>
              <w:rPr>
                <w:rFonts w:ascii="Times New Roman" w:hAnsi="Times New Roman"/>
                <w:sz w:val="24"/>
                <w:szCs w:val="24"/>
              </w:rPr>
            </w:pPr>
            <w:r w:rsidRPr="000C20CA">
              <w:rPr>
                <w:rFonts w:ascii="Times New Roman" w:hAnsi="Times New Roman"/>
                <w:sz w:val="24"/>
                <w:szCs w:val="24"/>
              </w:rPr>
              <w:t>ластичных переплетений с плоско- и круглофанговых машин</w:t>
            </w:r>
          </w:p>
        </w:tc>
        <w:tc>
          <w:tcPr>
            <w:tcW w:w="4786" w:type="dxa"/>
            <w:vAlign w:val="center"/>
          </w:tcPr>
          <w:p w:rsidR="0088723E" w:rsidRDefault="007E6DB2" w:rsidP="007E6DB2">
            <w:pPr>
              <w:spacing w:after="0" w:line="240" w:lineRule="auto"/>
              <w:ind w:firstLine="35"/>
              <w:jc w:val="center"/>
              <w:rPr>
                <w:rFonts w:ascii="Times New Roman" w:hAnsi="Times New Roman"/>
                <w:sz w:val="24"/>
                <w:szCs w:val="24"/>
              </w:rPr>
            </w:pPr>
            <w:r w:rsidRPr="000C20CA">
              <w:rPr>
                <w:rFonts w:ascii="Times New Roman" w:hAnsi="Times New Roman"/>
                <w:sz w:val="24"/>
                <w:szCs w:val="24"/>
              </w:rPr>
              <w:t>2</w:t>
            </w:r>
          </w:p>
        </w:tc>
      </w:tr>
      <w:tr w:rsidR="0088723E" w:rsidTr="007E6DB2">
        <w:tc>
          <w:tcPr>
            <w:tcW w:w="4785" w:type="dxa"/>
          </w:tcPr>
          <w:p w:rsidR="007E6DB2" w:rsidRPr="000C20CA" w:rsidRDefault="007E6DB2" w:rsidP="007E6DB2">
            <w:pPr>
              <w:spacing w:after="0" w:line="240" w:lineRule="auto"/>
              <w:jc w:val="both"/>
              <w:rPr>
                <w:rFonts w:ascii="Times New Roman" w:hAnsi="Times New Roman"/>
                <w:sz w:val="24"/>
                <w:szCs w:val="24"/>
              </w:rPr>
            </w:pPr>
            <w:r w:rsidRPr="000C20CA">
              <w:rPr>
                <w:rFonts w:ascii="Times New Roman" w:hAnsi="Times New Roman"/>
                <w:sz w:val="24"/>
                <w:szCs w:val="24"/>
              </w:rPr>
              <w:t>2. Полотно из пряжи натуральных волокон с различных</w:t>
            </w:r>
          </w:p>
          <w:p w:rsidR="0088723E" w:rsidRDefault="007E6DB2" w:rsidP="007E6DB2">
            <w:pPr>
              <w:spacing w:after="0" w:line="240" w:lineRule="auto"/>
              <w:jc w:val="both"/>
              <w:rPr>
                <w:rFonts w:ascii="Times New Roman" w:hAnsi="Times New Roman"/>
                <w:sz w:val="24"/>
                <w:szCs w:val="24"/>
              </w:rPr>
            </w:pPr>
            <w:r w:rsidRPr="000C20CA">
              <w:rPr>
                <w:rFonts w:ascii="Times New Roman" w:hAnsi="Times New Roman"/>
                <w:sz w:val="24"/>
                <w:szCs w:val="24"/>
              </w:rPr>
              <w:t>машин</w:t>
            </w:r>
          </w:p>
        </w:tc>
        <w:tc>
          <w:tcPr>
            <w:tcW w:w="4786" w:type="dxa"/>
            <w:vAlign w:val="center"/>
          </w:tcPr>
          <w:p w:rsidR="0088723E" w:rsidRDefault="007E6DB2" w:rsidP="007E6DB2">
            <w:pPr>
              <w:spacing w:after="0" w:line="240" w:lineRule="auto"/>
              <w:ind w:firstLine="35"/>
              <w:jc w:val="center"/>
              <w:rPr>
                <w:rFonts w:ascii="Times New Roman" w:hAnsi="Times New Roman"/>
                <w:sz w:val="24"/>
                <w:szCs w:val="24"/>
              </w:rPr>
            </w:pPr>
            <w:r w:rsidRPr="000C20CA">
              <w:rPr>
                <w:rFonts w:ascii="Times New Roman" w:hAnsi="Times New Roman"/>
                <w:sz w:val="24"/>
                <w:szCs w:val="24"/>
              </w:rPr>
              <w:t>4</w:t>
            </w:r>
          </w:p>
        </w:tc>
      </w:tr>
      <w:tr w:rsidR="0088723E" w:rsidTr="007E6DB2">
        <w:tc>
          <w:tcPr>
            <w:tcW w:w="4785" w:type="dxa"/>
          </w:tcPr>
          <w:p w:rsidR="0088723E" w:rsidRDefault="007E6DB2" w:rsidP="000C20CA">
            <w:pPr>
              <w:spacing w:after="0" w:line="240" w:lineRule="auto"/>
              <w:jc w:val="both"/>
              <w:rPr>
                <w:rFonts w:ascii="Times New Roman" w:hAnsi="Times New Roman"/>
                <w:sz w:val="24"/>
                <w:szCs w:val="24"/>
              </w:rPr>
            </w:pPr>
            <w:r w:rsidRPr="000C20CA">
              <w:rPr>
                <w:rFonts w:ascii="Times New Roman" w:hAnsi="Times New Roman"/>
                <w:sz w:val="24"/>
                <w:szCs w:val="24"/>
              </w:rPr>
              <w:t>3. Полотно из синтетической пряжи</w:t>
            </w:r>
          </w:p>
        </w:tc>
        <w:tc>
          <w:tcPr>
            <w:tcW w:w="4786" w:type="dxa"/>
            <w:vAlign w:val="center"/>
          </w:tcPr>
          <w:p w:rsidR="0088723E" w:rsidRDefault="007E6DB2" w:rsidP="007E6DB2">
            <w:pPr>
              <w:spacing w:after="0" w:line="240" w:lineRule="auto"/>
              <w:jc w:val="center"/>
              <w:rPr>
                <w:rFonts w:ascii="Times New Roman" w:hAnsi="Times New Roman"/>
                <w:sz w:val="24"/>
                <w:szCs w:val="24"/>
              </w:rPr>
            </w:pPr>
            <w:r w:rsidRPr="000C20CA">
              <w:rPr>
                <w:rFonts w:ascii="Times New Roman" w:hAnsi="Times New Roman"/>
                <w:sz w:val="24"/>
                <w:szCs w:val="24"/>
              </w:rPr>
              <w:t>6</w:t>
            </w:r>
          </w:p>
        </w:tc>
      </w:tr>
    </w:tbl>
    <w:p w:rsidR="0088723E" w:rsidRPr="000C20CA" w:rsidRDefault="0088723E" w:rsidP="000C20CA">
      <w:pPr>
        <w:spacing w:after="0" w:line="240" w:lineRule="auto"/>
        <w:ind w:firstLine="709"/>
        <w:jc w:val="both"/>
        <w:rPr>
          <w:rFonts w:ascii="Times New Roman" w:hAnsi="Times New Roman"/>
          <w:sz w:val="24"/>
          <w:szCs w:val="24"/>
        </w:rPr>
      </w:pPr>
    </w:p>
    <w:p w:rsidR="000C20CA" w:rsidRPr="000C20CA" w:rsidRDefault="000C20CA" w:rsidP="000C20CA">
      <w:pPr>
        <w:spacing w:after="0" w:line="240" w:lineRule="auto"/>
        <w:ind w:firstLine="709"/>
        <w:jc w:val="both"/>
        <w:rPr>
          <w:rFonts w:ascii="Times New Roman" w:hAnsi="Times New Roman"/>
          <w:sz w:val="24"/>
          <w:szCs w:val="24"/>
        </w:rPr>
      </w:pPr>
      <w:r w:rsidRPr="000C20CA">
        <w:rPr>
          <w:rFonts w:ascii="Times New Roman" w:hAnsi="Times New Roman"/>
          <w:sz w:val="24"/>
          <w:szCs w:val="24"/>
        </w:rPr>
        <w:t>Особенностью построения конструкции плотно облегающих</w:t>
      </w:r>
      <w:r w:rsidR="007E6DB2">
        <w:rPr>
          <w:rFonts w:ascii="Times New Roman" w:hAnsi="Times New Roman"/>
          <w:sz w:val="24"/>
          <w:szCs w:val="24"/>
        </w:rPr>
        <w:t xml:space="preserve"> </w:t>
      </w:r>
      <w:r w:rsidRPr="000C20CA">
        <w:rPr>
          <w:rFonts w:ascii="Times New Roman" w:hAnsi="Times New Roman"/>
          <w:sz w:val="24"/>
          <w:szCs w:val="24"/>
        </w:rPr>
        <w:t>трикотажных изделий из полотна 3-й группы растяжимости является расчет</w:t>
      </w:r>
      <w:r w:rsidR="007E6DB2">
        <w:rPr>
          <w:rFonts w:ascii="Times New Roman" w:hAnsi="Times New Roman"/>
          <w:sz w:val="24"/>
          <w:szCs w:val="24"/>
        </w:rPr>
        <w:t xml:space="preserve"> </w:t>
      </w:r>
      <w:r w:rsidRPr="000C20CA">
        <w:rPr>
          <w:rFonts w:ascii="Times New Roman" w:hAnsi="Times New Roman"/>
          <w:sz w:val="24"/>
          <w:szCs w:val="24"/>
        </w:rPr>
        <w:t>конструкции с учетом процента заужения</w:t>
      </w:r>
      <w:r w:rsidR="007E6DB2">
        <w:rPr>
          <w:rFonts w:ascii="Times New Roman" w:hAnsi="Times New Roman"/>
          <w:sz w:val="24"/>
          <w:szCs w:val="24"/>
        </w:rPr>
        <w:t xml:space="preserve"> (рисунок 11)</w:t>
      </w:r>
      <w:r w:rsidRPr="000C20CA">
        <w:rPr>
          <w:rFonts w:ascii="Times New Roman" w:hAnsi="Times New Roman"/>
          <w:sz w:val="24"/>
          <w:szCs w:val="24"/>
        </w:rPr>
        <w:t>. Первоначально строят БК с общей</w:t>
      </w:r>
      <w:r w:rsidR="007E6DB2">
        <w:rPr>
          <w:rFonts w:ascii="Times New Roman" w:hAnsi="Times New Roman"/>
          <w:sz w:val="24"/>
          <w:szCs w:val="24"/>
        </w:rPr>
        <w:t xml:space="preserve"> </w:t>
      </w:r>
      <w:r w:rsidRPr="000C20CA">
        <w:rPr>
          <w:rFonts w:ascii="Times New Roman" w:hAnsi="Times New Roman"/>
          <w:sz w:val="24"/>
          <w:szCs w:val="24"/>
        </w:rPr>
        <w:t>прибавкой по линии груди Побщ = 0. Затем нагрудную вытачку распределяют в</w:t>
      </w:r>
      <w:r w:rsidR="007E6DB2">
        <w:rPr>
          <w:rFonts w:ascii="Times New Roman" w:hAnsi="Times New Roman"/>
          <w:sz w:val="24"/>
          <w:szCs w:val="24"/>
        </w:rPr>
        <w:t xml:space="preserve"> </w:t>
      </w:r>
      <w:r w:rsidRPr="000C20CA">
        <w:rPr>
          <w:rFonts w:ascii="Times New Roman" w:hAnsi="Times New Roman"/>
          <w:sz w:val="24"/>
          <w:szCs w:val="24"/>
        </w:rPr>
        <w:t>посадку по боковому срезу и срезу проймы (рис. 9). Следующий этап –</w:t>
      </w:r>
      <w:r w:rsidR="007E6DB2">
        <w:rPr>
          <w:rFonts w:ascii="Times New Roman" w:hAnsi="Times New Roman"/>
          <w:sz w:val="24"/>
          <w:szCs w:val="24"/>
        </w:rPr>
        <w:t xml:space="preserve"> </w:t>
      </w:r>
      <w:r w:rsidRPr="000C20CA">
        <w:rPr>
          <w:rFonts w:ascii="Times New Roman" w:hAnsi="Times New Roman"/>
          <w:sz w:val="24"/>
          <w:szCs w:val="24"/>
        </w:rPr>
        <w:t>выбор % заужения в зависимости от вида переплетения, плотности заправки и</w:t>
      </w:r>
      <w:r w:rsidR="007E6DB2">
        <w:rPr>
          <w:rFonts w:ascii="Times New Roman" w:hAnsi="Times New Roman"/>
          <w:sz w:val="24"/>
          <w:szCs w:val="24"/>
        </w:rPr>
        <w:t xml:space="preserve"> </w:t>
      </w:r>
      <w:r w:rsidRPr="000C20CA">
        <w:rPr>
          <w:rFonts w:ascii="Times New Roman" w:hAnsi="Times New Roman"/>
          <w:sz w:val="24"/>
          <w:szCs w:val="24"/>
        </w:rPr>
        <w:t>класса машины. Рекомендуемые величины заужения для переплетения ластик</w:t>
      </w:r>
      <w:r w:rsidR="007E6DB2">
        <w:rPr>
          <w:rFonts w:ascii="Times New Roman" w:hAnsi="Times New Roman"/>
          <w:sz w:val="24"/>
          <w:szCs w:val="24"/>
        </w:rPr>
        <w:t xml:space="preserve"> </w:t>
      </w:r>
      <w:r w:rsidRPr="000C20CA">
        <w:rPr>
          <w:rFonts w:ascii="Times New Roman" w:hAnsi="Times New Roman"/>
          <w:sz w:val="24"/>
          <w:szCs w:val="24"/>
        </w:rPr>
        <w:t>2 : 2 – 30 – 40 %, 3 : 3 – до 50 %, 4 : 4 – более 50 %. Основной процент заужения</w:t>
      </w:r>
      <w:r w:rsidR="007E6DB2">
        <w:rPr>
          <w:rFonts w:ascii="Times New Roman" w:hAnsi="Times New Roman"/>
          <w:sz w:val="24"/>
          <w:szCs w:val="24"/>
        </w:rPr>
        <w:t xml:space="preserve"> </w:t>
      </w:r>
      <w:r w:rsidRPr="000C20CA">
        <w:rPr>
          <w:rFonts w:ascii="Times New Roman" w:hAnsi="Times New Roman"/>
          <w:sz w:val="24"/>
          <w:szCs w:val="24"/>
        </w:rPr>
        <w:t>рукава – на 5 – 10 % меньше основного процента заужения изделия. Окат</w:t>
      </w:r>
      <w:r w:rsidR="007E6DB2">
        <w:rPr>
          <w:rFonts w:ascii="Times New Roman" w:hAnsi="Times New Roman"/>
          <w:sz w:val="24"/>
          <w:szCs w:val="24"/>
        </w:rPr>
        <w:t xml:space="preserve"> </w:t>
      </w:r>
      <w:r w:rsidRPr="000C20CA">
        <w:rPr>
          <w:rFonts w:ascii="Times New Roman" w:hAnsi="Times New Roman"/>
          <w:sz w:val="24"/>
          <w:szCs w:val="24"/>
        </w:rPr>
        <w:t>рукава рассчитывается на 5 % меньше основного процента заужения рукава.</w:t>
      </w:r>
      <w:r w:rsidR="007E6DB2">
        <w:rPr>
          <w:rFonts w:ascii="Times New Roman" w:hAnsi="Times New Roman"/>
          <w:sz w:val="24"/>
          <w:szCs w:val="24"/>
        </w:rPr>
        <w:t xml:space="preserve"> </w:t>
      </w:r>
      <w:r w:rsidRPr="000C20CA">
        <w:rPr>
          <w:rFonts w:ascii="Times New Roman" w:hAnsi="Times New Roman"/>
          <w:sz w:val="24"/>
          <w:szCs w:val="24"/>
        </w:rPr>
        <w:t>Далее производится перерасчет основных конструктивных точек с учетом</w:t>
      </w:r>
      <w:r w:rsidR="007E6DB2">
        <w:rPr>
          <w:rFonts w:ascii="Times New Roman" w:hAnsi="Times New Roman"/>
          <w:sz w:val="24"/>
          <w:szCs w:val="24"/>
        </w:rPr>
        <w:t xml:space="preserve"> </w:t>
      </w:r>
      <w:r w:rsidRPr="000C20CA">
        <w:rPr>
          <w:rFonts w:ascii="Times New Roman" w:hAnsi="Times New Roman"/>
          <w:sz w:val="24"/>
          <w:szCs w:val="24"/>
        </w:rPr>
        <w:t>выбранного % заужения.</w:t>
      </w:r>
    </w:p>
    <w:p w:rsidR="007E6DB2" w:rsidRDefault="007E6DB2" w:rsidP="007E6DB2">
      <w:pPr>
        <w:spacing w:after="0" w:line="240" w:lineRule="auto"/>
        <w:jc w:val="center"/>
        <w:rPr>
          <w:rFonts w:ascii="Times New Roman" w:hAnsi="Times New Roman"/>
          <w:sz w:val="24"/>
          <w:szCs w:val="24"/>
        </w:rPr>
      </w:pPr>
      <w:r w:rsidRPr="007E6DB2">
        <w:rPr>
          <w:rFonts w:ascii="Times New Roman" w:hAnsi="Times New Roman"/>
          <w:noProof/>
          <w:sz w:val="24"/>
          <w:szCs w:val="24"/>
          <w:lang w:eastAsia="ru-RU"/>
        </w:rPr>
        <w:drawing>
          <wp:inline distT="0" distB="0" distL="0" distR="0">
            <wp:extent cx="5940425" cy="3924586"/>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24586"/>
                    </a:xfrm>
                    <a:prstGeom prst="rect">
                      <a:avLst/>
                    </a:prstGeom>
                    <a:noFill/>
                    <a:ln>
                      <a:noFill/>
                    </a:ln>
                  </pic:spPr>
                </pic:pic>
              </a:graphicData>
            </a:graphic>
          </wp:inline>
        </w:drawing>
      </w:r>
    </w:p>
    <w:p w:rsidR="000C20CA" w:rsidRPr="000C20CA" w:rsidRDefault="000C20CA" w:rsidP="007E6DB2">
      <w:pPr>
        <w:spacing w:after="0" w:line="240" w:lineRule="auto"/>
        <w:jc w:val="center"/>
        <w:rPr>
          <w:rFonts w:ascii="Times New Roman" w:hAnsi="Times New Roman"/>
          <w:sz w:val="24"/>
          <w:szCs w:val="24"/>
        </w:rPr>
      </w:pPr>
      <w:r w:rsidRPr="000C20CA">
        <w:rPr>
          <w:rFonts w:ascii="Times New Roman" w:hAnsi="Times New Roman"/>
          <w:sz w:val="24"/>
          <w:szCs w:val="24"/>
        </w:rPr>
        <w:t>Рис. 11. Чертеж базовой конструкции трикотажного изделия из полотна 3-й</w:t>
      </w:r>
      <w:r w:rsidR="007E6DB2">
        <w:rPr>
          <w:rFonts w:ascii="Times New Roman" w:hAnsi="Times New Roman"/>
          <w:sz w:val="24"/>
          <w:szCs w:val="24"/>
        </w:rPr>
        <w:t xml:space="preserve"> </w:t>
      </w:r>
      <w:r w:rsidRPr="000C20CA">
        <w:rPr>
          <w:rFonts w:ascii="Times New Roman" w:hAnsi="Times New Roman"/>
          <w:sz w:val="24"/>
          <w:szCs w:val="24"/>
        </w:rPr>
        <w:t>группы растяжимости</w:t>
      </w:r>
    </w:p>
    <w:p w:rsidR="00AB71D4" w:rsidRDefault="00AB71D4" w:rsidP="000C20CA">
      <w:pPr>
        <w:spacing w:after="0" w:line="240" w:lineRule="auto"/>
        <w:ind w:firstLine="709"/>
        <w:jc w:val="both"/>
        <w:rPr>
          <w:rFonts w:ascii="Times New Roman" w:hAnsi="Times New Roman"/>
          <w:sz w:val="24"/>
          <w:szCs w:val="24"/>
        </w:rPr>
      </w:pPr>
    </w:p>
    <w:p w:rsidR="00557802" w:rsidRPr="007B70A7" w:rsidRDefault="00557802" w:rsidP="00557802">
      <w:pPr>
        <w:spacing w:after="0" w:line="240" w:lineRule="auto"/>
        <w:ind w:firstLine="709"/>
        <w:jc w:val="both"/>
        <w:rPr>
          <w:rFonts w:ascii="Times New Roman" w:hAnsi="Times New Roman"/>
          <w:b/>
          <w:bCs/>
          <w:i/>
          <w:sz w:val="24"/>
          <w:szCs w:val="24"/>
        </w:rPr>
      </w:pPr>
      <w:r>
        <w:rPr>
          <w:rFonts w:ascii="Times New Roman" w:hAnsi="Times New Roman"/>
          <w:b/>
          <w:bCs/>
          <w:i/>
          <w:sz w:val="24"/>
          <w:szCs w:val="24"/>
        </w:rPr>
        <w:t xml:space="preserve">2. </w:t>
      </w:r>
      <w:r w:rsidRPr="007B70A7">
        <w:rPr>
          <w:rFonts w:ascii="Times New Roman" w:hAnsi="Times New Roman"/>
          <w:b/>
          <w:bCs/>
          <w:i/>
          <w:sz w:val="24"/>
          <w:szCs w:val="24"/>
        </w:rPr>
        <w:t>Порядок выполнения работы</w:t>
      </w:r>
    </w:p>
    <w:p w:rsidR="00557802" w:rsidRDefault="00557802" w:rsidP="00557802">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1. Ознакомиться с </w:t>
      </w:r>
      <w:r w:rsidR="001920F5">
        <w:rPr>
          <w:rFonts w:ascii="Times New Roman" w:hAnsi="Times New Roman"/>
          <w:bCs/>
          <w:sz w:val="24"/>
          <w:szCs w:val="24"/>
        </w:rPr>
        <w:t>классификацией трикотажных изделий и свойствами полотен, влияющих на их конструкцию.</w:t>
      </w:r>
    </w:p>
    <w:p w:rsidR="006F06BD" w:rsidRDefault="001920F5" w:rsidP="00557802">
      <w:pPr>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 xml:space="preserve">2. </w:t>
      </w:r>
      <w:r w:rsidR="006F06BD" w:rsidRPr="006F06BD">
        <w:rPr>
          <w:rFonts w:ascii="Times New Roman" w:hAnsi="Times New Roman"/>
          <w:bCs/>
          <w:sz w:val="24"/>
          <w:szCs w:val="24"/>
        </w:rPr>
        <w:t>Построение чертежей изделий из трикотажных полотен расчетно-аналитическим способом выполняют, предварительно выбрав величины</w:t>
      </w:r>
      <w:r w:rsidR="006F06BD">
        <w:rPr>
          <w:rFonts w:ascii="Times New Roman" w:hAnsi="Times New Roman"/>
          <w:bCs/>
          <w:sz w:val="24"/>
          <w:szCs w:val="24"/>
        </w:rPr>
        <w:t xml:space="preserve"> </w:t>
      </w:r>
      <w:r w:rsidR="006F06BD" w:rsidRPr="006F06BD">
        <w:rPr>
          <w:rFonts w:ascii="Times New Roman" w:hAnsi="Times New Roman"/>
          <w:bCs/>
          <w:sz w:val="24"/>
          <w:szCs w:val="24"/>
        </w:rPr>
        <w:t>размерных признаков и прибавок к основным конструктивным участкам</w:t>
      </w:r>
      <w:r w:rsidR="006F06BD">
        <w:rPr>
          <w:rFonts w:ascii="Times New Roman" w:hAnsi="Times New Roman"/>
          <w:bCs/>
          <w:sz w:val="24"/>
          <w:szCs w:val="24"/>
        </w:rPr>
        <w:t xml:space="preserve">. </w:t>
      </w:r>
    </w:p>
    <w:p w:rsidR="006F06BD" w:rsidRDefault="006F06BD" w:rsidP="00557802">
      <w:pPr>
        <w:spacing w:after="0" w:line="240" w:lineRule="auto"/>
        <w:ind w:firstLine="709"/>
        <w:jc w:val="both"/>
        <w:rPr>
          <w:rFonts w:ascii="Times New Roman" w:hAnsi="Times New Roman"/>
          <w:bCs/>
          <w:sz w:val="24"/>
          <w:szCs w:val="24"/>
        </w:rPr>
      </w:pPr>
      <w:r>
        <w:rPr>
          <w:rFonts w:ascii="Times New Roman" w:hAnsi="Times New Roman"/>
          <w:bCs/>
          <w:sz w:val="24"/>
          <w:szCs w:val="24"/>
        </w:rPr>
        <w:t>Информацию о размерных признаках фигуры, используемых при построении, представляют в форме таблицы 5.</w:t>
      </w:r>
    </w:p>
    <w:p w:rsidR="006F06BD" w:rsidRDefault="006F06BD" w:rsidP="0079557A">
      <w:pPr>
        <w:spacing w:before="120" w:after="120" w:line="240" w:lineRule="auto"/>
        <w:jc w:val="both"/>
        <w:rPr>
          <w:rFonts w:ascii="Times New Roman" w:hAnsi="Times New Roman"/>
          <w:bCs/>
          <w:sz w:val="24"/>
          <w:szCs w:val="24"/>
        </w:rPr>
      </w:pPr>
      <w:r>
        <w:rPr>
          <w:rFonts w:ascii="Times New Roman" w:hAnsi="Times New Roman"/>
          <w:bCs/>
          <w:sz w:val="24"/>
          <w:szCs w:val="24"/>
        </w:rPr>
        <w:t>Таблица 5 - Р</w:t>
      </w:r>
      <w:r w:rsidRPr="006F06BD">
        <w:rPr>
          <w:rFonts w:ascii="Times New Roman" w:hAnsi="Times New Roman"/>
          <w:bCs/>
          <w:sz w:val="24"/>
          <w:szCs w:val="24"/>
        </w:rPr>
        <w:t>азмерны</w:t>
      </w:r>
      <w:r>
        <w:rPr>
          <w:rFonts w:ascii="Times New Roman" w:hAnsi="Times New Roman"/>
          <w:bCs/>
          <w:sz w:val="24"/>
          <w:szCs w:val="24"/>
        </w:rPr>
        <w:t>е</w:t>
      </w:r>
      <w:r w:rsidRPr="006F06BD">
        <w:rPr>
          <w:rFonts w:ascii="Times New Roman" w:hAnsi="Times New Roman"/>
          <w:bCs/>
          <w:sz w:val="24"/>
          <w:szCs w:val="24"/>
        </w:rPr>
        <w:t xml:space="preserve"> признак</w:t>
      </w:r>
      <w:r>
        <w:rPr>
          <w:rFonts w:ascii="Times New Roman" w:hAnsi="Times New Roman"/>
          <w:bCs/>
          <w:sz w:val="24"/>
          <w:szCs w:val="24"/>
        </w:rPr>
        <w:t>и женской фигуры размера _____________________</w:t>
      </w:r>
      <w:r w:rsidR="0084627F">
        <w:rPr>
          <w:rFonts w:ascii="Times New Roman" w:hAnsi="Times New Roman"/>
          <w:bCs/>
          <w:sz w:val="24"/>
          <w:szCs w:val="24"/>
        </w:rPr>
        <w:t>_____</w:t>
      </w:r>
    </w:p>
    <w:tbl>
      <w:tblPr>
        <w:tblStyle w:val="a4"/>
        <w:tblW w:w="0" w:type="auto"/>
        <w:tblLook w:val="04A0" w:firstRow="1" w:lastRow="0" w:firstColumn="1" w:lastColumn="0" w:noHBand="0" w:noVBand="1"/>
      </w:tblPr>
      <w:tblGrid>
        <w:gridCol w:w="5211"/>
        <w:gridCol w:w="1985"/>
        <w:gridCol w:w="2126"/>
      </w:tblGrid>
      <w:tr w:rsidR="0084627F" w:rsidTr="0084627F">
        <w:tc>
          <w:tcPr>
            <w:tcW w:w="5211" w:type="dxa"/>
          </w:tcPr>
          <w:p w:rsidR="0084627F" w:rsidRDefault="0084627F" w:rsidP="0084627F">
            <w:pPr>
              <w:spacing w:after="0" w:line="240" w:lineRule="auto"/>
              <w:jc w:val="both"/>
              <w:rPr>
                <w:rFonts w:ascii="Times New Roman" w:hAnsi="Times New Roman"/>
                <w:bCs/>
                <w:sz w:val="24"/>
                <w:szCs w:val="24"/>
              </w:rPr>
            </w:pPr>
            <w:r>
              <w:rPr>
                <w:rFonts w:ascii="Times New Roman" w:hAnsi="Times New Roman"/>
                <w:bCs/>
                <w:sz w:val="24"/>
                <w:szCs w:val="24"/>
              </w:rPr>
              <w:t>Наименование размерного признака</w:t>
            </w:r>
          </w:p>
        </w:tc>
        <w:tc>
          <w:tcPr>
            <w:tcW w:w="1985" w:type="dxa"/>
          </w:tcPr>
          <w:p w:rsidR="0084627F" w:rsidRDefault="00E1132F" w:rsidP="0084627F">
            <w:pPr>
              <w:spacing w:after="0" w:line="240" w:lineRule="auto"/>
              <w:jc w:val="both"/>
              <w:rPr>
                <w:rFonts w:ascii="Times New Roman" w:hAnsi="Times New Roman"/>
                <w:bCs/>
                <w:sz w:val="24"/>
                <w:szCs w:val="24"/>
              </w:rPr>
            </w:pPr>
            <w:r>
              <w:rPr>
                <w:rFonts w:ascii="Times New Roman" w:hAnsi="Times New Roman"/>
                <w:bCs/>
                <w:sz w:val="24"/>
                <w:szCs w:val="24"/>
              </w:rPr>
              <w:t>Условное обозначение</w:t>
            </w:r>
          </w:p>
        </w:tc>
        <w:tc>
          <w:tcPr>
            <w:tcW w:w="2126" w:type="dxa"/>
          </w:tcPr>
          <w:p w:rsidR="0084627F" w:rsidRDefault="00E1132F" w:rsidP="0084627F">
            <w:pPr>
              <w:spacing w:after="0" w:line="240" w:lineRule="auto"/>
              <w:jc w:val="both"/>
              <w:rPr>
                <w:rFonts w:ascii="Times New Roman" w:hAnsi="Times New Roman"/>
                <w:bCs/>
                <w:sz w:val="24"/>
                <w:szCs w:val="24"/>
              </w:rPr>
            </w:pPr>
            <w:r>
              <w:rPr>
                <w:rFonts w:ascii="Times New Roman" w:hAnsi="Times New Roman"/>
                <w:bCs/>
                <w:sz w:val="24"/>
                <w:szCs w:val="24"/>
              </w:rPr>
              <w:t>Величина, см</w:t>
            </w:r>
          </w:p>
        </w:tc>
      </w:tr>
      <w:tr w:rsidR="0084627F" w:rsidTr="0084627F">
        <w:tc>
          <w:tcPr>
            <w:tcW w:w="5211" w:type="dxa"/>
          </w:tcPr>
          <w:p w:rsidR="0084627F" w:rsidRDefault="0084627F" w:rsidP="0084627F">
            <w:pPr>
              <w:spacing w:after="0" w:line="240" w:lineRule="auto"/>
              <w:jc w:val="both"/>
              <w:rPr>
                <w:rFonts w:ascii="Times New Roman" w:hAnsi="Times New Roman"/>
                <w:bCs/>
                <w:sz w:val="24"/>
                <w:szCs w:val="24"/>
              </w:rPr>
            </w:pPr>
            <w:r>
              <w:rPr>
                <w:rFonts w:ascii="Times New Roman" w:hAnsi="Times New Roman"/>
                <w:bCs/>
                <w:sz w:val="24"/>
                <w:szCs w:val="24"/>
              </w:rPr>
              <w:t xml:space="preserve">Рост </w:t>
            </w:r>
          </w:p>
        </w:tc>
        <w:tc>
          <w:tcPr>
            <w:tcW w:w="1985" w:type="dxa"/>
          </w:tcPr>
          <w:p w:rsidR="0084627F" w:rsidRDefault="0084627F" w:rsidP="0084627F">
            <w:pPr>
              <w:spacing w:after="0" w:line="240" w:lineRule="auto"/>
              <w:jc w:val="both"/>
              <w:rPr>
                <w:rFonts w:ascii="Times New Roman" w:hAnsi="Times New Roman"/>
                <w:bCs/>
                <w:sz w:val="24"/>
                <w:szCs w:val="24"/>
              </w:rPr>
            </w:pPr>
            <w:r>
              <w:rPr>
                <w:rFonts w:ascii="Times New Roman" w:hAnsi="Times New Roman"/>
                <w:bCs/>
                <w:sz w:val="24"/>
                <w:szCs w:val="24"/>
              </w:rPr>
              <w:t>Р</w:t>
            </w:r>
          </w:p>
        </w:tc>
        <w:tc>
          <w:tcPr>
            <w:tcW w:w="2126" w:type="dxa"/>
          </w:tcPr>
          <w:p w:rsidR="0084627F" w:rsidRDefault="0084627F" w:rsidP="0084627F">
            <w:pPr>
              <w:spacing w:after="0" w:line="240" w:lineRule="auto"/>
              <w:jc w:val="both"/>
              <w:rPr>
                <w:rFonts w:ascii="Times New Roman" w:hAnsi="Times New Roman"/>
                <w:bCs/>
                <w:sz w:val="24"/>
                <w:szCs w:val="24"/>
              </w:rPr>
            </w:pPr>
          </w:p>
        </w:tc>
      </w:tr>
      <w:tr w:rsidR="0084627F" w:rsidTr="00E1132F">
        <w:trPr>
          <w:trHeight w:val="315"/>
        </w:trPr>
        <w:tc>
          <w:tcPr>
            <w:tcW w:w="5211" w:type="dxa"/>
          </w:tcPr>
          <w:p w:rsidR="0084627F" w:rsidRPr="0084627F" w:rsidRDefault="0084627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Высота линии талии </w:t>
            </w:r>
          </w:p>
        </w:tc>
        <w:tc>
          <w:tcPr>
            <w:tcW w:w="1985" w:type="dxa"/>
          </w:tcPr>
          <w:p w:rsidR="0084627F" w:rsidRDefault="0084627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Вл.т.</w:t>
            </w:r>
          </w:p>
        </w:tc>
        <w:tc>
          <w:tcPr>
            <w:tcW w:w="2126" w:type="dxa"/>
          </w:tcPr>
          <w:p w:rsidR="0084627F" w:rsidRDefault="0084627F" w:rsidP="0084627F">
            <w:pPr>
              <w:spacing w:after="0" w:line="240" w:lineRule="auto"/>
              <w:jc w:val="both"/>
              <w:rPr>
                <w:rFonts w:ascii="Times New Roman" w:hAnsi="Times New Roman"/>
                <w:bCs/>
                <w:sz w:val="24"/>
                <w:szCs w:val="24"/>
              </w:rPr>
            </w:pPr>
          </w:p>
        </w:tc>
      </w:tr>
      <w:tr w:rsidR="00E1132F" w:rsidTr="00E1132F">
        <w:trPr>
          <w:trHeight w:val="272"/>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шеи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Ош</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85"/>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груди первый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ОГI</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75"/>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груди второй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ОГII</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330"/>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груди третий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ОГШ</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63"/>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талии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От</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57"/>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бедер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Об</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368"/>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Расстояние от линии талии до</w:t>
            </w:r>
            <w:r>
              <w:rPr>
                <w:rFonts w:ascii="Times New Roman" w:hAnsi="Times New Roman"/>
                <w:bCs/>
                <w:sz w:val="24"/>
                <w:szCs w:val="24"/>
              </w:rPr>
              <w:t xml:space="preserve"> </w:t>
            </w:r>
            <w:r w:rsidRPr="0084627F">
              <w:rPr>
                <w:rFonts w:ascii="Times New Roman" w:hAnsi="Times New Roman"/>
                <w:bCs/>
                <w:sz w:val="24"/>
                <w:szCs w:val="24"/>
              </w:rPr>
              <w:t xml:space="preserve">пола сбоку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Дсб</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55"/>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плеча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Оп</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70"/>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Обхват запястья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Озап</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333"/>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Ширина плечевого ската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Шп</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768"/>
        </w:trPr>
        <w:tc>
          <w:tcPr>
            <w:tcW w:w="5211"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Расстояние от шейной точки до</w:t>
            </w:r>
          </w:p>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линии обхвата груди первого</w:t>
            </w:r>
          </w:p>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спереди (высота проймы спереди)</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Впр.п</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70"/>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Высота груди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Вг</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336"/>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Длина переда до линии талии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Дт.п.</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861"/>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Расстояние от шейной точки до</w:t>
            </w:r>
            <w:r>
              <w:rPr>
                <w:rFonts w:ascii="Times New Roman" w:hAnsi="Times New Roman"/>
                <w:bCs/>
                <w:sz w:val="24"/>
                <w:szCs w:val="24"/>
              </w:rPr>
              <w:t xml:space="preserve"> </w:t>
            </w:r>
            <w:r w:rsidRPr="0084627F">
              <w:rPr>
                <w:rFonts w:ascii="Times New Roman" w:hAnsi="Times New Roman"/>
                <w:bCs/>
                <w:sz w:val="24"/>
                <w:szCs w:val="24"/>
              </w:rPr>
              <w:t>линии обхвата груди первого и</w:t>
            </w:r>
            <w:r>
              <w:rPr>
                <w:rFonts w:ascii="Times New Roman" w:hAnsi="Times New Roman"/>
                <w:bCs/>
                <w:sz w:val="24"/>
                <w:szCs w:val="24"/>
              </w:rPr>
              <w:t xml:space="preserve"> </w:t>
            </w:r>
            <w:r w:rsidRPr="0084627F">
              <w:rPr>
                <w:rFonts w:ascii="Times New Roman" w:hAnsi="Times New Roman"/>
                <w:bCs/>
                <w:sz w:val="24"/>
                <w:szCs w:val="24"/>
              </w:rPr>
              <w:t>второго с учетом выступа лопаток</w:t>
            </w:r>
            <w:r>
              <w:rPr>
                <w:rFonts w:ascii="Times New Roman" w:hAnsi="Times New Roman"/>
                <w:bCs/>
                <w:sz w:val="24"/>
                <w:szCs w:val="24"/>
              </w:rPr>
              <w:t xml:space="preserve"> </w:t>
            </w:r>
            <w:r w:rsidRPr="0084627F">
              <w:rPr>
                <w:rFonts w:ascii="Times New Roman" w:hAnsi="Times New Roman"/>
                <w:bCs/>
                <w:sz w:val="24"/>
                <w:szCs w:val="24"/>
              </w:rPr>
              <w:t>(высота проймы сзади)</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Впр.з.</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64"/>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Длина спины до линии талии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Дт.с.</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73"/>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Высота плеча косая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Вп.к.</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E1132F">
        <w:trPr>
          <w:trHeight w:val="285"/>
        </w:trPr>
        <w:tc>
          <w:tcPr>
            <w:tcW w:w="5211" w:type="dxa"/>
          </w:tcPr>
          <w:p w:rsidR="00E1132F" w:rsidRPr="0084627F" w:rsidRDefault="00E1132F" w:rsidP="00E1132F">
            <w:pPr>
              <w:spacing w:after="0" w:line="240" w:lineRule="auto"/>
              <w:jc w:val="both"/>
              <w:rPr>
                <w:rFonts w:ascii="Times New Roman" w:hAnsi="Times New Roman"/>
                <w:bCs/>
                <w:sz w:val="24"/>
                <w:szCs w:val="24"/>
              </w:rPr>
            </w:pPr>
            <w:r w:rsidRPr="0084627F">
              <w:rPr>
                <w:rFonts w:ascii="Times New Roman" w:hAnsi="Times New Roman"/>
                <w:bCs/>
                <w:sz w:val="24"/>
                <w:szCs w:val="24"/>
              </w:rPr>
              <w:t xml:space="preserve">Ширина груди </w:t>
            </w:r>
          </w:p>
        </w:tc>
        <w:tc>
          <w:tcPr>
            <w:tcW w:w="1985" w:type="dxa"/>
          </w:tcPr>
          <w:p w:rsidR="00E1132F" w:rsidRPr="0084627F" w:rsidRDefault="00E1132F" w:rsidP="0084627F">
            <w:pPr>
              <w:spacing w:after="0" w:line="240" w:lineRule="auto"/>
              <w:jc w:val="both"/>
              <w:rPr>
                <w:rFonts w:ascii="Times New Roman" w:hAnsi="Times New Roman"/>
                <w:bCs/>
                <w:sz w:val="24"/>
                <w:szCs w:val="24"/>
              </w:rPr>
            </w:pPr>
            <w:r w:rsidRPr="0084627F">
              <w:rPr>
                <w:rFonts w:ascii="Times New Roman" w:hAnsi="Times New Roman"/>
                <w:bCs/>
                <w:sz w:val="24"/>
                <w:szCs w:val="24"/>
              </w:rPr>
              <w:t>Шг</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E1132F" w:rsidTr="0084627F">
        <w:trPr>
          <w:trHeight w:val="255"/>
        </w:trPr>
        <w:tc>
          <w:tcPr>
            <w:tcW w:w="5211" w:type="dxa"/>
          </w:tcPr>
          <w:p w:rsidR="00E1132F" w:rsidRPr="0084627F" w:rsidRDefault="00E1132F" w:rsidP="0079557A">
            <w:pPr>
              <w:spacing w:after="0" w:line="240" w:lineRule="auto"/>
              <w:jc w:val="both"/>
              <w:rPr>
                <w:rFonts w:ascii="Times New Roman" w:hAnsi="Times New Roman"/>
                <w:bCs/>
                <w:sz w:val="24"/>
                <w:szCs w:val="24"/>
              </w:rPr>
            </w:pPr>
            <w:r w:rsidRPr="0084627F">
              <w:rPr>
                <w:rFonts w:ascii="Times New Roman" w:hAnsi="Times New Roman"/>
                <w:bCs/>
                <w:sz w:val="24"/>
                <w:szCs w:val="24"/>
              </w:rPr>
              <w:t>Расстояние между сосковыми</w:t>
            </w:r>
            <w:r w:rsidR="0079557A">
              <w:t xml:space="preserve"> </w:t>
            </w:r>
            <w:r w:rsidR="0079557A" w:rsidRPr="0079557A">
              <w:rPr>
                <w:rFonts w:ascii="Times New Roman" w:hAnsi="Times New Roman"/>
                <w:bCs/>
                <w:sz w:val="24"/>
                <w:szCs w:val="24"/>
              </w:rPr>
              <w:t xml:space="preserve">точками  </w:t>
            </w:r>
          </w:p>
        </w:tc>
        <w:tc>
          <w:tcPr>
            <w:tcW w:w="1985" w:type="dxa"/>
          </w:tcPr>
          <w:p w:rsidR="00E1132F" w:rsidRPr="0084627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Цг</w:t>
            </w:r>
          </w:p>
        </w:tc>
        <w:tc>
          <w:tcPr>
            <w:tcW w:w="2126" w:type="dxa"/>
          </w:tcPr>
          <w:p w:rsidR="00E1132F" w:rsidRPr="0084627F" w:rsidRDefault="00E1132F" w:rsidP="0084627F">
            <w:pPr>
              <w:spacing w:after="0" w:line="240" w:lineRule="auto"/>
              <w:jc w:val="both"/>
              <w:rPr>
                <w:rFonts w:ascii="Times New Roman" w:hAnsi="Times New Roman"/>
                <w:bCs/>
                <w:sz w:val="24"/>
                <w:szCs w:val="24"/>
              </w:rPr>
            </w:pPr>
          </w:p>
        </w:tc>
      </w:tr>
      <w:tr w:rsidR="0084627F" w:rsidTr="0084627F">
        <w:tc>
          <w:tcPr>
            <w:tcW w:w="5211" w:type="dxa"/>
          </w:tcPr>
          <w:p w:rsidR="0084627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Ширина спины</w:t>
            </w:r>
          </w:p>
        </w:tc>
        <w:tc>
          <w:tcPr>
            <w:tcW w:w="1985" w:type="dxa"/>
          </w:tcPr>
          <w:p w:rsidR="0084627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Шс</w:t>
            </w:r>
          </w:p>
        </w:tc>
        <w:tc>
          <w:tcPr>
            <w:tcW w:w="2126" w:type="dxa"/>
          </w:tcPr>
          <w:p w:rsidR="0084627F" w:rsidRDefault="0084627F" w:rsidP="0084627F">
            <w:pPr>
              <w:spacing w:after="0" w:line="240" w:lineRule="auto"/>
              <w:jc w:val="both"/>
              <w:rPr>
                <w:rFonts w:ascii="Times New Roman" w:hAnsi="Times New Roman"/>
                <w:bCs/>
                <w:sz w:val="24"/>
                <w:szCs w:val="24"/>
              </w:rPr>
            </w:pPr>
          </w:p>
        </w:tc>
      </w:tr>
      <w:tr w:rsidR="00E1132F" w:rsidTr="0084627F">
        <w:tc>
          <w:tcPr>
            <w:tcW w:w="5211"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Поперечный диаметр шеи</w:t>
            </w:r>
          </w:p>
        </w:tc>
        <w:tc>
          <w:tcPr>
            <w:tcW w:w="1985"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dш</w:t>
            </w:r>
          </w:p>
        </w:tc>
        <w:tc>
          <w:tcPr>
            <w:tcW w:w="2126" w:type="dxa"/>
          </w:tcPr>
          <w:p w:rsidR="00E1132F" w:rsidRDefault="00E1132F" w:rsidP="0084627F">
            <w:pPr>
              <w:spacing w:after="0" w:line="240" w:lineRule="auto"/>
              <w:jc w:val="both"/>
              <w:rPr>
                <w:rFonts w:ascii="Times New Roman" w:hAnsi="Times New Roman"/>
                <w:bCs/>
                <w:sz w:val="24"/>
                <w:szCs w:val="24"/>
              </w:rPr>
            </w:pPr>
          </w:p>
        </w:tc>
      </w:tr>
      <w:tr w:rsidR="00E1132F" w:rsidTr="0084627F">
        <w:tc>
          <w:tcPr>
            <w:tcW w:w="5211"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Длина руки до локтя</w:t>
            </w:r>
          </w:p>
        </w:tc>
        <w:tc>
          <w:tcPr>
            <w:tcW w:w="1985"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Друк.лок</w:t>
            </w:r>
          </w:p>
        </w:tc>
        <w:tc>
          <w:tcPr>
            <w:tcW w:w="2126" w:type="dxa"/>
          </w:tcPr>
          <w:p w:rsidR="00E1132F" w:rsidRDefault="00E1132F" w:rsidP="0084627F">
            <w:pPr>
              <w:spacing w:after="0" w:line="240" w:lineRule="auto"/>
              <w:jc w:val="both"/>
              <w:rPr>
                <w:rFonts w:ascii="Times New Roman" w:hAnsi="Times New Roman"/>
                <w:bCs/>
                <w:sz w:val="24"/>
                <w:szCs w:val="24"/>
              </w:rPr>
            </w:pPr>
          </w:p>
        </w:tc>
      </w:tr>
      <w:tr w:rsidR="00E1132F" w:rsidTr="0084627F">
        <w:tc>
          <w:tcPr>
            <w:tcW w:w="5211"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Длина руки до линии запястья</w:t>
            </w:r>
          </w:p>
        </w:tc>
        <w:tc>
          <w:tcPr>
            <w:tcW w:w="1985" w:type="dxa"/>
          </w:tcPr>
          <w:p w:rsidR="00E1132F" w:rsidRDefault="0079557A" w:rsidP="0084627F">
            <w:pPr>
              <w:spacing w:after="0" w:line="240" w:lineRule="auto"/>
              <w:jc w:val="both"/>
              <w:rPr>
                <w:rFonts w:ascii="Times New Roman" w:hAnsi="Times New Roman"/>
                <w:bCs/>
                <w:sz w:val="24"/>
                <w:szCs w:val="24"/>
              </w:rPr>
            </w:pPr>
            <w:r w:rsidRPr="0079557A">
              <w:rPr>
                <w:rFonts w:ascii="Times New Roman" w:hAnsi="Times New Roman"/>
                <w:bCs/>
                <w:sz w:val="24"/>
                <w:szCs w:val="24"/>
              </w:rPr>
              <w:t>Друк.зап.</w:t>
            </w:r>
          </w:p>
        </w:tc>
        <w:tc>
          <w:tcPr>
            <w:tcW w:w="2126" w:type="dxa"/>
          </w:tcPr>
          <w:p w:rsidR="00E1132F" w:rsidRDefault="00E1132F" w:rsidP="0084627F">
            <w:pPr>
              <w:spacing w:after="0" w:line="240" w:lineRule="auto"/>
              <w:jc w:val="both"/>
              <w:rPr>
                <w:rFonts w:ascii="Times New Roman" w:hAnsi="Times New Roman"/>
                <w:bCs/>
                <w:sz w:val="24"/>
                <w:szCs w:val="24"/>
              </w:rPr>
            </w:pPr>
          </w:p>
        </w:tc>
      </w:tr>
    </w:tbl>
    <w:p w:rsidR="006F06BD" w:rsidRDefault="006F06BD" w:rsidP="0084627F">
      <w:pPr>
        <w:spacing w:after="0" w:line="240" w:lineRule="auto"/>
        <w:jc w:val="both"/>
        <w:rPr>
          <w:rFonts w:ascii="Times New Roman" w:hAnsi="Times New Roman"/>
          <w:bCs/>
          <w:sz w:val="24"/>
          <w:szCs w:val="24"/>
        </w:rPr>
      </w:pPr>
    </w:p>
    <w:p w:rsidR="001920F5" w:rsidRDefault="001920F5" w:rsidP="00557802">
      <w:pPr>
        <w:spacing w:after="0" w:line="240" w:lineRule="auto"/>
        <w:ind w:firstLine="709"/>
        <w:jc w:val="both"/>
        <w:rPr>
          <w:rFonts w:ascii="Times New Roman" w:hAnsi="Times New Roman"/>
          <w:bCs/>
          <w:sz w:val="24"/>
          <w:szCs w:val="24"/>
        </w:rPr>
      </w:pPr>
      <w:r>
        <w:rPr>
          <w:rFonts w:ascii="Times New Roman" w:hAnsi="Times New Roman"/>
          <w:bCs/>
          <w:sz w:val="24"/>
          <w:szCs w:val="24"/>
        </w:rPr>
        <w:t>При в</w:t>
      </w:r>
      <w:r w:rsidRPr="001920F5">
        <w:rPr>
          <w:rFonts w:ascii="Times New Roman" w:hAnsi="Times New Roman"/>
          <w:bCs/>
          <w:sz w:val="24"/>
          <w:szCs w:val="24"/>
        </w:rPr>
        <w:t>ыбор</w:t>
      </w:r>
      <w:r>
        <w:rPr>
          <w:rFonts w:ascii="Times New Roman" w:hAnsi="Times New Roman"/>
          <w:bCs/>
          <w:sz w:val="24"/>
          <w:szCs w:val="24"/>
        </w:rPr>
        <w:t>е</w:t>
      </w:r>
      <w:r w:rsidRPr="001920F5">
        <w:rPr>
          <w:rFonts w:ascii="Times New Roman" w:hAnsi="Times New Roman"/>
          <w:bCs/>
          <w:sz w:val="24"/>
          <w:szCs w:val="24"/>
        </w:rPr>
        <w:t xml:space="preserve"> конструктивных прибавок, необходимых для проектирования трикотажных изделий, </w:t>
      </w:r>
      <w:r>
        <w:rPr>
          <w:rFonts w:ascii="Times New Roman" w:hAnsi="Times New Roman"/>
          <w:bCs/>
          <w:sz w:val="24"/>
          <w:szCs w:val="24"/>
        </w:rPr>
        <w:t xml:space="preserve">следует руководствоваться данными таблицы 2 </w:t>
      </w:r>
      <w:r w:rsidRPr="001920F5">
        <w:rPr>
          <w:rFonts w:ascii="Times New Roman" w:hAnsi="Times New Roman"/>
          <w:bCs/>
          <w:sz w:val="24"/>
          <w:szCs w:val="24"/>
        </w:rPr>
        <w:t>в зависимости от группы растяжимости полотна.</w:t>
      </w:r>
      <w:r>
        <w:rPr>
          <w:rFonts w:ascii="Times New Roman" w:hAnsi="Times New Roman"/>
          <w:bCs/>
          <w:sz w:val="24"/>
          <w:szCs w:val="24"/>
        </w:rPr>
        <w:t xml:space="preserve"> Дополнительно можно </w:t>
      </w:r>
      <w:r w:rsidR="006F06BD">
        <w:rPr>
          <w:rFonts w:ascii="Times New Roman" w:hAnsi="Times New Roman"/>
          <w:bCs/>
          <w:sz w:val="24"/>
          <w:szCs w:val="24"/>
        </w:rPr>
        <w:t>использовать информацию о прибавках, полученных из конструктивного анализа моделей-аналогов трикотажных изделий различных групп растяжимости.</w:t>
      </w:r>
    </w:p>
    <w:p w:rsidR="006F06BD" w:rsidRDefault="00682841" w:rsidP="0079557A">
      <w:pPr>
        <w:spacing w:after="0" w:line="240" w:lineRule="auto"/>
        <w:ind w:firstLine="709"/>
        <w:jc w:val="both"/>
        <w:rPr>
          <w:rFonts w:ascii="Times New Roman" w:hAnsi="Times New Roman"/>
          <w:bCs/>
          <w:sz w:val="24"/>
          <w:szCs w:val="24"/>
        </w:rPr>
      </w:pPr>
      <w:r>
        <w:rPr>
          <w:rFonts w:ascii="Times New Roman" w:hAnsi="Times New Roman"/>
          <w:bCs/>
          <w:sz w:val="24"/>
          <w:szCs w:val="24"/>
        </w:rPr>
        <w:t>Выбранные величины</w:t>
      </w:r>
      <w:r w:rsidR="006F06BD">
        <w:rPr>
          <w:rFonts w:ascii="Times New Roman" w:hAnsi="Times New Roman"/>
          <w:bCs/>
          <w:sz w:val="24"/>
          <w:szCs w:val="24"/>
        </w:rPr>
        <w:t xml:space="preserve"> прибав</w:t>
      </w:r>
      <w:r>
        <w:rPr>
          <w:rFonts w:ascii="Times New Roman" w:hAnsi="Times New Roman"/>
          <w:bCs/>
          <w:sz w:val="24"/>
          <w:szCs w:val="24"/>
        </w:rPr>
        <w:t>ок</w:t>
      </w:r>
      <w:r w:rsidR="006F06BD">
        <w:rPr>
          <w:rFonts w:ascii="Times New Roman" w:hAnsi="Times New Roman"/>
          <w:bCs/>
          <w:sz w:val="24"/>
          <w:szCs w:val="24"/>
        </w:rPr>
        <w:t xml:space="preserve"> разместить в таблице 6.</w:t>
      </w:r>
    </w:p>
    <w:p w:rsidR="006F06BD" w:rsidRPr="006F06BD" w:rsidRDefault="006F06BD" w:rsidP="0079557A">
      <w:pPr>
        <w:spacing w:after="0" w:line="240" w:lineRule="auto"/>
        <w:ind w:left="1418" w:hanging="1418"/>
        <w:jc w:val="both"/>
        <w:rPr>
          <w:rFonts w:ascii="Times New Roman" w:hAnsi="Times New Roman"/>
          <w:bCs/>
          <w:sz w:val="24"/>
          <w:szCs w:val="24"/>
        </w:rPr>
      </w:pPr>
      <w:r w:rsidRPr="006F06BD">
        <w:rPr>
          <w:rFonts w:ascii="Times New Roman" w:hAnsi="Times New Roman"/>
          <w:bCs/>
          <w:sz w:val="24"/>
          <w:szCs w:val="24"/>
        </w:rPr>
        <w:t xml:space="preserve">Таблица </w:t>
      </w:r>
      <w:r w:rsidR="0079557A">
        <w:rPr>
          <w:rFonts w:ascii="Times New Roman" w:hAnsi="Times New Roman"/>
          <w:bCs/>
          <w:sz w:val="24"/>
          <w:szCs w:val="24"/>
        </w:rPr>
        <w:t>6</w:t>
      </w:r>
      <w:r w:rsidRPr="006F06BD">
        <w:rPr>
          <w:rFonts w:ascii="Times New Roman" w:hAnsi="Times New Roman"/>
          <w:bCs/>
          <w:sz w:val="24"/>
          <w:szCs w:val="24"/>
        </w:rPr>
        <w:t xml:space="preserve"> </w:t>
      </w:r>
      <w:r w:rsidR="0079557A">
        <w:rPr>
          <w:rFonts w:ascii="Times New Roman" w:hAnsi="Times New Roman"/>
          <w:bCs/>
          <w:sz w:val="24"/>
          <w:szCs w:val="24"/>
        </w:rPr>
        <w:t xml:space="preserve">– Прибавки и припуски для построения чертежа конструкции трикотажного изделия </w:t>
      </w:r>
    </w:p>
    <w:tbl>
      <w:tblPr>
        <w:tblStyle w:val="a4"/>
        <w:tblW w:w="0" w:type="auto"/>
        <w:tblLook w:val="04A0" w:firstRow="1" w:lastRow="0" w:firstColumn="1" w:lastColumn="0" w:noHBand="0" w:noVBand="1"/>
      </w:tblPr>
      <w:tblGrid>
        <w:gridCol w:w="5495"/>
        <w:gridCol w:w="1701"/>
        <w:gridCol w:w="2375"/>
      </w:tblGrid>
      <w:tr w:rsidR="0079557A" w:rsidTr="00682841">
        <w:tc>
          <w:tcPr>
            <w:tcW w:w="5495" w:type="dxa"/>
            <w:vAlign w:val="center"/>
          </w:tcPr>
          <w:p w:rsidR="0079557A" w:rsidRDefault="00463747" w:rsidP="00682841">
            <w:pPr>
              <w:spacing w:after="0" w:line="240" w:lineRule="auto"/>
              <w:jc w:val="center"/>
              <w:rPr>
                <w:rFonts w:ascii="Times New Roman" w:hAnsi="Times New Roman"/>
                <w:bCs/>
                <w:sz w:val="24"/>
                <w:szCs w:val="24"/>
              </w:rPr>
            </w:pPr>
            <w:r>
              <w:rPr>
                <w:rFonts w:ascii="Times New Roman" w:hAnsi="Times New Roman"/>
                <w:bCs/>
                <w:sz w:val="24"/>
                <w:szCs w:val="24"/>
              </w:rPr>
              <w:t>Наименование прибавки</w:t>
            </w:r>
          </w:p>
        </w:tc>
        <w:tc>
          <w:tcPr>
            <w:tcW w:w="1701" w:type="dxa"/>
            <w:vAlign w:val="center"/>
          </w:tcPr>
          <w:p w:rsidR="0079557A" w:rsidRDefault="00463747" w:rsidP="00682841">
            <w:pPr>
              <w:spacing w:after="0" w:line="240" w:lineRule="auto"/>
              <w:jc w:val="center"/>
              <w:rPr>
                <w:rFonts w:ascii="Times New Roman" w:hAnsi="Times New Roman"/>
                <w:bCs/>
                <w:sz w:val="24"/>
                <w:szCs w:val="24"/>
              </w:rPr>
            </w:pPr>
            <w:r>
              <w:rPr>
                <w:rFonts w:ascii="Times New Roman" w:hAnsi="Times New Roman"/>
                <w:bCs/>
                <w:sz w:val="24"/>
                <w:szCs w:val="24"/>
              </w:rPr>
              <w:t>Условное обозначение</w:t>
            </w:r>
          </w:p>
        </w:tc>
        <w:tc>
          <w:tcPr>
            <w:tcW w:w="2375" w:type="dxa"/>
            <w:vAlign w:val="center"/>
          </w:tcPr>
          <w:p w:rsidR="0079557A" w:rsidRDefault="00463747" w:rsidP="00682841">
            <w:pPr>
              <w:spacing w:after="0" w:line="240" w:lineRule="auto"/>
              <w:jc w:val="center"/>
              <w:rPr>
                <w:rFonts w:ascii="Times New Roman" w:hAnsi="Times New Roman"/>
                <w:bCs/>
                <w:sz w:val="24"/>
                <w:szCs w:val="24"/>
              </w:rPr>
            </w:pPr>
            <w:r>
              <w:rPr>
                <w:rFonts w:ascii="Times New Roman" w:hAnsi="Times New Roman"/>
                <w:bCs/>
                <w:sz w:val="24"/>
                <w:szCs w:val="24"/>
              </w:rPr>
              <w:t>Величина, см</w:t>
            </w:r>
          </w:p>
        </w:tc>
      </w:tr>
      <w:tr w:rsidR="0079557A" w:rsidTr="00682841">
        <w:tc>
          <w:tcPr>
            <w:tcW w:w="5495" w:type="dxa"/>
          </w:tcPr>
          <w:p w:rsidR="0079557A" w:rsidRDefault="00463747" w:rsidP="00463747">
            <w:pPr>
              <w:spacing w:after="0" w:line="240" w:lineRule="auto"/>
              <w:jc w:val="both"/>
              <w:rPr>
                <w:rFonts w:ascii="Times New Roman" w:hAnsi="Times New Roman"/>
                <w:bCs/>
                <w:sz w:val="24"/>
                <w:szCs w:val="24"/>
              </w:rPr>
            </w:pPr>
            <w:r w:rsidRPr="00463747">
              <w:rPr>
                <w:rFonts w:ascii="Times New Roman" w:hAnsi="Times New Roman"/>
                <w:bCs/>
                <w:sz w:val="24"/>
                <w:szCs w:val="24"/>
              </w:rPr>
              <w:t>При</w:t>
            </w:r>
            <w:r>
              <w:rPr>
                <w:rFonts w:ascii="Times New Roman" w:hAnsi="Times New Roman"/>
                <w:bCs/>
                <w:sz w:val="24"/>
                <w:szCs w:val="24"/>
              </w:rPr>
              <w:t>бавка</w:t>
            </w:r>
            <w:r w:rsidRPr="00463747">
              <w:rPr>
                <w:rFonts w:ascii="Times New Roman" w:hAnsi="Times New Roman"/>
                <w:bCs/>
                <w:sz w:val="24"/>
                <w:szCs w:val="24"/>
              </w:rPr>
              <w:t xml:space="preserve"> к измерению СгIII, предусматривающ</w:t>
            </w:r>
            <w:r>
              <w:rPr>
                <w:rFonts w:ascii="Times New Roman" w:hAnsi="Times New Roman"/>
                <w:bCs/>
                <w:sz w:val="24"/>
                <w:szCs w:val="24"/>
              </w:rPr>
              <w:t xml:space="preserve">ая </w:t>
            </w:r>
            <w:r w:rsidRPr="00463747">
              <w:rPr>
                <w:rFonts w:ascii="Times New Roman" w:hAnsi="Times New Roman"/>
                <w:bCs/>
                <w:sz w:val="24"/>
                <w:szCs w:val="24"/>
              </w:rPr>
              <w:t xml:space="preserve">увеличение этого измерения за счет учета </w:t>
            </w:r>
            <w:r w:rsidRPr="00463747">
              <w:rPr>
                <w:rFonts w:ascii="Times New Roman" w:hAnsi="Times New Roman"/>
                <w:bCs/>
                <w:sz w:val="24"/>
                <w:szCs w:val="24"/>
              </w:rPr>
              <w:lastRenderedPageBreak/>
              <w:t>выпуклости</w:t>
            </w:r>
            <w:r>
              <w:rPr>
                <w:rFonts w:ascii="Times New Roman" w:hAnsi="Times New Roman"/>
                <w:bCs/>
                <w:sz w:val="24"/>
                <w:szCs w:val="24"/>
              </w:rPr>
              <w:t xml:space="preserve"> </w:t>
            </w:r>
            <w:r w:rsidRPr="00463747">
              <w:rPr>
                <w:rFonts w:ascii="Times New Roman" w:hAnsi="Times New Roman"/>
                <w:bCs/>
                <w:sz w:val="24"/>
                <w:szCs w:val="24"/>
              </w:rPr>
              <w:t>лопаток:</w:t>
            </w:r>
          </w:p>
        </w:tc>
        <w:tc>
          <w:tcPr>
            <w:tcW w:w="1701" w:type="dxa"/>
          </w:tcPr>
          <w:p w:rsidR="0079557A" w:rsidRDefault="00463747" w:rsidP="006F06BD">
            <w:pPr>
              <w:spacing w:after="0" w:line="240" w:lineRule="auto"/>
              <w:jc w:val="both"/>
              <w:rPr>
                <w:rFonts w:ascii="Times New Roman" w:hAnsi="Times New Roman"/>
                <w:bCs/>
                <w:sz w:val="24"/>
                <w:szCs w:val="24"/>
              </w:rPr>
            </w:pPr>
            <w:r w:rsidRPr="00463747">
              <w:rPr>
                <w:rFonts w:ascii="Times New Roman" w:hAnsi="Times New Roman"/>
                <w:bCs/>
                <w:sz w:val="24"/>
                <w:szCs w:val="24"/>
              </w:rPr>
              <w:lastRenderedPageBreak/>
              <w:t>Псгш</w:t>
            </w:r>
          </w:p>
        </w:tc>
        <w:tc>
          <w:tcPr>
            <w:tcW w:w="2375" w:type="dxa"/>
          </w:tcPr>
          <w:p w:rsidR="0079557A" w:rsidRDefault="0079557A" w:rsidP="006F06BD">
            <w:pPr>
              <w:spacing w:after="0" w:line="240" w:lineRule="auto"/>
              <w:jc w:val="both"/>
              <w:rPr>
                <w:rFonts w:ascii="Times New Roman" w:hAnsi="Times New Roman"/>
                <w:bCs/>
                <w:sz w:val="24"/>
                <w:szCs w:val="24"/>
              </w:rPr>
            </w:pPr>
          </w:p>
        </w:tc>
      </w:tr>
      <w:tr w:rsidR="0079557A" w:rsidTr="00682841">
        <w:tc>
          <w:tcPr>
            <w:tcW w:w="5495" w:type="dxa"/>
          </w:tcPr>
          <w:p w:rsidR="0079557A" w:rsidRDefault="00463747" w:rsidP="00463747">
            <w:pPr>
              <w:spacing w:after="0" w:line="240" w:lineRule="auto"/>
              <w:jc w:val="both"/>
              <w:rPr>
                <w:rFonts w:ascii="Times New Roman" w:hAnsi="Times New Roman"/>
                <w:bCs/>
                <w:sz w:val="24"/>
                <w:szCs w:val="24"/>
              </w:rPr>
            </w:pPr>
            <w:r w:rsidRPr="00463747">
              <w:rPr>
                <w:rFonts w:ascii="Times New Roman" w:hAnsi="Times New Roman"/>
                <w:bCs/>
                <w:sz w:val="24"/>
                <w:szCs w:val="24"/>
              </w:rPr>
              <w:lastRenderedPageBreak/>
              <w:t>При</w:t>
            </w:r>
            <w:r>
              <w:rPr>
                <w:rFonts w:ascii="Times New Roman" w:hAnsi="Times New Roman"/>
                <w:bCs/>
                <w:sz w:val="24"/>
                <w:szCs w:val="24"/>
              </w:rPr>
              <w:t>бавка</w:t>
            </w:r>
            <w:r w:rsidRPr="00463747">
              <w:rPr>
                <w:rFonts w:ascii="Times New Roman" w:hAnsi="Times New Roman"/>
                <w:bCs/>
                <w:sz w:val="24"/>
                <w:szCs w:val="24"/>
              </w:rPr>
              <w:t xml:space="preserve"> общ</w:t>
            </w:r>
            <w:r>
              <w:rPr>
                <w:rFonts w:ascii="Times New Roman" w:hAnsi="Times New Roman"/>
                <w:bCs/>
                <w:sz w:val="24"/>
                <w:szCs w:val="24"/>
              </w:rPr>
              <w:t>ая</w:t>
            </w:r>
            <w:r w:rsidRPr="00463747">
              <w:rPr>
                <w:rFonts w:ascii="Times New Roman" w:hAnsi="Times New Roman"/>
                <w:bCs/>
                <w:sz w:val="24"/>
                <w:szCs w:val="24"/>
              </w:rPr>
              <w:t xml:space="preserve"> к полуобхвату груди</w:t>
            </w:r>
          </w:p>
        </w:tc>
        <w:tc>
          <w:tcPr>
            <w:tcW w:w="1701" w:type="dxa"/>
          </w:tcPr>
          <w:p w:rsidR="0079557A" w:rsidRDefault="00463747" w:rsidP="006F06BD">
            <w:pPr>
              <w:spacing w:after="0" w:line="240" w:lineRule="auto"/>
              <w:jc w:val="both"/>
              <w:rPr>
                <w:rFonts w:ascii="Times New Roman" w:hAnsi="Times New Roman"/>
                <w:bCs/>
                <w:sz w:val="24"/>
                <w:szCs w:val="24"/>
              </w:rPr>
            </w:pPr>
            <w:r w:rsidRPr="00463747">
              <w:rPr>
                <w:rFonts w:ascii="Times New Roman" w:hAnsi="Times New Roman"/>
                <w:bCs/>
                <w:sz w:val="24"/>
                <w:szCs w:val="24"/>
              </w:rPr>
              <w:t>Побщ.г</w:t>
            </w:r>
          </w:p>
        </w:tc>
        <w:tc>
          <w:tcPr>
            <w:tcW w:w="2375" w:type="dxa"/>
          </w:tcPr>
          <w:p w:rsidR="0079557A" w:rsidRDefault="0079557A" w:rsidP="006F06BD">
            <w:pPr>
              <w:spacing w:after="0" w:line="240" w:lineRule="auto"/>
              <w:jc w:val="both"/>
              <w:rPr>
                <w:rFonts w:ascii="Times New Roman" w:hAnsi="Times New Roman"/>
                <w:bCs/>
                <w:sz w:val="24"/>
                <w:szCs w:val="24"/>
              </w:rPr>
            </w:pPr>
          </w:p>
        </w:tc>
      </w:tr>
      <w:tr w:rsidR="0079557A" w:rsidTr="00682841">
        <w:tc>
          <w:tcPr>
            <w:tcW w:w="5495" w:type="dxa"/>
          </w:tcPr>
          <w:p w:rsidR="0079557A" w:rsidRDefault="00463747" w:rsidP="006F06BD">
            <w:pPr>
              <w:spacing w:after="0" w:line="240" w:lineRule="auto"/>
              <w:jc w:val="both"/>
              <w:rPr>
                <w:rFonts w:ascii="Times New Roman" w:hAnsi="Times New Roman"/>
                <w:bCs/>
                <w:sz w:val="24"/>
                <w:szCs w:val="24"/>
              </w:rPr>
            </w:pPr>
            <w:r w:rsidRPr="00463747">
              <w:rPr>
                <w:rFonts w:ascii="Times New Roman" w:hAnsi="Times New Roman"/>
                <w:bCs/>
                <w:sz w:val="24"/>
                <w:szCs w:val="24"/>
              </w:rPr>
              <w:t>Припуск технологический на толщину полотна</w:t>
            </w:r>
          </w:p>
        </w:tc>
        <w:tc>
          <w:tcPr>
            <w:tcW w:w="1701" w:type="dxa"/>
          </w:tcPr>
          <w:p w:rsidR="0079557A" w:rsidRDefault="00463747" w:rsidP="006F06BD">
            <w:pPr>
              <w:spacing w:after="0" w:line="240" w:lineRule="auto"/>
              <w:jc w:val="both"/>
              <w:rPr>
                <w:rFonts w:ascii="Times New Roman" w:hAnsi="Times New Roman"/>
                <w:bCs/>
                <w:sz w:val="24"/>
                <w:szCs w:val="24"/>
              </w:rPr>
            </w:pPr>
            <w:r w:rsidRPr="00463747">
              <w:rPr>
                <w:rFonts w:ascii="Times New Roman" w:hAnsi="Times New Roman"/>
                <w:bCs/>
                <w:sz w:val="24"/>
                <w:szCs w:val="24"/>
              </w:rPr>
              <w:t>Пт.п.</w:t>
            </w:r>
          </w:p>
        </w:tc>
        <w:tc>
          <w:tcPr>
            <w:tcW w:w="2375" w:type="dxa"/>
          </w:tcPr>
          <w:p w:rsidR="0079557A" w:rsidRDefault="0079557A" w:rsidP="006F06BD">
            <w:pPr>
              <w:spacing w:after="0" w:line="240" w:lineRule="auto"/>
              <w:jc w:val="both"/>
              <w:rPr>
                <w:rFonts w:ascii="Times New Roman" w:hAnsi="Times New Roman"/>
                <w:bCs/>
                <w:sz w:val="24"/>
                <w:szCs w:val="24"/>
              </w:rPr>
            </w:pPr>
          </w:p>
        </w:tc>
      </w:tr>
      <w:tr w:rsidR="00463747" w:rsidTr="00682841">
        <w:tc>
          <w:tcPr>
            <w:tcW w:w="5495" w:type="dxa"/>
          </w:tcPr>
          <w:p w:rsidR="00463747" w:rsidRP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Припуск на уработку</w:t>
            </w:r>
          </w:p>
        </w:tc>
        <w:tc>
          <w:tcPr>
            <w:tcW w:w="1701" w:type="dxa"/>
          </w:tcPr>
          <w:p w:rsidR="00463747" w:rsidRP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w:t>
            </w:r>
          </w:p>
        </w:tc>
        <w:tc>
          <w:tcPr>
            <w:tcW w:w="2375" w:type="dxa"/>
          </w:tcPr>
          <w:p w:rsidR="00463747" w:rsidRDefault="00463747" w:rsidP="006F06BD">
            <w:pPr>
              <w:spacing w:after="0" w:line="240" w:lineRule="auto"/>
              <w:jc w:val="both"/>
              <w:rPr>
                <w:rFonts w:ascii="Times New Roman" w:hAnsi="Times New Roman"/>
                <w:bCs/>
                <w:sz w:val="24"/>
                <w:szCs w:val="24"/>
              </w:rPr>
            </w:pPr>
          </w:p>
        </w:tc>
      </w:tr>
      <w:tr w:rsidR="00463747" w:rsidTr="00682841">
        <w:tc>
          <w:tcPr>
            <w:tcW w:w="5495" w:type="dxa"/>
          </w:tcPr>
          <w:p w:rsidR="00463747" w:rsidRPr="00463747" w:rsidRDefault="00463747" w:rsidP="00463747">
            <w:pPr>
              <w:spacing w:after="0" w:line="240" w:lineRule="auto"/>
              <w:jc w:val="both"/>
              <w:rPr>
                <w:rFonts w:ascii="Times New Roman" w:hAnsi="Times New Roman"/>
                <w:bCs/>
                <w:sz w:val="24"/>
                <w:szCs w:val="24"/>
              </w:rPr>
            </w:pPr>
            <w:r w:rsidRPr="00463747">
              <w:rPr>
                <w:rFonts w:ascii="Times New Roman" w:hAnsi="Times New Roman"/>
                <w:bCs/>
                <w:sz w:val="24"/>
                <w:szCs w:val="24"/>
              </w:rPr>
              <w:t>Технологический припуск на посадку плечевого среза</w:t>
            </w:r>
            <w:r>
              <w:rPr>
                <w:rFonts w:ascii="Times New Roman" w:hAnsi="Times New Roman"/>
                <w:bCs/>
                <w:sz w:val="24"/>
                <w:szCs w:val="24"/>
              </w:rPr>
              <w:t xml:space="preserve"> </w:t>
            </w:r>
            <w:r w:rsidRPr="00463747">
              <w:rPr>
                <w:rFonts w:ascii="Times New Roman" w:hAnsi="Times New Roman"/>
                <w:bCs/>
                <w:sz w:val="24"/>
                <w:szCs w:val="24"/>
              </w:rPr>
              <w:t>спинки</w:t>
            </w:r>
          </w:p>
        </w:tc>
        <w:tc>
          <w:tcPr>
            <w:tcW w:w="1701" w:type="dxa"/>
          </w:tcPr>
          <w:p w:rsid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Ппос</w:t>
            </w:r>
          </w:p>
        </w:tc>
        <w:tc>
          <w:tcPr>
            <w:tcW w:w="2375" w:type="dxa"/>
          </w:tcPr>
          <w:p w:rsidR="00463747" w:rsidRDefault="00463747" w:rsidP="006F06BD">
            <w:pPr>
              <w:spacing w:after="0" w:line="240" w:lineRule="auto"/>
              <w:jc w:val="both"/>
              <w:rPr>
                <w:rFonts w:ascii="Times New Roman" w:hAnsi="Times New Roman"/>
                <w:bCs/>
                <w:sz w:val="24"/>
                <w:szCs w:val="24"/>
              </w:rPr>
            </w:pPr>
          </w:p>
        </w:tc>
      </w:tr>
      <w:tr w:rsidR="00463747" w:rsidTr="00682841">
        <w:tc>
          <w:tcPr>
            <w:tcW w:w="5495" w:type="dxa"/>
          </w:tcPr>
          <w:p w:rsidR="00463747" w:rsidRPr="00463747" w:rsidRDefault="00463747" w:rsidP="00463747">
            <w:pPr>
              <w:spacing w:after="0" w:line="240" w:lineRule="auto"/>
              <w:jc w:val="both"/>
              <w:rPr>
                <w:rFonts w:ascii="Times New Roman" w:hAnsi="Times New Roman"/>
                <w:bCs/>
                <w:sz w:val="24"/>
                <w:szCs w:val="24"/>
              </w:rPr>
            </w:pPr>
            <w:r w:rsidRPr="00463747">
              <w:rPr>
                <w:rFonts w:ascii="Times New Roman" w:hAnsi="Times New Roman"/>
                <w:bCs/>
                <w:sz w:val="24"/>
                <w:szCs w:val="24"/>
              </w:rPr>
              <w:t>При</w:t>
            </w:r>
            <w:r>
              <w:rPr>
                <w:rFonts w:ascii="Times New Roman" w:hAnsi="Times New Roman"/>
                <w:bCs/>
                <w:sz w:val="24"/>
                <w:szCs w:val="24"/>
              </w:rPr>
              <w:t>бавка</w:t>
            </w:r>
            <w:r w:rsidRPr="00463747">
              <w:rPr>
                <w:rFonts w:ascii="Times New Roman" w:hAnsi="Times New Roman"/>
                <w:bCs/>
                <w:sz w:val="24"/>
                <w:szCs w:val="24"/>
              </w:rPr>
              <w:t xml:space="preserve"> к ширине горловины спинки</w:t>
            </w:r>
          </w:p>
        </w:tc>
        <w:tc>
          <w:tcPr>
            <w:tcW w:w="1701" w:type="dxa"/>
          </w:tcPr>
          <w:p w:rsidR="00463747" w:rsidRDefault="00463747" w:rsidP="006F06BD">
            <w:pPr>
              <w:spacing w:after="0" w:line="240" w:lineRule="auto"/>
              <w:jc w:val="both"/>
              <w:rPr>
                <w:rFonts w:ascii="Times New Roman" w:hAnsi="Times New Roman"/>
                <w:bCs/>
                <w:sz w:val="24"/>
                <w:szCs w:val="24"/>
              </w:rPr>
            </w:pPr>
            <w:r w:rsidRPr="00463747">
              <w:rPr>
                <w:rFonts w:ascii="Times New Roman" w:hAnsi="Times New Roman"/>
                <w:bCs/>
                <w:sz w:val="24"/>
                <w:szCs w:val="24"/>
              </w:rPr>
              <w:t>П г.с.</w:t>
            </w:r>
          </w:p>
        </w:tc>
        <w:tc>
          <w:tcPr>
            <w:tcW w:w="2375" w:type="dxa"/>
          </w:tcPr>
          <w:p w:rsidR="00463747" w:rsidRDefault="00463747" w:rsidP="006F06BD">
            <w:pPr>
              <w:spacing w:after="0" w:line="240" w:lineRule="auto"/>
              <w:jc w:val="both"/>
              <w:rPr>
                <w:rFonts w:ascii="Times New Roman" w:hAnsi="Times New Roman"/>
                <w:bCs/>
                <w:sz w:val="24"/>
                <w:szCs w:val="24"/>
              </w:rPr>
            </w:pPr>
          </w:p>
        </w:tc>
      </w:tr>
      <w:tr w:rsidR="00463747" w:rsidTr="00682841">
        <w:tc>
          <w:tcPr>
            <w:tcW w:w="5495" w:type="dxa"/>
          </w:tcPr>
          <w:p w:rsidR="00463747" w:rsidRP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Прибавка к высоте плеча косой</w:t>
            </w:r>
          </w:p>
        </w:tc>
        <w:tc>
          <w:tcPr>
            <w:tcW w:w="1701" w:type="dxa"/>
          </w:tcPr>
          <w:p w:rsid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Пвпк</w:t>
            </w:r>
          </w:p>
        </w:tc>
        <w:tc>
          <w:tcPr>
            <w:tcW w:w="2375" w:type="dxa"/>
          </w:tcPr>
          <w:p w:rsidR="00463747" w:rsidRDefault="00463747" w:rsidP="006F06BD">
            <w:pPr>
              <w:spacing w:after="0" w:line="240" w:lineRule="auto"/>
              <w:jc w:val="both"/>
              <w:rPr>
                <w:rFonts w:ascii="Times New Roman" w:hAnsi="Times New Roman"/>
                <w:bCs/>
                <w:sz w:val="24"/>
                <w:szCs w:val="24"/>
              </w:rPr>
            </w:pPr>
          </w:p>
        </w:tc>
      </w:tr>
      <w:tr w:rsidR="00463747" w:rsidTr="00682841">
        <w:tc>
          <w:tcPr>
            <w:tcW w:w="5495" w:type="dxa"/>
          </w:tcPr>
          <w:p w:rsidR="00463747" w:rsidRP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Прибавка на углубление проймы</w:t>
            </w:r>
          </w:p>
        </w:tc>
        <w:tc>
          <w:tcPr>
            <w:tcW w:w="1701" w:type="dxa"/>
          </w:tcPr>
          <w:p w:rsidR="00463747" w:rsidRDefault="00463747" w:rsidP="006F06BD">
            <w:pPr>
              <w:spacing w:after="0" w:line="240" w:lineRule="auto"/>
              <w:jc w:val="both"/>
              <w:rPr>
                <w:rFonts w:ascii="Times New Roman" w:hAnsi="Times New Roman"/>
                <w:bCs/>
                <w:sz w:val="24"/>
                <w:szCs w:val="24"/>
              </w:rPr>
            </w:pPr>
            <w:r>
              <w:rPr>
                <w:rFonts w:ascii="Times New Roman" w:hAnsi="Times New Roman"/>
                <w:bCs/>
                <w:sz w:val="24"/>
                <w:szCs w:val="24"/>
              </w:rPr>
              <w:t>Ппр</w:t>
            </w:r>
          </w:p>
        </w:tc>
        <w:tc>
          <w:tcPr>
            <w:tcW w:w="2375" w:type="dxa"/>
          </w:tcPr>
          <w:p w:rsidR="00463747" w:rsidRDefault="00463747" w:rsidP="006F06BD">
            <w:pPr>
              <w:spacing w:after="0" w:line="240" w:lineRule="auto"/>
              <w:jc w:val="both"/>
              <w:rPr>
                <w:rFonts w:ascii="Times New Roman" w:hAnsi="Times New Roman"/>
                <w:bCs/>
                <w:sz w:val="24"/>
                <w:szCs w:val="24"/>
              </w:rPr>
            </w:pPr>
          </w:p>
        </w:tc>
      </w:tr>
    </w:tbl>
    <w:p w:rsidR="00557802" w:rsidRDefault="00557802" w:rsidP="00463747">
      <w:pPr>
        <w:spacing w:before="120" w:after="0" w:line="240" w:lineRule="auto"/>
        <w:ind w:firstLine="709"/>
        <w:jc w:val="both"/>
        <w:rPr>
          <w:rFonts w:ascii="Times New Roman" w:hAnsi="Times New Roman"/>
          <w:bCs/>
          <w:sz w:val="24"/>
          <w:szCs w:val="24"/>
        </w:rPr>
      </w:pPr>
      <w:r>
        <w:rPr>
          <w:rFonts w:ascii="Times New Roman" w:hAnsi="Times New Roman"/>
          <w:bCs/>
          <w:sz w:val="24"/>
          <w:szCs w:val="24"/>
        </w:rPr>
        <w:t xml:space="preserve">3. </w:t>
      </w:r>
      <w:r w:rsidR="006F06BD">
        <w:rPr>
          <w:rFonts w:ascii="Times New Roman" w:hAnsi="Times New Roman"/>
          <w:bCs/>
          <w:sz w:val="24"/>
          <w:szCs w:val="24"/>
        </w:rPr>
        <w:t>Произвести р</w:t>
      </w:r>
      <w:r w:rsidR="006F06BD" w:rsidRPr="006F06BD">
        <w:rPr>
          <w:rFonts w:ascii="Times New Roman" w:hAnsi="Times New Roman"/>
          <w:bCs/>
          <w:sz w:val="24"/>
          <w:szCs w:val="24"/>
        </w:rPr>
        <w:t>асчет и построение чертежа конструкции трикотажного изделия из полотна I (II) группы растяжимости</w:t>
      </w:r>
      <w:r w:rsidR="006F06BD">
        <w:rPr>
          <w:rFonts w:ascii="Times New Roman" w:hAnsi="Times New Roman"/>
          <w:bCs/>
          <w:sz w:val="24"/>
          <w:szCs w:val="24"/>
        </w:rPr>
        <w:t xml:space="preserve"> по методике ВДМТИ в форме таблицы </w:t>
      </w:r>
      <w:r w:rsidR="00682841">
        <w:rPr>
          <w:rFonts w:ascii="Times New Roman" w:hAnsi="Times New Roman"/>
          <w:bCs/>
          <w:sz w:val="24"/>
          <w:szCs w:val="24"/>
        </w:rPr>
        <w:t>7</w:t>
      </w:r>
      <w:r w:rsidR="006F06BD">
        <w:rPr>
          <w:rFonts w:ascii="Times New Roman" w:hAnsi="Times New Roman"/>
          <w:bCs/>
          <w:sz w:val="24"/>
          <w:szCs w:val="24"/>
        </w:rPr>
        <w:t>.</w:t>
      </w:r>
    </w:p>
    <w:p w:rsidR="006F06BD" w:rsidRPr="009252F5" w:rsidRDefault="006F06BD" w:rsidP="00557802">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Таблица </w:t>
      </w:r>
      <w:r w:rsidR="00682841">
        <w:rPr>
          <w:rFonts w:ascii="Times New Roman" w:hAnsi="Times New Roman"/>
          <w:bCs/>
          <w:sz w:val="24"/>
          <w:szCs w:val="24"/>
        </w:rPr>
        <w:t>7</w:t>
      </w:r>
      <w:r>
        <w:rPr>
          <w:rFonts w:ascii="Times New Roman" w:hAnsi="Times New Roman"/>
          <w:bCs/>
          <w:sz w:val="24"/>
          <w:szCs w:val="24"/>
        </w:rPr>
        <w:t xml:space="preserve"> </w:t>
      </w:r>
      <w:r w:rsidR="00000422">
        <w:rPr>
          <w:rFonts w:ascii="Times New Roman" w:hAnsi="Times New Roman"/>
          <w:bCs/>
          <w:sz w:val="24"/>
          <w:szCs w:val="24"/>
        </w:rPr>
        <w:t>–</w:t>
      </w:r>
      <w:r>
        <w:rPr>
          <w:rFonts w:ascii="Times New Roman" w:hAnsi="Times New Roman"/>
          <w:bCs/>
          <w:sz w:val="24"/>
          <w:szCs w:val="24"/>
        </w:rPr>
        <w:t xml:space="preserve"> </w:t>
      </w:r>
      <w:r w:rsidR="00000422">
        <w:rPr>
          <w:rFonts w:ascii="Times New Roman" w:hAnsi="Times New Roman"/>
          <w:bCs/>
          <w:sz w:val="24"/>
          <w:szCs w:val="24"/>
        </w:rPr>
        <w:t>Расчет и построение базовой конструкции изделий из трикотажных полотен</w:t>
      </w:r>
    </w:p>
    <w:p w:rsidR="00682841" w:rsidRDefault="00682841" w:rsidP="00682841">
      <w:pPr>
        <w:spacing w:after="0" w:line="240" w:lineRule="auto"/>
        <w:jc w:val="both"/>
        <w:rPr>
          <w:rFonts w:ascii="Times New Roman" w:hAnsi="Times New Roman"/>
          <w:bCs/>
          <w:sz w:val="24"/>
          <w:szCs w:val="24"/>
        </w:rPr>
      </w:pPr>
      <w:r w:rsidRPr="00682841">
        <w:rPr>
          <w:rFonts w:ascii="Times New Roman" w:hAnsi="Times New Roman"/>
          <w:bCs/>
          <w:noProof/>
          <w:sz w:val="24"/>
          <w:szCs w:val="24"/>
          <w:lang w:eastAsia="ru-RU"/>
        </w:rPr>
        <w:lastRenderedPageBreak/>
        <w:drawing>
          <wp:inline distT="0" distB="0" distL="0" distR="0">
            <wp:extent cx="6236032" cy="80867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6237145" cy="8088168"/>
                    </a:xfrm>
                    <a:prstGeom prst="rect">
                      <a:avLst/>
                    </a:prstGeom>
                    <a:noFill/>
                    <a:ln>
                      <a:noFill/>
                    </a:ln>
                  </pic:spPr>
                </pic:pic>
              </a:graphicData>
            </a:graphic>
          </wp:inline>
        </w:drawing>
      </w:r>
    </w:p>
    <w:p w:rsidR="00682841" w:rsidRDefault="00682841" w:rsidP="00557802">
      <w:pPr>
        <w:spacing w:after="0" w:line="240" w:lineRule="auto"/>
        <w:ind w:firstLine="709"/>
        <w:jc w:val="both"/>
        <w:rPr>
          <w:rFonts w:ascii="Times New Roman" w:hAnsi="Times New Roman"/>
          <w:bCs/>
          <w:sz w:val="24"/>
          <w:szCs w:val="24"/>
        </w:rPr>
      </w:pPr>
    </w:p>
    <w:p w:rsidR="00682841" w:rsidRDefault="00682841" w:rsidP="00557802">
      <w:pPr>
        <w:spacing w:after="0" w:line="240" w:lineRule="auto"/>
        <w:ind w:firstLine="709"/>
        <w:jc w:val="both"/>
        <w:rPr>
          <w:rFonts w:ascii="Times New Roman" w:hAnsi="Times New Roman"/>
          <w:bCs/>
          <w:sz w:val="24"/>
          <w:szCs w:val="24"/>
        </w:rPr>
      </w:pPr>
    </w:p>
    <w:p w:rsidR="00682841" w:rsidRDefault="00F7670E" w:rsidP="00557802">
      <w:pPr>
        <w:spacing w:after="0" w:line="240" w:lineRule="auto"/>
        <w:ind w:firstLine="709"/>
        <w:jc w:val="both"/>
        <w:rPr>
          <w:rFonts w:ascii="Times New Roman" w:hAnsi="Times New Roman"/>
          <w:bCs/>
          <w:sz w:val="24"/>
          <w:szCs w:val="24"/>
        </w:rPr>
      </w:pPr>
      <w:r w:rsidRPr="00F7670E">
        <w:rPr>
          <w:rFonts w:ascii="Times New Roman" w:hAnsi="Times New Roman"/>
          <w:bCs/>
          <w:noProof/>
          <w:sz w:val="24"/>
          <w:szCs w:val="24"/>
          <w:lang w:eastAsia="ru-RU"/>
        </w:rPr>
        <w:lastRenderedPageBreak/>
        <w:drawing>
          <wp:inline distT="0" distB="0" distL="0" distR="0">
            <wp:extent cx="5940425" cy="7991006"/>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7991006"/>
                    </a:xfrm>
                    <a:prstGeom prst="rect">
                      <a:avLst/>
                    </a:prstGeom>
                    <a:noFill/>
                    <a:ln>
                      <a:noFill/>
                    </a:ln>
                  </pic:spPr>
                </pic:pic>
              </a:graphicData>
            </a:graphic>
          </wp:inline>
        </w:drawing>
      </w:r>
      <w:r w:rsidRPr="00F7670E">
        <w:rPr>
          <w:rFonts w:ascii="Times New Roman" w:hAnsi="Times New Roman"/>
          <w:bCs/>
          <w:sz w:val="24"/>
          <w:szCs w:val="24"/>
        </w:rPr>
        <w:t xml:space="preserve"> </w:t>
      </w:r>
      <w:r w:rsidRPr="00F7670E">
        <w:rPr>
          <w:rFonts w:ascii="Times New Roman" w:hAnsi="Times New Roman"/>
          <w:bCs/>
          <w:noProof/>
          <w:sz w:val="24"/>
          <w:szCs w:val="24"/>
          <w:lang w:eastAsia="ru-RU"/>
        </w:rPr>
        <w:lastRenderedPageBreak/>
        <w:drawing>
          <wp:inline distT="0" distB="0" distL="0" distR="0">
            <wp:extent cx="5940425" cy="86680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668090"/>
                    </a:xfrm>
                    <a:prstGeom prst="rect">
                      <a:avLst/>
                    </a:prstGeom>
                    <a:noFill/>
                    <a:ln>
                      <a:noFill/>
                    </a:ln>
                  </pic:spPr>
                </pic:pic>
              </a:graphicData>
            </a:graphic>
          </wp:inline>
        </w:drawing>
      </w:r>
    </w:p>
    <w:p w:rsidR="00F7670E" w:rsidRDefault="00F7670E" w:rsidP="00557802">
      <w:pPr>
        <w:spacing w:after="0" w:line="240" w:lineRule="auto"/>
        <w:ind w:firstLine="709"/>
        <w:jc w:val="both"/>
        <w:rPr>
          <w:rFonts w:ascii="Times New Roman" w:hAnsi="Times New Roman"/>
          <w:bCs/>
          <w:sz w:val="24"/>
          <w:szCs w:val="24"/>
        </w:rPr>
      </w:pPr>
    </w:p>
    <w:p w:rsidR="00F7670E" w:rsidRDefault="00F7670E" w:rsidP="00557802">
      <w:pPr>
        <w:spacing w:after="0" w:line="240" w:lineRule="auto"/>
        <w:ind w:firstLine="709"/>
        <w:jc w:val="both"/>
        <w:rPr>
          <w:rFonts w:ascii="Times New Roman" w:hAnsi="Times New Roman"/>
          <w:bCs/>
          <w:sz w:val="24"/>
          <w:szCs w:val="24"/>
        </w:rPr>
      </w:pPr>
    </w:p>
    <w:p w:rsidR="00F7670E" w:rsidRDefault="00F7670E" w:rsidP="00557802">
      <w:pPr>
        <w:spacing w:after="0" w:line="240" w:lineRule="auto"/>
        <w:ind w:firstLine="709"/>
        <w:jc w:val="both"/>
        <w:rPr>
          <w:rFonts w:ascii="Times New Roman" w:hAnsi="Times New Roman"/>
          <w:bCs/>
          <w:sz w:val="24"/>
          <w:szCs w:val="24"/>
        </w:rPr>
      </w:pPr>
      <w:r w:rsidRPr="00F7670E">
        <w:rPr>
          <w:rFonts w:ascii="Times New Roman" w:hAnsi="Times New Roman"/>
          <w:bCs/>
          <w:noProof/>
          <w:sz w:val="24"/>
          <w:szCs w:val="24"/>
          <w:lang w:eastAsia="ru-RU"/>
        </w:rPr>
        <w:lastRenderedPageBreak/>
        <w:drawing>
          <wp:inline distT="0" distB="0" distL="0" distR="0">
            <wp:extent cx="5940425" cy="8548804"/>
            <wp:effectExtent l="0" t="0" r="317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548804"/>
                    </a:xfrm>
                    <a:prstGeom prst="rect">
                      <a:avLst/>
                    </a:prstGeom>
                    <a:noFill/>
                    <a:ln>
                      <a:noFill/>
                    </a:ln>
                  </pic:spPr>
                </pic:pic>
              </a:graphicData>
            </a:graphic>
          </wp:inline>
        </w:drawing>
      </w:r>
    </w:p>
    <w:p w:rsidR="00F7670E" w:rsidRDefault="00F7670E" w:rsidP="00557802">
      <w:pPr>
        <w:spacing w:after="0" w:line="240" w:lineRule="auto"/>
        <w:ind w:firstLine="709"/>
        <w:jc w:val="both"/>
        <w:rPr>
          <w:rFonts w:ascii="Times New Roman" w:hAnsi="Times New Roman"/>
          <w:bCs/>
          <w:sz w:val="24"/>
          <w:szCs w:val="24"/>
        </w:rPr>
      </w:pPr>
    </w:p>
    <w:p w:rsidR="00F7670E" w:rsidRDefault="00F7670E" w:rsidP="00557802">
      <w:pPr>
        <w:spacing w:after="0" w:line="240" w:lineRule="auto"/>
        <w:ind w:firstLine="709"/>
        <w:jc w:val="both"/>
        <w:rPr>
          <w:rFonts w:ascii="Times New Roman" w:hAnsi="Times New Roman"/>
          <w:bCs/>
          <w:sz w:val="24"/>
          <w:szCs w:val="24"/>
        </w:rPr>
      </w:pPr>
    </w:p>
    <w:p w:rsidR="00F7670E" w:rsidRDefault="00F7670E" w:rsidP="00557802">
      <w:pPr>
        <w:spacing w:after="0" w:line="240" w:lineRule="auto"/>
        <w:ind w:firstLine="709"/>
        <w:jc w:val="both"/>
        <w:rPr>
          <w:rFonts w:ascii="Times New Roman" w:hAnsi="Times New Roman"/>
          <w:bCs/>
          <w:sz w:val="24"/>
          <w:szCs w:val="24"/>
        </w:rPr>
      </w:pPr>
    </w:p>
    <w:p w:rsidR="00F7670E" w:rsidRDefault="00F7670E" w:rsidP="00557802">
      <w:pPr>
        <w:spacing w:after="0" w:line="240" w:lineRule="auto"/>
        <w:ind w:firstLine="709"/>
        <w:jc w:val="both"/>
        <w:rPr>
          <w:rFonts w:ascii="Times New Roman" w:hAnsi="Times New Roman"/>
          <w:bCs/>
          <w:sz w:val="24"/>
          <w:szCs w:val="24"/>
        </w:rPr>
      </w:pPr>
      <w:r w:rsidRPr="00F7670E">
        <w:rPr>
          <w:rFonts w:ascii="Times New Roman" w:hAnsi="Times New Roman"/>
          <w:bCs/>
          <w:noProof/>
          <w:sz w:val="24"/>
          <w:szCs w:val="24"/>
          <w:lang w:eastAsia="ru-RU"/>
        </w:rPr>
        <w:lastRenderedPageBreak/>
        <w:drawing>
          <wp:inline distT="0" distB="0" distL="0" distR="0">
            <wp:extent cx="5940425" cy="1598428"/>
            <wp:effectExtent l="0" t="0" r="317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598428"/>
                    </a:xfrm>
                    <a:prstGeom prst="rect">
                      <a:avLst/>
                    </a:prstGeom>
                    <a:noFill/>
                    <a:ln>
                      <a:noFill/>
                    </a:ln>
                  </pic:spPr>
                </pic:pic>
              </a:graphicData>
            </a:graphic>
          </wp:inline>
        </w:drawing>
      </w:r>
    </w:p>
    <w:p w:rsidR="00557802" w:rsidRPr="008F2480" w:rsidRDefault="00557802" w:rsidP="00557802">
      <w:pPr>
        <w:spacing w:after="0" w:line="240" w:lineRule="auto"/>
        <w:ind w:firstLine="709"/>
        <w:jc w:val="both"/>
        <w:rPr>
          <w:rFonts w:ascii="Times New Roman" w:hAnsi="Times New Roman"/>
          <w:bCs/>
          <w:sz w:val="24"/>
          <w:szCs w:val="24"/>
        </w:rPr>
      </w:pPr>
      <w:r w:rsidRPr="008F2480">
        <w:rPr>
          <w:rFonts w:ascii="Times New Roman" w:hAnsi="Times New Roman"/>
          <w:bCs/>
          <w:sz w:val="24"/>
          <w:szCs w:val="24"/>
        </w:rPr>
        <w:t>5.</w:t>
      </w:r>
      <w:r>
        <w:rPr>
          <w:rFonts w:ascii="Times New Roman" w:hAnsi="Times New Roman"/>
          <w:bCs/>
          <w:sz w:val="24"/>
          <w:szCs w:val="24"/>
        </w:rPr>
        <w:t xml:space="preserve"> </w:t>
      </w:r>
      <w:r w:rsidRPr="008F2480">
        <w:rPr>
          <w:rFonts w:ascii="Times New Roman" w:hAnsi="Times New Roman"/>
          <w:bCs/>
          <w:sz w:val="24"/>
          <w:szCs w:val="24"/>
        </w:rPr>
        <w:t>Анализ результатов работы и формулировка выводов.</w:t>
      </w:r>
    </w:p>
    <w:p w:rsidR="00557802" w:rsidRPr="00F16FAB" w:rsidRDefault="00557802" w:rsidP="006D6F93">
      <w:pPr>
        <w:spacing w:after="0"/>
        <w:ind w:firstLine="709"/>
        <w:jc w:val="both"/>
        <w:rPr>
          <w:rFonts w:ascii="Times New Roman" w:hAnsi="Times New Roman"/>
          <w:sz w:val="24"/>
        </w:rPr>
      </w:pPr>
      <w:r>
        <w:rPr>
          <w:rFonts w:ascii="Times New Roman" w:hAnsi="Times New Roman"/>
          <w:sz w:val="24"/>
        </w:rPr>
        <w:t xml:space="preserve">В работе необходимо проанализировать </w:t>
      </w:r>
      <w:r w:rsidRPr="008F2480">
        <w:rPr>
          <w:rFonts w:ascii="Times New Roman" w:hAnsi="Times New Roman"/>
          <w:sz w:val="24"/>
        </w:rPr>
        <w:t xml:space="preserve">результаты </w:t>
      </w:r>
      <w:r>
        <w:rPr>
          <w:rFonts w:ascii="Times New Roman" w:hAnsi="Times New Roman"/>
          <w:sz w:val="24"/>
        </w:rPr>
        <w:t>э</w:t>
      </w:r>
      <w:r w:rsidRPr="008F2480">
        <w:rPr>
          <w:rFonts w:ascii="Times New Roman" w:hAnsi="Times New Roman"/>
          <w:sz w:val="24"/>
        </w:rPr>
        <w:t xml:space="preserve">кспериментальных исследований </w:t>
      </w:r>
      <w:r w:rsidR="006D6F93">
        <w:rPr>
          <w:rFonts w:ascii="Times New Roman" w:hAnsi="Times New Roman"/>
          <w:sz w:val="24"/>
        </w:rPr>
        <w:t>по разработке конструкций</w:t>
      </w:r>
      <w:r>
        <w:rPr>
          <w:rFonts w:ascii="Times New Roman" w:hAnsi="Times New Roman"/>
          <w:sz w:val="24"/>
        </w:rPr>
        <w:t xml:space="preserve"> одежды </w:t>
      </w:r>
      <w:r w:rsidR="006D6F93">
        <w:rPr>
          <w:rFonts w:ascii="Times New Roman" w:hAnsi="Times New Roman"/>
          <w:sz w:val="24"/>
        </w:rPr>
        <w:t>из трикотажных полотен различных групп растяжимости</w:t>
      </w:r>
    </w:p>
    <w:p w:rsidR="00AB71D4" w:rsidRPr="00AB71D4" w:rsidRDefault="00AB71D4" w:rsidP="00AB71D4">
      <w:pPr>
        <w:spacing w:after="0" w:line="240" w:lineRule="auto"/>
        <w:ind w:firstLine="709"/>
        <w:jc w:val="both"/>
        <w:rPr>
          <w:rFonts w:ascii="Times New Roman" w:hAnsi="Times New Roman"/>
          <w:sz w:val="24"/>
          <w:szCs w:val="24"/>
        </w:rPr>
      </w:pPr>
    </w:p>
    <w:p w:rsidR="004F02FD" w:rsidRDefault="004F02FD" w:rsidP="00AB71D4">
      <w:pPr>
        <w:spacing w:after="0" w:line="240" w:lineRule="auto"/>
        <w:ind w:firstLine="709"/>
        <w:jc w:val="both"/>
        <w:rPr>
          <w:rFonts w:ascii="Times New Roman" w:hAnsi="Times New Roman"/>
          <w:b/>
          <w:i/>
          <w:sz w:val="24"/>
          <w:szCs w:val="24"/>
        </w:rPr>
      </w:pPr>
    </w:p>
    <w:p w:rsidR="00AB71D4" w:rsidRPr="00AB71D4" w:rsidRDefault="00AB71D4" w:rsidP="00AB71D4">
      <w:pPr>
        <w:spacing w:after="0" w:line="240" w:lineRule="auto"/>
        <w:ind w:firstLine="709"/>
        <w:jc w:val="both"/>
        <w:rPr>
          <w:rFonts w:ascii="Times New Roman" w:hAnsi="Times New Roman"/>
          <w:i/>
          <w:sz w:val="24"/>
          <w:szCs w:val="24"/>
        </w:rPr>
      </w:pPr>
      <w:r w:rsidRPr="00AB71D4">
        <w:rPr>
          <w:rFonts w:ascii="Times New Roman" w:hAnsi="Times New Roman"/>
          <w:b/>
          <w:i/>
          <w:sz w:val="24"/>
          <w:szCs w:val="24"/>
        </w:rPr>
        <w:t>Лабораторная работа № 2</w:t>
      </w:r>
      <w:r w:rsidRPr="00AB71D4">
        <w:rPr>
          <w:rFonts w:ascii="Times New Roman" w:hAnsi="Times New Roman"/>
          <w:i/>
          <w:sz w:val="24"/>
          <w:szCs w:val="24"/>
        </w:rPr>
        <w:t xml:space="preserve"> </w:t>
      </w:r>
    </w:p>
    <w:p w:rsidR="004F02FD" w:rsidRPr="00AE42AB" w:rsidRDefault="004F02FD" w:rsidP="004F02FD">
      <w:pPr>
        <w:spacing w:after="0" w:line="240" w:lineRule="auto"/>
        <w:ind w:firstLine="709"/>
        <w:jc w:val="both"/>
        <w:rPr>
          <w:rFonts w:ascii="Times New Roman" w:hAnsi="Times New Roman"/>
          <w:b/>
          <w:sz w:val="24"/>
          <w:szCs w:val="24"/>
        </w:rPr>
      </w:pPr>
      <w:r w:rsidRPr="00BB7F51">
        <w:rPr>
          <w:rFonts w:ascii="Times New Roman" w:hAnsi="Times New Roman"/>
          <w:b/>
          <w:i/>
          <w:sz w:val="24"/>
          <w:szCs w:val="24"/>
        </w:rPr>
        <w:t>Тема:</w:t>
      </w:r>
      <w:r>
        <w:rPr>
          <w:rFonts w:ascii="Times New Roman" w:hAnsi="Times New Roman"/>
          <w:b/>
          <w:sz w:val="24"/>
          <w:szCs w:val="24"/>
        </w:rPr>
        <w:t xml:space="preserve"> </w:t>
      </w:r>
      <w:r w:rsidRPr="004F02FD">
        <w:rPr>
          <w:rFonts w:ascii="Times New Roman" w:hAnsi="Times New Roman"/>
          <w:i/>
          <w:sz w:val="24"/>
          <w:szCs w:val="24"/>
        </w:rPr>
        <w:t xml:space="preserve">Изучение особенностей конструктивного решения одежды </w:t>
      </w:r>
      <w:r w:rsidR="006D6F93">
        <w:rPr>
          <w:rFonts w:ascii="Times New Roman" w:hAnsi="Times New Roman"/>
          <w:i/>
          <w:sz w:val="24"/>
          <w:szCs w:val="24"/>
        </w:rPr>
        <w:t xml:space="preserve">из </w:t>
      </w:r>
      <w:r w:rsidRPr="004F02FD">
        <w:rPr>
          <w:rFonts w:ascii="Times New Roman" w:hAnsi="Times New Roman"/>
          <w:i/>
          <w:sz w:val="24"/>
          <w:szCs w:val="24"/>
        </w:rPr>
        <w:t>натуральных и искусственных кож, замши, тканей с пленочным покрытием и дублированных материалов</w:t>
      </w:r>
    </w:p>
    <w:p w:rsidR="004F02FD" w:rsidRDefault="004F02FD" w:rsidP="004F02FD">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Цель работы:</w:t>
      </w:r>
      <w:r>
        <w:rPr>
          <w:rFonts w:ascii="Times New Roman" w:hAnsi="Times New Roman"/>
          <w:sz w:val="24"/>
          <w:szCs w:val="24"/>
        </w:rPr>
        <w:t xml:space="preserve"> разработать </w:t>
      </w:r>
      <w:r w:rsidRPr="004F02FD">
        <w:rPr>
          <w:rFonts w:ascii="Times New Roman" w:hAnsi="Times New Roman"/>
          <w:sz w:val="24"/>
          <w:szCs w:val="24"/>
        </w:rPr>
        <w:t>модельн</w:t>
      </w:r>
      <w:r>
        <w:rPr>
          <w:rFonts w:ascii="Times New Roman" w:hAnsi="Times New Roman"/>
          <w:sz w:val="24"/>
          <w:szCs w:val="24"/>
        </w:rPr>
        <w:t>ую</w:t>
      </w:r>
      <w:r w:rsidRPr="004F02FD">
        <w:rPr>
          <w:rFonts w:ascii="Times New Roman" w:hAnsi="Times New Roman"/>
          <w:sz w:val="24"/>
          <w:szCs w:val="24"/>
        </w:rPr>
        <w:t xml:space="preserve"> конструкци</w:t>
      </w:r>
      <w:r>
        <w:rPr>
          <w:rFonts w:ascii="Times New Roman" w:hAnsi="Times New Roman"/>
          <w:sz w:val="24"/>
          <w:szCs w:val="24"/>
        </w:rPr>
        <w:t>ю</w:t>
      </w:r>
      <w:r w:rsidRPr="004F02FD">
        <w:rPr>
          <w:rFonts w:ascii="Times New Roman" w:hAnsi="Times New Roman"/>
          <w:sz w:val="24"/>
          <w:szCs w:val="24"/>
        </w:rPr>
        <w:t xml:space="preserve"> одежды из натуральных и искусственных кож, замши, тканей с пленочным покрытием и дублированных материалов</w:t>
      </w:r>
    </w:p>
    <w:p w:rsidR="004F02FD" w:rsidRDefault="004F02FD" w:rsidP="004F02FD">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 xml:space="preserve">Используемое оборудование: </w:t>
      </w:r>
      <w:r>
        <w:rPr>
          <w:rFonts w:ascii="Times New Roman" w:hAnsi="Times New Roman"/>
          <w:sz w:val="24"/>
          <w:szCs w:val="24"/>
        </w:rPr>
        <w:t>портновские манекены, сантиметровая лента, чертежные инструменты, миллиметровая бумага.</w:t>
      </w:r>
    </w:p>
    <w:p w:rsidR="004F02FD" w:rsidRDefault="004F02FD" w:rsidP="004F02FD">
      <w:pPr>
        <w:spacing w:after="0" w:line="240" w:lineRule="auto"/>
        <w:ind w:firstLine="709"/>
        <w:jc w:val="both"/>
        <w:rPr>
          <w:rFonts w:ascii="Times New Roman" w:hAnsi="Times New Roman"/>
          <w:b/>
          <w:i/>
          <w:sz w:val="24"/>
          <w:szCs w:val="24"/>
        </w:rPr>
      </w:pPr>
      <w:r>
        <w:rPr>
          <w:rFonts w:ascii="Times New Roman" w:hAnsi="Times New Roman"/>
          <w:b/>
          <w:i/>
          <w:sz w:val="24"/>
          <w:szCs w:val="24"/>
        </w:rPr>
        <w:t>Содержание работы</w:t>
      </w:r>
      <w:r w:rsidRPr="00AB71D4">
        <w:rPr>
          <w:rFonts w:ascii="Times New Roman" w:hAnsi="Times New Roman"/>
          <w:b/>
          <w:i/>
          <w:sz w:val="24"/>
          <w:szCs w:val="24"/>
        </w:rPr>
        <w:t xml:space="preserve">: </w:t>
      </w:r>
    </w:p>
    <w:p w:rsidR="004F02FD" w:rsidRDefault="00F73442" w:rsidP="00F73442">
      <w:pPr>
        <w:pStyle w:val="a3"/>
        <w:numPr>
          <w:ilvl w:val="0"/>
          <w:numId w:val="18"/>
        </w:numPr>
        <w:tabs>
          <w:tab w:val="left" w:pos="993"/>
        </w:tabs>
        <w:spacing w:after="0" w:line="240" w:lineRule="auto"/>
        <w:ind w:left="0" w:firstLine="709"/>
        <w:jc w:val="both"/>
        <w:rPr>
          <w:rFonts w:ascii="Times New Roman" w:hAnsi="Times New Roman"/>
          <w:sz w:val="24"/>
          <w:szCs w:val="24"/>
        </w:rPr>
      </w:pPr>
      <w:r w:rsidRPr="00F73442">
        <w:rPr>
          <w:rFonts w:ascii="Times New Roman" w:hAnsi="Times New Roman"/>
          <w:sz w:val="24"/>
          <w:szCs w:val="24"/>
        </w:rPr>
        <w:t xml:space="preserve">Анализ конструктивных решений изделий из натуральных и искусственных кож, замши, тканей с пленочным покрытием и дублированных материалов. </w:t>
      </w:r>
      <w:r w:rsidR="004F02FD" w:rsidRPr="00AB71D4">
        <w:rPr>
          <w:rFonts w:ascii="Times New Roman" w:hAnsi="Times New Roman"/>
          <w:sz w:val="24"/>
          <w:szCs w:val="24"/>
        </w:rPr>
        <w:t xml:space="preserve"> </w:t>
      </w:r>
    </w:p>
    <w:p w:rsidR="004F02FD" w:rsidRDefault="00F73442" w:rsidP="00F73442">
      <w:pPr>
        <w:pStyle w:val="a3"/>
        <w:numPr>
          <w:ilvl w:val="0"/>
          <w:numId w:val="18"/>
        </w:numPr>
        <w:tabs>
          <w:tab w:val="left" w:pos="993"/>
        </w:tabs>
        <w:spacing w:after="0" w:line="240" w:lineRule="auto"/>
        <w:ind w:left="0" w:firstLine="709"/>
        <w:jc w:val="both"/>
        <w:rPr>
          <w:rFonts w:ascii="Times New Roman" w:hAnsi="Times New Roman"/>
          <w:sz w:val="24"/>
          <w:szCs w:val="24"/>
        </w:rPr>
      </w:pPr>
      <w:r w:rsidRPr="00F73442">
        <w:rPr>
          <w:rFonts w:ascii="Times New Roman" w:hAnsi="Times New Roman"/>
          <w:sz w:val="24"/>
          <w:szCs w:val="24"/>
        </w:rPr>
        <w:t>Анализ конструктивных прибавок для проектирования.</w:t>
      </w:r>
    </w:p>
    <w:p w:rsidR="004F02FD" w:rsidRPr="00AB71D4" w:rsidRDefault="00F73442" w:rsidP="00F73442">
      <w:pPr>
        <w:pStyle w:val="a3"/>
        <w:numPr>
          <w:ilvl w:val="0"/>
          <w:numId w:val="18"/>
        </w:numPr>
        <w:tabs>
          <w:tab w:val="left" w:pos="993"/>
        </w:tabs>
        <w:spacing w:after="0" w:line="240" w:lineRule="auto"/>
        <w:ind w:left="0" w:firstLine="709"/>
        <w:jc w:val="both"/>
        <w:rPr>
          <w:rFonts w:ascii="Times New Roman" w:hAnsi="Times New Roman"/>
          <w:sz w:val="24"/>
          <w:szCs w:val="24"/>
        </w:rPr>
      </w:pPr>
      <w:r w:rsidRPr="00F73442">
        <w:rPr>
          <w:rFonts w:ascii="Times New Roman" w:hAnsi="Times New Roman"/>
          <w:sz w:val="24"/>
          <w:szCs w:val="24"/>
        </w:rPr>
        <w:t>Разработка модельной конструкции одежды из натуральных и искусственных кож, замши, тканей с пленочным покрытием и дублированных материалов (на выбор).</w:t>
      </w:r>
    </w:p>
    <w:p w:rsidR="004F02FD" w:rsidRPr="00391408" w:rsidRDefault="004F02FD" w:rsidP="004F02FD">
      <w:pPr>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1. </w:t>
      </w:r>
      <w:r w:rsidRPr="00391408">
        <w:rPr>
          <w:rFonts w:ascii="Times New Roman" w:hAnsi="Times New Roman"/>
          <w:b/>
          <w:i/>
          <w:sz w:val="24"/>
          <w:szCs w:val="24"/>
        </w:rPr>
        <w:t xml:space="preserve">Общие </w:t>
      </w:r>
      <w:r>
        <w:rPr>
          <w:rFonts w:ascii="Times New Roman" w:hAnsi="Times New Roman"/>
          <w:b/>
          <w:i/>
          <w:sz w:val="24"/>
          <w:szCs w:val="24"/>
        </w:rPr>
        <w:t>сведения</w:t>
      </w:r>
      <w:r w:rsidRPr="00391408">
        <w:rPr>
          <w:rFonts w:ascii="Times New Roman" w:hAnsi="Times New Roman"/>
          <w:b/>
          <w:i/>
          <w:sz w:val="24"/>
          <w:szCs w:val="24"/>
        </w:rPr>
        <w:t>.</w:t>
      </w:r>
    </w:p>
    <w:p w:rsidR="004F02FD" w:rsidRPr="00EA1B9E" w:rsidRDefault="004F02FD" w:rsidP="00BE785E">
      <w:pPr>
        <w:spacing w:after="0" w:line="240" w:lineRule="auto"/>
        <w:ind w:firstLine="709"/>
        <w:jc w:val="both"/>
        <w:rPr>
          <w:rFonts w:ascii="Times New Roman" w:hAnsi="Times New Roman"/>
          <w:i/>
          <w:sz w:val="24"/>
          <w:szCs w:val="24"/>
        </w:rPr>
      </w:pPr>
      <w:r w:rsidRPr="00EA1B9E">
        <w:rPr>
          <w:rFonts w:ascii="Times New Roman" w:hAnsi="Times New Roman"/>
          <w:i/>
          <w:sz w:val="24"/>
          <w:szCs w:val="24"/>
        </w:rPr>
        <w:t xml:space="preserve">1.1 </w:t>
      </w:r>
      <w:r w:rsidR="00BE785E" w:rsidRPr="00BE785E">
        <w:rPr>
          <w:rFonts w:ascii="Times New Roman" w:hAnsi="Times New Roman"/>
          <w:i/>
          <w:sz w:val="24"/>
          <w:szCs w:val="24"/>
        </w:rPr>
        <w:t>Особенности конструирования швейных изделий из натуральной</w:t>
      </w:r>
      <w:r w:rsidR="00BE785E">
        <w:rPr>
          <w:rFonts w:ascii="Times New Roman" w:hAnsi="Times New Roman"/>
          <w:i/>
          <w:sz w:val="24"/>
          <w:szCs w:val="24"/>
        </w:rPr>
        <w:t xml:space="preserve"> к</w:t>
      </w:r>
      <w:r w:rsidR="00BE785E" w:rsidRPr="00BE785E">
        <w:rPr>
          <w:rFonts w:ascii="Times New Roman" w:hAnsi="Times New Roman"/>
          <w:i/>
          <w:sz w:val="24"/>
          <w:szCs w:val="24"/>
        </w:rPr>
        <w:t xml:space="preserve">ожи и замши с учетом их свойств </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В зависимости от вида, свойств кожи из нее изготавливают пальто,</w:t>
      </w:r>
      <w:r>
        <w:rPr>
          <w:rFonts w:ascii="Times New Roman" w:hAnsi="Times New Roman"/>
          <w:sz w:val="24"/>
          <w:szCs w:val="24"/>
        </w:rPr>
        <w:t xml:space="preserve"> </w:t>
      </w:r>
      <w:r w:rsidRPr="00BE785E">
        <w:rPr>
          <w:rFonts w:ascii="Times New Roman" w:hAnsi="Times New Roman"/>
          <w:sz w:val="24"/>
          <w:szCs w:val="24"/>
        </w:rPr>
        <w:t>плащи, куртки, юбки, брюки, сарафаны, жилеты и др.</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Кожу получают из шкур животных некоторых видов, обработка сырья</w:t>
      </w:r>
      <w:r>
        <w:rPr>
          <w:rFonts w:ascii="Times New Roman" w:hAnsi="Times New Roman"/>
          <w:sz w:val="24"/>
          <w:szCs w:val="24"/>
        </w:rPr>
        <w:t xml:space="preserve"> </w:t>
      </w:r>
      <w:r w:rsidRPr="00BE785E">
        <w:rPr>
          <w:rFonts w:ascii="Times New Roman" w:hAnsi="Times New Roman"/>
          <w:sz w:val="24"/>
          <w:szCs w:val="24"/>
        </w:rPr>
        <w:t>складывается из операций:</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1. Подготовительных;</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2. Дубления;</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3. Отделочных операций.</w:t>
      </w:r>
    </w:p>
    <w:p w:rsid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Для изготовления одежды используют, в основном, кожу, выработанную</w:t>
      </w:r>
      <w:r>
        <w:rPr>
          <w:rFonts w:ascii="Times New Roman" w:hAnsi="Times New Roman"/>
          <w:sz w:val="24"/>
          <w:szCs w:val="24"/>
        </w:rPr>
        <w:t xml:space="preserve"> </w:t>
      </w:r>
      <w:r w:rsidRPr="00BE785E">
        <w:rPr>
          <w:rFonts w:ascii="Times New Roman" w:hAnsi="Times New Roman"/>
          <w:sz w:val="24"/>
          <w:szCs w:val="24"/>
        </w:rPr>
        <w:t>методом хромового дубления из шкур овец (одежный шеврет), свиней и других</w:t>
      </w:r>
      <w:r>
        <w:rPr>
          <w:rFonts w:ascii="Times New Roman" w:hAnsi="Times New Roman"/>
          <w:sz w:val="24"/>
          <w:szCs w:val="24"/>
        </w:rPr>
        <w:t xml:space="preserve"> </w:t>
      </w:r>
      <w:r w:rsidRPr="00BE785E">
        <w:rPr>
          <w:rFonts w:ascii="Times New Roman" w:hAnsi="Times New Roman"/>
          <w:sz w:val="24"/>
          <w:szCs w:val="24"/>
        </w:rPr>
        <w:t>животных, а также замшу, выработанную методом жирового дубления из шкур</w:t>
      </w:r>
      <w:r>
        <w:rPr>
          <w:rFonts w:ascii="Times New Roman" w:hAnsi="Times New Roman"/>
          <w:sz w:val="24"/>
          <w:szCs w:val="24"/>
        </w:rPr>
        <w:t xml:space="preserve"> </w:t>
      </w:r>
      <w:r w:rsidRPr="00BE785E">
        <w:rPr>
          <w:rFonts w:ascii="Times New Roman" w:hAnsi="Times New Roman"/>
          <w:sz w:val="24"/>
          <w:szCs w:val="24"/>
        </w:rPr>
        <w:t>лосей, овец, оленей и др. Кожа, предназначенная для одежды, должна быть</w:t>
      </w:r>
      <w:r>
        <w:rPr>
          <w:rFonts w:ascii="Times New Roman" w:hAnsi="Times New Roman"/>
          <w:sz w:val="24"/>
          <w:szCs w:val="24"/>
        </w:rPr>
        <w:t xml:space="preserve"> </w:t>
      </w:r>
      <w:r w:rsidRPr="00BE785E">
        <w:rPr>
          <w:rFonts w:ascii="Times New Roman" w:hAnsi="Times New Roman"/>
          <w:sz w:val="24"/>
          <w:szCs w:val="24"/>
        </w:rPr>
        <w:t>мягкой на ощупь, хорошо продубленной, без жировых пятен и налетов, без</w:t>
      </w:r>
      <w:r>
        <w:rPr>
          <w:rFonts w:ascii="Times New Roman" w:hAnsi="Times New Roman"/>
          <w:sz w:val="24"/>
          <w:szCs w:val="24"/>
        </w:rPr>
        <w:t xml:space="preserve"> </w:t>
      </w:r>
      <w:r w:rsidRPr="00BE785E">
        <w:rPr>
          <w:rFonts w:ascii="Times New Roman" w:hAnsi="Times New Roman"/>
          <w:sz w:val="24"/>
          <w:szCs w:val="24"/>
        </w:rPr>
        <w:t>склад и морщин. Окраска должна быть ровной по всей площади, без пятен,</w:t>
      </w:r>
      <w:r>
        <w:rPr>
          <w:rFonts w:ascii="Times New Roman" w:hAnsi="Times New Roman"/>
          <w:sz w:val="24"/>
          <w:szCs w:val="24"/>
        </w:rPr>
        <w:t xml:space="preserve"> </w:t>
      </w:r>
      <w:r w:rsidRPr="00BE785E">
        <w:rPr>
          <w:rFonts w:ascii="Times New Roman" w:hAnsi="Times New Roman"/>
          <w:sz w:val="24"/>
          <w:szCs w:val="24"/>
        </w:rPr>
        <w:t>кожа должна быть устойчивой к утюжильной обработке при t °= 80°С, к сухому</w:t>
      </w:r>
      <w:r>
        <w:rPr>
          <w:rFonts w:ascii="Times New Roman" w:hAnsi="Times New Roman"/>
          <w:sz w:val="24"/>
          <w:szCs w:val="24"/>
        </w:rPr>
        <w:t xml:space="preserve"> </w:t>
      </w:r>
      <w:r w:rsidRPr="00BE785E">
        <w:rPr>
          <w:rFonts w:ascii="Times New Roman" w:hAnsi="Times New Roman"/>
          <w:sz w:val="24"/>
          <w:szCs w:val="24"/>
        </w:rPr>
        <w:t>и мокрому трению. Для одежды используют кожи толщиной 0,6…1,2 мм</w:t>
      </w:r>
      <w:r>
        <w:rPr>
          <w:rFonts w:ascii="Times New Roman" w:hAnsi="Times New Roman"/>
          <w:sz w:val="24"/>
          <w:szCs w:val="24"/>
        </w:rPr>
        <w:t xml:space="preserve"> </w:t>
      </w:r>
      <w:r w:rsidRPr="00BE785E">
        <w:rPr>
          <w:rFonts w:ascii="Times New Roman" w:hAnsi="Times New Roman"/>
          <w:sz w:val="24"/>
          <w:szCs w:val="24"/>
        </w:rPr>
        <w:t>площадью 60…100 дм</w:t>
      </w:r>
      <w:r w:rsidRPr="00BE785E">
        <w:rPr>
          <w:rFonts w:ascii="Times New Roman" w:hAnsi="Times New Roman"/>
          <w:sz w:val="24"/>
          <w:szCs w:val="24"/>
          <w:vertAlign w:val="superscript"/>
        </w:rPr>
        <w:t>2</w:t>
      </w:r>
      <w:r w:rsidRPr="00BE785E">
        <w:rPr>
          <w:rFonts w:ascii="Times New Roman" w:hAnsi="Times New Roman"/>
          <w:sz w:val="24"/>
          <w:szCs w:val="24"/>
        </w:rPr>
        <w:t xml:space="preserve"> и более. </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Основные виды одежной кожи:</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i/>
          <w:sz w:val="24"/>
          <w:szCs w:val="24"/>
        </w:rPr>
        <w:t>Шеврет</w:t>
      </w:r>
      <w:r w:rsidRPr="00BE785E">
        <w:rPr>
          <w:rFonts w:ascii="Times New Roman" w:hAnsi="Times New Roman"/>
          <w:sz w:val="24"/>
          <w:szCs w:val="24"/>
        </w:rPr>
        <w:t xml:space="preserve"> - кожа хромового дубления из шкур овец; характеризуется</w:t>
      </w:r>
      <w:r>
        <w:rPr>
          <w:rFonts w:ascii="Times New Roman" w:hAnsi="Times New Roman"/>
          <w:sz w:val="24"/>
          <w:szCs w:val="24"/>
        </w:rPr>
        <w:t xml:space="preserve"> </w:t>
      </w:r>
      <w:r w:rsidRPr="00BE785E">
        <w:rPr>
          <w:rFonts w:ascii="Times New Roman" w:hAnsi="Times New Roman"/>
          <w:sz w:val="24"/>
          <w:szCs w:val="24"/>
        </w:rPr>
        <w:t>рыхлостью и высокой растяжимостью (удлинение до 30-50%). Лицевая</w:t>
      </w:r>
      <w:r>
        <w:rPr>
          <w:rFonts w:ascii="Times New Roman" w:hAnsi="Times New Roman"/>
          <w:sz w:val="24"/>
          <w:szCs w:val="24"/>
        </w:rPr>
        <w:t xml:space="preserve"> </w:t>
      </w:r>
      <w:r w:rsidRPr="00BE785E">
        <w:rPr>
          <w:rFonts w:ascii="Times New Roman" w:hAnsi="Times New Roman"/>
          <w:sz w:val="24"/>
          <w:szCs w:val="24"/>
        </w:rPr>
        <w:t>естественная поверхность имеет красивый рельефный рисунок в виде</w:t>
      </w:r>
      <w:r>
        <w:rPr>
          <w:rFonts w:ascii="Times New Roman" w:hAnsi="Times New Roman"/>
          <w:sz w:val="24"/>
          <w:szCs w:val="24"/>
        </w:rPr>
        <w:t xml:space="preserve"> </w:t>
      </w:r>
      <w:r w:rsidRPr="00BE785E">
        <w:rPr>
          <w:rFonts w:ascii="Times New Roman" w:hAnsi="Times New Roman"/>
          <w:sz w:val="24"/>
          <w:szCs w:val="24"/>
        </w:rPr>
        <w:t>неглубоких воронкообразных впадин.</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i/>
          <w:sz w:val="24"/>
          <w:szCs w:val="24"/>
        </w:rPr>
        <w:lastRenderedPageBreak/>
        <w:t>Велюр</w:t>
      </w:r>
      <w:r w:rsidRPr="00BE785E">
        <w:rPr>
          <w:rFonts w:ascii="Times New Roman" w:hAnsi="Times New Roman"/>
          <w:sz w:val="24"/>
          <w:szCs w:val="24"/>
        </w:rPr>
        <w:t xml:space="preserve"> – кожа хромового дубления с ворсовой поверхностью,</w:t>
      </w:r>
      <w:r>
        <w:rPr>
          <w:rFonts w:ascii="Times New Roman" w:hAnsi="Times New Roman"/>
          <w:sz w:val="24"/>
          <w:szCs w:val="24"/>
        </w:rPr>
        <w:t xml:space="preserve"> </w:t>
      </w:r>
      <w:r w:rsidRPr="00BE785E">
        <w:rPr>
          <w:rFonts w:ascii="Times New Roman" w:hAnsi="Times New Roman"/>
          <w:sz w:val="24"/>
          <w:szCs w:val="24"/>
        </w:rPr>
        <w:t>полученной путем шлифования нижнего слоя шкуры (опойка, выростка и т.п.).</w:t>
      </w:r>
      <w:r>
        <w:rPr>
          <w:rFonts w:ascii="Times New Roman" w:hAnsi="Times New Roman"/>
          <w:sz w:val="24"/>
          <w:szCs w:val="24"/>
        </w:rPr>
        <w:t xml:space="preserve"> </w:t>
      </w:r>
      <w:r w:rsidRPr="00BE785E">
        <w:rPr>
          <w:rFonts w:ascii="Times New Roman" w:hAnsi="Times New Roman"/>
          <w:sz w:val="24"/>
          <w:szCs w:val="24"/>
        </w:rPr>
        <w:t>Свиные шкуры шлифуют с лицевой стороны. Велюр выделывают также</w:t>
      </w:r>
      <w:r>
        <w:rPr>
          <w:rFonts w:ascii="Times New Roman" w:hAnsi="Times New Roman"/>
          <w:sz w:val="24"/>
          <w:szCs w:val="24"/>
        </w:rPr>
        <w:t xml:space="preserve"> </w:t>
      </w:r>
      <w:r w:rsidRPr="00BE785E">
        <w:rPr>
          <w:rFonts w:ascii="Times New Roman" w:hAnsi="Times New Roman"/>
          <w:sz w:val="24"/>
          <w:szCs w:val="24"/>
        </w:rPr>
        <w:t>из спилка, полученного при двоении толстых шкур свиней и крупного рогатого</w:t>
      </w:r>
      <w:r>
        <w:rPr>
          <w:rFonts w:ascii="Times New Roman" w:hAnsi="Times New Roman"/>
          <w:sz w:val="24"/>
          <w:szCs w:val="24"/>
        </w:rPr>
        <w:t xml:space="preserve"> </w:t>
      </w:r>
      <w:r w:rsidRPr="00BE785E">
        <w:rPr>
          <w:rFonts w:ascii="Times New Roman" w:hAnsi="Times New Roman"/>
          <w:sz w:val="24"/>
          <w:szCs w:val="24"/>
        </w:rPr>
        <w:t>скота. Лицевая сторона велюра имеет бархатистый вид, ворс густой, ровный,</w:t>
      </w:r>
      <w:r>
        <w:rPr>
          <w:rFonts w:ascii="Times New Roman" w:hAnsi="Times New Roman"/>
          <w:sz w:val="24"/>
          <w:szCs w:val="24"/>
        </w:rPr>
        <w:t xml:space="preserve"> </w:t>
      </w:r>
      <w:r w:rsidRPr="00BE785E">
        <w:rPr>
          <w:rFonts w:ascii="Times New Roman" w:hAnsi="Times New Roman"/>
          <w:sz w:val="24"/>
          <w:szCs w:val="24"/>
        </w:rPr>
        <w:t>хорошо прокрашенный.</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i/>
          <w:sz w:val="24"/>
          <w:szCs w:val="24"/>
        </w:rPr>
        <w:t>Замша</w:t>
      </w:r>
      <w:r w:rsidRPr="00BE785E">
        <w:rPr>
          <w:rFonts w:ascii="Times New Roman" w:hAnsi="Times New Roman"/>
          <w:sz w:val="24"/>
          <w:szCs w:val="24"/>
        </w:rPr>
        <w:t xml:space="preserve"> - кожа жирового метода дубления, выделывается из шкур лося,</w:t>
      </w:r>
      <w:r>
        <w:rPr>
          <w:rFonts w:ascii="Times New Roman" w:hAnsi="Times New Roman"/>
          <w:sz w:val="24"/>
          <w:szCs w:val="24"/>
        </w:rPr>
        <w:t xml:space="preserve"> </w:t>
      </w:r>
      <w:r w:rsidRPr="00BE785E">
        <w:rPr>
          <w:rFonts w:ascii="Times New Roman" w:hAnsi="Times New Roman"/>
          <w:sz w:val="24"/>
          <w:szCs w:val="24"/>
        </w:rPr>
        <w:t>оленя, козы и др. При выделке замши лицевой слой шкур спиливается,</w:t>
      </w:r>
      <w:r>
        <w:rPr>
          <w:rFonts w:ascii="Times New Roman" w:hAnsi="Times New Roman"/>
          <w:sz w:val="24"/>
          <w:szCs w:val="24"/>
        </w:rPr>
        <w:t xml:space="preserve"> </w:t>
      </w:r>
      <w:r w:rsidRPr="00BE785E">
        <w:rPr>
          <w:rFonts w:ascii="Times New Roman" w:hAnsi="Times New Roman"/>
          <w:sz w:val="24"/>
          <w:szCs w:val="24"/>
        </w:rPr>
        <w:t>получается ворсовая поверхность. При получении замши из шкур овец лицевую</w:t>
      </w:r>
      <w:r>
        <w:rPr>
          <w:rFonts w:ascii="Times New Roman" w:hAnsi="Times New Roman"/>
          <w:sz w:val="24"/>
          <w:szCs w:val="24"/>
        </w:rPr>
        <w:t xml:space="preserve"> </w:t>
      </w:r>
      <w:r w:rsidRPr="00BE785E">
        <w:rPr>
          <w:rFonts w:ascii="Times New Roman" w:hAnsi="Times New Roman"/>
          <w:sz w:val="24"/>
          <w:szCs w:val="24"/>
        </w:rPr>
        <w:t>(ворсовую) поверхность создают путем отделки бахтармы (нижнего слоя).</w:t>
      </w:r>
      <w:r>
        <w:rPr>
          <w:rFonts w:ascii="Times New Roman" w:hAnsi="Times New Roman"/>
          <w:sz w:val="24"/>
          <w:szCs w:val="24"/>
        </w:rPr>
        <w:t xml:space="preserve"> </w:t>
      </w:r>
      <w:r w:rsidRPr="00BE785E">
        <w:rPr>
          <w:rFonts w:ascii="Times New Roman" w:hAnsi="Times New Roman"/>
          <w:sz w:val="24"/>
          <w:szCs w:val="24"/>
        </w:rPr>
        <w:t>Замша характеризуется особой мягкостью, низким, густым и блестящим</w:t>
      </w:r>
      <w:r>
        <w:rPr>
          <w:rFonts w:ascii="Times New Roman" w:hAnsi="Times New Roman"/>
          <w:sz w:val="24"/>
          <w:szCs w:val="24"/>
        </w:rPr>
        <w:t xml:space="preserve"> </w:t>
      </w:r>
      <w:r w:rsidRPr="00BE785E">
        <w:rPr>
          <w:rFonts w:ascii="Times New Roman" w:hAnsi="Times New Roman"/>
          <w:sz w:val="24"/>
          <w:szCs w:val="24"/>
        </w:rPr>
        <w:t>ворсом, повышенной тягучестью, хорошей воздухопроницаемостью,</w:t>
      </w:r>
      <w:r>
        <w:rPr>
          <w:rFonts w:ascii="Times New Roman" w:hAnsi="Times New Roman"/>
          <w:sz w:val="24"/>
          <w:szCs w:val="24"/>
        </w:rPr>
        <w:t xml:space="preserve"> </w:t>
      </w:r>
      <w:r w:rsidRPr="00BE785E">
        <w:rPr>
          <w:rFonts w:ascii="Times New Roman" w:hAnsi="Times New Roman"/>
          <w:sz w:val="24"/>
          <w:szCs w:val="24"/>
        </w:rPr>
        <w:t>устойчивостью к воде (изделия можно стирать с мылом в воде при температуре</w:t>
      </w:r>
      <w:r>
        <w:rPr>
          <w:rFonts w:ascii="Times New Roman" w:hAnsi="Times New Roman"/>
          <w:sz w:val="24"/>
          <w:szCs w:val="24"/>
        </w:rPr>
        <w:t xml:space="preserve"> </w:t>
      </w:r>
      <w:r w:rsidRPr="00BE785E">
        <w:rPr>
          <w:rFonts w:ascii="Times New Roman" w:hAnsi="Times New Roman"/>
          <w:sz w:val="24"/>
          <w:szCs w:val="24"/>
        </w:rPr>
        <w:t>не выше 60°С).</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 xml:space="preserve">Для пальто иногда используют </w:t>
      </w:r>
      <w:r w:rsidRPr="00BE785E">
        <w:rPr>
          <w:rFonts w:ascii="Times New Roman" w:hAnsi="Times New Roman"/>
          <w:i/>
          <w:sz w:val="24"/>
          <w:szCs w:val="24"/>
        </w:rPr>
        <w:t>опоек</w:t>
      </w:r>
      <w:r w:rsidRPr="00BE785E">
        <w:rPr>
          <w:rFonts w:ascii="Times New Roman" w:hAnsi="Times New Roman"/>
          <w:sz w:val="24"/>
          <w:szCs w:val="24"/>
        </w:rPr>
        <w:t xml:space="preserve"> (или тонкий выросток) – кожи,</w:t>
      </w:r>
      <w:r>
        <w:rPr>
          <w:rFonts w:ascii="Times New Roman" w:hAnsi="Times New Roman"/>
          <w:sz w:val="24"/>
          <w:szCs w:val="24"/>
        </w:rPr>
        <w:t xml:space="preserve"> </w:t>
      </w:r>
      <w:r w:rsidRPr="00BE785E">
        <w:rPr>
          <w:rFonts w:ascii="Times New Roman" w:hAnsi="Times New Roman"/>
          <w:sz w:val="24"/>
          <w:szCs w:val="24"/>
        </w:rPr>
        <w:t>полученные из шкур телят методом хромового дубления. Опоек</w:t>
      </w:r>
      <w:r>
        <w:rPr>
          <w:rFonts w:ascii="Times New Roman" w:hAnsi="Times New Roman"/>
          <w:sz w:val="24"/>
          <w:szCs w:val="24"/>
        </w:rPr>
        <w:t xml:space="preserve"> </w:t>
      </w:r>
      <w:r w:rsidRPr="00BE785E">
        <w:rPr>
          <w:rFonts w:ascii="Times New Roman" w:hAnsi="Times New Roman"/>
          <w:sz w:val="24"/>
          <w:szCs w:val="24"/>
        </w:rPr>
        <w:t>характеризуется гладкой лицевой поверхностью. Кожа мягка на ощупь,</w:t>
      </w:r>
      <w:r>
        <w:rPr>
          <w:rFonts w:ascii="Times New Roman" w:hAnsi="Times New Roman"/>
          <w:sz w:val="24"/>
          <w:szCs w:val="24"/>
        </w:rPr>
        <w:t xml:space="preserve"> </w:t>
      </w:r>
      <w:r w:rsidRPr="00BE785E">
        <w:rPr>
          <w:rFonts w:ascii="Times New Roman" w:hAnsi="Times New Roman"/>
          <w:sz w:val="24"/>
          <w:szCs w:val="24"/>
        </w:rPr>
        <w:t>эластична, имеет красивый внешний вид, площадь шкуры примерно 70 дм</w:t>
      </w:r>
      <w:r w:rsidRPr="00BE785E">
        <w:rPr>
          <w:rFonts w:ascii="Times New Roman" w:hAnsi="Times New Roman"/>
          <w:sz w:val="24"/>
          <w:szCs w:val="24"/>
          <w:vertAlign w:val="superscript"/>
        </w:rPr>
        <w:t>2</w:t>
      </w:r>
      <w:r w:rsidRPr="00BE785E">
        <w:rPr>
          <w:rFonts w:ascii="Times New Roman" w:hAnsi="Times New Roman"/>
          <w:sz w:val="24"/>
          <w:szCs w:val="24"/>
        </w:rPr>
        <w:t>.</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Выросток имеет более крупный рисунок мереи, чем опоек, немного</w:t>
      </w:r>
      <w:r>
        <w:rPr>
          <w:rFonts w:ascii="Times New Roman" w:hAnsi="Times New Roman"/>
          <w:sz w:val="24"/>
          <w:szCs w:val="24"/>
        </w:rPr>
        <w:t xml:space="preserve"> </w:t>
      </w:r>
      <w:r w:rsidRPr="00BE785E">
        <w:rPr>
          <w:rFonts w:ascii="Times New Roman" w:hAnsi="Times New Roman"/>
          <w:sz w:val="24"/>
          <w:szCs w:val="24"/>
        </w:rPr>
        <w:t>толще опойка, его площадь 120-130 дм</w:t>
      </w:r>
      <w:r w:rsidRPr="00BE785E">
        <w:rPr>
          <w:rFonts w:ascii="Times New Roman" w:hAnsi="Times New Roman"/>
          <w:sz w:val="24"/>
          <w:szCs w:val="24"/>
          <w:vertAlign w:val="superscript"/>
        </w:rPr>
        <w:t>2</w:t>
      </w:r>
      <w:r w:rsidRPr="00BE785E">
        <w:rPr>
          <w:rFonts w:ascii="Times New Roman" w:hAnsi="Times New Roman"/>
          <w:sz w:val="24"/>
          <w:szCs w:val="24"/>
        </w:rPr>
        <w:t>.</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По ГОСТ 15.007 – 88 устанавливают 4 сорта кожи в зависимости от ее</w:t>
      </w:r>
      <w:r>
        <w:rPr>
          <w:rFonts w:ascii="Times New Roman" w:hAnsi="Times New Roman"/>
          <w:sz w:val="24"/>
          <w:szCs w:val="24"/>
        </w:rPr>
        <w:t xml:space="preserve"> </w:t>
      </w:r>
      <w:r w:rsidRPr="00BE785E">
        <w:rPr>
          <w:rFonts w:ascii="Times New Roman" w:hAnsi="Times New Roman"/>
          <w:sz w:val="24"/>
          <w:szCs w:val="24"/>
        </w:rPr>
        <w:t>полезной площади в %. Кожи могут быть:</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1. С естественной гладкой лицевой поверхностью;</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2. С рисунком в виде нарезки (тиснения);</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3. С ворсовой поверхностью.</w:t>
      </w:r>
    </w:p>
    <w:p w:rsid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Оптимальное конструктивное решение кож одежды должно</w:t>
      </w:r>
      <w:r>
        <w:rPr>
          <w:rFonts w:ascii="Times New Roman" w:hAnsi="Times New Roman"/>
          <w:sz w:val="24"/>
          <w:szCs w:val="24"/>
        </w:rPr>
        <w:t xml:space="preserve"> </w:t>
      </w:r>
      <w:r w:rsidRPr="00BE785E">
        <w:rPr>
          <w:rFonts w:ascii="Times New Roman" w:hAnsi="Times New Roman"/>
          <w:sz w:val="24"/>
          <w:szCs w:val="24"/>
        </w:rPr>
        <w:t>определяться в зависимости от физико-механических свойств кожи. Свойства</w:t>
      </w:r>
      <w:r>
        <w:rPr>
          <w:rFonts w:ascii="Times New Roman" w:hAnsi="Times New Roman"/>
          <w:sz w:val="24"/>
          <w:szCs w:val="24"/>
        </w:rPr>
        <w:t xml:space="preserve"> </w:t>
      </w:r>
      <w:r w:rsidRPr="00BE785E">
        <w:rPr>
          <w:rFonts w:ascii="Times New Roman" w:hAnsi="Times New Roman"/>
          <w:sz w:val="24"/>
          <w:szCs w:val="24"/>
        </w:rPr>
        <w:t>кожи очень разнообразны и зависят от природных и биологических</w:t>
      </w:r>
      <w:r>
        <w:rPr>
          <w:rFonts w:ascii="Times New Roman" w:hAnsi="Times New Roman"/>
          <w:sz w:val="24"/>
          <w:szCs w:val="24"/>
        </w:rPr>
        <w:t xml:space="preserve"> </w:t>
      </w:r>
      <w:r w:rsidRPr="00BE785E">
        <w:rPr>
          <w:rFonts w:ascii="Times New Roman" w:hAnsi="Times New Roman"/>
          <w:sz w:val="24"/>
          <w:szCs w:val="24"/>
        </w:rPr>
        <w:t>особенностей животных. При конструировании кожаных изделий в первую</w:t>
      </w:r>
      <w:r>
        <w:rPr>
          <w:rFonts w:ascii="Times New Roman" w:hAnsi="Times New Roman"/>
          <w:sz w:val="24"/>
          <w:szCs w:val="24"/>
        </w:rPr>
        <w:t xml:space="preserve"> </w:t>
      </w:r>
      <w:r w:rsidRPr="00BE785E">
        <w:rPr>
          <w:rFonts w:ascii="Times New Roman" w:hAnsi="Times New Roman"/>
          <w:sz w:val="24"/>
          <w:szCs w:val="24"/>
        </w:rPr>
        <w:t>очередь необходимо учитывать такие свойства, как топография, форма и</w:t>
      </w:r>
      <w:r>
        <w:rPr>
          <w:rFonts w:ascii="Times New Roman" w:hAnsi="Times New Roman"/>
          <w:sz w:val="24"/>
          <w:szCs w:val="24"/>
        </w:rPr>
        <w:t xml:space="preserve"> </w:t>
      </w:r>
      <w:r w:rsidRPr="00BE785E">
        <w:rPr>
          <w:rFonts w:ascii="Times New Roman" w:hAnsi="Times New Roman"/>
          <w:sz w:val="24"/>
          <w:szCs w:val="24"/>
        </w:rPr>
        <w:t>размеры шкурок, толщина и пластичность кожевой ткани (рис</w:t>
      </w:r>
      <w:r>
        <w:rPr>
          <w:rFonts w:ascii="Times New Roman" w:hAnsi="Times New Roman"/>
          <w:sz w:val="24"/>
          <w:szCs w:val="24"/>
        </w:rPr>
        <w:t>унок</w:t>
      </w:r>
      <w:r w:rsidRPr="00BE785E">
        <w:rPr>
          <w:rFonts w:ascii="Times New Roman" w:hAnsi="Times New Roman"/>
          <w:sz w:val="24"/>
          <w:szCs w:val="24"/>
        </w:rPr>
        <w:t xml:space="preserve"> </w:t>
      </w:r>
      <w:r w:rsidR="00C9340B">
        <w:rPr>
          <w:rFonts w:ascii="Times New Roman" w:hAnsi="Times New Roman"/>
          <w:sz w:val="24"/>
          <w:szCs w:val="24"/>
        </w:rPr>
        <w:t>12</w:t>
      </w:r>
      <w:r w:rsidRPr="00BE785E">
        <w:rPr>
          <w:rFonts w:ascii="Times New Roman" w:hAnsi="Times New Roman"/>
          <w:sz w:val="24"/>
          <w:szCs w:val="24"/>
        </w:rPr>
        <w:t>).</w:t>
      </w:r>
    </w:p>
    <w:p w:rsidR="00C9340B" w:rsidRPr="00BE785E" w:rsidRDefault="00C9340B" w:rsidP="00C9340B">
      <w:pPr>
        <w:spacing w:after="0" w:line="240" w:lineRule="auto"/>
        <w:jc w:val="center"/>
        <w:rPr>
          <w:rFonts w:ascii="Times New Roman" w:hAnsi="Times New Roman"/>
          <w:sz w:val="24"/>
          <w:szCs w:val="24"/>
        </w:rPr>
      </w:pPr>
      <w:r w:rsidRPr="00C9340B">
        <w:rPr>
          <w:rFonts w:ascii="Times New Roman" w:hAnsi="Times New Roman"/>
          <w:noProof/>
          <w:sz w:val="24"/>
          <w:szCs w:val="24"/>
          <w:lang w:eastAsia="ru-RU"/>
        </w:rPr>
        <w:drawing>
          <wp:inline distT="0" distB="0" distL="0" distR="0">
            <wp:extent cx="4333875" cy="3248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rsidR="00BE785E" w:rsidRPr="00BE785E" w:rsidRDefault="00BE785E" w:rsidP="00C9340B">
      <w:pPr>
        <w:spacing w:after="0" w:line="240" w:lineRule="auto"/>
        <w:jc w:val="center"/>
        <w:rPr>
          <w:rFonts w:ascii="Times New Roman" w:hAnsi="Times New Roman"/>
          <w:sz w:val="24"/>
          <w:szCs w:val="24"/>
        </w:rPr>
      </w:pPr>
      <w:r w:rsidRPr="00BE785E">
        <w:rPr>
          <w:rFonts w:ascii="Times New Roman" w:hAnsi="Times New Roman"/>
          <w:sz w:val="24"/>
          <w:szCs w:val="24"/>
        </w:rPr>
        <w:t>Рис</w:t>
      </w:r>
      <w:r w:rsidR="00C9340B">
        <w:rPr>
          <w:rFonts w:ascii="Times New Roman" w:hAnsi="Times New Roman"/>
          <w:sz w:val="24"/>
          <w:szCs w:val="24"/>
        </w:rPr>
        <w:t>унок</w:t>
      </w:r>
      <w:r w:rsidRPr="00BE785E">
        <w:rPr>
          <w:rFonts w:ascii="Times New Roman" w:hAnsi="Times New Roman"/>
          <w:sz w:val="24"/>
          <w:szCs w:val="24"/>
        </w:rPr>
        <w:t xml:space="preserve"> </w:t>
      </w:r>
      <w:r w:rsidR="00C9340B">
        <w:rPr>
          <w:rFonts w:ascii="Times New Roman" w:hAnsi="Times New Roman"/>
          <w:sz w:val="24"/>
          <w:szCs w:val="24"/>
        </w:rPr>
        <w:t>12 –</w:t>
      </w:r>
      <w:r w:rsidRPr="00BE785E">
        <w:rPr>
          <w:rFonts w:ascii="Times New Roman" w:hAnsi="Times New Roman"/>
          <w:sz w:val="24"/>
          <w:szCs w:val="24"/>
        </w:rPr>
        <w:t xml:space="preserve"> Членение</w:t>
      </w:r>
      <w:r w:rsidR="00C9340B">
        <w:rPr>
          <w:rFonts w:ascii="Times New Roman" w:hAnsi="Times New Roman"/>
          <w:sz w:val="24"/>
          <w:szCs w:val="24"/>
        </w:rPr>
        <w:t xml:space="preserve"> </w:t>
      </w:r>
      <w:r w:rsidRPr="00BE785E">
        <w:rPr>
          <w:rFonts w:ascii="Times New Roman" w:hAnsi="Times New Roman"/>
          <w:sz w:val="24"/>
          <w:szCs w:val="24"/>
        </w:rPr>
        <w:t xml:space="preserve"> форм одежды в зависимости от размеров шкурок [4]</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Для современной кожаной одежды характерны мягкие формы,</w:t>
      </w:r>
      <w:r w:rsidR="00C9340B">
        <w:rPr>
          <w:rFonts w:ascii="Times New Roman" w:hAnsi="Times New Roman"/>
          <w:sz w:val="24"/>
          <w:szCs w:val="24"/>
        </w:rPr>
        <w:t xml:space="preserve"> </w:t>
      </w:r>
      <w:r w:rsidRPr="00BE785E">
        <w:rPr>
          <w:rFonts w:ascii="Times New Roman" w:hAnsi="Times New Roman"/>
          <w:sz w:val="24"/>
          <w:szCs w:val="24"/>
        </w:rPr>
        <w:t>свободные или слегка обрисовывающие фигуру. Наряду с традиционными</w:t>
      </w:r>
      <w:r w:rsidR="00C9340B">
        <w:rPr>
          <w:rFonts w:ascii="Times New Roman" w:hAnsi="Times New Roman"/>
          <w:sz w:val="24"/>
          <w:szCs w:val="24"/>
        </w:rPr>
        <w:t xml:space="preserve"> </w:t>
      </w:r>
      <w:r w:rsidRPr="00BE785E">
        <w:rPr>
          <w:rFonts w:ascii="Times New Roman" w:hAnsi="Times New Roman"/>
          <w:sz w:val="24"/>
          <w:szCs w:val="24"/>
        </w:rPr>
        <w:t>силуэтами (прямой, полуприлегающий и трапециевидный) все чаще</w:t>
      </w:r>
      <w:r w:rsidR="00C9340B">
        <w:rPr>
          <w:rFonts w:ascii="Times New Roman" w:hAnsi="Times New Roman"/>
          <w:sz w:val="24"/>
          <w:szCs w:val="24"/>
        </w:rPr>
        <w:t xml:space="preserve"> </w:t>
      </w:r>
      <w:r w:rsidRPr="00BE785E">
        <w:rPr>
          <w:rFonts w:ascii="Times New Roman" w:hAnsi="Times New Roman"/>
          <w:sz w:val="24"/>
          <w:szCs w:val="24"/>
        </w:rPr>
        <w:t>предлагаются силуэты самых различных геометрических форм.</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lastRenderedPageBreak/>
        <w:t>Свойства различных видов кожи влияют непосредственно на</w:t>
      </w:r>
      <w:r w:rsidR="00C9340B">
        <w:rPr>
          <w:rFonts w:ascii="Times New Roman" w:hAnsi="Times New Roman"/>
          <w:sz w:val="24"/>
          <w:szCs w:val="24"/>
        </w:rPr>
        <w:t xml:space="preserve"> </w:t>
      </w:r>
      <w:r w:rsidRPr="00BE785E">
        <w:rPr>
          <w:rFonts w:ascii="Times New Roman" w:hAnsi="Times New Roman"/>
          <w:sz w:val="24"/>
          <w:szCs w:val="24"/>
        </w:rPr>
        <w:t>особенности моделирования и конструирования изделий.</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1. Вследствие того, что кожа не поддается принудительной влажно-тепловой обработке, форма может быть получена только</w:t>
      </w:r>
      <w:r w:rsidR="00C9340B">
        <w:rPr>
          <w:rFonts w:ascii="Times New Roman" w:hAnsi="Times New Roman"/>
          <w:sz w:val="24"/>
          <w:szCs w:val="24"/>
        </w:rPr>
        <w:t xml:space="preserve"> </w:t>
      </w:r>
      <w:r w:rsidRPr="00BE785E">
        <w:rPr>
          <w:rFonts w:ascii="Times New Roman" w:hAnsi="Times New Roman"/>
          <w:sz w:val="24"/>
          <w:szCs w:val="24"/>
        </w:rPr>
        <w:t>конструктивным путем (вытачки, членение деталей и др.). Широко</w:t>
      </w:r>
      <w:r w:rsidR="00C9340B">
        <w:rPr>
          <w:rFonts w:ascii="Times New Roman" w:hAnsi="Times New Roman"/>
          <w:sz w:val="24"/>
          <w:szCs w:val="24"/>
        </w:rPr>
        <w:t xml:space="preserve"> </w:t>
      </w:r>
      <w:r w:rsidRPr="00BE785E">
        <w:rPr>
          <w:rFonts w:ascii="Times New Roman" w:hAnsi="Times New Roman"/>
          <w:sz w:val="24"/>
          <w:szCs w:val="24"/>
        </w:rPr>
        <w:t>применяются кокетки, членение по талии, на спинке и т.д.</w:t>
      </w:r>
    </w:p>
    <w:p w:rsid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Конструкции кокеток разнообразны. Линии членения являются</w:t>
      </w:r>
      <w:r w:rsidR="00C9340B">
        <w:rPr>
          <w:rFonts w:ascii="Times New Roman" w:hAnsi="Times New Roman"/>
          <w:sz w:val="24"/>
          <w:szCs w:val="24"/>
        </w:rPr>
        <w:t xml:space="preserve"> </w:t>
      </w:r>
      <w:r w:rsidRPr="00BE785E">
        <w:rPr>
          <w:rFonts w:ascii="Times New Roman" w:hAnsi="Times New Roman"/>
          <w:sz w:val="24"/>
          <w:szCs w:val="24"/>
        </w:rPr>
        <w:t>одновременно средствами художественной выразительности модели,</w:t>
      </w:r>
      <w:r w:rsidR="00C9340B">
        <w:rPr>
          <w:rFonts w:ascii="Times New Roman" w:hAnsi="Times New Roman"/>
          <w:sz w:val="24"/>
          <w:szCs w:val="24"/>
        </w:rPr>
        <w:t xml:space="preserve"> </w:t>
      </w:r>
      <w:r w:rsidRPr="00BE785E">
        <w:rPr>
          <w:rFonts w:ascii="Times New Roman" w:hAnsi="Times New Roman"/>
          <w:sz w:val="24"/>
          <w:szCs w:val="24"/>
        </w:rPr>
        <w:t>они могут быть горизонтальными, вертикальными, диагональными,</w:t>
      </w:r>
      <w:r w:rsidR="00C9340B">
        <w:rPr>
          <w:rFonts w:ascii="Times New Roman" w:hAnsi="Times New Roman"/>
          <w:sz w:val="24"/>
          <w:szCs w:val="24"/>
        </w:rPr>
        <w:t xml:space="preserve"> </w:t>
      </w:r>
      <w:r w:rsidRPr="00BE785E">
        <w:rPr>
          <w:rFonts w:ascii="Times New Roman" w:hAnsi="Times New Roman"/>
          <w:sz w:val="24"/>
          <w:szCs w:val="24"/>
        </w:rPr>
        <w:t>комбинированными. При проектировании необходимо добиваться</w:t>
      </w:r>
      <w:r w:rsidR="00C9340B">
        <w:rPr>
          <w:rFonts w:ascii="Times New Roman" w:hAnsi="Times New Roman"/>
          <w:sz w:val="24"/>
          <w:szCs w:val="24"/>
        </w:rPr>
        <w:t xml:space="preserve"> </w:t>
      </w:r>
      <w:r w:rsidRPr="00BE785E">
        <w:rPr>
          <w:rFonts w:ascii="Times New Roman" w:hAnsi="Times New Roman"/>
          <w:sz w:val="24"/>
          <w:szCs w:val="24"/>
        </w:rPr>
        <w:t>предельно возможной простоты и целесообразности линий изделия и</w:t>
      </w:r>
      <w:r w:rsidR="00C9340B">
        <w:rPr>
          <w:rFonts w:ascii="Times New Roman" w:hAnsi="Times New Roman"/>
          <w:sz w:val="24"/>
          <w:szCs w:val="24"/>
        </w:rPr>
        <w:t xml:space="preserve"> </w:t>
      </w:r>
      <w:r w:rsidRPr="00BE785E">
        <w:rPr>
          <w:rFonts w:ascii="Times New Roman" w:hAnsi="Times New Roman"/>
          <w:sz w:val="24"/>
          <w:szCs w:val="24"/>
        </w:rPr>
        <w:t>всей конструкции в целом (рис</w:t>
      </w:r>
      <w:r w:rsidR="00BB3C8E">
        <w:rPr>
          <w:rFonts w:ascii="Times New Roman" w:hAnsi="Times New Roman"/>
          <w:sz w:val="24"/>
          <w:szCs w:val="24"/>
        </w:rPr>
        <w:t>унок 13</w:t>
      </w:r>
      <w:r w:rsidRPr="00BE785E">
        <w:rPr>
          <w:rFonts w:ascii="Times New Roman" w:hAnsi="Times New Roman"/>
          <w:sz w:val="24"/>
          <w:szCs w:val="24"/>
        </w:rPr>
        <w:t>).</w:t>
      </w:r>
    </w:p>
    <w:p w:rsidR="00C9340B" w:rsidRPr="00BE785E" w:rsidRDefault="00C9340B" w:rsidP="00C9340B">
      <w:pPr>
        <w:spacing w:after="0" w:line="240" w:lineRule="auto"/>
        <w:jc w:val="center"/>
        <w:rPr>
          <w:rFonts w:ascii="Times New Roman" w:hAnsi="Times New Roman"/>
          <w:sz w:val="24"/>
          <w:szCs w:val="24"/>
        </w:rPr>
      </w:pPr>
      <w:r w:rsidRPr="00C9340B">
        <w:rPr>
          <w:rFonts w:ascii="Times New Roman" w:hAnsi="Times New Roman"/>
          <w:noProof/>
          <w:sz w:val="24"/>
          <w:szCs w:val="24"/>
          <w:lang w:eastAsia="ru-RU"/>
        </w:rPr>
        <w:drawing>
          <wp:inline distT="0" distB="0" distL="0" distR="0">
            <wp:extent cx="2676525" cy="26364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692" cy="2639526"/>
                    </a:xfrm>
                    <a:prstGeom prst="rect">
                      <a:avLst/>
                    </a:prstGeom>
                    <a:noFill/>
                    <a:ln>
                      <a:noFill/>
                    </a:ln>
                  </pic:spPr>
                </pic:pic>
              </a:graphicData>
            </a:graphic>
          </wp:inline>
        </w:drawing>
      </w:r>
      <w:r w:rsidRPr="00C9340B">
        <w:rPr>
          <w:rFonts w:ascii="Times New Roman" w:hAnsi="Times New Roman"/>
          <w:noProof/>
          <w:sz w:val="24"/>
          <w:szCs w:val="24"/>
          <w:lang w:eastAsia="ru-RU"/>
        </w:rPr>
        <w:drawing>
          <wp:inline distT="0" distB="0" distL="0" distR="0">
            <wp:extent cx="2695575" cy="2487442"/>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8402" cy="2490051"/>
                    </a:xfrm>
                    <a:prstGeom prst="rect">
                      <a:avLst/>
                    </a:prstGeom>
                    <a:noFill/>
                    <a:ln>
                      <a:noFill/>
                    </a:ln>
                  </pic:spPr>
                </pic:pic>
              </a:graphicData>
            </a:graphic>
          </wp:inline>
        </w:drawing>
      </w:r>
    </w:p>
    <w:p w:rsidR="00BB3C8E" w:rsidRDefault="00BB3C8E" w:rsidP="00BB3C8E">
      <w:pPr>
        <w:spacing w:after="120" w:line="240" w:lineRule="auto"/>
        <w:jc w:val="center"/>
        <w:rPr>
          <w:rFonts w:ascii="Times New Roman" w:hAnsi="Times New Roman"/>
          <w:sz w:val="24"/>
          <w:szCs w:val="24"/>
        </w:rPr>
      </w:pPr>
      <w:r>
        <w:rPr>
          <w:rFonts w:ascii="Times New Roman" w:hAnsi="Times New Roman"/>
          <w:sz w:val="24"/>
          <w:szCs w:val="24"/>
        </w:rPr>
        <w:t xml:space="preserve">Рисунок 13 – </w:t>
      </w:r>
      <w:r w:rsidRPr="00BB3C8E">
        <w:rPr>
          <w:rFonts w:ascii="Times New Roman" w:hAnsi="Times New Roman"/>
          <w:sz w:val="24"/>
          <w:szCs w:val="24"/>
        </w:rPr>
        <w:t>Пример</w:t>
      </w:r>
      <w:r>
        <w:rPr>
          <w:rFonts w:ascii="Times New Roman" w:hAnsi="Times New Roman"/>
          <w:sz w:val="24"/>
          <w:szCs w:val="24"/>
        </w:rPr>
        <w:t xml:space="preserve"> </w:t>
      </w:r>
      <w:r w:rsidRPr="00BB3C8E">
        <w:rPr>
          <w:rFonts w:ascii="Times New Roman" w:hAnsi="Times New Roman"/>
          <w:sz w:val="24"/>
          <w:szCs w:val="24"/>
        </w:rPr>
        <w:t>членения основных деталей мужско</w:t>
      </w:r>
      <w:r>
        <w:rPr>
          <w:rFonts w:ascii="Times New Roman" w:hAnsi="Times New Roman"/>
          <w:sz w:val="24"/>
          <w:szCs w:val="24"/>
        </w:rPr>
        <w:t>й</w:t>
      </w:r>
      <w:r w:rsidRPr="00BB3C8E">
        <w:rPr>
          <w:rFonts w:ascii="Times New Roman" w:hAnsi="Times New Roman"/>
          <w:sz w:val="24"/>
          <w:szCs w:val="24"/>
        </w:rPr>
        <w:t xml:space="preserve"> </w:t>
      </w:r>
      <w:r>
        <w:rPr>
          <w:rFonts w:ascii="Times New Roman" w:hAnsi="Times New Roman"/>
          <w:sz w:val="24"/>
          <w:szCs w:val="24"/>
        </w:rPr>
        <w:t>одежды</w:t>
      </w:r>
      <w:r w:rsidRPr="00BB3C8E">
        <w:rPr>
          <w:rFonts w:ascii="Times New Roman" w:hAnsi="Times New Roman"/>
          <w:sz w:val="24"/>
          <w:szCs w:val="24"/>
        </w:rPr>
        <w:t xml:space="preserve"> из натуральной</w:t>
      </w:r>
      <w:r>
        <w:rPr>
          <w:rFonts w:ascii="Times New Roman" w:hAnsi="Times New Roman"/>
          <w:sz w:val="24"/>
          <w:szCs w:val="24"/>
        </w:rPr>
        <w:t xml:space="preserve"> </w:t>
      </w:r>
      <w:r w:rsidRPr="00BB3C8E">
        <w:rPr>
          <w:rFonts w:ascii="Times New Roman" w:hAnsi="Times New Roman"/>
          <w:sz w:val="24"/>
          <w:szCs w:val="24"/>
        </w:rPr>
        <w:t>кожи</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2. Рукава могут быть различных покроев (втачные, реглан,</w:t>
      </w:r>
      <w:r w:rsidR="00BB3C8E">
        <w:rPr>
          <w:rFonts w:ascii="Times New Roman" w:hAnsi="Times New Roman"/>
          <w:sz w:val="24"/>
          <w:szCs w:val="24"/>
        </w:rPr>
        <w:t xml:space="preserve"> </w:t>
      </w:r>
      <w:r w:rsidRPr="00BE785E">
        <w:rPr>
          <w:rFonts w:ascii="Times New Roman" w:hAnsi="Times New Roman"/>
          <w:sz w:val="24"/>
          <w:szCs w:val="24"/>
        </w:rPr>
        <w:t>цельнокроеные, комбинированные, но цельнокроеные – только из</w:t>
      </w:r>
      <w:r w:rsidR="00BB3C8E">
        <w:rPr>
          <w:rFonts w:ascii="Times New Roman" w:hAnsi="Times New Roman"/>
          <w:sz w:val="24"/>
          <w:szCs w:val="24"/>
        </w:rPr>
        <w:t xml:space="preserve"> </w:t>
      </w:r>
      <w:r w:rsidRPr="00BE785E">
        <w:rPr>
          <w:rFonts w:ascii="Times New Roman" w:hAnsi="Times New Roman"/>
          <w:sz w:val="24"/>
          <w:szCs w:val="24"/>
        </w:rPr>
        <w:t>мягкой кожи). Рукава чаще одношовные, по окату проектируется</w:t>
      </w:r>
      <w:r w:rsidR="00BB3C8E">
        <w:rPr>
          <w:rFonts w:ascii="Times New Roman" w:hAnsi="Times New Roman"/>
          <w:sz w:val="24"/>
          <w:szCs w:val="24"/>
        </w:rPr>
        <w:t xml:space="preserve"> </w:t>
      </w:r>
      <w:r w:rsidRPr="00BE785E">
        <w:rPr>
          <w:rFonts w:ascii="Times New Roman" w:hAnsi="Times New Roman"/>
          <w:sz w:val="24"/>
          <w:szCs w:val="24"/>
        </w:rPr>
        <w:t>вытачка. Если рукава двухшовные, трехшовные, передние и локтевые</w:t>
      </w:r>
      <w:r w:rsidR="00BB3C8E">
        <w:rPr>
          <w:rFonts w:ascii="Times New Roman" w:hAnsi="Times New Roman"/>
          <w:sz w:val="24"/>
          <w:szCs w:val="24"/>
        </w:rPr>
        <w:t xml:space="preserve"> </w:t>
      </w:r>
      <w:r w:rsidRPr="00BE785E">
        <w:rPr>
          <w:rFonts w:ascii="Times New Roman" w:hAnsi="Times New Roman"/>
          <w:sz w:val="24"/>
          <w:szCs w:val="24"/>
        </w:rPr>
        <w:t>срезы деталей рукава необходимо максимально приближать к линиям</w:t>
      </w:r>
      <w:r w:rsidR="00BB3C8E">
        <w:rPr>
          <w:rFonts w:ascii="Times New Roman" w:hAnsi="Times New Roman"/>
          <w:sz w:val="24"/>
          <w:szCs w:val="24"/>
        </w:rPr>
        <w:t xml:space="preserve"> </w:t>
      </w:r>
      <w:r w:rsidRPr="00BE785E">
        <w:rPr>
          <w:rFonts w:ascii="Times New Roman" w:hAnsi="Times New Roman"/>
          <w:sz w:val="24"/>
          <w:szCs w:val="24"/>
        </w:rPr>
        <w:t>переднего и локтевого перекатов.</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3. Общая величина прибавки на свободное облегание вследствие низкой</w:t>
      </w:r>
      <w:r w:rsidR="00BB3C8E">
        <w:rPr>
          <w:rFonts w:ascii="Times New Roman" w:hAnsi="Times New Roman"/>
          <w:sz w:val="24"/>
          <w:szCs w:val="24"/>
        </w:rPr>
        <w:t xml:space="preserve"> </w:t>
      </w:r>
      <w:r w:rsidRPr="00BE785E">
        <w:rPr>
          <w:rFonts w:ascii="Times New Roman" w:hAnsi="Times New Roman"/>
          <w:sz w:val="24"/>
          <w:szCs w:val="24"/>
        </w:rPr>
        <w:t>растяжимости кожи устанавливается несколько большей, чем у тканей.</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4. Воротники могут быть с неотрезной стойкой, с отрезной, с различной</w:t>
      </w:r>
      <w:r w:rsidR="00BB3C8E">
        <w:rPr>
          <w:rFonts w:ascii="Times New Roman" w:hAnsi="Times New Roman"/>
          <w:sz w:val="24"/>
          <w:szCs w:val="24"/>
        </w:rPr>
        <w:t xml:space="preserve"> </w:t>
      </w:r>
      <w:r w:rsidRPr="00BE785E">
        <w:rPr>
          <w:rFonts w:ascii="Times New Roman" w:hAnsi="Times New Roman"/>
          <w:sz w:val="24"/>
          <w:szCs w:val="24"/>
        </w:rPr>
        <w:t>кривизной по отлету. Швы стачивания нижнего воротника из частей</w:t>
      </w:r>
      <w:r w:rsidR="00BB3C8E">
        <w:rPr>
          <w:rFonts w:ascii="Times New Roman" w:hAnsi="Times New Roman"/>
          <w:sz w:val="24"/>
          <w:szCs w:val="24"/>
        </w:rPr>
        <w:t xml:space="preserve"> </w:t>
      </w:r>
      <w:r w:rsidRPr="00BE785E">
        <w:rPr>
          <w:rFonts w:ascii="Times New Roman" w:hAnsi="Times New Roman"/>
          <w:sz w:val="24"/>
          <w:szCs w:val="24"/>
        </w:rPr>
        <w:t>(2, 4) обязательно расcтрачиваются. При конструировании изделий из</w:t>
      </w:r>
      <w:r w:rsidR="00BB3C8E">
        <w:rPr>
          <w:rFonts w:ascii="Times New Roman" w:hAnsi="Times New Roman"/>
          <w:sz w:val="24"/>
          <w:szCs w:val="24"/>
        </w:rPr>
        <w:t xml:space="preserve"> </w:t>
      </w:r>
      <w:r w:rsidRPr="00BE785E">
        <w:rPr>
          <w:rFonts w:ascii="Times New Roman" w:hAnsi="Times New Roman"/>
          <w:sz w:val="24"/>
          <w:szCs w:val="24"/>
        </w:rPr>
        <w:t>кожи, замши, спилка верхний и нижний воротник имеют одинаковую</w:t>
      </w:r>
      <w:r w:rsidR="00BB3C8E">
        <w:rPr>
          <w:rFonts w:ascii="Times New Roman" w:hAnsi="Times New Roman"/>
          <w:sz w:val="24"/>
          <w:szCs w:val="24"/>
        </w:rPr>
        <w:t xml:space="preserve"> </w:t>
      </w:r>
      <w:r w:rsidRPr="00BE785E">
        <w:rPr>
          <w:rFonts w:ascii="Times New Roman" w:hAnsi="Times New Roman"/>
          <w:sz w:val="24"/>
          <w:szCs w:val="24"/>
        </w:rPr>
        <w:t>конфигурацию и различаются лишь положением линии соединения</w:t>
      </w:r>
      <w:r w:rsidR="00BB3C8E">
        <w:rPr>
          <w:rFonts w:ascii="Times New Roman" w:hAnsi="Times New Roman"/>
          <w:sz w:val="24"/>
          <w:szCs w:val="24"/>
        </w:rPr>
        <w:t xml:space="preserve"> </w:t>
      </w:r>
      <w:r w:rsidRPr="00BE785E">
        <w:rPr>
          <w:rFonts w:ascii="Times New Roman" w:hAnsi="Times New Roman"/>
          <w:sz w:val="24"/>
          <w:szCs w:val="24"/>
        </w:rPr>
        <w:t>отлета и стойки (т.к. при совпадении швов создается излишняя</w:t>
      </w:r>
      <w:r w:rsidR="00BB3C8E">
        <w:rPr>
          <w:rFonts w:ascii="Times New Roman" w:hAnsi="Times New Roman"/>
          <w:sz w:val="24"/>
          <w:szCs w:val="24"/>
        </w:rPr>
        <w:t xml:space="preserve"> </w:t>
      </w:r>
      <w:r w:rsidRPr="00BE785E">
        <w:rPr>
          <w:rFonts w:ascii="Times New Roman" w:hAnsi="Times New Roman"/>
          <w:sz w:val="24"/>
          <w:szCs w:val="24"/>
        </w:rPr>
        <w:t>толщина и ухудшается комфортность изделия).</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5. Карманы чаще прорезные различных видов.</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6. Петли – обметочные, реже обтачные, иногда прорубленные с</w:t>
      </w:r>
      <w:r w:rsidR="00BB3C8E">
        <w:rPr>
          <w:rFonts w:ascii="Times New Roman" w:hAnsi="Times New Roman"/>
          <w:sz w:val="24"/>
          <w:szCs w:val="24"/>
        </w:rPr>
        <w:t xml:space="preserve"> </w:t>
      </w:r>
      <w:r w:rsidRPr="00BE785E">
        <w:rPr>
          <w:rFonts w:ascii="Times New Roman" w:hAnsi="Times New Roman"/>
          <w:sz w:val="24"/>
          <w:szCs w:val="24"/>
        </w:rPr>
        <w:t>прокладыванием строчки по контуру.</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7. При оформлении конструктивных линий воротников, карманов,</w:t>
      </w:r>
      <w:r w:rsidR="00BB3C8E">
        <w:rPr>
          <w:rFonts w:ascii="Times New Roman" w:hAnsi="Times New Roman"/>
          <w:sz w:val="24"/>
          <w:szCs w:val="24"/>
        </w:rPr>
        <w:t xml:space="preserve"> </w:t>
      </w:r>
      <w:r w:rsidRPr="00BE785E">
        <w:rPr>
          <w:rFonts w:ascii="Times New Roman" w:hAnsi="Times New Roman"/>
          <w:sz w:val="24"/>
          <w:szCs w:val="24"/>
        </w:rPr>
        <w:t>манжет, кокеток и других мелких деталей следует избегать острых</w:t>
      </w:r>
      <w:r w:rsidR="00BB3C8E">
        <w:rPr>
          <w:rFonts w:ascii="Times New Roman" w:hAnsi="Times New Roman"/>
          <w:sz w:val="24"/>
          <w:szCs w:val="24"/>
        </w:rPr>
        <w:t xml:space="preserve"> </w:t>
      </w:r>
      <w:r w:rsidRPr="00BE785E">
        <w:rPr>
          <w:rFonts w:ascii="Times New Roman" w:hAnsi="Times New Roman"/>
          <w:sz w:val="24"/>
          <w:szCs w:val="24"/>
        </w:rPr>
        <w:t>углов и отдавать предпочтение овальным линиям, которые упрощают</w:t>
      </w:r>
      <w:r w:rsidR="00BB3C8E">
        <w:rPr>
          <w:rFonts w:ascii="Times New Roman" w:hAnsi="Times New Roman"/>
          <w:sz w:val="24"/>
          <w:szCs w:val="24"/>
        </w:rPr>
        <w:t xml:space="preserve"> </w:t>
      </w:r>
      <w:r w:rsidRPr="00BE785E">
        <w:rPr>
          <w:rFonts w:ascii="Times New Roman" w:hAnsi="Times New Roman"/>
          <w:sz w:val="24"/>
          <w:szCs w:val="24"/>
        </w:rPr>
        <w:t>технологическую обработку деталей.</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8. Конструкция изделий и, соответственно, лекала должны</w:t>
      </w:r>
      <w:r w:rsidR="00BB3C8E">
        <w:rPr>
          <w:rFonts w:ascii="Times New Roman" w:hAnsi="Times New Roman"/>
          <w:sz w:val="24"/>
          <w:szCs w:val="24"/>
        </w:rPr>
        <w:t xml:space="preserve"> </w:t>
      </w:r>
      <w:r w:rsidRPr="00BE785E">
        <w:rPr>
          <w:rFonts w:ascii="Times New Roman" w:hAnsi="Times New Roman"/>
          <w:sz w:val="24"/>
          <w:szCs w:val="24"/>
        </w:rPr>
        <w:t>соответствовать полностью типовой фигуре (или индивидуальной в</w:t>
      </w:r>
      <w:r w:rsidR="00BB3C8E">
        <w:rPr>
          <w:rFonts w:ascii="Times New Roman" w:hAnsi="Times New Roman"/>
          <w:sz w:val="24"/>
          <w:szCs w:val="24"/>
        </w:rPr>
        <w:t xml:space="preserve"> </w:t>
      </w:r>
      <w:r w:rsidRPr="00BE785E">
        <w:rPr>
          <w:rFonts w:ascii="Times New Roman" w:hAnsi="Times New Roman"/>
          <w:sz w:val="24"/>
          <w:szCs w:val="24"/>
        </w:rPr>
        <w:t>системе индпошива), чтобы исключить нерациональные отходы.</w:t>
      </w:r>
      <w:r w:rsidR="00BB3C8E">
        <w:rPr>
          <w:rFonts w:ascii="Times New Roman" w:hAnsi="Times New Roman"/>
          <w:sz w:val="24"/>
          <w:szCs w:val="24"/>
        </w:rPr>
        <w:t xml:space="preserve"> </w:t>
      </w:r>
      <w:r w:rsidRPr="00BE785E">
        <w:rPr>
          <w:rFonts w:ascii="Times New Roman" w:hAnsi="Times New Roman"/>
          <w:sz w:val="24"/>
          <w:szCs w:val="24"/>
        </w:rPr>
        <w:t>Необходимо учитывать соотношения размеров кож, подобранных для</w:t>
      </w:r>
      <w:r w:rsidR="00BB3C8E">
        <w:rPr>
          <w:rFonts w:ascii="Times New Roman" w:hAnsi="Times New Roman"/>
          <w:sz w:val="24"/>
          <w:szCs w:val="24"/>
        </w:rPr>
        <w:t xml:space="preserve"> </w:t>
      </w:r>
      <w:r w:rsidRPr="00BE785E">
        <w:rPr>
          <w:rFonts w:ascii="Times New Roman" w:hAnsi="Times New Roman"/>
          <w:sz w:val="24"/>
          <w:szCs w:val="24"/>
        </w:rPr>
        <w:t>изготовления данного изделия.</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9. Вследствие недостаточного воздухообмена, паро- и</w:t>
      </w:r>
      <w:r w:rsidR="00BB3C8E">
        <w:rPr>
          <w:rFonts w:ascii="Times New Roman" w:hAnsi="Times New Roman"/>
          <w:sz w:val="24"/>
          <w:szCs w:val="24"/>
        </w:rPr>
        <w:t xml:space="preserve"> </w:t>
      </w:r>
      <w:r w:rsidRPr="00BE785E">
        <w:rPr>
          <w:rFonts w:ascii="Times New Roman" w:hAnsi="Times New Roman"/>
          <w:sz w:val="24"/>
          <w:szCs w:val="24"/>
        </w:rPr>
        <w:t>воздухопроницаемости, кокетки (особенно в мужских кожаных</w:t>
      </w:r>
      <w:r w:rsidR="00BB3C8E">
        <w:rPr>
          <w:rFonts w:ascii="Times New Roman" w:hAnsi="Times New Roman"/>
          <w:sz w:val="24"/>
          <w:szCs w:val="24"/>
        </w:rPr>
        <w:t xml:space="preserve"> </w:t>
      </w:r>
      <w:r w:rsidRPr="00BE785E">
        <w:rPr>
          <w:rFonts w:ascii="Times New Roman" w:hAnsi="Times New Roman"/>
          <w:sz w:val="24"/>
          <w:szCs w:val="24"/>
        </w:rPr>
        <w:t>плащах) выполняют отлетными.</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lastRenderedPageBreak/>
        <w:t>10.Силуэт изделия зависит от свойств кожи (жесткости, драпируемости).</w:t>
      </w:r>
      <w:r w:rsidR="00BB3C8E">
        <w:rPr>
          <w:rFonts w:ascii="Times New Roman" w:hAnsi="Times New Roman"/>
          <w:sz w:val="24"/>
          <w:szCs w:val="24"/>
        </w:rPr>
        <w:t xml:space="preserve"> </w:t>
      </w:r>
      <w:r w:rsidRPr="00BE785E">
        <w:rPr>
          <w:rFonts w:ascii="Times New Roman" w:hAnsi="Times New Roman"/>
          <w:sz w:val="24"/>
          <w:szCs w:val="24"/>
        </w:rPr>
        <w:t>В женских изделиях используются складки, драпировки, фалды.</w:t>
      </w:r>
      <w:r w:rsidR="00BB3C8E">
        <w:rPr>
          <w:rFonts w:ascii="Times New Roman" w:hAnsi="Times New Roman"/>
          <w:sz w:val="24"/>
          <w:szCs w:val="24"/>
        </w:rPr>
        <w:t xml:space="preserve"> </w:t>
      </w:r>
      <w:r w:rsidRPr="00BE785E">
        <w:rPr>
          <w:rFonts w:ascii="Times New Roman" w:hAnsi="Times New Roman"/>
          <w:sz w:val="24"/>
          <w:szCs w:val="24"/>
        </w:rPr>
        <w:t>Характерной чертой является простота и определенность формы,</w:t>
      </w:r>
      <w:r w:rsidR="00BB3C8E">
        <w:rPr>
          <w:rFonts w:ascii="Times New Roman" w:hAnsi="Times New Roman"/>
          <w:sz w:val="24"/>
          <w:szCs w:val="24"/>
        </w:rPr>
        <w:t xml:space="preserve"> </w:t>
      </w:r>
      <w:r w:rsidRPr="00BE785E">
        <w:rPr>
          <w:rFonts w:ascii="Times New Roman" w:hAnsi="Times New Roman"/>
          <w:sz w:val="24"/>
          <w:szCs w:val="24"/>
        </w:rPr>
        <w:t>отсутствие сложных конструктивных линий и деталей. В изделии на</w:t>
      </w:r>
      <w:r w:rsidR="00BB3C8E">
        <w:rPr>
          <w:rFonts w:ascii="Times New Roman" w:hAnsi="Times New Roman"/>
          <w:sz w:val="24"/>
          <w:szCs w:val="24"/>
        </w:rPr>
        <w:t xml:space="preserve"> </w:t>
      </w:r>
      <w:r w:rsidRPr="00BE785E">
        <w:rPr>
          <w:rFonts w:ascii="Times New Roman" w:hAnsi="Times New Roman"/>
          <w:sz w:val="24"/>
          <w:szCs w:val="24"/>
        </w:rPr>
        <w:t>передний план выступает качество самой кожи, хороший крой и</w:t>
      </w:r>
      <w:r w:rsidR="00BB3C8E">
        <w:rPr>
          <w:rFonts w:ascii="Times New Roman" w:hAnsi="Times New Roman"/>
          <w:sz w:val="24"/>
          <w:szCs w:val="24"/>
        </w:rPr>
        <w:t xml:space="preserve"> </w:t>
      </w:r>
      <w:r w:rsidRPr="00BE785E">
        <w:rPr>
          <w:rFonts w:ascii="Times New Roman" w:hAnsi="Times New Roman"/>
          <w:sz w:val="24"/>
          <w:szCs w:val="24"/>
        </w:rPr>
        <w:t>пошив.</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11.При изготовлении лекал припуски на швы зависят от вида</w:t>
      </w:r>
      <w:r w:rsidR="00BB3C8E">
        <w:rPr>
          <w:rFonts w:ascii="Times New Roman" w:hAnsi="Times New Roman"/>
          <w:sz w:val="24"/>
          <w:szCs w:val="24"/>
        </w:rPr>
        <w:t xml:space="preserve"> </w:t>
      </w:r>
      <w:r w:rsidRPr="00BE785E">
        <w:rPr>
          <w:rFonts w:ascii="Times New Roman" w:hAnsi="Times New Roman"/>
          <w:sz w:val="24"/>
          <w:szCs w:val="24"/>
        </w:rPr>
        <w:t>соединительного шва (стачного, настрочного и др.).</w:t>
      </w:r>
    </w:p>
    <w:p w:rsidR="00BE785E" w:rsidRPr="00BE785E" w:rsidRDefault="00BE785E" w:rsidP="00BE785E">
      <w:pPr>
        <w:spacing w:after="0" w:line="240" w:lineRule="auto"/>
        <w:ind w:firstLine="709"/>
        <w:jc w:val="both"/>
        <w:rPr>
          <w:rFonts w:ascii="Times New Roman" w:hAnsi="Times New Roman"/>
          <w:sz w:val="24"/>
          <w:szCs w:val="24"/>
        </w:rPr>
      </w:pPr>
      <w:r w:rsidRPr="00BE785E">
        <w:rPr>
          <w:rFonts w:ascii="Times New Roman" w:hAnsi="Times New Roman"/>
          <w:sz w:val="24"/>
          <w:szCs w:val="24"/>
        </w:rPr>
        <w:t>12. При раскрое изделия особое внимание уделяется топографии кожи,</w:t>
      </w:r>
      <w:r w:rsidR="00BB3C8E">
        <w:rPr>
          <w:rFonts w:ascii="Times New Roman" w:hAnsi="Times New Roman"/>
          <w:sz w:val="24"/>
          <w:szCs w:val="24"/>
        </w:rPr>
        <w:t xml:space="preserve"> </w:t>
      </w:r>
      <w:r w:rsidRPr="00BE785E">
        <w:rPr>
          <w:rFonts w:ascii="Times New Roman" w:hAnsi="Times New Roman"/>
          <w:sz w:val="24"/>
          <w:szCs w:val="24"/>
        </w:rPr>
        <w:t>т.е. местоположению участков, имеющих различные свойства –</w:t>
      </w:r>
      <w:r w:rsidR="00BB3C8E">
        <w:rPr>
          <w:rFonts w:ascii="Times New Roman" w:hAnsi="Times New Roman"/>
          <w:sz w:val="24"/>
          <w:szCs w:val="24"/>
        </w:rPr>
        <w:t xml:space="preserve"> </w:t>
      </w:r>
      <w:r w:rsidRPr="00BE785E">
        <w:rPr>
          <w:rFonts w:ascii="Times New Roman" w:hAnsi="Times New Roman"/>
          <w:sz w:val="24"/>
          <w:szCs w:val="24"/>
        </w:rPr>
        <w:t>толщину, плотность, прочность, растяжимость. На рис</w:t>
      </w:r>
      <w:r w:rsidR="00BB3C8E">
        <w:rPr>
          <w:rFonts w:ascii="Times New Roman" w:hAnsi="Times New Roman"/>
          <w:sz w:val="24"/>
          <w:szCs w:val="24"/>
        </w:rPr>
        <w:t>унке 14</w:t>
      </w:r>
      <w:r w:rsidRPr="00BE785E">
        <w:rPr>
          <w:rFonts w:ascii="Times New Roman" w:hAnsi="Times New Roman"/>
          <w:sz w:val="24"/>
          <w:szCs w:val="24"/>
        </w:rPr>
        <w:t xml:space="preserve"> приведена</w:t>
      </w:r>
      <w:r w:rsidR="00BB3C8E">
        <w:rPr>
          <w:rFonts w:ascii="Times New Roman" w:hAnsi="Times New Roman"/>
          <w:sz w:val="24"/>
          <w:szCs w:val="24"/>
        </w:rPr>
        <w:t xml:space="preserve"> </w:t>
      </w:r>
      <w:r w:rsidRPr="00BE785E">
        <w:rPr>
          <w:rFonts w:ascii="Times New Roman" w:hAnsi="Times New Roman"/>
          <w:sz w:val="24"/>
          <w:szCs w:val="24"/>
        </w:rPr>
        <w:t>топография кожи и направление изменения растяжимости на ее</w:t>
      </w:r>
      <w:r w:rsidR="00BB3C8E">
        <w:rPr>
          <w:rFonts w:ascii="Times New Roman" w:hAnsi="Times New Roman"/>
          <w:sz w:val="24"/>
          <w:szCs w:val="24"/>
        </w:rPr>
        <w:t xml:space="preserve"> </w:t>
      </w:r>
      <w:r w:rsidRPr="00BE785E">
        <w:rPr>
          <w:rFonts w:ascii="Times New Roman" w:hAnsi="Times New Roman"/>
          <w:sz w:val="24"/>
          <w:szCs w:val="24"/>
        </w:rPr>
        <w:t>участках [22].</w:t>
      </w:r>
    </w:p>
    <w:p w:rsidR="00BE785E" w:rsidRDefault="001B0A66" w:rsidP="001B0A66">
      <w:pPr>
        <w:spacing w:after="120" w:line="240" w:lineRule="auto"/>
        <w:jc w:val="center"/>
        <w:rPr>
          <w:rFonts w:ascii="Times New Roman" w:hAnsi="Times New Roman"/>
          <w:sz w:val="24"/>
          <w:szCs w:val="24"/>
        </w:rPr>
      </w:pPr>
      <w:r w:rsidRPr="001B0A66">
        <w:rPr>
          <w:rFonts w:ascii="Times New Roman" w:hAnsi="Times New Roman"/>
          <w:noProof/>
          <w:sz w:val="24"/>
          <w:szCs w:val="24"/>
          <w:lang w:eastAsia="ru-RU"/>
        </w:rPr>
        <w:drawing>
          <wp:inline distT="0" distB="0" distL="0" distR="0">
            <wp:extent cx="5629275" cy="384900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1783" cy="3850721"/>
                    </a:xfrm>
                    <a:prstGeom prst="rect">
                      <a:avLst/>
                    </a:prstGeom>
                    <a:noFill/>
                    <a:ln>
                      <a:noFill/>
                    </a:ln>
                  </pic:spPr>
                </pic:pic>
              </a:graphicData>
            </a:graphic>
          </wp:inline>
        </w:drawing>
      </w:r>
      <w:r w:rsidR="00BE785E" w:rsidRPr="00BE785E">
        <w:rPr>
          <w:rFonts w:ascii="Times New Roman" w:hAnsi="Times New Roman"/>
          <w:sz w:val="24"/>
          <w:szCs w:val="24"/>
        </w:rPr>
        <w:t>Рис</w:t>
      </w:r>
      <w:r>
        <w:rPr>
          <w:rFonts w:ascii="Times New Roman" w:hAnsi="Times New Roman"/>
          <w:sz w:val="24"/>
          <w:szCs w:val="24"/>
        </w:rPr>
        <w:t xml:space="preserve">унок 14 – </w:t>
      </w:r>
      <w:r w:rsidR="00BE785E" w:rsidRPr="00BE785E">
        <w:rPr>
          <w:rFonts w:ascii="Times New Roman" w:hAnsi="Times New Roman"/>
          <w:sz w:val="24"/>
          <w:szCs w:val="24"/>
        </w:rPr>
        <w:t>Топография</w:t>
      </w:r>
      <w:r>
        <w:rPr>
          <w:rFonts w:ascii="Times New Roman" w:hAnsi="Times New Roman"/>
          <w:sz w:val="24"/>
          <w:szCs w:val="24"/>
        </w:rPr>
        <w:t xml:space="preserve"> </w:t>
      </w:r>
      <w:r w:rsidR="00BE785E" w:rsidRPr="00BE785E">
        <w:rPr>
          <w:rFonts w:ascii="Times New Roman" w:hAnsi="Times New Roman"/>
          <w:sz w:val="24"/>
          <w:szCs w:val="24"/>
        </w:rPr>
        <w:t>кожи (а) и направление изменения максимальной</w:t>
      </w:r>
      <w:r>
        <w:rPr>
          <w:rFonts w:ascii="Times New Roman" w:hAnsi="Times New Roman"/>
          <w:sz w:val="24"/>
          <w:szCs w:val="24"/>
        </w:rPr>
        <w:t xml:space="preserve"> </w:t>
      </w:r>
      <w:r w:rsidR="00BE785E" w:rsidRPr="00BE785E">
        <w:rPr>
          <w:rFonts w:ascii="Times New Roman" w:hAnsi="Times New Roman"/>
          <w:sz w:val="24"/>
          <w:szCs w:val="24"/>
        </w:rPr>
        <w:t>растяжимости кожи (б)</w:t>
      </w:r>
    </w:p>
    <w:p w:rsidR="001B0A66" w:rsidRPr="001B0A66" w:rsidRDefault="001B0A66" w:rsidP="001B0A66">
      <w:pPr>
        <w:spacing w:after="0" w:line="240" w:lineRule="auto"/>
        <w:ind w:firstLine="709"/>
        <w:jc w:val="both"/>
        <w:rPr>
          <w:rFonts w:ascii="Times New Roman" w:hAnsi="Times New Roman"/>
          <w:i/>
          <w:sz w:val="24"/>
          <w:szCs w:val="24"/>
        </w:rPr>
      </w:pPr>
      <w:r w:rsidRPr="001B0A66">
        <w:rPr>
          <w:rFonts w:ascii="Times New Roman" w:hAnsi="Times New Roman"/>
          <w:i/>
          <w:sz w:val="24"/>
          <w:szCs w:val="24"/>
        </w:rPr>
        <w:t>1.2 Особенности конструирования одежды из искусственной кожи и замши</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Для изготовления одежды наряду с натуральной кожей широко</w:t>
      </w:r>
      <w:r>
        <w:rPr>
          <w:rFonts w:ascii="Times New Roman" w:hAnsi="Times New Roman"/>
          <w:sz w:val="24"/>
          <w:szCs w:val="24"/>
        </w:rPr>
        <w:t xml:space="preserve"> </w:t>
      </w:r>
      <w:r w:rsidRPr="001B0A66">
        <w:rPr>
          <w:rFonts w:ascii="Times New Roman" w:hAnsi="Times New Roman"/>
          <w:sz w:val="24"/>
          <w:szCs w:val="24"/>
        </w:rPr>
        <w:t>используют также мягкую искусственную кожу, обладающую комплексом</w:t>
      </w:r>
      <w:r>
        <w:rPr>
          <w:rFonts w:ascii="Times New Roman" w:hAnsi="Times New Roman"/>
          <w:sz w:val="24"/>
          <w:szCs w:val="24"/>
        </w:rPr>
        <w:t xml:space="preserve"> </w:t>
      </w:r>
      <w:r w:rsidRPr="001B0A66">
        <w:rPr>
          <w:rFonts w:ascii="Times New Roman" w:hAnsi="Times New Roman"/>
          <w:sz w:val="24"/>
          <w:szCs w:val="24"/>
        </w:rPr>
        <w:t>свойств, которые позволяют проектировать изделия существующими методами,</w:t>
      </w:r>
      <w:r>
        <w:rPr>
          <w:rFonts w:ascii="Times New Roman" w:hAnsi="Times New Roman"/>
          <w:sz w:val="24"/>
          <w:szCs w:val="24"/>
        </w:rPr>
        <w:t xml:space="preserve"> </w:t>
      </w:r>
      <w:r w:rsidRPr="001B0A66">
        <w:rPr>
          <w:rFonts w:ascii="Times New Roman" w:hAnsi="Times New Roman"/>
          <w:sz w:val="24"/>
          <w:szCs w:val="24"/>
        </w:rPr>
        <w:t>обеспечивая высокие эксплуатационные свойства.</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Искусственная кожа, как и некоторые пленочные материалы, по</w:t>
      </w:r>
      <w:r>
        <w:rPr>
          <w:rFonts w:ascii="Times New Roman" w:hAnsi="Times New Roman"/>
          <w:sz w:val="24"/>
          <w:szCs w:val="24"/>
        </w:rPr>
        <w:t xml:space="preserve"> </w:t>
      </w:r>
      <w:r w:rsidRPr="001B0A66">
        <w:rPr>
          <w:rFonts w:ascii="Times New Roman" w:hAnsi="Times New Roman"/>
          <w:sz w:val="24"/>
          <w:szCs w:val="24"/>
        </w:rPr>
        <w:t>свойствам сходна с натуральной кожей, но имеют недостаточную паро- и</w:t>
      </w:r>
      <w:r>
        <w:rPr>
          <w:rFonts w:ascii="Times New Roman" w:hAnsi="Times New Roman"/>
          <w:sz w:val="24"/>
          <w:szCs w:val="24"/>
        </w:rPr>
        <w:t xml:space="preserve"> </w:t>
      </w:r>
      <w:r w:rsidRPr="001B0A66">
        <w:rPr>
          <w:rFonts w:ascii="Times New Roman" w:hAnsi="Times New Roman"/>
          <w:sz w:val="24"/>
          <w:szCs w:val="24"/>
        </w:rPr>
        <w:t>воздухопроницаемость, небольшую гигроскопичность. Вместе с тем эти</w:t>
      </w:r>
      <w:r>
        <w:rPr>
          <w:rFonts w:ascii="Times New Roman" w:hAnsi="Times New Roman"/>
          <w:sz w:val="24"/>
          <w:szCs w:val="24"/>
        </w:rPr>
        <w:t xml:space="preserve"> </w:t>
      </w:r>
      <w:r w:rsidRPr="001B0A66">
        <w:rPr>
          <w:rFonts w:ascii="Times New Roman" w:hAnsi="Times New Roman"/>
          <w:sz w:val="24"/>
          <w:szCs w:val="24"/>
        </w:rPr>
        <w:t>материалы обладают и рядом достоинств. Они красивы, легки,</w:t>
      </w:r>
      <w:r>
        <w:rPr>
          <w:rFonts w:ascii="Times New Roman" w:hAnsi="Times New Roman"/>
          <w:sz w:val="24"/>
          <w:szCs w:val="24"/>
        </w:rPr>
        <w:t xml:space="preserve"> </w:t>
      </w:r>
      <w:r w:rsidRPr="001B0A66">
        <w:rPr>
          <w:rFonts w:ascii="Times New Roman" w:hAnsi="Times New Roman"/>
          <w:sz w:val="24"/>
          <w:szCs w:val="24"/>
        </w:rPr>
        <w:t>водонепроницаемы, хорошо защищают от ветра, прочны на разрыв и</w:t>
      </w:r>
      <w:r>
        <w:rPr>
          <w:rFonts w:ascii="Times New Roman" w:hAnsi="Times New Roman"/>
          <w:sz w:val="24"/>
          <w:szCs w:val="24"/>
        </w:rPr>
        <w:t xml:space="preserve"> </w:t>
      </w:r>
      <w:r w:rsidRPr="001B0A66">
        <w:rPr>
          <w:rFonts w:ascii="Times New Roman" w:hAnsi="Times New Roman"/>
          <w:sz w:val="24"/>
          <w:szCs w:val="24"/>
        </w:rPr>
        <w:t>истирание; могут быть изготовлены той площади, которая оптимальна для</w:t>
      </w:r>
      <w:r>
        <w:rPr>
          <w:rFonts w:ascii="Times New Roman" w:hAnsi="Times New Roman"/>
          <w:sz w:val="24"/>
          <w:szCs w:val="24"/>
        </w:rPr>
        <w:t xml:space="preserve"> </w:t>
      </w:r>
      <w:r w:rsidRPr="001B0A66">
        <w:rPr>
          <w:rFonts w:ascii="Times New Roman" w:hAnsi="Times New Roman"/>
          <w:sz w:val="24"/>
          <w:szCs w:val="24"/>
        </w:rPr>
        <w:t>изготовления изделий из них [8].</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В последнее время появилось множество новых искусственных и</w:t>
      </w:r>
      <w:r>
        <w:rPr>
          <w:rFonts w:ascii="Times New Roman" w:hAnsi="Times New Roman"/>
          <w:sz w:val="24"/>
          <w:szCs w:val="24"/>
        </w:rPr>
        <w:t xml:space="preserve"> </w:t>
      </w:r>
      <w:r w:rsidRPr="001B0A66">
        <w:rPr>
          <w:rFonts w:ascii="Times New Roman" w:hAnsi="Times New Roman"/>
          <w:sz w:val="24"/>
          <w:szCs w:val="24"/>
        </w:rPr>
        <w:t>синтетических материалов, обладающих удивительными свойствами.</w:t>
      </w:r>
      <w:r>
        <w:rPr>
          <w:rFonts w:ascii="Times New Roman" w:hAnsi="Times New Roman"/>
          <w:sz w:val="24"/>
          <w:szCs w:val="24"/>
        </w:rPr>
        <w:t xml:space="preserve"> </w:t>
      </w:r>
      <w:r w:rsidRPr="001B0A66">
        <w:rPr>
          <w:rFonts w:ascii="Times New Roman" w:hAnsi="Times New Roman"/>
          <w:sz w:val="24"/>
          <w:szCs w:val="24"/>
        </w:rPr>
        <w:t>Например, мембранно-пористые ткани «Горитекс», «Экшен» (Финляндия) при</w:t>
      </w:r>
      <w:r>
        <w:rPr>
          <w:rFonts w:ascii="Times New Roman" w:hAnsi="Times New Roman"/>
          <w:sz w:val="24"/>
          <w:szCs w:val="24"/>
        </w:rPr>
        <w:t xml:space="preserve"> </w:t>
      </w:r>
      <w:r w:rsidRPr="001B0A66">
        <w:rPr>
          <w:rFonts w:ascii="Times New Roman" w:hAnsi="Times New Roman"/>
          <w:sz w:val="24"/>
          <w:szCs w:val="24"/>
        </w:rPr>
        <w:t>минимальных толщине и поверхностной площади защищают от воды, ветра,</w:t>
      </w:r>
      <w:r>
        <w:rPr>
          <w:rFonts w:ascii="Times New Roman" w:hAnsi="Times New Roman"/>
          <w:sz w:val="24"/>
          <w:szCs w:val="24"/>
        </w:rPr>
        <w:t xml:space="preserve"> </w:t>
      </w:r>
      <w:r w:rsidRPr="001B0A66">
        <w:rPr>
          <w:rFonts w:ascii="Times New Roman" w:hAnsi="Times New Roman"/>
          <w:sz w:val="24"/>
          <w:szCs w:val="24"/>
        </w:rPr>
        <w:t>имеют повышенную воздухопроницаемость и стойкость к механическому</w:t>
      </w:r>
      <w:r>
        <w:rPr>
          <w:rFonts w:ascii="Times New Roman" w:hAnsi="Times New Roman"/>
          <w:sz w:val="24"/>
          <w:szCs w:val="24"/>
        </w:rPr>
        <w:t xml:space="preserve"> </w:t>
      </w:r>
      <w:r w:rsidRPr="001B0A66">
        <w:rPr>
          <w:rFonts w:ascii="Times New Roman" w:hAnsi="Times New Roman"/>
          <w:sz w:val="24"/>
          <w:szCs w:val="24"/>
        </w:rPr>
        <w:t>износу. [8]</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lastRenderedPageBreak/>
        <w:t>Другой вид – уникальный слоистый металлизированный эластичный</w:t>
      </w:r>
      <w:r>
        <w:rPr>
          <w:rFonts w:ascii="Times New Roman" w:hAnsi="Times New Roman"/>
          <w:sz w:val="24"/>
          <w:szCs w:val="24"/>
        </w:rPr>
        <w:t xml:space="preserve"> </w:t>
      </w:r>
      <w:r w:rsidRPr="001B0A66">
        <w:rPr>
          <w:rFonts w:ascii="Times New Roman" w:hAnsi="Times New Roman"/>
          <w:sz w:val="24"/>
          <w:szCs w:val="24"/>
        </w:rPr>
        <w:t>материал нового поколения, обладает теплоотражающей способностью</w:t>
      </w:r>
      <w:r>
        <w:rPr>
          <w:rFonts w:ascii="Times New Roman" w:hAnsi="Times New Roman"/>
          <w:sz w:val="24"/>
          <w:szCs w:val="24"/>
        </w:rPr>
        <w:t xml:space="preserve"> </w:t>
      </w:r>
      <w:r w:rsidRPr="001B0A66">
        <w:rPr>
          <w:rFonts w:ascii="Times New Roman" w:hAnsi="Times New Roman"/>
          <w:sz w:val="24"/>
          <w:szCs w:val="24"/>
        </w:rPr>
        <w:t>(коэффициент отражения теплового излучения более 90 %), высокой тепло-,</w:t>
      </w:r>
      <w:r>
        <w:rPr>
          <w:rFonts w:ascii="Times New Roman" w:hAnsi="Times New Roman"/>
          <w:sz w:val="24"/>
          <w:szCs w:val="24"/>
        </w:rPr>
        <w:t xml:space="preserve"> </w:t>
      </w:r>
      <w:r w:rsidRPr="001B0A66">
        <w:rPr>
          <w:rFonts w:ascii="Times New Roman" w:hAnsi="Times New Roman"/>
          <w:sz w:val="24"/>
          <w:szCs w:val="24"/>
        </w:rPr>
        <w:t>морозо- и агрессивостойкостью, поверхностной электропроводностью – все это</w:t>
      </w:r>
      <w:r>
        <w:rPr>
          <w:rFonts w:ascii="Times New Roman" w:hAnsi="Times New Roman"/>
          <w:sz w:val="24"/>
          <w:szCs w:val="24"/>
        </w:rPr>
        <w:t xml:space="preserve"> </w:t>
      </w:r>
      <w:r w:rsidRPr="001B0A66">
        <w:rPr>
          <w:rFonts w:ascii="Times New Roman" w:hAnsi="Times New Roman"/>
          <w:sz w:val="24"/>
          <w:szCs w:val="24"/>
        </w:rPr>
        <w:t>крайне необходимые свойства для защиты работников таких профессий, как</w:t>
      </w:r>
      <w:r>
        <w:rPr>
          <w:rFonts w:ascii="Times New Roman" w:hAnsi="Times New Roman"/>
          <w:sz w:val="24"/>
          <w:szCs w:val="24"/>
        </w:rPr>
        <w:t xml:space="preserve"> </w:t>
      </w:r>
      <w:r w:rsidRPr="001B0A66">
        <w:rPr>
          <w:rFonts w:ascii="Times New Roman" w:hAnsi="Times New Roman"/>
          <w:sz w:val="24"/>
          <w:szCs w:val="24"/>
        </w:rPr>
        <w:t>металлурги, пожарные и др.</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Материалы из термостойких синтетических волокон, имеющие высокие</w:t>
      </w:r>
      <w:r>
        <w:rPr>
          <w:rFonts w:ascii="Times New Roman" w:hAnsi="Times New Roman"/>
          <w:sz w:val="24"/>
          <w:szCs w:val="24"/>
        </w:rPr>
        <w:t xml:space="preserve"> </w:t>
      </w:r>
      <w:r w:rsidRPr="001B0A66">
        <w:rPr>
          <w:rFonts w:ascii="Times New Roman" w:hAnsi="Times New Roman"/>
          <w:sz w:val="24"/>
          <w:szCs w:val="24"/>
        </w:rPr>
        <w:t>прочностные показатели, самозатухающий характер горения, перманентные</w:t>
      </w:r>
      <w:r>
        <w:rPr>
          <w:rFonts w:ascii="Times New Roman" w:hAnsi="Times New Roman"/>
          <w:sz w:val="24"/>
          <w:szCs w:val="24"/>
        </w:rPr>
        <w:t xml:space="preserve"> </w:t>
      </w:r>
      <w:r w:rsidRPr="001B0A66">
        <w:rPr>
          <w:rFonts w:ascii="Times New Roman" w:hAnsi="Times New Roman"/>
          <w:sz w:val="24"/>
          <w:szCs w:val="24"/>
        </w:rPr>
        <w:t>защитные свойства, обрабатывают препаратами, обеспечивающими масло- и</w:t>
      </w:r>
      <w:r>
        <w:rPr>
          <w:rFonts w:ascii="Times New Roman" w:hAnsi="Times New Roman"/>
          <w:sz w:val="24"/>
          <w:szCs w:val="24"/>
        </w:rPr>
        <w:t xml:space="preserve"> </w:t>
      </w:r>
      <w:r w:rsidRPr="001B0A66">
        <w:rPr>
          <w:rFonts w:ascii="Times New Roman" w:hAnsi="Times New Roman"/>
          <w:sz w:val="24"/>
          <w:szCs w:val="24"/>
        </w:rPr>
        <w:t>водоотталкивающую отделку, и это значительно расширяет область их</w:t>
      </w:r>
      <w:r>
        <w:rPr>
          <w:rFonts w:ascii="Times New Roman" w:hAnsi="Times New Roman"/>
          <w:sz w:val="24"/>
          <w:szCs w:val="24"/>
        </w:rPr>
        <w:t xml:space="preserve"> </w:t>
      </w:r>
      <w:r w:rsidRPr="001B0A66">
        <w:rPr>
          <w:rFonts w:ascii="Times New Roman" w:hAnsi="Times New Roman"/>
          <w:sz w:val="24"/>
          <w:szCs w:val="24"/>
        </w:rPr>
        <w:t>применения и улучшает эксплуатационные свойства. Материалы фирмы ЗМ</w:t>
      </w:r>
      <w:r>
        <w:rPr>
          <w:rFonts w:ascii="Times New Roman" w:hAnsi="Times New Roman"/>
          <w:sz w:val="24"/>
          <w:szCs w:val="24"/>
        </w:rPr>
        <w:t xml:space="preserve"> </w:t>
      </w:r>
      <w:r w:rsidRPr="001B0A66">
        <w:rPr>
          <w:rFonts w:ascii="Times New Roman" w:hAnsi="Times New Roman"/>
          <w:sz w:val="24"/>
          <w:szCs w:val="24"/>
        </w:rPr>
        <w:t>(США) обладают светоотражающим и световозвращающим эффектом, что</w:t>
      </w:r>
      <w:r>
        <w:rPr>
          <w:rFonts w:ascii="Times New Roman" w:hAnsi="Times New Roman"/>
          <w:sz w:val="24"/>
          <w:szCs w:val="24"/>
        </w:rPr>
        <w:t xml:space="preserve"> </w:t>
      </w:r>
      <w:r w:rsidRPr="001B0A66">
        <w:rPr>
          <w:rFonts w:ascii="Times New Roman" w:hAnsi="Times New Roman"/>
          <w:sz w:val="24"/>
          <w:szCs w:val="24"/>
        </w:rPr>
        <w:t>делает их незаменимыми для изготовления сигнальных элементов в одежде.</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Объемная форма изделий, изготовленных из подобных материалов, как</w:t>
      </w:r>
      <w:r>
        <w:rPr>
          <w:rFonts w:ascii="Times New Roman" w:hAnsi="Times New Roman"/>
          <w:sz w:val="24"/>
          <w:szCs w:val="24"/>
        </w:rPr>
        <w:t xml:space="preserve"> </w:t>
      </w:r>
      <w:r w:rsidRPr="001B0A66">
        <w:rPr>
          <w:rFonts w:ascii="Times New Roman" w:hAnsi="Times New Roman"/>
          <w:sz w:val="24"/>
          <w:szCs w:val="24"/>
        </w:rPr>
        <w:t>и в изделиях из натуральной кожи, достигается конструктивным путем.</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Искусственная кожа, применяемая для изготовления бытовой одежды,</w:t>
      </w:r>
      <w:r w:rsidR="002C694C">
        <w:rPr>
          <w:rFonts w:ascii="Times New Roman" w:hAnsi="Times New Roman"/>
          <w:sz w:val="24"/>
          <w:szCs w:val="24"/>
        </w:rPr>
        <w:t xml:space="preserve"> </w:t>
      </w:r>
      <w:r w:rsidRPr="001B0A66">
        <w:rPr>
          <w:rFonts w:ascii="Times New Roman" w:hAnsi="Times New Roman"/>
          <w:sz w:val="24"/>
          <w:szCs w:val="24"/>
        </w:rPr>
        <w:t>должна быть пластичной, мягкой, иметь прочное соединение лицевого слоя с</w:t>
      </w:r>
      <w:r w:rsidR="002C694C">
        <w:rPr>
          <w:rFonts w:ascii="Times New Roman" w:hAnsi="Times New Roman"/>
          <w:sz w:val="24"/>
          <w:szCs w:val="24"/>
        </w:rPr>
        <w:t xml:space="preserve"> </w:t>
      </w:r>
      <w:r w:rsidRPr="001B0A66">
        <w:rPr>
          <w:rFonts w:ascii="Times New Roman" w:hAnsi="Times New Roman"/>
          <w:sz w:val="24"/>
          <w:szCs w:val="24"/>
        </w:rPr>
        <w:t>основой, обладать способностью приобретать и устойчиво сохранять форму в</w:t>
      </w:r>
      <w:r w:rsidR="002C694C">
        <w:rPr>
          <w:rFonts w:ascii="Times New Roman" w:hAnsi="Times New Roman"/>
          <w:sz w:val="24"/>
          <w:szCs w:val="24"/>
        </w:rPr>
        <w:t xml:space="preserve"> </w:t>
      </w:r>
      <w:r w:rsidRPr="001B0A66">
        <w:rPr>
          <w:rFonts w:ascii="Times New Roman" w:hAnsi="Times New Roman"/>
          <w:sz w:val="24"/>
          <w:szCs w:val="24"/>
        </w:rPr>
        <w:t>одежде, хорошо драпироваться, характеризоваться определёнными</w:t>
      </w:r>
      <w:r w:rsidR="002C694C">
        <w:rPr>
          <w:rFonts w:ascii="Times New Roman" w:hAnsi="Times New Roman"/>
          <w:sz w:val="24"/>
          <w:szCs w:val="24"/>
        </w:rPr>
        <w:t xml:space="preserve"> </w:t>
      </w:r>
      <w:r w:rsidRPr="001B0A66">
        <w:rPr>
          <w:rFonts w:ascii="Times New Roman" w:hAnsi="Times New Roman"/>
          <w:sz w:val="24"/>
          <w:szCs w:val="24"/>
        </w:rPr>
        <w:t>гигиеническими свойствами. Искусственные кожи могут быть пористыми и</w:t>
      </w:r>
      <w:r w:rsidR="002C694C">
        <w:rPr>
          <w:rFonts w:ascii="Times New Roman" w:hAnsi="Times New Roman"/>
          <w:sz w:val="24"/>
          <w:szCs w:val="24"/>
        </w:rPr>
        <w:t xml:space="preserve"> </w:t>
      </w:r>
      <w:r w:rsidRPr="001B0A66">
        <w:rPr>
          <w:rFonts w:ascii="Times New Roman" w:hAnsi="Times New Roman"/>
          <w:sz w:val="24"/>
          <w:szCs w:val="24"/>
        </w:rPr>
        <w:t>монолитными.</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Основные виды искусственной кожи – это материалы, представляющие</w:t>
      </w:r>
      <w:r w:rsidR="002C694C">
        <w:rPr>
          <w:rFonts w:ascii="Times New Roman" w:hAnsi="Times New Roman"/>
          <w:sz w:val="24"/>
          <w:szCs w:val="24"/>
        </w:rPr>
        <w:t xml:space="preserve"> </w:t>
      </w:r>
      <w:r w:rsidRPr="001B0A66">
        <w:rPr>
          <w:rFonts w:ascii="Times New Roman" w:hAnsi="Times New Roman"/>
          <w:sz w:val="24"/>
          <w:szCs w:val="24"/>
        </w:rPr>
        <w:t>собой основу (ткань, трикотажное или нетканое полотно), покрытую (или</w:t>
      </w:r>
      <w:r w:rsidR="002C694C">
        <w:rPr>
          <w:rFonts w:ascii="Times New Roman" w:hAnsi="Times New Roman"/>
          <w:sz w:val="24"/>
          <w:szCs w:val="24"/>
        </w:rPr>
        <w:t xml:space="preserve"> </w:t>
      </w:r>
      <w:r w:rsidRPr="001B0A66">
        <w:rPr>
          <w:rFonts w:ascii="Times New Roman" w:hAnsi="Times New Roman"/>
          <w:sz w:val="24"/>
          <w:szCs w:val="24"/>
        </w:rPr>
        <w:t>пропитанную) полимером или композицией полимеров. Обычно указывается</w:t>
      </w:r>
      <w:r w:rsidR="002C694C">
        <w:rPr>
          <w:rFonts w:ascii="Times New Roman" w:hAnsi="Times New Roman"/>
          <w:sz w:val="24"/>
          <w:szCs w:val="24"/>
        </w:rPr>
        <w:t xml:space="preserve"> </w:t>
      </w:r>
      <w:r w:rsidRPr="001B0A66">
        <w:rPr>
          <w:rFonts w:ascii="Times New Roman" w:hAnsi="Times New Roman"/>
          <w:sz w:val="24"/>
          <w:szCs w:val="24"/>
        </w:rPr>
        <w:t>назначение кожи (одежная, галантерейная и тд.) и сокращённое название</w:t>
      </w:r>
      <w:r w:rsidR="002C694C">
        <w:rPr>
          <w:rFonts w:ascii="Times New Roman" w:hAnsi="Times New Roman"/>
          <w:sz w:val="24"/>
          <w:szCs w:val="24"/>
        </w:rPr>
        <w:t xml:space="preserve"> </w:t>
      </w:r>
      <w:r w:rsidRPr="001B0A66">
        <w:rPr>
          <w:rFonts w:ascii="Times New Roman" w:hAnsi="Times New Roman"/>
          <w:sz w:val="24"/>
          <w:szCs w:val="24"/>
        </w:rPr>
        <w:t>полимера, из которого она вырабатывается:</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1. Поливинилхлоридное – винил;</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2. Каучуковое – эласто;</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3. Полиамидное – амид;</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4. Нитроцеллюлозное – нитро; и т.д.</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В конце названия буквами обозначается вид основы (Т – ткань, Тр –</w:t>
      </w:r>
      <w:r w:rsidR="002C694C">
        <w:rPr>
          <w:rFonts w:ascii="Times New Roman" w:hAnsi="Times New Roman"/>
          <w:sz w:val="24"/>
          <w:szCs w:val="24"/>
        </w:rPr>
        <w:t xml:space="preserve"> </w:t>
      </w:r>
      <w:r w:rsidRPr="001B0A66">
        <w:rPr>
          <w:rFonts w:ascii="Times New Roman" w:hAnsi="Times New Roman"/>
          <w:sz w:val="24"/>
          <w:szCs w:val="24"/>
        </w:rPr>
        <w:t>трикотаж, Нп – нетканое полотно).</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Мягкие кожи получают обработкой основ расплавами, растворами,</w:t>
      </w:r>
      <w:r w:rsidR="002C694C">
        <w:rPr>
          <w:rFonts w:ascii="Times New Roman" w:hAnsi="Times New Roman"/>
          <w:sz w:val="24"/>
          <w:szCs w:val="24"/>
        </w:rPr>
        <w:t xml:space="preserve"> </w:t>
      </w:r>
      <w:r w:rsidRPr="001B0A66">
        <w:rPr>
          <w:rFonts w:ascii="Times New Roman" w:hAnsi="Times New Roman"/>
          <w:sz w:val="24"/>
          <w:szCs w:val="24"/>
        </w:rPr>
        <w:t>дисперсиями и др. Для их выработки используют методы: наносной,</w:t>
      </w:r>
      <w:r w:rsidR="002C694C">
        <w:rPr>
          <w:rFonts w:ascii="Times New Roman" w:hAnsi="Times New Roman"/>
          <w:sz w:val="24"/>
          <w:szCs w:val="24"/>
        </w:rPr>
        <w:t xml:space="preserve"> </w:t>
      </w:r>
      <w:r w:rsidRPr="001B0A66">
        <w:rPr>
          <w:rFonts w:ascii="Times New Roman" w:hAnsi="Times New Roman"/>
          <w:sz w:val="24"/>
          <w:szCs w:val="24"/>
        </w:rPr>
        <w:t>каландровый, метод ламинирования, каширования и др. [8].</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На современных швейных предприятиях для изготовления одежды</w:t>
      </w:r>
      <w:r w:rsidR="002C694C">
        <w:rPr>
          <w:rFonts w:ascii="Times New Roman" w:hAnsi="Times New Roman"/>
          <w:sz w:val="24"/>
          <w:szCs w:val="24"/>
        </w:rPr>
        <w:t xml:space="preserve"> </w:t>
      </w:r>
      <w:r w:rsidRPr="001B0A66">
        <w:rPr>
          <w:rFonts w:ascii="Times New Roman" w:hAnsi="Times New Roman"/>
          <w:sz w:val="24"/>
          <w:szCs w:val="24"/>
        </w:rPr>
        <w:t>применяются:</w:t>
      </w:r>
    </w:p>
    <w:p w:rsidR="001B0A66" w:rsidRPr="001B0A66" w:rsidRDefault="001B0A66" w:rsidP="001B0A66">
      <w:pPr>
        <w:spacing w:after="0" w:line="240" w:lineRule="auto"/>
        <w:ind w:firstLine="709"/>
        <w:jc w:val="both"/>
        <w:rPr>
          <w:rFonts w:ascii="Times New Roman" w:hAnsi="Times New Roman"/>
          <w:sz w:val="24"/>
          <w:szCs w:val="24"/>
        </w:rPr>
      </w:pPr>
      <w:r w:rsidRPr="002C694C">
        <w:rPr>
          <w:rFonts w:ascii="Times New Roman" w:hAnsi="Times New Roman"/>
          <w:i/>
          <w:sz w:val="24"/>
          <w:szCs w:val="24"/>
        </w:rPr>
        <w:t>Винилкожи</w:t>
      </w:r>
      <w:r w:rsidRPr="001B0A66">
        <w:rPr>
          <w:rFonts w:ascii="Times New Roman" w:hAnsi="Times New Roman"/>
          <w:sz w:val="24"/>
          <w:szCs w:val="24"/>
        </w:rPr>
        <w:t xml:space="preserve"> с пористым, монолитным или пористо-монолитным</w:t>
      </w:r>
      <w:r w:rsidR="002C694C">
        <w:rPr>
          <w:rFonts w:ascii="Times New Roman" w:hAnsi="Times New Roman"/>
          <w:sz w:val="24"/>
          <w:szCs w:val="24"/>
        </w:rPr>
        <w:t xml:space="preserve"> </w:t>
      </w:r>
      <w:r w:rsidRPr="001B0A66">
        <w:rPr>
          <w:rFonts w:ascii="Times New Roman" w:hAnsi="Times New Roman"/>
          <w:sz w:val="24"/>
          <w:szCs w:val="24"/>
        </w:rPr>
        <w:t>покрытием (на ткани или трикотаже) поливинил хлоридом. Толщина</w:t>
      </w:r>
      <w:r w:rsidR="002C694C">
        <w:rPr>
          <w:rFonts w:ascii="Times New Roman" w:hAnsi="Times New Roman"/>
          <w:sz w:val="24"/>
          <w:szCs w:val="24"/>
        </w:rPr>
        <w:t xml:space="preserve"> </w:t>
      </w:r>
      <w:r w:rsidRPr="001B0A66">
        <w:rPr>
          <w:rFonts w:ascii="Times New Roman" w:hAnsi="Times New Roman"/>
          <w:sz w:val="24"/>
          <w:szCs w:val="24"/>
        </w:rPr>
        <w:t>полимерного слоя 0,1-2 мм. Для придания кожеподобного вида сверху</w:t>
      </w:r>
      <w:r w:rsidR="002C694C">
        <w:rPr>
          <w:rFonts w:ascii="Times New Roman" w:hAnsi="Times New Roman"/>
          <w:sz w:val="24"/>
          <w:szCs w:val="24"/>
        </w:rPr>
        <w:t xml:space="preserve"> </w:t>
      </w:r>
      <w:r w:rsidRPr="001B0A66">
        <w:rPr>
          <w:rFonts w:ascii="Times New Roman" w:hAnsi="Times New Roman"/>
          <w:sz w:val="24"/>
          <w:szCs w:val="24"/>
        </w:rPr>
        <w:t>искусственную кожу могут покрыть тонким слоем отделочного лака.</w:t>
      </w:r>
    </w:p>
    <w:p w:rsidR="001B0A66" w:rsidRPr="001B0A66" w:rsidRDefault="001B0A66" w:rsidP="001B0A66">
      <w:pPr>
        <w:spacing w:after="0" w:line="240" w:lineRule="auto"/>
        <w:ind w:firstLine="709"/>
        <w:jc w:val="both"/>
        <w:rPr>
          <w:rFonts w:ascii="Times New Roman" w:hAnsi="Times New Roman"/>
          <w:sz w:val="24"/>
          <w:szCs w:val="24"/>
        </w:rPr>
      </w:pPr>
      <w:r w:rsidRPr="002C694C">
        <w:rPr>
          <w:rFonts w:ascii="Times New Roman" w:hAnsi="Times New Roman"/>
          <w:i/>
          <w:sz w:val="24"/>
          <w:szCs w:val="24"/>
        </w:rPr>
        <w:t>Эластоискожи</w:t>
      </w:r>
      <w:r w:rsidRPr="001B0A66">
        <w:rPr>
          <w:rFonts w:ascii="Times New Roman" w:hAnsi="Times New Roman"/>
          <w:sz w:val="24"/>
          <w:szCs w:val="24"/>
        </w:rPr>
        <w:t xml:space="preserve"> получают нанесением каучукового покрытия на</w:t>
      </w:r>
      <w:r w:rsidR="002C694C">
        <w:rPr>
          <w:rFonts w:ascii="Times New Roman" w:hAnsi="Times New Roman"/>
          <w:sz w:val="24"/>
          <w:szCs w:val="24"/>
        </w:rPr>
        <w:t xml:space="preserve"> </w:t>
      </w:r>
      <w:r w:rsidRPr="001B0A66">
        <w:rPr>
          <w:rFonts w:ascii="Times New Roman" w:hAnsi="Times New Roman"/>
          <w:sz w:val="24"/>
          <w:szCs w:val="24"/>
        </w:rPr>
        <w:t>тканевую основу (используется для спецодежды, эксплуатируемой при</w:t>
      </w:r>
      <w:r w:rsidR="002C694C">
        <w:rPr>
          <w:rFonts w:ascii="Times New Roman" w:hAnsi="Times New Roman"/>
          <w:sz w:val="24"/>
          <w:szCs w:val="24"/>
        </w:rPr>
        <w:t xml:space="preserve"> </w:t>
      </w:r>
      <w:r w:rsidRPr="001B0A66">
        <w:rPr>
          <w:rFonts w:ascii="Times New Roman" w:hAnsi="Times New Roman"/>
          <w:sz w:val="24"/>
          <w:szCs w:val="24"/>
        </w:rPr>
        <w:t>температуре не ниже - 40°С).</w:t>
      </w:r>
    </w:p>
    <w:p w:rsidR="001B0A66" w:rsidRPr="001B0A66" w:rsidRDefault="001B0A66" w:rsidP="001B0A66">
      <w:pPr>
        <w:spacing w:after="0" w:line="240" w:lineRule="auto"/>
        <w:ind w:firstLine="709"/>
        <w:jc w:val="both"/>
        <w:rPr>
          <w:rFonts w:ascii="Times New Roman" w:hAnsi="Times New Roman"/>
          <w:sz w:val="24"/>
          <w:szCs w:val="24"/>
        </w:rPr>
      </w:pPr>
      <w:r w:rsidRPr="002C694C">
        <w:rPr>
          <w:rFonts w:ascii="Times New Roman" w:hAnsi="Times New Roman"/>
          <w:i/>
          <w:sz w:val="24"/>
          <w:szCs w:val="24"/>
        </w:rPr>
        <w:t>Пелакс</w:t>
      </w:r>
      <w:r w:rsidRPr="001B0A66">
        <w:rPr>
          <w:rFonts w:ascii="Times New Roman" w:hAnsi="Times New Roman"/>
          <w:sz w:val="24"/>
          <w:szCs w:val="24"/>
        </w:rPr>
        <w:t xml:space="preserve"> – разновидность искожи с латексным покрытием, получают</w:t>
      </w:r>
      <w:r w:rsidR="002C694C">
        <w:rPr>
          <w:rFonts w:ascii="Times New Roman" w:hAnsi="Times New Roman"/>
          <w:sz w:val="24"/>
          <w:szCs w:val="24"/>
        </w:rPr>
        <w:t xml:space="preserve"> </w:t>
      </w:r>
      <w:r w:rsidRPr="001B0A66">
        <w:rPr>
          <w:rFonts w:ascii="Times New Roman" w:hAnsi="Times New Roman"/>
          <w:sz w:val="24"/>
          <w:szCs w:val="24"/>
        </w:rPr>
        <w:t>путём нанесения вспененного латекса на изнаночную сторону основы (х/б или</w:t>
      </w:r>
      <w:r w:rsidR="002C694C">
        <w:rPr>
          <w:rFonts w:ascii="Times New Roman" w:hAnsi="Times New Roman"/>
          <w:sz w:val="24"/>
          <w:szCs w:val="24"/>
        </w:rPr>
        <w:t xml:space="preserve"> </w:t>
      </w:r>
      <w:r w:rsidRPr="001B0A66">
        <w:rPr>
          <w:rFonts w:ascii="Times New Roman" w:hAnsi="Times New Roman"/>
          <w:sz w:val="24"/>
          <w:szCs w:val="24"/>
        </w:rPr>
        <w:t>шёлк).</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Искусственную замшу получают путём нанесения волокон на</w:t>
      </w:r>
      <w:r w:rsidR="002C694C">
        <w:rPr>
          <w:rFonts w:ascii="Times New Roman" w:hAnsi="Times New Roman"/>
          <w:sz w:val="24"/>
          <w:szCs w:val="24"/>
        </w:rPr>
        <w:t xml:space="preserve"> </w:t>
      </w:r>
      <w:r w:rsidRPr="001B0A66">
        <w:rPr>
          <w:rFonts w:ascii="Times New Roman" w:hAnsi="Times New Roman"/>
          <w:sz w:val="24"/>
          <w:szCs w:val="24"/>
        </w:rPr>
        <w:t>поверхность основы (ткань, трикотажное или нетканое полотно)</w:t>
      </w:r>
      <w:r w:rsidR="002C694C">
        <w:rPr>
          <w:rFonts w:ascii="Times New Roman" w:hAnsi="Times New Roman"/>
          <w:sz w:val="24"/>
          <w:szCs w:val="24"/>
        </w:rPr>
        <w:t xml:space="preserve"> </w:t>
      </w:r>
      <w:r w:rsidRPr="001B0A66">
        <w:rPr>
          <w:rFonts w:ascii="Times New Roman" w:hAnsi="Times New Roman"/>
          <w:sz w:val="24"/>
          <w:szCs w:val="24"/>
        </w:rPr>
        <w:t>электростатическим методом (для одёжной замши используется капроновое</w:t>
      </w:r>
      <w:r w:rsidR="002C694C">
        <w:rPr>
          <w:rFonts w:ascii="Times New Roman" w:hAnsi="Times New Roman"/>
          <w:sz w:val="24"/>
          <w:szCs w:val="24"/>
        </w:rPr>
        <w:t xml:space="preserve"> </w:t>
      </w:r>
      <w:r w:rsidRPr="001B0A66">
        <w:rPr>
          <w:rFonts w:ascii="Times New Roman" w:hAnsi="Times New Roman"/>
          <w:sz w:val="24"/>
          <w:szCs w:val="24"/>
        </w:rPr>
        <w:t>волокно линейной плотности 0,55 – 0,33 текс, длиной 0,5 – 1 мм).</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В соответствии с ГОСТ 28461-90, выделяют 2 вида искусственной кожи:</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1. В – для верхней одежды (кроме одежды для защиты от осадков); 2. П – для</w:t>
      </w:r>
      <w:r w:rsidR="002C694C">
        <w:rPr>
          <w:rFonts w:ascii="Times New Roman" w:hAnsi="Times New Roman"/>
          <w:sz w:val="24"/>
          <w:szCs w:val="24"/>
        </w:rPr>
        <w:t xml:space="preserve"> </w:t>
      </w:r>
      <w:r w:rsidRPr="001B0A66">
        <w:rPr>
          <w:rFonts w:ascii="Times New Roman" w:hAnsi="Times New Roman"/>
          <w:sz w:val="24"/>
          <w:szCs w:val="24"/>
        </w:rPr>
        <w:t>верхней одежды для защиты от осадков.</w:t>
      </w:r>
    </w:p>
    <w:p w:rsidR="001B0A66" w:rsidRPr="001B0A66" w:rsidRDefault="001B0A66" w:rsidP="001B0A66">
      <w:pPr>
        <w:spacing w:after="0" w:line="240" w:lineRule="auto"/>
        <w:ind w:firstLine="709"/>
        <w:jc w:val="both"/>
        <w:rPr>
          <w:rFonts w:ascii="Times New Roman" w:hAnsi="Times New Roman"/>
          <w:sz w:val="24"/>
          <w:szCs w:val="24"/>
        </w:rPr>
      </w:pPr>
      <w:r w:rsidRPr="001B0A66">
        <w:rPr>
          <w:rFonts w:ascii="Times New Roman" w:hAnsi="Times New Roman"/>
          <w:sz w:val="24"/>
          <w:szCs w:val="24"/>
        </w:rPr>
        <w:t>Особенности моделирования и конструирования изделий аналогичны</w:t>
      </w:r>
      <w:r w:rsidR="002C694C">
        <w:rPr>
          <w:rFonts w:ascii="Times New Roman" w:hAnsi="Times New Roman"/>
          <w:sz w:val="24"/>
          <w:szCs w:val="24"/>
        </w:rPr>
        <w:t xml:space="preserve"> </w:t>
      </w:r>
      <w:r w:rsidRPr="001B0A66">
        <w:rPr>
          <w:rFonts w:ascii="Times New Roman" w:hAnsi="Times New Roman"/>
          <w:sz w:val="24"/>
          <w:szCs w:val="24"/>
        </w:rPr>
        <w:t>особенностям проектирования изделий из натуральной кожи.</w:t>
      </w:r>
    </w:p>
    <w:p w:rsidR="001B0A66" w:rsidRDefault="001B0A66" w:rsidP="005038F2">
      <w:pPr>
        <w:spacing w:after="0" w:line="240" w:lineRule="auto"/>
        <w:ind w:firstLine="709"/>
        <w:jc w:val="both"/>
        <w:rPr>
          <w:rFonts w:ascii="Times New Roman" w:hAnsi="Times New Roman"/>
          <w:sz w:val="24"/>
          <w:szCs w:val="24"/>
        </w:rPr>
      </w:pPr>
      <w:r w:rsidRPr="001B0A66">
        <w:rPr>
          <w:rFonts w:ascii="Times New Roman" w:hAnsi="Times New Roman"/>
          <w:sz w:val="24"/>
          <w:szCs w:val="24"/>
        </w:rPr>
        <w:t>Ниже приведен образец модели и пример разработки конструкции</w:t>
      </w:r>
      <w:r w:rsidR="002C694C">
        <w:rPr>
          <w:rFonts w:ascii="Times New Roman" w:hAnsi="Times New Roman"/>
          <w:sz w:val="24"/>
          <w:szCs w:val="24"/>
        </w:rPr>
        <w:t xml:space="preserve"> </w:t>
      </w:r>
      <w:r w:rsidRPr="001B0A66">
        <w:rPr>
          <w:rFonts w:ascii="Times New Roman" w:hAnsi="Times New Roman"/>
          <w:sz w:val="24"/>
          <w:szCs w:val="24"/>
        </w:rPr>
        <w:t>женского пальто покроя полуреглан на базе ЕМК</w:t>
      </w:r>
      <w:r w:rsidR="005038F2">
        <w:rPr>
          <w:rFonts w:ascii="Times New Roman" w:hAnsi="Times New Roman"/>
          <w:sz w:val="24"/>
          <w:szCs w:val="24"/>
        </w:rPr>
        <w:t>О</w:t>
      </w:r>
      <w:r w:rsidRPr="001B0A66">
        <w:rPr>
          <w:rFonts w:ascii="Times New Roman" w:hAnsi="Times New Roman"/>
          <w:sz w:val="24"/>
          <w:szCs w:val="24"/>
        </w:rPr>
        <w:t xml:space="preserve"> Ц</w:t>
      </w:r>
      <w:r w:rsidR="005038F2">
        <w:rPr>
          <w:rFonts w:ascii="Times New Roman" w:hAnsi="Times New Roman"/>
          <w:sz w:val="24"/>
          <w:szCs w:val="24"/>
        </w:rPr>
        <w:t>ОТШЛ</w:t>
      </w:r>
      <w:r w:rsidRPr="001B0A66">
        <w:rPr>
          <w:rFonts w:ascii="Times New Roman" w:hAnsi="Times New Roman"/>
          <w:sz w:val="24"/>
          <w:szCs w:val="24"/>
        </w:rPr>
        <w:t xml:space="preserve"> [12].</w:t>
      </w:r>
      <w:r w:rsidR="005038F2" w:rsidRPr="005038F2">
        <w:t xml:space="preserve"> </w:t>
      </w:r>
      <w:r w:rsidR="005038F2" w:rsidRPr="005038F2">
        <w:rPr>
          <w:rFonts w:ascii="Times New Roman" w:hAnsi="Times New Roman"/>
          <w:sz w:val="24"/>
          <w:szCs w:val="24"/>
        </w:rPr>
        <w:t>На рис</w:t>
      </w:r>
      <w:r w:rsidR="005038F2">
        <w:rPr>
          <w:rFonts w:ascii="Times New Roman" w:hAnsi="Times New Roman"/>
          <w:sz w:val="24"/>
          <w:szCs w:val="24"/>
        </w:rPr>
        <w:t xml:space="preserve">унке 15 </w:t>
      </w:r>
      <w:r w:rsidR="005038F2" w:rsidRPr="005038F2">
        <w:rPr>
          <w:rFonts w:ascii="Times New Roman" w:hAnsi="Times New Roman"/>
          <w:sz w:val="24"/>
          <w:szCs w:val="24"/>
        </w:rPr>
        <w:t xml:space="preserve">представлена модель </w:t>
      </w:r>
      <w:r w:rsidR="005038F2" w:rsidRPr="005038F2">
        <w:rPr>
          <w:rFonts w:ascii="Times New Roman" w:hAnsi="Times New Roman"/>
          <w:sz w:val="24"/>
          <w:szCs w:val="24"/>
        </w:rPr>
        <w:lastRenderedPageBreak/>
        <w:t>женского пальто. Пальто может быть</w:t>
      </w:r>
      <w:r w:rsidR="005038F2">
        <w:rPr>
          <w:rFonts w:ascii="Times New Roman" w:hAnsi="Times New Roman"/>
          <w:sz w:val="24"/>
          <w:szCs w:val="24"/>
        </w:rPr>
        <w:t xml:space="preserve"> </w:t>
      </w:r>
      <w:r w:rsidR="005038F2" w:rsidRPr="005038F2">
        <w:rPr>
          <w:rFonts w:ascii="Times New Roman" w:hAnsi="Times New Roman"/>
          <w:sz w:val="24"/>
          <w:szCs w:val="24"/>
        </w:rPr>
        <w:t>выполнено из искусственной кожи, дублированных материалов и других</w:t>
      </w:r>
      <w:r w:rsidR="005038F2">
        <w:rPr>
          <w:rFonts w:ascii="Times New Roman" w:hAnsi="Times New Roman"/>
          <w:sz w:val="24"/>
          <w:szCs w:val="24"/>
        </w:rPr>
        <w:t xml:space="preserve"> </w:t>
      </w:r>
      <w:r w:rsidR="005038F2" w:rsidRPr="005038F2">
        <w:rPr>
          <w:rFonts w:ascii="Times New Roman" w:hAnsi="Times New Roman"/>
          <w:sz w:val="24"/>
          <w:szCs w:val="24"/>
        </w:rPr>
        <w:t>искусственных материалов. Пальто с центральной бортовой застёжкой, с</w:t>
      </w:r>
      <w:r w:rsidR="005038F2">
        <w:rPr>
          <w:rFonts w:ascii="Times New Roman" w:hAnsi="Times New Roman"/>
          <w:sz w:val="24"/>
          <w:szCs w:val="24"/>
        </w:rPr>
        <w:t xml:space="preserve"> </w:t>
      </w:r>
      <w:r w:rsidR="005038F2" w:rsidRPr="005038F2">
        <w:rPr>
          <w:rFonts w:ascii="Times New Roman" w:hAnsi="Times New Roman"/>
          <w:sz w:val="24"/>
          <w:szCs w:val="24"/>
        </w:rPr>
        <w:t>застёжкой на 3 пуговицы, рукава покроя полуреглан. Чертежи такого пальто</w:t>
      </w:r>
      <w:r w:rsidR="005038F2">
        <w:rPr>
          <w:rFonts w:ascii="Times New Roman" w:hAnsi="Times New Roman"/>
          <w:sz w:val="24"/>
          <w:szCs w:val="24"/>
        </w:rPr>
        <w:t xml:space="preserve"> </w:t>
      </w:r>
      <w:r w:rsidR="005038F2" w:rsidRPr="005038F2">
        <w:rPr>
          <w:rFonts w:ascii="Times New Roman" w:hAnsi="Times New Roman"/>
          <w:sz w:val="24"/>
          <w:szCs w:val="24"/>
        </w:rPr>
        <w:t>строят на основе чертежей пальто с втачными рукавами</w:t>
      </w:r>
      <w:r w:rsidR="00735AD0">
        <w:rPr>
          <w:rFonts w:ascii="Times New Roman" w:hAnsi="Times New Roman"/>
          <w:sz w:val="24"/>
          <w:szCs w:val="24"/>
        </w:rPr>
        <w:t xml:space="preserve"> (рисунок 16)</w:t>
      </w:r>
      <w:r w:rsidR="005038F2" w:rsidRPr="005038F2">
        <w:rPr>
          <w:rFonts w:ascii="Times New Roman" w:hAnsi="Times New Roman"/>
          <w:sz w:val="24"/>
          <w:szCs w:val="24"/>
        </w:rPr>
        <w:t>.</w:t>
      </w:r>
    </w:p>
    <w:p w:rsidR="001B0A66" w:rsidRDefault="002C694C" w:rsidP="00735AD0">
      <w:pPr>
        <w:spacing w:after="0" w:line="240" w:lineRule="auto"/>
        <w:jc w:val="center"/>
        <w:rPr>
          <w:rFonts w:ascii="Times New Roman" w:hAnsi="Times New Roman"/>
          <w:sz w:val="24"/>
          <w:szCs w:val="24"/>
        </w:rPr>
      </w:pPr>
      <w:r w:rsidRPr="002C694C">
        <w:rPr>
          <w:rFonts w:ascii="Times New Roman" w:hAnsi="Times New Roman"/>
          <w:noProof/>
          <w:sz w:val="24"/>
          <w:szCs w:val="24"/>
          <w:lang w:eastAsia="ru-RU"/>
        </w:rPr>
        <w:drawing>
          <wp:inline distT="0" distB="0" distL="0" distR="0">
            <wp:extent cx="1582862" cy="3752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6307" cy="3761018"/>
                    </a:xfrm>
                    <a:prstGeom prst="rect">
                      <a:avLst/>
                    </a:prstGeom>
                    <a:noFill/>
                    <a:ln>
                      <a:noFill/>
                    </a:ln>
                  </pic:spPr>
                </pic:pic>
              </a:graphicData>
            </a:graphic>
          </wp:inline>
        </w:drawing>
      </w:r>
      <w:r w:rsidRPr="002C694C">
        <w:rPr>
          <w:rFonts w:ascii="Times New Roman" w:hAnsi="Times New Roman"/>
          <w:noProof/>
          <w:sz w:val="24"/>
          <w:szCs w:val="24"/>
          <w:lang w:eastAsia="ru-RU"/>
        </w:rPr>
        <w:drawing>
          <wp:inline distT="0" distB="0" distL="0" distR="0">
            <wp:extent cx="887186" cy="137160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234" cy="1376313"/>
                    </a:xfrm>
                    <a:prstGeom prst="rect">
                      <a:avLst/>
                    </a:prstGeom>
                    <a:noFill/>
                    <a:ln>
                      <a:noFill/>
                    </a:ln>
                  </pic:spPr>
                </pic:pic>
              </a:graphicData>
            </a:graphic>
          </wp:inline>
        </w:drawing>
      </w:r>
    </w:p>
    <w:p w:rsidR="001B0A66" w:rsidRDefault="005038F2" w:rsidP="00735AD0">
      <w:pPr>
        <w:spacing w:after="0" w:line="240" w:lineRule="auto"/>
        <w:jc w:val="center"/>
        <w:rPr>
          <w:rFonts w:ascii="Times New Roman" w:hAnsi="Times New Roman"/>
          <w:sz w:val="24"/>
          <w:szCs w:val="24"/>
        </w:rPr>
      </w:pPr>
      <w:r>
        <w:rPr>
          <w:rFonts w:ascii="Times New Roman" w:hAnsi="Times New Roman"/>
          <w:sz w:val="24"/>
          <w:szCs w:val="24"/>
        </w:rPr>
        <w:t>Рисунок 15 – Пальто из искусственной кожи покроя полуреглан</w:t>
      </w:r>
    </w:p>
    <w:p w:rsidR="001B0A66" w:rsidRDefault="00735AD0" w:rsidP="001B0A66">
      <w:pPr>
        <w:spacing w:after="0" w:line="240" w:lineRule="auto"/>
        <w:ind w:firstLine="709"/>
        <w:jc w:val="both"/>
        <w:rPr>
          <w:rFonts w:ascii="Times New Roman" w:hAnsi="Times New Roman"/>
          <w:sz w:val="24"/>
          <w:szCs w:val="24"/>
        </w:rPr>
      </w:pPr>
      <w:r w:rsidRPr="005038F2">
        <w:rPr>
          <w:rFonts w:ascii="Times New Roman" w:hAnsi="Times New Roman"/>
          <w:noProof/>
          <w:sz w:val="24"/>
          <w:szCs w:val="24"/>
          <w:lang w:eastAsia="ru-RU"/>
        </w:rPr>
        <w:drawing>
          <wp:inline distT="0" distB="0" distL="0" distR="0" wp14:anchorId="40238ADC" wp14:editId="2E930166">
            <wp:extent cx="1218312" cy="37994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1216" cy="3808481"/>
                    </a:xfrm>
                    <a:prstGeom prst="rect">
                      <a:avLst/>
                    </a:prstGeom>
                    <a:noFill/>
                    <a:ln>
                      <a:noFill/>
                    </a:ln>
                  </pic:spPr>
                </pic:pic>
              </a:graphicData>
            </a:graphic>
          </wp:inline>
        </w:drawing>
      </w:r>
      <w:r>
        <w:rPr>
          <w:rFonts w:ascii="Times New Roman" w:hAnsi="Times New Roman"/>
          <w:sz w:val="24"/>
          <w:szCs w:val="24"/>
        </w:rPr>
        <w:t xml:space="preserve">         </w:t>
      </w:r>
      <w:r w:rsidRPr="00735AD0">
        <w:rPr>
          <w:rFonts w:ascii="Times New Roman" w:hAnsi="Times New Roman"/>
          <w:noProof/>
          <w:sz w:val="24"/>
          <w:szCs w:val="24"/>
          <w:lang w:eastAsia="ru-RU"/>
        </w:rPr>
        <w:drawing>
          <wp:inline distT="0" distB="0" distL="0" distR="0" wp14:anchorId="4EDCEAD5" wp14:editId="0C29DE39">
            <wp:extent cx="1913352" cy="412419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76" cy="4126835"/>
                    </a:xfrm>
                    <a:prstGeom prst="rect">
                      <a:avLst/>
                    </a:prstGeom>
                    <a:noFill/>
                    <a:ln>
                      <a:noFill/>
                    </a:ln>
                  </pic:spPr>
                </pic:pic>
              </a:graphicData>
            </a:graphic>
          </wp:inline>
        </w:drawing>
      </w:r>
      <w:r>
        <w:rPr>
          <w:rFonts w:ascii="Times New Roman" w:hAnsi="Times New Roman"/>
          <w:sz w:val="24"/>
          <w:szCs w:val="24"/>
        </w:rPr>
        <w:t xml:space="preserve"> </w:t>
      </w:r>
      <w:r w:rsidRPr="00735AD0">
        <w:rPr>
          <w:rFonts w:ascii="Times New Roman" w:hAnsi="Times New Roman"/>
          <w:noProof/>
          <w:sz w:val="24"/>
          <w:szCs w:val="24"/>
          <w:lang w:eastAsia="ru-RU"/>
        </w:rPr>
        <w:drawing>
          <wp:inline distT="0" distB="0" distL="0" distR="0" wp14:anchorId="37EFE4F4" wp14:editId="092F2E99">
            <wp:extent cx="1538607" cy="2485206"/>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4748" cy="2495125"/>
                    </a:xfrm>
                    <a:prstGeom prst="rect">
                      <a:avLst/>
                    </a:prstGeom>
                    <a:noFill/>
                    <a:ln>
                      <a:noFill/>
                    </a:ln>
                  </pic:spPr>
                </pic:pic>
              </a:graphicData>
            </a:graphic>
          </wp:inline>
        </w:drawing>
      </w:r>
    </w:p>
    <w:p w:rsidR="00735AD0" w:rsidRDefault="00735AD0" w:rsidP="004D1379">
      <w:pPr>
        <w:spacing w:after="120" w:line="240" w:lineRule="auto"/>
        <w:jc w:val="center"/>
        <w:rPr>
          <w:rFonts w:ascii="Times New Roman" w:hAnsi="Times New Roman"/>
          <w:sz w:val="24"/>
          <w:szCs w:val="24"/>
        </w:rPr>
      </w:pPr>
      <w:r>
        <w:rPr>
          <w:rFonts w:ascii="Times New Roman" w:hAnsi="Times New Roman"/>
          <w:sz w:val="24"/>
          <w:szCs w:val="24"/>
        </w:rPr>
        <w:t>Рисунок 16 – Чертеж конструкции пальто из искусственной кожи покроя полуреглан</w:t>
      </w:r>
    </w:p>
    <w:p w:rsidR="001B0A66" w:rsidRPr="004D1379" w:rsidRDefault="004D1379" w:rsidP="004D1379">
      <w:pPr>
        <w:spacing w:after="0" w:line="240" w:lineRule="auto"/>
        <w:ind w:firstLine="709"/>
        <w:jc w:val="both"/>
        <w:rPr>
          <w:rFonts w:ascii="Times New Roman" w:hAnsi="Times New Roman"/>
          <w:i/>
          <w:sz w:val="24"/>
          <w:szCs w:val="24"/>
        </w:rPr>
      </w:pPr>
      <w:r w:rsidRPr="004D1379">
        <w:rPr>
          <w:rFonts w:ascii="Times New Roman" w:hAnsi="Times New Roman"/>
          <w:i/>
          <w:sz w:val="24"/>
          <w:szCs w:val="24"/>
        </w:rPr>
        <w:lastRenderedPageBreak/>
        <w:t>1.4 Особенности конструирования одежды из комплексных (дублированных) материалов</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Комплексные материалы находят всё более широкое применение для</w:t>
      </w:r>
      <w:r>
        <w:rPr>
          <w:rFonts w:ascii="Times New Roman" w:hAnsi="Times New Roman"/>
          <w:sz w:val="24"/>
          <w:szCs w:val="24"/>
        </w:rPr>
        <w:t xml:space="preserve"> </w:t>
      </w:r>
      <w:r w:rsidRPr="004D1379">
        <w:rPr>
          <w:rFonts w:ascii="Times New Roman" w:hAnsi="Times New Roman"/>
          <w:sz w:val="24"/>
          <w:szCs w:val="24"/>
        </w:rPr>
        <w:t>изготовления одежды (пальто, куртки, плащи) вследствие своей относительной</w:t>
      </w:r>
      <w:r>
        <w:rPr>
          <w:rFonts w:ascii="Times New Roman" w:hAnsi="Times New Roman"/>
          <w:sz w:val="24"/>
          <w:szCs w:val="24"/>
        </w:rPr>
        <w:t xml:space="preserve"> </w:t>
      </w:r>
      <w:r w:rsidRPr="004D1379">
        <w:rPr>
          <w:rFonts w:ascii="Times New Roman" w:hAnsi="Times New Roman"/>
          <w:sz w:val="24"/>
          <w:szCs w:val="24"/>
        </w:rPr>
        <w:t>дешевизны и неплохих физико-механических и гигиенических свойств,</w:t>
      </w:r>
      <w:r>
        <w:rPr>
          <w:rFonts w:ascii="Times New Roman" w:hAnsi="Times New Roman"/>
          <w:sz w:val="24"/>
          <w:szCs w:val="24"/>
        </w:rPr>
        <w:t xml:space="preserve"> </w:t>
      </w:r>
      <w:r w:rsidRPr="004D1379">
        <w:rPr>
          <w:rFonts w:ascii="Times New Roman" w:hAnsi="Times New Roman"/>
          <w:sz w:val="24"/>
          <w:szCs w:val="24"/>
        </w:rPr>
        <w:t>которые зависят от вида дублированных материалов и метода изготовления.</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Комплексные материалы подразделяются на односторонние и</w:t>
      </w:r>
      <w:r>
        <w:rPr>
          <w:rFonts w:ascii="Times New Roman" w:hAnsi="Times New Roman"/>
          <w:sz w:val="24"/>
          <w:szCs w:val="24"/>
        </w:rPr>
        <w:t xml:space="preserve"> </w:t>
      </w:r>
      <w:r w:rsidRPr="004D1379">
        <w:rPr>
          <w:rFonts w:ascii="Times New Roman" w:hAnsi="Times New Roman"/>
          <w:sz w:val="24"/>
          <w:szCs w:val="24"/>
        </w:rPr>
        <w:t>двусторонние [8].</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Односторонние – это материалы, получаемые путём нанесения</w:t>
      </w:r>
      <w:r>
        <w:rPr>
          <w:rFonts w:ascii="Times New Roman" w:hAnsi="Times New Roman"/>
          <w:sz w:val="24"/>
          <w:szCs w:val="24"/>
        </w:rPr>
        <w:t xml:space="preserve"> </w:t>
      </w:r>
      <w:r w:rsidRPr="004D1379">
        <w:rPr>
          <w:rFonts w:ascii="Times New Roman" w:hAnsi="Times New Roman"/>
          <w:sz w:val="24"/>
          <w:szCs w:val="24"/>
        </w:rPr>
        <w:t>полимерного покрытия с одной, изнаночной стороны основы. В качестве</w:t>
      </w:r>
      <w:r>
        <w:rPr>
          <w:rFonts w:ascii="Times New Roman" w:hAnsi="Times New Roman"/>
          <w:sz w:val="24"/>
          <w:szCs w:val="24"/>
        </w:rPr>
        <w:t xml:space="preserve"> </w:t>
      </w:r>
      <w:r w:rsidRPr="004D1379">
        <w:rPr>
          <w:rFonts w:ascii="Times New Roman" w:hAnsi="Times New Roman"/>
          <w:sz w:val="24"/>
          <w:szCs w:val="24"/>
        </w:rPr>
        <w:t>основы использует различные ткани – хлопчатобумажные, шёлковые, в '60-'70-е</w:t>
      </w:r>
      <w:r>
        <w:rPr>
          <w:rFonts w:ascii="Times New Roman" w:hAnsi="Times New Roman"/>
          <w:sz w:val="24"/>
          <w:szCs w:val="24"/>
        </w:rPr>
        <w:t xml:space="preserve"> </w:t>
      </w:r>
      <w:r w:rsidRPr="004D1379">
        <w:rPr>
          <w:rFonts w:ascii="Times New Roman" w:hAnsi="Times New Roman"/>
          <w:sz w:val="24"/>
          <w:szCs w:val="24"/>
        </w:rPr>
        <w:t>годы XX века широко использовался крепдешин.</w:t>
      </w:r>
      <w:r>
        <w:rPr>
          <w:rFonts w:ascii="Times New Roman" w:hAnsi="Times New Roman"/>
          <w:sz w:val="24"/>
          <w:szCs w:val="24"/>
        </w:rPr>
        <w:t xml:space="preserve"> </w:t>
      </w:r>
      <w:r w:rsidRPr="004D1379">
        <w:rPr>
          <w:rFonts w:ascii="Times New Roman" w:hAnsi="Times New Roman"/>
          <w:sz w:val="24"/>
          <w:szCs w:val="24"/>
        </w:rPr>
        <w:t>В качестве покрытия используют каучуковые клеи, латексы и др. Из</w:t>
      </w:r>
      <w:r>
        <w:rPr>
          <w:rFonts w:ascii="Times New Roman" w:hAnsi="Times New Roman"/>
          <w:sz w:val="24"/>
          <w:szCs w:val="24"/>
        </w:rPr>
        <w:t xml:space="preserve"> </w:t>
      </w:r>
      <w:r w:rsidRPr="004D1379">
        <w:rPr>
          <w:rFonts w:ascii="Times New Roman" w:hAnsi="Times New Roman"/>
          <w:sz w:val="24"/>
          <w:szCs w:val="24"/>
        </w:rPr>
        <w:t>таких материалов изготавливают в основном лёгкие плащи.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Двусторонние – это материалы, получаемые путём соединения двух, а</w:t>
      </w:r>
      <w:r>
        <w:rPr>
          <w:rFonts w:ascii="Times New Roman" w:hAnsi="Times New Roman"/>
          <w:sz w:val="24"/>
          <w:szCs w:val="24"/>
        </w:rPr>
        <w:t xml:space="preserve"> </w:t>
      </w:r>
      <w:r w:rsidRPr="004D1379">
        <w:rPr>
          <w:rFonts w:ascii="Times New Roman" w:hAnsi="Times New Roman"/>
          <w:sz w:val="24"/>
          <w:szCs w:val="24"/>
        </w:rPr>
        <w:t>иногда и трех исходных материалов (материал + материал; материал + поролон,</w:t>
      </w:r>
      <w:r>
        <w:rPr>
          <w:rFonts w:ascii="Times New Roman" w:hAnsi="Times New Roman"/>
          <w:sz w:val="24"/>
          <w:szCs w:val="24"/>
        </w:rPr>
        <w:t xml:space="preserve"> </w:t>
      </w:r>
      <w:r w:rsidRPr="004D1379">
        <w:rPr>
          <w:rFonts w:ascii="Times New Roman" w:hAnsi="Times New Roman"/>
          <w:sz w:val="24"/>
          <w:szCs w:val="24"/>
        </w:rPr>
        <w:t>материал + поролон + материал). Примером такого материала могут служить</w:t>
      </w:r>
      <w:r>
        <w:rPr>
          <w:rFonts w:ascii="Times New Roman" w:hAnsi="Times New Roman"/>
          <w:sz w:val="24"/>
          <w:szCs w:val="24"/>
        </w:rPr>
        <w:t xml:space="preserve"> </w:t>
      </w:r>
      <w:r w:rsidRPr="004D1379">
        <w:rPr>
          <w:rFonts w:ascii="Times New Roman" w:hAnsi="Times New Roman"/>
          <w:sz w:val="24"/>
          <w:szCs w:val="24"/>
        </w:rPr>
        <w:t>распространённые в '70-'80-х гг. XX столетия пальто «джерси», когда верхним</w:t>
      </w:r>
      <w:r>
        <w:rPr>
          <w:rFonts w:ascii="Times New Roman" w:hAnsi="Times New Roman"/>
          <w:sz w:val="24"/>
          <w:szCs w:val="24"/>
        </w:rPr>
        <w:t xml:space="preserve"> </w:t>
      </w:r>
      <w:r w:rsidRPr="004D1379">
        <w:rPr>
          <w:rFonts w:ascii="Times New Roman" w:hAnsi="Times New Roman"/>
          <w:sz w:val="24"/>
          <w:szCs w:val="24"/>
        </w:rPr>
        <w:t>материалом в изделии служил шерстяной трикотаж, утеплителем – поролон, и в</w:t>
      </w:r>
      <w:r>
        <w:rPr>
          <w:rFonts w:ascii="Times New Roman" w:hAnsi="Times New Roman"/>
          <w:sz w:val="24"/>
          <w:szCs w:val="24"/>
        </w:rPr>
        <w:t xml:space="preserve"> </w:t>
      </w:r>
      <w:r w:rsidRPr="004D1379">
        <w:rPr>
          <w:rFonts w:ascii="Times New Roman" w:hAnsi="Times New Roman"/>
          <w:sz w:val="24"/>
          <w:szCs w:val="24"/>
        </w:rPr>
        <w:t>качестве подкладочного материала использовался тонкий слой трикотажа из</w:t>
      </w:r>
      <w:r>
        <w:rPr>
          <w:rFonts w:ascii="Times New Roman" w:hAnsi="Times New Roman"/>
          <w:sz w:val="24"/>
          <w:szCs w:val="24"/>
        </w:rPr>
        <w:t xml:space="preserve"> </w:t>
      </w:r>
      <w:r w:rsidRPr="004D1379">
        <w:rPr>
          <w:rFonts w:ascii="Times New Roman" w:hAnsi="Times New Roman"/>
          <w:sz w:val="24"/>
          <w:szCs w:val="24"/>
        </w:rPr>
        <w:t>нейлона.</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Соединение слоёв осуществляется различными способами: клеевым,</w:t>
      </w:r>
      <w:r>
        <w:rPr>
          <w:rFonts w:ascii="Times New Roman" w:hAnsi="Times New Roman"/>
          <w:sz w:val="24"/>
          <w:szCs w:val="24"/>
        </w:rPr>
        <w:t xml:space="preserve"> </w:t>
      </w:r>
      <w:r w:rsidRPr="004D1379">
        <w:rPr>
          <w:rFonts w:ascii="Times New Roman" w:hAnsi="Times New Roman"/>
          <w:sz w:val="24"/>
          <w:szCs w:val="24"/>
        </w:rPr>
        <w:t xml:space="preserve">огневым или прошивным. Материалы, полученные </w:t>
      </w:r>
      <w:r w:rsidRPr="004D1379">
        <w:rPr>
          <w:rFonts w:ascii="Times New Roman" w:hAnsi="Times New Roman"/>
          <w:i/>
          <w:sz w:val="24"/>
          <w:szCs w:val="24"/>
        </w:rPr>
        <w:t>клеевым</w:t>
      </w:r>
      <w:r w:rsidRPr="004D1379">
        <w:rPr>
          <w:rFonts w:ascii="Times New Roman" w:hAnsi="Times New Roman"/>
          <w:sz w:val="24"/>
          <w:szCs w:val="24"/>
        </w:rPr>
        <w:t xml:space="preserve"> способом (со</w:t>
      </w:r>
      <w:r>
        <w:rPr>
          <w:rFonts w:ascii="Times New Roman" w:hAnsi="Times New Roman"/>
          <w:sz w:val="24"/>
          <w:szCs w:val="24"/>
        </w:rPr>
        <w:t xml:space="preserve"> </w:t>
      </w:r>
      <w:r w:rsidRPr="004D1379">
        <w:rPr>
          <w:rFonts w:ascii="Times New Roman" w:hAnsi="Times New Roman"/>
          <w:sz w:val="24"/>
          <w:szCs w:val="24"/>
        </w:rPr>
        <w:t>сплошным слоем клея, прерывистым или в виде порошка), достаточно прочны,</w:t>
      </w:r>
      <w:r>
        <w:rPr>
          <w:rFonts w:ascii="Times New Roman" w:hAnsi="Times New Roman"/>
          <w:sz w:val="24"/>
          <w:szCs w:val="24"/>
        </w:rPr>
        <w:t xml:space="preserve"> </w:t>
      </w:r>
      <w:r w:rsidRPr="004D1379">
        <w:rPr>
          <w:rFonts w:ascii="Times New Roman" w:hAnsi="Times New Roman"/>
          <w:sz w:val="24"/>
          <w:szCs w:val="24"/>
        </w:rPr>
        <w:t>при способе соединения с помощью уретановой плёнки улучшаются свойства</w:t>
      </w:r>
      <w:r>
        <w:rPr>
          <w:rFonts w:ascii="Times New Roman" w:hAnsi="Times New Roman"/>
          <w:sz w:val="24"/>
          <w:szCs w:val="24"/>
        </w:rPr>
        <w:t xml:space="preserve"> </w:t>
      </w:r>
      <w:r w:rsidRPr="004D1379">
        <w:rPr>
          <w:rFonts w:ascii="Times New Roman" w:hAnsi="Times New Roman"/>
          <w:sz w:val="24"/>
          <w:szCs w:val="24"/>
        </w:rPr>
        <w:t xml:space="preserve">материала – драпируемость, повышается мягкость. </w:t>
      </w:r>
      <w:r w:rsidRPr="004D1379">
        <w:rPr>
          <w:rFonts w:ascii="Times New Roman" w:hAnsi="Times New Roman"/>
          <w:i/>
          <w:sz w:val="24"/>
          <w:szCs w:val="24"/>
        </w:rPr>
        <w:t>Огневой</w:t>
      </w:r>
      <w:r w:rsidRPr="004D1379">
        <w:rPr>
          <w:rFonts w:ascii="Times New Roman" w:hAnsi="Times New Roman"/>
          <w:sz w:val="24"/>
          <w:szCs w:val="24"/>
        </w:rPr>
        <w:t xml:space="preserve"> метод широко</w:t>
      </w:r>
      <w:r>
        <w:rPr>
          <w:rFonts w:ascii="Times New Roman" w:hAnsi="Times New Roman"/>
          <w:sz w:val="24"/>
          <w:szCs w:val="24"/>
        </w:rPr>
        <w:t xml:space="preserve"> </w:t>
      </w:r>
      <w:r w:rsidRPr="004D1379">
        <w:rPr>
          <w:rFonts w:ascii="Times New Roman" w:hAnsi="Times New Roman"/>
          <w:sz w:val="24"/>
          <w:szCs w:val="24"/>
        </w:rPr>
        <w:t>применяется для соединения текстильных материалов с поролоном (с одной</w:t>
      </w:r>
      <w:r>
        <w:rPr>
          <w:rFonts w:ascii="Times New Roman" w:hAnsi="Times New Roman"/>
          <w:sz w:val="24"/>
          <w:szCs w:val="24"/>
        </w:rPr>
        <w:t xml:space="preserve"> </w:t>
      </w:r>
      <w:r w:rsidRPr="004D1379">
        <w:rPr>
          <w:rFonts w:ascii="Times New Roman" w:hAnsi="Times New Roman"/>
          <w:sz w:val="24"/>
          <w:szCs w:val="24"/>
        </w:rPr>
        <w:t>или с двух сторон). Прочность таких материалов достаточно высокая.</w:t>
      </w:r>
      <w:r>
        <w:rPr>
          <w:rFonts w:ascii="Times New Roman" w:hAnsi="Times New Roman"/>
          <w:sz w:val="24"/>
          <w:szCs w:val="24"/>
        </w:rPr>
        <w:t xml:space="preserve"> </w:t>
      </w:r>
      <w:r w:rsidRPr="004D1379">
        <w:rPr>
          <w:rFonts w:ascii="Times New Roman" w:hAnsi="Times New Roman"/>
          <w:i/>
          <w:sz w:val="24"/>
          <w:szCs w:val="24"/>
        </w:rPr>
        <w:t>Прошивной</w:t>
      </w:r>
      <w:r w:rsidRPr="004D1379">
        <w:rPr>
          <w:rFonts w:ascii="Times New Roman" w:hAnsi="Times New Roman"/>
          <w:sz w:val="24"/>
          <w:szCs w:val="24"/>
        </w:rPr>
        <w:t xml:space="preserve"> метод применяется реже, при этом материалы соединяют</w:t>
      </w:r>
      <w:r>
        <w:rPr>
          <w:rFonts w:ascii="Times New Roman" w:hAnsi="Times New Roman"/>
          <w:sz w:val="24"/>
          <w:szCs w:val="24"/>
        </w:rPr>
        <w:t xml:space="preserve"> </w:t>
      </w:r>
      <w:r w:rsidRPr="004D1379">
        <w:rPr>
          <w:rFonts w:ascii="Times New Roman" w:hAnsi="Times New Roman"/>
          <w:sz w:val="24"/>
          <w:szCs w:val="24"/>
        </w:rPr>
        <w:t>машинными строчками на специальных многоигольных машинах, получая</w:t>
      </w:r>
      <w:r>
        <w:rPr>
          <w:rFonts w:ascii="Times New Roman" w:hAnsi="Times New Roman"/>
          <w:sz w:val="24"/>
          <w:szCs w:val="24"/>
        </w:rPr>
        <w:t xml:space="preserve"> </w:t>
      </w:r>
      <w:r w:rsidRPr="004D1379">
        <w:rPr>
          <w:rFonts w:ascii="Times New Roman" w:hAnsi="Times New Roman"/>
          <w:sz w:val="24"/>
          <w:szCs w:val="24"/>
        </w:rPr>
        <w:t>различные виды рисунков такой стёжки.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В двусторонних материалах в качестве основного материала используют</w:t>
      </w:r>
      <w:r>
        <w:rPr>
          <w:rFonts w:ascii="Times New Roman" w:hAnsi="Times New Roman"/>
          <w:sz w:val="24"/>
          <w:szCs w:val="24"/>
        </w:rPr>
        <w:t xml:space="preserve"> </w:t>
      </w:r>
      <w:r w:rsidRPr="004D1379">
        <w:rPr>
          <w:rFonts w:ascii="Times New Roman" w:hAnsi="Times New Roman"/>
          <w:sz w:val="24"/>
          <w:szCs w:val="24"/>
        </w:rPr>
        <w:t>ткани, трикотажное полотно, искусственные меха различного волокнистого</w:t>
      </w:r>
      <w:r>
        <w:rPr>
          <w:rFonts w:ascii="Times New Roman" w:hAnsi="Times New Roman"/>
          <w:sz w:val="24"/>
          <w:szCs w:val="24"/>
        </w:rPr>
        <w:t xml:space="preserve"> </w:t>
      </w:r>
      <w:r w:rsidRPr="004D1379">
        <w:rPr>
          <w:rFonts w:ascii="Times New Roman" w:hAnsi="Times New Roman"/>
          <w:sz w:val="24"/>
          <w:szCs w:val="24"/>
        </w:rPr>
        <w:t>состава, характеризующиеся красивым внешним видом, небольшой</w:t>
      </w:r>
      <w:r>
        <w:rPr>
          <w:rFonts w:ascii="Times New Roman" w:hAnsi="Times New Roman"/>
          <w:sz w:val="24"/>
          <w:szCs w:val="24"/>
        </w:rPr>
        <w:t xml:space="preserve"> </w:t>
      </w:r>
      <w:r w:rsidRPr="004D1379">
        <w:rPr>
          <w:rFonts w:ascii="Times New Roman" w:hAnsi="Times New Roman"/>
          <w:sz w:val="24"/>
          <w:szCs w:val="24"/>
        </w:rPr>
        <w:t>поверхностной плотностью, высокой прочностью и износостойкостью. В</w:t>
      </w:r>
      <w:r>
        <w:rPr>
          <w:rFonts w:ascii="Times New Roman" w:hAnsi="Times New Roman"/>
          <w:sz w:val="24"/>
          <w:szCs w:val="24"/>
        </w:rPr>
        <w:t xml:space="preserve"> </w:t>
      </w:r>
      <w:r w:rsidRPr="004D1379">
        <w:rPr>
          <w:rFonts w:ascii="Times New Roman" w:hAnsi="Times New Roman"/>
          <w:sz w:val="24"/>
          <w:szCs w:val="24"/>
        </w:rPr>
        <w:t>качестве подкладочного материала может использоваться ткань, поролон,</w:t>
      </w:r>
      <w:r>
        <w:rPr>
          <w:rFonts w:ascii="Times New Roman" w:hAnsi="Times New Roman"/>
          <w:sz w:val="24"/>
          <w:szCs w:val="24"/>
        </w:rPr>
        <w:t xml:space="preserve"> </w:t>
      </w:r>
      <w:r w:rsidRPr="004D1379">
        <w:rPr>
          <w:rFonts w:ascii="Times New Roman" w:hAnsi="Times New Roman"/>
          <w:sz w:val="24"/>
          <w:szCs w:val="24"/>
        </w:rPr>
        <w:t>трикотажное или нетканое полотно, искусственный мех.</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При проектировании зимней одежды в качестве подкладочных</w:t>
      </w:r>
      <w:r>
        <w:rPr>
          <w:rFonts w:ascii="Times New Roman" w:hAnsi="Times New Roman"/>
          <w:sz w:val="24"/>
          <w:szCs w:val="24"/>
        </w:rPr>
        <w:t xml:space="preserve"> </w:t>
      </w:r>
      <w:r w:rsidRPr="004D1379">
        <w:rPr>
          <w:rFonts w:ascii="Times New Roman" w:hAnsi="Times New Roman"/>
          <w:sz w:val="24"/>
          <w:szCs w:val="24"/>
        </w:rPr>
        <w:t>материалов применяют, как правило, шерстяные ткани, толстые трикотажные и</w:t>
      </w:r>
      <w:r>
        <w:rPr>
          <w:rFonts w:ascii="Times New Roman" w:hAnsi="Times New Roman"/>
          <w:sz w:val="24"/>
          <w:szCs w:val="24"/>
        </w:rPr>
        <w:t xml:space="preserve"> </w:t>
      </w:r>
      <w:r w:rsidRPr="004D1379">
        <w:rPr>
          <w:rFonts w:ascii="Times New Roman" w:hAnsi="Times New Roman"/>
          <w:sz w:val="24"/>
          <w:szCs w:val="24"/>
        </w:rPr>
        <w:t>нетканые полотна, искусственный мех [9].</w:t>
      </w:r>
      <w:r>
        <w:rPr>
          <w:rFonts w:ascii="Times New Roman" w:hAnsi="Times New Roman"/>
          <w:sz w:val="24"/>
          <w:szCs w:val="24"/>
        </w:rPr>
        <w:t xml:space="preserve"> </w:t>
      </w:r>
      <w:r w:rsidRPr="004D1379">
        <w:rPr>
          <w:rFonts w:ascii="Times New Roman" w:hAnsi="Times New Roman"/>
          <w:sz w:val="24"/>
          <w:szCs w:val="24"/>
        </w:rPr>
        <w:t>В комплексных материалах слой поролона не должен превышать 2,5 мм.</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Особенности проектирования изделий</w:t>
      </w:r>
      <w:r>
        <w:rPr>
          <w:rFonts w:ascii="Times New Roman" w:hAnsi="Times New Roman"/>
          <w:sz w:val="24"/>
          <w:szCs w:val="24"/>
        </w:rPr>
        <w:t>:</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1. При проектировании изделий из комплексных материалов надо, в</w:t>
      </w:r>
      <w:r>
        <w:rPr>
          <w:rFonts w:ascii="Times New Roman" w:hAnsi="Times New Roman"/>
          <w:sz w:val="24"/>
          <w:szCs w:val="24"/>
        </w:rPr>
        <w:t xml:space="preserve"> </w:t>
      </w:r>
      <w:r w:rsidRPr="004D1379">
        <w:rPr>
          <w:rFonts w:ascii="Times New Roman" w:hAnsi="Times New Roman"/>
          <w:sz w:val="24"/>
          <w:szCs w:val="24"/>
        </w:rPr>
        <w:t>первую очередь, учитывать то, что эти материалы совершенно не</w:t>
      </w:r>
      <w:r>
        <w:rPr>
          <w:rFonts w:ascii="Times New Roman" w:hAnsi="Times New Roman"/>
          <w:sz w:val="24"/>
          <w:szCs w:val="24"/>
        </w:rPr>
        <w:t xml:space="preserve"> </w:t>
      </w:r>
      <w:r w:rsidRPr="004D1379">
        <w:rPr>
          <w:rFonts w:ascii="Times New Roman" w:hAnsi="Times New Roman"/>
          <w:sz w:val="24"/>
          <w:szCs w:val="24"/>
        </w:rPr>
        <w:t>поддаются принудительному формованию за счёт влажно-тепловой</w:t>
      </w:r>
      <w:r>
        <w:rPr>
          <w:rFonts w:ascii="Times New Roman" w:hAnsi="Times New Roman"/>
          <w:sz w:val="24"/>
          <w:szCs w:val="24"/>
        </w:rPr>
        <w:t xml:space="preserve"> </w:t>
      </w:r>
      <w:r w:rsidRPr="004D1379">
        <w:rPr>
          <w:rFonts w:ascii="Times New Roman" w:hAnsi="Times New Roman"/>
          <w:sz w:val="24"/>
          <w:szCs w:val="24"/>
        </w:rPr>
        <w:t>обработки, т.е. объёмную форму изделия можно получить только</w:t>
      </w:r>
      <w:r>
        <w:rPr>
          <w:rFonts w:ascii="Times New Roman" w:hAnsi="Times New Roman"/>
          <w:sz w:val="24"/>
          <w:szCs w:val="24"/>
        </w:rPr>
        <w:t xml:space="preserve"> </w:t>
      </w:r>
      <w:r w:rsidRPr="004D1379">
        <w:rPr>
          <w:rFonts w:ascii="Times New Roman" w:hAnsi="Times New Roman"/>
          <w:sz w:val="24"/>
          <w:szCs w:val="24"/>
        </w:rPr>
        <w:t>конструктивным путём (за счёт швов, вытачек и т. д.).</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2. Поскольку эти материалы имеют относительно высокую жесткость и</w:t>
      </w:r>
      <w:r>
        <w:rPr>
          <w:rFonts w:ascii="Times New Roman" w:hAnsi="Times New Roman"/>
          <w:sz w:val="24"/>
          <w:szCs w:val="24"/>
        </w:rPr>
        <w:t xml:space="preserve"> </w:t>
      </w:r>
      <w:r w:rsidRPr="004D1379">
        <w:rPr>
          <w:rFonts w:ascii="Times New Roman" w:hAnsi="Times New Roman"/>
          <w:sz w:val="24"/>
          <w:szCs w:val="24"/>
        </w:rPr>
        <w:t>толщину, характеризуются низкой драпируемостью, рекомендуется</w:t>
      </w:r>
      <w:r>
        <w:rPr>
          <w:rFonts w:ascii="Times New Roman" w:hAnsi="Times New Roman"/>
          <w:sz w:val="24"/>
          <w:szCs w:val="24"/>
        </w:rPr>
        <w:t xml:space="preserve"> </w:t>
      </w:r>
      <w:r w:rsidRPr="004D1379">
        <w:rPr>
          <w:rFonts w:ascii="Times New Roman" w:hAnsi="Times New Roman"/>
          <w:sz w:val="24"/>
          <w:szCs w:val="24"/>
        </w:rPr>
        <w:t>использовать в изделиях прямые, полуприлегающие или слегка</w:t>
      </w:r>
      <w:r>
        <w:rPr>
          <w:rFonts w:ascii="Times New Roman" w:hAnsi="Times New Roman"/>
          <w:sz w:val="24"/>
          <w:szCs w:val="24"/>
        </w:rPr>
        <w:t xml:space="preserve"> </w:t>
      </w:r>
      <w:r w:rsidRPr="004D1379">
        <w:rPr>
          <w:rFonts w:ascii="Times New Roman" w:hAnsi="Times New Roman"/>
          <w:sz w:val="24"/>
          <w:szCs w:val="24"/>
        </w:rPr>
        <w:t>расширенные книзу силуэты.</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3. Одежду проектируют в соответствии с общими тенденциями моды, но</w:t>
      </w:r>
      <w:r w:rsidR="00557802">
        <w:rPr>
          <w:rFonts w:ascii="Times New Roman" w:hAnsi="Times New Roman"/>
          <w:sz w:val="24"/>
          <w:szCs w:val="24"/>
        </w:rPr>
        <w:t xml:space="preserve"> </w:t>
      </w:r>
      <w:r w:rsidRPr="004D1379">
        <w:rPr>
          <w:rFonts w:ascii="Times New Roman" w:hAnsi="Times New Roman"/>
          <w:sz w:val="24"/>
          <w:szCs w:val="24"/>
        </w:rPr>
        <w:t>на первое место выдвигается требование практической</w:t>
      </w:r>
      <w:r w:rsidR="00557802">
        <w:rPr>
          <w:rFonts w:ascii="Times New Roman" w:hAnsi="Times New Roman"/>
          <w:sz w:val="24"/>
          <w:szCs w:val="24"/>
        </w:rPr>
        <w:t xml:space="preserve"> </w:t>
      </w:r>
      <w:r w:rsidRPr="004D1379">
        <w:rPr>
          <w:rFonts w:ascii="Times New Roman" w:hAnsi="Times New Roman"/>
          <w:sz w:val="24"/>
          <w:szCs w:val="24"/>
        </w:rPr>
        <w:t>целесообразности и утилитарности.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4. Рукава в изделиях могут быть различных покроев. Посадку сводят в</w:t>
      </w:r>
      <w:r w:rsidR="00557802">
        <w:rPr>
          <w:rFonts w:ascii="Times New Roman" w:hAnsi="Times New Roman"/>
          <w:sz w:val="24"/>
          <w:szCs w:val="24"/>
        </w:rPr>
        <w:t xml:space="preserve"> </w:t>
      </w:r>
      <w:r w:rsidRPr="004D1379">
        <w:rPr>
          <w:rFonts w:ascii="Times New Roman" w:hAnsi="Times New Roman"/>
          <w:sz w:val="24"/>
          <w:szCs w:val="24"/>
        </w:rPr>
        <w:t>вытачку по окату или локтевому шву рукава. Для этого меняют место</w:t>
      </w:r>
      <w:r w:rsidR="00557802">
        <w:rPr>
          <w:rFonts w:ascii="Times New Roman" w:hAnsi="Times New Roman"/>
          <w:sz w:val="24"/>
          <w:szCs w:val="24"/>
        </w:rPr>
        <w:t xml:space="preserve"> </w:t>
      </w:r>
      <w:r w:rsidRPr="004D1379">
        <w:rPr>
          <w:rFonts w:ascii="Times New Roman" w:hAnsi="Times New Roman"/>
          <w:sz w:val="24"/>
          <w:szCs w:val="24"/>
        </w:rPr>
        <w:t>расположения шва, разместив его выше к верхней части оката;</w:t>
      </w:r>
      <w:r w:rsidR="00557802">
        <w:rPr>
          <w:rFonts w:ascii="Times New Roman" w:hAnsi="Times New Roman"/>
          <w:sz w:val="24"/>
          <w:szCs w:val="24"/>
        </w:rPr>
        <w:t xml:space="preserve"> </w:t>
      </w:r>
      <w:r w:rsidRPr="004D1379">
        <w:rPr>
          <w:rFonts w:ascii="Times New Roman" w:hAnsi="Times New Roman"/>
          <w:sz w:val="24"/>
          <w:szCs w:val="24"/>
        </w:rPr>
        <w:t>рекомендуется конструировать рукава с верхним и нижним швами.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5. Вследствие малой растяжимости материалов общую величину</w:t>
      </w:r>
      <w:r w:rsidR="00557802">
        <w:rPr>
          <w:rFonts w:ascii="Times New Roman" w:hAnsi="Times New Roman"/>
          <w:sz w:val="24"/>
          <w:szCs w:val="24"/>
        </w:rPr>
        <w:t xml:space="preserve"> </w:t>
      </w:r>
      <w:r w:rsidRPr="004D1379">
        <w:rPr>
          <w:rFonts w:ascii="Times New Roman" w:hAnsi="Times New Roman"/>
          <w:sz w:val="24"/>
          <w:szCs w:val="24"/>
        </w:rPr>
        <w:t>прибавки на свободное облегание устанавливают больше, чем для</w:t>
      </w:r>
      <w:r w:rsidR="00557802">
        <w:rPr>
          <w:rFonts w:ascii="Times New Roman" w:hAnsi="Times New Roman"/>
          <w:sz w:val="24"/>
          <w:szCs w:val="24"/>
        </w:rPr>
        <w:t xml:space="preserve"> </w:t>
      </w:r>
      <w:r w:rsidRPr="004D1379">
        <w:rPr>
          <w:rFonts w:ascii="Times New Roman" w:hAnsi="Times New Roman"/>
          <w:sz w:val="24"/>
          <w:szCs w:val="24"/>
        </w:rPr>
        <w:t>тканей.</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lastRenderedPageBreak/>
        <w:t>6. Облегание изделия в области груди и бедер обеспечивается</w:t>
      </w:r>
      <w:r w:rsidR="00557802">
        <w:rPr>
          <w:rFonts w:ascii="Times New Roman" w:hAnsi="Times New Roman"/>
          <w:sz w:val="24"/>
          <w:szCs w:val="24"/>
        </w:rPr>
        <w:t xml:space="preserve"> </w:t>
      </w:r>
      <w:r w:rsidRPr="004D1379">
        <w:rPr>
          <w:rFonts w:ascii="Times New Roman" w:hAnsi="Times New Roman"/>
          <w:sz w:val="24"/>
          <w:szCs w:val="24"/>
        </w:rPr>
        <w:t>проектированием рельефов, вытачек; верхние вытачки рекомендуется</w:t>
      </w:r>
      <w:r w:rsidR="00557802">
        <w:rPr>
          <w:rFonts w:ascii="Times New Roman" w:hAnsi="Times New Roman"/>
          <w:sz w:val="24"/>
          <w:szCs w:val="24"/>
        </w:rPr>
        <w:t xml:space="preserve"> </w:t>
      </w:r>
      <w:r w:rsidRPr="004D1379">
        <w:rPr>
          <w:rFonts w:ascii="Times New Roman" w:hAnsi="Times New Roman"/>
          <w:sz w:val="24"/>
          <w:szCs w:val="24"/>
        </w:rPr>
        <w:t>переводить в срезы кокеток на уровне линии груди.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7. Конструкции кокеток очень разнообразны. Следует помнить, что</w:t>
      </w:r>
      <w:r w:rsidR="00557802">
        <w:rPr>
          <w:rFonts w:ascii="Times New Roman" w:hAnsi="Times New Roman"/>
          <w:sz w:val="24"/>
          <w:szCs w:val="24"/>
        </w:rPr>
        <w:t xml:space="preserve"> </w:t>
      </w:r>
      <w:r w:rsidRPr="004D1379">
        <w:rPr>
          <w:rFonts w:ascii="Times New Roman" w:hAnsi="Times New Roman"/>
          <w:sz w:val="24"/>
          <w:szCs w:val="24"/>
        </w:rPr>
        <w:t>линии членения являются одновременно средствами художественной</w:t>
      </w:r>
      <w:r w:rsidR="00557802">
        <w:rPr>
          <w:rFonts w:ascii="Times New Roman" w:hAnsi="Times New Roman"/>
          <w:sz w:val="24"/>
          <w:szCs w:val="24"/>
        </w:rPr>
        <w:t xml:space="preserve"> </w:t>
      </w:r>
      <w:r w:rsidRPr="004D1379">
        <w:rPr>
          <w:rFonts w:ascii="Times New Roman" w:hAnsi="Times New Roman"/>
          <w:sz w:val="24"/>
          <w:szCs w:val="24"/>
        </w:rPr>
        <w:t>выразительности и могут быть самыми разнообразными:</w:t>
      </w:r>
      <w:r w:rsidR="00557802">
        <w:rPr>
          <w:rFonts w:ascii="Times New Roman" w:hAnsi="Times New Roman"/>
          <w:sz w:val="24"/>
          <w:szCs w:val="24"/>
        </w:rPr>
        <w:t xml:space="preserve"> </w:t>
      </w:r>
      <w:r w:rsidRPr="004D1379">
        <w:rPr>
          <w:rFonts w:ascii="Times New Roman" w:hAnsi="Times New Roman"/>
          <w:sz w:val="24"/>
          <w:szCs w:val="24"/>
        </w:rPr>
        <w:t>горизонтальными, вертикальными, диагональными, комбинированными.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8. При проектировании изделий необходимо стремиться к предельно</w:t>
      </w:r>
      <w:r w:rsidR="00557802">
        <w:rPr>
          <w:rFonts w:ascii="Times New Roman" w:hAnsi="Times New Roman"/>
          <w:sz w:val="24"/>
          <w:szCs w:val="24"/>
        </w:rPr>
        <w:t xml:space="preserve"> </w:t>
      </w:r>
      <w:r w:rsidRPr="004D1379">
        <w:rPr>
          <w:rFonts w:ascii="Times New Roman" w:hAnsi="Times New Roman"/>
          <w:sz w:val="24"/>
          <w:szCs w:val="24"/>
        </w:rPr>
        <w:t>возможной простоте и целесообразности конструкции: изделия</w:t>
      </w:r>
      <w:r w:rsidR="00557802">
        <w:rPr>
          <w:rFonts w:ascii="Times New Roman" w:hAnsi="Times New Roman"/>
          <w:sz w:val="24"/>
          <w:szCs w:val="24"/>
        </w:rPr>
        <w:t xml:space="preserve"> </w:t>
      </w:r>
      <w:r w:rsidRPr="004D1379">
        <w:rPr>
          <w:rFonts w:ascii="Times New Roman" w:hAnsi="Times New Roman"/>
          <w:sz w:val="24"/>
          <w:szCs w:val="24"/>
        </w:rPr>
        <w:t>следует проектировать без боковых швов, с цельнокроеными или</w:t>
      </w:r>
      <w:r w:rsidR="00557802">
        <w:rPr>
          <w:rFonts w:ascii="Times New Roman" w:hAnsi="Times New Roman"/>
          <w:sz w:val="24"/>
          <w:szCs w:val="24"/>
        </w:rPr>
        <w:t xml:space="preserve"> </w:t>
      </w:r>
      <w:r w:rsidRPr="004D1379">
        <w:rPr>
          <w:rFonts w:ascii="Times New Roman" w:hAnsi="Times New Roman"/>
          <w:sz w:val="24"/>
          <w:szCs w:val="24"/>
        </w:rPr>
        <w:t>обтачными подбортами, одношовными рукавами.</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9. Детали допускается выкраивать как вдоль нити основы, так и в</w:t>
      </w:r>
      <w:r w:rsidR="00557802">
        <w:rPr>
          <w:rFonts w:ascii="Times New Roman" w:hAnsi="Times New Roman"/>
          <w:sz w:val="24"/>
          <w:szCs w:val="24"/>
        </w:rPr>
        <w:t xml:space="preserve"> </w:t>
      </w:r>
      <w:r w:rsidRPr="004D1379">
        <w:rPr>
          <w:rFonts w:ascii="Times New Roman" w:hAnsi="Times New Roman"/>
          <w:sz w:val="24"/>
          <w:szCs w:val="24"/>
        </w:rPr>
        <w:t>поперечном направлении (если внешний вид материала это</w:t>
      </w:r>
      <w:r w:rsidR="00557802">
        <w:rPr>
          <w:rFonts w:ascii="Times New Roman" w:hAnsi="Times New Roman"/>
          <w:sz w:val="24"/>
          <w:szCs w:val="24"/>
        </w:rPr>
        <w:t xml:space="preserve"> </w:t>
      </w:r>
      <w:r w:rsidRPr="004D1379">
        <w:rPr>
          <w:rFonts w:ascii="Times New Roman" w:hAnsi="Times New Roman"/>
          <w:sz w:val="24"/>
          <w:szCs w:val="24"/>
        </w:rPr>
        <w:t>допускает), т. к. вследствие воздействия нагрузки на материал при</w:t>
      </w:r>
      <w:r w:rsidR="00557802">
        <w:rPr>
          <w:rFonts w:ascii="Times New Roman" w:hAnsi="Times New Roman"/>
          <w:sz w:val="24"/>
          <w:szCs w:val="24"/>
        </w:rPr>
        <w:t xml:space="preserve"> </w:t>
      </w:r>
      <w:r w:rsidRPr="004D1379">
        <w:rPr>
          <w:rFonts w:ascii="Times New Roman" w:hAnsi="Times New Roman"/>
          <w:sz w:val="24"/>
          <w:szCs w:val="24"/>
        </w:rPr>
        <w:t>соединении слоев свойства долевой и поперечной нити ткани</w:t>
      </w:r>
      <w:r w:rsidR="00557802">
        <w:rPr>
          <w:rFonts w:ascii="Times New Roman" w:hAnsi="Times New Roman"/>
          <w:sz w:val="24"/>
          <w:szCs w:val="24"/>
        </w:rPr>
        <w:t xml:space="preserve"> </w:t>
      </w:r>
      <w:r w:rsidRPr="004D1379">
        <w:rPr>
          <w:rFonts w:ascii="Times New Roman" w:hAnsi="Times New Roman"/>
          <w:sz w:val="24"/>
          <w:szCs w:val="24"/>
        </w:rPr>
        <w:t>становятся одинаковым.</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10. Воротники могут быть с неотрезной и отрезной стойкой, с различной</w:t>
      </w:r>
      <w:r w:rsidR="00557802">
        <w:rPr>
          <w:rFonts w:ascii="Times New Roman" w:hAnsi="Times New Roman"/>
          <w:sz w:val="24"/>
          <w:szCs w:val="24"/>
        </w:rPr>
        <w:t xml:space="preserve"> </w:t>
      </w:r>
      <w:r w:rsidRPr="004D1379">
        <w:rPr>
          <w:rFonts w:ascii="Times New Roman" w:hAnsi="Times New Roman"/>
          <w:sz w:val="24"/>
          <w:szCs w:val="24"/>
        </w:rPr>
        <w:t>кривизной по отлёту; в одежде используются и капюшоны.</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11. Карманы чаще прорезные, петли обмёточные и обтачные.</w:t>
      </w:r>
    </w:p>
    <w:p w:rsidR="004D1379" w:rsidRP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12. Большое внимание уделяется отделке, фурнитуре, используются</w:t>
      </w:r>
      <w:r w:rsidR="00557802">
        <w:rPr>
          <w:rFonts w:ascii="Times New Roman" w:hAnsi="Times New Roman"/>
          <w:sz w:val="24"/>
          <w:szCs w:val="24"/>
        </w:rPr>
        <w:t xml:space="preserve"> </w:t>
      </w:r>
      <w:r w:rsidRPr="004D1379">
        <w:rPr>
          <w:rFonts w:ascii="Times New Roman" w:hAnsi="Times New Roman"/>
          <w:sz w:val="24"/>
          <w:szCs w:val="24"/>
        </w:rPr>
        <w:t>отделочные строчки. Пуговицы рекомендуется пришивать с</w:t>
      </w:r>
      <w:r w:rsidR="00557802">
        <w:rPr>
          <w:rFonts w:ascii="Times New Roman" w:hAnsi="Times New Roman"/>
          <w:sz w:val="24"/>
          <w:szCs w:val="24"/>
        </w:rPr>
        <w:t xml:space="preserve"> </w:t>
      </w:r>
      <w:r w:rsidRPr="004D1379">
        <w:rPr>
          <w:rFonts w:ascii="Times New Roman" w:hAnsi="Times New Roman"/>
          <w:sz w:val="24"/>
          <w:szCs w:val="24"/>
        </w:rPr>
        <w:t>подпуговицей.</w:t>
      </w:r>
    </w:p>
    <w:p w:rsidR="004D1379" w:rsidRDefault="004D1379" w:rsidP="004D1379">
      <w:pPr>
        <w:spacing w:after="0" w:line="240" w:lineRule="auto"/>
        <w:ind w:firstLine="709"/>
        <w:jc w:val="both"/>
        <w:rPr>
          <w:rFonts w:ascii="Times New Roman" w:hAnsi="Times New Roman"/>
          <w:sz w:val="24"/>
          <w:szCs w:val="24"/>
        </w:rPr>
      </w:pPr>
      <w:r w:rsidRPr="004D1379">
        <w:rPr>
          <w:rFonts w:ascii="Times New Roman" w:hAnsi="Times New Roman"/>
          <w:sz w:val="24"/>
          <w:szCs w:val="24"/>
        </w:rPr>
        <w:t>13. Изделия из дублированных материалов изготавливают без подкладок</w:t>
      </w:r>
      <w:r w:rsidR="00557802">
        <w:rPr>
          <w:rFonts w:ascii="Times New Roman" w:hAnsi="Times New Roman"/>
          <w:sz w:val="24"/>
          <w:szCs w:val="24"/>
        </w:rPr>
        <w:t xml:space="preserve"> </w:t>
      </w:r>
      <w:r w:rsidRPr="004D1379">
        <w:rPr>
          <w:rFonts w:ascii="Times New Roman" w:hAnsi="Times New Roman"/>
          <w:sz w:val="24"/>
          <w:szCs w:val="24"/>
        </w:rPr>
        <w:t>и бортовых прокладок.</w:t>
      </w:r>
    </w:p>
    <w:p w:rsidR="00557802" w:rsidRDefault="00557802" w:rsidP="004D1379">
      <w:pPr>
        <w:spacing w:after="0" w:line="240" w:lineRule="auto"/>
        <w:ind w:firstLine="709"/>
        <w:jc w:val="both"/>
        <w:rPr>
          <w:rFonts w:ascii="Times New Roman" w:hAnsi="Times New Roman"/>
          <w:sz w:val="24"/>
          <w:szCs w:val="24"/>
        </w:rPr>
      </w:pPr>
    </w:p>
    <w:p w:rsidR="00EB2B5E" w:rsidRPr="007B70A7" w:rsidRDefault="00EB2B5E" w:rsidP="00EB2B5E">
      <w:pPr>
        <w:spacing w:after="0" w:line="240" w:lineRule="auto"/>
        <w:ind w:firstLine="709"/>
        <w:jc w:val="both"/>
        <w:rPr>
          <w:rFonts w:ascii="Times New Roman" w:hAnsi="Times New Roman"/>
          <w:b/>
          <w:bCs/>
          <w:i/>
          <w:sz w:val="24"/>
          <w:szCs w:val="24"/>
        </w:rPr>
      </w:pPr>
      <w:r>
        <w:rPr>
          <w:rFonts w:ascii="Times New Roman" w:hAnsi="Times New Roman"/>
          <w:b/>
          <w:bCs/>
          <w:i/>
          <w:sz w:val="24"/>
          <w:szCs w:val="24"/>
        </w:rPr>
        <w:t xml:space="preserve">2. </w:t>
      </w:r>
      <w:r w:rsidRPr="007B70A7">
        <w:rPr>
          <w:rFonts w:ascii="Times New Roman" w:hAnsi="Times New Roman"/>
          <w:b/>
          <w:bCs/>
          <w:i/>
          <w:sz w:val="24"/>
          <w:szCs w:val="24"/>
        </w:rPr>
        <w:t>Порядок выполнения работы</w:t>
      </w:r>
    </w:p>
    <w:p w:rsidR="00EB2B5E" w:rsidRDefault="00EB2B5E" w:rsidP="00EB2B5E">
      <w:pPr>
        <w:spacing w:after="0" w:line="240" w:lineRule="auto"/>
        <w:ind w:firstLine="709"/>
        <w:jc w:val="both"/>
        <w:rPr>
          <w:rFonts w:ascii="Times New Roman" w:hAnsi="Times New Roman"/>
          <w:bCs/>
          <w:sz w:val="24"/>
          <w:szCs w:val="24"/>
        </w:rPr>
      </w:pPr>
      <w:r>
        <w:rPr>
          <w:rFonts w:ascii="Times New Roman" w:hAnsi="Times New Roman"/>
          <w:bCs/>
          <w:sz w:val="24"/>
          <w:szCs w:val="24"/>
        </w:rPr>
        <w:t>1. Ознакомиться с</w:t>
      </w:r>
      <w:r w:rsidR="00B15BE4">
        <w:rPr>
          <w:rFonts w:ascii="Times New Roman" w:hAnsi="Times New Roman"/>
          <w:bCs/>
          <w:sz w:val="24"/>
          <w:szCs w:val="24"/>
        </w:rPr>
        <w:t>о</w:t>
      </w:r>
      <w:r>
        <w:rPr>
          <w:rFonts w:ascii="Times New Roman" w:hAnsi="Times New Roman"/>
          <w:bCs/>
          <w:sz w:val="24"/>
          <w:szCs w:val="24"/>
        </w:rPr>
        <w:t xml:space="preserve"> свойствами натуральных и искусственных кож, замши, синтетических, комплексных и дублированных материалов, влияющих на конструкцию.</w:t>
      </w:r>
      <w:r w:rsidR="00B15BE4">
        <w:rPr>
          <w:rFonts w:ascii="Times New Roman" w:hAnsi="Times New Roman"/>
          <w:bCs/>
          <w:sz w:val="24"/>
          <w:szCs w:val="24"/>
        </w:rPr>
        <w:t xml:space="preserve"> Проанализировать конструктивные решения моделей из подобных материалов</w:t>
      </w:r>
      <w:r w:rsidR="003A7F22">
        <w:rPr>
          <w:rFonts w:ascii="Times New Roman" w:hAnsi="Times New Roman"/>
          <w:bCs/>
          <w:sz w:val="24"/>
          <w:szCs w:val="24"/>
        </w:rPr>
        <w:t xml:space="preserve"> из сети Интернет и выявить специфику элементов художественной выразительности и конструктивных решений по следующим позициям:</w:t>
      </w:r>
    </w:p>
    <w:p w:rsidR="003A7F22" w:rsidRDefault="003A7F22" w:rsidP="003A7F22">
      <w:pPr>
        <w:pStyle w:val="a3"/>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Наиболее приемлемые силуэты</w:t>
      </w:r>
    </w:p>
    <w:p w:rsidR="003A7F22" w:rsidRDefault="003A7F22" w:rsidP="003A7F22">
      <w:pPr>
        <w:pStyle w:val="a3"/>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Наличие и количество конструктивных средств формообразования</w:t>
      </w:r>
    </w:p>
    <w:p w:rsidR="003A7F22" w:rsidRDefault="003A7F22" w:rsidP="003A7F22">
      <w:pPr>
        <w:pStyle w:val="a3"/>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 xml:space="preserve">Наиболее часто встречающиеся </w:t>
      </w:r>
      <w:r w:rsidRPr="003A7F22">
        <w:rPr>
          <w:rFonts w:ascii="Times New Roman" w:hAnsi="Times New Roman"/>
          <w:bCs/>
          <w:sz w:val="24"/>
          <w:szCs w:val="24"/>
        </w:rPr>
        <w:t>конструктивны</w:t>
      </w:r>
      <w:r>
        <w:rPr>
          <w:rFonts w:ascii="Times New Roman" w:hAnsi="Times New Roman"/>
          <w:bCs/>
          <w:sz w:val="24"/>
          <w:szCs w:val="24"/>
        </w:rPr>
        <w:t>е</w:t>
      </w:r>
      <w:r w:rsidRPr="003A7F22">
        <w:rPr>
          <w:rFonts w:ascii="Times New Roman" w:hAnsi="Times New Roman"/>
          <w:bCs/>
          <w:sz w:val="24"/>
          <w:szCs w:val="24"/>
        </w:rPr>
        <w:t xml:space="preserve"> средств</w:t>
      </w:r>
      <w:r>
        <w:rPr>
          <w:rFonts w:ascii="Times New Roman" w:hAnsi="Times New Roman"/>
          <w:bCs/>
          <w:sz w:val="24"/>
          <w:szCs w:val="24"/>
        </w:rPr>
        <w:t>а</w:t>
      </w:r>
      <w:r w:rsidRPr="003A7F22">
        <w:rPr>
          <w:rFonts w:ascii="Times New Roman" w:hAnsi="Times New Roman"/>
          <w:bCs/>
          <w:sz w:val="24"/>
          <w:szCs w:val="24"/>
        </w:rPr>
        <w:t xml:space="preserve"> формообразования</w:t>
      </w:r>
    </w:p>
    <w:p w:rsidR="003A7F22" w:rsidRDefault="003A7F22" w:rsidP="003A7F22">
      <w:pPr>
        <w:pStyle w:val="a3"/>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Наиболее характерный покрой рукава</w:t>
      </w:r>
    </w:p>
    <w:p w:rsidR="003A7F22" w:rsidRPr="003A7F22" w:rsidRDefault="003A7F22" w:rsidP="003A7F22">
      <w:pPr>
        <w:pStyle w:val="a3"/>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Используемые декоративные детали</w:t>
      </w:r>
    </w:p>
    <w:p w:rsidR="00EB2B5E" w:rsidRDefault="00EB2B5E" w:rsidP="00EB2B5E">
      <w:pPr>
        <w:spacing w:after="0" w:line="240" w:lineRule="auto"/>
        <w:ind w:firstLine="709"/>
        <w:jc w:val="both"/>
        <w:rPr>
          <w:rFonts w:ascii="Times New Roman" w:hAnsi="Times New Roman"/>
          <w:bCs/>
          <w:sz w:val="24"/>
          <w:szCs w:val="24"/>
        </w:rPr>
      </w:pPr>
      <w:r>
        <w:rPr>
          <w:rFonts w:ascii="Times New Roman" w:hAnsi="Times New Roman"/>
          <w:bCs/>
          <w:sz w:val="24"/>
          <w:szCs w:val="24"/>
        </w:rPr>
        <w:t>2. В</w:t>
      </w:r>
      <w:r w:rsidRPr="006F06BD">
        <w:rPr>
          <w:rFonts w:ascii="Times New Roman" w:hAnsi="Times New Roman"/>
          <w:bCs/>
          <w:sz w:val="24"/>
          <w:szCs w:val="24"/>
        </w:rPr>
        <w:t>ыб</w:t>
      </w:r>
      <w:r>
        <w:rPr>
          <w:rFonts w:ascii="Times New Roman" w:hAnsi="Times New Roman"/>
          <w:bCs/>
          <w:sz w:val="24"/>
          <w:szCs w:val="24"/>
        </w:rPr>
        <w:t>ор</w:t>
      </w:r>
      <w:r w:rsidRPr="006F06BD">
        <w:rPr>
          <w:rFonts w:ascii="Times New Roman" w:hAnsi="Times New Roman"/>
          <w:bCs/>
          <w:sz w:val="24"/>
          <w:szCs w:val="24"/>
        </w:rPr>
        <w:t xml:space="preserve"> величин</w:t>
      </w:r>
      <w:r>
        <w:rPr>
          <w:rFonts w:ascii="Times New Roman" w:hAnsi="Times New Roman"/>
          <w:bCs/>
          <w:sz w:val="24"/>
          <w:szCs w:val="24"/>
        </w:rPr>
        <w:t xml:space="preserve"> конструктивных </w:t>
      </w:r>
      <w:r w:rsidRPr="006F06BD">
        <w:rPr>
          <w:rFonts w:ascii="Times New Roman" w:hAnsi="Times New Roman"/>
          <w:bCs/>
          <w:sz w:val="24"/>
          <w:szCs w:val="24"/>
        </w:rPr>
        <w:t>прибавок к основным конструктивным участкам</w:t>
      </w:r>
      <w:r w:rsidRPr="00EB2B5E">
        <w:rPr>
          <w:rFonts w:ascii="Times New Roman" w:hAnsi="Times New Roman"/>
          <w:bCs/>
          <w:sz w:val="24"/>
          <w:szCs w:val="24"/>
        </w:rPr>
        <w:t xml:space="preserve"> </w:t>
      </w:r>
      <w:r>
        <w:rPr>
          <w:rFonts w:ascii="Times New Roman" w:hAnsi="Times New Roman"/>
          <w:bCs/>
          <w:sz w:val="24"/>
          <w:szCs w:val="24"/>
        </w:rPr>
        <w:t xml:space="preserve">в изделиях из </w:t>
      </w:r>
      <w:r w:rsidRPr="00EB2B5E">
        <w:rPr>
          <w:rFonts w:ascii="Times New Roman" w:hAnsi="Times New Roman"/>
          <w:bCs/>
          <w:sz w:val="24"/>
          <w:szCs w:val="24"/>
        </w:rPr>
        <w:t>натуральных и искусственных кож, замши, синтетических, комплексных и дублированных материалов</w:t>
      </w:r>
      <w:r>
        <w:rPr>
          <w:rFonts w:ascii="Times New Roman" w:hAnsi="Times New Roman"/>
          <w:bCs/>
          <w:sz w:val="24"/>
          <w:szCs w:val="24"/>
        </w:rPr>
        <w:t xml:space="preserve"> осуществляют на основе анализа моделей из подобных материалов, используя при этом </w:t>
      </w:r>
      <w:r w:rsidR="00000422">
        <w:rPr>
          <w:rFonts w:ascii="Times New Roman" w:hAnsi="Times New Roman"/>
          <w:bCs/>
          <w:sz w:val="24"/>
          <w:szCs w:val="24"/>
        </w:rPr>
        <w:t>реальные изделия или лекала изделия</w:t>
      </w:r>
      <w:r>
        <w:rPr>
          <w:rFonts w:ascii="Times New Roman" w:hAnsi="Times New Roman"/>
          <w:bCs/>
          <w:sz w:val="24"/>
          <w:szCs w:val="24"/>
        </w:rPr>
        <w:t xml:space="preserve">. </w:t>
      </w:r>
    </w:p>
    <w:p w:rsidR="00EB2B5E" w:rsidRDefault="00000422" w:rsidP="00EB2B5E">
      <w:pPr>
        <w:spacing w:after="0" w:line="240" w:lineRule="auto"/>
        <w:ind w:firstLine="709"/>
        <w:jc w:val="both"/>
        <w:rPr>
          <w:rFonts w:ascii="Times New Roman" w:hAnsi="Times New Roman"/>
          <w:bCs/>
          <w:sz w:val="24"/>
          <w:szCs w:val="24"/>
        </w:rPr>
      </w:pPr>
      <w:r>
        <w:rPr>
          <w:rFonts w:ascii="Times New Roman" w:hAnsi="Times New Roman"/>
          <w:bCs/>
          <w:sz w:val="24"/>
          <w:szCs w:val="24"/>
        </w:rPr>
        <w:t>Результаты анализа</w:t>
      </w:r>
      <w:r w:rsidR="00EB2B5E">
        <w:rPr>
          <w:rFonts w:ascii="Times New Roman" w:hAnsi="Times New Roman"/>
          <w:bCs/>
          <w:sz w:val="24"/>
          <w:szCs w:val="24"/>
        </w:rPr>
        <w:t xml:space="preserve"> </w:t>
      </w:r>
      <w:r>
        <w:rPr>
          <w:rFonts w:ascii="Times New Roman" w:hAnsi="Times New Roman"/>
          <w:bCs/>
          <w:sz w:val="24"/>
          <w:szCs w:val="24"/>
        </w:rPr>
        <w:t xml:space="preserve">изделий </w:t>
      </w:r>
      <w:r w:rsidRPr="00000422">
        <w:rPr>
          <w:rFonts w:ascii="Times New Roman" w:hAnsi="Times New Roman"/>
          <w:bCs/>
          <w:sz w:val="24"/>
          <w:szCs w:val="24"/>
        </w:rPr>
        <w:t>из натуральных и искусственных кож, замши, синтетических, комплексных и дублированных материалов</w:t>
      </w:r>
      <w:r w:rsidR="00EB2B5E">
        <w:rPr>
          <w:rFonts w:ascii="Times New Roman" w:hAnsi="Times New Roman"/>
          <w:bCs/>
          <w:sz w:val="24"/>
          <w:szCs w:val="24"/>
        </w:rPr>
        <w:t xml:space="preserve">, </w:t>
      </w:r>
      <w:r>
        <w:rPr>
          <w:rFonts w:ascii="Times New Roman" w:hAnsi="Times New Roman"/>
          <w:bCs/>
          <w:sz w:val="24"/>
          <w:szCs w:val="24"/>
        </w:rPr>
        <w:t xml:space="preserve">и выбранных на основе этого величин прибавок, </w:t>
      </w:r>
      <w:r w:rsidR="00EB2B5E">
        <w:rPr>
          <w:rFonts w:ascii="Times New Roman" w:hAnsi="Times New Roman"/>
          <w:bCs/>
          <w:sz w:val="24"/>
          <w:szCs w:val="24"/>
        </w:rPr>
        <w:t xml:space="preserve">представляют в форме таблицы </w:t>
      </w:r>
      <w:r>
        <w:rPr>
          <w:rFonts w:ascii="Times New Roman" w:hAnsi="Times New Roman"/>
          <w:bCs/>
          <w:sz w:val="24"/>
          <w:szCs w:val="24"/>
        </w:rPr>
        <w:t>8</w:t>
      </w:r>
      <w:r w:rsidR="00EB2B5E">
        <w:rPr>
          <w:rFonts w:ascii="Times New Roman" w:hAnsi="Times New Roman"/>
          <w:bCs/>
          <w:sz w:val="24"/>
          <w:szCs w:val="24"/>
        </w:rPr>
        <w:t>.</w:t>
      </w:r>
    </w:p>
    <w:p w:rsidR="00557802" w:rsidRDefault="00000422" w:rsidP="00000422">
      <w:pPr>
        <w:spacing w:before="120" w:after="0" w:line="240" w:lineRule="auto"/>
        <w:jc w:val="both"/>
        <w:rPr>
          <w:rFonts w:ascii="Times New Roman" w:hAnsi="Times New Roman"/>
          <w:sz w:val="24"/>
          <w:szCs w:val="24"/>
        </w:rPr>
      </w:pPr>
      <w:r>
        <w:rPr>
          <w:rFonts w:ascii="Times New Roman" w:hAnsi="Times New Roman"/>
          <w:sz w:val="24"/>
          <w:szCs w:val="24"/>
        </w:rPr>
        <w:t xml:space="preserve">Таблица 8 </w:t>
      </w:r>
      <w:r>
        <w:rPr>
          <w:rFonts w:ascii="Times New Roman" w:hAnsi="Times New Roman"/>
          <w:sz w:val="24"/>
          <w:szCs w:val="24"/>
        </w:rPr>
        <w:softHyphen/>
        <w:t xml:space="preserve"> Конструктивный анализ </w:t>
      </w:r>
      <w:r w:rsidRPr="00000422">
        <w:rPr>
          <w:rFonts w:ascii="Times New Roman" w:hAnsi="Times New Roman"/>
          <w:bCs/>
          <w:sz w:val="24"/>
          <w:szCs w:val="24"/>
        </w:rPr>
        <w:t>изделий из натуральных и искусственных кож, замши, синтетических, комплексных и дублированных материалов</w:t>
      </w:r>
    </w:p>
    <w:tbl>
      <w:tblPr>
        <w:tblStyle w:val="a4"/>
        <w:tblW w:w="0" w:type="auto"/>
        <w:tblLook w:val="04A0" w:firstRow="1" w:lastRow="0" w:firstColumn="1" w:lastColumn="0" w:noHBand="0" w:noVBand="1"/>
      </w:tblPr>
      <w:tblGrid>
        <w:gridCol w:w="2392"/>
        <w:gridCol w:w="3245"/>
        <w:gridCol w:w="2126"/>
        <w:gridCol w:w="1808"/>
      </w:tblGrid>
      <w:tr w:rsidR="00000422" w:rsidTr="00000422">
        <w:tc>
          <w:tcPr>
            <w:tcW w:w="2392" w:type="dxa"/>
          </w:tcPr>
          <w:p w:rsidR="00000422" w:rsidRDefault="00000422" w:rsidP="009747AA">
            <w:pPr>
              <w:spacing w:after="0" w:line="240" w:lineRule="auto"/>
              <w:jc w:val="both"/>
              <w:rPr>
                <w:rFonts w:ascii="Times New Roman" w:hAnsi="Times New Roman"/>
                <w:sz w:val="24"/>
                <w:szCs w:val="24"/>
              </w:rPr>
            </w:pPr>
            <w:r>
              <w:rPr>
                <w:rFonts w:ascii="Times New Roman" w:hAnsi="Times New Roman"/>
                <w:sz w:val="24"/>
                <w:szCs w:val="24"/>
              </w:rPr>
              <w:t>Наименование участка</w:t>
            </w:r>
            <w:r w:rsidR="009747AA">
              <w:rPr>
                <w:rFonts w:ascii="Times New Roman" w:hAnsi="Times New Roman"/>
                <w:sz w:val="24"/>
                <w:szCs w:val="24"/>
              </w:rPr>
              <w:t xml:space="preserve"> измерения </w:t>
            </w:r>
          </w:p>
        </w:tc>
        <w:tc>
          <w:tcPr>
            <w:tcW w:w="3245" w:type="dxa"/>
          </w:tcPr>
          <w:p w:rsidR="00000422" w:rsidRDefault="00000422" w:rsidP="00000422">
            <w:pPr>
              <w:spacing w:after="0" w:line="240" w:lineRule="auto"/>
              <w:jc w:val="both"/>
              <w:rPr>
                <w:rFonts w:ascii="Times New Roman" w:hAnsi="Times New Roman"/>
                <w:sz w:val="24"/>
                <w:szCs w:val="24"/>
              </w:rPr>
            </w:pPr>
            <w:r>
              <w:rPr>
                <w:rFonts w:ascii="Times New Roman" w:hAnsi="Times New Roman"/>
                <w:sz w:val="24"/>
                <w:szCs w:val="24"/>
              </w:rPr>
              <w:t>Величина измерения участка в изделии/лекалах, см</w:t>
            </w:r>
          </w:p>
        </w:tc>
        <w:tc>
          <w:tcPr>
            <w:tcW w:w="2126" w:type="dxa"/>
          </w:tcPr>
          <w:p w:rsidR="00000422" w:rsidRDefault="00000422" w:rsidP="00000422">
            <w:pPr>
              <w:spacing w:after="0" w:line="240" w:lineRule="auto"/>
              <w:jc w:val="both"/>
              <w:rPr>
                <w:rFonts w:ascii="Times New Roman" w:hAnsi="Times New Roman"/>
                <w:sz w:val="24"/>
                <w:szCs w:val="24"/>
              </w:rPr>
            </w:pPr>
            <w:r>
              <w:rPr>
                <w:rFonts w:ascii="Times New Roman" w:hAnsi="Times New Roman"/>
                <w:sz w:val="24"/>
                <w:szCs w:val="24"/>
              </w:rPr>
              <w:t>Величина размерного признака, см</w:t>
            </w:r>
          </w:p>
        </w:tc>
        <w:tc>
          <w:tcPr>
            <w:tcW w:w="1808" w:type="dxa"/>
          </w:tcPr>
          <w:p w:rsidR="00000422" w:rsidRDefault="00000422" w:rsidP="00000422">
            <w:pPr>
              <w:spacing w:after="0" w:line="240" w:lineRule="auto"/>
              <w:jc w:val="both"/>
              <w:rPr>
                <w:rFonts w:ascii="Times New Roman" w:hAnsi="Times New Roman"/>
                <w:sz w:val="24"/>
                <w:szCs w:val="24"/>
              </w:rPr>
            </w:pPr>
            <w:r>
              <w:rPr>
                <w:rFonts w:ascii="Times New Roman" w:hAnsi="Times New Roman"/>
                <w:sz w:val="24"/>
                <w:szCs w:val="24"/>
              </w:rPr>
              <w:t>Величина прибавки, см</w:t>
            </w:r>
          </w:p>
        </w:tc>
      </w:tr>
      <w:tr w:rsidR="00000422" w:rsidTr="009747AA">
        <w:tc>
          <w:tcPr>
            <w:tcW w:w="2392" w:type="dxa"/>
          </w:tcPr>
          <w:p w:rsidR="00000422" w:rsidRDefault="009747AA" w:rsidP="00B15BE4">
            <w:pPr>
              <w:spacing w:after="0" w:line="240" w:lineRule="auto"/>
              <w:jc w:val="both"/>
              <w:rPr>
                <w:rFonts w:ascii="Times New Roman" w:hAnsi="Times New Roman"/>
                <w:sz w:val="24"/>
                <w:szCs w:val="24"/>
              </w:rPr>
            </w:pPr>
            <w:r>
              <w:rPr>
                <w:rFonts w:ascii="Times New Roman" w:hAnsi="Times New Roman"/>
                <w:sz w:val="24"/>
                <w:szCs w:val="24"/>
              </w:rPr>
              <w:t xml:space="preserve">Ширина переда </w:t>
            </w:r>
            <w:r w:rsidR="00B15BE4">
              <w:rPr>
                <w:rFonts w:ascii="Times New Roman" w:hAnsi="Times New Roman"/>
                <w:sz w:val="24"/>
                <w:szCs w:val="24"/>
              </w:rPr>
              <w:t>на уровне линии груди</w:t>
            </w:r>
          </w:p>
        </w:tc>
        <w:tc>
          <w:tcPr>
            <w:tcW w:w="3245"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52</w:t>
            </w:r>
          </w:p>
        </w:tc>
        <w:tc>
          <w:tcPr>
            <w:tcW w:w="2126"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46</w:t>
            </w:r>
          </w:p>
        </w:tc>
        <w:tc>
          <w:tcPr>
            <w:tcW w:w="1808"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6</w:t>
            </w:r>
          </w:p>
        </w:tc>
      </w:tr>
      <w:tr w:rsidR="00000422" w:rsidTr="009747AA">
        <w:tc>
          <w:tcPr>
            <w:tcW w:w="2392" w:type="dxa"/>
          </w:tcPr>
          <w:p w:rsidR="00000422" w:rsidRDefault="009747AA" w:rsidP="00000422">
            <w:pPr>
              <w:spacing w:after="0" w:line="240" w:lineRule="auto"/>
              <w:jc w:val="both"/>
              <w:rPr>
                <w:rFonts w:ascii="Times New Roman" w:hAnsi="Times New Roman"/>
                <w:sz w:val="24"/>
                <w:szCs w:val="24"/>
              </w:rPr>
            </w:pPr>
            <w:r>
              <w:rPr>
                <w:rFonts w:ascii="Times New Roman" w:hAnsi="Times New Roman"/>
                <w:sz w:val="24"/>
                <w:szCs w:val="24"/>
              </w:rPr>
              <w:t>…</w:t>
            </w:r>
          </w:p>
        </w:tc>
        <w:tc>
          <w:tcPr>
            <w:tcW w:w="3245"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w:t>
            </w:r>
          </w:p>
        </w:tc>
        <w:tc>
          <w:tcPr>
            <w:tcW w:w="2126"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w:t>
            </w:r>
          </w:p>
        </w:tc>
        <w:tc>
          <w:tcPr>
            <w:tcW w:w="1808" w:type="dxa"/>
            <w:vAlign w:val="center"/>
          </w:tcPr>
          <w:p w:rsidR="00000422" w:rsidRDefault="009747AA" w:rsidP="009747AA">
            <w:pPr>
              <w:spacing w:after="0" w:line="240" w:lineRule="auto"/>
              <w:jc w:val="center"/>
              <w:rPr>
                <w:rFonts w:ascii="Times New Roman" w:hAnsi="Times New Roman"/>
                <w:sz w:val="24"/>
                <w:szCs w:val="24"/>
              </w:rPr>
            </w:pPr>
            <w:r>
              <w:rPr>
                <w:rFonts w:ascii="Times New Roman" w:hAnsi="Times New Roman"/>
                <w:sz w:val="24"/>
                <w:szCs w:val="24"/>
              </w:rPr>
              <w:t>…</w:t>
            </w:r>
          </w:p>
        </w:tc>
      </w:tr>
    </w:tbl>
    <w:p w:rsidR="00000422" w:rsidRDefault="00000422" w:rsidP="00000422">
      <w:pPr>
        <w:spacing w:after="0" w:line="240" w:lineRule="auto"/>
        <w:jc w:val="both"/>
        <w:rPr>
          <w:rFonts w:ascii="Times New Roman" w:hAnsi="Times New Roman"/>
          <w:sz w:val="24"/>
          <w:szCs w:val="24"/>
        </w:rPr>
      </w:pPr>
    </w:p>
    <w:p w:rsidR="00557802" w:rsidRDefault="003A7F22" w:rsidP="00EB2B5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3. </w:t>
      </w:r>
      <w:r w:rsidR="00EB2B5E" w:rsidRPr="00F73442">
        <w:rPr>
          <w:rFonts w:ascii="Times New Roman" w:hAnsi="Times New Roman"/>
          <w:sz w:val="24"/>
          <w:szCs w:val="24"/>
        </w:rPr>
        <w:t>Разработка модельной конструкции одежды из натуральных и искусственных кож, замши, тканей с пленочным покрытием и дублированных материалов (на выбор)</w:t>
      </w:r>
      <w:r>
        <w:rPr>
          <w:rFonts w:ascii="Times New Roman" w:hAnsi="Times New Roman"/>
          <w:sz w:val="24"/>
          <w:szCs w:val="24"/>
        </w:rPr>
        <w:t xml:space="preserve"> осуществляется в масштабе 1:4 на миллиметровой бумаге</w:t>
      </w:r>
      <w:r w:rsidR="00EB2B5E" w:rsidRPr="00F73442">
        <w:rPr>
          <w:rFonts w:ascii="Times New Roman" w:hAnsi="Times New Roman"/>
          <w:sz w:val="24"/>
          <w:szCs w:val="24"/>
        </w:rPr>
        <w:t>.</w:t>
      </w:r>
    </w:p>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Информацию о размерных признаках фигуры, используемых при построении, представляют в форме таблицы </w:t>
      </w:r>
      <w:r>
        <w:rPr>
          <w:rFonts w:ascii="Times New Roman" w:hAnsi="Times New Roman"/>
          <w:bCs/>
          <w:sz w:val="24"/>
          <w:szCs w:val="24"/>
        </w:rPr>
        <w:t>9</w:t>
      </w:r>
      <w:r w:rsidRPr="00141D09">
        <w:rPr>
          <w:rFonts w:ascii="Times New Roman" w:hAnsi="Times New Roman"/>
          <w:bCs/>
          <w:sz w:val="24"/>
          <w:szCs w:val="24"/>
        </w:rPr>
        <w:t>.</w:t>
      </w:r>
    </w:p>
    <w:p w:rsidR="00141D09" w:rsidRDefault="00141D09" w:rsidP="00141D09">
      <w:pPr>
        <w:spacing w:after="0" w:line="240" w:lineRule="auto"/>
        <w:jc w:val="both"/>
        <w:rPr>
          <w:rFonts w:ascii="Times New Roman" w:hAnsi="Times New Roman"/>
          <w:bCs/>
          <w:sz w:val="24"/>
          <w:szCs w:val="24"/>
        </w:rPr>
      </w:pPr>
      <w:r w:rsidRPr="00141D09">
        <w:rPr>
          <w:rFonts w:ascii="Times New Roman" w:hAnsi="Times New Roman"/>
          <w:bCs/>
          <w:sz w:val="24"/>
          <w:szCs w:val="24"/>
        </w:rPr>
        <w:t xml:space="preserve">Таблица </w:t>
      </w:r>
      <w:r>
        <w:rPr>
          <w:rFonts w:ascii="Times New Roman" w:hAnsi="Times New Roman"/>
          <w:bCs/>
          <w:sz w:val="24"/>
          <w:szCs w:val="24"/>
        </w:rPr>
        <w:t>9</w:t>
      </w:r>
      <w:r w:rsidRPr="00141D09">
        <w:rPr>
          <w:rFonts w:ascii="Times New Roman" w:hAnsi="Times New Roman"/>
          <w:bCs/>
          <w:sz w:val="24"/>
          <w:szCs w:val="24"/>
        </w:rPr>
        <w:t xml:space="preserve"> - Размерные признаки женской фигуры размера __________________________</w:t>
      </w:r>
    </w:p>
    <w:tbl>
      <w:tblPr>
        <w:tblStyle w:val="a4"/>
        <w:tblW w:w="0" w:type="auto"/>
        <w:tblLook w:val="04A0" w:firstRow="1" w:lastRow="0" w:firstColumn="1" w:lastColumn="0" w:noHBand="0" w:noVBand="1"/>
      </w:tblPr>
      <w:tblGrid>
        <w:gridCol w:w="5211"/>
        <w:gridCol w:w="1985"/>
        <w:gridCol w:w="2126"/>
      </w:tblGrid>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Наименование размерного признака</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Условное обозначение</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Величина, см</w:t>
            </w:r>
          </w:p>
        </w:tc>
      </w:tr>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Рост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Р</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31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Высота линии талии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Вл.т.</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72"/>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шеи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Ош</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8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груди первый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ОГI</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7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груди второй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ОГII</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330"/>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груди третий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ОГШ</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63"/>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талии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От</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57"/>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бедер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Об</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368"/>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Расстояние от линии талии до пола сбоку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Дсб</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5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плеча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70"/>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Обхват запястья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Озап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333"/>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Ширина плечевого ската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Шп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768"/>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Расстояние от шейной точки до</w:t>
            </w:r>
          </w:p>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линии обхвата груди первого</w:t>
            </w:r>
          </w:p>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спереди (высота проймы спереди)</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Впр.п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70"/>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Высота груди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Вг</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336"/>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Длина переда до линии талии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Дт.п.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861"/>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Расстояние от шейной точки до линии обхвата груди первого и второго с учетом выступа лопаток (высота проймы сзади)</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Впр.з.</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64"/>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Длина спины до линии талии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Дт.с.</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73"/>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Высота плеча косая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Вп.к.</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8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Ширина груди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Шг</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rPr>
          <w:trHeight w:val="255"/>
        </w:trPr>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Расстояние между сосковыми</w:t>
            </w:r>
            <w:r w:rsidRPr="00141D09">
              <w:rPr>
                <w:rFonts w:ascii="Times New Roman" w:hAnsi="Times New Roman"/>
                <w:sz w:val="24"/>
                <w:szCs w:val="24"/>
              </w:rPr>
              <w:t xml:space="preserve"> </w:t>
            </w:r>
            <w:r w:rsidRPr="00141D09">
              <w:rPr>
                <w:rFonts w:ascii="Times New Roman" w:hAnsi="Times New Roman"/>
                <w:bCs/>
                <w:sz w:val="24"/>
                <w:szCs w:val="24"/>
              </w:rPr>
              <w:t xml:space="preserve">точками  </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Цг</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Ширина спины</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Шс</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Поперечный диаметр шеи</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dш</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Длина руки до локтя</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Друк.лок</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r w:rsidR="00141D09" w:rsidRPr="00141D09" w:rsidTr="00981676">
        <w:tc>
          <w:tcPr>
            <w:tcW w:w="521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Длина руки до линии запястья</w:t>
            </w:r>
          </w:p>
        </w:tc>
        <w:tc>
          <w:tcPr>
            <w:tcW w:w="198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Друк.зап.</w:t>
            </w:r>
          </w:p>
        </w:tc>
        <w:tc>
          <w:tcPr>
            <w:tcW w:w="2126" w:type="dxa"/>
          </w:tcPr>
          <w:p w:rsidR="00141D09" w:rsidRPr="00141D09" w:rsidRDefault="00141D09" w:rsidP="00141D09">
            <w:pPr>
              <w:spacing w:after="0" w:line="240" w:lineRule="auto"/>
              <w:ind w:firstLine="709"/>
              <w:jc w:val="both"/>
              <w:rPr>
                <w:rFonts w:ascii="Times New Roman" w:hAnsi="Times New Roman"/>
                <w:bCs/>
                <w:sz w:val="24"/>
                <w:szCs w:val="24"/>
              </w:rPr>
            </w:pPr>
          </w:p>
        </w:tc>
      </w:tr>
    </w:tbl>
    <w:p w:rsidR="00141D09" w:rsidRPr="00141D09" w:rsidRDefault="00141D09" w:rsidP="00141D09">
      <w:pPr>
        <w:spacing w:after="0" w:line="240" w:lineRule="auto"/>
        <w:ind w:firstLine="709"/>
        <w:jc w:val="both"/>
        <w:rPr>
          <w:rFonts w:ascii="Times New Roman" w:hAnsi="Times New Roman"/>
          <w:bCs/>
          <w:sz w:val="24"/>
          <w:szCs w:val="24"/>
        </w:rPr>
      </w:pPr>
    </w:p>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При выборе конструктивных прибавок, необходимых для проектирования</w:t>
      </w:r>
      <w:r>
        <w:rPr>
          <w:rFonts w:ascii="Times New Roman" w:hAnsi="Times New Roman"/>
          <w:bCs/>
          <w:sz w:val="24"/>
          <w:szCs w:val="24"/>
        </w:rPr>
        <w:t xml:space="preserve"> одежды из </w:t>
      </w:r>
      <w:r w:rsidRPr="00141D09">
        <w:rPr>
          <w:rFonts w:ascii="Times New Roman" w:hAnsi="Times New Roman"/>
          <w:bCs/>
          <w:sz w:val="24"/>
          <w:szCs w:val="24"/>
        </w:rPr>
        <w:t xml:space="preserve">натуральных и искусственных кож, замши, тканей с пленочным покрытием и дублированных материалов, следует руководствоваться данными таблицы </w:t>
      </w:r>
      <w:r>
        <w:rPr>
          <w:rFonts w:ascii="Times New Roman" w:hAnsi="Times New Roman"/>
          <w:bCs/>
          <w:sz w:val="24"/>
          <w:szCs w:val="24"/>
        </w:rPr>
        <w:t xml:space="preserve">8 </w:t>
      </w:r>
      <w:r w:rsidRPr="00141D09">
        <w:rPr>
          <w:rFonts w:ascii="Times New Roman" w:hAnsi="Times New Roman"/>
          <w:bCs/>
          <w:sz w:val="24"/>
          <w:szCs w:val="24"/>
        </w:rPr>
        <w:t>о прибавках, полученных из конструктивного анализа моделей-аналогов.</w:t>
      </w:r>
    </w:p>
    <w:p w:rsidR="00141D09" w:rsidRP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Используемые для построения чертежа конструкции</w:t>
      </w:r>
      <w:r w:rsidRPr="00141D09">
        <w:rPr>
          <w:rFonts w:ascii="Times New Roman" w:hAnsi="Times New Roman"/>
          <w:bCs/>
          <w:sz w:val="24"/>
          <w:szCs w:val="24"/>
        </w:rPr>
        <w:t xml:space="preserve"> величины прибавок разместить в таблице </w:t>
      </w:r>
      <w:r>
        <w:rPr>
          <w:rFonts w:ascii="Times New Roman" w:hAnsi="Times New Roman"/>
          <w:bCs/>
          <w:sz w:val="24"/>
          <w:szCs w:val="24"/>
        </w:rPr>
        <w:t>10</w:t>
      </w:r>
      <w:r w:rsidRPr="00141D09">
        <w:rPr>
          <w:rFonts w:ascii="Times New Roman" w:hAnsi="Times New Roman"/>
          <w:bCs/>
          <w:sz w:val="24"/>
          <w:szCs w:val="24"/>
        </w:rPr>
        <w:t>.</w:t>
      </w:r>
    </w:p>
    <w:p w:rsid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 xml:space="preserve">Таблица </w:t>
      </w:r>
      <w:r>
        <w:rPr>
          <w:rFonts w:ascii="Times New Roman" w:hAnsi="Times New Roman"/>
          <w:bCs/>
          <w:sz w:val="24"/>
          <w:szCs w:val="24"/>
        </w:rPr>
        <w:t>10</w:t>
      </w:r>
      <w:r w:rsidRPr="00141D09">
        <w:rPr>
          <w:rFonts w:ascii="Times New Roman" w:hAnsi="Times New Roman"/>
          <w:bCs/>
          <w:sz w:val="24"/>
          <w:szCs w:val="24"/>
        </w:rPr>
        <w:t xml:space="preserve"> – Прибавки для построения чертежа конструкции </w:t>
      </w:r>
      <w:r>
        <w:rPr>
          <w:rFonts w:ascii="Times New Roman" w:hAnsi="Times New Roman"/>
          <w:bCs/>
          <w:sz w:val="24"/>
          <w:szCs w:val="24"/>
        </w:rPr>
        <w:t>__________________</w:t>
      </w:r>
    </w:p>
    <w:p w:rsid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141D09">
        <w:rPr>
          <w:rFonts w:ascii="Times New Roman" w:hAnsi="Times New Roman"/>
          <w:bCs/>
          <w:i/>
          <w:sz w:val="24"/>
          <w:szCs w:val="24"/>
        </w:rPr>
        <w:t>ассортимент</w:t>
      </w:r>
      <w:r>
        <w:rPr>
          <w:rFonts w:ascii="Times New Roman" w:hAnsi="Times New Roman"/>
          <w:bCs/>
          <w:sz w:val="24"/>
          <w:szCs w:val="24"/>
        </w:rPr>
        <w:t xml:space="preserve"> </w:t>
      </w:r>
    </w:p>
    <w:p w:rsidR="00141D09" w:rsidRDefault="00141D09" w:rsidP="00141D09">
      <w:pPr>
        <w:spacing w:after="0" w:line="240" w:lineRule="auto"/>
        <w:jc w:val="both"/>
        <w:rPr>
          <w:rFonts w:ascii="Times New Roman" w:hAnsi="Times New Roman"/>
          <w:bCs/>
          <w:sz w:val="24"/>
          <w:szCs w:val="24"/>
        </w:rPr>
      </w:pPr>
      <w:r>
        <w:rPr>
          <w:rFonts w:ascii="Times New Roman" w:hAnsi="Times New Roman"/>
          <w:bCs/>
          <w:sz w:val="24"/>
          <w:szCs w:val="24"/>
        </w:rPr>
        <w:t>из __________________________________________________________________________</w:t>
      </w:r>
    </w:p>
    <w:p w:rsidR="00141D09" w:rsidRPr="00141D09" w:rsidRDefault="00141D09" w:rsidP="00141D09">
      <w:pPr>
        <w:spacing w:after="0" w:line="240" w:lineRule="auto"/>
        <w:ind w:firstLine="709"/>
        <w:jc w:val="both"/>
        <w:rPr>
          <w:rFonts w:ascii="Times New Roman" w:hAnsi="Times New Roman"/>
          <w:bCs/>
          <w:i/>
          <w:sz w:val="24"/>
          <w:szCs w:val="24"/>
        </w:rPr>
      </w:pPr>
      <w:r w:rsidRPr="00141D09">
        <w:rPr>
          <w:rFonts w:ascii="Times New Roman" w:hAnsi="Times New Roman"/>
          <w:bCs/>
          <w:i/>
          <w:sz w:val="24"/>
          <w:szCs w:val="24"/>
        </w:rPr>
        <w:t xml:space="preserve"> </w:t>
      </w:r>
      <w:r>
        <w:rPr>
          <w:rFonts w:ascii="Times New Roman" w:hAnsi="Times New Roman"/>
          <w:bCs/>
          <w:i/>
          <w:sz w:val="24"/>
          <w:szCs w:val="24"/>
        </w:rPr>
        <w:t xml:space="preserve">                                                                  </w:t>
      </w:r>
      <w:r w:rsidRPr="00141D09">
        <w:rPr>
          <w:rFonts w:ascii="Times New Roman" w:hAnsi="Times New Roman"/>
          <w:bCs/>
          <w:i/>
          <w:sz w:val="24"/>
          <w:szCs w:val="24"/>
        </w:rPr>
        <w:t>вид материала</w:t>
      </w:r>
    </w:p>
    <w:tbl>
      <w:tblPr>
        <w:tblStyle w:val="a4"/>
        <w:tblW w:w="0" w:type="auto"/>
        <w:tblLook w:val="04A0" w:firstRow="1" w:lastRow="0" w:firstColumn="1" w:lastColumn="0" w:noHBand="0" w:noVBand="1"/>
      </w:tblPr>
      <w:tblGrid>
        <w:gridCol w:w="5495"/>
        <w:gridCol w:w="1701"/>
        <w:gridCol w:w="2375"/>
      </w:tblGrid>
      <w:tr w:rsidR="00141D09" w:rsidRPr="00141D09" w:rsidTr="00981676">
        <w:tc>
          <w:tcPr>
            <w:tcW w:w="5495" w:type="dxa"/>
            <w:vAlign w:val="center"/>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Наименование прибавки</w:t>
            </w:r>
          </w:p>
        </w:tc>
        <w:tc>
          <w:tcPr>
            <w:tcW w:w="1701" w:type="dxa"/>
            <w:vAlign w:val="center"/>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Условное обозначение</w:t>
            </w:r>
          </w:p>
        </w:tc>
        <w:tc>
          <w:tcPr>
            <w:tcW w:w="2375" w:type="dxa"/>
            <w:vAlign w:val="center"/>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Величина, см</w:t>
            </w:r>
          </w:p>
        </w:tc>
      </w:tr>
      <w:tr w:rsidR="00141D09" w:rsidRPr="00141D09" w:rsidTr="00981676">
        <w:tc>
          <w:tcPr>
            <w:tcW w:w="5495"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lastRenderedPageBreak/>
              <w:t xml:space="preserve">Прибавка к </w:t>
            </w:r>
            <w:r>
              <w:rPr>
                <w:rFonts w:ascii="Times New Roman" w:hAnsi="Times New Roman"/>
                <w:bCs/>
                <w:sz w:val="24"/>
                <w:szCs w:val="24"/>
              </w:rPr>
              <w:t>полуобхвату груди</w:t>
            </w:r>
          </w:p>
        </w:tc>
        <w:tc>
          <w:tcPr>
            <w:tcW w:w="1701" w:type="dxa"/>
          </w:tcPr>
          <w:p w:rsidR="00141D09" w:rsidRPr="00141D09" w:rsidRDefault="00141D09" w:rsidP="00141D09">
            <w:pPr>
              <w:spacing w:after="0" w:line="240" w:lineRule="auto"/>
              <w:ind w:firstLine="709"/>
              <w:jc w:val="both"/>
              <w:rPr>
                <w:rFonts w:ascii="Times New Roman" w:hAnsi="Times New Roman"/>
                <w:bCs/>
                <w:sz w:val="24"/>
                <w:szCs w:val="24"/>
              </w:rPr>
            </w:pPr>
            <w:r w:rsidRPr="00141D09">
              <w:rPr>
                <w:rFonts w:ascii="Times New Roman" w:hAnsi="Times New Roman"/>
                <w:bCs/>
                <w:sz w:val="24"/>
                <w:szCs w:val="24"/>
              </w:rPr>
              <w:t>Пг</w:t>
            </w:r>
          </w:p>
        </w:tc>
        <w:tc>
          <w:tcPr>
            <w:tcW w:w="2375" w:type="dxa"/>
          </w:tcPr>
          <w:p w:rsidR="00141D09" w:rsidRP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9,0</w:t>
            </w:r>
          </w:p>
        </w:tc>
      </w:tr>
      <w:tr w:rsidR="00141D09" w:rsidRPr="00141D09" w:rsidTr="00981676">
        <w:tc>
          <w:tcPr>
            <w:tcW w:w="5495" w:type="dxa"/>
          </w:tcPr>
          <w:p w:rsidR="00141D09" w:rsidRP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w:t>
            </w:r>
          </w:p>
        </w:tc>
        <w:tc>
          <w:tcPr>
            <w:tcW w:w="1701" w:type="dxa"/>
          </w:tcPr>
          <w:p w:rsidR="00141D09" w:rsidRP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w:t>
            </w:r>
          </w:p>
        </w:tc>
        <w:tc>
          <w:tcPr>
            <w:tcW w:w="2375" w:type="dxa"/>
          </w:tcPr>
          <w:p w:rsidR="00141D09" w:rsidRPr="00141D09"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w:t>
            </w:r>
          </w:p>
        </w:tc>
      </w:tr>
    </w:tbl>
    <w:p w:rsidR="00141D09" w:rsidRDefault="00141D09" w:rsidP="00141D09">
      <w:pPr>
        <w:spacing w:before="120" w:after="0" w:line="240" w:lineRule="auto"/>
        <w:ind w:firstLine="709"/>
        <w:jc w:val="both"/>
        <w:rPr>
          <w:rFonts w:ascii="Times New Roman" w:hAnsi="Times New Roman"/>
          <w:bCs/>
          <w:sz w:val="24"/>
          <w:szCs w:val="24"/>
        </w:rPr>
      </w:pPr>
      <w:r>
        <w:rPr>
          <w:rFonts w:ascii="Times New Roman" w:hAnsi="Times New Roman"/>
          <w:bCs/>
          <w:sz w:val="24"/>
          <w:szCs w:val="24"/>
        </w:rPr>
        <w:t>3. Произвести р</w:t>
      </w:r>
      <w:r w:rsidRPr="006F06BD">
        <w:rPr>
          <w:rFonts w:ascii="Times New Roman" w:hAnsi="Times New Roman"/>
          <w:bCs/>
          <w:sz w:val="24"/>
          <w:szCs w:val="24"/>
        </w:rPr>
        <w:t xml:space="preserve">асчет и построение чертежа конструкции изделия из </w:t>
      </w:r>
      <w:r w:rsidRPr="00141D09">
        <w:rPr>
          <w:rFonts w:ascii="Times New Roman" w:hAnsi="Times New Roman"/>
          <w:bCs/>
          <w:sz w:val="24"/>
          <w:szCs w:val="24"/>
        </w:rPr>
        <w:t xml:space="preserve">натуральных и искусственных кож, замши, тканей с пленочным покрытием и дублированных материалов </w:t>
      </w:r>
      <w:r>
        <w:rPr>
          <w:rFonts w:ascii="Times New Roman" w:hAnsi="Times New Roman"/>
          <w:bCs/>
          <w:sz w:val="24"/>
          <w:szCs w:val="24"/>
        </w:rPr>
        <w:t>в форме таблицы 11.</w:t>
      </w:r>
    </w:p>
    <w:p w:rsidR="00141D09" w:rsidRPr="009252F5" w:rsidRDefault="00141D09" w:rsidP="00141D09">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Таблица 11 – Расчет и построение базовой конструкции изделий из </w:t>
      </w:r>
      <w:r w:rsidR="00992E22">
        <w:rPr>
          <w:rFonts w:ascii="Times New Roman" w:hAnsi="Times New Roman"/>
          <w:bCs/>
          <w:sz w:val="24"/>
          <w:szCs w:val="24"/>
        </w:rPr>
        <w:t>_____________________________________________________________________________</w:t>
      </w:r>
    </w:p>
    <w:p w:rsidR="00557802" w:rsidRPr="00992E22" w:rsidRDefault="00992E22" w:rsidP="00992E22">
      <w:pPr>
        <w:spacing w:after="0" w:line="240" w:lineRule="auto"/>
        <w:ind w:firstLine="709"/>
        <w:jc w:val="center"/>
        <w:rPr>
          <w:rFonts w:ascii="Times New Roman" w:hAnsi="Times New Roman"/>
          <w:i/>
          <w:sz w:val="24"/>
          <w:szCs w:val="24"/>
        </w:rPr>
      </w:pPr>
      <w:r w:rsidRPr="00992E22">
        <w:rPr>
          <w:rFonts w:ascii="Times New Roman" w:hAnsi="Times New Roman"/>
          <w:i/>
          <w:sz w:val="24"/>
          <w:szCs w:val="24"/>
        </w:rPr>
        <w:t>вид материала</w:t>
      </w:r>
    </w:p>
    <w:tbl>
      <w:tblPr>
        <w:tblStyle w:val="a4"/>
        <w:tblW w:w="0" w:type="auto"/>
        <w:tblLook w:val="04A0" w:firstRow="1" w:lastRow="0" w:firstColumn="1" w:lastColumn="0" w:noHBand="0" w:noVBand="1"/>
      </w:tblPr>
      <w:tblGrid>
        <w:gridCol w:w="817"/>
        <w:gridCol w:w="3011"/>
        <w:gridCol w:w="1914"/>
        <w:gridCol w:w="1914"/>
        <w:gridCol w:w="1915"/>
      </w:tblGrid>
      <w:tr w:rsidR="00992E22" w:rsidTr="00992E22">
        <w:tc>
          <w:tcPr>
            <w:tcW w:w="817" w:type="dxa"/>
          </w:tcPr>
          <w:p w:rsidR="00992E22" w:rsidRDefault="00992E22" w:rsidP="00AB71D4">
            <w:pPr>
              <w:spacing w:after="0" w:line="240" w:lineRule="auto"/>
              <w:jc w:val="both"/>
              <w:rPr>
                <w:rFonts w:ascii="Times New Roman" w:hAnsi="Times New Roman"/>
                <w:sz w:val="24"/>
                <w:szCs w:val="24"/>
              </w:rPr>
            </w:pPr>
            <w:r>
              <w:rPr>
                <w:rFonts w:ascii="Times New Roman" w:hAnsi="Times New Roman"/>
                <w:sz w:val="24"/>
                <w:szCs w:val="24"/>
              </w:rPr>
              <w:t>№ п/п</w:t>
            </w:r>
          </w:p>
        </w:tc>
        <w:tc>
          <w:tcPr>
            <w:tcW w:w="3011" w:type="dxa"/>
          </w:tcPr>
          <w:p w:rsidR="00992E22" w:rsidRDefault="00992E22" w:rsidP="00AB71D4">
            <w:pPr>
              <w:spacing w:after="0" w:line="240" w:lineRule="auto"/>
              <w:jc w:val="both"/>
              <w:rPr>
                <w:rFonts w:ascii="Times New Roman" w:hAnsi="Times New Roman"/>
                <w:sz w:val="24"/>
                <w:szCs w:val="24"/>
              </w:rPr>
            </w:pPr>
            <w:r>
              <w:rPr>
                <w:rFonts w:ascii="Times New Roman" w:hAnsi="Times New Roman"/>
                <w:sz w:val="24"/>
                <w:szCs w:val="24"/>
              </w:rPr>
              <w:t>Наименование участка</w:t>
            </w:r>
          </w:p>
        </w:tc>
        <w:tc>
          <w:tcPr>
            <w:tcW w:w="1914" w:type="dxa"/>
          </w:tcPr>
          <w:p w:rsidR="00992E22" w:rsidRDefault="00992E22" w:rsidP="00AB71D4">
            <w:pPr>
              <w:spacing w:after="0" w:line="240" w:lineRule="auto"/>
              <w:jc w:val="both"/>
              <w:rPr>
                <w:rFonts w:ascii="Times New Roman" w:hAnsi="Times New Roman"/>
                <w:sz w:val="24"/>
                <w:szCs w:val="24"/>
              </w:rPr>
            </w:pPr>
            <w:r>
              <w:rPr>
                <w:rFonts w:ascii="Times New Roman" w:hAnsi="Times New Roman"/>
                <w:sz w:val="24"/>
                <w:szCs w:val="24"/>
              </w:rPr>
              <w:t>Условное обозначение</w:t>
            </w:r>
          </w:p>
        </w:tc>
        <w:tc>
          <w:tcPr>
            <w:tcW w:w="1914" w:type="dxa"/>
          </w:tcPr>
          <w:p w:rsidR="00992E22" w:rsidRDefault="00992E22" w:rsidP="00AB71D4">
            <w:pPr>
              <w:spacing w:after="0" w:line="240" w:lineRule="auto"/>
              <w:jc w:val="both"/>
              <w:rPr>
                <w:rFonts w:ascii="Times New Roman" w:hAnsi="Times New Roman"/>
                <w:sz w:val="24"/>
                <w:szCs w:val="24"/>
              </w:rPr>
            </w:pPr>
            <w:r>
              <w:rPr>
                <w:rFonts w:ascii="Times New Roman" w:hAnsi="Times New Roman"/>
                <w:sz w:val="24"/>
                <w:szCs w:val="24"/>
              </w:rPr>
              <w:t>Расчетная формула</w:t>
            </w:r>
          </w:p>
        </w:tc>
        <w:tc>
          <w:tcPr>
            <w:tcW w:w="1915" w:type="dxa"/>
          </w:tcPr>
          <w:p w:rsidR="00992E22" w:rsidRDefault="00992E22" w:rsidP="00AB71D4">
            <w:pPr>
              <w:spacing w:after="0" w:line="240" w:lineRule="auto"/>
              <w:jc w:val="both"/>
              <w:rPr>
                <w:rFonts w:ascii="Times New Roman" w:hAnsi="Times New Roman"/>
                <w:sz w:val="24"/>
                <w:szCs w:val="24"/>
              </w:rPr>
            </w:pPr>
            <w:r>
              <w:rPr>
                <w:rFonts w:ascii="Times New Roman" w:hAnsi="Times New Roman"/>
                <w:sz w:val="24"/>
                <w:szCs w:val="24"/>
              </w:rPr>
              <w:t>Величина, см</w:t>
            </w:r>
          </w:p>
        </w:tc>
      </w:tr>
      <w:tr w:rsidR="00992E22" w:rsidTr="00992E22">
        <w:tc>
          <w:tcPr>
            <w:tcW w:w="817" w:type="dxa"/>
          </w:tcPr>
          <w:p w:rsidR="00992E22" w:rsidRDefault="006D6F93" w:rsidP="00AB71D4">
            <w:pPr>
              <w:spacing w:after="0" w:line="240" w:lineRule="auto"/>
              <w:jc w:val="both"/>
              <w:rPr>
                <w:rFonts w:ascii="Times New Roman" w:hAnsi="Times New Roman"/>
                <w:sz w:val="24"/>
                <w:szCs w:val="24"/>
              </w:rPr>
            </w:pPr>
            <w:r>
              <w:rPr>
                <w:rFonts w:ascii="Times New Roman" w:hAnsi="Times New Roman"/>
                <w:sz w:val="24"/>
                <w:szCs w:val="24"/>
              </w:rPr>
              <w:t>1</w:t>
            </w:r>
          </w:p>
        </w:tc>
        <w:tc>
          <w:tcPr>
            <w:tcW w:w="3011" w:type="dxa"/>
          </w:tcPr>
          <w:p w:rsidR="00992E22" w:rsidRDefault="006D6F93" w:rsidP="00AB71D4">
            <w:pPr>
              <w:spacing w:after="0" w:line="240" w:lineRule="auto"/>
              <w:jc w:val="both"/>
              <w:rPr>
                <w:rFonts w:ascii="Times New Roman" w:hAnsi="Times New Roman"/>
                <w:sz w:val="24"/>
                <w:szCs w:val="24"/>
              </w:rPr>
            </w:pPr>
            <w:r>
              <w:rPr>
                <w:rFonts w:ascii="Times New Roman" w:hAnsi="Times New Roman"/>
                <w:sz w:val="24"/>
                <w:szCs w:val="24"/>
              </w:rPr>
              <w:t>Ширина изделия</w:t>
            </w:r>
          </w:p>
        </w:tc>
        <w:tc>
          <w:tcPr>
            <w:tcW w:w="1914" w:type="dxa"/>
          </w:tcPr>
          <w:p w:rsidR="00992E22" w:rsidRDefault="006D6F93" w:rsidP="006D6F93">
            <w:pPr>
              <w:spacing w:after="0" w:line="240" w:lineRule="auto"/>
              <w:jc w:val="both"/>
              <w:rPr>
                <w:rFonts w:ascii="Times New Roman" w:hAnsi="Times New Roman"/>
                <w:sz w:val="24"/>
                <w:szCs w:val="24"/>
              </w:rPr>
            </w:pPr>
            <w:r>
              <w:rPr>
                <w:rFonts w:ascii="Times New Roman" w:hAnsi="Times New Roman"/>
                <w:sz w:val="24"/>
                <w:szCs w:val="24"/>
              </w:rPr>
              <w:t>А</w:t>
            </w:r>
            <w:r w:rsidRPr="006D6F93">
              <w:rPr>
                <w:rFonts w:ascii="Times New Roman" w:hAnsi="Times New Roman"/>
                <w:sz w:val="24"/>
                <w:szCs w:val="24"/>
                <w:vertAlign w:val="subscript"/>
              </w:rPr>
              <w:t>0</w:t>
            </w:r>
            <w:r>
              <w:rPr>
                <w:rFonts w:ascii="Times New Roman" w:hAnsi="Times New Roman"/>
                <w:sz w:val="24"/>
                <w:szCs w:val="24"/>
              </w:rPr>
              <w:t>а</w:t>
            </w:r>
          </w:p>
        </w:tc>
        <w:tc>
          <w:tcPr>
            <w:tcW w:w="1914" w:type="dxa"/>
          </w:tcPr>
          <w:p w:rsidR="00992E22" w:rsidRPr="006D6F93" w:rsidRDefault="006D6F93" w:rsidP="00AB71D4">
            <w:pPr>
              <w:spacing w:after="0" w:line="240" w:lineRule="auto"/>
              <w:jc w:val="both"/>
              <w:rPr>
                <w:rFonts w:ascii="Times New Roman" w:hAnsi="Times New Roman"/>
                <w:sz w:val="24"/>
                <w:szCs w:val="24"/>
              </w:rPr>
            </w:pPr>
            <w:r w:rsidRPr="006D6F93">
              <w:rPr>
                <w:rFonts w:ascii="Times New Roman" w:hAnsi="Times New Roman"/>
                <w:sz w:val="24"/>
                <w:szCs w:val="24"/>
              </w:rPr>
              <w:t>А</w:t>
            </w:r>
            <w:r w:rsidRPr="006D6F93">
              <w:rPr>
                <w:rFonts w:ascii="Times New Roman" w:hAnsi="Times New Roman"/>
                <w:sz w:val="24"/>
                <w:szCs w:val="24"/>
                <w:vertAlign w:val="subscript"/>
              </w:rPr>
              <w:t>0</w:t>
            </w:r>
            <w:r w:rsidRPr="006D6F93">
              <w:rPr>
                <w:rFonts w:ascii="Times New Roman" w:hAnsi="Times New Roman"/>
                <w:sz w:val="24"/>
                <w:szCs w:val="24"/>
              </w:rPr>
              <w:t>а</w:t>
            </w:r>
            <w:r w:rsidRPr="006D6F93">
              <w:rPr>
                <w:rFonts w:ascii="Times New Roman" w:hAnsi="Times New Roman"/>
                <w:sz w:val="24"/>
                <w:szCs w:val="24"/>
                <w:vertAlign w:val="subscript"/>
              </w:rPr>
              <w:t>1</w:t>
            </w:r>
            <w:r>
              <w:rPr>
                <w:rFonts w:ascii="Times New Roman" w:hAnsi="Times New Roman"/>
                <w:sz w:val="24"/>
                <w:szCs w:val="24"/>
              </w:rPr>
              <w:t>=Сг</w:t>
            </w:r>
            <w:r>
              <w:rPr>
                <w:rFonts w:ascii="Times New Roman" w:hAnsi="Times New Roman"/>
                <w:sz w:val="24"/>
                <w:szCs w:val="24"/>
                <w:lang w:val="en-US"/>
              </w:rPr>
              <w:t>III</w:t>
            </w:r>
            <w:r>
              <w:rPr>
                <w:rFonts w:ascii="Times New Roman" w:hAnsi="Times New Roman"/>
                <w:sz w:val="24"/>
                <w:szCs w:val="24"/>
              </w:rPr>
              <w:t>+Пг</w:t>
            </w:r>
          </w:p>
        </w:tc>
        <w:tc>
          <w:tcPr>
            <w:tcW w:w="1915" w:type="dxa"/>
          </w:tcPr>
          <w:p w:rsidR="00992E22" w:rsidRDefault="006D6F93" w:rsidP="00AB71D4">
            <w:pPr>
              <w:spacing w:after="0" w:line="240" w:lineRule="auto"/>
              <w:jc w:val="both"/>
              <w:rPr>
                <w:rFonts w:ascii="Times New Roman" w:hAnsi="Times New Roman"/>
                <w:sz w:val="24"/>
                <w:szCs w:val="24"/>
              </w:rPr>
            </w:pPr>
            <w:r>
              <w:rPr>
                <w:rFonts w:ascii="Times New Roman" w:hAnsi="Times New Roman"/>
                <w:sz w:val="24"/>
                <w:szCs w:val="24"/>
              </w:rPr>
              <w:t>54,0</w:t>
            </w:r>
          </w:p>
        </w:tc>
      </w:tr>
      <w:tr w:rsidR="006D6F93" w:rsidTr="00992E22">
        <w:tc>
          <w:tcPr>
            <w:tcW w:w="817" w:type="dxa"/>
          </w:tcPr>
          <w:p w:rsidR="006D6F93" w:rsidRDefault="006D6F93" w:rsidP="00AB71D4">
            <w:pPr>
              <w:spacing w:after="0" w:line="240" w:lineRule="auto"/>
              <w:jc w:val="both"/>
              <w:rPr>
                <w:rFonts w:ascii="Times New Roman" w:hAnsi="Times New Roman"/>
                <w:sz w:val="24"/>
                <w:szCs w:val="24"/>
              </w:rPr>
            </w:pPr>
            <w:r>
              <w:rPr>
                <w:rFonts w:ascii="Times New Roman" w:hAnsi="Times New Roman"/>
                <w:sz w:val="24"/>
                <w:szCs w:val="24"/>
              </w:rPr>
              <w:t>2</w:t>
            </w:r>
          </w:p>
        </w:tc>
        <w:tc>
          <w:tcPr>
            <w:tcW w:w="3011" w:type="dxa"/>
          </w:tcPr>
          <w:p w:rsidR="006D6F93" w:rsidRDefault="006D6F93" w:rsidP="00AB71D4">
            <w:pPr>
              <w:spacing w:after="0" w:line="240" w:lineRule="auto"/>
              <w:jc w:val="both"/>
              <w:rPr>
                <w:rFonts w:ascii="Times New Roman" w:hAnsi="Times New Roman"/>
                <w:sz w:val="24"/>
                <w:szCs w:val="24"/>
              </w:rPr>
            </w:pPr>
            <w:r>
              <w:rPr>
                <w:rFonts w:ascii="Times New Roman" w:hAnsi="Times New Roman"/>
                <w:sz w:val="24"/>
                <w:szCs w:val="24"/>
              </w:rPr>
              <w:t>…</w:t>
            </w:r>
          </w:p>
        </w:tc>
        <w:tc>
          <w:tcPr>
            <w:tcW w:w="1914" w:type="dxa"/>
          </w:tcPr>
          <w:p w:rsidR="006D6F93" w:rsidRDefault="006D6F93" w:rsidP="006D6F93">
            <w:pPr>
              <w:spacing w:after="0" w:line="240" w:lineRule="auto"/>
              <w:jc w:val="both"/>
              <w:rPr>
                <w:rFonts w:ascii="Times New Roman" w:hAnsi="Times New Roman"/>
                <w:sz w:val="24"/>
                <w:szCs w:val="24"/>
              </w:rPr>
            </w:pPr>
            <w:r>
              <w:rPr>
                <w:rFonts w:ascii="Times New Roman" w:hAnsi="Times New Roman"/>
                <w:sz w:val="24"/>
                <w:szCs w:val="24"/>
              </w:rPr>
              <w:t>…</w:t>
            </w:r>
          </w:p>
        </w:tc>
        <w:tc>
          <w:tcPr>
            <w:tcW w:w="1914" w:type="dxa"/>
          </w:tcPr>
          <w:p w:rsidR="006D6F93" w:rsidRPr="006D6F93" w:rsidRDefault="006D6F93" w:rsidP="00AB71D4">
            <w:pPr>
              <w:spacing w:after="0" w:line="240" w:lineRule="auto"/>
              <w:jc w:val="both"/>
              <w:rPr>
                <w:rFonts w:ascii="Times New Roman" w:hAnsi="Times New Roman"/>
                <w:sz w:val="24"/>
                <w:szCs w:val="24"/>
              </w:rPr>
            </w:pPr>
            <w:r>
              <w:rPr>
                <w:rFonts w:ascii="Times New Roman" w:hAnsi="Times New Roman"/>
                <w:sz w:val="24"/>
                <w:szCs w:val="24"/>
              </w:rPr>
              <w:t>…</w:t>
            </w:r>
          </w:p>
        </w:tc>
        <w:tc>
          <w:tcPr>
            <w:tcW w:w="1915" w:type="dxa"/>
          </w:tcPr>
          <w:p w:rsidR="006D6F93" w:rsidRDefault="006D6F93" w:rsidP="00AB71D4">
            <w:pPr>
              <w:spacing w:after="0" w:line="240" w:lineRule="auto"/>
              <w:jc w:val="both"/>
              <w:rPr>
                <w:rFonts w:ascii="Times New Roman" w:hAnsi="Times New Roman"/>
                <w:sz w:val="24"/>
                <w:szCs w:val="24"/>
              </w:rPr>
            </w:pPr>
            <w:r>
              <w:rPr>
                <w:rFonts w:ascii="Times New Roman" w:hAnsi="Times New Roman"/>
                <w:sz w:val="24"/>
                <w:szCs w:val="24"/>
              </w:rPr>
              <w:t>…</w:t>
            </w:r>
          </w:p>
        </w:tc>
      </w:tr>
    </w:tbl>
    <w:p w:rsidR="006D6F93" w:rsidRPr="006D6F93" w:rsidRDefault="006D6F93" w:rsidP="006D6F93">
      <w:pPr>
        <w:spacing w:after="0" w:line="240" w:lineRule="auto"/>
        <w:ind w:firstLine="709"/>
        <w:jc w:val="both"/>
        <w:rPr>
          <w:rFonts w:ascii="Times New Roman" w:hAnsi="Times New Roman"/>
          <w:bCs/>
          <w:sz w:val="24"/>
          <w:szCs w:val="24"/>
        </w:rPr>
      </w:pPr>
      <w:r w:rsidRPr="006D6F93">
        <w:rPr>
          <w:rFonts w:ascii="Times New Roman" w:hAnsi="Times New Roman"/>
          <w:bCs/>
          <w:sz w:val="24"/>
          <w:szCs w:val="24"/>
        </w:rPr>
        <w:t>5. Анализ результатов работы и формулировка выводов.</w:t>
      </w:r>
    </w:p>
    <w:p w:rsidR="006D6F93" w:rsidRPr="006D6F93" w:rsidRDefault="006D6F93" w:rsidP="006D6F93">
      <w:pPr>
        <w:spacing w:after="0" w:line="240" w:lineRule="auto"/>
        <w:ind w:firstLine="709"/>
        <w:jc w:val="both"/>
        <w:rPr>
          <w:rFonts w:ascii="Times New Roman" w:hAnsi="Times New Roman"/>
          <w:sz w:val="24"/>
          <w:szCs w:val="24"/>
        </w:rPr>
      </w:pPr>
      <w:r w:rsidRPr="006D6F93">
        <w:rPr>
          <w:rFonts w:ascii="Times New Roman" w:hAnsi="Times New Roman"/>
          <w:sz w:val="24"/>
          <w:szCs w:val="24"/>
        </w:rPr>
        <w:t xml:space="preserve">В работе необходимо проанализировать результаты экспериментальных исследований </w:t>
      </w:r>
      <w:r>
        <w:rPr>
          <w:rFonts w:ascii="Times New Roman" w:hAnsi="Times New Roman"/>
          <w:sz w:val="24"/>
          <w:szCs w:val="24"/>
        </w:rPr>
        <w:t>по разработке конструкций</w:t>
      </w:r>
      <w:r w:rsidRPr="006D6F93">
        <w:rPr>
          <w:rFonts w:ascii="Times New Roman" w:hAnsi="Times New Roman"/>
          <w:sz w:val="24"/>
          <w:szCs w:val="24"/>
        </w:rPr>
        <w:t xml:space="preserve"> одежды</w:t>
      </w:r>
      <w:r>
        <w:rPr>
          <w:rFonts w:ascii="Times New Roman" w:hAnsi="Times New Roman"/>
          <w:sz w:val="24"/>
          <w:szCs w:val="24"/>
        </w:rPr>
        <w:t xml:space="preserve"> из </w:t>
      </w:r>
      <w:r w:rsidRPr="006D6F93">
        <w:rPr>
          <w:rFonts w:ascii="Times New Roman" w:hAnsi="Times New Roman"/>
          <w:sz w:val="24"/>
          <w:szCs w:val="24"/>
        </w:rPr>
        <w:t xml:space="preserve">натуральных и искусственных кож, замши, тканей с пленочным покрытием и дублированных материалов. </w:t>
      </w:r>
    </w:p>
    <w:p w:rsidR="00992E22" w:rsidRPr="00992E22" w:rsidRDefault="00992E22" w:rsidP="00AB71D4">
      <w:pPr>
        <w:spacing w:after="0" w:line="240" w:lineRule="auto"/>
        <w:ind w:firstLine="709"/>
        <w:jc w:val="both"/>
        <w:rPr>
          <w:rFonts w:ascii="Times New Roman" w:hAnsi="Times New Roman"/>
          <w:sz w:val="24"/>
          <w:szCs w:val="24"/>
        </w:rPr>
      </w:pPr>
    </w:p>
    <w:p w:rsidR="00992E22" w:rsidRDefault="00992E22" w:rsidP="00AB71D4">
      <w:pPr>
        <w:spacing w:after="0" w:line="240" w:lineRule="auto"/>
        <w:ind w:firstLine="709"/>
        <w:jc w:val="both"/>
        <w:rPr>
          <w:rFonts w:ascii="Times New Roman" w:hAnsi="Times New Roman"/>
          <w:b/>
          <w:i/>
          <w:sz w:val="24"/>
          <w:szCs w:val="24"/>
        </w:rPr>
      </w:pPr>
    </w:p>
    <w:p w:rsidR="00AB71D4" w:rsidRPr="00AB71D4" w:rsidRDefault="00AB71D4" w:rsidP="00AB71D4">
      <w:pPr>
        <w:spacing w:after="0" w:line="240" w:lineRule="auto"/>
        <w:ind w:firstLine="709"/>
        <w:jc w:val="both"/>
        <w:rPr>
          <w:rFonts w:ascii="Times New Roman" w:hAnsi="Times New Roman"/>
          <w:i/>
          <w:sz w:val="24"/>
          <w:szCs w:val="24"/>
        </w:rPr>
      </w:pPr>
      <w:r w:rsidRPr="00AB71D4">
        <w:rPr>
          <w:rFonts w:ascii="Times New Roman" w:hAnsi="Times New Roman"/>
          <w:b/>
          <w:i/>
          <w:sz w:val="24"/>
          <w:szCs w:val="24"/>
        </w:rPr>
        <w:t>Лабораторная работа № 3</w:t>
      </w:r>
      <w:r w:rsidRPr="00AB71D4">
        <w:rPr>
          <w:rFonts w:ascii="Times New Roman" w:hAnsi="Times New Roman"/>
          <w:i/>
          <w:sz w:val="24"/>
          <w:szCs w:val="24"/>
        </w:rPr>
        <w:t xml:space="preserve"> Изучение особенностей конструирования меховых изделий (12 часов, коллоквиум, кейс-задачи)</w:t>
      </w:r>
    </w:p>
    <w:p w:rsidR="006D6F93" w:rsidRDefault="006D6F93" w:rsidP="006D6F93">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Цель работы:</w:t>
      </w:r>
      <w:r>
        <w:rPr>
          <w:rFonts w:ascii="Times New Roman" w:hAnsi="Times New Roman"/>
          <w:sz w:val="24"/>
          <w:szCs w:val="24"/>
        </w:rPr>
        <w:t xml:space="preserve"> </w:t>
      </w:r>
      <w:r w:rsidRPr="006D6F93">
        <w:rPr>
          <w:rFonts w:ascii="Times New Roman" w:hAnsi="Times New Roman"/>
          <w:sz w:val="24"/>
          <w:szCs w:val="24"/>
        </w:rPr>
        <w:t>изучение ассортимента меховых изделий и выявлен</w:t>
      </w:r>
      <w:r>
        <w:rPr>
          <w:rFonts w:ascii="Times New Roman" w:hAnsi="Times New Roman"/>
          <w:sz w:val="24"/>
          <w:szCs w:val="24"/>
        </w:rPr>
        <w:t xml:space="preserve">ие </w:t>
      </w:r>
      <w:r w:rsidRPr="006D6F93">
        <w:rPr>
          <w:rFonts w:ascii="Times New Roman" w:hAnsi="Times New Roman"/>
          <w:sz w:val="24"/>
          <w:szCs w:val="24"/>
        </w:rPr>
        <w:t>особенностей конструирования одежды из натурального меха.</w:t>
      </w:r>
    </w:p>
    <w:p w:rsidR="006D6F93" w:rsidRDefault="006D6F93" w:rsidP="006D6F93">
      <w:pPr>
        <w:spacing w:after="0" w:line="240" w:lineRule="auto"/>
        <w:ind w:firstLine="709"/>
        <w:jc w:val="both"/>
        <w:rPr>
          <w:rFonts w:ascii="Times New Roman" w:hAnsi="Times New Roman"/>
          <w:sz w:val="24"/>
          <w:szCs w:val="24"/>
        </w:rPr>
      </w:pPr>
      <w:r w:rsidRPr="00BB7F51">
        <w:rPr>
          <w:rFonts w:ascii="Times New Roman" w:hAnsi="Times New Roman"/>
          <w:b/>
          <w:i/>
          <w:sz w:val="24"/>
          <w:szCs w:val="24"/>
        </w:rPr>
        <w:t xml:space="preserve">Используемое оборудование: </w:t>
      </w:r>
      <w:r w:rsidRPr="004F02FD">
        <w:rPr>
          <w:rFonts w:ascii="Times New Roman" w:hAnsi="Times New Roman"/>
          <w:sz w:val="24"/>
          <w:szCs w:val="24"/>
        </w:rPr>
        <w:t>манекен,</w:t>
      </w:r>
      <w:r>
        <w:rPr>
          <w:rFonts w:ascii="Times New Roman" w:hAnsi="Times New Roman"/>
          <w:b/>
          <w:i/>
          <w:sz w:val="24"/>
          <w:szCs w:val="24"/>
        </w:rPr>
        <w:t xml:space="preserve"> </w:t>
      </w:r>
      <w:r>
        <w:rPr>
          <w:rFonts w:ascii="Times New Roman" w:hAnsi="Times New Roman"/>
          <w:sz w:val="24"/>
          <w:szCs w:val="24"/>
        </w:rPr>
        <w:t>сантиметровая лента, чертежные инструменты, миллиметровая бумага.</w:t>
      </w:r>
    </w:p>
    <w:p w:rsidR="006D6F93" w:rsidRDefault="006D6F93" w:rsidP="006D6F93">
      <w:pPr>
        <w:spacing w:after="0" w:line="240" w:lineRule="auto"/>
        <w:ind w:firstLine="709"/>
        <w:jc w:val="both"/>
        <w:rPr>
          <w:rFonts w:ascii="Times New Roman" w:hAnsi="Times New Roman"/>
          <w:b/>
          <w:i/>
          <w:sz w:val="24"/>
          <w:szCs w:val="24"/>
        </w:rPr>
      </w:pPr>
      <w:r>
        <w:rPr>
          <w:rFonts w:ascii="Times New Roman" w:hAnsi="Times New Roman"/>
          <w:b/>
          <w:i/>
          <w:sz w:val="24"/>
          <w:szCs w:val="24"/>
        </w:rPr>
        <w:t>Содержание работы</w:t>
      </w:r>
      <w:r w:rsidRPr="00AB71D4">
        <w:rPr>
          <w:rFonts w:ascii="Times New Roman" w:hAnsi="Times New Roman"/>
          <w:b/>
          <w:i/>
          <w:sz w:val="24"/>
          <w:szCs w:val="24"/>
        </w:rPr>
        <w:t xml:space="preserve">: </w:t>
      </w:r>
    </w:p>
    <w:p w:rsidR="006D6F93" w:rsidRDefault="006D6F93"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Ознакомиться с</w:t>
      </w:r>
      <w:r w:rsidR="00B3154F">
        <w:rPr>
          <w:rFonts w:ascii="Times New Roman" w:hAnsi="Times New Roman"/>
          <w:sz w:val="24"/>
          <w:szCs w:val="24"/>
        </w:rPr>
        <w:t xml:space="preserve"> видами пушно-мехового полуфабриката и с его свойствами, влияющими на конструкцию меховых изделий. </w:t>
      </w:r>
    </w:p>
    <w:p w:rsidR="00B3154F" w:rsidRDefault="00B3154F"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sidRPr="006D6F93">
        <w:rPr>
          <w:rFonts w:ascii="Times New Roman" w:hAnsi="Times New Roman"/>
          <w:sz w:val="24"/>
          <w:szCs w:val="24"/>
        </w:rPr>
        <w:t xml:space="preserve">Изучить ассортимент меховых изделий и выявить основные </w:t>
      </w:r>
      <w:r>
        <w:rPr>
          <w:rFonts w:ascii="Times New Roman" w:hAnsi="Times New Roman"/>
          <w:sz w:val="24"/>
          <w:szCs w:val="24"/>
        </w:rPr>
        <w:t>си</w:t>
      </w:r>
      <w:r w:rsidRPr="006D6F93">
        <w:rPr>
          <w:rFonts w:ascii="Times New Roman" w:hAnsi="Times New Roman"/>
          <w:sz w:val="24"/>
          <w:szCs w:val="24"/>
        </w:rPr>
        <w:t>луэтные формы и типовые покрои современной одежды из натура</w:t>
      </w:r>
      <w:r>
        <w:rPr>
          <w:rFonts w:ascii="Times New Roman" w:hAnsi="Times New Roman"/>
          <w:sz w:val="24"/>
          <w:szCs w:val="24"/>
        </w:rPr>
        <w:t>ль</w:t>
      </w:r>
      <w:r w:rsidRPr="006D6F93">
        <w:rPr>
          <w:rFonts w:ascii="Times New Roman" w:hAnsi="Times New Roman"/>
          <w:sz w:val="24"/>
          <w:szCs w:val="24"/>
        </w:rPr>
        <w:t>ного меха.</w:t>
      </w:r>
    </w:p>
    <w:p w:rsidR="006D6F93" w:rsidRDefault="00B3154F"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sidRPr="006D6F93">
        <w:rPr>
          <w:rFonts w:ascii="Times New Roman" w:hAnsi="Times New Roman"/>
          <w:sz w:val="24"/>
          <w:szCs w:val="24"/>
        </w:rPr>
        <w:t>Выбрать модель женского мехового пальто и составить описани</w:t>
      </w:r>
      <w:r>
        <w:rPr>
          <w:rFonts w:ascii="Times New Roman" w:hAnsi="Times New Roman"/>
          <w:sz w:val="24"/>
          <w:szCs w:val="24"/>
        </w:rPr>
        <w:t>е</w:t>
      </w:r>
      <w:r w:rsidRPr="006D6F93">
        <w:rPr>
          <w:rFonts w:ascii="Times New Roman" w:hAnsi="Times New Roman"/>
          <w:sz w:val="24"/>
          <w:szCs w:val="24"/>
        </w:rPr>
        <w:t xml:space="preserve"> внешнего вида.</w:t>
      </w:r>
    </w:p>
    <w:p w:rsidR="00B3154F" w:rsidRDefault="00B3154F"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sidRPr="006D6F93">
        <w:rPr>
          <w:rFonts w:ascii="Times New Roman" w:hAnsi="Times New Roman"/>
          <w:sz w:val="24"/>
          <w:szCs w:val="24"/>
        </w:rPr>
        <w:t>Ознакомиться с особенностями конструкции женского мехово</w:t>
      </w:r>
      <w:r>
        <w:rPr>
          <w:rFonts w:ascii="Times New Roman" w:hAnsi="Times New Roman"/>
          <w:sz w:val="24"/>
          <w:szCs w:val="24"/>
        </w:rPr>
        <w:t>го</w:t>
      </w:r>
      <w:r w:rsidRPr="006D6F93">
        <w:rPr>
          <w:rFonts w:ascii="Times New Roman" w:hAnsi="Times New Roman"/>
          <w:sz w:val="24"/>
          <w:szCs w:val="24"/>
        </w:rPr>
        <w:t xml:space="preserve"> пальто различных силуэтов. </w:t>
      </w:r>
    </w:p>
    <w:p w:rsidR="006D6F93" w:rsidRDefault="00B3154F"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sidRPr="006D6F93">
        <w:rPr>
          <w:rFonts w:ascii="Times New Roman" w:hAnsi="Times New Roman"/>
          <w:sz w:val="24"/>
          <w:szCs w:val="24"/>
        </w:rPr>
        <w:t>Разработать конструкцию выбранной модели женского пальто с учетом способа раскроя меха.</w:t>
      </w:r>
    </w:p>
    <w:p w:rsidR="006D6F93" w:rsidRPr="00AB71D4" w:rsidRDefault="00B3154F" w:rsidP="006D6F93">
      <w:pPr>
        <w:pStyle w:val="a3"/>
        <w:numPr>
          <w:ilvl w:val="0"/>
          <w:numId w:val="21"/>
        </w:numPr>
        <w:tabs>
          <w:tab w:val="left" w:pos="993"/>
        </w:tabs>
        <w:spacing w:after="0" w:line="240" w:lineRule="auto"/>
        <w:ind w:left="0" w:firstLine="709"/>
        <w:jc w:val="both"/>
        <w:rPr>
          <w:rFonts w:ascii="Times New Roman" w:hAnsi="Times New Roman"/>
          <w:sz w:val="24"/>
          <w:szCs w:val="24"/>
        </w:rPr>
      </w:pPr>
      <w:r w:rsidRPr="006D6F93">
        <w:rPr>
          <w:rFonts w:ascii="Times New Roman" w:hAnsi="Times New Roman"/>
          <w:sz w:val="24"/>
          <w:szCs w:val="24"/>
        </w:rPr>
        <w:t>Построить лекала женского мехового пальто.</w:t>
      </w:r>
    </w:p>
    <w:p w:rsidR="00B3154F" w:rsidRDefault="00B3154F" w:rsidP="006D6F93">
      <w:pPr>
        <w:spacing w:after="0" w:line="240" w:lineRule="auto"/>
        <w:ind w:firstLine="709"/>
        <w:jc w:val="both"/>
        <w:rPr>
          <w:rFonts w:ascii="Times New Roman" w:hAnsi="Times New Roman"/>
          <w:b/>
          <w:i/>
          <w:sz w:val="24"/>
          <w:szCs w:val="24"/>
        </w:rPr>
      </w:pPr>
    </w:p>
    <w:p w:rsidR="006D6F93" w:rsidRPr="00391408" w:rsidRDefault="006D6F93" w:rsidP="006D6F93">
      <w:pPr>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1. </w:t>
      </w:r>
      <w:r w:rsidRPr="00391408">
        <w:rPr>
          <w:rFonts w:ascii="Times New Roman" w:hAnsi="Times New Roman"/>
          <w:b/>
          <w:i/>
          <w:sz w:val="24"/>
          <w:szCs w:val="24"/>
        </w:rPr>
        <w:t xml:space="preserve">Общие </w:t>
      </w:r>
      <w:r>
        <w:rPr>
          <w:rFonts w:ascii="Times New Roman" w:hAnsi="Times New Roman"/>
          <w:b/>
          <w:i/>
          <w:sz w:val="24"/>
          <w:szCs w:val="24"/>
        </w:rPr>
        <w:t>сведения</w:t>
      </w:r>
      <w:r w:rsidRPr="00391408">
        <w:rPr>
          <w:rFonts w:ascii="Times New Roman" w:hAnsi="Times New Roman"/>
          <w:b/>
          <w:i/>
          <w:sz w:val="24"/>
          <w:szCs w:val="24"/>
        </w:rPr>
        <w:t>.</w:t>
      </w:r>
    </w:p>
    <w:p w:rsidR="006D6F93" w:rsidRPr="00B3154F" w:rsidRDefault="00B3154F" w:rsidP="00AB71D4">
      <w:pPr>
        <w:spacing w:after="0" w:line="240" w:lineRule="auto"/>
        <w:ind w:firstLine="709"/>
        <w:jc w:val="both"/>
        <w:rPr>
          <w:rFonts w:ascii="Times New Roman" w:hAnsi="Times New Roman"/>
          <w:i/>
          <w:sz w:val="24"/>
          <w:szCs w:val="24"/>
        </w:rPr>
      </w:pPr>
      <w:r w:rsidRPr="00B3154F">
        <w:rPr>
          <w:rFonts w:ascii="Times New Roman" w:hAnsi="Times New Roman"/>
          <w:i/>
          <w:sz w:val="24"/>
          <w:szCs w:val="24"/>
        </w:rPr>
        <w:t xml:space="preserve">1.1 </w:t>
      </w:r>
      <w:r w:rsidR="00862E21">
        <w:rPr>
          <w:rFonts w:ascii="Times New Roman" w:hAnsi="Times New Roman"/>
          <w:i/>
          <w:sz w:val="24"/>
          <w:szCs w:val="24"/>
        </w:rPr>
        <w:t>Виды меха и ассортимент меховых изделий</w:t>
      </w:r>
    </w:p>
    <w:p w:rsidR="00B3154F" w:rsidRPr="00B3154F" w:rsidRDefault="00B3154F" w:rsidP="00B3154F">
      <w:pPr>
        <w:spacing w:after="0" w:line="240" w:lineRule="auto"/>
        <w:ind w:firstLine="709"/>
        <w:jc w:val="both"/>
        <w:rPr>
          <w:rFonts w:ascii="Times New Roman" w:hAnsi="Times New Roman"/>
          <w:sz w:val="24"/>
          <w:szCs w:val="24"/>
        </w:rPr>
      </w:pPr>
      <w:r w:rsidRPr="00B3154F">
        <w:rPr>
          <w:rFonts w:ascii="Times New Roman" w:hAnsi="Times New Roman"/>
          <w:sz w:val="24"/>
          <w:szCs w:val="24"/>
        </w:rPr>
        <w:t>Характерной особенностью мехового сырья является неоднородность</w:t>
      </w:r>
      <w:r w:rsidR="00CD5976">
        <w:rPr>
          <w:rFonts w:ascii="Times New Roman" w:hAnsi="Times New Roman"/>
          <w:sz w:val="24"/>
          <w:szCs w:val="24"/>
        </w:rPr>
        <w:t xml:space="preserve"> </w:t>
      </w:r>
      <w:r w:rsidRPr="00B3154F">
        <w:rPr>
          <w:rFonts w:ascii="Times New Roman" w:hAnsi="Times New Roman"/>
          <w:sz w:val="24"/>
          <w:szCs w:val="24"/>
        </w:rPr>
        <w:t>свойств меха не только различных видов животных и зверей, но и на одной</w:t>
      </w:r>
      <w:r w:rsidR="00CD5976">
        <w:rPr>
          <w:rFonts w:ascii="Times New Roman" w:hAnsi="Times New Roman"/>
          <w:sz w:val="24"/>
          <w:szCs w:val="24"/>
        </w:rPr>
        <w:t xml:space="preserve"> </w:t>
      </w:r>
      <w:r w:rsidRPr="00B3154F">
        <w:rPr>
          <w:rFonts w:ascii="Times New Roman" w:hAnsi="Times New Roman"/>
          <w:sz w:val="24"/>
          <w:szCs w:val="24"/>
        </w:rPr>
        <w:t>шкурке [2].</w:t>
      </w:r>
    </w:p>
    <w:p w:rsidR="00B3154F" w:rsidRPr="00B3154F" w:rsidRDefault="00B3154F" w:rsidP="00B3154F">
      <w:pPr>
        <w:spacing w:after="0" w:line="240" w:lineRule="auto"/>
        <w:ind w:firstLine="709"/>
        <w:jc w:val="both"/>
        <w:rPr>
          <w:rFonts w:ascii="Times New Roman" w:hAnsi="Times New Roman"/>
          <w:sz w:val="24"/>
          <w:szCs w:val="24"/>
        </w:rPr>
      </w:pPr>
      <w:r w:rsidRPr="00B3154F">
        <w:rPr>
          <w:rFonts w:ascii="Times New Roman" w:hAnsi="Times New Roman"/>
          <w:sz w:val="24"/>
          <w:szCs w:val="24"/>
        </w:rPr>
        <w:t>Наибольшую ценность по качеству волосяного покрова и кожевой ткани</w:t>
      </w:r>
      <w:r w:rsidR="00CD5976">
        <w:rPr>
          <w:rFonts w:ascii="Times New Roman" w:hAnsi="Times New Roman"/>
          <w:sz w:val="24"/>
          <w:szCs w:val="24"/>
        </w:rPr>
        <w:t xml:space="preserve"> </w:t>
      </w:r>
      <w:r w:rsidRPr="00B3154F">
        <w:rPr>
          <w:rFonts w:ascii="Times New Roman" w:hAnsi="Times New Roman"/>
          <w:sz w:val="24"/>
          <w:szCs w:val="24"/>
        </w:rPr>
        <w:t>представляет часть шкурки, занимающая центральную часть от шейки до</w:t>
      </w:r>
      <w:r w:rsidR="00CD5976">
        <w:rPr>
          <w:rFonts w:ascii="Times New Roman" w:hAnsi="Times New Roman"/>
          <w:sz w:val="24"/>
          <w:szCs w:val="24"/>
        </w:rPr>
        <w:t xml:space="preserve"> </w:t>
      </w:r>
      <w:r w:rsidRPr="00B3154F">
        <w:rPr>
          <w:rFonts w:ascii="Times New Roman" w:hAnsi="Times New Roman"/>
          <w:sz w:val="24"/>
          <w:szCs w:val="24"/>
        </w:rPr>
        <w:t>хвоста. Волосяной покров черева имеет более редкий и светлый волос, а</w:t>
      </w:r>
      <w:r w:rsidR="00CD5976">
        <w:rPr>
          <w:rFonts w:ascii="Times New Roman" w:hAnsi="Times New Roman"/>
          <w:sz w:val="24"/>
          <w:szCs w:val="24"/>
        </w:rPr>
        <w:t xml:space="preserve"> </w:t>
      </w:r>
      <w:r w:rsidRPr="00B3154F">
        <w:rPr>
          <w:rFonts w:ascii="Times New Roman" w:hAnsi="Times New Roman"/>
          <w:sz w:val="24"/>
          <w:szCs w:val="24"/>
        </w:rPr>
        <w:t>прочность мездры ниже. На лапках и шейке волос более короткий и светлый,</w:t>
      </w:r>
      <w:r w:rsidR="00CD5976">
        <w:rPr>
          <w:rFonts w:ascii="Times New Roman" w:hAnsi="Times New Roman"/>
          <w:sz w:val="24"/>
          <w:szCs w:val="24"/>
        </w:rPr>
        <w:t xml:space="preserve"> </w:t>
      </w:r>
      <w:r w:rsidRPr="00B3154F">
        <w:rPr>
          <w:rFonts w:ascii="Times New Roman" w:hAnsi="Times New Roman"/>
          <w:sz w:val="24"/>
          <w:szCs w:val="24"/>
        </w:rPr>
        <w:t>чем на хребте, а кожа более толстая и жесткая.</w:t>
      </w:r>
    </w:p>
    <w:p w:rsidR="00B3154F" w:rsidRDefault="00B3154F" w:rsidP="00B3154F">
      <w:pPr>
        <w:spacing w:after="0" w:line="240" w:lineRule="auto"/>
        <w:ind w:firstLine="709"/>
        <w:jc w:val="both"/>
        <w:rPr>
          <w:rFonts w:ascii="Times New Roman" w:hAnsi="Times New Roman"/>
          <w:sz w:val="24"/>
          <w:szCs w:val="24"/>
        </w:rPr>
      </w:pPr>
      <w:r w:rsidRPr="00B3154F">
        <w:rPr>
          <w:rFonts w:ascii="Times New Roman" w:hAnsi="Times New Roman"/>
          <w:sz w:val="24"/>
          <w:szCs w:val="24"/>
        </w:rPr>
        <w:t>При изготовлении одежды мех должен обладать однородными</w:t>
      </w:r>
      <w:r w:rsidR="00CD5976">
        <w:rPr>
          <w:rFonts w:ascii="Times New Roman" w:hAnsi="Times New Roman"/>
          <w:sz w:val="24"/>
          <w:szCs w:val="24"/>
        </w:rPr>
        <w:t xml:space="preserve"> </w:t>
      </w:r>
      <w:r w:rsidRPr="00B3154F">
        <w:rPr>
          <w:rFonts w:ascii="Times New Roman" w:hAnsi="Times New Roman"/>
          <w:sz w:val="24"/>
          <w:szCs w:val="24"/>
        </w:rPr>
        <w:t>свойствами в одном изделии, поэтому шкурки делят на части (раскраивают):</w:t>
      </w:r>
      <w:r w:rsidR="0020177A">
        <w:rPr>
          <w:rFonts w:ascii="Times New Roman" w:hAnsi="Times New Roman"/>
          <w:sz w:val="24"/>
          <w:szCs w:val="24"/>
        </w:rPr>
        <w:t xml:space="preserve"> </w:t>
      </w:r>
      <w:r w:rsidRPr="00B3154F">
        <w:rPr>
          <w:rFonts w:ascii="Times New Roman" w:hAnsi="Times New Roman"/>
          <w:sz w:val="24"/>
          <w:szCs w:val="24"/>
        </w:rPr>
        <w:t xml:space="preserve">хребты, лапки, шейки, черево и др. (рис. </w:t>
      </w:r>
      <w:r w:rsidR="0020177A">
        <w:rPr>
          <w:rFonts w:ascii="Times New Roman" w:hAnsi="Times New Roman"/>
          <w:sz w:val="24"/>
          <w:szCs w:val="24"/>
        </w:rPr>
        <w:t>17</w:t>
      </w:r>
      <w:r w:rsidRPr="00B3154F">
        <w:rPr>
          <w:rFonts w:ascii="Times New Roman" w:hAnsi="Times New Roman"/>
          <w:sz w:val="24"/>
          <w:szCs w:val="24"/>
        </w:rPr>
        <w:t>).</w:t>
      </w:r>
    </w:p>
    <w:p w:rsidR="00B3154F" w:rsidRDefault="00B3154F" w:rsidP="00AB71D4">
      <w:pPr>
        <w:spacing w:after="0" w:line="240" w:lineRule="auto"/>
        <w:ind w:firstLine="709"/>
        <w:jc w:val="both"/>
        <w:rPr>
          <w:rFonts w:ascii="Times New Roman" w:hAnsi="Times New Roman"/>
          <w:sz w:val="24"/>
          <w:szCs w:val="24"/>
        </w:rPr>
      </w:pPr>
    </w:p>
    <w:p w:rsidR="00B3154F" w:rsidRDefault="00CD5976" w:rsidP="00CD5976">
      <w:pPr>
        <w:spacing w:after="0" w:line="240" w:lineRule="auto"/>
        <w:jc w:val="both"/>
        <w:rPr>
          <w:rFonts w:ascii="Times New Roman" w:hAnsi="Times New Roman"/>
          <w:sz w:val="24"/>
          <w:szCs w:val="24"/>
        </w:rPr>
      </w:pPr>
      <w:r w:rsidRPr="00CD5976">
        <w:rPr>
          <w:rFonts w:ascii="Times New Roman" w:hAnsi="Times New Roman"/>
          <w:noProof/>
          <w:sz w:val="24"/>
          <w:szCs w:val="24"/>
          <w:lang w:eastAsia="ru-RU"/>
        </w:rPr>
        <w:lastRenderedPageBreak/>
        <w:drawing>
          <wp:inline distT="0" distB="0" distL="0" distR="0">
            <wp:extent cx="5514975" cy="3048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4975" cy="3048000"/>
                    </a:xfrm>
                    <a:prstGeom prst="rect">
                      <a:avLst/>
                    </a:prstGeom>
                    <a:noFill/>
                    <a:ln>
                      <a:noFill/>
                    </a:ln>
                  </pic:spPr>
                </pic:pic>
              </a:graphicData>
            </a:graphic>
          </wp:inline>
        </w:drawing>
      </w:r>
    </w:p>
    <w:p w:rsidR="0020177A" w:rsidRDefault="0020177A" w:rsidP="00CD5976">
      <w:pPr>
        <w:spacing w:after="0" w:line="240" w:lineRule="auto"/>
        <w:ind w:firstLine="709"/>
        <w:jc w:val="both"/>
        <w:rPr>
          <w:rFonts w:ascii="Times New Roman" w:hAnsi="Times New Roman"/>
          <w:sz w:val="24"/>
          <w:szCs w:val="24"/>
        </w:rPr>
      </w:pPr>
      <w:r w:rsidRPr="0020177A">
        <w:rPr>
          <w:rFonts w:ascii="Times New Roman" w:hAnsi="Times New Roman"/>
          <w:sz w:val="24"/>
          <w:szCs w:val="24"/>
        </w:rPr>
        <w:t xml:space="preserve">Рис. </w:t>
      </w:r>
      <w:r w:rsidR="00862E21">
        <w:rPr>
          <w:rFonts w:ascii="Times New Roman" w:hAnsi="Times New Roman"/>
          <w:sz w:val="24"/>
          <w:szCs w:val="24"/>
        </w:rPr>
        <w:t>17</w:t>
      </w:r>
      <w:r w:rsidRPr="0020177A">
        <w:rPr>
          <w:rFonts w:ascii="Times New Roman" w:hAnsi="Times New Roman"/>
          <w:sz w:val="24"/>
          <w:szCs w:val="24"/>
        </w:rPr>
        <w:t>. Топографические участки меховой шкурки</w:t>
      </w:r>
    </w:p>
    <w:p w:rsidR="00CD5976" w:rsidRDefault="00CD5976" w:rsidP="00CD5976">
      <w:pPr>
        <w:spacing w:after="0" w:line="240" w:lineRule="auto"/>
        <w:ind w:firstLine="709"/>
        <w:jc w:val="both"/>
        <w:rPr>
          <w:rFonts w:ascii="Times New Roman" w:hAnsi="Times New Roman"/>
          <w:sz w:val="24"/>
          <w:szCs w:val="24"/>
        </w:rPr>
      </w:pPr>
      <w:r w:rsidRPr="00CD5976">
        <w:rPr>
          <w:rFonts w:ascii="Times New Roman" w:hAnsi="Times New Roman"/>
          <w:sz w:val="24"/>
          <w:szCs w:val="24"/>
        </w:rPr>
        <w:t>Качество меха оценивают износостойкостью шкурки и волосяного</w:t>
      </w:r>
      <w:r w:rsidR="0020177A">
        <w:rPr>
          <w:rFonts w:ascii="Times New Roman" w:hAnsi="Times New Roman"/>
          <w:sz w:val="24"/>
          <w:szCs w:val="24"/>
        </w:rPr>
        <w:t xml:space="preserve"> </w:t>
      </w:r>
      <w:r w:rsidRPr="00CD5976">
        <w:rPr>
          <w:rFonts w:ascii="Times New Roman" w:hAnsi="Times New Roman"/>
          <w:sz w:val="24"/>
          <w:szCs w:val="24"/>
        </w:rPr>
        <w:t>покрова. За эталон износостойкости принят мех камчатского бобра и выдры.</w:t>
      </w:r>
      <w:r w:rsidR="0020177A">
        <w:rPr>
          <w:rFonts w:ascii="Times New Roman" w:hAnsi="Times New Roman"/>
          <w:sz w:val="24"/>
          <w:szCs w:val="24"/>
        </w:rPr>
        <w:t xml:space="preserve"> </w:t>
      </w:r>
      <w:r w:rsidRPr="00CD5976">
        <w:rPr>
          <w:rFonts w:ascii="Times New Roman" w:hAnsi="Times New Roman"/>
          <w:sz w:val="24"/>
          <w:szCs w:val="24"/>
        </w:rPr>
        <w:t>Далее идут соболь (80%), норка (70%), каракуль (60%), лисица (50%),</w:t>
      </w:r>
      <w:r w:rsidR="0020177A">
        <w:rPr>
          <w:rFonts w:ascii="Times New Roman" w:hAnsi="Times New Roman"/>
          <w:sz w:val="24"/>
          <w:szCs w:val="24"/>
        </w:rPr>
        <w:t xml:space="preserve"> </w:t>
      </w:r>
      <w:r w:rsidRPr="00CD5976">
        <w:rPr>
          <w:rFonts w:ascii="Times New Roman" w:hAnsi="Times New Roman"/>
          <w:sz w:val="24"/>
          <w:szCs w:val="24"/>
        </w:rPr>
        <w:t>белка (30%), кролик (12%), заяц (5%).</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В зависимости от толщины мездры различают:</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 толстомездровые (жесткие меха) - жеребенок, нерпа, енот, бобер,</w:t>
      </w:r>
      <w:r>
        <w:rPr>
          <w:rFonts w:ascii="Times New Roman" w:hAnsi="Times New Roman"/>
          <w:sz w:val="24"/>
          <w:szCs w:val="24"/>
        </w:rPr>
        <w:t xml:space="preserve"> </w:t>
      </w:r>
      <w:r w:rsidRPr="0020177A">
        <w:rPr>
          <w:rFonts w:ascii="Times New Roman" w:hAnsi="Times New Roman"/>
          <w:sz w:val="24"/>
          <w:szCs w:val="24"/>
        </w:rPr>
        <w:t>собака, овчина и т.п.;</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 среднемездровые (мягкие меха) - норка, колонок, каракуль, кролик,</w:t>
      </w:r>
      <w:r>
        <w:rPr>
          <w:rFonts w:ascii="Times New Roman" w:hAnsi="Times New Roman"/>
          <w:sz w:val="24"/>
          <w:szCs w:val="24"/>
        </w:rPr>
        <w:t xml:space="preserve"> </w:t>
      </w:r>
      <w:r w:rsidRPr="0020177A">
        <w:rPr>
          <w:rFonts w:ascii="Times New Roman" w:hAnsi="Times New Roman"/>
          <w:sz w:val="24"/>
          <w:szCs w:val="24"/>
        </w:rPr>
        <w:t>нутрия и т.п.;</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 тонкомездровые (очень мягкие) - каракульча, лисица, песец, белка,</w:t>
      </w:r>
      <w:r>
        <w:rPr>
          <w:rFonts w:ascii="Times New Roman" w:hAnsi="Times New Roman"/>
          <w:sz w:val="24"/>
          <w:szCs w:val="24"/>
        </w:rPr>
        <w:t xml:space="preserve"> </w:t>
      </w:r>
      <w:r w:rsidRPr="0020177A">
        <w:rPr>
          <w:rFonts w:ascii="Times New Roman" w:hAnsi="Times New Roman"/>
          <w:sz w:val="24"/>
          <w:szCs w:val="24"/>
        </w:rPr>
        <w:t>заяц, крот и т.п.</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В одежде используется мех как длинноворсовый, так и</w:t>
      </w:r>
      <w:r>
        <w:rPr>
          <w:rFonts w:ascii="Times New Roman" w:hAnsi="Times New Roman"/>
          <w:sz w:val="24"/>
          <w:szCs w:val="24"/>
        </w:rPr>
        <w:t xml:space="preserve"> </w:t>
      </w:r>
      <w:r w:rsidRPr="0020177A">
        <w:rPr>
          <w:rFonts w:ascii="Times New Roman" w:hAnsi="Times New Roman"/>
          <w:sz w:val="24"/>
          <w:szCs w:val="24"/>
        </w:rPr>
        <w:t>коротковорсовый, щипаный и стриженый.</w:t>
      </w:r>
    </w:p>
    <w:p w:rsidR="0020177A" w:rsidRPr="0020177A"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Теплозащитные свойства меха зависят от высоты и густоты волосяного</w:t>
      </w:r>
      <w:r>
        <w:rPr>
          <w:rFonts w:ascii="Times New Roman" w:hAnsi="Times New Roman"/>
          <w:sz w:val="24"/>
          <w:szCs w:val="24"/>
        </w:rPr>
        <w:t xml:space="preserve"> </w:t>
      </w:r>
      <w:r w:rsidRPr="0020177A">
        <w:rPr>
          <w:rFonts w:ascii="Times New Roman" w:hAnsi="Times New Roman"/>
          <w:sz w:val="24"/>
          <w:szCs w:val="24"/>
        </w:rPr>
        <w:t>покрова и толщины мездры. Особо высокими теплозащитными свойствами</w:t>
      </w:r>
      <w:r>
        <w:rPr>
          <w:rFonts w:ascii="Times New Roman" w:hAnsi="Times New Roman"/>
          <w:sz w:val="24"/>
          <w:szCs w:val="24"/>
        </w:rPr>
        <w:t xml:space="preserve"> </w:t>
      </w:r>
      <w:r w:rsidRPr="0020177A">
        <w:rPr>
          <w:rFonts w:ascii="Times New Roman" w:hAnsi="Times New Roman"/>
          <w:sz w:val="24"/>
          <w:szCs w:val="24"/>
        </w:rPr>
        <w:t>обладают мех бобра, лисицы, соболя, тонкорунной овчины. Средними</w:t>
      </w:r>
      <w:r>
        <w:rPr>
          <w:rFonts w:ascii="Times New Roman" w:hAnsi="Times New Roman"/>
          <w:sz w:val="24"/>
          <w:szCs w:val="24"/>
        </w:rPr>
        <w:t xml:space="preserve"> </w:t>
      </w:r>
      <w:r w:rsidRPr="0020177A">
        <w:rPr>
          <w:rFonts w:ascii="Times New Roman" w:hAnsi="Times New Roman"/>
          <w:sz w:val="24"/>
          <w:szCs w:val="24"/>
        </w:rPr>
        <w:t>обладают длиноволосый кролик, ондатра, кошка, полугрубая овчина. В</w:t>
      </w:r>
      <w:r>
        <w:rPr>
          <w:rFonts w:ascii="Times New Roman" w:hAnsi="Times New Roman"/>
          <w:sz w:val="24"/>
          <w:szCs w:val="24"/>
        </w:rPr>
        <w:t xml:space="preserve"> </w:t>
      </w:r>
      <w:r w:rsidRPr="0020177A">
        <w:rPr>
          <w:rFonts w:ascii="Times New Roman" w:hAnsi="Times New Roman"/>
          <w:sz w:val="24"/>
          <w:szCs w:val="24"/>
        </w:rPr>
        <w:t>условиях климата средней полосы зимняя одежда из них должна содержать</w:t>
      </w:r>
      <w:r>
        <w:rPr>
          <w:rFonts w:ascii="Times New Roman" w:hAnsi="Times New Roman"/>
          <w:sz w:val="24"/>
          <w:szCs w:val="24"/>
        </w:rPr>
        <w:t xml:space="preserve"> </w:t>
      </w:r>
      <w:r w:rsidRPr="0020177A">
        <w:rPr>
          <w:rFonts w:ascii="Times New Roman" w:hAnsi="Times New Roman"/>
          <w:sz w:val="24"/>
          <w:szCs w:val="24"/>
        </w:rPr>
        <w:t>утепляющую прокладку. Изделия из овчины, выполненные мехом внутрь,</w:t>
      </w:r>
      <w:r>
        <w:rPr>
          <w:rFonts w:ascii="Times New Roman" w:hAnsi="Times New Roman"/>
          <w:sz w:val="24"/>
          <w:szCs w:val="24"/>
        </w:rPr>
        <w:t xml:space="preserve"> </w:t>
      </w:r>
      <w:r w:rsidRPr="0020177A">
        <w:rPr>
          <w:rFonts w:ascii="Times New Roman" w:hAnsi="Times New Roman"/>
          <w:sz w:val="24"/>
          <w:szCs w:val="24"/>
        </w:rPr>
        <w:t>могут быть без утеплителя, но их эксплуатируют при температуре не ниже 10º</w:t>
      </w:r>
      <w:r>
        <w:rPr>
          <w:rFonts w:ascii="Times New Roman" w:hAnsi="Times New Roman"/>
          <w:sz w:val="24"/>
          <w:szCs w:val="24"/>
        </w:rPr>
        <w:t xml:space="preserve"> </w:t>
      </w:r>
      <w:r w:rsidRPr="0020177A">
        <w:rPr>
          <w:rFonts w:ascii="Times New Roman" w:hAnsi="Times New Roman"/>
          <w:sz w:val="24"/>
          <w:szCs w:val="24"/>
        </w:rPr>
        <w:t>С. Низкими теплозащитными свойствами обладает мех козлика, горностая,</w:t>
      </w:r>
      <w:r>
        <w:rPr>
          <w:rFonts w:ascii="Times New Roman" w:hAnsi="Times New Roman"/>
          <w:sz w:val="24"/>
          <w:szCs w:val="24"/>
        </w:rPr>
        <w:t xml:space="preserve"> </w:t>
      </w:r>
      <w:r w:rsidRPr="0020177A">
        <w:rPr>
          <w:rFonts w:ascii="Times New Roman" w:hAnsi="Times New Roman"/>
          <w:sz w:val="24"/>
          <w:szCs w:val="24"/>
        </w:rPr>
        <w:t>каракуля, крота и т.п.</w:t>
      </w:r>
    </w:p>
    <w:p w:rsidR="00CD5976" w:rsidRDefault="0020177A" w:rsidP="0020177A">
      <w:pPr>
        <w:spacing w:after="0" w:line="240" w:lineRule="auto"/>
        <w:ind w:firstLine="709"/>
        <w:jc w:val="both"/>
        <w:rPr>
          <w:rFonts w:ascii="Times New Roman" w:hAnsi="Times New Roman"/>
          <w:sz w:val="24"/>
          <w:szCs w:val="24"/>
        </w:rPr>
      </w:pPr>
      <w:r w:rsidRPr="0020177A">
        <w:rPr>
          <w:rFonts w:ascii="Times New Roman" w:hAnsi="Times New Roman"/>
          <w:sz w:val="24"/>
          <w:szCs w:val="24"/>
        </w:rPr>
        <w:t>Толщина, прочность и масса шкурок определяют назначение и способ</w:t>
      </w:r>
      <w:r>
        <w:rPr>
          <w:rFonts w:ascii="Times New Roman" w:hAnsi="Times New Roman"/>
          <w:sz w:val="24"/>
          <w:szCs w:val="24"/>
        </w:rPr>
        <w:t xml:space="preserve"> </w:t>
      </w:r>
      <w:r w:rsidRPr="0020177A">
        <w:rPr>
          <w:rFonts w:ascii="Times New Roman" w:hAnsi="Times New Roman"/>
          <w:sz w:val="24"/>
          <w:szCs w:val="24"/>
        </w:rPr>
        <w:t>употребляемого меха, форму, покрой и конструкцию пакета одежды.</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Шкуры подразделяются на пушные и меховые. Пушными называют</w:t>
      </w:r>
      <w:r>
        <w:rPr>
          <w:rFonts w:ascii="Times New Roman" w:hAnsi="Times New Roman"/>
          <w:sz w:val="24"/>
          <w:szCs w:val="24"/>
        </w:rPr>
        <w:t xml:space="preserve"> </w:t>
      </w:r>
      <w:r w:rsidRPr="008C4399">
        <w:rPr>
          <w:rFonts w:ascii="Times New Roman" w:hAnsi="Times New Roman"/>
          <w:sz w:val="24"/>
          <w:szCs w:val="24"/>
        </w:rPr>
        <w:t>шкуры, полученные от зверей, добытых охотой или разводимых в</w:t>
      </w:r>
      <w:r>
        <w:rPr>
          <w:rFonts w:ascii="Times New Roman" w:hAnsi="Times New Roman"/>
          <w:sz w:val="24"/>
          <w:szCs w:val="24"/>
        </w:rPr>
        <w:t xml:space="preserve"> </w:t>
      </w:r>
      <w:r w:rsidRPr="008C4399">
        <w:rPr>
          <w:rFonts w:ascii="Times New Roman" w:hAnsi="Times New Roman"/>
          <w:sz w:val="24"/>
          <w:szCs w:val="24"/>
        </w:rPr>
        <w:t>зверохозяйствах (так, норки в 1940 году сдавали 5 тыс. штук, в 1970 году 5100</w:t>
      </w:r>
      <w:r>
        <w:rPr>
          <w:rFonts w:ascii="Times New Roman" w:hAnsi="Times New Roman"/>
          <w:sz w:val="24"/>
          <w:szCs w:val="24"/>
        </w:rPr>
        <w:t xml:space="preserve"> </w:t>
      </w:r>
      <w:r w:rsidRPr="008C4399">
        <w:rPr>
          <w:rFonts w:ascii="Times New Roman" w:hAnsi="Times New Roman"/>
          <w:sz w:val="24"/>
          <w:szCs w:val="24"/>
        </w:rPr>
        <w:t>тыс. штук в год); меховыми – шкуры, полученные от домашних или</w:t>
      </w:r>
      <w:r>
        <w:rPr>
          <w:rFonts w:ascii="Times New Roman" w:hAnsi="Times New Roman"/>
          <w:sz w:val="24"/>
          <w:szCs w:val="24"/>
        </w:rPr>
        <w:t xml:space="preserve"> </w:t>
      </w:r>
      <w:r w:rsidRPr="008C4399">
        <w:rPr>
          <w:rFonts w:ascii="Times New Roman" w:hAnsi="Times New Roman"/>
          <w:sz w:val="24"/>
          <w:szCs w:val="24"/>
        </w:rPr>
        <w:t>сельскохозяйственных животных. Зимние виды – шкуры зверей, имеющих</w:t>
      </w:r>
      <w:r>
        <w:rPr>
          <w:rFonts w:ascii="Times New Roman" w:hAnsi="Times New Roman"/>
          <w:sz w:val="24"/>
          <w:szCs w:val="24"/>
        </w:rPr>
        <w:t xml:space="preserve"> </w:t>
      </w:r>
      <w:r w:rsidRPr="008C4399">
        <w:rPr>
          <w:rFonts w:ascii="Times New Roman" w:hAnsi="Times New Roman"/>
          <w:sz w:val="24"/>
          <w:szCs w:val="24"/>
        </w:rPr>
        <w:t>лучший мех зимой и не залегающих в зимнюю спячку (норка, лисица, белка и</w:t>
      </w:r>
      <w:r>
        <w:rPr>
          <w:rFonts w:ascii="Times New Roman" w:hAnsi="Times New Roman"/>
          <w:sz w:val="24"/>
          <w:szCs w:val="24"/>
        </w:rPr>
        <w:t xml:space="preserve"> </w:t>
      </w:r>
      <w:r w:rsidRPr="008C4399">
        <w:rPr>
          <w:rFonts w:ascii="Times New Roman" w:hAnsi="Times New Roman"/>
          <w:sz w:val="24"/>
          <w:szCs w:val="24"/>
        </w:rPr>
        <w:t>др.) Весенние виды – шкуры зверей, залегающих в зимнюю спячку (суслик,</w:t>
      </w:r>
      <w:r>
        <w:rPr>
          <w:rFonts w:ascii="Times New Roman" w:hAnsi="Times New Roman"/>
          <w:sz w:val="24"/>
          <w:szCs w:val="24"/>
        </w:rPr>
        <w:t xml:space="preserve"> </w:t>
      </w:r>
      <w:r w:rsidRPr="008C4399">
        <w:rPr>
          <w:rFonts w:ascii="Times New Roman" w:hAnsi="Times New Roman"/>
          <w:sz w:val="24"/>
          <w:szCs w:val="24"/>
        </w:rPr>
        <w:t>сурок, ондатра, нутрия и др.), а также молодых домашних животных (овец, коз,</w:t>
      </w:r>
      <w:r>
        <w:rPr>
          <w:rFonts w:ascii="Times New Roman" w:hAnsi="Times New Roman"/>
          <w:sz w:val="24"/>
          <w:szCs w:val="24"/>
        </w:rPr>
        <w:t xml:space="preserve"> </w:t>
      </w:r>
      <w:r w:rsidRPr="008C4399">
        <w:rPr>
          <w:rFonts w:ascii="Times New Roman" w:hAnsi="Times New Roman"/>
          <w:sz w:val="24"/>
          <w:szCs w:val="24"/>
        </w:rPr>
        <w:t>оленей, жеребят, телят и др.)</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Различают:</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1. Пушно – меховое сырье – это сырые (парные или</w:t>
      </w:r>
      <w:r>
        <w:rPr>
          <w:rFonts w:ascii="Times New Roman" w:hAnsi="Times New Roman"/>
          <w:sz w:val="24"/>
          <w:szCs w:val="24"/>
        </w:rPr>
        <w:t xml:space="preserve"> </w:t>
      </w:r>
      <w:r w:rsidRPr="008C4399">
        <w:rPr>
          <w:rFonts w:ascii="Times New Roman" w:hAnsi="Times New Roman"/>
          <w:sz w:val="24"/>
          <w:szCs w:val="24"/>
        </w:rPr>
        <w:t>законсервированные) невыделанные шкуры, не пригодные для</w:t>
      </w:r>
      <w:r>
        <w:rPr>
          <w:rFonts w:ascii="Times New Roman" w:hAnsi="Times New Roman"/>
          <w:sz w:val="24"/>
          <w:szCs w:val="24"/>
        </w:rPr>
        <w:t xml:space="preserve"> </w:t>
      </w:r>
      <w:r w:rsidRPr="008C4399">
        <w:rPr>
          <w:rFonts w:ascii="Times New Roman" w:hAnsi="Times New Roman"/>
          <w:sz w:val="24"/>
          <w:szCs w:val="24"/>
        </w:rPr>
        <w:t>изготовления пушно-меховых изделий.</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lastRenderedPageBreak/>
        <w:t>2. Пушно-меховые полуфабрикаты – выделанные, а иногда и</w:t>
      </w:r>
      <w:r>
        <w:rPr>
          <w:rFonts w:ascii="Times New Roman" w:hAnsi="Times New Roman"/>
          <w:sz w:val="24"/>
          <w:szCs w:val="24"/>
        </w:rPr>
        <w:t xml:space="preserve"> </w:t>
      </w:r>
      <w:r w:rsidRPr="008C4399">
        <w:rPr>
          <w:rFonts w:ascii="Times New Roman" w:hAnsi="Times New Roman"/>
          <w:sz w:val="24"/>
          <w:szCs w:val="24"/>
        </w:rPr>
        <w:t>окрашенные шкуры, по своим физико-механическим свойствам</w:t>
      </w:r>
      <w:r>
        <w:rPr>
          <w:rFonts w:ascii="Times New Roman" w:hAnsi="Times New Roman"/>
          <w:sz w:val="24"/>
          <w:szCs w:val="24"/>
        </w:rPr>
        <w:t xml:space="preserve"> </w:t>
      </w:r>
      <w:r w:rsidRPr="008C4399">
        <w:rPr>
          <w:rFonts w:ascii="Times New Roman" w:hAnsi="Times New Roman"/>
          <w:sz w:val="24"/>
          <w:szCs w:val="24"/>
        </w:rPr>
        <w:t>пригодные для выполнения скорняжно-пошивочных работ и</w:t>
      </w:r>
      <w:r>
        <w:rPr>
          <w:rFonts w:ascii="Times New Roman" w:hAnsi="Times New Roman"/>
          <w:sz w:val="24"/>
          <w:szCs w:val="24"/>
        </w:rPr>
        <w:t xml:space="preserve"> </w:t>
      </w:r>
      <w:r w:rsidRPr="008C4399">
        <w:rPr>
          <w:rFonts w:ascii="Times New Roman" w:hAnsi="Times New Roman"/>
          <w:sz w:val="24"/>
          <w:szCs w:val="24"/>
        </w:rPr>
        <w:t>изготовления различных пушно-меховых изделий.</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3. Пушно-меховые изделия включают в себя все виды изделий,</w:t>
      </w:r>
      <w:r>
        <w:rPr>
          <w:rFonts w:ascii="Times New Roman" w:hAnsi="Times New Roman"/>
          <w:sz w:val="24"/>
          <w:szCs w:val="24"/>
        </w:rPr>
        <w:t xml:space="preserve"> </w:t>
      </w:r>
      <w:r w:rsidRPr="008C4399">
        <w:rPr>
          <w:rFonts w:ascii="Times New Roman" w:hAnsi="Times New Roman"/>
          <w:sz w:val="24"/>
          <w:szCs w:val="24"/>
        </w:rPr>
        <w:t>изготовленных из натурального меха; меховая верхняя одежда:</w:t>
      </w:r>
      <w:r>
        <w:rPr>
          <w:rFonts w:ascii="Times New Roman" w:hAnsi="Times New Roman"/>
          <w:sz w:val="24"/>
          <w:szCs w:val="24"/>
        </w:rPr>
        <w:t xml:space="preserve"> </w:t>
      </w:r>
      <w:r w:rsidRPr="008C4399">
        <w:rPr>
          <w:rFonts w:ascii="Times New Roman" w:hAnsi="Times New Roman"/>
          <w:sz w:val="24"/>
          <w:szCs w:val="24"/>
        </w:rPr>
        <w:t>меховые пальто (шубы), полупальто, манто, жакеты, пиджаки, куртки,</w:t>
      </w:r>
      <w:r>
        <w:rPr>
          <w:rFonts w:ascii="Times New Roman" w:hAnsi="Times New Roman"/>
          <w:sz w:val="24"/>
          <w:szCs w:val="24"/>
        </w:rPr>
        <w:t xml:space="preserve"> </w:t>
      </w:r>
      <w:r w:rsidRPr="008C4399">
        <w:rPr>
          <w:rFonts w:ascii="Times New Roman" w:hAnsi="Times New Roman"/>
          <w:sz w:val="24"/>
          <w:szCs w:val="24"/>
        </w:rPr>
        <w:t>полушубки, тулупы, жилеты, рукавицы, перчатки и др.</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Женские меховые манто изготавливают из дорогостоящих видов меха</w:t>
      </w:r>
      <w:r>
        <w:rPr>
          <w:rFonts w:ascii="Times New Roman" w:hAnsi="Times New Roman"/>
          <w:sz w:val="24"/>
          <w:szCs w:val="24"/>
        </w:rPr>
        <w:t xml:space="preserve"> </w:t>
      </w:r>
      <w:r w:rsidRPr="008C4399">
        <w:rPr>
          <w:rFonts w:ascii="Times New Roman" w:hAnsi="Times New Roman"/>
          <w:sz w:val="24"/>
          <w:szCs w:val="24"/>
        </w:rPr>
        <w:t>(свободное изделие мягкой формы с большим запахом пол, обычно без</w:t>
      </w:r>
      <w:r>
        <w:rPr>
          <w:rFonts w:ascii="Times New Roman" w:hAnsi="Times New Roman"/>
          <w:sz w:val="24"/>
          <w:szCs w:val="24"/>
        </w:rPr>
        <w:t xml:space="preserve"> </w:t>
      </w:r>
      <w:r w:rsidRPr="008C4399">
        <w:rPr>
          <w:rFonts w:ascii="Times New Roman" w:hAnsi="Times New Roman"/>
          <w:sz w:val="24"/>
          <w:szCs w:val="24"/>
        </w:rPr>
        <w:t>застежки, со свободными проймами, воротник чаще шалевой.</w:t>
      </w:r>
    </w:p>
    <w:p w:rsidR="00CD5976"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Пальто, полупальто и жакеты отличаются в основном длиной (пальто</w:t>
      </w:r>
      <w:r>
        <w:rPr>
          <w:rFonts w:ascii="Times New Roman" w:hAnsi="Times New Roman"/>
          <w:sz w:val="24"/>
          <w:szCs w:val="24"/>
        </w:rPr>
        <w:t xml:space="preserve"> </w:t>
      </w:r>
      <w:r w:rsidRPr="008C4399">
        <w:rPr>
          <w:rFonts w:ascii="Times New Roman" w:hAnsi="Times New Roman"/>
          <w:sz w:val="24"/>
          <w:szCs w:val="24"/>
        </w:rPr>
        <w:t>112-120 см, полупальто 80-100 см, жакеты 65-75 см), ширина борта не менее 15</w:t>
      </w:r>
      <w:r>
        <w:rPr>
          <w:rFonts w:ascii="Times New Roman" w:hAnsi="Times New Roman"/>
          <w:sz w:val="24"/>
          <w:szCs w:val="24"/>
        </w:rPr>
        <w:t xml:space="preserve"> </w:t>
      </w:r>
      <w:r w:rsidRPr="008C4399">
        <w:rPr>
          <w:rFonts w:ascii="Times New Roman" w:hAnsi="Times New Roman"/>
          <w:sz w:val="24"/>
          <w:szCs w:val="24"/>
        </w:rPr>
        <w:t xml:space="preserve">см (рис. </w:t>
      </w:r>
      <w:r>
        <w:rPr>
          <w:rFonts w:ascii="Times New Roman" w:hAnsi="Times New Roman"/>
          <w:sz w:val="24"/>
          <w:szCs w:val="24"/>
        </w:rPr>
        <w:t>18</w:t>
      </w:r>
      <w:r w:rsidRPr="008C4399">
        <w:rPr>
          <w:rFonts w:ascii="Times New Roman" w:hAnsi="Times New Roman"/>
          <w:sz w:val="24"/>
          <w:szCs w:val="24"/>
        </w:rPr>
        <w:t>).</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Жилеты</w:t>
      </w:r>
      <w:r w:rsidRPr="008C4399">
        <w:rPr>
          <w:rFonts w:ascii="Times New Roman" w:hAnsi="Times New Roman"/>
          <w:sz w:val="24"/>
          <w:szCs w:val="24"/>
        </w:rPr>
        <w:t xml:space="preserve"> меховой промышленностью выпускаются двух видов:</w:t>
      </w:r>
      <w:r w:rsidR="0009664E">
        <w:rPr>
          <w:rFonts w:ascii="Times New Roman" w:hAnsi="Times New Roman"/>
          <w:sz w:val="24"/>
          <w:szCs w:val="24"/>
        </w:rPr>
        <w:t xml:space="preserve"> </w:t>
      </w:r>
      <w:r w:rsidRPr="008C4399">
        <w:rPr>
          <w:rFonts w:ascii="Times New Roman" w:hAnsi="Times New Roman"/>
          <w:sz w:val="24"/>
          <w:szCs w:val="24"/>
        </w:rPr>
        <w:t>меховые и нагольные. Меховые – с текстильным верхом на подкладке из</w:t>
      </w:r>
      <w:r w:rsidR="0009664E">
        <w:rPr>
          <w:rFonts w:ascii="Times New Roman" w:hAnsi="Times New Roman"/>
          <w:sz w:val="24"/>
          <w:szCs w:val="24"/>
        </w:rPr>
        <w:t xml:space="preserve"> </w:t>
      </w:r>
      <w:r w:rsidRPr="008C4399">
        <w:rPr>
          <w:rFonts w:ascii="Times New Roman" w:hAnsi="Times New Roman"/>
          <w:sz w:val="24"/>
          <w:szCs w:val="24"/>
        </w:rPr>
        <w:t>натурального или искусственного меха (из шкурок низких сортов недорогих</w:t>
      </w:r>
      <w:r w:rsidR="0009664E">
        <w:rPr>
          <w:rFonts w:ascii="Times New Roman" w:hAnsi="Times New Roman"/>
          <w:sz w:val="24"/>
          <w:szCs w:val="24"/>
        </w:rPr>
        <w:t xml:space="preserve"> </w:t>
      </w:r>
      <w:r w:rsidRPr="008C4399">
        <w:rPr>
          <w:rFonts w:ascii="Times New Roman" w:hAnsi="Times New Roman"/>
          <w:sz w:val="24"/>
          <w:szCs w:val="24"/>
        </w:rPr>
        <w:t>видов меха). Нагольные – из меховой или шубной овчины, кожевая ткань</w:t>
      </w:r>
      <w:r w:rsidR="0009664E">
        <w:rPr>
          <w:rFonts w:ascii="Times New Roman" w:hAnsi="Times New Roman"/>
          <w:sz w:val="24"/>
          <w:szCs w:val="24"/>
        </w:rPr>
        <w:t xml:space="preserve"> </w:t>
      </w:r>
      <w:r w:rsidRPr="008C4399">
        <w:rPr>
          <w:rFonts w:ascii="Times New Roman" w:hAnsi="Times New Roman"/>
          <w:sz w:val="24"/>
          <w:szCs w:val="24"/>
        </w:rPr>
        <w:t>которой обработана под замшу.</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 xml:space="preserve">Для </w:t>
      </w:r>
      <w:r w:rsidRPr="0009664E">
        <w:rPr>
          <w:rFonts w:ascii="Times New Roman" w:hAnsi="Times New Roman"/>
          <w:i/>
          <w:sz w:val="24"/>
          <w:szCs w:val="24"/>
        </w:rPr>
        <w:t>детей</w:t>
      </w:r>
      <w:r w:rsidRPr="008C4399">
        <w:rPr>
          <w:rFonts w:ascii="Times New Roman" w:hAnsi="Times New Roman"/>
          <w:sz w:val="24"/>
          <w:szCs w:val="24"/>
        </w:rPr>
        <w:t xml:space="preserve"> меховая промышленность выпускает пальто для дошкольной,</w:t>
      </w:r>
      <w:r w:rsidR="0009664E">
        <w:rPr>
          <w:rFonts w:ascii="Times New Roman" w:hAnsi="Times New Roman"/>
          <w:sz w:val="24"/>
          <w:szCs w:val="24"/>
        </w:rPr>
        <w:t xml:space="preserve"> </w:t>
      </w:r>
      <w:r w:rsidRPr="008C4399">
        <w:rPr>
          <w:rFonts w:ascii="Times New Roman" w:hAnsi="Times New Roman"/>
          <w:sz w:val="24"/>
          <w:szCs w:val="24"/>
        </w:rPr>
        <w:t>школьной и подростковой групп. Пальто и комбинезоны для дошкольников по</w:t>
      </w:r>
      <w:r w:rsidR="0009664E">
        <w:rPr>
          <w:rFonts w:ascii="Times New Roman" w:hAnsi="Times New Roman"/>
          <w:sz w:val="24"/>
          <w:szCs w:val="24"/>
        </w:rPr>
        <w:t xml:space="preserve"> </w:t>
      </w:r>
      <w:r w:rsidRPr="008C4399">
        <w:rPr>
          <w:rFonts w:ascii="Times New Roman" w:hAnsi="Times New Roman"/>
          <w:sz w:val="24"/>
          <w:szCs w:val="24"/>
        </w:rPr>
        <w:t>силуэту и конструкции почти не отличаются друг от друга (прямой или слегка</w:t>
      </w:r>
      <w:r w:rsidR="0009664E">
        <w:rPr>
          <w:rFonts w:ascii="Times New Roman" w:hAnsi="Times New Roman"/>
          <w:sz w:val="24"/>
          <w:szCs w:val="24"/>
        </w:rPr>
        <w:t xml:space="preserve"> </w:t>
      </w:r>
      <w:r w:rsidRPr="008C4399">
        <w:rPr>
          <w:rFonts w:ascii="Times New Roman" w:hAnsi="Times New Roman"/>
          <w:sz w:val="24"/>
          <w:szCs w:val="24"/>
        </w:rPr>
        <w:t>расклешенный силуэт).</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Куртки</w:t>
      </w:r>
      <w:r w:rsidRPr="008C4399">
        <w:rPr>
          <w:rFonts w:ascii="Times New Roman" w:hAnsi="Times New Roman"/>
          <w:sz w:val="24"/>
          <w:szCs w:val="24"/>
        </w:rPr>
        <w:t xml:space="preserve"> изготавливают обычно с кожаным или текстильным верхом на</w:t>
      </w:r>
      <w:r w:rsidR="0009664E">
        <w:rPr>
          <w:rFonts w:ascii="Times New Roman" w:hAnsi="Times New Roman"/>
          <w:sz w:val="24"/>
          <w:szCs w:val="24"/>
        </w:rPr>
        <w:t xml:space="preserve"> </w:t>
      </w:r>
      <w:r w:rsidRPr="008C4399">
        <w:rPr>
          <w:rFonts w:ascii="Times New Roman" w:hAnsi="Times New Roman"/>
          <w:sz w:val="24"/>
          <w:szCs w:val="24"/>
        </w:rPr>
        <w:t>меховой (часто отстегивающейся) подкладке, с меховым воротником или</w:t>
      </w:r>
      <w:r w:rsidR="0009664E">
        <w:rPr>
          <w:rFonts w:ascii="Times New Roman" w:hAnsi="Times New Roman"/>
          <w:sz w:val="24"/>
          <w:szCs w:val="24"/>
        </w:rPr>
        <w:t xml:space="preserve"> </w:t>
      </w:r>
      <w:r w:rsidRPr="008C4399">
        <w:rPr>
          <w:rFonts w:ascii="Times New Roman" w:hAnsi="Times New Roman"/>
          <w:sz w:val="24"/>
          <w:szCs w:val="24"/>
        </w:rPr>
        <w:t>капюшоном.</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Меховые воротники</w:t>
      </w:r>
      <w:r w:rsidRPr="008C4399">
        <w:rPr>
          <w:rFonts w:ascii="Times New Roman" w:hAnsi="Times New Roman"/>
          <w:sz w:val="24"/>
          <w:szCs w:val="24"/>
        </w:rPr>
        <w:t xml:space="preserve"> изготавливают как для швейных предприятий, так</w:t>
      </w:r>
      <w:r w:rsidR="0009664E">
        <w:rPr>
          <w:rFonts w:ascii="Times New Roman" w:hAnsi="Times New Roman"/>
          <w:sz w:val="24"/>
          <w:szCs w:val="24"/>
        </w:rPr>
        <w:t xml:space="preserve"> </w:t>
      </w:r>
      <w:r w:rsidRPr="008C4399">
        <w:rPr>
          <w:rFonts w:ascii="Times New Roman" w:hAnsi="Times New Roman"/>
          <w:sz w:val="24"/>
          <w:szCs w:val="24"/>
        </w:rPr>
        <w:t>и для торговли. Мужские воротники – отложные, пиджачного типа, шалевые.</w:t>
      </w:r>
      <w:r w:rsidR="0009664E">
        <w:rPr>
          <w:rFonts w:ascii="Times New Roman" w:hAnsi="Times New Roman"/>
          <w:sz w:val="24"/>
          <w:szCs w:val="24"/>
        </w:rPr>
        <w:t xml:space="preserve"> </w:t>
      </w:r>
      <w:r w:rsidRPr="008C4399">
        <w:rPr>
          <w:rFonts w:ascii="Times New Roman" w:hAnsi="Times New Roman"/>
          <w:sz w:val="24"/>
          <w:szCs w:val="24"/>
        </w:rPr>
        <w:t>Женские – очень разнообразны, часто их форма и размеры определяются</w:t>
      </w:r>
      <w:r w:rsidR="0009664E">
        <w:rPr>
          <w:rFonts w:ascii="Times New Roman" w:hAnsi="Times New Roman"/>
          <w:sz w:val="24"/>
          <w:szCs w:val="24"/>
        </w:rPr>
        <w:t xml:space="preserve"> </w:t>
      </w:r>
      <w:r w:rsidRPr="008C4399">
        <w:rPr>
          <w:rFonts w:ascii="Times New Roman" w:hAnsi="Times New Roman"/>
          <w:sz w:val="24"/>
          <w:szCs w:val="24"/>
        </w:rPr>
        <w:t>формой и размерами шкурки (норка многих цветов, песец, лисица и др.).</w:t>
      </w:r>
    </w:p>
    <w:p w:rsidR="008C4399" w:rsidRPr="008C4399" w:rsidRDefault="008C4399" w:rsidP="008C4399">
      <w:pPr>
        <w:spacing w:after="0" w:line="240" w:lineRule="auto"/>
        <w:ind w:firstLine="709"/>
        <w:jc w:val="both"/>
        <w:rPr>
          <w:rFonts w:ascii="Times New Roman" w:hAnsi="Times New Roman"/>
          <w:sz w:val="24"/>
          <w:szCs w:val="24"/>
        </w:rPr>
      </w:pPr>
      <w:r w:rsidRPr="008C4399">
        <w:rPr>
          <w:rFonts w:ascii="Times New Roman" w:hAnsi="Times New Roman"/>
          <w:sz w:val="24"/>
          <w:szCs w:val="24"/>
        </w:rPr>
        <w:t xml:space="preserve">В комплекте с воротником могут быть </w:t>
      </w:r>
      <w:r w:rsidRPr="0009664E">
        <w:rPr>
          <w:rFonts w:ascii="Times New Roman" w:hAnsi="Times New Roman"/>
          <w:i/>
          <w:sz w:val="24"/>
          <w:szCs w:val="24"/>
        </w:rPr>
        <w:t>манжеты и опушь</w:t>
      </w:r>
      <w:r w:rsidRPr="008C4399">
        <w:rPr>
          <w:rFonts w:ascii="Times New Roman" w:hAnsi="Times New Roman"/>
          <w:sz w:val="24"/>
          <w:szCs w:val="24"/>
        </w:rPr>
        <w:t xml:space="preserve"> – узкая</w:t>
      </w:r>
      <w:r w:rsidR="0009664E">
        <w:rPr>
          <w:rFonts w:ascii="Times New Roman" w:hAnsi="Times New Roman"/>
          <w:sz w:val="24"/>
          <w:szCs w:val="24"/>
        </w:rPr>
        <w:t xml:space="preserve"> </w:t>
      </w:r>
      <w:r w:rsidRPr="008C4399">
        <w:rPr>
          <w:rFonts w:ascii="Times New Roman" w:hAnsi="Times New Roman"/>
          <w:sz w:val="24"/>
          <w:szCs w:val="24"/>
        </w:rPr>
        <w:t>полоска, применяемая в качестве отделки по краям бортов, низа, карманам и</w:t>
      </w:r>
      <w:r w:rsidR="0009664E">
        <w:rPr>
          <w:rFonts w:ascii="Times New Roman" w:hAnsi="Times New Roman"/>
          <w:sz w:val="24"/>
          <w:szCs w:val="24"/>
        </w:rPr>
        <w:t xml:space="preserve"> </w:t>
      </w:r>
      <w:r w:rsidRPr="008C4399">
        <w:rPr>
          <w:rFonts w:ascii="Times New Roman" w:hAnsi="Times New Roman"/>
          <w:sz w:val="24"/>
          <w:szCs w:val="24"/>
        </w:rPr>
        <w:t>т.д.</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Женские меховые уборы</w:t>
      </w:r>
      <w:r w:rsidRPr="008C4399">
        <w:rPr>
          <w:rFonts w:ascii="Times New Roman" w:hAnsi="Times New Roman"/>
          <w:sz w:val="24"/>
          <w:szCs w:val="24"/>
        </w:rPr>
        <w:t xml:space="preserve"> изготавливают из дорогих мехов. К их числу</w:t>
      </w:r>
      <w:r w:rsidR="0009664E">
        <w:rPr>
          <w:rFonts w:ascii="Times New Roman" w:hAnsi="Times New Roman"/>
          <w:sz w:val="24"/>
          <w:szCs w:val="24"/>
        </w:rPr>
        <w:t xml:space="preserve"> </w:t>
      </w:r>
      <w:r w:rsidRPr="008C4399">
        <w:rPr>
          <w:rFonts w:ascii="Times New Roman" w:hAnsi="Times New Roman"/>
          <w:sz w:val="24"/>
          <w:szCs w:val="24"/>
        </w:rPr>
        <w:t>относятся: норка, соболь, горностай, лиса, песец и др.</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Пелерины</w:t>
      </w:r>
      <w:r w:rsidRPr="008C4399">
        <w:rPr>
          <w:rFonts w:ascii="Times New Roman" w:hAnsi="Times New Roman"/>
          <w:sz w:val="24"/>
          <w:szCs w:val="24"/>
        </w:rPr>
        <w:t xml:space="preserve"> – накидки без рукавов из ценных мехов (длинная, короткая,</w:t>
      </w:r>
      <w:r w:rsidR="0009664E">
        <w:rPr>
          <w:rFonts w:ascii="Times New Roman" w:hAnsi="Times New Roman"/>
          <w:sz w:val="24"/>
          <w:szCs w:val="24"/>
        </w:rPr>
        <w:t xml:space="preserve"> </w:t>
      </w:r>
      <w:r w:rsidRPr="008C4399">
        <w:rPr>
          <w:rFonts w:ascii="Times New Roman" w:hAnsi="Times New Roman"/>
          <w:sz w:val="24"/>
          <w:szCs w:val="24"/>
        </w:rPr>
        <w:t>широкая или узкая).</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Полупелерина</w:t>
      </w:r>
      <w:r w:rsidRPr="008C4399">
        <w:rPr>
          <w:rFonts w:ascii="Times New Roman" w:hAnsi="Times New Roman"/>
          <w:sz w:val="24"/>
          <w:szCs w:val="24"/>
        </w:rPr>
        <w:t xml:space="preserve"> – напоминает шалевый воротник, изготавливается из</w:t>
      </w:r>
      <w:r w:rsidR="0009664E">
        <w:rPr>
          <w:rFonts w:ascii="Times New Roman" w:hAnsi="Times New Roman"/>
          <w:sz w:val="24"/>
          <w:szCs w:val="24"/>
        </w:rPr>
        <w:t xml:space="preserve"> </w:t>
      </w:r>
      <w:r w:rsidRPr="008C4399">
        <w:rPr>
          <w:rFonts w:ascii="Times New Roman" w:hAnsi="Times New Roman"/>
          <w:sz w:val="24"/>
          <w:szCs w:val="24"/>
        </w:rPr>
        <w:t>дорогостоящего меха на подкладке, носится поверх одежды.</w:t>
      </w:r>
    </w:p>
    <w:p w:rsidR="008C4399" w:rsidRP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Палантин</w:t>
      </w:r>
      <w:r w:rsidRPr="008C4399">
        <w:rPr>
          <w:rFonts w:ascii="Times New Roman" w:hAnsi="Times New Roman"/>
          <w:sz w:val="24"/>
          <w:szCs w:val="24"/>
        </w:rPr>
        <w:t xml:space="preserve"> – широкий шарф из ценных видов меха (соболя, куницы,</w:t>
      </w:r>
      <w:r w:rsidR="0009664E">
        <w:rPr>
          <w:rFonts w:ascii="Times New Roman" w:hAnsi="Times New Roman"/>
          <w:sz w:val="24"/>
          <w:szCs w:val="24"/>
        </w:rPr>
        <w:t xml:space="preserve"> </w:t>
      </w:r>
      <w:r w:rsidRPr="008C4399">
        <w:rPr>
          <w:rFonts w:ascii="Times New Roman" w:hAnsi="Times New Roman"/>
          <w:sz w:val="24"/>
          <w:szCs w:val="24"/>
        </w:rPr>
        <w:t>норки, горностая) длиной 2-2,5 метра и шириной 30-50 см, к концам которого</w:t>
      </w:r>
      <w:r w:rsidR="0009664E">
        <w:rPr>
          <w:rFonts w:ascii="Times New Roman" w:hAnsi="Times New Roman"/>
          <w:sz w:val="24"/>
          <w:szCs w:val="24"/>
        </w:rPr>
        <w:t xml:space="preserve"> </w:t>
      </w:r>
      <w:r w:rsidRPr="008C4399">
        <w:rPr>
          <w:rFonts w:ascii="Times New Roman" w:hAnsi="Times New Roman"/>
          <w:sz w:val="24"/>
          <w:szCs w:val="24"/>
        </w:rPr>
        <w:t>часто прикрепляют хвосты шкурок.</w:t>
      </w:r>
      <w:r w:rsidR="0009664E">
        <w:rPr>
          <w:rFonts w:ascii="Times New Roman" w:hAnsi="Times New Roman"/>
          <w:sz w:val="24"/>
          <w:szCs w:val="24"/>
        </w:rPr>
        <w:t xml:space="preserve"> </w:t>
      </w:r>
      <w:r w:rsidRPr="008C4399">
        <w:rPr>
          <w:rFonts w:ascii="Times New Roman" w:hAnsi="Times New Roman"/>
          <w:sz w:val="24"/>
          <w:szCs w:val="24"/>
        </w:rPr>
        <w:t>Ротонда – палантин с закругленными краями.</w:t>
      </w:r>
    </w:p>
    <w:p w:rsidR="008C4399" w:rsidRDefault="008C4399" w:rsidP="008C4399">
      <w:pPr>
        <w:spacing w:after="0" w:line="240" w:lineRule="auto"/>
        <w:ind w:firstLine="709"/>
        <w:jc w:val="both"/>
        <w:rPr>
          <w:rFonts w:ascii="Times New Roman" w:hAnsi="Times New Roman"/>
          <w:sz w:val="24"/>
          <w:szCs w:val="24"/>
        </w:rPr>
      </w:pPr>
      <w:r w:rsidRPr="0009664E">
        <w:rPr>
          <w:rFonts w:ascii="Times New Roman" w:hAnsi="Times New Roman"/>
          <w:i/>
          <w:sz w:val="24"/>
          <w:szCs w:val="24"/>
        </w:rPr>
        <w:t>Горжет</w:t>
      </w:r>
      <w:r w:rsidRPr="008C4399">
        <w:rPr>
          <w:rFonts w:ascii="Times New Roman" w:hAnsi="Times New Roman"/>
          <w:sz w:val="24"/>
          <w:szCs w:val="24"/>
        </w:rPr>
        <w:t xml:space="preserve"> – заменяет воротник, может быть трубчатым или плоским</w:t>
      </w:r>
      <w:r w:rsidR="0009664E">
        <w:rPr>
          <w:rFonts w:ascii="Times New Roman" w:hAnsi="Times New Roman"/>
          <w:sz w:val="24"/>
          <w:szCs w:val="24"/>
        </w:rPr>
        <w:t xml:space="preserve"> </w:t>
      </w:r>
      <w:r w:rsidRPr="008C4399">
        <w:rPr>
          <w:rFonts w:ascii="Times New Roman" w:hAnsi="Times New Roman"/>
          <w:sz w:val="24"/>
          <w:szCs w:val="24"/>
        </w:rPr>
        <w:t xml:space="preserve">(отбирают шкурки с лапами, хвостами, мордочками). (рис. </w:t>
      </w:r>
      <w:r w:rsidR="0009664E">
        <w:rPr>
          <w:rFonts w:ascii="Times New Roman" w:hAnsi="Times New Roman"/>
          <w:sz w:val="24"/>
          <w:szCs w:val="24"/>
        </w:rPr>
        <w:t>19</w:t>
      </w:r>
      <w:r w:rsidRPr="008C4399">
        <w:rPr>
          <w:rFonts w:ascii="Times New Roman" w:hAnsi="Times New Roman"/>
          <w:sz w:val="24"/>
          <w:szCs w:val="24"/>
        </w:rPr>
        <w:t>).</w:t>
      </w:r>
    </w:p>
    <w:p w:rsidR="0009664E" w:rsidRDefault="0009664E" w:rsidP="0009664E">
      <w:pPr>
        <w:spacing w:after="0" w:line="240" w:lineRule="auto"/>
        <w:ind w:firstLine="709"/>
        <w:jc w:val="both"/>
        <w:rPr>
          <w:rFonts w:ascii="Times New Roman" w:hAnsi="Times New Roman"/>
          <w:sz w:val="24"/>
          <w:szCs w:val="24"/>
        </w:rPr>
      </w:pPr>
      <w:r w:rsidRPr="0009664E">
        <w:rPr>
          <w:rFonts w:ascii="Times New Roman" w:hAnsi="Times New Roman"/>
          <w:sz w:val="24"/>
          <w:szCs w:val="24"/>
        </w:rPr>
        <w:t xml:space="preserve">Ассортимент </w:t>
      </w:r>
      <w:r w:rsidRPr="00B11154">
        <w:rPr>
          <w:rFonts w:ascii="Times New Roman" w:hAnsi="Times New Roman"/>
          <w:i/>
          <w:sz w:val="24"/>
          <w:szCs w:val="24"/>
        </w:rPr>
        <w:t>меховых головных уборов</w:t>
      </w:r>
      <w:r w:rsidRPr="0009664E">
        <w:rPr>
          <w:rFonts w:ascii="Times New Roman" w:hAnsi="Times New Roman"/>
          <w:sz w:val="24"/>
          <w:szCs w:val="24"/>
        </w:rPr>
        <w:t xml:space="preserve"> очень разнообразен (женские,</w:t>
      </w:r>
      <w:r>
        <w:rPr>
          <w:rFonts w:ascii="Times New Roman" w:hAnsi="Times New Roman"/>
          <w:sz w:val="24"/>
          <w:szCs w:val="24"/>
        </w:rPr>
        <w:t xml:space="preserve"> </w:t>
      </w:r>
      <w:r w:rsidRPr="0009664E">
        <w:rPr>
          <w:rFonts w:ascii="Times New Roman" w:hAnsi="Times New Roman"/>
          <w:sz w:val="24"/>
          <w:szCs w:val="24"/>
        </w:rPr>
        <w:t>мужские, детские). Они могут быть изготовлены целиком из меха</w:t>
      </w:r>
      <w:r>
        <w:rPr>
          <w:rFonts w:ascii="Times New Roman" w:hAnsi="Times New Roman"/>
          <w:sz w:val="24"/>
          <w:szCs w:val="24"/>
        </w:rPr>
        <w:t xml:space="preserve"> </w:t>
      </w:r>
      <w:r w:rsidRPr="0009664E">
        <w:rPr>
          <w:rFonts w:ascii="Times New Roman" w:hAnsi="Times New Roman"/>
          <w:sz w:val="24"/>
          <w:szCs w:val="24"/>
        </w:rPr>
        <w:t>(цельномеховые) или комбинированными – в сочетании с другими материалами</w:t>
      </w:r>
      <w:r>
        <w:rPr>
          <w:rFonts w:ascii="Times New Roman" w:hAnsi="Times New Roman"/>
          <w:sz w:val="24"/>
          <w:szCs w:val="24"/>
        </w:rPr>
        <w:t xml:space="preserve"> </w:t>
      </w:r>
      <w:r w:rsidRPr="0009664E">
        <w:rPr>
          <w:rFonts w:ascii="Times New Roman" w:hAnsi="Times New Roman"/>
          <w:sz w:val="24"/>
          <w:szCs w:val="24"/>
        </w:rPr>
        <w:t>(сукно, драп, бархат, кожа, замша и др.). Наибольшее распространение</w:t>
      </w:r>
      <w:r>
        <w:rPr>
          <w:rFonts w:ascii="Times New Roman" w:hAnsi="Times New Roman"/>
          <w:sz w:val="24"/>
          <w:szCs w:val="24"/>
        </w:rPr>
        <w:t xml:space="preserve"> </w:t>
      </w:r>
      <w:r w:rsidRPr="0009664E">
        <w:rPr>
          <w:rFonts w:ascii="Times New Roman" w:hAnsi="Times New Roman"/>
          <w:sz w:val="24"/>
          <w:szCs w:val="24"/>
        </w:rPr>
        <w:t>получили изделия из шубной овчины (овчинно-шубные). Изделия</w:t>
      </w:r>
      <w:r>
        <w:rPr>
          <w:rFonts w:ascii="Times New Roman" w:hAnsi="Times New Roman"/>
          <w:sz w:val="24"/>
          <w:szCs w:val="24"/>
        </w:rPr>
        <w:t xml:space="preserve"> </w:t>
      </w:r>
      <w:r w:rsidRPr="0009664E">
        <w:rPr>
          <w:rFonts w:ascii="Times New Roman" w:hAnsi="Times New Roman"/>
          <w:sz w:val="24"/>
          <w:szCs w:val="24"/>
        </w:rPr>
        <w:t>изготавливают кожевой тканью наружу, они обладают высокими</w:t>
      </w:r>
      <w:r>
        <w:rPr>
          <w:rFonts w:ascii="Times New Roman" w:hAnsi="Times New Roman"/>
          <w:sz w:val="24"/>
          <w:szCs w:val="24"/>
        </w:rPr>
        <w:t xml:space="preserve"> </w:t>
      </w:r>
      <w:r w:rsidRPr="0009664E">
        <w:rPr>
          <w:rFonts w:ascii="Times New Roman" w:hAnsi="Times New Roman"/>
          <w:sz w:val="24"/>
          <w:szCs w:val="24"/>
        </w:rPr>
        <w:t>теплозащитными свойствами, большой носкостью. Изготавливают и бытовую и</w:t>
      </w:r>
      <w:r>
        <w:rPr>
          <w:rFonts w:ascii="Times New Roman" w:hAnsi="Times New Roman"/>
          <w:sz w:val="24"/>
          <w:szCs w:val="24"/>
        </w:rPr>
        <w:t xml:space="preserve"> </w:t>
      </w:r>
      <w:r w:rsidRPr="0009664E">
        <w:rPr>
          <w:rFonts w:ascii="Times New Roman" w:hAnsi="Times New Roman"/>
          <w:sz w:val="24"/>
          <w:szCs w:val="24"/>
        </w:rPr>
        <w:t>специальную одежду – тулупы, полушубки, бекеши, пальто, полупальто,</w:t>
      </w:r>
      <w:r>
        <w:rPr>
          <w:rFonts w:ascii="Times New Roman" w:hAnsi="Times New Roman"/>
          <w:sz w:val="24"/>
          <w:szCs w:val="24"/>
        </w:rPr>
        <w:t xml:space="preserve"> </w:t>
      </w:r>
      <w:r w:rsidRPr="0009664E">
        <w:rPr>
          <w:rFonts w:ascii="Times New Roman" w:hAnsi="Times New Roman"/>
          <w:sz w:val="24"/>
          <w:szCs w:val="24"/>
        </w:rPr>
        <w:t>пиджаки, жилеты. Кроме того, выпускаются изделия из шубной и меховой</w:t>
      </w:r>
      <w:r>
        <w:rPr>
          <w:rFonts w:ascii="Times New Roman" w:hAnsi="Times New Roman"/>
          <w:sz w:val="24"/>
          <w:szCs w:val="24"/>
        </w:rPr>
        <w:t xml:space="preserve"> </w:t>
      </w:r>
      <w:r w:rsidRPr="0009664E">
        <w:rPr>
          <w:rFonts w:ascii="Times New Roman" w:hAnsi="Times New Roman"/>
          <w:sz w:val="24"/>
          <w:szCs w:val="24"/>
        </w:rPr>
        <w:t>овчины улучшенного качества со специальной обработкой кожевой ткани (под</w:t>
      </w:r>
      <w:r>
        <w:rPr>
          <w:rFonts w:ascii="Times New Roman" w:hAnsi="Times New Roman"/>
          <w:sz w:val="24"/>
          <w:szCs w:val="24"/>
        </w:rPr>
        <w:t xml:space="preserve"> </w:t>
      </w:r>
      <w:r w:rsidRPr="0009664E">
        <w:rPr>
          <w:rFonts w:ascii="Times New Roman" w:hAnsi="Times New Roman"/>
          <w:sz w:val="24"/>
          <w:szCs w:val="24"/>
        </w:rPr>
        <w:t xml:space="preserve">велюр), так называемые дубленки (рис. </w:t>
      </w:r>
      <w:r>
        <w:rPr>
          <w:rFonts w:ascii="Times New Roman" w:hAnsi="Times New Roman"/>
          <w:sz w:val="24"/>
          <w:szCs w:val="24"/>
        </w:rPr>
        <w:t>20</w:t>
      </w:r>
      <w:r w:rsidRPr="0009664E">
        <w:rPr>
          <w:rFonts w:ascii="Times New Roman" w:hAnsi="Times New Roman"/>
          <w:sz w:val="24"/>
          <w:szCs w:val="24"/>
        </w:rPr>
        <w:t>).</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i/>
          <w:sz w:val="24"/>
          <w:szCs w:val="24"/>
        </w:rPr>
        <w:t>Рукавицы и перчатки</w:t>
      </w:r>
      <w:r w:rsidRPr="00B11154">
        <w:rPr>
          <w:rFonts w:ascii="Times New Roman" w:hAnsi="Times New Roman"/>
          <w:sz w:val="24"/>
          <w:szCs w:val="24"/>
        </w:rPr>
        <w:t xml:space="preserve"> изготавливают с текстильным или кожаным</w:t>
      </w:r>
      <w:r>
        <w:rPr>
          <w:rFonts w:ascii="Times New Roman" w:hAnsi="Times New Roman"/>
          <w:sz w:val="24"/>
          <w:szCs w:val="24"/>
        </w:rPr>
        <w:t xml:space="preserve"> </w:t>
      </w:r>
      <w:r w:rsidRPr="00B11154">
        <w:rPr>
          <w:rFonts w:ascii="Times New Roman" w:hAnsi="Times New Roman"/>
          <w:sz w:val="24"/>
          <w:szCs w:val="24"/>
        </w:rPr>
        <w:t>верхом на меховой подкладке (с коротким волосяным покровом).</w:t>
      </w:r>
    </w:p>
    <w:p w:rsidR="00CD5976" w:rsidRDefault="008C4399" w:rsidP="008C4399">
      <w:pPr>
        <w:spacing w:after="0" w:line="240" w:lineRule="auto"/>
        <w:jc w:val="both"/>
        <w:rPr>
          <w:rFonts w:ascii="Times New Roman" w:hAnsi="Times New Roman"/>
          <w:sz w:val="24"/>
          <w:szCs w:val="24"/>
        </w:rPr>
      </w:pPr>
      <w:r w:rsidRPr="008C4399">
        <w:rPr>
          <w:rFonts w:ascii="Times New Roman" w:hAnsi="Times New Roman"/>
          <w:noProof/>
          <w:sz w:val="24"/>
          <w:szCs w:val="24"/>
          <w:lang w:eastAsia="ru-RU"/>
        </w:rPr>
        <w:lastRenderedPageBreak/>
        <w:drawing>
          <wp:inline distT="0" distB="0" distL="0" distR="0">
            <wp:extent cx="5200703" cy="87344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3344" cy="8738861"/>
                    </a:xfrm>
                    <a:prstGeom prst="rect">
                      <a:avLst/>
                    </a:prstGeom>
                    <a:noFill/>
                    <a:ln>
                      <a:noFill/>
                    </a:ln>
                  </pic:spPr>
                </pic:pic>
              </a:graphicData>
            </a:graphic>
          </wp:inline>
        </w:drawing>
      </w:r>
    </w:p>
    <w:p w:rsidR="008C4399" w:rsidRDefault="008C4399" w:rsidP="0009664E">
      <w:pPr>
        <w:spacing w:after="0" w:line="240" w:lineRule="auto"/>
        <w:jc w:val="center"/>
        <w:rPr>
          <w:rFonts w:ascii="Times New Roman" w:hAnsi="Times New Roman"/>
          <w:sz w:val="24"/>
          <w:szCs w:val="24"/>
        </w:rPr>
      </w:pPr>
      <w:r>
        <w:rPr>
          <w:rFonts w:ascii="Times New Roman" w:hAnsi="Times New Roman"/>
          <w:sz w:val="24"/>
          <w:szCs w:val="24"/>
        </w:rPr>
        <w:t xml:space="preserve">Рис. 18 </w:t>
      </w:r>
      <w:r w:rsidRPr="008C4399">
        <w:rPr>
          <w:rFonts w:ascii="Times New Roman" w:hAnsi="Times New Roman"/>
          <w:sz w:val="24"/>
          <w:szCs w:val="24"/>
        </w:rPr>
        <w:t>Ассортимент изделий из натурального меха</w:t>
      </w:r>
    </w:p>
    <w:p w:rsidR="008C4399" w:rsidRDefault="008C4399" w:rsidP="008C4399">
      <w:pPr>
        <w:spacing w:after="0" w:line="240" w:lineRule="auto"/>
        <w:jc w:val="both"/>
        <w:rPr>
          <w:rFonts w:ascii="Times New Roman" w:hAnsi="Times New Roman"/>
          <w:sz w:val="24"/>
          <w:szCs w:val="24"/>
        </w:rPr>
      </w:pPr>
    </w:p>
    <w:p w:rsidR="00CD5976" w:rsidRDefault="0009664E" w:rsidP="00B3154F">
      <w:pPr>
        <w:spacing w:after="0" w:line="240" w:lineRule="auto"/>
        <w:ind w:firstLine="709"/>
        <w:jc w:val="both"/>
        <w:rPr>
          <w:rFonts w:ascii="Times New Roman" w:hAnsi="Times New Roman"/>
          <w:sz w:val="24"/>
          <w:szCs w:val="24"/>
        </w:rPr>
      </w:pPr>
      <w:r w:rsidRPr="0009664E">
        <w:rPr>
          <w:rFonts w:ascii="Times New Roman" w:hAnsi="Times New Roman"/>
          <w:noProof/>
          <w:sz w:val="24"/>
          <w:szCs w:val="24"/>
          <w:lang w:eastAsia="ru-RU"/>
        </w:rPr>
        <w:lastRenderedPageBreak/>
        <w:drawing>
          <wp:inline distT="0" distB="0" distL="0" distR="0" wp14:anchorId="1D82E9DC" wp14:editId="42526FB8">
            <wp:extent cx="5063620" cy="2545829"/>
            <wp:effectExtent l="0" t="0" r="381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6444" cy="2547249"/>
                    </a:xfrm>
                    <a:prstGeom prst="rect">
                      <a:avLst/>
                    </a:prstGeom>
                    <a:noFill/>
                    <a:ln>
                      <a:noFill/>
                    </a:ln>
                  </pic:spPr>
                </pic:pic>
              </a:graphicData>
            </a:graphic>
          </wp:inline>
        </w:drawing>
      </w:r>
    </w:p>
    <w:p w:rsidR="0009664E" w:rsidRDefault="0009664E" w:rsidP="0009664E">
      <w:pPr>
        <w:spacing w:after="0" w:line="240" w:lineRule="auto"/>
        <w:ind w:firstLine="709"/>
        <w:jc w:val="both"/>
        <w:rPr>
          <w:rFonts w:ascii="Times New Roman" w:hAnsi="Times New Roman"/>
          <w:sz w:val="24"/>
          <w:szCs w:val="24"/>
        </w:rPr>
      </w:pPr>
      <w:r w:rsidRPr="008C4399">
        <w:rPr>
          <w:rFonts w:ascii="Times New Roman" w:hAnsi="Times New Roman"/>
          <w:sz w:val="24"/>
          <w:szCs w:val="24"/>
        </w:rPr>
        <w:t xml:space="preserve">Рис. </w:t>
      </w:r>
      <w:r>
        <w:rPr>
          <w:rFonts w:ascii="Times New Roman" w:hAnsi="Times New Roman"/>
          <w:sz w:val="24"/>
          <w:szCs w:val="24"/>
        </w:rPr>
        <w:t>19</w:t>
      </w:r>
      <w:r w:rsidRPr="008C4399">
        <w:rPr>
          <w:rFonts w:ascii="Times New Roman" w:hAnsi="Times New Roman"/>
          <w:sz w:val="24"/>
          <w:szCs w:val="24"/>
        </w:rPr>
        <w:t>. Декоративные изделия из меха – пелерины, полупелерины, палантин,</w:t>
      </w:r>
      <w:r>
        <w:rPr>
          <w:rFonts w:ascii="Times New Roman" w:hAnsi="Times New Roman"/>
          <w:sz w:val="24"/>
          <w:szCs w:val="24"/>
        </w:rPr>
        <w:t xml:space="preserve"> </w:t>
      </w:r>
      <w:r w:rsidRPr="008C4399">
        <w:rPr>
          <w:rFonts w:ascii="Times New Roman" w:hAnsi="Times New Roman"/>
          <w:sz w:val="24"/>
          <w:szCs w:val="24"/>
        </w:rPr>
        <w:t>меховой декор</w:t>
      </w:r>
    </w:p>
    <w:p w:rsidR="00CD5976" w:rsidRDefault="00CD5976" w:rsidP="00B3154F">
      <w:pPr>
        <w:spacing w:after="0" w:line="240" w:lineRule="auto"/>
        <w:ind w:firstLine="709"/>
        <w:jc w:val="both"/>
        <w:rPr>
          <w:rFonts w:ascii="Times New Roman" w:hAnsi="Times New Roman"/>
          <w:sz w:val="24"/>
          <w:szCs w:val="24"/>
        </w:rPr>
      </w:pPr>
    </w:p>
    <w:p w:rsidR="00B11154" w:rsidRDefault="00B11154" w:rsidP="00B11154">
      <w:pPr>
        <w:spacing w:after="0" w:line="240" w:lineRule="auto"/>
        <w:jc w:val="center"/>
        <w:rPr>
          <w:rFonts w:ascii="Times New Roman" w:hAnsi="Times New Roman"/>
          <w:sz w:val="24"/>
          <w:szCs w:val="24"/>
        </w:rPr>
      </w:pPr>
      <w:r w:rsidRPr="00B11154">
        <w:rPr>
          <w:rFonts w:ascii="Times New Roman" w:hAnsi="Times New Roman"/>
          <w:noProof/>
          <w:sz w:val="24"/>
          <w:szCs w:val="24"/>
          <w:lang w:eastAsia="ru-RU"/>
        </w:rPr>
        <w:drawing>
          <wp:inline distT="0" distB="0" distL="0" distR="0">
            <wp:extent cx="3686175" cy="52673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6175" cy="5267325"/>
                    </a:xfrm>
                    <a:prstGeom prst="rect">
                      <a:avLst/>
                    </a:prstGeom>
                    <a:noFill/>
                    <a:ln>
                      <a:noFill/>
                    </a:ln>
                  </pic:spPr>
                </pic:pic>
              </a:graphicData>
            </a:graphic>
          </wp:inline>
        </w:drawing>
      </w:r>
    </w:p>
    <w:p w:rsidR="00B11154" w:rsidRDefault="00B11154" w:rsidP="00B3154F">
      <w:pPr>
        <w:spacing w:after="0" w:line="240" w:lineRule="auto"/>
        <w:ind w:firstLine="709"/>
        <w:jc w:val="both"/>
        <w:rPr>
          <w:rFonts w:ascii="Times New Roman" w:hAnsi="Times New Roman"/>
          <w:sz w:val="24"/>
          <w:szCs w:val="24"/>
        </w:rPr>
      </w:pPr>
    </w:p>
    <w:p w:rsidR="00B11154" w:rsidRDefault="00B11154" w:rsidP="00B11154">
      <w:pPr>
        <w:spacing w:after="0" w:line="240" w:lineRule="auto"/>
        <w:jc w:val="center"/>
        <w:rPr>
          <w:rFonts w:ascii="Times New Roman" w:hAnsi="Times New Roman"/>
          <w:sz w:val="24"/>
          <w:szCs w:val="24"/>
        </w:rPr>
      </w:pPr>
      <w:r w:rsidRPr="00B11154">
        <w:rPr>
          <w:rFonts w:ascii="Times New Roman" w:hAnsi="Times New Roman"/>
          <w:sz w:val="24"/>
          <w:szCs w:val="24"/>
        </w:rPr>
        <w:t xml:space="preserve">Рис. </w:t>
      </w:r>
      <w:r>
        <w:rPr>
          <w:rFonts w:ascii="Times New Roman" w:hAnsi="Times New Roman"/>
          <w:sz w:val="24"/>
          <w:szCs w:val="24"/>
        </w:rPr>
        <w:t>20</w:t>
      </w:r>
      <w:r w:rsidRPr="00B11154">
        <w:rPr>
          <w:rFonts w:ascii="Times New Roman" w:hAnsi="Times New Roman"/>
          <w:sz w:val="24"/>
          <w:szCs w:val="24"/>
        </w:rPr>
        <w:t>. Эскизы моделей дубленок</w:t>
      </w:r>
    </w:p>
    <w:p w:rsidR="00B11154" w:rsidRDefault="00B11154" w:rsidP="00B3154F">
      <w:pPr>
        <w:spacing w:after="0" w:line="240" w:lineRule="auto"/>
        <w:ind w:firstLine="709"/>
        <w:jc w:val="both"/>
        <w:rPr>
          <w:rFonts w:ascii="Times New Roman" w:hAnsi="Times New Roman"/>
          <w:sz w:val="24"/>
          <w:szCs w:val="24"/>
        </w:rPr>
      </w:pPr>
    </w:p>
    <w:p w:rsidR="00B11154" w:rsidRDefault="00B11154" w:rsidP="00B3154F">
      <w:pPr>
        <w:spacing w:after="0" w:line="240" w:lineRule="auto"/>
        <w:ind w:firstLine="709"/>
        <w:jc w:val="both"/>
        <w:rPr>
          <w:rFonts w:ascii="Times New Roman" w:hAnsi="Times New Roman"/>
          <w:sz w:val="24"/>
          <w:szCs w:val="24"/>
        </w:rPr>
      </w:pPr>
    </w:p>
    <w:p w:rsidR="00B11154" w:rsidRDefault="00B11154" w:rsidP="00B3154F">
      <w:pPr>
        <w:spacing w:after="0" w:line="240" w:lineRule="auto"/>
        <w:ind w:firstLine="709"/>
        <w:jc w:val="both"/>
        <w:rPr>
          <w:rFonts w:ascii="Times New Roman" w:hAnsi="Times New Roman"/>
          <w:sz w:val="24"/>
          <w:szCs w:val="24"/>
        </w:rPr>
      </w:pP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lastRenderedPageBreak/>
        <w:t>Для удобства раскроя шкурки меха собирают в пластины и меха. Пластина – несколько однородных шкур или участков шкур, подобранных по качеству и сшитых в виде полосы.</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Мехом называют несколько пластин (обычно 2-3 штуки), подобранных</w:t>
      </w:r>
      <w:r>
        <w:rPr>
          <w:rFonts w:ascii="Times New Roman" w:hAnsi="Times New Roman"/>
          <w:sz w:val="24"/>
          <w:szCs w:val="24"/>
        </w:rPr>
        <w:t xml:space="preserve"> </w:t>
      </w:r>
      <w:r w:rsidRPr="00B11154">
        <w:rPr>
          <w:rFonts w:ascii="Times New Roman" w:hAnsi="Times New Roman"/>
          <w:sz w:val="24"/>
          <w:szCs w:val="24"/>
        </w:rPr>
        <w:t>по качеству и скрепленных вместе. Мех поступает в торговлю или на</w:t>
      </w:r>
      <w:r>
        <w:rPr>
          <w:rFonts w:ascii="Times New Roman" w:hAnsi="Times New Roman"/>
          <w:sz w:val="24"/>
          <w:szCs w:val="24"/>
        </w:rPr>
        <w:t xml:space="preserve"> </w:t>
      </w:r>
      <w:r w:rsidRPr="00B11154">
        <w:rPr>
          <w:rFonts w:ascii="Times New Roman" w:hAnsi="Times New Roman"/>
          <w:sz w:val="24"/>
          <w:szCs w:val="24"/>
        </w:rPr>
        <w:t>предприятия для дальнейшего изготовления из них меховых пальто или</w:t>
      </w:r>
      <w:r>
        <w:rPr>
          <w:rFonts w:ascii="Times New Roman" w:hAnsi="Times New Roman"/>
          <w:sz w:val="24"/>
          <w:szCs w:val="24"/>
        </w:rPr>
        <w:t xml:space="preserve"> </w:t>
      </w:r>
      <w:r w:rsidRPr="00B11154">
        <w:rPr>
          <w:rFonts w:ascii="Times New Roman" w:hAnsi="Times New Roman"/>
          <w:sz w:val="24"/>
          <w:szCs w:val="24"/>
        </w:rPr>
        <w:t>подкладки, поэтому меховые шкурки должны быть не только одинакового</w:t>
      </w:r>
      <w:r>
        <w:rPr>
          <w:rFonts w:ascii="Times New Roman" w:hAnsi="Times New Roman"/>
          <w:sz w:val="24"/>
          <w:szCs w:val="24"/>
        </w:rPr>
        <w:t xml:space="preserve"> </w:t>
      </w:r>
      <w:r w:rsidRPr="00B11154">
        <w:rPr>
          <w:rFonts w:ascii="Times New Roman" w:hAnsi="Times New Roman"/>
          <w:sz w:val="24"/>
          <w:szCs w:val="24"/>
        </w:rPr>
        <w:t>качества, но и одинаковой формы и размера – их располагают в пластине</w:t>
      </w:r>
      <w:r>
        <w:rPr>
          <w:rFonts w:ascii="Times New Roman" w:hAnsi="Times New Roman"/>
          <w:sz w:val="24"/>
          <w:szCs w:val="24"/>
        </w:rPr>
        <w:t xml:space="preserve"> </w:t>
      </w:r>
      <w:r w:rsidRPr="00B11154">
        <w:rPr>
          <w:rFonts w:ascii="Times New Roman" w:hAnsi="Times New Roman"/>
          <w:sz w:val="24"/>
          <w:szCs w:val="24"/>
        </w:rPr>
        <w:t>симметричными рядами (продольными и поперечными), «в елочку», «под</w:t>
      </w:r>
      <w:r>
        <w:rPr>
          <w:rFonts w:ascii="Times New Roman" w:hAnsi="Times New Roman"/>
          <w:sz w:val="24"/>
          <w:szCs w:val="24"/>
        </w:rPr>
        <w:t xml:space="preserve"> </w:t>
      </w:r>
      <w:r w:rsidRPr="00B11154">
        <w:rPr>
          <w:rFonts w:ascii="Times New Roman" w:hAnsi="Times New Roman"/>
          <w:sz w:val="24"/>
          <w:szCs w:val="24"/>
        </w:rPr>
        <w:t>паркет» и т. д.</w:t>
      </w:r>
      <w:r>
        <w:rPr>
          <w:rFonts w:ascii="Times New Roman" w:hAnsi="Times New Roman"/>
          <w:sz w:val="24"/>
          <w:szCs w:val="24"/>
        </w:rPr>
        <w:t xml:space="preserve"> </w:t>
      </w:r>
      <w:r w:rsidRPr="00B11154">
        <w:rPr>
          <w:rFonts w:ascii="Times New Roman" w:hAnsi="Times New Roman"/>
          <w:sz w:val="24"/>
          <w:szCs w:val="24"/>
        </w:rPr>
        <w:t>Мех изготавливают из шкурок белки, ондатры, крота, суслика и других</w:t>
      </w:r>
      <w:r>
        <w:rPr>
          <w:rFonts w:ascii="Times New Roman" w:hAnsi="Times New Roman"/>
          <w:sz w:val="24"/>
          <w:szCs w:val="24"/>
        </w:rPr>
        <w:t xml:space="preserve"> </w:t>
      </w:r>
      <w:r w:rsidRPr="00B11154">
        <w:rPr>
          <w:rFonts w:ascii="Times New Roman" w:hAnsi="Times New Roman"/>
          <w:sz w:val="24"/>
          <w:szCs w:val="24"/>
        </w:rPr>
        <w:t>мелких грызунов, а также из лоскута каракуля, лап лисицы, шкурок песца и др.</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В производстве одежды из меха есть понятие – скрой. Это все меховые</w:t>
      </w:r>
      <w:r>
        <w:rPr>
          <w:rFonts w:ascii="Times New Roman" w:hAnsi="Times New Roman"/>
          <w:sz w:val="24"/>
          <w:szCs w:val="24"/>
        </w:rPr>
        <w:t xml:space="preserve"> </w:t>
      </w:r>
      <w:r w:rsidRPr="00B11154">
        <w:rPr>
          <w:rFonts w:ascii="Times New Roman" w:hAnsi="Times New Roman"/>
          <w:sz w:val="24"/>
          <w:szCs w:val="24"/>
        </w:rPr>
        <w:t>части, детали изделий верхней одежды в комплекте (кроме жилетов).</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Качественное и грамотное проектирование изделий из меха возможно</w:t>
      </w:r>
      <w:r>
        <w:rPr>
          <w:rFonts w:ascii="Times New Roman" w:hAnsi="Times New Roman"/>
          <w:sz w:val="24"/>
          <w:szCs w:val="24"/>
        </w:rPr>
        <w:t xml:space="preserve"> </w:t>
      </w:r>
      <w:r w:rsidRPr="00B11154">
        <w:rPr>
          <w:rFonts w:ascii="Times New Roman" w:hAnsi="Times New Roman"/>
          <w:sz w:val="24"/>
          <w:szCs w:val="24"/>
        </w:rPr>
        <w:t>только на базе глубоких знаний строения и его свойств.</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Мех состоит из кожевой ткани и волосяного покрова, основные свойства</w:t>
      </w:r>
      <w:r>
        <w:rPr>
          <w:rFonts w:ascii="Times New Roman" w:hAnsi="Times New Roman"/>
          <w:sz w:val="24"/>
          <w:szCs w:val="24"/>
        </w:rPr>
        <w:t xml:space="preserve"> </w:t>
      </w:r>
      <w:r w:rsidRPr="00B11154">
        <w:rPr>
          <w:rFonts w:ascii="Times New Roman" w:hAnsi="Times New Roman"/>
          <w:sz w:val="24"/>
          <w:szCs w:val="24"/>
        </w:rPr>
        <w:t>которого – это высота, густота, мягкость, прочность и др. К важным качествам</w:t>
      </w:r>
      <w:r>
        <w:rPr>
          <w:rFonts w:ascii="Times New Roman" w:hAnsi="Times New Roman"/>
          <w:sz w:val="24"/>
          <w:szCs w:val="24"/>
        </w:rPr>
        <w:t xml:space="preserve"> </w:t>
      </w:r>
      <w:r w:rsidRPr="00B11154">
        <w:rPr>
          <w:rFonts w:ascii="Times New Roman" w:hAnsi="Times New Roman"/>
          <w:sz w:val="24"/>
          <w:szCs w:val="24"/>
        </w:rPr>
        <w:t>кожевой ткани относятся: толщина, прочность, пластичность и др.</w:t>
      </w:r>
      <w:r>
        <w:rPr>
          <w:rFonts w:ascii="Times New Roman" w:hAnsi="Times New Roman"/>
          <w:sz w:val="24"/>
          <w:szCs w:val="24"/>
        </w:rPr>
        <w:t xml:space="preserve"> </w:t>
      </w:r>
      <w:r w:rsidRPr="00B11154">
        <w:rPr>
          <w:rFonts w:ascii="Times New Roman" w:hAnsi="Times New Roman"/>
          <w:sz w:val="24"/>
          <w:szCs w:val="24"/>
        </w:rPr>
        <w:t>Длинным волосяным покровом характеризуются лиса, песец, росомаха и</w:t>
      </w:r>
      <w:r>
        <w:rPr>
          <w:rFonts w:ascii="Times New Roman" w:hAnsi="Times New Roman"/>
          <w:sz w:val="24"/>
          <w:szCs w:val="24"/>
        </w:rPr>
        <w:t xml:space="preserve"> </w:t>
      </w:r>
      <w:r w:rsidRPr="00B11154">
        <w:rPr>
          <w:rFonts w:ascii="Times New Roman" w:hAnsi="Times New Roman"/>
          <w:sz w:val="24"/>
          <w:szCs w:val="24"/>
        </w:rPr>
        <w:t>др.</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К средневолосяным относятся куница, соболь, белка, кролик и др. К</w:t>
      </w:r>
      <w:r>
        <w:rPr>
          <w:rFonts w:ascii="Times New Roman" w:hAnsi="Times New Roman"/>
          <w:sz w:val="24"/>
          <w:szCs w:val="24"/>
        </w:rPr>
        <w:t xml:space="preserve"> </w:t>
      </w:r>
      <w:r w:rsidRPr="00B11154">
        <w:rPr>
          <w:rFonts w:ascii="Times New Roman" w:hAnsi="Times New Roman"/>
          <w:sz w:val="24"/>
          <w:szCs w:val="24"/>
        </w:rPr>
        <w:t>коротковолосяным – крот, суслик, жеребец и др. К завитковым шкурам</w:t>
      </w:r>
      <w:r>
        <w:rPr>
          <w:rFonts w:ascii="Times New Roman" w:hAnsi="Times New Roman"/>
          <w:sz w:val="24"/>
          <w:szCs w:val="24"/>
        </w:rPr>
        <w:t xml:space="preserve"> </w:t>
      </w:r>
      <w:r w:rsidRPr="00B11154">
        <w:rPr>
          <w:rFonts w:ascii="Times New Roman" w:hAnsi="Times New Roman"/>
          <w:sz w:val="24"/>
          <w:szCs w:val="24"/>
        </w:rPr>
        <w:t>относятся шкуры каракуля, мерлушки, каракульчи. Часто дешевые меха</w:t>
      </w:r>
      <w:r>
        <w:rPr>
          <w:rFonts w:ascii="Times New Roman" w:hAnsi="Times New Roman"/>
          <w:sz w:val="24"/>
          <w:szCs w:val="24"/>
        </w:rPr>
        <w:t xml:space="preserve"> </w:t>
      </w:r>
      <w:r w:rsidRPr="00B11154">
        <w:rPr>
          <w:rFonts w:ascii="Times New Roman" w:hAnsi="Times New Roman"/>
          <w:sz w:val="24"/>
          <w:szCs w:val="24"/>
        </w:rPr>
        <w:t>облагораживают. Так, кролик имитируют под котик, овчину под выдру или</w:t>
      </w:r>
      <w:r>
        <w:rPr>
          <w:rFonts w:ascii="Times New Roman" w:hAnsi="Times New Roman"/>
          <w:sz w:val="24"/>
          <w:szCs w:val="24"/>
        </w:rPr>
        <w:t xml:space="preserve"> </w:t>
      </w:r>
      <w:r w:rsidRPr="00B11154">
        <w:rPr>
          <w:rFonts w:ascii="Times New Roman" w:hAnsi="Times New Roman"/>
          <w:sz w:val="24"/>
          <w:szCs w:val="24"/>
        </w:rPr>
        <w:t>леопарда, колонка – под норку. При моделировании одежды из меха в каждом</w:t>
      </w:r>
      <w:r>
        <w:rPr>
          <w:rFonts w:ascii="Times New Roman" w:hAnsi="Times New Roman"/>
          <w:sz w:val="24"/>
          <w:szCs w:val="24"/>
        </w:rPr>
        <w:t xml:space="preserve"> </w:t>
      </w:r>
      <w:r w:rsidRPr="00B11154">
        <w:rPr>
          <w:rFonts w:ascii="Times New Roman" w:hAnsi="Times New Roman"/>
          <w:sz w:val="24"/>
          <w:szCs w:val="24"/>
        </w:rPr>
        <w:t>случае учитывается длина и направление ворса, рисунок, количество пуха,</w:t>
      </w:r>
      <w:r>
        <w:rPr>
          <w:rFonts w:ascii="Times New Roman" w:hAnsi="Times New Roman"/>
          <w:sz w:val="24"/>
          <w:szCs w:val="24"/>
        </w:rPr>
        <w:t xml:space="preserve"> </w:t>
      </w:r>
      <w:r w:rsidRPr="00B11154">
        <w:rPr>
          <w:rFonts w:ascii="Times New Roman" w:hAnsi="Times New Roman"/>
          <w:sz w:val="24"/>
          <w:szCs w:val="24"/>
        </w:rPr>
        <w:t>размер и форма шкурок, плотность мездры и др.</w:t>
      </w:r>
    </w:p>
    <w:p w:rsidR="00B11154" w:rsidRP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В современной одежде модны также собранные из кусочков меха</w:t>
      </w:r>
      <w:r>
        <w:rPr>
          <w:rFonts w:ascii="Times New Roman" w:hAnsi="Times New Roman"/>
          <w:sz w:val="24"/>
          <w:szCs w:val="24"/>
        </w:rPr>
        <w:t xml:space="preserve"> </w:t>
      </w:r>
      <w:r w:rsidRPr="00B11154">
        <w:rPr>
          <w:rFonts w:ascii="Times New Roman" w:hAnsi="Times New Roman"/>
          <w:sz w:val="24"/>
          <w:szCs w:val="24"/>
        </w:rPr>
        <w:t>изделия, которые создают иллюзию того, что оно – истинное произведение</w:t>
      </w:r>
      <w:r>
        <w:rPr>
          <w:rFonts w:ascii="Times New Roman" w:hAnsi="Times New Roman"/>
          <w:sz w:val="24"/>
          <w:szCs w:val="24"/>
        </w:rPr>
        <w:t xml:space="preserve"> </w:t>
      </w:r>
      <w:r w:rsidRPr="00B11154">
        <w:rPr>
          <w:rFonts w:ascii="Times New Roman" w:hAnsi="Times New Roman"/>
          <w:sz w:val="24"/>
          <w:szCs w:val="24"/>
        </w:rPr>
        <w:t>декоративно-прикладного искусства. Дробление шкурок на небольшие части</w:t>
      </w:r>
      <w:r>
        <w:rPr>
          <w:rFonts w:ascii="Times New Roman" w:hAnsi="Times New Roman"/>
          <w:sz w:val="24"/>
          <w:szCs w:val="24"/>
        </w:rPr>
        <w:t xml:space="preserve"> </w:t>
      </w:r>
      <w:r w:rsidRPr="00B11154">
        <w:rPr>
          <w:rFonts w:ascii="Times New Roman" w:hAnsi="Times New Roman"/>
          <w:sz w:val="24"/>
          <w:szCs w:val="24"/>
        </w:rPr>
        <w:t>значительно расширило возможности создания сложных рисунков, которые</w:t>
      </w:r>
      <w:r>
        <w:rPr>
          <w:rFonts w:ascii="Times New Roman" w:hAnsi="Times New Roman"/>
          <w:sz w:val="24"/>
          <w:szCs w:val="24"/>
        </w:rPr>
        <w:t xml:space="preserve"> </w:t>
      </w:r>
      <w:r w:rsidRPr="00B11154">
        <w:rPr>
          <w:rFonts w:ascii="Times New Roman" w:hAnsi="Times New Roman"/>
          <w:sz w:val="24"/>
          <w:szCs w:val="24"/>
        </w:rPr>
        <w:t>нередко включают орнаментальные композиции</w:t>
      </w:r>
      <w:r>
        <w:rPr>
          <w:rFonts w:ascii="Times New Roman" w:hAnsi="Times New Roman"/>
          <w:sz w:val="24"/>
          <w:szCs w:val="24"/>
        </w:rPr>
        <w:t xml:space="preserve"> (рис.21)</w:t>
      </w:r>
      <w:r w:rsidRPr="00B11154">
        <w:rPr>
          <w:rFonts w:ascii="Times New Roman" w:hAnsi="Times New Roman"/>
          <w:sz w:val="24"/>
          <w:szCs w:val="24"/>
        </w:rPr>
        <w:t xml:space="preserve">. </w:t>
      </w:r>
    </w:p>
    <w:p w:rsidR="00B11154" w:rsidRDefault="00B11154" w:rsidP="00862E21">
      <w:pPr>
        <w:spacing w:after="0" w:line="240" w:lineRule="auto"/>
        <w:jc w:val="center"/>
        <w:rPr>
          <w:rFonts w:ascii="Times New Roman" w:hAnsi="Times New Roman"/>
          <w:sz w:val="24"/>
          <w:szCs w:val="24"/>
        </w:rPr>
      </w:pPr>
      <w:r w:rsidRPr="00B11154">
        <w:rPr>
          <w:rFonts w:ascii="Times New Roman" w:hAnsi="Times New Roman"/>
          <w:noProof/>
          <w:sz w:val="24"/>
          <w:szCs w:val="24"/>
          <w:lang w:eastAsia="ru-RU"/>
        </w:rPr>
        <w:drawing>
          <wp:inline distT="0" distB="0" distL="0" distR="0">
            <wp:extent cx="1543050" cy="39054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9393" cy="3921474"/>
                    </a:xfrm>
                    <a:prstGeom prst="rect">
                      <a:avLst/>
                    </a:prstGeom>
                    <a:noFill/>
                    <a:ln>
                      <a:noFill/>
                    </a:ln>
                  </pic:spPr>
                </pic:pic>
              </a:graphicData>
            </a:graphic>
          </wp:inline>
        </w:drawing>
      </w:r>
      <w:r w:rsidRPr="00B11154">
        <w:rPr>
          <w:rFonts w:ascii="Times New Roman" w:hAnsi="Times New Roman"/>
          <w:noProof/>
          <w:sz w:val="24"/>
          <w:szCs w:val="24"/>
          <w:lang w:eastAsia="ru-RU"/>
        </w:rPr>
        <w:drawing>
          <wp:inline distT="0" distB="0" distL="0" distR="0">
            <wp:extent cx="2476500" cy="384667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2863" cy="3856559"/>
                    </a:xfrm>
                    <a:prstGeom prst="rect">
                      <a:avLst/>
                    </a:prstGeom>
                    <a:noFill/>
                    <a:ln>
                      <a:noFill/>
                    </a:ln>
                  </pic:spPr>
                </pic:pic>
              </a:graphicData>
            </a:graphic>
          </wp:inline>
        </w:drawing>
      </w:r>
    </w:p>
    <w:p w:rsidR="00B11154" w:rsidRDefault="00B11154" w:rsidP="00B11154">
      <w:pPr>
        <w:spacing w:after="0" w:line="240" w:lineRule="auto"/>
        <w:jc w:val="center"/>
        <w:rPr>
          <w:rFonts w:ascii="Times New Roman" w:hAnsi="Times New Roman"/>
          <w:sz w:val="24"/>
          <w:szCs w:val="24"/>
        </w:rPr>
      </w:pPr>
      <w:r>
        <w:rPr>
          <w:rFonts w:ascii="Times New Roman" w:hAnsi="Times New Roman"/>
          <w:sz w:val="24"/>
          <w:szCs w:val="24"/>
        </w:rPr>
        <w:t xml:space="preserve">Рис. 21 </w:t>
      </w:r>
      <w:r w:rsidRPr="00B11154">
        <w:rPr>
          <w:rFonts w:ascii="Times New Roman" w:hAnsi="Times New Roman"/>
          <w:sz w:val="24"/>
          <w:szCs w:val="24"/>
        </w:rPr>
        <w:t>Изделия из частей шкурок</w:t>
      </w:r>
    </w:p>
    <w:p w:rsidR="00862E21" w:rsidRDefault="00862E21" w:rsidP="00B11154">
      <w:pPr>
        <w:spacing w:after="0" w:line="240" w:lineRule="auto"/>
        <w:ind w:firstLine="709"/>
        <w:jc w:val="both"/>
        <w:rPr>
          <w:rFonts w:ascii="Times New Roman" w:hAnsi="Times New Roman"/>
          <w:sz w:val="24"/>
          <w:szCs w:val="24"/>
        </w:rPr>
      </w:pPr>
      <w:r w:rsidRPr="00862E21">
        <w:rPr>
          <w:rFonts w:ascii="Times New Roman" w:hAnsi="Times New Roman"/>
          <w:sz w:val="24"/>
          <w:szCs w:val="24"/>
        </w:rPr>
        <w:lastRenderedPageBreak/>
        <w:t>В оформлении мехового полуфабриката развивается принцип мозаики и инкрустации. Нередко такая «мозаика» из меха расшивается шелком, кожей или трикотажем, что дает всему полотну в целом большую пластичность. Остаются модными и лоскутные композиции, в которых кусочки меха подобраны с нарочитой небрежностью (используются, в основном, в молодежной одежде).</w:t>
      </w:r>
    </w:p>
    <w:p w:rsidR="00B11154" w:rsidRDefault="00B11154" w:rsidP="00B11154">
      <w:pPr>
        <w:spacing w:after="0" w:line="240" w:lineRule="auto"/>
        <w:ind w:firstLine="709"/>
        <w:jc w:val="both"/>
        <w:rPr>
          <w:rFonts w:ascii="Times New Roman" w:hAnsi="Times New Roman"/>
          <w:sz w:val="24"/>
          <w:szCs w:val="24"/>
        </w:rPr>
      </w:pPr>
      <w:r w:rsidRPr="00B11154">
        <w:rPr>
          <w:rFonts w:ascii="Times New Roman" w:hAnsi="Times New Roman"/>
          <w:sz w:val="24"/>
          <w:szCs w:val="24"/>
        </w:rPr>
        <w:t>Развиваются тенденции к созданию двусторонних изделий – изделий из</w:t>
      </w:r>
      <w:r>
        <w:rPr>
          <w:rFonts w:ascii="Times New Roman" w:hAnsi="Times New Roman"/>
          <w:sz w:val="24"/>
          <w:szCs w:val="24"/>
        </w:rPr>
        <w:t xml:space="preserve"> </w:t>
      </w:r>
      <w:r w:rsidRPr="00B11154">
        <w:rPr>
          <w:rFonts w:ascii="Times New Roman" w:hAnsi="Times New Roman"/>
          <w:sz w:val="24"/>
          <w:szCs w:val="24"/>
        </w:rPr>
        <w:t>меха, дублированного (швейным методом) тканями, искусственными</w:t>
      </w:r>
      <w:r>
        <w:rPr>
          <w:rFonts w:ascii="Times New Roman" w:hAnsi="Times New Roman"/>
          <w:sz w:val="24"/>
          <w:szCs w:val="24"/>
        </w:rPr>
        <w:t xml:space="preserve"> </w:t>
      </w:r>
      <w:r w:rsidRPr="00B11154">
        <w:rPr>
          <w:rFonts w:ascii="Times New Roman" w:hAnsi="Times New Roman"/>
          <w:sz w:val="24"/>
          <w:szCs w:val="24"/>
        </w:rPr>
        <w:t>материалами или другими мехами. Бесподкладочные меховые изделия</w:t>
      </w:r>
      <w:r>
        <w:rPr>
          <w:rFonts w:ascii="Times New Roman" w:hAnsi="Times New Roman"/>
          <w:sz w:val="24"/>
          <w:szCs w:val="24"/>
        </w:rPr>
        <w:t xml:space="preserve"> </w:t>
      </w:r>
      <w:r w:rsidRPr="00B11154">
        <w:rPr>
          <w:rFonts w:ascii="Times New Roman" w:hAnsi="Times New Roman"/>
          <w:sz w:val="24"/>
          <w:szCs w:val="24"/>
        </w:rPr>
        <w:t>(«дубленки») теперь выделяются в самостоятельную группу. Изделия,</w:t>
      </w:r>
      <w:r>
        <w:rPr>
          <w:rFonts w:ascii="Times New Roman" w:hAnsi="Times New Roman"/>
          <w:sz w:val="24"/>
          <w:szCs w:val="24"/>
        </w:rPr>
        <w:t xml:space="preserve"> </w:t>
      </w:r>
      <w:r w:rsidRPr="00B11154">
        <w:rPr>
          <w:rFonts w:ascii="Times New Roman" w:hAnsi="Times New Roman"/>
          <w:sz w:val="24"/>
          <w:szCs w:val="24"/>
        </w:rPr>
        <w:t>выполненные из кусочков меха, можно носить на обе стороны, т.к. их мездра</w:t>
      </w:r>
      <w:r>
        <w:rPr>
          <w:rFonts w:ascii="Times New Roman" w:hAnsi="Times New Roman"/>
          <w:sz w:val="24"/>
          <w:szCs w:val="24"/>
        </w:rPr>
        <w:t xml:space="preserve"> </w:t>
      </w:r>
      <w:r w:rsidRPr="00B11154">
        <w:rPr>
          <w:rFonts w:ascii="Times New Roman" w:hAnsi="Times New Roman"/>
          <w:sz w:val="24"/>
          <w:szCs w:val="24"/>
        </w:rPr>
        <w:t>облагорожена.</w:t>
      </w:r>
    </w:p>
    <w:p w:rsidR="00862E21" w:rsidRPr="00862E21" w:rsidRDefault="00862E21" w:rsidP="00862E21">
      <w:pPr>
        <w:spacing w:after="0" w:line="240" w:lineRule="auto"/>
        <w:ind w:firstLine="709"/>
        <w:jc w:val="both"/>
        <w:rPr>
          <w:rFonts w:ascii="Times New Roman" w:hAnsi="Times New Roman"/>
          <w:i/>
          <w:sz w:val="24"/>
          <w:szCs w:val="24"/>
        </w:rPr>
      </w:pPr>
      <w:r w:rsidRPr="00862E21">
        <w:rPr>
          <w:rFonts w:ascii="Times New Roman" w:hAnsi="Times New Roman"/>
          <w:i/>
          <w:sz w:val="24"/>
          <w:szCs w:val="24"/>
        </w:rPr>
        <w:t>1.2 Связь конструкции меховых изделий с физико-механическими свойствами меха</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Качество меховых изделий и пушномеховых полуфабрикатов, их</w:t>
      </w:r>
      <w:r>
        <w:rPr>
          <w:rFonts w:ascii="Times New Roman" w:hAnsi="Times New Roman"/>
          <w:sz w:val="24"/>
          <w:szCs w:val="24"/>
        </w:rPr>
        <w:t xml:space="preserve"> </w:t>
      </w:r>
      <w:r w:rsidRPr="00862E21">
        <w:rPr>
          <w:rFonts w:ascii="Times New Roman" w:hAnsi="Times New Roman"/>
          <w:sz w:val="24"/>
          <w:szCs w:val="24"/>
        </w:rPr>
        <w:t>назначение и рациональное использование в меховом производстве и</w:t>
      </w:r>
      <w:r>
        <w:rPr>
          <w:rFonts w:ascii="Times New Roman" w:hAnsi="Times New Roman"/>
          <w:sz w:val="24"/>
          <w:szCs w:val="24"/>
        </w:rPr>
        <w:t xml:space="preserve"> </w:t>
      </w:r>
      <w:r w:rsidRPr="00862E21">
        <w:rPr>
          <w:rFonts w:ascii="Times New Roman" w:hAnsi="Times New Roman"/>
          <w:sz w:val="24"/>
          <w:szCs w:val="24"/>
        </w:rPr>
        <w:t>эксплуатации определяются, в первую очередь, показателями основных свойств</w:t>
      </w:r>
      <w:r>
        <w:rPr>
          <w:rFonts w:ascii="Times New Roman" w:hAnsi="Times New Roman"/>
          <w:sz w:val="24"/>
          <w:szCs w:val="24"/>
        </w:rPr>
        <w:t xml:space="preserve"> </w:t>
      </w:r>
      <w:r w:rsidRPr="00862E21">
        <w:rPr>
          <w:rFonts w:ascii="Times New Roman" w:hAnsi="Times New Roman"/>
          <w:sz w:val="24"/>
          <w:szCs w:val="24"/>
        </w:rPr>
        <w:t>волосяного покрова, а также кожевой ткани и такими показателями свойств</w:t>
      </w:r>
      <w:r>
        <w:rPr>
          <w:rFonts w:ascii="Times New Roman" w:hAnsi="Times New Roman"/>
          <w:sz w:val="24"/>
          <w:szCs w:val="24"/>
        </w:rPr>
        <w:t xml:space="preserve"> </w:t>
      </w:r>
      <w:r w:rsidRPr="00862E21">
        <w:rPr>
          <w:rFonts w:ascii="Times New Roman" w:hAnsi="Times New Roman"/>
          <w:sz w:val="24"/>
          <w:szCs w:val="24"/>
        </w:rPr>
        <w:t>меха, как теплозащитность и износостойкость.</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К основным свойствам волосяного покрова, учитываемым при</w:t>
      </w:r>
      <w:r>
        <w:rPr>
          <w:rFonts w:ascii="Times New Roman" w:hAnsi="Times New Roman"/>
          <w:sz w:val="24"/>
          <w:szCs w:val="24"/>
        </w:rPr>
        <w:t xml:space="preserve"> </w:t>
      </w:r>
      <w:r w:rsidRPr="00862E21">
        <w:rPr>
          <w:rFonts w:ascii="Times New Roman" w:hAnsi="Times New Roman"/>
          <w:sz w:val="24"/>
          <w:szCs w:val="24"/>
        </w:rPr>
        <w:t>проектировании изделия, относится: густота, высота, мягкость или</w:t>
      </w:r>
      <w:r>
        <w:rPr>
          <w:rFonts w:ascii="Times New Roman" w:hAnsi="Times New Roman"/>
          <w:sz w:val="24"/>
          <w:szCs w:val="24"/>
        </w:rPr>
        <w:t xml:space="preserve"> </w:t>
      </w:r>
      <w:r w:rsidRPr="00862E21">
        <w:rPr>
          <w:rFonts w:ascii="Times New Roman" w:hAnsi="Times New Roman"/>
          <w:sz w:val="24"/>
          <w:szCs w:val="24"/>
        </w:rPr>
        <w:t>шелковистость, свойлачиваемость, сминаемость, окраска, светостойкость,</w:t>
      </w:r>
      <w:r>
        <w:rPr>
          <w:rFonts w:ascii="Times New Roman" w:hAnsi="Times New Roman"/>
          <w:sz w:val="24"/>
          <w:szCs w:val="24"/>
        </w:rPr>
        <w:t xml:space="preserve"> </w:t>
      </w:r>
      <w:r w:rsidRPr="00862E21">
        <w:rPr>
          <w:rFonts w:ascii="Times New Roman" w:hAnsi="Times New Roman"/>
          <w:sz w:val="24"/>
          <w:szCs w:val="24"/>
        </w:rPr>
        <w:t>блеск, прочность и удлинение волос, прочность закрепления волос в кожевой</w:t>
      </w:r>
      <w:r>
        <w:rPr>
          <w:rFonts w:ascii="Times New Roman" w:hAnsi="Times New Roman"/>
          <w:sz w:val="24"/>
          <w:szCs w:val="24"/>
        </w:rPr>
        <w:t xml:space="preserve"> </w:t>
      </w:r>
      <w:r w:rsidRPr="00862E21">
        <w:rPr>
          <w:rFonts w:ascii="Times New Roman" w:hAnsi="Times New Roman"/>
          <w:sz w:val="24"/>
          <w:szCs w:val="24"/>
        </w:rPr>
        <w:t>ткани.</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Качественные признаки волосяного покрова зависят от таких</w:t>
      </w:r>
      <w:r>
        <w:rPr>
          <w:rFonts w:ascii="Times New Roman" w:hAnsi="Times New Roman"/>
          <w:sz w:val="24"/>
          <w:szCs w:val="24"/>
        </w:rPr>
        <w:t xml:space="preserve"> </w:t>
      </w:r>
      <w:r w:rsidRPr="00862E21">
        <w:rPr>
          <w:rFonts w:ascii="Times New Roman" w:hAnsi="Times New Roman"/>
          <w:sz w:val="24"/>
          <w:szCs w:val="24"/>
        </w:rPr>
        <w:t>прижизненных биологических факторов, как изменчивость в зависимости от</w:t>
      </w:r>
      <w:r w:rsidRPr="00862E21">
        <w:t xml:space="preserve"> </w:t>
      </w:r>
      <w:r w:rsidRPr="00862E21">
        <w:rPr>
          <w:rFonts w:ascii="Times New Roman" w:hAnsi="Times New Roman"/>
          <w:sz w:val="24"/>
          <w:szCs w:val="24"/>
        </w:rPr>
        <w:t>условий обитания зверя, географическая, сезонная, возрастная и</w:t>
      </w:r>
      <w:r>
        <w:rPr>
          <w:rFonts w:ascii="Times New Roman" w:hAnsi="Times New Roman"/>
          <w:sz w:val="24"/>
          <w:szCs w:val="24"/>
        </w:rPr>
        <w:t xml:space="preserve"> </w:t>
      </w:r>
      <w:r w:rsidRPr="00862E21">
        <w:rPr>
          <w:rFonts w:ascii="Times New Roman" w:hAnsi="Times New Roman"/>
          <w:sz w:val="24"/>
          <w:szCs w:val="24"/>
        </w:rPr>
        <w:t>индивидуальная изменчивость шкуры.</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Оптимальное конструктивное решение меховой одежды определяется</w:t>
      </w:r>
      <w:r>
        <w:rPr>
          <w:rFonts w:ascii="Times New Roman" w:hAnsi="Times New Roman"/>
          <w:sz w:val="24"/>
          <w:szCs w:val="24"/>
        </w:rPr>
        <w:t xml:space="preserve"> </w:t>
      </w:r>
      <w:r w:rsidRPr="00862E21">
        <w:rPr>
          <w:rFonts w:ascii="Times New Roman" w:hAnsi="Times New Roman"/>
          <w:sz w:val="24"/>
          <w:szCs w:val="24"/>
        </w:rPr>
        <w:t>физико-механическими свойствами меха, в первую очередь такими, как высота</w:t>
      </w:r>
      <w:r>
        <w:rPr>
          <w:rFonts w:ascii="Times New Roman" w:hAnsi="Times New Roman"/>
          <w:sz w:val="24"/>
          <w:szCs w:val="24"/>
        </w:rPr>
        <w:t xml:space="preserve"> </w:t>
      </w:r>
      <w:r w:rsidRPr="00862E21">
        <w:rPr>
          <w:rFonts w:ascii="Times New Roman" w:hAnsi="Times New Roman"/>
          <w:sz w:val="24"/>
          <w:szCs w:val="24"/>
        </w:rPr>
        <w:t>волосяного покрова, топография, форма и размеры шкурок, толщина и</w:t>
      </w:r>
      <w:r>
        <w:rPr>
          <w:rFonts w:ascii="Times New Roman" w:hAnsi="Times New Roman"/>
          <w:sz w:val="24"/>
          <w:szCs w:val="24"/>
        </w:rPr>
        <w:t xml:space="preserve"> </w:t>
      </w:r>
      <w:r w:rsidRPr="00862E21">
        <w:rPr>
          <w:rFonts w:ascii="Times New Roman" w:hAnsi="Times New Roman"/>
          <w:sz w:val="24"/>
          <w:szCs w:val="24"/>
        </w:rPr>
        <w:t>пластичность кожевой ткани.</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Из меха проектируют чаще всего женские пальто. Они могут быть</w:t>
      </w:r>
      <w:r>
        <w:rPr>
          <w:rFonts w:ascii="Times New Roman" w:hAnsi="Times New Roman"/>
          <w:sz w:val="24"/>
          <w:szCs w:val="24"/>
        </w:rPr>
        <w:t xml:space="preserve"> </w:t>
      </w:r>
      <w:r w:rsidRPr="00862E21">
        <w:rPr>
          <w:rFonts w:ascii="Times New Roman" w:hAnsi="Times New Roman"/>
          <w:sz w:val="24"/>
          <w:szCs w:val="24"/>
        </w:rPr>
        <w:t>самых различных силуэтов (4 вида и варианты) и покроев, определяющихся,</w:t>
      </w:r>
      <w:r>
        <w:rPr>
          <w:rFonts w:ascii="Times New Roman" w:hAnsi="Times New Roman"/>
          <w:sz w:val="24"/>
          <w:szCs w:val="24"/>
        </w:rPr>
        <w:t xml:space="preserve"> </w:t>
      </w:r>
      <w:r w:rsidRPr="00862E21">
        <w:rPr>
          <w:rFonts w:ascii="Times New Roman" w:hAnsi="Times New Roman"/>
          <w:sz w:val="24"/>
          <w:szCs w:val="24"/>
        </w:rPr>
        <w:t>как известно, в основном конструкцией рукава, а также вертикальным и</w:t>
      </w:r>
      <w:r>
        <w:rPr>
          <w:rFonts w:ascii="Times New Roman" w:hAnsi="Times New Roman"/>
          <w:sz w:val="24"/>
          <w:szCs w:val="24"/>
        </w:rPr>
        <w:t xml:space="preserve"> </w:t>
      </w:r>
      <w:r w:rsidRPr="00862E21">
        <w:rPr>
          <w:rFonts w:ascii="Times New Roman" w:hAnsi="Times New Roman"/>
          <w:sz w:val="24"/>
          <w:szCs w:val="24"/>
        </w:rPr>
        <w:t>горизонтальным членением основных деталей. По стилевому решению они, в</w:t>
      </w:r>
      <w:r>
        <w:rPr>
          <w:rFonts w:ascii="Times New Roman" w:hAnsi="Times New Roman"/>
          <w:sz w:val="24"/>
          <w:szCs w:val="24"/>
        </w:rPr>
        <w:t xml:space="preserve"> </w:t>
      </w:r>
      <w:r w:rsidRPr="00862E21">
        <w:rPr>
          <w:rFonts w:ascii="Times New Roman" w:hAnsi="Times New Roman"/>
          <w:sz w:val="24"/>
          <w:szCs w:val="24"/>
        </w:rPr>
        <w:t>основном, выполняются мягкой формы, и «фантазии», реже строгими</w:t>
      </w:r>
      <w:r>
        <w:rPr>
          <w:rFonts w:ascii="Times New Roman" w:hAnsi="Times New Roman"/>
          <w:sz w:val="24"/>
          <w:szCs w:val="24"/>
        </w:rPr>
        <w:t xml:space="preserve"> </w:t>
      </w:r>
      <w:r w:rsidRPr="00862E21">
        <w:rPr>
          <w:rFonts w:ascii="Times New Roman" w:hAnsi="Times New Roman"/>
          <w:sz w:val="24"/>
          <w:szCs w:val="24"/>
        </w:rPr>
        <w:t>классическими из каракуля, и при проектировании практически не применяется</w:t>
      </w:r>
      <w:r>
        <w:rPr>
          <w:rFonts w:ascii="Times New Roman" w:hAnsi="Times New Roman"/>
          <w:sz w:val="24"/>
          <w:szCs w:val="24"/>
        </w:rPr>
        <w:t xml:space="preserve"> </w:t>
      </w:r>
      <w:r w:rsidRPr="00862E21">
        <w:rPr>
          <w:rFonts w:ascii="Times New Roman" w:hAnsi="Times New Roman"/>
          <w:sz w:val="24"/>
          <w:szCs w:val="24"/>
        </w:rPr>
        <w:t>спортивная форма изделий, что обусловлено свойствами меха.</w:t>
      </w:r>
    </w:p>
    <w:p w:rsidR="00B11154"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На зрительное восприятие, теплозащитные свойства и износостойкость</w:t>
      </w:r>
      <w:r>
        <w:rPr>
          <w:rFonts w:ascii="Times New Roman" w:hAnsi="Times New Roman"/>
          <w:sz w:val="24"/>
          <w:szCs w:val="24"/>
        </w:rPr>
        <w:t xml:space="preserve"> </w:t>
      </w:r>
      <w:r w:rsidRPr="00862E21">
        <w:rPr>
          <w:rFonts w:ascii="Times New Roman" w:hAnsi="Times New Roman"/>
          <w:sz w:val="24"/>
          <w:szCs w:val="24"/>
        </w:rPr>
        <w:t>влияет, в первую, очередь высота волосяного покрова (измеряют от</w:t>
      </w:r>
      <w:r>
        <w:rPr>
          <w:rFonts w:ascii="Times New Roman" w:hAnsi="Times New Roman"/>
          <w:sz w:val="24"/>
          <w:szCs w:val="24"/>
        </w:rPr>
        <w:t xml:space="preserve"> </w:t>
      </w:r>
      <w:r w:rsidRPr="00862E21">
        <w:rPr>
          <w:rFonts w:ascii="Times New Roman" w:hAnsi="Times New Roman"/>
          <w:sz w:val="24"/>
          <w:szCs w:val="24"/>
        </w:rPr>
        <w:t>основания волоса до кончика в естественном не расправленном состоянии</w:t>
      </w:r>
      <w:r>
        <w:rPr>
          <w:rFonts w:ascii="Times New Roman" w:hAnsi="Times New Roman"/>
          <w:sz w:val="24"/>
          <w:szCs w:val="24"/>
        </w:rPr>
        <w:t xml:space="preserve"> </w:t>
      </w:r>
      <w:r w:rsidRPr="00862E21">
        <w:rPr>
          <w:rFonts w:ascii="Times New Roman" w:hAnsi="Times New Roman"/>
          <w:sz w:val="24"/>
          <w:szCs w:val="24"/>
        </w:rPr>
        <w:t>ворса, поэтому она зависит от формы и степени изогнутости стержней волос</w:t>
      </w:r>
      <w:r>
        <w:rPr>
          <w:rFonts w:ascii="Times New Roman" w:hAnsi="Times New Roman"/>
          <w:sz w:val="24"/>
          <w:szCs w:val="24"/>
        </w:rPr>
        <w:t xml:space="preserve"> </w:t>
      </w:r>
      <w:r w:rsidRPr="00862E21">
        <w:rPr>
          <w:rFonts w:ascii="Times New Roman" w:hAnsi="Times New Roman"/>
          <w:sz w:val="24"/>
          <w:szCs w:val="24"/>
        </w:rPr>
        <w:t>(прямой, изогнутый, изломанный, волнистый, штопорообразный, спиральный)</w:t>
      </w:r>
      <w:r>
        <w:rPr>
          <w:rFonts w:ascii="Times New Roman" w:hAnsi="Times New Roman"/>
          <w:sz w:val="24"/>
          <w:szCs w:val="24"/>
        </w:rPr>
        <w:t xml:space="preserve"> </w:t>
      </w:r>
      <w:r w:rsidRPr="00862E21">
        <w:rPr>
          <w:rFonts w:ascii="Times New Roman" w:hAnsi="Times New Roman"/>
          <w:sz w:val="24"/>
          <w:szCs w:val="24"/>
        </w:rPr>
        <w:t xml:space="preserve">и колеблется от 10 до 200 мм (рис. </w:t>
      </w:r>
      <w:r>
        <w:rPr>
          <w:rFonts w:ascii="Times New Roman" w:hAnsi="Times New Roman"/>
          <w:sz w:val="24"/>
          <w:szCs w:val="24"/>
        </w:rPr>
        <w:t>22</w:t>
      </w:r>
      <w:r w:rsidRPr="00862E21">
        <w:rPr>
          <w:rFonts w:ascii="Times New Roman" w:hAnsi="Times New Roman"/>
          <w:sz w:val="24"/>
          <w:szCs w:val="24"/>
        </w:rPr>
        <w:t>).</w:t>
      </w:r>
    </w:p>
    <w:p w:rsidR="00B11154" w:rsidRDefault="00862E21" w:rsidP="00862E21">
      <w:pPr>
        <w:spacing w:after="0" w:line="240" w:lineRule="auto"/>
        <w:jc w:val="center"/>
        <w:rPr>
          <w:rFonts w:ascii="Times New Roman" w:hAnsi="Times New Roman"/>
          <w:sz w:val="24"/>
          <w:szCs w:val="24"/>
        </w:rPr>
      </w:pPr>
      <w:r w:rsidRPr="00862E21">
        <w:rPr>
          <w:rFonts w:ascii="Times New Roman" w:hAnsi="Times New Roman"/>
          <w:noProof/>
          <w:sz w:val="24"/>
          <w:szCs w:val="24"/>
          <w:lang w:eastAsia="ru-RU"/>
        </w:rPr>
        <w:drawing>
          <wp:inline distT="0" distB="0" distL="0" distR="0">
            <wp:extent cx="4067175" cy="16192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1619250"/>
                    </a:xfrm>
                    <a:prstGeom prst="rect">
                      <a:avLst/>
                    </a:prstGeom>
                    <a:noFill/>
                    <a:ln>
                      <a:noFill/>
                    </a:ln>
                  </pic:spPr>
                </pic:pic>
              </a:graphicData>
            </a:graphic>
          </wp:inline>
        </w:drawing>
      </w:r>
    </w:p>
    <w:p w:rsidR="00B11154" w:rsidRDefault="00862E21" w:rsidP="00862E21">
      <w:pPr>
        <w:spacing w:after="0" w:line="240" w:lineRule="auto"/>
        <w:ind w:firstLine="709"/>
        <w:jc w:val="center"/>
        <w:rPr>
          <w:rFonts w:ascii="Times New Roman" w:hAnsi="Times New Roman"/>
          <w:sz w:val="24"/>
          <w:szCs w:val="24"/>
        </w:rPr>
      </w:pPr>
      <w:r w:rsidRPr="00862E21">
        <w:rPr>
          <w:rFonts w:ascii="Times New Roman" w:hAnsi="Times New Roman"/>
          <w:sz w:val="24"/>
          <w:szCs w:val="24"/>
        </w:rPr>
        <w:t xml:space="preserve">Рис. </w:t>
      </w:r>
      <w:r>
        <w:rPr>
          <w:rFonts w:ascii="Times New Roman" w:hAnsi="Times New Roman"/>
          <w:sz w:val="24"/>
          <w:szCs w:val="24"/>
        </w:rPr>
        <w:t>22</w:t>
      </w:r>
      <w:r w:rsidRPr="00862E21">
        <w:rPr>
          <w:rFonts w:ascii="Times New Roman" w:hAnsi="Times New Roman"/>
          <w:sz w:val="24"/>
          <w:szCs w:val="24"/>
        </w:rPr>
        <w:t>. Виды стержней волос меха</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Если высокий пышный волос – изделия должны быть малого объема,</w:t>
      </w:r>
      <w:r>
        <w:rPr>
          <w:rFonts w:ascii="Times New Roman" w:hAnsi="Times New Roman"/>
          <w:sz w:val="24"/>
          <w:szCs w:val="24"/>
        </w:rPr>
        <w:t xml:space="preserve"> </w:t>
      </w:r>
      <w:r w:rsidRPr="00862E21">
        <w:rPr>
          <w:rFonts w:ascii="Times New Roman" w:hAnsi="Times New Roman"/>
          <w:sz w:val="24"/>
          <w:szCs w:val="24"/>
        </w:rPr>
        <w:t>иметь простые лаконичные формы, не следует применять конструктивные</w:t>
      </w:r>
      <w:r>
        <w:rPr>
          <w:rFonts w:ascii="Times New Roman" w:hAnsi="Times New Roman"/>
          <w:sz w:val="24"/>
          <w:szCs w:val="24"/>
        </w:rPr>
        <w:t xml:space="preserve"> </w:t>
      </w:r>
      <w:r w:rsidRPr="00862E21">
        <w:rPr>
          <w:rFonts w:ascii="Times New Roman" w:hAnsi="Times New Roman"/>
          <w:sz w:val="24"/>
          <w:szCs w:val="24"/>
        </w:rPr>
        <w:t>элементы декоративного характера (проектируется прямой или</w:t>
      </w:r>
      <w:r>
        <w:rPr>
          <w:rFonts w:ascii="Times New Roman" w:hAnsi="Times New Roman"/>
          <w:sz w:val="24"/>
          <w:szCs w:val="24"/>
        </w:rPr>
        <w:t xml:space="preserve"> </w:t>
      </w:r>
      <w:r w:rsidRPr="00862E21">
        <w:rPr>
          <w:rFonts w:ascii="Times New Roman" w:hAnsi="Times New Roman"/>
          <w:sz w:val="24"/>
          <w:szCs w:val="24"/>
        </w:rPr>
        <w:t>полуприлегающий силуэт, очень редко прилегающий).</w:t>
      </w:r>
      <w:r>
        <w:rPr>
          <w:rFonts w:ascii="Times New Roman" w:hAnsi="Times New Roman"/>
          <w:sz w:val="24"/>
          <w:szCs w:val="24"/>
        </w:rPr>
        <w:t xml:space="preserve"> </w:t>
      </w:r>
      <w:r w:rsidRPr="00862E21">
        <w:rPr>
          <w:rFonts w:ascii="Times New Roman" w:hAnsi="Times New Roman"/>
          <w:sz w:val="24"/>
          <w:szCs w:val="24"/>
        </w:rPr>
        <w:t>Средняя высота волосяного покрова – любая силуэтная форма.</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lastRenderedPageBreak/>
        <w:t>Короткий волосяной покров – возможно создание четких</w:t>
      </w:r>
      <w:r>
        <w:rPr>
          <w:rFonts w:ascii="Times New Roman" w:hAnsi="Times New Roman"/>
          <w:sz w:val="24"/>
          <w:szCs w:val="24"/>
        </w:rPr>
        <w:t xml:space="preserve"> </w:t>
      </w:r>
      <w:r w:rsidRPr="00862E21">
        <w:rPr>
          <w:rFonts w:ascii="Times New Roman" w:hAnsi="Times New Roman"/>
          <w:sz w:val="24"/>
          <w:szCs w:val="24"/>
        </w:rPr>
        <w:t>композиционных и конструктивных решений.</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Припуски на свободное облегание устанавливаются с учетом высоты</w:t>
      </w:r>
      <w:r>
        <w:rPr>
          <w:rFonts w:ascii="Times New Roman" w:hAnsi="Times New Roman"/>
          <w:sz w:val="24"/>
          <w:szCs w:val="24"/>
        </w:rPr>
        <w:t xml:space="preserve"> </w:t>
      </w:r>
      <w:r w:rsidRPr="00862E21">
        <w:rPr>
          <w:rFonts w:ascii="Times New Roman" w:hAnsi="Times New Roman"/>
          <w:sz w:val="24"/>
          <w:szCs w:val="24"/>
        </w:rPr>
        <w:t>волосяного покрова (чем больше высота, тем меньше припуск), а также с</w:t>
      </w:r>
      <w:r>
        <w:rPr>
          <w:rFonts w:ascii="Times New Roman" w:hAnsi="Times New Roman"/>
          <w:sz w:val="24"/>
          <w:szCs w:val="24"/>
        </w:rPr>
        <w:t xml:space="preserve"> </w:t>
      </w:r>
      <w:r w:rsidRPr="00862E21">
        <w:rPr>
          <w:rFonts w:ascii="Times New Roman" w:hAnsi="Times New Roman"/>
          <w:sz w:val="24"/>
          <w:szCs w:val="24"/>
        </w:rPr>
        <w:t>учетом рекомендаций моды.</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Толщина и плотность кожевой ткани во многом предопределяет</w:t>
      </w:r>
      <w:r>
        <w:rPr>
          <w:rFonts w:ascii="Times New Roman" w:hAnsi="Times New Roman"/>
          <w:sz w:val="24"/>
          <w:szCs w:val="24"/>
        </w:rPr>
        <w:t xml:space="preserve"> </w:t>
      </w:r>
      <w:r w:rsidRPr="00862E21">
        <w:rPr>
          <w:rFonts w:ascii="Times New Roman" w:hAnsi="Times New Roman"/>
          <w:sz w:val="24"/>
          <w:szCs w:val="24"/>
        </w:rPr>
        <w:t>форму, массу и износостойкость мехового изделия (0,1-3 мм).</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Если толстая кожевая ткань и длинный волос (росомаха) –изделия</w:t>
      </w:r>
      <w:r>
        <w:rPr>
          <w:rFonts w:ascii="Times New Roman" w:hAnsi="Times New Roman"/>
          <w:sz w:val="24"/>
          <w:szCs w:val="24"/>
        </w:rPr>
        <w:t xml:space="preserve"> </w:t>
      </w:r>
      <w:r w:rsidRPr="00862E21">
        <w:rPr>
          <w:rFonts w:ascii="Times New Roman" w:hAnsi="Times New Roman"/>
          <w:sz w:val="24"/>
          <w:szCs w:val="24"/>
        </w:rPr>
        <w:t>прямых форм прямого силуэта. Средняя толщина кожевой ткани –</w:t>
      </w:r>
      <w:r w:rsidRPr="00862E21">
        <w:t xml:space="preserve"> </w:t>
      </w:r>
      <w:r w:rsidRPr="00862E21">
        <w:rPr>
          <w:rFonts w:ascii="Times New Roman" w:hAnsi="Times New Roman"/>
          <w:sz w:val="24"/>
          <w:szCs w:val="24"/>
        </w:rPr>
        <w:t>различные силуэтные формы. Тонкая кожевая ткань – хорошая</w:t>
      </w:r>
      <w:r w:rsidR="000A24F2">
        <w:rPr>
          <w:rFonts w:ascii="Times New Roman" w:hAnsi="Times New Roman"/>
          <w:sz w:val="24"/>
          <w:szCs w:val="24"/>
        </w:rPr>
        <w:t xml:space="preserve"> </w:t>
      </w:r>
      <w:r w:rsidRPr="00862E21">
        <w:rPr>
          <w:rFonts w:ascii="Times New Roman" w:hAnsi="Times New Roman"/>
          <w:sz w:val="24"/>
          <w:szCs w:val="24"/>
        </w:rPr>
        <w:t>драпируемость, мех пригоден для изделий любого силуэта.</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При конструировании припуск на толщину кожевой ткани не</w:t>
      </w:r>
      <w:r w:rsidR="000A24F2">
        <w:rPr>
          <w:rFonts w:ascii="Times New Roman" w:hAnsi="Times New Roman"/>
          <w:sz w:val="24"/>
          <w:szCs w:val="24"/>
        </w:rPr>
        <w:t xml:space="preserve"> </w:t>
      </w:r>
      <w:r w:rsidRPr="00862E21">
        <w:rPr>
          <w:rFonts w:ascii="Times New Roman" w:hAnsi="Times New Roman"/>
          <w:sz w:val="24"/>
          <w:szCs w:val="24"/>
        </w:rPr>
        <w:t>выделяют, а рассматривают как составную часть припуска на свободное</w:t>
      </w:r>
      <w:r w:rsidR="000A24F2">
        <w:rPr>
          <w:rFonts w:ascii="Times New Roman" w:hAnsi="Times New Roman"/>
          <w:sz w:val="24"/>
          <w:szCs w:val="24"/>
        </w:rPr>
        <w:t xml:space="preserve"> </w:t>
      </w:r>
      <w:r w:rsidRPr="00862E21">
        <w:rPr>
          <w:rFonts w:ascii="Times New Roman" w:hAnsi="Times New Roman"/>
          <w:sz w:val="24"/>
          <w:szCs w:val="24"/>
        </w:rPr>
        <w:t>облегание. При желании его можно рассчитать, исходя из того, что на каждый</w:t>
      </w:r>
      <w:r w:rsidR="000A24F2">
        <w:rPr>
          <w:rFonts w:ascii="Times New Roman" w:hAnsi="Times New Roman"/>
          <w:sz w:val="24"/>
          <w:szCs w:val="24"/>
        </w:rPr>
        <w:t xml:space="preserve"> </w:t>
      </w:r>
      <w:r w:rsidRPr="00862E21">
        <w:rPr>
          <w:rFonts w:ascii="Times New Roman" w:hAnsi="Times New Roman"/>
          <w:sz w:val="24"/>
          <w:szCs w:val="24"/>
        </w:rPr>
        <w:t>миллиметр толщины кожевой ткани задается припуск 0,5 мм.</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Меховую одежду в основном получают из пластин, путем соединения</w:t>
      </w:r>
      <w:r w:rsidR="000A24F2">
        <w:rPr>
          <w:rFonts w:ascii="Times New Roman" w:hAnsi="Times New Roman"/>
          <w:sz w:val="24"/>
          <w:szCs w:val="24"/>
        </w:rPr>
        <w:t xml:space="preserve"> </w:t>
      </w:r>
      <w:r w:rsidRPr="00862E21">
        <w:rPr>
          <w:rFonts w:ascii="Times New Roman" w:hAnsi="Times New Roman"/>
          <w:sz w:val="24"/>
          <w:szCs w:val="24"/>
        </w:rPr>
        <w:t>нескольких шкурок в единое целое. Подбирают определенное количество</w:t>
      </w:r>
      <w:r w:rsidR="000A24F2">
        <w:rPr>
          <w:rFonts w:ascii="Times New Roman" w:hAnsi="Times New Roman"/>
          <w:sz w:val="24"/>
          <w:szCs w:val="24"/>
        </w:rPr>
        <w:t xml:space="preserve"> </w:t>
      </w:r>
      <w:r w:rsidRPr="00862E21">
        <w:rPr>
          <w:rFonts w:ascii="Times New Roman" w:hAnsi="Times New Roman"/>
          <w:sz w:val="24"/>
          <w:szCs w:val="24"/>
        </w:rPr>
        <w:t>шкурок примерно одной площади (так, для женского пальто от 5 до 200</w:t>
      </w:r>
      <w:r w:rsidR="000A24F2">
        <w:rPr>
          <w:rFonts w:ascii="Times New Roman" w:hAnsi="Times New Roman"/>
          <w:sz w:val="24"/>
          <w:szCs w:val="24"/>
        </w:rPr>
        <w:t xml:space="preserve"> </w:t>
      </w:r>
      <w:r w:rsidRPr="00862E21">
        <w:rPr>
          <w:rFonts w:ascii="Times New Roman" w:hAnsi="Times New Roman"/>
          <w:sz w:val="24"/>
          <w:szCs w:val="24"/>
        </w:rPr>
        <w:t>шкурок, а крота – до 500 штук). Однако шкурки очень разнообразны, имеют</w:t>
      </w:r>
      <w:r w:rsidR="000A24F2">
        <w:rPr>
          <w:rFonts w:ascii="Times New Roman" w:hAnsi="Times New Roman"/>
          <w:sz w:val="24"/>
          <w:szCs w:val="24"/>
        </w:rPr>
        <w:t xml:space="preserve"> </w:t>
      </w:r>
      <w:r w:rsidRPr="00862E21">
        <w:rPr>
          <w:rFonts w:ascii="Times New Roman" w:hAnsi="Times New Roman"/>
          <w:sz w:val="24"/>
          <w:szCs w:val="24"/>
        </w:rPr>
        <w:t>геометрически неопределенную форму и различную площадь, поэтому шкурки</w:t>
      </w:r>
      <w:r w:rsidR="000A24F2">
        <w:rPr>
          <w:rFonts w:ascii="Times New Roman" w:hAnsi="Times New Roman"/>
          <w:sz w:val="24"/>
          <w:szCs w:val="24"/>
        </w:rPr>
        <w:t xml:space="preserve"> </w:t>
      </w:r>
      <w:r w:rsidRPr="00862E21">
        <w:rPr>
          <w:rFonts w:ascii="Times New Roman" w:hAnsi="Times New Roman"/>
          <w:sz w:val="24"/>
          <w:szCs w:val="24"/>
        </w:rPr>
        <w:t>либо обрезают (обкраивают) по шаблонам, либо конструктивные линии швов</w:t>
      </w:r>
      <w:r w:rsidR="000A24F2">
        <w:rPr>
          <w:rFonts w:ascii="Times New Roman" w:hAnsi="Times New Roman"/>
          <w:sz w:val="24"/>
          <w:szCs w:val="24"/>
        </w:rPr>
        <w:t xml:space="preserve"> </w:t>
      </w:r>
      <w:r w:rsidRPr="00862E21">
        <w:rPr>
          <w:rFonts w:ascii="Times New Roman" w:hAnsi="Times New Roman"/>
          <w:sz w:val="24"/>
          <w:szCs w:val="24"/>
        </w:rPr>
        <w:t>располагают в местах соединения шкурок, так как соединительные швы в</w:t>
      </w:r>
      <w:r w:rsidR="000A24F2">
        <w:rPr>
          <w:rFonts w:ascii="Times New Roman" w:hAnsi="Times New Roman"/>
          <w:sz w:val="24"/>
          <w:szCs w:val="24"/>
        </w:rPr>
        <w:t xml:space="preserve"> </w:t>
      </w:r>
      <w:r w:rsidRPr="00862E21">
        <w:rPr>
          <w:rFonts w:ascii="Times New Roman" w:hAnsi="Times New Roman"/>
          <w:sz w:val="24"/>
          <w:szCs w:val="24"/>
        </w:rPr>
        <w:t>готовых изделиях хорошо просматриваются со стороны волосяного покрова (за</w:t>
      </w:r>
      <w:r w:rsidR="000A24F2">
        <w:rPr>
          <w:rFonts w:ascii="Times New Roman" w:hAnsi="Times New Roman"/>
          <w:sz w:val="24"/>
          <w:szCs w:val="24"/>
        </w:rPr>
        <w:t xml:space="preserve"> </w:t>
      </w:r>
      <w:r w:rsidRPr="00862E21">
        <w:rPr>
          <w:rFonts w:ascii="Times New Roman" w:hAnsi="Times New Roman"/>
          <w:sz w:val="24"/>
          <w:szCs w:val="24"/>
        </w:rPr>
        <w:t>исключением шкурок завитковой группы: каракуль, мерлушка и др.).</w:t>
      </w:r>
    </w:p>
    <w:p w:rsid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Шаблоны представляют собой пластинки, имеющие определенную</w:t>
      </w:r>
      <w:r w:rsidR="000A24F2">
        <w:rPr>
          <w:rFonts w:ascii="Times New Roman" w:hAnsi="Times New Roman"/>
          <w:sz w:val="24"/>
          <w:szCs w:val="24"/>
        </w:rPr>
        <w:t xml:space="preserve"> </w:t>
      </w:r>
      <w:r w:rsidRPr="00862E21">
        <w:rPr>
          <w:rFonts w:ascii="Times New Roman" w:hAnsi="Times New Roman"/>
          <w:sz w:val="24"/>
          <w:szCs w:val="24"/>
        </w:rPr>
        <w:t>геометрическую форму: овальную, клинообразную, прямоугольную,</w:t>
      </w:r>
      <w:r w:rsidR="000A24F2">
        <w:rPr>
          <w:rFonts w:ascii="Times New Roman" w:hAnsi="Times New Roman"/>
          <w:sz w:val="24"/>
          <w:szCs w:val="24"/>
        </w:rPr>
        <w:t xml:space="preserve"> </w:t>
      </w:r>
      <w:r w:rsidRPr="00862E21">
        <w:rPr>
          <w:rFonts w:ascii="Times New Roman" w:hAnsi="Times New Roman"/>
          <w:sz w:val="24"/>
          <w:szCs w:val="24"/>
        </w:rPr>
        <w:t>трапециевидную, в виде параллелограмма и др. В зависимости от размера</w:t>
      </w:r>
      <w:r w:rsidR="000A24F2">
        <w:rPr>
          <w:rFonts w:ascii="Times New Roman" w:hAnsi="Times New Roman"/>
          <w:sz w:val="24"/>
          <w:szCs w:val="24"/>
        </w:rPr>
        <w:t xml:space="preserve"> </w:t>
      </w:r>
      <w:r w:rsidRPr="00862E21">
        <w:rPr>
          <w:rFonts w:ascii="Times New Roman" w:hAnsi="Times New Roman"/>
          <w:sz w:val="24"/>
          <w:szCs w:val="24"/>
        </w:rPr>
        <w:t xml:space="preserve">шкурок устанавливается длина и ширина (рис. </w:t>
      </w:r>
      <w:r w:rsidR="000A24F2">
        <w:rPr>
          <w:rFonts w:ascii="Times New Roman" w:hAnsi="Times New Roman"/>
          <w:sz w:val="24"/>
          <w:szCs w:val="24"/>
        </w:rPr>
        <w:t>23</w:t>
      </w:r>
      <w:r w:rsidRPr="00862E21">
        <w:rPr>
          <w:rFonts w:ascii="Times New Roman" w:hAnsi="Times New Roman"/>
          <w:sz w:val="24"/>
          <w:szCs w:val="24"/>
        </w:rPr>
        <w:t>).</w:t>
      </w:r>
    </w:p>
    <w:p w:rsidR="00737DC2" w:rsidRPr="00862E21" w:rsidRDefault="00737DC2" w:rsidP="00737DC2">
      <w:pPr>
        <w:spacing w:after="0" w:line="240" w:lineRule="auto"/>
        <w:jc w:val="center"/>
        <w:rPr>
          <w:rFonts w:ascii="Times New Roman" w:hAnsi="Times New Roman"/>
          <w:sz w:val="24"/>
          <w:szCs w:val="24"/>
        </w:rPr>
      </w:pPr>
      <w:r w:rsidRPr="00737DC2">
        <w:rPr>
          <w:rFonts w:ascii="Times New Roman" w:hAnsi="Times New Roman"/>
          <w:noProof/>
          <w:sz w:val="24"/>
          <w:szCs w:val="24"/>
          <w:lang w:eastAsia="ru-RU"/>
        </w:rPr>
        <w:drawing>
          <wp:inline distT="0" distB="0" distL="0" distR="0">
            <wp:extent cx="5940425" cy="1059195"/>
            <wp:effectExtent l="0" t="0" r="317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059195"/>
                    </a:xfrm>
                    <a:prstGeom prst="rect">
                      <a:avLst/>
                    </a:prstGeom>
                    <a:noFill/>
                    <a:ln>
                      <a:noFill/>
                    </a:ln>
                  </pic:spPr>
                </pic:pic>
              </a:graphicData>
            </a:graphic>
          </wp:inline>
        </w:drawing>
      </w:r>
    </w:p>
    <w:p w:rsidR="00737DC2" w:rsidRPr="00862E21" w:rsidRDefault="00737DC2" w:rsidP="00737DC2">
      <w:pPr>
        <w:spacing w:after="0" w:line="240" w:lineRule="auto"/>
        <w:ind w:firstLine="709"/>
        <w:jc w:val="both"/>
        <w:rPr>
          <w:rFonts w:ascii="Times New Roman" w:hAnsi="Times New Roman"/>
          <w:sz w:val="24"/>
          <w:szCs w:val="24"/>
        </w:rPr>
      </w:pPr>
      <w:r w:rsidRPr="00862E21">
        <w:rPr>
          <w:rFonts w:ascii="Times New Roman" w:hAnsi="Times New Roman"/>
          <w:sz w:val="24"/>
          <w:szCs w:val="24"/>
        </w:rPr>
        <w:t xml:space="preserve">Рис. </w:t>
      </w:r>
      <w:r w:rsidR="00981676">
        <w:rPr>
          <w:rFonts w:ascii="Times New Roman" w:hAnsi="Times New Roman"/>
          <w:sz w:val="24"/>
          <w:szCs w:val="24"/>
        </w:rPr>
        <w:t>23</w:t>
      </w:r>
      <w:r w:rsidRPr="00862E21">
        <w:rPr>
          <w:rFonts w:ascii="Times New Roman" w:hAnsi="Times New Roman"/>
          <w:sz w:val="24"/>
          <w:szCs w:val="24"/>
        </w:rPr>
        <w:t>. Форма шаблонов:</w:t>
      </w:r>
    </w:p>
    <w:p w:rsidR="00737DC2" w:rsidRPr="00862E21" w:rsidRDefault="00737DC2" w:rsidP="00737DC2">
      <w:pPr>
        <w:spacing w:after="0" w:line="240" w:lineRule="auto"/>
        <w:ind w:firstLine="709"/>
        <w:jc w:val="both"/>
        <w:rPr>
          <w:rFonts w:ascii="Times New Roman" w:hAnsi="Times New Roman"/>
          <w:sz w:val="24"/>
          <w:szCs w:val="24"/>
        </w:rPr>
      </w:pPr>
      <w:r w:rsidRPr="00862E21">
        <w:rPr>
          <w:rFonts w:ascii="Times New Roman" w:hAnsi="Times New Roman"/>
          <w:sz w:val="24"/>
          <w:szCs w:val="24"/>
        </w:rPr>
        <w:t>а – овальный прямой; б – шестиугольный; в – клинообразный; г –</w:t>
      </w:r>
      <w:r>
        <w:rPr>
          <w:rFonts w:ascii="Times New Roman" w:hAnsi="Times New Roman"/>
          <w:sz w:val="24"/>
          <w:szCs w:val="24"/>
        </w:rPr>
        <w:t xml:space="preserve"> </w:t>
      </w:r>
      <w:r w:rsidRPr="00862E21">
        <w:rPr>
          <w:rFonts w:ascii="Times New Roman" w:hAnsi="Times New Roman"/>
          <w:sz w:val="24"/>
          <w:szCs w:val="24"/>
        </w:rPr>
        <w:t>«лопатка»; д- овальный; е – прямоугольный; ж – овальный трапециевидный; з –</w:t>
      </w:r>
      <w:r>
        <w:rPr>
          <w:rFonts w:ascii="Times New Roman" w:hAnsi="Times New Roman"/>
          <w:sz w:val="24"/>
          <w:szCs w:val="24"/>
        </w:rPr>
        <w:t xml:space="preserve"> </w:t>
      </w:r>
      <w:r w:rsidRPr="00862E21">
        <w:rPr>
          <w:rFonts w:ascii="Times New Roman" w:hAnsi="Times New Roman"/>
          <w:sz w:val="24"/>
          <w:szCs w:val="24"/>
        </w:rPr>
        <w:t>параллелограммный</w:t>
      </w:r>
    </w:p>
    <w:p w:rsidR="00737DC2" w:rsidRDefault="00737DC2" w:rsidP="00862E21">
      <w:pPr>
        <w:spacing w:after="0" w:line="240" w:lineRule="auto"/>
        <w:ind w:firstLine="709"/>
        <w:jc w:val="both"/>
        <w:rPr>
          <w:rFonts w:ascii="Times New Roman" w:hAnsi="Times New Roman"/>
          <w:sz w:val="24"/>
          <w:szCs w:val="24"/>
        </w:rPr>
      </w:pP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При определении размера и формы шаблона необходимо соблюдать</w:t>
      </w:r>
      <w:r w:rsidR="000A24F2">
        <w:rPr>
          <w:rFonts w:ascii="Times New Roman" w:hAnsi="Times New Roman"/>
          <w:sz w:val="24"/>
          <w:szCs w:val="24"/>
        </w:rPr>
        <w:t xml:space="preserve"> </w:t>
      </w:r>
      <w:r w:rsidRPr="00862E21">
        <w:rPr>
          <w:rFonts w:ascii="Times New Roman" w:hAnsi="Times New Roman"/>
          <w:sz w:val="24"/>
          <w:szCs w:val="24"/>
        </w:rPr>
        <w:t>следующие требования [10]:</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 форма шаблона должна приближаться к природной конфигурации</w:t>
      </w:r>
      <w:r w:rsidR="000A24F2">
        <w:rPr>
          <w:rFonts w:ascii="Times New Roman" w:hAnsi="Times New Roman"/>
          <w:sz w:val="24"/>
          <w:szCs w:val="24"/>
        </w:rPr>
        <w:t xml:space="preserve"> </w:t>
      </w:r>
      <w:r w:rsidRPr="00862E21">
        <w:rPr>
          <w:rFonts w:ascii="Times New Roman" w:hAnsi="Times New Roman"/>
          <w:sz w:val="24"/>
          <w:szCs w:val="24"/>
        </w:rPr>
        <w:t>шкурки и способствовать получению наибольшей полезной площади;</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 длина и ширина шаблона должны максимально соответствовать</w:t>
      </w:r>
      <w:r w:rsidR="000A24F2">
        <w:rPr>
          <w:rFonts w:ascii="Times New Roman" w:hAnsi="Times New Roman"/>
          <w:sz w:val="24"/>
          <w:szCs w:val="24"/>
        </w:rPr>
        <w:t xml:space="preserve"> </w:t>
      </w:r>
      <w:r w:rsidRPr="00862E21">
        <w:rPr>
          <w:rFonts w:ascii="Times New Roman" w:hAnsi="Times New Roman"/>
          <w:sz w:val="24"/>
          <w:szCs w:val="24"/>
        </w:rPr>
        <w:t>размерам шкурок и изделия, изготавливаемого из них;</w:t>
      </w:r>
    </w:p>
    <w:p w:rsidR="00862E21" w:rsidRPr="00862E21"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 общее количество шаблонов на один вид меха должно быть</w:t>
      </w:r>
      <w:r w:rsidR="000A24F2">
        <w:rPr>
          <w:rFonts w:ascii="Times New Roman" w:hAnsi="Times New Roman"/>
          <w:sz w:val="24"/>
          <w:szCs w:val="24"/>
        </w:rPr>
        <w:t xml:space="preserve"> </w:t>
      </w:r>
      <w:r w:rsidRPr="00862E21">
        <w:rPr>
          <w:rFonts w:ascii="Times New Roman" w:hAnsi="Times New Roman"/>
          <w:sz w:val="24"/>
          <w:szCs w:val="24"/>
        </w:rPr>
        <w:t>минимальным.</w:t>
      </w:r>
    </w:p>
    <w:p w:rsidR="00B11154"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Так, для обкроя шкурок мелких животных типа крота, суслика и др.,</w:t>
      </w:r>
      <w:r w:rsidR="00CA2343">
        <w:rPr>
          <w:rFonts w:ascii="Times New Roman" w:hAnsi="Times New Roman"/>
          <w:sz w:val="24"/>
          <w:szCs w:val="24"/>
        </w:rPr>
        <w:t xml:space="preserve"> </w:t>
      </w:r>
      <w:r w:rsidRPr="00862E21">
        <w:rPr>
          <w:rFonts w:ascii="Times New Roman" w:hAnsi="Times New Roman"/>
          <w:sz w:val="24"/>
          <w:szCs w:val="24"/>
        </w:rPr>
        <w:t>используют шаблон овальной формы, бурундука – прямоугольный. Хребтовым</w:t>
      </w:r>
      <w:r w:rsidR="00136172">
        <w:rPr>
          <w:rFonts w:ascii="Times New Roman" w:hAnsi="Times New Roman"/>
          <w:sz w:val="24"/>
          <w:szCs w:val="24"/>
        </w:rPr>
        <w:t xml:space="preserve"> </w:t>
      </w:r>
      <w:r w:rsidRPr="00862E21">
        <w:rPr>
          <w:rFonts w:ascii="Times New Roman" w:hAnsi="Times New Roman"/>
          <w:sz w:val="24"/>
          <w:szCs w:val="24"/>
        </w:rPr>
        <w:t>частям шкурок белки придают клинообразную форму, кролика –</w:t>
      </w:r>
      <w:r w:rsidR="00136172">
        <w:rPr>
          <w:rFonts w:ascii="Times New Roman" w:hAnsi="Times New Roman"/>
          <w:sz w:val="24"/>
          <w:szCs w:val="24"/>
        </w:rPr>
        <w:t xml:space="preserve"> </w:t>
      </w:r>
      <w:r w:rsidRPr="00862E21">
        <w:rPr>
          <w:rFonts w:ascii="Times New Roman" w:hAnsi="Times New Roman"/>
          <w:sz w:val="24"/>
          <w:szCs w:val="24"/>
        </w:rPr>
        <w:t>прямоугольную и др.</w:t>
      </w:r>
    </w:p>
    <w:p w:rsidR="00B11154" w:rsidRDefault="00862E21" w:rsidP="00862E21">
      <w:pPr>
        <w:spacing w:after="0" w:line="240" w:lineRule="auto"/>
        <w:ind w:firstLine="709"/>
        <w:jc w:val="both"/>
        <w:rPr>
          <w:rFonts w:ascii="Times New Roman" w:hAnsi="Times New Roman"/>
          <w:sz w:val="24"/>
          <w:szCs w:val="24"/>
        </w:rPr>
      </w:pPr>
      <w:r w:rsidRPr="00862E21">
        <w:rPr>
          <w:rFonts w:ascii="Times New Roman" w:hAnsi="Times New Roman"/>
          <w:sz w:val="24"/>
          <w:szCs w:val="24"/>
        </w:rPr>
        <w:t>Ниже приводится пример расчета количества шаблонов, их ширины,</w:t>
      </w:r>
      <w:r w:rsidR="00737DC2">
        <w:rPr>
          <w:rFonts w:ascii="Times New Roman" w:hAnsi="Times New Roman"/>
          <w:sz w:val="24"/>
          <w:szCs w:val="24"/>
        </w:rPr>
        <w:t xml:space="preserve"> </w:t>
      </w:r>
      <w:r w:rsidRPr="00862E21">
        <w:rPr>
          <w:rFonts w:ascii="Times New Roman" w:hAnsi="Times New Roman"/>
          <w:sz w:val="24"/>
          <w:szCs w:val="24"/>
        </w:rPr>
        <w:t xml:space="preserve">длины и дан пример построения шаблонов </w:t>
      </w:r>
      <w:r w:rsidR="00737DC2">
        <w:rPr>
          <w:rFonts w:ascii="Times New Roman" w:hAnsi="Times New Roman"/>
          <w:sz w:val="24"/>
          <w:szCs w:val="24"/>
        </w:rPr>
        <w:t>(таблица 11)</w:t>
      </w:r>
      <w:r w:rsidRPr="00862E21">
        <w:rPr>
          <w:rFonts w:ascii="Times New Roman" w:hAnsi="Times New Roman"/>
          <w:sz w:val="24"/>
          <w:szCs w:val="24"/>
        </w:rPr>
        <w:t>.</w:t>
      </w:r>
    </w:p>
    <w:p w:rsidR="00CA2343" w:rsidRDefault="00CA2343" w:rsidP="00862E21">
      <w:pPr>
        <w:spacing w:after="0" w:line="240" w:lineRule="auto"/>
        <w:ind w:firstLine="709"/>
        <w:jc w:val="both"/>
        <w:rPr>
          <w:rFonts w:ascii="Times New Roman" w:hAnsi="Times New Roman"/>
          <w:sz w:val="24"/>
          <w:szCs w:val="24"/>
        </w:rPr>
      </w:pPr>
    </w:p>
    <w:p w:rsidR="00CA2343" w:rsidRDefault="00CA2343" w:rsidP="00862E21">
      <w:pPr>
        <w:spacing w:after="0" w:line="240" w:lineRule="auto"/>
        <w:ind w:firstLine="709"/>
        <w:jc w:val="both"/>
        <w:rPr>
          <w:rFonts w:ascii="Times New Roman" w:hAnsi="Times New Roman"/>
          <w:sz w:val="24"/>
          <w:szCs w:val="24"/>
        </w:rPr>
      </w:pPr>
    </w:p>
    <w:p w:rsidR="00CA2343" w:rsidRDefault="00CA2343" w:rsidP="00862E21">
      <w:pPr>
        <w:spacing w:after="0" w:line="240" w:lineRule="auto"/>
        <w:ind w:firstLine="709"/>
        <w:jc w:val="both"/>
        <w:rPr>
          <w:rFonts w:ascii="Times New Roman" w:hAnsi="Times New Roman"/>
          <w:sz w:val="24"/>
          <w:szCs w:val="24"/>
        </w:rPr>
      </w:pPr>
    </w:p>
    <w:p w:rsidR="00CA2343" w:rsidRDefault="00CA2343" w:rsidP="00862E21">
      <w:pPr>
        <w:spacing w:after="0" w:line="240" w:lineRule="auto"/>
        <w:ind w:firstLine="709"/>
        <w:jc w:val="both"/>
        <w:rPr>
          <w:rFonts w:ascii="Times New Roman" w:hAnsi="Times New Roman"/>
          <w:sz w:val="24"/>
          <w:szCs w:val="24"/>
        </w:rPr>
      </w:pPr>
    </w:p>
    <w:p w:rsidR="00B11154" w:rsidRDefault="000A24F2" w:rsidP="00B3154F">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 xml:space="preserve">Таблица </w:t>
      </w:r>
      <w:r w:rsidR="00737DC2">
        <w:rPr>
          <w:rFonts w:ascii="Times New Roman" w:hAnsi="Times New Roman"/>
          <w:sz w:val="24"/>
          <w:szCs w:val="24"/>
        </w:rPr>
        <w:t>11</w:t>
      </w:r>
      <w:r w:rsidRPr="000A24F2">
        <w:rPr>
          <w:rFonts w:ascii="Times New Roman" w:hAnsi="Times New Roman"/>
          <w:sz w:val="24"/>
          <w:szCs w:val="24"/>
        </w:rPr>
        <w:t>. Построение шаблонов различной формы</w:t>
      </w:r>
    </w:p>
    <w:p w:rsidR="000A24F2" w:rsidRDefault="000A24F2" w:rsidP="000A24F2">
      <w:pPr>
        <w:spacing w:after="0" w:line="240" w:lineRule="auto"/>
        <w:jc w:val="center"/>
        <w:rPr>
          <w:rFonts w:ascii="Times New Roman" w:hAnsi="Times New Roman"/>
          <w:sz w:val="24"/>
          <w:szCs w:val="24"/>
        </w:rPr>
      </w:pPr>
      <w:r w:rsidRPr="000A24F2">
        <w:rPr>
          <w:rFonts w:ascii="Times New Roman" w:hAnsi="Times New Roman"/>
          <w:noProof/>
          <w:sz w:val="24"/>
          <w:szCs w:val="24"/>
          <w:lang w:eastAsia="ru-RU"/>
        </w:rPr>
        <w:drawing>
          <wp:inline distT="0" distB="0" distL="0" distR="0" wp14:anchorId="1E76C484" wp14:editId="4D5DCE00">
            <wp:extent cx="6320320" cy="2852420"/>
            <wp:effectExtent l="0" t="0" r="444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1700" cy="2853043"/>
                    </a:xfrm>
                    <a:prstGeom prst="rect">
                      <a:avLst/>
                    </a:prstGeom>
                    <a:noFill/>
                    <a:ln>
                      <a:noFill/>
                    </a:ln>
                  </pic:spPr>
                </pic:pic>
              </a:graphicData>
            </a:graphic>
          </wp:inline>
        </w:drawing>
      </w:r>
      <w:r w:rsidRPr="000A24F2">
        <w:rPr>
          <w:rFonts w:ascii="Times New Roman" w:hAnsi="Times New Roman"/>
          <w:noProof/>
          <w:sz w:val="24"/>
          <w:szCs w:val="24"/>
          <w:lang w:eastAsia="ru-RU"/>
        </w:rPr>
        <w:drawing>
          <wp:inline distT="0" distB="0" distL="0" distR="0">
            <wp:extent cx="6651361" cy="29813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7663" cy="2984150"/>
                    </a:xfrm>
                    <a:prstGeom prst="rect">
                      <a:avLst/>
                    </a:prstGeom>
                    <a:noFill/>
                    <a:ln>
                      <a:noFill/>
                    </a:ln>
                  </pic:spPr>
                </pic:pic>
              </a:graphicData>
            </a:graphic>
          </wp:inline>
        </w:drawing>
      </w:r>
    </w:p>
    <w:p w:rsidR="000A24F2" w:rsidRDefault="000A24F2" w:rsidP="00CA2343">
      <w:pPr>
        <w:spacing w:after="0" w:line="240" w:lineRule="auto"/>
        <w:jc w:val="center"/>
        <w:rPr>
          <w:rFonts w:ascii="Times New Roman" w:hAnsi="Times New Roman"/>
          <w:sz w:val="24"/>
          <w:szCs w:val="24"/>
        </w:rPr>
      </w:pPr>
      <w:r w:rsidRPr="000A24F2">
        <w:rPr>
          <w:rFonts w:ascii="Times New Roman" w:hAnsi="Times New Roman"/>
          <w:noProof/>
          <w:sz w:val="24"/>
          <w:szCs w:val="24"/>
          <w:lang w:eastAsia="ru-RU"/>
        </w:rPr>
        <w:drawing>
          <wp:inline distT="0" distB="0" distL="0" distR="0">
            <wp:extent cx="6643370" cy="2968512"/>
            <wp:effectExtent l="0" t="0" r="508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96" cy="2975896"/>
                    </a:xfrm>
                    <a:prstGeom prst="rect">
                      <a:avLst/>
                    </a:prstGeom>
                    <a:noFill/>
                    <a:ln>
                      <a:noFill/>
                    </a:ln>
                  </pic:spPr>
                </pic:pic>
              </a:graphicData>
            </a:graphic>
          </wp:inline>
        </w:drawing>
      </w:r>
    </w:p>
    <w:p w:rsidR="000A24F2" w:rsidRDefault="000A24F2" w:rsidP="00B3154F">
      <w:pPr>
        <w:spacing w:after="0" w:line="240" w:lineRule="auto"/>
        <w:ind w:firstLine="709"/>
        <w:jc w:val="both"/>
        <w:rPr>
          <w:rFonts w:ascii="Times New Roman" w:hAnsi="Times New Roman"/>
          <w:sz w:val="24"/>
          <w:szCs w:val="24"/>
        </w:rPr>
      </w:pP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Длина и ширина применяемых шаблонов зависят от длины и ширины</w:t>
      </w:r>
      <w:r w:rsidR="001672F1">
        <w:rPr>
          <w:rFonts w:ascii="Times New Roman" w:hAnsi="Times New Roman"/>
          <w:sz w:val="24"/>
          <w:szCs w:val="24"/>
        </w:rPr>
        <w:t xml:space="preserve"> </w:t>
      </w:r>
      <w:r w:rsidRPr="000A24F2">
        <w:rPr>
          <w:rFonts w:ascii="Times New Roman" w:hAnsi="Times New Roman"/>
          <w:sz w:val="24"/>
          <w:szCs w:val="24"/>
        </w:rPr>
        <w:t>изделия (или пластины). Если необходимо изготовить изделия нескольких</w:t>
      </w:r>
      <w:r w:rsidR="001672F1">
        <w:rPr>
          <w:rFonts w:ascii="Times New Roman" w:hAnsi="Times New Roman"/>
          <w:sz w:val="24"/>
          <w:szCs w:val="24"/>
        </w:rPr>
        <w:t xml:space="preserve"> </w:t>
      </w:r>
      <w:r w:rsidRPr="000A24F2">
        <w:rPr>
          <w:rFonts w:ascii="Times New Roman" w:hAnsi="Times New Roman"/>
          <w:sz w:val="24"/>
          <w:szCs w:val="24"/>
        </w:rPr>
        <w:t>размеров, шаблоны рассчитывают для каждого размера отдельно, а затем</w:t>
      </w:r>
      <w:r w:rsidR="001672F1">
        <w:rPr>
          <w:rFonts w:ascii="Times New Roman" w:hAnsi="Times New Roman"/>
          <w:sz w:val="24"/>
          <w:szCs w:val="24"/>
        </w:rPr>
        <w:t xml:space="preserve"> </w:t>
      </w:r>
      <w:r w:rsidRPr="000A24F2">
        <w:rPr>
          <w:rFonts w:ascii="Times New Roman" w:hAnsi="Times New Roman"/>
          <w:sz w:val="24"/>
          <w:szCs w:val="24"/>
        </w:rPr>
        <w:t>определяют единые шаблоны, соответствующие как размерам шкурок, так и</w:t>
      </w:r>
      <w:r w:rsidR="00085605">
        <w:rPr>
          <w:rFonts w:ascii="Times New Roman" w:hAnsi="Times New Roman"/>
          <w:sz w:val="24"/>
          <w:szCs w:val="24"/>
        </w:rPr>
        <w:t xml:space="preserve"> </w:t>
      </w:r>
      <w:r w:rsidRPr="000A24F2">
        <w:rPr>
          <w:rFonts w:ascii="Times New Roman" w:hAnsi="Times New Roman"/>
          <w:sz w:val="24"/>
          <w:szCs w:val="24"/>
        </w:rPr>
        <w:t>размерам всех изделий.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Например, необходимо изготовить пластину размером 75x45 см. По</w:t>
      </w:r>
      <w:r w:rsidR="00981676">
        <w:rPr>
          <w:rFonts w:ascii="Times New Roman" w:hAnsi="Times New Roman"/>
          <w:sz w:val="24"/>
          <w:szCs w:val="24"/>
        </w:rPr>
        <w:t xml:space="preserve"> </w:t>
      </w:r>
      <w:r w:rsidRPr="000A24F2">
        <w:rPr>
          <w:rFonts w:ascii="Times New Roman" w:hAnsi="Times New Roman"/>
          <w:sz w:val="24"/>
          <w:szCs w:val="24"/>
        </w:rPr>
        <w:t>ширине пластины должны быть уложены целые шкурки, число которых (4-8)</w:t>
      </w:r>
      <w:r w:rsidR="00981676">
        <w:rPr>
          <w:rFonts w:ascii="Times New Roman" w:hAnsi="Times New Roman"/>
          <w:sz w:val="24"/>
          <w:szCs w:val="24"/>
        </w:rPr>
        <w:t xml:space="preserve"> </w:t>
      </w:r>
      <w:r w:rsidRPr="000A24F2">
        <w:rPr>
          <w:rFonts w:ascii="Times New Roman" w:hAnsi="Times New Roman"/>
          <w:sz w:val="24"/>
          <w:szCs w:val="24"/>
        </w:rPr>
        <w:t>зависит от их размеров.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Следовательно, ширина шаблона будет равна, (см):</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45: 4= 11,3</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45: 5= 9</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45: 6 =7,5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45: 7 =6,45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45: 8 =5,6</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Верхний ряд по длине пластины может оканчиваться как целой</w:t>
      </w:r>
      <w:r w:rsidR="00981676">
        <w:rPr>
          <w:rFonts w:ascii="Times New Roman" w:hAnsi="Times New Roman"/>
          <w:sz w:val="24"/>
          <w:szCs w:val="24"/>
        </w:rPr>
        <w:t xml:space="preserve"> </w:t>
      </w:r>
      <w:r w:rsidRPr="000A24F2">
        <w:rPr>
          <w:rFonts w:ascii="Times New Roman" w:hAnsi="Times New Roman"/>
          <w:sz w:val="24"/>
          <w:szCs w:val="24"/>
        </w:rPr>
        <w:t>шкуркой, так и половинкой, поэтому возможно следующее число рядков: 2,5; 3;</w:t>
      </w:r>
      <w:r w:rsidR="00981676">
        <w:rPr>
          <w:rFonts w:ascii="Times New Roman" w:hAnsi="Times New Roman"/>
          <w:sz w:val="24"/>
          <w:szCs w:val="24"/>
        </w:rPr>
        <w:t xml:space="preserve"> </w:t>
      </w:r>
      <w:r w:rsidRPr="000A24F2">
        <w:rPr>
          <w:rFonts w:ascii="Times New Roman" w:hAnsi="Times New Roman"/>
          <w:sz w:val="24"/>
          <w:szCs w:val="24"/>
        </w:rPr>
        <w:t>3,5; 4; 4,5; 5; 5,5;6; 6,5; 7. Таким образом, шаблоны могут иметь длину, см:</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75:2,5 =30</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3 = 25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3,5 =21,4</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4 = 18,7</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4,5 = 16,6</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5 =15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5,5 =13,6</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6 =12,5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6,5 =11,5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75: 7 = 10,7</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Следовательно, шаблоны, по которым обкраивают шкурки для пластины</w:t>
      </w:r>
      <w:r w:rsidR="00981676">
        <w:rPr>
          <w:rFonts w:ascii="Times New Roman" w:hAnsi="Times New Roman"/>
          <w:sz w:val="24"/>
          <w:szCs w:val="24"/>
        </w:rPr>
        <w:t xml:space="preserve"> </w:t>
      </w:r>
      <w:r w:rsidRPr="000A24F2">
        <w:rPr>
          <w:rFonts w:ascii="Times New Roman" w:hAnsi="Times New Roman"/>
          <w:sz w:val="24"/>
          <w:szCs w:val="24"/>
        </w:rPr>
        <w:t>площадью 75x45 см, могут иметь 5 размеров ширины и 10 размеров длины, т.е.</w:t>
      </w:r>
      <w:r w:rsidR="00981676">
        <w:rPr>
          <w:rFonts w:ascii="Times New Roman" w:hAnsi="Times New Roman"/>
          <w:sz w:val="24"/>
          <w:szCs w:val="24"/>
        </w:rPr>
        <w:t xml:space="preserve"> </w:t>
      </w:r>
      <w:r w:rsidRPr="000A24F2">
        <w:rPr>
          <w:rFonts w:ascii="Times New Roman" w:hAnsi="Times New Roman"/>
          <w:sz w:val="24"/>
          <w:szCs w:val="24"/>
        </w:rPr>
        <w:t>возможно использование 50 шаблонов.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Соотношение между длиной и шириной расправленных шкурок</w:t>
      </w:r>
      <w:r w:rsidR="00981676">
        <w:rPr>
          <w:rFonts w:ascii="Times New Roman" w:hAnsi="Times New Roman"/>
          <w:sz w:val="24"/>
          <w:szCs w:val="24"/>
        </w:rPr>
        <w:t xml:space="preserve"> </w:t>
      </w:r>
      <w:r w:rsidRPr="000A24F2">
        <w:rPr>
          <w:rFonts w:ascii="Times New Roman" w:hAnsi="Times New Roman"/>
          <w:sz w:val="24"/>
          <w:szCs w:val="24"/>
        </w:rPr>
        <w:t>называют коэффициентом конфигурации. Он показывает, во сколько раз длина</w:t>
      </w:r>
      <w:r w:rsidR="00981676">
        <w:rPr>
          <w:rFonts w:ascii="Times New Roman" w:hAnsi="Times New Roman"/>
          <w:sz w:val="24"/>
          <w:szCs w:val="24"/>
        </w:rPr>
        <w:t xml:space="preserve"> </w:t>
      </w:r>
      <w:r w:rsidRPr="000A24F2">
        <w:rPr>
          <w:rFonts w:ascii="Times New Roman" w:hAnsi="Times New Roman"/>
          <w:sz w:val="24"/>
          <w:szCs w:val="24"/>
        </w:rPr>
        <w:t>шкурки больше ее ширины. Например, при длине шкурки 20 см и ширине 10 см</w:t>
      </w:r>
      <w:r w:rsidR="00981676">
        <w:rPr>
          <w:rFonts w:ascii="Times New Roman" w:hAnsi="Times New Roman"/>
          <w:sz w:val="24"/>
          <w:szCs w:val="24"/>
        </w:rPr>
        <w:t xml:space="preserve"> </w:t>
      </w:r>
      <w:r w:rsidRPr="000A24F2">
        <w:rPr>
          <w:rFonts w:ascii="Times New Roman" w:hAnsi="Times New Roman"/>
          <w:sz w:val="24"/>
          <w:szCs w:val="24"/>
        </w:rPr>
        <w:t>коэффициент конфигурации Кк = 20:10 =2.</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Построение шаблонов. Для построения чертежей шаблонов проводят две</w:t>
      </w:r>
      <w:r w:rsidR="00981676">
        <w:rPr>
          <w:rFonts w:ascii="Times New Roman" w:hAnsi="Times New Roman"/>
          <w:sz w:val="24"/>
          <w:szCs w:val="24"/>
        </w:rPr>
        <w:t xml:space="preserve"> </w:t>
      </w:r>
      <w:r w:rsidRPr="000A24F2">
        <w:rPr>
          <w:rFonts w:ascii="Times New Roman" w:hAnsi="Times New Roman"/>
          <w:sz w:val="24"/>
          <w:szCs w:val="24"/>
        </w:rPr>
        <w:t xml:space="preserve">взаимно перпендикулярные прямые, пересекающиеся в точке О (рис. </w:t>
      </w:r>
      <w:r w:rsidR="00981676">
        <w:rPr>
          <w:rFonts w:ascii="Times New Roman" w:hAnsi="Times New Roman"/>
          <w:sz w:val="24"/>
          <w:szCs w:val="24"/>
        </w:rPr>
        <w:t>24</w:t>
      </w:r>
      <w:r w:rsidRPr="000A24F2">
        <w:rPr>
          <w:rFonts w:ascii="Times New Roman" w:hAnsi="Times New Roman"/>
          <w:sz w:val="24"/>
          <w:szCs w:val="24"/>
        </w:rPr>
        <w:t>).</w:t>
      </w:r>
    </w:p>
    <w:p w:rsidR="00981676" w:rsidRDefault="00981676" w:rsidP="00981676">
      <w:pPr>
        <w:spacing w:after="0" w:line="240" w:lineRule="auto"/>
        <w:jc w:val="center"/>
        <w:rPr>
          <w:rFonts w:ascii="Times New Roman" w:hAnsi="Times New Roman"/>
          <w:sz w:val="24"/>
          <w:szCs w:val="24"/>
        </w:rPr>
      </w:pPr>
      <w:r w:rsidRPr="00981676">
        <w:rPr>
          <w:rFonts w:ascii="Times New Roman" w:hAnsi="Times New Roman"/>
          <w:noProof/>
          <w:sz w:val="24"/>
          <w:szCs w:val="24"/>
          <w:lang w:eastAsia="ru-RU"/>
        </w:rPr>
        <w:drawing>
          <wp:inline distT="0" distB="0" distL="0" distR="0">
            <wp:extent cx="5940425" cy="2753059"/>
            <wp:effectExtent l="0" t="0" r="317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2753059"/>
                    </a:xfrm>
                    <a:prstGeom prst="rect">
                      <a:avLst/>
                    </a:prstGeom>
                    <a:noFill/>
                    <a:ln>
                      <a:noFill/>
                    </a:ln>
                  </pic:spPr>
                </pic:pic>
              </a:graphicData>
            </a:graphic>
          </wp:inline>
        </w:drawing>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Рис. </w:t>
      </w:r>
      <w:r w:rsidR="00981676">
        <w:rPr>
          <w:rFonts w:ascii="Times New Roman" w:hAnsi="Times New Roman"/>
          <w:sz w:val="24"/>
          <w:szCs w:val="24"/>
        </w:rPr>
        <w:t>24</w:t>
      </w:r>
      <w:r w:rsidRPr="000A24F2">
        <w:rPr>
          <w:rFonts w:ascii="Times New Roman" w:hAnsi="Times New Roman"/>
          <w:sz w:val="24"/>
          <w:szCs w:val="24"/>
        </w:rPr>
        <w:t>. Построение чертежей шаблонов различной формы:</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а – овальной; б – шестиугольной; в – «лопатка»</w:t>
      </w:r>
    </w:p>
    <w:p w:rsidR="000A24F2" w:rsidRPr="000A24F2" w:rsidRDefault="000A24F2" w:rsidP="000A24F2">
      <w:pPr>
        <w:spacing w:after="0" w:line="240" w:lineRule="auto"/>
        <w:ind w:firstLine="709"/>
        <w:jc w:val="both"/>
        <w:rPr>
          <w:rFonts w:ascii="Times New Roman" w:hAnsi="Times New Roman"/>
          <w:sz w:val="24"/>
          <w:szCs w:val="24"/>
        </w:rPr>
      </w:pPr>
      <w:r w:rsidRPr="00981676">
        <w:rPr>
          <w:rFonts w:ascii="Times New Roman" w:hAnsi="Times New Roman"/>
          <w:i/>
          <w:sz w:val="24"/>
          <w:szCs w:val="24"/>
        </w:rPr>
        <w:lastRenderedPageBreak/>
        <w:t>Построение чертежа шаблона овальной формы</w:t>
      </w:r>
      <w:r w:rsidR="00981676">
        <w:rPr>
          <w:rFonts w:ascii="Times New Roman" w:hAnsi="Times New Roman"/>
          <w:sz w:val="24"/>
          <w:szCs w:val="24"/>
        </w:rPr>
        <w:t xml:space="preserve"> (</w:t>
      </w:r>
      <w:r w:rsidRPr="000A24F2">
        <w:rPr>
          <w:rFonts w:ascii="Times New Roman" w:hAnsi="Times New Roman"/>
          <w:sz w:val="24"/>
          <w:szCs w:val="24"/>
        </w:rPr>
        <w:t xml:space="preserve">рис. </w:t>
      </w:r>
      <w:r w:rsidR="00981676">
        <w:rPr>
          <w:rFonts w:ascii="Times New Roman" w:hAnsi="Times New Roman"/>
          <w:sz w:val="24"/>
          <w:szCs w:val="24"/>
        </w:rPr>
        <w:t>24</w:t>
      </w:r>
      <w:r w:rsidRPr="000A24F2">
        <w:rPr>
          <w:rFonts w:ascii="Times New Roman" w:hAnsi="Times New Roman"/>
          <w:sz w:val="24"/>
          <w:szCs w:val="24"/>
        </w:rPr>
        <w:t>, 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на вертикальной линии вверх и вниз от точки пересечения О</w:t>
      </w:r>
      <w:r w:rsidR="00981676">
        <w:rPr>
          <w:rFonts w:ascii="Times New Roman" w:hAnsi="Times New Roman"/>
          <w:sz w:val="24"/>
          <w:szCs w:val="24"/>
        </w:rPr>
        <w:t xml:space="preserve"> </w:t>
      </w:r>
      <w:r w:rsidRPr="000A24F2">
        <w:rPr>
          <w:rFonts w:ascii="Times New Roman" w:hAnsi="Times New Roman"/>
          <w:sz w:val="24"/>
          <w:szCs w:val="24"/>
        </w:rPr>
        <w:t>откладывают отрезки ОА и ОВ, равные половине длины шаблона;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на горизонтальной линии откладывают прямые ОС и ОD, равные</w:t>
      </w:r>
      <w:r w:rsidR="00981676">
        <w:rPr>
          <w:rFonts w:ascii="Times New Roman" w:hAnsi="Times New Roman"/>
          <w:sz w:val="24"/>
          <w:szCs w:val="24"/>
        </w:rPr>
        <w:t xml:space="preserve"> </w:t>
      </w:r>
      <w:r w:rsidRPr="000A24F2">
        <w:rPr>
          <w:rFonts w:ascii="Times New Roman" w:hAnsi="Times New Roman"/>
          <w:sz w:val="24"/>
          <w:szCs w:val="24"/>
        </w:rPr>
        <w:t>половине ширины шаблона. Через точки С и D проводят прямые,</w:t>
      </w:r>
      <w:r w:rsidR="00981676">
        <w:rPr>
          <w:rFonts w:ascii="Times New Roman" w:hAnsi="Times New Roman"/>
          <w:sz w:val="24"/>
          <w:szCs w:val="24"/>
        </w:rPr>
        <w:t xml:space="preserve"> </w:t>
      </w:r>
      <w:r w:rsidRPr="000A24F2">
        <w:rPr>
          <w:rFonts w:ascii="Times New Roman" w:hAnsi="Times New Roman"/>
          <w:sz w:val="24"/>
          <w:szCs w:val="24"/>
        </w:rPr>
        <w:t>параллельные прямой АВ;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через точки А и В радиусом, равным ширине шаблона (СD), проводят</w:t>
      </w:r>
      <w:r w:rsidR="00981676">
        <w:rPr>
          <w:rFonts w:ascii="Times New Roman" w:hAnsi="Times New Roman"/>
          <w:sz w:val="24"/>
          <w:szCs w:val="24"/>
        </w:rPr>
        <w:t xml:space="preserve"> </w:t>
      </w:r>
      <w:r w:rsidRPr="000A24F2">
        <w:rPr>
          <w:rFonts w:ascii="Times New Roman" w:hAnsi="Times New Roman"/>
          <w:sz w:val="24"/>
          <w:szCs w:val="24"/>
        </w:rPr>
        <w:t>дуги, образующие малые стороны шаблона.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При построении шаблона </w:t>
      </w:r>
      <w:r w:rsidRPr="00981676">
        <w:rPr>
          <w:rFonts w:ascii="Times New Roman" w:hAnsi="Times New Roman"/>
          <w:i/>
          <w:sz w:val="24"/>
          <w:szCs w:val="24"/>
        </w:rPr>
        <w:t>шестиугольной формы</w:t>
      </w:r>
      <w:r w:rsidRPr="000A24F2">
        <w:rPr>
          <w:rFonts w:ascii="Times New Roman" w:hAnsi="Times New Roman"/>
          <w:sz w:val="24"/>
          <w:szCs w:val="24"/>
        </w:rPr>
        <w:t xml:space="preserve"> (рис. </w:t>
      </w:r>
      <w:r w:rsidR="00981676">
        <w:rPr>
          <w:rFonts w:ascii="Times New Roman" w:hAnsi="Times New Roman"/>
          <w:sz w:val="24"/>
          <w:szCs w:val="24"/>
        </w:rPr>
        <w:t>24</w:t>
      </w:r>
      <w:r w:rsidRPr="000A24F2">
        <w:rPr>
          <w:rFonts w:ascii="Times New Roman" w:hAnsi="Times New Roman"/>
          <w:sz w:val="24"/>
          <w:szCs w:val="24"/>
        </w:rPr>
        <w:t>,б) от точки</w:t>
      </w:r>
      <w:r w:rsidR="00981676">
        <w:rPr>
          <w:rFonts w:ascii="Times New Roman" w:hAnsi="Times New Roman"/>
          <w:sz w:val="24"/>
          <w:szCs w:val="24"/>
        </w:rPr>
        <w:t xml:space="preserve"> </w:t>
      </w:r>
      <w:r w:rsidRPr="000A24F2">
        <w:rPr>
          <w:rFonts w:ascii="Times New Roman" w:hAnsi="Times New Roman"/>
          <w:sz w:val="24"/>
          <w:szCs w:val="24"/>
        </w:rPr>
        <w:t>О аналогично изложенному выше откладывают отрезки ОА и ОВ, ОС и ОD.</w:t>
      </w:r>
      <w:r w:rsidR="00981676">
        <w:rPr>
          <w:rFonts w:ascii="Times New Roman" w:hAnsi="Times New Roman"/>
          <w:sz w:val="24"/>
          <w:szCs w:val="24"/>
        </w:rPr>
        <w:t xml:space="preserve"> </w:t>
      </w:r>
      <w:r w:rsidRPr="000A24F2">
        <w:rPr>
          <w:rFonts w:ascii="Times New Roman" w:hAnsi="Times New Roman"/>
          <w:sz w:val="24"/>
          <w:szCs w:val="24"/>
        </w:rPr>
        <w:t>Затем откладывают отрезки АА1 и ВВ1, равные 1,5 см. Через точку А проводят</w:t>
      </w:r>
      <w:r w:rsidR="00981676">
        <w:rPr>
          <w:rFonts w:ascii="Times New Roman" w:hAnsi="Times New Roman"/>
          <w:sz w:val="24"/>
          <w:szCs w:val="24"/>
        </w:rPr>
        <w:t xml:space="preserve"> </w:t>
      </w:r>
      <w:r w:rsidRPr="000A24F2">
        <w:rPr>
          <w:rFonts w:ascii="Times New Roman" w:hAnsi="Times New Roman"/>
          <w:sz w:val="24"/>
          <w:szCs w:val="24"/>
        </w:rPr>
        <w:t>прямую С1D1, а через точку В1 – прямую С2D2, параллельные прямой СD.</w:t>
      </w:r>
      <w:r w:rsidR="00981676">
        <w:rPr>
          <w:rFonts w:ascii="Times New Roman" w:hAnsi="Times New Roman"/>
          <w:sz w:val="24"/>
          <w:szCs w:val="24"/>
        </w:rPr>
        <w:t xml:space="preserve"> </w:t>
      </w:r>
      <w:r w:rsidRPr="000A24F2">
        <w:rPr>
          <w:rFonts w:ascii="Times New Roman" w:hAnsi="Times New Roman"/>
          <w:sz w:val="24"/>
          <w:szCs w:val="24"/>
        </w:rPr>
        <w:t>Точку А1 соединяют с точками С1 и D1, а точку В – с С2 и D2. Длиной шаблонов</w:t>
      </w:r>
      <w:r w:rsidR="00981676">
        <w:rPr>
          <w:rFonts w:ascii="Times New Roman" w:hAnsi="Times New Roman"/>
          <w:sz w:val="24"/>
          <w:szCs w:val="24"/>
        </w:rPr>
        <w:t xml:space="preserve"> </w:t>
      </w:r>
      <w:r w:rsidRPr="000A24F2">
        <w:rPr>
          <w:rFonts w:ascii="Times New Roman" w:hAnsi="Times New Roman"/>
          <w:sz w:val="24"/>
          <w:szCs w:val="24"/>
        </w:rPr>
        <w:t>шестиугольной формы принято считать расстояние, равное АВ.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При построении чертежа шаблона </w:t>
      </w:r>
      <w:r w:rsidRPr="00981676">
        <w:rPr>
          <w:rFonts w:ascii="Times New Roman" w:hAnsi="Times New Roman"/>
          <w:i/>
          <w:sz w:val="24"/>
          <w:szCs w:val="24"/>
        </w:rPr>
        <w:t>формы «лопатка»</w:t>
      </w:r>
      <w:r w:rsidRPr="000A24F2">
        <w:rPr>
          <w:rFonts w:ascii="Times New Roman" w:hAnsi="Times New Roman"/>
          <w:sz w:val="24"/>
          <w:szCs w:val="24"/>
        </w:rPr>
        <w:t xml:space="preserve"> (рис. </w:t>
      </w:r>
      <w:r w:rsidR="00981676">
        <w:rPr>
          <w:rFonts w:ascii="Times New Roman" w:hAnsi="Times New Roman"/>
          <w:sz w:val="24"/>
          <w:szCs w:val="24"/>
        </w:rPr>
        <w:t>24</w:t>
      </w:r>
      <w:r w:rsidRPr="000A24F2">
        <w:rPr>
          <w:rFonts w:ascii="Times New Roman" w:hAnsi="Times New Roman"/>
          <w:sz w:val="24"/>
          <w:szCs w:val="24"/>
        </w:rPr>
        <w:t>, в)</w:t>
      </w:r>
      <w:r w:rsidR="00981676">
        <w:rPr>
          <w:rFonts w:ascii="Times New Roman" w:hAnsi="Times New Roman"/>
          <w:sz w:val="24"/>
          <w:szCs w:val="24"/>
        </w:rPr>
        <w:t xml:space="preserve"> </w:t>
      </w:r>
      <w:r w:rsidRPr="000A24F2">
        <w:rPr>
          <w:rFonts w:ascii="Times New Roman" w:hAnsi="Times New Roman"/>
          <w:sz w:val="24"/>
          <w:szCs w:val="24"/>
        </w:rPr>
        <w:t>через точки С и D проводят прямые, параллельные АВ, а через точки А и В –</w:t>
      </w:r>
      <w:r w:rsidR="00981676">
        <w:rPr>
          <w:rFonts w:ascii="Times New Roman" w:hAnsi="Times New Roman"/>
          <w:sz w:val="24"/>
          <w:szCs w:val="24"/>
        </w:rPr>
        <w:t xml:space="preserve"> </w:t>
      </w:r>
      <w:r w:rsidRPr="000A24F2">
        <w:rPr>
          <w:rFonts w:ascii="Times New Roman" w:hAnsi="Times New Roman"/>
          <w:sz w:val="24"/>
          <w:szCs w:val="24"/>
        </w:rPr>
        <w:t>прямые, параллельные СD. Далее радиусом, равным 0,68 ширины шаблона,</w:t>
      </w:r>
      <w:r w:rsidR="00981676">
        <w:rPr>
          <w:rFonts w:ascii="Times New Roman" w:hAnsi="Times New Roman"/>
          <w:sz w:val="24"/>
          <w:szCs w:val="24"/>
        </w:rPr>
        <w:t xml:space="preserve"> </w:t>
      </w:r>
      <w:r w:rsidRPr="000A24F2">
        <w:rPr>
          <w:rFonts w:ascii="Times New Roman" w:hAnsi="Times New Roman"/>
          <w:sz w:val="24"/>
          <w:szCs w:val="24"/>
        </w:rPr>
        <w:t>проводят дуги: через точку В – дугу С2D2, через точку С1 – дугу С1А1 и через</w:t>
      </w:r>
      <w:r w:rsidR="00981676">
        <w:rPr>
          <w:rFonts w:ascii="Times New Roman" w:hAnsi="Times New Roman"/>
          <w:sz w:val="24"/>
          <w:szCs w:val="24"/>
        </w:rPr>
        <w:t xml:space="preserve"> </w:t>
      </w:r>
      <w:r w:rsidRPr="000A24F2">
        <w:rPr>
          <w:rFonts w:ascii="Times New Roman" w:hAnsi="Times New Roman"/>
          <w:sz w:val="24"/>
          <w:szCs w:val="24"/>
        </w:rPr>
        <w:t>точку D1 – дугу D1А1. Точка А1 образуется при пересечении дуг от точки С1 и от</w:t>
      </w:r>
      <w:r w:rsidR="00981676">
        <w:rPr>
          <w:rFonts w:ascii="Times New Roman" w:hAnsi="Times New Roman"/>
          <w:sz w:val="24"/>
          <w:szCs w:val="24"/>
        </w:rPr>
        <w:t xml:space="preserve"> </w:t>
      </w:r>
      <w:r w:rsidRPr="000A24F2">
        <w:rPr>
          <w:rFonts w:ascii="Times New Roman" w:hAnsi="Times New Roman"/>
          <w:sz w:val="24"/>
          <w:szCs w:val="24"/>
        </w:rPr>
        <w:t>точки D1. За длину шаблона формы «лопатка» принято расстояние АВ.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На основании вышеуказанного можно построить шаблоны других форм</w:t>
      </w:r>
      <w:r w:rsidR="00981676">
        <w:rPr>
          <w:rFonts w:ascii="Times New Roman" w:hAnsi="Times New Roman"/>
          <w:sz w:val="24"/>
          <w:szCs w:val="24"/>
        </w:rPr>
        <w:t xml:space="preserve"> </w:t>
      </w:r>
      <w:r w:rsidRPr="000A24F2">
        <w:rPr>
          <w:rFonts w:ascii="Times New Roman" w:hAnsi="Times New Roman"/>
          <w:sz w:val="24"/>
          <w:szCs w:val="24"/>
        </w:rPr>
        <w:t>и различных размеров, предварительно их рассчитав.</w:t>
      </w:r>
      <w:r w:rsidR="00981676">
        <w:rPr>
          <w:rFonts w:ascii="Times New Roman" w:hAnsi="Times New Roman"/>
          <w:sz w:val="24"/>
          <w:szCs w:val="24"/>
        </w:rPr>
        <w:t xml:space="preserve"> </w:t>
      </w:r>
      <w:r w:rsidRPr="000A24F2">
        <w:rPr>
          <w:rFonts w:ascii="Times New Roman" w:hAnsi="Times New Roman"/>
          <w:sz w:val="24"/>
          <w:szCs w:val="24"/>
        </w:rPr>
        <w:t>Шаблоны одной и той же формы различных линейных размеров</w:t>
      </w:r>
      <w:r w:rsidR="00981676">
        <w:rPr>
          <w:rFonts w:ascii="Times New Roman" w:hAnsi="Times New Roman"/>
          <w:sz w:val="24"/>
          <w:szCs w:val="24"/>
        </w:rPr>
        <w:t xml:space="preserve"> </w:t>
      </w:r>
      <w:r w:rsidRPr="000A24F2">
        <w:rPr>
          <w:rFonts w:ascii="Times New Roman" w:hAnsi="Times New Roman"/>
          <w:sz w:val="24"/>
          <w:szCs w:val="24"/>
        </w:rPr>
        <w:t>составляют набор шаблонов, в котором каждому присваивается свой номер.</w:t>
      </w:r>
    </w:p>
    <w:p w:rsid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Неправильное размещение шкурок нарушает эстетическую целостность</w:t>
      </w:r>
      <w:r w:rsidR="00981676">
        <w:rPr>
          <w:rFonts w:ascii="Times New Roman" w:hAnsi="Times New Roman"/>
          <w:sz w:val="24"/>
          <w:szCs w:val="24"/>
        </w:rPr>
        <w:t xml:space="preserve"> </w:t>
      </w:r>
      <w:r w:rsidRPr="000A24F2">
        <w:rPr>
          <w:rFonts w:ascii="Times New Roman" w:hAnsi="Times New Roman"/>
          <w:sz w:val="24"/>
          <w:szCs w:val="24"/>
        </w:rPr>
        <w:t>изделия. Форма и размеры шаблонов зависят от формы и размеров шкурок и</w:t>
      </w:r>
      <w:r w:rsidR="00981676">
        <w:rPr>
          <w:rFonts w:ascii="Times New Roman" w:hAnsi="Times New Roman"/>
          <w:sz w:val="24"/>
          <w:szCs w:val="24"/>
        </w:rPr>
        <w:t xml:space="preserve"> </w:t>
      </w:r>
      <w:r w:rsidRPr="000A24F2">
        <w:rPr>
          <w:rFonts w:ascii="Times New Roman" w:hAnsi="Times New Roman"/>
          <w:sz w:val="24"/>
          <w:szCs w:val="24"/>
        </w:rPr>
        <w:t>особенностей топографических участков.</w:t>
      </w:r>
      <w:r w:rsidR="00981676">
        <w:rPr>
          <w:rFonts w:ascii="Times New Roman" w:hAnsi="Times New Roman"/>
          <w:sz w:val="24"/>
          <w:szCs w:val="24"/>
        </w:rPr>
        <w:t xml:space="preserve"> </w:t>
      </w:r>
      <w:r w:rsidRPr="000A24F2">
        <w:rPr>
          <w:rFonts w:ascii="Times New Roman" w:hAnsi="Times New Roman"/>
          <w:sz w:val="24"/>
          <w:szCs w:val="24"/>
        </w:rPr>
        <w:t>Варианты расположения шкурок в изделии:</w:t>
      </w:r>
      <w:r w:rsidR="00981676">
        <w:rPr>
          <w:rFonts w:ascii="Times New Roman" w:hAnsi="Times New Roman"/>
          <w:sz w:val="24"/>
          <w:szCs w:val="24"/>
        </w:rPr>
        <w:t xml:space="preserve"> </w:t>
      </w:r>
      <w:r w:rsidRPr="000A24F2">
        <w:rPr>
          <w:rFonts w:ascii="Times New Roman" w:hAnsi="Times New Roman"/>
          <w:sz w:val="24"/>
          <w:szCs w:val="24"/>
        </w:rPr>
        <w:t>- продольное, поперечное, по диагонали, в «елку», под «паркет»,</w:t>
      </w:r>
      <w:r w:rsidR="00981676">
        <w:rPr>
          <w:rFonts w:ascii="Times New Roman" w:hAnsi="Times New Roman"/>
          <w:sz w:val="24"/>
          <w:szCs w:val="24"/>
        </w:rPr>
        <w:t xml:space="preserve"> </w:t>
      </w:r>
      <w:r w:rsidRPr="000A24F2">
        <w:rPr>
          <w:rFonts w:ascii="Times New Roman" w:hAnsi="Times New Roman"/>
          <w:sz w:val="24"/>
          <w:szCs w:val="24"/>
        </w:rPr>
        <w:t xml:space="preserve">шахматное, комбинированное (рис. </w:t>
      </w:r>
      <w:r w:rsidR="00981676">
        <w:rPr>
          <w:rFonts w:ascii="Times New Roman" w:hAnsi="Times New Roman"/>
          <w:sz w:val="24"/>
          <w:szCs w:val="24"/>
        </w:rPr>
        <w:t>25</w:t>
      </w:r>
      <w:r w:rsidRPr="000A24F2">
        <w:rPr>
          <w:rFonts w:ascii="Times New Roman" w:hAnsi="Times New Roman"/>
          <w:sz w:val="24"/>
          <w:szCs w:val="24"/>
        </w:rPr>
        <w:t>).</w:t>
      </w:r>
    </w:p>
    <w:p w:rsidR="00981676" w:rsidRDefault="00981676" w:rsidP="00981676">
      <w:pPr>
        <w:spacing w:after="0" w:line="240" w:lineRule="auto"/>
        <w:jc w:val="center"/>
        <w:rPr>
          <w:rFonts w:ascii="Times New Roman" w:hAnsi="Times New Roman"/>
          <w:sz w:val="24"/>
          <w:szCs w:val="24"/>
        </w:rPr>
      </w:pPr>
      <w:r w:rsidRPr="00981676">
        <w:rPr>
          <w:rFonts w:ascii="Times New Roman" w:hAnsi="Times New Roman"/>
          <w:noProof/>
          <w:sz w:val="24"/>
          <w:szCs w:val="24"/>
          <w:lang w:eastAsia="ru-RU"/>
        </w:rPr>
        <w:drawing>
          <wp:inline distT="0" distB="0" distL="0" distR="0">
            <wp:extent cx="5448300" cy="409809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3823" cy="4102253"/>
                    </a:xfrm>
                    <a:prstGeom prst="rect">
                      <a:avLst/>
                    </a:prstGeom>
                    <a:noFill/>
                    <a:ln>
                      <a:noFill/>
                    </a:ln>
                  </pic:spPr>
                </pic:pic>
              </a:graphicData>
            </a:graphic>
          </wp:inline>
        </w:drawing>
      </w:r>
    </w:p>
    <w:p w:rsidR="00981676" w:rsidRPr="000A24F2" w:rsidRDefault="00981676" w:rsidP="00981676">
      <w:pPr>
        <w:spacing w:after="0" w:line="240" w:lineRule="auto"/>
        <w:jc w:val="center"/>
        <w:rPr>
          <w:rFonts w:ascii="Times New Roman" w:hAnsi="Times New Roman"/>
          <w:sz w:val="24"/>
          <w:szCs w:val="24"/>
        </w:rPr>
      </w:pPr>
      <w:r w:rsidRPr="000A24F2">
        <w:rPr>
          <w:rFonts w:ascii="Times New Roman" w:hAnsi="Times New Roman"/>
          <w:sz w:val="24"/>
          <w:szCs w:val="24"/>
        </w:rPr>
        <w:t xml:space="preserve">Рис. </w:t>
      </w:r>
      <w:r w:rsidR="00E12172">
        <w:rPr>
          <w:rFonts w:ascii="Times New Roman" w:hAnsi="Times New Roman"/>
          <w:sz w:val="24"/>
          <w:szCs w:val="24"/>
        </w:rPr>
        <w:t>25</w:t>
      </w:r>
      <w:r w:rsidRPr="000A24F2">
        <w:rPr>
          <w:rFonts w:ascii="Times New Roman" w:hAnsi="Times New Roman"/>
          <w:sz w:val="24"/>
          <w:szCs w:val="24"/>
        </w:rPr>
        <w:t>. Варианты расположения шкурок в изделии:</w:t>
      </w:r>
      <w:r>
        <w:rPr>
          <w:rFonts w:ascii="Times New Roman" w:hAnsi="Times New Roman"/>
          <w:sz w:val="24"/>
          <w:szCs w:val="24"/>
        </w:rPr>
        <w:t xml:space="preserve"> </w:t>
      </w:r>
      <w:r w:rsidRPr="000A24F2">
        <w:rPr>
          <w:rFonts w:ascii="Times New Roman" w:hAnsi="Times New Roman"/>
          <w:sz w:val="24"/>
          <w:szCs w:val="24"/>
        </w:rPr>
        <w:t>продольное, поперечное, по диагонали, в «елку», под «паркет», шахматное,</w:t>
      </w:r>
      <w:r>
        <w:rPr>
          <w:rFonts w:ascii="Times New Roman" w:hAnsi="Times New Roman"/>
          <w:sz w:val="24"/>
          <w:szCs w:val="24"/>
        </w:rPr>
        <w:t xml:space="preserve"> </w:t>
      </w:r>
      <w:r w:rsidRPr="000A24F2">
        <w:rPr>
          <w:rFonts w:ascii="Times New Roman" w:hAnsi="Times New Roman"/>
          <w:sz w:val="24"/>
          <w:szCs w:val="24"/>
        </w:rPr>
        <w:t>комбинированное</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Изменяя положение шкурок, специально ориентируя направление</w:t>
      </w:r>
      <w:r w:rsidR="00981676">
        <w:rPr>
          <w:rFonts w:ascii="Times New Roman" w:hAnsi="Times New Roman"/>
          <w:sz w:val="24"/>
          <w:szCs w:val="24"/>
        </w:rPr>
        <w:t xml:space="preserve"> </w:t>
      </w:r>
      <w:r w:rsidRPr="000A24F2">
        <w:rPr>
          <w:rFonts w:ascii="Times New Roman" w:hAnsi="Times New Roman"/>
          <w:sz w:val="24"/>
          <w:szCs w:val="24"/>
        </w:rPr>
        <w:t>волосяного покрова, можно добиться определенного зрительного эффекта в</w:t>
      </w:r>
      <w:r w:rsidR="00981676">
        <w:rPr>
          <w:rFonts w:ascii="Times New Roman" w:hAnsi="Times New Roman"/>
          <w:sz w:val="24"/>
          <w:szCs w:val="24"/>
        </w:rPr>
        <w:t xml:space="preserve"> </w:t>
      </w:r>
      <w:r w:rsidRPr="000A24F2">
        <w:rPr>
          <w:rFonts w:ascii="Times New Roman" w:hAnsi="Times New Roman"/>
          <w:sz w:val="24"/>
          <w:szCs w:val="24"/>
        </w:rPr>
        <w:t>изделии.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Скрой – меховая часть верха, которой в скорняжном производстве</w:t>
      </w:r>
      <w:r w:rsidR="00981676">
        <w:rPr>
          <w:rFonts w:ascii="Times New Roman" w:hAnsi="Times New Roman"/>
          <w:sz w:val="24"/>
          <w:szCs w:val="24"/>
        </w:rPr>
        <w:t xml:space="preserve"> </w:t>
      </w:r>
      <w:r w:rsidRPr="000A24F2">
        <w:rPr>
          <w:rFonts w:ascii="Times New Roman" w:hAnsi="Times New Roman"/>
          <w:sz w:val="24"/>
          <w:szCs w:val="24"/>
        </w:rPr>
        <w:t>придана законченная форма. Скрой пальто в основном состоит из стана,</w:t>
      </w:r>
      <w:r w:rsidR="00981676">
        <w:rPr>
          <w:rFonts w:ascii="Times New Roman" w:hAnsi="Times New Roman"/>
          <w:sz w:val="24"/>
          <w:szCs w:val="24"/>
        </w:rPr>
        <w:t xml:space="preserve"> </w:t>
      </w:r>
      <w:r w:rsidRPr="000A24F2">
        <w:rPr>
          <w:rFonts w:ascii="Times New Roman" w:hAnsi="Times New Roman"/>
          <w:sz w:val="24"/>
          <w:szCs w:val="24"/>
        </w:rPr>
        <w:t>рукавов, верхнего и нижнего воротников, капюшона, отделочных деталей:</w:t>
      </w:r>
      <w:r w:rsidR="00981676">
        <w:rPr>
          <w:rFonts w:ascii="Times New Roman" w:hAnsi="Times New Roman"/>
          <w:sz w:val="24"/>
          <w:szCs w:val="24"/>
        </w:rPr>
        <w:t xml:space="preserve"> </w:t>
      </w:r>
      <w:r w:rsidRPr="000A24F2">
        <w:rPr>
          <w:rFonts w:ascii="Times New Roman" w:hAnsi="Times New Roman"/>
          <w:sz w:val="24"/>
          <w:szCs w:val="24"/>
        </w:rPr>
        <w:t>пояса, хлястика, клапанов, манжет и т. 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У стана различают правую и левую полочку и спинку (могут быть две</w:t>
      </w:r>
      <w:r w:rsidR="00981676">
        <w:rPr>
          <w:rFonts w:ascii="Times New Roman" w:hAnsi="Times New Roman"/>
          <w:sz w:val="24"/>
          <w:szCs w:val="24"/>
        </w:rPr>
        <w:t xml:space="preserve"> </w:t>
      </w:r>
      <w:r w:rsidRPr="000A24F2">
        <w:rPr>
          <w:rFonts w:ascii="Times New Roman" w:hAnsi="Times New Roman"/>
          <w:sz w:val="24"/>
          <w:szCs w:val="24"/>
        </w:rPr>
        <w:t>части – с полуспинками без боковых швов). Стан может состоять из шести</w:t>
      </w:r>
      <w:r w:rsidR="00981676">
        <w:rPr>
          <w:rFonts w:ascii="Times New Roman" w:hAnsi="Times New Roman"/>
          <w:sz w:val="24"/>
          <w:szCs w:val="24"/>
        </w:rPr>
        <w:t xml:space="preserve"> </w:t>
      </w:r>
      <w:r w:rsidRPr="000A24F2">
        <w:rPr>
          <w:rFonts w:ascii="Times New Roman" w:hAnsi="Times New Roman"/>
          <w:sz w:val="24"/>
          <w:szCs w:val="24"/>
        </w:rPr>
        <w:t>деталей.</w:t>
      </w:r>
      <w:r w:rsidR="00981676">
        <w:rPr>
          <w:rFonts w:ascii="Times New Roman" w:hAnsi="Times New Roman"/>
          <w:sz w:val="24"/>
          <w:szCs w:val="24"/>
        </w:rPr>
        <w:t xml:space="preserve"> </w:t>
      </w:r>
      <w:r w:rsidRPr="000A24F2">
        <w:rPr>
          <w:rFonts w:ascii="Times New Roman" w:hAnsi="Times New Roman"/>
          <w:sz w:val="24"/>
          <w:szCs w:val="24"/>
        </w:rPr>
        <w:t>Рукава могут быть одношовными и двухшовными.</w:t>
      </w:r>
      <w:r w:rsidR="00981676">
        <w:rPr>
          <w:rFonts w:ascii="Times New Roman" w:hAnsi="Times New Roman"/>
          <w:sz w:val="24"/>
          <w:szCs w:val="24"/>
        </w:rPr>
        <w:t xml:space="preserve"> </w:t>
      </w:r>
      <w:r w:rsidRPr="000A24F2">
        <w:rPr>
          <w:rFonts w:ascii="Times New Roman" w:hAnsi="Times New Roman"/>
          <w:sz w:val="24"/>
          <w:szCs w:val="24"/>
        </w:rPr>
        <w:t>Воротник – часто используется как украшение, в этом случае он</w:t>
      </w:r>
      <w:r w:rsidR="00981676">
        <w:rPr>
          <w:rFonts w:ascii="Times New Roman" w:hAnsi="Times New Roman"/>
          <w:sz w:val="24"/>
          <w:szCs w:val="24"/>
        </w:rPr>
        <w:t xml:space="preserve"> </w:t>
      </w:r>
      <w:r w:rsidRPr="000A24F2">
        <w:rPr>
          <w:rFonts w:ascii="Times New Roman" w:hAnsi="Times New Roman"/>
          <w:sz w:val="24"/>
          <w:szCs w:val="24"/>
        </w:rPr>
        <w:t>выполняется из более дорогого меха.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Шелсы – это комплекты различных по размеру и форме меховых</w:t>
      </w:r>
      <w:r w:rsidR="00981676">
        <w:rPr>
          <w:rFonts w:ascii="Times New Roman" w:hAnsi="Times New Roman"/>
          <w:sz w:val="24"/>
          <w:szCs w:val="24"/>
        </w:rPr>
        <w:t xml:space="preserve"> </w:t>
      </w:r>
      <w:r w:rsidRPr="000A24F2">
        <w:rPr>
          <w:rFonts w:ascii="Times New Roman" w:hAnsi="Times New Roman"/>
          <w:sz w:val="24"/>
          <w:szCs w:val="24"/>
        </w:rPr>
        <w:t>пластин, необходимых для изготовления пальто.</w:t>
      </w:r>
    </w:p>
    <w:p w:rsidR="00981676"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Теплозащитность меха – важное его свойство. Она зависит от высоты,</w:t>
      </w:r>
      <w:r w:rsidR="00981676">
        <w:rPr>
          <w:rFonts w:ascii="Times New Roman" w:hAnsi="Times New Roman"/>
          <w:sz w:val="24"/>
          <w:szCs w:val="24"/>
        </w:rPr>
        <w:t xml:space="preserve"> </w:t>
      </w:r>
      <w:r w:rsidRPr="000A24F2">
        <w:rPr>
          <w:rFonts w:ascii="Times New Roman" w:hAnsi="Times New Roman"/>
          <w:sz w:val="24"/>
          <w:szCs w:val="24"/>
        </w:rPr>
        <w:t>густоты и толщины волосяного покрова, состояния остевых и пуховых волос, а</w:t>
      </w:r>
      <w:r w:rsidR="00981676">
        <w:rPr>
          <w:rFonts w:ascii="Times New Roman" w:hAnsi="Times New Roman"/>
          <w:sz w:val="24"/>
          <w:szCs w:val="24"/>
        </w:rPr>
        <w:t xml:space="preserve"> </w:t>
      </w:r>
      <w:r w:rsidRPr="000A24F2">
        <w:rPr>
          <w:rFonts w:ascii="Times New Roman" w:hAnsi="Times New Roman"/>
          <w:sz w:val="24"/>
          <w:szCs w:val="24"/>
        </w:rPr>
        <w:t>также от толщины и плотности кожевой ткани.</w:t>
      </w:r>
      <w:r w:rsidR="00981676">
        <w:rPr>
          <w:rFonts w:ascii="Times New Roman" w:hAnsi="Times New Roman"/>
          <w:sz w:val="24"/>
          <w:szCs w:val="24"/>
        </w:rPr>
        <w:t xml:space="preserve"> </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 соответствии с классификацией выделяется пять групп меха по</w:t>
      </w:r>
      <w:r w:rsidR="00981676">
        <w:rPr>
          <w:rFonts w:ascii="Times New Roman" w:hAnsi="Times New Roman"/>
          <w:sz w:val="24"/>
          <w:szCs w:val="24"/>
        </w:rPr>
        <w:t xml:space="preserve"> </w:t>
      </w:r>
      <w:r w:rsidRPr="000A24F2">
        <w:rPr>
          <w:rFonts w:ascii="Times New Roman" w:hAnsi="Times New Roman"/>
          <w:sz w:val="24"/>
          <w:szCs w:val="24"/>
        </w:rPr>
        <w:t>величине суммарного теплового сопротивления:</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1. Особо высокие теплозащитные свойства (Rсум.&gt; 0,260 град. м2/Вт), где</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Вт – термостойкость;</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Высокие (Rсум = 0,210 – 0,259);</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Средние (Rсум = 0,170 – 0,209);</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 Низкие (Rсум = 0,130 – 0,169);</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5. Особо низкие (Rсум = до 0,129).</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Однако без утепляющей прокладки мех не в состоянии обеспечить</w:t>
      </w:r>
      <w:r w:rsidR="00981676">
        <w:rPr>
          <w:rFonts w:ascii="Times New Roman" w:hAnsi="Times New Roman"/>
          <w:sz w:val="24"/>
          <w:szCs w:val="24"/>
        </w:rPr>
        <w:t xml:space="preserve"> </w:t>
      </w:r>
      <w:r w:rsidRPr="000A24F2">
        <w:rPr>
          <w:rFonts w:ascii="Times New Roman" w:hAnsi="Times New Roman"/>
          <w:sz w:val="24"/>
          <w:szCs w:val="24"/>
        </w:rPr>
        <w:t>нормальную теплоизоляцию одежды. Так, для изделий из мехов I– й группы</w:t>
      </w:r>
      <w:r w:rsidR="00981676">
        <w:rPr>
          <w:rFonts w:ascii="Times New Roman" w:hAnsi="Times New Roman"/>
          <w:sz w:val="24"/>
          <w:szCs w:val="24"/>
        </w:rPr>
        <w:t xml:space="preserve"> </w:t>
      </w:r>
      <w:r w:rsidRPr="000A24F2">
        <w:rPr>
          <w:rFonts w:ascii="Times New Roman" w:hAnsi="Times New Roman"/>
          <w:sz w:val="24"/>
          <w:szCs w:val="24"/>
        </w:rPr>
        <w:t>толщина утепляющей прокладки 0-1 мм; для II– й группы 1-3 мм; для III– й 3-5</w:t>
      </w:r>
      <w:r w:rsidR="00981676">
        <w:rPr>
          <w:rFonts w:ascii="Times New Roman" w:hAnsi="Times New Roman"/>
          <w:sz w:val="24"/>
          <w:szCs w:val="24"/>
        </w:rPr>
        <w:t xml:space="preserve"> </w:t>
      </w:r>
      <w:r w:rsidRPr="000A24F2">
        <w:rPr>
          <w:rFonts w:ascii="Times New Roman" w:hAnsi="Times New Roman"/>
          <w:sz w:val="24"/>
          <w:szCs w:val="24"/>
        </w:rPr>
        <w:t>мм; для IV- й группы 5-7 мм; для V-й группы 7-9 мм (лучше средней толщины</w:t>
      </w:r>
      <w:r w:rsidR="00981676">
        <w:rPr>
          <w:rFonts w:ascii="Times New Roman" w:hAnsi="Times New Roman"/>
          <w:sz w:val="24"/>
          <w:szCs w:val="24"/>
        </w:rPr>
        <w:t xml:space="preserve"> </w:t>
      </w:r>
      <w:r w:rsidRPr="000A24F2">
        <w:rPr>
          <w:rFonts w:ascii="Times New Roman" w:hAnsi="Times New Roman"/>
          <w:sz w:val="24"/>
          <w:szCs w:val="24"/>
        </w:rPr>
        <w:t>утеплитель, но в два слоя). Дополнительный слой обычно располагается лишь</w:t>
      </w:r>
      <w:r w:rsidR="00981676">
        <w:rPr>
          <w:rFonts w:ascii="Times New Roman" w:hAnsi="Times New Roman"/>
          <w:sz w:val="24"/>
          <w:szCs w:val="24"/>
        </w:rPr>
        <w:t xml:space="preserve"> </w:t>
      </w:r>
      <w:r w:rsidRPr="000A24F2">
        <w:rPr>
          <w:rFonts w:ascii="Times New Roman" w:hAnsi="Times New Roman"/>
          <w:sz w:val="24"/>
          <w:szCs w:val="24"/>
        </w:rPr>
        <w:t>до линии бедер. На теплозащитность влияет и толщина воздушной прослойки,</w:t>
      </w:r>
      <w:r w:rsidR="00981676">
        <w:rPr>
          <w:rFonts w:ascii="Times New Roman" w:hAnsi="Times New Roman"/>
          <w:sz w:val="24"/>
          <w:szCs w:val="24"/>
        </w:rPr>
        <w:t xml:space="preserve"> </w:t>
      </w:r>
      <w:r w:rsidRPr="000A24F2">
        <w:rPr>
          <w:rFonts w:ascii="Times New Roman" w:hAnsi="Times New Roman"/>
          <w:sz w:val="24"/>
          <w:szCs w:val="24"/>
        </w:rPr>
        <w:t>при этом изделия расширенного книзу силуэта имеют пониженные</w:t>
      </w:r>
      <w:r w:rsidR="00981676">
        <w:rPr>
          <w:rFonts w:ascii="Times New Roman" w:hAnsi="Times New Roman"/>
          <w:sz w:val="24"/>
          <w:szCs w:val="24"/>
        </w:rPr>
        <w:t xml:space="preserve"> </w:t>
      </w:r>
      <w:r w:rsidRPr="000A24F2">
        <w:rPr>
          <w:rFonts w:ascii="Times New Roman" w:hAnsi="Times New Roman"/>
          <w:sz w:val="24"/>
          <w:szCs w:val="24"/>
        </w:rPr>
        <w:t>теплозащитные свойства.</w:t>
      </w:r>
    </w:p>
    <w:p w:rsid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Масса меховой одежды – важный показатель качества. Меховой скрой</w:t>
      </w:r>
      <w:r w:rsidR="00981676">
        <w:rPr>
          <w:rFonts w:ascii="Times New Roman" w:hAnsi="Times New Roman"/>
          <w:sz w:val="24"/>
          <w:szCs w:val="24"/>
        </w:rPr>
        <w:t xml:space="preserve"> </w:t>
      </w:r>
      <w:r w:rsidRPr="000A24F2">
        <w:rPr>
          <w:rFonts w:ascii="Times New Roman" w:hAnsi="Times New Roman"/>
          <w:sz w:val="24"/>
          <w:szCs w:val="24"/>
        </w:rPr>
        <w:t>составляет 60-80% массы всего изделия, поэтому при проектировании</w:t>
      </w:r>
      <w:r w:rsidR="00981676">
        <w:rPr>
          <w:rFonts w:ascii="Times New Roman" w:hAnsi="Times New Roman"/>
          <w:sz w:val="24"/>
          <w:szCs w:val="24"/>
        </w:rPr>
        <w:t xml:space="preserve"> </w:t>
      </w:r>
      <w:r w:rsidRPr="000A24F2">
        <w:rPr>
          <w:rFonts w:ascii="Times New Roman" w:hAnsi="Times New Roman"/>
          <w:sz w:val="24"/>
          <w:szCs w:val="24"/>
        </w:rPr>
        <w:t>стремятся к снижению площади лекал, а также к правильному подбору</w:t>
      </w:r>
      <w:r w:rsidR="00981676">
        <w:rPr>
          <w:rFonts w:ascii="Times New Roman" w:hAnsi="Times New Roman"/>
          <w:sz w:val="24"/>
          <w:szCs w:val="24"/>
        </w:rPr>
        <w:t xml:space="preserve"> </w:t>
      </w:r>
      <w:r w:rsidRPr="000A24F2">
        <w:rPr>
          <w:rFonts w:ascii="Times New Roman" w:hAnsi="Times New Roman"/>
          <w:sz w:val="24"/>
          <w:szCs w:val="24"/>
        </w:rPr>
        <w:t>прокладочных и подкладочных материалов.</w:t>
      </w:r>
    </w:p>
    <w:p w:rsidR="00E96995" w:rsidRDefault="00E96995" w:rsidP="000A24F2">
      <w:pPr>
        <w:spacing w:after="0" w:line="240" w:lineRule="auto"/>
        <w:ind w:firstLine="709"/>
        <w:jc w:val="both"/>
        <w:rPr>
          <w:rFonts w:ascii="Times New Roman" w:hAnsi="Times New Roman"/>
          <w:sz w:val="24"/>
          <w:szCs w:val="24"/>
        </w:rPr>
      </w:pPr>
      <w:r>
        <w:rPr>
          <w:rFonts w:ascii="Times New Roman" w:hAnsi="Times New Roman"/>
          <w:sz w:val="24"/>
          <w:szCs w:val="24"/>
        </w:rPr>
        <w:t>Свойства меха влияют и на выбор художественных средств выразительности формы таких изделий.</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а) Д</w:t>
      </w:r>
      <w:r w:rsidR="00D53DA1" w:rsidRPr="00D53DA1">
        <w:rPr>
          <w:rFonts w:ascii="Times New Roman" w:hAnsi="Times New Roman"/>
          <w:sz w:val="24"/>
          <w:szCs w:val="24"/>
        </w:rPr>
        <w:t>ля современной меховой одежды характерны мягкие формы, свободные или слегка о</w:t>
      </w:r>
      <w:r>
        <w:rPr>
          <w:rFonts w:ascii="Times New Roman" w:hAnsi="Times New Roman"/>
          <w:sz w:val="24"/>
          <w:szCs w:val="24"/>
        </w:rPr>
        <w:t xml:space="preserve">брисовывающие фигуру. Наряду с </w:t>
      </w:r>
      <w:r w:rsidR="00D53DA1" w:rsidRPr="00D53DA1">
        <w:rPr>
          <w:rFonts w:ascii="Times New Roman" w:hAnsi="Times New Roman"/>
          <w:sz w:val="24"/>
          <w:szCs w:val="24"/>
        </w:rPr>
        <w:t>традиционными силуэтами (прямой, полуприлегающий и трапециевидный) все чаще предлагаются силуэты самы</w:t>
      </w:r>
      <w:r>
        <w:rPr>
          <w:rFonts w:ascii="Times New Roman" w:hAnsi="Times New Roman"/>
          <w:sz w:val="24"/>
          <w:szCs w:val="24"/>
        </w:rPr>
        <w:t xml:space="preserve">х различных геометрических форм: </w:t>
      </w:r>
      <w:r w:rsidR="00D53DA1" w:rsidRPr="00D53DA1">
        <w:rPr>
          <w:rFonts w:ascii="Times New Roman" w:hAnsi="Times New Roman"/>
          <w:sz w:val="24"/>
          <w:szCs w:val="24"/>
        </w:rPr>
        <w:t xml:space="preserve">конус, пирамида, овал, квадрат, амфора, колокол, пятиугольник, веретено и др.), а также Х-образный и видоизмененный прямой (вытянутый) силуэты.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б)</w:t>
      </w:r>
      <w:r w:rsidR="00D53DA1" w:rsidRPr="00D53DA1">
        <w:rPr>
          <w:rFonts w:ascii="Times New Roman" w:hAnsi="Times New Roman"/>
          <w:sz w:val="24"/>
          <w:szCs w:val="24"/>
        </w:rPr>
        <w:t xml:space="preserve"> Линия талии в меховой одежде может не акцентироваться совсем, быть завышен</w:t>
      </w:r>
      <w:r>
        <w:rPr>
          <w:rFonts w:ascii="Times New Roman" w:hAnsi="Times New Roman"/>
          <w:sz w:val="24"/>
          <w:szCs w:val="24"/>
        </w:rPr>
        <w:t xml:space="preserve">ной или на естественном месте, </w:t>
      </w:r>
      <w:r w:rsidR="00D53DA1" w:rsidRPr="00D53DA1">
        <w:rPr>
          <w:rFonts w:ascii="Times New Roman" w:hAnsi="Times New Roman"/>
          <w:sz w:val="24"/>
          <w:szCs w:val="24"/>
        </w:rPr>
        <w:t xml:space="preserve">подчеркиваться слегка или четко поясом (из кожи или меха), кулиской, широким бантом или хлястиком и т.д.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в)</w:t>
      </w:r>
      <w:r w:rsidR="00D53DA1" w:rsidRPr="00D53DA1">
        <w:rPr>
          <w:rFonts w:ascii="Times New Roman" w:hAnsi="Times New Roman"/>
          <w:sz w:val="24"/>
          <w:szCs w:val="24"/>
        </w:rPr>
        <w:t xml:space="preserve"> Пальто могут быть с центральной или со смешенной бортовой застежкой, с закругленными или прямыми бортами внизу. В изделиях из меха с низким волосяным покровом (норка, кролик, ондат</w:t>
      </w:r>
      <w:r>
        <w:rPr>
          <w:rFonts w:ascii="Times New Roman" w:hAnsi="Times New Roman"/>
          <w:sz w:val="24"/>
          <w:szCs w:val="24"/>
        </w:rPr>
        <w:t>р</w:t>
      </w:r>
      <w:r w:rsidR="00D53DA1" w:rsidRPr="00D53DA1">
        <w:rPr>
          <w:rFonts w:ascii="Times New Roman" w:hAnsi="Times New Roman"/>
          <w:sz w:val="24"/>
          <w:szCs w:val="24"/>
        </w:rPr>
        <w:t>а</w:t>
      </w:r>
      <w:r>
        <w:rPr>
          <w:rFonts w:ascii="Times New Roman" w:hAnsi="Times New Roman"/>
          <w:sz w:val="24"/>
          <w:szCs w:val="24"/>
        </w:rPr>
        <w:t>,</w:t>
      </w:r>
      <w:r w:rsidR="00D53DA1" w:rsidRPr="00D53DA1">
        <w:rPr>
          <w:rFonts w:ascii="Times New Roman" w:hAnsi="Times New Roman"/>
          <w:sz w:val="24"/>
          <w:szCs w:val="24"/>
        </w:rPr>
        <w:t xml:space="preserve"> караку</w:t>
      </w:r>
      <w:r>
        <w:rPr>
          <w:rFonts w:ascii="Times New Roman" w:hAnsi="Times New Roman"/>
          <w:sz w:val="24"/>
          <w:szCs w:val="24"/>
        </w:rPr>
        <w:t>л</w:t>
      </w:r>
      <w:r w:rsidR="00D53DA1" w:rsidRPr="00D53DA1">
        <w:rPr>
          <w:rFonts w:ascii="Times New Roman" w:hAnsi="Times New Roman"/>
          <w:sz w:val="24"/>
          <w:szCs w:val="24"/>
        </w:rPr>
        <w:t>ь и каракульча) находит применение драпи</w:t>
      </w:r>
      <w:r>
        <w:rPr>
          <w:rFonts w:ascii="Times New Roman" w:hAnsi="Times New Roman"/>
          <w:sz w:val="24"/>
          <w:szCs w:val="24"/>
        </w:rPr>
        <w:t>р</w:t>
      </w:r>
      <w:r w:rsidR="00D53DA1" w:rsidRPr="00D53DA1">
        <w:rPr>
          <w:rFonts w:ascii="Times New Roman" w:hAnsi="Times New Roman"/>
          <w:sz w:val="24"/>
          <w:szCs w:val="24"/>
        </w:rPr>
        <w:t xml:space="preserve">овка, создающая скульптурные эффекты.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г)</w:t>
      </w:r>
      <w:r w:rsidR="00D53DA1" w:rsidRPr="00D53DA1">
        <w:rPr>
          <w:rFonts w:ascii="Times New Roman" w:hAnsi="Times New Roman"/>
          <w:sz w:val="24"/>
          <w:szCs w:val="24"/>
        </w:rPr>
        <w:t xml:space="preserve"> Все разнообразнее становятся покрои рукава, особенно в изделиях из дорогостоящих видов меха: втачной, реглан, полуреглан, кимоно, рубашечного типа. Пройма может быть обычной, несколько </w:t>
      </w:r>
      <w:r>
        <w:rPr>
          <w:rFonts w:ascii="Times New Roman" w:hAnsi="Times New Roman"/>
          <w:sz w:val="24"/>
          <w:szCs w:val="24"/>
        </w:rPr>
        <w:t>у</w:t>
      </w:r>
      <w:r w:rsidR="00D53DA1" w:rsidRPr="00D53DA1">
        <w:rPr>
          <w:rFonts w:ascii="Times New Roman" w:hAnsi="Times New Roman"/>
          <w:sz w:val="24"/>
          <w:szCs w:val="24"/>
        </w:rPr>
        <w:t xml:space="preserve">глубленной, прямоугольной или ромбовидной формы. Втачные рукава могут быть умеренной ширины, узкие, в форме раструба, </w:t>
      </w:r>
      <w:r w:rsidR="00D53DA1" w:rsidRPr="00D53DA1">
        <w:rPr>
          <w:rFonts w:ascii="Times New Roman" w:hAnsi="Times New Roman"/>
          <w:sz w:val="24"/>
          <w:szCs w:val="24"/>
        </w:rPr>
        <w:lastRenderedPageBreak/>
        <w:t xml:space="preserve">расклешенные внизу типа "пагода", объемные вверху и узкие внизу, </w:t>
      </w:r>
      <w:r>
        <w:rPr>
          <w:rFonts w:ascii="Times New Roman" w:hAnsi="Times New Roman"/>
          <w:sz w:val="24"/>
          <w:szCs w:val="24"/>
        </w:rPr>
        <w:t>пол</w:t>
      </w:r>
      <w:r w:rsidR="00D53DA1" w:rsidRPr="00D53DA1">
        <w:rPr>
          <w:rFonts w:ascii="Times New Roman" w:hAnsi="Times New Roman"/>
          <w:sz w:val="24"/>
          <w:szCs w:val="24"/>
        </w:rPr>
        <w:t>учившие название "окорок". Рука</w:t>
      </w:r>
      <w:r>
        <w:rPr>
          <w:rFonts w:ascii="Times New Roman" w:hAnsi="Times New Roman"/>
          <w:sz w:val="24"/>
          <w:szCs w:val="24"/>
        </w:rPr>
        <w:t>в</w:t>
      </w:r>
      <w:r w:rsidR="00D53DA1" w:rsidRPr="00D53DA1">
        <w:rPr>
          <w:rFonts w:ascii="Times New Roman" w:hAnsi="Times New Roman"/>
          <w:sz w:val="24"/>
          <w:szCs w:val="24"/>
        </w:rPr>
        <w:t xml:space="preserve">а могут заканчиваться манжетами (узкими, широкими и драпированными) или застегиваться на </w:t>
      </w:r>
      <w:r>
        <w:rPr>
          <w:rFonts w:ascii="Times New Roman" w:hAnsi="Times New Roman"/>
          <w:sz w:val="24"/>
          <w:szCs w:val="24"/>
        </w:rPr>
        <w:t>пу</w:t>
      </w:r>
      <w:r w:rsidR="00D53DA1" w:rsidRPr="00D53DA1">
        <w:rPr>
          <w:rFonts w:ascii="Times New Roman" w:hAnsi="Times New Roman"/>
          <w:sz w:val="24"/>
          <w:szCs w:val="24"/>
        </w:rPr>
        <w:t>говицы (в рукавах рубашечного типа).</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д)</w:t>
      </w:r>
      <w:r w:rsidR="00D53DA1" w:rsidRPr="00D53DA1">
        <w:rPr>
          <w:rFonts w:ascii="Times New Roman" w:hAnsi="Times New Roman"/>
          <w:sz w:val="24"/>
          <w:szCs w:val="24"/>
        </w:rPr>
        <w:t xml:space="preserve"> Большую стилистическую нагрузку в меховой одежде несут воротники, которые могут быть самых различных форм: шалевые, стойки, воротники-пелерины. В последнее время для изделий из меха дорогостоящих видов рекомендуются оригинальные воротники</w:t>
      </w:r>
      <w:r>
        <w:rPr>
          <w:rFonts w:ascii="Times New Roman" w:hAnsi="Times New Roman"/>
          <w:sz w:val="24"/>
          <w:szCs w:val="24"/>
        </w:rPr>
        <w:t>:</w:t>
      </w:r>
      <w:r w:rsidR="00D53DA1" w:rsidRPr="00D53DA1">
        <w:rPr>
          <w:rFonts w:ascii="Times New Roman" w:hAnsi="Times New Roman"/>
          <w:sz w:val="24"/>
          <w:szCs w:val="24"/>
        </w:rPr>
        <w:t xml:space="preserve"> мягкие драпирующиеся, в виде веера, кренделя, объемные шалевидные, воротники-шарфы, воротники-воланы, а также геометрических форм в виде треугольника, квадрата, конуса. Могут быть и съемные воротники.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е)</w:t>
      </w:r>
      <w:r w:rsidR="00D53DA1" w:rsidRPr="00D53DA1">
        <w:rPr>
          <w:rFonts w:ascii="Times New Roman" w:hAnsi="Times New Roman"/>
          <w:sz w:val="24"/>
          <w:szCs w:val="24"/>
        </w:rPr>
        <w:t xml:space="preserve"> Важная деталь в меховой одежде - застежка. В современно</w:t>
      </w:r>
      <w:r>
        <w:rPr>
          <w:rFonts w:ascii="Times New Roman" w:hAnsi="Times New Roman"/>
          <w:sz w:val="24"/>
          <w:szCs w:val="24"/>
        </w:rPr>
        <w:t>й</w:t>
      </w:r>
      <w:r w:rsidR="00D53DA1" w:rsidRPr="00D53DA1">
        <w:rPr>
          <w:rFonts w:ascii="Times New Roman" w:hAnsi="Times New Roman"/>
          <w:sz w:val="24"/>
          <w:szCs w:val="24"/>
        </w:rPr>
        <w:t xml:space="preserve"> меховой одежде застежка является не только функциональным, но</w:t>
      </w:r>
      <w:r>
        <w:rPr>
          <w:rFonts w:ascii="Times New Roman" w:hAnsi="Times New Roman"/>
          <w:sz w:val="24"/>
          <w:szCs w:val="24"/>
        </w:rPr>
        <w:t xml:space="preserve"> и</w:t>
      </w:r>
      <w:r w:rsidR="00D53DA1" w:rsidRPr="00D53DA1">
        <w:rPr>
          <w:rFonts w:ascii="Times New Roman" w:hAnsi="Times New Roman"/>
          <w:sz w:val="24"/>
          <w:szCs w:val="24"/>
        </w:rPr>
        <w:t xml:space="preserve"> декоративным элементом. Для изделий из меха дорогостоящих видов изготовляются специальные пуговицы.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ж)</w:t>
      </w:r>
      <w:r w:rsidR="00D53DA1" w:rsidRPr="00D53DA1">
        <w:rPr>
          <w:rFonts w:ascii="Times New Roman" w:hAnsi="Times New Roman"/>
          <w:sz w:val="24"/>
          <w:szCs w:val="24"/>
        </w:rPr>
        <w:t xml:space="preserve"> Особая роль отводится подкладке, которая может быть притачной или отлетной. В изделиях из меха дорогостоящих видов подкладка должна быть изысканной, с окраской в тон меха или контрастной. </w:t>
      </w:r>
    </w:p>
    <w:p w:rsidR="00D53DA1" w:rsidRPr="00D53DA1" w:rsidRDefault="00E96995" w:rsidP="00D53DA1">
      <w:pPr>
        <w:spacing w:after="0" w:line="240" w:lineRule="auto"/>
        <w:ind w:firstLine="709"/>
        <w:jc w:val="both"/>
        <w:rPr>
          <w:rFonts w:ascii="Times New Roman" w:hAnsi="Times New Roman"/>
          <w:sz w:val="24"/>
          <w:szCs w:val="24"/>
        </w:rPr>
      </w:pPr>
      <w:r>
        <w:rPr>
          <w:rFonts w:ascii="Times New Roman" w:hAnsi="Times New Roman"/>
          <w:sz w:val="24"/>
          <w:szCs w:val="24"/>
        </w:rPr>
        <w:t>з)</w:t>
      </w:r>
      <w:r w:rsidR="00D53DA1" w:rsidRPr="00D53DA1">
        <w:rPr>
          <w:rFonts w:ascii="Times New Roman" w:hAnsi="Times New Roman"/>
          <w:sz w:val="24"/>
          <w:szCs w:val="24"/>
        </w:rPr>
        <w:t xml:space="preserve"> Меховые пальто изготовляют из определенного количества шкурок (от 5 до 200 шт.). Их способы размещения, раскроя </w:t>
      </w:r>
      <w:r w:rsidR="00152DAF">
        <w:rPr>
          <w:rFonts w:ascii="Times New Roman" w:hAnsi="Times New Roman"/>
          <w:sz w:val="24"/>
          <w:szCs w:val="24"/>
        </w:rPr>
        <w:t>и</w:t>
      </w:r>
      <w:r w:rsidR="00D53DA1" w:rsidRPr="00D53DA1">
        <w:rPr>
          <w:rFonts w:ascii="Times New Roman" w:hAnsi="Times New Roman"/>
          <w:sz w:val="24"/>
          <w:szCs w:val="24"/>
        </w:rPr>
        <w:t xml:space="preserve"> соединения создают неисчерпаемые возможности при разработке </w:t>
      </w:r>
      <w:r w:rsidR="00152DAF">
        <w:rPr>
          <w:rFonts w:ascii="Times New Roman" w:hAnsi="Times New Roman"/>
          <w:sz w:val="24"/>
          <w:szCs w:val="24"/>
        </w:rPr>
        <w:t>асс</w:t>
      </w:r>
      <w:r w:rsidR="00152DAF" w:rsidRPr="00D53DA1">
        <w:rPr>
          <w:rFonts w:ascii="Times New Roman" w:hAnsi="Times New Roman"/>
          <w:sz w:val="24"/>
          <w:szCs w:val="24"/>
        </w:rPr>
        <w:t>ортимента</w:t>
      </w:r>
      <w:r w:rsidR="00D53DA1" w:rsidRPr="00D53DA1">
        <w:rPr>
          <w:rFonts w:ascii="Times New Roman" w:hAnsi="Times New Roman"/>
          <w:sz w:val="24"/>
          <w:szCs w:val="24"/>
        </w:rPr>
        <w:t xml:space="preserve"> меховой одежды. Классическим расположением шкурок в</w:t>
      </w:r>
      <w:r w:rsidR="00152DAF">
        <w:rPr>
          <w:rFonts w:ascii="Times New Roman" w:hAnsi="Times New Roman"/>
          <w:sz w:val="24"/>
          <w:szCs w:val="24"/>
        </w:rPr>
        <w:t xml:space="preserve"> </w:t>
      </w:r>
      <w:r w:rsidR="00D53DA1" w:rsidRPr="00D53DA1">
        <w:rPr>
          <w:rFonts w:ascii="Times New Roman" w:hAnsi="Times New Roman"/>
          <w:sz w:val="24"/>
          <w:szCs w:val="24"/>
        </w:rPr>
        <w:t>изделии считается вертикальное, горизонтальное и</w:t>
      </w:r>
      <w:r w:rsidR="00152DAF">
        <w:rPr>
          <w:rFonts w:ascii="Times New Roman" w:hAnsi="Times New Roman"/>
          <w:sz w:val="24"/>
          <w:szCs w:val="24"/>
        </w:rPr>
        <w:t xml:space="preserve"> </w:t>
      </w:r>
      <w:r w:rsidR="00D53DA1" w:rsidRPr="00D53DA1">
        <w:rPr>
          <w:rFonts w:ascii="Times New Roman" w:hAnsi="Times New Roman"/>
          <w:sz w:val="24"/>
          <w:szCs w:val="24"/>
        </w:rPr>
        <w:t xml:space="preserve">диагональное. При размещении шкурок по </w:t>
      </w:r>
      <w:r w:rsidR="00152DAF">
        <w:rPr>
          <w:rFonts w:ascii="Times New Roman" w:hAnsi="Times New Roman"/>
          <w:sz w:val="24"/>
          <w:szCs w:val="24"/>
        </w:rPr>
        <w:t>п</w:t>
      </w:r>
      <w:r w:rsidR="00D53DA1" w:rsidRPr="00D53DA1">
        <w:rPr>
          <w:rFonts w:ascii="Times New Roman" w:hAnsi="Times New Roman"/>
          <w:sz w:val="24"/>
          <w:szCs w:val="24"/>
        </w:rPr>
        <w:t xml:space="preserve">оверхности изделия могут быть выполнены рисунки в форме ромба, веера, волн, ракушек, спирали и т.п. </w:t>
      </w:r>
    </w:p>
    <w:p w:rsidR="00D53DA1" w:rsidRPr="00D53DA1" w:rsidRDefault="00152DAF" w:rsidP="00D53DA1">
      <w:pPr>
        <w:spacing w:after="0" w:line="240" w:lineRule="auto"/>
        <w:ind w:firstLine="709"/>
        <w:jc w:val="both"/>
        <w:rPr>
          <w:rFonts w:ascii="Times New Roman" w:hAnsi="Times New Roman"/>
          <w:sz w:val="24"/>
          <w:szCs w:val="24"/>
        </w:rPr>
      </w:pPr>
      <w:r>
        <w:rPr>
          <w:rFonts w:ascii="Times New Roman" w:hAnsi="Times New Roman"/>
          <w:sz w:val="24"/>
          <w:szCs w:val="24"/>
        </w:rPr>
        <w:t>и)</w:t>
      </w:r>
      <w:r w:rsidR="00D53DA1" w:rsidRPr="00D53DA1">
        <w:rPr>
          <w:rFonts w:ascii="Times New Roman" w:hAnsi="Times New Roman"/>
          <w:sz w:val="24"/>
          <w:szCs w:val="24"/>
        </w:rPr>
        <w:t xml:space="preserve"> Оригинальных эффектов можно достичь расшивкой шкуро</w:t>
      </w:r>
      <w:r>
        <w:rPr>
          <w:rFonts w:ascii="Times New Roman" w:hAnsi="Times New Roman"/>
          <w:sz w:val="24"/>
          <w:szCs w:val="24"/>
        </w:rPr>
        <w:t>к</w:t>
      </w:r>
      <w:r w:rsidR="00D53DA1" w:rsidRPr="00D53DA1">
        <w:rPr>
          <w:rFonts w:ascii="Times New Roman" w:hAnsi="Times New Roman"/>
          <w:sz w:val="24"/>
          <w:szCs w:val="24"/>
        </w:rPr>
        <w:t xml:space="preserve"> кожей, бархатом, замшей, трикотажем, тканью, сочетанием нескольких видов меха, использованием широких кантов из другого вида меха, кожи, ленты, тесьмы. Наряду со шкурками естественной окраски широко применяются и шкурки, окрашенные в различные цвета - от пастельных до ярких.</w:t>
      </w:r>
    </w:p>
    <w:p w:rsidR="00D53DA1" w:rsidRPr="000A24F2" w:rsidRDefault="00D53DA1" w:rsidP="000A24F2">
      <w:pPr>
        <w:spacing w:after="0" w:line="240" w:lineRule="auto"/>
        <w:ind w:firstLine="709"/>
        <w:jc w:val="both"/>
        <w:rPr>
          <w:rFonts w:ascii="Times New Roman" w:hAnsi="Times New Roman"/>
          <w:sz w:val="24"/>
          <w:szCs w:val="24"/>
        </w:rPr>
      </w:pPr>
    </w:p>
    <w:p w:rsidR="000A24F2" w:rsidRPr="00981676" w:rsidRDefault="00981676" w:rsidP="000A24F2">
      <w:pPr>
        <w:spacing w:after="0" w:line="240" w:lineRule="auto"/>
        <w:ind w:firstLine="709"/>
        <w:jc w:val="both"/>
        <w:rPr>
          <w:rFonts w:ascii="Times New Roman" w:hAnsi="Times New Roman"/>
          <w:i/>
          <w:sz w:val="24"/>
          <w:szCs w:val="24"/>
        </w:rPr>
      </w:pPr>
      <w:r w:rsidRPr="00981676">
        <w:rPr>
          <w:rFonts w:ascii="Times New Roman" w:hAnsi="Times New Roman"/>
          <w:i/>
          <w:sz w:val="24"/>
          <w:szCs w:val="24"/>
        </w:rPr>
        <w:t xml:space="preserve">1.3 </w:t>
      </w:r>
      <w:r>
        <w:rPr>
          <w:rFonts w:ascii="Times New Roman" w:hAnsi="Times New Roman"/>
          <w:i/>
          <w:sz w:val="24"/>
          <w:szCs w:val="24"/>
        </w:rPr>
        <w:t>О</w:t>
      </w:r>
      <w:r w:rsidRPr="00981676">
        <w:rPr>
          <w:rFonts w:ascii="Times New Roman" w:hAnsi="Times New Roman"/>
          <w:i/>
          <w:sz w:val="24"/>
          <w:szCs w:val="24"/>
        </w:rPr>
        <w:t>собенности конструирования изделий из меха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1. Величина прибавки на свободное облегание Пг зависит от</w:t>
      </w:r>
      <w:r w:rsidR="00981676">
        <w:rPr>
          <w:rFonts w:ascii="Times New Roman" w:hAnsi="Times New Roman"/>
          <w:sz w:val="24"/>
          <w:szCs w:val="24"/>
        </w:rPr>
        <w:t xml:space="preserve"> </w:t>
      </w:r>
      <w:r w:rsidRPr="000A24F2">
        <w:rPr>
          <w:rFonts w:ascii="Times New Roman" w:hAnsi="Times New Roman"/>
          <w:sz w:val="24"/>
          <w:szCs w:val="24"/>
        </w:rPr>
        <w:t>направления моды и высоты волосяного покрова и составляет 5...12 см для</w:t>
      </w:r>
      <w:r w:rsidR="00981676">
        <w:rPr>
          <w:rFonts w:ascii="Times New Roman" w:hAnsi="Times New Roman"/>
          <w:sz w:val="24"/>
          <w:szCs w:val="24"/>
        </w:rPr>
        <w:t xml:space="preserve"> </w:t>
      </w:r>
      <w:r w:rsidRPr="000A24F2">
        <w:rPr>
          <w:rFonts w:ascii="Times New Roman" w:hAnsi="Times New Roman"/>
          <w:sz w:val="24"/>
          <w:szCs w:val="24"/>
        </w:rPr>
        <w:t>женской одежды и 12...15 см – для детской. Величина прибавки обратно</w:t>
      </w:r>
      <w:r w:rsidR="00981676">
        <w:rPr>
          <w:rFonts w:ascii="Times New Roman" w:hAnsi="Times New Roman"/>
          <w:sz w:val="24"/>
          <w:szCs w:val="24"/>
        </w:rPr>
        <w:t xml:space="preserve"> </w:t>
      </w:r>
      <w:r w:rsidRPr="000A24F2">
        <w:rPr>
          <w:rFonts w:ascii="Times New Roman" w:hAnsi="Times New Roman"/>
          <w:sz w:val="24"/>
          <w:szCs w:val="24"/>
        </w:rPr>
        <w:t>пропорциональна высоте волосяного покрова. Прибавка на толщину кожевой</w:t>
      </w:r>
      <w:r w:rsidR="00981676">
        <w:rPr>
          <w:rFonts w:ascii="Times New Roman" w:hAnsi="Times New Roman"/>
          <w:sz w:val="24"/>
          <w:szCs w:val="24"/>
        </w:rPr>
        <w:t xml:space="preserve"> </w:t>
      </w:r>
      <w:r w:rsidRPr="000A24F2">
        <w:rPr>
          <w:rFonts w:ascii="Times New Roman" w:hAnsi="Times New Roman"/>
          <w:sz w:val="24"/>
          <w:szCs w:val="24"/>
        </w:rPr>
        <w:t>ткани является составной частью общей прибавки.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Таблица </w:t>
      </w:r>
      <w:r w:rsidR="00981676">
        <w:rPr>
          <w:rFonts w:ascii="Times New Roman" w:hAnsi="Times New Roman"/>
          <w:sz w:val="24"/>
          <w:szCs w:val="24"/>
        </w:rPr>
        <w:t>1</w:t>
      </w:r>
      <w:r w:rsidRPr="000A24F2">
        <w:rPr>
          <w:rFonts w:ascii="Times New Roman" w:hAnsi="Times New Roman"/>
          <w:sz w:val="24"/>
          <w:szCs w:val="24"/>
        </w:rPr>
        <w:t>2. Прибавки Пг на свободное облегание для женских</w:t>
      </w:r>
      <w:r w:rsidR="00981676">
        <w:rPr>
          <w:rFonts w:ascii="Times New Roman" w:hAnsi="Times New Roman"/>
          <w:sz w:val="24"/>
          <w:szCs w:val="24"/>
        </w:rPr>
        <w:t xml:space="preserve"> </w:t>
      </w:r>
      <w:r w:rsidRPr="000A24F2">
        <w:rPr>
          <w:rFonts w:ascii="Times New Roman" w:hAnsi="Times New Roman"/>
          <w:sz w:val="24"/>
          <w:szCs w:val="24"/>
        </w:rPr>
        <w:t>меховых пальто</w:t>
      </w:r>
    </w:p>
    <w:p w:rsidR="000A24F2" w:rsidRPr="000A24F2" w:rsidRDefault="00981676" w:rsidP="00981676">
      <w:pPr>
        <w:spacing w:after="0" w:line="240" w:lineRule="auto"/>
        <w:jc w:val="center"/>
        <w:rPr>
          <w:rFonts w:ascii="Times New Roman" w:hAnsi="Times New Roman"/>
          <w:sz w:val="24"/>
          <w:szCs w:val="24"/>
        </w:rPr>
      </w:pPr>
      <w:r w:rsidRPr="00981676">
        <w:rPr>
          <w:rFonts w:ascii="Times New Roman" w:hAnsi="Times New Roman"/>
          <w:noProof/>
          <w:sz w:val="24"/>
          <w:szCs w:val="24"/>
          <w:lang w:eastAsia="ru-RU"/>
        </w:rPr>
        <w:drawing>
          <wp:inline distT="0" distB="0" distL="0" distR="0">
            <wp:extent cx="5812650" cy="2238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2145" cy="2253584"/>
                    </a:xfrm>
                    <a:prstGeom prst="rect">
                      <a:avLst/>
                    </a:prstGeom>
                    <a:noFill/>
                    <a:ln>
                      <a:noFill/>
                    </a:ln>
                  </pic:spPr>
                </pic:pic>
              </a:graphicData>
            </a:graphic>
          </wp:inline>
        </w:drawing>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Пг распределяют по участкам конструкции так же, как в зимних пальто</w:t>
      </w:r>
      <w:r w:rsidR="00981676">
        <w:rPr>
          <w:rFonts w:ascii="Times New Roman" w:hAnsi="Times New Roman"/>
          <w:sz w:val="24"/>
          <w:szCs w:val="24"/>
        </w:rPr>
        <w:t xml:space="preserve"> </w:t>
      </w:r>
      <w:r w:rsidRPr="000A24F2">
        <w:rPr>
          <w:rFonts w:ascii="Times New Roman" w:hAnsi="Times New Roman"/>
          <w:sz w:val="24"/>
          <w:szCs w:val="24"/>
        </w:rPr>
        <w:t>из тканей</w:t>
      </w:r>
      <w:r w:rsidR="00E12172">
        <w:rPr>
          <w:rFonts w:ascii="Times New Roman" w:hAnsi="Times New Roman"/>
          <w:sz w:val="24"/>
          <w:szCs w:val="24"/>
        </w:rPr>
        <w:t xml:space="preserve"> (таблица 13)</w:t>
      </w:r>
      <w:r w:rsidRPr="000A24F2">
        <w:rPr>
          <w:rFonts w:ascii="Times New Roman" w:hAnsi="Times New Roman"/>
          <w:sz w:val="24"/>
          <w:szCs w:val="24"/>
        </w:rPr>
        <w:t>:</w:t>
      </w:r>
    </w:p>
    <w:p w:rsidR="00152DAF" w:rsidRDefault="00152DAF" w:rsidP="00E12172">
      <w:pPr>
        <w:spacing w:after="0" w:line="240" w:lineRule="auto"/>
        <w:jc w:val="both"/>
        <w:rPr>
          <w:rFonts w:ascii="Times New Roman" w:hAnsi="Times New Roman"/>
          <w:sz w:val="24"/>
          <w:szCs w:val="24"/>
        </w:rPr>
      </w:pPr>
    </w:p>
    <w:p w:rsidR="00152DAF" w:rsidRDefault="00152DAF" w:rsidP="00E12172">
      <w:pPr>
        <w:spacing w:after="0" w:line="240" w:lineRule="auto"/>
        <w:jc w:val="both"/>
        <w:rPr>
          <w:rFonts w:ascii="Times New Roman" w:hAnsi="Times New Roman"/>
          <w:sz w:val="24"/>
          <w:szCs w:val="24"/>
        </w:rPr>
      </w:pPr>
    </w:p>
    <w:p w:rsidR="00152DAF" w:rsidRDefault="00152DAF" w:rsidP="00E12172">
      <w:pPr>
        <w:spacing w:after="0" w:line="240" w:lineRule="auto"/>
        <w:jc w:val="both"/>
        <w:rPr>
          <w:rFonts w:ascii="Times New Roman" w:hAnsi="Times New Roman"/>
          <w:sz w:val="24"/>
          <w:szCs w:val="24"/>
        </w:rPr>
      </w:pPr>
    </w:p>
    <w:p w:rsidR="00152DAF" w:rsidRDefault="00152DAF" w:rsidP="00E12172">
      <w:pPr>
        <w:spacing w:after="0" w:line="240" w:lineRule="auto"/>
        <w:jc w:val="both"/>
        <w:rPr>
          <w:rFonts w:ascii="Times New Roman" w:hAnsi="Times New Roman"/>
          <w:sz w:val="24"/>
          <w:szCs w:val="24"/>
        </w:rPr>
      </w:pPr>
    </w:p>
    <w:p w:rsidR="00152DAF" w:rsidRDefault="00152DAF" w:rsidP="00E12172">
      <w:pPr>
        <w:spacing w:after="0" w:line="240" w:lineRule="auto"/>
        <w:jc w:val="both"/>
        <w:rPr>
          <w:rFonts w:ascii="Times New Roman" w:hAnsi="Times New Roman"/>
          <w:sz w:val="24"/>
          <w:szCs w:val="24"/>
        </w:rPr>
      </w:pPr>
    </w:p>
    <w:p w:rsidR="000A24F2" w:rsidRPr="000A24F2" w:rsidRDefault="000A24F2" w:rsidP="00E12172">
      <w:pPr>
        <w:spacing w:after="0" w:line="240" w:lineRule="auto"/>
        <w:jc w:val="both"/>
        <w:rPr>
          <w:rFonts w:ascii="Times New Roman" w:hAnsi="Times New Roman"/>
          <w:sz w:val="24"/>
          <w:szCs w:val="24"/>
        </w:rPr>
      </w:pPr>
      <w:r w:rsidRPr="000A24F2">
        <w:rPr>
          <w:rFonts w:ascii="Times New Roman" w:hAnsi="Times New Roman"/>
          <w:sz w:val="24"/>
          <w:szCs w:val="24"/>
        </w:rPr>
        <w:lastRenderedPageBreak/>
        <w:t xml:space="preserve">Таблица </w:t>
      </w:r>
      <w:r w:rsidR="00E12172">
        <w:rPr>
          <w:rFonts w:ascii="Times New Roman" w:hAnsi="Times New Roman"/>
          <w:sz w:val="24"/>
          <w:szCs w:val="24"/>
        </w:rPr>
        <w:t>1</w:t>
      </w:r>
      <w:r w:rsidRPr="000A24F2">
        <w:rPr>
          <w:rFonts w:ascii="Times New Roman" w:hAnsi="Times New Roman"/>
          <w:sz w:val="24"/>
          <w:szCs w:val="24"/>
        </w:rPr>
        <w:t>3. Распределение прибавки Пг между участками конструкции</w:t>
      </w:r>
    </w:p>
    <w:p w:rsidR="000A24F2" w:rsidRPr="000A24F2" w:rsidRDefault="00E12172" w:rsidP="00E12172">
      <w:pPr>
        <w:spacing w:after="0" w:line="240" w:lineRule="auto"/>
        <w:jc w:val="center"/>
        <w:rPr>
          <w:rFonts w:ascii="Times New Roman" w:hAnsi="Times New Roman"/>
          <w:sz w:val="24"/>
          <w:szCs w:val="24"/>
        </w:rPr>
      </w:pPr>
      <w:r w:rsidRPr="00E12172">
        <w:rPr>
          <w:rFonts w:ascii="Times New Roman" w:hAnsi="Times New Roman"/>
          <w:noProof/>
          <w:sz w:val="24"/>
          <w:szCs w:val="24"/>
          <w:lang w:eastAsia="ru-RU"/>
        </w:rPr>
        <w:drawing>
          <wp:inline distT="0" distB="0" distL="0" distR="0">
            <wp:extent cx="5940425" cy="1362767"/>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362767"/>
                    </a:xfrm>
                    <a:prstGeom prst="rect">
                      <a:avLst/>
                    </a:prstGeom>
                    <a:noFill/>
                    <a:ln>
                      <a:noFill/>
                    </a:ln>
                  </pic:spPr>
                </pic:pic>
              </a:graphicData>
            </a:graphic>
          </wp:inline>
        </w:drawing>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Конструкция изделия должна быть максимально технологична (из-за</w:t>
      </w:r>
      <w:r w:rsidR="00E12172">
        <w:rPr>
          <w:rFonts w:ascii="Times New Roman" w:hAnsi="Times New Roman"/>
          <w:sz w:val="24"/>
          <w:szCs w:val="24"/>
        </w:rPr>
        <w:t xml:space="preserve"> </w:t>
      </w:r>
      <w:r w:rsidRPr="000A24F2">
        <w:rPr>
          <w:rFonts w:ascii="Times New Roman" w:hAnsi="Times New Roman"/>
          <w:sz w:val="24"/>
          <w:szCs w:val="24"/>
        </w:rPr>
        <w:t>особенностей меха). Полочку и спинку выкраивают, как правило, без</w:t>
      </w:r>
      <w:r w:rsidR="00E12172">
        <w:rPr>
          <w:rFonts w:ascii="Times New Roman" w:hAnsi="Times New Roman"/>
          <w:sz w:val="24"/>
          <w:szCs w:val="24"/>
        </w:rPr>
        <w:t xml:space="preserve"> </w:t>
      </w:r>
      <w:r w:rsidRPr="000A24F2">
        <w:rPr>
          <w:rFonts w:ascii="Times New Roman" w:hAnsi="Times New Roman"/>
          <w:sz w:val="24"/>
          <w:szCs w:val="24"/>
        </w:rPr>
        <w:t>боковых швов (стан). Воротник может быть цельнокроеный с</w:t>
      </w:r>
      <w:r w:rsidR="00E12172">
        <w:rPr>
          <w:rFonts w:ascii="Times New Roman" w:hAnsi="Times New Roman"/>
          <w:sz w:val="24"/>
          <w:szCs w:val="24"/>
        </w:rPr>
        <w:t xml:space="preserve"> </w:t>
      </w:r>
      <w:r w:rsidRPr="000A24F2">
        <w:rPr>
          <w:rFonts w:ascii="Times New Roman" w:hAnsi="Times New Roman"/>
          <w:sz w:val="24"/>
          <w:szCs w:val="24"/>
        </w:rPr>
        <w:t>полочкой и отрезной. Средняя линия спинки – линия симметрии стана.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В изделиях прилегающего силуэта и пальто из крупных шкур (овчина</w:t>
      </w:r>
      <w:r w:rsidR="00E12172">
        <w:rPr>
          <w:rFonts w:ascii="Times New Roman" w:hAnsi="Times New Roman"/>
          <w:sz w:val="24"/>
          <w:szCs w:val="24"/>
        </w:rPr>
        <w:t xml:space="preserve"> </w:t>
      </w:r>
      <w:r w:rsidRPr="000A24F2">
        <w:rPr>
          <w:rFonts w:ascii="Times New Roman" w:hAnsi="Times New Roman"/>
          <w:sz w:val="24"/>
          <w:szCs w:val="24"/>
        </w:rPr>
        <w:t>и др.) спинку и полочку выкраивают отдельно.</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 Подборта, как правило, цельнокроеные с полочкой (за исключением</w:t>
      </w:r>
      <w:r w:rsidR="00E12172">
        <w:rPr>
          <w:rFonts w:ascii="Times New Roman" w:hAnsi="Times New Roman"/>
          <w:sz w:val="24"/>
          <w:szCs w:val="24"/>
        </w:rPr>
        <w:t xml:space="preserve"> </w:t>
      </w:r>
      <w:r w:rsidRPr="000A24F2">
        <w:rPr>
          <w:rFonts w:ascii="Times New Roman" w:hAnsi="Times New Roman"/>
          <w:sz w:val="24"/>
          <w:szCs w:val="24"/>
        </w:rPr>
        <w:t>изделий из шубной овчины и мехового велюра).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5. Вытачки в женской одежде желательно располагать в продольном или</w:t>
      </w:r>
      <w:r w:rsidR="00E12172">
        <w:rPr>
          <w:rFonts w:ascii="Times New Roman" w:hAnsi="Times New Roman"/>
          <w:sz w:val="24"/>
          <w:szCs w:val="24"/>
        </w:rPr>
        <w:t xml:space="preserve"> </w:t>
      </w:r>
      <w:r w:rsidRPr="000A24F2">
        <w:rPr>
          <w:rFonts w:ascii="Times New Roman" w:hAnsi="Times New Roman"/>
          <w:sz w:val="24"/>
          <w:szCs w:val="24"/>
        </w:rPr>
        <w:t>поперечном направлении, в зависимости от расположения шкурок и</w:t>
      </w:r>
      <w:r w:rsidR="00E12172">
        <w:rPr>
          <w:rFonts w:ascii="Times New Roman" w:hAnsi="Times New Roman"/>
          <w:sz w:val="24"/>
          <w:szCs w:val="24"/>
        </w:rPr>
        <w:t xml:space="preserve"> </w:t>
      </w:r>
      <w:r w:rsidRPr="000A24F2">
        <w:rPr>
          <w:rFonts w:ascii="Times New Roman" w:hAnsi="Times New Roman"/>
          <w:sz w:val="24"/>
          <w:szCs w:val="24"/>
        </w:rPr>
        <w:t xml:space="preserve">направления волосяного покрова (рис. </w:t>
      </w:r>
      <w:r w:rsidR="00E12172">
        <w:rPr>
          <w:rFonts w:ascii="Times New Roman" w:hAnsi="Times New Roman"/>
          <w:sz w:val="24"/>
          <w:szCs w:val="24"/>
        </w:rPr>
        <w:t>26</w:t>
      </w:r>
      <w:r w:rsidRPr="000A24F2">
        <w:rPr>
          <w:rFonts w:ascii="Times New Roman" w:hAnsi="Times New Roman"/>
          <w:sz w:val="24"/>
          <w:szCs w:val="24"/>
        </w:rPr>
        <w:t>).</w:t>
      </w:r>
    </w:p>
    <w:p w:rsidR="00E12172" w:rsidRDefault="00E12172" w:rsidP="00E12172">
      <w:pPr>
        <w:spacing w:after="0" w:line="240" w:lineRule="auto"/>
        <w:jc w:val="center"/>
        <w:rPr>
          <w:rFonts w:ascii="Times New Roman" w:hAnsi="Times New Roman"/>
          <w:sz w:val="24"/>
          <w:szCs w:val="24"/>
        </w:rPr>
      </w:pPr>
      <w:r w:rsidRPr="00E12172">
        <w:rPr>
          <w:rFonts w:ascii="Times New Roman" w:hAnsi="Times New Roman"/>
          <w:noProof/>
          <w:sz w:val="24"/>
          <w:szCs w:val="24"/>
          <w:lang w:eastAsia="ru-RU"/>
        </w:rPr>
        <w:drawing>
          <wp:inline distT="0" distB="0" distL="0" distR="0">
            <wp:extent cx="5324475" cy="4686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475" cy="4686300"/>
                    </a:xfrm>
                    <a:prstGeom prst="rect">
                      <a:avLst/>
                    </a:prstGeom>
                    <a:noFill/>
                    <a:ln>
                      <a:noFill/>
                    </a:ln>
                  </pic:spPr>
                </pic:pic>
              </a:graphicData>
            </a:graphic>
          </wp:inline>
        </w:drawing>
      </w:r>
    </w:p>
    <w:p w:rsidR="000A24F2" w:rsidRPr="000A24F2" w:rsidRDefault="000A24F2" w:rsidP="00E12172">
      <w:pPr>
        <w:spacing w:after="0" w:line="240" w:lineRule="auto"/>
        <w:jc w:val="center"/>
        <w:rPr>
          <w:rFonts w:ascii="Times New Roman" w:hAnsi="Times New Roman"/>
          <w:sz w:val="24"/>
          <w:szCs w:val="24"/>
        </w:rPr>
      </w:pPr>
      <w:r w:rsidRPr="000A24F2">
        <w:rPr>
          <w:rFonts w:ascii="Times New Roman" w:hAnsi="Times New Roman"/>
          <w:sz w:val="24"/>
          <w:szCs w:val="24"/>
        </w:rPr>
        <w:t xml:space="preserve">Рис. </w:t>
      </w:r>
      <w:r w:rsidR="00E12172">
        <w:rPr>
          <w:rFonts w:ascii="Times New Roman" w:hAnsi="Times New Roman"/>
          <w:sz w:val="24"/>
          <w:szCs w:val="24"/>
        </w:rPr>
        <w:t>26</w:t>
      </w:r>
      <w:r w:rsidRPr="000A24F2">
        <w:rPr>
          <w:rFonts w:ascii="Times New Roman" w:hAnsi="Times New Roman"/>
          <w:sz w:val="24"/>
          <w:szCs w:val="24"/>
        </w:rPr>
        <w:t>. Пример совмещения формообразующих элементов конструкции</w:t>
      </w:r>
      <w:r w:rsidR="00E12172">
        <w:rPr>
          <w:rFonts w:ascii="Times New Roman" w:hAnsi="Times New Roman"/>
          <w:sz w:val="24"/>
          <w:szCs w:val="24"/>
        </w:rPr>
        <w:t xml:space="preserve"> </w:t>
      </w:r>
      <w:r w:rsidRPr="000A24F2">
        <w:rPr>
          <w:rFonts w:ascii="Times New Roman" w:hAnsi="Times New Roman"/>
          <w:sz w:val="24"/>
          <w:szCs w:val="24"/>
        </w:rPr>
        <w:t>(вытачек) с технологическими швами соединения шкурок</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6. При изготовлении дорогостоящих изделий в целях эстетической</w:t>
      </w:r>
      <w:r w:rsidR="00E12172">
        <w:rPr>
          <w:rFonts w:ascii="Times New Roman" w:hAnsi="Times New Roman"/>
          <w:sz w:val="24"/>
          <w:szCs w:val="24"/>
        </w:rPr>
        <w:t xml:space="preserve"> </w:t>
      </w:r>
      <w:r w:rsidRPr="000A24F2">
        <w:rPr>
          <w:rFonts w:ascii="Times New Roman" w:hAnsi="Times New Roman"/>
          <w:sz w:val="24"/>
          <w:szCs w:val="24"/>
        </w:rPr>
        <w:t>целостности и выразительности применяют сложные методы раскроя</w:t>
      </w:r>
      <w:r w:rsidR="00E12172">
        <w:rPr>
          <w:rFonts w:ascii="Times New Roman" w:hAnsi="Times New Roman"/>
          <w:sz w:val="24"/>
          <w:szCs w:val="24"/>
        </w:rPr>
        <w:t xml:space="preserve"> </w:t>
      </w:r>
      <w:r w:rsidRPr="000A24F2">
        <w:rPr>
          <w:rFonts w:ascii="Times New Roman" w:hAnsi="Times New Roman"/>
          <w:sz w:val="24"/>
          <w:szCs w:val="24"/>
        </w:rPr>
        <w:t>шкурок [6].</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7. Влажно-тепловая обработка при изготовлении меховых изделий не</w:t>
      </w:r>
      <w:r w:rsidR="00E12172">
        <w:rPr>
          <w:rFonts w:ascii="Times New Roman" w:hAnsi="Times New Roman"/>
          <w:sz w:val="24"/>
          <w:szCs w:val="24"/>
        </w:rPr>
        <w:t xml:space="preserve"> </w:t>
      </w:r>
      <w:r w:rsidRPr="000A24F2">
        <w:rPr>
          <w:rFonts w:ascii="Times New Roman" w:hAnsi="Times New Roman"/>
          <w:sz w:val="24"/>
          <w:szCs w:val="24"/>
        </w:rPr>
        <w:t>применяется из-за низкой температуры сваривания кожевой ткани</w:t>
      </w:r>
      <w:r w:rsidR="00E12172">
        <w:rPr>
          <w:rFonts w:ascii="Times New Roman" w:hAnsi="Times New Roman"/>
          <w:sz w:val="24"/>
          <w:szCs w:val="24"/>
        </w:rPr>
        <w:t xml:space="preserve"> </w:t>
      </w:r>
      <w:r w:rsidRPr="000A24F2">
        <w:rPr>
          <w:rFonts w:ascii="Times New Roman" w:hAnsi="Times New Roman"/>
          <w:sz w:val="24"/>
          <w:szCs w:val="24"/>
        </w:rPr>
        <w:t>меха (65-70°С), поэтому объемная форма обеспечивается</w:t>
      </w:r>
      <w:r w:rsidR="00E12172">
        <w:rPr>
          <w:rFonts w:ascii="Times New Roman" w:hAnsi="Times New Roman"/>
          <w:sz w:val="24"/>
          <w:szCs w:val="24"/>
        </w:rPr>
        <w:t xml:space="preserve"> </w:t>
      </w:r>
      <w:r w:rsidRPr="000A24F2">
        <w:rPr>
          <w:rFonts w:ascii="Times New Roman" w:hAnsi="Times New Roman"/>
          <w:sz w:val="24"/>
          <w:szCs w:val="24"/>
        </w:rPr>
        <w:t>конструктивным путем.</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8. Посадку по окату рукава и плечевому срезу спинки чаще заменяют</w:t>
      </w:r>
      <w:r w:rsidR="00E12172">
        <w:rPr>
          <w:rFonts w:ascii="Times New Roman" w:hAnsi="Times New Roman"/>
          <w:sz w:val="24"/>
          <w:szCs w:val="24"/>
        </w:rPr>
        <w:t xml:space="preserve"> </w:t>
      </w:r>
      <w:r w:rsidRPr="000A24F2">
        <w:rPr>
          <w:rFonts w:ascii="Times New Roman" w:hAnsi="Times New Roman"/>
          <w:sz w:val="24"/>
          <w:szCs w:val="24"/>
        </w:rPr>
        <w:t>вытачкой.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9. Ограниченность сырьевых ресурсов и высокая стоимость меха</w:t>
      </w:r>
      <w:r w:rsidR="00E12172">
        <w:rPr>
          <w:rFonts w:ascii="Times New Roman" w:hAnsi="Times New Roman"/>
          <w:sz w:val="24"/>
          <w:szCs w:val="24"/>
        </w:rPr>
        <w:t xml:space="preserve"> </w:t>
      </w:r>
      <w:r w:rsidRPr="000A24F2">
        <w:rPr>
          <w:rFonts w:ascii="Times New Roman" w:hAnsi="Times New Roman"/>
          <w:sz w:val="24"/>
          <w:szCs w:val="24"/>
        </w:rPr>
        <w:t>диктуют необходимость создания рациональной, максимально</w:t>
      </w:r>
      <w:r w:rsidR="00E12172">
        <w:rPr>
          <w:rFonts w:ascii="Times New Roman" w:hAnsi="Times New Roman"/>
          <w:sz w:val="24"/>
          <w:szCs w:val="24"/>
        </w:rPr>
        <w:t xml:space="preserve"> </w:t>
      </w:r>
      <w:r w:rsidRPr="000A24F2">
        <w:rPr>
          <w:rFonts w:ascii="Times New Roman" w:hAnsi="Times New Roman"/>
          <w:sz w:val="24"/>
          <w:szCs w:val="24"/>
        </w:rPr>
        <w:t>экономичной конструкции меховых изделий; целесообразна</w:t>
      </w:r>
      <w:r w:rsidR="00E12172">
        <w:rPr>
          <w:rFonts w:ascii="Times New Roman" w:hAnsi="Times New Roman"/>
          <w:sz w:val="24"/>
          <w:szCs w:val="24"/>
        </w:rPr>
        <w:t xml:space="preserve"> </w:t>
      </w:r>
      <w:r w:rsidRPr="000A24F2">
        <w:rPr>
          <w:rFonts w:ascii="Times New Roman" w:hAnsi="Times New Roman"/>
          <w:sz w:val="24"/>
          <w:szCs w:val="24"/>
        </w:rPr>
        <w:t>разработка БК (базовых конструкций), а на их основе, используя</w:t>
      </w:r>
      <w:r w:rsidR="00E12172">
        <w:rPr>
          <w:rFonts w:ascii="Times New Roman" w:hAnsi="Times New Roman"/>
          <w:sz w:val="24"/>
          <w:szCs w:val="24"/>
        </w:rPr>
        <w:t xml:space="preserve"> </w:t>
      </w:r>
      <w:r w:rsidRPr="000A24F2">
        <w:rPr>
          <w:rFonts w:ascii="Times New Roman" w:hAnsi="Times New Roman"/>
          <w:sz w:val="24"/>
          <w:szCs w:val="24"/>
        </w:rPr>
        <w:t>приемы художественного конструирования и конструктивного</w:t>
      </w:r>
      <w:r w:rsidR="00E12172">
        <w:rPr>
          <w:rFonts w:ascii="Times New Roman" w:hAnsi="Times New Roman"/>
          <w:sz w:val="24"/>
          <w:szCs w:val="24"/>
        </w:rPr>
        <w:t xml:space="preserve"> </w:t>
      </w:r>
      <w:r w:rsidRPr="000A24F2">
        <w:rPr>
          <w:rFonts w:ascii="Times New Roman" w:hAnsi="Times New Roman"/>
          <w:sz w:val="24"/>
          <w:szCs w:val="24"/>
        </w:rPr>
        <w:t>моделирования, – создание различных моделей (для массового</w:t>
      </w:r>
      <w:r w:rsidR="00E12172">
        <w:rPr>
          <w:rFonts w:ascii="Times New Roman" w:hAnsi="Times New Roman"/>
          <w:sz w:val="24"/>
          <w:szCs w:val="24"/>
        </w:rPr>
        <w:t xml:space="preserve"> </w:t>
      </w:r>
      <w:r w:rsidRPr="000A24F2">
        <w:rPr>
          <w:rFonts w:ascii="Times New Roman" w:hAnsi="Times New Roman"/>
          <w:sz w:val="24"/>
          <w:szCs w:val="24"/>
        </w:rPr>
        <w:t>производства – коллекций).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Общий вид рабочих лекал женского пальто из шкурок норки</w:t>
      </w:r>
      <w:r w:rsidR="00E12172">
        <w:rPr>
          <w:rFonts w:ascii="Times New Roman" w:hAnsi="Times New Roman"/>
          <w:sz w:val="24"/>
          <w:szCs w:val="24"/>
        </w:rPr>
        <w:t xml:space="preserve"> </w:t>
      </w:r>
      <w:r w:rsidRPr="000A24F2">
        <w:rPr>
          <w:rFonts w:ascii="Times New Roman" w:hAnsi="Times New Roman"/>
          <w:sz w:val="24"/>
          <w:szCs w:val="24"/>
        </w:rPr>
        <w:t xml:space="preserve">представлен на рис. </w:t>
      </w:r>
      <w:r w:rsidR="00E12172">
        <w:rPr>
          <w:rFonts w:ascii="Times New Roman" w:hAnsi="Times New Roman"/>
          <w:sz w:val="24"/>
          <w:szCs w:val="24"/>
        </w:rPr>
        <w:t>27</w:t>
      </w:r>
      <w:r w:rsidRPr="000A24F2">
        <w:rPr>
          <w:rFonts w:ascii="Times New Roman" w:hAnsi="Times New Roman"/>
          <w:sz w:val="24"/>
          <w:szCs w:val="24"/>
        </w:rPr>
        <w:t>.</w:t>
      </w:r>
    </w:p>
    <w:p w:rsidR="000A24F2" w:rsidRPr="000A24F2" w:rsidRDefault="00E12172" w:rsidP="00E12172">
      <w:pPr>
        <w:spacing w:after="0" w:line="240" w:lineRule="auto"/>
        <w:jc w:val="center"/>
        <w:rPr>
          <w:rFonts w:ascii="Times New Roman" w:hAnsi="Times New Roman"/>
          <w:sz w:val="24"/>
          <w:szCs w:val="24"/>
        </w:rPr>
      </w:pPr>
      <w:r w:rsidRPr="00E12172">
        <w:rPr>
          <w:rFonts w:ascii="Times New Roman" w:hAnsi="Times New Roman"/>
          <w:noProof/>
          <w:sz w:val="24"/>
          <w:szCs w:val="24"/>
          <w:lang w:eastAsia="ru-RU"/>
        </w:rPr>
        <w:drawing>
          <wp:inline distT="0" distB="0" distL="0" distR="0">
            <wp:extent cx="5940425" cy="4607489"/>
            <wp:effectExtent l="0"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607489"/>
                    </a:xfrm>
                    <a:prstGeom prst="rect">
                      <a:avLst/>
                    </a:prstGeom>
                    <a:noFill/>
                    <a:ln>
                      <a:noFill/>
                    </a:ln>
                  </pic:spPr>
                </pic:pic>
              </a:graphicData>
            </a:graphic>
          </wp:inline>
        </w:drawing>
      </w:r>
      <w:r w:rsidR="000A24F2" w:rsidRPr="000A24F2">
        <w:rPr>
          <w:rFonts w:ascii="Times New Roman" w:hAnsi="Times New Roman"/>
          <w:sz w:val="24"/>
          <w:szCs w:val="24"/>
        </w:rPr>
        <w:t xml:space="preserve">Рис. </w:t>
      </w:r>
      <w:r>
        <w:rPr>
          <w:rFonts w:ascii="Times New Roman" w:hAnsi="Times New Roman"/>
          <w:sz w:val="24"/>
          <w:szCs w:val="24"/>
        </w:rPr>
        <w:t>27</w:t>
      </w:r>
      <w:r w:rsidR="000A24F2" w:rsidRPr="000A24F2">
        <w:rPr>
          <w:rFonts w:ascii="Times New Roman" w:hAnsi="Times New Roman"/>
          <w:sz w:val="24"/>
          <w:szCs w:val="24"/>
        </w:rPr>
        <w:t>. Чертежи рабочих лекал женского пальто из шкурок норки</w:t>
      </w:r>
    </w:p>
    <w:p w:rsidR="000A24F2" w:rsidRPr="000A24F2" w:rsidRDefault="00E12172" w:rsidP="000A24F2">
      <w:pPr>
        <w:spacing w:after="0" w:line="240" w:lineRule="auto"/>
        <w:ind w:firstLine="709"/>
        <w:jc w:val="both"/>
        <w:rPr>
          <w:rFonts w:ascii="Times New Roman" w:hAnsi="Times New Roman"/>
          <w:sz w:val="24"/>
          <w:szCs w:val="24"/>
        </w:rPr>
      </w:pPr>
      <w:r w:rsidRPr="00E12172">
        <w:rPr>
          <w:rFonts w:ascii="Times New Roman" w:hAnsi="Times New Roman"/>
          <w:i/>
          <w:sz w:val="24"/>
          <w:szCs w:val="24"/>
        </w:rPr>
        <w:t>1.4</w:t>
      </w:r>
      <w:r>
        <w:rPr>
          <w:rFonts w:ascii="Times New Roman" w:hAnsi="Times New Roman"/>
          <w:sz w:val="24"/>
          <w:szCs w:val="24"/>
        </w:rPr>
        <w:t xml:space="preserve"> </w:t>
      </w:r>
      <w:r>
        <w:rPr>
          <w:rFonts w:ascii="Times New Roman" w:hAnsi="Times New Roman"/>
          <w:i/>
          <w:sz w:val="24"/>
          <w:szCs w:val="24"/>
        </w:rPr>
        <w:t>О</w:t>
      </w:r>
      <w:r w:rsidRPr="00E12172">
        <w:rPr>
          <w:rFonts w:ascii="Times New Roman" w:hAnsi="Times New Roman"/>
          <w:i/>
          <w:sz w:val="24"/>
          <w:szCs w:val="24"/>
        </w:rPr>
        <w:t xml:space="preserve">собенности проектирования меховых изделий из шубной овчины </w:t>
      </w:r>
      <w:r w:rsidR="000A24F2" w:rsidRPr="000A24F2">
        <w:rPr>
          <w:rFonts w:ascii="Times New Roman" w:hAnsi="Times New Roman"/>
          <w:sz w:val="24"/>
          <w:szCs w:val="24"/>
        </w:rPr>
        <w:t>[4]</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Следует помнить, что при эксплуатации изделий из шубной овчины</w:t>
      </w:r>
      <w:r w:rsidR="00E12172">
        <w:rPr>
          <w:rFonts w:ascii="Times New Roman" w:hAnsi="Times New Roman"/>
          <w:sz w:val="24"/>
          <w:szCs w:val="24"/>
        </w:rPr>
        <w:t xml:space="preserve"> </w:t>
      </w:r>
      <w:r w:rsidRPr="000A24F2">
        <w:rPr>
          <w:rFonts w:ascii="Times New Roman" w:hAnsi="Times New Roman"/>
          <w:sz w:val="24"/>
          <w:szCs w:val="24"/>
        </w:rPr>
        <w:t>внешним воздействиям подвергается в первую очередь кожевая ткань, поэтому</w:t>
      </w:r>
      <w:r w:rsidR="00E12172">
        <w:rPr>
          <w:rFonts w:ascii="Times New Roman" w:hAnsi="Times New Roman"/>
          <w:sz w:val="24"/>
          <w:szCs w:val="24"/>
        </w:rPr>
        <w:t xml:space="preserve"> </w:t>
      </w:r>
      <w:r w:rsidRPr="000A24F2">
        <w:rPr>
          <w:rFonts w:ascii="Times New Roman" w:hAnsi="Times New Roman"/>
          <w:sz w:val="24"/>
          <w:szCs w:val="24"/>
        </w:rPr>
        <w:t>требуется ее повышенная прочность, а также высокие теплозащитные свойства</w:t>
      </w:r>
      <w:r w:rsidR="00E12172">
        <w:rPr>
          <w:rFonts w:ascii="Times New Roman" w:hAnsi="Times New Roman"/>
          <w:sz w:val="24"/>
          <w:szCs w:val="24"/>
        </w:rPr>
        <w:t xml:space="preserve"> </w:t>
      </w:r>
      <w:r w:rsidRPr="000A24F2">
        <w:rPr>
          <w:rFonts w:ascii="Times New Roman" w:hAnsi="Times New Roman"/>
          <w:sz w:val="24"/>
          <w:szCs w:val="24"/>
        </w:rPr>
        <w:t>меха.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Средняя толщина кожевой ткани готовых овчин 0,77-0,99 мм. По цвету –</w:t>
      </w:r>
      <w:r w:rsidR="00E12172">
        <w:rPr>
          <w:rFonts w:ascii="Times New Roman" w:hAnsi="Times New Roman"/>
          <w:sz w:val="24"/>
          <w:szCs w:val="24"/>
        </w:rPr>
        <w:t xml:space="preserve"> </w:t>
      </w:r>
      <w:r w:rsidRPr="000A24F2">
        <w:rPr>
          <w:rFonts w:ascii="Times New Roman" w:hAnsi="Times New Roman"/>
          <w:sz w:val="24"/>
          <w:szCs w:val="24"/>
        </w:rPr>
        <w:t>белая (натуральная) и окрашенная (цветная).</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По стандарту выделанная шубная овчина бывает:</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некрашеной и крашеной,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нестриженой и стриженой,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необлагороженой и облагороженой,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а также с пленочным покрытием.</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Волосяной покров должен быть жестким, прочесанным, на стриженых –</w:t>
      </w:r>
      <w:r w:rsidR="00E12172">
        <w:rPr>
          <w:rFonts w:ascii="Times New Roman" w:hAnsi="Times New Roman"/>
          <w:sz w:val="24"/>
          <w:szCs w:val="24"/>
        </w:rPr>
        <w:t xml:space="preserve"> </w:t>
      </w:r>
      <w:r w:rsidRPr="000A24F2">
        <w:rPr>
          <w:rFonts w:ascii="Times New Roman" w:hAnsi="Times New Roman"/>
          <w:sz w:val="24"/>
          <w:szCs w:val="24"/>
        </w:rPr>
        <w:t>равномерным, не менее 16 мм. Для модных изделий высота волосяного покрова</w:t>
      </w:r>
      <w:r w:rsidR="00E12172">
        <w:rPr>
          <w:rFonts w:ascii="Times New Roman" w:hAnsi="Times New Roman"/>
          <w:sz w:val="24"/>
          <w:szCs w:val="24"/>
        </w:rPr>
        <w:t xml:space="preserve"> </w:t>
      </w:r>
      <w:r w:rsidRPr="000A24F2">
        <w:rPr>
          <w:rFonts w:ascii="Times New Roman" w:hAnsi="Times New Roman"/>
          <w:sz w:val="24"/>
          <w:szCs w:val="24"/>
        </w:rPr>
        <w:t>2-4 см (необлагороженая овчина) и 2-2,5 см (облагороженая).</w:t>
      </w:r>
    </w:p>
    <w:p w:rsid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Площадь овчины разделяют на несколько топографических участков</w:t>
      </w:r>
      <w:r w:rsidR="00E12172">
        <w:rPr>
          <w:rFonts w:ascii="Times New Roman" w:hAnsi="Times New Roman"/>
          <w:sz w:val="24"/>
          <w:szCs w:val="24"/>
        </w:rPr>
        <w:t xml:space="preserve"> </w:t>
      </w:r>
      <w:r w:rsidRPr="000A24F2">
        <w:rPr>
          <w:rFonts w:ascii="Times New Roman" w:hAnsi="Times New Roman"/>
          <w:sz w:val="24"/>
          <w:szCs w:val="24"/>
        </w:rPr>
        <w:t xml:space="preserve">(рис. </w:t>
      </w:r>
      <w:r w:rsidR="00E12172">
        <w:rPr>
          <w:rFonts w:ascii="Times New Roman" w:hAnsi="Times New Roman"/>
          <w:sz w:val="24"/>
          <w:szCs w:val="24"/>
        </w:rPr>
        <w:t>28</w:t>
      </w:r>
      <w:r w:rsidRPr="000A24F2">
        <w:rPr>
          <w:rFonts w:ascii="Times New Roman" w:hAnsi="Times New Roman"/>
          <w:sz w:val="24"/>
          <w:szCs w:val="24"/>
        </w:rPr>
        <w:t>), отличающихся конфигурацией и товарными свойствами.</w:t>
      </w:r>
    </w:p>
    <w:p w:rsidR="00E12172" w:rsidRDefault="00E12172" w:rsidP="00E12172">
      <w:pPr>
        <w:spacing w:after="0" w:line="240" w:lineRule="auto"/>
        <w:jc w:val="center"/>
        <w:rPr>
          <w:rFonts w:ascii="Times New Roman" w:hAnsi="Times New Roman"/>
          <w:sz w:val="24"/>
          <w:szCs w:val="24"/>
        </w:rPr>
      </w:pPr>
      <w:r w:rsidRPr="00E12172">
        <w:rPr>
          <w:rFonts w:ascii="Times New Roman" w:hAnsi="Times New Roman"/>
          <w:noProof/>
          <w:sz w:val="24"/>
          <w:szCs w:val="24"/>
          <w:lang w:eastAsia="ru-RU"/>
        </w:rPr>
        <w:drawing>
          <wp:inline distT="0" distB="0" distL="0" distR="0">
            <wp:extent cx="3762375" cy="4133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2375" cy="4133850"/>
                    </a:xfrm>
                    <a:prstGeom prst="rect">
                      <a:avLst/>
                    </a:prstGeom>
                    <a:noFill/>
                    <a:ln>
                      <a:noFill/>
                    </a:ln>
                  </pic:spPr>
                </pic:pic>
              </a:graphicData>
            </a:graphic>
          </wp:inline>
        </w:drawing>
      </w:r>
    </w:p>
    <w:p w:rsidR="00E12172" w:rsidRDefault="00E12172" w:rsidP="000A24F2">
      <w:pPr>
        <w:spacing w:after="0" w:line="240" w:lineRule="auto"/>
        <w:ind w:firstLine="709"/>
        <w:jc w:val="both"/>
        <w:rPr>
          <w:rFonts w:ascii="Times New Roman" w:hAnsi="Times New Roman"/>
          <w:sz w:val="24"/>
          <w:szCs w:val="24"/>
        </w:rPr>
      </w:pPr>
    </w:p>
    <w:p w:rsidR="00E12172" w:rsidRPr="000A24F2" w:rsidRDefault="00E12172" w:rsidP="00E12172">
      <w:pPr>
        <w:spacing w:after="0" w:line="240" w:lineRule="auto"/>
        <w:jc w:val="center"/>
        <w:rPr>
          <w:rFonts w:ascii="Times New Roman" w:hAnsi="Times New Roman"/>
          <w:sz w:val="24"/>
          <w:szCs w:val="24"/>
        </w:rPr>
      </w:pPr>
      <w:r w:rsidRPr="000A24F2">
        <w:rPr>
          <w:rFonts w:ascii="Times New Roman" w:hAnsi="Times New Roman"/>
          <w:sz w:val="24"/>
          <w:szCs w:val="24"/>
        </w:rPr>
        <w:t xml:space="preserve">Рис. </w:t>
      </w:r>
      <w:r>
        <w:rPr>
          <w:rFonts w:ascii="Times New Roman" w:hAnsi="Times New Roman"/>
          <w:sz w:val="24"/>
          <w:szCs w:val="24"/>
        </w:rPr>
        <w:t>28</w:t>
      </w:r>
      <w:r w:rsidRPr="000A24F2">
        <w:rPr>
          <w:rFonts w:ascii="Times New Roman" w:hAnsi="Times New Roman"/>
          <w:sz w:val="24"/>
          <w:szCs w:val="24"/>
        </w:rPr>
        <w:t>. Топография шкуры овчины</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Согласно стандарту, выделяют следующие линии и участки: аб - линия хребта,</w:t>
      </w:r>
      <w:r w:rsidR="00E12172">
        <w:rPr>
          <w:rFonts w:ascii="Times New Roman" w:hAnsi="Times New Roman"/>
          <w:sz w:val="24"/>
          <w:szCs w:val="24"/>
        </w:rPr>
        <w:t xml:space="preserve"> </w:t>
      </w:r>
      <w:r w:rsidRPr="000A24F2">
        <w:rPr>
          <w:rFonts w:ascii="Times New Roman" w:hAnsi="Times New Roman"/>
          <w:sz w:val="24"/>
          <w:szCs w:val="24"/>
        </w:rPr>
        <w:t>вг – линии, определяющие границы пол, де – линии, расположенные на ½</w:t>
      </w:r>
      <w:r w:rsidR="00E12172">
        <w:rPr>
          <w:rFonts w:ascii="Times New Roman" w:hAnsi="Times New Roman"/>
          <w:sz w:val="24"/>
          <w:szCs w:val="24"/>
        </w:rPr>
        <w:t xml:space="preserve"> </w:t>
      </w:r>
      <w:r w:rsidRPr="000A24F2">
        <w:rPr>
          <w:rFonts w:ascii="Times New Roman" w:hAnsi="Times New Roman"/>
          <w:sz w:val="24"/>
          <w:szCs w:val="24"/>
        </w:rPr>
        <w:t>ширины от линии хребта и 2/3 от границы пол, на которых производится</w:t>
      </w:r>
      <w:r w:rsidR="00E12172">
        <w:rPr>
          <w:rFonts w:ascii="Times New Roman" w:hAnsi="Times New Roman"/>
          <w:sz w:val="24"/>
          <w:szCs w:val="24"/>
        </w:rPr>
        <w:t xml:space="preserve"> </w:t>
      </w:r>
      <w:r w:rsidRPr="000A24F2">
        <w:rPr>
          <w:rFonts w:ascii="Times New Roman" w:hAnsi="Times New Roman"/>
          <w:sz w:val="24"/>
          <w:szCs w:val="24"/>
        </w:rPr>
        <w:t>измерение длины шерсти.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Шубную овчину подразделяют по сортам на I, II, III и IV (с пленочным</w:t>
      </w:r>
      <w:r w:rsidR="00E12172">
        <w:rPr>
          <w:rFonts w:ascii="Times New Roman" w:hAnsi="Times New Roman"/>
          <w:sz w:val="24"/>
          <w:szCs w:val="24"/>
        </w:rPr>
        <w:t xml:space="preserve"> </w:t>
      </w:r>
      <w:r w:rsidRPr="000A24F2">
        <w:rPr>
          <w:rFonts w:ascii="Times New Roman" w:hAnsi="Times New Roman"/>
          <w:sz w:val="24"/>
          <w:szCs w:val="24"/>
        </w:rPr>
        <w:t>покрытием I – III сорта) – ГОСТ 1821-75.</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Потребитель предъявляет все более высокие требования к качеству,</w:t>
      </w:r>
      <w:r w:rsidR="00E12172">
        <w:rPr>
          <w:rFonts w:ascii="Times New Roman" w:hAnsi="Times New Roman"/>
          <w:sz w:val="24"/>
          <w:szCs w:val="24"/>
        </w:rPr>
        <w:t xml:space="preserve"> </w:t>
      </w:r>
      <w:r w:rsidRPr="000A24F2">
        <w:rPr>
          <w:rFonts w:ascii="Times New Roman" w:hAnsi="Times New Roman"/>
          <w:sz w:val="24"/>
          <w:szCs w:val="24"/>
        </w:rPr>
        <w:t>отсюда – требования к дизайну изделий.</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Основа художественного проектирования одежды – ее формообразование, т.е. зависимость формы изделия от функции (назначения),</w:t>
      </w:r>
      <w:r w:rsidR="00E12172">
        <w:rPr>
          <w:rFonts w:ascii="Times New Roman" w:hAnsi="Times New Roman"/>
          <w:sz w:val="24"/>
          <w:szCs w:val="24"/>
        </w:rPr>
        <w:t xml:space="preserve"> </w:t>
      </w:r>
      <w:r w:rsidRPr="000A24F2">
        <w:rPr>
          <w:rFonts w:ascii="Times New Roman" w:hAnsi="Times New Roman"/>
          <w:sz w:val="24"/>
          <w:szCs w:val="24"/>
        </w:rPr>
        <w:t>конструкции, материала и технологии изготовления. Важный учитываемый</w:t>
      </w:r>
      <w:r w:rsidR="00E12172">
        <w:rPr>
          <w:rFonts w:ascii="Times New Roman" w:hAnsi="Times New Roman"/>
          <w:sz w:val="24"/>
          <w:szCs w:val="24"/>
        </w:rPr>
        <w:t xml:space="preserve"> </w:t>
      </w:r>
      <w:r w:rsidRPr="000A24F2">
        <w:rPr>
          <w:rFonts w:ascii="Times New Roman" w:hAnsi="Times New Roman"/>
          <w:sz w:val="24"/>
          <w:szCs w:val="24"/>
        </w:rPr>
        <w:t>фактор при проектировании конструкции – экономичность, предполагает</w:t>
      </w:r>
      <w:r w:rsidR="00E12172">
        <w:rPr>
          <w:rFonts w:ascii="Times New Roman" w:hAnsi="Times New Roman"/>
          <w:sz w:val="24"/>
          <w:szCs w:val="24"/>
        </w:rPr>
        <w:t xml:space="preserve"> </w:t>
      </w:r>
      <w:r w:rsidRPr="000A24F2">
        <w:rPr>
          <w:rFonts w:ascii="Times New Roman" w:hAnsi="Times New Roman"/>
          <w:sz w:val="24"/>
          <w:szCs w:val="24"/>
        </w:rPr>
        <w:t>создание предельно функциональных форм при максимальном использовании</w:t>
      </w:r>
      <w:r w:rsidR="00E12172">
        <w:rPr>
          <w:rFonts w:ascii="Times New Roman" w:hAnsi="Times New Roman"/>
          <w:sz w:val="24"/>
          <w:szCs w:val="24"/>
        </w:rPr>
        <w:t xml:space="preserve"> </w:t>
      </w:r>
      <w:r w:rsidRPr="000A24F2">
        <w:rPr>
          <w:rFonts w:ascii="Times New Roman" w:hAnsi="Times New Roman"/>
          <w:sz w:val="24"/>
          <w:szCs w:val="24"/>
        </w:rPr>
        <w:t>площади овчины и наименьшем расходе ее на одно изделие.</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Следует исходить из размера шкуры, т. к. от этого зависит форма</w:t>
      </w:r>
      <w:r w:rsidR="00E12172">
        <w:rPr>
          <w:rFonts w:ascii="Times New Roman" w:hAnsi="Times New Roman"/>
          <w:sz w:val="24"/>
          <w:szCs w:val="24"/>
        </w:rPr>
        <w:t xml:space="preserve"> </w:t>
      </w:r>
      <w:r w:rsidRPr="000A24F2">
        <w:rPr>
          <w:rFonts w:ascii="Times New Roman" w:hAnsi="Times New Roman"/>
          <w:sz w:val="24"/>
          <w:szCs w:val="24"/>
        </w:rPr>
        <w:t>одежды, ее величина и конструкция. Так, используя для определения длины</w:t>
      </w:r>
      <w:r w:rsidR="00E12172">
        <w:rPr>
          <w:rFonts w:ascii="Times New Roman" w:hAnsi="Times New Roman"/>
          <w:sz w:val="24"/>
          <w:szCs w:val="24"/>
        </w:rPr>
        <w:t xml:space="preserve"> </w:t>
      </w:r>
      <w:r w:rsidRPr="000A24F2">
        <w:rPr>
          <w:rFonts w:ascii="Times New Roman" w:hAnsi="Times New Roman"/>
          <w:sz w:val="24"/>
          <w:szCs w:val="24"/>
        </w:rPr>
        <w:t>одежды полезную площадь овчины вдоль хребтовой линии, можно получить</w:t>
      </w:r>
      <w:r w:rsidR="00E12172">
        <w:rPr>
          <w:rFonts w:ascii="Times New Roman" w:hAnsi="Times New Roman"/>
          <w:sz w:val="24"/>
          <w:szCs w:val="24"/>
        </w:rPr>
        <w:t xml:space="preserve"> </w:t>
      </w:r>
      <w:r w:rsidRPr="000A24F2">
        <w:rPr>
          <w:rFonts w:ascii="Times New Roman" w:hAnsi="Times New Roman"/>
          <w:sz w:val="24"/>
          <w:szCs w:val="24"/>
        </w:rPr>
        <w:t>либо куртку, либо жилет, т.е. изделие с длиной до линии бедер. Такое изделие</w:t>
      </w:r>
      <w:r w:rsidR="00E12172">
        <w:rPr>
          <w:rFonts w:ascii="Times New Roman" w:hAnsi="Times New Roman"/>
          <w:sz w:val="24"/>
          <w:szCs w:val="24"/>
        </w:rPr>
        <w:t xml:space="preserve"> </w:t>
      </w:r>
      <w:r w:rsidRPr="000A24F2">
        <w:rPr>
          <w:rFonts w:ascii="Times New Roman" w:hAnsi="Times New Roman"/>
          <w:sz w:val="24"/>
          <w:szCs w:val="24"/>
        </w:rPr>
        <w:t>хорошо выглядит на любой фигуре, удобно в употреблении, не сковывает</w:t>
      </w:r>
      <w:r w:rsidR="00E12172">
        <w:rPr>
          <w:rFonts w:ascii="Times New Roman" w:hAnsi="Times New Roman"/>
          <w:sz w:val="24"/>
          <w:szCs w:val="24"/>
        </w:rPr>
        <w:t xml:space="preserve"> </w:t>
      </w:r>
      <w:r w:rsidRPr="000A24F2">
        <w:rPr>
          <w:rFonts w:ascii="Times New Roman" w:hAnsi="Times New Roman"/>
          <w:sz w:val="24"/>
          <w:szCs w:val="24"/>
        </w:rPr>
        <w:t>движений и обеспечивает рациональное использование овчины: из одной</w:t>
      </w:r>
      <w:r w:rsidR="00E12172">
        <w:rPr>
          <w:rFonts w:ascii="Times New Roman" w:hAnsi="Times New Roman"/>
          <w:sz w:val="24"/>
          <w:szCs w:val="24"/>
        </w:rPr>
        <w:t xml:space="preserve"> </w:t>
      </w:r>
      <w:r w:rsidRPr="000A24F2">
        <w:rPr>
          <w:rFonts w:ascii="Times New Roman" w:hAnsi="Times New Roman"/>
          <w:sz w:val="24"/>
          <w:szCs w:val="24"/>
        </w:rPr>
        <w:t>шкуры можно выкроить спинку, а из второй, разрезав ее надвое по хребтовой</w:t>
      </w:r>
      <w:r w:rsidR="00E12172">
        <w:rPr>
          <w:rFonts w:ascii="Times New Roman" w:hAnsi="Times New Roman"/>
          <w:sz w:val="24"/>
          <w:szCs w:val="24"/>
        </w:rPr>
        <w:t xml:space="preserve"> </w:t>
      </w:r>
      <w:r w:rsidRPr="000A24F2">
        <w:rPr>
          <w:rFonts w:ascii="Times New Roman" w:hAnsi="Times New Roman"/>
          <w:sz w:val="24"/>
          <w:szCs w:val="24"/>
        </w:rPr>
        <w:t>линии – полочки. По линии борта можно ввести такую деталь, как</w:t>
      </w:r>
      <w:r w:rsidR="00E12172">
        <w:rPr>
          <w:rFonts w:ascii="Times New Roman" w:hAnsi="Times New Roman"/>
          <w:sz w:val="24"/>
          <w:szCs w:val="24"/>
        </w:rPr>
        <w:t xml:space="preserve"> </w:t>
      </w:r>
      <w:r w:rsidRPr="000A24F2">
        <w:rPr>
          <w:rFonts w:ascii="Times New Roman" w:hAnsi="Times New Roman"/>
          <w:sz w:val="24"/>
          <w:szCs w:val="24"/>
        </w:rPr>
        <w:t>ветрозащитный клапан (по типу народной одежды), благодаря которому</w:t>
      </w:r>
      <w:r w:rsidR="00E12172">
        <w:rPr>
          <w:rFonts w:ascii="Times New Roman" w:hAnsi="Times New Roman"/>
          <w:sz w:val="24"/>
          <w:szCs w:val="24"/>
        </w:rPr>
        <w:t xml:space="preserve"> </w:t>
      </w:r>
      <w:r w:rsidRPr="000A24F2">
        <w:rPr>
          <w:rFonts w:ascii="Times New Roman" w:hAnsi="Times New Roman"/>
          <w:sz w:val="24"/>
          <w:szCs w:val="24"/>
        </w:rPr>
        <w:t>нижняя полочка может быть расширена за счет ширины борта.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 верхней части спинки и полочки (у линии плеча и проймы)</w:t>
      </w:r>
      <w:r w:rsidR="00E12172">
        <w:rPr>
          <w:rFonts w:ascii="Times New Roman" w:hAnsi="Times New Roman"/>
          <w:sz w:val="24"/>
          <w:szCs w:val="24"/>
        </w:rPr>
        <w:t xml:space="preserve"> </w:t>
      </w:r>
      <w:r w:rsidRPr="000A24F2">
        <w:rPr>
          <w:rFonts w:ascii="Times New Roman" w:hAnsi="Times New Roman"/>
          <w:sz w:val="24"/>
          <w:szCs w:val="24"/>
        </w:rPr>
        <w:t>проектируют формообразующие надставки, позволяющие включить в свой</w:t>
      </w:r>
      <w:r w:rsidR="00E12172">
        <w:rPr>
          <w:rFonts w:ascii="Times New Roman" w:hAnsi="Times New Roman"/>
          <w:sz w:val="24"/>
          <w:szCs w:val="24"/>
        </w:rPr>
        <w:t xml:space="preserve"> </w:t>
      </w:r>
      <w:r w:rsidRPr="000A24F2">
        <w:rPr>
          <w:rFonts w:ascii="Times New Roman" w:hAnsi="Times New Roman"/>
          <w:sz w:val="24"/>
          <w:szCs w:val="24"/>
        </w:rPr>
        <w:t xml:space="preserve">контур вытачки для </w:t>
      </w:r>
      <w:r w:rsidRPr="000A24F2">
        <w:rPr>
          <w:rFonts w:ascii="Times New Roman" w:hAnsi="Times New Roman"/>
          <w:sz w:val="24"/>
          <w:szCs w:val="24"/>
        </w:rPr>
        <w:lastRenderedPageBreak/>
        <w:t>облегания изделия в области лопаток и груди и этим</w:t>
      </w:r>
      <w:r w:rsidR="00E12172">
        <w:rPr>
          <w:rFonts w:ascii="Times New Roman" w:hAnsi="Times New Roman"/>
          <w:sz w:val="24"/>
          <w:szCs w:val="24"/>
        </w:rPr>
        <w:t xml:space="preserve"> </w:t>
      </w:r>
      <w:r w:rsidRPr="000A24F2">
        <w:rPr>
          <w:rFonts w:ascii="Times New Roman" w:hAnsi="Times New Roman"/>
          <w:sz w:val="24"/>
          <w:szCs w:val="24"/>
        </w:rPr>
        <w:t>одновременно исключить из раскроя участки шкуры низкого качества –</w:t>
      </w:r>
      <w:r w:rsidR="00E12172">
        <w:rPr>
          <w:rFonts w:ascii="Times New Roman" w:hAnsi="Times New Roman"/>
          <w:sz w:val="24"/>
          <w:szCs w:val="24"/>
        </w:rPr>
        <w:t xml:space="preserve"> </w:t>
      </w:r>
      <w:r w:rsidRPr="000A24F2">
        <w:rPr>
          <w:rFonts w:ascii="Times New Roman" w:hAnsi="Times New Roman"/>
          <w:sz w:val="24"/>
          <w:szCs w:val="24"/>
        </w:rPr>
        <w:t>пашины (см. рисунок курток).</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Основной длиной одежды из шубной овчины следует считать:</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длину полупальто – до 2/3 длины бедра;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длину куртки – до линии подъягодичной складки;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длину жилета (безрукавка) до середины расстояния между линиями</w:t>
      </w:r>
      <w:r w:rsidR="00E12172">
        <w:rPr>
          <w:rFonts w:ascii="Times New Roman" w:hAnsi="Times New Roman"/>
          <w:sz w:val="24"/>
          <w:szCs w:val="24"/>
        </w:rPr>
        <w:t xml:space="preserve"> </w:t>
      </w:r>
      <w:r w:rsidRPr="000A24F2">
        <w:rPr>
          <w:rFonts w:ascii="Times New Roman" w:hAnsi="Times New Roman"/>
          <w:sz w:val="24"/>
          <w:szCs w:val="24"/>
        </w:rPr>
        <w:t>талии и подъягодичной складки.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Длину изделий из шубной овчины в зависимости от роста определяют</w:t>
      </w:r>
      <w:r w:rsidR="00E12172">
        <w:rPr>
          <w:rFonts w:ascii="Times New Roman" w:hAnsi="Times New Roman"/>
          <w:sz w:val="24"/>
          <w:szCs w:val="24"/>
        </w:rPr>
        <w:t xml:space="preserve"> </w:t>
      </w:r>
      <w:r w:rsidRPr="000A24F2">
        <w:rPr>
          <w:rFonts w:ascii="Times New Roman" w:hAnsi="Times New Roman"/>
          <w:sz w:val="24"/>
          <w:szCs w:val="24"/>
        </w:rPr>
        <w:t>следующим образом:</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для полупальто L п/п = 0,54 Р;</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для куртки L к = 0,44 Р;</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для жилета L ж = 0,34 Р.</w:t>
      </w:r>
    </w:p>
    <w:p w:rsidR="000A24F2" w:rsidRPr="000A24F2" w:rsidRDefault="000A24F2" w:rsidP="00E26C44">
      <w:pPr>
        <w:spacing w:after="0" w:line="240" w:lineRule="auto"/>
        <w:jc w:val="both"/>
        <w:rPr>
          <w:rFonts w:ascii="Times New Roman" w:hAnsi="Times New Roman"/>
          <w:sz w:val="24"/>
          <w:szCs w:val="24"/>
        </w:rPr>
      </w:pPr>
      <w:r w:rsidRPr="000A24F2">
        <w:rPr>
          <w:rFonts w:ascii="Times New Roman" w:hAnsi="Times New Roman"/>
          <w:sz w:val="24"/>
          <w:szCs w:val="24"/>
        </w:rPr>
        <w:t xml:space="preserve">Таблица </w:t>
      </w:r>
      <w:r w:rsidR="00E12172">
        <w:rPr>
          <w:rFonts w:ascii="Times New Roman" w:hAnsi="Times New Roman"/>
          <w:sz w:val="24"/>
          <w:szCs w:val="24"/>
        </w:rPr>
        <w:t>1</w:t>
      </w:r>
      <w:r w:rsidRPr="000A24F2">
        <w:rPr>
          <w:rFonts w:ascii="Times New Roman" w:hAnsi="Times New Roman"/>
          <w:sz w:val="24"/>
          <w:szCs w:val="24"/>
        </w:rPr>
        <w:t>4. Зависимость длины изделия от роста, см</w:t>
      </w:r>
    </w:p>
    <w:p w:rsidR="000A24F2" w:rsidRPr="000A24F2" w:rsidRDefault="00E12172" w:rsidP="00E12172">
      <w:pPr>
        <w:spacing w:after="0" w:line="240" w:lineRule="auto"/>
        <w:jc w:val="center"/>
        <w:rPr>
          <w:rFonts w:ascii="Times New Roman" w:hAnsi="Times New Roman"/>
          <w:sz w:val="24"/>
          <w:szCs w:val="24"/>
        </w:rPr>
      </w:pPr>
      <w:r w:rsidRPr="00E12172">
        <w:rPr>
          <w:rFonts w:ascii="Times New Roman" w:hAnsi="Times New Roman"/>
          <w:noProof/>
          <w:sz w:val="24"/>
          <w:szCs w:val="24"/>
          <w:lang w:eastAsia="ru-RU"/>
        </w:rPr>
        <w:drawing>
          <wp:inline distT="0" distB="0" distL="0" distR="0">
            <wp:extent cx="5940425" cy="1350378"/>
            <wp:effectExtent l="0" t="0" r="3175"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350378"/>
                    </a:xfrm>
                    <a:prstGeom prst="rect">
                      <a:avLst/>
                    </a:prstGeom>
                    <a:noFill/>
                    <a:ln>
                      <a:noFill/>
                    </a:ln>
                  </pic:spPr>
                </pic:pic>
              </a:graphicData>
            </a:graphic>
          </wp:inline>
        </w:drawing>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Основными факторами, обусловливающими качество овчины и</w:t>
      </w:r>
      <w:r w:rsidR="00E12172">
        <w:rPr>
          <w:rFonts w:ascii="Times New Roman" w:hAnsi="Times New Roman"/>
          <w:sz w:val="24"/>
          <w:szCs w:val="24"/>
        </w:rPr>
        <w:t xml:space="preserve"> </w:t>
      </w:r>
      <w:r w:rsidRPr="000A24F2">
        <w:rPr>
          <w:rFonts w:ascii="Times New Roman" w:hAnsi="Times New Roman"/>
          <w:sz w:val="24"/>
          <w:szCs w:val="24"/>
        </w:rPr>
        <w:t>влияющими на создание формы одежды из нее, являются плотность и</w:t>
      </w:r>
      <w:r w:rsidR="00E12172">
        <w:rPr>
          <w:rFonts w:ascii="Times New Roman" w:hAnsi="Times New Roman"/>
          <w:sz w:val="24"/>
          <w:szCs w:val="24"/>
        </w:rPr>
        <w:t xml:space="preserve"> </w:t>
      </w:r>
      <w:r w:rsidRPr="000A24F2">
        <w:rPr>
          <w:rFonts w:ascii="Times New Roman" w:hAnsi="Times New Roman"/>
          <w:sz w:val="24"/>
          <w:szCs w:val="24"/>
        </w:rPr>
        <w:t>жесткость кожевой ткани.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Эти свойства, в отличие от ткани, затрудняют получение нужной</w:t>
      </w:r>
      <w:r w:rsidR="00E12172">
        <w:rPr>
          <w:rFonts w:ascii="Times New Roman" w:hAnsi="Times New Roman"/>
          <w:sz w:val="24"/>
          <w:szCs w:val="24"/>
        </w:rPr>
        <w:t xml:space="preserve"> </w:t>
      </w:r>
      <w:r w:rsidRPr="000A24F2">
        <w:rPr>
          <w:rFonts w:ascii="Times New Roman" w:hAnsi="Times New Roman"/>
          <w:sz w:val="24"/>
          <w:szCs w:val="24"/>
        </w:rPr>
        <w:t>пространственной формы, тем более, что влажно-тепловую обработку</w:t>
      </w:r>
      <w:r w:rsidR="00E12172">
        <w:rPr>
          <w:rFonts w:ascii="Times New Roman" w:hAnsi="Times New Roman"/>
          <w:sz w:val="24"/>
          <w:szCs w:val="24"/>
        </w:rPr>
        <w:t xml:space="preserve"> </w:t>
      </w:r>
      <w:r w:rsidRPr="000A24F2">
        <w:rPr>
          <w:rFonts w:ascii="Times New Roman" w:hAnsi="Times New Roman"/>
          <w:sz w:val="24"/>
          <w:szCs w:val="24"/>
        </w:rPr>
        <w:t>проводить невозможно.</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Проектирование развертки меховой одежды – сложный процесс, т.к.</w:t>
      </w:r>
      <w:r w:rsidR="00E26C44">
        <w:rPr>
          <w:rFonts w:ascii="Times New Roman" w:hAnsi="Times New Roman"/>
          <w:sz w:val="24"/>
          <w:szCs w:val="24"/>
        </w:rPr>
        <w:t xml:space="preserve"> </w:t>
      </w:r>
      <w:r w:rsidRPr="000A24F2">
        <w:rPr>
          <w:rFonts w:ascii="Times New Roman" w:hAnsi="Times New Roman"/>
          <w:sz w:val="24"/>
          <w:szCs w:val="24"/>
        </w:rPr>
        <w:t>мы имеем дело со сложной нецилиндрической поверхностью. За основу</w:t>
      </w:r>
      <w:r w:rsidR="00E26C44">
        <w:rPr>
          <w:rFonts w:ascii="Times New Roman" w:hAnsi="Times New Roman"/>
          <w:sz w:val="24"/>
          <w:szCs w:val="24"/>
        </w:rPr>
        <w:t xml:space="preserve"> </w:t>
      </w:r>
      <w:r w:rsidRPr="000A24F2">
        <w:rPr>
          <w:rFonts w:ascii="Times New Roman" w:hAnsi="Times New Roman"/>
          <w:sz w:val="24"/>
          <w:szCs w:val="24"/>
        </w:rPr>
        <w:t>построения разверток полочек и спинки принята форма «сглаженного»</w:t>
      </w:r>
      <w:r w:rsidR="00E26C44">
        <w:rPr>
          <w:rFonts w:ascii="Times New Roman" w:hAnsi="Times New Roman"/>
          <w:sz w:val="24"/>
          <w:szCs w:val="24"/>
        </w:rPr>
        <w:t xml:space="preserve"> </w:t>
      </w:r>
      <w:r w:rsidRPr="000A24F2">
        <w:rPr>
          <w:rFonts w:ascii="Times New Roman" w:hAnsi="Times New Roman"/>
          <w:sz w:val="24"/>
          <w:szCs w:val="24"/>
        </w:rPr>
        <w:t>манекена. Однако вытачки в готовом изделии из шубной овчины обычно</w:t>
      </w:r>
      <w:r w:rsidR="00E26C44">
        <w:rPr>
          <w:rFonts w:ascii="Times New Roman" w:hAnsi="Times New Roman"/>
          <w:sz w:val="24"/>
          <w:szCs w:val="24"/>
        </w:rPr>
        <w:t xml:space="preserve"> </w:t>
      </w:r>
      <w:r w:rsidRPr="000A24F2">
        <w:rPr>
          <w:rFonts w:ascii="Times New Roman" w:hAnsi="Times New Roman"/>
          <w:sz w:val="24"/>
          <w:szCs w:val="24"/>
        </w:rPr>
        <w:t>топорщатся вследствие жесткости материала и практически их трудно</w:t>
      </w:r>
      <w:r w:rsidR="00E26C44">
        <w:rPr>
          <w:rFonts w:ascii="Times New Roman" w:hAnsi="Times New Roman"/>
          <w:sz w:val="24"/>
          <w:szCs w:val="24"/>
        </w:rPr>
        <w:t xml:space="preserve"> </w:t>
      </w:r>
      <w:r w:rsidRPr="000A24F2">
        <w:rPr>
          <w:rFonts w:ascii="Times New Roman" w:hAnsi="Times New Roman"/>
          <w:sz w:val="24"/>
          <w:szCs w:val="24"/>
        </w:rPr>
        <w:t>сутюжить. Это усложняет технологию пошива, снижает эстетические</w:t>
      </w:r>
      <w:r w:rsidR="00E26C44">
        <w:rPr>
          <w:rFonts w:ascii="Times New Roman" w:hAnsi="Times New Roman"/>
          <w:sz w:val="24"/>
          <w:szCs w:val="24"/>
        </w:rPr>
        <w:t xml:space="preserve"> </w:t>
      </w:r>
      <w:r w:rsidRPr="000A24F2">
        <w:rPr>
          <w:rFonts w:ascii="Times New Roman" w:hAnsi="Times New Roman"/>
          <w:sz w:val="24"/>
          <w:szCs w:val="24"/>
        </w:rPr>
        <w:t>достоинства изделия. Поэтому вытачки в изделиях целесообразно заменять</w:t>
      </w:r>
      <w:r w:rsidR="00E26C44">
        <w:rPr>
          <w:rFonts w:ascii="Times New Roman" w:hAnsi="Times New Roman"/>
          <w:sz w:val="24"/>
          <w:szCs w:val="24"/>
        </w:rPr>
        <w:t xml:space="preserve"> </w:t>
      </w:r>
      <w:r w:rsidRPr="000A24F2">
        <w:rPr>
          <w:rFonts w:ascii="Times New Roman" w:hAnsi="Times New Roman"/>
          <w:sz w:val="24"/>
          <w:szCs w:val="24"/>
        </w:rPr>
        <w:t>линией – сечением. Места вытачек определяют направление линий сечений и</w:t>
      </w:r>
      <w:r w:rsidR="00E26C44">
        <w:rPr>
          <w:rFonts w:ascii="Times New Roman" w:hAnsi="Times New Roman"/>
          <w:sz w:val="24"/>
          <w:szCs w:val="24"/>
        </w:rPr>
        <w:t xml:space="preserve"> </w:t>
      </w:r>
      <w:r w:rsidRPr="000A24F2">
        <w:rPr>
          <w:rFonts w:ascii="Times New Roman" w:hAnsi="Times New Roman"/>
          <w:sz w:val="24"/>
          <w:szCs w:val="24"/>
        </w:rPr>
        <w:t>контур получаемых деталей кроя. Соединив по абрису детали кроя, получают</w:t>
      </w:r>
      <w:r w:rsidR="00E26C44">
        <w:rPr>
          <w:rFonts w:ascii="Times New Roman" w:hAnsi="Times New Roman"/>
          <w:sz w:val="24"/>
          <w:szCs w:val="24"/>
        </w:rPr>
        <w:t xml:space="preserve"> </w:t>
      </w:r>
      <w:r w:rsidRPr="000A24F2">
        <w:rPr>
          <w:rFonts w:ascii="Times New Roman" w:hAnsi="Times New Roman"/>
          <w:sz w:val="24"/>
          <w:szCs w:val="24"/>
        </w:rPr>
        <w:t>объемно-пространственную форму изделия. Сочетая поверхность и</w:t>
      </w:r>
      <w:r w:rsidR="00E26C44">
        <w:rPr>
          <w:rFonts w:ascii="Times New Roman" w:hAnsi="Times New Roman"/>
          <w:sz w:val="24"/>
          <w:szCs w:val="24"/>
        </w:rPr>
        <w:t xml:space="preserve"> </w:t>
      </w:r>
      <w:r w:rsidRPr="000A24F2">
        <w:rPr>
          <w:rFonts w:ascii="Times New Roman" w:hAnsi="Times New Roman"/>
          <w:sz w:val="24"/>
          <w:szCs w:val="24"/>
        </w:rPr>
        <w:t>конфигурацию полезной площади шкуры с разверткой поверхности одежды,</w:t>
      </w:r>
      <w:r w:rsidR="00E26C44">
        <w:rPr>
          <w:rFonts w:ascii="Times New Roman" w:hAnsi="Times New Roman"/>
          <w:sz w:val="24"/>
          <w:szCs w:val="24"/>
        </w:rPr>
        <w:t xml:space="preserve"> </w:t>
      </w:r>
      <w:r w:rsidRPr="000A24F2">
        <w:rPr>
          <w:rFonts w:ascii="Times New Roman" w:hAnsi="Times New Roman"/>
          <w:sz w:val="24"/>
          <w:szCs w:val="24"/>
        </w:rPr>
        <w:t>можно найти оптимальное решение (использование площади шкуры).</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При конструировании важно найти варианты с наименьшим</w:t>
      </w:r>
      <w:r w:rsidR="00E26C44">
        <w:rPr>
          <w:rFonts w:ascii="Times New Roman" w:hAnsi="Times New Roman"/>
          <w:sz w:val="24"/>
          <w:szCs w:val="24"/>
        </w:rPr>
        <w:t xml:space="preserve"> </w:t>
      </w:r>
      <w:r w:rsidRPr="000A24F2">
        <w:rPr>
          <w:rFonts w:ascii="Times New Roman" w:hAnsi="Times New Roman"/>
          <w:sz w:val="24"/>
          <w:szCs w:val="24"/>
        </w:rPr>
        <w:t>количеством швов, однако без швов не обойтись (могут быть и дефекты на</w:t>
      </w:r>
      <w:r w:rsidR="00E26C44">
        <w:rPr>
          <w:rFonts w:ascii="Times New Roman" w:hAnsi="Times New Roman"/>
          <w:sz w:val="24"/>
          <w:szCs w:val="24"/>
        </w:rPr>
        <w:t xml:space="preserve"> </w:t>
      </w:r>
      <w:r w:rsidRPr="000A24F2">
        <w:rPr>
          <w:rFonts w:ascii="Times New Roman" w:hAnsi="Times New Roman"/>
          <w:sz w:val="24"/>
          <w:szCs w:val="24"/>
        </w:rPr>
        <w:t>шкуре). Поэтому швы следует подчеркивать с тем, чтобы они выявляли красоту</w:t>
      </w:r>
      <w:r w:rsidR="00E26C44">
        <w:rPr>
          <w:rFonts w:ascii="Times New Roman" w:hAnsi="Times New Roman"/>
          <w:sz w:val="24"/>
          <w:szCs w:val="24"/>
        </w:rPr>
        <w:t xml:space="preserve"> </w:t>
      </w:r>
      <w:r w:rsidRPr="000A24F2">
        <w:rPr>
          <w:rFonts w:ascii="Times New Roman" w:hAnsi="Times New Roman"/>
          <w:sz w:val="24"/>
          <w:szCs w:val="24"/>
        </w:rPr>
        <w:t>формы одежды и стройность фигуры. Этот способ формообразования</w:t>
      </w:r>
      <w:r w:rsidR="00E26C44">
        <w:rPr>
          <w:rFonts w:ascii="Times New Roman" w:hAnsi="Times New Roman"/>
          <w:sz w:val="24"/>
          <w:szCs w:val="24"/>
        </w:rPr>
        <w:t xml:space="preserve"> </w:t>
      </w:r>
      <w:r w:rsidRPr="000A24F2">
        <w:rPr>
          <w:rFonts w:ascii="Times New Roman" w:hAnsi="Times New Roman"/>
          <w:sz w:val="24"/>
          <w:szCs w:val="24"/>
        </w:rPr>
        <w:t>характерен для народной одежды из овчины – русской, молдавской,</w:t>
      </w:r>
      <w:r w:rsidR="00E26C44">
        <w:rPr>
          <w:rFonts w:ascii="Times New Roman" w:hAnsi="Times New Roman"/>
          <w:sz w:val="24"/>
          <w:szCs w:val="24"/>
        </w:rPr>
        <w:t xml:space="preserve"> </w:t>
      </w:r>
      <w:r w:rsidRPr="000A24F2">
        <w:rPr>
          <w:rFonts w:ascii="Times New Roman" w:hAnsi="Times New Roman"/>
          <w:sz w:val="24"/>
          <w:szCs w:val="24"/>
        </w:rPr>
        <w:t>украинской, румынской, венгерской, словацкой и др. Линии – рельефы, идущие</w:t>
      </w:r>
      <w:r w:rsidR="00E26C44">
        <w:rPr>
          <w:rFonts w:ascii="Times New Roman" w:hAnsi="Times New Roman"/>
          <w:sz w:val="24"/>
          <w:szCs w:val="24"/>
        </w:rPr>
        <w:t xml:space="preserve"> </w:t>
      </w:r>
      <w:r w:rsidRPr="000A24F2">
        <w:rPr>
          <w:rFonts w:ascii="Times New Roman" w:hAnsi="Times New Roman"/>
          <w:sz w:val="24"/>
          <w:szCs w:val="24"/>
        </w:rPr>
        <w:t>из пройм спинки и полочек и способствующие более плотному прилеганию</w:t>
      </w:r>
      <w:r w:rsidR="00E26C44">
        <w:rPr>
          <w:rFonts w:ascii="Times New Roman" w:hAnsi="Times New Roman"/>
          <w:sz w:val="24"/>
          <w:szCs w:val="24"/>
        </w:rPr>
        <w:t xml:space="preserve"> </w:t>
      </w:r>
      <w:r w:rsidRPr="000A24F2">
        <w:rPr>
          <w:rFonts w:ascii="Times New Roman" w:hAnsi="Times New Roman"/>
          <w:sz w:val="24"/>
          <w:szCs w:val="24"/>
        </w:rPr>
        <w:t>одежды к фигуре, являются конструктивными формообразующими.</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Формообразующими являются также контур и конфигурация шкуры, от них</w:t>
      </w:r>
      <w:r w:rsidR="00E26C44">
        <w:rPr>
          <w:rFonts w:ascii="Times New Roman" w:hAnsi="Times New Roman"/>
          <w:sz w:val="24"/>
          <w:szCs w:val="24"/>
        </w:rPr>
        <w:t xml:space="preserve"> </w:t>
      </w:r>
      <w:r w:rsidRPr="000A24F2">
        <w:rPr>
          <w:rFonts w:ascii="Times New Roman" w:hAnsi="Times New Roman"/>
          <w:sz w:val="24"/>
          <w:szCs w:val="24"/>
        </w:rPr>
        <w:t>часто зависит форма, длина и конструкция одежды.</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Следует учитывать топографию шкуры, поскольку от нее зависит</w:t>
      </w:r>
      <w:r w:rsidR="00E26C44">
        <w:rPr>
          <w:rFonts w:ascii="Times New Roman" w:hAnsi="Times New Roman"/>
          <w:sz w:val="24"/>
          <w:szCs w:val="24"/>
        </w:rPr>
        <w:t xml:space="preserve"> </w:t>
      </w:r>
      <w:r w:rsidRPr="000A24F2">
        <w:rPr>
          <w:rFonts w:ascii="Times New Roman" w:hAnsi="Times New Roman"/>
          <w:sz w:val="24"/>
          <w:szCs w:val="24"/>
        </w:rPr>
        <w:t>качество кожевой ткани. Лучшей считается средняя часть (для основных</w:t>
      </w:r>
      <w:r w:rsidR="00E26C44">
        <w:rPr>
          <w:rFonts w:ascii="Times New Roman" w:hAnsi="Times New Roman"/>
          <w:sz w:val="24"/>
          <w:szCs w:val="24"/>
        </w:rPr>
        <w:t xml:space="preserve"> </w:t>
      </w:r>
      <w:r w:rsidRPr="000A24F2">
        <w:rPr>
          <w:rFonts w:ascii="Times New Roman" w:hAnsi="Times New Roman"/>
          <w:sz w:val="24"/>
          <w:szCs w:val="24"/>
        </w:rPr>
        <w:t>деталей). Различают более плотные и грубые участки (вороток и верхняя</w:t>
      </w:r>
      <w:r w:rsidR="00E26C44">
        <w:rPr>
          <w:rFonts w:ascii="Times New Roman" w:hAnsi="Times New Roman"/>
          <w:sz w:val="24"/>
          <w:szCs w:val="24"/>
        </w:rPr>
        <w:t xml:space="preserve"> </w:t>
      </w:r>
      <w:r w:rsidRPr="000A24F2">
        <w:rPr>
          <w:rFonts w:ascii="Times New Roman" w:hAnsi="Times New Roman"/>
          <w:sz w:val="24"/>
          <w:szCs w:val="24"/>
        </w:rPr>
        <w:t>половина хребтовой части); более рыхлые – огузок в нижней своей части и</w:t>
      </w:r>
      <w:r w:rsidR="00E26C44">
        <w:rPr>
          <w:rFonts w:ascii="Times New Roman" w:hAnsi="Times New Roman"/>
          <w:sz w:val="24"/>
          <w:szCs w:val="24"/>
        </w:rPr>
        <w:t xml:space="preserve"> </w:t>
      </w:r>
      <w:r w:rsidRPr="000A24F2">
        <w:rPr>
          <w:rFonts w:ascii="Times New Roman" w:hAnsi="Times New Roman"/>
          <w:sz w:val="24"/>
          <w:szCs w:val="24"/>
        </w:rPr>
        <w:t>тонкие непрочные пашины – все это учитывают при раскрое.</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Участки с более плотной кожевой тканью и густым волосом используют</w:t>
      </w:r>
      <w:r w:rsidR="00E26C44">
        <w:rPr>
          <w:rFonts w:ascii="Times New Roman" w:hAnsi="Times New Roman"/>
          <w:sz w:val="24"/>
          <w:szCs w:val="24"/>
        </w:rPr>
        <w:t xml:space="preserve"> </w:t>
      </w:r>
      <w:r w:rsidRPr="000A24F2">
        <w:rPr>
          <w:rFonts w:ascii="Times New Roman" w:hAnsi="Times New Roman"/>
          <w:sz w:val="24"/>
          <w:szCs w:val="24"/>
        </w:rPr>
        <w:t>для верхней части, менее плотные – для нижней. Участки с более пластичной</w:t>
      </w:r>
      <w:r w:rsidR="00E26C44">
        <w:rPr>
          <w:rFonts w:ascii="Times New Roman" w:hAnsi="Times New Roman"/>
          <w:sz w:val="24"/>
          <w:szCs w:val="24"/>
        </w:rPr>
        <w:t xml:space="preserve"> </w:t>
      </w:r>
      <w:r w:rsidRPr="000A24F2">
        <w:rPr>
          <w:rFonts w:ascii="Times New Roman" w:hAnsi="Times New Roman"/>
          <w:sz w:val="24"/>
          <w:szCs w:val="24"/>
        </w:rPr>
        <w:t>кожевой тканью и густым волосом – по бокам (больше прилегание и</w:t>
      </w:r>
      <w:r w:rsidR="00E26C44">
        <w:rPr>
          <w:rFonts w:ascii="Times New Roman" w:hAnsi="Times New Roman"/>
          <w:sz w:val="24"/>
          <w:szCs w:val="24"/>
        </w:rPr>
        <w:t xml:space="preserve"> </w:t>
      </w:r>
      <w:r w:rsidRPr="000A24F2">
        <w:rPr>
          <w:rFonts w:ascii="Times New Roman" w:hAnsi="Times New Roman"/>
          <w:sz w:val="24"/>
          <w:szCs w:val="24"/>
        </w:rPr>
        <w:t>сохранение формы во время носки).</w:t>
      </w:r>
    </w:p>
    <w:p w:rsidR="00CA734D" w:rsidRDefault="000A24F2"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Для лучшего сохранения формы детали выкраивают вдоль хребтовой</w:t>
      </w:r>
      <w:r w:rsidR="00E26C44">
        <w:rPr>
          <w:rFonts w:ascii="Times New Roman" w:hAnsi="Times New Roman"/>
          <w:sz w:val="24"/>
          <w:szCs w:val="24"/>
        </w:rPr>
        <w:t xml:space="preserve"> </w:t>
      </w:r>
      <w:r w:rsidRPr="000A24F2">
        <w:rPr>
          <w:rFonts w:ascii="Times New Roman" w:hAnsi="Times New Roman"/>
          <w:sz w:val="24"/>
          <w:szCs w:val="24"/>
        </w:rPr>
        <w:t>части (вдоль линии симметрии, мелкие – из выпадов). Контур надставки</w:t>
      </w:r>
      <w:r w:rsidR="00E26C44">
        <w:rPr>
          <w:rFonts w:ascii="Times New Roman" w:hAnsi="Times New Roman"/>
          <w:sz w:val="24"/>
          <w:szCs w:val="24"/>
        </w:rPr>
        <w:t xml:space="preserve"> </w:t>
      </w:r>
      <w:r w:rsidRPr="000A24F2">
        <w:rPr>
          <w:rFonts w:ascii="Times New Roman" w:hAnsi="Times New Roman"/>
          <w:sz w:val="24"/>
          <w:szCs w:val="24"/>
        </w:rPr>
        <w:t>может быть решен по-разному: он может быть овальным, прямым, идущим от</w:t>
      </w:r>
      <w:r w:rsidR="00E26C44">
        <w:rPr>
          <w:rFonts w:ascii="Times New Roman" w:hAnsi="Times New Roman"/>
          <w:sz w:val="24"/>
          <w:szCs w:val="24"/>
        </w:rPr>
        <w:t xml:space="preserve"> </w:t>
      </w:r>
      <w:r w:rsidRPr="000A24F2">
        <w:rPr>
          <w:rFonts w:ascii="Times New Roman" w:hAnsi="Times New Roman"/>
          <w:sz w:val="24"/>
          <w:szCs w:val="24"/>
        </w:rPr>
        <w:t>горловины или из плечевого среза к пройме или боковому срезу, проходить</w:t>
      </w:r>
      <w:r w:rsidR="00E26C44">
        <w:rPr>
          <w:rFonts w:ascii="Times New Roman" w:hAnsi="Times New Roman"/>
          <w:sz w:val="24"/>
          <w:szCs w:val="24"/>
        </w:rPr>
        <w:t xml:space="preserve"> </w:t>
      </w:r>
      <w:r w:rsidRPr="000A24F2">
        <w:rPr>
          <w:rFonts w:ascii="Times New Roman" w:hAnsi="Times New Roman"/>
          <w:sz w:val="24"/>
          <w:szCs w:val="24"/>
        </w:rPr>
        <w:t>через наиболее выступающие точки груди и лопаток. Меняя количество</w:t>
      </w:r>
      <w:r w:rsidR="00E26C44">
        <w:rPr>
          <w:rFonts w:ascii="Times New Roman" w:hAnsi="Times New Roman"/>
          <w:sz w:val="24"/>
          <w:szCs w:val="24"/>
        </w:rPr>
        <w:t xml:space="preserve"> </w:t>
      </w:r>
      <w:r w:rsidRPr="000A24F2">
        <w:rPr>
          <w:rFonts w:ascii="Times New Roman" w:hAnsi="Times New Roman"/>
          <w:sz w:val="24"/>
          <w:szCs w:val="24"/>
        </w:rPr>
        <w:t>составных частей, форму, величину, пропорции, можно создать одежду самых</w:t>
      </w:r>
      <w:r w:rsidR="00E26C44">
        <w:rPr>
          <w:rFonts w:ascii="Times New Roman" w:hAnsi="Times New Roman"/>
          <w:sz w:val="24"/>
          <w:szCs w:val="24"/>
        </w:rPr>
        <w:t xml:space="preserve"> </w:t>
      </w:r>
      <w:r w:rsidRPr="000A24F2">
        <w:rPr>
          <w:rFonts w:ascii="Times New Roman" w:hAnsi="Times New Roman"/>
          <w:sz w:val="24"/>
          <w:szCs w:val="24"/>
        </w:rPr>
        <w:t>разнообразных моделей. Наиболее характерными линиями,</w:t>
      </w:r>
      <w:r w:rsidR="00E26C44">
        <w:rPr>
          <w:rFonts w:ascii="Times New Roman" w:hAnsi="Times New Roman"/>
          <w:sz w:val="24"/>
          <w:szCs w:val="24"/>
        </w:rPr>
        <w:t xml:space="preserve"> </w:t>
      </w:r>
      <w:r w:rsidRPr="000A24F2">
        <w:rPr>
          <w:rFonts w:ascii="Times New Roman" w:hAnsi="Times New Roman"/>
          <w:sz w:val="24"/>
          <w:szCs w:val="24"/>
        </w:rPr>
        <w:t>формообразующими лиф изделия и подчеркивающими талию, являются</w:t>
      </w:r>
      <w:r w:rsidR="00E26C44">
        <w:rPr>
          <w:rFonts w:ascii="Times New Roman" w:hAnsi="Times New Roman"/>
          <w:sz w:val="24"/>
          <w:szCs w:val="24"/>
        </w:rPr>
        <w:t xml:space="preserve"> </w:t>
      </w:r>
      <w:r w:rsidRPr="000A24F2">
        <w:rPr>
          <w:rFonts w:ascii="Times New Roman" w:hAnsi="Times New Roman"/>
          <w:sz w:val="24"/>
          <w:szCs w:val="24"/>
        </w:rPr>
        <w:t>вертикальные и горизонтальные линии.</w:t>
      </w:r>
      <w:r w:rsidR="00CA734D">
        <w:rPr>
          <w:rFonts w:ascii="Times New Roman" w:hAnsi="Times New Roman"/>
          <w:sz w:val="24"/>
          <w:szCs w:val="24"/>
        </w:rPr>
        <w:t xml:space="preserve"> </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Вертикальные линии сечения (рис. </w:t>
      </w:r>
      <w:r>
        <w:rPr>
          <w:rFonts w:ascii="Times New Roman" w:hAnsi="Times New Roman"/>
          <w:sz w:val="24"/>
          <w:szCs w:val="24"/>
        </w:rPr>
        <w:t>29</w:t>
      </w:r>
      <w:r w:rsidRPr="000A24F2">
        <w:rPr>
          <w:rFonts w:ascii="Times New Roman" w:hAnsi="Times New Roman"/>
          <w:sz w:val="24"/>
          <w:szCs w:val="24"/>
        </w:rPr>
        <w:t>, а, б).</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1. Линии, идущие от плечевого среза полочки или спинки (или от</w:t>
      </w:r>
      <w:r>
        <w:rPr>
          <w:rFonts w:ascii="Times New Roman" w:hAnsi="Times New Roman"/>
          <w:sz w:val="24"/>
          <w:szCs w:val="24"/>
        </w:rPr>
        <w:t xml:space="preserve"> </w:t>
      </w:r>
      <w:r w:rsidRPr="000A24F2">
        <w:rPr>
          <w:rFonts w:ascii="Times New Roman" w:hAnsi="Times New Roman"/>
          <w:sz w:val="24"/>
          <w:szCs w:val="24"/>
        </w:rPr>
        <w:t>проймы) – вертикальные рельефы, создают подчеркнуто стройный</w:t>
      </w:r>
      <w:r>
        <w:rPr>
          <w:rFonts w:ascii="Times New Roman" w:hAnsi="Times New Roman"/>
          <w:sz w:val="24"/>
          <w:szCs w:val="24"/>
        </w:rPr>
        <w:t xml:space="preserve"> </w:t>
      </w:r>
      <w:r w:rsidRPr="000A24F2">
        <w:rPr>
          <w:rFonts w:ascii="Times New Roman" w:hAnsi="Times New Roman"/>
          <w:sz w:val="24"/>
          <w:szCs w:val="24"/>
        </w:rPr>
        <w:t>силуэт.</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2. Линии, идущие от кокетки.</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3. Линия посередине спинки (от горловины или от кокетки).</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Возможно различное расположение вертикальных линий, идущих от</w:t>
      </w:r>
      <w:r>
        <w:rPr>
          <w:rFonts w:ascii="Times New Roman" w:hAnsi="Times New Roman"/>
          <w:sz w:val="24"/>
          <w:szCs w:val="24"/>
        </w:rPr>
        <w:t xml:space="preserve"> </w:t>
      </w:r>
      <w:r w:rsidRPr="000A24F2">
        <w:rPr>
          <w:rFonts w:ascii="Times New Roman" w:hAnsi="Times New Roman"/>
          <w:sz w:val="24"/>
          <w:szCs w:val="24"/>
        </w:rPr>
        <w:t>кокетки спинки или полочки: посередине детали или симметрично на</w:t>
      </w:r>
      <w:r>
        <w:rPr>
          <w:rFonts w:ascii="Times New Roman" w:hAnsi="Times New Roman"/>
          <w:sz w:val="24"/>
          <w:szCs w:val="24"/>
        </w:rPr>
        <w:t xml:space="preserve"> </w:t>
      </w:r>
      <w:r w:rsidRPr="000A24F2">
        <w:rPr>
          <w:rFonts w:ascii="Times New Roman" w:hAnsi="Times New Roman"/>
          <w:sz w:val="24"/>
          <w:szCs w:val="24"/>
        </w:rPr>
        <w:t>различных, но равных расстояниях от середины спинки.</w:t>
      </w:r>
    </w:p>
    <w:p w:rsidR="00CA734D" w:rsidRPr="000A24F2" w:rsidRDefault="00CA734D" w:rsidP="00CA734D">
      <w:pPr>
        <w:spacing w:after="0" w:line="240" w:lineRule="auto"/>
        <w:ind w:firstLine="709"/>
        <w:jc w:val="both"/>
        <w:rPr>
          <w:rFonts w:ascii="Times New Roman" w:hAnsi="Times New Roman"/>
          <w:sz w:val="24"/>
          <w:szCs w:val="24"/>
        </w:rPr>
      </w:pPr>
      <w:r w:rsidRPr="000A24F2">
        <w:rPr>
          <w:rFonts w:ascii="Times New Roman" w:hAnsi="Times New Roman"/>
          <w:sz w:val="24"/>
          <w:szCs w:val="24"/>
        </w:rPr>
        <w:t>Вертикальное сечение целесообразно связывать с линией кармана: при</w:t>
      </w:r>
      <w:r>
        <w:rPr>
          <w:rFonts w:ascii="Times New Roman" w:hAnsi="Times New Roman"/>
          <w:sz w:val="24"/>
          <w:szCs w:val="24"/>
        </w:rPr>
        <w:t xml:space="preserve"> </w:t>
      </w:r>
      <w:r w:rsidRPr="000A24F2">
        <w:rPr>
          <w:rFonts w:ascii="Times New Roman" w:hAnsi="Times New Roman"/>
          <w:sz w:val="24"/>
          <w:szCs w:val="24"/>
        </w:rPr>
        <w:t>горизонтальной линии кармана оно смещается в сторону борта, при</w:t>
      </w:r>
      <w:r>
        <w:rPr>
          <w:rFonts w:ascii="Times New Roman" w:hAnsi="Times New Roman"/>
          <w:sz w:val="24"/>
          <w:szCs w:val="24"/>
        </w:rPr>
        <w:t xml:space="preserve"> </w:t>
      </w:r>
      <w:r w:rsidRPr="000A24F2">
        <w:rPr>
          <w:rFonts w:ascii="Times New Roman" w:hAnsi="Times New Roman"/>
          <w:sz w:val="24"/>
          <w:szCs w:val="24"/>
        </w:rPr>
        <w:t>вертикальной – в сторону бокового среза.</w:t>
      </w:r>
    </w:p>
    <w:p w:rsidR="000A24F2" w:rsidRPr="000A24F2" w:rsidRDefault="000A24F2" w:rsidP="000A24F2">
      <w:pPr>
        <w:spacing w:after="0" w:line="240" w:lineRule="auto"/>
        <w:ind w:firstLine="709"/>
        <w:jc w:val="both"/>
        <w:rPr>
          <w:rFonts w:ascii="Times New Roman" w:hAnsi="Times New Roman"/>
          <w:sz w:val="24"/>
          <w:szCs w:val="24"/>
        </w:rPr>
      </w:pPr>
    </w:p>
    <w:p w:rsidR="00CA734D" w:rsidRDefault="00CA734D" w:rsidP="00CA734D">
      <w:pPr>
        <w:spacing w:after="0" w:line="240" w:lineRule="auto"/>
        <w:jc w:val="center"/>
        <w:rPr>
          <w:rFonts w:ascii="Times New Roman" w:hAnsi="Times New Roman"/>
          <w:sz w:val="24"/>
          <w:szCs w:val="24"/>
        </w:rPr>
      </w:pPr>
      <w:r w:rsidRPr="00CA734D">
        <w:rPr>
          <w:rFonts w:ascii="Times New Roman" w:hAnsi="Times New Roman"/>
          <w:noProof/>
          <w:sz w:val="24"/>
          <w:szCs w:val="24"/>
          <w:lang w:eastAsia="ru-RU"/>
        </w:rPr>
        <w:drawing>
          <wp:inline distT="0" distB="0" distL="0" distR="0">
            <wp:extent cx="5940425" cy="1810718"/>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810718"/>
                    </a:xfrm>
                    <a:prstGeom prst="rect">
                      <a:avLst/>
                    </a:prstGeom>
                    <a:noFill/>
                    <a:ln>
                      <a:noFill/>
                    </a:ln>
                  </pic:spPr>
                </pic:pic>
              </a:graphicData>
            </a:graphic>
          </wp:inline>
        </w:drawing>
      </w:r>
    </w:p>
    <w:p w:rsidR="000A24F2" w:rsidRPr="000A24F2" w:rsidRDefault="000A24F2" w:rsidP="00CA734D">
      <w:pPr>
        <w:spacing w:after="0" w:line="240" w:lineRule="auto"/>
        <w:ind w:firstLine="709"/>
        <w:jc w:val="center"/>
        <w:rPr>
          <w:rFonts w:ascii="Times New Roman" w:hAnsi="Times New Roman"/>
          <w:sz w:val="24"/>
          <w:szCs w:val="24"/>
        </w:rPr>
      </w:pPr>
      <w:r w:rsidRPr="000A24F2">
        <w:rPr>
          <w:rFonts w:ascii="Times New Roman" w:hAnsi="Times New Roman"/>
          <w:sz w:val="24"/>
          <w:szCs w:val="24"/>
        </w:rPr>
        <w:t xml:space="preserve">Рис. </w:t>
      </w:r>
      <w:r w:rsidR="00CA734D">
        <w:rPr>
          <w:rFonts w:ascii="Times New Roman" w:hAnsi="Times New Roman"/>
          <w:sz w:val="24"/>
          <w:szCs w:val="24"/>
        </w:rPr>
        <w:t>29</w:t>
      </w:r>
      <w:r w:rsidRPr="000A24F2">
        <w:rPr>
          <w:rFonts w:ascii="Times New Roman" w:hAnsi="Times New Roman"/>
          <w:sz w:val="24"/>
          <w:szCs w:val="24"/>
        </w:rPr>
        <w:t>. Наиболее характерные формообразующие линии</w:t>
      </w:r>
    </w:p>
    <w:p w:rsidR="00CA734D" w:rsidRDefault="00CA734D"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Горизонтальные линии сечения (рис. </w:t>
      </w:r>
      <w:r>
        <w:rPr>
          <w:rFonts w:ascii="Times New Roman" w:hAnsi="Times New Roman"/>
          <w:sz w:val="24"/>
          <w:szCs w:val="24"/>
        </w:rPr>
        <w:t>29</w:t>
      </w:r>
      <w:r w:rsidRPr="000A24F2">
        <w:rPr>
          <w:rFonts w:ascii="Times New Roman" w:hAnsi="Times New Roman"/>
          <w:sz w:val="24"/>
          <w:szCs w:val="24"/>
        </w:rPr>
        <w:t>, в,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1. Линия на уровне лопаток (на спине) и груди (на полочке – кокетка).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Линия на полочке, связанная с местом расположения кармана (на</w:t>
      </w:r>
      <w:r w:rsidR="00CA734D">
        <w:rPr>
          <w:rFonts w:ascii="Times New Roman" w:hAnsi="Times New Roman"/>
          <w:sz w:val="24"/>
          <w:szCs w:val="24"/>
        </w:rPr>
        <w:t xml:space="preserve"> </w:t>
      </w:r>
      <w:r w:rsidRPr="000A24F2">
        <w:rPr>
          <w:rFonts w:ascii="Times New Roman" w:hAnsi="Times New Roman"/>
          <w:sz w:val="24"/>
          <w:szCs w:val="24"/>
        </w:rPr>
        <w:t>уровне бедер или несколько выше), на спинке взаимосвязывается с</w:t>
      </w:r>
      <w:r w:rsidR="00CA734D">
        <w:rPr>
          <w:rFonts w:ascii="Times New Roman" w:hAnsi="Times New Roman"/>
          <w:sz w:val="24"/>
          <w:szCs w:val="24"/>
        </w:rPr>
        <w:t xml:space="preserve"> </w:t>
      </w:r>
      <w:r w:rsidRPr="000A24F2">
        <w:rPr>
          <w:rFonts w:ascii="Times New Roman" w:hAnsi="Times New Roman"/>
          <w:sz w:val="24"/>
          <w:szCs w:val="24"/>
        </w:rPr>
        <w:t>линией хлястика.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Линия на уровне талии – характерна для изделий прилегающей формы,</w:t>
      </w:r>
      <w:r w:rsidR="00CA734D">
        <w:rPr>
          <w:rFonts w:ascii="Times New Roman" w:hAnsi="Times New Roman"/>
          <w:sz w:val="24"/>
          <w:szCs w:val="24"/>
        </w:rPr>
        <w:t xml:space="preserve"> </w:t>
      </w:r>
      <w:r w:rsidRPr="000A24F2">
        <w:rPr>
          <w:rFonts w:ascii="Times New Roman" w:hAnsi="Times New Roman"/>
          <w:sz w:val="24"/>
          <w:szCs w:val="24"/>
        </w:rPr>
        <w:t>подчеркивающих талию.</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Линии сечения могут проходить и наклонно, иметь овальные</w:t>
      </w:r>
      <w:r w:rsidR="00CA734D">
        <w:rPr>
          <w:rFonts w:ascii="Times New Roman" w:hAnsi="Times New Roman"/>
          <w:sz w:val="24"/>
          <w:szCs w:val="24"/>
        </w:rPr>
        <w:t xml:space="preserve"> </w:t>
      </w:r>
      <w:r w:rsidRPr="000A24F2">
        <w:rPr>
          <w:rFonts w:ascii="Times New Roman" w:hAnsi="Times New Roman"/>
          <w:sz w:val="24"/>
          <w:szCs w:val="24"/>
        </w:rPr>
        <w:t>(фигурные) очертания.</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В зависимости от характера расположения линий сечения выделяют</w:t>
      </w:r>
      <w:r w:rsidR="00CA734D">
        <w:rPr>
          <w:rFonts w:ascii="Times New Roman" w:hAnsi="Times New Roman"/>
          <w:sz w:val="24"/>
          <w:szCs w:val="24"/>
        </w:rPr>
        <w:t xml:space="preserve"> </w:t>
      </w:r>
      <w:r w:rsidRPr="000A24F2">
        <w:rPr>
          <w:rFonts w:ascii="Times New Roman" w:hAnsi="Times New Roman"/>
          <w:sz w:val="24"/>
          <w:szCs w:val="24"/>
        </w:rPr>
        <w:t>основные (базовые) конструкции.</w:t>
      </w:r>
    </w:p>
    <w:p w:rsidR="000A24F2" w:rsidRPr="00CA734D" w:rsidRDefault="00CA734D" w:rsidP="000A24F2">
      <w:pPr>
        <w:spacing w:after="0" w:line="240" w:lineRule="auto"/>
        <w:ind w:firstLine="709"/>
        <w:jc w:val="both"/>
        <w:rPr>
          <w:rFonts w:ascii="Times New Roman" w:hAnsi="Times New Roman"/>
          <w:i/>
          <w:sz w:val="24"/>
          <w:szCs w:val="24"/>
        </w:rPr>
      </w:pPr>
      <w:r w:rsidRPr="00CA734D">
        <w:rPr>
          <w:rFonts w:ascii="Times New Roman" w:hAnsi="Times New Roman"/>
          <w:i/>
          <w:sz w:val="24"/>
          <w:szCs w:val="24"/>
        </w:rPr>
        <w:t>1.5 Основные (базовые) конструкции одежды из шубной овчины</w:t>
      </w:r>
      <w:r w:rsidR="000A24F2" w:rsidRPr="00CA734D">
        <w:rPr>
          <w:rFonts w:ascii="Times New Roman" w:hAnsi="Times New Roman"/>
          <w:i/>
          <w:sz w:val="24"/>
          <w:szCs w:val="24"/>
        </w:rPr>
        <w:t xml:space="preserve"> [4]</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1. Формирование изделия с помощью приплечевых накладок (на спинке</w:t>
      </w:r>
      <w:r w:rsidR="00CA734D">
        <w:rPr>
          <w:rFonts w:ascii="Times New Roman" w:hAnsi="Times New Roman"/>
          <w:sz w:val="24"/>
          <w:szCs w:val="24"/>
        </w:rPr>
        <w:t xml:space="preserve"> </w:t>
      </w:r>
      <w:r w:rsidRPr="000A24F2">
        <w:rPr>
          <w:rFonts w:ascii="Times New Roman" w:hAnsi="Times New Roman"/>
          <w:sz w:val="24"/>
          <w:szCs w:val="24"/>
        </w:rPr>
        <w:t>и полочках) с использованием, по возможности, целиком шкуры для</w:t>
      </w:r>
      <w:r w:rsidR="00CA734D">
        <w:rPr>
          <w:rFonts w:ascii="Times New Roman" w:hAnsi="Times New Roman"/>
          <w:sz w:val="24"/>
          <w:szCs w:val="24"/>
        </w:rPr>
        <w:t xml:space="preserve"> </w:t>
      </w:r>
      <w:r w:rsidRPr="000A24F2">
        <w:rPr>
          <w:rFonts w:ascii="Times New Roman" w:hAnsi="Times New Roman"/>
          <w:sz w:val="24"/>
          <w:szCs w:val="24"/>
        </w:rPr>
        <w:t xml:space="preserve">спинки или полочек (или для их верхних частей), рис. </w:t>
      </w:r>
      <w:r w:rsidR="00CA734D">
        <w:rPr>
          <w:rFonts w:ascii="Times New Roman" w:hAnsi="Times New Roman"/>
          <w:sz w:val="24"/>
          <w:szCs w:val="24"/>
        </w:rPr>
        <w:t>29</w:t>
      </w:r>
      <w:r w:rsidRPr="000A24F2">
        <w:rPr>
          <w:rFonts w:ascii="Times New Roman" w:hAnsi="Times New Roman"/>
          <w:sz w:val="24"/>
          <w:szCs w:val="24"/>
        </w:rPr>
        <w:t>, а.</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Формирование с помощью линий – рельефов, идущих из проймы к</w:t>
      </w:r>
      <w:r w:rsidR="00CA734D">
        <w:rPr>
          <w:rFonts w:ascii="Times New Roman" w:hAnsi="Times New Roman"/>
          <w:sz w:val="24"/>
          <w:szCs w:val="24"/>
        </w:rPr>
        <w:t xml:space="preserve"> </w:t>
      </w:r>
      <w:r w:rsidRPr="000A24F2">
        <w:rPr>
          <w:rFonts w:ascii="Times New Roman" w:hAnsi="Times New Roman"/>
          <w:sz w:val="24"/>
          <w:szCs w:val="24"/>
        </w:rPr>
        <w:t>середине спинки на талии или до горизонтальной линии – у длинных</w:t>
      </w:r>
      <w:r w:rsidR="00CA734D">
        <w:rPr>
          <w:rFonts w:ascii="Times New Roman" w:hAnsi="Times New Roman"/>
          <w:sz w:val="24"/>
          <w:szCs w:val="24"/>
        </w:rPr>
        <w:t xml:space="preserve"> </w:t>
      </w:r>
      <w:r w:rsidRPr="000A24F2">
        <w:rPr>
          <w:rFonts w:ascii="Times New Roman" w:hAnsi="Times New Roman"/>
          <w:sz w:val="24"/>
          <w:szCs w:val="24"/>
        </w:rPr>
        <w:t>изделий (рис.</w:t>
      </w:r>
      <w:r w:rsidR="00CA734D">
        <w:rPr>
          <w:rFonts w:ascii="Times New Roman" w:hAnsi="Times New Roman"/>
          <w:sz w:val="24"/>
          <w:szCs w:val="24"/>
        </w:rPr>
        <w:t>29</w:t>
      </w:r>
      <w:r w:rsidRPr="000A24F2">
        <w:rPr>
          <w:rFonts w:ascii="Times New Roman" w:hAnsi="Times New Roman"/>
          <w:sz w:val="24"/>
          <w:szCs w:val="24"/>
        </w:rPr>
        <w:t>, б).</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Формирование с использованием поперечных линий, проходящих по</w:t>
      </w:r>
      <w:r w:rsidR="00CA734D">
        <w:rPr>
          <w:rFonts w:ascii="Times New Roman" w:hAnsi="Times New Roman"/>
          <w:sz w:val="24"/>
          <w:szCs w:val="24"/>
        </w:rPr>
        <w:t xml:space="preserve"> </w:t>
      </w:r>
      <w:r w:rsidRPr="000A24F2">
        <w:rPr>
          <w:rFonts w:ascii="Times New Roman" w:hAnsi="Times New Roman"/>
          <w:sz w:val="24"/>
          <w:szCs w:val="24"/>
        </w:rPr>
        <w:t>линии груди и лопаток (кокетка) и по линии талии или бедер, или</w:t>
      </w:r>
      <w:r w:rsidR="00CA734D">
        <w:rPr>
          <w:rFonts w:ascii="Times New Roman" w:hAnsi="Times New Roman"/>
          <w:sz w:val="24"/>
          <w:szCs w:val="24"/>
        </w:rPr>
        <w:t xml:space="preserve"> </w:t>
      </w:r>
      <w:r w:rsidRPr="000A24F2">
        <w:rPr>
          <w:rFonts w:ascii="Times New Roman" w:hAnsi="Times New Roman"/>
          <w:sz w:val="24"/>
          <w:szCs w:val="24"/>
        </w:rPr>
        <w:t xml:space="preserve">между ними (рис. </w:t>
      </w:r>
      <w:r w:rsidR="00CA734D">
        <w:rPr>
          <w:rFonts w:ascii="Times New Roman" w:hAnsi="Times New Roman"/>
          <w:sz w:val="24"/>
          <w:szCs w:val="24"/>
        </w:rPr>
        <w:t>29</w:t>
      </w:r>
      <w:r w:rsidRPr="000A24F2">
        <w:rPr>
          <w:rFonts w:ascii="Times New Roman" w:hAnsi="Times New Roman"/>
          <w:sz w:val="24"/>
          <w:szCs w:val="24"/>
        </w:rPr>
        <w:t>, в).</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 Формирование с использованием вертикальных линий, идущих от</w:t>
      </w:r>
      <w:r w:rsidR="00CA734D">
        <w:rPr>
          <w:rFonts w:ascii="Times New Roman" w:hAnsi="Times New Roman"/>
          <w:sz w:val="24"/>
          <w:szCs w:val="24"/>
        </w:rPr>
        <w:t xml:space="preserve"> </w:t>
      </w:r>
      <w:r w:rsidRPr="000A24F2">
        <w:rPr>
          <w:rFonts w:ascii="Times New Roman" w:hAnsi="Times New Roman"/>
          <w:sz w:val="24"/>
          <w:szCs w:val="24"/>
        </w:rPr>
        <w:t>плечевого среза до поперечного (горизонтального) сечения,</w:t>
      </w:r>
      <w:r w:rsidR="00CA734D">
        <w:rPr>
          <w:rFonts w:ascii="Times New Roman" w:hAnsi="Times New Roman"/>
          <w:sz w:val="24"/>
          <w:szCs w:val="24"/>
        </w:rPr>
        <w:t xml:space="preserve"> </w:t>
      </w:r>
      <w:r w:rsidRPr="000A24F2">
        <w:rPr>
          <w:rFonts w:ascii="Times New Roman" w:hAnsi="Times New Roman"/>
          <w:sz w:val="24"/>
          <w:szCs w:val="24"/>
        </w:rPr>
        <w:t xml:space="preserve">расположенного на линии талии или </w:t>
      </w:r>
      <w:r w:rsidRPr="000A24F2">
        <w:rPr>
          <w:rFonts w:ascii="Times New Roman" w:hAnsi="Times New Roman"/>
          <w:sz w:val="24"/>
          <w:szCs w:val="24"/>
        </w:rPr>
        <w:lastRenderedPageBreak/>
        <w:t>линии бедер (или между ними);</w:t>
      </w:r>
      <w:r w:rsidR="00CA734D">
        <w:rPr>
          <w:rFonts w:ascii="Times New Roman" w:hAnsi="Times New Roman"/>
          <w:sz w:val="24"/>
          <w:szCs w:val="24"/>
        </w:rPr>
        <w:t xml:space="preserve"> </w:t>
      </w:r>
      <w:r w:rsidRPr="000A24F2">
        <w:rPr>
          <w:rFonts w:ascii="Times New Roman" w:hAnsi="Times New Roman"/>
          <w:sz w:val="24"/>
          <w:szCs w:val="24"/>
        </w:rPr>
        <w:t xml:space="preserve">линии могут быть продолжены до самого низа изделия (рис. </w:t>
      </w:r>
      <w:r w:rsidR="00CA734D">
        <w:rPr>
          <w:rFonts w:ascii="Times New Roman" w:hAnsi="Times New Roman"/>
          <w:sz w:val="24"/>
          <w:szCs w:val="24"/>
        </w:rPr>
        <w:t>29</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На основе базовых конструкций возможно создание спинок и полочек</w:t>
      </w:r>
      <w:r w:rsidR="00CA734D">
        <w:rPr>
          <w:rFonts w:ascii="Times New Roman" w:hAnsi="Times New Roman"/>
          <w:sz w:val="24"/>
          <w:szCs w:val="24"/>
        </w:rPr>
        <w:t xml:space="preserve"> </w:t>
      </w:r>
      <w:r w:rsidRPr="000A24F2">
        <w:rPr>
          <w:rFonts w:ascii="Times New Roman" w:hAnsi="Times New Roman"/>
          <w:sz w:val="24"/>
          <w:szCs w:val="24"/>
        </w:rPr>
        <w:t>различных видов и моделей (при различных количестве и форме составных</w:t>
      </w:r>
      <w:r w:rsidR="00CA734D">
        <w:rPr>
          <w:rFonts w:ascii="Times New Roman" w:hAnsi="Times New Roman"/>
          <w:sz w:val="24"/>
          <w:szCs w:val="24"/>
        </w:rPr>
        <w:t xml:space="preserve"> </w:t>
      </w:r>
      <w:r w:rsidRPr="000A24F2">
        <w:rPr>
          <w:rFonts w:ascii="Times New Roman" w:hAnsi="Times New Roman"/>
          <w:sz w:val="24"/>
          <w:szCs w:val="24"/>
        </w:rPr>
        <w:t>частей).</w:t>
      </w:r>
    </w:p>
    <w:p w:rsid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Наиболее характерные разновидности спинок </w:t>
      </w:r>
      <w:r w:rsidR="00CA734D">
        <w:rPr>
          <w:rFonts w:ascii="Times New Roman" w:hAnsi="Times New Roman"/>
          <w:sz w:val="24"/>
          <w:szCs w:val="24"/>
        </w:rPr>
        <w:t>(рис.30)</w:t>
      </w:r>
      <w:r w:rsidRPr="000A24F2">
        <w:rPr>
          <w:rFonts w:ascii="Times New Roman" w:hAnsi="Times New Roman"/>
          <w:sz w:val="24"/>
          <w:szCs w:val="24"/>
        </w:rPr>
        <w:t>:</w:t>
      </w:r>
    </w:p>
    <w:p w:rsidR="00CA734D" w:rsidRPr="000A24F2" w:rsidRDefault="00CA734D" w:rsidP="00CA734D">
      <w:pPr>
        <w:spacing w:after="0" w:line="240" w:lineRule="auto"/>
        <w:jc w:val="center"/>
        <w:rPr>
          <w:rFonts w:ascii="Times New Roman" w:hAnsi="Times New Roman"/>
          <w:sz w:val="24"/>
          <w:szCs w:val="24"/>
        </w:rPr>
      </w:pPr>
      <w:r w:rsidRPr="00CA734D">
        <w:rPr>
          <w:rFonts w:ascii="Times New Roman" w:hAnsi="Times New Roman"/>
          <w:noProof/>
          <w:sz w:val="24"/>
          <w:szCs w:val="24"/>
          <w:lang w:eastAsia="ru-RU"/>
        </w:rPr>
        <w:drawing>
          <wp:inline distT="0" distB="0" distL="0" distR="0">
            <wp:extent cx="5940425" cy="1994225"/>
            <wp:effectExtent l="0" t="0" r="317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994225"/>
                    </a:xfrm>
                    <a:prstGeom prst="rect">
                      <a:avLst/>
                    </a:prstGeom>
                    <a:noFill/>
                    <a:ln>
                      <a:noFill/>
                    </a:ln>
                  </pic:spPr>
                </pic:pic>
              </a:graphicData>
            </a:graphic>
          </wp:inline>
        </w:drawing>
      </w:r>
    </w:p>
    <w:p w:rsidR="00CA734D" w:rsidRPr="00CA734D" w:rsidRDefault="00CA734D" w:rsidP="00CA734D">
      <w:pPr>
        <w:spacing w:after="0" w:line="240" w:lineRule="auto"/>
        <w:jc w:val="center"/>
        <w:rPr>
          <w:rFonts w:ascii="Times New Roman" w:hAnsi="Times New Roman"/>
          <w:sz w:val="24"/>
          <w:szCs w:val="24"/>
        </w:rPr>
      </w:pPr>
      <w:r w:rsidRPr="00CA734D">
        <w:rPr>
          <w:rFonts w:ascii="Times New Roman" w:hAnsi="Times New Roman"/>
          <w:sz w:val="24"/>
          <w:szCs w:val="24"/>
        </w:rPr>
        <w:t xml:space="preserve">Рис. </w:t>
      </w:r>
      <w:r>
        <w:rPr>
          <w:rFonts w:ascii="Times New Roman" w:hAnsi="Times New Roman"/>
          <w:sz w:val="24"/>
          <w:szCs w:val="24"/>
        </w:rPr>
        <w:t>30</w:t>
      </w:r>
      <w:r w:rsidRPr="00CA734D">
        <w:rPr>
          <w:rFonts w:ascii="Times New Roman" w:hAnsi="Times New Roman"/>
          <w:sz w:val="24"/>
          <w:szCs w:val="24"/>
        </w:rPr>
        <w:t>. Наиболее характерные разновидности спинок</w:t>
      </w:r>
    </w:p>
    <w:p w:rsidR="00CA734D" w:rsidRDefault="00CA734D" w:rsidP="000A24F2">
      <w:pPr>
        <w:spacing w:after="0" w:line="240" w:lineRule="auto"/>
        <w:ind w:firstLine="709"/>
        <w:jc w:val="both"/>
        <w:rPr>
          <w:rFonts w:ascii="Times New Roman" w:hAnsi="Times New Roman"/>
          <w:sz w:val="24"/>
          <w:szCs w:val="24"/>
        </w:rPr>
      </w:pP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1. Спинка, состоящая из двух частей, соединенных поперечным швом на</w:t>
      </w:r>
      <w:r w:rsidR="00CA734D">
        <w:rPr>
          <w:rFonts w:ascii="Times New Roman" w:hAnsi="Times New Roman"/>
          <w:sz w:val="24"/>
          <w:szCs w:val="24"/>
        </w:rPr>
        <w:t xml:space="preserve"> </w:t>
      </w:r>
      <w:r w:rsidRPr="000A24F2">
        <w:rPr>
          <w:rFonts w:ascii="Times New Roman" w:hAnsi="Times New Roman"/>
          <w:sz w:val="24"/>
          <w:szCs w:val="24"/>
        </w:rPr>
        <w:t>уровне лопаток (рис.</w:t>
      </w:r>
      <w:r w:rsidR="00CA734D">
        <w:rPr>
          <w:rFonts w:ascii="Times New Roman" w:hAnsi="Times New Roman"/>
          <w:sz w:val="24"/>
          <w:szCs w:val="24"/>
        </w:rPr>
        <w:t>30</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Спинка, состоящая из трех частей: первый вариант спинок</w:t>
      </w:r>
      <w:r w:rsidR="00CA734D">
        <w:rPr>
          <w:rFonts w:ascii="Times New Roman" w:hAnsi="Times New Roman"/>
          <w:sz w:val="24"/>
          <w:szCs w:val="24"/>
        </w:rPr>
        <w:t xml:space="preserve"> </w:t>
      </w:r>
      <w:r w:rsidRPr="000A24F2">
        <w:rPr>
          <w:rFonts w:ascii="Times New Roman" w:hAnsi="Times New Roman"/>
          <w:sz w:val="24"/>
          <w:szCs w:val="24"/>
        </w:rPr>
        <w:t>дополняется продольным швом, идущим от поперечного вдоль</w:t>
      </w:r>
      <w:r w:rsidR="00CA734D">
        <w:rPr>
          <w:rFonts w:ascii="Times New Roman" w:hAnsi="Times New Roman"/>
          <w:sz w:val="24"/>
          <w:szCs w:val="24"/>
        </w:rPr>
        <w:t xml:space="preserve"> </w:t>
      </w:r>
      <w:r w:rsidRPr="000A24F2">
        <w:rPr>
          <w:rFonts w:ascii="Times New Roman" w:hAnsi="Times New Roman"/>
          <w:sz w:val="24"/>
          <w:szCs w:val="24"/>
        </w:rPr>
        <w:t xml:space="preserve">середины спинки (рис. </w:t>
      </w:r>
      <w:r w:rsidR="00CA734D">
        <w:rPr>
          <w:rFonts w:ascii="Times New Roman" w:hAnsi="Times New Roman"/>
          <w:sz w:val="24"/>
          <w:szCs w:val="24"/>
        </w:rPr>
        <w:t>30</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Спинка, состоящая из трех частей, соединенных двумя продольными</w:t>
      </w:r>
      <w:r w:rsidR="00CA734D">
        <w:rPr>
          <w:rFonts w:ascii="Times New Roman" w:hAnsi="Times New Roman"/>
          <w:sz w:val="24"/>
          <w:szCs w:val="24"/>
        </w:rPr>
        <w:t xml:space="preserve"> </w:t>
      </w:r>
      <w:r w:rsidRPr="000A24F2">
        <w:rPr>
          <w:rFonts w:ascii="Times New Roman" w:hAnsi="Times New Roman"/>
          <w:sz w:val="24"/>
          <w:szCs w:val="24"/>
        </w:rPr>
        <w:t>швами (прямыми или овальными), идущими из плечевых срезов или</w:t>
      </w:r>
      <w:r w:rsidR="00CA734D">
        <w:rPr>
          <w:rFonts w:ascii="Times New Roman" w:hAnsi="Times New Roman"/>
          <w:sz w:val="24"/>
          <w:szCs w:val="24"/>
        </w:rPr>
        <w:t xml:space="preserve"> </w:t>
      </w:r>
      <w:r w:rsidRPr="000A24F2">
        <w:rPr>
          <w:rFonts w:ascii="Times New Roman" w:hAnsi="Times New Roman"/>
          <w:sz w:val="24"/>
          <w:szCs w:val="24"/>
        </w:rPr>
        <w:t>линии проймы. Продольные швы располагаются симметрично</w:t>
      </w:r>
      <w:r w:rsidR="00CA734D">
        <w:rPr>
          <w:rFonts w:ascii="Times New Roman" w:hAnsi="Times New Roman"/>
          <w:sz w:val="24"/>
          <w:szCs w:val="24"/>
        </w:rPr>
        <w:t xml:space="preserve"> </w:t>
      </w:r>
      <w:r w:rsidRPr="000A24F2">
        <w:rPr>
          <w:rFonts w:ascii="Times New Roman" w:hAnsi="Times New Roman"/>
          <w:sz w:val="24"/>
          <w:szCs w:val="24"/>
        </w:rPr>
        <w:t>середине спинки и включают в себя вытачки для облегания в области</w:t>
      </w:r>
      <w:r w:rsidR="00CA734D">
        <w:rPr>
          <w:rFonts w:ascii="Times New Roman" w:hAnsi="Times New Roman"/>
          <w:sz w:val="24"/>
          <w:szCs w:val="24"/>
        </w:rPr>
        <w:t xml:space="preserve"> </w:t>
      </w:r>
      <w:r w:rsidRPr="000A24F2">
        <w:rPr>
          <w:rFonts w:ascii="Times New Roman" w:hAnsi="Times New Roman"/>
          <w:sz w:val="24"/>
          <w:szCs w:val="24"/>
        </w:rPr>
        <w:t>лопаток. Из проймы швы направлены к середине спинки и линии</w:t>
      </w:r>
      <w:r w:rsidR="00CA734D">
        <w:rPr>
          <w:rFonts w:ascii="Times New Roman" w:hAnsi="Times New Roman"/>
          <w:sz w:val="24"/>
          <w:szCs w:val="24"/>
        </w:rPr>
        <w:t xml:space="preserve"> </w:t>
      </w:r>
      <w:r w:rsidRPr="000A24F2">
        <w:rPr>
          <w:rFonts w:ascii="Times New Roman" w:hAnsi="Times New Roman"/>
          <w:sz w:val="24"/>
          <w:szCs w:val="24"/>
        </w:rPr>
        <w:t>талии и от нее – отвесно вниз, отклоняясь или приближаясь к боковым</w:t>
      </w:r>
      <w:r w:rsidR="00CA734D">
        <w:rPr>
          <w:rFonts w:ascii="Times New Roman" w:hAnsi="Times New Roman"/>
          <w:sz w:val="24"/>
          <w:szCs w:val="24"/>
        </w:rPr>
        <w:t xml:space="preserve"> </w:t>
      </w:r>
      <w:r w:rsidRPr="000A24F2">
        <w:rPr>
          <w:rFonts w:ascii="Times New Roman" w:hAnsi="Times New Roman"/>
          <w:sz w:val="24"/>
          <w:szCs w:val="24"/>
        </w:rPr>
        <w:t xml:space="preserve">срезам (рис. </w:t>
      </w:r>
      <w:r w:rsidR="00CA734D">
        <w:rPr>
          <w:rFonts w:ascii="Times New Roman" w:hAnsi="Times New Roman"/>
          <w:sz w:val="24"/>
          <w:szCs w:val="24"/>
        </w:rPr>
        <w:t>30</w:t>
      </w:r>
      <w:r w:rsidRPr="000A24F2">
        <w:rPr>
          <w:rFonts w:ascii="Times New Roman" w:hAnsi="Times New Roman"/>
          <w:sz w:val="24"/>
          <w:szCs w:val="24"/>
        </w:rPr>
        <w:t>, в, 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 Спинка, состоящая из трех частей, соединенных поперечными швами</w:t>
      </w:r>
      <w:r w:rsidR="00CA734D">
        <w:rPr>
          <w:rFonts w:ascii="Times New Roman" w:hAnsi="Times New Roman"/>
          <w:sz w:val="24"/>
          <w:szCs w:val="24"/>
        </w:rPr>
        <w:t xml:space="preserve"> </w:t>
      </w:r>
      <w:r w:rsidRPr="000A24F2">
        <w:rPr>
          <w:rFonts w:ascii="Times New Roman" w:hAnsi="Times New Roman"/>
          <w:sz w:val="24"/>
          <w:szCs w:val="24"/>
        </w:rPr>
        <w:t>на линии лопаток и на линии талии, бедер или между ними (рис.</w:t>
      </w:r>
      <w:r w:rsidR="00CA734D">
        <w:rPr>
          <w:rFonts w:ascii="Times New Roman" w:hAnsi="Times New Roman"/>
          <w:sz w:val="24"/>
          <w:szCs w:val="24"/>
        </w:rPr>
        <w:t xml:space="preserve"> 30</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5. Спинка, состоящая из трех частей, соединенных двумя симметрично</w:t>
      </w:r>
      <w:r w:rsidR="00CA734D">
        <w:rPr>
          <w:rFonts w:ascii="Times New Roman" w:hAnsi="Times New Roman"/>
          <w:sz w:val="24"/>
          <w:szCs w:val="24"/>
        </w:rPr>
        <w:t xml:space="preserve"> </w:t>
      </w:r>
      <w:r w:rsidRPr="000A24F2">
        <w:rPr>
          <w:rFonts w:ascii="Times New Roman" w:hAnsi="Times New Roman"/>
          <w:sz w:val="24"/>
          <w:szCs w:val="24"/>
        </w:rPr>
        <w:t>расположенными швами (прямыми или овальными), соединяющими</w:t>
      </w:r>
      <w:r w:rsidR="00CA734D">
        <w:rPr>
          <w:rFonts w:ascii="Times New Roman" w:hAnsi="Times New Roman"/>
          <w:sz w:val="24"/>
          <w:szCs w:val="24"/>
        </w:rPr>
        <w:t xml:space="preserve"> </w:t>
      </w:r>
      <w:r w:rsidRPr="000A24F2">
        <w:rPr>
          <w:rFonts w:ascii="Times New Roman" w:hAnsi="Times New Roman"/>
          <w:sz w:val="24"/>
          <w:szCs w:val="24"/>
        </w:rPr>
        <w:t>плечевые срезы (или линию горловины) с линией проймы (или</w:t>
      </w:r>
      <w:r w:rsidR="00CA734D">
        <w:rPr>
          <w:rFonts w:ascii="Times New Roman" w:hAnsi="Times New Roman"/>
          <w:sz w:val="24"/>
          <w:szCs w:val="24"/>
        </w:rPr>
        <w:t xml:space="preserve"> </w:t>
      </w:r>
      <w:r w:rsidRPr="000A24F2">
        <w:rPr>
          <w:rFonts w:ascii="Times New Roman" w:hAnsi="Times New Roman"/>
          <w:sz w:val="24"/>
          <w:szCs w:val="24"/>
        </w:rPr>
        <w:t xml:space="preserve">бокового среза) - рис. </w:t>
      </w:r>
      <w:r w:rsidR="00CA734D">
        <w:rPr>
          <w:rFonts w:ascii="Times New Roman" w:hAnsi="Times New Roman"/>
          <w:sz w:val="24"/>
          <w:szCs w:val="24"/>
        </w:rPr>
        <w:t>30</w:t>
      </w:r>
      <w:r w:rsidRPr="000A24F2">
        <w:rPr>
          <w:rFonts w:ascii="Times New Roman" w:hAnsi="Times New Roman"/>
          <w:sz w:val="24"/>
          <w:szCs w:val="24"/>
        </w:rPr>
        <w:t>, а, б и т.д.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 xml:space="preserve">Наиболее характерные разновидности полочек (рис. </w:t>
      </w:r>
      <w:r w:rsidR="00CA734D">
        <w:rPr>
          <w:rFonts w:ascii="Times New Roman" w:hAnsi="Times New Roman"/>
          <w:sz w:val="24"/>
          <w:szCs w:val="24"/>
        </w:rPr>
        <w:t>31</w:t>
      </w:r>
      <w:r w:rsidRPr="000A24F2">
        <w:rPr>
          <w:rFonts w:ascii="Times New Roman" w:hAnsi="Times New Roman"/>
          <w:sz w:val="24"/>
          <w:szCs w:val="24"/>
        </w:rPr>
        <w:t>).</w:t>
      </w:r>
    </w:p>
    <w:p w:rsidR="00CA734D" w:rsidRDefault="00CA734D" w:rsidP="00CA734D">
      <w:pPr>
        <w:spacing w:after="0" w:line="240" w:lineRule="auto"/>
        <w:jc w:val="center"/>
        <w:rPr>
          <w:rFonts w:ascii="Times New Roman" w:hAnsi="Times New Roman"/>
          <w:sz w:val="24"/>
          <w:szCs w:val="24"/>
        </w:rPr>
      </w:pPr>
      <w:r w:rsidRPr="00CA734D">
        <w:rPr>
          <w:rFonts w:ascii="Times New Roman" w:hAnsi="Times New Roman"/>
          <w:noProof/>
          <w:sz w:val="24"/>
          <w:szCs w:val="24"/>
          <w:lang w:eastAsia="ru-RU"/>
        </w:rPr>
        <w:drawing>
          <wp:inline distT="0" distB="0" distL="0" distR="0">
            <wp:extent cx="5940425" cy="2567261"/>
            <wp:effectExtent l="0" t="0" r="3175"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567261"/>
                    </a:xfrm>
                    <a:prstGeom prst="rect">
                      <a:avLst/>
                    </a:prstGeom>
                    <a:noFill/>
                    <a:ln>
                      <a:noFill/>
                    </a:ln>
                  </pic:spPr>
                </pic:pic>
              </a:graphicData>
            </a:graphic>
          </wp:inline>
        </w:drawing>
      </w:r>
    </w:p>
    <w:p w:rsidR="00CA734D" w:rsidRPr="00CA734D" w:rsidRDefault="00CA734D" w:rsidP="00CA734D">
      <w:pPr>
        <w:spacing w:after="0" w:line="240" w:lineRule="auto"/>
        <w:jc w:val="center"/>
        <w:rPr>
          <w:rFonts w:ascii="Times New Roman" w:hAnsi="Times New Roman"/>
          <w:sz w:val="24"/>
          <w:szCs w:val="24"/>
        </w:rPr>
      </w:pPr>
      <w:r w:rsidRPr="00CA734D">
        <w:rPr>
          <w:rFonts w:ascii="Times New Roman" w:hAnsi="Times New Roman"/>
          <w:sz w:val="24"/>
          <w:szCs w:val="24"/>
        </w:rPr>
        <w:t xml:space="preserve">Рис. </w:t>
      </w:r>
      <w:r>
        <w:rPr>
          <w:rFonts w:ascii="Times New Roman" w:hAnsi="Times New Roman"/>
          <w:sz w:val="24"/>
          <w:szCs w:val="24"/>
        </w:rPr>
        <w:t>31</w:t>
      </w:r>
      <w:r w:rsidRPr="00CA734D">
        <w:rPr>
          <w:rFonts w:ascii="Times New Roman" w:hAnsi="Times New Roman"/>
          <w:sz w:val="24"/>
          <w:szCs w:val="24"/>
        </w:rPr>
        <w:t>. Наиболее характерные разновидности полочек</w:t>
      </w:r>
    </w:p>
    <w:p w:rsidR="00CA734D" w:rsidRDefault="00CA734D" w:rsidP="000A24F2">
      <w:pPr>
        <w:spacing w:after="0" w:line="240" w:lineRule="auto"/>
        <w:ind w:firstLine="709"/>
        <w:jc w:val="both"/>
        <w:rPr>
          <w:rFonts w:ascii="Times New Roman" w:hAnsi="Times New Roman"/>
          <w:sz w:val="24"/>
          <w:szCs w:val="24"/>
        </w:rPr>
      </w:pP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lastRenderedPageBreak/>
        <w:t>1. Полочки, состоящие из двух частей, соединенных поперечным швом</w:t>
      </w:r>
      <w:r w:rsidR="00CA734D">
        <w:rPr>
          <w:rFonts w:ascii="Times New Roman" w:hAnsi="Times New Roman"/>
          <w:sz w:val="24"/>
          <w:szCs w:val="24"/>
        </w:rPr>
        <w:t xml:space="preserve"> </w:t>
      </w:r>
      <w:r w:rsidRPr="000A24F2">
        <w:rPr>
          <w:rFonts w:ascii="Times New Roman" w:hAnsi="Times New Roman"/>
          <w:sz w:val="24"/>
          <w:szCs w:val="24"/>
        </w:rPr>
        <w:t xml:space="preserve">на линии груди (рис. </w:t>
      </w:r>
      <w:r w:rsidR="00CA734D">
        <w:rPr>
          <w:rFonts w:ascii="Times New Roman" w:hAnsi="Times New Roman"/>
          <w:sz w:val="24"/>
          <w:szCs w:val="24"/>
        </w:rPr>
        <w:t>31</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2. Полочки, состоящие из двух частей, соединенных продольным швом,</w:t>
      </w:r>
      <w:r w:rsidR="00CA734D">
        <w:rPr>
          <w:rFonts w:ascii="Times New Roman" w:hAnsi="Times New Roman"/>
          <w:sz w:val="24"/>
          <w:szCs w:val="24"/>
        </w:rPr>
        <w:t xml:space="preserve"> </w:t>
      </w:r>
      <w:r w:rsidRPr="000A24F2">
        <w:rPr>
          <w:rFonts w:ascii="Times New Roman" w:hAnsi="Times New Roman"/>
          <w:sz w:val="24"/>
          <w:szCs w:val="24"/>
        </w:rPr>
        <w:t>идущим от плечевого среза, горловины или проймы через центр груди,</w:t>
      </w:r>
      <w:r w:rsidR="00D53DA1">
        <w:rPr>
          <w:rFonts w:ascii="Times New Roman" w:hAnsi="Times New Roman"/>
          <w:sz w:val="24"/>
          <w:szCs w:val="24"/>
        </w:rPr>
        <w:t xml:space="preserve"> </w:t>
      </w:r>
      <w:r w:rsidRPr="000A24F2">
        <w:rPr>
          <w:rFonts w:ascii="Times New Roman" w:hAnsi="Times New Roman"/>
          <w:sz w:val="24"/>
          <w:szCs w:val="24"/>
        </w:rPr>
        <w:t>линию талии и до низа отвесно, отклоняясь от линии борта полочки</w:t>
      </w:r>
      <w:r w:rsidR="00D53DA1">
        <w:rPr>
          <w:rFonts w:ascii="Times New Roman" w:hAnsi="Times New Roman"/>
          <w:sz w:val="24"/>
          <w:szCs w:val="24"/>
        </w:rPr>
        <w:t xml:space="preserve"> </w:t>
      </w:r>
      <w:r w:rsidRPr="000A24F2">
        <w:rPr>
          <w:rFonts w:ascii="Times New Roman" w:hAnsi="Times New Roman"/>
          <w:sz w:val="24"/>
          <w:szCs w:val="24"/>
        </w:rPr>
        <w:t>или приближаясь ней (рис.</w:t>
      </w:r>
      <w:r w:rsidR="00D53DA1">
        <w:rPr>
          <w:rFonts w:ascii="Times New Roman" w:hAnsi="Times New Roman"/>
          <w:sz w:val="24"/>
          <w:szCs w:val="24"/>
        </w:rPr>
        <w:t>31</w:t>
      </w:r>
      <w:r w:rsidRPr="000A24F2">
        <w:rPr>
          <w:rFonts w:ascii="Times New Roman" w:hAnsi="Times New Roman"/>
          <w:sz w:val="24"/>
          <w:szCs w:val="24"/>
        </w:rPr>
        <w:t>, 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3. Полочки, состоящие из двух частей, соединенных швом (прямым или</w:t>
      </w:r>
      <w:r w:rsidR="00D53DA1">
        <w:rPr>
          <w:rFonts w:ascii="Times New Roman" w:hAnsi="Times New Roman"/>
          <w:sz w:val="24"/>
          <w:szCs w:val="24"/>
        </w:rPr>
        <w:t xml:space="preserve"> </w:t>
      </w:r>
      <w:r w:rsidRPr="000A24F2">
        <w:rPr>
          <w:rFonts w:ascii="Times New Roman" w:hAnsi="Times New Roman"/>
          <w:sz w:val="24"/>
          <w:szCs w:val="24"/>
        </w:rPr>
        <w:t>овальным), идущим из горловины, плечевого среза или линии борта к</w:t>
      </w:r>
      <w:r w:rsidR="00D53DA1">
        <w:rPr>
          <w:rFonts w:ascii="Times New Roman" w:hAnsi="Times New Roman"/>
          <w:sz w:val="24"/>
          <w:szCs w:val="24"/>
        </w:rPr>
        <w:t xml:space="preserve"> </w:t>
      </w:r>
      <w:r w:rsidRPr="000A24F2">
        <w:rPr>
          <w:rFonts w:ascii="Times New Roman" w:hAnsi="Times New Roman"/>
          <w:sz w:val="24"/>
          <w:szCs w:val="24"/>
        </w:rPr>
        <w:t xml:space="preserve">пройме или боковому срезу через центр груди (рис. </w:t>
      </w:r>
      <w:r w:rsidR="00D53DA1">
        <w:rPr>
          <w:rFonts w:ascii="Times New Roman" w:hAnsi="Times New Roman"/>
          <w:sz w:val="24"/>
          <w:szCs w:val="24"/>
        </w:rPr>
        <w:t>31</w:t>
      </w:r>
      <w:r w:rsidRPr="000A24F2">
        <w:rPr>
          <w:rFonts w:ascii="Times New Roman" w:hAnsi="Times New Roman"/>
          <w:sz w:val="24"/>
          <w:szCs w:val="24"/>
        </w:rPr>
        <w:t>, а, б).</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4. Полочки, состоящие из трех частей, соединенных одним из швов,</w:t>
      </w:r>
      <w:r w:rsidR="00D53DA1">
        <w:rPr>
          <w:rFonts w:ascii="Times New Roman" w:hAnsi="Times New Roman"/>
          <w:sz w:val="24"/>
          <w:szCs w:val="24"/>
        </w:rPr>
        <w:t xml:space="preserve"> </w:t>
      </w:r>
      <w:r w:rsidRPr="000A24F2">
        <w:rPr>
          <w:rFonts w:ascii="Times New Roman" w:hAnsi="Times New Roman"/>
          <w:sz w:val="24"/>
          <w:szCs w:val="24"/>
        </w:rPr>
        <w:t>отмеченных в первом или третьем варианте и поперечным,</w:t>
      </w:r>
      <w:r w:rsidR="00D53DA1">
        <w:rPr>
          <w:rFonts w:ascii="Times New Roman" w:hAnsi="Times New Roman"/>
          <w:sz w:val="24"/>
          <w:szCs w:val="24"/>
        </w:rPr>
        <w:t xml:space="preserve"> </w:t>
      </w:r>
      <w:r w:rsidRPr="000A24F2">
        <w:rPr>
          <w:rFonts w:ascii="Times New Roman" w:hAnsi="Times New Roman"/>
          <w:sz w:val="24"/>
          <w:szCs w:val="24"/>
        </w:rPr>
        <w:t>расположенным на линии бедер (или выше нее) – (рис.</w:t>
      </w:r>
      <w:r w:rsidR="00D53DA1">
        <w:rPr>
          <w:rFonts w:ascii="Times New Roman" w:hAnsi="Times New Roman"/>
          <w:sz w:val="24"/>
          <w:szCs w:val="24"/>
        </w:rPr>
        <w:t>31</w:t>
      </w:r>
      <w:r w:rsidRPr="000A24F2">
        <w:rPr>
          <w:rFonts w:ascii="Times New Roman" w:hAnsi="Times New Roman"/>
          <w:sz w:val="24"/>
          <w:szCs w:val="24"/>
        </w:rPr>
        <w:t>, а, б,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5. Полочки, состоящие из трех частей, соединенных одним из швов,</w:t>
      </w:r>
      <w:r w:rsidR="00D53DA1">
        <w:rPr>
          <w:rFonts w:ascii="Times New Roman" w:hAnsi="Times New Roman"/>
          <w:sz w:val="24"/>
          <w:szCs w:val="24"/>
        </w:rPr>
        <w:t xml:space="preserve"> </w:t>
      </w:r>
      <w:r w:rsidRPr="000A24F2">
        <w:rPr>
          <w:rFonts w:ascii="Times New Roman" w:hAnsi="Times New Roman"/>
          <w:sz w:val="24"/>
          <w:szCs w:val="24"/>
        </w:rPr>
        <w:t>отмеченных в первом или третьем случае и продольным швом,</w:t>
      </w:r>
      <w:r w:rsidR="00D53DA1">
        <w:rPr>
          <w:rFonts w:ascii="Times New Roman" w:hAnsi="Times New Roman"/>
          <w:sz w:val="24"/>
          <w:szCs w:val="24"/>
        </w:rPr>
        <w:t xml:space="preserve"> </w:t>
      </w:r>
      <w:r w:rsidRPr="000A24F2">
        <w:rPr>
          <w:rFonts w:ascii="Times New Roman" w:hAnsi="Times New Roman"/>
          <w:sz w:val="24"/>
          <w:szCs w:val="24"/>
        </w:rPr>
        <w:t>идущим от первого шва вдоль полы, начало которого может быть на</w:t>
      </w:r>
      <w:r w:rsidR="00D53DA1">
        <w:rPr>
          <w:rFonts w:ascii="Times New Roman" w:hAnsi="Times New Roman"/>
          <w:sz w:val="24"/>
          <w:szCs w:val="24"/>
        </w:rPr>
        <w:t xml:space="preserve"> </w:t>
      </w:r>
      <w:r w:rsidRPr="000A24F2">
        <w:rPr>
          <w:rFonts w:ascii="Times New Roman" w:hAnsi="Times New Roman"/>
          <w:sz w:val="24"/>
          <w:szCs w:val="24"/>
        </w:rPr>
        <w:t>различном расстоянии от линии полузаноса. Шов проходит через</w:t>
      </w:r>
      <w:r w:rsidR="00D53DA1">
        <w:rPr>
          <w:rFonts w:ascii="Times New Roman" w:hAnsi="Times New Roman"/>
          <w:sz w:val="24"/>
          <w:szCs w:val="24"/>
        </w:rPr>
        <w:t xml:space="preserve"> </w:t>
      </w:r>
      <w:r w:rsidRPr="000A24F2">
        <w:rPr>
          <w:rFonts w:ascii="Times New Roman" w:hAnsi="Times New Roman"/>
          <w:sz w:val="24"/>
          <w:szCs w:val="24"/>
        </w:rPr>
        <w:t>линию талии до низа полы отвесно или отклоняясь (приближаясь) в</w:t>
      </w:r>
      <w:r w:rsidR="00D53DA1">
        <w:rPr>
          <w:rFonts w:ascii="Times New Roman" w:hAnsi="Times New Roman"/>
          <w:sz w:val="24"/>
          <w:szCs w:val="24"/>
        </w:rPr>
        <w:t xml:space="preserve"> </w:t>
      </w:r>
      <w:r w:rsidRPr="000A24F2">
        <w:rPr>
          <w:rFonts w:ascii="Times New Roman" w:hAnsi="Times New Roman"/>
          <w:sz w:val="24"/>
          <w:szCs w:val="24"/>
        </w:rPr>
        <w:t>большей или меньшей степени к линии борта полочки (рис.</w:t>
      </w:r>
      <w:r w:rsidR="00D53DA1">
        <w:rPr>
          <w:rFonts w:ascii="Times New Roman" w:hAnsi="Times New Roman"/>
          <w:sz w:val="24"/>
          <w:szCs w:val="24"/>
        </w:rPr>
        <w:t>31</w:t>
      </w:r>
      <w:r w:rsidRPr="000A24F2">
        <w:rPr>
          <w:rFonts w:ascii="Times New Roman" w:hAnsi="Times New Roman"/>
          <w:sz w:val="24"/>
          <w:szCs w:val="24"/>
        </w:rPr>
        <w:t>,</w:t>
      </w:r>
      <w:r w:rsidR="00D53DA1">
        <w:rPr>
          <w:rFonts w:ascii="Times New Roman" w:hAnsi="Times New Roman"/>
          <w:sz w:val="24"/>
          <w:szCs w:val="24"/>
        </w:rPr>
        <w:t xml:space="preserve"> </w:t>
      </w:r>
      <w:r w:rsidRPr="000A24F2">
        <w:rPr>
          <w:rFonts w:ascii="Times New Roman" w:hAnsi="Times New Roman"/>
          <w:sz w:val="24"/>
          <w:szCs w:val="24"/>
        </w:rPr>
        <w:t>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6. Полочки, состоящие из трех частей, соединенных поперечным швом</w:t>
      </w:r>
      <w:r w:rsidR="00D53DA1">
        <w:rPr>
          <w:rFonts w:ascii="Times New Roman" w:hAnsi="Times New Roman"/>
          <w:sz w:val="24"/>
          <w:szCs w:val="24"/>
        </w:rPr>
        <w:t xml:space="preserve"> </w:t>
      </w:r>
      <w:r w:rsidRPr="000A24F2">
        <w:rPr>
          <w:rFonts w:ascii="Times New Roman" w:hAnsi="Times New Roman"/>
          <w:sz w:val="24"/>
          <w:szCs w:val="24"/>
        </w:rPr>
        <w:t>на линии бедер (или выше этой линии), идущим отвесно или наклонно</w:t>
      </w:r>
      <w:r w:rsidR="00D53DA1">
        <w:rPr>
          <w:rFonts w:ascii="Times New Roman" w:hAnsi="Times New Roman"/>
          <w:sz w:val="24"/>
          <w:szCs w:val="24"/>
        </w:rPr>
        <w:t xml:space="preserve"> </w:t>
      </w:r>
      <w:r w:rsidRPr="000A24F2">
        <w:rPr>
          <w:rFonts w:ascii="Times New Roman" w:hAnsi="Times New Roman"/>
          <w:sz w:val="24"/>
          <w:szCs w:val="24"/>
        </w:rPr>
        <w:t>из плечевого среза, горловины или проймы через центр груди и до</w:t>
      </w:r>
      <w:r w:rsidR="00D53DA1">
        <w:rPr>
          <w:rFonts w:ascii="Times New Roman" w:hAnsi="Times New Roman"/>
          <w:sz w:val="24"/>
          <w:szCs w:val="24"/>
        </w:rPr>
        <w:t xml:space="preserve"> </w:t>
      </w:r>
      <w:r w:rsidRPr="000A24F2">
        <w:rPr>
          <w:rFonts w:ascii="Times New Roman" w:hAnsi="Times New Roman"/>
          <w:sz w:val="24"/>
          <w:szCs w:val="24"/>
        </w:rPr>
        <w:t xml:space="preserve">линии поперечного шва (рис. </w:t>
      </w:r>
      <w:r w:rsidR="00D53DA1">
        <w:rPr>
          <w:rFonts w:ascii="Times New Roman" w:hAnsi="Times New Roman"/>
          <w:sz w:val="24"/>
          <w:szCs w:val="24"/>
        </w:rPr>
        <w:t>31</w:t>
      </w:r>
      <w:r w:rsidRPr="000A24F2">
        <w:rPr>
          <w:rFonts w:ascii="Times New Roman" w:hAnsi="Times New Roman"/>
          <w:sz w:val="24"/>
          <w:szCs w:val="24"/>
        </w:rPr>
        <w:t>, в, 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7. Полочки, состоящие из четырех частей, соединенных поперечными</w:t>
      </w:r>
      <w:r w:rsidR="00D53DA1">
        <w:rPr>
          <w:rFonts w:ascii="Times New Roman" w:hAnsi="Times New Roman"/>
          <w:sz w:val="24"/>
          <w:szCs w:val="24"/>
        </w:rPr>
        <w:t xml:space="preserve"> </w:t>
      </w:r>
      <w:r w:rsidRPr="000A24F2">
        <w:rPr>
          <w:rFonts w:ascii="Times New Roman" w:hAnsi="Times New Roman"/>
          <w:sz w:val="24"/>
          <w:szCs w:val="24"/>
        </w:rPr>
        <w:t>швами (прямыми и овальными), отмеченными в четвертом варианте, и</w:t>
      </w:r>
      <w:r w:rsidR="00D53DA1">
        <w:rPr>
          <w:rFonts w:ascii="Times New Roman" w:hAnsi="Times New Roman"/>
          <w:sz w:val="24"/>
          <w:szCs w:val="24"/>
        </w:rPr>
        <w:t xml:space="preserve"> </w:t>
      </w:r>
      <w:r w:rsidRPr="000A24F2">
        <w:rPr>
          <w:rFonts w:ascii="Times New Roman" w:hAnsi="Times New Roman"/>
          <w:sz w:val="24"/>
          <w:szCs w:val="24"/>
        </w:rPr>
        <w:t>продольным швом, расположенным между вышеназванными швами</w:t>
      </w:r>
      <w:r w:rsidR="00D53DA1">
        <w:rPr>
          <w:rFonts w:ascii="Times New Roman" w:hAnsi="Times New Roman"/>
          <w:sz w:val="24"/>
          <w:szCs w:val="24"/>
        </w:rPr>
        <w:t xml:space="preserve"> </w:t>
      </w:r>
      <w:r w:rsidRPr="000A24F2">
        <w:rPr>
          <w:rFonts w:ascii="Times New Roman" w:hAnsi="Times New Roman"/>
          <w:sz w:val="24"/>
          <w:szCs w:val="24"/>
        </w:rPr>
        <w:t>или нижним поперечным швом и линией низа; этот шов расположен</w:t>
      </w:r>
      <w:r w:rsidR="00D53DA1">
        <w:rPr>
          <w:rFonts w:ascii="Times New Roman" w:hAnsi="Times New Roman"/>
          <w:sz w:val="24"/>
          <w:szCs w:val="24"/>
        </w:rPr>
        <w:t xml:space="preserve"> </w:t>
      </w:r>
      <w:r w:rsidRPr="000A24F2">
        <w:rPr>
          <w:rFonts w:ascii="Times New Roman" w:hAnsi="Times New Roman"/>
          <w:sz w:val="24"/>
          <w:szCs w:val="24"/>
        </w:rPr>
        <w:t>отвесно или наклонно (в ту или иную сторону) по отношению к</w:t>
      </w:r>
      <w:r w:rsidR="00D53DA1">
        <w:rPr>
          <w:rFonts w:ascii="Times New Roman" w:hAnsi="Times New Roman"/>
          <w:sz w:val="24"/>
          <w:szCs w:val="24"/>
        </w:rPr>
        <w:t xml:space="preserve"> </w:t>
      </w:r>
      <w:r w:rsidRPr="000A24F2">
        <w:rPr>
          <w:rFonts w:ascii="Times New Roman" w:hAnsi="Times New Roman"/>
          <w:sz w:val="24"/>
          <w:szCs w:val="24"/>
        </w:rPr>
        <w:t xml:space="preserve">наружному срезу полочки (рис. </w:t>
      </w:r>
      <w:r w:rsidR="00D53DA1">
        <w:rPr>
          <w:rFonts w:ascii="Times New Roman" w:hAnsi="Times New Roman"/>
          <w:sz w:val="24"/>
          <w:szCs w:val="24"/>
        </w:rPr>
        <w:t>31</w:t>
      </w:r>
      <w:r w:rsidRPr="000A24F2">
        <w:rPr>
          <w:rFonts w:ascii="Times New Roman" w:hAnsi="Times New Roman"/>
          <w:sz w:val="24"/>
          <w:szCs w:val="24"/>
        </w:rPr>
        <w:t>, г).</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8. Полочки, состоящие из четырех частей, соединенных продольным</w:t>
      </w:r>
      <w:r w:rsidR="00D53DA1">
        <w:rPr>
          <w:rFonts w:ascii="Times New Roman" w:hAnsi="Times New Roman"/>
          <w:sz w:val="24"/>
          <w:szCs w:val="24"/>
        </w:rPr>
        <w:t xml:space="preserve"> </w:t>
      </w:r>
      <w:r w:rsidRPr="000A24F2">
        <w:rPr>
          <w:rFonts w:ascii="Times New Roman" w:hAnsi="Times New Roman"/>
          <w:sz w:val="24"/>
          <w:szCs w:val="24"/>
        </w:rPr>
        <w:t>швом, отмеченным во втором варианте, и поперечным,</w:t>
      </w:r>
      <w:r w:rsidR="00D53DA1">
        <w:rPr>
          <w:rFonts w:ascii="Times New Roman" w:hAnsi="Times New Roman"/>
          <w:sz w:val="24"/>
          <w:szCs w:val="24"/>
        </w:rPr>
        <w:t xml:space="preserve"> </w:t>
      </w:r>
      <w:r w:rsidRPr="000A24F2">
        <w:rPr>
          <w:rFonts w:ascii="Times New Roman" w:hAnsi="Times New Roman"/>
          <w:sz w:val="24"/>
          <w:szCs w:val="24"/>
        </w:rPr>
        <w:t>расположенным на линии талии или бедер (или между ними) – (рис.</w:t>
      </w:r>
      <w:r w:rsidR="00D53DA1">
        <w:rPr>
          <w:rFonts w:ascii="Times New Roman" w:hAnsi="Times New Roman"/>
          <w:sz w:val="24"/>
          <w:szCs w:val="24"/>
        </w:rPr>
        <w:t>31</w:t>
      </w:r>
      <w:r w:rsidRPr="000A24F2">
        <w:rPr>
          <w:rFonts w:ascii="Times New Roman" w:hAnsi="Times New Roman"/>
          <w:sz w:val="24"/>
          <w:szCs w:val="24"/>
        </w:rPr>
        <w:t>, д).</w:t>
      </w:r>
    </w:p>
    <w:p w:rsidR="000A24F2" w:rsidRPr="000A24F2" w:rsidRDefault="000A24F2" w:rsidP="000A24F2">
      <w:pPr>
        <w:spacing w:after="0" w:line="240" w:lineRule="auto"/>
        <w:ind w:firstLine="709"/>
        <w:jc w:val="both"/>
        <w:rPr>
          <w:rFonts w:ascii="Times New Roman" w:hAnsi="Times New Roman"/>
          <w:sz w:val="24"/>
          <w:szCs w:val="24"/>
        </w:rPr>
      </w:pPr>
      <w:r w:rsidRPr="000A24F2">
        <w:rPr>
          <w:rFonts w:ascii="Times New Roman" w:hAnsi="Times New Roman"/>
          <w:sz w:val="24"/>
          <w:szCs w:val="24"/>
        </w:rPr>
        <w:t>Наиболее характерные линии членения спинок и полочек на составные</w:t>
      </w:r>
      <w:r w:rsidR="00D53DA1">
        <w:rPr>
          <w:rFonts w:ascii="Times New Roman" w:hAnsi="Times New Roman"/>
          <w:sz w:val="24"/>
          <w:szCs w:val="24"/>
        </w:rPr>
        <w:t xml:space="preserve"> </w:t>
      </w:r>
      <w:r w:rsidRPr="000A24F2">
        <w:rPr>
          <w:rFonts w:ascii="Times New Roman" w:hAnsi="Times New Roman"/>
          <w:sz w:val="24"/>
          <w:szCs w:val="24"/>
        </w:rPr>
        <w:t xml:space="preserve">части представлены на рис. </w:t>
      </w:r>
      <w:r w:rsidR="00D53DA1">
        <w:rPr>
          <w:rFonts w:ascii="Times New Roman" w:hAnsi="Times New Roman"/>
          <w:sz w:val="24"/>
          <w:szCs w:val="24"/>
        </w:rPr>
        <w:t>32</w:t>
      </w:r>
      <w:r w:rsidRPr="000A24F2">
        <w:rPr>
          <w:rFonts w:ascii="Times New Roman" w:hAnsi="Times New Roman"/>
          <w:sz w:val="24"/>
          <w:szCs w:val="24"/>
        </w:rPr>
        <w:t>.</w:t>
      </w:r>
    </w:p>
    <w:p w:rsidR="00D53DA1" w:rsidRDefault="00D53DA1" w:rsidP="00D53DA1">
      <w:pPr>
        <w:spacing w:after="0" w:line="240" w:lineRule="auto"/>
        <w:jc w:val="center"/>
        <w:rPr>
          <w:rFonts w:ascii="Times New Roman" w:hAnsi="Times New Roman"/>
          <w:sz w:val="24"/>
          <w:szCs w:val="24"/>
        </w:rPr>
      </w:pPr>
      <w:r w:rsidRPr="00D53DA1">
        <w:rPr>
          <w:rFonts w:ascii="Times New Roman" w:hAnsi="Times New Roman"/>
          <w:noProof/>
          <w:sz w:val="24"/>
          <w:szCs w:val="24"/>
          <w:lang w:eastAsia="ru-RU"/>
        </w:rPr>
        <w:lastRenderedPageBreak/>
        <w:drawing>
          <wp:inline distT="0" distB="0" distL="0" distR="0">
            <wp:extent cx="5940425" cy="6718236"/>
            <wp:effectExtent l="0" t="0" r="317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6718236"/>
                    </a:xfrm>
                    <a:prstGeom prst="rect">
                      <a:avLst/>
                    </a:prstGeom>
                    <a:noFill/>
                    <a:ln>
                      <a:noFill/>
                    </a:ln>
                  </pic:spPr>
                </pic:pic>
              </a:graphicData>
            </a:graphic>
          </wp:inline>
        </w:drawing>
      </w:r>
    </w:p>
    <w:p w:rsidR="000A24F2" w:rsidRPr="000A24F2" w:rsidRDefault="000A24F2" w:rsidP="00D53DA1">
      <w:pPr>
        <w:spacing w:after="0" w:line="240" w:lineRule="auto"/>
        <w:jc w:val="center"/>
        <w:rPr>
          <w:rFonts w:ascii="Times New Roman" w:hAnsi="Times New Roman"/>
          <w:sz w:val="24"/>
          <w:szCs w:val="24"/>
        </w:rPr>
      </w:pPr>
      <w:r w:rsidRPr="000A24F2">
        <w:rPr>
          <w:rFonts w:ascii="Times New Roman" w:hAnsi="Times New Roman"/>
          <w:sz w:val="24"/>
          <w:szCs w:val="24"/>
        </w:rPr>
        <w:t xml:space="preserve">Рис. </w:t>
      </w:r>
      <w:r w:rsidR="00D53DA1">
        <w:rPr>
          <w:rFonts w:ascii="Times New Roman" w:hAnsi="Times New Roman"/>
          <w:sz w:val="24"/>
          <w:szCs w:val="24"/>
        </w:rPr>
        <w:t>32</w:t>
      </w:r>
      <w:r w:rsidRPr="000A24F2">
        <w:rPr>
          <w:rFonts w:ascii="Times New Roman" w:hAnsi="Times New Roman"/>
          <w:sz w:val="24"/>
          <w:szCs w:val="24"/>
        </w:rPr>
        <w:t>. Разнообразие членений полочек и спинки.</w:t>
      </w:r>
      <w:r w:rsidR="00D53DA1">
        <w:rPr>
          <w:rFonts w:ascii="Times New Roman" w:hAnsi="Times New Roman"/>
          <w:sz w:val="24"/>
          <w:szCs w:val="24"/>
        </w:rPr>
        <w:t xml:space="preserve"> </w:t>
      </w:r>
      <w:r w:rsidRPr="000A24F2">
        <w:rPr>
          <w:rFonts w:ascii="Times New Roman" w:hAnsi="Times New Roman"/>
          <w:sz w:val="24"/>
          <w:szCs w:val="24"/>
        </w:rPr>
        <w:t>Варианты 1 - 9</w:t>
      </w:r>
    </w:p>
    <w:p w:rsidR="000A24F2" w:rsidRPr="000A24F2" w:rsidRDefault="00D53DA1" w:rsidP="00D53DA1">
      <w:pPr>
        <w:spacing w:after="0" w:line="240" w:lineRule="auto"/>
        <w:jc w:val="center"/>
        <w:rPr>
          <w:rFonts w:ascii="Times New Roman" w:hAnsi="Times New Roman"/>
          <w:sz w:val="24"/>
          <w:szCs w:val="24"/>
        </w:rPr>
      </w:pPr>
      <w:r w:rsidRPr="00D53DA1">
        <w:rPr>
          <w:rFonts w:ascii="Times New Roman" w:hAnsi="Times New Roman"/>
          <w:noProof/>
          <w:sz w:val="24"/>
          <w:szCs w:val="24"/>
          <w:lang w:eastAsia="ru-RU"/>
        </w:rPr>
        <w:lastRenderedPageBreak/>
        <w:drawing>
          <wp:inline distT="0" distB="0" distL="0" distR="0">
            <wp:extent cx="5136825" cy="9015651"/>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8556" cy="9018689"/>
                    </a:xfrm>
                    <a:prstGeom prst="rect">
                      <a:avLst/>
                    </a:prstGeom>
                    <a:noFill/>
                    <a:ln>
                      <a:noFill/>
                    </a:ln>
                  </pic:spPr>
                </pic:pic>
              </a:graphicData>
            </a:graphic>
          </wp:inline>
        </w:drawing>
      </w:r>
      <w:r w:rsidR="000A24F2" w:rsidRPr="000A24F2">
        <w:rPr>
          <w:rFonts w:ascii="Times New Roman" w:hAnsi="Times New Roman"/>
          <w:sz w:val="24"/>
          <w:szCs w:val="24"/>
        </w:rPr>
        <w:t xml:space="preserve">Продолжение рис. </w:t>
      </w:r>
      <w:r>
        <w:rPr>
          <w:rFonts w:ascii="Times New Roman" w:hAnsi="Times New Roman"/>
          <w:sz w:val="24"/>
          <w:szCs w:val="24"/>
        </w:rPr>
        <w:t>32</w:t>
      </w:r>
      <w:r w:rsidR="000A24F2" w:rsidRPr="000A24F2">
        <w:rPr>
          <w:rFonts w:ascii="Times New Roman" w:hAnsi="Times New Roman"/>
          <w:sz w:val="24"/>
          <w:szCs w:val="24"/>
        </w:rPr>
        <w:t>. Разнообразие членений полочек и спинки.</w:t>
      </w:r>
      <w:r>
        <w:rPr>
          <w:rFonts w:ascii="Times New Roman" w:hAnsi="Times New Roman"/>
          <w:sz w:val="24"/>
          <w:szCs w:val="24"/>
        </w:rPr>
        <w:t xml:space="preserve"> </w:t>
      </w:r>
      <w:r w:rsidR="000A24F2" w:rsidRPr="000A24F2">
        <w:rPr>
          <w:rFonts w:ascii="Times New Roman" w:hAnsi="Times New Roman"/>
          <w:sz w:val="24"/>
          <w:szCs w:val="24"/>
        </w:rPr>
        <w:t>Варианты 10 – 24</w:t>
      </w:r>
    </w:p>
    <w:p w:rsidR="000A24F2" w:rsidRPr="000A24F2" w:rsidRDefault="00D53DA1" w:rsidP="000A24F2">
      <w:pPr>
        <w:spacing w:after="0" w:line="240" w:lineRule="auto"/>
        <w:ind w:firstLine="709"/>
        <w:jc w:val="both"/>
        <w:rPr>
          <w:rFonts w:ascii="Times New Roman" w:hAnsi="Times New Roman"/>
          <w:sz w:val="24"/>
          <w:szCs w:val="24"/>
        </w:rPr>
      </w:pPr>
      <w:r w:rsidRPr="00D53DA1">
        <w:rPr>
          <w:rFonts w:ascii="Times New Roman" w:hAnsi="Times New Roman"/>
          <w:noProof/>
          <w:sz w:val="24"/>
          <w:szCs w:val="24"/>
          <w:lang w:eastAsia="ru-RU"/>
        </w:rPr>
        <w:lastRenderedPageBreak/>
        <w:drawing>
          <wp:inline distT="0" distB="0" distL="0" distR="0">
            <wp:extent cx="4905375" cy="9008570"/>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7421" cy="9012327"/>
                    </a:xfrm>
                    <a:prstGeom prst="rect">
                      <a:avLst/>
                    </a:prstGeom>
                    <a:noFill/>
                    <a:ln>
                      <a:noFill/>
                    </a:ln>
                  </pic:spPr>
                </pic:pic>
              </a:graphicData>
            </a:graphic>
          </wp:inline>
        </w:drawing>
      </w:r>
      <w:r w:rsidR="000A24F2" w:rsidRPr="000A24F2">
        <w:rPr>
          <w:rFonts w:ascii="Times New Roman" w:hAnsi="Times New Roman"/>
          <w:sz w:val="24"/>
          <w:szCs w:val="24"/>
        </w:rPr>
        <w:t xml:space="preserve">Продолжение рис. </w:t>
      </w:r>
      <w:r>
        <w:rPr>
          <w:rFonts w:ascii="Times New Roman" w:hAnsi="Times New Roman"/>
          <w:sz w:val="24"/>
          <w:szCs w:val="24"/>
        </w:rPr>
        <w:t>32</w:t>
      </w:r>
      <w:r w:rsidR="000A24F2" w:rsidRPr="000A24F2">
        <w:rPr>
          <w:rFonts w:ascii="Times New Roman" w:hAnsi="Times New Roman"/>
          <w:sz w:val="24"/>
          <w:szCs w:val="24"/>
        </w:rPr>
        <w:t>. Разнообразие членений полочек и спинки.</w:t>
      </w:r>
      <w:r>
        <w:rPr>
          <w:rFonts w:ascii="Times New Roman" w:hAnsi="Times New Roman"/>
          <w:sz w:val="24"/>
          <w:szCs w:val="24"/>
        </w:rPr>
        <w:t xml:space="preserve"> </w:t>
      </w:r>
      <w:r w:rsidR="000A24F2" w:rsidRPr="000A24F2">
        <w:rPr>
          <w:rFonts w:ascii="Times New Roman" w:hAnsi="Times New Roman"/>
          <w:sz w:val="24"/>
          <w:szCs w:val="24"/>
        </w:rPr>
        <w:t>Варианты 25 – 39</w:t>
      </w:r>
    </w:p>
    <w:p w:rsidR="000A24F2" w:rsidRPr="00D53DA1" w:rsidRDefault="00D53DA1" w:rsidP="000A24F2">
      <w:pPr>
        <w:spacing w:after="0" w:line="240" w:lineRule="auto"/>
        <w:ind w:firstLine="709"/>
        <w:jc w:val="both"/>
        <w:rPr>
          <w:rFonts w:ascii="Times New Roman" w:hAnsi="Times New Roman"/>
          <w:b/>
          <w:i/>
          <w:sz w:val="24"/>
          <w:szCs w:val="24"/>
        </w:rPr>
      </w:pPr>
      <w:r w:rsidRPr="00D53DA1">
        <w:rPr>
          <w:rFonts w:ascii="Times New Roman" w:hAnsi="Times New Roman"/>
          <w:b/>
          <w:i/>
          <w:sz w:val="24"/>
          <w:szCs w:val="24"/>
        </w:rPr>
        <w:lastRenderedPageBreak/>
        <w:t>Порядок выполнения работы.</w:t>
      </w:r>
    </w:p>
    <w:p w:rsidR="00B3154F" w:rsidRPr="00B3154F" w:rsidRDefault="00B3154F" w:rsidP="00B3154F">
      <w:pPr>
        <w:spacing w:after="0" w:line="240" w:lineRule="auto"/>
        <w:ind w:firstLine="709"/>
        <w:jc w:val="both"/>
        <w:rPr>
          <w:rFonts w:ascii="Times New Roman" w:hAnsi="Times New Roman"/>
          <w:sz w:val="24"/>
          <w:szCs w:val="24"/>
        </w:rPr>
      </w:pPr>
      <w:r w:rsidRPr="00B3154F">
        <w:rPr>
          <w:rFonts w:ascii="Times New Roman" w:hAnsi="Times New Roman"/>
          <w:sz w:val="24"/>
          <w:szCs w:val="24"/>
        </w:rPr>
        <w:t xml:space="preserve">1. </w:t>
      </w:r>
      <w:r w:rsidR="00D53DA1">
        <w:rPr>
          <w:rFonts w:ascii="Times New Roman" w:hAnsi="Times New Roman"/>
          <w:sz w:val="24"/>
          <w:szCs w:val="24"/>
        </w:rPr>
        <w:t>Д</w:t>
      </w:r>
      <w:r w:rsidRPr="00B3154F">
        <w:rPr>
          <w:rFonts w:ascii="Times New Roman" w:hAnsi="Times New Roman"/>
          <w:sz w:val="24"/>
          <w:szCs w:val="24"/>
        </w:rPr>
        <w:t>ля изучения ассортимента, силуэтных форм и покроев меховых изделий студентам предлагаются журналы мод</w:t>
      </w:r>
      <w:r w:rsidR="00D53DA1">
        <w:rPr>
          <w:rFonts w:ascii="Times New Roman" w:hAnsi="Times New Roman"/>
          <w:sz w:val="24"/>
          <w:szCs w:val="24"/>
        </w:rPr>
        <w:t xml:space="preserve">, </w:t>
      </w:r>
      <w:r w:rsidRPr="00B3154F">
        <w:rPr>
          <w:rFonts w:ascii="Times New Roman" w:hAnsi="Times New Roman"/>
          <w:sz w:val="24"/>
          <w:szCs w:val="24"/>
        </w:rPr>
        <w:t>технические описания промышленных моделей</w:t>
      </w:r>
      <w:r w:rsidR="00D53DA1">
        <w:rPr>
          <w:rFonts w:ascii="Times New Roman" w:hAnsi="Times New Roman"/>
          <w:sz w:val="24"/>
          <w:szCs w:val="24"/>
        </w:rPr>
        <w:t>, ресурсы сети Интернет</w:t>
      </w:r>
      <w:r w:rsidRPr="00B3154F">
        <w:rPr>
          <w:rFonts w:ascii="Times New Roman" w:hAnsi="Times New Roman"/>
          <w:sz w:val="24"/>
          <w:szCs w:val="24"/>
        </w:rPr>
        <w:t xml:space="preserve">. </w:t>
      </w:r>
      <w:r w:rsidR="00D53DA1">
        <w:rPr>
          <w:rFonts w:ascii="Times New Roman" w:hAnsi="Times New Roman"/>
          <w:sz w:val="24"/>
          <w:szCs w:val="24"/>
        </w:rPr>
        <w:t>При проведении анализа моделей</w:t>
      </w:r>
      <w:r w:rsidRPr="00B3154F">
        <w:rPr>
          <w:rFonts w:ascii="Times New Roman" w:hAnsi="Times New Roman"/>
          <w:sz w:val="24"/>
          <w:szCs w:val="24"/>
        </w:rPr>
        <w:t xml:space="preserve"> определяют, какие виды пушно-мехового полуфабриката рекомендуются для изготовления меховой одежды, и выявляют специфику элементов художественной выразительности. </w:t>
      </w:r>
    </w:p>
    <w:p w:rsidR="00B3154F" w:rsidRDefault="00152DAF" w:rsidP="00152DAF">
      <w:pPr>
        <w:spacing w:after="0" w:line="240" w:lineRule="auto"/>
        <w:ind w:firstLine="709"/>
        <w:jc w:val="both"/>
        <w:rPr>
          <w:rFonts w:ascii="Times New Roman" w:hAnsi="Times New Roman"/>
          <w:sz w:val="24"/>
          <w:szCs w:val="24"/>
        </w:rPr>
      </w:pPr>
      <w:r w:rsidRPr="00152DAF">
        <w:rPr>
          <w:rFonts w:ascii="Times New Roman" w:hAnsi="Times New Roman"/>
          <w:sz w:val="24"/>
          <w:szCs w:val="24"/>
        </w:rPr>
        <w:t>2</w:t>
      </w:r>
      <w:r>
        <w:rPr>
          <w:rFonts w:ascii="Times New Roman" w:hAnsi="Times New Roman"/>
          <w:sz w:val="24"/>
          <w:szCs w:val="24"/>
        </w:rPr>
        <w:t>.</w:t>
      </w:r>
      <w:r w:rsidRPr="00152DAF">
        <w:rPr>
          <w:rFonts w:ascii="Times New Roman" w:hAnsi="Times New Roman"/>
          <w:sz w:val="24"/>
          <w:szCs w:val="24"/>
        </w:rPr>
        <w:t xml:space="preserve"> Изучив модели из заданного преподавателе</w:t>
      </w:r>
      <w:r w:rsidR="00885EA4">
        <w:rPr>
          <w:rFonts w:ascii="Times New Roman" w:hAnsi="Times New Roman"/>
          <w:sz w:val="24"/>
          <w:szCs w:val="24"/>
        </w:rPr>
        <w:t>м</w:t>
      </w:r>
      <w:r w:rsidRPr="00152DAF">
        <w:rPr>
          <w:rFonts w:ascii="Times New Roman" w:hAnsi="Times New Roman"/>
          <w:sz w:val="24"/>
          <w:szCs w:val="24"/>
        </w:rPr>
        <w:t xml:space="preserve"> вида меха, студент выбирает конкретную модель для разработки конструкции женского мехового пальто. Характеристику внешней формы и конструкции выбранной модели представляют по фо</w:t>
      </w:r>
      <w:r>
        <w:rPr>
          <w:rFonts w:ascii="Times New Roman" w:hAnsi="Times New Roman"/>
          <w:sz w:val="24"/>
          <w:szCs w:val="24"/>
        </w:rPr>
        <w:t>рме таблицы 15</w:t>
      </w:r>
      <w:r w:rsidRPr="00152DAF">
        <w:rPr>
          <w:rFonts w:ascii="Times New Roman" w:hAnsi="Times New Roman"/>
          <w:sz w:val="24"/>
          <w:szCs w:val="24"/>
        </w:rPr>
        <w:t>.</w:t>
      </w:r>
    </w:p>
    <w:p w:rsidR="00152DAF" w:rsidRDefault="00152DAF" w:rsidP="00152DAF">
      <w:pPr>
        <w:spacing w:after="0" w:line="240" w:lineRule="auto"/>
        <w:jc w:val="both"/>
        <w:rPr>
          <w:rFonts w:ascii="Times New Roman" w:hAnsi="Times New Roman"/>
          <w:sz w:val="24"/>
          <w:szCs w:val="24"/>
        </w:rPr>
      </w:pPr>
    </w:p>
    <w:p w:rsidR="00B3154F" w:rsidRPr="00B3154F" w:rsidRDefault="00152DAF" w:rsidP="00152DAF">
      <w:pPr>
        <w:spacing w:after="0" w:line="240" w:lineRule="auto"/>
        <w:jc w:val="both"/>
        <w:rPr>
          <w:rFonts w:ascii="Times New Roman" w:hAnsi="Times New Roman"/>
          <w:sz w:val="24"/>
          <w:szCs w:val="24"/>
        </w:rPr>
      </w:pPr>
      <w:r>
        <w:rPr>
          <w:rFonts w:ascii="Times New Roman" w:hAnsi="Times New Roman"/>
          <w:sz w:val="24"/>
          <w:szCs w:val="24"/>
        </w:rPr>
        <w:t xml:space="preserve">Таблица 15. </w:t>
      </w:r>
      <w:r w:rsidR="00B3154F" w:rsidRPr="00B3154F">
        <w:rPr>
          <w:rFonts w:ascii="Times New Roman" w:hAnsi="Times New Roman"/>
          <w:sz w:val="24"/>
          <w:szCs w:val="24"/>
        </w:rPr>
        <w:t>Характеристика внешней формы и конструкции проектируемого женского пал</w:t>
      </w:r>
      <w:r>
        <w:rPr>
          <w:rFonts w:ascii="Times New Roman" w:hAnsi="Times New Roman"/>
          <w:sz w:val="24"/>
          <w:szCs w:val="24"/>
        </w:rPr>
        <w:t>ьт</w:t>
      </w:r>
      <w:r w:rsidR="00B3154F" w:rsidRPr="00B3154F">
        <w:rPr>
          <w:rFonts w:ascii="Times New Roman" w:hAnsi="Times New Roman"/>
          <w:sz w:val="24"/>
          <w:szCs w:val="24"/>
        </w:rPr>
        <w:t xml:space="preserve">о </w:t>
      </w:r>
      <w:r>
        <w:rPr>
          <w:rFonts w:ascii="Times New Roman" w:hAnsi="Times New Roman"/>
          <w:sz w:val="24"/>
          <w:szCs w:val="24"/>
        </w:rPr>
        <w:t>из _______________________________________________________________</w:t>
      </w:r>
    </w:p>
    <w:p w:rsidR="00B3154F" w:rsidRPr="00152DAF" w:rsidRDefault="00152DAF" w:rsidP="00B3154F">
      <w:pPr>
        <w:spacing w:after="0" w:line="240" w:lineRule="auto"/>
        <w:ind w:firstLine="709"/>
        <w:jc w:val="both"/>
        <w:rPr>
          <w:rFonts w:ascii="Times New Roman" w:hAnsi="Times New Roman"/>
          <w:i/>
          <w:sz w:val="24"/>
          <w:szCs w:val="24"/>
        </w:rPr>
      </w:pPr>
      <w:r w:rsidRPr="00152DAF">
        <w:rPr>
          <w:rFonts w:ascii="Times New Roman" w:hAnsi="Times New Roman"/>
          <w:i/>
          <w:sz w:val="24"/>
          <w:szCs w:val="24"/>
        </w:rPr>
        <w:t xml:space="preserve">                                                                  </w:t>
      </w:r>
      <w:r w:rsidR="00B3154F" w:rsidRPr="00152DAF">
        <w:rPr>
          <w:rFonts w:ascii="Times New Roman" w:hAnsi="Times New Roman"/>
          <w:i/>
          <w:sz w:val="24"/>
          <w:szCs w:val="24"/>
        </w:rPr>
        <w:t>(вид меха)</w:t>
      </w:r>
    </w:p>
    <w:tbl>
      <w:tblPr>
        <w:tblStyle w:val="a4"/>
        <w:tblW w:w="0" w:type="auto"/>
        <w:tblLook w:val="04A0" w:firstRow="1" w:lastRow="0" w:firstColumn="1" w:lastColumn="0" w:noHBand="0" w:noVBand="1"/>
      </w:tblPr>
      <w:tblGrid>
        <w:gridCol w:w="1544"/>
        <w:gridCol w:w="1546"/>
        <w:gridCol w:w="1543"/>
        <w:gridCol w:w="1584"/>
        <w:gridCol w:w="1677"/>
        <w:gridCol w:w="1677"/>
      </w:tblGrid>
      <w:tr w:rsidR="00152DAF" w:rsidTr="00152DAF">
        <w:tc>
          <w:tcPr>
            <w:tcW w:w="1544"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Эскиз модели</w:t>
            </w:r>
          </w:p>
        </w:tc>
        <w:tc>
          <w:tcPr>
            <w:tcW w:w="1546"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Покрой рукава</w:t>
            </w:r>
          </w:p>
        </w:tc>
        <w:tc>
          <w:tcPr>
            <w:tcW w:w="1543"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 xml:space="preserve">Силуэт </w:t>
            </w:r>
          </w:p>
        </w:tc>
        <w:tc>
          <w:tcPr>
            <w:tcW w:w="1584"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Характер членения (количество и название швов)</w:t>
            </w:r>
          </w:p>
        </w:tc>
        <w:tc>
          <w:tcPr>
            <w:tcW w:w="1677"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Количество и место расположения вытачек</w:t>
            </w:r>
          </w:p>
        </w:tc>
        <w:tc>
          <w:tcPr>
            <w:tcW w:w="1677" w:type="dxa"/>
          </w:tcPr>
          <w:p w:rsidR="00152DAF" w:rsidRDefault="00152DAF" w:rsidP="00152DAF">
            <w:pPr>
              <w:spacing w:after="0" w:line="240" w:lineRule="auto"/>
              <w:jc w:val="both"/>
              <w:rPr>
                <w:rFonts w:ascii="Times New Roman" w:hAnsi="Times New Roman"/>
                <w:sz w:val="24"/>
                <w:szCs w:val="24"/>
              </w:rPr>
            </w:pPr>
            <w:r>
              <w:rPr>
                <w:rFonts w:ascii="Times New Roman" w:hAnsi="Times New Roman"/>
                <w:sz w:val="24"/>
                <w:szCs w:val="24"/>
              </w:rPr>
              <w:t>Способ раскроя и характер расположения шкурок</w:t>
            </w:r>
          </w:p>
        </w:tc>
      </w:tr>
      <w:tr w:rsidR="00152DAF" w:rsidTr="00152DAF">
        <w:tc>
          <w:tcPr>
            <w:tcW w:w="1544" w:type="dxa"/>
          </w:tcPr>
          <w:p w:rsidR="00152DAF" w:rsidRDefault="00152DAF" w:rsidP="00885EA4">
            <w:pPr>
              <w:spacing w:after="0" w:line="240" w:lineRule="auto"/>
              <w:jc w:val="center"/>
              <w:rPr>
                <w:rFonts w:ascii="Times New Roman" w:hAnsi="Times New Roman"/>
                <w:sz w:val="24"/>
                <w:szCs w:val="24"/>
              </w:rPr>
            </w:pPr>
            <w:r>
              <w:rPr>
                <w:rFonts w:ascii="Times New Roman" w:hAnsi="Times New Roman"/>
                <w:sz w:val="24"/>
                <w:szCs w:val="24"/>
              </w:rPr>
              <w:t>…</w:t>
            </w:r>
          </w:p>
        </w:tc>
        <w:tc>
          <w:tcPr>
            <w:tcW w:w="1546" w:type="dxa"/>
          </w:tcPr>
          <w:p w:rsidR="00152DAF" w:rsidRDefault="00152DAF" w:rsidP="00885EA4">
            <w:pPr>
              <w:jc w:val="center"/>
            </w:pPr>
            <w:r w:rsidRPr="00472B46">
              <w:t>…</w:t>
            </w:r>
          </w:p>
        </w:tc>
        <w:tc>
          <w:tcPr>
            <w:tcW w:w="1543" w:type="dxa"/>
          </w:tcPr>
          <w:p w:rsidR="00152DAF" w:rsidRDefault="00152DAF" w:rsidP="00885EA4">
            <w:pPr>
              <w:jc w:val="center"/>
            </w:pPr>
            <w:r w:rsidRPr="00472B46">
              <w:t>…</w:t>
            </w:r>
          </w:p>
        </w:tc>
        <w:tc>
          <w:tcPr>
            <w:tcW w:w="1584" w:type="dxa"/>
          </w:tcPr>
          <w:p w:rsidR="00152DAF" w:rsidRDefault="00152DAF" w:rsidP="00885EA4">
            <w:pPr>
              <w:jc w:val="center"/>
            </w:pPr>
            <w:r w:rsidRPr="00472B46">
              <w:t>…</w:t>
            </w:r>
          </w:p>
        </w:tc>
        <w:tc>
          <w:tcPr>
            <w:tcW w:w="1677" w:type="dxa"/>
          </w:tcPr>
          <w:p w:rsidR="00152DAF" w:rsidRDefault="00152DAF" w:rsidP="00885EA4">
            <w:pPr>
              <w:jc w:val="center"/>
            </w:pPr>
            <w:r w:rsidRPr="00472B46">
              <w:t>…</w:t>
            </w:r>
          </w:p>
        </w:tc>
        <w:tc>
          <w:tcPr>
            <w:tcW w:w="1677" w:type="dxa"/>
          </w:tcPr>
          <w:p w:rsidR="00152DAF" w:rsidRDefault="00152DAF" w:rsidP="00885EA4">
            <w:pPr>
              <w:jc w:val="center"/>
            </w:pPr>
            <w:r w:rsidRPr="00472B46">
              <w:t>…</w:t>
            </w:r>
          </w:p>
        </w:tc>
      </w:tr>
    </w:tbl>
    <w:p w:rsidR="00B3154F" w:rsidRDefault="00B3154F" w:rsidP="00152DAF">
      <w:pPr>
        <w:spacing w:after="0" w:line="240" w:lineRule="auto"/>
        <w:jc w:val="both"/>
        <w:rPr>
          <w:rFonts w:ascii="Times New Roman" w:hAnsi="Times New Roman"/>
          <w:sz w:val="24"/>
          <w:szCs w:val="24"/>
        </w:rPr>
      </w:pPr>
    </w:p>
    <w:p w:rsidR="00885EA4" w:rsidRPr="00885EA4" w:rsidRDefault="00885EA4" w:rsidP="00885EA4">
      <w:pPr>
        <w:spacing w:after="0" w:line="240" w:lineRule="auto"/>
        <w:ind w:firstLine="709"/>
        <w:jc w:val="both"/>
        <w:rPr>
          <w:rFonts w:ascii="Times New Roman" w:hAnsi="Times New Roman"/>
          <w:bCs/>
          <w:sz w:val="24"/>
          <w:szCs w:val="24"/>
        </w:rPr>
      </w:pPr>
      <w:r w:rsidRPr="00885EA4">
        <w:rPr>
          <w:rFonts w:ascii="Times New Roman" w:hAnsi="Times New Roman"/>
          <w:bCs/>
          <w:sz w:val="24"/>
          <w:szCs w:val="24"/>
        </w:rPr>
        <w:t xml:space="preserve">Студенты определяют общее количество деталей в изделии каждого силуэта, количество деталей в стане (чаше всего используется конструкция спинки и полочки без боковых швов, могут быть и </w:t>
      </w:r>
      <w:r>
        <w:rPr>
          <w:rFonts w:ascii="Times New Roman" w:hAnsi="Times New Roman"/>
          <w:bCs/>
          <w:sz w:val="24"/>
          <w:szCs w:val="24"/>
        </w:rPr>
        <w:t>д</w:t>
      </w:r>
      <w:r w:rsidRPr="00885EA4">
        <w:rPr>
          <w:rFonts w:ascii="Times New Roman" w:hAnsi="Times New Roman"/>
          <w:bCs/>
          <w:sz w:val="24"/>
          <w:szCs w:val="24"/>
        </w:rPr>
        <w:t>ругие варианты конструктивного решения стана в зависимости от силуэта, вида меха и модели), в рукаве, места расположения вытачек. В меховых изделиях, как правило, все конструкции разрабатывают с неотрезными подбортами. Вытачки располагают в продольном или поперечном направлении в зависимости от расположения шку</w:t>
      </w:r>
      <w:r>
        <w:rPr>
          <w:rFonts w:ascii="Times New Roman" w:hAnsi="Times New Roman"/>
          <w:bCs/>
          <w:sz w:val="24"/>
          <w:szCs w:val="24"/>
        </w:rPr>
        <w:t>р</w:t>
      </w:r>
      <w:r w:rsidRPr="00885EA4">
        <w:rPr>
          <w:rFonts w:ascii="Times New Roman" w:hAnsi="Times New Roman"/>
          <w:bCs/>
          <w:sz w:val="24"/>
          <w:szCs w:val="24"/>
        </w:rPr>
        <w:t xml:space="preserve">ок. Средняя линия спинки является осью симметрии стана при </w:t>
      </w:r>
      <w:r>
        <w:rPr>
          <w:rFonts w:ascii="Times New Roman" w:hAnsi="Times New Roman"/>
          <w:bCs/>
          <w:sz w:val="24"/>
          <w:szCs w:val="24"/>
        </w:rPr>
        <w:t>р</w:t>
      </w:r>
      <w:r w:rsidRPr="00885EA4">
        <w:rPr>
          <w:rFonts w:ascii="Times New Roman" w:hAnsi="Times New Roman"/>
          <w:bCs/>
          <w:sz w:val="24"/>
          <w:szCs w:val="24"/>
        </w:rPr>
        <w:t xml:space="preserve">аскрое. </w:t>
      </w:r>
    </w:p>
    <w:p w:rsidR="00152DAF" w:rsidRPr="00885EA4" w:rsidRDefault="00885EA4" w:rsidP="00885EA4">
      <w:pPr>
        <w:spacing w:after="0" w:line="240" w:lineRule="auto"/>
        <w:ind w:firstLine="709"/>
        <w:jc w:val="both"/>
        <w:rPr>
          <w:rFonts w:ascii="Times New Roman" w:hAnsi="Times New Roman"/>
          <w:bCs/>
          <w:sz w:val="24"/>
          <w:szCs w:val="24"/>
        </w:rPr>
      </w:pPr>
      <w:r w:rsidRPr="00885EA4">
        <w:rPr>
          <w:rFonts w:ascii="Times New Roman" w:hAnsi="Times New Roman"/>
          <w:bCs/>
          <w:sz w:val="24"/>
          <w:szCs w:val="24"/>
        </w:rPr>
        <w:t>В заключение проводят сравнительный анализ изучаемых конструкций и определяют, как вид меха и силуэт влияют на конструкцию изделия.</w:t>
      </w:r>
    </w:p>
    <w:p w:rsidR="00885EA4" w:rsidRPr="00885EA4" w:rsidRDefault="00885EA4" w:rsidP="00885EA4">
      <w:pPr>
        <w:spacing w:after="0" w:line="240" w:lineRule="auto"/>
        <w:ind w:firstLine="709"/>
        <w:jc w:val="both"/>
        <w:rPr>
          <w:rFonts w:ascii="Times New Roman" w:hAnsi="Times New Roman"/>
          <w:bCs/>
          <w:sz w:val="24"/>
          <w:szCs w:val="24"/>
        </w:rPr>
      </w:pPr>
      <w:r>
        <w:rPr>
          <w:rFonts w:ascii="Times New Roman" w:hAnsi="Times New Roman"/>
          <w:bCs/>
          <w:sz w:val="24"/>
          <w:szCs w:val="24"/>
        </w:rPr>
        <w:t>3</w:t>
      </w:r>
      <w:r w:rsidRPr="00885EA4">
        <w:rPr>
          <w:rFonts w:ascii="Times New Roman" w:hAnsi="Times New Roman"/>
          <w:bCs/>
          <w:sz w:val="24"/>
          <w:szCs w:val="24"/>
        </w:rPr>
        <w:t xml:space="preserve">. Разрабатывают конструкцию женского пальто для модели, выбранной в соответствии с рекомендацией современной или перспективной моды. </w:t>
      </w:r>
    </w:p>
    <w:p w:rsidR="00885EA4" w:rsidRPr="00885EA4" w:rsidRDefault="00885EA4" w:rsidP="00885EA4">
      <w:pPr>
        <w:spacing w:after="0" w:line="240" w:lineRule="auto"/>
        <w:ind w:firstLine="709"/>
        <w:jc w:val="both"/>
        <w:rPr>
          <w:rFonts w:ascii="Times New Roman" w:hAnsi="Times New Roman"/>
          <w:bCs/>
          <w:sz w:val="24"/>
          <w:szCs w:val="24"/>
        </w:rPr>
      </w:pPr>
      <w:r>
        <w:rPr>
          <w:rFonts w:ascii="Times New Roman" w:hAnsi="Times New Roman"/>
          <w:bCs/>
          <w:sz w:val="24"/>
          <w:szCs w:val="24"/>
        </w:rPr>
        <w:t>3</w:t>
      </w:r>
      <w:r w:rsidRPr="00885EA4">
        <w:rPr>
          <w:rFonts w:ascii="Times New Roman" w:hAnsi="Times New Roman"/>
          <w:bCs/>
          <w:sz w:val="24"/>
          <w:szCs w:val="24"/>
        </w:rPr>
        <w:t xml:space="preserve">.1. Исходными данными для разработки конструкции являются функциональное назначение изделия, климатическая зона эксплуатации, вид меха, способ раскроя и характер расположения шкурок в деталях изделия, результаты анализа </w:t>
      </w:r>
      <w:r>
        <w:rPr>
          <w:rFonts w:ascii="Times New Roman" w:hAnsi="Times New Roman"/>
          <w:bCs/>
          <w:sz w:val="24"/>
          <w:szCs w:val="24"/>
        </w:rPr>
        <w:t>лекал.</w:t>
      </w:r>
    </w:p>
    <w:p w:rsidR="00885EA4" w:rsidRPr="00885EA4" w:rsidRDefault="00885EA4" w:rsidP="00885EA4">
      <w:pPr>
        <w:spacing w:after="0" w:line="240" w:lineRule="auto"/>
        <w:ind w:firstLine="709"/>
        <w:jc w:val="both"/>
        <w:rPr>
          <w:rFonts w:ascii="Times New Roman" w:hAnsi="Times New Roman"/>
          <w:bCs/>
          <w:sz w:val="24"/>
          <w:szCs w:val="24"/>
        </w:rPr>
      </w:pPr>
      <w:r>
        <w:rPr>
          <w:rFonts w:ascii="Times New Roman" w:hAnsi="Times New Roman"/>
          <w:bCs/>
          <w:sz w:val="24"/>
          <w:szCs w:val="24"/>
        </w:rPr>
        <w:t>3</w:t>
      </w:r>
      <w:r w:rsidRPr="00885EA4">
        <w:rPr>
          <w:rFonts w:ascii="Times New Roman" w:hAnsi="Times New Roman"/>
          <w:bCs/>
          <w:sz w:val="24"/>
          <w:szCs w:val="24"/>
        </w:rPr>
        <w:t xml:space="preserve">.2. Разрабатывают конструкцию выбранной модели пальто с использованием промышленной базовой конструкции соответствующего силуэта, применяя известные методы конструктивного моделирования. </w:t>
      </w:r>
    </w:p>
    <w:p w:rsidR="00885EA4" w:rsidRPr="00885EA4" w:rsidRDefault="00885EA4" w:rsidP="00885EA4">
      <w:pPr>
        <w:spacing w:after="0" w:line="240" w:lineRule="auto"/>
        <w:ind w:firstLine="709"/>
        <w:jc w:val="both"/>
        <w:rPr>
          <w:rFonts w:ascii="Times New Roman" w:hAnsi="Times New Roman"/>
          <w:bCs/>
          <w:sz w:val="24"/>
          <w:szCs w:val="24"/>
        </w:rPr>
      </w:pPr>
      <w:r>
        <w:rPr>
          <w:rFonts w:ascii="Times New Roman" w:hAnsi="Times New Roman"/>
          <w:bCs/>
          <w:sz w:val="24"/>
          <w:szCs w:val="24"/>
        </w:rPr>
        <w:t>3</w:t>
      </w:r>
      <w:r w:rsidRPr="00885EA4">
        <w:rPr>
          <w:rFonts w:ascii="Times New Roman" w:hAnsi="Times New Roman"/>
          <w:bCs/>
          <w:sz w:val="24"/>
          <w:szCs w:val="24"/>
        </w:rPr>
        <w:t xml:space="preserve">.3. Уточняют полученную модельную конструкцию путем примерки макета на манекене или фигуре, близкой по своим измерениям к типовой. </w:t>
      </w:r>
    </w:p>
    <w:p w:rsidR="00885EA4" w:rsidRPr="00885EA4" w:rsidRDefault="00885EA4" w:rsidP="00885EA4">
      <w:pPr>
        <w:spacing w:after="0" w:line="240" w:lineRule="auto"/>
        <w:ind w:firstLine="709"/>
        <w:jc w:val="both"/>
        <w:rPr>
          <w:rFonts w:ascii="Times New Roman" w:hAnsi="Times New Roman"/>
          <w:bCs/>
          <w:sz w:val="24"/>
          <w:szCs w:val="24"/>
        </w:rPr>
      </w:pPr>
      <w:r>
        <w:rPr>
          <w:rFonts w:ascii="Times New Roman" w:hAnsi="Times New Roman"/>
          <w:bCs/>
          <w:sz w:val="24"/>
          <w:szCs w:val="24"/>
        </w:rPr>
        <w:t>4</w:t>
      </w:r>
      <w:r w:rsidRPr="00885EA4">
        <w:rPr>
          <w:rFonts w:ascii="Times New Roman" w:hAnsi="Times New Roman"/>
          <w:bCs/>
          <w:sz w:val="24"/>
          <w:szCs w:val="24"/>
        </w:rPr>
        <w:t>. По модельной конструкции строят лекала изделия для раскроя меха с уч</w:t>
      </w:r>
      <w:r>
        <w:rPr>
          <w:rFonts w:ascii="Times New Roman" w:hAnsi="Times New Roman"/>
          <w:bCs/>
          <w:sz w:val="24"/>
          <w:szCs w:val="24"/>
        </w:rPr>
        <w:t xml:space="preserve">етом технологических припусков. </w:t>
      </w:r>
      <w:r w:rsidRPr="00885EA4">
        <w:rPr>
          <w:rFonts w:ascii="Times New Roman" w:hAnsi="Times New Roman"/>
          <w:bCs/>
          <w:sz w:val="24"/>
          <w:szCs w:val="24"/>
        </w:rPr>
        <w:t xml:space="preserve">На лекалах указывают расположение шкурок в скрое, способ их соединения, направление волосяного покрова. Форма и размеры шкурок задаются преподавателем условно в виде шаблона.  </w:t>
      </w:r>
    </w:p>
    <w:p w:rsidR="00152DAF" w:rsidRPr="00885EA4" w:rsidRDefault="00885EA4" w:rsidP="00885EA4">
      <w:pPr>
        <w:spacing w:after="0" w:line="240" w:lineRule="auto"/>
        <w:ind w:firstLine="709"/>
        <w:jc w:val="both"/>
        <w:rPr>
          <w:rFonts w:ascii="Times New Roman" w:hAnsi="Times New Roman"/>
          <w:bCs/>
          <w:sz w:val="24"/>
          <w:szCs w:val="24"/>
        </w:rPr>
      </w:pPr>
      <w:r w:rsidRPr="00885EA4">
        <w:rPr>
          <w:rFonts w:ascii="Times New Roman" w:hAnsi="Times New Roman"/>
          <w:bCs/>
          <w:sz w:val="24"/>
          <w:szCs w:val="24"/>
        </w:rPr>
        <w:t>Окончательное оформление чертежей выполняют в соответствии с правилами, предусмотренными Единой методикой конструирования одежды СЭВ [10].</w:t>
      </w:r>
    </w:p>
    <w:p w:rsidR="00152DAF" w:rsidRPr="00885EA4" w:rsidRDefault="00885EA4" w:rsidP="00885EA4">
      <w:pPr>
        <w:pStyle w:val="a3"/>
        <w:numPr>
          <w:ilvl w:val="0"/>
          <w:numId w:val="5"/>
        </w:numPr>
        <w:tabs>
          <w:tab w:val="clear" w:pos="720"/>
          <w:tab w:val="num" w:pos="360"/>
          <w:tab w:val="left" w:pos="993"/>
        </w:tabs>
        <w:spacing w:after="0" w:line="240" w:lineRule="auto"/>
        <w:ind w:left="0" w:firstLine="709"/>
        <w:jc w:val="both"/>
        <w:rPr>
          <w:rFonts w:ascii="Times New Roman" w:hAnsi="Times New Roman"/>
          <w:bCs/>
          <w:sz w:val="24"/>
          <w:szCs w:val="24"/>
        </w:rPr>
      </w:pPr>
      <w:r>
        <w:rPr>
          <w:rFonts w:ascii="Times New Roman" w:hAnsi="Times New Roman"/>
          <w:bCs/>
          <w:sz w:val="24"/>
          <w:szCs w:val="24"/>
        </w:rPr>
        <w:t>В результате проведенных экспериментальных исследований студенты анализируют полученные результаты и формулируют выводы, которые должны содержать основные заключения об особенностях построения конструкции меховых изделий.</w:t>
      </w:r>
    </w:p>
    <w:p w:rsidR="00152DAF" w:rsidRDefault="00152DAF" w:rsidP="00EB2B5E">
      <w:pPr>
        <w:spacing w:after="0" w:line="240" w:lineRule="auto"/>
        <w:ind w:firstLine="709"/>
        <w:jc w:val="both"/>
        <w:rPr>
          <w:rFonts w:ascii="Times New Roman" w:hAnsi="Times New Roman"/>
          <w:b/>
          <w:bCs/>
          <w:i/>
          <w:sz w:val="24"/>
          <w:szCs w:val="24"/>
        </w:rPr>
      </w:pPr>
    </w:p>
    <w:sectPr w:rsidR="00152D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77D"/>
    <w:multiLevelType w:val="hybridMultilevel"/>
    <w:tmpl w:val="8BE8C7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A10BF8"/>
    <w:multiLevelType w:val="multilevel"/>
    <w:tmpl w:val="7AAA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E04B0C"/>
    <w:multiLevelType w:val="hybridMultilevel"/>
    <w:tmpl w:val="00D08828"/>
    <w:lvl w:ilvl="0" w:tplc="29ACFDE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C972597"/>
    <w:multiLevelType w:val="hybridMultilevel"/>
    <w:tmpl w:val="2C143F2C"/>
    <w:lvl w:ilvl="0" w:tplc="29ACFDE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0281020"/>
    <w:multiLevelType w:val="hybridMultilevel"/>
    <w:tmpl w:val="403CB252"/>
    <w:lvl w:ilvl="0" w:tplc="D248BD1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34618DA"/>
    <w:multiLevelType w:val="hybridMultilevel"/>
    <w:tmpl w:val="403CB252"/>
    <w:lvl w:ilvl="0" w:tplc="D248BD1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5451BE3"/>
    <w:multiLevelType w:val="hybridMultilevel"/>
    <w:tmpl w:val="1DA23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1737C2"/>
    <w:multiLevelType w:val="multilevel"/>
    <w:tmpl w:val="7AAA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28338B"/>
    <w:multiLevelType w:val="hybridMultilevel"/>
    <w:tmpl w:val="4AAE604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EB477AE"/>
    <w:multiLevelType w:val="hybridMultilevel"/>
    <w:tmpl w:val="BD6439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E04640D"/>
    <w:multiLevelType w:val="hybridMultilevel"/>
    <w:tmpl w:val="BD6439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E8A76EC"/>
    <w:multiLevelType w:val="hybridMultilevel"/>
    <w:tmpl w:val="32C4E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2A5EBF"/>
    <w:multiLevelType w:val="hybridMultilevel"/>
    <w:tmpl w:val="BD6439C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5B20FB8"/>
    <w:multiLevelType w:val="hybridMultilevel"/>
    <w:tmpl w:val="72186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9E863C6"/>
    <w:multiLevelType w:val="hybridMultilevel"/>
    <w:tmpl w:val="00D08828"/>
    <w:lvl w:ilvl="0" w:tplc="29ACFDE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62D675D2"/>
    <w:multiLevelType w:val="hybridMultilevel"/>
    <w:tmpl w:val="BD6439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58F65B0"/>
    <w:multiLevelType w:val="hybridMultilevel"/>
    <w:tmpl w:val="BCFCB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5547ADC"/>
    <w:multiLevelType w:val="hybridMultilevel"/>
    <w:tmpl w:val="3D82EE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A77692E"/>
    <w:multiLevelType w:val="hybridMultilevel"/>
    <w:tmpl w:val="6AD271E6"/>
    <w:lvl w:ilvl="0" w:tplc="D248BD1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7B3A2A6B"/>
    <w:multiLevelType w:val="hybridMultilevel"/>
    <w:tmpl w:val="F5B4C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D1267F3"/>
    <w:multiLevelType w:val="hybridMultilevel"/>
    <w:tmpl w:val="2C143F2C"/>
    <w:lvl w:ilvl="0" w:tplc="29ACFDE0">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0"/>
  </w:num>
  <w:num w:numId="3">
    <w:abstractNumId w:val="2"/>
  </w:num>
  <w:num w:numId="4">
    <w:abstractNumId w:val="14"/>
  </w:num>
  <w:num w:numId="5">
    <w:abstractNumId w:val="7"/>
  </w:num>
  <w:num w:numId="6">
    <w:abstractNumId w:val="19"/>
  </w:num>
  <w:num w:numId="7">
    <w:abstractNumId w:val="6"/>
  </w:num>
  <w:num w:numId="8">
    <w:abstractNumId w:val="16"/>
  </w:num>
  <w:num w:numId="9">
    <w:abstractNumId w:val="17"/>
  </w:num>
  <w:num w:numId="10">
    <w:abstractNumId w:val="8"/>
  </w:num>
  <w:num w:numId="11">
    <w:abstractNumId w:val="1"/>
  </w:num>
  <w:num w:numId="12">
    <w:abstractNumId w:val="5"/>
  </w:num>
  <w:num w:numId="13">
    <w:abstractNumId w:val="11"/>
  </w:num>
  <w:num w:numId="14">
    <w:abstractNumId w:val="18"/>
  </w:num>
  <w:num w:numId="15">
    <w:abstractNumId w:val="4"/>
  </w:num>
  <w:num w:numId="16">
    <w:abstractNumId w:val="13"/>
  </w:num>
  <w:num w:numId="17">
    <w:abstractNumId w:val="9"/>
  </w:num>
  <w:num w:numId="18">
    <w:abstractNumId w:val="15"/>
  </w:num>
  <w:num w:numId="19">
    <w:abstractNumId w:val="12"/>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BBA"/>
    <w:rsid w:val="00000422"/>
    <w:rsid w:val="00085605"/>
    <w:rsid w:val="0009664E"/>
    <w:rsid w:val="000A24F2"/>
    <w:rsid w:val="000C20CA"/>
    <w:rsid w:val="00136172"/>
    <w:rsid w:val="00141D09"/>
    <w:rsid w:val="00152DAF"/>
    <w:rsid w:val="001672F1"/>
    <w:rsid w:val="00180230"/>
    <w:rsid w:val="001920F5"/>
    <w:rsid w:val="001B0A66"/>
    <w:rsid w:val="0020177A"/>
    <w:rsid w:val="002C694C"/>
    <w:rsid w:val="002F7C6C"/>
    <w:rsid w:val="00391408"/>
    <w:rsid w:val="003A7F22"/>
    <w:rsid w:val="00405BBE"/>
    <w:rsid w:val="00463747"/>
    <w:rsid w:val="004D1379"/>
    <w:rsid w:val="004F02FD"/>
    <w:rsid w:val="005038F2"/>
    <w:rsid w:val="00510158"/>
    <w:rsid w:val="00557802"/>
    <w:rsid w:val="00573C59"/>
    <w:rsid w:val="00682841"/>
    <w:rsid w:val="006B03A4"/>
    <w:rsid w:val="006D6F93"/>
    <w:rsid w:val="006F06BD"/>
    <w:rsid w:val="00735AD0"/>
    <w:rsid w:val="00737DC2"/>
    <w:rsid w:val="0075017F"/>
    <w:rsid w:val="00784B7F"/>
    <w:rsid w:val="007929CD"/>
    <w:rsid w:val="0079557A"/>
    <w:rsid w:val="007B70A7"/>
    <w:rsid w:val="007E6DB2"/>
    <w:rsid w:val="008074E8"/>
    <w:rsid w:val="0084627F"/>
    <w:rsid w:val="00862E21"/>
    <w:rsid w:val="00885EA4"/>
    <w:rsid w:val="0088713D"/>
    <w:rsid w:val="0088723E"/>
    <w:rsid w:val="00887FA7"/>
    <w:rsid w:val="008A5783"/>
    <w:rsid w:val="008C4399"/>
    <w:rsid w:val="008F2480"/>
    <w:rsid w:val="009252F5"/>
    <w:rsid w:val="009747AA"/>
    <w:rsid w:val="00981676"/>
    <w:rsid w:val="00992E22"/>
    <w:rsid w:val="009B728F"/>
    <w:rsid w:val="00A319B6"/>
    <w:rsid w:val="00AB0974"/>
    <w:rsid w:val="00AB71D4"/>
    <w:rsid w:val="00AE42AB"/>
    <w:rsid w:val="00B1032A"/>
    <w:rsid w:val="00B11154"/>
    <w:rsid w:val="00B15BE4"/>
    <w:rsid w:val="00B3154F"/>
    <w:rsid w:val="00B34BBA"/>
    <w:rsid w:val="00B75E1B"/>
    <w:rsid w:val="00BA5E04"/>
    <w:rsid w:val="00BB3C8E"/>
    <w:rsid w:val="00BB7F51"/>
    <w:rsid w:val="00BE785E"/>
    <w:rsid w:val="00C9340B"/>
    <w:rsid w:val="00CA2343"/>
    <w:rsid w:val="00CA734D"/>
    <w:rsid w:val="00CD5976"/>
    <w:rsid w:val="00D408D7"/>
    <w:rsid w:val="00D53DA1"/>
    <w:rsid w:val="00DB0A3B"/>
    <w:rsid w:val="00E1132F"/>
    <w:rsid w:val="00E12172"/>
    <w:rsid w:val="00E15D17"/>
    <w:rsid w:val="00E25BAD"/>
    <w:rsid w:val="00E26C44"/>
    <w:rsid w:val="00E96995"/>
    <w:rsid w:val="00EA1B9E"/>
    <w:rsid w:val="00EB2B5E"/>
    <w:rsid w:val="00F139EB"/>
    <w:rsid w:val="00F16FAB"/>
    <w:rsid w:val="00F73442"/>
    <w:rsid w:val="00F76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2F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42AB"/>
    <w:pPr>
      <w:ind w:left="720"/>
      <w:contextualSpacing/>
    </w:pPr>
  </w:style>
  <w:style w:type="table" w:styleId="a4">
    <w:name w:val="Table Grid"/>
    <w:basedOn w:val="a1"/>
    <w:uiPriority w:val="59"/>
    <w:rsid w:val="0092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табл."/>
    <w:basedOn w:val="a"/>
    <w:rsid w:val="00E15D17"/>
    <w:pPr>
      <w:spacing w:before="60" w:after="60" w:line="240" w:lineRule="auto"/>
    </w:pPr>
    <w:rPr>
      <w:rFonts w:ascii="Arial" w:eastAsia="Times New Roman" w:hAnsi="Arial" w:cs="Arial"/>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2F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42AB"/>
    <w:pPr>
      <w:ind w:left="720"/>
      <w:contextualSpacing/>
    </w:pPr>
  </w:style>
  <w:style w:type="table" w:styleId="a4">
    <w:name w:val="Table Grid"/>
    <w:basedOn w:val="a1"/>
    <w:uiPriority w:val="59"/>
    <w:rsid w:val="0092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табл."/>
    <w:basedOn w:val="a"/>
    <w:rsid w:val="00E15D17"/>
    <w:pPr>
      <w:spacing w:before="60" w:after="60" w:line="240" w:lineRule="auto"/>
    </w:pPr>
    <w:rPr>
      <w:rFonts w:ascii="Arial" w:eastAsia="Times New Roman" w:hAnsi="Arial" w:cs="Arial"/>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hyperlink" Target="mailto:slesarchuk65@mail.ru" TargetMode="Externa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61"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emf"/><Relationship Id="rId51" Type="http://schemas.openxmlformats.org/officeDocument/2006/relationships/image" Target="media/image45.emf"/><Relationship Id="rId3" Type="http://schemas.microsoft.com/office/2007/relationships/stylesWithEffects" Target="stylesWithEffect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54</Pages>
  <Words>13851</Words>
  <Characters>78955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Слесарчук</dc:creator>
  <cp:keywords/>
  <dc:description/>
  <cp:lastModifiedBy>Ирина Слесарчук</cp:lastModifiedBy>
  <cp:revision>24</cp:revision>
  <dcterms:created xsi:type="dcterms:W3CDTF">2020-08-01T12:01:00Z</dcterms:created>
  <dcterms:modified xsi:type="dcterms:W3CDTF">2021-09-10T10:49:00Z</dcterms:modified>
</cp:coreProperties>
</file>