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F6D" w:rsidRDefault="00A31F6D" w:rsidP="00A31F6D">
      <w:pPr>
        <w:suppressAutoHyphens/>
        <w:spacing w:before="360" w:after="0"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  <w:t>министерство образования и науки российской федерации</w:t>
      </w:r>
    </w:p>
    <w:p w:rsidR="00A31F6D" w:rsidRDefault="00A31F6D" w:rsidP="004E629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Владивостокский государственный университет</w:t>
      </w:r>
    </w:p>
    <w:p w:rsidR="00A31F6D" w:rsidRDefault="00A31F6D" w:rsidP="004E6292">
      <w:pPr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экономики и сервиса</w:t>
      </w:r>
    </w:p>
    <w:p w:rsidR="00A31F6D" w:rsidRDefault="00A31F6D" w:rsidP="004E6292">
      <w:pPr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КАФЕДРА МАТЕМАТИКИ И МОДЕЛИРОВАНИЕ</w:t>
      </w:r>
    </w:p>
    <w:p w:rsidR="00A31F6D" w:rsidRDefault="00A31F6D" w:rsidP="00A31F6D">
      <w:pPr>
        <w:suppressAutoHyphens/>
        <w:spacing w:after="120" w:line="480" w:lineRule="auto"/>
        <w:jc w:val="both"/>
        <w:rPr>
          <w:rFonts w:ascii="Calibri" w:eastAsia="Times New Roman" w:hAnsi="Calibri" w:cs="Times New Roman"/>
          <w:sz w:val="24"/>
          <w:lang w:eastAsia="ar-SA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Pr="004E6292" w:rsidRDefault="00A31F6D" w:rsidP="00A31F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</w:t>
      </w:r>
      <w:r w:rsid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</w:p>
    <w:p w:rsidR="00A31F6D" w:rsidRDefault="00A31F6D" w:rsidP="00A31F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контрольн</w:t>
      </w:r>
      <w:r w:rsidR="00FD2C93">
        <w:rPr>
          <w:rFonts w:ascii="Times New Roman" w:eastAsia="Times New Roman" w:hAnsi="Times New Roman" w:cs="Times New Roman"/>
          <w:sz w:val="24"/>
          <w:szCs w:val="24"/>
          <w:lang w:eastAsia="ar-SA"/>
        </w:rPr>
        <w:t>ых работ</w:t>
      </w:r>
      <w:r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дисциплине «</w:t>
      </w:r>
      <w:r w:rsidRPr="00A63B1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Высшая математика</w:t>
      </w:r>
      <w:r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</w:p>
    <w:p w:rsidR="00FD2C93" w:rsidRDefault="00FD2C93" w:rsidP="00A31F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2C93" w:rsidRPr="00943A54" w:rsidRDefault="00FD2C93" w:rsidP="00FD2C9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Направление</w:t>
      </w:r>
      <w:r w:rsidR="00943A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(профиль)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r w:rsidR="00C84B4D">
        <w:rPr>
          <w:rFonts w:ascii="Times New Roman" w:eastAsia="Times New Roman" w:hAnsi="Times New Roman" w:cs="Times New Roman"/>
          <w:sz w:val="24"/>
          <w:szCs w:val="24"/>
          <w:lang w:eastAsia="ar-SA"/>
        </w:rPr>
        <w:t>38.03.06</w:t>
      </w:r>
      <w:r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84B4D">
        <w:rPr>
          <w:rFonts w:ascii="Times New Roman" w:eastAsia="Times New Roman" w:hAnsi="Times New Roman" w:cs="Times New Roman"/>
          <w:sz w:val="24"/>
          <w:szCs w:val="24"/>
          <w:lang w:eastAsia="ar-SA"/>
        </w:rPr>
        <w:t>Торговое дело</w:t>
      </w:r>
      <w:r w:rsidR="00943A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943A54" w:rsidRPr="00943A54">
        <w:rPr>
          <w:rFonts w:ascii="Times New Roman" w:hAnsi="Times New Roman" w:cs="Times New Roman"/>
          <w:sz w:val="24"/>
          <w:szCs w:val="24"/>
        </w:rPr>
        <w:t>Международная логистика и управление поставками</w:t>
      </w:r>
      <w:r w:rsidR="00943A54">
        <w:rPr>
          <w:rFonts w:ascii="Times New Roman" w:hAnsi="Times New Roman" w:cs="Times New Roman"/>
          <w:sz w:val="24"/>
          <w:szCs w:val="24"/>
        </w:rPr>
        <w:t>.</w:t>
      </w:r>
    </w:p>
    <w:p w:rsidR="00FD2C93" w:rsidRPr="004E6292" w:rsidRDefault="00FD2C93" w:rsidP="00A31F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2C93" w:rsidRPr="004E6292" w:rsidRDefault="00FD2C93" w:rsidP="00FD2C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          Составитель: </w:t>
      </w:r>
      <w:r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Ембулаев В.Н.,</w:t>
      </w:r>
      <w:r w:rsidRPr="004E6292">
        <w:t xml:space="preserve"> </w:t>
      </w:r>
      <w:r w:rsidR="00F1206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октор экономических наук, профессор </w:t>
      </w:r>
    </w:p>
    <w:p w:rsidR="00A31F6D" w:rsidRDefault="00A31F6D" w:rsidP="00A31F6D">
      <w:pPr>
        <w:suppressAutoHyphens/>
        <w:spacing w:after="120" w:line="480" w:lineRule="auto"/>
        <w:rPr>
          <w:rFonts w:ascii="Calibri" w:eastAsia="Times New Roman" w:hAnsi="Calibri" w:cs="Times New Roman"/>
          <w:caps/>
          <w:sz w:val="24"/>
          <w:lang w:eastAsia="ar-SA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FD2C93">
      <w:pPr>
        <w:spacing w:after="0" w:line="240" w:lineRule="auto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FD2C93">
      <w:pPr>
        <w:spacing w:after="0" w:line="240" w:lineRule="auto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Владивосток</w:t>
      </w:r>
    </w:p>
    <w:p w:rsidR="00A31F6D" w:rsidRPr="004E6292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20</w:t>
      </w:r>
      <w:r w:rsidR="005246E7">
        <w:rPr>
          <w:rFonts w:ascii="Times New Roman" w:eastAsia="Times New Roman" w:hAnsi="Times New Roman" w:cs="Times New Roman"/>
          <w:sz w:val="24"/>
          <w:szCs w:val="24"/>
          <w:lang w:eastAsia="zh-CN"/>
        </w:rPr>
        <w:t>20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D9233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Задания для контрольной работы по дисциплине «Высшая математика»</w:t>
      </w:r>
      <w:r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составлены в соответствии с рабочей программой для студентов заочной формы обучения </w:t>
      </w:r>
      <w:r>
        <w:rPr>
          <w:rFonts w:ascii="Times New Roman" w:hAnsi="Times New Roman" w:cs="Times New Roman"/>
          <w:sz w:val="24"/>
          <w:szCs w:val="24"/>
          <w:lang w:eastAsia="ar-SA"/>
        </w:rPr>
        <w:t>по направлени</w:t>
      </w:r>
      <w:r w:rsidR="004E6292">
        <w:rPr>
          <w:rFonts w:ascii="Times New Roman" w:hAnsi="Times New Roman" w:cs="Times New Roman"/>
          <w:sz w:val="24"/>
          <w:szCs w:val="24"/>
          <w:lang w:eastAsia="ar-SA"/>
        </w:rPr>
        <w:t>ю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подготовки</w:t>
      </w:r>
      <w:r w:rsidR="000A08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9233E" w:rsidRPr="00D9233E">
        <w:rPr>
          <w:rFonts w:ascii="Times New Roman" w:eastAsia="Times New Roman" w:hAnsi="Times New Roman" w:cs="Times New Roman"/>
          <w:sz w:val="24"/>
          <w:szCs w:val="24"/>
          <w:lang w:eastAsia="ar-SA"/>
        </w:rPr>
        <w:t>38.03.06 Торговое дело</w:t>
      </w:r>
    </w:p>
    <w:p w:rsidR="00A31F6D" w:rsidRDefault="00A31F6D" w:rsidP="00A31F6D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A31F6D" w:rsidRDefault="00A31F6D" w:rsidP="00A31F6D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A31F6D" w:rsidRDefault="00A31F6D" w:rsidP="00A31F6D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A31F6D" w:rsidRDefault="00A31F6D" w:rsidP="00A31F6D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C64061" w:rsidRDefault="00C64061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C64061" w:rsidRDefault="00C64061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4E6292" w:rsidRDefault="004E6292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4E6292" w:rsidRDefault="004E6292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4E6292" w:rsidRDefault="004E6292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4E6292" w:rsidRDefault="004E6292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FD2C93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FD2C93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674843" w:rsidRDefault="00674843" w:rsidP="00C64061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8"/>
          <w:szCs w:val="28"/>
          <w:lang w:eastAsia="zh-CN"/>
        </w:rPr>
      </w:pPr>
    </w:p>
    <w:p w:rsidR="00A31F6D" w:rsidRPr="00C64061" w:rsidRDefault="00C64061" w:rsidP="00C64061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8"/>
          <w:szCs w:val="28"/>
          <w:lang w:eastAsia="zh-CN"/>
        </w:rPr>
      </w:pPr>
      <w:r w:rsidRPr="00C64061">
        <w:rPr>
          <w:rFonts w:ascii="Times New Roman" w:eastAsia="Times New Roman" w:hAnsi="Times New Roman" w:cs="Tahoma"/>
          <w:sz w:val="28"/>
          <w:szCs w:val="28"/>
          <w:lang w:eastAsia="zh-CN"/>
        </w:rPr>
        <w:lastRenderedPageBreak/>
        <w:t xml:space="preserve">Контрольная работа </w:t>
      </w:r>
    </w:p>
    <w:p w:rsidR="00C64061" w:rsidRPr="00C64061" w:rsidRDefault="00C64061" w:rsidP="00C64061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240" w:line="240" w:lineRule="auto"/>
        <w:jc w:val="center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1. Указания к выполнению заданий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При выполнении необходимо соблюдать следующие правила: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1) студент должен выполнять задания по варианту, номер которого совпадает с последней цифрой его номера зачетной книжки или бейджа. Например, если последняя цифра 7, то студент выполняет вариант № 7, в который включаются задания 1.7, 2.7, 3.7 и так далее;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2) задания следует собственноручно выполнять в тетради, оставляя поля для замечаний рецензента и несколько чистых страниц в конце работы для возможных исправлений и дополнений в соответствии с замечаниями рецензента;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3) титульный лист уменьшить до размера тетради. Обязательно указать вариант и номер зачетной книжки;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4) решения задач надо располагать в порядке номеров, указанных в заданиях, сохраняя номера задач. Перед решением каждой задачи необходимо полностью выписать ее условие;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5) решения задач следует излагать подробно и записывать аккуратно, объясняя все действия и делая необходимые чертежи;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6) после получения прорецензированной работы студент должен исправить все отмеченные рецензентом ошибки и недочеты. Работа над ошибками выполняется в той же тетради после основной работы;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7) в случае выполнения экзаменационных заданий в печатном виде на ПК работа оформляется в соответствии со стандартом СК-СТО-ТР-04-1.005-2015. Требования к оформлению текстовой части выпускных квалификационных работ, курсовых работ (проектов), рефератов, контрольных работ, отчетов по практикам, лабораторным работам. Структура и правила оформления. Стандарты Владивостокского государственного университета экономики и сервиса.</w: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31F6D" w:rsidRDefault="00A31F6D" w:rsidP="00A31F6D">
      <w:pPr>
        <w:pStyle w:val="6"/>
        <w:rPr>
          <w:b/>
          <w:bCs/>
          <w:caps/>
          <w:kern w:val="28"/>
          <w:lang w:eastAsia="zh-CN"/>
        </w:rPr>
      </w:pPr>
      <w:r>
        <w:t>2. Варианты заданий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1. Выполнить действия над матрицами.</w:t>
      </w:r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1.1.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51.75pt" o:ole="" fillcolor="window">
            <v:imagedata r:id="rId5" o:title=""/>
          </v:shape>
          <o:OLEObject Type="Embed" ProgID="Equation.3" ShapeID="_x0000_i1025" DrawAspect="Content" ObjectID="_1668499850" r:id="rId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 id="_x0000_i1026" type="#_x0000_t75" style="width:76.5pt;height:51.75pt" o:ole="" fillcolor="window">
            <v:imagedata r:id="rId7" o:title=""/>
          </v:shape>
          <o:OLEObject Type="Embed" ProgID="Equation.3" ShapeID="_x0000_i1026" DrawAspect="Content" ObjectID="_1668499851" r:id="rId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45" w:dyaOrig="315">
          <v:shape id="_x0000_i1027" type="#_x0000_t75" style="width:47.25pt;height:15.75pt" o:ole="" fillcolor="window">
            <v:imagedata r:id="rId9" o:title=""/>
          </v:shape>
          <o:OLEObject Type="Embed" ProgID="Equation.3" ShapeID="_x0000_i1027" DrawAspect="Content" ObjectID="_1668499852" r:id="rId1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1.2.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28" type="#_x0000_t75" style="width:78pt;height:51.75pt" o:ole="" fillcolor="window">
            <v:imagedata r:id="rId11" o:title=""/>
          </v:shape>
          <o:OLEObject Type="Embed" ProgID="Equation.3" ShapeID="_x0000_i1028" DrawAspect="Content" ObjectID="_1668499853" r:id="rId1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29" type="#_x0000_t75" style="width:83.25pt;height:51.75pt" o:ole="" fillcolor="window">
            <v:imagedata r:id="rId13" o:title=""/>
          </v:shape>
          <o:OLEObject Type="Embed" ProgID="Equation.3" ShapeID="_x0000_i1029" DrawAspect="Content" ObjectID="_1668499854" r:id="rId1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690" w:dyaOrig="300">
          <v:shape id="_x0000_i1030" type="#_x0000_t75" style="width:34.5pt;height:15pt" o:ole="" fillcolor="window">
            <v:imagedata r:id="rId15" o:title=""/>
          </v:shape>
          <o:OLEObject Type="Embed" ProgID="Equation.3" ShapeID="_x0000_i1030" DrawAspect="Content" ObjectID="_1668499855" r:id="rId1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1.3.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31" type="#_x0000_t75" style="width:78pt;height:51.75pt" o:ole="" fillcolor="window">
            <v:imagedata r:id="rId17" o:title=""/>
          </v:shape>
          <o:OLEObject Type="Embed" ProgID="Equation.3" ShapeID="_x0000_i1031" DrawAspect="Content" ObjectID="_1668499856" r:id="rId1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32" type="#_x0000_t75" style="width:83.25pt;height:51.75pt" o:ole="" fillcolor="window">
            <v:imagedata r:id="rId19" o:title=""/>
          </v:shape>
          <o:OLEObject Type="Embed" ProgID="Equation.3" ShapeID="_x0000_i1032" DrawAspect="Content" ObjectID="_1668499857" r:id="rId2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705" w:dyaOrig="240">
          <v:shape id="_x0000_i1033" type="#_x0000_t75" style="width:35.25pt;height:12pt" o:ole="" fillcolor="window">
            <v:imagedata r:id="rId21" o:title=""/>
          </v:shape>
          <o:OLEObject Type="Embed" ProgID="Equation.3" ShapeID="_x0000_i1033" DrawAspect="Content" ObjectID="_1668499858" r:id="rId2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1.4.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 id="_x0000_i1034" type="#_x0000_t75" style="width:76.5pt;height:51.75pt" o:ole="" fillcolor="window">
            <v:imagedata r:id="rId23" o:title=""/>
          </v:shape>
          <o:OLEObject Type="Embed" ProgID="Equation.3" ShapeID="_x0000_i1034" DrawAspect="Content" ObjectID="_1668499859" r:id="rId2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 id="_x0000_i1035" type="#_x0000_t75" style="width:76.5pt;height:51.75pt" o:ole="" fillcolor="window">
            <v:imagedata r:id="rId25" o:title=""/>
          </v:shape>
          <o:OLEObject Type="Embed" ProgID="Equation.3" ShapeID="_x0000_i1035" DrawAspect="Content" ObjectID="_1668499860" r:id="rId2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60" w:dyaOrig="315">
          <v:shape id="_x0000_i1036" type="#_x0000_t75" style="width:48pt;height:15.75pt" o:ole="" fillcolor="window">
            <v:imagedata r:id="rId27" o:title=""/>
          </v:shape>
          <o:OLEObject Type="Embed" ProgID="Equation.3" ShapeID="_x0000_i1036" DrawAspect="Content" ObjectID="_1668499861" r:id="rId2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1.5.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380" w:dyaOrig="1035">
          <v:shape id="_x0000_i1037" type="#_x0000_t75" style="width:69pt;height:51.75pt" o:ole="" fillcolor="window">
            <v:imagedata r:id="rId29" o:title=""/>
          </v:shape>
          <o:OLEObject Type="Embed" ProgID="Equation.3" ShapeID="_x0000_i1037" DrawAspect="Content" ObjectID="_1668499862" r:id="rId3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710" w:dyaOrig="1035">
          <v:shape id="_x0000_i1038" type="#_x0000_t75" style="width:85.5pt;height:51.75pt" o:ole="" fillcolor="window">
            <v:imagedata r:id="rId31" o:title=""/>
          </v:shape>
          <o:OLEObject Type="Embed" ProgID="Equation.3" ShapeID="_x0000_i1038" DrawAspect="Content" ObjectID="_1668499863" r:id="rId3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810" w:dyaOrig="300">
          <v:shape id="_x0000_i1039" type="#_x0000_t75" style="width:40.5pt;height:15pt" o:ole="" fillcolor="window">
            <v:imagedata r:id="rId33" o:title=""/>
          </v:shape>
          <o:OLEObject Type="Embed" ProgID="Equation.3" ShapeID="_x0000_i1039" DrawAspect="Content" ObjectID="_1668499864" r:id="rId3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lastRenderedPageBreak/>
        <w:t xml:space="preserve">1.6.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40" type="#_x0000_t75" style="width:78pt;height:51.75pt" o:ole="" fillcolor="window">
            <v:imagedata r:id="rId35" o:title=""/>
          </v:shape>
          <o:OLEObject Type="Embed" ProgID="Equation.3" ShapeID="_x0000_i1040" DrawAspect="Content" ObjectID="_1668499865" r:id="rId3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41" type="#_x0000_t75" style="width:83.25pt;height:51.75pt" o:ole="" fillcolor="window">
            <v:imagedata r:id="rId37" o:title=""/>
          </v:shape>
          <o:OLEObject Type="Embed" ProgID="Equation.3" ShapeID="_x0000_i1041" DrawAspect="Content" ObjectID="_1668499866" r:id="rId3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1440" w:dyaOrig="315">
          <v:shape id="_x0000_i1042" type="#_x0000_t75" style="width:1in;height:15.75pt" o:ole="" fillcolor="window">
            <v:imagedata r:id="rId39" o:title=""/>
          </v:shape>
          <o:OLEObject Type="Embed" ProgID="Equation.3" ShapeID="_x0000_i1042" DrawAspect="Content" ObjectID="_1668499867" r:id="rId4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1.7.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43" type="#_x0000_t75" style="width:78pt;height:51.75pt" o:ole="" fillcolor="window">
            <v:imagedata r:id="rId41" o:title=""/>
          </v:shape>
          <o:OLEObject Type="Embed" ProgID="Equation.3" ShapeID="_x0000_i1043" DrawAspect="Content" ObjectID="_1668499868" r:id="rId4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44" type="#_x0000_t75" style="width:83.25pt;height:51.75pt" o:ole="" fillcolor="window">
            <v:imagedata r:id="rId43" o:title=""/>
          </v:shape>
          <o:OLEObject Type="Embed" ProgID="Equation.3" ShapeID="_x0000_i1044" DrawAspect="Content" ObjectID="_1668499869" r:id="rId4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645" w:dyaOrig="300">
          <v:shape id="_x0000_i1045" type="#_x0000_t75" style="width:32.25pt;height:15pt" o:ole="" fillcolor="window">
            <v:imagedata r:id="rId45" o:title=""/>
          </v:shape>
          <o:OLEObject Type="Embed" ProgID="Equation.3" ShapeID="_x0000_i1045" DrawAspect="Content" ObjectID="_1668499870" r:id="rId4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1.8.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 id="_x0000_i1046" type="#_x0000_t75" style="width:76.5pt;height:51.75pt" o:ole="" fillcolor="window">
            <v:imagedata r:id="rId47" o:title=""/>
          </v:shape>
          <o:OLEObject Type="Embed" ProgID="Equation.3" ShapeID="_x0000_i1046" DrawAspect="Content" ObjectID="_1668499871" r:id="rId4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 id="_x0000_i1047" type="#_x0000_t75" style="width:76.5pt;height:51.75pt" o:ole="" fillcolor="window">
            <v:imagedata r:id="rId49" o:title=""/>
          </v:shape>
          <o:OLEObject Type="Embed" ProgID="Equation.3" ShapeID="_x0000_i1047" DrawAspect="Content" ObjectID="_1668499872" r:id="rId5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705" w:dyaOrig="300">
          <v:shape id="_x0000_i1048" type="#_x0000_t75" style="width:35.25pt;height:15pt" o:ole="" fillcolor="window">
            <v:imagedata r:id="rId51" o:title=""/>
          </v:shape>
          <o:OLEObject Type="Embed" ProgID="Equation.3" ShapeID="_x0000_i1048" DrawAspect="Content" ObjectID="_1668499873" r:id="rId5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1.9.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49" type="#_x0000_t75" style="width:78pt;height:51.75pt" o:ole="" fillcolor="window">
            <v:imagedata r:id="rId53" o:title=""/>
          </v:shape>
          <o:OLEObject Type="Embed" ProgID="Equation.3" ShapeID="_x0000_i1049" DrawAspect="Content" ObjectID="_1668499874" r:id="rId5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50" type="#_x0000_t75" style="width:83.25pt;height:51.75pt" o:ole="" fillcolor="window">
            <v:imagedata r:id="rId55" o:title=""/>
          </v:shape>
          <o:OLEObject Type="Embed" ProgID="Equation.3" ShapeID="_x0000_i1050" DrawAspect="Content" ObjectID="_1668499875" r:id="rId5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45" w:dyaOrig="315">
          <v:shape id="_x0000_i1051" type="#_x0000_t75" style="width:47.25pt;height:15.75pt" o:ole="" fillcolor="window">
            <v:imagedata r:id="rId57" o:title=""/>
          </v:shape>
          <o:OLEObject Type="Embed" ProgID="Equation.3" ShapeID="_x0000_i1051" DrawAspect="Content" ObjectID="_1668499876" r:id="rId5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1.10. </w:t>
      </w:r>
      <w:r>
        <w:rPr>
          <w:rFonts w:ascii="Times New Roman" w:hAnsi="Times New Roman"/>
          <w:position w:val="-46"/>
          <w:sz w:val="24"/>
          <w:szCs w:val="24"/>
        </w:rPr>
        <w:object w:dxaOrig="1380" w:dyaOrig="1035">
          <v:shape id="_x0000_i1052" type="#_x0000_t75" style="width:69pt;height:51.75pt" o:ole="" fillcolor="window">
            <v:imagedata r:id="rId59" o:title=""/>
          </v:shape>
          <o:OLEObject Type="Embed" ProgID="Equation.3" ShapeID="_x0000_i1052" DrawAspect="Content" ObjectID="_1668499877" r:id="rId60"/>
        </w:objec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position w:val="-46"/>
          <w:sz w:val="24"/>
          <w:szCs w:val="24"/>
        </w:rPr>
        <w:object w:dxaOrig="1710" w:dyaOrig="1035">
          <v:shape id="_x0000_i1053" type="#_x0000_t75" style="width:85.5pt;height:51.75pt" o:ole="" fillcolor="window">
            <v:imagedata r:id="rId61" o:title=""/>
          </v:shape>
          <o:OLEObject Type="Embed" ProgID="Equation.3" ShapeID="_x0000_i1053" DrawAspect="Content" ObjectID="_1668499878" r:id="rId62"/>
        </w:objec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 xml:space="preserve">Найти </w:t>
      </w:r>
      <w:r>
        <w:rPr>
          <w:rFonts w:ascii="Times New Roman" w:hAnsi="Times New Roman"/>
          <w:position w:val="-4"/>
          <w:sz w:val="24"/>
          <w:szCs w:val="24"/>
        </w:rPr>
        <w:object w:dxaOrig="1095" w:dyaOrig="240">
          <v:shape id="_x0000_i1054" type="#_x0000_t75" style="width:54.75pt;height:12pt" o:ole="" fillcolor="window">
            <v:imagedata r:id="rId63" o:title=""/>
          </v:shape>
          <o:OLEObject Type="Embed" ProgID="Equation.3" ShapeID="_x0000_i1054" DrawAspect="Content" ObjectID="_1668499879" r:id="rId64"/>
        </w:objec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A31F6D" w:rsidRDefault="00A31F6D" w:rsidP="00A31F6D">
      <w:pPr>
        <w:pStyle w:val="a7"/>
        <w:spacing w:after="0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Решить неоднородную систему линейных алгебраических уравнений методом Гаусса.</w: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2.1.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460" w:dyaOrig="1380">
          <v:shape id="_x0000_i1055" type="#_x0000_t75" style="width:123pt;height:69pt" o:ole="" fillcolor="window">
            <v:imagedata r:id="rId65" o:title=""/>
          </v:shape>
          <o:OLEObject Type="Embed" ProgID="Equation.3" ShapeID="_x0000_i1055" DrawAspect="Content" ObjectID="_1668499880" r:id="rId6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 2.2.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56" type="#_x0000_t75" style="width:118.5pt;height:69pt" o:ole="" fillcolor="window">
            <v:imagedata r:id="rId67" o:title=""/>
          </v:shape>
          <o:OLEObject Type="Embed" ProgID="Equation.3" ShapeID="_x0000_i1056" DrawAspect="Content" ObjectID="_1668499881" r:id="rId68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 2.3.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370" w:dyaOrig="1365">
          <v:shape id="_x0000_i1057" type="#_x0000_t75" style="width:118.5pt;height:68.25pt" o:ole="" fillcolor="window">
            <v:imagedata r:id="rId69" o:title=""/>
          </v:shape>
          <o:OLEObject Type="Embed" ProgID="Equation.3" ShapeID="_x0000_i1057" DrawAspect="Content" ObjectID="_1668499882" r:id="rId7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2.4.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58" type="#_x0000_t75" style="width:118.5pt;height:69pt" o:ole="" fillcolor="window">
            <v:imagedata r:id="rId71" o:title=""/>
          </v:shape>
          <o:OLEObject Type="Embed" ProgID="Equation.3" ShapeID="_x0000_i1058" DrawAspect="Content" ObjectID="_1668499883" r:id="rId72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2.5.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85" w:dyaOrig="1380">
          <v:shape id="_x0000_i1059" type="#_x0000_t75" style="width:119.25pt;height:69pt" o:ole="" fillcolor="window">
            <v:imagedata r:id="rId73" o:title=""/>
          </v:shape>
          <o:OLEObject Type="Embed" ProgID="Equation.3" ShapeID="_x0000_i1059" DrawAspect="Content" ObjectID="_1668499884" r:id="rId7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2.6.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445" w:dyaOrig="1380">
          <v:shape id="_x0000_i1060" type="#_x0000_t75" style="width:122.25pt;height:69pt" o:ole="" fillcolor="window">
            <v:imagedata r:id="rId75" o:title=""/>
          </v:shape>
          <o:OLEObject Type="Embed" ProgID="Equation.3" ShapeID="_x0000_i1060" DrawAspect="Content" ObjectID="_1668499885" r:id="rId76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2.7.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505" w:dyaOrig="1365">
          <v:shape id="_x0000_i1061" type="#_x0000_t75" style="width:125.25pt;height:68.25pt" o:ole="" fillcolor="window">
            <v:imagedata r:id="rId77" o:title=""/>
          </v:shape>
          <o:OLEObject Type="Embed" ProgID="Equation.3" ShapeID="_x0000_i1061" DrawAspect="Content" ObjectID="_1668499886" r:id="rId7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2.8.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700" w:dyaOrig="1380">
          <v:shape id="_x0000_i1062" type="#_x0000_t75" style="width:135pt;height:69pt" o:ole="" fillcolor="window">
            <v:imagedata r:id="rId79" o:title=""/>
          </v:shape>
          <o:OLEObject Type="Embed" ProgID="Equation.3" ShapeID="_x0000_i1062" DrawAspect="Content" ObjectID="_1668499887" r:id="rId80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position w:val="-58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2.9.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63" type="#_x0000_t75" style="width:118.5pt;height:69pt" o:ole="" fillcolor="window">
            <v:imagedata r:id="rId81" o:title=""/>
          </v:shape>
          <o:OLEObject Type="Embed" ProgID="Equation.3" ShapeID="_x0000_i1063" DrawAspect="Content" ObjectID="_1668499888" r:id="rId8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2.10.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610" w:dyaOrig="1365">
          <v:shape id="_x0000_i1064" type="#_x0000_t75" style="width:130.5pt;height:68.25pt" o:ole="" fillcolor="window">
            <v:imagedata r:id="rId83" o:title=""/>
          </v:shape>
          <o:OLEObject Type="Embed" ProgID="Equation.3" ShapeID="_x0000_i1064" DrawAspect="Content" ObjectID="_1668499889" r:id="rId84"/>
        </w:object>
      </w:r>
    </w:p>
    <w:p w:rsidR="00A31F6D" w:rsidRDefault="00A31F6D" w:rsidP="00A31F6D">
      <w:pPr>
        <w:pStyle w:val="a7"/>
        <w:spacing w:after="0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Доказать, что система линейных алгебраических уравнений совместна и решить её:</w: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1) матричным методом;</w:t>
      </w:r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2) по формулам </w:t>
      </w:r>
      <w:proofErr w:type="spell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>Крамера</w:t>
      </w:r>
      <w:proofErr w:type="spellEnd"/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3.1.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025" w:dyaOrig="1050">
          <v:shape id="_x0000_i1065" type="#_x0000_t75" style="width:101.25pt;height:52.5pt" o:ole="" fillcolor="window">
            <v:imagedata r:id="rId85" o:title=""/>
          </v:shape>
          <o:OLEObject Type="Embed" ProgID="Equation.3" ShapeID="_x0000_i1065" DrawAspect="Content" ObjectID="_1668499890" r:id="rId8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3.2.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35" w:dyaOrig="1050">
          <v:shape id="_x0000_i1066" type="#_x0000_t75" style="width:96.75pt;height:52.5pt" o:ole="" fillcolor="window">
            <v:imagedata r:id="rId87" o:title=""/>
          </v:shape>
          <o:OLEObject Type="Embed" ProgID="Equation.3" ShapeID="_x0000_i1066" DrawAspect="Content" ObjectID="_1668499891" r:id="rId88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3.3.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15" w:dyaOrig="1050">
          <v:shape id="_x0000_i1067" type="#_x0000_t75" style="width:90.75pt;height:52.5pt" o:ole="" fillcolor="window">
            <v:imagedata r:id="rId89" o:title=""/>
          </v:shape>
          <o:OLEObject Type="Embed" ProgID="Equation.3" ShapeID="_x0000_i1067" DrawAspect="Content" ObjectID="_1668499892" r:id="rId9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3.4.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65" w:dyaOrig="1050">
          <v:shape id="_x0000_i1068" type="#_x0000_t75" style="width:98.25pt;height:52.5pt" o:ole="" fillcolor="window">
            <v:imagedata r:id="rId91" o:title=""/>
          </v:shape>
          <o:OLEObject Type="Embed" ProgID="Equation.3" ShapeID="_x0000_i1068" DrawAspect="Content" ObjectID="_1668499893" r:id="rId92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3.5.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15" w:dyaOrig="1050">
          <v:shape id="_x0000_i1069" type="#_x0000_t75" style="width:90.75pt;height:52.5pt" o:ole="" fillcolor="window">
            <v:imagedata r:id="rId93" o:title=""/>
          </v:shape>
          <o:OLEObject Type="Embed" ProgID="Equation.3" ShapeID="_x0000_i1069" DrawAspect="Content" ObjectID="_1668499894" r:id="rId9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3.6.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025" w:dyaOrig="1050">
          <v:shape id="_x0000_i1070" type="#_x0000_t75" style="width:101.25pt;height:52.5pt" o:ole="" fillcolor="window">
            <v:imagedata r:id="rId95" o:title=""/>
          </v:shape>
          <o:OLEObject Type="Embed" ProgID="Equation.3" ShapeID="_x0000_i1070" DrawAspect="Content" ObjectID="_1668499895" r:id="rId96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3.7.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35" w:dyaOrig="1050">
          <v:shape id="_x0000_i1071" type="#_x0000_t75" style="width:96.75pt;height:52.5pt" o:ole="" fillcolor="window">
            <v:imagedata r:id="rId97" o:title=""/>
          </v:shape>
          <o:OLEObject Type="Embed" ProgID="Equation.3" ShapeID="_x0000_i1071" DrawAspect="Content" ObjectID="_1668499896" r:id="rId9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3.8.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30" w:dyaOrig="1050">
          <v:shape id="_x0000_i1072" type="#_x0000_t75" style="width:91.5pt;height:52.5pt" o:ole="" fillcolor="window">
            <v:imagedata r:id="rId99" o:title=""/>
          </v:shape>
          <o:OLEObject Type="Embed" ProgID="Equation.3" ShapeID="_x0000_i1072" DrawAspect="Content" ObjectID="_1668499897" r:id="rId100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position w:val="-42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3.9.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65" w:dyaOrig="1050">
          <v:shape id="_x0000_i1073" type="#_x0000_t75" style="width:98.25pt;height:52.5pt" o:ole="" fillcolor="window">
            <v:imagedata r:id="rId101" o:title=""/>
          </v:shape>
          <o:OLEObject Type="Embed" ProgID="Equation.3" ShapeID="_x0000_i1073" DrawAspect="Content" ObjectID="_1668499898" r:id="rId10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3.10.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175" w:dyaOrig="1050">
          <v:shape id="_x0000_i1074" type="#_x0000_t75" style="width:108.75pt;height:52.5pt" o:ole="" fillcolor="window">
            <v:imagedata r:id="rId103" o:title=""/>
          </v:shape>
          <o:OLEObject Type="Embed" ProgID="Equation.3" ShapeID="_x0000_i1074" DrawAspect="Content" ObjectID="_1668499899" r:id="rId104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Даны вершины треугольника АВС. Найти: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уравнение стороны AB;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уравнение высоты CH;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уравнение медианы AM;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точку N пересечения медианы AM и высоты CH;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уравнение прямой, проходящей через вершину С параллельно стороне AB;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расстояние от точки С до прямой AB.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4.1. A(4;5) , B(0;-7) , C(2;7) .             4.2. A(4;4) , B(10;-2) , C(2;8) .</w:t>
      </w:r>
    </w:p>
    <w:p w:rsidR="00A31F6D" w:rsidRDefault="00A31F6D" w:rsidP="00A31F6D">
      <w:pPr>
        <w:widowControl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4.3. A(-4;-6) , B(9;4) , C(-2;10) .        4.4. A(3;-5) , B(8;7) , C(5;4)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4.5. A(-9;6) , B(-2;-8) , C(8;9) .          4.6. A(8;2) , B(5;-6) , C(7;4)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4.7. A(6;6) , B(4;9) , C(-4;11) .          4.8. A(7;2) , B(-5;1) , C(5;-3)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4.9.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8;- 6)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(5;-5)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(5;-8) .        4.10.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(-1;3</w:t>
      </w:r>
      <w:proofErr w:type="gramStart"/>
      <w:r>
        <w:rPr>
          <w:rFonts w:ascii="Times New Roman" w:hAnsi="Times New Roman" w:cs="Times New Roman"/>
          <w:sz w:val="24"/>
          <w:szCs w:val="24"/>
        </w:rPr>
        <w:t>)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(6;5)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(5;8) .</w:t>
      </w:r>
    </w:p>
    <w:p w:rsidR="00A31F6D" w:rsidRDefault="00A31F6D" w:rsidP="00A31F6D">
      <w:pPr>
        <w:spacing w:after="0" w:line="240" w:lineRule="auto"/>
        <w:ind w:firstLine="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Даны четыре точки А, В, С и D. Составить уравнения: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плоскости ABC;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прямой AB;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прямой DM, перпендикулярной к плоскости ABC;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прямой CN, параллельной прямой AB;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плоскости, проходящей через точку D перпендикулярно к прямой AB.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Вычислить: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синус угла между прямой AD и плоскостью ABC;</w:t>
      </w:r>
    </w:p>
    <w:p w:rsidR="00A31F6D" w:rsidRDefault="00A31F6D" w:rsidP="00A31F6D">
      <w:pPr>
        <w:spacing w:after="24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ж) косинус угла между координатной плоскостью </w:t>
      </w:r>
      <w:proofErr w:type="spellStart"/>
      <w:r>
        <w:rPr>
          <w:rFonts w:ascii="Times New Roman" w:hAnsi="Times New Roman" w:cs="Times New Roman"/>
          <w:sz w:val="24"/>
          <w:szCs w:val="24"/>
        </w:rPr>
        <w:t>xOy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плоскостью </w:t>
      </w:r>
      <w:r>
        <w:rPr>
          <w:rFonts w:ascii="Times New Roman" w:hAnsi="Times New Roman" w:cs="Times New Roman"/>
          <w:sz w:val="24"/>
          <w:szCs w:val="24"/>
          <w:lang w:val="en-US"/>
        </w:rPr>
        <w:t>ABC.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5.1. A(4,2,5) , B(0,7,1) , C(0,2,7) , D(1,5,0)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5.2. A(4,4,10) , B(7,10,2) , C(2,8,4) , D(9,6,9)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5.3. A(4,6,5) , B(6,9,4) , C(2,10,10) , D(7,5,9)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5.4. A(3,5,4) , B(8,7,4) , C(5,10,4) , D(4,7,8)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5.5. A(10,9,6) , B(2,8,2) , C(9,8,9) , D(7,10,3)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5.6. A(1,8,2) , B(5,2,6) , C(5,7,4) , D(4,10,9)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5.7. A(6,6,5) , B(4,9,5) , C(4,6,11) , D(6,9,3)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5.8. A(7,2,2) , B( -5,7, -7) , C(5, -3,1) , D(2,3,7) .</w:t>
      </w:r>
    </w:p>
    <w:p w:rsidR="00A31F6D" w:rsidRPr="000A0872" w:rsidRDefault="00A31F6D" w:rsidP="00A31F6D">
      <w:pPr>
        <w:rPr>
          <w:rFonts w:ascii="Times New Roman" w:hAnsi="Times New Roman" w:cs="Times New Roman"/>
          <w:sz w:val="24"/>
          <w:szCs w:val="24"/>
        </w:rPr>
      </w:pPr>
      <w:r w:rsidRPr="000A0872">
        <w:rPr>
          <w:rFonts w:ascii="Times New Roman" w:hAnsi="Times New Roman" w:cs="Times New Roman"/>
          <w:sz w:val="24"/>
          <w:szCs w:val="24"/>
        </w:rPr>
        <w:t xml:space="preserve">5.9.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A087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A0872">
        <w:rPr>
          <w:rFonts w:ascii="Times New Roman" w:hAnsi="Times New Roman" w:cs="Times New Roman"/>
          <w:sz w:val="24"/>
          <w:szCs w:val="24"/>
        </w:rPr>
        <w:t xml:space="preserve">8, -6,4)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0A0872">
        <w:rPr>
          <w:rFonts w:ascii="Times New Roman" w:hAnsi="Times New Roman" w:cs="Times New Roman"/>
          <w:sz w:val="24"/>
          <w:szCs w:val="24"/>
        </w:rPr>
        <w:t xml:space="preserve">(10,5, -5)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A0872">
        <w:rPr>
          <w:rFonts w:ascii="Times New Roman" w:hAnsi="Times New Roman" w:cs="Times New Roman"/>
          <w:sz w:val="24"/>
          <w:szCs w:val="24"/>
        </w:rPr>
        <w:t xml:space="preserve">(5,6, -8) 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0872">
        <w:rPr>
          <w:rFonts w:ascii="Times New Roman" w:hAnsi="Times New Roman" w:cs="Times New Roman"/>
          <w:sz w:val="24"/>
          <w:szCs w:val="24"/>
        </w:rPr>
        <w:t>(8,10,7) .</w:t>
      </w:r>
    </w:p>
    <w:p w:rsidR="00A31F6D" w:rsidRPr="000A0872" w:rsidRDefault="00A31F6D" w:rsidP="00A31F6D">
      <w:pPr>
        <w:rPr>
          <w:rFonts w:ascii="Times New Roman" w:hAnsi="Times New Roman" w:cs="Times New Roman"/>
          <w:sz w:val="24"/>
          <w:szCs w:val="24"/>
        </w:rPr>
      </w:pPr>
      <w:r w:rsidRPr="000A0872">
        <w:rPr>
          <w:rFonts w:ascii="Times New Roman" w:hAnsi="Times New Roman" w:cs="Times New Roman"/>
          <w:sz w:val="24"/>
          <w:szCs w:val="24"/>
        </w:rPr>
        <w:t xml:space="preserve">5.10.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A087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A0872">
        <w:rPr>
          <w:rFonts w:ascii="Times New Roman" w:hAnsi="Times New Roman" w:cs="Times New Roman"/>
          <w:sz w:val="24"/>
          <w:szCs w:val="24"/>
        </w:rPr>
        <w:t xml:space="preserve">1, -1,3)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0A0872">
        <w:rPr>
          <w:rFonts w:ascii="Times New Roman" w:hAnsi="Times New Roman" w:cs="Times New Roman"/>
          <w:sz w:val="24"/>
          <w:szCs w:val="24"/>
        </w:rPr>
        <w:t xml:space="preserve">(6,5,8)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A0872">
        <w:rPr>
          <w:rFonts w:ascii="Times New Roman" w:hAnsi="Times New Roman" w:cs="Times New Roman"/>
          <w:sz w:val="24"/>
          <w:szCs w:val="24"/>
        </w:rPr>
        <w:t xml:space="preserve">(3,5,8) 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0872">
        <w:rPr>
          <w:rFonts w:ascii="Times New Roman" w:hAnsi="Times New Roman" w:cs="Times New Roman"/>
          <w:sz w:val="24"/>
          <w:szCs w:val="24"/>
        </w:rPr>
        <w:t>(8,4,1) .</w:t>
      </w:r>
    </w:p>
    <w:p w:rsidR="00A31F6D" w:rsidRDefault="00A31F6D" w:rsidP="00A31F6D">
      <w:pPr>
        <w:ind w:firstLine="39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</w:rPr>
        <w:t>Найти пределы функций</w:t>
      </w:r>
      <w:r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не пользуясь правилом </w:t>
      </w:r>
      <w:proofErr w:type="spellStart"/>
      <w:r>
        <w:rPr>
          <w:rFonts w:ascii="Times New Roman" w:hAnsi="Times New Roman"/>
          <w:sz w:val="24"/>
          <w:szCs w:val="24"/>
        </w:rPr>
        <w:t>Лопиталя</w:t>
      </w:r>
      <w:proofErr w:type="spellEnd"/>
    </w:p>
    <w:p w:rsidR="00A31F6D" w:rsidRDefault="00A31F6D" w:rsidP="00A31F6D">
      <w:pPr>
        <w:tabs>
          <w:tab w:val="left" w:pos="32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6.1     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075" type="#_x0000_t75" style="width:87pt;height:33.75pt" o:ole="">
            <v:imagedata r:id="rId105" o:title=""/>
          </v:shape>
          <o:OLEObject Type="Embed" ProgID="Equation.3" ShapeID="_x0000_i1075" DrawAspect="Content" ObjectID="_1668499900" r:id="rId10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б)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076" type="#_x0000_t75" style="width:87pt;height:33.75pt" o:ole="">
            <v:imagedata r:id="rId107" o:title=""/>
          </v:shape>
          <o:OLEObject Type="Embed" ProgID="Equation.3" ShapeID="_x0000_i1076" DrawAspect="Content" ObjectID="_1668499901" r:id="rId10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64"/>
        </w:tabs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15" w:dyaOrig="630">
          <v:shape id="_x0000_i1077" type="#_x0000_t75" style="width:76.5pt;height:31.5pt" o:ole="">
            <v:imagedata r:id="rId109" o:title=""/>
          </v:shape>
          <o:OLEObject Type="Embed" ProgID="Equation.3" ShapeID="_x0000_i1077" DrawAspect="Content" ObjectID="_1668499902" r:id="rId11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r>
        <w:rPr>
          <w:position w:val="-28"/>
          <w:sz w:val="24"/>
          <w:szCs w:val="24"/>
        </w:rPr>
        <w:object w:dxaOrig="1380" w:dyaOrig="750">
          <v:shape id="_x0000_i1078" type="#_x0000_t75" style="width:69pt;height:37.5pt" o:ole="">
            <v:imagedata r:id="rId111" o:title=""/>
          </v:shape>
          <o:OLEObject Type="Embed" ProgID="Equation.3" ShapeID="_x0000_i1078" DrawAspect="Content" ObjectID="_1668499903" r:id="rId11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6.2     а)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20" w:dyaOrig="675">
          <v:shape id="_x0000_i1079" type="#_x0000_t75" style="width:96pt;height:33.75pt" o:ole="">
            <v:imagedata r:id="rId113" o:title=""/>
          </v:shape>
          <o:OLEObject Type="Embed" ProgID="Equation.3" ShapeID="_x0000_i1079" DrawAspect="Content" ObjectID="_1668499904" r:id="rId11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55" w:dyaOrig="675">
          <v:shape id="_x0000_i1080" type="#_x0000_t75" style="width:87.75pt;height:33.75pt" o:ole="">
            <v:imagedata r:id="rId115" o:title=""/>
          </v:shape>
          <o:OLEObject Type="Embed" ProgID="Equation.3" ShapeID="_x0000_i1080" DrawAspect="Content" ObjectID="_1668499905" r:id="rId11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64"/>
        </w:tabs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455" w:dyaOrig="630">
          <v:shape id="_x0000_i1081" type="#_x0000_t75" style="width:72.75pt;height:31.5pt" o:ole="">
            <v:imagedata r:id="rId117" o:title=""/>
          </v:shape>
          <o:OLEObject Type="Embed" ProgID="Equation.3" ShapeID="_x0000_i1081" DrawAspect="Content" ObjectID="_1668499906" r:id="rId11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35" w:dyaOrig="690">
          <v:shape id="_x0000_i1082" type="#_x0000_t75" style="width:81.75pt;height:34.5pt" o:ole="">
            <v:imagedata r:id="rId119" o:title=""/>
          </v:shape>
          <o:OLEObject Type="Embed" ProgID="Equation.3" ShapeID="_x0000_i1082" DrawAspect="Content" ObjectID="_1668499907" r:id="rId12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888"/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6.3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85" w:dyaOrig="675">
          <v:shape id="_x0000_i1083" type="#_x0000_t75" style="width:89.25pt;height:33.75pt" o:ole="">
            <v:imagedata r:id="rId121" o:title=""/>
          </v:shape>
          <o:OLEObject Type="Embed" ProgID="Equation.3" ShapeID="_x0000_i1083" DrawAspect="Content" ObjectID="_1668499908" r:id="rId12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70" w:dyaOrig="675">
          <v:shape id="_x0000_i1084" type="#_x0000_t75" style="width:88.5pt;height:33.75pt" o:ole="">
            <v:imagedata r:id="rId123" o:title=""/>
          </v:shape>
          <o:OLEObject Type="Embed" ProgID="Equation.3" ShapeID="_x0000_i1084" DrawAspect="Content" ObjectID="_1668499909" r:id="rId12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31F6D" w:rsidRDefault="00A31F6D" w:rsidP="00A31F6D">
      <w:pPr>
        <w:tabs>
          <w:tab w:val="left" w:pos="888"/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30"/>
          <w:sz w:val="24"/>
          <w:szCs w:val="24"/>
        </w:rPr>
        <w:t xml:space="preserve"> </w:t>
      </w:r>
      <w:r>
        <w:rPr>
          <w:position w:val="-30"/>
          <w:sz w:val="24"/>
          <w:szCs w:val="24"/>
        </w:rPr>
        <w:object w:dxaOrig="1215" w:dyaOrig="675">
          <v:shape id="_x0000_i1085" type="#_x0000_t75" style="width:60.75pt;height:33.75pt" o:ole="">
            <v:imagedata r:id="rId125" o:title=""/>
          </v:shape>
          <o:OLEObject Type="Embed" ProgID="Equation.3" ShapeID="_x0000_i1085" DrawAspect="Content" ObjectID="_1668499910" r:id="rId12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00" w:dyaOrig="690">
          <v:shape id="_x0000_i1086" type="#_x0000_t75" style="width:75pt;height:34.5pt" o:ole="">
            <v:imagedata r:id="rId127" o:title=""/>
          </v:shape>
          <o:OLEObject Type="Embed" ProgID="Equation.3" ShapeID="_x0000_i1086" DrawAspect="Content" ObjectID="_1668499911" r:id="rId12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6.4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05" w:dyaOrig="675">
          <v:shape id="_x0000_i1087" type="#_x0000_t75" style="width:95.25pt;height:33.75pt" o:ole="">
            <v:imagedata r:id="rId129" o:title=""/>
          </v:shape>
          <o:OLEObject Type="Embed" ProgID="Equation.3" ShapeID="_x0000_i1087" DrawAspect="Content" ObjectID="_1668499912" r:id="rId13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830" w:dyaOrig="675">
          <v:shape id="_x0000_i1088" type="#_x0000_t75" style="width:91.5pt;height:33.75pt" o:ole="">
            <v:imagedata r:id="rId131" o:title=""/>
          </v:shape>
          <o:OLEObject Type="Embed" ProgID="Equation.3" ShapeID="_x0000_i1088" DrawAspect="Content" ObjectID="_1668499913" r:id="rId13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089" type="#_x0000_t75" style="width:87pt;height:33.75pt" o:ole="">
            <v:imagedata r:id="rId133" o:title=""/>
          </v:shape>
          <o:OLEObject Type="Embed" ProgID="Equation.3" ShapeID="_x0000_i1089" DrawAspect="Content" ObjectID="_1668499914" r:id="rId13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45" w:dyaOrig="690">
          <v:shape id="_x0000_i1090" type="#_x0000_t75" style="width:77.25pt;height:34.5pt" o:ole="">
            <v:imagedata r:id="rId135" o:title=""/>
          </v:shape>
          <o:OLEObject Type="Embed" ProgID="Equation.3" ShapeID="_x0000_i1090" DrawAspect="Content" ObjectID="_1668499915" r:id="rId13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6.5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20" w:dyaOrig="675">
          <v:shape id="_x0000_i1091" type="#_x0000_t75" style="width:96pt;height:33.75pt" o:ole="">
            <v:imagedata r:id="rId137" o:title=""/>
          </v:shape>
          <o:OLEObject Type="Embed" ProgID="Equation.3" ShapeID="_x0000_i1091" DrawAspect="Content" ObjectID="_1668499916" r:id="rId13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70" w:dyaOrig="675">
          <v:shape id="_x0000_i1092" type="#_x0000_t75" style="width:88.5pt;height:33.75pt" o:ole="">
            <v:imagedata r:id="rId139" o:title=""/>
          </v:shape>
          <o:OLEObject Type="Embed" ProgID="Equation.3" ShapeID="_x0000_i1092" DrawAspect="Content" ObjectID="_1668499917" r:id="rId14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380" w:dyaOrig="675">
          <v:shape id="_x0000_i1093" type="#_x0000_t75" style="width:69pt;height:33.75pt" o:ole="">
            <v:imagedata r:id="rId141" o:title=""/>
          </v:shape>
          <o:OLEObject Type="Embed" ProgID="Equation.3" ShapeID="_x0000_i1093" DrawAspect="Content" ObjectID="_1668499918" r:id="rId14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65" w:dyaOrig="690">
          <v:shape id="_x0000_i1094" type="#_x0000_t75" style="width:83.25pt;height:34.5pt" o:ole="">
            <v:imagedata r:id="rId143" o:title=""/>
          </v:shape>
          <o:OLEObject Type="Embed" ProgID="Equation.3" ShapeID="_x0000_i1094" DrawAspect="Content" ObjectID="_1668499919" r:id="rId14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6.6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50" w:dyaOrig="675">
          <v:shape id="_x0000_i1095" type="#_x0000_t75" style="width:97.5pt;height:33.75pt" o:ole="">
            <v:imagedata r:id="rId145" o:title=""/>
          </v:shape>
          <o:OLEObject Type="Embed" ProgID="Equation.3" ShapeID="_x0000_i1095" DrawAspect="Content" ObjectID="_1668499920" r:id="rId14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55" w:dyaOrig="675">
          <v:shape id="_x0000_i1096" type="#_x0000_t75" style="width:87.75pt;height:33.75pt" o:ole="">
            <v:imagedata r:id="rId147" o:title=""/>
          </v:shape>
          <o:OLEObject Type="Embed" ProgID="Equation.3" ShapeID="_x0000_i1096" DrawAspect="Content" ObjectID="_1668499921" r:id="rId14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2130" w:dyaOrig="675">
          <v:shape id="_x0000_i1097" type="#_x0000_t75" style="width:106.5pt;height:33.75pt" o:ole="">
            <v:imagedata r:id="rId149" o:title=""/>
          </v:shape>
          <o:OLEObject Type="Embed" ProgID="Equation.3" ShapeID="_x0000_i1097" DrawAspect="Content" ObjectID="_1668499922" r:id="rId15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75" w:dyaOrig="750">
          <v:shape id="_x0000_i1098" type="#_x0000_t75" style="width:78.75pt;height:37.5pt" o:ole="">
            <v:imagedata r:id="rId151" o:title=""/>
          </v:shape>
          <o:OLEObject Type="Embed" ProgID="Equation.3" ShapeID="_x0000_i1098" DrawAspect="Content" ObjectID="_1668499923" r:id="rId15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6.7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860" w:dyaOrig="675">
          <v:shape id="_x0000_i1099" type="#_x0000_t75" style="width:93pt;height:33.75pt" o:ole="">
            <v:imagedata r:id="rId153" o:title=""/>
          </v:shape>
          <o:OLEObject Type="Embed" ProgID="Equation.3" ShapeID="_x0000_i1099" DrawAspect="Content" ObjectID="_1668499924" r:id="rId15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80" w:dyaOrig="675">
          <v:shape id="_x0000_i1100" type="#_x0000_t75" style="width:84pt;height:33.75pt" o:ole="">
            <v:imagedata r:id="rId155" o:title=""/>
          </v:shape>
          <o:OLEObject Type="Embed" ProgID="Equation.3" ShapeID="_x0000_i1100" DrawAspect="Content" ObjectID="_1668499925" r:id="rId15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15" w:dyaOrig="630">
          <v:shape id="_x0000_i1101" type="#_x0000_t75" style="width:76.5pt;height:31.5pt" o:ole="">
            <v:imagedata r:id="rId157" o:title=""/>
          </v:shape>
          <o:OLEObject Type="Embed" ProgID="Equation.3" ShapeID="_x0000_i1101" DrawAspect="Content" ObjectID="_1668499926" r:id="rId15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position w:val="-26"/>
          <w:sz w:val="24"/>
          <w:szCs w:val="24"/>
        </w:rPr>
        <w:object w:dxaOrig="1605" w:dyaOrig="690">
          <v:shape id="_x0000_i1102" type="#_x0000_t75" style="width:80.25pt;height:34.5pt" o:ole="">
            <v:imagedata r:id="rId159" o:title=""/>
          </v:shape>
          <o:OLEObject Type="Embed" ProgID="Equation.3" ShapeID="_x0000_i1102" DrawAspect="Content" ObjectID="_1668499927" r:id="rId16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6.8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725" w:dyaOrig="675">
          <v:shape id="_x0000_i1103" type="#_x0000_t75" style="width:86.25pt;height:33.75pt" o:ole="">
            <v:imagedata r:id="rId161" o:title=""/>
          </v:shape>
          <o:OLEObject Type="Embed" ProgID="Equation.3" ShapeID="_x0000_i1103" DrawAspect="Content" ObjectID="_1668499928" r:id="rId16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30" w:dyaOrig="675">
          <v:shape id="_x0000_i1104" type="#_x0000_t75" style="width:91.5pt;height:33.75pt" o:ole="">
            <v:imagedata r:id="rId163" o:title=""/>
          </v:shape>
          <o:OLEObject Type="Embed" ProgID="Equation.3" ShapeID="_x0000_i1104" DrawAspect="Content" ObjectID="_1668499929" r:id="rId16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110" w:dyaOrig="915">
          <v:shape id="_x0000_i1105" type="#_x0000_t75" style="width:55.5pt;height:45.75pt" o:ole="">
            <v:imagedata r:id="rId165" o:title=""/>
          </v:shape>
          <o:OLEObject Type="Embed" ProgID="Equation.3" ShapeID="_x0000_i1105" DrawAspect="Content" ObjectID="_1668499930" r:id="rId16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00" w:dyaOrig="690">
          <v:shape id="_x0000_i1106" type="#_x0000_t75" style="width:75pt;height:34.5pt" o:ole="">
            <v:imagedata r:id="rId167" o:title=""/>
          </v:shape>
          <o:OLEObject Type="Embed" ProgID="Equation.3" ShapeID="_x0000_i1106" DrawAspect="Content" ObjectID="_1668499931" r:id="rId16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6.9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90" w:dyaOrig="675">
          <v:shape id="_x0000_i1107" type="#_x0000_t75" style="width:94.5pt;height:33.75pt" o:ole="">
            <v:imagedata r:id="rId169" o:title=""/>
          </v:shape>
          <o:OLEObject Type="Embed" ProgID="Equation.3" ShapeID="_x0000_i1107" DrawAspect="Content" ObjectID="_1668499932" r:id="rId17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755" w:dyaOrig="675">
          <v:shape id="_x0000_i1108" type="#_x0000_t75" style="width:87.75pt;height:33.75pt" o:ole="">
            <v:imagedata r:id="rId171" o:title=""/>
          </v:shape>
          <o:OLEObject Type="Embed" ProgID="Equation.3" ShapeID="_x0000_i1108" DrawAspect="Content" ObjectID="_1668499933" r:id="rId17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8"/>
          <w:sz w:val="24"/>
          <w:szCs w:val="24"/>
        </w:rPr>
        <w:object w:dxaOrig="1500" w:dyaOrig="555">
          <v:shape id="_x0000_i1109" type="#_x0000_t75" style="width:75pt;height:27.75pt" o:ole="">
            <v:imagedata r:id="rId173" o:title=""/>
          </v:shape>
          <o:OLEObject Type="Embed" ProgID="Equation.3" ShapeID="_x0000_i1109" DrawAspect="Content" ObjectID="_1668499934" r:id="rId17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290" w:dyaOrig="540">
          <v:shape id="_x0000_i1110" type="#_x0000_t75" style="width:64.5pt;height:27pt" o:ole="">
            <v:imagedata r:id="rId175" o:title=""/>
          </v:shape>
          <o:OLEObject Type="Embed" ProgID="Equation.3" ShapeID="_x0000_i1110" DrawAspect="Content" ObjectID="_1668499935" r:id="rId17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6.10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15" w:dyaOrig="675">
          <v:shape id="_x0000_i1111" type="#_x0000_t75" style="width:90.75pt;height:33.75pt" o:ole="">
            <v:imagedata r:id="rId177" o:title=""/>
          </v:shape>
          <o:OLEObject Type="Embed" ProgID="Equation.3" ShapeID="_x0000_i1111" DrawAspect="Content" ObjectID="_1668499936" r:id="rId17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30" w:dyaOrig="675">
          <v:shape id="_x0000_i1112" type="#_x0000_t75" style="width:91.5pt;height:33.75pt" o:ole="">
            <v:imagedata r:id="rId179" o:title=""/>
          </v:shape>
          <o:OLEObject Type="Embed" ProgID="Equation.3" ShapeID="_x0000_i1112" DrawAspect="Content" ObjectID="_1668499937" r:id="rId18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25" w:dyaOrig="660">
          <v:shape id="_x0000_i1113" type="#_x0000_t75" style="width:86.25pt;height:33pt" o:ole="">
            <v:imagedata r:id="rId181" o:title=""/>
          </v:shape>
          <o:OLEObject Type="Embed" ProgID="Equation.3" ShapeID="_x0000_i1113" DrawAspect="Content" ObjectID="_1668499938" r:id="rId18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00" w:dyaOrig="540">
          <v:shape id="_x0000_i1114" type="#_x0000_t75" style="width:75pt;height:27pt" o:ole="">
            <v:imagedata r:id="rId183" o:title=""/>
          </v:shape>
          <o:OLEObject Type="Embed" ProgID="Equation.3" ShapeID="_x0000_i1114" DrawAspect="Content" ObjectID="_1668499939" r:id="rId18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before="120" w:after="12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Исследовать функции на непрерывность и сделать схематический чертёж.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970" w:dyaOrig="1125">
          <v:shape id="_x0000_i1115" type="#_x0000_t75" style="width:148.5pt;height:56.25pt" o:ole="">
            <v:imagedata r:id="rId185" o:title=""/>
          </v:shape>
          <o:OLEObject Type="Embed" ProgID="Equation.3" ShapeID="_x0000_i1115" DrawAspect="Content" ObjectID="_1668499940" r:id="rId18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16" type="#_x0000_t75" style="width:42.75pt;height:27pt" o:ole="">
            <v:imagedata r:id="rId187" o:title=""/>
          </v:shape>
          <o:OLEObject Type="Embed" ProgID="Equation.3" ShapeID="_x0000_i1116" DrawAspect="Content" ObjectID="_1668499941" r:id="rId18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17" type="#_x0000_t75" style="width:57.75pt;height:15.75pt" o:ole="">
            <v:imagedata r:id="rId189" o:title=""/>
          </v:shape>
          <o:OLEObject Type="Embed" ProgID="Equation.3" ShapeID="_x0000_i1117" DrawAspect="Content" ObjectID="_1668499942" r:id="rId19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7.2.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940" w:dyaOrig="1125">
          <v:shape id="_x0000_i1118" type="#_x0000_t75" style="width:147pt;height:56.25pt" o:ole="">
            <v:imagedata r:id="rId191" o:title=""/>
          </v:shape>
          <o:OLEObject Type="Embed" ProgID="Equation.3" ShapeID="_x0000_i1118" DrawAspect="Content" ObjectID="_1668499943" r:id="rId19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19" type="#_x0000_t75" style="width:42.75pt;height:27pt" o:ole="">
            <v:imagedata r:id="rId193" o:title=""/>
          </v:shape>
          <o:OLEObject Type="Embed" ProgID="Equation.3" ShapeID="_x0000_i1119" DrawAspect="Content" ObjectID="_1668499944" r:id="rId19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10" w:dyaOrig="315">
          <v:shape id="_x0000_i1120" type="#_x0000_t75" style="width:55.5pt;height:15.75pt" o:ole="">
            <v:imagedata r:id="rId195" o:title=""/>
          </v:shape>
          <o:OLEObject Type="Embed" ProgID="Equation.3" ShapeID="_x0000_i1120" DrawAspect="Content" ObjectID="_1668499945" r:id="rId19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7.3.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3180" w:dyaOrig="1125">
          <v:shape id="_x0000_i1121" type="#_x0000_t75" style="width:159pt;height:56.25pt" o:ole="">
            <v:imagedata r:id="rId197" o:title=""/>
          </v:shape>
          <o:OLEObject Type="Embed" ProgID="Equation.3" ShapeID="_x0000_i1121" DrawAspect="Content" ObjectID="_1668499946" r:id="rId19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10" w:dyaOrig="540">
          <v:shape id="_x0000_i1122" type="#_x0000_t75" style="width:40.5pt;height:27pt" o:ole="">
            <v:imagedata r:id="rId199" o:title=""/>
          </v:shape>
          <o:OLEObject Type="Embed" ProgID="Equation.3" ShapeID="_x0000_i1122" DrawAspect="Content" ObjectID="_1668499947" r:id="rId20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23" type="#_x0000_t75" style="width:57.75pt;height:15.75pt" o:ole="">
            <v:imagedata r:id="rId201" o:title=""/>
          </v:shape>
          <o:OLEObject Type="Embed" ProgID="Equation.3" ShapeID="_x0000_i1123" DrawAspect="Content" ObjectID="_1668499948" r:id="rId20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7.4.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24" type="#_x0000_t75" style="width:140.25pt;height:56.25pt" o:ole="">
            <v:imagedata r:id="rId203" o:title=""/>
          </v:shape>
          <o:OLEObject Type="Embed" ProgID="Equation.3" ShapeID="_x0000_i1124" DrawAspect="Content" ObjectID="_1668499949" r:id="rId20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25" type="#_x0000_t75" style="width:42.75pt;height:27pt" o:ole="">
            <v:imagedata r:id="rId205" o:title=""/>
          </v:shape>
          <o:OLEObject Type="Embed" ProgID="Equation.3" ShapeID="_x0000_i1125" DrawAspect="Content" ObjectID="_1668499950" r:id="rId20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26" type="#_x0000_t75" style="width:57.75pt;height:15.75pt" o:ole="">
            <v:imagedata r:id="rId207" o:title=""/>
          </v:shape>
          <o:OLEObject Type="Embed" ProgID="Equation.3" ShapeID="_x0000_i1126" DrawAspect="Content" ObjectID="_1668499951" r:id="rId20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7.5.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490" w:dyaOrig="1125">
          <v:shape id="_x0000_i1127" type="#_x0000_t75" style="width:124.5pt;height:56.25pt" o:ole="">
            <v:imagedata r:id="rId209" o:title=""/>
          </v:shape>
          <o:OLEObject Type="Embed" ProgID="Equation.3" ShapeID="_x0000_i1127" DrawAspect="Content" ObjectID="_1668499952" r:id="rId21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40" w:dyaOrig="540">
          <v:shape id="_x0000_i1128" type="#_x0000_t75" style="width:42pt;height:27pt" o:ole="">
            <v:imagedata r:id="rId211" o:title=""/>
          </v:shape>
          <o:OLEObject Type="Embed" ProgID="Equation.3" ShapeID="_x0000_i1128" DrawAspect="Content" ObjectID="_1668499953" r:id="rId21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25" w:dyaOrig="315">
          <v:shape id="_x0000_i1129" type="#_x0000_t75" style="width:56.25pt;height:15.75pt" o:ole="">
            <v:imagedata r:id="rId213" o:title=""/>
          </v:shape>
          <o:OLEObject Type="Embed" ProgID="Equation.3" ShapeID="_x0000_i1129" DrawAspect="Content" ObjectID="_1668499954" r:id="rId21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7.6.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30" type="#_x0000_t75" style="width:140.25pt;height:56.25pt" o:ole="">
            <v:imagedata r:id="rId215" o:title=""/>
          </v:shape>
          <o:OLEObject Type="Embed" ProgID="Equation.3" ShapeID="_x0000_i1130" DrawAspect="Content" ObjectID="_1668499955" r:id="rId21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60" w:dyaOrig="540">
          <v:shape id="_x0000_i1131" type="#_x0000_t75" style="width:48pt;height:27pt" o:ole="">
            <v:imagedata r:id="rId217" o:title=""/>
          </v:shape>
          <o:OLEObject Type="Embed" ProgID="Equation.3" ShapeID="_x0000_i1131" DrawAspect="Content" ObjectID="_1668499956" r:id="rId21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40" w:dyaOrig="315">
          <v:shape id="_x0000_i1132" type="#_x0000_t75" style="width:57pt;height:15.75pt" o:ole="">
            <v:imagedata r:id="rId219" o:title=""/>
          </v:shape>
          <o:OLEObject Type="Embed" ProgID="Equation.3" ShapeID="_x0000_i1132" DrawAspect="Content" ObjectID="_1668499957" r:id="rId22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7.7.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3180" w:dyaOrig="1125">
          <v:shape id="_x0000_i1133" type="#_x0000_t75" style="width:159pt;height:56.25pt" o:ole="">
            <v:imagedata r:id="rId221" o:title=""/>
          </v:shape>
          <o:OLEObject Type="Embed" ProgID="Equation.3" ShapeID="_x0000_i1133" DrawAspect="Content" ObjectID="_1668499958" r:id="rId22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60" w:dyaOrig="540">
          <v:shape id="_x0000_i1134" type="#_x0000_t75" style="width:48pt;height:27pt" o:ole="">
            <v:imagedata r:id="rId223" o:title=""/>
          </v:shape>
          <o:OLEObject Type="Embed" ProgID="Equation.3" ShapeID="_x0000_i1134" DrawAspect="Content" ObjectID="_1668499959" r:id="rId22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35" type="#_x0000_t75" style="width:57.75pt;height:15.75pt" o:ole="">
            <v:imagedata r:id="rId225" o:title=""/>
          </v:shape>
          <o:OLEObject Type="Embed" ProgID="Equation.3" ShapeID="_x0000_i1135" DrawAspect="Content" ObjectID="_1668499960" r:id="rId22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7.8.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82"/>
          <w:sz w:val="24"/>
          <w:szCs w:val="24"/>
        </w:rPr>
        <w:object w:dxaOrig="2730" w:dyaOrig="1755">
          <v:shape id="_x0000_i1136" type="#_x0000_t75" style="width:136.5pt;height:87.75pt" o:ole="">
            <v:imagedata r:id="rId227" o:title=""/>
          </v:shape>
          <o:OLEObject Type="Embed" ProgID="Equation.3" ShapeID="_x0000_i1136" DrawAspect="Content" ObjectID="_1668499961" r:id="rId22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37" type="#_x0000_t75" style="width:46.5pt;height:27pt" o:ole="">
            <v:imagedata r:id="rId229" o:title=""/>
          </v:shape>
          <o:OLEObject Type="Embed" ProgID="Equation.3" ShapeID="_x0000_i1137" DrawAspect="Content" ObjectID="_1668499962" r:id="rId23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40" w:dyaOrig="315">
          <v:shape id="_x0000_i1138" type="#_x0000_t75" style="width:57pt;height:15.75pt" o:ole="">
            <v:imagedata r:id="rId231" o:title=""/>
          </v:shape>
          <o:OLEObject Type="Embed" ProgID="Equation.3" ShapeID="_x0000_i1138" DrawAspect="Content" ObjectID="_1668499963" r:id="rId23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7.9.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39" type="#_x0000_t75" style="width:140.25pt;height:56.25pt" o:ole="">
            <v:imagedata r:id="rId233" o:title=""/>
          </v:shape>
          <o:OLEObject Type="Embed" ProgID="Equation.3" ShapeID="_x0000_i1139" DrawAspect="Content" ObjectID="_1668499964" r:id="rId23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40" type="#_x0000_t75" style="width:46.5pt;height:27pt" o:ole="">
            <v:imagedata r:id="rId235" o:title=""/>
          </v:shape>
          <o:OLEObject Type="Embed" ProgID="Equation.3" ShapeID="_x0000_i1140" DrawAspect="Content" ObjectID="_1668499965" r:id="rId23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440" w:dyaOrig="315">
          <v:shape id="_x0000_i1141" type="#_x0000_t75" style="width:1in;height:15.75pt" o:ole="">
            <v:imagedata r:id="rId237" o:title=""/>
          </v:shape>
          <o:OLEObject Type="Embed" ProgID="Equation.3" ShapeID="_x0000_i1141" DrawAspect="Content" ObjectID="_1668499966" r:id="rId23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2031" w:rsidRDefault="00A31F6D" w:rsidP="00732031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7.10.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580" w:dyaOrig="1125">
          <v:shape id="_x0000_i1142" type="#_x0000_t75" style="width:129pt;height:56.25pt" o:ole="">
            <v:imagedata r:id="rId239" o:title=""/>
          </v:shape>
          <o:OLEObject Type="Embed" ProgID="Equation.3" ShapeID="_x0000_i1142" DrawAspect="Content" ObjectID="_1668499967" r:id="rId24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43" type="#_x0000_t75" style="width:46.5pt;height:27pt" o:ole="">
            <v:imagedata r:id="rId241" o:title=""/>
          </v:shape>
          <o:OLEObject Type="Embed" ProgID="Equation.3" ShapeID="_x0000_i1143" DrawAspect="Content" ObjectID="_1668499968" r:id="rId24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425" w:dyaOrig="315">
          <v:shape id="_x0000_i1144" type="#_x0000_t75" style="width:71.25pt;height:15.75pt" o:ole="">
            <v:imagedata r:id="rId243" o:title=""/>
          </v:shape>
          <o:OLEObject Type="Embed" ProgID="Equation.3" ShapeID="_x0000_i1144" DrawAspect="Content" ObjectID="_1668499969" r:id="rId24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4061" w:rsidRDefault="00C64061" w:rsidP="00C64061">
      <w:pPr>
        <w:pStyle w:val="6"/>
        <w:rPr>
          <w:b/>
          <w:bCs/>
          <w:caps/>
          <w:kern w:val="28"/>
          <w:lang w:eastAsia="zh-CN"/>
        </w:rPr>
      </w:pPr>
    </w:p>
    <w:p w:rsidR="00C64061" w:rsidRDefault="001903BA" w:rsidP="00C64061">
      <w:pPr>
        <w:spacing w:after="120" w:line="240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1903BA">
        <w:rPr>
          <w:rFonts w:ascii="Times New Roman" w:hAnsi="Times New Roman" w:cs="Times New Roman"/>
          <w:sz w:val="24"/>
          <w:szCs w:val="24"/>
        </w:rPr>
        <w:t>8</w:t>
      </w:r>
      <w:r w:rsidR="00C64061">
        <w:rPr>
          <w:rFonts w:ascii="Times New Roman" w:hAnsi="Times New Roman" w:cs="Times New Roman"/>
          <w:sz w:val="24"/>
          <w:szCs w:val="24"/>
        </w:rPr>
        <w:t>. Исследовать функции и построить их графики:</w:t>
      </w:r>
    </w:p>
    <w:p w:rsidR="00C64061" w:rsidRDefault="001903BA" w:rsidP="00C640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64061">
        <w:rPr>
          <w:rFonts w:ascii="Times New Roman" w:hAnsi="Times New Roman" w:cs="Times New Roman"/>
          <w:sz w:val="24"/>
          <w:szCs w:val="24"/>
        </w:rPr>
        <w:t xml:space="preserve">.1. </w:t>
      </w:r>
      <w:r w:rsidR="00C6406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4061">
        <w:rPr>
          <w:rFonts w:ascii="Times New Roman" w:hAnsi="Times New Roman" w:cs="Times New Roman"/>
          <w:i/>
          <w:position w:val="-26"/>
          <w:sz w:val="24"/>
          <w:szCs w:val="24"/>
        </w:rPr>
        <w:object w:dxaOrig="1065" w:dyaOrig="675">
          <v:shape id="_x0000_i1145" type="#_x0000_t75" style="width:53.25pt;height:33.75pt" o:ole="">
            <v:imagedata r:id="rId245" o:title=""/>
          </v:shape>
          <o:OLEObject Type="Embed" ProgID="Equation.3" ShapeID="_x0000_i1145" DrawAspect="Content" ObjectID="_1668499970" r:id="rId246"/>
        </w:object>
      </w:r>
      <w:r w:rsidR="00C64061">
        <w:rPr>
          <w:rFonts w:ascii="Times New Roman" w:hAnsi="Times New Roman" w:cs="Times New Roman"/>
          <w:sz w:val="24"/>
          <w:szCs w:val="24"/>
        </w:rPr>
        <w:t xml:space="preserve">;           </w:t>
      </w:r>
      <w:r w:rsidR="008964A2">
        <w:rPr>
          <w:rFonts w:ascii="Times New Roman" w:hAnsi="Times New Roman" w:cs="Times New Roman"/>
          <w:sz w:val="24"/>
          <w:szCs w:val="24"/>
        </w:rPr>
        <w:t>8.2</w:t>
      </w:r>
      <w:r w:rsidR="00C64061">
        <w:rPr>
          <w:rFonts w:ascii="Times New Roman" w:hAnsi="Times New Roman" w:cs="Times New Roman"/>
          <w:sz w:val="24"/>
          <w:szCs w:val="24"/>
        </w:rPr>
        <w:t xml:space="preserve">.  </w:t>
      </w:r>
      <w:r w:rsidR="00C64061">
        <w:rPr>
          <w:rFonts w:ascii="Times New Roman" w:hAnsi="Times New Roman" w:cs="Times New Roman"/>
          <w:position w:val="-24"/>
          <w:sz w:val="24"/>
          <w:szCs w:val="24"/>
        </w:rPr>
        <w:object w:dxaOrig="1380" w:dyaOrig="660">
          <v:shape id="_x0000_i1146" type="#_x0000_t75" style="width:69pt;height:33pt" o:ole="">
            <v:imagedata r:id="rId247" o:title=""/>
          </v:shape>
          <o:OLEObject Type="Embed" ProgID="Equation.3" ShapeID="_x0000_i1146" DrawAspect="Content" ObjectID="_1668499971" r:id="rId248"/>
        </w:object>
      </w:r>
      <w:r w:rsidR="00C64061">
        <w:rPr>
          <w:rFonts w:ascii="Times New Roman" w:hAnsi="Times New Roman" w:cs="Times New Roman"/>
          <w:sz w:val="24"/>
          <w:szCs w:val="24"/>
        </w:rPr>
        <w:t>;</w:t>
      </w:r>
      <w:r w:rsidR="00C64061">
        <w:rPr>
          <w:rFonts w:ascii="Times New Roman" w:hAnsi="Times New Roman" w:cs="Times New Roman"/>
          <w:sz w:val="24"/>
          <w:szCs w:val="24"/>
        </w:rPr>
        <w:tab/>
      </w:r>
      <w:r w:rsidR="00C64061">
        <w:rPr>
          <w:rFonts w:ascii="Times New Roman" w:hAnsi="Times New Roman" w:cs="Times New Roman"/>
          <w:sz w:val="24"/>
          <w:szCs w:val="24"/>
        </w:rPr>
        <w:tab/>
      </w:r>
    </w:p>
    <w:p w:rsidR="00C64061" w:rsidRDefault="008964A2" w:rsidP="00C640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</w:t>
      </w:r>
      <w:r w:rsidR="00674843">
        <w:rPr>
          <w:rFonts w:ascii="Times New Roman" w:hAnsi="Times New Roman" w:cs="Times New Roman"/>
          <w:sz w:val="24"/>
          <w:szCs w:val="24"/>
        </w:rPr>
        <w:t>.</w:t>
      </w:r>
      <w:r w:rsidR="00C64061">
        <w:rPr>
          <w:rFonts w:ascii="Times New Roman" w:hAnsi="Times New Roman" w:cs="Times New Roman"/>
          <w:sz w:val="24"/>
          <w:szCs w:val="24"/>
        </w:rPr>
        <w:t xml:space="preserve">  </w:t>
      </w:r>
      <w:r w:rsidR="00C64061">
        <w:rPr>
          <w:rFonts w:ascii="Times New Roman" w:hAnsi="Times New Roman" w:cs="Times New Roman"/>
          <w:position w:val="-26"/>
          <w:sz w:val="24"/>
          <w:szCs w:val="24"/>
        </w:rPr>
        <w:object w:dxaOrig="1245" w:dyaOrig="645">
          <v:shape id="_x0000_i1147" type="#_x0000_t75" style="width:62.25pt;height:32.25pt" o:ole="">
            <v:imagedata r:id="rId249" o:title=""/>
          </v:shape>
          <o:OLEObject Type="Embed" ProgID="Equation.3" ShapeID="_x0000_i1147" DrawAspect="Content" ObjectID="_1668499972" r:id="rId250"/>
        </w:object>
      </w:r>
      <w:r w:rsidR="00C64061">
        <w:rPr>
          <w:rFonts w:ascii="Times New Roman" w:hAnsi="Times New Roman" w:cs="Times New Roman"/>
          <w:sz w:val="24"/>
          <w:szCs w:val="24"/>
        </w:rPr>
        <w:t>;</w:t>
      </w:r>
      <w:r w:rsidR="00C64061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8.4</w:t>
      </w:r>
      <w:r w:rsidR="00C64061">
        <w:rPr>
          <w:rFonts w:ascii="Times New Roman" w:hAnsi="Times New Roman" w:cs="Times New Roman"/>
          <w:sz w:val="24"/>
          <w:szCs w:val="24"/>
        </w:rPr>
        <w:t xml:space="preserve">. </w:t>
      </w:r>
      <w:r w:rsidR="00C64061">
        <w:rPr>
          <w:rFonts w:ascii="Times New Roman" w:hAnsi="Times New Roman" w:cs="Times New Roman"/>
          <w:position w:val="-24"/>
          <w:sz w:val="24"/>
          <w:szCs w:val="24"/>
        </w:rPr>
        <w:object w:dxaOrig="1200" w:dyaOrig="660">
          <v:shape id="_x0000_i1148" type="#_x0000_t75" style="width:60pt;height:33pt" o:ole="">
            <v:imagedata r:id="rId251" o:title=""/>
          </v:shape>
          <o:OLEObject Type="Embed" ProgID="Equation.3" ShapeID="_x0000_i1148" DrawAspect="Content" ObjectID="_1668499973" r:id="rId252"/>
        </w:object>
      </w:r>
      <w:r w:rsidR="00C64061">
        <w:rPr>
          <w:rFonts w:ascii="Times New Roman" w:hAnsi="Times New Roman" w:cs="Times New Roman"/>
          <w:sz w:val="24"/>
          <w:szCs w:val="24"/>
        </w:rPr>
        <w:t>;</w:t>
      </w:r>
      <w:r w:rsidR="00C64061">
        <w:rPr>
          <w:rFonts w:ascii="Times New Roman" w:hAnsi="Times New Roman" w:cs="Times New Roman"/>
          <w:sz w:val="24"/>
          <w:szCs w:val="24"/>
        </w:rPr>
        <w:tab/>
      </w:r>
      <w:r w:rsidR="00C64061">
        <w:rPr>
          <w:rFonts w:ascii="Times New Roman" w:hAnsi="Times New Roman" w:cs="Times New Roman"/>
          <w:sz w:val="24"/>
          <w:szCs w:val="24"/>
        </w:rPr>
        <w:tab/>
      </w:r>
    </w:p>
    <w:p w:rsidR="00C64061" w:rsidRDefault="00674843" w:rsidP="00C640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964A2">
        <w:rPr>
          <w:rFonts w:ascii="Times New Roman" w:hAnsi="Times New Roman" w:cs="Times New Roman"/>
          <w:sz w:val="24"/>
          <w:szCs w:val="24"/>
        </w:rPr>
        <w:t>.5</w:t>
      </w:r>
      <w:r w:rsidR="00C64061">
        <w:rPr>
          <w:rFonts w:ascii="Times New Roman" w:hAnsi="Times New Roman" w:cs="Times New Roman"/>
          <w:sz w:val="24"/>
          <w:szCs w:val="24"/>
        </w:rPr>
        <w:t xml:space="preserve">.  </w:t>
      </w:r>
      <w:r w:rsidR="00C64061">
        <w:rPr>
          <w:rFonts w:ascii="Times New Roman" w:hAnsi="Times New Roman" w:cs="Times New Roman"/>
          <w:position w:val="-26"/>
          <w:sz w:val="24"/>
          <w:szCs w:val="24"/>
        </w:rPr>
        <w:object w:dxaOrig="1095" w:dyaOrig="645">
          <v:shape id="_x0000_i1149" type="#_x0000_t75" style="width:54.75pt;height:32.25pt" o:ole="">
            <v:imagedata r:id="rId253" o:title=""/>
          </v:shape>
          <o:OLEObject Type="Embed" ProgID="Equation.3" ShapeID="_x0000_i1149" DrawAspect="Content" ObjectID="_1668499974" r:id="rId254"/>
        </w:object>
      </w:r>
      <w:r w:rsidR="00C64061">
        <w:rPr>
          <w:rFonts w:ascii="Times New Roman" w:hAnsi="Times New Roman" w:cs="Times New Roman"/>
          <w:sz w:val="24"/>
          <w:szCs w:val="24"/>
        </w:rPr>
        <w:t>;</w:t>
      </w:r>
      <w:r w:rsidR="00C6406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964A2">
        <w:rPr>
          <w:rFonts w:ascii="Times New Roman" w:hAnsi="Times New Roman" w:cs="Times New Roman"/>
          <w:sz w:val="24"/>
          <w:szCs w:val="24"/>
        </w:rPr>
        <w:t>8.6</w:t>
      </w:r>
      <w:r w:rsidR="00C64061">
        <w:rPr>
          <w:rFonts w:ascii="Times New Roman" w:hAnsi="Times New Roman" w:cs="Times New Roman"/>
          <w:sz w:val="24"/>
          <w:szCs w:val="24"/>
        </w:rPr>
        <w:t xml:space="preserve">.  </w:t>
      </w:r>
      <w:r w:rsidR="00C64061">
        <w:rPr>
          <w:rFonts w:ascii="Times New Roman" w:hAnsi="Times New Roman" w:cs="Times New Roman"/>
          <w:position w:val="-24"/>
          <w:sz w:val="24"/>
          <w:szCs w:val="24"/>
        </w:rPr>
        <w:object w:dxaOrig="1530" w:dyaOrig="660">
          <v:shape id="_x0000_i1150" type="#_x0000_t75" style="width:76.5pt;height:33pt" o:ole="">
            <v:imagedata r:id="rId255" o:title=""/>
          </v:shape>
          <o:OLEObject Type="Embed" ProgID="Equation.3" ShapeID="_x0000_i1150" DrawAspect="Content" ObjectID="_1668499975" r:id="rId256"/>
        </w:object>
      </w:r>
      <w:r w:rsidR="00C64061">
        <w:rPr>
          <w:rFonts w:ascii="Times New Roman" w:hAnsi="Times New Roman" w:cs="Times New Roman"/>
          <w:sz w:val="24"/>
          <w:szCs w:val="24"/>
        </w:rPr>
        <w:t>;</w:t>
      </w:r>
      <w:r w:rsidR="00C64061">
        <w:rPr>
          <w:rFonts w:ascii="Times New Roman" w:hAnsi="Times New Roman" w:cs="Times New Roman"/>
          <w:sz w:val="24"/>
          <w:szCs w:val="24"/>
        </w:rPr>
        <w:tab/>
      </w:r>
      <w:r w:rsidR="00C64061">
        <w:rPr>
          <w:rFonts w:ascii="Times New Roman" w:hAnsi="Times New Roman" w:cs="Times New Roman"/>
          <w:sz w:val="24"/>
          <w:szCs w:val="24"/>
        </w:rPr>
        <w:tab/>
      </w:r>
    </w:p>
    <w:p w:rsidR="00C64061" w:rsidRDefault="00674843" w:rsidP="00C640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964A2">
        <w:rPr>
          <w:rFonts w:ascii="Times New Roman" w:hAnsi="Times New Roman" w:cs="Times New Roman"/>
          <w:sz w:val="24"/>
          <w:szCs w:val="24"/>
        </w:rPr>
        <w:t>.7</w:t>
      </w:r>
      <w:r w:rsidR="00C64061">
        <w:rPr>
          <w:rFonts w:ascii="Times New Roman" w:hAnsi="Times New Roman" w:cs="Times New Roman"/>
          <w:sz w:val="24"/>
          <w:szCs w:val="24"/>
        </w:rPr>
        <w:t xml:space="preserve">.  </w:t>
      </w:r>
      <w:r w:rsidR="00C64061">
        <w:rPr>
          <w:rFonts w:ascii="Times New Roman" w:hAnsi="Times New Roman" w:cs="Times New Roman"/>
          <w:position w:val="-26"/>
          <w:sz w:val="24"/>
          <w:szCs w:val="24"/>
        </w:rPr>
        <w:object w:dxaOrig="1095" w:dyaOrig="675">
          <v:shape id="_x0000_i1151" type="#_x0000_t75" style="width:54.75pt;height:33.75pt" o:ole="">
            <v:imagedata r:id="rId257" o:title=""/>
          </v:shape>
          <o:OLEObject Type="Embed" ProgID="Equation.3" ShapeID="_x0000_i1151" DrawAspect="Content" ObjectID="_1668499976" r:id="rId258"/>
        </w:object>
      </w:r>
      <w:r w:rsidR="00C64061">
        <w:rPr>
          <w:rFonts w:ascii="Times New Roman" w:hAnsi="Times New Roman" w:cs="Times New Roman"/>
          <w:sz w:val="24"/>
          <w:szCs w:val="24"/>
        </w:rPr>
        <w:t>;</w:t>
      </w:r>
      <w:r w:rsidR="00C6406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964A2">
        <w:rPr>
          <w:rFonts w:ascii="Times New Roman" w:hAnsi="Times New Roman" w:cs="Times New Roman"/>
          <w:sz w:val="24"/>
          <w:szCs w:val="24"/>
        </w:rPr>
        <w:t>8.8</w:t>
      </w:r>
      <w:r w:rsidR="00C64061">
        <w:rPr>
          <w:rFonts w:ascii="Times New Roman" w:hAnsi="Times New Roman" w:cs="Times New Roman"/>
          <w:sz w:val="24"/>
          <w:szCs w:val="24"/>
        </w:rPr>
        <w:t xml:space="preserve">.  </w:t>
      </w:r>
      <w:r w:rsidR="00C64061">
        <w:rPr>
          <w:rFonts w:ascii="Times New Roman" w:hAnsi="Times New Roman" w:cs="Times New Roman"/>
          <w:position w:val="-24"/>
          <w:sz w:val="24"/>
          <w:szCs w:val="24"/>
        </w:rPr>
        <w:object w:dxaOrig="1545" w:dyaOrig="660">
          <v:shape id="_x0000_i1152" type="#_x0000_t75" style="width:77.25pt;height:33pt" o:ole="">
            <v:imagedata r:id="rId259" o:title=""/>
          </v:shape>
          <o:OLEObject Type="Embed" ProgID="Equation.3" ShapeID="_x0000_i1152" DrawAspect="Content" ObjectID="_1668499977" r:id="rId260"/>
        </w:object>
      </w:r>
      <w:r w:rsidR="00C64061">
        <w:rPr>
          <w:rFonts w:ascii="Times New Roman" w:hAnsi="Times New Roman" w:cs="Times New Roman"/>
          <w:sz w:val="24"/>
          <w:szCs w:val="24"/>
        </w:rPr>
        <w:t>;</w:t>
      </w:r>
      <w:r w:rsidR="00C64061">
        <w:rPr>
          <w:rFonts w:ascii="Times New Roman" w:hAnsi="Times New Roman" w:cs="Times New Roman"/>
          <w:sz w:val="24"/>
          <w:szCs w:val="24"/>
        </w:rPr>
        <w:tab/>
      </w:r>
      <w:r w:rsidR="00C64061">
        <w:rPr>
          <w:rFonts w:ascii="Times New Roman" w:hAnsi="Times New Roman" w:cs="Times New Roman"/>
          <w:sz w:val="24"/>
          <w:szCs w:val="24"/>
        </w:rPr>
        <w:tab/>
      </w:r>
    </w:p>
    <w:p w:rsidR="00C64061" w:rsidRDefault="008964A2" w:rsidP="00C640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8.9</w:t>
      </w:r>
      <w:r w:rsidR="00C64061">
        <w:rPr>
          <w:rFonts w:ascii="Times New Roman" w:hAnsi="Times New Roman" w:cs="Times New Roman"/>
          <w:sz w:val="24"/>
          <w:szCs w:val="24"/>
        </w:rPr>
        <w:t xml:space="preserve">. </w:t>
      </w:r>
      <w:r w:rsidR="00C64061">
        <w:rPr>
          <w:rFonts w:ascii="Times New Roman" w:hAnsi="Times New Roman" w:cs="Times New Roman"/>
          <w:position w:val="-26"/>
          <w:sz w:val="24"/>
          <w:szCs w:val="24"/>
        </w:rPr>
        <w:object w:dxaOrig="1185" w:dyaOrig="675">
          <v:shape id="_x0000_i1153" type="#_x0000_t75" style="width:59.25pt;height:33.75pt" o:ole="">
            <v:imagedata r:id="rId261" o:title=""/>
          </v:shape>
          <o:OLEObject Type="Embed" ProgID="Equation.3" ShapeID="_x0000_i1153" DrawAspect="Content" ObjectID="_1668499978" r:id="rId262"/>
        </w:object>
      </w:r>
      <w:r w:rsidR="00C64061">
        <w:rPr>
          <w:rFonts w:ascii="Times New Roman" w:hAnsi="Times New Roman" w:cs="Times New Roman"/>
          <w:sz w:val="24"/>
          <w:szCs w:val="24"/>
        </w:rPr>
        <w:t>;</w:t>
      </w:r>
      <w:r w:rsidR="00C64061">
        <w:rPr>
          <w:rFonts w:ascii="Times New Roman" w:hAnsi="Times New Roman" w:cs="Times New Roman"/>
          <w:sz w:val="24"/>
          <w:szCs w:val="24"/>
        </w:rPr>
        <w:tab/>
      </w:r>
      <w:r w:rsidR="00674843">
        <w:rPr>
          <w:rFonts w:ascii="Times New Roman" w:hAnsi="Times New Roman" w:cs="Times New Roman"/>
          <w:sz w:val="24"/>
          <w:szCs w:val="24"/>
        </w:rPr>
        <w:t xml:space="preserve">  8.</w:t>
      </w:r>
      <w:r w:rsidR="00C64061">
        <w:rPr>
          <w:rFonts w:ascii="Times New Roman" w:hAnsi="Times New Roman" w:cs="Times New Roman"/>
          <w:sz w:val="24"/>
          <w:szCs w:val="24"/>
        </w:rPr>
        <w:t xml:space="preserve">10.  </w:t>
      </w:r>
      <w:r w:rsidR="00C64061">
        <w:rPr>
          <w:rFonts w:ascii="Times New Roman" w:hAnsi="Times New Roman" w:cs="Times New Roman"/>
          <w:position w:val="-24"/>
          <w:sz w:val="24"/>
          <w:szCs w:val="24"/>
        </w:rPr>
        <w:object w:dxaOrig="1545" w:dyaOrig="660">
          <v:shape id="_x0000_i1154" type="#_x0000_t75" style="width:77.25pt;height:33pt" o:ole="">
            <v:imagedata r:id="rId263" o:title=""/>
          </v:shape>
          <o:OLEObject Type="Embed" ProgID="Equation.3" ShapeID="_x0000_i1154" DrawAspect="Content" ObjectID="_1668499979" r:id="rId264"/>
        </w:object>
      </w:r>
      <w:r w:rsidR="00C64061">
        <w:rPr>
          <w:rFonts w:ascii="Times New Roman" w:hAnsi="Times New Roman" w:cs="Times New Roman"/>
          <w:sz w:val="24"/>
          <w:szCs w:val="24"/>
        </w:rPr>
        <w:t>.</w:t>
      </w:r>
      <w:r w:rsidR="00C64061">
        <w:rPr>
          <w:rFonts w:ascii="Times New Roman" w:hAnsi="Times New Roman" w:cs="Times New Roman"/>
          <w:sz w:val="24"/>
          <w:szCs w:val="24"/>
        </w:rPr>
        <w:tab/>
      </w:r>
    </w:p>
    <w:p w:rsidR="00C64061" w:rsidRDefault="001903BA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Найти интегралы: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.1  а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64061"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80" w:dyaOrig="735">
          <v:shape id="_x0000_i1155" type="#_x0000_t75" style="width:69pt;height:36.75pt" o:ole="">
            <v:imagedata r:id="rId265" o:title=""/>
          </v:shape>
          <o:OLEObject Type="Embed" ProgID="Equation.3" ShapeID="_x0000_i1155" DrawAspect="Content" ObjectID="_1668499980" r:id="rId266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2"/>
          <w:sz w:val="24"/>
          <w:szCs w:val="24"/>
          <w:lang w:eastAsia="ru-RU"/>
        </w:rPr>
        <w:object w:dxaOrig="1080" w:dyaOrig="585">
          <v:shape id="_x0000_i1156" type="#_x0000_t75" style="width:54pt;height:29.25pt" o:ole="">
            <v:imagedata r:id="rId267" o:title=""/>
          </v:shape>
          <o:OLEObject Type="Embed" ProgID="Equation.3" ShapeID="_x0000_i1156" DrawAspect="Content" ObjectID="_1668499981" r:id="rId268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70" w:dyaOrig="510">
          <v:shape id="_x0000_i1157" type="#_x0000_t75" style="width:73.5pt;height:25.5pt" o:ole="">
            <v:imagedata r:id="rId269" o:title=""/>
          </v:shape>
          <o:OLEObject Type="Embed" ProgID="Equation.3" ShapeID="_x0000_i1157" DrawAspect="Content" ObjectID="_1668499982" r:id="rId270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.2  а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2145" w:dyaOrig="510">
          <v:shape id="_x0000_i1158" type="#_x0000_t75" style="width:107.25pt;height:25.5pt" o:ole="">
            <v:imagedata r:id="rId271" o:title=""/>
          </v:shape>
          <o:OLEObject Type="Embed" ProgID="Equation.3" ShapeID="_x0000_i1158" DrawAspect="Content" ObjectID="_1668499983" r:id="rId272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930" w:dyaOrig="510">
          <v:shape id="_x0000_i1159" type="#_x0000_t75" style="width:46.5pt;height:25.5pt" o:ole="">
            <v:imagedata r:id="rId273" o:title=""/>
          </v:shape>
          <o:OLEObject Type="Embed" ProgID="Equation.3" ShapeID="_x0000_i1159" DrawAspect="Content" ObjectID="_1668499984" r:id="rId27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40" w:dyaOrig="510">
          <v:shape id="_x0000_i1160" type="#_x0000_t75" style="width:1in;height:25.5pt" o:ole="">
            <v:imagedata r:id="rId275" o:title=""/>
          </v:shape>
          <o:OLEObject Type="Embed" ProgID="Equation.3" ShapeID="_x0000_i1160" DrawAspect="Content" ObjectID="_1668499985" r:id="rId276"/>
        </w:object>
      </w: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.3  а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65" w:dyaOrig="735">
          <v:shape id="_x0000_i1161" type="#_x0000_t75" style="width:68.25pt;height:36.75pt" o:ole="">
            <v:imagedata r:id="rId277" o:title=""/>
          </v:shape>
          <o:OLEObject Type="Embed" ProgID="Equation.3" ShapeID="_x0000_i1161" DrawAspect="Content" ObjectID="_1668499986" r:id="rId278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32"/>
          <w:sz w:val="24"/>
          <w:szCs w:val="24"/>
          <w:lang w:eastAsia="ru-RU"/>
        </w:rPr>
        <w:object w:dxaOrig="1170" w:dyaOrig="675">
          <v:shape id="_x0000_i1162" type="#_x0000_t75" style="width:58.5pt;height:33.75pt" o:ole="">
            <v:imagedata r:id="rId279" o:title=""/>
          </v:shape>
          <o:OLEObject Type="Embed" ProgID="Equation.3" ShapeID="_x0000_i1162" DrawAspect="Content" ObjectID="_1668499987" r:id="rId280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в) 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770" w:dyaOrig="510">
          <v:shape id="_x0000_i1163" type="#_x0000_t75" style="width:88.5pt;height:25.5pt" o:ole="">
            <v:imagedata r:id="rId281" o:title=""/>
          </v:shape>
          <o:OLEObject Type="Embed" ProgID="Equation.3" ShapeID="_x0000_i1163" DrawAspect="Content" ObjectID="_1668499988" r:id="rId282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.4  а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64061"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65" w:dyaOrig="1020">
          <v:shape id="_x0000_i1164" type="#_x0000_t75" style="width:68.25pt;height:51pt" o:ole="">
            <v:imagedata r:id="rId283" o:title=""/>
          </v:shape>
          <o:OLEObject Type="Embed" ProgID="Equation.3" ShapeID="_x0000_i1164" DrawAspect="Content" ObjectID="_1668499989" r:id="rId28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 w:rsidR="00C64061"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870" w:dyaOrig="585">
          <v:shape id="_x0000_i1165" type="#_x0000_t75" style="width:43.5pt;height:29.25pt" o:ole="">
            <v:imagedata r:id="rId285" o:title=""/>
          </v:shape>
          <o:OLEObject Type="Embed" ProgID="Equation.3" ShapeID="_x0000_i1165" DrawAspect="Content" ObjectID="_1668499990" r:id="rId286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10" w:dyaOrig="510">
          <v:shape id="_x0000_i1166" type="#_x0000_t75" style="width:70.5pt;height:25.5pt" o:ole="">
            <v:imagedata r:id="rId287" o:title=""/>
          </v:shape>
          <o:OLEObject Type="Embed" ProgID="Equation.3" ShapeID="_x0000_i1166" DrawAspect="Content" ObjectID="_1668499991" r:id="rId288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.5  а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2"/>
          <w:sz w:val="24"/>
          <w:szCs w:val="24"/>
          <w:lang w:eastAsia="ru-RU"/>
        </w:rPr>
        <w:object w:dxaOrig="1320" w:dyaOrig="675">
          <v:shape id="_x0000_i1167" type="#_x0000_t75" style="width:66pt;height:33.75pt" o:ole="">
            <v:imagedata r:id="rId289" o:title=""/>
          </v:shape>
          <o:OLEObject Type="Embed" ProgID="Equation.3" ShapeID="_x0000_i1167" DrawAspect="Content" ObjectID="_1668499992" r:id="rId290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1035" w:dyaOrig="510">
          <v:shape id="_x0000_i1168" type="#_x0000_t75" style="width:51.75pt;height:25.5pt" o:ole="">
            <v:imagedata r:id="rId291" o:title=""/>
          </v:shape>
          <o:OLEObject Type="Embed" ProgID="Equation.3" ShapeID="_x0000_i1168" DrawAspect="Content" ObjectID="_1668499993" r:id="rId292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380" w:dyaOrig="510">
          <v:shape id="_x0000_i1169" type="#_x0000_t75" style="width:69pt;height:25.5pt" o:ole="">
            <v:imagedata r:id="rId293" o:title=""/>
          </v:shape>
          <o:OLEObject Type="Embed" ProgID="Equation.3" ShapeID="_x0000_i1169" DrawAspect="Content" ObjectID="_1668499994" r:id="rId29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.6  а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64061">
        <w:rPr>
          <w:rFonts w:ascii="Times New Roman" w:eastAsia="Times New Roman" w:hAnsi="Times New Roman" w:cs="Times New Roman"/>
          <w:position w:val="-34"/>
          <w:sz w:val="24"/>
          <w:szCs w:val="24"/>
          <w:lang w:eastAsia="ru-RU"/>
        </w:rPr>
        <w:object w:dxaOrig="1650" w:dyaOrig="780">
          <v:shape id="_x0000_i1170" type="#_x0000_t75" style="width:82.5pt;height:39pt" o:ole="">
            <v:imagedata r:id="rId295" o:title=""/>
          </v:shape>
          <o:OLEObject Type="Embed" ProgID="Equation.3" ShapeID="_x0000_i1170" DrawAspect="Content" ObjectID="_1668499995" r:id="rId296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</w:t>
      </w:r>
      <w:r w:rsidR="00C64061">
        <w:rPr>
          <w:rFonts w:ascii="Times New Roman" w:eastAsia="Times New Roman" w:hAnsi="Times New Roman" w:cs="Times New Roman"/>
          <w:bCs/>
          <w:i/>
          <w:iCs/>
          <w:position w:val="-52"/>
          <w:sz w:val="24"/>
          <w:szCs w:val="24"/>
          <w:lang w:eastAsia="ru-RU"/>
        </w:rPr>
        <w:object w:dxaOrig="930" w:dyaOrig="885">
          <v:shape id="_x0000_i1171" type="#_x0000_t75" style="width:46.5pt;height:44.25pt" o:ole="">
            <v:imagedata r:id="rId297" o:title=""/>
          </v:shape>
          <o:OLEObject Type="Embed" ProgID="Equation.3" ShapeID="_x0000_i1171" DrawAspect="Content" ObjectID="_1668499996" r:id="rId298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05" w:dyaOrig="510">
          <v:shape id="_x0000_i1172" type="#_x0000_t75" style="width:80.25pt;height:25.5pt" o:ole="">
            <v:imagedata r:id="rId299" o:title=""/>
          </v:shape>
          <o:OLEObject Type="Embed" ProgID="Equation.3" ShapeID="_x0000_i1172" DrawAspect="Content" ObjectID="_1668499997" r:id="rId300"/>
        </w:object>
      </w: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.7  а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545" w:dyaOrig="735">
          <v:shape id="_x0000_i1173" type="#_x0000_t75" style="width:77.25pt;height:36.75pt" o:ole="">
            <v:imagedata r:id="rId301" o:title=""/>
          </v:shape>
          <o:OLEObject Type="Embed" ProgID="Equation.3" ShapeID="_x0000_i1173" DrawAspect="Content" ObjectID="_1668499998" r:id="rId302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50" w:dyaOrig="645">
          <v:shape id="_x0000_i1174" type="#_x0000_t75" style="width:67.5pt;height:32.25pt" o:ole="">
            <v:imagedata r:id="rId303" o:title=""/>
          </v:shape>
          <o:OLEObject Type="Embed" ProgID="Equation.3" ShapeID="_x0000_i1174" DrawAspect="Content" ObjectID="_1668499999" r:id="rId30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545" w:dyaOrig="510">
          <v:shape id="_x0000_i1175" type="#_x0000_t75" style="width:77.25pt;height:25.5pt" o:ole="">
            <v:imagedata r:id="rId305" o:title=""/>
          </v:shape>
          <o:OLEObject Type="Embed" ProgID="Equation.3" ShapeID="_x0000_i1175" DrawAspect="Content" ObjectID="_1668500000" r:id="rId306"/>
        </w:object>
      </w: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.8  а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170" w:dyaOrig="690">
          <v:shape id="_x0000_i1176" type="#_x0000_t75" style="width:58.5pt;height:34.5pt" o:ole="">
            <v:imagedata r:id="rId307" o:title=""/>
          </v:shape>
          <o:OLEObject Type="Embed" ProgID="Equation.3" ShapeID="_x0000_i1176" DrawAspect="Content" ObjectID="_1668500001" r:id="rId308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590" w:dyaOrig="510">
          <v:shape id="_x0000_i1177" type="#_x0000_t75" style="width:79.5pt;height:25.5pt" o:ole="">
            <v:imagedata r:id="rId309" o:title=""/>
          </v:shape>
          <o:OLEObject Type="Embed" ProgID="Equation.3" ShapeID="_x0000_i1177" DrawAspect="Content" ObjectID="_1668500002" r:id="rId310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95" w:dyaOrig="510">
          <v:shape id="_x0000_i1178" type="#_x0000_t75" style="width:84.75pt;height:25.5pt" o:ole="">
            <v:imagedata r:id="rId311" o:title=""/>
          </v:shape>
          <o:OLEObject Type="Embed" ProgID="Equation.3" ShapeID="_x0000_i1178" DrawAspect="Content" ObjectID="_1668500003" r:id="rId312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.9  а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6"/>
          <w:sz w:val="24"/>
          <w:szCs w:val="24"/>
          <w:lang w:eastAsia="ru-RU"/>
        </w:rPr>
        <w:object w:dxaOrig="1560" w:dyaOrig="690">
          <v:shape id="_x0000_i1179" type="#_x0000_t75" style="width:78pt;height:34.5pt" o:ole="">
            <v:imagedata r:id="rId313" o:title=""/>
          </v:shape>
          <o:OLEObject Type="Embed" ProgID="Equation.3" ShapeID="_x0000_i1179" DrawAspect="Content" ObjectID="_1668500004" r:id="rId31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1440" w:dyaOrig="510">
          <v:shape id="_x0000_i1180" type="#_x0000_t75" style="width:1in;height:25.5pt" o:ole="">
            <v:imagedata r:id="rId315" o:title=""/>
          </v:shape>
          <o:OLEObject Type="Embed" ProgID="Equation.3" ShapeID="_x0000_i1180" DrawAspect="Content" ObjectID="_1668500005" r:id="rId316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965" w:dyaOrig="510">
          <v:shape id="_x0000_i1181" type="#_x0000_t75" style="width:98.25pt;height:25.5pt" o:ole="">
            <v:imagedata r:id="rId317" o:title=""/>
          </v:shape>
          <o:OLEObject Type="Embed" ProgID="Equation.3" ShapeID="_x0000_i1181" DrawAspect="Content" ObjectID="_1668500006" r:id="rId318"/>
        </w:object>
      </w: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.10 </w:t>
      </w:r>
      <w:proofErr w:type="gramStart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C64061"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1200" w:dyaOrig="690">
          <v:shape id="_x0000_i1182" type="#_x0000_t75" style="width:60pt;height:34.5pt" o:ole="">
            <v:imagedata r:id="rId319" o:title=""/>
          </v:shape>
          <o:OLEObject Type="Embed" ProgID="Equation.3" ShapeID="_x0000_i1182" DrawAspect="Content" ObjectID="_1668500007" r:id="rId320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C64061">
        <w:rPr>
          <w:rFonts w:ascii="Times New Roman" w:eastAsia="Times New Roman" w:hAnsi="Times New Roman" w:cs="Times New Roman"/>
          <w:bCs/>
          <w:i/>
          <w:iCs/>
          <w:position w:val="-24"/>
          <w:sz w:val="24"/>
          <w:szCs w:val="24"/>
          <w:lang w:eastAsia="ru-RU"/>
        </w:rPr>
        <w:object w:dxaOrig="1005" w:dyaOrig="645">
          <v:shape id="_x0000_i1183" type="#_x0000_t75" style="width:50.25pt;height:32.25pt" o:ole="">
            <v:imagedata r:id="rId321" o:title=""/>
          </v:shape>
          <o:OLEObject Type="Embed" ProgID="Equation.3" ShapeID="_x0000_i1183" DrawAspect="Content" ObjectID="_1668500008" r:id="rId322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</w:t>
      </w:r>
      <w:r w:rsidR="00C64061"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95" w:dyaOrig="510">
          <v:shape id="_x0000_i1184" type="#_x0000_t75" style="width:84.75pt;height:25.5pt" o:ole="">
            <v:imagedata r:id="rId323" o:title=""/>
          </v:shape>
          <o:OLEObject Type="Embed" ProgID="Equation.3" ShapeID="_x0000_i1184" DrawAspect="Content" ObjectID="_1668500009" r:id="rId32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C64061" w:rsidRDefault="001903BA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Вычислить площадь фигуры, ограниченной линиями.  </w:t>
      </w:r>
    </w:p>
    <w:p w:rsidR="00C64061" w:rsidRDefault="00FB39B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485" w:dyaOrig="360">
          <v:shape id="_x0000_i1185" type="#_x0000_t75" style="width:74.25pt;height:18pt" o:ole="">
            <v:imagedata r:id="rId325" o:title=""/>
          </v:shape>
          <o:OLEObject Type="Embed" ProgID="Equation.3" ShapeID="_x0000_i1185" DrawAspect="Content" ObjectID="_1668500010" r:id="rId326"/>
        </w:objec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                </w:t>
      </w:r>
      <w:r w:rsidR="00C64061" w:rsidRPr="001F4C2D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</w:t>
      </w:r>
      <w:r w:rsidR="0031783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  </w:t>
      </w:r>
      <w:r w:rsidR="00C64061"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1470" w:dyaOrig="615">
          <v:shape id="_x0000_i1186" type="#_x0000_t75" style="width:73.5pt;height:30.75pt" o:ole="">
            <v:imagedata r:id="rId327" o:title=""/>
          </v:shape>
          <o:OLEObject Type="Embed" ProgID="Equation.3" ShapeID="_x0000_i1186" DrawAspect="Content" ObjectID="_1668500011" r:id="rId328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64061" w:rsidRDefault="0031783B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640" w:dyaOrig="360">
          <v:shape id="_x0000_i1187" type="#_x0000_t75" style="width:132pt;height:18pt" o:ole="">
            <v:imagedata r:id="rId329" o:title=""/>
          </v:shape>
          <o:OLEObject Type="Embed" ProgID="Equation.3" ShapeID="_x0000_i1187" DrawAspect="Content" ObjectID="_1668500012" r:id="rId330"/>
        </w:objec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 </w:t>
      </w:r>
      <w:r w:rsidR="00C64061"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920" w:dyaOrig="600">
          <v:shape id="_x0000_i1188" type="#_x0000_t75" style="width:96pt;height:30pt" o:ole="">
            <v:imagedata r:id="rId331" o:title=""/>
          </v:shape>
          <o:OLEObject Type="Embed" ProgID="Equation.3" ShapeID="_x0000_i1188" DrawAspect="Content" ObjectID="_1668500013" r:id="rId332"/>
        </w:object>
      </w:r>
    </w:p>
    <w:p w:rsidR="00C64061" w:rsidRDefault="0031783B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 </w:t>
      </w:r>
      <w:r w:rsidR="00C64061">
        <w:rPr>
          <w:rFonts w:ascii="Times New Roman" w:eastAsia="Times New Roman" w:hAnsi="Times New Roman" w:cs="Times New Roman"/>
          <w:position w:val="-26"/>
          <w:sz w:val="24"/>
          <w:szCs w:val="24"/>
          <w:lang w:eastAsia="ru-RU"/>
        </w:rPr>
        <w:object w:dxaOrig="1530" w:dyaOrig="690">
          <v:shape id="_x0000_i1189" type="#_x0000_t75" style="width:76.5pt;height:34.5pt" o:ole="">
            <v:imagedata r:id="rId333" o:title=""/>
          </v:shape>
          <o:OLEObject Type="Embed" ProgID="Equation.3" ShapeID="_x0000_i1189" DrawAspect="Content" ObjectID="_1668500014" r:id="rId33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64061"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25" w:dyaOrig="270">
          <v:shape id="_x0000_i1190" type="#_x0000_t75" style="width:26.25pt;height:13.5pt" o:ole="">
            <v:imagedata r:id="rId335" o:title=""/>
          </v:shape>
          <o:OLEObject Type="Embed" ProgID="Equation.3" ShapeID="_x0000_i1190" DrawAspect="Content" ObjectID="_1668500015" r:id="rId336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64061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555" w:dyaOrig="255">
          <v:shape id="_x0000_i1191" type="#_x0000_t75" style="width:27.75pt;height:12.75pt" o:ole="">
            <v:imagedata r:id="rId337" o:title=""/>
          </v:shape>
          <o:OLEObject Type="Embed" ProgID="Equation.3" ShapeID="_x0000_i1191" DrawAspect="Content" ObjectID="_1668500016" r:id="rId338"/>
        </w:object>
      </w:r>
      <w:r w:rsidR="00C64061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665" w:dyaOrig="360">
          <v:shape id="_x0000_i1192" type="#_x0000_t75" style="width:83.25pt;height:18pt" o:ole="">
            <v:imagedata r:id="rId339" o:title=""/>
          </v:shape>
          <o:OLEObject Type="Embed" ProgID="Equation.3" ShapeID="_x0000_i1192" DrawAspect="Content" ObjectID="_1668500017" r:id="rId340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64061" w:rsidRDefault="0031783B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530" w:dyaOrig="360">
          <v:shape id="_x0000_i1193" type="#_x0000_t75" style="width:76.5pt;height:18pt" o:ole="">
            <v:imagedata r:id="rId341" o:title=""/>
          </v:shape>
          <o:OLEObject Type="Embed" ProgID="Equation.3" ShapeID="_x0000_i1193" DrawAspect="Content" ObjectID="_1668500018" r:id="rId342"/>
        </w:objec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.8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980" w:dyaOrig="345">
          <v:shape id="_x0000_i1194" type="#_x0000_t75" style="width:99pt;height:17.25pt" o:ole="">
            <v:imagedata r:id="rId343" o:title=""/>
          </v:shape>
          <o:OLEObject Type="Embed" ProgID="Equation.3" ShapeID="_x0000_i1194" DrawAspect="Content" ObjectID="_1668500019" r:id="rId344"/>
        </w:object>
      </w:r>
    </w:p>
    <w:p w:rsidR="00C64061" w:rsidRDefault="0031783B" w:rsidP="00C6406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.9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565" w:dyaOrig="360">
          <v:shape id="_x0000_i1195" type="#_x0000_t75" style="width:128.25pt;height:18pt" o:ole="">
            <v:imagedata r:id="rId345" o:title=""/>
          </v:shape>
          <o:OLEObject Type="Embed" ProgID="Equation.3" ShapeID="_x0000_i1195" DrawAspect="Content" ObjectID="_1668500020" r:id="rId346"/>
        </w:objec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.10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560" w:dyaOrig="360">
          <v:shape id="_x0000_i1196" type="#_x0000_t75" style="width:78pt;height:18pt" o:ole="">
            <v:imagedata r:id="rId347" o:title=""/>
          </v:shape>
          <o:OLEObject Type="Embed" ProgID="Equation.3" ShapeID="_x0000_i1196" DrawAspect="Content" ObjectID="_1668500021" r:id="rId348"/>
        </w:object>
      </w:r>
    </w:p>
    <w:p w:rsidR="00C64061" w:rsidRDefault="001903BA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Найти объем тела, полученного вращением плоской фигуры, ограниченной линиями</w:t>
      </w:r>
    </w:p>
    <w:p w:rsidR="00C64061" w:rsidRDefault="00233ECF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310" w:dyaOrig="360">
          <v:shape id="_x0000_i1197" type="#_x0000_t75" style="width:115.5pt;height:18pt" o:ole="">
            <v:imagedata r:id="rId349" o:title=""/>
          </v:shape>
          <o:OLEObject Type="Embed" ProgID="Equation.3" ShapeID="_x0000_i1197" DrawAspect="Content" ObjectID="_1668500022" r:id="rId350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198" type="#_x0000_t75" style="width:18pt;height:15pt" o:ole="">
            <v:imagedata r:id="rId351" o:title=""/>
          </v:shape>
          <o:OLEObject Type="Embed" ProgID="Equation.3" ShapeID="_x0000_i1198" DrawAspect="Content" ObjectID="_1668500023" r:id="rId352"/>
        </w:object>
      </w:r>
    </w:p>
    <w:p w:rsidR="00C64061" w:rsidRDefault="00233ECF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 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020" w:dyaOrig="360">
          <v:shape id="_x0000_i1199" type="#_x0000_t75" style="width:51pt;height:18pt" o:ole="">
            <v:imagedata r:id="rId353" o:title=""/>
          </v:shape>
          <o:OLEObject Type="Embed" ProgID="Equation.3" ShapeID="_x0000_i1199" DrawAspect="Content" ObjectID="_1668500024" r:id="rId35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20" w:dyaOrig="360">
          <v:shape id="_x0000_i1200" type="#_x0000_t75" style="width:36pt;height:18pt" o:ole="">
            <v:imagedata r:id="rId355" o:title=""/>
          </v:shape>
          <o:OLEObject Type="Embed" ProgID="Equation.3" ShapeID="_x0000_i1200" DrawAspect="Content" ObjectID="_1668500025" r:id="rId356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 w:rsidR="00C64061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01" type="#_x0000_t75" style="width:18pt;height:12.75pt" o:ole="">
            <v:imagedata r:id="rId357" o:title=""/>
          </v:shape>
          <o:OLEObject Type="Embed" ProgID="Equation.3" ShapeID="_x0000_i1201" DrawAspect="Content" ObjectID="_1668500026" r:id="rId358"/>
        </w:object>
      </w:r>
    </w:p>
    <w:p w:rsidR="00C64061" w:rsidRDefault="00233ECF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05" w:dyaOrig="360">
          <v:shape id="_x0000_i1202" type="#_x0000_t75" style="width:35.25pt;height:18pt" o:ole="">
            <v:imagedata r:id="rId359" o:title=""/>
          </v:shape>
          <o:OLEObject Type="Embed" ProgID="Equation.3" ShapeID="_x0000_i1202" DrawAspect="Content" ObjectID="_1668500027" r:id="rId360"/>
        </w:objec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203" type="#_x0000_t75" style="width:28.5pt;height:15pt" o:ole="">
            <v:imagedata r:id="rId361" o:title=""/>
          </v:shape>
          <o:OLEObject Type="Embed" ProgID="Equation.3" ShapeID="_x0000_i1203" DrawAspect="Content" ObjectID="_1668500028" r:id="rId362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4061"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55" w:dyaOrig="270">
          <v:shape id="_x0000_i1204" type="#_x0000_t75" style="width:27.75pt;height:13.5pt" o:ole="">
            <v:imagedata r:id="rId363" o:title=""/>
          </v:shape>
          <o:OLEObject Type="Embed" ProgID="Equation.3" ShapeID="_x0000_i1204" DrawAspect="Content" ObjectID="_1668500029" r:id="rId36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вокруг</w:t>
      </w:r>
      <w:proofErr w:type="gramEnd"/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оси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205" type="#_x0000_t75" style="width:18pt;height:15pt" o:ole="">
            <v:imagedata r:id="rId365" o:title=""/>
          </v:shape>
          <o:OLEObject Type="Embed" ProgID="Equation.3" ShapeID="_x0000_i1205" DrawAspect="Content" ObjectID="_1668500030" r:id="rId366"/>
        </w:object>
      </w:r>
    </w:p>
    <w:p w:rsidR="00C64061" w:rsidRDefault="00233ECF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 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155" w:dyaOrig="360">
          <v:shape id="_x0000_i1206" type="#_x0000_t75" style="width:57.75pt;height:18pt" o:ole="">
            <v:imagedata r:id="rId367" o:title=""/>
          </v:shape>
          <o:OLEObject Type="Embed" ProgID="Equation.3" ShapeID="_x0000_i1206" DrawAspect="Content" ObjectID="_1668500031" r:id="rId368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207" type="#_x0000_t75" style="width:28.5pt;height:15pt" o:ole="">
            <v:imagedata r:id="rId369" o:title=""/>
          </v:shape>
          <o:OLEObject Type="Embed" ProgID="Equation.3" ShapeID="_x0000_i1207" DrawAspect="Content" ObjectID="_1668500032" r:id="rId370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 w:rsidR="00C64061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08" type="#_x0000_t75" style="width:18pt;height:12.75pt" o:ole="">
            <v:imagedata r:id="rId371" o:title=""/>
          </v:shape>
          <o:OLEObject Type="Embed" ProgID="Equation.3" ShapeID="_x0000_i1208" DrawAspect="Content" ObjectID="_1668500033" r:id="rId372"/>
        </w:object>
      </w:r>
    </w:p>
    <w:p w:rsidR="00C64061" w:rsidRDefault="00233ECF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  </w:t>
      </w:r>
      <w:r w:rsidR="00C64061"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900" w:dyaOrig="585">
          <v:shape id="_x0000_i1209" type="#_x0000_t75" style="width:45pt;height:29.25pt" o:ole="">
            <v:imagedata r:id="rId373" o:title=""/>
          </v:shape>
          <o:OLEObject Type="Embed" ProgID="Equation.3" ShapeID="_x0000_i1209" DrawAspect="Content" ObjectID="_1668500034" r:id="rId37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4061"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55" w:dyaOrig="270">
          <v:shape id="_x0000_i1210" type="#_x0000_t75" style="width:27.75pt;height:13.5pt" o:ole="">
            <v:imagedata r:id="rId375" o:title=""/>
          </v:shape>
          <o:OLEObject Type="Embed" ProgID="Equation.3" ShapeID="_x0000_i1210" DrawAspect="Content" ObjectID="_1668500035" r:id="rId376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211" type="#_x0000_t75" style="width:18pt;height:15pt" o:ole="">
            <v:imagedata r:id="rId377" o:title=""/>
          </v:shape>
          <o:OLEObject Type="Embed" ProgID="Equation.3" ShapeID="_x0000_i1211" DrawAspect="Content" ObjectID="_1668500036" r:id="rId378"/>
        </w:object>
      </w:r>
    </w:p>
    <w:p w:rsidR="00C64061" w:rsidRDefault="00233ECF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 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80" w:dyaOrig="345">
          <v:shape id="_x0000_i1212" type="#_x0000_t75" style="width:39pt;height:17.25pt" o:ole="">
            <v:imagedata r:id="rId379" o:title=""/>
          </v:shape>
          <o:OLEObject Type="Embed" ProgID="Equation.3" ShapeID="_x0000_i1212" DrawAspect="Content" ObjectID="_1668500037" r:id="rId380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25" w:dyaOrig="285">
          <v:shape id="_x0000_i1213" type="#_x0000_t75" style="width:26.25pt;height:14.25pt" o:ole="">
            <v:imagedata r:id="rId381" o:title=""/>
          </v:shape>
          <o:OLEObject Type="Embed" ProgID="Equation.3" ShapeID="_x0000_i1213" DrawAspect="Content" ObjectID="_1668500038" r:id="rId382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 w:rsidR="00C64061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14" type="#_x0000_t75" style="width:18pt;height:12.75pt" o:ole="">
            <v:imagedata r:id="rId383" o:title=""/>
          </v:shape>
          <o:OLEObject Type="Embed" ProgID="Equation.3" ShapeID="_x0000_i1214" DrawAspect="Content" ObjectID="_1668500039" r:id="rId384"/>
        </w:object>
      </w:r>
    </w:p>
    <w:p w:rsidR="00C64061" w:rsidRDefault="00233ECF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 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960" w:dyaOrig="345">
          <v:shape id="_x0000_i1215" type="#_x0000_t75" style="width:48pt;height:17.25pt" o:ole="">
            <v:imagedata r:id="rId385" o:title=""/>
          </v:shape>
          <o:OLEObject Type="Embed" ProgID="Equation.3" ShapeID="_x0000_i1215" DrawAspect="Content" ObjectID="_1668500040" r:id="rId386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75" w:dyaOrig="345">
          <v:shape id="_x0000_i1216" type="#_x0000_t75" style="width:33.75pt;height:17.25pt" o:ole="">
            <v:imagedata r:id="rId387" o:title=""/>
          </v:shape>
          <o:OLEObject Type="Embed" ProgID="Equation.3" ShapeID="_x0000_i1216" DrawAspect="Content" ObjectID="_1668500041" r:id="rId388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285">
          <v:shape id="_x0000_i1217" type="#_x0000_t75" style="width:18pt;height:14.25pt" o:ole="">
            <v:imagedata r:id="rId389" o:title=""/>
          </v:shape>
          <o:OLEObject Type="Embed" ProgID="Equation.3" ShapeID="_x0000_i1217" DrawAspect="Content" ObjectID="_1668500042" r:id="rId390"/>
        </w:object>
      </w:r>
    </w:p>
    <w:p w:rsidR="00C64061" w:rsidRDefault="00233ECF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.8 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45" w:dyaOrig="285">
          <v:shape id="_x0000_i1218" type="#_x0000_t75" style="width:32.25pt;height:14.25pt" o:ole="">
            <v:imagedata r:id="rId391" o:title=""/>
          </v:shape>
          <o:OLEObject Type="Embed" ProgID="Equation.3" ShapeID="_x0000_i1218" DrawAspect="Content" ObjectID="_1668500043" r:id="rId392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960" w:dyaOrig="285">
          <v:shape id="_x0000_i1219" type="#_x0000_t75" style="width:48pt;height:14.25pt" o:ole="">
            <v:imagedata r:id="rId393" o:title=""/>
          </v:shape>
          <o:OLEObject Type="Embed" ProgID="Equation.3" ShapeID="_x0000_i1219" DrawAspect="Content" ObjectID="_1668500044" r:id="rId39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 w:rsidR="00C64061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20" type="#_x0000_t75" style="width:18pt;height:12.75pt" o:ole="">
            <v:imagedata r:id="rId395" o:title=""/>
          </v:shape>
          <o:OLEObject Type="Embed" ProgID="Equation.3" ShapeID="_x0000_i1220" DrawAspect="Content" ObjectID="_1668500045" r:id="rId396"/>
        </w:object>
      </w:r>
    </w:p>
    <w:p w:rsidR="00C64061" w:rsidRDefault="00233ECF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.9 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65" w:dyaOrig="345">
          <v:shape id="_x0000_i1221" type="#_x0000_t75" style="width:38.25pt;height:17.25pt" o:ole="">
            <v:imagedata r:id="rId397" o:title=""/>
          </v:shape>
          <o:OLEObject Type="Embed" ProgID="Equation.3" ShapeID="_x0000_i1221" DrawAspect="Content" ObjectID="_1668500046" r:id="rId398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095" w:dyaOrig="285">
          <v:shape id="_x0000_i1222" type="#_x0000_t75" style="width:54.75pt;height:14.25pt" o:ole="">
            <v:imagedata r:id="rId399" o:title=""/>
          </v:shape>
          <o:OLEObject Type="Embed" ProgID="Equation.3" ShapeID="_x0000_i1222" DrawAspect="Content" ObjectID="_1668500047" r:id="rId400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45" w:dyaOrig="270">
          <v:shape id="_x0000_i1223" type="#_x0000_t75" style="width:17.25pt;height:13.5pt" o:ole="">
            <v:imagedata r:id="rId401" o:title=""/>
          </v:shape>
          <o:OLEObject Type="Embed" ProgID="Equation.3" ShapeID="_x0000_i1223" DrawAspect="Content" ObjectID="_1668500048" r:id="rId402"/>
        </w:object>
      </w:r>
    </w:p>
    <w:p w:rsidR="00C64061" w:rsidRDefault="00233ECF" w:rsidP="00C6406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.10 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90" w:dyaOrig="360">
          <v:shape id="_x0000_i1224" type="#_x0000_t75" style="width:34.5pt;height:18pt" o:ole="">
            <v:imagedata r:id="rId403" o:title=""/>
          </v:shape>
          <o:OLEObject Type="Embed" ProgID="Equation.3" ShapeID="_x0000_i1224" DrawAspect="Content" ObjectID="_1668500049" r:id="rId404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4061"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1110" w:dyaOrig="270">
          <v:shape id="_x0000_i1225" type="#_x0000_t75" style="width:55.5pt;height:13.5pt" o:ole="">
            <v:imagedata r:id="rId405" o:title=""/>
          </v:shape>
          <o:OLEObject Type="Embed" ProgID="Equation.3" ShapeID="_x0000_i1225" DrawAspect="Content" ObjectID="_1668500050" r:id="rId406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4061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226" type="#_x0000_t75" style="width:28.5pt;height:15pt" o:ole="">
            <v:imagedata r:id="rId407" o:title=""/>
          </v:shape>
          <o:OLEObject Type="Embed" ProgID="Equation.3" ShapeID="_x0000_i1226" DrawAspect="Content" ObjectID="_1668500051" r:id="rId408"/>
        </w:objec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 w:rsidR="00C64061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45" w:dyaOrig="240">
          <v:shape id="_x0000_i1227" type="#_x0000_t75" style="width:17.25pt;height:12pt" o:ole="">
            <v:imagedata r:id="rId409" o:title=""/>
          </v:shape>
          <o:OLEObject Type="Embed" ProgID="Equation.3" ShapeID="_x0000_i1227" DrawAspect="Content" ObjectID="_1668500052" r:id="rId410"/>
        </w:object>
      </w:r>
    </w:p>
    <w:p w:rsidR="00C64061" w:rsidRPr="001F4C2D" w:rsidRDefault="001903BA" w:rsidP="00C6406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.  Решить задачи по теории вероятностей</w:t>
      </w:r>
    </w:p>
    <w:p w:rsidR="00C64061" w:rsidRDefault="00233ECF" w:rsidP="00C64061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C640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.1.У рыбака есть три излюбленных места для ловли рыбы, которые он посещает с ровной вероятностью каждое. Если он ловит на первом месте, рыба клюёт с вероятностью 0,3; на втором с вероятностью 0,4; на третьем с вероятностью 0,3. Известно, что рыбак, </w:t>
      </w:r>
      <w:r w:rsidR="00C640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выйдя на ловлю, три раза закинул удочку, а рыба клюнула только один раз. Найти вероятность того, что он удил рыбу на первом месте.</w:t>
      </w:r>
    </w:p>
    <w:p w:rsidR="00C64061" w:rsidRDefault="00233ECF" w:rsidP="00C64061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C640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.2.Электролампы изготовляются на трёх заводах. Первый завод производит 45% общего количества электроламп, второй - 40%, третий-15%. Продукция первого завода содержит 70% стандартных ламп, второго - 80%, третьего - 81%. В магазин поступает продукция всех трёх заводов. Какова вероятность, что купленная в магазине лампа окажется стандартной.</w:t>
      </w:r>
    </w:p>
    <w:p w:rsidR="00C64061" w:rsidRDefault="00233ECF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64061">
        <w:rPr>
          <w:rFonts w:ascii="Times New Roman" w:hAnsi="Times New Roman" w:cs="Times New Roman"/>
          <w:sz w:val="24"/>
          <w:szCs w:val="24"/>
        </w:rPr>
        <w:t xml:space="preserve">.3.Четыре пловца взяли старт на соревнованиях по плаванию. Вероятность уложиться в рекордное время у первого пловца равна 0,95, у второго – 0,92, у третьего – 0,9 и у четвертого – 0,88. Найти вероятности того, </w:t>
      </w:r>
      <w:proofErr w:type="gramStart"/>
      <w:r w:rsidR="00C64061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C64061">
        <w:rPr>
          <w:rFonts w:ascii="Times New Roman" w:hAnsi="Times New Roman" w:cs="Times New Roman"/>
          <w:sz w:val="24"/>
          <w:szCs w:val="24"/>
        </w:rPr>
        <w:t xml:space="preserve"> а) все пловцы станут рекордсменами; б) только два пловца станут рекордсменами.</w:t>
      </w:r>
    </w:p>
    <w:p w:rsidR="00C64061" w:rsidRDefault="00233ECF" w:rsidP="00C64061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C640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.4. Два стрелка произвели по одному выстрелу. Вероятность попадания в мишень первым стрелком равна 0,2, а вторым 0,6. Найти вероятность того, </w:t>
      </w:r>
      <w:proofErr w:type="gramStart"/>
      <w:r w:rsidR="00C640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</w:t>
      </w:r>
      <w:proofErr w:type="gramEnd"/>
      <w:r w:rsidR="00C640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хотя бы один из стрелков попал в мишень.</w:t>
      </w:r>
    </w:p>
    <w:p w:rsidR="00C64061" w:rsidRDefault="00233ECF" w:rsidP="00C6406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C640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.5. Вероятность одного попадания в цель при одном залпе из двух орудий равна 0.38. Найти вероятность поражения цели при одном залпе первым из орудий, если известно, что для второго орудия эта вероятность равна 0.8 с точностью до 0.1.</w:t>
      </w:r>
    </w:p>
    <w:p w:rsidR="00C64061" w:rsidRDefault="00233ECF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64061">
        <w:rPr>
          <w:rFonts w:ascii="Times New Roman" w:hAnsi="Times New Roman" w:cs="Times New Roman"/>
          <w:sz w:val="24"/>
          <w:szCs w:val="24"/>
        </w:rPr>
        <w:t>.6. На двух станках производятся одинаковые детали. Вероятность того, что деталь, произведённая на первом станке, будет стандартная равна 0.8, а на втором - 0.9. Производитель второго станка, втрое больше производительности первого. Найти вероятность того, что деталь, взятая наудачу с транспортёра, на котором сбрасываются детали, будет стандартная.</w:t>
      </w:r>
    </w:p>
    <w:p w:rsidR="00C64061" w:rsidRDefault="00233ECF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64061">
        <w:rPr>
          <w:rFonts w:ascii="Times New Roman" w:hAnsi="Times New Roman" w:cs="Times New Roman"/>
          <w:sz w:val="24"/>
          <w:szCs w:val="24"/>
        </w:rPr>
        <w:t xml:space="preserve">.7. Имеется 2 партии деталей, причём в первой партии все детали удовлетворяют техническим требованиям, а </w:t>
      </w:r>
      <w:proofErr w:type="gramStart"/>
      <w:r w:rsidR="00C64061">
        <w:rPr>
          <w:rFonts w:ascii="Times New Roman" w:hAnsi="Times New Roman" w:cs="Times New Roman"/>
          <w:sz w:val="24"/>
          <w:szCs w:val="24"/>
        </w:rPr>
        <w:t>во  второй</w:t>
      </w:r>
      <w:proofErr w:type="gramEnd"/>
      <w:r w:rsidR="00C64061">
        <w:rPr>
          <w:rFonts w:ascii="Times New Roman" w:hAnsi="Times New Roman" w:cs="Times New Roman"/>
          <w:sz w:val="24"/>
          <w:szCs w:val="24"/>
        </w:rPr>
        <w:t xml:space="preserve"> три четверти  деталей недоброкачественные. Деталь, взятая наудачу выбранной партии, оказалась доброкачественной. Найти вероятность того, что эта деталь взята из партии с недоброкачественными деталями.</w:t>
      </w:r>
    </w:p>
    <w:p w:rsidR="00C64061" w:rsidRDefault="00233ECF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64061">
        <w:rPr>
          <w:rFonts w:ascii="Times New Roman" w:hAnsi="Times New Roman" w:cs="Times New Roman"/>
          <w:sz w:val="24"/>
          <w:szCs w:val="24"/>
        </w:rPr>
        <w:t>.8. Три баскетболиста должны произвести по одному броску мяча. Вероятности попадания мяча в корзину первым, вторым, третьим баскетболистами соответственно равны 0,9; 0,8; 0,7. Найти вероятность того, что удачно произведёт бросок только один баскетболист.</w:t>
      </w:r>
    </w:p>
    <w:p w:rsidR="00C64061" w:rsidRDefault="00233ECF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64061">
        <w:rPr>
          <w:rFonts w:ascii="Times New Roman" w:hAnsi="Times New Roman" w:cs="Times New Roman"/>
          <w:sz w:val="24"/>
          <w:szCs w:val="24"/>
        </w:rPr>
        <w:t>.9. Радиолампа может принадлежать к одной из двух партий с вероятностями 0,6 и 0,4. Вероятность того, что лампа проработает заданное число часов, равны для этих партий соответственно 0,7 и 0,8. Определить вероятность того, что лампа проработает заданное число часов.</w:t>
      </w:r>
    </w:p>
    <w:p w:rsidR="00C64061" w:rsidRDefault="00233ECF" w:rsidP="00C64061">
      <w:pPr>
        <w:spacing w:after="24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64061">
        <w:rPr>
          <w:rFonts w:ascii="Times New Roman" w:hAnsi="Times New Roman" w:cs="Times New Roman"/>
          <w:sz w:val="24"/>
          <w:szCs w:val="24"/>
        </w:rPr>
        <w:t>.10. Абонент набирает номер телефона, забыл последние две цифры и поэтому набрал их наугад. Найти вероятность того, что набраны нужные цифры.</w:t>
      </w:r>
    </w:p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1903BA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64061">
        <w:rPr>
          <w:rFonts w:ascii="Times New Roman" w:hAnsi="Times New Roman" w:cs="Times New Roman"/>
          <w:sz w:val="24"/>
          <w:szCs w:val="24"/>
        </w:rPr>
        <w:t xml:space="preserve">. Определить интервал сходимости степенного ряда и исследовать его сходимость на концах интервала. </w:t>
      </w:r>
    </w:p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Pr="00BC3D75" w:rsidRDefault="00233ECF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64061">
        <w:rPr>
          <w:rFonts w:ascii="Times New Roman" w:hAnsi="Times New Roman" w:cs="Times New Roman"/>
          <w:sz w:val="24"/>
          <w:szCs w:val="24"/>
        </w:rPr>
        <w:t xml:space="preserve">.1  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(n+2)</m:t>
                </m:r>
              </m:den>
            </m:f>
          </m:e>
        </m:nary>
      </m:oMath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>13</w:t>
      </w:r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.2     </w:t>
      </w:r>
      <w:r w:rsidR="00C64061"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</m:rad>
              </m:den>
            </m:f>
          </m:e>
        </m:nary>
      </m:oMath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 </w:t>
      </w:r>
    </w:p>
    <w:p w:rsidR="00C64061" w:rsidRPr="00BC3D75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64061" w:rsidRPr="00BC3D75" w:rsidRDefault="00233ECF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13</w:t>
      </w:r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.3   </w:t>
      </w:r>
      <w:r w:rsidR="00C64061"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(-x)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den>
            </m:f>
          </m:e>
        </m:nary>
      </m:oMath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>13</w:t>
      </w:r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.4       </w:t>
      </w:r>
      <w:r w:rsidR="00C64061"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n!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(2n)!</m:t>
                </m:r>
              </m:den>
            </m:f>
          </m:e>
        </m:nary>
      </m:oMath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C64061" w:rsidRPr="00BC3D75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64061" w:rsidRPr="00BC3D75" w:rsidRDefault="00233ECF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13</w:t>
      </w:r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.5    </w:t>
      </w:r>
      <w:r w:rsidR="00C64061"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</m:den>
            </m:f>
          </m:e>
        </m:nary>
      </m:oMath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>13</w:t>
      </w:r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.6        </w:t>
      </w:r>
      <w:r w:rsidR="00C64061"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2n-1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(2n-1)!</m:t>
                </m:r>
              </m:den>
            </m:f>
          </m:e>
        </m:nary>
      </m:oMath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C64061" w:rsidRPr="00BC3D75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64061" w:rsidRPr="00BC3D75" w:rsidRDefault="00233ECF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13</w:t>
      </w:r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.7     </w:t>
      </w:r>
      <w:r w:rsidR="00C64061" w:rsidRPr="00BC3D75"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</m:den>
            </m:f>
          </m:e>
        </m:nary>
      </m:oMath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>13</w:t>
      </w:r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.8       </w:t>
      </w:r>
      <w:r w:rsidR="00C64061" w:rsidRPr="00BC3D75"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n-1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n</m:t>
                </m:r>
              </m:den>
            </m:f>
          </m:e>
        </m:nary>
      </m:oMath>
      <w:r w:rsidR="00C64061"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C64061" w:rsidRPr="00233ECF" w:rsidRDefault="00233ECF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13</w:t>
      </w:r>
      <w:r w:rsidR="003175EB">
        <w:rPr>
          <w:rFonts w:ascii="Times New Roman" w:eastAsiaTheme="minorEastAsia" w:hAnsi="Times New Roman" w:cs="Times New Roman"/>
          <w:sz w:val="24"/>
          <w:szCs w:val="24"/>
        </w:rPr>
        <w:t xml:space="preserve">.9      </w:t>
      </w:r>
      <w:r w:rsidR="00C64061" w:rsidRPr="00233ECF">
        <w:rPr>
          <w:rFonts w:ascii="Times New Roman" w:hAnsi="Times New Roman" w:cs="Times New Roman"/>
          <w:sz w:val="24"/>
          <w:szCs w:val="24"/>
        </w:rPr>
        <w:t xml:space="preserve">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n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2n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+1</m:t>
                </m:r>
              </m:den>
            </m:f>
          </m:e>
        </m:nary>
      </m:oMath>
      <w:r w:rsidR="00C64061" w:rsidRPr="00233ECF"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13</w:t>
      </w:r>
      <w:r w:rsidR="003175EB">
        <w:rPr>
          <w:rFonts w:ascii="Times New Roman" w:eastAsiaTheme="minorEastAsia" w:hAnsi="Times New Roman" w:cs="Times New Roman"/>
          <w:sz w:val="24"/>
          <w:szCs w:val="24"/>
        </w:rPr>
        <w:t xml:space="preserve">.10      </w:t>
      </w:r>
      <w:r w:rsidR="00C64061">
        <w:rPr>
          <w:rFonts w:ascii="Times New Roman" w:hAnsi="Times New Roman" w:cs="Times New Roman"/>
          <w:sz w:val="24"/>
          <w:szCs w:val="24"/>
        </w:rPr>
        <w:t xml:space="preserve">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den>
            </m:f>
          </m:e>
        </m:nary>
      </m:oMath>
      <w:r w:rsidR="00C64061" w:rsidRPr="00233EC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C64061" w:rsidRPr="00233ECF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C64061" w:rsidRPr="00233ECF" w:rsidRDefault="00C64061" w:rsidP="00C64061"/>
    <w:p w:rsidR="00C64061" w:rsidRDefault="00C64061" w:rsidP="00C64061"/>
    <w:p w:rsidR="00C64061" w:rsidRPr="00C64061" w:rsidRDefault="00C64061" w:rsidP="00C64061">
      <w:pPr>
        <w:spacing w:after="240" w:line="240" w:lineRule="auto"/>
        <w:ind w:firstLine="4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64061" w:rsidRPr="00C64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F6D"/>
    <w:rsid w:val="000A0872"/>
    <w:rsid w:val="00170873"/>
    <w:rsid w:val="001903BA"/>
    <w:rsid w:val="00233ECF"/>
    <w:rsid w:val="003175EB"/>
    <w:rsid w:val="0031783B"/>
    <w:rsid w:val="004E6292"/>
    <w:rsid w:val="005246E7"/>
    <w:rsid w:val="00674843"/>
    <w:rsid w:val="00732031"/>
    <w:rsid w:val="008964A2"/>
    <w:rsid w:val="00943A54"/>
    <w:rsid w:val="00992380"/>
    <w:rsid w:val="00A0637B"/>
    <w:rsid w:val="00A31F6D"/>
    <w:rsid w:val="00A63B1F"/>
    <w:rsid w:val="00B712E4"/>
    <w:rsid w:val="00BD4305"/>
    <w:rsid w:val="00C058EE"/>
    <w:rsid w:val="00C64061"/>
    <w:rsid w:val="00C84B4D"/>
    <w:rsid w:val="00CE33FD"/>
    <w:rsid w:val="00D71978"/>
    <w:rsid w:val="00D855D9"/>
    <w:rsid w:val="00D9233E"/>
    <w:rsid w:val="00E35EF7"/>
    <w:rsid w:val="00EC6505"/>
    <w:rsid w:val="00F12067"/>
    <w:rsid w:val="00FB39B1"/>
    <w:rsid w:val="00FD2C93"/>
    <w:rsid w:val="00FF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3"/>
    <o:shapelayout v:ext="edit">
      <o:idmap v:ext="edit" data="1"/>
    </o:shapelayout>
  </w:shapeDefaults>
  <w:decimalSymbol w:val=","/>
  <w:listSeparator w:val=";"/>
  <w15:chartTrackingRefBased/>
  <w15:docId w15:val="{917A1218-4DB1-49D4-9E83-609B1CDA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F6D"/>
    <w:pPr>
      <w:spacing w:after="200" w:line="276" w:lineRule="auto"/>
    </w:pPr>
  </w:style>
  <w:style w:type="paragraph" w:styleId="6">
    <w:name w:val="heading 6"/>
    <w:basedOn w:val="a"/>
    <w:next w:val="a"/>
    <w:link w:val="60"/>
    <w:semiHidden/>
    <w:unhideWhenUsed/>
    <w:qFormat/>
    <w:rsid w:val="00A31F6D"/>
    <w:pPr>
      <w:keepNext/>
      <w:spacing w:after="240" w:line="240" w:lineRule="auto"/>
      <w:jc w:val="center"/>
      <w:outlineLvl w:val="5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31F6D"/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31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1F6D"/>
  </w:style>
  <w:style w:type="paragraph" w:styleId="a5">
    <w:name w:val="footer"/>
    <w:basedOn w:val="a"/>
    <w:link w:val="a6"/>
    <w:uiPriority w:val="99"/>
    <w:semiHidden/>
    <w:unhideWhenUsed/>
    <w:rsid w:val="00A31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31F6D"/>
  </w:style>
  <w:style w:type="paragraph" w:styleId="a7">
    <w:name w:val="Body Text"/>
    <w:basedOn w:val="a"/>
    <w:link w:val="a8"/>
    <w:uiPriority w:val="99"/>
    <w:semiHidden/>
    <w:unhideWhenUsed/>
    <w:rsid w:val="00A31F6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A31F6D"/>
  </w:style>
  <w:style w:type="character" w:styleId="a9">
    <w:name w:val="Placeholder Text"/>
    <w:basedOn w:val="a0"/>
    <w:uiPriority w:val="99"/>
    <w:semiHidden/>
    <w:rsid w:val="00FF15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8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image" Target="media/image148.wmf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image" Target="media/image78.wmf"/><Relationship Id="rId324" Type="http://schemas.openxmlformats.org/officeDocument/2006/relationships/oleObject" Target="embeddings/oleObject160.bin"/><Relationship Id="rId366" Type="http://schemas.openxmlformats.org/officeDocument/2006/relationships/oleObject" Target="embeddings/oleObject181.bin"/><Relationship Id="rId170" Type="http://schemas.openxmlformats.org/officeDocument/2006/relationships/oleObject" Target="embeddings/oleObject83.bin"/><Relationship Id="rId226" Type="http://schemas.openxmlformats.org/officeDocument/2006/relationships/oleObject" Target="embeddings/oleObject111.bin"/><Relationship Id="rId268" Type="http://schemas.openxmlformats.org/officeDocument/2006/relationships/oleObject" Target="embeddings/oleObject132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335" Type="http://schemas.openxmlformats.org/officeDocument/2006/relationships/image" Target="media/image166.wmf"/><Relationship Id="rId377" Type="http://schemas.openxmlformats.org/officeDocument/2006/relationships/image" Target="media/image187.wmf"/><Relationship Id="rId5" Type="http://schemas.openxmlformats.org/officeDocument/2006/relationships/image" Target="media/image1.wmf"/><Relationship Id="rId95" Type="http://schemas.openxmlformats.org/officeDocument/2006/relationships/image" Target="media/image46.wmf"/><Relationship Id="rId160" Type="http://schemas.openxmlformats.org/officeDocument/2006/relationships/oleObject" Target="embeddings/oleObject78.bin"/><Relationship Id="rId181" Type="http://schemas.openxmlformats.org/officeDocument/2006/relationships/image" Target="media/image89.wmf"/><Relationship Id="rId216" Type="http://schemas.openxmlformats.org/officeDocument/2006/relationships/oleObject" Target="embeddings/oleObject106.bin"/><Relationship Id="rId237" Type="http://schemas.openxmlformats.org/officeDocument/2006/relationships/image" Target="media/image117.wmf"/><Relationship Id="rId402" Type="http://schemas.openxmlformats.org/officeDocument/2006/relationships/oleObject" Target="embeddings/oleObject199.bin"/><Relationship Id="rId258" Type="http://schemas.openxmlformats.org/officeDocument/2006/relationships/oleObject" Target="embeddings/oleObject127.bin"/><Relationship Id="rId279" Type="http://schemas.openxmlformats.org/officeDocument/2006/relationships/image" Target="media/image138.wmf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39" Type="http://schemas.openxmlformats.org/officeDocument/2006/relationships/image" Target="media/image68.wmf"/><Relationship Id="rId290" Type="http://schemas.openxmlformats.org/officeDocument/2006/relationships/oleObject" Target="embeddings/oleObject143.bin"/><Relationship Id="rId304" Type="http://schemas.openxmlformats.org/officeDocument/2006/relationships/oleObject" Target="embeddings/oleObject150.bin"/><Relationship Id="rId325" Type="http://schemas.openxmlformats.org/officeDocument/2006/relationships/image" Target="media/image161.wmf"/><Relationship Id="rId346" Type="http://schemas.openxmlformats.org/officeDocument/2006/relationships/oleObject" Target="embeddings/oleObject171.bin"/><Relationship Id="rId367" Type="http://schemas.openxmlformats.org/officeDocument/2006/relationships/image" Target="media/image182.wmf"/><Relationship Id="rId388" Type="http://schemas.openxmlformats.org/officeDocument/2006/relationships/oleObject" Target="embeddings/oleObject192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71" Type="http://schemas.openxmlformats.org/officeDocument/2006/relationships/image" Target="media/image84.wmf"/><Relationship Id="rId192" Type="http://schemas.openxmlformats.org/officeDocument/2006/relationships/oleObject" Target="embeddings/oleObject94.bin"/><Relationship Id="rId206" Type="http://schemas.openxmlformats.org/officeDocument/2006/relationships/oleObject" Target="embeddings/oleObject101.bin"/><Relationship Id="rId227" Type="http://schemas.openxmlformats.org/officeDocument/2006/relationships/image" Target="media/image112.wmf"/><Relationship Id="rId248" Type="http://schemas.openxmlformats.org/officeDocument/2006/relationships/oleObject" Target="embeddings/oleObject122.bin"/><Relationship Id="rId269" Type="http://schemas.openxmlformats.org/officeDocument/2006/relationships/image" Target="media/image133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2.bin"/><Relationship Id="rId129" Type="http://schemas.openxmlformats.org/officeDocument/2006/relationships/image" Target="media/image63.wmf"/><Relationship Id="rId280" Type="http://schemas.openxmlformats.org/officeDocument/2006/relationships/oleObject" Target="embeddings/oleObject138.bin"/><Relationship Id="rId315" Type="http://schemas.openxmlformats.org/officeDocument/2006/relationships/image" Target="media/image156.wmf"/><Relationship Id="rId336" Type="http://schemas.openxmlformats.org/officeDocument/2006/relationships/oleObject" Target="embeddings/oleObject166.bin"/><Relationship Id="rId357" Type="http://schemas.openxmlformats.org/officeDocument/2006/relationships/image" Target="media/image177.wmf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9.wmf"/><Relationship Id="rId182" Type="http://schemas.openxmlformats.org/officeDocument/2006/relationships/oleObject" Target="embeddings/oleObject89.bin"/><Relationship Id="rId217" Type="http://schemas.openxmlformats.org/officeDocument/2006/relationships/image" Target="media/image107.wmf"/><Relationship Id="rId378" Type="http://schemas.openxmlformats.org/officeDocument/2006/relationships/oleObject" Target="embeddings/oleObject187.bin"/><Relationship Id="rId399" Type="http://schemas.openxmlformats.org/officeDocument/2006/relationships/image" Target="media/image198.wmf"/><Relationship Id="rId403" Type="http://schemas.openxmlformats.org/officeDocument/2006/relationships/image" Target="media/image200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17.bin"/><Relationship Id="rId259" Type="http://schemas.openxmlformats.org/officeDocument/2006/relationships/image" Target="media/image128.wmf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oleObject" Target="embeddings/oleObject133.bin"/><Relationship Id="rId291" Type="http://schemas.openxmlformats.org/officeDocument/2006/relationships/image" Target="media/image144.wmf"/><Relationship Id="rId305" Type="http://schemas.openxmlformats.org/officeDocument/2006/relationships/image" Target="media/image151.wmf"/><Relationship Id="rId326" Type="http://schemas.openxmlformats.org/officeDocument/2006/relationships/oleObject" Target="embeddings/oleObject161.bin"/><Relationship Id="rId347" Type="http://schemas.openxmlformats.org/officeDocument/2006/relationships/image" Target="media/image172.wmf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74.wmf"/><Relationship Id="rId368" Type="http://schemas.openxmlformats.org/officeDocument/2006/relationships/oleObject" Target="embeddings/oleObject182.bin"/><Relationship Id="rId389" Type="http://schemas.openxmlformats.org/officeDocument/2006/relationships/image" Target="media/image193.wmf"/><Relationship Id="rId172" Type="http://schemas.openxmlformats.org/officeDocument/2006/relationships/oleObject" Target="embeddings/oleObject84.bin"/><Relationship Id="rId193" Type="http://schemas.openxmlformats.org/officeDocument/2006/relationships/image" Target="media/image95.wmf"/><Relationship Id="rId207" Type="http://schemas.openxmlformats.org/officeDocument/2006/relationships/image" Target="media/image102.wmf"/><Relationship Id="rId228" Type="http://schemas.openxmlformats.org/officeDocument/2006/relationships/oleObject" Target="embeddings/oleObject112.bin"/><Relationship Id="rId249" Type="http://schemas.openxmlformats.org/officeDocument/2006/relationships/image" Target="media/image123.wmf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oleObject" Target="embeddings/oleObject128.bin"/><Relationship Id="rId281" Type="http://schemas.openxmlformats.org/officeDocument/2006/relationships/image" Target="media/image139.wmf"/><Relationship Id="rId316" Type="http://schemas.openxmlformats.org/officeDocument/2006/relationships/oleObject" Target="embeddings/oleObject156.bin"/><Relationship Id="rId337" Type="http://schemas.openxmlformats.org/officeDocument/2006/relationships/image" Target="media/image167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9.wmf"/><Relationship Id="rId358" Type="http://schemas.openxmlformats.org/officeDocument/2006/relationships/oleObject" Target="embeddings/oleObject177.bin"/><Relationship Id="rId379" Type="http://schemas.openxmlformats.org/officeDocument/2006/relationships/image" Target="media/image188.wmf"/><Relationship Id="rId7" Type="http://schemas.openxmlformats.org/officeDocument/2006/relationships/image" Target="media/image2.wmf"/><Relationship Id="rId162" Type="http://schemas.openxmlformats.org/officeDocument/2006/relationships/oleObject" Target="embeddings/oleObject79.bin"/><Relationship Id="rId183" Type="http://schemas.openxmlformats.org/officeDocument/2006/relationships/image" Target="media/image90.wmf"/><Relationship Id="rId218" Type="http://schemas.openxmlformats.org/officeDocument/2006/relationships/oleObject" Target="embeddings/oleObject107.bin"/><Relationship Id="rId239" Type="http://schemas.openxmlformats.org/officeDocument/2006/relationships/image" Target="media/image118.wmf"/><Relationship Id="rId390" Type="http://schemas.openxmlformats.org/officeDocument/2006/relationships/oleObject" Target="embeddings/oleObject193.bin"/><Relationship Id="rId404" Type="http://schemas.openxmlformats.org/officeDocument/2006/relationships/oleObject" Target="embeddings/oleObject200.bin"/><Relationship Id="rId250" Type="http://schemas.openxmlformats.org/officeDocument/2006/relationships/oleObject" Target="embeddings/oleObject123.bin"/><Relationship Id="rId271" Type="http://schemas.openxmlformats.org/officeDocument/2006/relationships/image" Target="media/image134.wmf"/><Relationship Id="rId292" Type="http://schemas.openxmlformats.org/officeDocument/2006/relationships/oleObject" Target="embeddings/oleObject144.bin"/><Relationship Id="rId306" Type="http://schemas.openxmlformats.org/officeDocument/2006/relationships/oleObject" Target="embeddings/oleObject151.bin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4.wmf"/><Relationship Id="rId327" Type="http://schemas.openxmlformats.org/officeDocument/2006/relationships/image" Target="media/image162.wmf"/><Relationship Id="rId348" Type="http://schemas.openxmlformats.org/officeDocument/2006/relationships/oleObject" Target="embeddings/oleObject172.bin"/><Relationship Id="rId369" Type="http://schemas.openxmlformats.org/officeDocument/2006/relationships/image" Target="media/image183.wmf"/><Relationship Id="rId152" Type="http://schemas.openxmlformats.org/officeDocument/2006/relationships/oleObject" Target="embeddings/oleObject74.bin"/><Relationship Id="rId173" Type="http://schemas.openxmlformats.org/officeDocument/2006/relationships/image" Target="media/image85.wmf"/><Relationship Id="rId194" Type="http://schemas.openxmlformats.org/officeDocument/2006/relationships/oleObject" Target="embeddings/oleObject95.bin"/><Relationship Id="rId208" Type="http://schemas.openxmlformats.org/officeDocument/2006/relationships/oleObject" Target="embeddings/oleObject102.bin"/><Relationship Id="rId229" Type="http://schemas.openxmlformats.org/officeDocument/2006/relationships/image" Target="media/image113.wmf"/><Relationship Id="rId380" Type="http://schemas.openxmlformats.org/officeDocument/2006/relationships/oleObject" Target="embeddings/oleObject188.bin"/><Relationship Id="rId240" Type="http://schemas.openxmlformats.org/officeDocument/2006/relationships/oleObject" Target="embeddings/oleObject118.bin"/><Relationship Id="rId261" Type="http://schemas.openxmlformats.org/officeDocument/2006/relationships/image" Target="media/image129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39.bin"/><Relationship Id="rId317" Type="http://schemas.openxmlformats.org/officeDocument/2006/relationships/image" Target="media/image157.wmf"/><Relationship Id="rId338" Type="http://schemas.openxmlformats.org/officeDocument/2006/relationships/oleObject" Target="embeddings/oleObject167.bin"/><Relationship Id="rId359" Type="http://schemas.openxmlformats.org/officeDocument/2006/relationships/image" Target="media/image178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80.wmf"/><Relationship Id="rId184" Type="http://schemas.openxmlformats.org/officeDocument/2006/relationships/oleObject" Target="embeddings/oleObject90.bin"/><Relationship Id="rId219" Type="http://schemas.openxmlformats.org/officeDocument/2006/relationships/image" Target="media/image108.wmf"/><Relationship Id="rId370" Type="http://schemas.openxmlformats.org/officeDocument/2006/relationships/oleObject" Target="embeddings/oleObject183.bin"/><Relationship Id="rId391" Type="http://schemas.openxmlformats.org/officeDocument/2006/relationships/image" Target="media/image194.wmf"/><Relationship Id="rId405" Type="http://schemas.openxmlformats.org/officeDocument/2006/relationships/image" Target="media/image201.wmf"/><Relationship Id="rId230" Type="http://schemas.openxmlformats.org/officeDocument/2006/relationships/oleObject" Target="embeddings/oleObject113.bin"/><Relationship Id="rId251" Type="http://schemas.openxmlformats.org/officeDocument/2006/relationships/image" Target="media/image124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oleObject" Target="embeddings/oleObject134.bin"/><Relationship Id="rId293" Type="http://schemas.openxmlformats.org/officeDocument/2006/relationships/image" Target="media/image145.wmf"/><Relationship Id="rId307" Type="http://schemas.openxmlformats.org/officeDocument/2006/relationships/image" Target="media/image152.wmf"/><Relationship Id="rId328" Type="http://schemas.openxmlformats.org/officeDocument/2006/relationships/oleObject" Target="embeddings/oleObject162.bin"/><Relationship Id="rId349" Type="http://schemas.openxmlformats.org/officeDocument/2006/relationships/image" Target="media/image173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5.wmf"/><Relationship Id="rId174" Type="http://schemas.openxmlformats.org/officeDocument/2006/relationships/oleObject" Target="embeddings/oleObject85.bin"/><Relationship Id="rId195" Type="http://schemas.openxmlformats.org/officeDocument/2006/relationships/image" Target="media/image96.wmf"/><Relationship Id="rId209" Type="http://schemas.openxmlformats.org/officeDocument/2006/relationships/image" Target="media/image103.wmf"/><Relationship Id="rId360" Type="http://schemas.openxmlformats.org/officeDocument/2006/relationships/oleObject" Target="embeddings/oleObject178.bin"/><Relationship Id="rId381" Type="http://schemas.openxmlformats.org/officeDocument/2006/relationships/image" Target="media/image189.wmf"/><Relationship Id="rId220" Type="http://schemas.openxmlformats.org/officeDocument/2006/relationships/oleObject" Target="embeddings/oleObject108.bin"/><Relationship Id="rId241" Type="http://schemas.openxmlformats.org/officeDocument/2006/relationships/image" Target="media/image119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oleObject" Target="embeddings/oleObject129.bin"/><Relationship Id="rId283" Type="http://schemas.openxmlformats.org/officeDocument/2006/relationships/image" Target="media/image140.wmf"/><Relationship Id="rId318" Type="http://schemas.openxmlformats.org/officeDocument/2006/relationships/oleObject" Target="embeddings/oleObject157.bin"/><Relationship Id="rId339" Type="http://schemas.openxmlformats.org/officeDocument/2006/relationships/image" Target="media/image168.wmf"/><Relationship Id="rId78" Type="http://schemas.openxmlformats.org/officeDocument/2006/relationships/oleObject" Target="embeddings/oleObject37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64" Type="http://schemas.openxmlformats.org/officeDocument/2006/relationships/oleObject" Target="embeddings/oleObject80.bin"/><Relationship Id="rId185" Type="http://schemas.openxmlformats.org/officeDocument/2006/relationships/image" Target="media/image91.wmf"/><Relationship Id="rId350" Type="http://schemas.openxmlformats.org/officeDocument/2006/relationships/oleObject" Target="embeddings/oleObject173.bin"/><Relationship Id="rId371" Type="http://schemas.openxmlformats.org/officeDocument/2006/relationships/image" Target="media/image184.wmf"/><Relationship Id="rId406" Type="http://schemas.openxmlformats.org/officeDocument/2006/relationships/oleObject" Target="embeddings/oleObject201.bin"/><Relationship Id="rId9" Type="http://schemas.openxmlformats.org/officeDocument/2006/relationships/image" Target="media/image3.wmf"/><Relationship Id="rId210" Type="http://schemas.openxmlformats.org/officeDocument/2006/relationships/oleObject" Target="embeddings/oleObject103.bin"/><Relationship Id="rId392" Type="http://schemas.openxmlformats.org/officeDocument/2006/relationships/oleObject" Target="embeddings/oleObject194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14.wmf"/><Relationship Id="rId252" Type="http://schemas.openxmlformats.org/officeDocument/2006/relationships/oleObject" Target="embeddings/oleObject124.bin"/><Relationship Id="rId273" Type="http://schemas.openxmlformats.org/officeDocument/2006/relationships/image" Target="media/image135.wmf"/><Relationship Id="rId294" Type="http://schemas.openxmlformats.org/officeDocument/2006/relationships/oleObject" Target="embeddings/oleObject145.bin"/><Relationship Id="rId308" Type="http://schemas.openxmlformats.org/officeDocument/2006/relationships/oleObject" Target="embeddings/oleObject152.bin"/><Relationship Id="rId329" Type="http://schemas.openxmlformats.org/officeDocument/2006/relationships/image" Target="media/image163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6.wmf"/><Relationship Id="rId340" Type="http://schemas.openxmlformats.org/officeDocument/2006/relationships/oleObject" Target="embeddings/oleObject168.bin"/><Relationship Id="rId361" Type="http://schemas.openxmlformats.org/officeDocument/2006/relationships/image" Target="media/image179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382" Type="http://schemas.openxmlformats.org/officeDocument/2006/relationships/oleObject" Target="embeddings/oleObject189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9.wmf"/><Relationship Id="rId242" Type="http://schemas.openxmlformats.org/officeDocument/2006/relationships/oleObject" Target="embeddings/oleObject119.bin"/><Relationship Id="rId263" Type="http://schemas.openxmlformats.org/officeDocument/2006/relationships/image" Target="media/image130.wmf"/><Relationship Id="rId284" Type="http://schemas.openxmlformats.org/officeDocument/2006/relationships/oleObject" Target="embeddings/oleObject140.bin"/><Relationship Id="rId319" Type="http://schemas.openxmlformats.org/officeDocument/2006/relationships/image" Target="media/image158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330" Type="http://schemas.openxmlformats.org/officeDocument/2006/relationships/oleObject" Target="embeddings/oleObject163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1.wmf"/><Relationship Id="rId186" Type="http://schemas.openxmlformats.org/officeDocument/2006/relationships/oleObject" Target="embeddings/oleObject91.bin"/><Relationship Id="rId351" Type="http://schemas.openxmlformats.org/officeDocument/2006/relationships/image" Target="media/image174.wmf"/><Relationship Id="rId372" Type="http://schemas.openxmlformats.org/officeDocument/2006/relationships/oleObject" Target="embeddings/oleObject184.bin"/><Relationship Id="rId393" Type="http://schemas.openxmlformats.org/officeDocument/2006/relationships/image" Target="media/image195.wmf"/><Relationship Id="rId407" Type="http://schemas.openxmlformats.org/officeDocument/2006/relationships/image" Target="media/image202.wmf"/><Relationship Id="rId211" Type="http://schemas.openxmlformats.org/officeDocument/2006/relationships/image" Target="media/image104.wmf"/><Relationship Id="rId232" Type="http://schemas.openxmlformats.org/officeDocument/2006/relationships/oleObject" Target="embeddings/oleObject114.bin"/><Relationship Id="rId253" Type="http://schemas.openxmlformats.org/officeDocument/2006/relationships/image" Target="media/image125.wmf"/><Relationship Id="rId274" Type="http://schemas.openxmlformats.org/officeDocument/2006/relationships/oleObject" Target="embeddings/oleObject135.bin"/><Relationship Id="rId295" Type="http://schemas.openxmlformats.org/officeDocument/2006/relationships/image" Target="media/image146.wmf"/><Relationship Id="rId309" Type="http://schemas.openxmlformats.org/officeDocument/2006/relationships/image" Target="media/image153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320" Type="http://schemas.openxmlformats.org/officeDocument/2006/relationships/oleObject" Target="embeddings/oleObject158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6.wmf"/><Relationship Id="rId176" Type="http://schemas.openxmlformats.org/officeDocument/2006/relationships/oleObject" Target="embeddings/oleObject86.bin"/><Relationship Id="rId197" Type="http://schemas.openxmlformats.org/officeDocument/2006/relationships/image" Target="media/image97.wmf"/><Relationship Id="rId341" Type="http://schemas.openxmlformats.org/officeDocument/2006/relationships/image" Target="media/image169.wmf"/><Relationship Id="rId362" Type="http://schemas.openxmlformats.org/officeDocument/2006/relationships/oleObject" Target="embeddings/oleObject179.bin"/><Relationship Id="rId383" Type="http://schemas.openxmlformats.org/officeDocument/2006/relationships/image" Target="media/image190.wmf"/><Relationship Id="rId201" Type="http://schemas.openxmlformats.org/officeDocument/2006/relationships/image" Target="media/image99.wmf"/><Relationship Id="rId222" Type="http://schemas.openxmlformats.org/officeDocument/2006/relationships/oleObject" Target="embeddings/oleObject109.bin"/><Relationship Id="rId243" Type="http://schemas.openxmlformats.org/officeDocument/2006/relationships/image" Target="media/image120.wmf"/><Relationship Id="rId264" Type="http://schemas.openxmlformats.org/officeDocument/2006/relationships/oleObject" Target="embeddings/oleObject130.bin"/><Relationship Id="rId285" Type="http://schemas.openxmlformats.org/officeDocument/2006/relationships/image" Target="media/image141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53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81.bin"/><Relationship Id="rId187" Type="http://schemas.openxmlformats.org/officeDocument/2006/relationships/image" Target="media/image92.wmf"/><Relationship Id="rId331" Type="http://schemas.openxmlformats.org/officeDocument/2006/relationships/image" Target="media/image164.wmf"/><Relationship Id="rId352" Type="http://schemas.openxmlformats.org/officeDocument/2006/relationships/oleObject" Target="embeddings/oleObject174.bin"/><Relationship Id="rId373" Type="http://schemas.openxmlformats.org/officeDocument/2006/relationships/image" Target="media/image185.wmf"/><Relationship Id="rId394" Type="http://schemas.openxmlformats.org/officeDocument/2006/relationships/oleObject" Target="embeddings/oleObject195.bin"/><Relationship Id="rId408" Type="http://schemas.openxmlformats.org/officeDocument/2006/relationships/oleObject" Target="embeddings/oleObject202.bin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04.bin"/><Relationship Id="rId233" Type="http://schemas.openxmlformats.org/officeDocument/2006/relationships/image" Target="media/image115.wmf"/><Relationship Id="rId254" Type="http://schemas.openxmlformats.org/officeDocument/2006/relationships/oleObject" Target="embeddings/oleObject125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image" Target="media/image136.wmf"/><Relationship Id="rId296" Type="http://schemas.openxmlformats.org/officeDocument/2006/relationships/oleObject" Target="embeddings/oleObject146.bin"/><Relationship Id="rId300" Type="http://schemas.openxmlformats.org/officeDocument/2006/relationships/oleObject" Target="embeddings/oleObject148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7.wmf"/><Relationship Id="rId198" Type="http://schemas.openxmlformats.org/officeDocument/2006/relationships/oleObject" Target="embeddings/oleObject97.bin"/><Relationship Id="rId321" Type="http://schemas.openxmlformats.org/officeDocument/2006/relationships/image" Target="media/image159.wmf"/><Relationship Id="rId342" Type="http://schemas.openxmlformats.org/officeDocument/2006/relationships/oleObject" Target="embeddings/oleObject169.bin"/><Relationship Id="rId363" Type="http://schemas.openxmlformats.org/officeDocument/2006/relationships/image" Target="media/image180.wmf"/><Relationship Id="rId384" Type="http://schemas.openxmlformats.org/officeDocument/2006/relationships/oleObject" Target="embeddings/oleObject190.bin"/><Relationship Id="rId202" Type="http://schemas.openxmlformats.org/officeDocument/2006/relationships/oleObject" Target="embeddings/oleObject99.bin"/><Relationship Id="rId223" Type="http://schemas.openxmlformats.org/officeDocument/2006/relationships/image" Target="media/image110.wmf"/><Relationship Id="rId244" Type="http://schemas.openxmlformats.org/officeDocument/2006/relationships/oleObject" Target="embeddings/oleObject120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31.wmf"/><Relationship Id="rId286" Type="http://schemas.openxmlformats.org/officeDocument/2006/relationships/oleObject" Target="embeddings/oleObject141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2.wmf"/><Relationship Id="rId188" Type="http://schemas.openxmlformats.org/officeDocument/2006/relationships/oleObject" Target="embeddings/oleObject92.bin"/><Relationship Id="rId311" Type="http://schemas.openxmlformats.org/officeDocument/2006/relationships/image" Target="media/image154.wmf"/><Relationship Id="rId332" Type="http://schemas.openxmlformats.org/officeDocument/2006/relationships/oleObject" Target="embeddings/oleObject164.bin"/><Relationship Id="rId353" Type="http://schemas.openxmlformats.org/officeDocument/2006/relationships/image" Target="media/image175.wmf"/><Relationship Id="rId374" Type="http://schemas.openxmlformats.org/officeDocument/2006/relationships/oleObject" Target="embeddings/oleObject185.bin"/><Relationship Id="rId395" Type="http://schemas.openxmlformats.org/officeDocument/2006/relationships/image" Target="media/image196.wmf"/><Relationship Id="rId409" Type="http://schemas.openxmlformats.org/officeDocument/2006/relationships/image" Target="media/image203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5.wmf"/><Relationship Id="rId234" Type="http://schemas.openxmlformats.org/officeDocument/2006/relationships/oleObject" Target="embeddings/oleObject115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image" Target="media/image126.wmf"/><Relationship Id="rId276" Type="http://schemas.openxmlformats.org/officeDocument/2006/relationships/oleObject" Target="embeddings/oleObject136.bin"/><Relationship Id="rId297" Type="http://schemas.openxmlformats.org/officeDocument/2006/relationships/image" Target="media/image147.wmf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7.bin"/><Relationship Id="rId301" Type="http://schemas.openxmlformats.org/officeDocument/2006/relationships/image" Target="media/image149.wmf"/><Relationship Id="rId322" Type="http://schemas.openxmlformats.org/officeDocument/2006/relationships/oleObject" Target="embeddings/oleObject159.bin"/><Relationship Id="rId343" Type="http://schemas.openxmlformats.org/officeDocument/2006/relationships/image" Target="media/image170.wmf"/><Relationship Id="rId364" Type="http://schemas.openxmlformats.org/officeDocument/2006/relationships/oleObject" Target="embeddings/oleObject180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8.wmf"/><Relationship Id="rId203" Type="http://schemas.openxmlformats.org/officeDocument/2006/relationships/image" Target="media/image100.wmf"/><Relationship Id="rId385" Type="http://schemas.openxmlformats.org/officeDocument/2006/relationships/image" Target="media/image191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10.bin"/><Relationship Id="rId245" Type="http://schemas.openxmlformats.org/officeDocument/2006/relationships/image" Target="media/image121.wmf"/><Relationship Id="rId266" Type="http://schemas.openxmlformats.org/officeDocument/2006/relationships/oleObject" Target="embeddings/oleObject131.bin"/><Relationship Id="rId287" Type="http://schemas.openxmlformats.org/officeDocument/2006/relationships/image" Target="media/image142.wmf"/><Relationship Id="rId410" Type="http://schemas.openxmlformats.org/officeDocument/2006/relationships/oleObject" Target="embeddings/oleObject203.bin"/><Relationship Id="rId30" Type="http://schemas.openxmlformats.org/officeDocument/2006/relationships/oleObject" Target="embeddings/oleObject13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2.bin"/><Relationship Id="rId312" Type="http://schemas.openxmlformats.org/officeDocument/2006/relationships/oleObject" Target="embeddings/oleObject154.bin"/><Relationship Id="rId333" Type="http://schemas.openxmlformats.org/officeDocument/2006/relationships/image" Target="media/image165.wmf"/><Relationship Id="rId354" Type="http://schemas.openxmlformats.org/officeDocument/2006/relationships/oleObject" Target="embeddings/oleObject175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189" Type="http://schemas.openxmlformats.org/officeDocument/2006/relationships/image" Target="media/image93.wmf"/><Relationship Id="rId375" Type="http://schemas.openxmlformats.org/officeDocument/2006/relationships/image" Target="media/image186.wmf"/><Relationship Id="rId396" Type="http://schemas.openxmlformats.org/officeDocument/2006/relationships/oleObject" Target="embeddings/oleObject196.bin"/><Relationship Id="rId3" Type="http://schemas.openxmlformats.org/officeDocument/2006/relationships/settings" Target="settings.xml"/><Relationship Id="rId214" Type="http://schemas.openxmlformats.org/officeDocument/2006/relationships/oleObject" Target="embeddings/oleObject105.bin"/><Relationship Id="rId235" Type="http://schemas.openxmlformats.org/officeDocument/2006/relationships/image" Target="media/image116.wmf"/><Relationship Id="rId256" Type="http://schemas.openxmlformats.org/officeDocument/2006/relationships/oleObject" Target="embeddings/oleObject126.bin"/><Relationship Id="rId277" Type="http://schemas.openxmlformats.org/officeDocument/2006/relationships/image" Target="media/image137.wmf"/><Relationship Id="rId298" Type="http://schemas.openxmlformats.org/officeDocument/2006/relationships/oleObject" Target="embeddings/oleObject147.bin"/><Relationship Id="rId400" Type="http://schemas.openxmlformats.org/officeDocument/2006/relationships/oleObject" Target="embeddings/oleObject198.bin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302" Type="http://schemas.openxmlformats.org/officeDocument/2006/relationships/oleObject" Target="embeddings/oleObject149.bin"/><Relationship Id="rId323" Type="http://schemas.openxmlformats.org/officeDocument/2006/relationships/image" Target="media/image160.wmf"/><Relationship Id="rId344" Type="http://schemas.openxmlformats.org/officeDocument/2006/relationships/oleObject" Target="embeddings/oleObject170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image" Target="media/image88.wmf"/><Relationship Id="rId365" Type="http://schemas.openxmlformats.org/officeDocument/2006/relationships/image" Target="media/image181.wmf"/><Relationship Id="rId386" Type="http://schemas.openxmlformats.org/officeDocument/2006/relationships/oleObject" Target="embeddings/oleObject191.bin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5" Type="http://schemas.openxmlformats.org/officeDocument/2006/relationships/image" Target="media/image111.wmf"/><Relationship Id="rId246" Type="http://schemas.openxmlformats.org/officeDocument/2006/relationships/oleObject" Target="embeddings/oleObject121.bin"/><Relationship Id="rId267" Type="http://schemas.openxmlformats.org/officeDocument/2006/relationships/image" Target="media/image132.wmf"/><Relationship Id="rId288" Type="http://schemas.openxmlformats.org/officeDocument/2006/relationships/oleObject" Target="embeddings/oleObject142.bin"/><Relationship Id="rId411" Type="http://schemas.openxmlformats.org/officeDocument/2006/relationships/fontTable" Target="fontTable.xml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313" Type="http://schemas.openxmlformats.org/officeDocument/2006/relationships/image" Target="media/image155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2.bin"/><Relationship Id="rId169" Type="http://schemas.openxmlformats.org/officeDocument/2006/relationships/image" Target="media/image83.wmf"/><Relationship Id="rId334" Type="http://schemas.openxmlformats.org/officeDocument/2006/relationships/oleObject" Target="embeddings/oleObject165.bin"/><Relationship Id="rId355" Type="http://schemas.openxmlformats.org/officeDocument/2006/relationships/image" Target="media/image176.wmf"/><Relationship Id="rId376" Type="http://schemas.openxmlformats.org/officeDocument/2006/relationships/oleObject" Target="embeddings/oleObject186.bin"/><Relationship Id="rId397" Type="http://schemas.openxmlformats.org/officeDocument/2006/relationships/image" Target="media/image197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8.bin"/><Relationship Id="rId215" Type="http://schemas.openxmlformats.org/officeDocument/2006/relationships/image" Target="media/image106.wmf"/><Relationship Id="rId236" Type="http://schemas.openxmlformats.org/officeDocument/2006/relationships/oleObject" Target="embeddings/oleObject116.bin"/><Relationship Id="rId257" Type="http://schemas.openxmlformats.org/officeDocument/2006/relationships/image" Target="media/image127.wmf"/><Relationship Id="rId278" Type="http://schemas.openxmlformats.org/officeDocument/2006/relationships/oleObject" Target="embeddings/oleObject137.bin"/><Relationship Id="rId401" Type="http://schemas.openxmlformats.org/officeDocument/2006/relationships/image" Target="media/image199.wmf"/><Relationship Id="rId303" Type="http://schemas.openxmlformats.org/officeDocument/2006/relationships/image" Target="media/image150.w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345" Type="http://schemas.openxmlformats.org/officeDocument/2006/relationships/image" Target="media/image171.wmf"/><Relationship Id="rId387" Type="http://schemas.openxmlformats.org/officeDocument/2006/relationships/image" Target="media/image192.wmf"/><Relationship Id="rId191" Type="http://schemas.openxmlformats.org/officeDocument/2006/relationships/image" Target="media/image94.wmf"/><Relationship Id="rId205" Type="http://schemas.openxmlformats.org/officeDocument/2006/relationships/image" Target="media/image101.wmf"/><Relationship Id="rId247" Type="http://schemas.openxmlformats.org/officeDocument/2006/relationships/image" Target="media/image122.wmf"/><Relationship Id="rId412" Type="http://schemas.openxmlformats.org/officeDocument/2006/relationships/theme" Target="theme/theme1.xml"/><Relationship Id="rId107" Type="http://schemas.openxmlformats.org/officeDocument/2006/relationships/image" Target="media/image52.wmf"/><Relationship Id="rId289" Type="http://schemas.openxmlformats.org/officeDocument/2006/relationships/image" Target="media/image143.wmf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image" Target="media/image73.wmf"/><Relationship Id="rId314" Type="http://schemas.openxmlformats.org/officeDocument/2006/relationships/oleObject" Target="embeddings/oleObject155.bin"/><Relationship Id="rId356" Type="http://schemas.openxmlformats.org/officeDocument/2006/relationships/oleObject" Target="embeddings/oleObject176.bin"/><Relationship Id="rId398" Type="http://schemas.openxmlformats.org/officeDocument/2006/relationships/oleObject" Target="embeddings/oleObject19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F0465-1B05-413A-A2E2-B9368090C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11</Pages>
  <Words>2099</Words>
  <Characters>11966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Ембулаев Владимир</dc:creator>
  <cp:keywords/>
  <dc:description/>
  <cp:lastModifiedBy>Денисюк Ксения</cp:lastModifiedBy>
  <cp:revision>14</cp:revision>
  <dcterms:created xsi:type="dcterms:W3CDTF">2020-12-03T00:16:00Z</dcterms:created>
  <dcterms:modified xsi:type="dcterms:W3CDTF">2020-12-03T00:44:00Z</dcterms:modified>
</cp:coreProperties>
</file>