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CBB7" w14:textId="77777777" w:rsidR="00FF3035" w:rsidRPr="00913602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602">
        <w:rPr>
          <w:rFonts w:ascii="Times New Roman" w:hAnsi="Times New Roman" w:cs="Times New Roman"/>
          <w:sz w:val="24"/>
          <w:szCs w:val="24"/>
        </w:rPr>
        <w:t>Приложение</w:t>
      </w:r>
      <w:r w:rsidR="00913B0B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B25E6FA" w14:textId="77777777" w:rsidR="00FF3035" w:rsidRPr="00913602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602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14:paraId="481AC0D6" w14:textId="77777777" w:rsidR="00FF3035" w:rsidRPr="00913602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602">
        <w:rPr>
          <w:rFonts w:ascii="Times New Roman" w:hAnsi="Times New Roman" w:cs="Times New Roman"/>
          <w:sz w:val="24"/>
          <w:szCs w:val="24"/>
        </w:rPr>
        <w:t>«</w:t>
      </w:r>
      <w:r w:rsidR="0019242F" w:rsidRPr="00913602">
        <w:rPr>
          <w:rFonts w:ascii="Times New Roman" w:hAnsi="Times New Roman" w:cs="Times New Roman"/>
          <w:sz w:val="24"/>
          <w:szCs w:val="24"/>
        </w:rPr>
        <w:t>Конфликтология в социальной сфере</w:t>
      </w:r>
      <w:r w:rsidRPr="00913602">
        <w:rPr>
          <w:rFonts w:ascii="Times New Roman" w:hAnsi="Times New Roman" w:cs="Times New Roman"/>
          <w:sz w:val="24"/>
          <w:szCs w:val="24"/>
        </w:rPr>
        <w:t>»</w:t>
      </w:r>
    </w:p>
    <w:p w14:paraId="4564BE8A" w14:textId="77777777"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4EE8415" w14:textId="77777777"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D4DEC34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ИСТЕРСТВО НАУКИ И ВЫСШЕГО ОБРАЗОВАНИЯ РОССИЙСКОЙ ФЕДЕРАЦИИ</w:t>
      </w:r>
    </w:p>
    <w:p w14:paraId="016B40D0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A22EB4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0AE65948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14:paraId="41FBCC60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DC5D52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ФИЛОСОФИИ И ЮРИДИЧЕСКОЙ ПСИХОЛОГИИ</w:t>
      </w:r>
    </w:p>
    <w:p w14:paraId="67F4FE3C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CA2FEB" w14:textId="77777777" w:rsidR="0077252F" w:rsidRPr="0077252F" w:rsidRDefault="0077252F" w:rsidP="00772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9D2855" w14:textId="77777777" w:rsidR="0077252F" w:rsidRPr="0077252F" w:rsidRDefault="0077252F" w:rsidP="00772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21162D" w14:textId="77777777" w:rsidR="0077252F" w:rsidRPr="0077252F" w:rsidRDefault="0077252F" w:rsidP="00772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5C9943" w14:textId="77777777" w:rsidR="0077252F" w:rsidRPr="0077252F" w:rsidRDefault="0077252F" w:rsidP="00772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705BCF" w14:textId="77777777" w:rsidR="0077252F" w:rsidRPr="0077252F" w:rsidRDefault="0077252F" w:rsidP="00772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7EDE15" w14:textId="77777777" w:rsidR="0077252F" w:rsidRPr="00810354" w:rsidRDefault="0077252F" w:rsidP="0077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D1A82D9" w14:textId="77777777" w:rsidR="0077252F" w:rsidRPr="00375EAF" w:rsidRDefault="0077252F" w:rsidP="00772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14:paraId="2D1ABA04" w14:textId="77777777" w:rsidR="0077252F" w:rsidRDefault="0077252F" w:rsidP="00772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14:paraId="755EF69A" w14:textId="77777777" w:rsidR="0077252F" w:rsidRPr="00810354" w:rsidRDefault="0077252F" w:rsidP="0077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7277944" w14:textId="77777777" w:rsidR="0077252F" w:rsidRPr="00657E8C" w:rsidRDefault="0077252F" w:rsidP="0077252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7E8C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КОНФЛИКТОЛОГИЯ В СОЦИАЛЬНОЙ СФЕРЕ</w:t>
      </w:r>
    </w:p>
    <w:p w14:paraId="20640158" w14:textId="77777777" w:rsidR="0077252F" w:rsidRDefault="0077252F" w:rsidP="009F4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944611" w14:textId="77777777" w:rsidR="009F490F" w:rsidRPr="0077252F" w:rsidRDefault="009F490F" w:rsidP="009F4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0BD63" w14:textId="77777777" w:rsidR="009F490F" w:rsidRPr="0077252F" w:rsidRDefault="009F490F" w:rsidP="009F49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направленность (профиль)</w:t>
      </w:r>
    </w:p>
    <w:p w14:paraId="0A7E562F" w14:textId="77777777" w:rsidR="009F490F" w:rsidRPr="0077252F" w:rsidRDefault="009F490F" w:rsidP="009F49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37.03.01 Психология</w:t>
      </w:r>
    </w:p>
    <w:p w14:paraId="2BBD0D09" w14:textId="77777777" w:rsidR="009F490F" w:rsidRPr="0077252F" w:rsidRDefault="009F490F" w:rsidP="009F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A9E272" w14:textId="77777777" w:rsidR="009F490F" w:rsidRPr="0077252F" w:rsidRDefault="009F490F" w:rsidP="009F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60F087" w14:textId="77777777" w:rsidR="009F490F" w:rsidRPr="0077252F" w:rsidRDefault="009F490F" w:rsidP="009F49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14:paraId="6FF83EF6" w14:textId="77777777" w:rsidR="009F490F" w:rsidRPr="0077252F" w:rsidRDefault="009F490F" w:rsidP="009F49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заочная</w:t>
      </w:r>
    </w:p>
    <w:p w14:paraId="21944DFE" w14:textId="77777777" w:rsidR="009F490F" w:rsidRPr="0077252F" w:rsidRDefault="009F490F" w:rsidP="009F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80CF08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9343DE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9F6CF3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235CD3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ACED7C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1F77ED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489CB0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AFBA64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8E7FD8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CB6281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8EAAF5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414667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36CF9B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C7669F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B8983B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B511A9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7359EF" w14:textId="77777777" w:rsidR="0077252F" w:rsidRPr="0077252F" w:rsidRDefault="0077252F" w:rsidP="0077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4E01FC" w14:textId="2B20B0B8" w:rsidR="0077252F" w:rsidRPr="0077252F" w:rsidRDefault="0077252F" w:rsidP="0077252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</w:t>
      </w:r>
      <w:r w:rsidR="00532B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15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4AF0A6C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2F9DF7" w14:textId="77777777"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FCBC035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ED2560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69982ED" w14:textId="77777777"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 xml:space="preserve">1 </w:t>
      </w:r>
      <w:r w:rsidR="00375EAF" w:rsidRPr="00375EAF">
        <w:rPr>
          <w:rFonts w:ascii="Arial" w:hAnsi="Arial" w:cs="Arial"/>
          <w:b/>
          <w:sz w:val="24"/>
          <w:szCs w:val="24"/>
        </w:rPr>
        <w:t>Перечень формируемых компетенций</w:t>
      </w:r>
      <w:r w:rsidRPr="00375EAF">
        <w:rPr>
          <w:rFonts w:ascii="Times New Roman" w:hAnsi="Times New Roman" w:cs="Times New Roman"/>
          <w:b/>
          <w:sz w:val="24"/>
          <w:szCs w:val="24"/>
        </w:rPr>
        <w:t>*</w:t>
      </w:r>
    </w:p>
    <w:p w14:paraId="3A40977D" w14:textId="77777777" w:rsidR="00375EAF" w:rsidRPr="00375EAF" w:rsidRDefault="00375EAF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4853" w:type="dxa"/>
        <w:tblLook w:val="04A0" w:firstRow="1" w:lastRow="0" w:firstColumn="1" w:lastColumn="0" w:noHBand="0" w:noVBand="1"/>
      </w:tblPr>
      <w:tblGrid>
        <w:gridCol w:w="4106"/>
        <w:gridCol w:w="9471"/>
        <w:gridCol w:w="1276"/>
      </w:tblGrid>
      <w:tr w:rsidR="00375EAF" w:rsidRPr="00375EAF" w14:paraId="24C85DC2" w14:textId="77777777" w:rsidTr="00375EAF">
        <w:tc>
          <w:tcPr>
            <w:tcW w:w="4106" w:type="dxa"/>
            <w:vAlign w:val="center"/>
          </w:tcPr>
          <w:p w14:paraId="5B0064A2" w14:textId="77777777"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AF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9471" w:type="dxa"/>
            <w:vAlign w:val="center"/>
          </w:tcPr>
          <w:p w14:paraId="39218CF8" w14:textId="77777777"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AF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5729D212" w14:textId="77777777"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7A6CDD6B" w14:textId="77777777"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F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14:paraId="3D774CC1" w14:textId="77777777" w:rsidR="00375EAF" w:rsidRPr="00375EAF" w:rsidRDefault="006F74F9" w:rsidP="001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(1–8)</w:t>
            </w:r>
          </w:p>
        </w:tc>
      </w:tr>
      <w:tr w:rsidR="00375EAF" w:rsidRPr="00375EAF" w14:paraId="6CA6563C" w14:textId="77777777" w:rsidTr="00375EAF">
        <w:tc>
          <w:tcPr>
            <w:tcW w:w="4106" w:type="dxa"/>
          </w:tcPr>
          <w:p w14:paraId="35C1A68E" w14:textId="77777777" w:rsidR="00375EAF" w:rsidRPr="00375EAF" w:rsidRDefault="00375EAF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EAF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9471" w:type="dxa"/>
          </w:tcPr>
          <w:p w14:paraId="611F6F93" w14:textId="77777777" w:rsidR="00375EAF" w:rsidRPr="00375EAF" w:rsidRDefault="00375EAF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EAF">
              <w:rPr>
                <w:rFonts w:ascii="Times New Roman" w:hAnsi="Times New Roman" w:cs="Times New Roman"/>
                <w:sz w:val="20"/>
                <w:szCs w:val="20"/>
              </w:rPr>
              <w:t>Способность работать в коллективе, толерантно воспринимая,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14:paraId="0E083A04" w14:textId="77777777" w:rsidR="00375EAF" w:rsidRPr="00375EAF" w:rsidRDefault="00D15854" w:rsidP="00D1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(4)</w:t>
            </w:r>
          </w:p>
        </w:tc>
      </w:tr>
      <w:tr w:rsidR="00375EAF" w:rsidRPr="00375EAF" w14:paraId="44C4CE21" w14:textId="77777777" w:rsidTr="00375EAF">
        <w:tc>
          <w:tcPr>
            <w:tcW w:w="4106" w:type="dxa"/>
          </w:tcPr>
          <w:p w14:paraId="44473122" w14:textId="77777777" w:rsidR="00375EAF" w:rsidRPr="00375EAF" w:rsidRDefault="00375EAF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EAF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  <w:tc>
          <w:tcPr>
            <w:tcW w:w="9471" w:type="dxa"/>
          </w:tcPr>
          <w:p w14:paraId="7A34D092" w14:textId="77777777" w:rsidR="00375EAF" w:rsidRPr="00375EAF" w:rsidRDefault="00375EAF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EAF">
              <w:rPr>
                <w:rFonts w:ascii="Times New Roman" w:hAnsi="Times New Roman" w:cs="Times New Roman"/>
                <w:sz w:val="20"/>
                <w:szCs w:val="20"/>
              </w:rPr>
              <w:t>Способность и готовность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276" w:type="dxa"/>
          </w:tcPr>
          <w:p w14:paraId="57326E78" w14:textId="77777777" w:rsidR="00375EAF" w:rsidRPr="00375EAF" w:rsidRDefault="00D15854" w:rsidP="00D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(4</w:t>
            </w:r>
          </w:p>
        </w:tc>
      </w:tr>
    </w:tbl>
    <w:p w14:paraId="4D24AE57" w14:textId="77777777" w:rsidR="00A6787C" w:rsidRPr="00A6787C" w:rsidRDefault="00A6787C" w:rsidP="00A6787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6787C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14:paraId="13411E18" w14:textId="77777777" w:rsidR="00A6787C" w:rsidRPr="00A6787C" w:rsidRDefault="00A6787C" w:rsidP="00A6787C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6787C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442C3411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ED6569A" w14:textId="77777777" w:rsidR="00104729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19242F" w:rsidRPr="00A6787C">
        <w:rPr>
          <w:rFonts w:ascii="Times New Roman" w:hAnsi="Times New Roman" w:cs="Times New Roman"/>
          <w:b/>
          <w:i/>
          <w:sz w:val="24"/>
          <w:szCs w:val="24"/>
        </w:rPr>
        <w:t>ОК-6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="0019242F" w:rsidRPr="00A6787C">
        <w:rPr>
          <w:rFonts w:ascii="Times New Roman" w:hAnsi="Times New Roman" w:cs="Times New Roman"/>
          <w:b/>
          <w:i/>
          <w:sz w:val="24"/>
          <w:szCs w:val="24"/>
        </w:rPr>
        <w:t>Способность работать в коллективе, толерантно воспринимая, социальные, этнические, конфессиональные и культурные различия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14:paraId="2FC53766" w14:textId="77777777" w:rsidR="00A6787C" w:rsidRPr="00A6787C" w:rsidRDefault="00A6787C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6787C" w:rsidRPr="00A6787C" w14:paraId="3485F365" w14:textId="77777777" w:rsidTr="004930CB">
        <w:trPr>
          <w:trHeight w:val="631"/>
        </w:trPr>
        <w:tc>
          <w:tcPr>
            <w:tcW w:w="3417" w:type="pct"/>
            <w:gridSpan w:val="2"/>
          </w:tcPr>
          <w:p w14:paraId="3BEB1BCC" w14:textId="77777777" w:rsidR="00A6787C" w:rsidRPr="00A6787C" w:rsidRDefault="009250D8" w:rsidP="00A6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14:paraId="45962F7C" w14:textId="77777777" w:rsidR="00A6787C" w:rsidRPr="00A6787C" w:rsidRDefault="00A6787C" w:rsidP="00A6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DA881BD" w14:textId="77777777" w:rsidR="00A6787C" w:rsidRPr="00A6787C" w:rsidRDefault="00A6787C" w:rsidP="00A6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6787C" w:rsidRPr="00A6787C" w14:paraId="4F38882E" w14:textId="77777777" w:rsidTr="004930CB">
        <w:tc>
          <w:tcPr>
            <w:tcW w:w="835" w:type="pct"/>
          </w:tcPr>
          <w:p w14:paraId="11D74B53" w14:textId="77777777" w:rsidR="00A6787C" w:rsidRPr="00A6787C" w:rsidRDefault="00A6787C" w:rsidP="00A6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B717CA2" w14:textId="77777777" w:rsidR="009B3456" w:rsidRPr="009B3456" w:rsidRDefault="009B3456" w:rsidP="009B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этические принципы разрешения конфликтов в межличностных и групповых коммуникациях, основные психологические закономерности, регулирующие процесс межличностного взаимодействия, </w:t>
            </w:r>
          </w:p>
          <w:p w14:paraId="1BC6FF49" w14:textId="77777777" w:rsidR="00A6787C" w:rsidRPr="00A6787C" w:rsidRDefault="009B3456" w:rsidP="009B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коллективной работы, психологические особенностей действия социальных установок с учетом социальных и культурных различий в разрешении конфликтов, особенности протекания межличностных межэтнических конфликтов</w:t>
            </w:r>
          </w:p>
        </w:tc>
        <w:tc>
          <w:tcPr>
            <w:tcW w:w="1583" w:type="pct"/>
          </w:tcPr>
          <w:p w14:paraId="3C3C6258" w14:textId="77777777" w:rsidR="007C20B4" w:rsidRPr="009B3456" w:rsidRDefault="007C20B4" w:rsidP="007C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знание </w:t>
            </w:r>
            <w:r w:rsidRPr="009B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B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B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9B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разрешения конфликтов в межличностных и групповых коммуникациях, основны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B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закономерностей, регулирующих</w:t>
            </w:r>
            <w:r w:rsidRPr="009B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 межличностного взаимодействия, </w:t>
            </w:r>
          </w:p>
          <w:p w14:paraId="7395A71A" w14:textId="77777777" w:rsidR="00A6787C" w:rsidRPr="00A6787C" w:rsidRDefault="007C20B4" w:rsidP="007C2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B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9B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коллективной работы, психологически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B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особенностей действия социальных установок с учетом социальных и культурных различий в разрешении конфликтов, особенности протекания межличностных межэтнических конфликтов</w:t>
            </w:r>
          </w:p>
        </w:tc>
      </w:tr>
      <w:tr w:rsidR="00A6787C" w:rsidRPr="00A6787C" w14:paraId="08C1BCD2" w14:textId="77777777" w:rsidTr="004930CB">
        <w:tc>
          <w:tcPr>
            <w:tcW w:w="835" w:type="pct"/>
          </w:tcPr>
          <w:p w14:paraId="46CD30BD" w14:textId="77777777" w:rsidR="00A6787C" w:rsidRPr="00A6787C" w:rsidRDefault="00A6787C" w:rsidP="00A6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8D3AF4E" w14:textId="77777777" w:rsidR="009B3456" w:rsidRPr="009B3456" w:rsidRDefault="009B3456" w:rsidP="009B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 относиться к критике, поддерживать и определять доверительный тип взаимодействия и сотрудничества в коллективе,</w:t>
            </w:r>
          </w:p>
          <w:p w14:paraId="7BF92BB5" w14:textId="77777777" w:rsidR="00A6787C" w:rsidRPr="00A6787C" w:rsidRDefault="009B3456" w:rsidP="009B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разрешать конфликты в межкультурных коммуникациях с учетом социальных, этнических, конфессиональных различий</w:t>
            </w:r>
          </w:p>
        </w:tc>
        <w:tc>
          <w:tcPr>
            <w:tcW w:w="1583" w:type="pct"/>
          </w:tcPr>
          <w:p w14:paraId="210EBFEF" w14:textId="77777777" w:rsidR="007C20B4" w:rsidRPr="009B3456" w:rsidRDefault="007C20B4" w:rsidP="007C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умение </w:t>
            </w:r>
            <w:r w:rsidRPr="009B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 относиться к критике, поддерживать и определять доверительный тип взаимодействия и сотрудничества в коллективе,</w:t>
            </w:r>
          </w:p>
          <w:p w14:paraId="4DE5ECFE" w14:textId="77777777" w:rsidR="00A6787C" w:rsidRPr="00A6787C" w:rsidRDefault="007C20B4" w:rsidP="007C2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B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разрешать конфликты в межкультурных коммуникациях с учетом социальных, этнических, конфессиональных различий</w:t>
            </w:r>
          </w:p>
        </w:tc>
      </w:tr>
      <w:tr w:rsidR="00A6787C" w:rsidRPr="00A6787C" w14:paraId="7459FF9E" w14:textId="77777777" w:rsidTr="004930CB">
        <w:tc>
          <w:tcPr>
            <w:tcW w:w="835" w:type="pct"/>
          </w:tcPr>
          <w:p w14:paraId="0B757106" w14:textId="77777777" w:rsidR="00A6787C" w:rsidRPr="00A6787C" w:rsidRDefault="00A6787C" w:rsidP="00A6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37DB784" w14:textId="77777777" w:rsidR="009B3456" w:rsidRPr="009B3456" w:rsidRDefault="009B3456" w:rsidP="009B345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 правилами делового общения и этическими нормами поведения в коллективе,</w:t>
            </w:r>
          </w:p>
          <w:p w14:paraId="78F60F9A" w14:textId="77777777" w:rsidR="00A6787C" w:rsidRPr="00A6787C" w:rsidRDefault="009B3456" w:rsidP="009B3456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</w:rPr>
            </w:pPr>
            <w:r w:rsidRPr="009B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технологий решения психологических проблем и проявления эмпатии, поддержки и убеждения в процессе общения, владения нормами и методами социально-психологического бесконфликтного взаимодействия, в том числе с представителями различных культур, учитывая особенности этнического, конфессионального и социального контекста</w:t>
            </w:r>
          </w:p>
        </w:tc>
        <w:tc>
          <w:tcPr>
            <w:tcW w:w="1583" w:type="pct"/>
          </w:tcPr>
          <w:p w14:paraId="12C1802F" w14:textId="77777777" w:rsidR="007C20B4" w:rsidRPr="009B3456" w:rsidRDefault="007C20B4" w:rsidP="007C20B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владение </w:t>
            </w:r>
            <w:r w:rsidRPr="009B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делового общения и этическими нормами поведения в коллективе,</w:t>
            </w:r>
          </w:p>
          <w:p w14:paraId="245F3AA8" w14:textId="77777777" w:rsidR="00A6787C" w:rsidRPr="00A6787C" w:rsidRDefault="007C20B4" w:rsidP="007C2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B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технологий решения психологических проблем и проявления эмпатии, поддержки и убеждения в процессе общения, владения нормами и методами социально-психологического бесконфликтного взаимодействия, в том числе с представителями различных культур, учитывая особенности этнического, конфессионального и социального контекста</w:t>
            </w:r>
          </w:p>
        </w:tc>
      </w:tr>
    </w:tbl>
    <w:p w14:paraId="3BB04044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39E51E2" w14:textId="77777777" w:rsidR="0019242F" w:rsidRDefault="0019242F" w:rsidP="001924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19242F">
        <w:rPr>
          <w:rFonts w:ascii="Times New Roman" w:hAnsi="Times New Roman" w:cs="Times New Roman"/>
          <w:b/>
          <w:i/>
          <w:sz w:val="24"/>
        </w:rPr>
        <w:t>&lt;ПК</w:t>
      </w:r>
      <w:r w:rsidR="0050049C">
        <w:rPr>
          <w:rFonts w:ascii="Times New Roman" w:hAnsi="Times New Roman" w:cs="Times New Roman"/>
          <w:b/>
          <w:i/>
          <w:sz w:val="24"/>
        </w:rPr>
        <w:t>-11</w:t>
      </w:r>
      <w:r w:rsidRPr="0019242F">
        <w:rPr>
          <w:rFonts w:ascii="Times New Roman" w:hAnsi="Times New Roman" w:cs="Times New Roman"/>
          <w:b/>
          <w:i/>
          <w:sz w:val="24"/>
        </w:rPr>
        <w:t>&gt; &lt;Способность и готовность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 &gt;</w:t>
      </w:r>
    </w:p>
    <w:p w14:paraId="1BB83B7F" w14:textId="77777777" w:rsidR="0050049C" w:rsidRDefault="0050049C" w:rsidP="001924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04118D" w:rsidRPr="0004118D" w14:paraId="5244A898" w14:textId="77777777" w:rsidTr="004930CB">
        <w:trPr>
          <w:trHeight w:val="631"/>
        </w:trPr>
        <w:tc>
          <w:tcPr>
            <w:tcW w:w="3417" w:type="pct"/>
            <w:gridSpan w:val="2"/>
          </w:tcPr>
          <w:p w14:paraId="05CF3C4D" w14:textId="77777777" w:rsidR="0004118D" w:rsidRPr="0004118D" w:rsidRDefault="009250D8" w:rsidP="000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14:paraId="7A48FC2F" w14:textId="77777777" w:rsidR="0004118D" w:rsidRPr="0004118D" w:rsidRDefault="0004118D" w:rsidP="000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18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5CFF8957" w14:textId="77777777" w:rsidR="0004118D" w:rsidRPr="0004118D" w:rsidRDefault="0004118D" w:rsidP="000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18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4118D" w:rsidRPr="0004118D" w14:paraId="72E8245B" w14:textId="77777777" w:rsidTr="004930CB">
        <w:tc>
          <w:tcPr>
            <w:tcW w:w="835" w:type="pct"/>
          </w:tcPr>
          <w:p w14:paraId="2F04AED4" w14:textId="77777777" w:rsidR="0004118D" w:rsidRPr="0004118D" w:rsidRDefault="0004118D" w:rsidP="000411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118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1B3CC29" w14:textId="77777777" w:rsidR="0004118D" w:rsidRPr="009B3456" w:rsidRDefault="009B3456" w:rsidP="0078184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456">
              <w:rPr>
                <w:rFonts w:ascii="Times New Roman" w:eastAsia="Calibri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B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педагогики, основны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дидактические методы</w:t>
            </w:r>
            <w:r w:rsidRPr="009B3456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B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разрешении конфликтов, принцип</w:t>
            </w:r>
            <w:r w:rsidR="0078184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B3456">
              <w:rPr>
                <w:rFonts w:ascii="Times New Roman" w:eastAsia="Calibri" w:hAnsi="Times New Roman" w:cs="Times New Roman"/>
                <w:sz w:val="24"/>
                <w:szCs w:val="24"/>
              </w:rPr>
              <w:t>, правил</w:t>
            </w:r>
            <w:r w:rsidR="0078184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прием</w:t>
            </w:r>
            <w:r w:rsidR="0078184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B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медиации, необходимы</w:t>
            </w:r>
            <w:r w:rsidR="0078184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B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реализации стандартных коррекционных, реабилитационных и обучающих программ по оптимизации психической деятельности человека в конфликтном взаимодействии</w:t>
            </w:r>
          </w:p>
        </w:tc>
        <w:tc>
          <w:tcPr>
            <w:tcW w:w="1583" w:type="pct"/>
          </w:tcPr>
          <w:p w14:paraId="49AC363B" w14:textId="77777777" w:rsidR="007C20B4" w:rsidRDefault="007C20B4" w:rsidP="009250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знание </w:t>
            </w:r>
          </w:p>
          <w:p w14:paraId="6EA96081" w14:textId="77777777" w:rsidR="0004118D" w:rsidRPr="0004118D" w:rsidRDefault="007C20B4" w:rsidP="007C2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B3456">
              <w:rPr>
                <w:rFonts w:ascii="Times New Roman" w:eastAsia="Calibri" w:hAnsi="Times New Roman" w:cs="Times New Roman"/>
                <w:sz w:val="24"/>
                <w:szCs w:val="24"/>
              </w:rPr>
              <w:t>основ педагогики, основны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дидактических методов</w:t>
            </w:r>
            <w:r w:rsidRPr="009B3456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B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разрешении конфликтов, принцип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9B3456">
              <w:rPr>
                <w:rFonts w:ascii="Times New Roman" w:eastAsia="Calibri" w:hAnsi="Times New Roman" w:cs="Times New Roman"/>
                <w:sz w:val="24"/>
                <w:szCs w:val="24"/>
              </w:rPr>
              <w:t>, правил и прием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9B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медиации, необходимы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B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реализации стандартных коррекционных, реабилитационных и обучающих программ по </w:t>
            </w:r>
            <w:r w:rsidRPr="009B3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оптимизации психической деятельности человека в конфликтном взаимодействии</w:t>
            </w:r>
          </w:p>
        </w:tc>
      </w:tr>
      <w:tr w:rsidR="0004118D" w:rsidRPr="0004118D" w14:paraId="1A1399D0" w14:textId="77777777" w:rsidTr="004930CB">
        <w:tc>
          <w:tcPr>
            <w:tcW w:w="835" w:type="pct"/>
          </w:tcPr>
          <w:p w14:paraId="4EC79BB0" w14:textId="77777777" w:rsidR="0004118D" w:rsidRPr="0004118D" w:rsidRDefault="0004118D" w:rsidP="000411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118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AAC86AD" w14:textId="77777777" w:rsidR="0004118D" w:rsidRPr="00781847" w:rsidRDefault="00781847" w:rsidP="0078184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84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дидактические приемы в процессе практической профессиональной деятельности в ситуации межличностного конфликта, осуществлять технологии посредничества в конфликтах, связанных с профессиональной деятельностью</w:t>
            </w:r>
          </w:p>
        </w:tc>
        <w:tc>
          <w:tcPr>
            <w:tcW w:w="1583" w:type="pct"/>
          </w:tcPr>
          <w:p w14:paraId="27B78F96" w14:textId="77777777" w:rsidR="007C20B4" w:rsidRDefault="007C20B4" w:rsidP="00781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умение </w:t>
            </w:r>
          </w:p>
          <w:p w14:paraId="480C472E" w14:textId="77777777" w:rsidR="0004118D" w:rsidRPr="0004118D" w:rsidRDefault="007C20B4" w:rsidP="00781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8184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дидактические приемы в процессе практической профессиональной деятельности в ситуации межличностного конфликта, осуществлять технологии посредничества в конфликтах, связанных с профессиональной деятельностью</w:t>
            </w:r>
          </w:p>
        </w:tc>
      </w:tr>
      <w:tr w:rsidR="0004118D" w:rsidRPr="0004118D" w14:paraId="151BA4A1" w14:textId="77777777" w:rsidTr="004930CB">
        <w:tc>
          <w:tcPr>
            <w:tcW w:w="835" w:type="pct"/>
          </w:tcPr>
          <w:p w14:paraId="7D007BD4" w14:textId="77777777" w:rsidR="0004118D" w:rsidRPr="0004118D" w:rsidRDefault="0004118D" w:rsidP="000411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118D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69B67DC" w14:textId="77777777" w:rsidR="0004118D" w:rsidRPr="00781847" w:rsidRDefault="00781847" w:rsidP="007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стандартных коррекционных, реабилитационных и обучающих программ по оптимизации психической деятельности человека в конфликтных ситуациях, методами и средствами самообразования в области конфликтологии</w:t>
            </w:r>
          </w:p>
        </w:tc>
        <w:tc>
          <w:tcPr>
            <w:tcW w:w="1583" w:type="pct"/>
          </w:tcPr>
          <w:p w14:paraId="62EC0F81" w14:textId="77777777" w:rsidR="0004118D" w:rsidRPr="0004118D" w:rsidRDefault="007C20B4" w:rsidP="000411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владение навыками </w:t>
            </w:r>
            <w:r w:rsidRPr="0078184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стандартных коррекционных, реабилитационных и обучающих программ по оптимизации психической деятельности человека в конфликтных ситуациях, методами и средствами самообразования в области конфликтологии</w:t>
            </w:r>
          </w:p>
        </w:tc>
      </w:tr>
    </w:tbl>
    <w:p w14:paraId="60876304" w14:textId="77777777" w:rsidR="0050049C" w:rsidRPr="0004118D" w:rsidRDefault="0050049C" w:rsidP="00192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EE88F0" w14:textId="77777777" w:rsidR="0019242F" w:rsidRPr="0019242F" w:rsidRDefault="0019242F" w:rsidP="0019242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0E083C07" w14:textId="77777777" w:rsidR="0019242F" w:rsidRDefault="0019242F" w:rsidP="009D29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</w:p>
    <w:p w14:paraId="6CF38E0A" w14:textId="77777777" w:rsidR="00104729" w:rsidRPr="00EA350A" w:rsidRDefault="009D29CE" w:rsidP="009D29CE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19242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ab/>
      </w:r>
    </w:p>
    <w:p w14:paraId="569D09FF" w14:textId="77777777" w:rsidR="00DF2F78" w:rsidRDefault="00DF2F78" w:rsidP="004226FD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DF2F78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883"/>
        <w:gridCol w:w="2265"/>
        <w:gridCol w:w="2541"/>
        <w:gridCol w:w="2529"/>
        <w:gridCol w:w="1977"/>
      </w:tblGrid>
      <w:tr w:rsidR="00CB0726" w14:paraId="2C23A050" w14:textId="77777777" w:rsidTr="00344CA3">
        <w:trPr>
          <w:trHeight w:val="540"/>
        </w:trPr>
        <w:tc>
          <w:tcPr>
            <w:tcW w:w="314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558EC" w14:textId="77777777" w:rsidR="00CB0726" w:rsidRPr="00DF2F78" w:rsidRDefault="00CB0726" w:rsidP="00CB0726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81350B" w14:textId="77777777" w:rsidR="00CB0726" w:rsidRPr="00DF2F78" w:rsidRDefault="00CB0726" w:rsidP="00CB0726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DCC2A3" w14:textId="77777777" w:rsidR="00CB0726" w:rsidRPr="00DF2F78" w:rsidRDefault="00CB0726" w:rsidP="00CB0726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CB0726" w14:paraId="504CA901" w14:textId="77777777" w:rsidTr="00344CA3">
        <w:trPr>
          <w:trHeight w:val="600"/>
        </w:trPr>
        <w:tc>
          <w:tcPr>
            <w:tcW w:w="3148" w:type="dxa"/>
            <w:gridSpan w:val="2"/>
            <w:vMerge/>
          </w:tcPr>
          <w:p w14:paraId="6DC9E045" w14:textId="77777777" w:rsidR="00CB0726" w:rsidRDefault="00CB0726" w:rsidP="00CB0726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14:paraId="74ADB4A5" w14:textId="77777777" w:rsidR="00CB0726" w:rsidRDefault="00CB0726" w:rsidP="00CB0726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14:paraId="46F80844" w14:textId="77777777" w:rsidR="00CB0726" w:rsidRDefault="00CB0726" w:rsidP="00CB0726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461E8F4" w14:textId="77777777" w:rsidR="00CB0726" w:rsidRDefault="00CB0726" w:rsidP="00CB0726">
            <w:pPr>
              <w:spacing w:line="220" w:lineRule="exac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F2F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77" w:type="dxa"/>
          </w:tcPr>
          <w:p w14:paraId="2B32A0B9" w14:textId="77777777" w:rsidR="00CB0726" w:rsidRDefault="00CB0726" w:rsidP="00CB0726">
            <w:pPr>
              <w:spacing w:line="220" w:lineRule="exac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F2F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5A3133" w14:paraId="567C0333" w14:textId="77777777" w:rsidTr="005A3133">
        <w:trPr>
          <w:trHeight w:val="1134"/>
        </w:trPr>
        <w:tc>
          <w:tcPr>
            <w:tcW w:w="883" w:type="dxa"/>
            <w:vMerge w:val="restart"/>
          </w:tcPr>
          <w:p w14:paraId="27FC765D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558FF3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801FAA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4B940D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7B81A6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29AFB7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470DB2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E53637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5D9992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D95BB7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A067FA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C1BC42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601308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C6F8D6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452F44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33118E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3543DC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792F82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2046DF" w14:textId="77777777" w:rsidR="004226FD" w:rsidRDefault="004226FD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4BBF23" w14:textId="77777777" w:rsidR="005A3133" w:rsidRDefault="005A3133" w:rsidP="00277503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2265" w:type="dxa"/>
            <w:vMerge w:val="restart"/>
          </w:tcPr>
          <w:p w14:paraId="76F091A8" w14:textId="77777777" w:rsidR="005A3133" w:rsidRDefault="005A3133" w:rsidP="002775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10C21C" w14:textId="77777777" w:rsidR="005A3133" w:rsidRDefault="005A3133" w:rsidP="002775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F36B30" w14:textId="77777777" w:rsidR="005A3133" w:rsidRDefault="005A3133" w:rsidP="002775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63E10F" w14:textId="77777777" w:rsidR="005A3133" w:rsidRDefault="005A3133" w:rsidP="002775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6BDE760" w14:textId="77777777" w:rsidR="005A3133" w:rsidRDefault="005A3133" w:rsidP="002775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620912" w14:textId="77777777" w:rsidR="005A3133" w:rsidRPr="00344CA3" w:rsidRDefault="005A3133" w:rsidP="002775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основных этических принципов разрешения конфликтов в межличностных и групповых коммуникациях, основных психологических закономерностей, регулирующих процесс межличностного взаимодействия, </w:t>
            </w:r>
          </w:p>
          <w:p w14:paraId="6202BE0B" w14:textId="77777777" w:rsidR="005A3133" w:rsidRPr="00344CA3" w:rsidRDefault="005A3133" w:rsidP="00277503">
            <w:pPr>
              <w:rPr>
                <w:rFonts w:ascii="Times New Roman" w:eastAsia="Calibri" w:hAnsi="Times New Roman" w:cs="Times New Roman"/>
              </w:rPr>
            </w:pPr>
            <w:r w:rsidRPr="00344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принципов коллективной работы, психологических особенностей действия социальных установок с учетом социальных и культурных различий в разрешении конфликтов, особенности протекания межличностных межэтнических конфликтов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41A947" w14:textId="77777777" w:rsidR="005A3133" w:rsidRPr="00E63493" w:rsidRDefault="005A3133" w:rsidP="00277503">
            <w:pPr>
              <w:rPr>
                <w:rFonts w:ascii="Times New Roman" w:hAnsi="Times New Roman" w:cs="Times New Roman"/>
                <w:color w:val="222222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Тема 1 </w:t>
            </w:r>
            <w:r w:rsidRPr="00E63493">
              <w:rPr>
                <w:rFonts w:ascii="Times New Roman" w:hAnsi="Times New Roman" w:cs="Times New Roman"/>
                <w:color w:val="222222"/>
              </w:rPr>
              <w:t>Введение в конфликто</w:t>
            </w:r>
            <w:r>
              <w:rPr>
                <w:rFonts w:ascii="Times New Roman" w:hAnsi="Times New Roman" w:cs="Times New Roman"/>
                <w:color w:val="222222"/>
              </w:rPr>
              <w:t>логию. Конфликтология как наука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7D73E" w14:textId="77777777" w:rsidR="005A3133" w:rsidRPr="00E63493" w:rsidRDefault="005A3133" w:rsidP="00277503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3FD9462E" w14:textId="77777777" w:rsidR="005A3133" w:rsidRPr="00E63493" w:rsidRDefault="005A3133" w:rsidP="00277503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Конспект (п. 5.</w:t>
            </w:r>
            <w:r w:rsidR="00EE1E45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14:paraId="0D6638B1" w14:textId="77777777" w:rsidR="005A3133" w:rsidRPr="00E63493" w:rsidRDefault="005A3133" w:rsidP="00886AC0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№1 (п. 5.</w:t>
            </w:r>
            <w:r w:rsidR="00886A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9999F2" w14:textId="77777777" w:rsidR="00CD0AAF" w:rsidRDefault="005A3133" w:rsidP="0027750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1-3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</w:p>
          <w:p w14:paraId="10B3A2DF" w14:textId="77777777" w:rsidR="005A3133" w:rsidRPr="00E63493" w:rsidRDefault="00EE1E45" w:rsidP="0027750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5A3133" w14:paraId="4D4194FC" w14:textId="77777777" w:rsidTr="00CD0AAF">
        <w:trPr>
          <w:trHeight w:val="432"/>
        </w:trPr>
        <w:tc>
          <w:tcPr>
            <w:tcW w:w="883" w:type="dxa"/>
            <w:vMerge/>
          </w:tcPr>
          <w:p w14:paraId="6E93B296" w14:textId="77777777" w:rsidR="005A3133" w:rsidRDefault="005A3133" w:rsidP="0027750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</w:tcPr>
          <w:p w14:paraId="33371662" w14:textId="77777777" w:rsidR="005A3133" w:rsidRPr="00344CA3" w:rsidRDefault="005A3133" w:rsidP="002775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628B09" w14:textId="77777777" w:rsidR="005A3133" w:rsidRPr="00E63493" w:rsidRDefault="005A3133" w:rsidP="00277503">
            <w:pPr>
              <w:rPr>
                <w:rFonts w:ascii="Times New Roman" w:hAnsi="Times New Roman" w:cs="Times New Roman"/>
                <w:color w:val="222222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 xml:space="preserve">Тема 2 </w:t>
            </w:r>
            <w:r w:rsidRPr="00E63493">
              <w:rPr>
                <w:rFonts w:ascii="Times New Roman" w:hAnsi="Times New Roman" w:cs="Times New Roman"/>
                <w:color w:val="222222"/>
              </w:rPr>
              <w:t>Социально-</w:t>
            </w:r>
            <w:r w:rsidRPr="00E63493">
              <w:rPr>
                <w:rFonts w:ascii="Times New Roman" w:hAnsi="Times New Roman" w:cs="Times New Roman"/>
              </w:rPr>
              <w:t xml:space="preserve"> </w:t>
            </w:r>
            <w:r w:rsidRPr="00E63493">
              <w:rPr>
                <w:rFonts w:ascii="Times New Roman" w:hAnsi="Times New Roman" w:cs="Times New Roman"/>
                <w:color w:val="222222"/>
              </w:rPr>
              <w:t>психологическое содержание понятия «конфликт»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7CC584" w14:textId="77777777" w:rsidR="005A3133" w:rsidRPr="00E63493" w:rsidRDefault="005A3133" w:rsidP="00277503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0BB22C5A" w14:textId="77777777" w:rsidR="005A3133" w:rsidRPr="00E63493" w:rsidRDefault="005A3133" w:rsidP="00277503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5.2)</w:t>
            </w:r>
          </w:p>
          <w:p w14:paraId="4D5C328A" w14:textId="77777777" w:rsidR="005A3133" w:rsidRPr="00E63493" w:rsidRDefault="005A3133" w:rsidP="00277503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Конспект (п. 5.</w:t>
            </w:r>
            <w:r w:rsidR="00EE1E45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14:paraId="650BBAA9" w14:textId="77777777" w:rsidR="005A3133" w:rsidRPr="00E63493" w:rsidRDefault="005A3133" w:rsidP="00886AC0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>Тест № 1 (п. 5.</w:t>
            </w:r>
            <w:r w:rsidR="00886AC0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4E021" w14:textId="77777777" w:rsidR="005A3133" w:rsidRDefault="005A3133" w:rsidP="0027750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4-9</w:t>
            </w:r>
          </w:p>
          <w:p w14:paraId="6C1719B1" w14:textId="77777777" w:rsidR="00CD0AAF" w:rsidRPr="00E63493" w:rsidRDefault="00EE1E45" w:rsidP="0027750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5.7)</w:t>
            </w:r>
          </w:p>
        </w:tc>
      </w:tr>
      <w:tr w:rsidR="005A3133" w14:paraId="59874ACA" w14:textId="77777777" w:rsidTr="00CD0AAF">
        <w:trPr>
          <w:trHeight w:val="576"/>
        </w:trPr>
        <w:tc>
          <w:tcPr>
            <w:tcW w:w="883" w:type="dxa"/>
            <w:vMerge/>
          </w:tcPr>
          <w:p w14:paraId="67FD60C9" w14:textId="77777777" w:rsidR="005A3133" w:rsidRDefault="005A3133" w:rsidP="005A313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</w:tcPr>
          <w:p w14:paraId="7E76E5AB" w14:textId="77777777" w:rsidR="005A3133" w:rsidRPr="00344CA3" w:rsidRDefault="005A3133" w:rsidP="005A31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55CB7B" w14:textId="77777777" w:rsidR="005A3133" w:rsidRDefault="005A3133" w:rsidP="005A3133">
            <w:pPr>
              <w:rPr>
                <w:rFonts w:ascii="Times New Roman" w:hAnsi="Times New Roman" w:cs="Times New Roman"/>
              </w:rPr>
            </w:pPr>
          </w:p>
          <w:p w14:paraId="206BF8FD" w14:textId="77777777" w:rsidR="005A3133" w:rsidRDefault="005A3133" w:rsidP="005A3133">
            <w:pPr>
              <w:rPr>
                <w:rFonts w:ascii="Times New Roman" w:hAnsi="Times New Roman" w:cs="Times New Roman"/>
                <w:color w:val="222222"/>
              </w:rPr>
            </w:pPr>
            <w:r w:rsidRPr="00E63493">
              <w:rPr>
                <w:rFonts w:ascii="Times New Roman" w:hAnsi="Times New Roman" w:cs="Times New Roman"/>
              </w:rPr>
              <w:t>Тема № 5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Причины возникновения конфликтов</w:t>
            </w:r>
          </w:p>
          <w:p w14:paraId="693BCA70" w14:textId="77777777" w:rsidR="005A3133" w:rsidRPr="005A3133" w:rsidRDefault="005A3133" w:rsidP="005A3133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D2244C" w14:textId="77777777" w:rsidR="005A3133" w:rsidRPr="00E63493" w:rsidRDefault="005A3133" w:rsidP="005A3133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59C749E1" w14:textId="77777777" w:rsidR="005A3133" w:rsidRPr="006B7655" w:rsidRDefault="005A3133" w:rsidP="005A3133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5.2)</w:t>
            </w:r>
          </w:p>
          <w:p w14:paraId="4D6A2783" w14:textId="77777777" w:rsidR="005A3133" w:rsidRPr="00E63493" w:rsidRDefault="005A3133" w:rsidP="00886AC0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>Тест № 1 (п. 5.</w:t>
            </w:r>
            <w:r w:rsidR="00886AC0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C7AA035" w14:textId="77777777" w:rsidR="00CD0AAF" w:rsidRDefault="00CD0AAF" w:rsidP="005A313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761065F" w14:textId="77777777" w:rsidR="005A3133" w:rsidRDefault="005A3133" w:rsidP="005A313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9-10, 14</w:t>
            </w:r>
          </w:p>
          <w:p w14:paraId="303E1A64" w14:textId="77777777" w:rsidR="00CD0AAF" w:rsidRPr="00E63493" w:rsidRDefault="00EE1E45" w:rsidP="005A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5.7)</w:t>
            </w:r>
          </w:p>
        </w:tc>
      </w:tr>
      <w:tr w:rsidR="005A3133" w14:paraId="0B5DFC7D" w14:textId="77777777" w:rsidTr="00CD0AAF">
        <w:trPr>
          <w:trHeight w:val="516"/>
        </w:trPr>
        <w:tc>
          <w:tcPr>
            <w:tcW w:w="883" w:type="dxa"/>
            <w:vMerge/>
          </w:tcPr>
          <w:p w14:paraId="364D06C4" w14:textId="77777777" w:rsidR="005A3133" w:rsidRDefault="005A3133" w:rsidP="005A313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</w:tcPr>
          <w:p w14:paraId="44096FCF" w14:textId="77777777" w:rsidR="005A3133" w:rsidRPr="00344CA3" w:rsidRDefault="005A3133" w:rsidP="005A31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913338A" w14:textId="77777777" w:rsidR="005A3133" w:rsidRDefault="005A3133" w:rsidP="005A3133">
            <w:pPr>
              <w:rPr>
                <w:rFonts w:ascii="Times New Roman" w:hAnsi="Times New Roman" w:cs="Times New Roman"/>
              </w:rPr>
            </w:pPr>
          </w:p>
          <w:p w14:paraId="30ACF8B8" w14:textId="77777777" w:rsidR="005A3133" w:rsidRDefault="005A3133" w:rsidP="005A3133">
            <w:pPr>
              <w:rPr>
                <w:rFonts w:ascii="Times New Roman" w:hAnsi="Times New Roman" w:cs="Times New Roman"/>
                <w:color w:val="222222"/>
              </w:rPr>
            </w:pPr>
            <w:r w:rsidRPr="00E63493">
              <w:rPr>
                <w:rFonts w:ascii="Times New Roman" w:hAnsi="Times New Roman" w:cs="Times New Roman"/>
              </w:rPr>
              <w:t>Тема № 11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Внутриличностные конфликты</w:t>
            </w:r>
          </w:p>
          <w:p w14:paraId="76CE7E89" w14:textId="77777777" w:rsidR="005A3133" w:rsidRPr="005A3133" w:rsidRDefault="005A3133" w:rsidP="005A3133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AD949D9" w14:textId="77777777" w:rsidR="005A3133" w:rsidRPr="00E63493" w:rsidRDefault="005A3133" w:rsidP="005A3133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 w:rsidRPr="00E63493"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(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п.5.1)</w:t>
            </w:r>
          </w:p>
          <w:p w14:paraId="2CF3023E" w14:textId="77777777" w:rsidR="005A3133" w:rsidRPr="00E63493" w:rsidRDefault="005A3133" w:rsidP="00886AC0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>Тест № 1 (п. 5.</w:t>
            </w:r>
            <w:r w:rsidR="00886AC0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01A9DA78" w14:textId="77777777" w:rsidR="00CD0AAF" w:rsidRDefault="00CD0AAF" w:rsidP="005A313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C2EEE2E" w14:textId="77777777" w:rsidR="005A3133" w:rsidRDefault="005A3133" w:rsidP="005A313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15-16, 51</w:t>
            </w:r>
          </w:p>
          <w:p w14:paraId="5F744A94" w14:textId="77777777" w:rsidR="00CD0AAF" w:rsidRPr="00E63493" w:rsidRDefault="00EE1E45" w:rsidP="005A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5.7)</w:t>
            </w:r>
          </w:p>
        </w:tc>
      </w:tr>
      <w:tr w:rsidR="005A3133" w14:paraId="52C033DC" w14:textId="77777777" w:rsidTr="00CD0AAF">
        <w:trPr>
          <w:trHeight w:val="588"/>
        </w:trPr>
        <w:tc>
          <w:tcPr>
            <w:tcW w:w="883" w:type="dxa"/>
            <w:vMerge/>
          </w:tcPr>
          <w:p w14:paraId="2FAC1064" w14:textId="77777777" w:rsidR="005A3133" w:rsidRDefault="005A3133" w:rsidP="005A313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</w:tcPr>
          <w:p w14:paraId="76FDA304" w14:textId="77777777" w:rsidR="005A3133" w:rsidRPr="00344CA3" w:rsidRDefault="005A3133" w:rsidP="005A31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63D6B9" w14:textId="77777777" w:rsidR="005A3133" w:rsidRDefault="005A3133" w:rsidP="005A3133">
            <w:pPr>
              <w:rPr>
                <w:rFonts w:ascii="Times New Roman" w:hAnsi="Times New Roman" w:cs="Times New Roman"/>
              </w:rPr>
            </w:pPr>
          </w:p>
          <w:p w14:paraId="4031643A" w14:textId="77777777" w:rsidR="005A3133" w:rsidRDefault="005A3133" w:rsidP="005A3133">
            <w:pPr>
              <w:rPr>
                <w:rFonts w:ascii="Times New Roman" w:hAnsi="Times New Roman" w:cs="Times New Roman"/>
                <w:color w:val="222222"/>
              </w:rPr>
            </w:pPr>
            <w:r w:rsidRPr="00E63493">
              <w:rPr>
                <w:rFonts w:ascii="Times New Roman" w:hAnsi="Times New Roman" w:cs="Times New Roman"/>
              </w:rPr>
              <w:t>Тема № 12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Межличностные и групповые конфликты</w:t>
            </w:r>
          </w:p>
          <w:p w14:paraId="41DEEA00" w14:textId="77777777" w:rsidR="005A3133" w:rsidRPr="005A3133" w:rsidRDefault="005A3133" w:rsidP="005A3133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C3CF2E" w14:textId="77777777" w:rsidR="005A3133" w:rsidRPr="00E63493" w:rsidRDefault="005A3133" w:rsidP="005A3133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35EFCEA2" w14:textId="77777777" w:rsidR="005A3133" w:rsidRPr="00E63493" w:rsidRDefault="00EE1E45" w:rsidP="00EE1E45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Эссе </w:t>
            </w:r>
            <w:r w:rsidR="005A3133">
              <w:rPr>
                <w:rFonts w:ascii="Times New Roman" w:eastAsia="Calibri" w:hAnsi="Times New Roman" w:cs="Times New Roman"/>
                <w:lang w:eastAsia="ar-SA"/>
              </w:rPr>
              <w:t>(п. 5.</w:t>
            </w: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="005A313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BD6FC29" w14:textId="77777777" w:rsidR="00CD0AAF" w:rsidRDefault="00CD0AAF" w:rsidP="005A313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1948C89" w14:textId="77777777" w:rsidR="005A3133" w:rsidRDefault="005A3133" w:rsidP="005A313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на экзамен 15-20 </w:t>
            </w:r>
          </w:p>
          <w:p w14:paraId="0AE01CDE" w14:textId="77777777" w:rsidR="00CD0AAF" w:rsidRPr="00E63493" w:rsidRDefault="00EE1E45" w:rsidP="005A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5.7)</w:t>
            </w:r>
          </w:p>
        </w:tc>
      </w:tr>
      <w:tr w:rsidR="005A3133" w14:paraId="06237665" w14:textId="77777777" w:rsidTr="00CD0AAF">
        <w:trPr>
          <w:trHeight w:val="492"/>
        </w:trPr>
        <w:tc>
          <w:tcPr>
            <w:tcW w:w="883" w:type="dxa"/>
            <w:vMerge/>
          </w:tcPr>
          <w:p w14:paraId="32925624" w14:textId="77777777" w:rsidR="005A3133" w:rsidRDefault="005A3133" w:rsidP="005A313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</w:tcPr>
          <w:p w14:paraId="32FF670A" w14:textId="77777777" w:rsidR="005A3133" w:rsidRPr="00344CA3" w:rsidRDefault="005A3133" w:rsidP="005A31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20BACF" w14:textId="77777777" w:rsidR="005A3133" w:rsidRPr="00E63493" w:rsidRDefault="005A3133" w:rsidP="005A313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</w:rPr>
              <w:t>Тема № 13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Педагогические конфликты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AB5851" w14:textId="77777777" w:rsidR="00EE1E45" w:rsidRPr="00E63493" w:rsidRDefault="00EE1E45" w:rsidP="00EE1E45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2567C8FC" w14:textId="77777777" w:rsidR="00EE1E45" w:rsidRPr="006B7655" w:rsidRDefault="00EE1E45" w:rsidP="00EE1E45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Эссе (п. 5.4</w:t>
            </w:r>
            <w:r w:rsidRPr="00E6349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14:paraId="19962FD0" w14:textId="77777777" w:rsidR="005A3133" w:rsidRPr="00E63493" w:rsidRDefault="00EE1E45" w:rsidP="00EE1E45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2 (п. 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1B4F4E3" w14:textId="77777777" w:rsidR="00CD0AAF" w:rsidRPr="00E63493" w:rsidRDefault="005A3133" w:rsidP="00CD0AAF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34, 44-46, 51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  <w:r w:rsidR="00EE1E45"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5.7)</w:t>
            </w:r>
          </w:p>
        </w:tc>
      </w:tr>
      <w:tr w:rsidR="005A3133" w14:paraId="4DC2512E" w14:textId="77777777" w:rsidTr="00CD0AAF">
        <w:trPr>
          <w:trHeight w:val="696"/>
        </w:trPr>
        <w:tc>
          <w:tcPr>
            <w:tcW w:w="883" w:type="dxa"/>
            <w:vMerge/>
          </w:tcPr>
          <w:p w14:paraId="1981B093" w14:textId="77777777" w:rsidR="005A3133" w:rsidRDefault="005A3133" w:rsidP="005A313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</w:tcPr>
          <w:p w14:paraId="1F5FAD81" w14:textId="77777777" w:rsidR="005A3133" w:rsidRPr="00344CA3" w:rsidRDefault="005A3133" w:rsidP="005A31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8FE6E2" w14:textId="77777777" w:rsidR="005A3133" w:rsidRDefault="005A3133" w:rsidP="005A3133">
            <w:pPr>
              <w:rPr>
                <w:rFonts w:ascii="Times New Roman" w:hAnsi="Times New Roman" w:cs="Times New Roman"/>
              </w:rPr>
            </w:pPr>
          </w:p>
          <w:p w14:paraId="0F994EB6" w14:textId="77777777" w:rsidR="005A3133" w:rsidRPr="00E63493" w:rsidRDefault="005A3133" w:rsidP="005A313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</w:rPr>
              <w:t>Тема № 14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Организационные и управленческие конфликты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6D5118" w14:textId="77777777" w:rsidR="005A3133" w:rsidRPr="00E63493" w:rsidRDefault="005A3133" w:rsidP="005A3133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07CCC94F" w14:textId="77777777" w:rsidR="005A3133" w:rsidRPr="00E63493" w:rsidRDefault="005A3133" w:rsidP="005A3133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Конспект (п. 5.</w:t>
            </w:r>
            <w:r w:rsidR="00EE1E45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14:paraId="56538908" w14:textId="77777777" w:rsidR="005A3133" w:rsidRPr="00E63493" w:rsidRDefault="005A3133" w:rsidP="00886AC0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2 (п. 5.</w:t>
            </w:r>
            <w:r w:rsidR="00886A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DBCCD9F" w14:textId="77777777" w:rsidR="00CD0AAF" w:rsidRDefault="00CD0AAF" w:rsidP="005A313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F29452C" w14:textId="77777777" w:rsidR="005A3133" w:rsidRDefault="005A3133" w:rsidP="005A313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32-35, 51</w:t>
            </w:r>
          </w:p>
          <w:p w14:paraId="5D4F7EDA" w14:textId="77777777" w:rsidR="00CD0AAF" w:rsidRPr="00E63493" w:rsidRDefault="00CD0AAF" w:rsidP="00EE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</w:t>
            </w:r>
            <w:r w:rsidR="00EE1E45">
              <w:rPr>
                <w:rFonts w:ascii="Times New Roman" w:eastAsia="Calibri" w:hAnsi="Times New Roman" w:cs="Times New Roman"/>
                <w:color w:val="000000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5A3133" w14:paraId="0A281EB9" w14:textId="77777777" w:rsidTr="005A3133">
        <w:trPr>
          <w:trHeight w:val="989"/>
        </w:trPr>
        <w:tc>
          <w:tcPr>
            <w:tcW w:w="883" w:type="dxa"/>
            <w:vMerge/>
          </w:tcPr>
          <w:p w14:paraId="32B11F56" w14:textId="77777777" w:rsidR="005A3133" w:rsidRDefault="005A3133" w:rsidP="005A313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</w:tcPr>
          <w:p w14:paraId="500C06F9" w14:textId="77777777" w:rsidR="005A3133" w:rsidRPr="00344CA3" w:rsidRDefault="005A3133" w:rsidP="005A31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746B66" w14:textId="77777777" w:rsidR="005A3133" w:rsidRPr="00E63493" w:rsidRDefault="005A3133" w:rsidP="005A313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  <w:color w:val="222222"/>
              </w:rPr>
              <w:t>Тема № 15 Семейные конфликты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492C4E" w14:textId="77777777" w:rsidR="005A3133" w:rsidRPr="00E63493" w:rsidRDefault="005A3133" w:rsidP="005A3133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033576BE" w14:textId="77777777" w:rsidR="00EE1E45" w:rsidRPr="006B7655" w:rsidRDefault="00EE1E45" w:rsidP="00EE1E45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Эссе (п. 5.4</w:t>
            </w:r>
            <w:r w:rsidRPr="00E6349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14:paraId="351918A9" w14:textId="77777777" w:rsidR="005A3133" w:rsidRPr="00E63493" w:rsidRDefault="00886AC0" w:rsidP="005A3133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2 (п. 5.5</w:t>
            </w:r>
            <w:r w:rsidR="005A3133"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ED3E9BC" w14:textId="77777777" w:rsidR="005A3133" w:rsidRDefault="005A3133" w:rsidP="005A313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37-42, 51</w:t>
            </w:r>
          </w:p>
          <w:p w14:paraId="42BA8FB6" w14:textId="77777777" w:rsidR="00CD0AAF" w:rsidRPr="00E63493" w:rsidRDefault="00CD0AAF" w:rsidP="00EE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</w:t>
            </w:r>
            <w:r w:rsidR="00EE1E45">
              <w:rPr>
                <w:rFonts w:ascii="Times New Roman" w:eastAsia="Calibri" w:hAnsi="Times New Roman" w:cs="Times New Roman"/>
                <w:color w:val="000000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5A3133" w14:paraId="4E6FBC8B" w14:textId="77777777" w:rsidTr="00CD0AAF">
        <w:trPr>
          <w:trHeight w:val="744"/>
        </w:trPr>
        <w:tc>
          <w:tcPr>
            <w:tcW w:w="883" w:type="dxa"/>
            <w:vMerge/>
          </w:tcPr>
          <w:p w14:paraId="402F5E5F" w14:textId="77777777" w:rsidR="005A3133" w:rsidRDefault="005A3133" w:rsidP="005A3133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14:paraId="74444111" w14:textId="77777777" w:rsidR="005A3133" w:rsidRDefault="005A3133" w:rsidP="005A3133">
            <w:pPr>
              <w:rPr>
                <w:rFonts w:ascii="Times New Roman" w:eastAsia="Calibri" w:hAnsi="Times New Roman" w:cs="Times New Roman"/>
              </w:rPr>
            </w:pPr>
          </w:p>
          <w:p w14:paraId="79813237" w14:textId="77777777" w:rsidR="005A3133" w:rsidRDefault="005A3133" w:rsidP="005A3133">
            <w:pPr>
              <w:rPr>
                <w:rFonts w:ascii="Times New Roman" w:eastAsia="Calibri" w:hAnsi="Times New Roman" w:cs="Times New Roman"/>
              </w:rPr>
            </w:pPr>
          </w:p>
          <w:p w14:paraId="6C7070B9" w14:textId="77777777" w:rsidR="005A3133" w:rsidRPr="00277503" w:rsidRDefault="005A3133" w:rsidP="005A3133">
            <w:pPr>
              <w:rPr>
                <w:rFonts w:ascii="Times New Roman" w:eastAsia="Calibri" w:hAnsi="Times New Roman" w:cs="Times New Roman"/>
              </w:rPr>
            </w:pPr>
            <w:r w:rsidRPr="00277503">
              <w:rPr>
                <w:rFonts w:ascii="Times New Roman" w:eastAsia="Calibri" w:hAnsi="Times New Roman" w:cs="Times New Roman"/>
              </w:rPr>
              <w:t xml:space="preserve">основ педагогики, основных дидактических методов, используемых при разрешении конфликтов, принципов, правил и приемов медиации, необходимых для реализации стандартных коррекционных, </w:t>
            </w:r>
            <w:r w:rsidRPr="00277503">
              <w:rPr>
                <w:rFonts w:ascii="Times New Roman" w:eastAsia="Calibri" w:hAnsi="Times New Roman" w:cs="Times New Roman"/>
              </w:rPr>
              <w:lastRenderedPageBreak/>
              <w:t>реабилитационных и обучающих программ по оптимизации психической деятельности человека в конфликтном взаимодействии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A15614" w14:textId="77777777" w:rsidR="005A3133" w:rsidRDefault="005A3133" w:rsidP="0080761D">
            <w:pPr>
              <w:spacing w:after="160"/>
              <w:rPr>
                <w:rFonts w:ascii="Times New Roman" w:hAnsi="Times New Roman" w:cs="Times New Roman"/>
              </w:rPr>
            </w:pPr>
          </w:p>
          <w:p w14:paraId="38701442" w14:textId="77777777" w:rsidR="005A3133" w:rsidRDefault="005A3133" w:rsidP="0080761D">
            <w:pPr>
              <w:spacing w:after="160"/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</w:rPr>
              <w:t>Тема № 3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Структурные и динамические характеристика конфликта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C5FD65" w14:textId="77777777" w:rsidR="005A3133" w:rsidRPr="00E63493" w:rsidRDefault="005A3133" w:rsidP="0080761D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4C96E83A" w14:textId="77777777" w:rsidR="005A3133" w:rsidRPr="00E63493" w:rsidRDefault="005A3133" w:rsidP="0080761D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>Тест № 1 (п. 5.</w:t>
            </w:r>
            <w:r w:rsidR="00886AC0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14:paraId="5457DF6C" w14:textId="77777777" w:rsidR="005A3133" w:rsidRDefault="005A3133" w:rsidP="0080761D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A2310B8" w14:textId="77777777" w:rsidR="005A3133" w:rsidRDefault="005A3133" w:rsidP="0080761D">
            <w:pPr>
              <w:spacing w:after="16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E453E8E" w14:textId="77777777" w:rsidR="005A3133" w:rsidRDefault="005A3133" w:rsidP="0080761D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11-14</w:t>
            </w:r>
          </w:p>
          <w:p w14:paraId="017DB404" w14:textId="77777777" w:rsidR="00CD0AAF" w:rsidRDefault="00CD0AAF" w:rsidP="0080761D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</w:t>
            </w:r>
            <w:r w:rsidR="00EE1E45">
              <w:rPr>
                <w:rFonts w:ascii="Times New Roman" w:eastAsia="Calibri" w:hAnsi="Times New Roman" w:cs="Times New Roman"/>
                <w:color w:val="000000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5A3133" w14:paraId="2D533809" w14:textId="77777777" w:rsidTr="00CD0AAF">
        <w:trPr>
          <w:trHeight w:val="804"/>
        </w:trPr>
        <w:tc>
          <w:tcPr>
            <w:tcW w:w="883" w:type="dxa"/>
            <w:vMerge/>
          </w:tcPr>
          <w:p w14:paraId="2FA0F817" w14:textId="77777777" w:rsidR="005A3133" w:rsidRDefault="005A3133" w:rsidP="005A3133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4D5A5642" w14:textId="77777777" w:rsidR="005A3133" w:rsidRPr="00277503" w:rsidRDefault="005A3133" w:rsidP="005A31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ABFBE5" w14:textId="77777777" w:rsidR="005A3133" w:rsidRDefault="005A3133" w:rsidP="005A3133">
            <w:pPr>
              <w:rPr>
                <w:rFonts w:ascii="Times New Roman" w:hAnsi="Times New Roman" w:cs="Times New Roman"/>
              </w:rPr>
            </w:pPr>
          </w:p>
          <w:p w14:paraId="69EB3277" w14:textId="77777777" w:rsidR="005A3133" w:rsidRDefault="005A3133" w:rsidP="005A3133">
            <w:pPr>
              <w:rPr>
                <w:rFonts w:ascii="Times New Roman" w:hAnsi="Times New Roman" w:cs="Times New Roman"/>
                <w:color w:val="222222"/>
              </w:rPr>
            </w:pPr>
            <w:r w:rsidRPr="00E63493">
              <w:rPr>
                <w:rFonts w:ascii="Times New Roman" w:hAnsi="Times New Roman" w:cs="Times New Roman"/>
              </w:rPr>
              <w:t>Тема № 4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Классификация и функции конфликтов</w:t>
            </w:r>
          </w:p>
          <w:p w14:paraId="7EFBFADC" w14:textId="77777777" w:rsidR="005A3133" w:rsidRPr="00E63493" w:rsidRDefault="005A3133" w:rsidP="005A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D3BEE3" w14:textId="77777777" w:rsidR="005A3133" w:rsidRPr="00E63493" w:rsidRDefault="005A3133" w:rsidP="005A3133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0D4ED2C6" w14:textId="77777777" w:rsidR="005A3133" w:rsidRPr="00E63493" w:rsidRDefault="005A3133" w:rsidP="005A3133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5.2)</w:t>
            </w:r>
          </w:p>
          <w:p w14:paraId="23F8B446" w14:textId="77777777" w:rsidR="005A3133" w:rsidRPr="00E63493" w:rsidRDefault="005A3133" w:rsidP="00886AC0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>Тест № 1 (п. 5.</w:t>
            </w:r>
            <w:r w:rsidR="00886AC0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72899B4" w14:textId="77777777" w:rsidR="005A3133" w:rsidRDefault="005A3133" w:rsidP="005A313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B9D51AE" w14:textId="77777777" w:rsidR="005A3133" w:rsidRPr="00E63493" w:rsidRDefault="005A3133" w:rsidP="00EE1E45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15, 17, 21-23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</w:t>
            </w:r>
            <w:r w:rsidR="00EE1E45">
              <w:rPr>
                <w:rFonts w:ascii="Times New Roman" w:eastAsia="Calibri" w:hAnsi="Times New Roman" w:cs="Times New Roman"/>
                <w:color w:val="000000"/>
                <w:lang w:eastAsia="ar-SA"/>
              </w:rPr>
              <w:t>7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5A3133" w14:paraId="390C2DFD" w14:textId="77777777" w:rsidTr="00CD0AAF">
        <w:trPr>
          <w:trHeight w:val="948"/>
        </w:trPr>
        <w:tc>
          <w:tcPr>
            <w:tcW w:w="883" w:type="dxa"/>
            <w:vMerge/>
          </w:tcPr>
          <w:p w14:paraId="6C99711B" w14:textId="77777777" w:rsidR="005A3133" w:rsidRDefault="005A3133" w:rsidP="005A3133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55950FB8" w14:textId="77777777" w:rsidR="005A3133" w:rsidRPr="00277503" w:rsidRDefault="005A3133" w:rsidP="005A31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88E9DF" w14:textId="77777777" w:rsidR="005A3133" w:rsidRPr="00E63493" w:rsidRDefault="005A3133" w:rsidP="005A313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</w:rPr>
              <w:t>Тема № 12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Межличностные и групповые конфликты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80FCA8" w14:textId="77777777" w:rsidR="00FE44CE" w:rsidRDefault="00FE44CE" w:rsidP="00886AC0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469A169" w14:textId="77777777" w:rsidR="00EE1E45" w:rsidRPr="00E63493" w:rsidRDefault="00EE1E45" w:rsidP="00EE1E45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3361ED98" w14:textId="77777777" w:rsidR="005A3133" w:rsidRPr="00E63493" w:rsidRDefault="00EE1E45" w:rsidP="00EE1E45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Эссе (п. 5.4)</w:t>
            </w:r>
          </w:p>
          <w:p w14:paraId="4EE4BFC0" w14:textId="77777777" w:rsidR="005A3133" w:rsidRPr="00E63493" w:rsidRDefault="005A3133" w:rsidP="005A3133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89D194B" w14:textId="77777777" w:rsidR="005A3133" w:rsidRDefault="005A3133" w:rsidP="005A313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DE02557" w14:textId="77777777" w:rsidR="005A3133" w:rsidRDefault="005A3133" w:rsidP="005A313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на экзамен 15-20 </w:t>
            </w:r>
          </w:p>
          <w:p w14:paraId="1B05654E" w14:textId="77777777" w:rsidR="00CD0AAF" w:rsidRPr="00E63493" w:rsidRDefault="00EE1E45" w:rsidP="005A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5A3133" w14:paraId="0C2D69E9" w14:textId="77777777" w:rsidTr="00CD0AAF">
        <w:trPr>
          <w:trHeight w:val="804"/>
        </w:trPr>
        <w:tc>
          <w:tcPr>
            <w:tcW w:w="883" w:type="dxa"/>
            <w:vMerge/>
          </w:tcPr>
          <w:p w14:paraId="234D15C8" w14:textId="77777777" w:rsidR="005A3133" w:rsidRDefault="005A3133" w:rsidP="005A3133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5F496F73" w14:textId="77777777" w:rsidR="005A3133" w:rsidRPr="00277503" w:rsidRDefault="005A3133" w:rsidP="005A31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4567CB" w14:textId="77777777" w:rsidR="005A3133" w:rsidRDefault="005A3133" w:rsidP="005A3133">
            <w:pPr>
              <w:rPr>
                <w:rFonts w:ascii="Times New Roman" w:hAnsi="Times New Roman" w:cs="Times New Roman"/>
              </w:rPr>
            </w:pPr>
          </w:p>
          <w:p w14:paraId="44ABA87E" w14:textId="77777777" w:rsidR="005A3133" w:rsidRDefault="005A3133" w:rsidP="005A3133">
            <w:pPr>
              <w:rPr>
                <w:rFonts w:ascii="Times New Roman" w:hAnsi="Times New Roman" w:cs="Times New Roman"/>
                <w:color w:val="222222"/>
              </w:rPr>
            </w:pPr>
            <w:r w:rsidRPr="00E63493">
              <w:rPr>
                <w:rFonts w:ascii="Times New Roman" w:hAnsi="Times New Roman" w:cs="Times New Roman"/>
              </w:rPr>
              <w:t>Тема № 13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Педагогические конфликты</w:t>
            </w:r>
          </w:p>
          <w:p w14:paraId="086BCA23" w14:textId="77777777" w:rsidR="005A3133" w:rsidRPr="00E63493" w:rsidRDefault="005A3133" w:rsidP="005A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364475" w14:textId="77777777" w:rsidR="00EE1E45" w:rsidRPr="00E63493" w:rsidRDefault="00EE1E45" w:rsidP="00EE1E45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7EED08A1" w14:textId="77777777" w:rsidR="00EE1E45" w:rsidRPr="006B7655" w:rsidRDefault="00EE1E45" w:rsidP="00EE1E45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Эссе (п. 5.4</w:t>
            </w:r>
            <w:r w:rsidRPr="00E6349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14:paraId="6670F74E" w14:textId="77777777" w:rsidR="005A3133" w:rsidRPr="00E63493" w:rsidRDefault="00EE1E45" w:rsidP="00EE1E45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2 (п. 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6CC5E0E" w14:textId="77777777" w:rsidR="005A3133" w:rsidRDefault="005A3133" w:rsidP="005A313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940F616" w14:textId="77777777" w:rsidR="005A3133" w:rsidRPr="00E63493" w:rsidRDefault="005A3133" w:rsidP="00EE1E45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34, 44-46, 51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</w:t>
            </w:r>
            <w:r w:rsidR="00EE1E45">
              <w:rPr>
                <w:rFonts w:ascii="Times New Roman" w:eastAsia="Calibri" w:hAnsi="Times New Roman" w:cs="Times New Roman"/>
                <w:color w:val="000000"/>
                <w:lang w:eastAsia="ar-SA"/>
              </w:rPr>
              <w:t>7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5A3133" w14:paraId="13ACCEC6" w14:textId="77777777" w:rsidTr="00CD0AAF">
        <w:trPr>
          <w:trHeight w:val="1104"/>
        </w:trPr>
        <w:tc>
          <w:tcPr>
            <w:tcW w:w="883" w:type="dxa"/>
            <w:vMerge/>
          </w:tcPr>
          <w:p w14:paraId="4544C0CC" w14:textId="77777777" w:rsidR="005A3133" w:rsidRDefault="005A3133" w:rsidP="005A3133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79A531F1" w14:textId="77777777" w:rsidR="005A3133" w:rsidRPr="00277503" w:rsidRDefault="005A3133" w:rsidP="005A31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79D09A" w14:textId="77777777" w:rsidR="005A3133" w:rsidRPr="00E63493" w:rsidRDefault="005A3133" w:rsidP="005A313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</w:rPr>
              <w:t>Тема № 14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Организационные и управленческие конфликты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448D12" w14:textId="77777777" w:rsidR="00886AC0" w:rsidRPr="00E63493" w:rsidRDefault="00886AC0" w:rsidP="00886AC0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65E4BF4F" w14:textId="77777777" w:rsidR="00886AC0" w:rsidRPr="00E63493" w:rsidRDefault="00886AC0" w:rsidP="00886AC0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Конспект (п. 5.</w:t>
            </w:r>
            <w:r w:rsidR="00EE1E45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14:paraId="138C1663" w14:textId="77777777" w:rsidR="005A3133" w:rsidRPr="00E63493" w:rsidRDefault="00886AC0" w:rsidP="00886AC0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2 (п. 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043A1E5" w14:textId="77777777" w:rsidR="005A3133" w:rsidRDefault="005A3133" w:rsidP="005A313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DA67E12" w14:textId="77777777" w:rsidR="005A3133" w:rsidRDefault="005A3133" w:rsidP="005A313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32-35, 51</w:t>
            </w:r>
          </w:p>
          <w:p w14:paraId="373F5501" w14:textId="77777777" w:rsidR="00CD0AAF" w:rsidRPr="00E63493" w:rsidRDefault="00CD0AAF" w:rsidP="00EE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</w:t>
            </w:r>
            <w:r w:rsidR="00EE1E45">
              <w:rPr>
                <w:rFonts w:ascii="Times New Roman" w:eastAsia="Calibri" w:hAnsi="Times New Roman" w:cs="Times New Roman"/>
                <w:color w:val="000000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5A3133" w14:paraId="7B99691E" w14:textId="77777777" w:rsidTr="00CD0AAF">
        <w:trPr>
          <w:trHeight w:val="1116"/>
        </w:trPr>
        <w:tc>
          <w:tcPr>
            <w:tcW w:w="883" w:type="dxa"/>
            <w:vMerge/>
          </w:tcPr>
          <w:p w14:paraId="67853960" w14:textId="77777777" w:rsidR="005A3133" w:rsidRDefault="005A3133" w:rsidP="005A3133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7CF70198" w14:textId="77777777" w:rsidR="005A3133" w:rsidRPr="00277503" w:rsidRDefault="005A3133" w:rsidP="005A31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052FBD" w14:textId="77777777" w:rsidR="005A3133" w:rsidRPr="00E63493" w:rsidRDefault="005A3133" w:rsidP="005A313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  <w:color w:val="222222"/>
              </w:rPr>
              <w:t>Тема № 15 Семейные конфликты</w:t>
            </w:r>
          </w:p>
          <w:p w14:paraId="01052188" w14:textId="77777777" w:rsidR="005A3133" w:rsidRPr="00E63493" w:rsidRDefault="005A3133" w:rsidP="005A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E416E7" w14:textId="77777777" w:rsidR="00EE1E45" w:rsidRPr="00E63493" w:rsidRDefault="00EE1E45" w:rsidP="00EE1E45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154F741D" w14:textId="77777777" w:rsidR="00EE1E45" w:rsidRPr="006B7655" w:rsidRDefault="00EE1E45" w:rsidP="00EE1E45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Эссе (п. 5.4</w:t>
            </w:r>
            <w:r w:rsidRPr="00E6349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14:paraId="24263376" w14:textId="77777777" w:rsidR="005A3133" w:rsidRPr="00E63493" w:rsidRDefault="00EE1E45" w:rsidP="00EE1E45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2 (п. 5.5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890EECF" w14:textId="77777777" w:rsidR="005A3133" w:rsidRDefault="005A3133" w:rsidP="005A313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B267D34" w14:textId="77777777" w:rsidR="005A3133" w:rsidRDefault="005A3133" w:rsidP="005A313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37-42, 51</w:t>
            </w:r>
          </w:p>
          <w:p w14:paraId="2E9DECFD" w14:textId="77777777" w:rsidR="00CD0AAF" w:rsidRPr="00E63493" w:rsidRDefault="00EE1E45" w:rsidP="005A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953D43" w14:paraId="408E3724" w14:textId="77777777" w:rsidTr="00CD0AAF">
        <w:trPr>
          <w:trHeight w:val="1104"/>
        </w:trPr>
        <w:tc>
          <w:tcPr>
            <w:tcW w:w="883" w:type="dxa"/>
            <w:vMerge w:val="restart"/>
          </w:tcPr>
          <w:p w14:paraId="4762A17A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D9AFA5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341D1E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4DC903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254C03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E1D35A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75E960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7053C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E07DED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4BD09B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8E862D" w14:textId="77777777" w:rsidR="00953D43" w:rsidRDefault="00953D43" w:rsidP="00953D43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2265" w:type="dxa"/>
            <w:vMerge w:val="restart"/>
          </w:tcPr>
          <w:p w14:paraId="3FBE4B35" w14:textId="77777777" w:rsidR="00953D43" w:rsidRPr="00277503" w:rsidRDefault="00953D43" w:rsidP="00953D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7503">
              <w:rPr>
                <w:rFonts w:ascii="Times New Roman" w:eastAsia="Times New Roman" w:hAnsi="Times New Roman" w:cs="Times New Roman"/>
                <w:lang w:eastAsia="ru-RU"/>
              </w:rPr>
              <w:t>корректно относиться к критике, поддерживать и определять доверительный тип взаимодействия и сотрудничества в коллективе,</w:t>
            </w:r>
          </w:p>
          <w:p w14:paraId="02580873" w14:textId="77777777" w:rsidR="00953D43" w:rsidRDefault="00953D43" w:rsidP="00953D4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7503">
              <w:rPr>
                <w:rFonts w:ascii="Times New Roman" w:eastAsia="Times New Roman" w:hAnsi="Times New Roman" w:cs="Times New Roman"/>
                <w:lang w:eastAsia="ru-RU"/>
              </w:rPr>
              <w:t>анализировать и разрешать конфликты в межкультурных коммуникациях с учетом социальных, этнических, конфессиональных различий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48CF3D" w14:textId="77777777" w:rsidR="00953D43" w:rsidRPr="00E63493" w:rsidRDefault="00953D43" w:rsidP="00953D43">
            <w:pPr>
              <w:rPr>
                <w:rFonts w:ascii="Times New Roman" w:hAnsi="Times New Roman" w:cs="Times New Roman"/>
                <w:color w:val="222222"/>
              </w:rPr>
            </w:pPr>
            <w:r w:rsidRPr="00E63493">
              <w:rPr>
                <w:rFonts w:ascii="Times New Roman" w:hAnsi="Times New Roman" w:cs="Times New Roman"/>
              </w:rPr>
              <w:t>Тема № 6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Методы исследования и диагностики конфликтов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431820" w14:textId="77777777" w:rsidR="00953D43" w:rsidRPr="00E63493" w:rsidRDefault="00953D43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>Дискуссия (п. 5.3)</w:t>
            </w:r>
          </w:p>
          <w:p w14:paraId="5301609A" w14:textId="77777777" w:rsidR="00EE1E45" w:rsidRPr="00E63493" w:rsidRDefault="00EE1E45" w:rsidP="00EE1E45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5.2)</w:t>
            </w:r>
          </w:p>
          <w:p w14:paraId="76E3CE7E" w14:textId="77777777" w:rsidR="00953D43" w:rsidRPr="00E63493" w:rsidRDefault="00953D43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C75B881" w14:textId="77777777" w:rsidR="00953D43" w:rsidRDefault="00953D43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на экзамен 25-29 </w:t>
            </w:r>
          </w:p>
          <w:p w14:paraId="6B33E2BC" w14:textId="77777777" w:rsidR="00CD0AAF" w:rsidRPr="00E63493" w:rsidRDefault="00EE1E45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953D43" w14:paraId="293C7038" w14:textId="77777777" w:rsidTr="00CD0AAF">
        <w:trPr>
          <w:trHeight w:val="1080"/>
        </w:trPr>
        <w:tc>
          <w:tcPr>
            <w:tcW w:w="883" w:type="dxa"/>
            <w:vMerge/>
          </w:tcPr>
          <w:p w14:paraId="2AE628D6" w14:textId="77777777" w:rsidR="00953D43" w:rsidRDefault="00953D43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</w:tcPr>
          <w:p w14:paraId="5AB95B87" w14:textId="77777777" w:rsidR="00953D43" w:rsidRPr="00277503" w:rsidRDefault="00953D43" w:rsidP="00953D4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F93651" w14:textId="77777777" w:rsidR="00953D43" w:rsidRPr="00E63493" w:rsidRDefault="00953D43" w:rsidP="00953D4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</w:rPr>
              <w:t>Тема № 7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Предупреждение и разрешение конфликтов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A586F5" w14:textId="77777777" w:rsidR="00953D43" w:rsidRPr="00E63493" w:rsidRDefault="00953D43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5.2)</w:t>
            </w:r>
          </w:p>
          <w:p w14:paraId="1B37546D" w14:textId="77777777" w:rsidR="00953D43" w:rsidRPr="00E63493" w:rsidRDefault="00953D43" w:rsidP="00A06846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1 (п. 5.</w:t>
            </w:r>
            <w:r w:rsidR="00A06846"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4AE90E5" w14:textId="77777777" w:rsidR="00953D43" w:rsidRDefault="00953D43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24, 44-46</w:t>
            </w:r>
          </w:p>
          <w:p w14:paraId="27F97CFB" w14:textId="77777777" w:rsidR="00CD0AAF" w:rsidRPr="00E63493" w:rsidRDefault="00EE1E45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953D43" w14:paraId="5D0B75C1" w14:textId="77777777" w:rsidTr="00CD0AAF">
        <w:trPr>
          <w:trHeight w:val="1176"/>
        </w:trPr>
        <w:tc>
          <w:tcPr>
            <w:tcW w:w="883" w:type="dxa"/>
            <w:vMerge/>
          </w:tcPr>
          <w:p w14:paraId="0EA9CF51" w14:textId="77777777" w:rsidR="00953D43" w:rsidRDefault="00953D43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</w:tcPr>
          <w:p w14:paraId="23830808" w14:textId="77777777" w:rsidR="00953D43" w:rsidRPr="00277503" w:rsidRDefault="00953D43" w:rsidP="00953D4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D7D7D2" w14:textId="77777777" w:rsidR="00953D43" w:rsidRPr="00E63493" w:rsidRDefault="00953D43" w:rsidP="00953D4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</w:rPr>
              <w:t>Тема № 9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Переговоры как способ разрешения конфликтов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7F86FB" w14:textId="77777777" w:rsidR="00953D43" w:rsidRPr="00E63493" w:rsidRDefault="00953D43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>Дискуссия (п. 5.3)</w:t>
            </w:r>
          </w:p>
          <w:p w14:paraId="126A100C" w14:textId="77777777" w:rsidR="00953D43" w:rsidRPr="00E63493" w:rsidRDefault="00953D43" w:rsidP="00953D43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2 (п. 5.</w:t>
            </w:r>
            <w:r w:rsidR="00A06846"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14:paraId="09F64D11" w14:textId="77777777" w:rsidR="00953D43" w:rsidRPr="00E63493" w:rsidRDefault="00953D43" w:rsidP="00953D43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>Конспект (п. 5.</w:t>
            </w:r>
            <w:r w:rsidR="00EE1E45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E6349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14:paraId="48F73B33" w14:textId="77777777" w:rsidR="00953D43" w:rsidRPr="00E63493" w:rsidRDefault="00953D43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A6EBF1" w14:textId="77777777" w:rsidR="00953D43" w:rsidRDefault="00953D43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47-49, 51</w:t>
            </w:r>
          </w:p>
          <w:p w14:paraId="51B66347" w14:textId="77777777" w:rsidR="00CD0AAF" w:rsidRPr="00E63493" w:rsidRDefault="00CD0AAF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 w:rsidR="00EE1E45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 5.7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953D43" w14:paraId="3B52DE87" w14:textId="77777777" w:rsidTr="00CD0AAF">
        <w:trPr>
          <w:trHeight w:val="1164"/>
        </w:trPr>
        <w:tc>
          <w:tcPr>
            <w:tcW w:w="883" w:type="dxa"/>
            <w:vMerge/>
          </w:tcPr>
          <w:p w14:paraId="1BB15A96" w14:textId="77777777" w:rsidR="00953D43" w:rsidRDefault="00953D43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</w:tcPr>
          <w:p w14:paraId="7DECEE6D" w14:textId="77777777" w:rsidR="00953D43" w:rsidRPr="00277503" w:rsidRDefault="00953D43" w:rsidP="00953D4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83C5CF" w14:textId="77777777" w:rsidR="00953D43" w:rsidRPr="00E63493" w:rsidRDefault="00953D43" w:rsidP="00953D4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</w:rPr>
              <w:t>Тема № 12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Межличностные и групповые конфликты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485391" w14:textId="77777777" w:rsidR="00953D43" w:rsidRDefault="00953D43" w:rsidP="00953D43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0BAB274" w14:textId="77777777" w:rsidR="00EE1E45" w:rsidRPr="00E63493" w:rsidRDefault="00EE1E45" w:rsidP="00EE1E45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655CB845" w14:textId="77777777" w:rsidR="00953D43" w:rsidRPr="00E63493" w:rsidRDefault="00EE1E45" w:rsidP="00EE1E45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Эссе (п. 5.4)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1162EBF" w14:textId="77777777" w:rsidR="00953D43" w:rsidRDefault="00953D43" w:rsidP="00953D4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B0C1CA5" w14:textId="77777777" w:rsidR="00CD0AAF" w:rsidRDefault="00CD0AAF" w:rsidP="00CD0AAF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на экзамен 15-20 </w:t>
            </w:r>
          </w:p>
          <w:p w14:paraId="5AB3B5D0" w14:textId="77777777" w:rsidR="00953D43" w:rsidRPr="00E63493" w:rsidRDefault="00EE1E45" w:rsidP="00CD0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CD0AAF" w14:paraId="238F4E35" w14:textId="77777777" w:rsidTr="00CD0AAF">
        <w:trPr>
          <w:trHeight w:val="792"/>
        </w:trPr>
        <w:tc>
          <w:tcPr>
            <w:tcW w:w="883" w:type="dxa"/>
            <w:vMerge/>
          </w:tcPr>
          <w:p w14:paraId="752FC572" w14:textId="77777777" w:rsidR="00CD0AAF" w:rsidRDefault="00CD0AAF" w:rsidP="00CD0AAF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14:paraId="44B68F8A" w14:textId="77777777" w:rsidR="00CD0AAF" w:rsidRPr="00277503" w:rsidRDefault="00CD0AAF" w:rsidP="00CD0AAF">
            <w:pPr>
              <w:spacing w:before="240" w:after="120"/>
              <w:rPr>
                <w:rFonts w:ascii="Arial" w:eastAsia="Calibri" w:hAnsi="Arial" w:cs="Arial"/>
                <w:b/>
              </w:rPr>
            </w:pPr>
            <w:r w:rsidRPr="00277503">
              <w:rPr>
                <w:rFonts w:ascii="Times New Roman" w:eastAsia="Calibri" w:hAnsi="Times New Roman" w:cs="Times New Roman"/>
              </w:rPr>
              <w:t>использовать дидактические приемы в процессе практической профессиональной деятельности в ситуации межличностного конфликта, осуществлять технологии посредничества в конфликтах, связанных с профессиональной деятельностью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AD74FB" w14:textId="77777777" w:rsidR="00CD0AAF" w:rsidRPr="00E63493" w:rsidRDefault="00CD0AAF" w:rsidP="00CD0AAF">
            <w:pPr>
              <w:rPr>
                <w:rFonts w:ascii="Times New Roman" w:hAnsi="Times New Roman" w:cs="Times New Roman"/>
                <w:color w:val="222222"/>
              </w:rPr>
            </w:pPr>
            <w:r w:rsidRPr="00E63493">
              <w:rPr>
                <w:rFonts w:ascii="Times New Roman" w:hAnsi="Times New Roman" w:cs="Times New Roman"/>
              </w:rPr>
              <w:t>Тема № 6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Методы исследования и диагностики конфликтов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6D7E79" w14:textId="77777777" w:rsidR="00EE1E45" w:rsidRPr="00E63493" w:rsidRDefault="00EE1E45" w:rsidP="00EE1E45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>Дискуссия (п. 5.3)</w:t>
            </w:r>
          </w:p>
          <w:p w14:paraId="1299D821" w14:textId="77777777" w:rsidR="00EE1E45" w:rsidRPr="00E63493" w:rsidRDefault="00EE1E45" w:rsidP="00EE1E45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5.2)</w:t>
            </w:r>
          </w:p>
          <w:p w14:paraId="33051A3E" w14:textId="77777777" w:rsidR="00CD0AAF" w:rsidRPr="00E63493" w:rsidRDefault="00CD0AAF" w:rsidP="00A06846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5CC9576" w14:textId="77777777" w:rsidR="00CD0AAF" w:rsidRDefault="00CD0AAF" w:rsidP="00CD0AA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на экзамен 25-29 </w:t>
            </w:r>
          </w:p>
          <w:p w14:paraId="748EC102" w14:textId="77777777" w:rsidR="00CD0AAF" w:rsidRPr="00E63493" w:rsidRDefault="00EE1E45" w:rsidP="00CD0AA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CD0AAF" w14:paraId="0DCA7613" w14:textId="77777777" w:rsidTr="00CD0AAF">
        <w:trPr>
          <w:trHeight w:val="792"/>
        </w:trPr>
        <w:tc>
          <w:tcPr>
            <w:tcW w:w="883" w:type="dxa"/>
            <w:vMerge/>
          </w:tcPr>
          <w:p w14:paraId="4BB8110F" w14:textId="77777777" w:rsidR="00CD0AAF" w:rsidRDefault="00CD0AAF" w:rsidP="00CD0AAF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6F734310" w14:textId="77777777" w:rsidR="00CD0AAF" w:rsidRPr="00277503" w:rsidRDefault="00CD0AAF" w:rsidP="00CD0AAF">
            <w:pPr>
              <w:spacing w:before="24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E0BC1E" w14:textId="77777777" w:rsidR="00CD0AAF" w:rsidRPr="00E63493" w:rsidRDefault="00CD0AAF" w:rsidP="00CD0AAF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</w:rPr>
              <w:t>Тема № 7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Предупреждение и разрешение конфликтов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9D95C0" w14:textId="77777777" w:rsidR="00A06846" w:rsidRPr="00E63493" w:rsidRDefault="00A06846" w:rsidP="00A06846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5.2)</w:t>
            </w:r>
          </w:p>
          <w:p w14:paraId="6B86D232" w14:textId="77777777" w:rsidR="00CD0AAF" w:rsidRPr="00E63493" w:rsidRDefault="00A06846" w:rsidP="00A06846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1 (п. 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E3AB423" w14:textId="77777777" w:rsidR="00CD0AAF" w:rsidRDefault="00CD0AAF" w:rsidP="00CD0AA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24, 44-46</w:t>
            </w:r>
          </w:p>
          <w:p w14:paraId="1D1D72D1" w14:textId="77777777" w:rsidR="00CD0AAF" w:rsidRPr="00E63493" w:rsidRDefault="00EE1E45" w:rsidP="00CD0AA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953D43" w14:paraId="3EE217E2" w14:textId="77777777" w:rsidTr="00CD0AAF">
        <w:trPr>
          <w:trHeight w:val="1644"/>
        </w:trPr>
        <w:tc>
          <w:tcPr>
            <w:tcW w:w="883" w:type="dxa"/>
            <w:vMerge/>
          </w:tcPr>
          <w:p w14:paraId="2B206895" w14:textId="77777777" w:rsidR="00953D43" w:rsidRDefault="00953D43" w:rsidP="00953D43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1558E004" w14:textId="77777777" w:rsidR="00953D43" w:rsidRPr="00277503" w:rsidRDefault="00953D43" w:rsidP="00953D43">
            <w:pPr>
              <w:spacing w:before="24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D96C2A9" w14:textId="77777777" w:rsidR="00953D43" w:rsidRPr="00E63493" w:rsidRDefault="00953D43" w:rsidP="00953D4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</w:rPr>
              <w:t>Тема № 8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Роль медиаторства в урегулировании конфликтов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BB692A0" w14:textId="77777777" w:rsidR="00953D43" w:rsidRPr="00E63493" w:rsidRDefault="00953D43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>Дискуссия (п. 5.3)</w:t>
            </w:r>
          </w:p>
          <w:p w14:paraId="5623FE08" w14:textId="77777777" w:rsidR="00953D43" w:rsidRPr="00E63493" w:rsidRDefault="00953D43" w:rsidP="00A06846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1 (п. 5.</w:t>
            </w:r>
            <w:r w:rsidR="00A06846"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3DD56720" w14:textId="77777777" w:rsidR="00953D43" w:rsidRPr="00E63493" w:rsidRDefault="0010217F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44-46, 50-51</w:t>
            </w:r>
            <w:r w:rsidR="00EE1E45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5.7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953D43" w14:paraId="5762DBAC" w14:textId="77777777" w:rsidTr="00CD0AAF">
        <w:trPr>
          <w:trHeight w:val="1248"/>
        </w:trPr>
        <w:tc>
          <w:tcPr>
            <w:tcW w:w="883" w:type="dxa"/>
            <w:vMerge/>
          </w:tcPr>
          <w:p w14:paraId="02BB0A1A" w14:textId="77777777" w:rsidR="00953D43" w:rsidRDefault="00953D43" w:rsidP="00953D43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5C7F487B" w14:textId="77777777" w:rsidR="00953D43" w:rsidRPr="00277503" w:rsidRDefault="00953D43" w:rsidP="00953D43">
            <w:pPr>
              <w:spacing w:before="24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0C8A01" w14:textId="77777777" w:rsidR="00953D43" w:rsidRPr="00E63493" w:rsidRDefault="00953D43" w:rsidP="00953D4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</w:rPr>
              <w:t>Тема № 9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Переговоры как способ разрешения конфликтов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170162" w14:textId="77777777" w:rsidR="00A06846" w:rsidRPr="00E63493" w:rsidRDefault="00A06846" w:rsidP="00A06846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>Дискуссия (п. 5.3)</w:t>
            </w:r>
          </w:p>
          <w:p w14:paraId="039CEF36" w14:textId="77777777" w:rsidR="00A06846" w:rsidRPr="00E63493" w:rsidRDefault="00A06846" w:rsidP="00A06846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2 (п. 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14:paraId="36919F98" w14:textId="77777777" w:rsidR="00A06846" w:rsidRPr="00E63493" w:rsidRDefault="00A06846" w:rsidP="00A06846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>Конспект (п. 5.</w:t>
            </w:r>
            <w:r w:rsidR="00EE1E45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E6349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14:paraId="0BA44DCF" w14:textId="77777777" w:rsidR="00953D43" w:rsidRPr="00E63493" w:rsidRDefault="00953D43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49AB88" w14:textId="77777777" w:rsidR="00CD0AAF" w:rsidRDefault="00CD0AAF" w:rsidP="00CD0AA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47-49, 51</w:t>
            </w:r>
          </w:p>
          <w:p w14:paraId="5A46561F" w14:textId="77777777" w:rsidR="00953D43" w:rsidRPr="00E63493" w:rsidRDefault="00EE1E45" w:rsidP="00CD0AA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953D43" w14:paraId="6FFE2F65" w14:textId="77777777" w:rsidTr="00CD0AAF">
        <w:trPr>
          <w:trHeight w:val="900"/>
        </w:trPr>
        <w:tc>
          <w:tcPr>
            <w:tcW w:w="883" w:type="dxa"/>
            <w:vMerge w:val="restart"/>
          </w:tcPr>
          <w:p w14:paraId="06922B5B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95FBAE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E50FD7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9D6579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4ABFE7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B0DECE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5604F2A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C9DF4A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D87FC56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E86328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30CF4C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58D6150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DB1792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243040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5BFCE4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017133" w14:textId="77777777" w:rsidR="004226FD" w:rsidRDefault="004226FD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60781D" w14:textId="77777777" w:rsidR="00953D43" w:rsidRDefault="00953D43" w:rsidP="00953D43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2265" w:type="dxa"/>
            <w:vMerge w:val="restart"/>
          </w:tcPr>
          <w:p w14:paraId="2FECA80F" w14:textId="77777777" w:rsidR="00953D43" w:rsidRDefault="00953D43" w:rsidP="00953D43">
            <w:pPr>
              <w:spacing w:line="252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75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правилами делового общения и этическими нормами поведения в коллективе,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750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использования технологий решения психологических </w:t>
            </w:r>
            <w:r w:rsidRPr="002775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 и проявления эмпатии, поддержки и убеждения в процессе общения, владения нормами и методами социально-психологического бесконфликтного взаимодействия, в том числе с представителями различных культур, учитывая особенности этнического, конфессионального и социального контекста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F811C8" w14:textId="77777777" w:rsidR="00953D43" w:rsidRDefault="00953D43" w:rsidP="00953D43">
            <w:pPr>
              <w:rPr>
                <w:rFonts w:ascii="Times New Roman" w:hAnsi="Times New Roman" w:cs="Times New Roman"/>
              </w:rPr>
            </w:pPr>
          </w:p>
          <w:p w14:paraId="5BCEE053" w14:textId="77777777" w:rsidR="00953D43" w:rsidRDefault="00953D43" w:rsidP="00953D43">
            <w:pPr>
              <w:rPr>
                <w:rFonts w:ascii="Times New Roman" w:hAnsi="Times New Roman" w:cs="Times New Roman"/>
                <w:color w:val="222222"/>
              </w:rPr>
            </w:pPr>
            <w:r w:rsidRPr="00E63493">
              <w:rPr>
                <w:rFonts w:ascii="Times New Roman" w:hAnsi="Times New Roman" w:cs="Times New Roman"/>
              </w:rPr>
              <w:t>Тема № 5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Причины возникновения конфликтов</w:t>
            </w:r>
          </w:p>
          <w:p w14:paraId="2A80B29C" w14:textId="77777777" w:rsidR="00953D43" w:rsidRPr="005A3133" w:rsidRDefault="00953D43" w:rsidP="00953D43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50D813" w14:textId="77777777" w:rsidR="00953D43" w:rsidRPr="00E63493" w:rsidRDefault="00953D43" w:rsidP="00953D43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067E1CBC" w14:textId="77777777" w:rsidR="00953D43" w:rsidRPr="006B7655" w:rsidRDefault="00953D43" w:rsidP="00953D43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5.2)</w:t>
            </w:r>
          </w:p>
          <w:p w14:paraId="2F2104E1" w14:textId="77777777" w:rsidR="00953D43" w:rsidRPr="00E63493" w:rsidRDefault="00953D43" w:rsidP="00953D43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>Тест № 1 (п. 5.4)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0C50880" w14:textId="77777777" w:rsidR="0010217F" w:rsidRDefault="0010217F" w:rsidP="00953D4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1E3EB65" w14:textId="77777777" w:rsidR="00953D43" w:rsidRDefault="00953D43" w:rsidP="00953D4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9-10, 14</w:t>
            </w:r>
          </w:p>
          <w:p w14:paraId="5FCA53D0" w14:textId="77777777" w:rsidR="0010217F" w:rsidRPr="00E63493" w:rsidRDefault="00EE1E45" w:rsidP="0095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</w:t>
            </w:r>
            <w:r w:rsidR="0010217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953D43" w14:paraId="773D2597" w14:textId="77777777" w:rsidTr="00CD0AAF">
        <w:trPr>
          <w:trHeight w:val="1068"/>
        </w:trPr>
        <w:tc>
          <w:tcPr>
            <w:tcW w:w="883" w:type="dxa"/>
            <w:vMerge/>
          </w:tcPr>
          <w:p w14:paraId="056D37EC" w14:textId="77777777" w:rsidR="00953D43" w:rsidRDefault="00953D43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</w:tcPr>
          <w:p w14:paraId="4A070085" w14:textId="77777777" w:rsidR="00953D43" w:rsidRPr="00277503" w:rsidRDefault="00953D43" w:rsidP="00953D43">
            <w:pPr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9ABD978" w14:textId="77777777" w:rsidR="00953D43" w:rsidRPr="00E63493" w:rsidRDefault="00953D43" w:rsidP="00953D4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</w:rPr>
              <w:t>Тема № 8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Роль медиаторства в урегулировании конфликтов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0C27A55" w14:textId="77777777" w:rsidR="00A06846" w:rsidRPr="00E63493" w:rsidRDefault="00A06846" w:rsidP="00A06846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>Дискуссия (п. 5.3)</w:t>
            </w:r>
          </w:p>
          <w:p w14:paraId="5FDBC906" w14:textId="77777777" w:rsidR="00953D43" w:rsidRPr="00E63493" w:rsidRDefault="00A06846" w:rsidP="00A06846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1 (п. 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0DBBC339" w14:textId="77777777" w:rsidR="00953D43" w:rsidRPr="00E63493" w:rsidRDefault="0010217F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44-46, 50-51</w:t>
            </w:r>
            <w:r w:rsidR="00EE1E45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5.7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953D43" w14:paraId="590E4F2E" w14:textId="77777777" w:rsidTr="00CD0AAF">
        <w:trPr>
          <w:trHeight w:val="1308"/>
        </w:trPr>
        <w:tc>
          <w:tcPr>
            <w:tcW w:w="883" w:type="dxa"/>
            <w:vMerge/>
          </w:tcPr>
          <w:p w14:paraId="7FD8016C" w14:textId="77777777" w:rsidR="00953D43" w:rsidRDefault="00953D43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</w:tcPr>
          <w:p w14:paraId="1CBB77E9" w14:textId="77777777" w:rsidR="00953D43" w:rsidRPr="00277503" w:rsidRDefault="00953D43" w:rsidP="00953D43">
            <w:pPr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F3D9DE" w14:textId="77777777" w:rsidR="00953D43" w:rsidRPr="00E63493" w:rsidRDefault="00953D43" w:rsidP="00953D4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</w:rPr>
              <w:t>Тема № 12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Межличностные и групповые конфликты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FA0AA4" w14:textId="77777777" w:rsidR="00953D43" w:rsidRDefault="00953D43" w:rsidP="00953D43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2770C1F" w14:textId="77777777" w:rsidR="00EE1E45" w:rsidRPr="00E63493" w:rsidRDefault="00EE1E45" w:rsidP="00EE1E45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3C18D33C" w14:textId="77777777" w:rsidR="00953D43" w:rsidRPr="00E63493" w:rsidRDefault="00EE1E45" w:rsidP="00EE1E45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Эссе (п. 5.4)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F6C73B3" w14:textId="77777777" w:rsidR="00953D43" w:rsidRDefault="00953D43" w:rsidP="00953D4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E9F57C5" w14:textId="77777777" w:rsidR="00CD0AAF" w:rsidRDefault="00CD0AAF" w:rsidP="00CD0AAF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на экзамен 15-20 </w:t>
            </w:r>
          </w:p>
          <w:p w14:paraId="61F6EDD1" w14:textId="77777777" w:rsidR="00953D43" w:rsidRPr="00E63493" w:rsidRDefault="00EE1E45" w:rsidP="00CD0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953D43" w14:paraId="5DEEF6C7" w14:textId="77777777" w:rsidTr="00CD0AAF">
        <w:trPr>
          <w:trHeight w:val="972"/>
        </w:trPr>
        <w:tc>
          <w:tcPr>
            <w:tcW w:w="883" w:type="dxa"/>
            <w:vMerge/>
          </w:tcPr>
          <w:p w14:paraId="150072E7" w14:textId="77777777" w:rsidR="00953D43" w:rsidRDefault="00953D43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</w:tcPr>
          <w:p w14:paraId="4D44BD91" w14:textId="77777777" w:rsidR="00953D43" w:rsidRPr="00277503" w:rsidRDefault="00953D43" w:rsidP="00953D43">
            <w:pPr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293F9C" w14:textId="77777777" w:rsidR="00953D43" w:rsidRDefault="00953D43" w:rsidP="00953D43">
            <w:pPr>
              <w:rPr>
                <w:rFonts w:ascii="Times New Roman" w:hAnsi="Times New Roman" w:cs="Times New Roman"/>
              </w:rPr>
            </w:pPr>
          </w:p>
          <w:p w14:paraId="067A3F02" w14:textId="77777777" w:rsidR="00953D43" w:rsidRDefault="00953D43" w:rsidP="00953D43">
            <w:pPr>
              <w:rPr>
                <w:rFonts w:ascii="Times New Roman" w:hAnsi="Times New Roman" w:cs="Times New Roman"/>
                <w:color w:val="222222"/>
              </w:rPr>
            </w:pPr>
            <w:r w:rsidRPr="00E63493">
              <w:rPr>
                <w:rFonts w:ascii="Times New Roman" w:hAnsi="Times New Roman" w:cs="Times New Roman"/>
              </w:rPr>
              <w:t>Тема № 13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Педагогические конфликты</w:t>
            </w:r>
          </w:p>
          <w:p w14:paraId="1ACFE275" w14:textId="77777777" w:rsidR="00953D43" w:rsidRPr="00E63493" w:rsidRDefault="00953D43" w:rsidP="0095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2F54DB" w14:textId="77777777" w:rsidR="00886AC0" w:rsidRPr="00E63493" w:rsidRDefault="00886AC0" w:rsidP="00886AC0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16D731CC" w14:textId="77777777" w:rsidR="00886AC0" w:rsidRPr="006B7655" w:rsidRDefault="00EE1E45" w:rsidP="00886AC0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Эссе (п. 5.4</w:t>
            </w:r>
            <w:r w:rsidR="00886AC0" w:rsidRPr="00E6349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14:paraId="589E2996" w14:textId="77777777" w:rsidR="00953D43" w:rsidRPr="00E63493" w:rsidRDefault="00886AC0" w:rsidP="00886AC0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2 (п. 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6AE4E76" w14:textId="77777777" w:rsidR="00953D43" w:rsidRDefault="00953D43" w:rsidP="00953D4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804DF15" w14:textId="77777777" w:rsidR="00953D43" w:rsidRPr="00E63493" w:rsidRDefault="00953D43" w:rsidP="00953D4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34, 44-46, 51</w:t>
            </w:r>
            <w:r w:rsidR="0010217F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  <w:r w:rsidR="00EE1E45"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</w:t>
            </w:r>
            <w:r w:rsidR="0010217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953D43" w14:paraId="1EF8F919" w14:textId="77777777" w:rsidTr="00CD0AAF">
        <w:trPr>
          <w:trHeight w:val="1356"/>
        </w:trPr>
        <w:tc>
          <w:tcPr>
            <w:tcW w:w="883" w:type="dxa"/>
            <w:vMerge/>
          </w:tcPr>
          <w:p w14:paraId="337E1B71" w14:textId="77777777" w:rsidR="00953D43" w:rsidRDefault="00953D43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</w:tcPr>
          <w:p w14:paraId="07EF8E27" w14:textId="77777777" w:rsidR="00953D43" w:rsidRPr="00277503" w:rsidRDefault="00953D43" w:rsidP="00953D43">
            <w:pPr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2D2851" w14:textId="77777777" w:rsidR="00953D43" w:rsidRPr="00E63493" w:rsidRDefault="00953D43" w:rsidP="00953D4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</w:rPr>
              <w:t>Тема № 14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Организационные и управленческие конфликты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705D1B" w14:textId="77777777" w:rsidR="00886AC0" w:rsidRPr="00E63493" w:rsidRDefault="00886AC0" w:rsidP="00886AC0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60B098B1" w14:textId="77777777" w:rsidR="00886AC0" w:rsidRPr="00E63493" w:rsidRDefault="00886AC0" w:rsidP="00886AC0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Конспект (п. 5.</w:t>
            </w:r>
            <w:r w:rsidR="00EE1E45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14:paraId="71DEADDE" w14:textId="77777777" w:rsidR="00953D43" w:rsidRPr="00E63493" w:rsidRDefault="00886AC0" w:rsidP="00886AC0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2 (п. 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6C10940" w14:textId="77777777" w:rsidR="00953D43" w:rsidRDefault="00953D43" w:rsidP="00953D4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68C896F" w14:textId="77777777" w:rsidR="00953D43" w:rsidRDefault="00953D43" w:rsidP="00953D4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32-35, 51</w:t>
            </w:r>
          </w:p>
          <w:p w14:paraId="48812F1B" w14:textId="77777777" w:rsidR="0010217F" w:rsidRPr="00E63493" w:rsidRDefault="00EE1E45" w:rsidP="0095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</w:t>
            </w:r>
            <w:r w:rsidR="0010217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953D43" w14:paraId="18FE1D40" w14:textId="77777777" w:rsidTr="00CD0AAF">
        <w:trPr>
          <w:trHeight w:val="1524"/>
        </w:trPr>
        <w:tc>
          <w:tcPr>
            <w:tcW w:w="883" w:type="dxa"/>
            <w:vMerge/>
          </w:tcPr>
          <w:p w14:paraId="50790933" w14:textId="77777777" w:rsidR="00953D43" w:rsidRDefault="00953D43" w:rsidP="00953D43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</w:tcPr>
          <w:p w14:paraId="4E62D08E" w14:textId="77777777" w:rsidR="00953D43" w:rsidRPr="00277503" w:rsidRDefault="00953D43" w:rsidP="00953D43">
            <w:pPr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E7A80F" w14:textId="77777777" w:rsidR="00953D43" w:rsidRPr="00E63493" w:rsidRDefault="00953D43" w:rsidP="00953D4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  <w:color w:val="222222"/>
              </w:rPr>
              <w:t>Тема № 15 Семейные конфликты</w:t>
            </w:r>
          </w:p>
          <w:p w14:paraId="35272470" w14:textId="77777777" w:rsidR="00953D43" w:rsidRPr="00E63493" w:rsidRDefault="00953D43" w:rsidP="0095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ADA020" w14:textId="77777777" w:rsidR="00EE1E45" w:rsidRPr="00E63493" w:rsidRDefault="00EE1E45" w:rsidP="00EE1E45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54E4B162" w14:textId="77777777" w:rsidR="00EE1E45" w:rsidRPr="006B7655" w:rsidRDefault="00EE1E45" w:rsidP="00EE1E45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Эссе (п. 5.4</w:t>
            </w:r>
            <w:r w:rsidRPr="00E6349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14:paraId="6475DA8F" w14:textId="77777777" w:rsidR="00953D43" w:rsidRPr="00E63493" w:rsidRDefault="00EE1E45" w:rsidP="00EE1E45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2 (п. 5.5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84E979D" w14:textId="77777777" w:rsidR="00953D43" w:rsidRDefault="00953D43" w:rsidP="00953D4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A1B1896" w14:textId="77777777" w:rsidR="00953D43" w:rsidRDefault="00953D43" w:rsidP="00953D4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37-42, 51</w:t>
            </w:r>
          </w:p>
          <w:p w14:paraId="1C8AEEF6" w14:textId="77777777" w:rsidR="0010217F" w:rsidRPr="00E63493" w:rsidRDefault="00EE1E45" w:rsidP="0095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</w:t>
            </w:r>
            <w:r w:rsidR="0010217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953D43" w14:paraId="7AE4F414" w14:textId="77777777" w:rsidTr="00CD0AAF">
        <w:trPr>
          <w:trHeight w:val="1032"/>
        </w:trPr>
        <w:tc>
          <w:tcPr>
            <w:tcW w:w="883" w:type="dxa"/>
            <w:vMerge/>
          </w:tcPr>
          <w:p w14:paraId="67B4D778" w14:textId="77777777" w:rsidR="00953D43" w:rsidRDefault="00953D43" w:rsidP="00953D43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14:paraId="1FBB11C7" w14:textId="77777777" w:rsidR="00953D43" w:rsidRPr="00277503" w:rsidRDefault="00953D43" w:rsidP="00953D43">
            <w:pPr>
              <w:spacing w:before="240" w:after="120"/>
              <w:rPr>
                <w:rFonts w:ascii="Arial" w:eastAsia="Calibri" w:hAnsi="Arial" w:cs="Arial"/>
                <w:b/>
              </w:rPr>
            </w:pPr>
            <w:r w:rsidRPr="00277503">
              <w:rPr>
                <w:rFonts w:ascii="Times New Roman" w:eastAsia="Calibri" w:hAnsi="Times New Roman" w:cs="Times New Roman"/>
              </w:rPr>
              <w:t>реализации стандартных коррекционных, реабилитационных и обучающих программ по оптимизации психической деятельности человека в конфликтных ситуациях, методами и средствами самообразования в области конфликтологии</w:t>
            </w:r>
          </w:p>
        </w:tc>
        <w:tc>
          <w:tcPr>
            <w:tcW w:w="254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A5CA72" w14:textId="77777777" w:rsidR="00953D43" w:rsidRPr="00E63493" w:rsidRDefault="00953D43" w:rsidP="00953D4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</w:rPr>
              <w:t>Тема № 7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Предупреждение и разрешение конфликтов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545860" w14:textId="77777777" w:rsidR="00A06846" w:rsidRPr="00E63493" w:rsidRDefault="00A06846" w:rsidP="00A06846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Доклад (п. 5.2)</w:t>
            </w:r>
          </w:p>
          <w:p w14:paraId="1BCF1000" w14:textId="77777777" w:rsidR="00953D43" w:rsidRPr="00E63493" w:rsidRDefault="00A06846" w:rsidP="00A06846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1 (п. 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1A5A185" w14:textId="77777777" w:rsidR="0010217F" w:rsidRDefault="0010217F" w:rsidP="0010217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24, 44-46</w:t>
            </w:r>
          </w:p>
          <w:p w14:paraId="7A3268A1" w14:textId="77777777" w:rsidR="00953D43" w:rsidRPr="00E63493" w:rsidRDefault="00EE1E45" w:rsidP="0010217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</w:t>
            </w:r>
            <w:r w:rsidR="0010217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953D43" w14:paraId="18CF924D" w14:textId="77777777" w:rsidTr="00CD0AAF">
        <w:trPr>
          <w:trHeight w:val="1080"/>
        </w:trPr>
        <w:tc>
          <w:tcPr>
            <w:tcW w:w="883" w:type="dxa"/>
            <w:vMerge/>
          </w:tcPr>
          <w:p w14:paraId="3C748C64" w14:textId="77777777" w:rsidR="00953D43" w:rsidRDefault="00953D43" w:rsidP="00953D43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5E3AAC2C" w14:textId="77777777" w:rsidR="00953D43" w:rsidRPr="00277503" w:rsidRDefault="00953D43" w:rsidP="00953D43">
            <w:pPr>
              <w:spacing w:before="24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BEBF7A4" w14:textId="77777777" w:rsidR="00953D43" w:rsidRPr="00E63493" w:rsidRDefault="00953D43" w:rsidP="00953D4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</w:rPr>
              <w:t>Тема № 8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Роль медиаторства в урегулировании конфликтов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6881861" w14:textId="77777777" w:rsidR="00953D43" w:rsidRPr="00E63493" w:rsidRDefault="00953D43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>Дискуссия (п. 5.3)</w:t>
            </w:r>
          </w:p>
          <w:p w14:paraId="5E1C3E38" w14:textId="77777777" w:rsidR="00953D43" w:rsidRPr="00E63493" w:rsidRDefault="00953D43" w:rsidP="00A06846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1 (п. 5.</w:t>
            </w:r>
            <w:r w:rsidR="00A06846"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7C8BC348" w14:textId="77777777" w:rsidR="00953D43" w:rsidRPr="00E63493" w:rsidRDefault="00953D43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44-46, 50-51</w:t>
            </w:r>
            <w:r w:rsidR="00EE1E45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5.7</w:t>
            </w:r>
            <w:r w:rsidR="0010217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953D43" w14:paraId="69E5F7E8" w14:textId="77777777" w:rsidTr="00953D43">
        <w:trPr>
          <w:trHeight w:val="468"/>
        </w:trPr>
        <w:tc>
          <w:tcPr>
            <w:tcW w:w="883" w:type="dxa"/>
            <w:vMerge/>
          </w:tcPr>
          <w:p w14:paraId="6E2C523C" w14:textId="77777777" w:rsidR="00953D43" w:rsidRDefault="00953D43" w:rsidP="00953D43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355BC5D4" w14:textId="77777777" w:rsidR="00953D43" w:rsidRPr="00277503" w:rsidRDefault="00953D43" w:rsidP="00953D43">
            <w:pPr>
              <w:spacing w:before="24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C11D93" w14:textId="77777777" w:rsidR="00953D43" w:rsidRDefault="00953D43" w:rsidP="00953D43">
            <w:pPr>
              <w:rPr>
                <w:rFonts w:ascii="Times New Roman" w:hAnsi="Times New Roman" w:cs="Times New Roman"/>
              </w:rPr>
            </w:pPr>
          </w:p>
          <w:p w14:paraId="379855C9" w14:textId="77777777" w:rsidR="00953D43" w:rsidRDefault="00953D43" w:rsidP="00953D43">
            <w:pPr>
              <w:rPr>
                <w:rFonts w:ascii="Times New Roman" w:hAnsi="Times New Roman" w:cs="Times New Roman"/>
                <w:color w:val="222222"/>
              </w:rPr>
            </w:pPr>
            <w:r w:rsidRPr="00E63493">
              <w:rPr>
                <w:rFonts w:ascii="Times New Roman" w:hAnsi="Times New Roman" w:cs="Times New Roman"/>
              </w:rPr>
              <w:t>Тема № 9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Переговоры как способ разрешения конфликтов</w:t>
            </w:r>
          </w:p>
          <w:p w14:paraId="6A1FE180" w14:textId="77777777" w:rsidR="00953D43" w:rsidRPr="00E63493" w:rsidRDefault="00953D43" w:rsidP="0095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1AD167" w14:textId="77777777" w:rsidR="00A06846" w:rsidRPr="00E63493" w:rsidRDefault="00A06846" w:rsidP="00A06846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>Дискуссия (п. 5.3)</w:t>
            </w:r>
          </w:p>
          <w:p w14:paraId="73E03774" w14:textId="77777777" w:rsidR="00A06846" w:rsidRPr="00E63493" w:rsidRDefault="00A06846" w:rsidP="00A06846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2 (п. 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14:paraId="7BBC5193" w14:textId="77777777" w:rsidR="00A06846" w:rsidRPr="00E63493" w:rsidRDefault="00A06846" w:rsidP="00A06846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lang w:eastAsia="ar-SA"/>
              </w:rPr>
              <w:t>Конспект (п. 5.</w:t>
            </w:r>
            <w:r w:rsidR="00EE1E45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E6349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14:paraId="02927F19" w14:textId="77777777" w:rsidR="00953D43" w:rsidRPr="00E63493" w:rsidRDefault="00953D43" w:rsidP="00953D4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29DF3" w14:textId="77777777" w:rsidR="00CD0AAF" w:rsidRDefault="00CD0AAF" w:rsidP="00CD0AA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Вопросы на экзамен 47-49, 51</w:t>
            </w:r>
          </w:p>
          <w:p w14:paraId="50125223" w14:textId="77777777" w:rsidR="00953D43" w:rsidRPr="00E63493" w:rsidRDefault="00EE1E45" w:rsidP="00CD0AA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C51925" w14:paraId="2D397422" w14:textId="77777777" w:rsidTr="00953D43">
        <w:trPr>
          <w:trHeight w:val="468"/>
        </w:trPr>
        <w:tc>
          <w:tcPr>
            <w:tcW w:w="883" w:type="dxa"/>
            <w:vMerge/>
          </w:tcPr>
          <w:p w14:paraId="36646E67" w14:textId="77777777" w:rsidR="00C51925" w:rsidRDefault="00C51925" w:rsidP="00953D43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45EC2734" w14:textId="77777777" w:rsidR="00C51925" w:rsidRPr="00277503" w:rsidRDefault="00C51925" w:rsidP="00953D43">
            <w:pPr>
              <w:spacing w:before="24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A8E22A" w14:textId="77777777" w:rsidR="00C51925" w:rsidRDefault="00C51925" w:rsidP="0095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10 Технология поведения личности в конфликте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F92ACA" w14:textId="77777777" w:rsidR="00C51925" w:rsidRPr="00E63493" w:rsidRDefault="00C51925" w:rsidP="00C51925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№ 2 (п. 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EB76CD" w14:textId="77777777" w:rsidR="00C51925" w:rsidRPr="00E63493" w:rsidRDefault="00C51925" w:rsidP="00CD0AA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953D43" w14:paraId="621367FC" w14:textId="77777777" w:rsidTr="00CD0AAF">
        <w:trPr>
          <w:trHeight w:val="1544"/>
        </w:trPr>
        <w:tc>
          <w:tcPr>
            <w:tcW w:w="883" w:type="dxa"/>
            <w:vMerge/>
          </w:tcPr>
          <w:p w14:paraId="10291824" w14:textId="77777777" w:rsidR="00953D43" w:rsidRDefault="00953D43" w:rsidP="00953D43">
            <w:pPr>
              <w:spacing w:before="240" w:after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138FE41D" w14:textId="77777777" w:rsidR="00953D43" w:rsidRPr="00277503" w:rsidRDefault="00953D43" w:rsidP="00953D43">
            <w:pPr>
              <w:spacing w:before="24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2EE782" w14:textId="77777777" w:rsidR="00953D43" w:rsidRPr="00E63493" w:rsidRDefault="00953D43" w:rsidP="00953D43">
            <w:pPr>
              <w:rPr>
                <w:rFonts w:ascii="Times New Roman" w:hAnsi="Times New Roman" w:cs="Times New Roman"/>
              </w:rPr>
            </w:pPr>
            <w:r w:rsidRPr="00E63493">
              <w:rPr>
                <w:rFonts w:ascii="Times New Roman" w:hAnsi="Times New Roman" w:cs="Times New Roman"/>
              </w:rPr>
              <w:t>Тема № 12</w:t>
            </w:r>
            <w:r w:rsidRPr="00E63493">
              <w:rPr>
                <w:rFonts w:ascii="Times New Roman" w:hAnsi="Times New Roman" w:cs="Times New Roman"/>
                <w:color w:val="222222"/>
              </w:rPr>
              <w:t xml:space="preserve"> Межличностные и групповые конфликты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7417D5" w14:textId="77777777" w:rsidR="00EE1E45" w:rsidRPr="00E63493" w:rsidRDefault="00EE1E45" w:rsidP="00EE1E45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(п.5.1)</w:t>
            </w:r>
          </w:p>
          <w:p w14:paraId="7CC3034B" w14:textId="77777777" w:rsidR="00953D43" w:rsidRPr="00E63493" w:rsidRDefault="00EE1E45" w:rsidP="00EE1E45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Эссе (п. 5.4)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06247EF" w14:textId="77777777" w:rsidR="00953D43" w:rsidRDefault="00953D43" w:rsidP="00953D4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56E870C" w14:textId="77777777" w:rsidR="00CD0AAF" w:rsidRDefault="00CD0AAF" w:rsidP="00CD0AAF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49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Вопросы на экзамен 15-20 </w:t>
            </w:r>
          </w:p>
          <w:p w14:paraId="6C3FAE6C" w14:textId="77777777" w:rsidR="00953D43" w:rsidRPr="00E63493" w:rsidRDefault="00EE1E45" w:rsidP="00CD0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5.7</w:t>
            </w:r>
            <w:r w:rsidR="00CD0AA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</w:tbl>
    <w:p w14:paraId="1D89070A" w14:textId="77777777" w:rsidR="00763220" w:rsidRDefault="00763220" w:rsidP="00CD5FA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2CDFD1F7" w14:textId="77777777" w:rsidR="00CD5FA7" w:rsidRPr="00CD5FA7" w:rsidRDefault="00CD5FA7" w:rsidP="00CD5FA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D5FA7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14:paraId="2186C793" w14:textId="77777777" w:rsidR="00CD5FA7" w:rsidRPr="00CD5FA7" w:rsidRDefault="00CD5FA7" w:rsidP="00CD5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A7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14:paraId="4AA319E2" w14:textId="77777777" w:rsidR="00CD5FA7" w:rsidRPr="00CD5FA7" w:rsidRDefault="00CD5FA7" w:rsidP="000F31EA">
      <w:pPr>
        <w:tabs>
          <w:tab w:val="left" w:pos="113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24D7E1" w14:textId="77777777" w:rsidR="00CD5FA7" w:rsidRPr="00CD5FA7" w:rsidRDefault="00CD5FA7" w:rsidP="00CD5FA7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FA7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620"/>
        <w:gridCol w:w="620"/>
        <w:gridCol w:w="593"/>
        <w:gridCol w:w="646"/>
        <w:gridCol w:w="620"/>
        <w:gridCol w:w="620"/>
        <w:gridCol w:w="620"/>
        <w:gridCol w:w="620"/>
        <w:gridCol w:w="620"/>
        <w:gridCol w:w="620"/>
        <w:gridCol w:w="620"/>
        <w:gridCol w:w="620"/>
        <w:gridCol w:w="622"/>
      </w:tblGrid>
      <w:tr w:rsidR="00CD5FA7" w:rsidRPr="00CD5FA7" w14:paraId="552A41E9" w14:textId="77777777" w:rsidTr="00297F66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14:paraId="167AB858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13"/>
            <w:shd w:val="clear" w:color="auto" w:fill="auto"/>
            <w:vAlign w:val="center"/>
          </w:tcPr>
          <w:p w14:paraId="7CFEC721" w14:textId="77777777" w:rsidR="00CD5FA7" w:rsidRPr="00CD5FA7" w:rsidRDefault="00CD5FA7" w:rsidP="005E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CD5FA7" w:rsidRPr="00CD5FA7" w14:paraId="434F61E1" w14:textId="77777777" w:rsidTr="00297F66">
        <w:trPr>
          <w:cantSplit/>
          <w:trHeight w:val="1134"/>
        </w:trPr>
        <w:tc>
          <w:tcPr>
            <w:tcW w:w="1047" w:type="pct"/>
            <w:vMerge/>
            <w:shd w:val="clear" w:color="auto" w:fill="auto"/>
            <w:vAlign w:val="center"/>
          </w:tcPr>
          <w:p w14:paraId="512F6A79" w14:textId="77777777"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14:paraId="23149434" w14:textId="77777777" w:rsidR="00CD5FA7" w:rsidRPr="00CD5FA7" w:rsidRDefault="00CD5FA7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FA7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14:paraId="6786461C" w14:textId="77777777" w:rsidR="00CD5FA7" w:rsidRPr="00CD5FA7" w:rsidRDefault="00CD5FA7" w:rsidP="007759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</w:t>
            </w:r>
          </w:p>
        </w:tc>
        <w:tc>
          <w:tcPr>
            <w:tcW w:w="291" w:type="pct"/>
            <w:textDirection w:val="btLr"/>
            <w:vAlign w:val="center"/>
          </w:tcPr>
          <w:p w14:paraId="253C9B5B" w14:textId="77777777" w:rsidR="00CD5FA7" w:rsidRPr="00CD5FA7" w:rsidRDefault="00CD5FA7" w:rsidP="00F8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</w:t>
            </w:r>
            <w:r w:rsidR="005E6A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  <w:r w:rsidRPr="00B23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7" w:type="pct"/>
            <w:textDirection w:val="btLr"/>
            <w:vAlign w:val="center"/>
          </w:tcPr>
          <w:p w14:paraId="2120BD37" w14:textId="77777777" w:rsidR="00CD5FA7" w:rsidRPr="00CD5FA7" w:rsidRDefault="005E6A0C" w:rsidP="007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775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4" w:type="pct"/>
            <w:textDirection w:val="btLr"/>
            <w:vAlign w:val="center"/>
          </w:tcPr>
          <w:p w14:paraId="0007A194" w14:textId="77777777" w:rsidR="00CD5FA7" w:rsidRPr="00CD5FA7" w:rsidRDefault="00B23579" w:rsidP="00F84A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</w:t>
            </w:r>
            <w:r w:rsidR="00F84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</w:t>
            </w:r>
          </w:p>
        </w:tc>
        <w:tc>
          <w:tcPr>
            <w:tcW w:w="304" w:type="pct"/>
            <w:textDirection w:val="btLr"/>
            <w:vAlign w:val="center"/>
          </w:tcPr>
          <w:p w14:paraId="3FCE5FE4" w14:textId="77777777" w:rsidR="00CD5FA7" w:rsidRPr="00CD5FA7" w:rsidRDefault="00F84A15" w:rsidP="00B235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№ 2</w:t>
            </w:r>
          </w:p>
        </w:tc>
        <w:tc>
          <w:tcPr>
            <w:tcW w:w="304" w:type="pct"/>
            <w:textDirection w:val="btLr"/>
            <w:vAlign w:val="center"/>
          </w:tcPr>
          <w:p w14:paraId="6B417F59" w14:textId="77777777" w:rsidR="00CD5FA7" w:rsidRPr="00CD5FA7" w:rsidRDefault="009D6B64" w:rsidP="00B235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</w:t>
            </w:r>
          </w:p>
        </w:tc>
        <w:tc>
          <w:tcPr>
            <w:tcW w:w="304" w:type="pct"/>
            <w:textDirection w:val="btLr"/>
            <w:vAlign w:val="center"/>
          </w:tcPr>
          <w:p w14:paraId="4ABF78C9" w14:textId="77777777" w:rsidR="00CD5FA7" w:rsidRPr="00CD5FA7" w:rsidRDefault="009D6B64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Эссе</w:t>
            </w:r>
          </w:p>
        </w:tc>
        <w:tc>
          <w:tcPr>
            <w:tcW w:w="304" w:type="pct"/>
            <w:textDirection w:val="btLr"/>
            <w:vAlign w:val="center"/>
          </w:tcPr>
          <w:p w14:paraId="2E898FD0" w14:textId="77777777" w:rsidR="00CD5FA7" w:rsidRPr="00CD5FA7" w:rsidRDefault="00CD5FA7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6E5EDB67" w14:textId="77777777" w:rsidR="00CD5FA7" w:rsidRPr="00CD5FA7" w:rsidRDefault="00CD5FA7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813EB24" w14:textId="77777777" w:rsidR="00CD5FA7" w:rsidRPr="00CD5FA7" w:rsidRDefault="00CD5FA7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3F308D22" w14:textId="77777777" w:rsidR="00CD5FA7" w:rsidRPr="00CD5FA7" w:rsidRDefault="00CD5FA7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4A32F03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D5FA7" w:rsidRPr="00CD5FA7" w14:paraId="1B75D4E8" w14:textId="77777777" w:rsidTr="00297F66">
        <w:trPr>
          <w:trHeight w:val="469"/>
        </w:trPr>
        <w:tc>
          <w:tcPr>
            <w:tcW w:w="1047" w:type="pct"/>
            <w:shd w:val="clear" w:color="auto" w:fill="auto"/>
            <w:vAlign w:val="center"/>
            <w:hideMark/>
          </w:tcPr>
          <w:p w14:paraId="576ABBC5" w14:textId="77777777"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4B255E6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14:paraId="38963085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74D04198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747157E8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B464A81" w14:textId="77777777" w:rsidR="00CD5FA7" w:rsidRPr="00CD5FA7" w:rsidRDefault="00F84A15" w:rsidP="009D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14:paraId="12A50E02" w14:textId="77777777" w:rsidR="00CD5FA7" w:rsidRPr="00CD5FA7" w:rsidRDefault="00C53E55" w:rsidP="009D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14:paraId="61171FB7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F28AA23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613E7D0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4B1145E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8673304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A1CE443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16DC6F0" w14:textId="77777777" w:rsidR="00CD5FA7" w:rsidRPr="00CD5FA7" w:rsidRDefault="005E6A0C" w:rsidP="00C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5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A7" w:rsidRPr="00CD5FA7" w14:paraId="39D1F026" w14:textId="77777777" w:rsidTr="00297F6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12759B88" w14:textId="77777777"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4DC5C50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14:paraId="54CE53D6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0A730C5E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7AAE1A88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43CCFF1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C01FFD5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3C05975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534B77E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2703C62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6C94CC0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39230B9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A641447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C6AD749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FA7" w:rsidRPr="00CD5FA7" w14:paraId="0AECADD1" w14:textId="77777777" w:rsidTr="00297F6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45F6B979" w14:textId="77777777"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5361E5E" w14:textId="77777777" w:rsidR="00CD5FA7" w:rsidRPr="00CD5FA7" w:rsidRDefault="004B7E5B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14:paraId="2837B399" w14:textId="77777777" w:rsidR="00CD5FA7" w:rsidRPr="00CD5FA7" w:rsidRDefault="004B7E5B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" w:type="pct"/>
            <w:vAlign w:val="center"/>
          </w:tcPr>
          <w:p w14:paraId="7BF1B7F0" w14:textId="77777777" w:rsidR="00CD5FA7" w:rsidRPr="00CD5FA7" w:rsidRDefault="00C53E55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vAlign w:val="center"/>
          </w:tcPr>
          <w:p w14:paraId="032A7DB5" w14:textId="77777777" w:rsidR="00CD5FA7" w:rsidRPr="00CD5FA7" w:rsidRDefault="00C53E55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14:paraId="102544A0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0C666A1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65BD0F4" w14:textId="77777777" w:rsidR="00CD5FA7" w:rsidRPr="00CD5FA7" w:rsidRDefault="009D6B64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14:paraId="1B6C0FC3" w14:textId="77777777" w:rsidR="00CD5FA7" w:rsidRPr="00CD5FA7" w:rsidRDefault="00C53E55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14:paraId="1BA57918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6234B9C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3187ADD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D2E25EF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E721DC3" w14:textId="77777777" w:rsidR="00CD5FA7" w:rsidRPr="00CD5FA7" w:rsidRDefault="004B7E5B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2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A7" w:rsidRPr="00CD5FA7" w14:paraId="36E487D5" w14:textId="77777777" w:rsidTr="00297F6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34D4D496" w14:textId="77777777"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3EC5808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5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14:paraId="7CFA0711" w14:textId="77777777" w:rsidR="00CD5FA7" w:rsidRPr="00CD5FA7" w:rsidRDefault="00C53E55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" w:type="pct"/>
            <w:vAlign w:val="center"/>
          </w:tcPr>
          <w:p w14:paraId="1EEE010D" w14:textId="77777777" w:rsidR="00CD5FA7" w:rsidRPr="00CD5FA7" w:rsidRDefault="00C53E55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vAlign w:val="center"/>
          </w:tcPr>
          <w:p w14:paraId="2BAB1C87" w14:textId="77777777" w:rsidR="00CD5FA7" w:rsidRPr="00CD5FA7" w:rsidRDefault="00C53E55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14:paraId="5E72217C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B7B85F6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CCF0822" w14:textId="77777777" w:rsidR="00CD5FA7" w:rsidRPr="00CD5FA7" w:rsidRDefault="00CD5FA7" w:rsidP="0039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D77CB0F" w14:textId="77777777" w:rsidR="00CD5FA7" w:rsidRPr="00CD5FA7" w:rsidRDefault="00CD5FA7" w:rsidP="00F8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7B5B599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1047C6F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4267D9A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3AD372B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72A2544" w14:textId="77777777" w:rsidR="00CD5FA7" w:rsidRPr="00CD5FA7" w:rsidRDefault="00C53E55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D5FA7" w:rsidRPr="00CD5FA7" w14:paraId="2D4B56E6" w14:textId="77777777" w:rsidTr="00297F66">
        <w:trPr>
          <w:trHeight w:val="301"/>
        </w:trPr>
        <w:tc>
          <w:tcPr>
            <w:tcW w:w="1047" w:type="pct"/>
            <w:shd w:val="clear" w:color="auto" w:fill="auto"/>
            <w:vAlign w:val="center"/>
            <w:hideMark/>
          </w:tcPr>
          <w:p w14:paraId="783BBFF5" w14:textId="77777777"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7400215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14:paraId="5D9C9EA4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5C7EF090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0CDFAF3D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C52725A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1F9D392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83638AA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328CD8C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F621AAC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1A615C7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B9E1CE0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BC6B64F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14CE072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FA7" w:rsidRPr="00CD5FA7" w14:paraId="76B8A28A" w14:textId="77777777" w:rsidTr="00297F6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3E51752B" w14:textId="77777777"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608D4A0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14:paraId="2BD1EE72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2FB5499B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58D59001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4026842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B66630D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1F2B09A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66DFDB4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4AAC299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5F84A1E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1400EE7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188A1FD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1BB3A4E" w14:textId="77777777" w:rsidR="00CD5FA7" w:rsidRPr="00CD5FA7" w:rsidRDefault="004B7E5B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D5FA7" w:rsidRPr="00CD5FA7" w14:paraId="561AAE61" w14:textId="77777777" w:rsidTr="00297F66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14:paraId="24409107" w14:textId="77777777"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C088DFC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F3BF196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49AFD6B1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79CC1DE9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6A47D24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F618D8C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C7FE191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0FD49DF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007D3D1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755D0AA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232FE80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95A27D3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2B6B3C1" w14:textId="77777777"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58A0B314" w14:textId="77777777"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802D910" w14:textId="77777777" w:rsidR="005E6A0C" w:rsidRPr="005E6A0C" w:rsidRDefault="005E6A0C" w:rsidP="005E6A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E6A0C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5E6A0C" w:rsidRPr="005E6A0C" w14:paraId="1C66B0CC" w14:textId="77777777" w:rsidTr="00297F66">
        <w:trPr>
          <w:trHeight w:val="1022"/>
        </w:trPr>
        <w:tc>
          <w:tcPr>
            <w:tcW w:w="1384" w:type="dxa"/>
            <w:vAlign w:val="center"/>
          </w:tcPr>
          <w:p w14:paraId="104E09A4" w14:textId="77777777" w:rsidR="005E6A0C" w:rsidRPr="005E6A0C" w:rsidRDefault="005E6A0C" w:rsidP="005E6A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14:paraId="1CD48F5A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218C4112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1CA90D0F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Характеристика качества сформированности компетенции</w:t>
            </w:r>
          </w:p>
        </w:tc>
      </w:tr>
      <w:tr w:rsidR="005E6A0C" w:rsidRPr="005E6A0C" w14:paraId="7A49B52B" w14:textId="77777777" w:rsidTr="00297F66">
        <w:tc>
          <w:tcPr>
            <w:tcW w:w="1384" w:type="dxa"/>
            <w:vAlign w:val="center"/>
          </w:tcPr>
          <w:p w14:paraId="2A994C5D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561365D9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14:paraId="41371C69" w14:textId="77777777" w:rsidR="005E6A0C" w:rsidRPr="005E6A0C" w:rsidRDefault="005E6A0C" w:rsidP="000F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</w:t>
            </w:r>
            <w:r w:rsidR="000F31EA">
              <w:rPr>
                <w:rFonts w:ascii="Times New Roman" w:eastAsia="Calibri" w:hAnsi="Times New Roman" w:cs="Times New Roman"/>
              </w:rPr>
              <w:t xml:space="preserve"> по дисциплине</w:t>
            </w:r>
            <w:r w:rsidRPr="005E6A0C">
              <w:rPr>
                <w:rFonts w:ascii="Times New Roman" w:eastAsia="Calibri" w:hAnsi="Times New Roman" w:cs="Times New Roman"/>
              </w:rPr>
              <w:t>, усвоил основную литературу и знаком с дополнительной литературой</w:t>
            </w:r>
            <w:r w:rsidR="000F31EA">
              <w:rPr>
                <w:rFonts w:ascii="Times New Roman" w:eastAsia="Calibri" w:hAnsi="Times New Roman" w:cs="Times New Roman"/>
              </w:rPr>
              <w:t xml:space="preserve"> по конфликтологии</w:t>
            </w:r>
            <w:r w:rsidRPr="005E6A0C">
              <w:rPr>
                <w:rFonts w:ascii="Times New Roman" w:eastAsia="Calibri" w:hAnsi="Times New Roman" w:cs="Times New Roman"/>
              </w:rPr>
              <w:t xml:space="preserve">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</w:t>
            </w:r>
            <w:r w:rsidR="000F31EA">
              <w:rPr>
                <w:rFonts w:ascii="Times New Roman" w:eastAsia="Calibri" w:hAnsi="Times New Roman" w:cs="Times New Roman"/>
              </w:rPr>
              <w:t xml:space="preserve">может </w:t>
            </w:r>
            <w:r w:rsidRPr="005E6A0C">
              <w:rPr>
                <w:rFonts w:ascii="Times New Roman" w:eastAsia="Calibri" w:hAnsi="Times New Roman" w:cs="Times New Roman"/>
              </w:rPr>
              <w:t>примен</w:t>
            </w:r>
            <w:r w:rsidR="000F31EA">
              <w:rPr>
                <w:rFonts w:ascii="Times New Roman" w:eastAsia="Calibri" w:hAnsi="Times New Roman" w:cs="Times New Roman"/>
              </w:rPr>
              <w:t xml:space="preserve">ить их </w:t>
            </w:r>
            <w:r w:rsidRPr="005E6A0C">
              <w:rPr>
                <w:rFonts w:ascii="Times New Roman" w:eastAsia="Calibri" w:hAnsi="Times New Roman" w:cs="Times New Roman"/>
              </w:rPr>
              <w:t xml:space="preserve">в </w:t>
            </w:r>
            <w:r w:rsidR="000F31EA">
              <w:rPr>
                <w:rFonts w:ascii="Times New Roman" w:eastAsia="Calibri" w:hAnsi="Times New Roman" w:cs="Times New Roman"/>
              </w:rPr>
              <w:t>конфликтных ситуациях</w:t>
            </w:r>
            <w:r w:rsidRPr="005E6A0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E6A0C" w:rsidRPr="005E6A0C" w14:paraId="01F17F19" w14:textId="77777777" w:rsidTr="00297F66">
        <w:tc>
          <w:tcPr>
            <w:tcW w:w="1384" w:type="dxa"/>
            <w:vAlign w:val="center"/>
          </w:tcPr>
          <w:p w14:paraId="78B82855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4BF02C81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14:paraId="57E832CB" w14:textId="77777777" w:rsidR="005E6A0C" w:rsidRPr="005E6A0C" w:rsidRDefault="005E6A0C" w:rsidP="000F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сформированность дисциплинарных компетенций: основные </w:t>
            </w:r>
            <w:r w:rsidR="000F31EA">
              <w:rPr>
                <w:rFonts w:ascii="Times New Roman" w:eastAsia="Calibri" w:hAnsi="Times New Roman" w:cs="Times New Roman"/>
              </w:rPr>
              <w:t xml:space="preserve">конфликтологические </w:t>
            </w:r>
            <w:r w:rsidRPr="005E6A0C">
              <w:rPr>
                <w:rFonts w:ascii="Times New Roman" w:eastAsia="Calibri" w:hAnsi="Times New Roman" w:cs="Times New Roman"/>
              </w:rPr>
              <w:t xml:space="preserve">знания, умения освоены, но допускаются незначительные ошибки, неточности, затруднения при аналитических операциях, переносе знаний и умений на новые, </w:t>
            </w:r>
            <w:r w:rsidR="000F31EA">
              <w:rPr>
                <w:rFonts w:ascii="Times New Roman" w:eastAsia="Calibri" w:hAnsi="Times New Roman" w:cs="Times New Roman"/>
              </w:rPr>
              <w:t>конфликтологические</w:t>
            </w:r>
            <w:r w:rsidRPr="005E6A0C">
              <w:rPr>
                <w:rFonts w:ascii="Times New Roman" w:eastAsia="Calibri" w:hAnsi="Times New Roman" w:cs="Times New Roman"/>
              </w:rPr>
              <w:t xml:space="preserve"> ситуации. </w:t>
            </w:r>
          </w:p>
        </w:tc>
      </w:tr>
      <w:tr w:rsidR="005E6A0C" w:rsidRPr="005E6A0C" w14:paraId="07965FFE" w14:textId="77777777" w:rsidTr="00297F66">
        <w:tc>
          <w:tcPr>
            <w:tcW w:w="1384" w:type="dxa"/>
            <w:vAlign w:val="center"/>
          </w:tcPr>
          <w:p w14:paraId="28A5A465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75A08704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14:paraId="2A688A82" w14:textId="77777777"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</w:t>
            </w:r>
            <w:r w:rsidR="000F31EA">
              <w:rPr>
                <w:rFonts w:ascii="Times New Roman" w:eastAsia="Calibri" w:hAnsi="Times New Roman" w:cs="Times New Roman"/>
              </w:rPr>
              <w:t xml:space="preserve">конфликтологические </w:t>
            </w:r>
            <w:r w:rsidRPr="005E6A0C">
              <w:rPr>
                <w:rFonts w:ascii="Times New Roman" w:eastAsia="Calibri" w:hAnsi="Times New Roman" w:cs="Times New Roman"/>
              </w:rPr>
              <w:t xml:space="preserve">знаниями и умениями при их переносе на новые </w:t>
            </w:r>
            <w:r w:rsidR="000F31EA">
              <w:rPr>
                <w:rFonts w:ascii="Times New Roman" w:eastAsia="Calibri" w:hAnsi="Times New Roman" w:cs="Times New Roman"/>
              </w:rPr>
              <w:t xml:space="preserve">конфликтные </w:t>
            </w:r>
            <w:r w:rsidRPr="005E6A0C">
              <w:rPr>
                <w:rFonts w:ascii="Times New Roman" w:eastAsia="Calibri" w:hAnsi="Times New Roman" w:cs="Times New Roman"/>
              </w:rPr>
              <w:t>ситуации.</w:t>
            </w:r>
          </w:p>
        </w:tc>
      </w:tr>
      <w:tr w:rsidR="005E6A0C" w:rsidRPr="005E6A0C" w14:paraId="65303CED" w14:textId="77777777" w:rsidTr="00297F66">
        <w:tc>
          <w:tcPr>
            <w:tcW w:w="1384" w:type="dxa"/>
            <w:vAlign w:val="center"/>
          </w:tcPr>
          <w:p w14:paraId="2EED40AE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5ED72FE5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14:paraId="0055587C" w14:textId="77777777"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У студента не сформированы дисциплинарные компетенции, проявляется недостаточность </w:t>
            </w:r>
            <w:r w:rsidR="000F31EA">
              <w:rPr>
                <w:rFonts w:ascii="Times New Roman" w:eastAsia="Calibri" w:hAnsi="Times New Roman" w:cs="Times New Roman"/>
              </w:rPr>
              <w:t xml:space="preserve">конфликтологических </w:t>
            </w:r>
            <w:r w:rsidRPr="005E6A0C">
              <w:rPr>
                <w:rFonts w:ascii="Times New Roman" w:eastAsia="Calibri" w:hAnsi="Times New Roman" w:cs="Times New Roman"/>
              </w:rPr>
              <w:t>знаний, умений, навыков.</w:t>
            </w:r>
          </w:p>
        </w:tc>
      </w:tr>
      <w:tr w:rsidR="005E6A0C" w:rsidRPr="005E6A0C" w14:paraId="0115EF65" w14:textId="77777777" w:rsidTr="00297F66">
        <w:tc>
          <w:tcPr>
            <w:tcW w:w="1384" w:type="dxa"/>
            <w:vAlign w:val="center"/>
          </w:tcPr>
          <w:p w14:paraId="069E2C91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7D2057B7" w14:textId="77777777"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14:paraId="5CD20BA7" w14:textId="77777777" w:rsidR="005E6A0C" w:rsidRPr="005E6A0C" w:rsidRDefault="005E6A0C" w:rsidP="000F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</w:t>
            </w:r>
            <w:r w:rsidR="000F31EA">
              <w:rPr>
                <w:rFonts w:ascii="Times New Roman" w:eastAsia="Calibri" w:hAnsi="Times New Roman" w:cs="Times New Roman"/>
              </w:rPr>
              <w:t xml:space="preserve"> конфликтологических </w:t>
            </w:r>
            <w:r w:rsidRPr="005E6A0C">
              <w:rPr>
                <w:rFonts w:ascii="Times New Roman" w:eastAsia="Calibri" w:hAnsi="Times New Roman" w:cs="Times New Roman"/>
              </w:rPr>
              <w:t>знаний, умений, навыков.</w:t>
            </w:r>
          </w:p>
        </w:tc>
      </w:tr>
    </w:tbl>
    <w:p w14:paraId="418DB47B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1B4C3" w14:textId="77777777" w:rsidR="00933342" w:rsidRDefault="00933342" w:rsidP="00DE3E3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D909F96" w14:textId="77777777" w:rsidR="00933342" w:rsidRDefault="00933342" w:rsidP="00DE3E3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0473C59" w14:textId="77777777" w:rsidR="00104729" w:rsidRPr="00E83BC8" w:rsidRDefault="00104729" w:rsidP="00DE3E3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3BC8">
        <w:rPr>
          <w:rFonts w:ascii="Arial" w:hAnsi="Arial" w:cs="Arial"/>
          <w:b/>
          <w:sz w:val="24"/>
          <w:szCs w:val="24"/>
        </w:rPr>
        <w:t xml:space="preserve">5 </w:t>
      </w:r>
      <w:r w:rsidR="0067748F" w:rsidRPr="00E83BC8">
        <w:rPr>
          <w:rFonts w:ascii="Arial" w:hAnsi="Arial" w:cs="Arial"/>
          <w:b/>
          <w:sz w:val="24"/>
          <w:szCs w:val="24"/>
        </w:rPr>
        <w:t>Комплекс оценочных средств</w:t>
      </w:r>
    </w:p>
    <w:p w14:paraId="37E2E9BD" w14:textId="77777777" w:rsidR="00104729" w:rsidRPr="00E83BC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DD579" w14:textId="77777777" w:rsidR="004930CB" w:rsidRPr="00D73BF5" w:rsidRDefault="004930CB" w:rsidP="00D73BF5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BC8">
        <w:rPr>
          <w:rFonts w:ascii="Times New Roman" w:hAnsi="Times New Roman" w:cs="Times New Roman"/>
          <w:b/>
          <w:sz w:val="24"/>
          <w:szCs w:val="24"/>
        </w:rPr>
        <w:t>5.1 Список вопросов к устному собеседованию</w:t>
      </w:r>
      <w:r w:rsidR="00933342" w:rsidRPr="0093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4634651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lastRenderedPageBreak/>
        <w:t>1. Дайте определение конфликту, опишите основные подходы к исследованию.</w:t>
      </w:r>
    </w:p>
    <w:p w14:paraId="7F8D7693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2. Опишите основные теории конфликта в зарубежной науке.</w:t>
      </w:r>
    </w:p>
    <w:p w14:paraId="710AEDD8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3. В чем заключается проблема исследования конфликта в отечественной психологии?</w:t>
      </w:r>
    </w:p>
    <w:p w14:paraId="4B536ED4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4. В чем сущность системного подхода в исследовании конфликта?</w:t>
      </w:r>
    </w:p>
    <w:p w14:paraId="5ACFA27E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5. Каковы структурные характеристика конфликта?</w:t>
      </w:r>
    </w:p>
    <w:p w14:paraId="6A998FB1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6. Опишите динамические характеристики конфликта.</w:t>
      </w:r>
    </w:p>
    <w:p w14:paraId="202A63ED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7. Какие основания выделяют для классификации конфликтов?</w:t>
      </w:r>
    </w:p>
    <w:p w14:paraId="154840C9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8. Какие группы конфликтов относятся к межличностным конфликтам?</w:t>
      </w:r>
    </w:p>
    <w:p w14:paraId="0FEA0FA7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9. Каковы основные функции конфликта?</w:t>
      </w:r>
    </w:p>
    <w:p w14:paraId="216728BA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10. Раскройте социально-психологические и личностные причины возникновения конфликтов</w:t>
      </w:r>
    </w:p>
    <w:p w14:paraId="0D921DBF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11. Раскройте функционально-организационные причины возникновения конфликтов.</w:t>
      </w:r>
    </w:p>
    <w:p w14:paraId="398BE860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12. Охарактеризуйте основные методы исследования конфликтов.</w:t>
      </w:r>
    </w:p>
    <w:p w14:paraId="475E895C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13. Опишите основные методы диагностики конфликтов.</w:t>
      </w:r>
    </w:p>
    <w:p w14:paraId="10C86A23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14. В чем сущность прогнозирования и профилактики конфликтов?</w:t>
      </w:r>
    </w:p>
    <w:p w14:paraId="739C80C7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15. Какие способы разрешения конфликтов наиболее эффективны? Опишите эти способы (стратегии).</w:t>
      </w:r>
    </w:p>
    <w:p w14:paraId="560537BF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E83BC8">
        <w:rPr>
          <w:rFonts w:ascii="Times New Roman" w:eastAsia="Tahoma" w:hAnsi="Times New Roman" w:cs="Times New Roman"/>
          <w:bCs/>
          <w:sz w:val="24"/>
          <w:szCs w:val="24"/>
        </w:rPr>
        <w:t>16. Какова роль медиаторства в урегулировании конфликтов? Опишите типы медиаторства, охарактеризуйте основные этапы процесса медиаторства.</w:t>
      </w:r>
    </w:p>
    <w:p w14:paraId="21387221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17. В чем суть переговорного процесса как способа разрешения конфликтов? Опишите метод «принципиальных переговоров» (Р. Фишера, У. Юри) и метод «открытого разговора» (А. Я. Анцупова).</w:t>
      </w:r>
    </w:p>
    <w:p w14:paraId="0D7F2A5E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18. Охарактеризуйте типы стратегий и тактик в переговорном процессе. Какие п</w:t>
      </w:r>
      <w:r w:rsidRPr="00E83BC8">
        <w:rPr>
          <w:rFonts w:ascii="Times New Roman" w:eastAsia="Tahoma" w:hAnsi="Times New Roman" w:cs="Times New Roman"/>
          <w:sz w:val="24"/>
          <w:szCs w:val="24"/>
        </w:rPr>
        <w:t>сихологические механизмы (используются в процессе переговоров?</w:t>
      </w:r>
    </w:p>
    <w:p w14:paraId="62890B79" w14:textId="77777777" w:rsidR="003D50FF" w:rsidRPr="00E83BC8" w:rsidRDefault="004930CB" w:rsidP="003D5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 xml:space="preserve">19. В чем суть </w:t>
      </w:r>
      <w:r w:rsidR="00456EBC">
        <w:rPr>
          <w:rFonts w:ascii="Times New Roman" w:hAnsi="Times New Roman" w:cs="Times New Roman"/>
          <w:sz w:val="24"/>
          <w:szCs w:val="24"/>
        </w:rPr>
        <w:t>понятия «к</w:t>
      </w:r>
      <w:r w:rsidRPr="00E83BC8">
        <w:rPr>
          <w:rFonts w:ascii="Times New Roman" w:hAnsi="Times New Roman" w:cs="Times New Roman"/>
          <w:sz w:val="24"/>
          <w:szCs w:val="24"/>
        </w:rPr>
        <w:t>онфликтологическ</w:t>
      </w:r>
      <w:r w:rsidR="00456EBC">
        <w:rPr>
          <w:rFonts w:ascii="Times New Roman" w:hAnsi="Times New Roman" w:cs="Times New Roman"/>
          <w:sz w:val="24"/>
          <w:szCs w:val="24"/>
        </w:rPr>
        <w:t>ая</w:t>
      </w:r>
      <w:r w:rsidRPr="00E83BC8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 w:rsidR="00456EBC">
        <w:rPr>
          <w:rFonts w:ascii="Times New Roman" w:hAnsi="Times New Roman" w:cs="Times New Roman"/>
          <w:sz w:val="24"/>
          <w:szCs w:val="24"/>
        </w:rPr>
        <w:t>ь»</w:t>
      </w:r>
      <w:r w:rsidRPr="00E83BC8">
        <w:rPr>
          <w:rFonts w:ascii="Times New Roman" w:hAnsi="Times New Roman" w:cs="Times New Roman"/>
          <w:sz w:val="24"/>
          <w:szCs w:val="24"/>
        </w:rPr>
        <w:t>?</w:t>
      </w:r>
    </w:p>
    <w:p w14:paraId="3E8A0B0E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20. В чем заключаются основные подходы к пониманию внутриличностного конфликта? Каковы виды внутриличностного конфликта?</w:t>
      </w:r>
    </w:p>
    <w:p w14:paraId="50D6F9B8" w14:textId="77777777" w:rsidR="004930CB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21. Раскройте понятие педагогического конфликта. Опишите виды педагогических конфликтов.</w:t>
      </w:r>
    </w:p>
    <w:p w14:paraId="6236D551" w14:textId="77777777" w:rsidR="003D50FF" w:rsidRPr="00E83BC8" w:rsidRDefault="003D50FF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Опишите типологию конфликтов между учителем и учащимся.</w:t>
      </w:r>
    </w:p>
    <w:p w14:paraId="6CA27D95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2</w:t>
      </w:r>
      <w:r w:rsidR="003D50FF">
        <w:rPr>
          <w:rFonts w:ascii="Times New Roman" w:hAnsi="Times New Roman" w:cs="Times New Roman"/>
          <w:sz w:val="24"/>
          <w:szCs w:val="24"/>
        </w:rPr>
        <w:t>3</w:t>
      </w:r>
      <w:r w:rsidRPr="00E83BC8">
        <w:rPr>
          <w:rFonts w:ascii="Times New Roman" w:hAnsi="Times New Roman" w:cs="Times New Roman"/>
          <w:sz w:val="24"/>
          <w:szCs w:val="24"/>
        </w:rPr>
        <w:t xml:space="preserve">. В чем сущность организационных и управленческих конфликтов? Каковы функции конфликтов в организации? </w:t>
      </w:r>
    </w:p>
    <w:p w14:paraId="30B8B251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2</w:t>
      </w:r>
      <w:r w:rsidR="003D50FF">
        <w:rPr>
          <w:rFonts w:ascii="Times New Roman" w:hAnsi="Times New Roman" w:cs="Times New Roman"/>
          <w:sz w:val="24"/>
          <w:szCs w:val="24"/>
        </w:rPr>
        <w:t>4</w:t>
      </w:r>
      <w:r w:rsidRPr="00E83BC8">
        <w:rPr>
          <w:rFonts w:ascii="Times New Roman" w:hAnsi="Times New Roman" w:cs="Times New Roman"/>
          <w:sz w:val="24"/>
          <w:szCs w:val="24"/>
        </w:rPr>
        <w:t>. Каковы источники конфликтов в сфере управления? Охарактеризуйте способы предупреждения и разрешения управленческих конфликтов.</w:t>
      </w:r>
    </w:p>
    <w:p w14:paraId="389DAA90" w14:textId="77777777" w:rsidR="004930CB" w:rsidRPr="00E83BC8" w:rsidRDefault="003D50FF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930CB" w:rsidRPr="00E83BC8">
        <w:rPr>
          <w:rFonts w:ascii="Times New Roman" w:hAnsi="Times New Roman" w:cs="Times New Roman"/>
          <w:sz w:val="24"/>
          <w:szCs w:val="24"/>
        </w:rPr>
        <w:t>. Раскройте причины</w:t>
      </w:r>
      <w:r>
        <w:rPr>
          <w:rFonts w:ascii="Times New Roman" w:hAnsi="Times New Roman" w:cs="Times New Roman"/>
          <w:sz w:val="24"/>
          <w:szCs w:val="24"/>
        </w:rPr>
        <w:t xml:space="preserve"> и мотивы</w:t>
      </w:r>
      <w:r w:rsidR="004930CB" w:rsidRPr="00E83BC8">
        <w:rPr>
          <w:rFonts w:ascii="Times New Roman" w:hAnsi="Times New Roman" w:cs="Times New Roman"/>
          <w:sz w:val="24"/>
          <w:szCs w:val="24"/>
        </w:rPr>
        <w:t xml:space="preserve"> семейных конфликтов.</w:t>
      </w:r>
    </w:p>
    <w:p w14:paraId="13A527B0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2</w:t>
      </w:r>
      <w:r w:rsidR="003D50FF">
        <w:rPr>
          <w:rFonts w:ascii="Times New Roman" w:hAnsi="Times New Roman" w:cs="Times New Roman"/>
          <w:sz w:val="24"/>
          <w:szCs w:val="24"/>
        </w:rPr>
        <w:t>6</w:t>
      </w:r>
      <w:r w:rsidRPr="00E83BC8">
        <w:rPr>
          <w:rFonts w:ascii="Times New Roman" w:hAnsi="Times New Roman" w:cs="Times New Roman"/>
          <w:sz w:val="24"/>
          <w:szCs w:val="24"/>
        </w:rPr>
        <w:t>. Какова динамика конфликтов в семье? Опишите классификацию и последствия семейных конфликтов.</w:t>
      </w:r>
    </w:p>
    <w:p w14:paraId="41F04874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50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Каковы п</w:t>
      </w:r>
      <w:r w:rsidRPr="00E83BC8">
        <w:rPr>
          <w:rFonts w:ascii="Times New Roman" w:hAnsi="Times New Roman" w:cs="Times New Roman"/>
          <w:sz w:val="24"/>
          <w:szCs w:val="24"/>
        </w:rPr>
        <w:t>сихологические факторы конфликтов во взаимодействии родителей и детей?</w:t>
      </w:r>
    </w:p>
    <w:p w14:paraId="3A1868DA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50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влияние семейные конфликты оказывают на психику и характер ребенка?</w:t>
      </w:r>
    </w:p>
    <w:p w14:paraId="557B3D73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F13ED7" w14:textId="77777777" w:rsidR="00E83BC8" w:rsidRPr="009A3566" w:rsidRDefault="00575D6B" w:rsidP="00E8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566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  <w:r w:rsidR="00CE40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4A4B0" w14:textId="77777777" w:rsidR="00D56E73" w:rsidRPr="00E83BC8" w:rsidRDefault="00A8397E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(собеседование) по выполненным заданиям предыдущей темы.</w:t>
      </w:r>
      <w:r w:rsidRPr="00E83BC8">
        <w:rPr>
          <w:rFonts w:ascii="Arial" w:hAnsi="Arial" w:cs="Arial"/>
        </w:rPr>
        <w:t xml:space="preserve"> </w:t>
      </w:r>
      <w:r w:rsidRPr="00E83BC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83BC8">
        <w:rPr>
          <w:rFonts w:ascii="Arial" w:hAnsi="Arial" w:cs="Arial"/>
        </w:rPr>
        <w:t>у</w:t>
      </w:r>
      <w:r w:rsidR="00575D6B" w:rsidRPr="00E83BC8">
        <w:rPr>
          <w:rFonts w:ascii="Times New Roman" w:hAnsi="Times New Roman" w:cs="Times New Roman"/>
          <w:sz w:val="24"/>
          <w:szCs w:val="24"/>
        </w:rPr>
        <w:t>стное собеседование</w:t>
      </w:r>
      <w:r w:rsidR="00D56E73" w:rsidRPr="00E83BC8">
        <w:rPr>
          <w:rFonts w:ascii="Arial" w:hAnsi="Arial" w:cs="Arial"/>
        </w:rPr>
        <w:t xml:space="preserve"> </w:t>
      </w:r>
      <w:r w:rsidR="00D56E73" w:rsidRPr="00E83BC8">
        <w:rPr>
          <w:rFonts w:ascii="Times New Roman" w:hAnsi="Times New Roman" w:cs="Times New Roman"/>
          <w:sz w:val="24"/>
          <w:szCs w:val="24"/>
        </w:rPr>
        <w:t>проводится во время практических занятий в качестве дополнительного испытания при недостаточности результатов тестирования. Вопросы опроса не должны выходить за рамки объявленной для данного занятия темы.</w:t>
      </w:r>
      <w:r w:rsidR="00D56E73" w:rsidRPr="00E83BC8">
        <w:rPr>
          <w:rFonts w:ascii="Arial" w:hAnsi="Arial" w:cs="Arial"/>
        </w:rPr>
        <w:t xml:space="preserve"> </w:t>
      </w:r>
      <w:r w:rsidR="00575D6B" w:rsidRPr="00E83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E9AAE" w14:textId="77777777" w:rsidR="00575D6B" w:rsidRPr="00E83BC8" w:rsidRDefault="00D56E73" w:rsidP="00E8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 xml:space="preserve">Собеседование - </w:t>
      </w:r>
      <w:r w:rsidR="00575D6B" w:rsidRPr="00E83BC8">
        <w:rPr>
          <w:rFonts w:ascii="Times New Roman" w:hAnsi="Times New Roman" w:cs="Times New Roman"/>
          <w:sz w:val="24"/>
          <w:szCs w:val="24"/>
        </w:rPr>
        <w:t xml:space="preserve">это развернутый ответ студента, который должен представлять собой связанное, логически последовательное сообщение на заданную тему, должен показывать умение студента </w:t>
      </w:r>
      <w:r w:rsidRPr="00E83BC8">
        <w:rPr>
          <w:rFonts w:ascii="Times New Roman" w:hAnsi="Times New Roman" w:cs="Times New Roman"/>
          <w:sz w:val="24"/>
          <w:szCs w:val="24"/>
        </w:rPr>
        <w:t xml:space="preserve">раскрывать тему, </w:t>
      </w:r>
      <w:r w:rsidR="00575D6B" w:rsidRPr="00E83BC8">
        <w:rPr>
          <w:rFonts w:ascii="Times New Roman" w:hAnsi="Times New Roman" w:cs="Times New Roman"/>
          <w:sz w:val="24"/>
          <w:szCs w:val="24"/>
        </w:rPr>
        <w:t xml:space="preserve">применять определения, </w:t>
      </w:r>
      <w:r w:rsidRPr="00E83BC8">
        <w:rPr>
          <w:rFonts w:ascii="Times New Roman" w:hAnsi="Times New Roman" w:cs="Times New Roman"/>
          <w:sz w:val="24"/>
          <w:szCs w:val="24"/>
        </w:rPr>
        <w:t>грамотно использовать терминологию</w:t>
      </w:r>
      <w:r w:rsidR="00575D6B" w:rsidRPr="00E83BC8">
        <w:rPr>
          <w:rFonts w:ascii="Times New Roman" w:hAnsi="Times New Roman" w:cs="Times New Roman"/>
          <w:sz w:val="24"/>
          <w:szCs w:val="24"/>
        </w:rPr>
        <w:t xml:space="preserve">. Критериями оценивания являются: полнота и правильность ответа, степень осознанности и понимания изученного материала, </w:t>
      </w:r>
      <w:r w:rsidR="00A8397E" w:rsidRPr="00E83BC8">
        <w:rPr>
          <w:rFonts w:ascii="Times New Roman" w:hAnsi="Times New Roman" w:cs="Times New Roman"/>
          <w:sz w:val="24"/>
          <w:szCs w:val="24"/>
        </w:rPr>
        <w:t>логика изложения материала</w:t>
      </w:r>
      <w:r w:rsidR="00A8397E" w:rsidRPr="00E83BC8">
        <w:rPr>
          <w:rFonts w:ascii="Arial" w:hAnsi="Arial" w:cs="Arial"/>
        </w:rPr>
        <w:t xml:space="preserve">, </w:t>
      </w:r>
      <w:r w:rsidRPr="00E83BC8">
        <w:rPr>
          <w:rFonts w:ascii="Times New Roman" w:hAnsi="Times New Roman" w:cs="Times New Roman"/>
          <w:sz w:val="24"/>
          <w:szCs w:val="24"/>
        </w:rPr>
        <w:t xml:space="preserve">корректное </w:t>
      </w:r>
      <w:r w:rsidR="00575D6B" w:rsidRPr="00E83BC8">
        <w:rPr>
          <w:rFonts w:ascii="Times New Roman" w:hAnsi="Times New Roman" w:cs="Times New Roman"/>
          <w:sz w:val="24"/>
          <w:szCs w:val="24"/>
        </w:rPr>
        <w:t>языковое оформление ответа.</w:t>
      </w:r>
    </w:p>
    <w:p w14:paraId="20F0B52B" w14:textId="77777777" w:rsidR="00E83BC8" w:rsidRPr="00E83BC8" w:rsidRDefault="00E83BC8" w:rsidP="00E8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62EFB0" w14:textId="77777777" w:rsidR="00575D6B" w:rsidRPr="009A3566" w:rsidRDefault="00575D6B" w:rsidP="00047B8B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75D6B" w:rsidRPr="00E83BC8" w14:paraId="10B1E758" w14:textId="77777777" w:rsidTr="00297F66">
        <w:tc>
          <w:tcPr>
            <w:tcW w:w="1126" w:type="dxa"/>
          </w:tcPr>
          <w:p w14:paraId="67920E33" w14:textId="77777777" w:rsidR="00575D6B" w:rsidRPr="00E83BC8" w:rsidRDefault="00575D6B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214" w:type="dxa"/>
          </w:tcPr>
          <w:p w14:paraId="69379D81" w14:textId="77777777" w:rsidR="00575D6B" w:rsidRPr="00E83BC8" w:rsidRDefault="00575D6B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15A25C0C" w14:textId="77777777" w:rsidR="00575D6B" w:rsidRPr="00E83BC8" w:rsidRDefault="00575D6B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75D6B" w:rsidRPr="00E83BC8" w14:paraId="3F867845" w14:textId="77777777" w:rsidTr="00297F66">
        <w:tc>
          <w:tcPr>
            <w:tcW w:w="1126" w:type="dxa"/>
          </w:tcPr>
          <w:p w14:paraId="1404CA2D" w14:textId="77777777" w:rsidR="00575D6B" w:rsidRPr="00E83BC8" w:rsidRDefault="00575D6B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16CCE476" w14:textId="77777777" w:rsidR="00575D6B" w:rsidRPr="00E83BC8" w:rsidRDefault="00F32A56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4D653A9D" w14:textId="77777777" w:rsidR="00575D6B" w:rsidRPr="00E83BC8" w:rsidRDefault="00575D6B" w:rsidP="0029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 ставится, если студент полно излагает материал (отвечает на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вопрос), дает правильное определение основных понятий; обнаруживает понимание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 может обосновать свои суждения, применить знания на практике, привести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примеры не только из учебника, но и самостоятельно составленные;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языка.</w:t>
            </w:r>
          </w:p>
        </w:tc>
      </w:tr>
      <w:tr w:rsidR="00575D6B" w:rsidRPr="00E83BC8" w14:paraId="3E8CCA24" w14:textId="77777777" w:rsidTr="00297F66">
        <w:tc>
          <w:tcPr>
            <w:tcW w:w="1126" w:type="dxa"/>
          </w:tcPr>
          <w:p w14:paraId="24C0C3BD" w14:textId="77777777" w:rsidR="00575D6B" w:rsidRPr="00E83BC8" w:rsidRDefault="00575D6B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1221E6E1" w14:textId="77777777" w:rsidR="00575D6B" w:rsidRPr="00E83BC8" w:rsidRDefault="00F32A56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39A30893" w14:textId="77777777" w:rsidR="00575D6B" w:rsidRPr="00E83BC8" w:rsidRDefault="00575D6B" w:rsidP="0029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ставится, если студент дает ответ, удовлетворяющий тем же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требованиям, что и для оценки «отлично», но допускает 1–2 ошибки, которые сам же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исправляет, и 1–2 недочета в последовательности и языковом оформлении излагаемого.</w:t>
            </w:r>
          </w:p>
        </w:tc>
      </w:tr>
      <w:tr w:rsidR="00575D6B" w:rsidRPr="00E83BC8" w14:paraId="3C86A4BE" w14:textId="77777777" w:rsidTr="00297F66">
        <w:tc>
          <w:tcPr>
            <w:tcW w:w="1126" w:type="dxa"/>
          </w:tcPr>
          <w:p w14:paraId="3A339FA5" w14:textId="77777777" w:rsidR="00575D6B" w:rsidRPr="00E83BC8" w:rsidRDefault="00575D6B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9804B3D" w14:textId="77777777" w:rsidR="00575D6B" w:rsidRPr="00E83BC8" w:rsidRDefault="00F32A56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79D35C3E" w14:textId="77777777" w:rsidR="00575D6B" w:rsidRPr="00E83BC8" w:rsidRDefault="00575D6B" w:rsidP="0029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ставится, если студент обнаруживает знание и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основных положений данной темы, но излагает материал неполно и допускает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неточности в определении понятий или формулировке 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выводов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достаточно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 и доказательно обосновать свои суждения и привести свои примеры; излагает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непоследовательно и допускает ошибки в языковом оформлении излагаемого.</w:t>
            </w:r>
          </w:p>
        </w:tc>
      </w:tr>
      <w:tr w:rsidR="00575D6B" w:rsidRPr="00E83BC8" w14:paraId="2E96BA32" w14:textId="77777777" w:rsidTr="00297F66">
        <w:tc>
          <w:tcPr>
            <w:tcW w:w="1126" w:type="dxa"/>
          </w:tcPr>
          <w:p w14:paraId="146AEE5C" w14:textId="77777777" w:rsidR="00575D6B" w:rsidRPr="00E83BC8" w:rsidRDefault="00575D6B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6546F106" w14:textId="77777777" w:rsidR="00575D6B" w:rsidRPr="00E83BC8" w:rsidRDefault="00F32A56" w:rsidP="0057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14:paraId="6D995675" w14:textId="77777777" w:rsidR="00575D6B" w:rsidRPr="00E83BC8" w:rsidRDefault="00575D6B" w:rsidP="0029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ставится, если студент обнаруживает незнание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большей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вопроса,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формулировке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определений и 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выводов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искажающие их смысл, беспорядочно и неуверенно излагает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 Оценка «неудовлетворительно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свидетельствует о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подготовке, которые являются</w:t>
            </w:r>
            <w:r w:rsidR="00297F66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серьезным препятствием к успешному овладению последующим материалом.</w:t>
            </w:r>
          </w:p>
        </w:tc>
      </w:tr>
    </w:tbl>
    <w:p w14:paraId="6771D505" w14:textId="77777777" w:rsidR="00DE3E3F" w:rsidRPr="00E83BC8" w:rsidRDefault="00DE3E3F" w:rsidP="0063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61E40" w14:textId="77777777" w:rsidR="004930CB" w:rsidRPr="00D73BF5" w:rsidRDefault="004930CB" w:rsidP="00D73BF5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BC8">
        <w:rPr>
          <w:rFonts w:ascii="Times New Roman" w:hAnsi="Times New Roman" w:cs="Times New Roman"/>
          <w:b/>
          <w:sz w:val="24"/>
          <w:szCs w:val="24"/>
        </w:rPr>
        <w:t>5.2 Темы докладов</w:t>
      </w:r>
      <w:r w:rsidR="00933342" w:rsidRPr="0093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6C33346" w14:textId="77777777" w:rsidR="004930CB" w:rsidRPr="00E83BC8" w:rsidRDefault="004930CB" w:rsidP="009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92DCD9" w14:textId="77777777" w:rsidR="004930CB" w:rsidRPr="00E83BC8" w:rsidRDefault="004930CB" w:rsidP="0093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hAnsi="Times New Roman" w:cs="Times New Roman"/>
          <w:sz w:val="24"/>
          <w:szCs w:val="24"/>
        </w:rPr>
        <w:t xml:space="preserve">1. Конфликт в рамках 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психоаналитических традиций (З. Фрейд, К. Хорни и др.).</w:t>
      </w:r>
    </w:p>
    <w:p w14:paraId="022F3133" w14:textId="77777777" w:rsidR="004930CB" w:rsidRPr="00E83BC8" w:rsidRDefault="004930CB" w:rsidP="0093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Конфликты с позиций когнитивной психологии (К. Левин и др.).</w:t>
      </w:r>
    </w:p>
    <w:p w14:paraId="677F2620" w14:textId="77777777" w:rsidR="004930CB" w:rsidRPr="00E83BC8" w:rsidRDefault="004930CB" w:rsidP="0093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Конфликт в рамках бихевиоризма (К. Халл и др.).</w:t>
      </w:r>
    </w:p>
    <w:p w14:paraId="13E6871A" w14:textId="77777777" w:rsidR="004930CB" w:rsidRPr="00E83BC8" w:rsidRDefault="004930CB" w:rsidP="0093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Конфликты с позиций ролевых подходов (Д. Гуд, Н. Гросс и У. Мейсон и др.).</w:t>
      </w:r>
    </w:p>
    <w:p w14:paraId="0DD9A306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Теория структурного баланса Ф. Хайдера.</w:t>
      </w:r>
    </w:p>
    <w:p w14:paraId="714FE7F5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Теория позитивно-функционального конфликта Л. Козера.</w:t>
      </w:r>
    </w:p>
    <w:p w14:paraId="2182867C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Теория социального конфликта Р. Дарендорфа.</w:t>
      </w:r>
    </w:p>
    <w:p w14:paraId="276E0CDA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Общая теория конфликта К. Боулдинга.</w:t>
      </w:r>
    </w:p>
    <w:p w14:paraId="43EFDDD0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Структурно-функциональная концепция конфликта Т. Парсонса.</w:t>
      </w:r>
    </w:p>
    <w:p w14:paraId="641D4D80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Теория стратегий поведения в конфликтной ситуации К. Томаса.</w:t>
      </w:r>
    </w:p>
    <w:p w14:paraId="533318A4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11. Объективные причины возникновения конфликта.</w:t>
      </w:r>
    </w:p>
    <w:p w14:paraId="6A45300E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12. Социально-психологические и личностные причины конфликтов.</w:t>
      </w:r>
    </w:p>
    <w:p w14:paraId="7B51792D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13. Организационно-управленческие причины возникновения конфликтов.</w:t>
      </w:r>
    </w:p>
    <w:p w14:paraId="7FA2A95B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BC8">
        <w:rPr>
          <w:rFonts w:ascii="Times New Roman" w:hAnsi="Times New Roman" w:cs="Times New Roman"/>
          <w:bCs/>
          <w:sz w:val="24"/>
          <w:szCs w:val="24"/>
        </w:rPr>
        <w:t>14. Классификация методов исследования конфликта Рубинштейна С.Л.</w:t>
      </w:r>
    </w:p>
    <w:p w14:paraId="1E480B8F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BC8">
        <w:rPr>
          <w:rFonts w:ascii="Times New Roman" w:hAnsi="Times New Roman" w:cs="Times New Roman"/>
          <w:bCs/>
          <w:sz w:val="24"/>
          <w:szCs w:val="24"/>
        </w:rPr>
        <w:t>15. Классификация методов исследования конфликта Ананьва Б.Г.</w:t>
      </w:r>
    </w:p>
    <w:p w14:paraId="4CF03E65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BC8">
        <w:rPr>
          <w:rFonts w:ascii="Times New Roman" w:hAnsi="Times New Roman" w:cs="Times New Roman"/>
          <w:bCs/>
          <w:sz w:val="24"/>
          <w:szCs w:val="24"/>
        </w:rPr>
        <w:t>16. Метод социометрии как метод диагностики конфликта.</w:t>
      </w:r>
    </w:p>
    <w:p w14:paraId="3796938A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BC8">
        <w:rPr>
          <w:rStyle w:val="af0"/>
          <w:rFonts w:ascii="Times New Roman" w:hAnsi="Times New Roman" w:cs="Times New Roman"/>
          <w:b w:val="0"/>
          <w:sz w:val="24"/>
          <w:szCs w:val="24"/>
        </w:rPr>
        <w:t>17. Метод системно-ситуационный анализа конфликта.</w:t>
      </w:r>
    </w:p>
    <w:p w14:paraId="26A6EFB9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eastAsia="Calibri" w:hAnsi="Times New Roman" w:cs="Times New Roman"/>
          <w:sz w:val="24"/>
          <w:szCs w:val="24"/>
        </w:rPr>
        <w:t>18. Метод кейсов (</w:t>
      </w:r>
      <w:r w:rsidRPr="00E83BC8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E83BC8">
        <w:rPr>
          <w:rFonts w:ascii="Times New Roman" w:hAnsi="Times New Roman" w:cs="Times New Roman"/>
          <w:sz w:val="24"/>
          <w:szCs w:val="24"/>
        </w:rPr>
        <w:t>-</w:t>
      </w:r>
      <w:r w:rsidRPr="00E83BC8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E83BC8">
        <w:rPr>
          <w:rFonts w:ascii="Times New Roman" w:hAnsi="Times New Roman" w:cs="Times New Roman"/>
          <w:sz w:val="24"/>
          <w:szCs w:val="24"/>
        </w:rPr>
        <w:t>).</w:t>
      </w:r>
    </w:p>
    <w:p w14:paraId="6D4756D5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19. Метод «принципиальных переговоров» (Р. Фишер, У. Юри).</w:t>
      </w:r>
    </w:p>
    <w:p w14:paraId="64DB2648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hAnsi="Times New Roman" w:cs="Times New Roman"/>
          <w:sz w:val="24"/>
          <w:szCs w:val="24"/>
        </w:rPr>
        <w:t>20. Метод «открытого разговора» в переговорном процессе (А. Я. Анцупов).</w:t>
      </w:r>
    </w:p>
    <w:p w14:paraId="46589091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83BC8">
        <w:rPr>
          <w:rFonts w:ascii="Times New Roman" w:eastAsia="Tahoma" w:hAnsi="Times New Roman" w:cs="Times New Roman"/>
          <w:sz w:val="24"/>
          <w:szCs w:val="24"/>
        </w:rPr>
        <w:t>21. Мотивационные конфликты (К. Левин).</w:t>
      </w:r>
    </w:p>
    <w:p w14:paraId="4EAEE08B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83BC8">
        <w:rPr>
          <w:rFonts w:ascii="Times New Roman" w:eastAsia="Tahoma" w:hAnsi="Times New Roman" w:cs="Times New Roman"/>
          <w:sz w:val="24"/>
          <w:szCs w:val="24"/>
        </w:rPr>
        <w:t>22. Когнитивные конфликты. Теория когнитивного диссонанса Л. Фестингера.</w:t>
      </w:r>
    </w:p>
    <w:p w14:paraId="25E9147B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83BC8">
        <w:rPr>
          <w:rFonts w:ascii="Times New Roman" w:eastAsia="Tahoma" w:hAnsi="Times New Roman" w:cs="Times New Roman"/>
          <w:sz w:val="24"/>
          <w:szCs w:val="24"/>
        </w:rPr>
        <w:t>23. Ролевой конфликт (Я. Л. Морено).</w:t>
      </w:r>
    </w:p>
    <w:p w14:paraId="79C3804E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83BC8">
        <w:rPr>
          <w:rFonts w:ascii="Times New Roman" w:eastAsia="Tahoma" w:hAnsi="Times New Roman" w:cs="Times New Roman"/>
          <w:sz w:val="24"/>
          <w:szCs w:val="24"/>
        </w:rPr>
        <w:t>24. Конфликт нереализованного желания (А. Захаров).</w:t>
      </w:r>
    </w:p>
    <w:p w14:paraId="5C1E376E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83BC8">
        <w:rPr>
          <w:rFonts w:ascii="Times New Roman" w:eastAsia="Tahoma" w:hAnsi="Times New Roman" w:cs="Times New Roman"/>
          <w:sz w:val="24"/>
          <w:szCs w:val="24"/>
        </w:rPr>
        <w:t>25. Нравственный конфликт (В. Н. Мясищев, Ф. Е. Василюк).</w:t>
      </w:r>
    </w:p>
    <w:p w14:paraId="0E4163FC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83BC8">
        <w:rPr>
          <w:rFonts w:ascii="Times New Roman" w:eastAsia="Tahoma" w:hAnsi="Times New Roman" w:cs="Times New Roman"/>
          <w:sz w:val="24"/>
          <w:szCs w:val="24"/>
        </w:rPr>
        <w:t xml:space="preserve">26. Конфликт неадекватной самооценки (Х. Хекхаузен). </w:t>
      </w:r>
    </w:p>
    <w:p w14:paraId="7DA57909" w14:textId="77777777" w:rsidR="004930CB" w:rsidRPr="00E83BC8" w:rsidRDefault="004930CB" w:rsidP="0049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13AD7" w14:textId="77777777" w:rsidR="00E83BC8" w:rsidRPr="009A3566" w:rsidRDefault="007566C1" w:rsidP="00E8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566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  <w:r w:rsidR="00CE40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B2B97" w14:textId="77777777" w:rsidR="002145AF" w:rsidRPr="00E83BC8" w:rsidRDefault="002145AF" w:rsidP="00214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 представляет собой публичное сообщение, </w:t>
      </w:r>
      <w:r w:rsidR="00E83BC8"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предполагающее</w:t>
      </w: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развернутое изложение на определенную тему. Доклад - это вид самостоятельной работы, который способствует формированию у студентов навыков исследовательской работы, расширяет познавательные интересы, приучает критически мыслить. </w:t>
      </w:r>
    </w:p>
    <w:p w14:paraId="6423FF65" w14:textId="77777777" w:rsidR="002145AF" w:rsidRPr="00E83BC8" w:rsidRDefault="002145AF" w:rsidP="00214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доклада предполагает следующие этапы: </w:t>
      </w:r>
    </w:p>
    <w:p w14:paraId="5409A0BA" w14:textId="77777777" w:rsidR="002145AF" w:rsidRPr="00E83BC8" w:rsidRDefault="002145AF" w:rsidP="00214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Определение цели доклада (информировать, объяснить, обсудить что-то (проблему, решение, ситуацию и т.п.). </w:t>
      </w:r>
    </w:p>
    <w:p w14:paraId="1067F403" w14:textId="77777777" w:rsidR="002145AF" w:rsidRPr="00E83BC8" w:rsidRDefault="002145AF" w:rsidP="00214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Подбор для доклада необходимого материала из литературных источников. </w:t>
      </w:r>
    </w:p>
    <w:p w14:paraId="7F08D4E7" w14:textId="77777777" w:rsidR="002145AF" w:rsidRPr="00E83BC8" w:rsidRDefault="002145AF" w:rsidP="00214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Составление плана доклада, распределение собранного материала в необходимой логической последовательности. </w:t>
      </w:r>
    </w:p>
    <w:p w14:paraId="10DC9C81" w14:textId="77777777" w:rsidR="002145AF" w:rsidRPr="00E83BC8" w:rsidRDefault="002145AF" w:rsidP="00214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Композиционное оформление доклада в виде машинописного текста и электронной презентации. </w:t>
      </w:r>
    </w:p>
    <w:p w14:paraId="7A6CBAA1" w14:textId="77777777" w:rsidR="002145AF" w:rsidRPr="00E83BC8" w:rsidRDefault="002145AF" w:rsidP="00214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Заучивание, запоминание текста доклада. </w:t>
      </w:r>
    </w:p>
    <w:p w14:paraId="3840B46A" w14:textId="77777777" w:rsidR="002145AF" w:rsidRPr="00E83BC8" w:rsidRDefault="002145AF" w:rsidP="00214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6. Репетиция, то есть произнесение доклада с одновременной демонстрацией презентации.</w:t>
      </w:r>
    </w:p>
    <w:p w14:paraId="25561F26" w14:textId="77777777" w:rsidR="002145AF" w:rsidRPr="00E83BC8" w:rsidRDefault="002145AF" w:rsidP="00214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Построение доклада включает три части: вступление, основную часть и заключение. </w:t>
      </w:r>
    </w:p>
    <w:p w14:paraId="73F5CA12" w14:textId="77777777" w:rsidR="002145AF" w:rsidRPr="00E83BC8" w:rsidRDefault="002145AF" w:rsidP="00214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Вступление содержит: формулировку темы доклада; актуальность темы; анализ литературных источников (рекомендуется использовать данные за последние 3-5 лет). </w:t>
      </w:r>
    </w:p>
    <w:p w14:paraId="37560981" w14:textId="77777777" w:rsidR="002145AF" w:rsidRPr="00E83BC8" w:rsidRDefault="002145AF" w:rsidP="00214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часть состоит из нескольких разделов, постепенно раскрывающих тему. Если необходимо, для обоснования темы используется ссылка на источники с доказательствами, взятыми из литературы (цитирование авторов, указание цифр, фактов, определений). Изложение материала должно быть связным, последовательным, доказательным. Способ изложения материала для выступления должен носить конспективный или тезисный характер. </w:t>
      </w:r>
    </w:p>
    <w:p w14:paraId="7AB7622A" w14:textId="77777777" w:rsidR="002145AF" w:rsidRPr="00E83BC8" w:rsidRDefault="002145AF" w:rsidP="00214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В заключении подводятся итоги, формулируются главные выводы, подчеркивается значение рассмотренной проблемы, предлагаются самые важные практические рекомендации.</w:t>
      </w:r>
    </w:p>
    <w:p w14:paraId="683DF053" w14:textId="77777777" w:rsidR="002145AF" w:rsidRPr="00E83BC8" w:rsidRDefault="002145AF" w:rsidP="00214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Объем текста доклада должен быть рассчитан на произнесение доклада в течение 7-10 минут (3-5 листов текста с докладом).</w:t>
      </w:r>
    </w:p>
    <w:p w14:paraId="2B397ECA" w14:textId="77777777" w:rsidR="00E83BC8" w:rsidRPr="00E83BC8" w:rsidRDefault="00E83BC8" w:rsidP="00214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1CEAB" w14:textId="77777777" w:rsidR="00297F66" w:rsidRPr="009A3566" w:rsidRDefault="00297F66" w:rsidP="00DD5EB9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97F66" w:rsidRPr="00E83BC8" w14:paraId="195D272B" w14:textId="77777777" w:rsidTr="00297F66">
        <w:tc>
          <w:tcPr>
            <w:tcW w:w="1126" w:type="dxa"/>
          </w:tcPr>
          <w:p w14:paraId="4122544E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5D091A89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414BF0AE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32A56" w:rsidRPr="00E83BC8" w14:paraId="2AFAD421" w14:textId="77777777" w:rsidTr="00297F66">
        <w:tc>
          <w:tcPr>
            <w:tcW w:w="1126" w:type="dxa"/>
          </w:tcPr>
          <w:p w14:paraId="25B45BF0" w14:textId="77777777" w:rsidR="00F32A56" w:rsidRPr="00E83BC8" w:rsidRDefault="00F32A56" w:rsidP="00F3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1337CC53" w14:textId="77777777" w:rsidR="00F32A56" w:rsidRPr="00E83BC8" w:rsidRDefault="00F32A56" w:rsidP="00F3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5EA6403A" w14:textId="77777777" w:rsidR="00F32A56" w:rsidRPr="00E83BC8" w:rsidRDefault="00F32A56" w:rsidP="00F3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 ставится, если студент полно раскрывает тему доклада, владеет терминологическим аппаратом, логично и последовательно излагает материал, может обосновать свои суждения, применить знания на практике, привести необходимые примеры не только из учебника, но и самостоятельно сформулированные; свободно владеет монологичной речью</w:t>
            </w:r>
          </w:p>
        </w:tc>
      </w:tr>
      <w:tr w:rsidR="00F32A56" w:rsidRPr="00E83BC8" w14:paraId="779F304E" w14:textId="77777777" w:rsidTr="00297F66">
        <w:tc>
          <w:tcPr>
            <w:tcW w:w="1126" w:type="dxa"/>
          </w:tcPr>
          <w:p w14:paraId="73A8AE68" w14:textId="77777777" w:rsidR="00F32A56" w:rsidRPr="00E83BC8" w:rsidRDefault="00F32A56" w:rsidP="00F3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2937C35E" w14:textId="77777777" w:rsidR="00F32A56" w:rsidRPr="00E83BC8" w:rsidRDefault="00F32A56" w:rsidP="00F3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5B4EC317" w14:textId="77777777" w:rsidR="00F32A56" w:rsidRPr="00E83BC8" w:rsidRDefault="00F32A56" w:rsidP="00F3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ставится, если студент полно раскрывает тему доклада, грамотно использует терминологический аппарат, логично и последовательно излагает материал, может обосновать свои суждения, привести необходимые примеры не только из учебника, но и самостоятельно сформулированные, владеет монологичной речью, но допускает одну-две неточности в ответе</w:t>
            </w:r>
          </w:p>
        </w:tc>
      </w:tr>
      <w:tr w:rsidR="00F32A56" w:rsidRPr="00E83BC8" w14:paraId="75E2CBFB" w14:textId="77777777" w:rsidTr="00297F66">
        <w:tc>
          <w:tcPr>
            <w:tcW w:w="1126" w:type="dxa"/>
          </w:tcPr>
          <w:p w14:paraId="310D1035" w14:textId="77777777" w:rsidR="00F32A56" w:rsidRPr="00E83BC8" w:rsidRDefault="00F32A56" w:rsidP="00F3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5D337C12" w14:textId="77777777" w:rsidR="00F32A56" w:rsidRPr="00E83BC8" w:rsidRDefault="00F32A56" w:rsidP="00F3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1B2BAEEF" w14:textId="77777777" w:rsidR="00F32A56" w:rsidRPr="00E83BC8" w:rsidRDefault="00F32A56" w:rsidP="00F3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ставится, если студент раскрывает тему доклада,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примеры, излагает материал непоследовательно,</w:t>
            </w:r>
            <w:r w:rsidRPr="00E83BC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83B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недостаточно свободно владеет монологической речью</w:t>
            </w:r>
          </w:p>
        </w:tc>
      </w:tr>
      <w:tr w:rsidR="00F32A56" w:rsidRPr="00E83BC8" w14:paraId="3856C193" w14:textId="77777777" w:rsidTr="00297F66">
        <w:tc>
          <w:tcPr>
            <w:tcW w:w="1126" w:type="dxa"/>
          </w:tcPr>
          <w:p w14:paraId="18B84F20" w14:textId="77777777" w:rsidR="00F32A56" w:rsidRPr="00E83BC8" w:rsidRDefault="00F32A56" w:rsidP="00F3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71C04AAD" w14:textId="77777777" w:rsidR="00F32A56" w:rsidRPr="00E83BC8" w:rsidRDefault="00F32A56" w:rsidP="00F3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14:paraId="78FDB6B2" w14:textId="77777777" w:rsidR="00F32A56" w:rsidRPr="00E83BC8" w:rsidRDefault="00F32A56" w:rsidP="00F3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«неудовлетворительно» ставится, если студент неглубоко раскрывает тему,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неуверенно излагает материал, не умеет давать аргументированные ответы, допускает серьезные ошибки в содержании ответа.</w:t>
            </w:r>
          </w:p>
        </w:tc>
      </w:tr>
    </w:tbl>
    <w:p w14:paraId="734D086E" w14:textId="77777777" w:rsidR="00297F66" w:rsidRPr="00E83BC8" w:rsidRDefault="00297F66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9509B" w14:textId="77777777" w:rsidR="004930CB" w:rsidRPr="00933342" w:rsidRDefault="004930CB" w:rsidP="009333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hAnsi="Times New Roman" w:cs="Times New Roman"/>
          <w:b/>
          <w:sz w:val="24"/>
          <w:szCs w:val="24"/>
        </w:rPr>
        <w:t>5.3 Темы для дискуссий</w:t>
      </w:r>
      <w:r w:rsidR="00933342" w:rsidRPr="0093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0A632D6" w14:textId="77777777" w:rsidR="004930CB" w:rsidRPr="00E83BC8" w:rsidRDefault="004930CB" w:rsidP="00933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F8FE33" w14:textId="77777777" w:rsidR="004930CB" w:rsidRPr="00E83BC8" w:rsidRDefault="004930CB" w:rsidP="009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1. В чем заключается проблема исследования конфликта в психологии и социологии?</w:t>
      </w:r>
    </w:p>
    <w:p w14:paraId="553CEF26" w14:textId="77777777" w:rsidR="004930CB" w:rsidRPr="00E83BC8" w:rsidRDefault="004930CB" w:rsidP="0093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2. Взаимодействие без конфликтов: возможно ли это?</w:t>
      </w:r>
    </w:p>
    <w:p w14:paraId="1DAF7221" w14:textId="77777777" w:rsidR="004930CB" w:rsidRPr="00E83BC8" w:rsidRDefault="004930CB" w:rsidP="009333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C8">
        <w:rPr>
          <w:rFonts w:ascii="Times New Roman" w:eastAsia="Calibri" w:hAnsi="Times New Roman" w:cs="Times New Roman"/>
          <w:sz w:val="24"/>
          <w:szCs w:val="24"/>
        </w:rPr>
        <w:t>3. Какова роль коммуникаций в формировании конфликтных ситуаций?</w:t>
      </w:r>
    </w:p>
    <w:p w14:paraId="6EBA0FFC" w14:textId="77777777" w:rsidR="004930CB" w:rsidRPr="00E83BC8" w:rsidRDefault="004930CB" w:rsidP="004930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C8">
        <w:rPr>
          <w:rFonts w:ascii="Times New Roman" w:eastAsia="Calibri" w:hAnsi="Times New Roman" w:cs="Times New Roman"/>
          <w:sz w:val="24"/>
          <w:szCs w:val="24"/>
        </w:rPr>
        <w:t>4. Возможен ли учёт психологических особенностей мужчин и женщин в прогнозировании супружеских конфликтов?</w:t>
      </w:r>
    </w:p>
    <w:p w14:paraId="730438FF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5. Какова роль конфликта в формировании самооценки личности?</w:t>
      </w:r>
    </w:p>
    <w:p w14:paraId="040B719F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6. Каково влияние семейных конфликтов на формирование личности ребенка.</w:t>
      </w:r>
    </w:p>
    <w:p w14:paraId="4612924A" w14:textId="77777777" w:rsidR="004930CB" w:rsidRPr="00E83BC8" w:rsidRDefault="004930CB" w:rsidP="004930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C8">
        <w:rPr>
          <w:rFonts w:ascii="Times New Roman" w:eastAsia="Calibri" w:hAnsi="Times New Roman" w:cs="Times New Roman"/>
          <w:sz w:val="24"/>
          <w:szCs w:val="24"/>
        </w:rPr>
        <w:t>7. Какова роль миграционных процессов в зарождении этнических конфликтов?</w:t>
      </w:r>
    </w:p>
    <w:p w14:paraId="5182FD32" w14:textId="77777777" w:rsidR="004930CB" w:rsidRPr="00E83BC8" w:rsidRDefault="004930CB" w:rsidP="004930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C8">
        <w:rPr>
          <w:rFonts w:ascii="Times New Roman" w:eastAsia="Calibri" w:hAnsi="Times New Roman" w:cs="Times New Roman"/>
          <w:sz w:val="24"/>
          <w:szCs w:val="24"/>
        </w:rPr>
        <w:t>8. Проанализируйте способы прогнозирования коллективных трудовых конфликтов.</w:t>
      </w:r>
    </w:p>
    <w:p w14:paraId="2938389D" w14:textId="77777777" w:rsidR="004930CB" w:rsidRPr="00E83BC8" w:rsidRDefault="004930CB" w:rsidP="004930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C8">
        <w:rPr>
          <w:rFonts w:ascii="Times New Roman" w:eastAsia="Calibri" w:hAnsi="Times New Roman" w:cs="Times New Roman"/>
          <w:sz w:val="24"/>
          <w:szCs w:val="24"/>
        </w:rPr>
        <w:t>9. Влияет ли социальная стратификация на возникновение конфликтов в социально-трудовой сфере?</w:t>
      </w:r>
    </w:p>
    <w:p w14:paraId="6CE0A384" w14:textId="77777777" w:rsidR="004930CB" w:rsidRPr="00E83BC8" w:rsidRDefault="004930CB" w:rsidP="004930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C8">
        <w:rPr>
          <w:rFonts w:ascii="Times New Roman" w:eastAsia="Calibri" w:hAnsi="Times New Roman" w:cs="Times New Roman"/>
          <w:sz w:val="24"/>
          <w:szCs w:val="24"/>
        </w:rPr>
        <w:t>10. Какова роль типологических особенностей личности руководителя в управлении конфликтными взаимодействиями?</w:t>
      </w:r>
    </w:p>
    <w:p w14:paraId="00EDFFE9" w14:textId="77777777" w:rsidR="004930CB" w:rsidRPr="00E83BC8" w:rsidRDefault="004930CB" w:rsidP="004930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C8">
        <w:rPr>
          <w:rFonts w:ascii="Times New Roman" w:eastAsia="Calibri" w:hAnsi="Times New Roman" w:cs="Times New Roman"/>
          <w:sz w:val="24"/>
          <w:szCs w:val="24"/>
        </w:rPr>
        <w:t>11. В чем проявляется значимость сплоченной «команды» в предотвращении внутригрупповых конфликтов?</w:t>
      </w:r>
    </w:p>
    <w:p w14:paraId="457F31FC" w14:textId="77777777" w:rsidR="004930CB" w:rsidRPr="00E83BC8" w:rsidRDefault="004930CB" w:rsidP="004930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C8">
        <w:rPr>
          <w:rFonts w:ascii="Times New Roman" w:eastAsia="Calibri" w:hAnsi="Times New Roman" w:cs="Times New Roman"/>
          <w:sz w:val="24"/>
          <w:szCs w:val="24"/>
        </w:rPr>
        <w:t xml:space="preserve">12. Можно ли рассматривать сотрудничество как способ предупреждения конфликтов в организации? </w:t>
      </w:r>
    </w:p>
    <w:p w14:paraId="3BAD6E0F" w14:textId="77777777" w:rsidR="004930CB" w:rsidRPr="00E83BC8" w:rsidRDefault="004930CB" w:rsidP="004930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C8">
        <w:rPr>
          <w:rFonts w:ascii="Times New Roman" w:eastAsia="Calibri" w:hAnsi="Times New Roman" w:cs="Times New Roman"/>
          <w:sz w:val="24"/>
          <w:szCs w:val="24"/>
        </w:rPr>
        <w:t>13. В чем особенности разрешения межкорпоративных конфликтов?</w:t>
      </w:r>
    </w:p>
    <w:p w14:paraId="07640EC4" w14:textId="77777777" w:rsidR="004930CB" w:rsidRPr="00E83BC8" w:rsidRDefault="004930CB" w:rsidP="004930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C8">
        <w:rPr>
          <w:rFonts w:ascii="Times New Roman" w:eastAsia="Calibri" w:hAnsi="Times New Roman" w:cs="Times New Roman"/>
          <w:sz w:val="24"/>
          <w:szCs w:val="24"/>
        </w:rPr>
        <w:t>14. Каковы, на ваш взгляд, объективные и субъективные причины возникновения межэтнических конфликтов?</w:t>
      </w:r>
    </w:p>
    <w:p w14:paraId="24973C76" w14:textId="77777777" w:rsidR="004930CB" w:rsidRPr="00E83BC8" w:rsidRDefault="004930CB" w:rsidP="004930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C8">
        <w:rPr>
          <w:rFonts w:ascii="Times New Roman" w:eastAsia="Calibri" w:hAnsi="Times New Roman" w:cs="Times New Roman"/>
          <w:sz w:val="24"/>
          <w:szCs w:val="24"/>
        </w:rPr>
        <w:t>15. Можно ли рассматривать переговоры как оптимальный способ регулирования конфликтов?</w:t>
      </w:r>
    </w:p>
    <w:p w14:paraId="58F74ABD" w14:textId="77777777" w:rsidR="004930CB" w:rsidRPr="00E83BC8" w:rsidRDefault="004930CB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FB26A1" w14:textId="77777777" w:rsidR="00DD5EB9" w:rsidRPr="009A3566" w:rsidRDefault="007566C1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566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  <w:r w:rsidR="00CE40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5AC88" w14:textId="77777777" w:rsidR="007566C1" w:rsidRPr="00E83BC8" w:rsidRDefault="007566C1" w:rsidP="00756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дискуссия образуется как процесс диалогического общения участников, в ходе которого происходит формирование практического опыта совместного участия в обсуждении и разрешении теоретических и практических проблем. </w:t>
      </w:r>
    </w:p>
    <w:p w14:paraId="63B8A02A" w14:textId="77777777" w:rsidR="007566C1" w:rsidRPr="00E83BC8" w:rsidRDefault="007566C1" w:rsidP="00756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семинаре-дискуссии студент учится точно выражать свои мысли в докладах и выступлениях, активно отстаивать свою точку зрения, аргументированно возражать, опровергать ошибочную позицию сокурсника.</w:t>
      </w: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развертывания продуктивной дискуссии являются личные знания, которые приобретаются студентами на предыдущих лекциях, в процессе самостоятельной работы. </w:t>
      </w:r>
    </w:p>
    <w:p w14:paraId="3CE56564" w14:textId="77777777" w:rsidR="007566C1" w:rsidRPr="00E83BC8" w:rsidRDefault="007C7704" w:rsidP="00756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Групповая </w:t>
      </w:r>
      <w:r w:rsidR="007566C1"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дискуссия включает следующие этапы: вступительное слово преподавателя; дискуссия по вопросам семинара; подведение итогов, рефлексия. </w:t>
      </w:r>
    </w:p>
    <w:p w14:paraId="476F8A04" w14:textId="77777777" w:rsidR="007566C1" w:rsidRPr="00E83BC8" w:rsidRDefault="007566C1" w:rsidP="00756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заключение каждому участнику дискуссии предлагается высказаться о том, как изменилось его видение обсуждаемых вопросов в ходе </w:t>
      </w:r>
      <w:r w:rsidR="007C7704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</w:t>
      </w:r>
      <w:r w:rsidRPr="00E83B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D0E8962" w14:textId="77777777" w:rsidR="007566C1" w:rsidRPr="00E83BC8" w:rsidRDefault="007566C1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B9247B" w14:textId="77777777" w:rsidR="00297F66" w:rsidRPr="009A3566" w:rsidRDefault="00297F66" w:rsidP="00DD5EB9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97F66" w:rsidRPr="00E83BC8" w14:paraId="05F5B151" w14:textId="77777777" w:rsidTr="00297F66">
        <w:tc>
          <w:tcPr>
            <w:tcW w:w="1126" w:type="dxa"/>
          </w:tcPr>
          <w:p w14:paraId="46B95F25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5083EDD3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0479A41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2544D" w:rsidRPr="00E83BC8" w14:paraId="5A2312E8" w14:textId="77777777" w:rsidTr="00297F66">
        <w:tc>
          <w:tcPr>
            <w:tcW w:w="1126" w:type="dxa"/>
          </w:tcPr>
          <w:p w14:paraId="3DA03416" w14:textId="77777777" w:rsidR="00A2544D" w:rsidRPr="00E83BC8" w:rsidRDefault="00A2544D" w:rsidP="00A2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5FB0AA8" w14:textId="77777777" w:rsidR="00A2544D" w:rsidRPr="00E83BC8" w:rsidRDefault="00A2544D" w:rsidP="00A2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4AD4A0A1" w14:textId="77777777" w:rsidR="00A2544D" w:rsidRPr="00E83BC8" w:rsidRDefault="00A2544D" w:rsidP="00A2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>Оценка «отлично» ставится, если студент ясно изложил суть обсуждаемой темы, проявил логику изложения материала, представил аргументацию, ответил на вопросы участников дискуссии</w:t>
            </w:r>
          </w:p>
        </w:tc>
      </w:tr>
      <w:tr w:rsidR="00A2544D" w:rsidRPr="00E83BC8" w14:paraId="1AE14FBF" w14:textId="77777777" w:rsidTr="00297F66">
        <w:tc>
          <w:tcPr>
            <w:tcW w:w="1126" w:type="dxa"/>
          </w:tcPr>
          <w:p w14:paraId="0E9946FE" w14:textId="77777777" w:rsidR="00A2544D" w:rsidRPr="00E83BC8" w:rsidRDefault="00A2544D" w:rsidP="00A2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294549A7" w14:textId="77777777" w:rsidR="00A2544D" w:rsidRPr="00E83BC8" w:rsidRDefault="00A2544D" w:rsidP="00A2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62275B2A" w14:textId="77777777" w:rsidR="00A2544D" w:rsidRPr="00E83BC8" w:rsidRDefault="00A2544D" w:rsidP="00A2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>Оценка «хорошо», если студент ясно изложил суть обсуждаемой темы, проявил логику изложения материала, но не представил аргументацию, неверно ответил на вопросы участников дискуссии</w:t>
            </w:r>
          </w:p>
        </w:tc>
      </w:tr>
      <w:tr w:rsidR="00A2544D" w:rsidRPr="00E83BC8" w14:paraId="239C5546" w14:textId="77777777" w:rsidTr="00297F66">
        <w:tc>
          <w:tcPr>
            <w:tcW w:w="1126" w:type="dxa"/>
          </w:tcPr>
          <w:p w14:paraId="50BD2508" w14:textId="77777777" w:rsidR="00A2544D" w:rsidRPr="00E83BC8" w:rsidRDefault="00A2544D" w:rsidP="00A2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03428B29" w14:textId="77777777" w:rsidR="00A2544D" w:rsidRPr="00E83BC8" w:rsidRDefault="00A2544D" w:rsidP="00A2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2AE162E9" w14:textId="77777777" w:rsidR="00A2544D" w:rsidRPr="00E83BC8" w:rsidRDefault="00A2544D" w:rsidP="00A2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ставится, если студент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дискуссии</w:t>
            </w:r>
          </w:p>
        </w:tc>
      </w:tr>
      <w:tr w:rsidR="00A2544D" w:rsidRPr="00E83BC8" w14:paraId="0FBE09CC" w14:textId="77777777" w:rsidTr="00297F66">
        <w:tc>
          <w:tcPr>
            <w:tcW w:w="1126" w:type="dxa"/>
          </w:tcPr>
          <w:p w14:paraId="3F8013A1" w14:textId="77777777" w:rsidR="00A2544D" w:rsidRPr="00E83BC8" w:rsidRDefault="00A2544D" w:rsidP="00A2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14:paraId="2F7DDFFB" w14:textId="77777777" w:rsidR="00A2544D" w:rsidRPr="00E83BC8" w:rsidRDefault="00A2544D" w:rsidP="00A2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14:paraId="0B066785" w14:textId="77777777" w:rsidR="00A2544D" w:rsidRPr="00E83BC8" w:rsidRDefault="00A2544D" w:rsidP="00A2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«неудовлетворительно», если студент плохо понимает суть обсуждаемой темы, не смог логично и аргументировано участвовать в обсуждении</w:t>
            </w:r>
          </w:p>
        </w:tc>
      </w:tr>
    </w:tbl>
    <w:p w14:paraId="088A9E98" w14:textId="77777777" w:rsidR="008B373F" w:rsidRDefault="008B373F" w:rsidP="008B3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F2EBA2" w14:textId="77777777" w:rsidR="008B373F" w:rsidRPr="000C328F" w:rsidRDefault="004930CB" w:rsidP="008B37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hAnsi="Times New Roman" w:cs="Times New Roman"/>
          <w:b/>
          <w:sz w:val="24"/>
          <w:szCs w:val="24"/>
        </w:rPr>
        <w:t>5.4</w:t>
      </w:r>
      <w:r w:rsidR="003F463C" w:rsidRPr="00E83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73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Тематика эссе</w:t>
      </w:r>
      <w:r w:rsidR="008B373F" w:rsidRPr="000C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A468B75" w14:textId="77777777" w:rsidR="008B373F" w:rsidRDefault="008B373F" w:rsidP="008B3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60C6AA" w14:textId="77777777" w:rsidR="008B373F" w:rsidRDefault="008B373F" w:rsidP="008B3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1. Роль семейного воспитания в формировании коммуникативной толерантности ребенка.</w:t>
      </w:r>
    </w:p>
    <w:p w14:paraId="6EB26CAE" w14:textId="77777777" w:rsidR="008B373F" w:rsidRDefault="008B373F" w:rsidP="008B3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0953C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Этические аспекты эмпирического исследования в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конфликтологии.</w:t>
      </w:r>
    </w:p>
    <w:p w14:paraId="4E00320A" w14:textId="77777777" w:rsidR="008B373F" w:rsidRPr="000953C2" w:rsidRDefault="008B373F" w:rsidP="008B3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3. Влияние внеучебных видов деятельности на формирование личностных качеств и способностей младших школьников. </w:t>
      </w:r>
    </w:p>
    <w:p w14:paraId="788C99F2" w14:textId="77777777" w:rsidR="008B373F" w:rsidRPr="000953C2" w:rsidRDefault="008B373F" w:rsidP="008B3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FAE3D5" w14:textId="77777777" w:rsidR="008B373F" w:rsidRPr="000953C2" w:rsidRDefault="008B373F" w:rsidP="008B37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3566">
        <w:rPr>
          <w:rFonts w:ascii="Times New Roman" w:eastAsia="Calibri" w:hAnsi="Times New Roman" w:cs="Times New Roman"/>
          <w:sz w:val="24"/>
          <w:szCs w:val="24"/>
          <w:lang w:eastAsia="ru-RU"/>
        </w:rPr>
        <w:t>Краткие методические указания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8033339" w14:textId="77777777" w:rsidR="008B373F" w:rsidRPr="000953C2" w:rsidRDefault="008B373F" w:rsidP="008B3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3C2">
        <w:rPr>
          <w:rFonts w:ascii="Times New Roman" w:eastAsia="Calibri" w:hAnsi="Times New Roman" w:cs="Times New Roman"/>
          <w:sz w:val="24"/>
          <w:szCs w:val="24"/>
          <w:lang w:eastAsia="ru-RU"/>
        </w:rPr>
        <w:t>Эссе –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14:paraId="5DD11188" w14:textId="77777777" w:rsidR="008B373F" w:rsidRPr="000953C2" w:rsidRDefault="008B373F" w:rsidP="008B3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3C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написания эссе: наличие заголовка; внутренняя структура эссе может быть произвольной; не требуется обязательное повторение выводов в конце, они могут быть включены в основной текст или в заголовок; аргументация может предшествовать формулировке проблемы, формулировка проблемы может совпадать с окончательным выводом; эссе – реплика, адресованная подготовленному слушателю, то есть человеку, который в общих чертах уже представляет, о чем пойдет речь; это позволяет автору эссе сосредоточиться на раскрытии нового и не загромождать изложение.</w:t>
      </w:r>
    </w:p>
    <w:p w14:paraId="389A89F7" w14:textId="77777777" w:rsidR="008B373F" w:rsidRPr="000953C2" w:rsidRDefault="008B373F" w:rsidP="008B3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3C2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структура эссе: вступление, тезисы, аргументы, заключение.</w:t>
      </w:r>
    </w:p>
    <w:p w14:paraId="1BAB905D" w14:textId="77777777" w:rsidR="008B373F" w:rsidRPr="000953C2" w:rsidRDefault="008B373F" w:rsidP="008B373F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3C2">
        <w:rPr>
          <w:rFonts w:ascii="Times New Roman" w:eastAsia="Calibri" w:hAnsi="Times New Roman" w:cs="Times New Roman"/>
          <w:sz w:val="24"/>
          <w:szCs w:val="24"/>
          <w:lang w:eastAsia="ru-RU"/>
        </w:rPr>
        <w:t>вступление и заключение должны фокусировать внимание на проблеме (во введении она ставится, а в заключении резюмируется мнение автора);</w:t>
      </w:r>
    </w:p>
    <w:p w14:paraId="1FCE0C24" w14:textId="77777777" w:rsidR="008B373F" w:rsidRPr="000953C2" w:rsidRDefault="008B373F" w:rsidP="008B373F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выделение абзацев, установление логической связи;</w:t>
      </w:r>
    </w:p>
    <w:p w14:paraId="3EB47813" w14:textId="77777777" w:rsidR="008B373F" w:rsidRPr="000953C2" w:rsidRDefault="008B373F" w:rsidP="008B373F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стилю эссе присущи эмоциональность, художественность;</w:t>
      </w:r>
    </w:p>
    <w:p w14:paraId="2C6F572E" w14:textId="77777777" w:rsidR="008B373F" w:rsidRPr="000953C2" w:rsidRDefault="008B373F" w:rsidP="008B373F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структура эссе определяется предъявляемыми к нему требованиями: мысли автора эссе по проблеме излагаются в форме кратких тезисов, мысль должна быть подкреплена доказательствами, поэтому за тезисом следуют аргументы;</w:t>
      </w:r>
    </w:p>
    <w:p w14:paraId="4670573A" w14:textId="77777777" w:rsidR="008B373F" w:rsidRPr="000953C2" w:rsidRDefault="008B373F" w:rsidP="008B373F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аргументы – факты, явления общественной жизни, события, жизненные ситуации и опыт, научные доказательства, ссылки на мнение ученых и др.;</w:t>
      </w:r>
    </w:p>
    <w:p w14:paraId="5ECF2BE7" w14:textId="77777777" w:rsidR="008B373F" w:rsidRDefault="008B373F" w:rsidP="008B373F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лучше приводить два-три аргумента в пользу каждого тезиса: один аргумент кажется неубедительным, более трех могут перегрузить изложение, выполненное в жанре, ориентированном на краткость и образность.</w:t>
      </w:r>
    </w:p>
    <w:p w14:paraId="4CD422F8" w14:textId="77777777" w:rsidR="008B373F" w:rsidRDefault="008B373F" w:rsidP="008B373F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4E6D13" w14:textId="77777777" w:rsidR="008B373F" w:rsidRPr="000953C2" w:rsidRDefault="008B373F" w:rsidP="008B373F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3566">
        <w:rPr>
          <w:rFonts w:ascii="Times New Roman" w:eastAsia="Calibri" w:hAnsi="Times New Roman" w:cs="Times New Roman"/>
          <w:sz w:val="24"/>
          <w:szCs w:val="24"/>
          <w:lang w:eastAsia="ru-RU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B373F" w:rsidRPr="00E83BC8" w14:paraId="131BE4A6" w14:textId="77777777" w:rsidTr="003B670B">
        <w:tc>
          <w:tcPr>
            <w:tcW w:w="1126" w:type="dxa"/>
          </w:tcPr>
          <w:p w14:paraId="38BB115F" w14:textId="77777777" w:rsidR="008B373F" w:rsidRPr="00E83BC8" w:rsidRDefault="008B373F" w:rsidP="003B6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7B964E70" w14:textId="77777777" w:rsidR="008B373F" w:rsidRPr="00E83BC8" w:rsidRDefault="008B373F" w:rsidP="003B6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504C1DB1" w14:textId="77777777" w:rsidR="008B373F" w:rsidRPr="00E83BC8" w:rsidRDefault="008B373F" w:rsidP="003B6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B373F" w:rsidRPr="00E83BC8" w14:paraId="7DB8A6F2" w14:textId="77777777" w:rsidTr="003B670B">
        <w:tc>
          <w:tcPr>
            <w:tcW w:w="1126" w:type="dxa"/>
          </w:tcPr>
          <w:p w14:paraId="301F6383" w14:textId="77777777" w:rsidR="008B373F" w:rsidRPr="00E83BC8" w:rsidRDefault="008B373F" w:rsidP="003B6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3F395CB3" w14:textId="77777777" w:rsidR="008B373F" w:rsidRPr="00E83BC8" w:rsidRDefault="008B373F" w:rsidP="003B6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16A61D24" w14:textId="77777777" w:rsidR="008B373F" w:rsidRPr="00E83BC8" w:rsidRDefault="008B373F" w:rsidP="003B670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Оценка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«отлично»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выставляется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студенту,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если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он </w:t>
            </w:r>
            <w:r w:rsidRPr="0009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практических аспектов изучаемой области. Фактических ошибок, связанных с пониманием проблемы, нет.</w:t>
            </w:r>
          </w:p>
        </w:tc>
      </w:tr>
      <w:tr w:rsidR="008B373F" w:rsidRPr="00E83BC8" w14:paraId="0F99BBFB" w14:textId="77777777" w:rsidTr="003B670B">
        <w:tc>
          <w:tcPr>
            <w:tcW w:w="1126" w:type="dxa"/>
          </w:tcPr>
          <w:p w14:paraId="2FE98CF3" w14:textId="77777777" w:rsidR="008B373F" w:rsidRPr="00E83BC8" w:rsidRDefault="008B373F" w:rsidP="003B6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2DD103A5" w14:textId="77777777" w:rsidR="008B373F" w:rsidRPr="00E83BC8" w:rsidRDefault="008B373F" w:rsidP="003B6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4685A1B7" w14:textId="77777777" w:rsidR="008B373F" w:rsidRPr="00E83BC8" w:rsidRDefault="008B373F" w:rsidP="003B670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«хорошо» выставляется студенту, если </w:t>
            </w:r>
            <w:r w:rsidRPr="0009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эссе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</w:t>
            </w:r>
            <w:r w:rsidRPr="0009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8B373F" w:rsidRPr="00E83BC8" w14:paraId="7420507B" w14:textId="77777777" w:rsidTr="003B670B">
        <w:tc>
          <w:tcPr>
            <w:tcW w:w="1126" w:type="dxa"/>
          </w:tcPr>
          <w:p w14:paraId="17CD3F23" w14:textId="77777777" w:rsidR="008B373F" w:rsidRPr="00E83BC8" w:rsidRDefault="008B373F" w:rsidP="003B6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37FBE8F9" w14:textId="77777777" w:rsidR="008B373F" w:rsidRPr="00E83BC8" w:rsidRDefault="008B373F" w:rsidP="003B6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56256854" w14:textId="77777777" w:rsidR="008B373F" w:rsidRPr="00E83BC8" w:rsidRDefault="008B373F" w:rsidP="003B670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Оценка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«удовлетворительно»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выставляется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студенту,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если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09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</w:t>
            </w:r>
            <w:r w:rsidRPr="0009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Привлечены основные источники по рассматриваемой теме. Допущена одна незначительная ошибка в смысле или со</w:t>
            </w:r>
            <w:r w:rsidRPr="0009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держании проблемы.</w:t>
            </w:r>
          </w:p>
        </w:tc>
      </w:tr>
      <w:tr w:rsidR="008B373F" w:rsidRPr="00E83BC8" w14:paraId="7C7DD2CE" w14:textId="77777777" w:rsidTr="003B670B">
        <w:tc>
          <w:tcPr>
            <w:tcW w:w="1126" w:type="dxa"/>
          </w:tcPr>
          <w:p w14:paraId="16BC6317" w14:textId="77777777" w:rsidR="008B373F" w:rsidRPr="00E83BC8" w:rsidRDefault="008B373F" w:rsidP="003B6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14:paraId="54322C1E" w14:textId="77777777" w:rsidR="008B373F" w:rsidRPr="00E83BC8" w:rsidRDefault="008B373F" w:rsidP="003B6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14:paraId="23D34EAC" w14:textId="77777777" w:rsidR="008B373F" w:rsidRPr="00E83BC8" w:rsidRDefault="008B373F" w:rsidP="003B670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«неудовлетворительно» выставляется студенту, если </w:t>
            </w:r>
            <w:r w:rsidRPr="008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85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продемонстрировал фрагментарные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эссе</w:t>
            </w:r>
            <w:r w:rsidRPr="0085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</w:tbl>
    <w:p w14:paraId="020D1D21" w14:textId="77777777" w:rsidR="008B373F" w:rsidRDefault="008B373F" w:rsidP="00933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C232ADE" w14:textId="77777777" w:rsidR="008B373F" w:rsidRDefault="008B373F" w:rsidP="00933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C30631C" w14:textId="77777777" w:rsidR="00933342" w:rsidRPr="00933342" w:rsidRDefault="008B373F" w:rsidP="009333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 </w:t>
      </w:r>
      <w:r w:rsidR="003F463C" w:rsidRPr="00E83BC8">
        <w:rPr>
          <w:rFonts w:ascii="Times New Roman" w:hAnsi="Times New Roman" w:cs="Times New Roman"/>
          <w:b/>
          <w:sz w:val="24"/>
          <w:szCs w:val="24"/>
        </w:rPr>
        <w:t>Тест</w:t>
      </w:r>
      <w:r w:rsidR="00B915AD" w:rsidRPr="00E83BC8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933342" w:rsidRPr="0093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7571F8E" w14:textId="77777777" w:rsidR="003F463C" w:rsidRPr="00E83BC8" w:rsidRDefault="003F463C" w:rsidP="00933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28A7E" w14:textId="77777777" w:rsidR="0067748F" w:rsidRPr="00E83BC8" w:rsidRDefault="0067748F" w:rsidP="0093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Конфликтология как самостоятельная наука возникла:</w:t>
      </w:r>
    </w:p>
    <w:p w14:paraId="2367B993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>а) в конце 50-х г. XIX века;</w:t>
      </w:r>
    </w:p>
    <w:p w14:paraId="5D46FFE9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>б) в конце 50-х г. XX века;</w:t>
      </w:r>
    </w:p>
    <w:p w14:paraId="07D480BD" w14:textId="77777777" w:rsidR="0067748F" w:rsidRPr="00E83BC8" w:rsidRDefault="0067748F" w:rsidP="006E1BD5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XVII века.</w:t>
      </w:r>
    </w:p>
    <w:p w14:paraId="7E5B8622" w14:textId="77777777" w:rsidR="0067748F" w:rsidRPr="00E83BC8" w:rsidRDefault="0067748F" w:rsidP="00627557">
      <w:pPr>
        <w:pStyle w:val="af"/>
        <w:spacing w:before="0" w:beforeAutospacing="0" w:after="0" w:afterAutospacing="0"/>
        <w:jc w:val="both"/>
        <w:rPr>
          <w:b/>
          <w:spacing w:val="8"/>
        </w:rPr>
      </w:pPr>
      <w:r w:rsidRPr="00E83BC8">
        <w:rPr>
          <w:rStyle w:val="af0"/>
          <w:b w:val="0"/>
          <w:spacing w:val="8"/>
        </w:rPr>
        <w:t>2. Конфликтология как наука возникла, выделившись из наук:</w:t>
      </w:r>
      <w:r w:rsidRPr="00E83BC8">
        <w:rPr>
          <w:b/>
          <w:spacing w:val="8"/>
        </w:rPr>
        <w:t xml:space="preserve"> </w:t>
      </w:r>
    </w:p>
    <w:p w14:paraId="1835BE64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а) социологии и психологии; </w:t>
      </w:r>
    </w:p>
    <w:p w14:paraId="60D5B581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б) философии и политологии; </w:t>
      </w:r>
    </w:p>
    <w:p w14:paraId="01A0F207" w14:textId="77777777" w:rsidR="0067748F" w:rsidRPr="00E83BC8" w:rsidRDefault="006E1BD5" w:rsidP="006E1BD5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в) педагогики и культурологии. </w:t>
      </w:r>
    </w:p>
    <w:p w14:paraId="1671BA0E" w14:textId="77777777" w:rsidR="0067748F" w:rsidRPr="00E83BC8" w:rsidRDefault="0067748F" w:rsidP="00627557">
      <w:pPr>
        <w:pStyle w:val="af"/>
        <w:spacing w:before="0" w:beforeAutospacing="0" w:after="0" w:afterAutospacing="0"/>
        <w:jc w:val="both"/>
        <w:rPr>
          <w:b/>
          <w:spacing w:val="8"/>
        </w:rPr>
      </w:pPr>
      <w:r w:rsidRPr="00E83BC8">
        <w:rPr>
          <w:rStyle w:val="af0"/>
          <w:b w:val="0"/>
          <w:spacing w:val="8"/>
        </w:rPr>
        <w:t>3. Предметом конфликтологии являются:</w:t>
      </w:r>
      <w:r w:rsidRPr="00E83BC8">
        <w:rPr>
          <w:b/>
          <w:spacing w:val="8"/>
        </w:rPr>
        <w:t xml:space="preserve"> </w:t>
      </w:r>
    </w:p>
    <w:p w14:paraId="23FB77D1" w14:textId="77777777" w:rsidR="00627557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а) закономерности появления и развития конфликтных противоречий, динамика и </w:t>
      </w:r>
    </w:p>
    <w:p w14:paraId="01304BE8" w14:textId="77777777" w:rsidR="00627557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направления развития конфликтных ситуаций, способы и методы профилактики, </w:t>
      </w:r>
    </w:p>
    <w:p w14:paraId="34DCBD3D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разрешения и управления конфликтами; </w:t>
      </w:r>
    </w:p>
    <w:p w14:paraId="1354A6F7" w14:textId="77777777" w:rsidR="00627557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б) причины возникновения конфликтов в разных социальных сферах и способы их </w:t>
      </w:r>
    </w:p>
    <w:p w14:paraId="3196183D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разрешения; </w:t>
      </w:r>
    </w:p>
    <w:p w14:paraId="662CB313" w14:textId="77777777" w:rsidR="00627557" w:rsidRPr="00E83BC8" w:rsidRDefault="0067748F" w:rsidP="006E1BD5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в) предпосылки зарождения противоречий в различных социальных слоях общества, </w:t>
      </w:r>
    </w:p>
    <w:p w14:paraId="5BDED4B7" w14:textId="77777777" w:rsidR="0067748F" w:rsidRPr="00E83BC8" w:rsidRDefault="0067748F" w:rsidP="006E1BD5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>их профилактика и разрешение м</w:t>
      </w:r>
      <w:r w:rsidR="006E1BD5" w:rsidRPr="00E83BC8">
        <w:rPr>
          <w:spacing w:val="8"/>
        </w:rPr>
        <w:t xml:space="preserve">ирным путем. </w:t>
      </w:r>
    </w:p>
    <w:p w14:paraId="0E935124" w14:textId="77777777" w:rsidR="0067748F" w:rsidRPr="00E83BC8" w:rsidRDefault="0067748F" w:rsidP="00627557">
      <w:pPr>
        <w:pStyle w:val="af"/>
        <w:spacing w:before="0" w:beforeAutospacing="0" w:after="0" w:afterAutospacing="0"/>
        <w:jc w:val="both"/>
        <w:rPr>
          <w:b/>
          <w:spacing w:val="8"/>
        </w:rPr>
      </w:pPr>
      <w:r w:rsidRPr="00E83BC8">
        <w:rPr>
          <w:rStyle w:val="af0"/>
          <w:b w:val="0"/>
          <w:spacing w:val="8"/>
        </w:rPr>
        <w:t>4. Первый этап становления конфликтологии характеризуется:</w:t>
      </w:r>
      <w:r w:rsidRPr="00E83BC8">
        <w:rPr>
          <w:b/>
          <w:spacing w:val="8"/>
        </w:rPr>
        <w:t xml:space="preserve"> </w:t>
      </w:r>
    </w:p>
    <w:p w14:paraId="449C91B1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а) формированием и развитием знаний о природе, принципах и видах конфликтов; </w:t>
      </w:r>
    </w:p>
    <w:p w14:paraId="458E154F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б) появлением конфликтологических теорий и частных концепций; </w:t>
      </w:r>
    </w:p>
    <w:p w14:paraId="76D441A7" w14:textId="77777777" w:rsidR="0067748F" w:rsidRPr="00E83BC8" w:rsidRDefault="0067748F" w:rsidP="006E1BD5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в) изучением конфликта как самостоятельного явления. </w:t>
      </w:r>
    </w:p>
    <w:p w14:paraId="47E78839" w14:textId="77777777" w:rsidR="0067748F" w:rsidRPr="00E83BC8" w:rsidRDefault="0067748F" w:rsidP="00627557">
      <w:pPr>
        <w:pStyle w:val="af"/>
        <w:spacing w:before="0" w:beforeAutospacing="0" w:after="0" w:afterAutospacing="0"/>
        <w:jc w:val="both"/>
      </w:pPr>
      <w:r w:rsidRPr="00E83BC8">
        <w:t>5. «Конфликт» в переводе с латинского языка означает:</w:t>
      </w:r>
    </w:p>
    <w:p w14:paraId="1861C38F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>а) соглашение;</w:t>
      </w:r>
    </w:p>
    <w:p w14:paraId="7997F80C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 xml:space="preserve">б) столкновение; </w:t>
      </w:r>
    </w:p>
    <w:p w14:paraId="5613DFEA" w14:textId="77777777" w:rsidR="0067748F" w:rsidRPr="00E83BC8" w:rsidRDefault="006E1BD5" w:rsidP="006E1BD5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  <w:bCs w:val="0"/>
        </w:rPr>
      </w:pPr>
      <w:r w:rsidRPr="00E83BC8">
        <w:t>в) существование.</w:t>
      </w:r>
    </w:p>
    <w:p w14:paraId="53820214" w14:textId="77777777" w:rsidR="0067748F" w:rsidRPr="00E83BC8" w:rsidRDefault="0067748F" w:rsidP="00627557">
      <w:pPr>
        <w:pStyle w:val="af"/>
        <w:spacing w:before="0" w:beforeAutospacing="0" w:after="0" w:afterAutospacing="0"/>
        <w:jc w:val="both"/>
        <w:rPr>
          <w:b/>
          <w:spacing w:val="8"/>
        </w:rPr>
      </w:pPr>
      <w:r w:rsidRPr="00E83BC8">
        <w:rPr>
          <w:rStyle w:val="af0"/>
          <w:b w:val="0"/>
          <w:spacing w:val="8"/>
        </w:rPr>
        <w:t>6. Инцидент в конфликтологии – это:</w:t>
      </w:r>
      <w:r w:rsidRPr="00E83BC8">
        <w:rPr>
          <w:b/>
          <w:spacing w:val="8"/>
        </w:rPr>
        <w:t xml:space="preserve"> </w:t>
      </w:r>
    </w:p>
    <w:p w14:paraId="3D968C96" w14:textId="77777777" w:rsidR="00627557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а) формальный повод, позволяющий сторонам конфликта начать открытое </w:t>
      </w:r>
    </w:p>
    <w:p w14:paraId="539C2FBB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противодействие; </w:t>
      </w:r>
    </w:p>
    <w:p w14:paraId="29DFFF96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б) истинная причина возникновения непримиримых противоречий; </w:t>
      </w:r>
    </w:p>
    <w:p w14:paraId="115CF17D" w14:textId="77777777" w:rsidR="0067748F" w:rsidRPr="00E83BC8" w:rsidRDefault="0067748F" w:rsidP="006E1BD5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  <w:bCs w:val="0"/>
          <w:spacing w:val="8"/>
        </w:rPr>
      </w:pPr>
      <w:r w:rsidRPr="00E83BC8">
        <w:rPr>
          <w:spacing w:val="8"/>
        </w:rPr>
        <w:t xml:space="preserve">в) отрицательное восприятие чьего-либо превосходства или успехов. </w:t>
      </w:r>
    </w:p>
    <w:p w14:paraId="35A913A4" w14:textId="77777777" w:rsidR="0067748F" w:rsidRPr="00E83BC8" w:rsidRDefault="0067748F" w:rsidP="00627557">
      <w:pPr>
        <w:pStyle w:val="af"/>
        <w:spacing w:before="0" w:beforeAutospacing="0" w:after="0" w:afterAutospacing="0"/>
        <w:jc w:val="both"/>
        <w:rPr>
          <w:b/>
          <w:spacing w:val="8"/>
        </w:rPr>
      </w:pPr>
      <w:r w:rsidRPr="00E83BC8">
        <w:rPr>
          <w:rStyle w:val="af0"/>
          <w:b w:val="0"/>
          <w:spacing w:val="8"/>
        </w:rPr>
        <w:t>7. Предконфликтная ситуация – это:</w:t>
      </w:r>
      <w:r w:rsidRPr="00E83BC8">
        <w:rPr>
          <w:b/>
          <w:spacing w:val="8"/>
        </w:rPr>
        <w:t xml:space="preserve"> </w:t>
      </w:r>
    </w:p>
    <w:p w14:paraId="32633C24" w14:textId="77777777" w:rsidR="00627557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rFonts w:ascii="&amp;quot" w:hAnsi="&amp;quot"/>
          <w:spacing w:val="8"/>
        </w:rPr>
        <w:t xml:space="preserve">а) </w:t>
      </w:r>
      <w:r w:rsidRPr="00E83BC8">
        <w:rPr>
          <w:spacing w:val="8"/>
        </w:rPr>
        <w:t xml:space="preserve">использование угрозы как способа воздействия на оппонента при проведении </w:t>
      </w:r>
    </w:p>
    <w:p w14:paraId="24070872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переговоров; </w:t>
      </w:r>
    </w:p>
    <w:p w14:paraId="3CDBCF50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>б) действие, которое направлено против кого-либо другого;</w:t>
      </w:r>
    </w:p>
    <w:p w14:paraId="57ACF7FE" w14:textId="77777777" w:rsidR="00627557" w:rsidRPr="00E83BC8" w:rsidRDefault="0067748F" w:rsidP="006E1BD5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>в) нарастание напряженности между оппонентами – потенциальными участниками</w:t>
      </w:r>
    </w:p>
    <w:p w14:paraId="21B2B380" w14:textId="77777777" w:rsidR="0067748F" w:rsidRPr="00E83BC8" w:rsidRDefault="0067748F" w:rsidP="006E1BD5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>конфликт</w:t>
      </w:r>
      <w:r w:rsidR="006E1BD5" w:rsidRPr="00E83BC8">
        <w:rPr>
          <w:spacing w:val="8"/>
        </w:rPr>
        <w:t>а из-за возникших противоречий.</w:t>
      </w:r>
    </w:p>
    <w:p w14:paraId="5F9D0260" w14:textId="77777777" w:rsidR="0067748F" w:rsidRPr="00E83BC8" w:rsidRDefault="0067748F" w:rsidP="00627557">
      <w:pPr>
        <w:pStyle w:val="af"/>
        <w:spacing w:before="0" w:beforeAutospacing="0" w:after="0" w:afterAutospacing="0"/>
        <w:jc w:val="both"/>
      </w:pPr>
      <w:r w:rsidRPr="00E83BC8">
        <w:t>8. Структурными элементами конфликта являются:</w:t>
      </w:r>
    </w:p>
    <w:p w14:paraId="257104A7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>а) роли оппонентов, объект конфликта, среда конфликта;</w:t>
      </w:r>
    </w:p>
    <w:p w14:paraId="7BCC4418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 xml:space="preserve">б) позиции субъектов, участники конфликта, зона разногласий; </w:t>
      </w:r>
    </w:p>
    <w:p w14:paraId="665D4D38" w14:textId="77777777" w:rsidR="0067748F" w:rsidRPr="00E83BC8" w:rsidRDefault="0067748F" w:rsidP="006E1BD5">
      <w:pPr>
        <w:pStyle w:val="af"/>
        <w:spacing w:before="0" w:beforeAutospacing="0" w:after="0" w:afterAutospacing="0"/>
        <w:ind w:firstLine="709"/>
        <w:jc w:val="both"/>
      </w:pPr>
      <w:r w:rsidRPr="00E83BC8">
        <w:t>в) субъективные и объект</w:t>
      </w:r>
      <w:r w:rsidR="006E1BD5" w:rsidRPr="00E83BC8">
        <w:t>ивные характеристики конфликта.</w:t>
      </w:r>
    </w:p>
    <w:p w14:paraId="24684AF7" w14:textId="77777777" w:rsidR="0067748F" w:rsidRPr="00E83BC8" w:rsidRDefault="0067748F" w:rsidP="00627557">
      <w:pPr>
        <w:pStyle w:val="af"/>
        <w:spacing w:before="0" w:beforeAutospacing="0" w:after="0" w:afterAutospacing="0"/>
        <w:jc w:val="both"/>
      </w:pPr>
      <w:r w:rsidRPr="00E83BC8">
        <w:t>9. К этапам конфликта относятся:</w:t>
      </w:r>
    </w:p>
    <w:p w14:paraId="5010B59A" w14:textId="77777777" w:rsidR="00627557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t xml:space="preserve">а) </w:t>
      </w:r>
      <w:r w:rsidRPr="00E83BC8">
        <w:rPr>
          <w:spacing w:val="8"/>
        </w:rPr>
        <w:t xml:space="preserve">возникновение противоречий, этап попыток снижения напряженности, нарастание </w:t>
      </w:r>
    </w:p>
    <w:p w14:paraId="2C13C6EA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>противоречий, разрешение конфликта;</w:t>
      </w:r>
    </w:p>
    <w:p w14:paraId="0DC2BD0D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>б) инициация конфликта, инцидент, деструктивный конфликт;</w:t>
      </w:r>
    </w:p>
    <w:p w14:paraId="02DB5E7D" w14:textId="77777777" w:rsidR="00627557" w:rsidRPr="00E83BC8" w:rsidRDefault="0067748F" w:rsidP="006E1BD5">
      <w:pPr>
        <w:pStyle w:val="af"/>
        <w:spacing w:before="0" w:beforeAutospacing="0" w:after="0" w:afterAutospacing="0"/>
        <w:ind w:firstLine="709"/>
        <w:jc w:val="both"/>
      </w:pPr>
      <w:r w:rsidRPr="00E83BC8">
        <w:t>в) предконфликтная ситуация, инцидент, открытый конфли</w:t>
      </w:r>
      <w:r w:rsidR="00627557" w:rsidRPr="00E83BC8">
        <w:t>к</w:t>
      </w:r>
      <w:r w:rsidRPr="00E83BC8">
        <w:t>т, эскал</w:t>
      </w:r>
      <w:r w:rsidR="006E1BD5" w:rsidRPr="00E83BC8">
        <w:t xml:space="preserve">ация, послеконфликтная </w:t>
      </w:r>
    </w:p>
    <w:p w14:paraId="34C48ED1" w14:textId="77777777" w:rsidR="0067748F" w:rsidRPr="00E83BC8" w:rsidRDefault="006E1BD5" w:rsidP="006E1BD5">
      <w:pPr>
        <w:pStyle w:val="af"/>
        <w:spacing w:before="0" w:beforeAutospacing="0" w:after="0" w:afterAutospacing="0"/>
        <w:ind w:firstLine="709"/>
        <w:jc w:val="both"/>
      </w:pPr>
      <w:r w:rsidRPr="00E83BC8">
        <w:lastRenderedPageBreak/>
        <w:t xml:space="preserve">стадия. </w:t>
      </w:r>
    </w:p>
    <w:p w14:paraId="73A7C49D" w14:textId="77777777" w:rsidR="0067748F" w:rsidRPr="00E83BC8" w:rsidRDefault="0067748F" w:rsidP="00627557">
      <w:pPr>
        <w:pStyle w:val="af"/>
        <w:spacing w:before="0" w:beforeAutospacing="0" w:after="0" w:afterAutospacing="0"/>
        <w:jc w:val="both"/>
      </w:pPr>
      <w:r w:rsidRPr="00E83BC8">
        <w:t>10. Какой из вариантов ответа не отражает динамику конфликта (исключите лишнее):</w:t>
      </w:r>
    </w:p>
    <w:p w14:paraId="062E9FF8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>а) этапы конфликта;</w:t>
      </w:r>
    </w:p>
    <w:p w14:paraId="45BB93FB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>б) фазы конфликта;</w:t>
      </w:r>
    </w:p>
    <w:p w14:paraId="4828E870" w14:textId="77777777" w:rsidR="0067748F" w:rsidRPr="00E83BC8" w:rsidRDefault="006E1BD5" w:rsidP="006E1BD5">
      <w:pPr>
        <w:pStyle w:val="af"/>
        <w:spacing w:before="0" w:beforeAutospacing="0" w:after="0" w:afterAutospacing="0"/>
        <w:ind w:firstLine="709"/>
        <w:jc w:val="both"/>
      </w:pPr>
      <w:r w:rsidRPr="00E83BC8">
        <w:t xml:space="preserve">в) содержание конфликта. </w:t>
      </w:r>
    </w:p>
    <w:p w14:paraId="6469EBE0" w14:textId="77777777" w:rsidR="0067748F" w:rsidRPr="00E83BC8" w:rsidRDefault="0067748F" w:rsidP="00627557">
      <w:pPr>
        <w:pStyle w:val="af"/>
        <w:spacing w:before="0" w:beforeAutospacing="0" w:after="0" w:afterAutospacing="0"/>
        <w:jc w:val="both"/>
      </w:pPr>
      <w:r w:rsidRPr="00E83BC8">
        <w:t>11. Определите фазу с самой высокой возможностью для разрешения конфликта:</w:t>
      </w:r>
    </w:p>
    <w:p w14:paraId="4E8ACC63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 xml:space="preserve">а) начальной фаза; </w:t>
      </w:r>
    </w:p>
    <w:p w14:paraId="3DCFCDE7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>б) фазе подъема;</w:t>
      </w:r>
    </w:p>
    <w:p w14:paraId="681AEBE2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>в) пик конфликта;</w:t>
      </w:r>
    </w:p>
    <w:p w14:paraId="6BD83C8D" w14:textId="77777777" w:rsidR="0067748F" w:rsidRPr="00E83BC8" w:rsidRDefault="006E1BD5" w:rsidP="006E1BD5">
      <w:pPr>
        <w:pStyle w:val="af"/>
        <w:spacing w:before="0" w:beforeAutospacing="0" w:after="0" w:afterAutospacing="0"/>
        <w:ind w:firstLine="709"/>
        <w:jc w:val="both"/>
      </w:pPr>
      <w:r w:rsidRPr="00E83BC8">
        <w:t>г) фаза спада.</w:t>
      </w:r>
    </w:p>
    <w:p w14:paraId="6197EC4D" w14:textId="77777777" w:rsidR="0067748F" w:rsidRPr="00E83BC8" w:rsidRDefault="00627557" w:rsidP="00627557">
      <w:pPr>
        <w:pStyle w:val="af"/>
        <w:spacing w:before="0" w:beforeAutospacing="0" w:after="0" w:afterAutospacing="0"/>
        <w:jc w:val="both"/>
      </w:pPr>
      <w:r w:rsidRPr="00E83BC8">
        <w:t>1</w:t>
      </w:r>
      <w:r w:rsidR="0067748F" w:rsidRPr="00E83BC8">
        <w:t>2. Выберите существенные характеристики эскалации конфликта:</w:t>
      </w:r>
    </w:p>
    <w:p w14:paraId="1C512236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 xml:space="preserve">а) использование угроз в адрес оппонента; </w:t>
      </w:r>
    </w:p>
    <w:p w14:paraId="6F9A3C18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>б) признание реальности конфликта;</w:t>
      </w:r>
    </w:p>
    <w:p w14:paraId="0B0053B1" w14:textId="77777777" w:rsidR="0067748F" w:rsidRPr="00E83BC8" w:rsidRDefault="0067748F" w:rsidP="006E1BD5">
      <w:pPr>
        <w:pStyle w:val="af"/>
        <w:spacing w:before="0" w:beforeAutospacing="0" w:after="0" w:afterAutospacing="0"/>
        <w:ind w:firstLine="709"/>
        <w:jc w:val="both"/>
      </w:pPr>
      <w:r w:rsidRPr="00E83BC8">
        <w:t>в) расширен</w:t>
      </w:r>
      <w:r w:rsidR="006E1BD5" w:rsidRPr="00E83BC8">
        <w:t xml:space="preserve">ие социальной среды конфликта. </w:t>
      </w:r>
    </w:p>
    <w:p w14:paraId="2697613A" w14:textId="77777777" w:rsidR="0067748F" w:rsidRPr="00E83BC8" w:rsidRDefault="0067748F" w:rsidP="00627557">
      <w:pPr>
        <w:pStyle w:val="af"/>
        <w:spacing w:before="0" w:beforeAutospacing="0" w:after="0" w:afterAutospacing="0"/>
        <w:jc w:val="both"/>
      </w:pPr>
      <w:r w:rsidRPr="00E83BC8">
        <w:t>13. Внутриличностный конфликт – это конфликт между:</w:t>
      </w:r>
    </w:p>
    <w:p w14:paraId="1879C331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>а) бессознательными установками;</w:t>
      </w:r>
    </w:p>
    <w:p w14:paraId="1241EF78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 xml:space="preserve">б) сознательной и бессознательной структурами; </w:t>
      </w:r>
    </w:p>
    <w:p w14:paraId="068C78B5" w14:textId="77777777" w:rsidR="0067748F" w:rsidRPr="00E83BC8" w:rsidRDefault="0067748F" w:rsidP="006E1BD5">
      <w:pPr>
        <w:pStyle w:val="af"/>
        <w:spacing w:before="0" w:beforeAutospacing="0" w:after="0" w:afterAutospacing="0"/>
        <w:ind w:firstLine="709"/>
        <w:jc w:val="both"/>
      </w:pPr>
      <w:r w:rsidRPr="00E83BC8">
        <w:t>в) между любыми</w:t>
      </w:r>
      <w:r w:rsidR="006E1BD5" w:rsidRPr="00E83BC8">
        <w:t xml:space="preserve"> внутриличностными структурами.</w:t>
      </w:r>
    </w:p>
    <w:p w14:paraId="55FF6E60" w14:textId="77777777" w:rsidR="0067748F" w:rsidRPr="00E83BC8" w:rsidRDefault="0067748F" w:rsidP="00627557">
      <w:pPr>
        <w:pStyle w:val="af"/>
        <w:spacing w:before="0" w:beforeAutospacing="0" w:after="0" w:afterAutospacing="0"/>
        <w:jc w:val="both"/>
      </w:pPr>
      <w:r w:rsidRPr="00E83BC8">
        <w:t>14. К социальным ролям участников конфликта относятся:</w:t>
      </w:r>
    </w:p>
    <w:p w14:paraId="433A42AD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>а) субъекты, жертвы, подстрекатели, союзники, посредники, организаторы;</w:t>
      </w:r>
    </w:p>
    <w:p w14:paraId="2D1CAC9B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</w:pPr>
      <w:r w:rsidRPr="00E83BC8">
        <w:t>б) свидетели, участники, группа поддержки, зрители, оппоненты, управленцы.</w:t>
      </w:r>
    </w:p>
    <w:p w14:paraId="40169445" w14:textId="77777777" w:rsidR="0067748F" w:rsidRPr="00E83BC8" w:rsidRDefault="0067748F" w:rsidP="006E1BD5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  <w:bCs w:val="0"/>
        </w:rPr>
      </w:pPr>
      <w:r w:rsidRPr="00E83BC8">
        <w:t>в) судьи, посредники, кон</w:t>
      </w:r>
      <w:r w:rsidR="006E1BD5" w:rsidRPr="00E83BC8">
        <w:t xml:space="preserve">фликтанты, инициаторы, жертвы. </w:t>
      </w:r>
    </w:p>
    <w:p w14:paraId="3D42EC5D" w14:textId="77777777" w:rsidR="0067748F" w:rsidRPr="00E83BC8" w:rsidRDefault="0067748F" w:rsidP="00627557">
      <w:pPr>
        <w:pStyle w:val="af"/>
        <w:spacing w:before="0" w:beforeAutospacing="0" w:after="0" w:afterAutospacing="0"/>
        <w:jc w:val="both"/>
        <w:rPr>
          <w:b/>
          <w:spacing w:val="8"/>
        </w:rPr>
      </w:pPr>
      <w:r w:rsidRPr="00E83BC8">
        <w:rPr>
          <w:rStyle w:val="af0"/>
          <w:b w:val="0"/>
          <w:spacing w:val="8"/>
        </w:rPr>
        <w:t>15. Толерантность – это:</w:t>
      </w:r>
      <w:r w:rsidRPr="00E83BC8">
        <w:rPr>
          <w:b/>
          <w:spacing w:val="8"/>
        </w:rPr>
        <w:t xml:space="preserve"> </w:t>
      </w:r>
    </w:p>
    <w:p w14:paraId="4B7288B2" w14:textId="77777777" w:rsidR="00627557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а) отсутствие или довольно незначительная реакция сторон на конфликтогенный </w:t>
      </w:r>
    </w:p>
    <w:p w14:paraId="03F2F780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фактор; </w:t>
      </w:r>
    </w:p>
    <w:p w14:paraId="1B0D8D05" w14:textId="77777777" w:rsidR="00627557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б) рост недовольства, отрицательной психологической напряженности и </w:t>
      </w:r>
    </w:p>
    <w:p w14:paraId="71E7B009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деструктивных социальных связей; </w:t>
      </w:r>
    </w:p>
    <w:p w14:paraId="60594473" w14:textId="77777777" w:rsidR="0067748F" w:rsidRPr="00E83BC8" w:rsidRDefault="0067748F" w:rsidP="006E1BD5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  <w:bCs w:val="0"/>
          <w:spacing w:val="8"/>
        </w:rPr>
      </w:pPr>
      <w:r w:rsidRPr="00E83BC8">
        <w:rPr>
          <w:spacing w:val="8"/>
        </w:rPr>
        <w:t>в) недобросовестное исп</w:t>
      </w:r>
      <w:r w:rsidR="006E1BD5" w:rsidRPr="00E83BC8">
        <w:rPr>
          <w:spacing w:val="8"/>
        </w:rPr>
        <w:t>ользование открытой информации.</w:t>
      </w:r>
    </w:p>
    <w:p w14:paraId="5BA3E14B" w14:textId="77777777" w:rsidR="0067748F" w:rsidRPr="00E83BC8" w:rsidRDefault="0067748F" w:rsidP="00627557">
      <w:pPr>
        <w:pStyle w:val="af"/>
        <w:spacing w:before="0" w:beforeAutospacing="0" w:after="0" w:afterAutospacing="0"/>
        <w:jc w:val="both"/>
        <w:rPr>
          <w:b/>
          <w:spacing w:val="8"/>
        </w:rPr>
      </w:pPr>
      <w:r w:rsidRPr="00E83BC8">
        <w:rPr>
          <w:rStyle w:val="af0"/>
          <w:b w:val="0"/>
          <w:spacing w:val="8"/>
        </w:rPr>
        <w:t>16. Замораживание конфликта предполагает:</w:t>
      </w:r>
      <w:r w:rsidRPr="00E83BC8">
        <w:rPr>
          <w:b/>
          <w:spacing w:val="8"/>
        </w:rPr>
        <w:t xml:space="preserve"> </w:t>
      </w:r>
    </w:p>
    <w:p w14:paraId="3906DB34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а) изучение возникших противоречий для определения их причин и прогнозирования; </w:t>
      </w:r>
    </w:p>
    <w:p w14:paraId="57143561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б) его отсрочку с сохранением имеющихся противоречий; </w:t>
      </w:r>
    </w:p>
    <w:p w14:paraId="3D509BC3" w14:textId="77777777" w:rsidR="0067748F" w:rsidRPr="00E83BC8" w:rsidRDefault="0067748F" w:rsidP="00627557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  <w:bCs w:val="0"/>
          <w:spacing w:val="8"/>
        </w:rPr>
      </w:pPr>
      <w:r w:rsidRPr="00E83BC8">
        <w:rPr>
          <w:spacing w:val="8"/>
        </w:rPr>
        <w:t>в) запрет управляющего субъекта на участие в кон</w:t>
      </w:r>
      <w:r w:rsidR="00627557" w:rsidRPr="00E83BC8">
        <w:rPr>
          <w:spacing w:val="8"/>
        </w:rPr>
        <w:t xml:space="preserve">фликте во имя общих интересов. </w:t>
      </w:r>
    </w:p>
    <w:p w14:paraId="5874534B" w14:textId="77777777" w:rsidR="0067748F" w:rsidRPr="00E83BC8" w:rsidRDefault="0067748F" w:rsidP="00627557">
      <w:pPr>
        <w:pStyle w:val="af"/>
        <w:spacing w:before="0" w:beforeAutospacing="0" w:after="0" w:afterAutospacing="0"/>
        <w:jc w:val="both"/>
        <w:rPr>
          <w:b/>
          <w:spacing w:val="8"/>
        </w:rPr>
      </w:pPr>
      <w:r w:rsidRPr="00E83BC8">
        <w:rPr>
          <w:rStyle w:val="af0"/>
          <w:b w:val="0"/>
          <w:spacing w:val="8"/>
        </w:rPr>
        <w:t>17. Кризис в конфликтологии представляет собой:</w:t>
      </w:r>
      <w:r w:rsidRPr="00E83BC8">
        <w:rPr>
          <w:b/>
          <w:spacing w:val="8"/>
        </w:rPr>
        <w:t xml:space="preserve"> </w:t>
      </w:r>
    </w:p>
    <w:p w14:paraId="01AC3AB8" w14:textId="77777777" w:rsidR="00627557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>а) точку степени нарастания остроты конфликта, при достижении которой ситуация</w:t>
      </w:r>
    </w:p>
    <w:p w14:paraId="4755497C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кардинально меняется в сторону отступления либо применения силы; </w:t>
      </w:r>
    </w:p>
    <w:p w14:paraId="2DF0ED12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б) состояние эмоциональной разрядки; </w:t>
      </w:r>
    </w:p>
    <w:p w14:paraId="0EC39FE9" w14:textId="77777777" w:rsidR="0067748F" w:rsidRPr="00E83BC8" w:rsidRDefault="0067748F" w:rsidP="00627557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  <w:bCs w:val="0"/>
          <w:spacing w:val="8"/>
        </w:rPr>
      </w:pPr>
      <w:r w:rsidRPr="00E83BC8">
        <w:rPr>
          <w:spacing w:val="8"/>
        </w:rPr>
        <w:t>в) неадекватную эмоциональную реак</w:t>
      </w:r>
      <w:r w:rsidR="00627557" w:rsidRPr="00E83BC8">
        <w:rPr>
          <w:spacing w:val="8"/>
        </w:rPr>
        <w:t xml:space="preserve">цию на конфликтогенный фактор. </w:t>
      </w:r>
    </w:p>
    <w:p w14:paraId="01DA755B" w14:textId="77777777" w:rsidR="0067748F" w:rsidRPr="00E83BC8" w:rsidRDefault="00627557" w:rsidP="00627557">
      <w:pPr>
        <w:pStyle w:val="af"/>
        <w:spacing w:before="0" w:beforeAutospacing="0" w:after="0" w:afterAutospacing="0"/>
        <w:jc w:val="both"/>
        <w:rPr>
          <w:b/>
          <w:spacing w:val="8"/>
        </w:rPr>
      </w:pPr>
      <w:r w:rsidRPr="00E83BC8">
        <w:rPr>
          <w:rStyle w:val="af0"/>
          <w:b w:val="0"/>
          <w:spacing w:val="8"/>
        </w:rPr>
        <w:t>18</w:t>
      </w:r>
      <w:r w:rsidR="0067748F" w:rsidRPr="00E83BC8">
        <w:rPr>
          <w:rStyle w:val="af0"/>
          <w:b w:val="0"/>
          <w:spacing w:val="8"/>
        </w:rPr>
        <w:t>. Компромисс невозможен в конфликте:</w:t>
      </w:r>
      <w:r w:rsidR="0067748F" w:rsidRPr="00E83BC8">
        <w:rPr>
          <w:b/>
          <w:spacing w:val="8"/>
        </w:rPr>
        <w:t xml:space="preserve"> </w:t>
      </w:r>
    </w:p>
    <w:p w14:paraId="34D4D104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а) интересов; </w:t>
      </w:r>
    </w:p>
    <w:p w14:paraId="63635FB1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>б) ресурсов;</w:t>
      </w:r>
    </w:p>
    <w:p w14:paraId="765B06F4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в) ценностей. </w:t>
      </w:r>
    </w:p>
    <w:p w14:paraId="1D26AFEF" w14:textId="77777777" w:rsidR="0067748F" w:rsidRPr="00E83BC8" w:rsidRDefault="0067748F" w:rsidP="004930CB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  <w:spacing w:val="8"/>
        </w:rPr>
      </w:pPr>
    </w:p>
    <w:p w14:paraId="70382FE0" w14:textId="77777777" w:rsidR="000C328F" w:rsidRPr="000C328F" w:rsidRDefault="00627557" w:rsidP="000C32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hAnsi="Times New Roman" w:cs="Times New Roman"/>
          <w:b/>
          <w:sz w:val="24"/>
          <w:szCs w:val="24"/>
        </w:rPr>
        <w:t>Тест № 2</w:t>
      </w:r>
      <w:r w:rsidR="000C328F" w:rsidRPr="000C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6918C3A" w14:textId="77777777" w:rsidR="0021627E" w:rsidRPr="00E83BC8" w:rsidRDefault="0021627E" w:rsidP="000C32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D5D9F" w14:textId="77777777" w:rsidR="00B915AD" w:rsidRPr="00E83BC8" w:rsidRDefault="00B915AD" w:rsidP="000C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Процесс разрешения конфликтов включает следующие этапы (2 выбора): 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5130"/>
        <w:gridCol w:w="63"/>
      </w:tblGrid>
      <w:tr w:rsidR="00B915AD" w:rsidRPr="00E83BC8" w14:paraId="7240145F" w14:textId="77777777" w:rsidTr="00B915AD">
        <w:tc>
          <w:tcPr>
            <w:tcW w:w="5193" w:type="dxa"/>
            <w:gridSpan w:val="2"/>
          </w:tcPr>
          <w:p w14:paraId="63BD5A5A" w14:textId="77777777" w:rsidR="00B915AD" w:rsidRPr="00E83BC8" w:rsidRDefault="00CD2BD4" w:rsidP="000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приспособление</w:t>
            </w:r>
          </w:p>
        </w:tc>
      </w:tr>
      <w:tr w:rsidR="00B915AD" w:rsidRPr="00E83BC8" w14:paraId="6B14C02A" w14:textId="77777777" w:rsidTr="00B915AD">
        <w:tc>
          <w:tcPr>
            <w:tcW w:w="5193" w:type="dxa"/>
            <w:gridSpan w:val="2"/>
          </w:tcPr>
          <w:p w14:paraId="1F5A6D03" w14:textId="77777777" w:rsidR="00B915AD" w:rsidRPr="00E83BC8" w:rsidRDefault="00CD2BD4" w:rsidP="00B91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анализ и оценка ситуации</w:t>
            </w:r>
          </w:p>
        </w:tc>
      </w:tr>
      <w:tr w:rsidR="00B915AD" w:rsidRPr="00E83BC8" w14:paraId="6EEF51FE" w14:textId="77777777" w:rsidTr="00B915AD">
        <w:trPr>
          <w:gridAfter w:val="1"/>
          <w:wAfter w:w="63" w:type="dxa"/>
        </w:trPr>
        <w:tc>
          <w:tcPr>
            <w:tcW w:w="5130" w:type="dxa"/>
          </w:tcPr>
          <w:p w14:paraId="161CEE51" w14:textId="77777777" w:rsidR="00B915AD" w:rsidRPr="00E83BC8" w:rsidRDefault="00CD2BD4" w:rsidP="00B91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компромисс</w:t>
            </w:r>
          </w:p>
        </w:tc>
      </w:tr>
      <w:tr w:rsidR="00B915AD" w:rsidRPr="00E83BC8" w14:paraId="498B99F6" w14:textId="77777777" w:rsidTr="00B915AD">
        <w:trPr>
          <w:gridAfter w:val="1"/>
          <w:wAfter w:w="63" w:type="dxa"/>
        </w:trPr>
        <w:tc>
          <w:tcPr>
            <w:tcW w:w="5130" w:type="dxa"/>
          </w:tcPr>
          <w:p w14:paraId="6E2982CB" w14:textId="77777777" w:rsidR="00B915AD" w:rsidRPr="00E83BC8" w:rsidRDefault="00CD2BD4" w:rsidP="00B915AD">
            <w:pPr>
              <w:spacing w:after="0" w:line="240" w:lineRule="auto"/>
              <w:ind w:right="-17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контроль эффективности собственных действий</w:t>
            </w:r>
          </w:p>
        </w:tc>
      </w:tr>
    </w:tbl>
    <w:p w14:paraId="0B9E41B8" w14:textId="77777777" w:rsidR="00B915AD" w:rsidRPr="00E83BC8" w:rsidRDefault="00B915AD" w:rsidP="00B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стратегии выхода из конфликта зависит от следующих факторов (2 выбора):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5130"/>
      </w:tblGrid>
      <w:tr w:rsidR="00B915AD" w:rsidRPr="00E83BC8" w14:paraId="696A9ACB" w14:textId="77777777" w:rsidTr="00B915AD">
        <w:tc>
          <w:tcPr>
            <w:tcW w:w="5130" w:type="dxa"/>
          </w:tcPr>
          <w:p w14:paraId="514BF108" w14:textId="77777777" w:rsidR="00B915AD" w:rsidRPr="00E83BC8" w:rsidRDefault="00CD2BD4" w:rsidP="00B915AD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возможные последствия</w:t>
            </w:r>
          </w:p>
        </w:tc>
      </w:tr>
      <w:tr w:rsidR="00B915AD" w:rsidRPr="00E83BC8" w14:paraId="4664114F" w14:textId="77777777" w:rsidTr="00B915AD">
        <w:tc>
          <w:tcPr>
            <w:tcW w:w="5130" w:type="dxa"/>
          </w:tcPr>
          <w:p w14:paraId="39C14440" w14:textId="77777777" w:rsidR="00B915AD" w:rsidRPr="00E83BC8" w:rsidRDefault="00CD2BD4" w:rsidP="00CD2BD4">
            <w:pPr>
              <w:spacing w:after="0" w:line="240" w:lineRule="auto"/>
              <w:ind w:right="-1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анализ собственной позиции</w:t>
            </w:r>
          </w:p>
        </w:tc>
      </w:tr>
      <w:tr w:rsidR="00B915AD" w:rsidRPr="00E83BC8" w14:paraId="706373CB" w14:textId="77777777" w:rsidTr="00B915AD">
        <w:tc>
          <w:tcPr>
            <w:tcW w:w="5130" w:type="dxa"/>
          </w:tcPr>
          <w:p w14:paraId="07F8D72C" w14:textId="77777777" w:rsidR="00B915AD" w:rsidRPr="00E83BC8" w:rsidRDefault="00CD2BD4" w:rsidP="00B91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прогноз вариантов разрешения конфликта</w:t>
            </w:r>
          </w:p>
        </w:tc>
      </w:tr>
      <w:tr w:rsidR="00B915AD" w:rsidRPr="00E83BC8" w14:paraId="6384BE0F" w14:textId="77777777" w:rsidTr="00B915AD">
        <w:tc>
          <w:tcPr>
            <w:tcW w:w="5130" w:type="dxa"/>
          </w:tcPr>
          <w:p w14:paraId="325E3785" w14:textId="77777777" w:rsidR="00B915AD" w:rsidRPr="00E83BC8" w:rsidRDefault="00CD2BD4" w:rsidP="00B91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длительность конфликта</w:t>
            </w:r>
          </w:p>
        </w:tc>
      </w:tr>
    </w:tbl>
    <w:p w14:paraId="767C2FFF" w14:textId="77777777" w:rsidR="00B915AD" w:rsidRPr="00E83BC8" w:rsidRDefault="00B915AD" w:rsidP="00B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способами разрешения конфликта являются (2 выбора):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3399"/>
      </w:tblGrid>
      <w:tr w:rsidR="00B915AD" w:rsidRPr="00E83BC8" w14:paraId="59EEFDAB" w14:textId="77777777" w:rsidTr="00297F66">
        <w:tc>
          <w:tcPr>
            <w:tcW w:w="3399" w:type="dxa"/>
          </w:tcPr>
          <w:p w14:paraId="154A2EB8" w14:textId="77777777" w:rsidR="00B915AD" w:rsidRPr="00E83BC8" w:rsidRDefault="00CD2BD4" w:rsidP="00B915AD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сотрудничество</w:t>
            </w:r>
          </w:p>
        </w:tc>
      </w:tr>
      <w:tr w:rsidR="00B915AD" w:rsidRPr="00E83BC8" w14:paraId="7EE2A549" w14:textId="77777777" w:rsidTr="00297F66">
        <w:tc>
          <w:tcPr>
            <w:tcW w:w="3399" w:type="dxa"/>
          </w:tcPr>
          <w:p w14:paraId="40866522" w14:textId="77777777" w:rsidR="00B915AD" w:rsidRPr="00E83BC8" w:rsidRDefault="00CD2BD4" w:rsidP="00B91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манипуляция</w:t>
            </w:r>
          </w:p>
        </w:tc>
      </w:tr>
      <w:tr w:rsidR="00B915AD" w:rsidRPr="00E83BC8" w14:paraId="0E847070" w14:textId="77777777" w:rsidTr="00B915AD">
        <w:tc>
          <w:tcPr>
            <w:tcW w:w="3399" w:type="dxa"/>
          </w:tcPr>
          <w:p w14:paraId="57EBDCDA" w14:textId="77777777" w:rsidR="00B915AD" w:rsidRPr="00E83BC8" w:rsidRDefault="00CD2BD4" w:rsidP="00B91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конфронтация</w:t>
            </w:r>
          </w:p>
        </w:tc>
      </w:tr>
      <w:tr w:rsidR="00B915AD" w:rsidRPr="00E83BC8" w14:paraId="13C8A2D1" w14:textId="77777777" w:rsidTr="00B915AD">
        <w:tc>
          <w:tcPr>
            <w:tcW w:w="3399" w:type="dxa"/>
          </w:tcPr>
          <w:p w14:paraId="09DA38FB" w14:textId="77777777" w:rsidR="00B915AD" w:rsidRPr="00E83BC8" w:rsidRDefault="00CD2BD4" w:rsidP="00B91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уклонение</w:t>
            </w:r>
          </w:p>
        </w:tc>
      </w:tr>
    </w:tbl>
    <w:p w14:paraId="131AF728" w14:textId="77777777" w:rsidR="00B915AD" w:rsidRPr="00E83BC8" w:rsidRDefault="00B915AD" w:rsidP="00B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формами завершения конфликта считаются (2 выбора):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4563"/>
      </w:tblGrid>
      <w:tr w:rsidR="00B915AD" w:rsidRPr="00E83BC8" w14:paraId="6AE71F15" w14:textId="77777777" w:rsidTr="00B915AD">
        <w:tc>
          <w:tcPr>
            <w:tcW w:w="4563" w:type="dxa"/>
          </w:tcPr>
          <w:p w14:paraId="0C887B19" w14:textId="77777777" w:rsidR="00B915AD" w:rsidRPr="00E83BC8" w:rsidRDefault="00CD2BD4" w:rsidP="00B915AD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переговоры</w:t>
            </w:r>
          </w:p>
        </w:tc>
      </w:tr>
      <w:tr w:rsidR="00B915AD" w:rsidRPr="00E83BC8" w14:paraId="5A71E428" w14:textId="77777777" w:rsidTr="00B915AD">
        <w:tc>
          <w:tcPr>
            <w:tcW w:w="4563" w:type="dxa"/>
          </w:tcPr>
          <w:p w14:paraId="3FA060E4" w14:textId="77777777" w:rsidR="00B915AD" w:rsidRPr="00E83BC8" w:rsidRDefault="00CD2BD4" w:rsidP="0062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уступки одной из сторон</w:t>
            </w:r>
          </w:p>
          <w:p w14:paraId="06B1D2D7" w14:textId="77777777" w:rsidR="00B915AD" w:rsidRPr="00E83BC8" w:rsidRDefault="00CD2BD4" w:rsidP="0062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перерастание в другой конфликт</w:t>
            </w:r>
          </w:p>
          <w:p w14:paraId="6EF22492" w14:textId="77777777" w:rsidR="00B915AD" w:rsidRPr="00E83BC8" w:rsidRDefault="00CD2BD4" w:rsidP="0062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27557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затухание конфликта</w:t>
            </w:r>
          </w:p>
        </w:tc>
      </w:tr>
    </w:tbl>
    <w:p w14:paraId="5E4ABAC1" w14:textId="77777777" w:rsidR="00B915AD" w:rsidRPr="00E83BC8" w:rsidRDefault="00B915AD" w:rsidP="00627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Исходами конфликта могут быть (2 выбора):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4422"/>
        <w:gridCol w:w="61"/>
      </w:tblGrid>
      <w:tr w:rsidR="00B915AD" w:rsidRPr="00E83BC8" w14:paraId="2A687179" w14:textId="77777777" w:rsidTr="00B915AD">
        <w:tc>
          <w:tcPr>
            <w:tcW w:w="4483" w:type="dxa"/>
            <w:gridSpan w:val="2"/>
          </w:tcPr>
          <w:p w14:paraId="73EB715A" w14:textId="77777777" w:rsidR="00B915AD" w:rsidRPr="00E83BC8" w:rsidRDefault="00CD2BD4" w:rsidP="00B915AD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компромисс</w:t>
            </w:r>
          </w:p>
        </w:tc>
      </w:tr>
      <w:tr w:rsidR="00B915AD" w:rsidRPr="00E83BC8" w14:paraId="42A9A7F9" w14:textId="77777777" w:rsidTr="00B915AD">
        <w:tc>
          <w:tcPr>
            <w:tcW w:w="4483" w:type="dxa"/>
            <w:gridSpan w:val="2"/>
          </w:tcPr>
          <w:p w14:paraId="03D5F877" w14:textId="77777777" w:rsidR="00B915AD" w:rsidRPr="00E83BC8" w:rsidRDefault="00CD2BD4" w:rsidP="00B91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победа одной из сторон</w:t>
            </w:r>
          </w:p>
        </w:tc>
      </w:tr>
      <w:tr w:rsidR="00B915AD" w:rsidRPr="00E83BC8" w14:paraId="21627B62" w14:textId="77777777" w:rsidTr="00B915AD">
        <w:trPr>
          <w:gridAfter w:val="1"/>
          <w:wAfter w:w="61" w:type="dxa"/>
        </w:trPr>
        <w:tc>
          <w:tcPr>
            <w:tcW w:w="4422" w:type="dxa"/>
          </w:tcPr>
          <w:p w14:paraId="019DE4E3" w14:textId="77777777" w:rsidR="00B915AD" w:rsidRPr="00E83BC8" w:rsidRDefault="00CD2BD4" w:rsidP="0062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уклонение</w:t>
            </w:r>
          </w:p>
        </w:tc>
      </w:tr>
      <w:tr w:rsidR="00B915AD" w:rsidRPr="00E83BC8" w14:paraId="388AFBC3" w14:textId="77777777" w:rsidTr="00B915AD">
        <w:trPr>
          <w:gridAfter w:val="1"/>
          <w:wAfter w:w="61" w:type="dxa"/>
        </w:trPr>
        <w:tc>
          <w:tcPr>
            <w:tcW w:w="4422" w:type="dxa"/>
          </w:tcPr>
          <w:p w14:paraId="5A242ACE" w14:textId="77777777" w:rsidR="00B915AD" w:rsidRPr="00E83BC8" w:rsidRDefault="00CD2BD4" w:rsidP="0062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деление объекта конфликта</w:t>
            </w:r>
          </w:p>
        </w:tc>
      </w:tr>
    </w:tbl>
    <w:p w14:paraId="46E93E9B" w14:textId="77777777" w:rsidR="00B915AD" w:rsidRPr="00E83BC8" w:rsidRDefault="00B915AD" w:rsidP="00627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Основным критерием разрешения конфликта является:</w:t>
      </w:r>
    </w:p>
    <w:tbl>
      <w:tblPr>
        <w:tblW w:w="5975" w:type="dxa"/>
        <w:tblInd w:w="540" w:type="dxa"/>
        <w:tblLook w:val="0000" w:firstRow="0" w:lastRow="0" w:firstColumn="0" w:lastColumn="0" w:noHBand="0" w:noVBand="0"/>
      </w:tblPr>
      <w:tblGrid>
        <w:gridCol w:w="5697"/>
        <w:gridCol w:w="278"/>
      </w:tblGrid>
      <w:tr w:rsidR="00B915AD" w:rsidRPr="00E83BC8" w14:paraId="76019EF9" w14:textId="77777777" w:rsidTr="00B915AD">
        <w:trPr>
          <w:gridAfter w:val="1"/>
          <w:wAfter w:w="278" w:type="dxa"/>
        </w:trPr>
        <w:tc>
          <w:tcPr>
            <w:tcW w:w="5697" w:type="dxa"/>
          </w:tcPr>
          <w:p w14:paraId="7D13A72F" w14:textId="77777777" w:rsidR="00B915AD" w:rsidRPr="00E83BC8" w:rsidRDefault="00CD2BD4" w:rsidP="00B915AD">
            <w:pPr>
              <w:tabs>
                <w:tab w:val="left" w:pos="5245"/>
              </w:tabs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согласие о правилах использования объекта</w:t>
            </w:r>
          </w:p>
        </w:tc>
      </w:tr>
      <w:tr w:rsidR="00B915AD" w:rsidRPr="00E83BC8" w14:paraId="2B2D71B3" w14:textId="77777777" w:rsidTr="00B915AD">
        <w:trPr>
          <w:gridAfter w:val="1"/>
          <w:wAfter w:w="278" w:type="dxa"/>
        </w:trPr>
        <w:tc>
          <w:tcPr>
            <w:tcW w:w="5697" w:type="dxa"/>
          </w:tcPr>
          <w:p w14:paraId="373C9BB0" w14:textId="77777777" w:rsidR="00B915AD" w:rsidRPr="00E83BC8" w:rsidRDefault="00CD2BD4" w:rsidP="00B915AD">
            <w:pPr>
              <w:tabs>
                <w:tab w:val="left" w:pos="5245"/>
              </w:tabs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изъятие объекта конфликта</w:t>
            </w:r>
          </w:p>
        </w:tc>
      </w:tr>
      <w:tr w:rsidR="00B915AD" w:rsidRPr="00E83BC8" w14:paraId="1D5175CC" w14:textId="77777777" w:rsidTr="00B915AD">
        <w:tc>
          <w:tcPr>
            <w:tcW w:w="5975" w:type="dxa"/>
            <w:gridSpan w:val="2"/>
          </w:tcPr>
          <w:p w14:paraId="096FB3CD" w14:textId="77777777" w:rsidR="00B915AD" w:rsidRPr="00E83BC8" w:rsidRDefault="00CD2BD4" w:rsidP="00B915AD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удовлетворенность сторон его результатами</w:t>
            </w:r>
          </w:p>
        </w:tc>
      </w:tr>
      <w:tr w:rsidR="00B915AD" w:rsidRPr="00E83BC8" w14:paraId="5D65EC83" w14:textId="77777777" w:rsidTr="00B915AD">
        <w:tc>
          <w:tcPr>
            <w:tcW w:w="5975" w:type="dxa"/>
            <w:gridSpan w:val="2"/>
          </w:tcPr>
          <w:p w14:paraId="5920E109" w14:textId="77777777" w:rsidR="00B915AD" w:rsidRPr="00E83BC8" w:rsidRDefault="00CD2BD4" w:rsidP="00B915AD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устранение дефицита объекта конфликта</w:t>
            </w:r>
          </w:p>
        </w:tc>
      </w:tr>
    </w:tbl>
    <w:p w14:paraId="2A2F3A0E" w14:textId="77777777" w:rsidR="00B915AD" w:rsidRPr="00E83BC8" w:rsidRDefault="00B915AD" w:rsidP="00B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Медиаторство – это _________________________________________</w:t>
      </w:r>
      <w:r w:rsidR="00CD2BD4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70D2E41B" w14:textId="77777777" w:rsidR="00B915AD" w:rsidRPr="00E83BC8" w:rsidRDefault="00B915AD" w:rsidP="00B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D2BD4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6585C26A" w14:textId="77777777" w:rsidR="00B915AD" w:rsidRPr="00E83BC8" w:rsidRDefault="00B915AD" w:rsidP="00B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CD2BD4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78037D8" w14:textId="77777777" w:rsidR="00B915AD" w:rsidRPr="00E83BC8" w:rsidRDefault="00B915AD" w:rsidP="00B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зависимости от степени контроля медиатора за принимаемым решением в качестве третьей стороны могут выступать (2 выбора):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3381"/>
        <w:gridCol w:w="57"/>
      </w:tblGrid>
      <w:tr w:rsidR="00B915AD" w:rsidRPr="00E83BC8" w14:paraId="18863392" w14:textId="77777777" w:rsidTr="00297F66">
        <w:trPr>
          <w:gridAfter w:val="1"/>
          <w:wAfter w:w="57" w:type="dxa"/>
        </w:trPr>
        <w:tc>
          <w:tcPr>
            <w:tcW w:w="3381" w:type="dxa"/>
          </w:tcPr>
          <w:p w14:paraId="6CEB436A" w14:textId="77777777" w:rsidR="00B915AD" w:rsidRPr="00E83BC8" w:rsidRDefault="00CD2BD4" w:rsidP="00B915AD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посредник</w:t>
            </w:r>
          </w:p>
        </w:tc>
      </w:tr>
      <w:tr w:rsidR="00B915AD" w:rsidRPr="00E83BC8" w14:paraId="7A122F9B" w14:textId="77777777" w:rsidTr="00297F66">
        <w:trPr>
          <w:gridAfter w:val="1"/>
          <w:wAfter w:w="57" w:type="dxa"/>
        </w:trPr>
        <w:tc>
          <w:tcPr>
            <w:tcW w:w="3381" w:type="dxa"/>
          </w:tcPr>
          <w:p w14:paraId="6F751777" w14:textId="77777777" w:rsidR="00B915AD" w:rsidRPr="00E83BC8" w:rsidRDefault="00CD2BD4" w:rsidP="00B91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суд</w:t>
            </w:r>
          </w:p>
        </w:tc>
      </w:tr>
      <w:tr w:rsidR="00B915AD" w:rsidRPr="00E83BC8" w14:paraId="2CA8FA4E" w14:textId="77777777" w:rsidTr="00297F66">
        <w:tc>
          <w:tcPr>
            <w:tcW w:w="3438" w:type="dxa"/>
            <w:gridSpan w:val="2"/>
          </w:tcPr>
          <w:p w14:paraId="26B9456C" w14:textId="77777777" w:rsidR="00B915AD" w:rsidRPr="00E83BC8" w:rsidRDefault="00CD2BD4" w:rsidP="00B91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арбитр</w:t>
            </w:r>
          </w:p>
        </w:tc>
      </w:tr>
      <w:tr w:rsidR="00B915AD" w:rsidRPr="00E83BC8" w14:paraId="6D67AB26" w14:textId="77777777" w:rsidTr="00297F66">
        <w:tc>
          <w:tcPr>
            <w:tcW w:w="3438" w:type="dxa"/>
            <w:gridSpan w:val="2"/>
          </w:tcPr>
          <w:p w14:paraId="69975368" w14:textId="77777777" w:rsidR="00B915AD" w:rsidRPr="00E83BC8" w:rsidRDefault="00CD2BD4" w:rsidP="00B91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руководитель</w:t>
            </w:r>
          </w:p>
        </w:tc>
      </w:tr>
    </w:tbl>
    <w:p w14:paraId="3D1DC000" w14:textId="77777777" w:rsidR="00B915AD" w:rsidRPr="00E83BC8" w:rsidRDefault="00B915AD" w:rsidP="00B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Выделяются следующие этапы медиаторства (2 выбора):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4422"/>
        <w:gridCol w:w="1112"/>
        <w:gridCol w:w="3310"/>
      </w:tblGrid>
      <w:tr w:rsidR="00B915AD" w:rsidRPr="00E83BC8" w14:paraId="4306C29D" w14:textId="77777777" w:rsidTr="00AB1F80">
        <w:tc>
          <w:tcPr>
            <w:tcW w:w="5534" w:type="dxa"/>
            <w:gridSpan w:val="2"/>
          </w:tcPr>
          <w:p w14:paraId="395B88C2" w14:textId="77777777" w:rsidR="00B915AD" w:rsidRPr="00E83BC8" w:rsidRDefault="00CD2BD4" w:rsidP="00AB1F80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B1F80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санкций к</w:t>
            </w:r>
            <w:r w:rsidR="00AB1F80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сторонам</w:t>
            </w:r>
          </w:p>
        </w:tc>
        <w:tc>
          <w:tcPr>
            <w:tcW w:w="3310" w:type="dxa"/>
          </w:tcPr>
          <w:p w14:paraId="079A3C44" w14:textId="77777777" w:rsidR="00B915AD" w:rsidRPr="00E83BC8" w:rsidRDefault="00B915AD" w:rsidP="00B915AD">
            <w:pPr>
              <w:spacing w:after="0" w:line="240" w:lineRule="auto"/>
              <w:ind w:firstLine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AD" w:rsidRPr="00E83BC8" w14:paraId="6831AE74" w14:textId="77777777" w:rsidTr="00AB1F80">
        <w:tc>
          <w:tcPr>
            <w:tcW w:w="5534" w:type="dxa"/>
            <w:gridSpan w:val="2"/>
          </w:tcPr>
          <w:p w14:paraId="7564C691" w14:textId="77777777" w:rsidR="00B915AD" w:rsidRPr="00E83BC8" w:rsidRDefault="00CD2BD4" w:rsidP="00AB1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ведение переговоров</w:t>
            </w:r>
          </w:p>
        </w:tc>
        <w:tc>
          <w:tcPr>
            <w:tcW w:w="3310" w:type="dxa"/>
          </w:tcPr>
          <w:p w14:paraId="36229818" w14:textId="77777777" w:rsidR="00B915AD" w:rsidRPr="00E83BC8" w:rsidRDefault="00B915AD" w:rsidP="00B915AD">
            <w:pPr>
              <w:tabs>
                <w:tab w:val="left" w:pos="997"/>
                <w:tab w:val="left" w:pos="1138"/>
              </w:tabs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F80" w:rsidRPr="00E83BC8" w14:paraId="1FC292F0" w14:textId="77777777" w:rsidTr="00AB1F80">
        <w:tc>
          <w:tcPr>
            <w:tcW w:w="5534" w:type="dxa"/>
            <w:gridSpan w:val="2"/>
          </w:tcPr>
          <w:p w14:paraId="54FE7AE5" w14:textId="77777777" w:rsidR="00AB1F80" w:rsidRPr="00E83BC8" w:rsidRDefault="00CD2BD4" w:rsidP="00AB1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1F80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блокирование борьбы </w:t>
            </w:r>
          </w:p>
        </w:tc>
        <w:tc>
          <w:tcPr>
            <w:tcW w:w="3310" w:type="dxa"/>
          </w:tcPr>
          <w:p w14:paraId="41BD8C77" w14:textId="77777777" w:rsidR="00AB1F80" w:rsidRPr="00E83BC8" w:rsidRDefault="00AB1F80" w:rsidP="00AB1F80">
            <w:pPr>
              <w:tabs>
                <w:tab w:val="left" w:pos="997"/>
                <w:tab w:val="left" w:pos="1138"/>
              </w:tabs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F80" w:rsidRPr="00E83BC8" w14:paraId="3D8F7687" w14:textId="77777777" w:rsidTr="00AB1F80">
        <w:trPr>
          <w:gridAfter w:val="2"/>
          <w:wAfter w:w="4422" w:type="dxa"/>
        </w:trPr>
        <w:tc>
          <w:tcPr>
            <w:tcW w:w="4422" w:type="dxa"/>
          </w:tcPr>
          <w:p w14:paraId="068BD5A3" w14:textId="77777777" w:rsidR="00AB1F80" w:rsidRPr="00E83BC8" w:rsidRDefault="00CD2BD4" w:rsidP="00AB1F80">
            <w:pPr>
              <w:tabs>
                <w:tab w:val="left" w:pos="997"/>
                <w:tab w:val="left" w:pos="1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B1F80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работа с конфликтующими сторонами</w:t>
            </w:r>
          </w:p>
        </w:tc>
      </w:tr>
    </w:tbl>
    <w:p w14:paraId="43C2E83E" w14:textId="77777777" w:rsidR="00B915AD" w:rsidRPr="00E83BC8" w:rsidRDefault="00B915AD" w:rsidP="00B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Эффективность медиаторской деятельности зависит от следующих факторов (2 выбора):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4547"/>
      </w:tblGrid>
      <w:tr w:rsidR="00CD2BD4" w:rsidRPr="00E83BC8" w14:paraId="6CC55DD8" w14:textId="77777777" w:rsidTr="00297F66">
        <w:tc>
          <w:tcPr>
            <w:tcW w:w="4547" w:type="dxa"/>
          </w:tcPr>
          <w:p w14:paraId="27546C24" w14:textId="77777777" w:rsidR="00CD2BD4" w:rsidRPr="00E83BC8" w:rsidRDefault="00CD2BD4" w:rsidP="00AB1F80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характера отношения сторон</w:t>
            </w:r>
          </w:p>
        </w:tc>
      </w:tr>
      <w:tr w:rsidR="00CD2BD4" w:rsidRPr="00E83BC8" w14:paraId="0DA89E2B" w14:textId="77777777" w:rsidTr="00297F66">
        <w:tc>
          <w:tcPr>
            <w:tcW w:w="4547" w:type="dxa"/>
          </w:tcPr>
          <w:p w14:paraId="6AAE0D38" w14:textId="77777777" w:rsidR="00CD2BD4" w:rsidRPr="00E83BC8" w:rsidRDefault="00CD2BD4" w:rsidP="00AB1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оперативного вмешательства</w:t>
            </w:r>
          </w:p>
          <w:p w14:paraId="323E10F6" w14:textId="77777777" w:rsidR="00CD2BD4" w:rsidRPr="00E83BC8" w:rsidRDefault="00CD2BD4" w:rsidP="00CD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мотивированности обеих сторон</w:t>
            </w:r>
          </w:p>
          <w:p w14:paraId="121D6B43" w14:textId="77777777" w:rsidR="00CD2BD4" w:rsidRPr="00E83BC8" w:rsidRDefault="00CD2BD4" w:rsidP="00CD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истощение ресурсов, сил</w:t>
            </w:r>
          </w:p>
        </w:tc>
      </w:tr>
    </w:tbl>
    <w:p w14:paraId="18C88D46" w14:textId="77777777" w:rsidR="00B915AD" w:rsidRPr="00E83BC8" w:rsidRDefault="00B915AD" w:rsidP="00B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Выделяют следующие психологические механизмы переговоров (2 выбора):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4547"/>
      </w:tblGrid>
      <w:tr w:rsidR="00CD2BD4" w:rsidRPr="00E83BC8" w14:paraId="1C9C3756" w14:textId="77777777" w:rsidTr="00297F66">
        <w:tc>
          <w:tcPr>
            <w:tcW w:w="4547" w:type="dxa"/>
          </w:tcPr>
          <w:p w14:paraId="60E06C00" w14:textId="77777777" w:rsidR="00CD2BD4" w:rsidRPr="00E83BC8" w:rsidRDefault="00CD2BD4" w:rsidP="00CD2BD4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эмпатия</w:t>
            </w:r>
          </w:p>
        </w:tc>
      </w:tr>
      <w:tr w:rsidR="00CD2BD4" w:rsidRPr="00E83BC8" w14:paraId="13DD52D0" w14:textId="77777777" w:rsidTr="00297F66">
        <w:tc>
          <w:tcPr>
            <w:tcW w:w="4547" w:type="dxa"/>
          </w:tcPr>
          <w:p w14:paraId="300390F8" w14:textId="77777777" w:rsidR="00CD2BD4" w:rsidRPr="00E83BC8" w:rsidRDefault="00CD2BD4" w:rsidP="00CD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рационалазация</w:t>
            </w:r>
          </w:p>
        </w:tc>
      </w:tr>
      <w:tr w:rsidR="00CD2BD4" w:rsidRPr="00E83BC8" w14:paraId="29C3B22B" w14:textId="77777777" w:rsidTr="00CD2BD4">
        <w:tc>
          <w:tcPr>
            <w:tcW w:w="4547" w:type="dxa"/>
          </w:tcPr>
          <w:p w14:paraId="2CBEAB70" w14:textId="77777777" w:rsidR="00CD2BD4" w:rsidRPr="00E83BC8" w:rsidRDefault="00CD2BD4" w:rsidP="0029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рефлексия</w:t>
            </w:r>
          </w:p>
        </w:tc>
      </w:tr>
      <w:tr w:rsidR="00CD2BD4" w:rsidRPr="00E83BC8" w14:paraId="5EBE5F48" w14:textId="77777777" w:rsidTr="00CD2BD4">
        <w:tc>
          <w:tcPr>
            <w:tcW w:w="4547" w:type="dxa"/>
          </w:tcPr>
          <w:p w14:paraId="5396E43A" w14:textId="77777777" w:rsidR="00CD2BD4" w:rsidRPr="00E83BC8" w:rsidRDefault="00CD2BD4" w:rsidP="0029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аттракция</w:t>
            </w:r>
          </w:p>
        </w:tc>
      </w:tr>
    </w:tbl>
    <w:p w14:paraId="485A41AB" w14:textId="77777777" w:rsidR="00B915AD" w:rsidRPr="00E83BC8" w:rsidRDefault="00B915AD" w:rsidP="00B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Технология переговоров включает (2 выбора):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142"/>
        <w:gridCol w:w="10206"/>
        <w:gridCol w:w="142"/>
      </w:tblGrid>
      <w:tr w:rsidR="00E83BC8" w:rsidRPr="00E83BC8" w14:paraId="2093AF2B" w14:textId="77777777" w:rsidTr="0037308D">
        <w:trPr>
          <w:gridBefore w:val="1"/>
          <w:wBefore w:w="142" w:type="dxa"/>
        </w:trPr>
        <w:tc>
          <w:tcPr>
            <w:tcW w:w="10348" w:type="dxa"/>
            <w:gridSpan w:val="2"/>
          </w:tcPr>
          <w:p w14:paraId="49962845" w14:textId="77777777" w:rsidR="00CD2BD4" w:rsidRPr="00E83BC8" w:rsidRDefault="00CD2BD4" w:rsidP="0037308D">
            <w:pPr>
              <w:spacing w:after="0" w:line="240" w:lineRule="auto"/>
              <w:ind w:right="-856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подчеркивание общности в позициях</w:t>
            </w:r>
          </w:p>
        </w:tc>
      </w:tr>
      <w:tr w:rsidR="00E83BC8" w:rsidRPr="00E83BC8" w14:paraId="76AA3D3E" w14:textId="77777777" w:rsidTr="0037308D">
        <w:trPr>
          <w:gridBefore w:val="1"/>
          <w:wBefore w:w="142" w:type="dxa"/>
        </w:trPr>
        <w:tc>
          <w:tcPr>
            <w:tcW w:w="10348" w:type="dxa"/>
            <w:gridSpan w:val="2"/>
          </w:tcPr>
          <w:p w14:paraId="5CB3BEC4" w14:textId="77777777" w:rsidR="00CD2BD4" w:rsidRPr="00E83BC8" w:rsidRDefault="00CD2BD4" w:rsidP="0037308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способы подачи информации</w:t>
            </w:r>
          </w:p>
        </w:tc>
      </w:tr>
      <w:tr w:rsidR="00E83BC8" w:rsidRPr="00E83BC8" w14:paraId="1BA63E49" w14:textId="77777777" w:rsidTr="0037308D">
        <w:trPr>
          <w:gridBefore w:val="1"/>
          <w:wBefore w:w="142" w:type="dxa"/>
        </w:trPr>
        <w:tc>
          <w:tcPr>
            <w:tcW w:w="10348" w:type="dxa"/>
            <w:gridSpan w:val="2"/>
          </w:tcPr>
          <w:p w14:paraId="7BFC5DC5" w14:textId="77777777" w:rsidR="00CD2BD4" w:rsidRPr="00E83BC8" w:rsidRDefault="00CD2BD4" w:rsidP="0037308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обращение за помощью к посреднику </w:t>
            </w:r>
          </w:p>
        </w:tc>
      </w:tr>
      <w:tr w:rsidR="00E83BC8" w:rsidRPr="00E83BC8" w14:paraId="364FB53B" w14:textId="77777777" w:rsidTr="0037308D">
        <w:trPr>
          <w:gridAfter w:val="1"/>
          <w:wAfter w:w="142" w:type="dxa"/>
        </w:trPr>
        <w:tc>
          <w:tcPr>
            <w:tcW w:w="10348" w:type="dxa"/>
            <w:gridSpan w:val="2"/>
          </w:tcPr>
          <w:p w14:paraId="53B049C4" w14:textId="77777777" w:rsidR="00CD2BD4" w:rsidRPr="00E83BC8" w:rsidRDefault="00CD2BD4" w:rsidP="0037308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тактические приемы взаимодействия с оппонентом</w:t>
            </w:r>
          </w:p>
          <w:p w14:paraId="2D0AB67A" w14:textId="77777777" w:rsidR="00627557" w:rsidRPr="00E83BC8" w:rsidRDefault="00627557" w:rsidP="0037308D">
            <w:pPr>
              <w:pStyle w:val="af"/>
              <w:spacing w:before="0" w:beforeAutospacing="0" w:after="0" w:afterAutospacing="0"/>
              <w:ind w:left="-108"/>
              <w:jc w:val="both"/>
              <w:rPr>
                <w:b/>
                <w:spacing w:val="8"/>
              </w:rPr>
            </w:pPr>
            <w:r w:rsidRPr="00E83BC8">
              <w:rPr>
                <w:rStyle w:val="af0"/>
                <w:b w:val="0"/>
                <w:spacing w:val="8"/>
              </w:rPr>
              <w:t>13. Переговоры как способ разрешения конфликта представляют собой:</w:t>
            </w:r>
            <w:r w:rsidRPr="00E83BC8">
              <w:rPr>
                <w:b/>
                <w:spacing w:val="8"/>
              </w:rPr>
              <w:t xml:space="preserve"> </w:t>
            </w:r>
          </w:p>
          <w:p w14:paraId="0F072ABC" w14:textId="77777777" w:rsidR="0037308D" w:rsidRPr="00E83BC8" w:rsidRDefault="00627557" w:rsidP="0037308D">
            <w:pPr>
              <w:pStyle w:val="af"/>
              <w:spacing w:before="0" w:beforeAutospacing="0" w:after="0" w:afterAutospacing="0"/>
              <w:ind w:firstLine="459"/>
              <w:jc w:val="both"/>
              <w:rPr>
                <w:spacing w:val="8"/>
              </w:rPr>
            </w:pPr>
            <w:r w:rsidRPr="00E83BC8">
              <w:rPr>
                <w:spacing w:val="8"/>
              </w:rPr>
              <w:t>а) выдвижение своих требований каждой из сторон с одновременной</w:t>
            </w:r>
          </w:p>
          <w:p w14:paraId="20FF1B8E" w14:textId="77777777" w:rsidR="00627557" w:rsidRPr="00E83BC8" w:rsidRDefault="00627557" w:rsidP="0037308D">
            <w:pPr>
              <w:pStyle w:val="af"/>
              <w:spacing w:before="0" w:beforeAutospacing="0" w:after="0" w:afterAutospacing="0"/>
              <w:ind w:firstLine="459"/>
              <w:jc w:val="both"/>
              <w:rPr>
                <w:spacing w:val="8"/>
              </w:rPr>
            </w:pPr>
            <w:r w:rsidRPr="00E83BC8">
              <w:rPr>
                <w:spacing w:val="8"/>
              </w:rPr>
              <w:t>готовностью к</w:t>
            </w:r>
          </w:p>
          <w:p w14:paraId="75D0E555" w14:textId="77777777" w:rsidR="00627557" w:rsidRPr="00E83BC8" w:rsidRDefault="0037308D" w:rsidP="0037308D">
            <w:pPr>
              <w:pStyle w:val="af"/>
              <w:spacing w:before="0" w:beforeAutospacing="0" w:after="0" w:afterAutospacing="0"/>
              <w:ind w:firstLine="459"/>
              <w:jc w:val="both"/>
              <w:rPr>
                <w:spacing w:val="8"/>
              </w:rPr>
            </w:pPr>
            <w:r w:rsidRPr="00E83BC8">
              <w:rPr>
                <w:spacing w:val="8"/>
              </w:rPr>
              <w:t>компромиссу</w:t>
            </w:r>
            <w:r w:rsidR="00627557" w:rsidRPr="00E83BC8">
              <w:rPr>
                <w:spacing w:val="8"/>
              </w:rPr>
              <w:t xml:space="preserve"> </w:t>
            </w:r>
          </w:p>
          <w:p w14:paraId="69FAEA68" w14:textId="77777777" w:rsidR="00627557" w:rsidRPr="00E83BC8" w:rsidRDefault="00627557" w:rsidP="0037308D">
            <w:pPr>
              <w:pStyle w:val="af"/>
              <w:spacing w:before="0" w:beforeAutospacing="0" w:after="0" w:afterAutospacing="0"/>
              <w:ind w:firstLine="459"/>
              <w:jc w:val="both"/>
              <w:rPr>
                <w:spacing w:val="8"/>
              </w:rPr>
            </w:pPr>
            <w:r w:rsidRPr="00E83BC8">
              <w:rPr>
                <w:spacing w:val="8"/>
              </w:rPr>
              <w:t>б) обращ</w:t>
            </w:r>
            <w:r w:rsidR="0037308D" w:rsidRPr="00E83BC8">
              <w:rPr>
                <w:spacing w:val="8"/>
              </w:rPr>
              <w:t>ение за помощью третьей стороны</w:t>
            </w:r>
            <w:r w:rsidRPr="00E83BC8">
              <w:rPr>
                <w:spacing w:val="8"/>
              </w:rPr>
              <w:t xml:space="preserve"> </w:t>
            </w:r>
          </w:p>
          <w:p w14:paraId="59FF93C9" w14:textId="77777777" w:rsidR="00627557" w:rsidRPr="00E83BC8" w:rsidRDefault="00627557" w:rsidP="0037308D">
            <w:pPr>
              <w:pStyle w:val="af"/>
              <w:spacing w:before="0" w:beforeAutospacing="0" w:after="0" w:afterAutospacing="0"/>
              <w:ind w:firstLine="459"/>
              <w:jc w:val="both"/>
              <w:rPr>
                <w:spacing w:val="8"/>
              </w:rPr>
            </w:pPr>
            <w:r w:rsidRPr="00E83BC8">
              <w:rPr>
                <w:spacing w:val="8"/>
              </w:rPr>
              <w:t>в) обязательства, данные участниками конфликта, по восстановлению мирных</w:t>
            </w:r>
          </w:p>
          <w:p w14:paraId="3CD57776" w14:textId="77777777" w:rsidR="00627557" w:rsidRPr="00E83BC8" w:rsidRDefault="0037308D" w:rsidP="0037308D">
            <w:pPr>
              <w:pStyle w:val="af"/>
              <w:tabs>
                <w:tab w:val="left" w:pos="1593"/>
              </w:tabs>
              <w:spacing w:before="0" w:beforeAutospacing="0" w:after="0" w:afterAutospacing="0"/>
              <w:ind w:firstLine="459"/>
              <w:jc w:val="both"/>
              <w:rPr>
                <w:spacing w:val="8"/>
              </w:rPr>
            </w:pPr>
            <w:r w:rsidRPr="00E83BC8">
              <w:rPr>
                <w:spacing w:val="8"/>
              </w:rPr>
              <w:t>отношений</w:t>
            </w:r>
            <w:r w:rsidR="00627557" w:rsidRPr="00E83BC8">
              <w:rPr>
                <w:spacing w:val="8"/>
              </w:rPr>
              <w:t xml:space="preserve"> </w:t>
            </w:r>
          </w:p>
          <w:p w14:paraId="6454C3DB" w14:textId="77777777" w:rsidR="00627557" w:rsidRPr="00E83BC8" w:rsidRDefault="00627557" w:rsidP="0037308D">
            <w:pPr>
              <w:pStyle w:val="af"/>
              <w:spacing w:before="0" w:beforeAutospacing="0" w:after="0" w:afterAutospacing="0"/>
              <w:ind w:firstLine="459"/>
              <w:jc w:val="both"/>
              <w:rPr>
                <w:rStyle w:val="af0"/>
                <w:b w:val="0"/>
                <w:bCs w:val="0"/>
                <w:spacing w:val="8"/>
              </w:rPr>
            </w:pPr>
            <w:r w:rsidRPr="00E83BC8">
              <w:rPr>
                <w:rStyle w:val="af0"/>
                <w:b w:val="0"/>
                <w:bCs w:val="0"/>
                <w:spacing w:val="8"/>
              </w:rPr>
              <w:lastRenderedPageBreak/>
              <w:t>г) способ предотвращения конфликта</w:t>
            </w:r>
          </w:p>
          <w:p w14:paraId="22EA882B" w14:textId="77777777" w:rsidR="00627557" w:rsidRPr="00E83BC8" w:rsidRDefault="00627557" w:rsidP="0037308D">
            <w:pPr>
              <w:pStyle w:val="af"/>
              <w:spacing w:before="0" w:beforeAutospacing="0" w:after="0" w:afterAutospacing="0"/>
              <w:ind w:left="-108"/>
              <w:jc w:val="both"/>
              <w:rPr>
                <w:b/>
                <w:spacing w:val="8"/>
              </w:rPr>
            </w:pPr>
            <w:r w:rsidRPr="00E83BC8">
              <w:rPr>
                <w:rStyle w:val="af0"/>
                <w:b w:val="0"/>
                <w:spacing w:val="8"/>
              </w:rPr>
              <w:t>14. Использование в процессе проведения переговоров разных приемов давления, включая угрозы – это:</w:t>
            </w:r>
            <w:r w:rsidRPr="00E83BC8">
              <w:rPr>
                <w:b/>
                <w:spacing w:val="8"/>
              </w:rPr>
              <w:t xml:space="preserve"> </w:t>
            </w:r>
          </w:p>
          <w:p w14:paraId="1A76AAC5" w14:textId="77777777" w:rsidR="00627557" w:rsidRPr="00E83BC8" w:rsidRDefault="001633B3" w:rsidP="0037308D">
            <w:pPr>
              <w:pStyle w:val="af"/>
              <w:spacing w:before="0" w:beforeAutospacing="0" w:after="0" w:afterAutospacing="0"/>
              <w:ind w:firstLine="601"/>
              <w:jc w:val="both"/>
              <w:rPr>
                <w:spacing w:val="8"/>
              </w:rPr>
            </w:pPr>
            <w:r w:rsidRPr="00E83BC8">
              <w:rPr>
                <w:spacing w:val="8"/>
              </w:rPr>
              <w:t>а) прессинг</w:t>
            </w:r>
          </w:p>
          <w:p w14:paraId="5582168A" w14:textId="77777777" w:rsidR="00627557" w:rsidRPr="00E83BC8" w:rsidRDefault="0037308D" w:rsidP="0037308D">
            <w:pPr>
              <w:pStyle w:val="af"/>
              <w:spacing w:before="0" w:beforeAutospacing="0" w:after="0" w:afterAutospacing="0"/>
              <w:ind w:firstLine="601"/>
              <w:jc w:val="both"/>
              <w:rPr>
                <w:spacing w:val="8"/>
              </w:rPr>
            </w:pPr>
            <w:r w:rsidRPr="00E83BC8">
              <w:rPr>
                <w:spacing w:val="8"/>
              </w:rPr>
              <w:t>б) месть</w:t>
            </w:r>
            <w:r w:rsidR="00627557" w:rsidRPr="00E83BC8">
              <w:rPr>
                <w:spacing w:val="8"/>
              </w:rPr>
              <w:t xml:space="preserve"> </w:t>
            </w:r>
          </w:p>
          <w:p w14:paraId="7AA79734" w14:textId="77777777" w:rsidR="0037308D" w:rsidRPr="00E83BC8" w:rsidRDefault="00627557" w:rsidP="0037308D">
            <w:pPr>
              <w:pStyle w:val="af"/>
              <w:spacing w:before="0" w:beforeAutospacing="0" w:after="0" w:afterAutospacing="0"/>
              <w:ind w:firstLine="601"/>
              <w:jc w:val="both"/>
              <w:rPr>
                <w:spacing w:val="8"/>
              </w:rPr>
            </w:pPr>
            <w:r w:rsidRPr="00E83BC8">
              <w:rPr>
                <w:spacing w:val="8"/>
              </w:rPr>
              <w:t>в) манипуляция</w:t>
            </w:r>
          </w:p>
          <w:p w14:paraId="0A609563" w14:textId="77777777" w:rsidR="00627557" w:rsidRPr="00E83BC8" w:rsidRDefault="0037308D" w:rsidP="0037308D">
            <w:pPr>
              <w:pStyle w:val="af"/>
              <w:spacing w:before="0" w:beforeAutospacing="0" w:after="0" w:afterAutospacing="0"/>
              <w:ind w:firstLine="601"/>
              <w:jc w:val="both"/>
              <w:rPr>
                <w:spacing w:val="8"/>
              </w:rPr>
            </w:pPr>
            <w:r w:rsidRPr="00E83BC8">
              <w:rPr>
                <w:spacing w:val="8"/>
              </w:rPr>
              <w:t>г)</w:t>
            </w:r>
            <w:r w:rsidR="00627557" w:rsidRPr="00E83BC8">
              <w:rPr>
                <w:spacing w:val="8"/>
              </w:rPr>
              <w:t xml:space="preserve"> </w:t>
            </w:r>
            <w:r w:rsidRPr="00E83BC8">
              <w:rPr>
                <w:spacing w:val="8"/>
              </w:rPr>
              <w:t>тактика</w:t>
            </w:r>
          </w:p>
        </w:tc>
      </w:tr>
    </w:tbl>
    <w:p w14:paraId="2AE8701A" w14:textId="77777777" w:rsidR="00B915AD" w:rsidRPr="00E83BC8" w:rsidRDefault="00B915AD" w:rsidP="0037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37308D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Конфликтологическая компетентность – это совокупность профессионально значимых особенностей личности, включающих следующие способности (2 выбора):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4547"/>
      </w:tblGrid>
      <w:tr w:rsidR="00CD2BD4" w:rsidRPr="00E83BC8" w14:paraId="44F3F501" w14:textId="77777777" w:rsidTr="00297F66">
        <w:tc>
          <w:tcPr>
            <w:tcW w:w="4547" w:type="dxa"/>
          </w:tcPr>
          <w:p w14:paraId="32215CDA" w14:textId="77777777" w:rsidR="00CD2BD4" w:rsidRPr="00E83BC8" w:rsidRDefault="00CD2BD4" w:rsidP="00CD2BD4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организационные</w:t>
            </w:r>
          </w:p>
        </w:tc>
      </w:tr>
      <w:tr w:rsidR="00CD2BD4" w:rsidRPr="00E83BC8" w14:paraId="699B5E25" w14:textId="77777777" w:rsidTr="00297F66">
        <w:tc>
          <w:tcPr>
            <w:tcW w:w="4547" w:type="dxa"/>
          </w:tcPr>
          <w:p w14:paraId="5E0B1116" w14:textId="77777777" w:rsidR="00CD2BD4" w:rsidRPr="00E83BC8" w:rsidRDefault="00CD2BD4" w:rsidP="00CD2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гностические</w:t>
            </w:r>
          </w:p>
        </w:tc>
      </w:tr>
      <w:tr w:rsidR="00CD2BD4" w:rsidRPr="00E83BC8" w14:paraId="6E634C9A" w14:textId="77777777" w:rsidTr="00CD2BD4">
        <w:tc>
          <w:tcPr>
            <w:tcW w:w="4547" w:type="dxa"/>
          </w:tcPr>
          <w:p w14:paraId="08779387" w14:textId="77777777" w:rsidR="00CD2BD4" w:rsidRPr="00E83BC8" w:rsidRDefault="00CD2BD4" w:rsidP="0037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аналитические</w:t>
            </w:r>
          </w:p>
        </w:tc>
      </w:tr>
      <w:tr w:rsidR="00CD2BD4" w:rsidRPr="00E83BC8" w14:paraId="7C75AA62" w14:textId="77777777" w:rsidTr="00CD2BD4">
        <w:tc>
          <w:tcPr>
            <w:tcW w:w="4547" w:type="dxa"/>
          </w:tcPr>
          <w:p w14:paraId="727E9060" w14:textId="77777777" w:rsidR="00CD2BD4" w:rsidRPr="00E83BC8" w:rsidRDefault="00CD2BD4" w:rsidP="0037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коммуникативные</w:t>
            </w:r>
          </w:p>
        </w:tc>
      </w:tr>
    </w:tbl>
    <w:p w14:paraId="49166704" w14:textId="77777777" w:rsidR="00B915AD" w:rsidRPr="00E83BC8" w:rsidRDefault="00B915AD" w:rsidP="0037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08D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Конфликтологическая компетентность включает в себя (2 выбора):</w:t>
      </w:r>
    </w:p>
    <w:tbl>
      <w:tblPr>
        <w:tblW w:w="12390" w:type="dxa"/>
        <w:tblInd w:w="540" w:type="dxa"/>
        <w:tblLook w:val="0000" w:firstRow="0" w:lastRow="0" w:firstColumn="0" w:lastColumn="0" w:noHBand="0" w:noVBand="0"/>
      </w:tblPr>
      <w:tblGrid>
        <w:gridCol w:w="9099"/>
        <w:gridCol w:w="3291"/>
      </w:tblGrid>
      <w:tr w:rsidR="00B915AD" w:rsidRPr="00E83BC8" w14:paraId="54A9B177" w14:textId="77777777" w:rsidTr="00CD2BD4">
        <w:tc>
          <w:tcPr>
            <w:tcW w:w="9099" w:type="dxa"/>
          </w:tcPr>
          <w:p w14:paraId="7B7AD034" w14:textId="77777777" w:rsidR="00B915AD" w:rsidRPr="00E83BC8" w:rsidRDefault="0037308D" w:rsidP="0037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5FA7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психологических</w:t>
            </w:r>
            <w:r w:rsidR="00CD2BD4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оппонентов</w:t>
            </w:r>
          </w:p>
        </w:tc>
        <w:tc>
          <w:tcPr>
            <w:tcW w:w="3291" w:type="dxa"/>
          </w:tcPr>
          <w:p w14:paraId="31924D3B" w14:textId="77777777" w:rsidR="00B915AD" w:rsidRPr="00E83BC8" w:rsidRDefault="00B915AD" w:rsidP="00373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AD" w:rsidRPr="00E83BC8" w14:paraId="66D4526E" w14:textId="77777777" w:rsidTr="00CD2BD4">
        <w:tc>
          <w:tcPr>
            <w:tcW w:w="9099" w:type="dxa"/>
          </w:tcPr>
          <w:p w14:paraId="0D0A04B1" w14:textId="77777777" w:rsidR="00B915AD" w:rsidRPr="00E83BC8" w:rsidRDefault="00CD5FA7" w:rsidP="00CD5FA7">
            <w:pPr>
              <w:spacing w:after="0" w:line="240" w:lineRule="auto"/>
              <w:ind w:left="-6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предвидеть</w:t>
            </w:r>
            <w:r w:rsidR="00CD2BD4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</w:t>
            </w:r>
            <w:r w:rsidR="00CD2BD4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5AD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</w:t>
            </w:r>
          </w:p>
        </w:tc>
        <w:tc>
          <w:tcPr>
            <w:tcW w:w="3291" w:type="dxa"/>
          </w:tcPr>
          <w:p w14:paraId="5462A156" w14:textId="77777777" w:rsidR="00B915AD" w:rsidRPr="00E83BC8" w:rsidRDefault="00B915AD" w:rsidP="00CD2BD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6B3F44" w14:textId="77777777" w:rsidR="00B915AD" w:rsidRPr="00E83BC8" w:rsidRDefault="00CD5FA7" w:rsidP="00CD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D2BD4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эффективно общаться</w:t>
      </w:r>
    </w:p>
    <w:p w14:paraId="7F6716D3" w14:textId="77777777" w:rsidR="00B915AD" w:rsidRPr="00E83BC8" w:rsidRDefault="00CD5FA7" w:rsidP="00CD2B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D2BD4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природы противоречий между людьми</w:t>
      </w:r>
    </w:p>
    <w:p w14:paraId="30E3980F" w14:textId="77777777" w:rsidR="00627557" w:rsidRPr="00E83BC8" w:rsidRDefault="00627557" w:rsidP="00627557">
      <w:pPr>
        <w:pStyle w:val="af"/>
        <w:spacing w:before="0" w:beforeAutospacing="0" w:after="0" w:afterAutospacing="0"/>
        <w:jc w:val="both"/>
        <w:rPr>
          <w:b/>
          <w:spacing w:val="8"/>
        </w:rPr>
      </w:pPr>
      <w:r w:rsidRPr="00E83BC8">
        <w:rPr>
          <w:rStyle w:val="af0"/>
          <w:b w:val="0"/>
          <w:spacing w:val="8"/>
        </w:rPr>
        <w:t>1</w:t>
      </w:r>
      <w:r w:rsidR="0037308D" w:rsidRPr="00E83BC8">
        <w:rPr>
          <w:rStyle w:val="af0"/>
          <w:b w:val="0"/>
          <w:spacing w:val="8"/>
        </w:rPr>
        <w:t>7</w:t>
      </w:r>
      <w:r w:rsidRPr="00E83BC8">
        <w:rPr>
          <w:rStyle w:val="af0"/>
          <w:b w:val="0"/>
          <w:spacing w:val="8"/>
        </w:rPr>
        <w:t>. Предупреждение конфликта представляет собой:</w:t>
      </w:r>
      <w:r w:rsidRPr="00E83BC8">
        <w:rPr>
          <w:b/>
          <w:spacing w:val="8"/>
        </w:rPr>
        <w:t xml:space="preserve"> </w:t>
      </w:r>
    </w:p>
    <w:p w14:paraId="264D5796" w14:textId="77777777" w:rsidR="00627557" w:rsidRPr="00E83BC8" w:rsidRDefault="00627557" w:rsidP="00627557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а) наказание противодействующих оппонентов за участие в конфликте; </w:t>
      </w:r>
    </w:p>
    <w:p w14:paraId="0025CAB2" w14:textId="77777777" w:rsidR="00627557" w:rsidRPr="00E83BC8" w:rsidRDefault="00627557" w:rsidP="00627557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б) действия управленца по недопущению и нейтрализации факторов возникновения </w:t>
      </w:r>
    </w:p>
    <w:p w14:paraId="44DDC0CB" w14:textId="77777777" w:rsidR="00627557" w:rsidRPr="00E83BC8" w:rsidRDefault="00627557" w:rsidP="00627557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 xml:space="preserve">конфликта; </w:t>
      </w:r>
    </w:p>
    <w:p w14:paraId="0A39F315" w14:textId="77777777" w:rsidR="0037308D" w:rsidRPr="00E83BC8" w:rsidRDefault="00627557" w:rsidP="00627557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>в) мирное урегулирование возникших противоречий до начала открытого конфликта</w:t>
      </w:r>
      <w:r w:rsidR="009F1C0F">
        <w:rPr>
          <w:spacing w:val="8"/>
        </w:rPr>
        <w:t>;</w:t>
      </w:r>
    </w:p>
    <w:p w14:paraId="6C2F2B7E" w14:textId="77777777" w:rsidR="00627557" w:rsidRPr="00E83BC8" w:rsidRDefault="0037308D" w:rsidP="00627557">
      <w:pPr>
        <w:pStyle w:val="af"/>
        <w:spacing w:before="0" w:beforeAutospacing="0" w:after="0" w:afterAutospacing="0"/>
        <w:ind w:firstLine="709"/>
        <w:jc w:val="both"/>
        <w:rPr>
          <w:spacing w:val="8"/>
        </w:rPr>
      </w:pPr>
      <w:r w:rsidRPr="00E83BC8">
        <w:rPr>
          <w:spacing w:val="8"/>
        </w:rPr>
        <w:t>г) недопущение проявления открытых конфликтных действий</w:t>
      </w:r>
      <w:r w:rsidR="00627557" w:rsidRPr="00E83BC8">
        <w:rPr>
          <w:spacing w:val="8"/>
        </w:rPr>
        <w:t xml:space="preserve">. </w:t>
      </w:r>
    </w:p>
    <w:p w14:paraId="68A469D2" w14:textId="77777777" w:rsidR="00627557" w:rsidRPr="00E83BC8" w:rsidRDefault="00627557" w:rsidP="00627557">
      <w:pPr>
        <w:pStyle w:val="af"/>
        <w:spacing w:before="0" w:beforeAutospacing="0" w:after="0" w:afterAutospacing="0"/>
        <w:jc w:val="both"/>
        <w:rPr>
          <w:spacing w:val="8"/>
        </w:rPr>
      </w:pPr>
    </w:p>
    <w:p w14:paraId="067C909C" w14:textId="77777777" w:rsidR="00297F66" w:rsidRPr="009A3566" w:rsidRDefault="00297F66" w:rsidP="001633B3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  <w:r w:rsidR="001633B3" w:rsidRPr="009A3566">
        <w:rPr>
          <w:rFonts w:ascii="Times New Roman" w:eastAsia="Calibri" w:hAnsi="Times New Roman" w:cs="Times New Roman"/>
          <w:sz w:val="24"/>
          <w:szCs w:val="24"/>
        </w:rPr>
        <w:t xml:space="preserve"> выполнения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97F66" w:rsidRPr="00E83BC8" w14:paraId="5A20C0F8" w14:textId="77777777" w:rsidTr="00297F66">
        <w:tc>
          <w:tcPr>
            <w:tcW w:w="1126" w:type="dxa"/>
          </w:tcPr>
          <w:p w14:paraId="73C452B0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4DA5159C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513ADC42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83BC8" w:rsidRPr="00E83BC8" w14:paraId="2ACB6996" w14:textId="77777777" w:rsidTr="00297F66">
        <w:tc>
          <w:tcPr>
            <w:tcW w:w="1126" w:type="dxa"/>
          </w:tcPr>
          <w:p w14:paraId="3597C0A3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19C5FF30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14:paraId="5BDBA356" w14:textId="77777777" w:rsidR="00297F66" w:rsidRPr="00E83BC8" w:rsidRDefault="001633B3" w:rsidP="0029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выставления оценок за тест, состоящий из 17 вопросов</w:t>
            </w:r>
            <w:r w:rsidR="00DE0457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Время выполнения работы: 15-20 минут.</w:t>
            </w:r>
          </w:p>
          <w:p w14:paraId="1415FE59" w14:textId="77777777" w:rsidR="00DE0457" w:rsidRPr="00E83BC8" w:rsidRDefault="00DE0457" w:rsidP="00DE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отлично – 16-17 правильных ответов</w:t>
            </w:r>
          </w:p>
        </w:tc>
      </w:tr>
      <w:tr w:rsidR="00E83BC8" w:rsidRPr="00E83BC8" w14:paraId="0EEE26A2" w14:textId="77777777" w:rsidTr="00297F66">
        <w:tc>
          <w:tcPr>
            <w:tcW w:w="1126" w:type="dxa"/>
          </w:tcPr>
          <w:p w14:paraId="589E5D62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4E7153CA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14:paraId="6CA84864" w14:textId="77777777" w:rsidR="00297F66" w:rsidRPr="00E83BC8" w:rsidRDefault="00297F66" w:rsidP="00DE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</w:t>
            </w:r>
            <w:r w:rsidR="00DE0457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- 13-15 правильных ответов</w:t>
            </w:r>
          </w:p>
        </w:tc>
      </w:tr>
      <w:tr w:rsidR="00E83BC8" w:rsidRPr="00E83BC8" w14:paraId="7356B843" w14:textId="77777777" w:rsidTr="00297F66">
        <w:tc>
          <w:tcPr>
            <w:tcW w:w="1126" w:type="dxa"/>
          </w:tcPr>
          <w:p w14:paraId="614CC388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58F61877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14:paraId="741561D2" w14:textId="77777777" w:rsidR="00297F66" w:rsidRPr="00E83BC8" w:rsidRDefault="00297F66" w:rsidP="00DE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«удовлетворительно» </w:t>
            </w:r>
            <w:r w:rsidR="00DE0457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- 8-12 правильных ответов</w:t>
            </w:r>
          </w:p>
        </w:tc>
      </w:tr>
      <w:tr w:rsidR="00E83BC8" w:rsidRPr="00E83BC8" w14:paraId="4F69B71C" w14:textId="77777777" w:rsidTr="00297F66">
        <w:tc>
          <w:tcPr>
            <w:tcW w:w="1126" w:type="dxa"/>
          </w:tcPr>
          <w:p w14:paraId="60E7CFA9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381660D5" w14:textId="77777777" w:rsidR="00297F66" w:rsidRPr="00E83BC8" w:rsidRDefault="00297F66" w:rsidP="00297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14:paraId="4D8DAE6F" w14:textId="77777777" w:rsidR="00297F66" w:rsidRPr="00E83BC8" w:rsidRDefault="00297F66" w:rsidP="00DE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«неудовлетворительно» </w:t>
            </w:r>
            <w:r w:rsidR="00DE0457"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7 правильных ответов</w:t>
            </w:r>
          </w:p>
        </w:tc>
      </w:tr>
    </w:tbl>
    <w:p w14:paraId="25A27E65" w14:textId="77777777" w:rsidR="00CD5FA7" w:rsidRPr="00E83BC8" w:rsidRDefault="00CD5FA7" w:rsidP="00CD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7BEA2" w14:textId="77777777" w:rsidR="001758A0" w:rsidRPr="00E83BC8" w:rsidRDefault="001758A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933CE" w14:textId="77777777" w:rsidR="001758A0" w:rsidRPr="000C328F" w:rsidRDefault="006E1BD5" w:rsidP="000C32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</w:t>
      </w:r>
      <w:r w:rsidR="009F1C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E83B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758A0" w:rsidRPr="00E83B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источников для конспектирования</w:t>
      </w:r>
      <w:r w:rsidR="000C328F" w:rsidRPr="000C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C052F56" w14:textId="77777777" w:rsidR="00554F79" w:rsidRPr="00E83BC8" w:rsidRDefault="00554F79" w:rsidP="000C32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F5FDB6" w14:textId="77777777" w:rsidR="00E64C12" w:rsidRPr="00E83BC8" w:rsidRDefault="00E64C12" w:rsidP="00E64C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83BC8">
        <w:rPr>
          <w:rFonts w:ascii="Times New Roman" w:hAnsi="Times New Roman" w:cs="Times New Roman"/>
          <w:sz w:val="24"/>
          <w:szCs w:val="24"/>
        </w:rPr>
        <w:t xml:space="preserve">. Лопарев А. В. Конфликтология. Учебник [Электронный ресурс]: / А. В. Лопарев, Д. Ю. Знаменский. - М.: Издательство Юрайт, 2019 - 290 - Режим доступа: </w:t>
      </w:r>
      <w:hyperlink r:id="rId9" w:history="1">
        <w:r w:rsidRPr="00E83BC8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https://biblio-online.ru/book/konfliktologiya-439047</w:t>
        </w:r>
      </w:hyperlink>
      <w:r w:rsidR="00A42188">
        <w:rPr>
          <w:rFonts w:ascii="Times New Roman" w:hAnsi="Times New Roman" w:cs="Times New Roman"/>
          <w:sz w:val="24"/>
          <w:szCs w:val="24"/>
        </w:rPr>
        <w:t xml:space="preserve"> </w:t>
      </w:r>
      <w:r w:rsidRPr="00E83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3188B" w14:textId="77777777" w:rsidR="00E64C12" w:rsidRPr="00E83BC8" w:rsidRDefault="00E64C12" w:rsidP="00E64C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 xml:space="preserve">Глава 7. «Семейные и гендерные конфликты», С. 108-123. </w:t>
      </w:r>
    </w:p>
    <w:p w14:paraId="24A155DA" w14:textId="77777777" w:rsidR="00E64C12" w:rsidRDefault="00E64C12" w:rsidP="00E64C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C8">
        <w:rPr>
          <w:rFonts w:ascii="Times New Roman" w:hAnsi="Times New Roman" w:cs="Times New Roman"/>
          <w:sz w:val="24"/>
          <w:szCs w:val="24"/>
        </w:rPr>
        <w:t>Глава 10. «Организационно-трудовые конфликты», С. 152-164.</w:t>
      </w:r>
    </w:p>
    <w:p w14:paraId="5C675F5D" w14:textId="77777777" w:rsidR="00A42188" w:rsidRPr="00710163" w:rsidRDefault="00B47384" w:rsidP="00A4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2188" w:rsidRPr="00A4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Белинская А. Б. </w:t>
      </w:r>
      <w:r w:rsidR="00A4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конфликтология,</w:t>
      </w:r>
      <w:r w:rsidR="00A42188" w:rsidRPr="00A4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 Учебное пособие для бакалавриата и ма</w:t>
      </w:r>
      <w:r w:rsidR="00A421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гистратуры [Электронный ресурс]</w:t>
      </w:r>
      <w:r w:rsidR="00A42188" w:rsidRPr="00A4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2019 - 206 - Режим доступа: </w:t>
      </w:r>
      <w:r w:rsidR="00A42188" w:rsidRPr="00710163">
        <w:rPr>
          <w:rStyle w:val="af1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https://urait.ru/book/pedagogicheskaya-konfliktologiya-431502</w:t>
      </w:r>
    </w:p>
    <w:p w14:paraId="04C26475" w14:textId="77777777" w:rsidR="00B47384" w:rsidRDefault="00B47384" w:rsidP="00A421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«Педагогический конфликт: его сущность, типы, виды», С. 9-69.</w:t>
      </w:r>
    </w:p>
    <w:p w14:paraId="30947EAC" w14:textId="77777777" w:rsidR="00B47384" w:rsidRDefault="00B47384" w:rsidP="00A421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«Специфика урегулирования конфликтов», С. 70-106.</w:t>
      </w:r>
    </w:p>
    <w:p w14:paraId="4BCC5FBB" w14:textId="77777777" w:rsidR="00B47384" w:rsidRPr="00710163" w:rsidRDefault="00A42188" w:rsidP="00554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7220" w:rsidRPr="0064722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647220" w:rsidRPr="0064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Трифонова С. А. Этнопсихология и конфликтология [Электронный ресурс] - 19 - Режим доступа: </w:t>
      </w:r>
      <w:hyperlink r:id="rId10" w:history="1">
        <w:r w:rsidRPr="00710163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https://lib.rucont.ru/efd/272183</w:t>
        </w:r>
      </w:hyperlink>
      <w:r w:rsidRPr="0071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815B34" w14:textId="77777777" w:rsidR="00647220" w:rsidRDefault="00647220" w:rsidP="00554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«Межэтнические конфликты», С. 66</w:t>
      </w:r>
      <w:r w:rsidR="00A421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95.</w:t>
      </w:r>
    </w:p>
    <w:p w14:paraId="4F94C4AA" w14:textId="77777777" w:rsidR="00647220" w:rsidRDefault="00647220" w:rsidP="006E1B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498175" w14:textId="77777777" w:rsidR="00DD5EB9" w:rsidRPr="00E64C12" w:rsidRDefault="00DD5EB9" w:rsidP="006E1B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64C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Краткие методические указания</w:t>
      </w:r>
    </w:p>
    <w:p w14:paraId="33F814DC" w14:textId="77777777" w:rsidR="00DD5EB9" w:rsidRPr="00DD5EB9" w:rsidRDefault="00DD5EB9" w:rsidP="006E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цель составления конспекта.</w:t>
      </w:r>
    </w:p>
    <w:p w14:paraId="4F450DF8" w14:textId="77777777" w:rsidR="00DD5EB9" w:rsidRPr="00DD5EB9" w:rsidRDefault="00DD5EB9" w:rsidP="00DD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Читая изучаемый материал в электронном виде в первый раз, разделите его на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смысловые части, выделите главные мысли, сформулируйте выводы.</w:t>
      </w:r>
    </w:p>
    <w:p w14:paraId="2735B8F7" w14:textId="77777777" w:rsidR="00DD5EB9" w:rsidRPr="00DD5EB9" w:rsidRDefault="00DD5EB9" w:rsidP="00DD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составляете план-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конспект, сформулируйте названия пунктов и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информацию, которую следует включить в план-конспект для раскрытия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 плана.</w:t>
      </w:r>
    </w:p>
    <w:p w14:paraId="53059559" w14:textId="77777777" w:rsidR="00DD5EB9" w:rsidRPr="00DD5EB9" w:rsidRDefault="00DD5EB9" w:rsidP="00DD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(тезисы)</w:t>
      </w:r>
      <w:r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и кратко излагайте своими словами или приводите в виде цитат.</w:t>
      </w:r>
    </w:p>
    <w:p w14:paraId="183F6B53" w14:textId="77777777" w:rsidR="00DD5EB9" w:rsidRPr="00DD5EB9" w:rsidRDefault="00DD5EB9" w:rsidP="00DD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Включайте в конспект не только основные положения, но и обосновывающие их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конкретные факты и примеры (без подробного описания).</w:t>
      </w:r>
    </w:p>
    <w:p w14:paraId="54050985" w14:textId="77777777" w:rsidR="00DD5EB9" w:rsidRPr="00DD5EB9" w:rsidRDefault="00DD5EB9" w:rsidP="00DD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Составляя конспект, записывайте отдельные слова сокращённо, выписывайте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ключевые слова, делайте ссылки на страницы конспектируемой работы,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применяйте условные обозначения.</w:t>
      </w:r>
    </w:p>
    <w:p w14:paraId="604B2043" w14:textId="77777777" w:rsidR="00DD5EB9" w:rsidRPr="00DD5EB9" w:rsidRDefault="00DD5EB9" w:rsidP="00DD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форма конспекта отражала его содержание, располагайте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«ступеньками», подобно пунктам и подпунктам плана, применяйте разнообразные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подчеркивания, используйте карандаши и ручки разного цвета.</w:t>
      </w:r>
    </w:p>
    <w:p w14:paraId="3D21883A" w14:textId="77777777" w:rsidR="00DD5EB9" w:rsidRPr="00DD5EB9" w:rsidRDefault="00DD5EB9" w:rsidP="00DD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Отмечайте непонятные места, новые слова, имена, даты.</w:t>
      </w:r>
    </w:p>
    <w:p w14:paraId="4A73E366" w14:textId="77777777" w:rsidR="00DD5EB9" w:rsidRPr="00DD5EB9" w:rsidRDefault="00DD5EB9" w:rsidP="00DD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конспектировании старайтесь выразить авторскую мысль своими словами.</w:t>
      </w:r>
    </w:p>
    <w:p w14:paraId="5AE7A116" w14:textId="77777777" w:rsidR="00DD5EB9" w:rsidRPr="00E83BC8" w:rsidRDefault="00DD5EB9" w:rsidP="00DD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6E1BD5" w:rsidRPr="00E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конспектировании одним, максимум двумя предложениями.</w:t>
      </w:r>
    </w:p>
    <w:p w14:paraId="031BAB74" w14:textId="77777777" w:rsidR="00E83BC8" w:rsidRPr="00DD5EB9" w:rsidRDefault="00E83BC8" w:rsidP="00DD5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D282D" w14:textId="77777777" w:rsidR="006E1BD5" w:rsidRPr="009A3566" w:rsidRDefault="006E1BD5" w:rsidP="006E1BD5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 конспектирования источников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E1BD5" w:rsidRPr="00E83BC8" w14:paraId="0FAD2AE0" w14:textId="77777777" w:rsidTr="007759F5">
        <w:tc>
          <w:tcPr>
            <w:tcW w:w="1126" w:type="dxa"/>
          </w:tcPr>
          <w:p w14:paraId="5D4B388A" w14:textId="77777777" w:rsidR="006E1BD5" w:rsidRPr="00E83BC8" w:rsidRDefault="006E1BD5" w:rsidP="0077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29C4F015" w14:textId="77777777" w:rsidR="006E1BD5" w:rsidRPr="00E83BC8" w:rsidRDefault="006E1BD5" w:rsidP="0077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033B2954" w14:textId="77777777" w:rsidR="006E1BD5" w:rsidRPr="00E83BC8" w:rsidRDefault="006E1BD5" w:rsidP="0077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10934" w:rsidRPr="00E83BC8" w14:paraId="1B42A0AC" w14:textId="77777777" w:rsidTr="007759F5">
        <w:tc>
          <w:tcPr>
            <w:tcW w:w="1126" w:type="dxa"/>
          </w:tcPr>
          <w:p w14:paraId="01527F11" w14:textId="77777777" w:rsidR="00A10934" w:rsidRPr="00E83BC8" w:rsidRDefault="00A10934" w:rsidP="00A10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54E14F52" w14:textId="77777777" w:rsidR="00A10934" w:rsidRPr="00E83BC8" w:rsidRDefault="00A10934" w:rsidP="00A10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62ACD3B5" w14:textId="77777777" w:rsidR="00A10934" w:rsidRPr="00E83BC8" w:rsidRDefault="00A10934" w:rsidP="00A1093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Оценка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«отлично»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выставляется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студенту,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если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демонстрируются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полнота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использования учебного материала, логика изложения (наличие схем, количество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смысловых связей между понятиями), наглядность (наличие рисунков, символов и пр.;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аккуратность выполнения, читаемость конспекта, грамотность (терминологическая и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орфографическая), опорные сигналы –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слова, словосочетания, символы, самостоятельность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при составлении.</w:t>
            </w:r>
          </w:p>
        </w:tc>
      </w:tr>
      <w:tr w:rsidR="00A10934" w:rsidRPr="00E83BC8" w14:paraId="55F76A29" w14:textId="77777777" w:rsidTr="007759F5">
        <w:tc>
          <w:tcPr>
            <w:tcW w:w="1126" w:type="dxa"/>
          </w:tcPr>
          <w:p w14:paraId="661A98C2" w14:textId="77777777" w:rsidR="00A10934" w:rsidRPr="00E83BC8" w:rsidRDefault="00A10934" w:rsidP="00A10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2563461C" w14:textId="77777777" w:rsidR="00A10934" w:rsidRPr="00E83BC8" w:rsidRDefault="00A10934" w:rsidP="00A10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6C856EC5" w14:textId="77777777" w:rsidR="00A10934" w:rsidRPr="00E83BC8" w:rsidRDefault="00A10934" w:rsidP="00A1093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Оценка «хорошо» выставляется студенту, если демонстрируются использование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учебного материала неполное, недостаточно логично изложено (наличие схем, количество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смысловых связей между понятиями), наглядность (наличие рисунков, символов и пр.;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аккуратность выполнения, читаемость конспекта, грамотность (терминологическая и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орфографическая), отсутствие связанных предложений, только опорные сигналы – слова,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словосочетания, символы, самостоятельность при составлении.</w:t>
            </w:r>
          </w:p>
        </w:tc>
      </w:tr>
      <w:tr w:rsidR="00A10934" w:rsidRPr="00E83BC8" w14:paraId="6164E25F" w14:textId="77777777" w:rsidTr="007759F5">
        <w:tc>
          <w:tcPr>
            <w:tcW w:w="1126" w:type="dxa"/>
          </w:tcPr>
          <w:p w14:paraId="0FB084A2" w14:textId="77777777" w:rsidR="00A10934" w:rsidRPr="00E83BC8" w:rsidRDefault="00A10934" w:rsidP="00A10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01DCF73F" w14:textId="77777777" w:rsidR="00A10934" w:rsidRPr="00E83BC8" w:rsidRDefault="00A10934" w:rsidP="00A10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1505EECD" w14:textId="77777777" w:rsidR="00A10934" w:rsidRPr="006E1BD5" w:rsidRDefault="00A10934" w:rsidP="00A1093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Оценка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«удовлетворительно»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выставляется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студенту,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если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демонстрируются</w:t>
            </w:r>
          </w:p>
          <w:p w14:paraId="1FA6E9D2" w14:textId="77777777" w:rsidR="00A10934" w:rsidRPr="00E83BC8" w:rsidRDefault="00A10934" w:rsidP="00A1093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использование учебного материала неполное, недостаточно логично изложено (наличие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схем, количество смысловых связей между понятиями), наглядность (наличие рисунков,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символов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пр.;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аккуратность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выполнения,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читаемость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конспекта,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грамотность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(терминологическая и орфографическая), опорные сигналы – слова, словосочетания,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символы, прослеживается несамостоятельность при составлении.</w:t>
            </w:r>
          </w:p>
        </w:tc>
      </w:tr>
      <w:tr w:rsidR="00A10934" w:rsidRPr="00E83BC8" w14:paraId="23C74E6E" w14:textId="77777777" w:rsidTr="007759F5">
        <w:tc>
          <w:tcPr>
            <w:tcW w:w="1126" w:type="dxa"/>
          </w:tcPr>
          <w:p w14:paraId="764D427B" w14:textId="77777777" w:rsidR="00A10934" w:rsidRPr="00E83BC8" w:rsidRDefault="00A10934" w:rsidP="00A10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0CFC5F13" w14:textId="77777777" w:rsidR="00A10934" w:rsidRPr="00E83BC8" w:rsidRDefault="00A10934" w:rsidP="00A10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14:paraId="48D80F14" w14:textId="77777777" w:rsidR="00A10934" w:rsidRPr="00E83BC8" w:rsidRDefault="00A10934" w:rsidP="00A1093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Оценка «неудовлетворительно» выставляется студенту, если демонстрируются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использование учебного материала неполное, отсутствуют схемы, количество смысловых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связей между понятиями, отсутствует наглядность (наличие рисунков, символов, и пр.;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аккуратность выполнения, читаемость конспекта, допущены ошибки терминологические и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орфографические, отсутствуют опорные сигналы – слова, словосочетания, символы,</w:t>
            </w:r>
            <w:r w:rsidRPr="00E83BC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E1BD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несамостоятельность при составлении.</w:t>
            </w:r>
          </w:p>
        </w:tc>
      </w:tr>
    </w:tbl>
    <w:p w14:paraId="30189579" w14:textId="77777777" w:rsidR="00B82AF0" w:rsidRDefault="00B82AF0" w:rsidP="006337B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2B0FAF" w14:textId="77777777" w:rsidR="001758A0" w:rsidRPr="00E83BC8" w:rsidRDefault="001758A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5866A" w14:textId="77777777" w:rsidR="00A306D6" w:rsidRPr="00A306D6" w:rsidRDefault="00A306D6" w:rsidP="00A306D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9F1C0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6D6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14:paraId="6C02622D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Социально-психологическое содержание понятия «конфликт».</w:t>
      </w:r>
    </w:p>
    <w:p w14:paraId="327D581A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Этапы развития конфликтологии. </w:t>
      </w:r>
    </w:p>
    <w:p w14:paraId="0DA9ABC0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D6">
        <w:rPr>
          <w:rFonts w:ascii="Times New Roman" w:hAnsi="Times New Roman" w:cs="Times New Roman"/>
          <w:sz w:val="24"/>
          <w:szCs w:val="24"/>
        </w:rPr>
        <w:t>3. Основные теории конфликта в зарубежной науке.</w:t>
      </w:r>
    </w:p>
    <w:p w14:paraId="412E911C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hAnsi="Times New Roman" w:cs="Times New Roman"/>
          <w:sz w:val="24"/>
          <w:szCs w:val="24"/>
        </w:rPr>
        <w:t xml:space="preserve">4. Конфликт в рамках </w:t>
      </w: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психоаналитических традиций (З. Фрейд, К. Хорни и др.).</w:t>
      </w:r>
    </w:p>
    <w:p w14:paraId="3281A707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Конфликты с позиций когнитивной психологии (К. Левин и др.).</w:t>
      </w:r>
    </w:p>
    <w:p w14:paraId="32F198CD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Конфликт в рамках бихевиоризма (К. Халл и др.).</w:t>
      </w:r>
    </w:p>
    <w:p w14:paraId="797FC178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Конфликты с позиций ролевых подходов (Д. Гуд, Н. Гросс и У. Мейсон и др.).</w:t>
      </w:r>
    </w:p>
    <w:p w14:paraId="352DFFFF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D6">
        <w:rPr>
          <w:rFonts w:ascii="Times New Roman" w:hAnsi="Times New Roman" w:cs="Times New Roman"/>
          <w:sz w:val="24"/>
          <w:szCs w:val="24"/>
        </w:rPr>
        <w:t>8. Проблема исследования конфликта в отечественной психологии.</w:t>
      </w:r>
    </w:p>
    <w:p w14:paraId="40C2A697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D6">
        <w:rPr>
          <w:rFonts w:ascii="Times New Roman" w:hAnsi="Times New Roman" w:cs="Times New Roman"/>
          <w:sz w:val="24"/>
          <w:szCs w:val="24"/>
        </w:rPr>
        <w:t>9. Сущность системного подхода в исследовании конфликта.</w:t>
      </w:r>
    </w:p>
    <w:p w14:paraId="067DB73D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Причины и границы конфликта.</w:t>
      </w:r>
    </w:p>
    <w:p w14:paraId="1FEB6479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Структурные характеристики конфликта.</w:t>
      </w:r>
    </w:p>
    <w:p w14:paraId="247A2A1C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Динамические характеристики конфликта.</w:t>
      </w:r>
    </w:p>
    <w:p w14:paraId="7DAE37D4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Регуляторы конфликтного взаимодействия.</w:t>
      </w:r>
    </w:p>
    <w:p w14:paraId="1FA0C10B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Конфликтная ситуация и факторы ее определения.</w:t>
      </w:r>
    </w:p>
    <w:p w14:paraId="751A94BD" w14:textId="77777777" w:rsidR="00A306D6" w:rsidRPr="00A306D6" w:rsidRDefault="00A306D6" w:rsidP="00A306D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6D6">
        <w:rPr>
          <w:rFonts w:ascii="Times New Roman" w:eastAsia="Tahoma" w:hAnsi="Times New Roman" w:cs="Times New Roman"/>
          <w:sz w:val="24"/>
          <w:szCs w:val="24"/>
          <w:lang w:eastAsia="ar-SA"/>
        </w:rPr>
        <w:t>15. Классификация конфликтов</w:t>
      </w:r>
      <w:r w:rsidRPr="00A306D6">
        <w:rPr>
          <w:rFonts w:ascii="Times New Roman" w:eastAsia="Tahoma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A306D6">
        <w:rPr>
          <w:rFonts w:ascii="Times New Roman" w:eastAsia="Tahoma" w:hAnsi="Times New Roman" w:cs="Times New Roman"/>
          <w:sz w:val="24"/>
          <w:szCs w:val="24"/>
          <w:lang w:eastAsia="ar-SA"/>
        </w:rPr>
        <w:t>п</w:t>
      </w:r>
      <w:r w:rsidRPr="00A306D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 количеству субъектов конфликтного взаимодействия</w:t>
      </w:r>
      <w:r w:rsidRPr="00A306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7C91D62" w14:textId="77777777" w:rsidR="00A306D6" w:rsidRPr="00A306D6" w:rsidRDefault="00A306D6" w:rsidP="00A306D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i/>
          <w:sz w:val="24"/>
          <w:szCs w:val="24"/>
          <w:lang w:eastAsia="ar-SA"/>
        </w:rPr>
      </w:pPr>
      <w:r w:rsidRPr="00A306D6">
        <w:rPr>
          <w:rFonts w:ascii="Times New Roman" w:hAnsi="Times New Roman" w:cs="Times New Roman"/>
          <w:sz w:val="24"/>
          <w:szCs w:val="24"/>
        </w:rPr>
        <w:t>16. Основные подходы к пониманию внутриличностного конфликта. Виды внутриличностного конфликта.</w:t>
      </w:r>
    </w:p>
    <w:p w14:paraId="197902DC" w14:textId="77777777" w:rsidR="00A306D6" w:rsidRPr="00A306D6" w:rsidRDefault="00A306D6" w:rsidP="00A30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ar-SA"/>
        </w:rPr>
        <w:t>17. Межличностный конфликт. Типы межличностного конфликта.</w:t>
      </w:r>
    </w:p>
    <w:p w14:paraId="526F659F" w14:textId="77777777" w:rsidR="00A306D6" w:rsidRPr="00A306D6" w:rsidRDefault="00A306D6" w:rsidP="00A30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ar-SA"/>
        </w:rPr>
        <w:t>18. Характеристика личностно-группового и межгруппового конфликта.</w:t>
      </w:r>
    </w:p>
    <w:p w14:paraId="169A6B57" w14:textId="77777777" w:rsidR="00A306D6" w:rsidRPr="00A306D6" w:rsidRDefault="00A306D6" w:rsidP="00A306D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A306D6">
        <w:rPr>
          <w:rFonts w:ascii="Times New Roman" w:eastAsia="Tahoma" w:hAnsi="Times New Roman" w:cs="Times New Roman"/>
          <w:sz w:val="24"/>
          <w:szCs w:val="24"/>
          <w:lang w:eastAsia="ar-SA"/>
        </w:rPr>
        <w:t>19. Классификация конфликтов</w:t>
      </w:r>
      <w:r w:rsidRPr="00A306D6">
        <w:rPr>
          <w:rFonts w:ascii="Times New Roman" w:eastAsia="Tahoma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A306D6">
        <w:rPr>
          <w:rFonts w:ascii="Times New Roman" w:eastAsia="Tahoma" w:hAnsi="Times New Roman" w:cs="Times New Roman"/>
          <w:sz w:val="24"/>
          <w:szCs w:val="24"/>
          <w:lang w:eastAsia="ar-SA"/>
        </w:rPr>
        <w:t>по предмету конфликта.</w:t>
      </w:r>
    </w:p>
    <w:p w14:paraId="3D14B5A2" w14:textId="77777777" w:rsidR="00A306D6" w:rsidRPr="00A306D6" w:rsidRDefault="00A306D6" w:rsidP="00A30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A306D6">
        <w:rPr>
          <w:rFonts w:ascii="Times New Roman" w:eastAsia="Tahoma" w:hAnsi="Times New Roman" w:cs="Times New Roman"/>
          <w:sz w:val="24"/>
          <w:szCs w:val="24"/>
          <w:lang w:eastAsia="ar-SA"/>
        </w:rPr>
        <w:t>20. Классификация конфликтов</w:t>
      </w:r>
      <w:r w:rsidRPr="00A306D6">
        <w:rPr>
          <w:rFonts w:ascii="Times New Roman" w:eastAsia="Tahoma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A306D6">
        <w:rPr>
          <w:rFonts w:ascii="Times New Roman" w:eastAsia="Tahoma" w:hAnsi="Times New Roman" w:cs="Times New Roman"/>
          <w:sz w:val="24"/>
          <w:szCs w:val="24"/>
          <w:lang w:eastAsia="ar-SA"/>
        </w:rPr>
        <w:t>по социальным последствиям.</w:t>
      </w:r>
    </w:p>
    <w:p w14:paraId="5E88D733" w14:textId="77777777" w:rsidR="00A306D6" w:rsidRPr="00A306D6" w:rsidRDefault="00A306D6" w:rsidP="00A30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A306D6">
        <w:rPr>
          <w:rFonts w:ascii="Times New Roman" w:eastAsia="Tahoma" w:hAnsi="Times New Roman" w:cs="Times New Roman"/>
          <w:sz w:val="24"/>
          <w:szCs w:val="24"/>
          <w:lang w:eastAsia="ar-SA"/>
        </w:rPr>
        <w:t>21. Отрицательные функции по отношению к участникам конфликта.</w:t>
      </w:r>
    </w:p>
    <w:p w14:paraId="42B4A714" w14:textId="77777777" w:rsidR="00A306D6" w:rsidRPr="00A306D6" w:rsidRDefault="00A306D6" w:rsidP="00A30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A306D6">
        <w:rPr>
          <w:rFonts w:ascii="Times New Roman" w:eastAsia="Tahoma" w:hAnsi="Times New Roman" w:cs="Times New Roman"/>
          <w:sz w:val="24"/>
          <w:szCs w:val="24"/>
          <w:lang w:eastAsia="ar-SA"/>
        </w:rPr>
        <w:t>22. Позитивные функции по отношению к участникам конфликта.</w:t>
      </w:r>
    </w:p>
    <w:p w14:paraId="277A8528" w14:textId="77777777" w:rsidR="00A306D6" w:rsidRPr="00A306D6" w:rsidRDefault="00A306D6" w:rsidP="00A30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A306D6">
        <w:rPr>
          <w:rFonts w:ascii="Times New Roman" w:eastAsia="Tahoma" w:hAnsi="Times New Roman" w:cs="Times New Roman"/>
          <w:sz w:val="24"/>
          <w:szCs w:val="24"/>
          <w:lang w:eastAsia="ar-SA"/>
        </w:rPr>
        <w:t>23. Конструктивные функции по отношению к социуму.</w:t>
      </w:r>
    </w:p>
    <w:p w14:paraId="22530FAC" w14:textId="77777777" w:rsidR="00A306D6" w:rsidRPr="00A306D6" w:rsidRDefault="00A306D6" w:rsidP="00A30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D6">
        <w:rPr>
          <w:rFonts w:ascii="Times New Roman" w:hAnsi="Times New Roman" w:cs="Times New Roman"/>
          <w:sz w:val="24"/>
          <w:szCs w:val="24"/>
        </w:rPr>
        <w:t>24. Прогнозирования и профилактики конфликтов.</w:t>
      </w:r>
    </w:p>
    <w:p w14:paraId="678CFF8A" w14:textId="77777777" w:rsidR="00A306D6" w:rsidRPr="00A306D6" w:rsidRDefault="00A306D6" w:rsidP="00A30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D6">
        <w:rPr>
          <w:rFonts w:ascii="Times New Roman" w:hAnsi="Times New Roman" w:cs="Times New Roman"/>
          <w:sz w:val="24"/>
          <w:szCs w:val="24"/>
        </w:rPr>
        <w:t>25. Классификация методов исследования конфликтов</w:t>
      </w:r>
      <w:r w:rsidRPr="00A306D6">
        <w:rPr>
          <w:rFonts w:ascii="Times New Roman" w:hAnsi="Times New Roman" w:cs="Times New Roman"/>
          <w:bCs/>
          <w:sz w:val="24"/>
          <w:szCs w:val="24"/>
        </w:rPr>
        <w:t xml:space="preserve"> Рубинштейна С.Л.</w:t>
      </w:r>
    </w:p>
    <w:p w14:paraId="27344AF8" w14:textId="77777777" w:rsidR="00A306D6" w:rsidRPr="00A306D6" w:rsidRDefault="00A306D6" w:rsidP="00A30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D6">
        <w:rPr>
          <w:rFonts w:ascii="Times New Roman" w:hAnsi="Times New Roman" w:cs="Times New Roman"/>
          <w:sz w:val="24"/>
          <w:szCs w:val="24"/>
        </w:rPr>
        <w:t>26. Классификация методов исследования конфликтов</w:t>
      </w:r>
      <w:r w:rsidRPr="00A306D6">
        <w:rPr>
          <w:rFonts w:ascii="Times New Roman" w:hAnsi="Times New Roman" w:cs="Times New Roman"/>
          <w:bCs/>
          <w:sz w:val="24"/>
          <w:szCs w:val="24"/>
        </w:rPr>
        <w:t xml:space="preserve"> Ананьева Б. Г. </w:t>
      </w:r>
    </w:p>
    <w:p w14:paraId="1C2CCCE9" w14:textId="77777777" w:rsidR="00A306D6" w:rsidRPr="00A306D6" w:rsidRDefault="00A306D6" w:rsidP="00A30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Системный подход в исследовании конфликта: социально-философский, социологический, социально-психологический, личностный уровни анализа конфликта.</w:t>
      </w:r>
    </w:p>
    <w:p w14:paraId="7DBDBEB0" w14:textId="77777777" w:rsidR="00A306D6" w:rsidRPr="00A306D6" w:rsidRDefault="00A306D6" w:rsidP="00A30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D6">
        <w:rPr>
          <w:rFonts w:ascii="Times New Roman" w:hAnsi="Times New Roman" w:cs="Times New Roman"/>
          <w:sz w:val="24"/>
          <w:szCs w:val="24"/>
        </w:rPr>
        <w:t>28. Основные методы диагностики конфликтов.</w:t>
      </w:r>
    </w:p>
    <w:p w14:paraId="7349610B" w14:textId="77777777" w:rsidR="00A306D6" w:rsidRPr="00A306D6" w:rsidRDefault="00A306D6" w:rsidP="00A30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A306D6">
        <w:rPr>
          <w:rFonts w:ascii="Times New Roman" w:hAnsi="Times New Roman" w:cs="Times New Roman"/>
          <w:bCs/>
          <w:sz w:val="24"/>
          <w:szCs w:val="24"/>
        </w:rPr>
        <w:t>29. Метод социометрии как метод диагностики конфликта.</w:t>
      </w:r>
    </w:p>
    <w:p w14:paraId="611CCD9E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Политические конфликты и факторы их обуславливающие </w:t>
      </w:r>
    </w:p>
    <w:p w14:paraId="29091286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Особенности и типология межэтнических конфликтов </w:t>
      </w:r>
    </w:p>
    <w:p w14:paraId="5C185646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Организационные конфликты: причины и профилактика. </w:t>
      </w:r>
    </w:p>
    <w:p w14:paraId="2CB2B317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Особенности конфликтов «руководитель-подчиненный».</w:t>
      </w:r>
    </w:p>
    <w:p w14:paraId="5E8D5644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Особенности педагогических конфликтов. </w:t>
      </w:r>
    </w:p>
    <w:p w14:paraId="6F335188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Понятие юридического (правового) конфликта: типология, динамика </w:t>
      </w:r>
    </w:p>
    <w:p w14:paraId="1ECBBEA7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Особенности военных конфликтов: причины, последствия, урегулирование военных конфликтов. </w:t>
      </w:r>
    </w:p>
    <w:p w14:paraId="095DC40B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Понятие и виды супружеских конфликтов. </w:t>
      </w:r>
    </w:p>
    <w:p w14:paraId="6D369663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Типичные причины супружеских конфликтов. </w:t>
      </w:r>
    </w:p>
    <w:p w14:paraId="62343D3D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Динамика и разрешение супружеских конфликтов. </w:t>
      </w:r>
    </w:p>
    <w:p w14:paraId="091E2EF2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Конфликты во взаимодействии родителей и детей подросткового возраста. </w:t>
      </w:r>
    </w:p>
    <w:p w14:paraId="65FBAEF6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>41. Влияние семейные конфликты оказывают на психику и характер ребенка.</w:t>
      </w:r>
    </w:p>
    <w:p w14:paraId="0374044A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Причины и последствия семейных конфликтов.</w:t>
      </w:r>
    </w:p>
    <w:p w14:paraId="14D53419" w14:textId="77777777" w:rsidR="00A306D6" w:rsidRPr="00A306D6" w:rsidRDefault="00A306D6" w:rsidP="00A3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09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0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предупреждения и разрешения управленческих конфликтов.</w:t>
      </w:r>
    </w:p>
    <w:p w14:paraId="523C52D0" w14:textId="77777777" w:rsidR="00A306D6" w:rsidRPr="00A306D6" w:rsidRDefault="00A306D6" w:rsidP="00A30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A306D6">
        <w:rPr>
          <w:rFonts w:ascii="Times New Roman" w:eastAsia="Tahoma" w:hAnsi="Times New Roman" w:cs="Times New Roman"/>
          <w:bCs/>
          <w:sz w:val="24"/>
          <w:szCs w:val="24"/>
        </w:rPr>
        <w:t>4</w:t>
      </w:r>
      <w:r w:rsidR="00A10934">
        <w:rPr>
          <w:rFonts w:ascii="Times New Roman" w:eastAsia="Tahoma" w:hAnsi="Times New Roman" w:cs="Times New Roman"/>
          <w:bCs/>
          <w:sz w:val="24"/>
          <w:szCs w:val="24"/>
        </w:rPr>
        <w:t>4</w:t>
      </w:r>
      <w:r w:rsidRPr="00A306D6">
        <w:rPr>
          <w:rFonts w:ascii="Times New Roman" w:eastAsia="Tahoma" w:hAnsi="Times New Roman" w:cs="Times New Roman"/>
          <w:bCs/>
          <w:sz w:val="24"/>
          <w:szCs w:val="24"/>
        </w:rPr>
        <w:t xml:space="preserve">. Этапы и способы (стратегии) разрешения конфликтов. </w:t>
      </w:r>
    </w:p>
    <w:p w14:paraId="6F41C416" w14:textId="77777777" w:rsidR="00A306D6" w:rsidRPr="00A306D6" w:rsidRDefault="00A306D6" w:rsidP="00A306D6">
      <w:pPr>
        <w:widowControl w:val="0"/>
        <w:suppressAutoHyphens/>
        <w:spacing w:after="0" w:line="240" w:lineRule="auto"/>
        <w:ind w:firstLine="709"/>
        <w:rPr>
          <w:rFonts w:ascii="Times New Roman" w:eastAsia="Tahoma" w:hAnsi="Times New Roman" w:cs="Times New Roman"/>
          <w:bCs/>
          <w:sz w:val="24"/>
          <w:szCs w:val="24"/>
        </w:rPr>
      </w:pPr>
      <w:r w:rsidRPr="00A306D6">
        <w:rPr>
          <w:rFonts w:ascii="Times New Roman" w:eastAsia="Tahoma" w:hAnsi="Times New Roman" w:cs="Times New Roman"/>
          <w:bCs/>
          <w:sz w:val="24"/>
          <w:szCs w:val="24"/>
        </w:rPr>
        <w:t>4</w:t>
      </w:r>
      <w:r w:rsidR="00A10934">
        <w:rPr>
          <w:rFonts w:ascii="Times New Roman" w:eastAsia="Tahoma" w:hAnsi="Times New Roman" w:cs="Times New Roman"/>
          <w:bCs/>
          <w:sz w:val="24"/>
          <w:szCs w:val="24"/>
        </w:rPr>
        <w:t>5</w:t>
      </w:r>
      <w:r w:rsidRPr="00A306D6">
        <w:rPr>
          <w:rFonts w:ascii="Times New Roman" w:eastAsia="Tahoma" w:hAnsi="Times New Roman" w:cs="Times New Roman"/>
          <w:bCs/>
          <w:sz w:val="24"/>
          <w:szCs w:val="24"/>
        </w:rPr>
        <w:t xml:space="preserve">. Формы, результаты (исходы) и критерии завершения конфликтов. </w:t>
      </w:r>
    </w:p>
    <w:p w14:paraId="490C679E" w14:textId="77777777" w:rsidR="00A306D6" w:rsidRPr="00A306D6" w:rsidRDefault="00A306D6" w:rsidP="00A30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A306D6">
        <w:rPr>
          <w:rFonts w:ascii="Times New Roman" w:eastAsia="Tahoma" w:hAnsi="Times New Roman" w:cs="Times New Roman"/>
          <w:bCs/>
          <w:sz w:val="24"/>
          <w:szCs w:val="24"/>
        </w:rPr>
        <w:t>4</w:t>
      </w:r>
      <w:r w:rsidR="00A10934">
        <w:rPr>
          <w:rFonts w:ascii="Times New Roman" w:eastAsia="Tahoma" w:hAnsi="Times New Roman" w:cs="Times New Roman"/>
          <w:bCs/>
          <w:sz w:val="24"/>
          <w:szCs w:val="24"/>
        </w:rPr>
        <w:t>6</w:t>
      </w:r>
      <w:r w:rsidRPr="00A306D6">
        <w:rPr>
          <w:rFonts w:ascii="Times New Roman" w:eastAsia="Tahoma" w:hAnsi="Times New Roman" w:cs="Times New Roman"/>
          <w:bCs/>
          <w:sz w:val="24"/>
          <w:szCs w:val="24"/>
        </w:rPr>
        <w:t xml:space="preserve">. Роль медиаторства в урегулировании конфликта. </w:t>
      </w:r>
    </w:p>
    <w:p w14:paraId="7BEFFA54" w14:textId="77777777" w:rsidR="00A306D6" w:rsidRPr="00A306D6" w:rsidRDefault="00A10934" w:rsidP="00A306D6">
      <w:pPr>
        <w:widowControl w:val="0"/>
        <w:suppressAutoHyphens/>
        <w:spacing w:after="0" w:line="240" w:lineRule="auto"/>
        <w:ind w:firstLine="709"/>
        <w:rPr>
          <w:rFonts w:ascii="Times New Roman" w:eastAsia="Tahoma" w:hAnsi="Times New Roman" w:cs="Times New Roman"/>
          <w:bCs/>
          <w:sz w:val="24"/>
          <w:szCs w:val="24"/>
        </w:rPr>
      </w:pPr>
      <w:r>
        <w:rPr>
          <w:rFonts w:ascii="Times New Roman" w:eastAsia="Tahoma" w:hAnsi="Times New Roman" w:cs="Times New Roman"/>
          <w:bCs/>
          <w:sz w:val="24"/>
          <w:szCs w:val="24"/>
        </w:rPr>
        <w:t>47</w:t>
      </w:r>
      <w:r w:rsidR="00A306D6" w:rsidRPr="00A306D6">
        <w:rPr>
          <w:rFonts w:ascii="Times New Roman" w:eastAsia="Tahoma" w:hAnsi="Times New Roman" w:cs="Times New Roman"/>
          <w:bCs/>
          <w:sz w:val="24"/>
          <w:szCs w:val="24"/>
        </w:rPr>
        <w:t xml:space="preserve">. Переговоры как способ разрешения конфликтов. </w:t>
      </w:r>
    </w:p>
    <w:p w14:paraId="406351DD" w14:textId="77777777" w:rsidR="00A306D6" w:rsidRPr="00A306D6" w:rsidRDefault="00A10934" w:rsidP="00A306D6">
      <w:pPr>
        <w:widowControl w:val="0"/>
        <w:suppressAutoHyphens/>
        <w:spacing w:after="0" w:line="240" w:lineRule="auto"/>
        <w:ind w:firstLine="709"/>
        <w:rPr>
          <w:rFonts w:ascii="Times New Roman" w:eastAsia="Tahom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A306D6" w:rsidRPr="00A306D6">
        <w:rPr>
          <w:rFonts w:ascii="Times New Roman" w:hAnsi="Times New Roman" w:cs="Times New Roman"/>
          <w:sz w:val="24"/>
          <w:szCs w:val="24"/>
        </w:rPr>
        <w:t>. Метод «принципиальных переговоров» (Р. Фишера, У. Юри).</w:t>
      </w:r>
    </w:p>
    <w:p w14:paraId="3D48741C" w14:textId="77777777" w:rsidR="00A306D6" w:rsidRPr="00A306D6" w:rsidRDefault="00A10934" w:rsidP="00A30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>
        <w:rPr>
          <w:rFonts w:ascii="Times New Roman" w:eastAsia="Tahoma" w:hAnsi="Times New Roman" w:cs="Times New Roman"/>
          <w:bCs/>
          <w:sz w:val="24"/>
          <w:szCs w:val="24"/>
        </w:rPr>
        <w:t>49</w:t>
      </w:r>
      <w:r w:rsidR="00A306D6" w:rsidRPr="00A306D6">
        <w:rPr>
          <w:rFonts w:ascii="Times New Roman" w:eastAsia="Tahoma" w:hAnsi="Times New Roman" w:cs="Times New Roman"/>
          <w:bCs/>
          <w:sz w:val="24"/>
          <w:szCs w:val="24"/>
        </w:rPr>
        <w:t xml:space="preserve">. Психологические механизмы и технологии переговоров. </w:t>
      </w:r>
    </w:p>
    <w:p w14:paraId="1F9B346F" w14:textId="77777777" w:rsidR="00A306D6" w:rsidRPr="00A306D6" w:rsidRDefault="00A306D6" w:rsidP="00A30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A306D6">
        <w:rPr>
          <w:rFonts w:ascii="Times New Roman" w:eastAsia="Tahoma" w:hAnsi="Times New Roman" w:cs="Times New Roman"/>
          <w:bCs/>
          <w:sz w:val="24"/>
          <w:szCs w:val="24"/>
        </w:rPr>
        <w:t>5</w:t>
      </w:r>
      <w:r w:rsidR="00A10934">
        <w:rPr>
          <w:rFonts w:ascii="Times New Roman" w:eastAsia="Tahoma" w:hAnsi="Times New Roman" w:cs="Times New Roman"/>
          <w:bCs/>
          <w:sz w:val="24"/>
          <w:szCs w:val="24"/>
        </w:rPr>
        <w:t>0</w:t>
      </w:r>
      <w:r w:rsidRPr="00A306D6">
        <w:rPr>
          <w:rFonts w:ascii="Times New Roman" w:eastAsia="Tahoma" w:hAnsi="Times New Roman" w:cs="Times New Roman"/>
          <w:bCs/>
          <w:sz w:val="24"/>
          <w:szCs w:val="24"/>
        </w:rPr>
        <w:t>. Роль медиаторства в урегулировании конфликтов.</w:t>
      </w:r>
    </w:p>
    <w:p w14:paraId="20374D22" w14:textId="77777777" w:rsidR="00A306D6" w:rsidRPr="00A306D6" w:rsidRDefault="00A10934" w:rsidP="00A306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>
        <w:rPr>
          <w:rFonts w:ascii="Times New Roman" w:eastAsia="Tahoma" w:hAnsi="Times New Roman" w:cs="Times New Roman"/>
          <w:bCs/>
          <w:sz w:val="24"/>
          <w:szCs w:val="24"/>
        </w:rPr>
        <w:t>51</w:t>
      </w:r>
      <w:r w:rsidR="00A306D6" w:rsidRPr="00A306D6">
        <w:rPr>
          <w:rFonts w:ascii="Times New Roman" w:eastAsia="Tahoma" w:hAnsi="Times New Roman" w:cs="Times New Roman"/>
          <w:bCs/>
          <w:sz w:val="24"/>
          <w:szCs w:val="24"/>
        </w:rPr>
        <w:t>. Конфликтологическая компетентность.</w:t>
      </w:r>
    </w:p>
    <w:p w14:paraId="0496DDC8" w14:textId="77777777" w:rsidR="00A306D6" w:rsidRPr="00A306D6" w:rsidRDefault="00A306D6" w:rsidP="00A306D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14:paraId="2AC6FFA0" w14:textId="77777777" w:rsidR="00A306D6" w:rsidRPr="00A306D6" w:rsidRDefault="00A306D6" w:rsidP="00A3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Краткие методические указания </w:t>
      </w:r>
    </w:p>
    <w:p w14:paraId="2F4958EB" w14:textId="77777777" w:rsidR="00A306D6" w:rsidRPr="00A306D6" w:rsidRDefault="00A306D6" w:rsidP="00A306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Экзамен - это заключительный этап изучения дисциплины, имеющий целью проверить теоретические знания студента, его навыки и умение применять полученные знания при решении </w:t>
      </w: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практических задач. Экзамен проводится в объеме учебной программы по дисциплине в устной форме.</w:t>
      </w:r>
    </w:p>
    <w:p w14:paraId="2BE50743" w14:textId="77777777" w:rsidR="00A306D6" w:rsidRPr="00A306D6" w:rsidRDefault="00A306D6" w:rsidP="00A306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к экзамену начинается с первого занятия по дисциплине, на котором студенты получают общую установку преподавателя и перечень основных требований к текущей и промежуточной аттестации. При этом важно с самого начала планомерно осваивать материал, руководствуясь, прежде всего, перечнем вопросов, конспектировать важные для решения учебных задач источники. В течение семестра происходят пополнение, систематизация и корректировка студенческих наработок, освоение нового и закрепление уже изученного материала.</w:t>
      </w:r>
    </w:p>
    <w:p w14:paraId="0C5471A8" w14:textId="77777777" w:rsidR="00A306D6" w:rsidRPr="00A306D6" w:rsidRDefault="00A306D6" w:rsidP="00A306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семинары, практические задания являются важными этапами подготовки к экзамену, поскольку позволяют студенту оценить уровень собственных знаний и своевременно восполнить имеющиеся пробелы.</w:t>
      </w:r>
    </w:p>
    <w:p w14:paraId="1E98E51E" w14:textId="77777777" w:rsidR="00A306D6" w:rsidRPr="00A306D6" w:rsidRDefault="00A306D6" w:rsidP="00A306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>В этой связи необходимо для подготовки к экзамену первоначально прочитать лекционный материал. Для качественной подготовки к семинарским занятиям необходимо изучать основную и дополнительную литературу, выполнять практические задания.</w:t>
      </w:r>
    </w:p>
    <w:p w14:paraId="6A9A7461" w14:textId="77777777" w:rsidR="00A306D6" w:rsidRDefault="00A306D6" w:rsidP="00A306D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26FAE31" w14:textId="77777777" w:rsidR="00A306D6" w:rsidRPr="00A306D6" w:rsidRDefault="00A306D6" w:rsidP="00A306D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06D6">
        <w:rPr>
          <w:rFonts w:ascii="Times New Roman" w:eastAsia="Calibri" w:hAnsi="Times New Roman" w:cs="Times New Roman"/>
          <w:sz w:val="24"/>
          <w:szCs w:val="24"/>
          <w:lang w:eastAsia="ru-RU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306D6" w:rsidRPr="00A306D6" w14:paraId="0D31C8A5" w14:textId="77777777" w:rsidTr="007116F9">
        <w:tc>
          <w:tcPr>
            <w:tcW w:w="1126" w:type="dxa"/>
          </w:tcPr>
          <w:p w14:paraId="517A586E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D6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5D9F4A80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D6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42FA08D6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D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306D6" w:rsidRPr="00A306D6" w14:paraId="5F882A78" w14:textId="77777777" w:rsidTr="007116F9">
        <w:tc>
          <w:tcPr>
            <w:tcW w:w="1126" w:type="dxa"/>
          </w:tcPr>
          <w:p w14:paraId="49EB1FAF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5C2B49D3" w14:textId="77777777" w:rsidR="00A306D6" w:rsidRPr="00A306D6" w:rsidRDefault="000C328F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14:paraId="03BC07E9" w14:textId="77777777" w:rsidR="00A306D6" w:rsidRPr="00A306D6" w:rsidRDefault="00A306D6" w:rsidP="00A306D6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306D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«отлично» выставляется студенту, если </w:t>
            </w:r>
            <w:r w:rsidRPr="00A3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 в области диагностики конфликтов, причем не затрудняется с ответом при видоизменении заданий по применению возможных методов разрешения конфликтов в группе, правильно определяет применение диагностических методик, владеет разносторонними навыками и приемами проведения диагностики, техниками и технологиями разрешения конфликтов в группе</w:t>
            </w:r>
          </w:p>
        </w:tc>
      </w:tr>
      <w:tr w:rsidR="00A306D6" w:rsidRPr="00A306D6" w14:paraId="35DF7F05" w14:textId="77777777" w:rsidTr="007116F9">
        <w:tc>
          <w:tcPr>
            <w:tcW w:w="1126" w:type="dxa"/>
          </w:tcPr>
          <w:p w14:paraId="05D2199C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682D2B3E" w14:textId="77777777" w:rsidR="00265984" w:rsidRPr="00265984" w:rsidRDefault="00265984" w:rsidP="0026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84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14:paraId="27E0E4DB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14:paraId="79B87EA5" w14:textId="77777777" w:rsidR="00A306D6" w:rsidRPr="00A306D6" w:rsidRDefault="00A306D6" w:rsidP="00A306D6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306D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«хорошо» выставляется студенту, </w:t>
            </w:r>
            <w:r w:rsidRPr="00A3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выполнения: использования теоретических знаний для организации исследования групповых и межгрупповых конфликтов</w:t>
            </w:r>
          </w:p>
        </w:tc>
      </w:tr>
      <w:tr w:rsidR="00A306D6" w:rsidRPr="00A306D6" w14:paraId="340E3160" w14:textId="77777777" w:rsidTr="007116F9">
        <w:tc>
          <w:tcPr>
            <w:tcW w:w="1126" w:type="dxa"/>
          </w:tcPr>
          <w:p w14:paraId="5A18BF0D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02664692" w14:textId="77777777" w:rsidR="00A306D6" w:rsidRPr="00A306D6" w:rsidRDefault="000C328F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 w:rsidR="002659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5" w:type="dxa"/>
          </w:tcPr>
          <w:p w14:paraId="28ADF148" w14:textId="77777777" w:rsidR="00A306D6" w:rsidRPr="00A306D6" w:rsidRDefault="00A306D6" w:rsidP="00A306D6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306D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«удовлетворительно» выставляется студенту, </w:t>
            </w:r>
            <w:r w:rsidRPr="00A3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он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выполнения: использования теоретических знаний для организации исследования групповых и межгрупповых конфликтов</w:t>
            </w:r>
          </w:p>
        </w:tc>
      </w:tr>
      <w:tr w:rsidR="00A306D6" w:rsidRPr="00A306D6" w14:paraId="72A94AF9" w14:textId="77777777" w:rsidTr="007116F9">
        <w:tc>
          <w:tcPr>
            <w:tcW w:w="1126" w:type="dxa"/>
          </w:tcPr>
          <w:p w14:paraId="1F88EEAB" w14:textId="77777777" w:rsidR="00A306D6" w:rsidRPr="00A306D6" w:rsidRDefault="00A306D6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6338D1D6" w14:textId="77777777" w:rsidR="00A306D6" w:rsidRPr="00A306D6" w:rsidRDefault="000C328F" w:rsidP="00A3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7855" w:type="dxa"/>
          </w:tcPr>
          <w:p w14:paraId="15D6F608" w14:textId="77777777" w:rsidR="00A306D6" w:rsidRPr="00A306D6" w:rsidRDefault="00A306D6" w:rsidP="00A1093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306D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Оценка «неудовлетворительно» выставляется студенту, если </w:t>
            </w:r>
            <w:r w:rsidRPr="00A3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3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</w:tc>
      </w:tr>
    </w:tbl>
    <w:p w14:paraId="63AE29E4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9FE59" w14:textId="77777777"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F7319" w14:textId="77777777" w:rsidR="00104729" w:rsidRDefault="00104729" w:rsidP="00104729">
      <w:pPr>
        <w:rPr>
          <w:rFonts w:ascii="Times New Roman" w:hAnsi="Times New Roman" w:cs="Times New Roman"/>
          <w:b/>
          <w:sz w:val="24"/>
          <w:szCs w:val="24"/>
        </w:rPr>
      </w:pPr>
    </w:p>
    <w:p w14:paraId="681F6CF5" w14:textId="77777777" w:rsidR="00265984" w:rsidRDefault="0026598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8A3DBE8" w14:textId="77777777" w:rsidR="008A57C6" w:rsidRPr="00C2628D" w:rsidRDefault="008A57C6" w:rsidP="008A57C6">
      <w:pPr>
        <w:rPr>
          <w:rFonts w:ascii="Times New Roman" w:eastAsia="Calibri" w:hAnsi="Times New Roman" w:cs="Times New Roman"/>
          <w:sz w:val="24"/>
          <w:szCs w:val="24"/>
        </w:rPr>
      </w:pPr>
    </w:p>
    <w:p w14:paraId="61381225" w14:textId="77777777" w:rsidR="008A57C6" w:rsidRPr="00C2628D" w:rsidRDefault="008A57C6" w:rsidP="008A57C6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8"/>
          <w:szCs w:val="28"/>
        </w:rPr>
      </w:pPr>
      <w:r w:rsidRPr="00C2628D">
        <w:rPr>
          <w:rFonts w:ascii="Calibri" w:eastAsia="Times New Roman" w:hAnsi="Times New Roman" w:cs="Times New Roman"/>
          <w:b/>
          <w:bCs/>
          <w:sz w:val="28"/>
          <w:szCs w:val="28"/>
        </w:rPr>
        <w:t>Приложение</w:t>
      </w:r>
      <w:r w:rsidRPr="00C2628D">
        <w:rPr>
          <w:rFonts w:ascii="Calibri" w:eastAsia="Times New Roman" w:hAnsi="Times New Roman" w:cs="Times New Roman"/>
          <w:b/>
          <w:bCs/>
          <w:sz w:val="28"/>
          <w:szCs w:val="28"/>
        </w:rPr>
        <w:t xml:space="preserve"> </w:t>
      </w:r>
      <w:r w:rsidRPr="00C2628D">
        <w:rPr>
          <w:rFonts w:ascii="Calibri" w:eastAsia="Times New Roman" w:hAnsi="Times New Roman" w:cs="Times New Roman"/>
          <w:b/>
          <w:bCs/>
          <w:sz w:val="28"/>
          <w:szCs w:val="28"/>
        </w:rPr>
        <w:t>А</w:t>
      </w:r>
    </w:p>
    <w:p w14:paraId="3F1CFE7E" w14:textId="77777777" w:rsidR="008A57C6" w:rsidRPr="00C2628D" w:rsidRDefault="008A57C6" w:rsidP="008A57C6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8"/>
          <w:szCs w:val="28"/>
        </w:rPr>
      </w:pPr>
    </w:p>
    <w:p w14:paraId="565BF493" w14:textId="77777777" w:rsidR="008A57C6" w:rsidRPr="00C2628D" w:rsidRDefault="008A57C6" w:rsidP="008A57C6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4"/>
          <w:szCs w:val="24"/>
        </w:rPr>
      </w:pP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Перечень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 xml:space="preserve"> 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оценочных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 xml:space="preserve"> 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средств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 xml:space="preserve"> (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ОС</w:t>
      </w:r>
      <w:r w:rsidRPr="00C2628D">
        <w:rPr>
          <w:rFonts w:ascii="Calibri" w:eastAsia="Times New Roman" w:hAnsi="Times New Roman" w:cs="Times New Roman"/>
          <w:b/>
          <w:bCs/>
          <w:sz w:val="24"/>
          <w:szCs w:val="24"/>
        </w:rPr>
        <w:t>)</w:t>
      </w:r>
    </w:p>
    <w:p w14:paraId="20C28C36" w14:textId="77777777" w:rsidR="008A57C6" w:rsidRPr="00C2628D" w:rsidRDefault="008A57C6" w:rsidP="008A57C6">
      <w:pPr>
        <w:widowControl w:val="0"/>
        <w:spacing w:after="0" w:line="240" w:lineRule="auto"/>
        <w:jc w:val="center"/>
        <w:rPr>
          <w:rFonts w:ascii="Calibri" w:eastAsia="Times New Roman" w:hAnsi="Times New Roman" w:cs="Times New Roman"/>
          <w:b/>
          <w:bCs/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8A57C6" w:rsidRPr="00C2628D" w14:paraId="269525B4" w14:textId="77777777" w:rsidTr="004930CB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6289C12B" w14:textId="77777777" w:rsidR="008A57C6" w:rsidRPr="00C2628D" w:rsidRDefault="008A57C6" w:rsidP="008A5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59C46862" w14:textId="77777777" w:rsidR="008A57C6" w:rsidRPr="00C2628D" w:rsidRDefault="008A57C6" w:rsidP="008A57C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5EE568AB" w14:textId="77777777" w:rsidR="008A57C6" w:rsidRPr="00C2628D" w:rsidRDefault="008A57C6" w:rsidP="008A57C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1ED45A2" w14:textId="77777777" w:rsidR="008A57C6" w:rsidRPr="00C2628D" w:rsidRDefault="008A57C6" w:rsidP="008A57C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Представление оценочного средства в фонде</w:t>
            </w:r>
          </w:p>
        </w:tc>
      </w:tr>
      <w:tr w:rsidR="008A57C6" w:rsidRPr="00C2628D" w14:paraId="62B50F57" w14:textId="77777777" w:rsidTr="004930CB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14:paraId="42D439AA" w14:textId="77777777" w:rsidR="008A57C6" w:rsidRPr="00C2628D" w:rsidRDefault="008A57C6" w:rsidP="008A57C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Устный опрос</w:t>
            </w:r>
          </w:p>
        </w:tc>
      </w:tr>
      <w:tr w:rsidR="008A57C6" w:rsidRPr="00C2628D" w14:paraId="5636CC3A" w14:textId="77777777" w:rsidTr="004930CB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571A5B9D" w14:textId="77777777" w:rsidR="008A57C6" w:rsidRPr="00C2628D" w:rsidRDefault="008A57C6" w:rsidP="00C26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29397C2A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1D5D20D7" w14:textId="77777777" w:rsidR="008A57C6" w:rsidRPr="00C2628D" w:rsidRDefault="008A57C6" w:rsidP="00265984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      </w:r>
            <w:r w:rsidR="00265984" w:rsidRPr="00C2628D">
              <w:rPr>
                <w:rFonts w:ascii="Times New Roman" w:eastAsia="Times New Roman" w:hAnsi="Times New Roman" w:cs="Times New Roman"/>
              </w:rPr>
              <w:t>объема знаний</w:t>
            </w:r>
            <w:r w:rsidRPr="00C2628D">
              <w:rPr>
                <w:rFonts w:ascii="Times New Roman" w:eastAsia="Times New Roman" w:hAnsi="Times New Roman" w:cs="Times New Roman"/>
              </w:rPr>
              <w:t xml:space="preserve">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18C199D2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Вопросы по темам/разделам дисциплины</w:t>
            </w:r>
          </w:p>
        </w:tc>
      </w:tr>
      <w:tr w:rsidR="008A57C6" w:rsidRPr="00C2628D" w14:paraId="71F2629B" w14:textId="77777777" w:rsidTr="004930CB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0F45BD17" w14:textId="77777777" w:rsidR="008A57C6" w:rsidRPr="00C2628D" w:rsidRDefault="00C2628D" w:rsidP="00C26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0173E40A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56000E73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 w:rsidRPr="00C2628D">
              <w:rPr>
                <w:rFonts w:ascii="Times New Roman" w:eastAsia="Times New Roman" w:hAnsi="Times New Roman" w:cs="Times New Roman"/>
              </w:rPr>
              <w:softHyphen/>
            </w:r>
            <w:r w:rsidR="00EE2693">
              <w:rPr>
                <w:rFonts w:ascii="Times New Roman" w:eastAsia="Times New Roman" w:hAnsi="Times New Roman" w:cs="Times New Roman"/>
              </w:rPr>
              <w:t>-</w:t>
            </w:r>
            <w:r w:rsidRPr="00C2628D">
              <w:rPr>
                <w:rFonts w:ascii="Times New Roman" w:eastAsia="Times New Roman" w:hAnsi="Times New Roman" w:cs="Times New Roman"/>
              </w:rPr>
              <w:t>исследовательской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B37422B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Темы докладов, сообщений</w:t>
            </w:r>
          </w:p>
        </w:tc>
      </w:tr>
      <w:tr w:rsidR="008A57C6" w:rsidRPr="00C2628D" w14:paraId="3AAE360D" w14:textId="77777777" w:rsidTr="00265984">
        <w:trPr>
          <w:trHeight w:hRule="exact" w:val="2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7ABDBF3A" w14:textId="77777777" w:rsidR="008A57C6" w:rsidRPr="00C2628D" w:rsidRDefault="00C2628D" w:rsidP="00C26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5C5E1C10" w14:textId="77777777" w:rsidR="008A57C6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 xml:space="preserve">Круглый стол, </w:t>
            </w:r>
            <w:r w:rsidRPr="00C2628D">
              <w:rPr>
                <w:rFonts w:ascii="Times New Roman" w:eastAsia="Times New Roman" w:hAnsi="Times New Roman" w:cs="Times New Roman"/>
                <w:u w:val="single"/>
              </w:rPr>
              <w:t>дискуссия</w:t>
            </w:r>
            <w:r w:rsidRPr="00C2628D">
              <w:rPr>
                <w:rFonts w:ascii="Times New Roman" w:eastAsia="Times New Roman" w:hAnsi="Times New Roman" w:cs="Times New Roman"/>
              </w:rPr>
              <w:t>, полемика, диспут, дебаты</w:t>
            </w:r>
          </w:p>
          <w:p w14:paraId="216785BB" w14:textId="77777777" w:rsidR="00265984" w:rsidRPr="00C2628D" w:rsidRDefault="00265984" w:rsidP="008A5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1B820A56" w14:textId="77777777" w:rsidR="008A57C6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  <w:p w14:paraId="66D34FF2" w14:textId="77777777" w:rsidR="00265984" w:rsidRPr="00C2628D" w:rsidRDefault="00265984" w:rsidP="008A5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3AED46C" w14:textId="77777777" w:rsidR="00265984" w:rsidRDefault="008A57C6" w:rsidP="00265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 xml:space="preserve">Перечень дискуссионных тем для проведения круглого стола, дискуссии, полемики, диспута, </w:t>
            </w:r>
          </w:p>
          <w:p w14:paraId="75182772" w14:textId="77777777" w:rsidR="008A57C6" w:rsidRPr="00C2628D" w:rsidRDefault="00265984" w:rsidP="00265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8A57C6" w:rsidRPr="00C2628D">
              <w:rPr>
                <w:rFonts w:ascii="Times New Roman" w:eastAsia="Times New Roman" w:hAnsi="Times New Roman" w:cs="Times New Roman"/>
              </w:rPr>
              <w:t>ебатов</w:t>
            </w:r>
          </w:p>
        </w:tc>
      </w:tr>
      <w:tr w:rsidR="008A57C6" w:rsidRPr="00C2628D" w14:paraId="1D795C17" w14:textId="77777777" w:rsidTr="004930CB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14:paraId="485C7174" w14:textId="77777777" w:rsidR="008A57C6" w:rsidRPr="00C2628D" w:rsidRDefault="008A57C6" w:rsidP="008A57C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28D">
              <w:rPr>
                <w:rFonts w:ascii="Times New Roman" w:eastAsia="Times New Roman" w:hAnsi="Times New Roman" w:cs="Times New Roman"/>
                <w:b/>
                <w:bCs/>
              </w:rPr>
              <w:t>Письменные работы</w:t>
            </w:r>
          </w:p>
        </w:tc>
      </w:tr>
      <w:tr w:rsidR="008A57C6" w:rsidRPr="00C2628D" w14:paraId="2BB37E85" w14:textId="77777777" w:rsidTr="004930CB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53CE95E0" w14:textId="77777777" w:rsidR="008A57C6" w:rsidRPr="00C2628D" w:rsidRDefault="008A57C6" w:rsidP="00C26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3758A311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5E74A435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BCC67B6" w14:textId="77777777" w:rsidR="008A57C6" w:rsidRPr="00C2628D" w:rsidRDefault="008A57C6" w:rsidP="008A57C6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Фонд тестовых заданий</w:t>
            </w:r>
          </w:p>
        </w:tc>
      </w:tr>
      <w:tr w:rsidR="00291694" w:rsidRPr="00C2628D" w14:paraId="61D6235A" w14:textId="77777777" w:rsidTr="004930CB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</w:tcPr>
          <w:p w14:paraId="20098025" w14:textId="77777777" w:rsidR="00291694" w:rsidRPr="00CC0455" w:rsidRDefault="00291694" w:rsidP="0029169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</w:tcPr>
          <w:p w14:paraId="2785DE64" w14:textId="77777777" w:rsidR="00291694" w:rsidRPr="00CC0455" w:rsidRDefault="00291694" w:rsidP="00291694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</w:tcPr>
          <w:p w14:paraId="55B158BA" w14:textId="77777777" w:rsidR="00291694" w:rsidRPr="00CC0455" w:rsidRDefault="00291694" w:rsidP="00291694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</w:tcPr>
          <w:p w14:paraId="0FA5AC78" w14:textId="77777777" w:rsidR="00291694" w:rsidRPr="00CC0455" w:rsidRDefault="00291694" w:rsidP="00291694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291694" w:rsidRPr="00C2628D" w14:paraId="4BE6F516" w14:textId="77777777" w:rsidTr="004930CB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6F171087" w14:textId="77777777" w:rsidR="00291694" w:rsidRPr="00C2628D" w:rsidRDefault="00291694" w:rsidP="002916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62E20D44" w14:textId="77777777" w:rsidR="00291694" w:rsidRPr="00C2628D" w:rsidRDefault="00291694" w:rsidP="00291694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1523DE38" w14:textId="77777777" w:rsidR="00291694" w:rsidRPr="00C2628D" w:rsidRDefault="00291694" w:rsidP="00291694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1C10CF21" w14:textId="77777777" w:rsidR="00291694" w:rsidRPr="00C2628D" w:rsidRDefault="00291694" w:rsidP="00291694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Тематика эссе</w:t>
            </w:r>
          </w:p>
        </w:tc>
      </w:tr>
      <w:tr w:rsidR="00291694" w:rsidRPr="00C2628D" w14:paraId="77C9FF52" w14:textId="77777777" w:rsidTr="004930CB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76552D7F" w14:textId="77777777" w:rsidR="00291694" w:rsidRPr="00C2628D" w:rsidRDefault="00291694" w:rsidP="002916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3CBF5F8B" w14:textId="77777777" w:rsidR="00291694" w:rsidRPr="00C2628D" w:rsidRDefault="00291694" w:rsidP="00291694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14C11B76" w14:textId="77777777" w:rsidR="00291694" w:rsidRPr="00C2628D" w:rsidRDefault="00291694" w:rsidP="00291694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F4727AD" w14:textId="77777777" w:rsidR="00291694" w:rsidRPr="00C2628D" w:rsidRDefault="00291694" w:rsidP="00291694">
            <w:pPr>
              <w:rPr>
                <w:rFonts w:ascii="Times New Roman" w:eastAsia="Times New Roman" w:hAnsi="Times New Roman" w:cs="Times New Roman"/>
              </w:rPr>
            </w:pPr>
            <w:r w:rsidRPr="00C2628D">
              <w:rPr>
                <w:rFonts w:ascii="Times New Roman" w:eastAsia="Times New Roman" w:hAnsi="Times New Roman" w:cs="Times New Roman"/>
              </w:rPr>
              <w:t>Темы/разделы дисциплины</w:t>
            </w:r>
          </w:p>
        </w:tc>
      </w:tr>
    </w:tbl>
    <w:p w14:paraId="1B54E713" w14:textId="77777777" w:rsidR="008A57C6" w:rsidRPr="008A57C6" w:rsidRDefault="008A57C6" w:rsidP="008A57C6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</w:p>
    <w:p w14:paraId="2331882A" w14:textId="77777777" w:rsidR="008A57C6" w:rsidRDefault="008A57C6">
      <w:pPr>
        <w:rPr>
          <w:rFonts w:ascii="Times New Roman" w:hAnsi="Times New Roman" w:cs="Times New Roman"/>
          <w:sz w:val="24"/>
        </w:rPr>
      </w:pPr>
    </w:p>
    <w:sectPr w:rsidR="008A57C6" w:rsidSect="001924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83EE" w14:textId="77777777" w:rsidR="002A6853" w:rsidRDefault="002A6853" w:rsidP="00C8013F">
      <w:pPr>
        <w:spacing w:after="0" w:line="240" w:lineRule="auto"/>
      </w:pPr>
      <w:r>
        <w:separator/>
      </w:r>
    </w:p>
  </w:endnote>
  <w:endnote w:type="continuationSeparator" w:id="0">
    <w:p w14:paraId="7A3F2A96" w14:textId="77777777" w:rsidR="002A6853" w:rsidRDefault="002A685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F8E6" w14:textId="77777777" w:rsidR="00B47384" w:rsidRDefault="00B473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5394" w14:textId="77777777" w:rsidR="002A6853" w:rsidRDefault="002A6853" w:rsidP="00C8013F">
      <w:pPr>
        <w:spacing w:after="0" w:line="240" w:lineRule="auto"/>
      </w:pPr>
      <w:r>
        <w:separator/>
      </w:r>
    </w:p>
  </w:footnote>
  <w:footnote w:type="continuationSeparator" w:id="0">
    <w:p w14:paraId="6BEAE630" w14:textId="77777777" w:rsidR="002A6853" w:rsidRDefault="002A685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C9"/>
    <w:multiLevelType w:val="hybridMultilevel"/>
    <w:tmpl w:val="D5DA9556"/>
    <w:lvl w:ilvl="0" w:tplc="A39297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D738FF"/>
    <w:multiLevelType w:val="hybridMultilevel"/>
    <w:tmpl w:val="957C21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4363"/>
    <w:multiLevelType w:val="hybridMultilevel"/>
    <w:tmpl w:val="DBC0D380"/>
    <w:lvl w:ilvl="0" w:tplc="736098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CF84310"/>
    <w:multiLevelType w:val="hybridMultilevel"/>
    <w:tmpl w:val="1D2C97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1252"/>
    <w:multiLevelType w:val="multilevel"/>
    <w:tmpl w:val="D662F51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A56FEE"/>
    <w:multiLevelType w:val="hybridMultilevel"/>
    <w:tmpl w:val="7F184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4C0831"/>
    <w:multiLevelType w:val="hybridMultilevel"/>
    <w:tmpl w:val="D046A0DA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E420B"/>
    <w:multiLevelType w:val="multilevel"/>
    <w:tmpl w:val="D47643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47334DF"/>
    <w:multiLevelType w:val="hybridMultilevel"/>
    <w:tmpl w:val="0388D1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341B2"/>
    <w:multiLevelType w:val="hybridMultilevel"/>
    <w:tmpl w:val="0E4263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62E28"/>
    <w:multiLevelType w:val="hybridMultilevel"/>
    <w:tmpl w:val="04DEF8E6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473FA"/>
    <w:multiLevelType w:val="hybridMultilevel"/>
    <w:tmpl w:val="2FCCEB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E2989"/>
    <w:multiLevelType w:val="hybridMultilevel"/>
    <w:tmpl w:val="73ACF0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EB8"/>
    <w:multiLevelType w:val="hybridMultilevel"/>
    <w:tmpl w:val="68FE6452"/>
    <w:lvl w:ilvl="0" w:tplc="143816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C17241C"/>
    <w:multiLevelType w:val="hybridMultilevel"/>
    <w:tmpl w:val="086EDDEA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005BB"/>
    <w:multiLevelType w:val="hybridMultilevel"/>
    <w:tmpl w:val="E86C2D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0608"/>
    <w:multiLevelType w:val="hybridMultilevel"/>
    <w:tmpl w:val="D15A2384"/>
    <w:lvl w:ilvl="0" w:tplc="95FED7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35E6225"/>
    <w:multiLevelType w:val="hybridMultilevel"/>
    <w:tmpl w:val="AD8C4B14"/>
    <w:lvl w:ilvl="0" w:tplc="81CC048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4C64AE9"/>
    <w:multiLevelType w:val="hybridMultilevel"/>
    <w:tmpl w:val="676E4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5D26731"/>
    <w:multiLevelType w:val="hybridMultilevel"/>
    <w:tmpl w:val="0F3A7386"/>
    <w:lvl w:ilvl="0" w:tplc="26B6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06E3F"/>
    <w:multiLevelType w:val="hybridMultilevel"/>
    <w:tmpl w:val="7490384C"/>
    <w:lvl w:ilvl="0" w:tplc="6980B1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A785D94"/>
    <w:multiLevelType w:val="hybridMultilevel"/>
    <w:tmpl w:val="6E2CE8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01A90"/>
    <w:multiLevelType w:val="hybridMultilevel"/>
    <w:tmpl w:val="59B4C3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230BF"/>
    <w:multiLevelType w:val="hybridMultilevel"/>
    <w:tmpl w:val="A65468F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3F5591"/>
    <w:multiLevelType w:val="hybridMultilevel"/>
    <w:tmpl w:val="CE60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264C9"/>
    <w:multiLevelType w:val="hybridMultilevel"/>
    <w:tmpl w:val="C68C7178"/>
    <w:lvl w:ilvl="0" w:tplc="C5724A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7354973"/>
    <w:multiLevelType w:val="hybridMultilevel"/>
    <w:tmpl w:val="FE84DB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35C08"/>
    <w:multiLevelType w:val="hybridMultilevel"/>
    <w:tmpl w:val="BACCC7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30AA8"/>
    <w:multiLevelType w:val="hybridMultilevel"/>
    <w:tmpl w:val="10525766"/>
    <w:lvl w:ilvl="0" w:tplc="2B689C0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AFF30F4"/>
    <w:multiLevelType w:val="hybridMultilevel"/>
    <w:tmpl w:val="60C286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D3960"/>
    <w:multiLevelType w:val="hybridMultilevel"/>
    <w:tmpl w:val="A2F4F0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D245E"/>
    <w:multiLevelType w:val="hybridMultilevel"/>
    <w:tmpl w:val="180E54FA"/>
    <w:lvl w:ilvl="0" w:tplc="EE862B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FC10DBF"/>
    <w:multiLevelType w:val="hybridMultilevel"/>
    <w:tmpl w:val="319C8D1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D73531"/>
    <w:multiLevelType w:val="hybridMultilevel"/>
    <w:tmpl w:val="A8DC95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95B17"/>
    <w:multiLevelType w:val="hybridMultilevel"/>
    <w:tmpl w:val="67082A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E5035D"/>
    <w:multiLevelType w:val="hybridMultilevel"/>
    <w:tmpl w:val="85207B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A57FD"/>
    <w:multiLevelType w:val="hybridMultilevel"/>
    <w:tmpl w:val="4A367C32"/>
    <w:lvl w:ilvl="0" w:tplc="5C4EAC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5"/>
  </w:num>
  <w:num w:numId="2">
    <w:abstractNumId w:val="25"/>
  </w:num>
  <w:num w:numId="3">
    <w:abstractNumId w:val="3"/>
  </w:num>
  <w:num w:numId="4">
    <w:abstractNumId w:val="36"/>
  </w:num>
  <w:num w:numId="5">
    <w:abstractNumId w:val="34"/>
  </w:num>
  <w:num w:numId="6">
    <w:abstractNumId w:val="21"/>
  </w:num>
  <w:num w:numId="7">
    <w:abstractNumId w:val="22"/>
  </w:num>
  <w:num w:numId="8">
    <w:abstractNumId w:val="15"/>
  </w:num>
  <w:num w:numId="9">
    <w:abstractNumId w:val="28"/>
  </w:num>
  <w:num w:numId="10">
    <w:abstractNumId w:val="11"/>
  </w:num>
  <w:num w:numId="11">
    <w:abstractNumId w:val="31"/>
  </w:num>
  <w:num w:numId="12">
    <w:abstractNumId w:val="33"/>
  </w:num>
  <w:num w:numId="13">
    <w:abstractNumId w:val="1"/>
  </w:num>
  <w:num w:numId="14">
    <w:abstractNumId w:val="19"/>
  </w:num>
  <w:num w:numId="15">
    <w:abstractNumId w:val="30"/>
  </w:num>
  <w:num w:numId="16">
    <w:abstractNumId w:val="12"/>
  </w:num>
  <w:num w:numId="17">
    <w:abstractNumId w:val="6"/>
  </w:num>
  <w:num w:numId="18">
    <w:abstractNumId w:val="27"/>
  </w:num>
  <w:num w:numId="19">
    <w:abstractNumId w:val="10"/>
  </w:num>
  <w:num w:numId="20">
    <w:abstractNumId w:val="24"/>
  </w:num>
  <w:num w:numId="21">
    <w:abstractNumId w:val="9"/>
  </w:num>
  <w:num w:numId="22">
    <w:abstractNumId w:val="14"/>
  </w:num>
  <w:num w:numId="23">
    <w:abstractNumId w:val="8"/>
  </w:num>
  <w:num w:numId="24">
    <w:abstractNumId w:val="4"/>
  </w:num>
  <w:num w:numId="25">
    <w:abstractNumId w:val="23"/>
  </w:num>
  <w:num w:numId="26">
    <w:abstractNumId w:val="2"/>
  </w:num>
  <w:num w:numId="27">
    <w:abstractNumId w:val="17"/>
  </w:num>
  <w:num w:numId="28">
    <w:abstractNumId w:val="16"/>
  </w:num>
  <w:num w:numId="29">
    <w:abstractNumId w:val="26"/>
  </w:num>
  <w:num w:numId="30">
    <w:abstractNumId w:val="13"/>
  </w:num>
  <w:num w:numId="31">
    <w:abstractNumId w:val="32"/>
  </w:num>
  <w:num w:numId="32">
    <w:abstractNumId w:val="29"/>
  </w:num>
  <w:num w:numId="33">
    <w:abstractNumId w:val="18"/>
  </w:num>
  <w:num w:numId="34">
    <w:abstractNumId w:val="37"/>
  </w:num>
  <w:num w:numId="35">
    <w:abstractNumId w:val="0"/>
  </w:num>
  <w:num w:numId="36">
    <w:abstractNumId w:val="20"/>
  </w:num>
  <w:num w:numId="37">
    <w:abstractNumId w:val="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108AE"/>
    <w:rsid w:val="0001143B"/>
    <w:rsid w:val="00013788"/>
    <w:rsid w:val="0002138D"/>
    <w:rsid w:val="00036155"/>
    <w:rsid w:val="00036EE4"/>
    <w:rsid w:val="0004118D"/>
    <w:rsid w:val="000444A7"/>
    <w:rsid w:val="00047B8B"/>
    <w:rsid w:val="00054964"/>
    <w:rsid w:val="00065453"/>
    <w:rsid w:val="00065661"/>
    <w:rsid w:val="000663E0"/>
    <w:rsid w:val="000673DA"/>
    <w:rsid w:val="000717AD"/>
    <w:rsid w:val="00071DFF"/>
    <w:rsid w:val="00076068"/>
    <w:rsid w:val="00087AC7"/>
    <w:rsid w:val="00092B6F"/>
    <w:rsid w:val="000953C2"/>
    <w:rsid w:val="000A18A4"/>
    <w:rsid w:val="000A264D"/>
    <w:rsid w:val="000A6567"/>
    <w:rsid w:val="000C328F"/>
    <w:rsid w:val="000C365E"/>
    <w:rsid w:val="000C4C20"/>
    <w:rsid w:val="000C5304"/>
    <w:rsid w:val="000C58B2"/>
    <w:rsid w:val="000C707A"/>
    <w:rsid w:val="000D771C"/>
    <w:rsid w:val="000E74A6"/>
    <w:rsid w:val="000F1FD9"/>
    <w:rsid w:val="000F291B"/>
    <w:rsid w:val="000F31EA"/>
    <w:rsid w:val="000F7535"/>
    <w:rsid w:val="00100133"/>
    <w:rsid w:val="001015D8"/>
    <w:rsid w:val="0010217F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0A17"/>
    <w:rsid w:val="001633B3"/>
    <w:rsid w:val="001637E8"/>
    <w:rsid w:val="001700B4"/>
    <w:rsid w:val="00171707"/>
    <w:rsid w:val="00173379"/>
    <w:rsid w:val="001758A0"/>
    <w:rsid w:val="00191028"/>
    <w:rsid w:val="0019201A"/>
    <w:rsid w:val="0019242F"/>
    <w:rsid w:val="00195D8C"/>
    <w:rsid w:val="001961CF"/>
    <w:rsid w:val="00197C32"/>
    <w:rsid w:val="001A3D29"/>
    <w:rsid w:val="001A3D4A"/>
    <w:rsid w:val="001A5777"/>
    <w:rsid w:val="001A5C71"/>
    <w:rsid w:val="001B0E21"/>
    <w:rsid w:val="001B4AB2"/>
    <w:rsid w:val="001B5F9F"/>
    <w:rsid w:val="001C0C0A"/>
    <w:rsid w:val="001C22C7"/>
    <w:rsid w:val="001C3462"/>
    <w:rsid w:val="001C38C4"/>
    <w:rsid w:val="001C4C0E"/>
    <w:rsid w:val="001C5396"/>
    <w:rsid w:val="001D01A5"/>
    <w:rsid w:val="001D4B23"/>
    <w:rsid w:val="001D768A"/>
    <w:rsid w:val="001E3764"/>
    <w:rsid w:val="001E6768"/>
    <w:rsid w:val="001E7320"/>
    <w:rsid w:val="001F5A10"/>
    <w:rsid w:val="00200DBB"/>
    <w:rsid w:val="00203DF2"/>
    <w:rsid w:val="00210431"/>
    <w:rsid w:val="002134D2"/>
    <w:rsid w:val="002145AF"/>
    <w:rsid w:val="002153CD"/>
    <w:rsid w:val="0021627E"/>
    <w:rsid w:val="002175E5"/>
    <w:rsid w:val="00231355"/>
    <w:rsid w:val="00236F7A"/>
    <w:rsid w:val="00237DF2"/>
    <w:rsid w:val="00240DF2"/>
    <w:rsid w:val="002415C6"/>
    <w:rsid w:val="00255288"/>
    <w:rsid w:val="0026008A"/>
    <w:rsid w:val="002658DA"/>
    <w:rsid w:val="00265984"/>
    <w:rsid w:val="00277458"/>
    <w:rsid w:val="00277503"/>
    <w:rsid w:val="00284759"/>
    <w:rsid w:val="002909DA"/>
    <w:rsid w:val="00291694"/>
    <w:rsid w:val="002925CC"/>
    <w:rsid w:val="0029294F"/>
    <w:rsid w:val="0029448F"/>
    <w:rsid w:val="00295DB8"/>
    <w:rsid w:val="00297F66"/>
    <w:rsid w:val="002A2EF2"/>
    <w:rsid w:val="002A3678"/>
    <w:rsid w:val="002A3D84"/>
    <w:rsid w:val="002A6853"/>
    <w:rsid w:val="002C09E3"/>
    <w:rsid w:val="002C1F47"/>
    <w:rsid w:val="002C35AF"/>
    <w:rsid w:val="002C48C3"/>
    <w:rsid w:val="002C5BA0"/>
    <w:rsid w:val="002D34D3"/>
    <w:rsid w:val="002E0130"/>
    <w:rsid w:val="002E17F7"/>
    <w:rsid w:val="002E26A3"/>
    <w:rsid w:val="002E2E88"/>
    <w:rsid w:val="002E361B"/>
    <w:rsid w:val="002F0C23"/>
    <w:rsid w:val="002F59D9"/>
    <w:rsid w:val="003103E2"/>
    <w:rsid w:val="00312030"/>
    <w:rsid w:val="00313830"/>
    <w:rsid w:val="00316FD2"/>
    <w:rsid w:val="003176A2"/>
    <w:rsid w:val="00317AE1"/>
    <w:rsid w:val="00320B69"/>
    <w:rsid w:val="0032181E"/>
    <w:rsid w:val="003225C5"/>
    <w:rsid w:val="00326F34"/>
    <w:rsid w:val="003273F9"/>
    <w:rsid w:val="00332AB1"/>
    <w:rsid w:val="00333806"/>
    <w:rsid w:val="00333F02"/>
    <w:rsid w:val="003367A4"/>
    <w:rsid w:val="00340ABB"/>
    <w:rsid w:val="00344CA3"/>
    <w:rsid w:val="00350C4F"/>
    <w:rsid w:val="00351691"/>
    <w:rsid w:val="0035393C"/>
    <w:rsid w:val="003554EF"/>
    <w:rsid w:val="00357427"/>
    <w:rsid w:val="00361D7A"/>
    <w:rsid w:val="0037308D"/>
    <w:rsid w:val="00374F06"/>
    <w:rsid w:val="00375EAF"/>
    <w:rsid w:val="00387FF3"/>
    <w:rsid w:val="00391097"/>
    <w:rsid w:val="00391BD1"/>
    <w:rsid w:val="00396D48"/>
    <w:rsid w:val="003A5210"/>
    <w:rsid w:val="003A5481"/>
    <w:rsid w:val="003B40B3"/>
    <w:rsid w:val="003B4D4B"/>
    <w:rsid w:val="003B670B"/>
    <w:rsid w:val="003B753E"/>
    <w:rsid w:val="003C0E78"/>
    <w:rsid w:val="003C280D"/>
    <w:rsid w:val="003C687F"/>
    <w:rsid w:val="003C6B24"/>
    <w:rsid w:val="003D4727"/>
    <w:rsid w:val="003D50FF"/>
    <w:rsid w:val="003D526E"/>
    <w:rsid w:val="003D5FB6"/>
    <w:rsid w:val="003D7620"/>
    <w:rsid w:val="003E1248"/>
    <w:rsid w:val="003E3453"/>
    <w:rsid w:val="003E379E"/>
    <w:rsid w:val="003F0AE5"/>
    <w:rsid w:val="003F1C4C"/>
    <w:rsid w:val="003F463C"/>
    <w:rsid w:val="003F5D1B"/>
    <w:rsid w:val="003F6171"/>
    <w:rsid w:val="00406049"/>
    <w:rsid w:val="00411E0C"/>
    <w:rsid w:val="00416224"/>
    <w:rsid w:val="004209DA"/>
    <w:rsid w:val="004224DD"/>
    <w:rsid w:val="004226FD"/>
    <w:rsid w:val="00422D63"/>
    <w:rsid w:val="00426567"/>
    <w:rsid w:val="004360A2"/>
    <w:rsid w:val="0044636E"/>
    <w:rsid w:val="00456EBC"/>
    <w:rsid w:val="00457190"/>
    <w:rsid w:val="00457ABC"/>
    <w:rsid w:val="00460694"/>
    <w:rsid w:val="0046698B"/>
    <w:rsid w:val="00467606"/>
    <w:rsid w:val="00471FEE"/>
    <w:rsid w:val="00484A39"/>
    <w:rsid w:val="00485D1C"/>
    <w:rsid w:val="0049052B"/>
    <w:rsid w:val="00490F1B"/>
    <w:rsid w:val="00492112"/>
    <w:rsid w:val="004930CB"/>
    <w:rsid w:val="0049553D"/>
    <w:rsid w:val="004A1090"/>
    <w:rsid w:val="004B6071"/>
    <w:rsid w:val="004B7E5B"/>
    <w:rsid w:val="004C522D"/>
    <w:rsid w:val="004C627E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2E71"/>
    <w:rsid w:val="004F79E0"/>
    <w:rsid w:val="0050049C"/>
    <w:rsid w:val="00500AB3"/>
    <w:rsid w:val="00502DBE"/>
    <w:rsid w:val="00511D11"/>
    <w:rsid w:val="00512CF0"/>
    <w:rsid w:val="00513515"/>
    <w:rsid w:val="00520447"/>
    <w:rsid w:val="0052134E"/>
    <w:rsid w:val="00526774"/>
    <w:rsid w:val="00527C6C"/>
    <w:rsid w:val="00532B90"/>
    <w:rsid w:val="00533A8A"/>
    <w:rsid w:val="005360F8"/>
    <w:rsid w:val="005361CD"/>
    <w:rsid w:val="0053690D"/>
    <w:rsid w:val="0054403C"/>
    <w:rsid w:val="00546AFC"/>
    <w:rsid w:val="00547663"/>
    <w:rsid w:val="00550E3B"/>
    <w:rsid w:val="00552F6D"/>
    <w:rsid w:val="00553120"/>
    <w:rsid w:val="00554F79"/>
    <w:rsid w:val="00557C87"/>
    <w:rsid w:val="00562B69"/>
    <w:rsid w:val="00563347"/>
    <w:rsid w:val="00564F87"/>
    <w:rsid w:val="00572DC6"/>
    <w:rsid w:val="00575D6B"/>
    <w:rsid w:val="0057643F"/>
    <w:rsid w:val="00576DD0"/>
    <w:rsid w:val="00576E0C"/>
    <w:rsid w:val="00584CC8"/>
    <w:rsid w:val="005854BE"/>
    <w:rsid w:val="0058757D"/>
    <w:rsid w:val="00587EAB"/>
    <w:rsid w:val="005921BA"/>
    <w:rsid w:val="005931E6"/>
    <w:rsid w:val="005932DB"/>
    <w:rsid w:val="00594670"/>
    <w:rsid w:val="00594901"/>
    <w:rsid w:val="00595998"/>
    <w:rsid w:val="005A1376"/>
    <w:rsid w:val="005A3133"/>
    <w:rsid w:val="005A7ADE"/>
    <w:rsid w:val="005A7AEE"/>
    <w:rsid w:val="005B07FD"/>
    <w:rsid w:val="005B094A"/>
    <w:rsid w:val="005C7245"/>
    <w:rsid w:val="005D4A35"/>
    <w:rsid w:val="005D4BD8"/>
    <w:rsid w:val="005E19A2"/>
    <w:rsid w:val="005E6A0C"/>
    <w:rsid w:val="005F3D23"/>
    <w:rsid w:val="00604146"/>
    <w:rsid w:val="00605D4F"/>
    <w:rsid w:val="0060645D"/>
    <w:rsid w:val="00607507"/>
    <w:rsid w:val="006137B0"/>
    <w:rsid w:val="00613F6F"/>
    <w:rsid w:val="00617B55"/>
    <w:rsid w:val="00626553"/>
    <w:rsid w:val="00627557"/>
    <w:rsid w:val="00627B28"/>
    <w:rsid w:val="006337BF"/>
    <w:rsid w:val="00637744"/>
    <w:rsid w:val="00642184"/>
    <w:rsid w:val="00647220"/>
    <w:rsid w:val="0064761E"/>
    <w:rsid w:val="006560AD"/>
    <w:rsid w:val="0065617E"/>
    <w:rsid w:val="006574B8"/>
    <w:rsid w:val="00657E8C"/>
    <w:rsid w:val="006638B9"/>
    <w:rsid w:val="00666A5A"/>
    <w:rsid w:val="00666FED"/>
    <w:rsid w:val="006746E3"/>
    <w:rsid w:val="0067748F"/>
    <w:rsid w:val="0068135D"/>
    <w:rsid w:val="00687A5C"/>
    <w:rsid w:val="006947DA"/>
    <w:rsid w:val="00694888"/>
    <w:rsid w:val="006953AF"/>
    <w:rsid w:val="00695C73"/>
    <w:rsid w:val="006A2950"/>
    <w:rsid w:val="006A454A"/>
    <w:rsid w:val="006A52F3"/>
    <w:rsid w:val="006A55D9"/>
    <w:rsid w:val="006B301A"/>
    <w:rsid w:val="006B4A0E"/>
    <w:rsid w:val="006B5AB5"/>
    <w:rsid w:val="006B62C8"/>
    <w:rsid w:val="006B7655"/>
    <w:rsid w:val="006C027A"/>
    <w:rsid w:val="006C4032"/>
    <w:rsid w:val="006C5759"/>
    <w:rsid w:val="006D4251"/>
    <w:rsid w:val="006D5DF8"/>
    <w:rsid w:val="006D6659"/>
    <w:rsid w:val="006E1120"/>
    <w:rsid w:val="006E1513"/>
    <w:rsid w:val="006E1BD5"/>
    <w:rsid w:val="006E3E94"/>
    <w:rsid w:val="006F0619"/>
    <w:rsid w:val="006F74F9"/>
    <w:rsid w:val="00700F0A"/>
    <w:rsid w:val="00701775"/>
    <w:rsid w:val="00710163"/>
    <w:rsid w:val="007103F0"/>
    <w:rsid w:val="007116F9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CA9"/>
    <w:rsid w:val="00754F1F"/>
    <w:rsid w:val="007566C1"/>
    <w:rsid w:val="00762368"/>
    <w:rsid w:val="00763220"/>
    <w:rsid w:val="00763614"/>
    <w:rsid w:val="007643C4"/>
    <w:rsid w:val="00764D5E"/>
    <w:rsid w:val="00765A7D"/>
    <w:rsid w:val="007662CC"/>
    <w:rsid w:val="00766CA0"/>
    <w:rsid w:val="0077252F"/>
    <w:rsid w:val="00773066"/>
    <w:rsid w:val="00773E11"/>
    <w:rsid w:val="007759F5"/>
    <w:rsid w:val="00781847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20B4"/>
    <w:rsid w:val="007C409A"/>
    <w:rsid w:val="007C4708"/>
    <w:rsid w:val="007C4F74"/>
    <w:rsid w:val="007C5040"/>
    <w:rsid w:val="007C7704"/>
    <w:rsid w:val="007D3DDF"/>
    <w:rsid w:val="007E319B"/>
    <w:rsid w:val="007E7127"/>
    <w:rsid w:val="007F08C5"/>
    <w:rsid w:val="007F52FC"/>
    <w:rsid w:val="007F74AC"/>
    <w:rsid w:val="00800936"/>
    <w:rsid w:val="00802B6E"/>
    <w:rsid w:val="0080761D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1444"/>
    <w:rsid w:val="00852325"/>
    <w:rsid w:val="0085255E"/>
    <w:rsid w:val="00853F35"/>
    <w:rsid w:val="00855BD4"/>
    <w:rsid w:val="00860008"/>
    <w:rsid w:val="00860D20"/>
    <w:rsid w:val="0086130F"/>
    <w:rsid w:val="00862012"/>
    <w:rsid w:val="008634A2"/>
    <w:rsid w:val="008671BD"/>
    <w:rsid w:val="00870D94"/>
    <w:rsid w:val="00877003"/>
    <w:rsid w:val="00886AC0"/>
    <w:rsid w:val="00887EE2"/>
    <w:rsid w:val="0089154D"/>
    <w:rsid w:val="008918DF"/>
    <w:rsid w:val="00896985"/>
    <w:rsid w:val="008A1C89"/>
    <w:rsid w:val="008A57C6"/>
    <w:rsid w:val="008B373F"/>
    <w:rsid w:val="008B7010"/>
    <w:rsid w:val="008C2A9A"/>
    <w:rsid w:val="008C4C7A"/>
    <w:rsid w:val="008C59DB"/>
    <w:rsid w:val="008D45CE"/>
    <w:rsid w:val="008E1996"/>
    <w:rsid w:val="008E5CE2"/>
    <w:rsid w:val="008F3B11"/>
    <w:rsid w:val="008F3F9E"/>
    <w:rsid w:val="008F4D11"/>
    <w:rsid w:val="008F5043"/>
    <w:rsid w:val="008F5CA1"/>
    <w:rsid w:val="008F614F"/>
    <w:rsid w:val="00902458"/>
    <w:rsid w:val="00902B6B"/>
    <w:rsid w:val="009076D4"/>
    <w:rsid w:val="00907D92"/>
    <w:rsid w:val="009103D0"/>
    <w:rsid w:val="00912E4B"/>
    <w:rsid w:val="00913602"/>
    <w:rsid w:val="00913B0B"/>
    <w:rsid w:val="009142DD"/>
    <w:rsid w:val="00915E5E"/>
    <w:rsid w:val="009250D8"/>
    <w:rsid w:val="00930DAE"/>
    <w:rsid w:val="00933342"/>
    <w:rsid w:val="00934861"/>
    <w:rsid w:val="009528D5"/>
    <w:rsid w:val="00953D43"/>
    <w:rsid w:val="00960790"/>
    <w:rsid w:val="00963375"/>
    <w:rsid w:val="00981BEB"/>
    <w:rsid w:val="00983248"/>
    <w:rsid w:val="009916D5"/>
    <w:rsid w:val="009A3566"/>
    <w:rsid w:val="009A5828"/>
    <w:rsid w:val="009B0639"/>
    <w:rsid w:val="009B14A3"/>
    <w:rsid w:val="009B15A8"/>
    <w:rsid w:val="009B3456"/>
    <w:rsid w:val="009B71BB"/>
    <w:rsid w:val="009C43DB"/>
    <w:rsid w:val="009C5C7B"/>
    <w:rsid w:val="009C7FC2"/>
    <w:rsid w:val="009D29CE"/>
    <w:rsid w:val="009D6B64"/>
    <w:rsid w:val="009E0836"/>
    <w:rsid w:val="009E4A5C"/>
    <w:rsid w:val="009E7039"/>
    <w:rsid w:val="009F0AAB"/>
    <w:rsid w:val="009F1C0F"/>
    <w:rsid w:val="009F490F"/>
    <w:rsid w:val="00A00543"/>
    <w:rsid w:val="00A06846"/>
    <w:rsid w:val="00A06E56"/>
    <w:rsid w:val="00A07B5D"/>
    <w:rsid w:val="00A10934"/>
    <w:rsid w:val="00A10ACC"/>
    <w:rsid w:val="00A12C27"/>
    <w:rsid w:val="00A13B28"/>
    <w:rsid w:val="00A159AC"/>
    <w:rsid w:val="00A209C2"/>
    <w:rsid w:val="00A2544D"/>
    <w:rsid w:val="00A266E1"/>
    <w:rsid w:val="00A306D6"/>
    <w:rsid w:val="00A31F35"/>
    <w:rsid w:val="00A36923"/>
    <w:rsid w:val="00A37B43"/>
    <w:rsid w:val="00A41EFB"/>
    <w:rsid w:val="00A42188"/>
    <w:rsid w:val="00A51BD0"/>
    <w:rsid w:val="00A558A6"/>
    <w:rsid w:val="00A5630D"/>
    <w:rsid w:val="00A56B37"/>
    <w:rsid w:val="00A56C08"/>
    <w:rsid w:val="00A57C71"/>
    <w:rsid w:val="00A65526"/>
    <w:rsid w:val="00A675A2"/>
    <w:rsid w:val="00A6787C"/>
    <w:rsid w:val="00A74FF2"/>
    <w:rsid w:val="00A77C98"/>
    <w:rsid w:val="00A81E11"/>
    <w:rsid w:val="00A8397E"/>
    <w:rsid w:val="00A913C6"/>
    <w:rsid w:val="00A92DE8"/>
    <w:rsid w:val="00A932C5"/>
    <w:rsid w:val="00A96B40"/>
    <w:rsid w:val="00AA0623"/>
    <w:rsid w:val="00AA4702"/>
    <w:rsid w:val="00AB0C16"/>
    <w:rsid w:val="00AB1F80"/>
    <w:rsid w:val="00AB69A9"/>
    <w:rsid w:val="00AB6BCC"/>
    <w:rsid w:val="00AC1DBE"/>
    <w:rsid w:val="00AC38F2"/>
    <w:rsid w:val="00AC7088"/>
    <w:rsid w:val="00AD1288"/>
    <w:rsid w:val="00AD19E0"/>
    <w:rsid w:val="00AD2D97"/>
    <w:rsid w:val="00AD39AC"/>
    <w:rsid w:val="00AD6807"/>
    <w:rsid w:val="00AE1A78"/>
    <w:rsid w:val="00AE4027"/>
    <w:rsid w:val="00AE70DF"/>
    <w:rsid w:val="00AE7BEE"/>
    <w:rsid w:val="00B00A66"/>
    <w:rsid w:val="00B01246"/>
    <w:rsid w:val="00B14E93"/>
    <w:rsid w:val="00B23579"/>
    <w:rsid w:val="00B30CD8"/>
    <w:rsid w:val="00B30CFF"/>
    <w:rsid w:val="00B311BE"/>
    <w:rsid w:val="00B3166F"/>
    <w:rsid w:val="00B3211B"/>
    <w:rsid w:val="00B32D17"/>
    <w:rsid w:val="00B33B6B"/>
    <w:rsid w:val="00B34097"/>
    <w:rsid w:val="00B34E6A"/>
    <w:rsid w:val="00B36759"/>
    <w:rsid w:val="00B405CF"/>
    <w:rsid w:val="00B4261F"/>
    <w:rsid w:val="00B46AAC"/>
    <w:rsid w:val="00B47384"/>
    <w:rsid w:val="00B6503A"/>
    <w:rsid w:val="00B65F66"/>
    <w:rsid w:val="00B66085"/>
    <w:rsid w:val="00B66173"/>
    <w:rsid w:val="00B67479"/>
    <w:rsid w:val="00B75700"/>
    <w:rsid w:val="00B82AF0"/>
    <w:rsid w:val="00B82CA6"/>
    <w:rsid w:val="00B90D80"/>
    <w:rsid w:val="00B91098"/>
    <w:rsid w:val="00B915AD"/>
    <w:rsid w:val="00B91763"/>
    <w:rsid w:val="00B93834"/>
    <w:rsid w:val="00BA154F"/>
    <w:rsid w:val="00BA31EA"/>
    <w:rsid w:val="00BA34D0"/>
    <w:rsid w:val="00BA35D8"/>
    <w:rsid w:val="00BA50F4"/>
    <w:rsid w:val="00BA7D7F"/>
    <w:rsid w:val="00BB00E3"/>
    <w:rsid w:val="00BB0D95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1E2F"/>
    <w:rsid w:val="00BE39FF"/>
    <w:rsid w:val="00BE66A8"/>
    <w:rsid w:val="00BE6C48"/>
    <w:rsid w:val="00BF2B17"/>
    <w:rsid w:val="00BF7B7A"/>
    <w:rsid w:val="00C0169A"/>
    <w:rsid w:val="00C056D6"/>
    <w:rsid w:val="00C05E7B"/>
    <w:rsid w:val="00C12F69"/>
    <w:rsid w:val="00C170AB"/>
    <w:rsid w:val="00C22F01"/>
    <w:rsid w:val="00C25567"/>
    <w:rsid w:val="00C2628D"/>
    <w:rsid w:val="00C34BD6"/>
    <w:rsid w:val="00C36A86"/>
    <w:rsid w:val="00C36E1B"/>
    <w:rsid w:val="00C405DA"/>
    <w:rsid w:val="00C432EB"/>
    <w:rsid w:val="00C46C44"/>
    <w:rsid w:val="00C47641"/>
    <w:rsid w:val="00C51925"/>
    <w:rsid w:val="00C53E55"/>
    <w:rsid w:val="00C55FB0"/>
    <w:rsid w:val="00C74081"/>
    <w:rsid w:val="00C765D2"/>
    <w:rsid w:val="00C76852"/>
    <w:rsid w:val="00C76DF9"/>
    <w:rsid w:val="00C8013F"/>
    <w:rsid w:val="00C949A4"/>
    <w:rsid w:val="00C94DC7"/>
    <w:rsid w:val="00C95994"/>
    <w:rsid w:val="00CA2B6B"/>
    <w:rsid w:val="00CA3D69"/>
    <w:rsid w:val="00CA61A8"/>
    <w:rsid w:val="00CB0726"/>
    <w:rsid w:val="00CB361A"/>
    <w:rsid w:val="00CC2639"/>
    <w:rsid w:val="00CD0AAF"/>
    <w:rsid w:val="00CD1061"/>
    <w:rsid w:val="00CD2BD4"/>
    <w:rsid w:val="00CD2F85"/>
    <w:rsid w:val="00CD5FA7"/>
    <w:rsid w:val="00CD7411"/>
    <w:rsid w:val="00CE054C"/>
    <w:rsid w:val="00CE1365"/>
    <w:rsid w:val="00CE2232"/>
    <w:rsid w:val="00CE40D1"/>
    <w:rsid w:val="00CE5125"/>
    <w:rsid w:val="00CF29C7"/>
    <w:rsid w:val="00CF5138"/>
    <w:rsid w:val="00D06068"/>
    <w:rsid w:val="00D06866"/>
    <w:rsid w:val="00D104DF"/>
    <w:rsid w:val="00D14A12"/>
    <w:rsid w:val="00D14B40"/>
    <w:rsid w:val="00D15854"/>
    <w:rsid w:val="00D27FC3"/>
    <w:rsid w:val="00D40654"/>
    <w:rsid w:val="00D53DE6"/>
    <w:rsid w:val="00D54CB9"/>
    <w:rsid w:val="00D56E73"/>
    <w:rsid w:val="00D60A12"/>
    <w:rsid w:val="00D617F3"/>
    <w:rsid w:val="00D61EEA"/>
    <w:rsid w:val="00D66069"/>
    <w:rsid w:val="00D67A0F"/>
    <w:rsid w:val="00D713E0"/>
    <w:rsid w:val="00D717E1"/>
    <w:rsid w:val="00D727B0"/>
    <w:rsid w:val="00D73BF5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21A1"/>
    <w:rsid w:val="00DB3A89"/>
    <w:rsid w:val="00DB4633"/>
    <w:rsid w:val="00DB5F3B"/>
    <w:rsid w:val="00DB7770"/>
    <w:rsid w:val="00DB7A12"/>
    <w:rsid w:val="00DC08C8"/>
    <w:rsid w:val="00DC4D62"/>
    <w:rsid w:val="00DD5EB9"/>
    <w:rsid w:val="00DD77A1"/>
    <w:rsid w:val="00DE0457"/>
    <w:rsid w:val="00DE0B7F"/>
    <w:rsid w:val="00DE3E3F"/>
    <w:rsid w:val="00DE54F1"/>
    <w:rsid w:val="00DE7493"/>
    <w:rsid w:val="00DF2F78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6ED4"/>
    <w:rsid w:val="00E45D4B"/>
    <w:rsid w:val="00E46F41"/>
    <w:rsid w:val="00E47DBA"/>
    <w:rsid w:val="00E520EF"/>
    <w:rsid w:val="00E522C5"/>
    <w:rsid w:val="00E538FD"/>
    <w:rsid w:val="00E54EB1"/>
    <w:rsid w:val="00E61905"/>
    <w:rsid w:val="00E624A5"/>
    <w:rsid w:val="00E62EDC"/>
    <w:rsid w:val="00E63493"/>
    <w:rsid w:val="00E64C12"/>
    <w:rsid w:val="00E66899"/>
    <w:rsid w:val="00E77E50"/>
    <w:rsid w:val="00E80F12"/>
    <w:rsid w:val="00E83403"/>
    <w:rsid w:val="00E83BC8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386"/>
    <w:rsid w:val="00EB5C25"/>
    <w:rsid w:val="00EB62C8"/>
    <w:rsid w:val="00ED2560"/>
    <w:rsid w:val="00ED6F52"/>
    <w:rsid w:val="00ED744C"/>
    <w:rsid w:val="00ED75E7"/>
    <w:rsid w:val="00EE167D"/>
    <w:rsid w:val="00EE1E45"/>
    <w:rsid w:val="00EE2693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060A"/>
    <w:rsid w:val="00F13F9F"/>
    <w:rsid w:val="00F15297"/>
    <w:rsid w:val="00F17A7B"/>
    <w:rsid w:val="00F21A94"/>
    <w:rsid w:val="00F22536"/>
    <w:rsid w:val="00F23C7D"/>
    <w:rsid w:val="00F25CE5"/>
    <w:rsid w:val="00F26B0E"/>
    <w:rsid w:val="00F30020"/>
    <w:rsid w:val="00F32552"/>
    <w:rsid w:val="00F32A56"/>
    <w:rsid w:val="00F3490A"/>
    <w:rsid w:val="00F353DB"/>
    <w:rsid w:val="00F36D4A"/>
    <w:rsid w:val="00F40752"/>
    <w:rsid w:val="00F424CB"/>
    <w:rsid w:val="00F44B52"/>
    <w:rsid w:val="00F54583"/>
    <w:rsid w:val="00F65EAD"/>
    <w:rsid w:val="00F77102"/>
    <w:rsid w:val="00F84A15"/>
    <w:rsid w:val="00FA0AF2"/>
    <w:rsid w:val="00FA0B8F"/>
    <w:rsid w:val="00FA0B98"/>
    <w:rsid w:val="00FA22A9"/>
    <w:rsid w:val="00FA5126"/>
    <w:rsid w:val="00FA5A28"/>
    <w:rsid w:val="00FA729B"/>
    <w:rsid w:val="00FB02DA"/>
    <w:rsid w:val="00FB0C35"/>
    <w:rsid w:val="00FB354F"/>
    <w:rsid w:val="00FB6C8F"/>
    <w:rsid w:val="00FC03D9"/>
    <w:rsid w:val="00FC190B"/>
    <w:rsid w:val="00FC5456"/>
    <w:rsid w:val="00FC76D3"/>
    <w:rsid w:val="00FD3F00"/>
    <w:rsid w:val="00FD721E"/>
    <w:rsid w:val="00FE2739"/>
    <w:rsid w:val="00FE44CE"/>
    <w:rsid w:val="00FE472B"/>
    <w:rsid w:val="00FE5B98"/>
    <w:rsid w:val="00FF044E"/>
    <w:rsid w:val="00FF0F01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0C8D"/>
  <w15:docId w15:val="{992744C8-3758-460D-8E1A-241EB2B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626553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6553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</w:rPr>
  </w:style>
  <w:style w:type="character" w:customStyle="1" w:styleId="ae">
    <w:name w:val="Основной текст_"/>
    <w:link w:val="1"/>
    <w:uiPriority w:val="99"/>
    <w:locked/>
    <w:rsid w:val="00626553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626553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</w:rPr>
  </w:style>
  <w:style w:type="paragraph" w:customStyle="1" w:styleId="Default">
    <w:name w:val="Default"/>
    <w:uiPriority w:val="99"/>
    <w:rsid w:val="00626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6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7748F"/>
    <w:rPr>
      <w:b/>
      <w:bCs/>
    </w:rPr>
  </w:style>
  <w:style w:type="character" w:styleId="af1">
    <w:name w:val="Hyperlink"/>
    <w:basedOn w:val="a0"/>
    <w:uiPriority w:val="99"/>
    <w:unhideWhenUsed/>
    <w:rsid w:val="002E0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.rucont.ru/efd/272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konfliktologiya-439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0F3C-4010-42EE-9604-23873E4A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21</Pages>
  <Words>7657</Words>
  <Characters>43645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51200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Елена Борисовна</cp:lastModifiedBy>
  <cp:revision>92</cp:revision>
  <cp:lastPrinted>2019-06-21T05:16:00Z</cp:lastPrinted>
  <dcterms:created xsi:type="dcterms:W3CDTF">2019-06-19T04:33:00Z</dcterms:created>
  <dcterms:modified xsi:type="dcterms:W3CDTF">2021-06-23T12:32:00Z</dcterms:modified>
</cp:coreProperties>
</file>