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035" w:rsidRPr="00810354" w:rsidRDefault="00934861" w:rsidP="008F61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Приложение</w:t>
      </w:r>
    </w:p>
    <w:p w:rsidR="00FF3035" w:rsidRPr="00810354" w:rsidRDefault="00FF3035" w:rsidP="008F61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к рабочей программе дисциплины</w:t>
      </w:r>
    </w:p>
    <w:p w:rsidR="00FF3035" w:rsidRPr="00810354" w:rsidRDefault="00FF3035" w:rsidP="008F61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«</w:t>
      </w:r>
      <w:r w:rsidR="00811D47">
        <w:rPr>
          <w:rFonts w:ascii="Times New Roman" w:hAnsi="Times New Roman" w:cs="Times New Roman"/>
          <w:sz w:val="28"/>
          <w:szCs w:val="24"/>
        </w:rPr>
        <w:t>Безопасность жизнедеятельности</w:t>
      </w:r>
      <w:r w:rsidRPr="00810354">
        <w:rPr>
          <w:rFonts w:ascii="Times New Roman" w:hAnsi="Times New Roman" w:cs="Times New Roman"/>
          <w:sz w:val="28"/>
          <w:szCs w:val="24"/>
        </w:rPr>
        <w:t>»</w:t>
      </w:r>
    </w:p>
    <w:p w:rsidR="00FF3035" w:rsidRPr="00810354" w:rsidRDefault="00FF303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6746E3" w:rsidRPr="00810354" w:rsidRDefault="006746E3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МИНИСТЕРСТВО ОБРАЗОВАНИЯ И НАУКИ РОССИЙСКОЙ ФЕДЕРАЦИИ</w:t>
      </w:r>
    </w:p>
    <w:p w:rsidR="00564F87" w:rsidRPr="00810354" w:rsidRDefault="00564F87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6746E3" w:rsidRPr="00810354" w:rsidRDefault="006746E3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1519F7" w:rsidRPr="00810354" w:rsidRDefault="00564F87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 xml:space="preserve">ВЛАДИВОСТОКСКИЙ ГОСУДАРСТВЕННЫЙ </w:t>
      </w:r>
      <w:r w:rsidR="001519F7" w:rsidRPr="00810354">
        <w:rPr>
          <w:rFonts w:ascii="Times New Roman" w:hAnsi="Times New Roman" w:cs="Times New Roman"/>
          <w:sz w:val="28"/>
          <w:szCs w:val="24"/>
        </w:rPr>
        <w:t>УНИВЕРСИТЕТ</w:t>
      </w:r>
    </w:p>
    <w:p w:rsidR="001C5396" w:rsidRPr="00810354" w:rsidRDefault="001C5396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Pr="00810354" w:rsidRDefault="00564F87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ЭКОНОМИКИ И СЕРВИСА</w:t>
      </w:r>
    </w:p>
    <w:p w:rsidR="00564F87" w:rsidRPr="00810354" w:rsidRDefault="00564F87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6D4251" w:rsidRPr="00810354" w:rsidRDefault="006D4251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Pr="00810354" w:rsidRDefault="00E77432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/>
          <w:sz w:val="28"/>
          <w:szCs w:val="24"/>
        </w:rPr>
        <w:t xml:space="preserve">КАФЕДРА </w:t>
      </w:r>
      <w:r>
        <w:rPr>
          <w:rFonts w:ascii="Times New Roman" w:hAnsi="Times New Roman"/>
          <w:sz w:val="28"/>
          <w:szCs w:val="24"/>
        </w:rPr>
        <w:t>ЭКОЛОГИИ И ПРИРОДОПОЛЬЗОВАНИЯ</w:t>
      </w: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A932C5" w:rsidRPr="00810354" w:rsidRDefault="00811D47" w:rsidP="008F614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БЕЗОПАСНОСТЬ ЖИЗНЕДЕЯТЕЛЬНОСТИ</w:t>
      </w:r>
    </w:p>
    <w:p w:rsidR="008158FF" w:rsidRPr="00810354" w:rsidRDefault="008158FF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Pr="00810354" w:rsidRDefault="006D4251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 xml:space="preserve">Фонд оценочных средств </w:t>
      </w:r>
      <w:r w:rsidR="00564F87" w:rsidRPr="00810354">
        <w:rPr>
          <w:rFonts w:ascii="Times New Roman" w:hAnsi="Times New Roman" w:cs="Times New Roman"/>
          <w:sz w:val="28"/>
          <w:szCs w:val="24"/>
        </w:rPr>
        <w:t>для проведения промежуточной аттестации обучающихся</w:t>
      </w:r>
    </w:p>
    <w:p w:rsidR="00396D48" w:rsidRPr="00810354" w:rsidRDefault="00396D48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96D48" w:rsidRPr="00810354" w:rsidRDefault="00396D48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437EA9" w:rsidRPr="00437EA9" w:rsidRDefault="000E377B" w:rsidP="00437EA9">
      <w:pPr>
        <w:pStyle w:val="af6"/>
        <w:jc w:val="center"/>
        <w:rPr>
          <w:sz w:val="28"/>
          <w:szCs w:val="28"/>
        </w:rPr>
      </w:pPr>
      <w:r w:rsidRPr="000E377B">
        <w:rPr>
          <w:sz w:val="28"/>
          <w:szCs w:val="28"/>
        </w:rPr>
        <w:t>37.03.01 Психология</w:t>
      </w:r>
      <w:r w:rsidR="00437EA9" w:rsidRPr="00437EA9">
        <w:rPr>
          <w:sz w:val="28"/>
          <w:szCs w:val="28"/>
        </w:rPr>
        <w:t xml:space="preserve"> </w:t>
      </w:r>
    </w:p>
    <w:p w:rsidR="00437EA9" w:rsidRPr="00437EA9" w:rsidRDefault="00437EA9" w:rsidP="00437EA9">
      <w:pPr>
        <w:pStyle w:val="af6"/>
        <w:jc w:val="center"/>
        <w:rPr>
          <w:sz w:val="28"/>
          <w:szCs w:val="28"/>
        </w:rPr>
      </w:pPr>
    </w:p>
    <w:p w:rsidR="00EB5C25" w:rsidRPr="00810354" w:rsidRDefault="00EB5C2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Pr="00810354" w:rsidRDefault="00AB69A9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Тип ООП:</w:t>
      </w:r>
      <w:r w:rsidR="00EE3228" w:rsidRPr="0081035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3636ED">
        <w:rPr>
          <w:rFonts w:ascii="Times New Roman" w:hAnsi="Times New Roman"/>
          <w:sz w:val="28"/>
          <w:szCs w:val="24"/>
        </w:rPr>
        <w:t>Б</w:t>
      </w:r>
      <w:r w:rsidR="00E77432">
        <w:rPr>
          <w:rFonts w:ascii="Times New Roman" w:hAnsi="Times New Roman"/>
          <w:sz w:val="28"/>
          <w:szCs w:val="24"/>
        </w:rPr>
        <w:t>акалавриат</w:t>
      </w:r>
      <w:proofErr w:type="spellEnd"/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E77432" w:rsidRPr="00810354" w:rsidRDefault="00E77432" w:rsidP="008F61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4633" w:rsidRDefault="00DB4633" w:rsidP="008F614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E77432" w:rsidRDefault="00E77432" w:rsidP="008F614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E77432" w:rsidRDefault="00E77432" w:rsidP="008F614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E77432" w:rsidRDefault="00E77432" w:rsidP="008F614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E77432" w:rsidRDefault="00E77432" w:rsidP="008F614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E77432" w:rsidRPr="00810354" w:rsidRDefault="00E77432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B4633" w:rsidRPr="00810354" w:rsidRDefault="00DB4633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F26B0E" w:rsidRPr="00810354" w:rsidRDefault="00F26B0E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F26B0E" w:rsidRPr="00810354" w:rsidRDefault="00F26B0E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F26B0E" w:rsidRPr="00810354" w:rsidRDefault="00F26B0E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FB6C8F" w:rsidRPr="00810354" w:rsidRDefault="00A932C5" w:rsidP="00F26B0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Владивосток 201</w:t>
      </w:r>
      <w:r w:rsidR="00E77432">
        <w:rPr>
          <w:rFonts w:ascii="Times New Roman" w:hAnsi="Times New Roman" w:cs="Times New Roman"/>
          <w:sz w:val="28"/>
          <w:szCs w:val="24"/>
        </w:rPr>
        <w:t>6</w:t>
      </w:r>
      <w:r w:rsidR="00FB6C8F" w:rsidRPr="00810354">
        <w:rPr>
          <w:rFonts w:ascii="Times New Roman" w:hAnsi="Times New Roman" w:cs="Times New Roman"/>
          <w:sz w:val="24"/>
          <w:szCs w:val="24"/>
        </w:rPr>
        <w:br w:type="page"/>
      </w: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A5777" w:rsidRPr="00810354" w:rsidRDefault="0017337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10354">
        <w:rPr>
          <w:rFonts w:ascii="Times New Roman" w:hAnsi="Times New Roman" w:cs="Times New Roman"/>
          <w:sz w:val="24"/>
        </w:rPr>
        <w:t xml:space="preserve">Фонд оценочных средств для проведения промежуточной аттестации </w:t>
      </w:r>
      <w:r w:rsidR="00B01246" w:rsidRPr="00810354">
        <w:rPr>
          <w:rFonts w:ascii="Times New Roman" w:hAnsi="Times New Roman" w:cs="Times New Roman"/>
          <w:sz w:val="24"/>
        </w:rPr>
        <w:t xml:space="preserve">обучающихся </w:t>
      </w:r>
      <w:r w:rsidRPr="00810354">
        <w:rPr>
          <w:rFonts w:ascii="Times New Roman" w:hAnsi="Times New Roman" w:cs="Times New Roman"/>
          <w:sz w:val="24"/>
        </w:rPr>
        <w:t>по дисциплине</w:t>
      </w:r>
      <w:r w:rsidR="0029448F" w:rsidRPr="00810354">
        <w:rPr>
          <w:rFonts w:ascii="Times New Roman" w:hAnsi="Times New Roman" w:cs="Times New Roman"/>
          <w:sz w:val="24"/>
        </w:rPr>
        <w:t xml:space="preserve"> </w:t>
      </w:r>
      <w:r w:rsidRPr="00810354">
        <w:rPr>
          <w:rFonts w:ascii="Times New Roman" w:hAnsi="Times New Roman" w:cs="Times New Roman"/>
          <w:sz w:val="24"/>
        </w:rPr>
        <w:t>«</w:t>
      </w:r>
      <w:r w:rsidR="00811D47">
        <w:rPr>
          <w:rFonts w:ascii="Times New Roman" w:hAnsi="Times New Roman" w:cs="Times New Roman"/>
          <w:sz w:val="24"/>
        </w:rPr>
        <w:t>Безопасность жизнедеятельности</w:t>
      </w:r>
      <w:r w:rsidRPr="00810354">
        <w:rPr>
          <w:rFonts w:ascii="Times New Roman" w:hAnsi="Times New Roman" w:cs="Times New Roman"/>
          <w:sz w:val="24"/>
        </w:rPr>
        <w:t xml:space="preserve">» разработан в соответствии </w:t>
      </w:r>
      <w:r w:rsidR="00C47641" w:rsidRPr="00810354">
        <w:rPr>
          <w:rFonts w:ascii="Times New Roman" w:hAnsi="Times New Roman" w:cs="Times New Roman"/>
          <w:sz w:val="24"/>
        </w:rPr>
        <w:t xml:space="preserve">с </w:t>
      </w:r>
      <w:r w:rsidR="001A5777" w:rsidRPr="00810354">
        <w:rPr>
          <w:rFonts w:ascii="Times New Roman" w:hAnsi="Times New Roman" w:cs="Times New Roman"/>
          <w:sz w:val="24"/>
        </w:rPr>
        <w:t>требованиями ФГОС ВО по н</w:t>
      </w:r>
      <w:r w:rsidR="001A5777" w:rsidRPr="00810354">
        <w:rPr>
          <w:rFonts w:ascii="Times New Roman" w:hAnsi="Times New Roman" w:cs="Times New Roman"/>
          <w:sz w:val="24"/>
        </w:rPr>
        <w:t>а</w:t>
      </w:r>
      <w:r w:rsidR="001A5777" w:rsidRPr="00810354">
        <w:rPr>
          <w:rFonts w:ascii="Times New Roman" w:hAnsi="Times New Roman" w:cs="Times New Roman"/>
          <w:sz w:val="24"/>
        </w:rPr>
        <w:t xml:space="preserve">правлению подготовки </w:t>
      </w:r>
      <w:r w:rsidR="0046698B" w:rsidRPr="00810354">
        <w:rPr>
          <w:rFonts w:ascii="Times New Roman" w:hAnsi="Times New Roman" w:cs="Times New Roman"/>
          <w:sz w:val="24"/>
        </w:rPr>
        <w:t>«</w:t>
      </w:r>
      <w:r w:rsidR="000E377B" w:rsidRPr="000E377B">
        <w:rPr>
          <w:rFonts w:ascii="Times New Roman" w:hAnsi="Times New Roman" w:cs="Times New Roman"/>
          <w:sz w:val="24"/>
        </w:rPr>
        <w:t>37.03.01 Психология</w:t>
      </w:r>
      <w:r w:rsidR="0046698B" w:rsidRPr="00810354">
        <w:rPr>
          <w:rFonts w:ascii="Times New Roman" w:hAnsi="Times New Roman" w:cs="Times New Roman"/>
          <w:sz w:val="24"/>
        </w:rPr>
        <w:t xml:space="preserve">» </w:t>
      </w:r>
      <w:r w:rsidR="001A5777" w:rsidRPr="00810354">
        <w:rPr>
          <w:rFonts w:ascii="Times New Roman" w:hAnsi="Times New Roman" w:cs="Times New Roman"/>
          <w:sz w:val="24"/>
        </w:rPr>
        <w:t>и Порядком организации и осуществления образ</w:t>
      </w:r>
      <w:r w:rsidR="001A5777" w:rsidRPr="00810354">
        <w:rPr>
          <w:rFonts w:ascii="Times New Roman" w:hAnsi="Times New Roman" w:cs="Times New Roman"/>
          <w:sz w:val="24"/>
        </w:rPr>
        <w:t>о</w:t>
      </w:r>
      <w:r w:rsidR="001A5777" w:rsidRPr="00810354">
        <w:rPr>
          <w:rFonts w:ascii="Times New Roman" w:hAnsi="Times New Roman" w:cs="Times New Roman"/>
          <w:sz w:val="24"/>
        </w:rPr>
        <w:t xml:space="preserve">вательной деятельности по образовательным программам высшего образования – программам </w:t>
      </w:r>
      <w:proofErr w:type="spellStart"/>
      <w:r w:rsidR="001A5777" w:rsidRPr="00810354">
        <w:rPr>
          <w:rFonts w:ascii="Times New Roman" w:hAnsi="Times New Roman" w:cs="Times New Roman"/>
          <w:sz w:val="24"/>
        </w:rPr>
        <w:t>б</w:t>
      </w:r>
      <w:r w:rsidR="001A5777" w:rsidRPr="00810354">
        <w:rPr>
          <w:rFonts w:ascii="Times New Roman" w:hAnsi="Times New Roman" w:cs="Times New Roman"/>
          <w:sz w:val="24"/>
        </w:rPr>
        <w:t>а</w:t>
      </w:r>
      <w:r w:rsidR="001A5777" w:rsidRPr="00810354">
        <w:rPr>
          <w:rFonts w:ascii="Times New Roman" w:hAnsi="Times New Roman" w:cs="Times New Roman"/>
          <w:sz w:val="24"/>
        </w:rPr>
        <w:t>калавриата</w:t>
      </w:r>
      <w:proofErr w:type="spellEnd"/>
      <w:r w:rsidR="001A5777" w:rsidRPr="00810354">
        <w:rPr>
          <w:rFonts w:ascii="Times New Roman" w:hAnsi="Times New Roman" w:cs="Times New Roman"/>
          <w:sz w:val="24"/>
        </w:rPr>
        <w:t xml:space="preserve">, программам </w:t>
      </w:r>
      <w:proofErr w:type="spellStart"/>
      <w:r w:rsidR="001A5777" w:rsidRPr="00810354">
        <w:rPr>
          <w:rFonts w:ascii="Times New Roman" w:hAnsi="Times New Roman" w:cs="Times New Roman"/>
          <w:sz w:val="24"/>
        </w:rPr>
        <w:t>специалитета</w:t>
      </w:r>
      <w:proofErr w:type="spellEnd"/>
      <w:r w:rsidR="001A5777" w:rsidRPr="00810354">
        <w:rPr>
          <w:rFonts w:ascii="Times New Roman" w:hAnsi="Times New Roman" w:cs="Times New Roman"/>
          <w:sz w:val="24"/>
        </w:rPr>
        <w:t>, програ</w:t>
      </w:r>
      <w:r w:rsidR="001A5777" w:rsidRPr="00810354">
        <w:rPr>
          <w:rFonts w:ascii="Times New Roman" w:hAnsi="Times New Roman" w:cs="Times New Roman"/>
          <w:sz w:val="24"/>
        </w:rPr>
        <w:t>м</w:t>
      </w:r>
      <w:r w:rsidR="001A5777" w:rsidRPr="00810354">
        <w:rPr>
          <w:rFonts w:ascii="Times New Roman" w:hAnsi="Times New Roman" w:cs="Times New Roman"/>
          <w:sz w:val="24"/>
        </w:rPr>
        <w:t xml:space="preserve">мам магистратуры (утв. приказом </w:t>
      </w:r>
      <w:proofErr w:type="spellStart"/>
      <w:r w:rsidR="001A5777" w:rsidRPr="00810354">
        <w:rPr>
          <w:rFonts w:ascii="Times New Roman" w:hAnsi="Times New Roman" w:cs="Times New Roman"/>
          <w:sz w:val="24"/>
        </w:rPr>
        <w:t>Минобрнауки</w:t>
      </w:r>
      <w:proofErr w:type="spellEnd"/>
      <w:r w:rsidR="001A5777" w:rsidRPr="00810354">
        <w:rPr>
          <w:rFonts w:ascii="Times New Roman" w:hAnsi="Times New Roman" w:cs="Times New Roman"/>
          <w:sz w:val="24"/>
        </w:rPr>
        <w:t xml:space="preserve"> России от 19 декабря 2013 г. </w:t>
      </w:r>
      <w:r w:rsidR="00437EA9">
        <w:rPr>
          <w:rFonts w:ascii="Times New Roman" w:hAnsi="Times New Roman" w:cs="Times New Roman"/>
          <w:sz w:val="24"/>
        </w:rPr>
        <w:t>№</w:t>
      </w:r>
      <w:r w:rsidR="001A5777" w:rsidRPr="00810354">
        <w:rPr>
          <w:rFonts w:ascii="Times New Roman" w:hAnsi="Times New Roman" w:cs="Times New Roman"/>
          <w:sz w:val="24"/>
        </w:rPr>
        <w:t xml:space="preserve"> 1367).</w:t>
      </w: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10354">
        <w:rPr>
          <w:rFonts w:ascii="Times New Roman" w:hAnsi="Times New Roman" w:cs="Times New Roman"/>
          <w:sz w:val="24"/>
        </w:rPr>
        <w:t>Составитель:</w:t>
      </w:r>
    </w:p>
    <w:p w:rsidR="00E77432" w:rsidRDefault="00E77432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Гриванов Игорь Юрьевич, канд</w:t>
      </w:r>
      <w:r w:rsidR="00DD2D1B">
        <w:rPr>
          <w:rFonts w:ascii="Times New Roman" w:hAnsi="Times New Roman" w:cs="Times New Roman"/>
          <w:sz w:val="24"/>
        </w:rPr>
        <w:t>. геогр. наук, доцент кафедры экологии и природопользования</w:t>
      </w:r>
    </w:p>
    <w:p w:rsidR="00437EA9" w:rsidRDefault="00437EA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800936" w:rsidP="00E77432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Утвержден</w:t>
      </w:r>
      <w:r w:rsidR="00E231C9" w:rsidRPr="00810354">
        <w:rPr>
          <w:rFonts w:ascii="Times New Roman" w:hAnsi="Times New Roman" w:cs="Times New Roman"/>
          <w:sz w:val="24"/>
        </w:rPr>
        <w:t xml:space="preserve"> на заседании кафедры </w:t>
      </w:r>
      <w:r w:rsidR="00DD2D1B" w:rsidRPr="00AE2255">
        <w:rPr>
          <w:rFonts w:ascii="Times New Roman" w:hAnsi="Times New Roman"/>
          <w:spacing w:val="8"/>
          <w:sz w:val="24"/>
          <w:szCs w:val="24"/>
          <w:lang w:eastAsia="ar-SA"/>
        </w:rPr>
        <w:t xml:space="preserve">экологии и природопользования от </w:t>
      </w:r>
      <w:r w:rsidR="00DD2D1B">
        <w:rPr>
          <w:rFonts w:ascii="Times New Roman" w:hAnsi="Times New Roman"/>
          <w:spacing w:val="8"/>
          <w:sz w:val="24"/>
          <w:szCs w:val="24"/>
          <w:lang w:eastAsia="ar-SA"/>
        </w:rPr>
        <w:t>11.05.2016</w:t>
      </w:r>
      <w:r w:rsidR="00DD2D1B" w:rsidRPr="00AE2255">
        <w:rPr>
          <w:rFonts w:ascii="Times New Roman" w:hAnsi="Times New Roman"/>
          <w:spacing w:val="8"/>
          <w:sz w:val="24"/>
          <w:szCs w:val="24"/>
          <w:lang w:eastAsia="ar-SA"/>
        </w:rPr>
        <w:t xml:space="preserve"> г., протокол № </w:t>
      </w:r>
      <w:r w:rsidR="00DD2D1B">
        <w:rPr>
          <w:rFonts w:ascii="Times New Roman" w:hAnsi="Times New Roman"/>
          <w:spacing w:val="8"/>
          <w:sz w:val="24"/>
          <w:szCs w:val="24"/>
          <w:lang w:eastAsia="ar-SA"/>
        </w:rPr>
        <w:t>9</w:t>
      </w: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10354">
        <w:rPr>
          <w:rFonts w:ascii="Times New Roman" w:hAnsi="Times New Roman" w:cs="Times New Roman"/>
          <w:sz w:val="24"/>
        </w:rPr>
        <w:t>Заведующий кафедрой (разработчика) _</w:t>
      </w:r>
      <w:bookmarkStart w:id="0" w:name="_GoBack"/>
      <w:bookmarkEnd w:id="0"/>
      <w:r w:rsidRPr="00810354">
        <w:rPr>
          <w:rFonts w:ascii="Times New Roman" w:hAnsi="Times New Roman" w:cs="Times New Roman"/>
          <w:sz w:val="24"/>
        </w:rPr>
        <w:t xml:space="preserve">____________________   </w:t>
      </w:r>
      <w:r w:rsidR="00DD2D1B">
        <w:rPr>
          <w:rFonts w:ascii="Times New Roman" w:hAnsi="Times New Roman" w:cs="Times New Roman"/>
          <w:sz w:val="24"/>
        </w:rPr>
        <w:t xml:space="preserve">    </w:t>
      </w:r>
      <w:r w:rsidR="00DD2D1B" w:rsidRPr="00AE2255">
        <w:rPr>
          <w:rFonts w:ascii="Times New Roman" w:hAnsi="Times New Roman"/>
          <w:sz w:val="24"/>
          <w:szCs w:val="24"/>
        </w:rPr>
        <w:t>Н.В. Иваненко</w:t>
      </w:r>
    </w:p>
    <w:p w:rsidR="00E231C9" w:rsidRPr="00810354" w:rsidRDefault="00E231C9" w:rsidP="00E231C9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</w:rPr>
      </w:pPr>
      <w:r w:rsidRPr="00810354">
        <w:rPr>
          <w:rFonts w:ascii="Times New Roman" w:hAnsi="Times New Roman" w:cs="Times New Roman"/>
          <w:sz w:val="20"/>
        </w:rPr>
        <w:t>подпись</w:t>
      </w:r>
      <w:r w:rsidRPr="00810354">
        <w:rPr>
          <w:rFonts w:ascii="Times New Roman" w:hAnsi="Times New Roman" w:cs="Times New Roman"/>
          <w:sz w:val="20"/>
        </w:rPr>
        <w:tab/>
      </w:r>
      <w:r w:rsidRPr="00810354">
        <w:rPr>
          <w:rFonts w:ascii="Times New Roman" w:hAnsi="Times New Roman" w:cs="Times New Roman"/>
          <w:sz w:val="20"/>
        </w:rPr>
        <w:tab/>
        <w:t xml:space="preserve">           фамилия, инициалы</w:t>
      </w: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DD2D1B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z w:val="24"/>
          <w:szCs w:val="24"/>
        </w:rPr>
        <w:t>«11</w:t>
      </w:r>
      <w:r w:rsidRPr="00AE2255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мая</w:t>
      </w:r>
      <w:r w:rsidRPr="00AE2255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 xml:space="preserve">16 </w:t>
      </w:r>
      <w:r w:rsidRPr="00AE2255">
        <w:rPr>
          <w:rFonts w:ascii="Times New Roman" w:hAnsi="Times New Roman"/>
          <w:sz w:val="24"/>
          <w:szCs w:val="24"/>
        </w:rPr>
        <w:t>г.</w:t>
      </w: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10354">
        <w:rPr>
          <w:rFonts w:ascii="Times New Roman" w:hAnsi="Times New Roman" w:cs="Times New Roman"/>
          <w:sz w:val="24"/>
        </w:rPr>
        <w:t>Заведующий кафедрой (</w:t>
      </w:r>
      <w:r w:rsidR="006E1513">
        <w:rPr>
          <w:rFonts w:ascii="Times New Roman" w:hAnsi="Times New Roman" w:cs="Times New Roman"/>
          <w:sz w:val="24"/>
        </w:rPr>
        <w:t>выпускающей</w:t>
      </w:r>
      <w:r w:rsidRPr="00810354">
        <w:rPr>
          <w:rFonts w:ascii="Times New Roman" w:hAnsi="Times New Roman" w:cs="Times New Roman"/>
          <w:sz w:val="24"/>
        </w:rPr>
        <w:t xml:space="preserve">) _____________________   </w:t>
      </w:r>
      <w:r w:rsidR="00DD2D1B">
        <w:rPr>
          <w:rFonts w:ascii="Times New Roman" w:hAnsi="Times New Roman" w:cs="Times New Roman"/>
          <w:sz w:val="24"/>
        </w:rPr>
        <w:t xml:space="preserve">   </w:t>
      </w:r>
      <w:r w:rsidR="00DD2D1B" w:rsidRPr="00AE2255">
        <w:rPr>
          <w:rFonts w:ascii="Times New Roman" w:hAnsi="Times New Roman"/>
          <w:sz w:val="24"/>
          <w:szCs w:val="24"/>
        </w:rPr>
        <w:t>Н.В. Иваненко</w:t>
      </w:r>
    </w:p>
    <w:p w:rsidR="00E231C9" w:rsidRPr="00810354" w:rsidRDefault="00E231C9" w:rsidP="00E231C9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</w:rPr>
      </w:pPr>
      <w:r w:rsidRPr="00810354">
        <w:rPr>
          <w:rFonts w:ascii="Times New Roman" w:hAnsi="Times New Roman" w:cs="Times New Roman"/>
          <w:sz w:val="20"/>
        </w:rPr>
        <w:t>подпись</w:t>
      </w:r>
      <w:r w:rsidRPr="00810354">
        <w:rPr>
          <w:rFonts w:ascii="Times New Roman" w:hAnsi="Times New Roman" w:cs="Times New Roman"/>
          <w:sz w:val="20"/>
        </w:rPr>
        <w:tab/>
      </w:r>
      <w:r w:rsidRPr="00810354">
        <w:rPr>
          <w:rFonts w:ascii="Times New Roman" w:hAnsi="Times New Roman" w:cs="Times New Roman"/>
          <w:sz w:val="20"/>
        </w:rPr>
        <w:tab/>
        <w:t xml:space="preserve">           фамилия, инициалы</w:t>
      </w: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DD2D1B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z w:val="24"/>
          <w:szCs w:val="24"/>
        </w:rPr>
        <w:t>«11</w:t>
      </w:r>
      <w:r w:rsidRPr="00AE2255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мая</w:t>
      </w:r>
      <w:r w:rsidRPr="00AE2255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 xml:space="preserve">16 </w:t>
      </w:r>
      <w:r w:rsidRPr="00AE2255">
        <w:rPr>
          <w:rFonts w:ascii="Times New Roman" w:hAnsi="Times New Roman"/>
          <w:sz w:val="24"/>
          <w:szCs w:val="24"/>
        </w:rPr>
        <w:t>г.</w:t>
      </w: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63375" w:rsidRPr="00810354" w:rsidRDefault="00963375" w:rsidP="00E231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67479" w:rsidRPr="00810354" w:rsidRDefault="00B67479">
      <w:pPr>
        <w:rPr>
          <w:rFonts w:ascii="Times New Roman" w:hAnsi="Times New Roman" w:cs="Times New Roman"/>
          <w:b/>
          <w:sz w:val="24"/>
        </w:rPr>
        <w:sectPr w:rsidR="00B67479" w:rsidRPr="00810354" w:rsidSect="00B67479">
          <w:footerReference w:type="default" r:id="rId8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104729" w:rsidRPr="00EA350A" w:rsidRDefault="00104729" w:rsidP="00104729">
      <w:pPr>
        <w:spacing w:after="10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EA350A">
        <w:rPr>
          <w:rFonts w:ascii="Times New Roman" w:hAnsi="Times New Roman" w:cs="Times New Roman"/>
          <w:b/>
          <w:sz w:val="28"/>
        </w:rPr>
        <w:lastRenderedPageBreak/>
        <w:t>1 ПЕРЕЧЕНЬ ФОРМИРУЕМЫХ КОМПЕТЕНЦИЙ*</w:t>
      </w:r>
    </w:p>
    <w:tbl>
      <w:tblPr>
        <w:tblStyle w:val="a3"/>
        <w:tblW w:w="15446" w:type="dxa"/>
        <w:tblLook w:val="04A0"/>
      </w:tblPr>
      <w:tblGrid>
        <w:gridCol w:w="593"/>
        <w:gridCol w:w="1565"/>
        <w:gridCol w:w="12012"/>
        <w:gridCol w:w="1276"/>
      </w:tblGrid>
      <w:tr w:rsidR="00104729" w:rsidRPr="00EA350A" w:rsidTr="00BF5949">
        <w:tc>
          <w:tcPr>
            <w:tcW w:w="593" w:type="dxa"/>
            <w:vAlign w:val="center"/>
          </w:tcPr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№</w:t>
            </w:r>
          </w:p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п/п</w:t>
            </w:r>
          </w:p>
        </w:tc>
        <w:tc>
          <w:tcPr>
            <w:tcW w:w="1565" w:type="dxa"/>
            <w:vAlign w:val="center"/>
          </w:tcPr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Код комп</w:t>
            </w:r>
            <w:r w:rsidRPr="00EA350A">
              <w:rPr>
                <w:rFonts w:ascii="Times New Roman" w:hAnsi="Times New Roman" w:cs="Times New Roman"/>
                <w:sz w:val="24"/>
              </w:rPr>
              <w:t>е</w:t>
            </w:r>
            <w:r w:rsidRPr="00EA350A">
              <w:rPr>
                <w:rFonts w:ascii="Times New Roman" w:hAnsi="Times New Roman" w:cs="Times New Roman"/>
                <w:sz w:val="24"/>
              </w:rPr>
              <w:t>тенции</w:t>
            </w:r>
          </w:p>
        </w:tc>
        <w:tc>
          <w:tcPr>
            <w:tcW w:w="12012" w:type="dxa"/>
            <w:vAlign w:val="center"/>
          </w:tcPr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Формулировка компетенции</w:t>
            </w:r>
          </w:p>
        </w:tc>
        <w:tc>
          <w:tcPr>
            <w:tcW w:w="1276" w:type="dxa"/>
            <w:vAlign w:val="center"/>
          </w:tcPr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Номер</w:t>
            </w:r>
          </w:p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этапа</w:t>
            </w:r>
          </w:p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(1–8)**</w:t>
            </w:r>
          </w:p>
        </w:tc>
      </w:tr>
      <w:tr w:rsidR="00104729" w:rsidRPr="00EA350A" w:rsidTr="00BF5949">
        <w:tc>
          <w:tcPr>
            <w:tcW w:w="593" w:type="dxa"/>
          </w:tcPr>
          <w:p w:rsidR="00104729" w:rsidRPr="00EA350A" w:rsidRDefault="00DD2D1B" w:rsidP="00BF5949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65" w:type="dxa"/>
          </w:tcPr>
          <w:p w:rsidR="00104729" w:rsidRPr="00EA350A" w:rsidRDefault="00437EA9" w:rsidP="00743AA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</w:t>
            </w:r>
            <w:r w:rsidR="00DD2D1B" w:rsidRPr="00DD2D1B">
              <w:rPr>
                <w:rFonts w:ascii="Times New Roman" w:hAnsi="Times New Roman" w:cs="Times New Roman"/>
                <w:sz w:val="24"/>
              </w:rPr>
              <w:t>К-</w:t>
            </w:r>
            <w:r w:rsidR="005B25E9">
              <w:rPr>
                <w:rFonts w:ascii="Times New Roman" w:hAnsi="Times New Roman" w:cs="Times New Roman"/>
                <w:sz w:val="24"/>
              </w:rPr>
              <w:t>0</w:t>
            </w:r>
            <w:r w:rsidR="00743AAA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12012" w:type="dxa"/>
          </w:tcPr>
          <w:p w:rsidR="00104729" w:rsidRPr="00EA350A" w:rsidRDefault="00743AAA" w:rsidP="00743AAA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43AAA">
              <w:rPr>
                <w:rFonts w:ascii="Times New Roman" w:hAnsi="Times New Roman" w:cs="Times New Roman"/>
                <w:sz w:val="24"/>
              </w:rPr>
              <w:t xml:space="preserve">теоретических основ безопасности жизнедеятельности в системе </w:t>
            </w:r>
            <w:r>
              <w:rPr>
                <w:rFonts w:ascii="Times New Roman" w:hAnsi="Times New Roman" w:cs="Times New Roman"/>
                <w:sz w:val="24"/>
              </w:rPr>
              <w:t>«</w:t>
            </w:r>
            <w:r w:rsidRPr="00743AAA">
              <w:rPr>
                <w:rFonts w:ascii="Times New Roman" w:hAnsi="Times New Roman" w:cs="Times New Roman"/>
                <w:sz w:val="24"/>
              </w:rPr>
              <w:t>человек - среда обитания</w:t>
            </w:r>
            <w:r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1276" w:type="dxa"/>
          </w:tcPr>
          <w:p w:rsidR="00104729" w:rsidRPr="00EA350A" w:rsidRDefault="00224DB3" w:rsidP="00BF5949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</w:tbl>
    <w:p w:rsidR="00104729" w:rsidRPr="00EA350A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EA350A">
        <w:rPr>
          <w:rFonts w:ascii="Times New Roman" w:hAnsi="Times New Roman" w:cs="Times New Roman"/>
          <w:b/>
          <w:sz w:val="28"/>
        </w:rPr>
        <w:t>2 ОПИСАНИЕ ПОКАЗАТЕЛЕЙ И КРИТЕРИЕВ ОЦЕНИВАНИЯ КОМПЕТЕНЦИЙ</w:t>
      </w:r>
    </w:p>
    <w:p w:rsidR="00104729" w:rsidRDefault="00437EA9" w:rsidP="0010472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О</w:t>
      </w:r>
      <w:r w:rsidR="00224DB3">
        <w:rPr>
          <w:rFonts w:ascii="Times New Roman" w:hAnsi="Times New Roman" w:cs="Times New Roman"/>
          <w:b/>
          <w:i/>
          <w:sz w:val="28"/>
        </w:rPr>
        <w:t>К-</w:t>
      </w:r>
      <w:r w:rsidR="00B50E64">
        <w:rPr>
          <w:rFonts w:ascii="Times New Roman" w:hAnsi="Times New Roman" w:cs="Times New Roman"/>
          <w:b/>
          <w:i/>
          <w:sz w:val="28"/>
        </w:rPr>
        <w:t>0</w:t>
      </w:r>
      <w:r w:rsidR="00743AAA">
        <w:rPr>
          <w:rFonts w:ascii="Times New Roman" w:hAnsi="Times New Roman" w:cs="Times New Roman"/>
          <w:b/>
          <w:i/>
          <w:sz w:val="28"/>
        </w:rPr>
        <w:t>9</w:t>
      </w:r>
    </w:p>
    <w:tbl>
      <w:tblPr>
        <w:tblStyle w:val="a3"/>
        <w:tblW w:w="0" w:type="auto"/>
        <w:tblLook w:val="04A0"/>
      </w:tblPr>
      <w:tblGrid>
        <w:gridCol w:w="2426"/>
        <w:gridCol w:w="2429"/>
        <w:gridCol w:w="2511"/>
        <w:gridCol w:w="2694"/>
        <w:gridCol w:w="2693"/>
        <w:gridCol w:w="2693"/>
      </w:tblGrid>
      <w:tr w:rsidR="00104729" w:rsidRPr="00EA350A" w:rsidTr="00BF5949">
        <w:tc>
          <w:tcPr>
            <w:tcW w:w="2426" w:type="dxa"/>
            <w:vMerge w:val="restart"/>
          </w:tcPr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A350A">
              <w:rPr>
                <w:rFonts w:ascii="Times New Roman" w:hAnsi="Times New Roman" w:cs="Times New Roman"/>
                <w:b/>
                <w:sz w:val="24"/>
              </w:rPr>
              <w:t>Планируемые р</w:t>
            </w:r>
            <w:r w:rsidRPr="00EA350A">
              <w:rPr>
                <w:rFonts w:ascii="Times New Roman" w:hAnsi="Times New Roman" w:cs="Times New Roman"/>
                <w:b/>
                <w:sz w:val="24"/>
              </w:rPr>
              <w:t>е</w:t>
            </w:r>
            <w:r w:rsidRPr="00EA350A">
              <w:rPr>
                <w:rFonts w:ascii="Times New Roman" w:hAnsi="Times New Roman" w:cs="Times New Roman"/>
                <w:b/>
                <w:sz w:val="24"/>
              </w:rPr>
              <w:t>зультаты обучения*</w:t>
            </w:r>
          </w:p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(показатели дост</w:t>
            </w:r>
            <w:r w:rsidRPr="00EA350A">
              <w:rPr>
                <w:rFonts w:ascii="Times New Roman" w:hAnsi="Times New Roman" w:cs="Times New Roman"/>
                <w:sz w:val="24"/>
              </w:rPr>
              <w:t>и</w:t>
            </w:r>
            <w:r w:rsidRPr="00EA350A">
              <w:rPr>
                <w:rFonts w:ascii="Times New Roman" w:hAnsi="Times New Roman" w:cs="Times New Roman"/>
                <w:sz w:val="24"/>
              </w:rPr>
              <w:t>жения заданного уровня освоения компетенций)</w:t>
            </w:r>
          </w:p>
        </w:tc>
        <w:tc>
          <w:tcPr>
            <w:tcW w:w="13020" w:type="dxa"/>
            <w:gridSpan w:val="5"/>
          </w:tcPr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A350A">
              <w:rPr>
                <w:rFonts w:ascii="Times New Roman" w:hAnsi="Times New Roman" w:cs="Times New Roman"/>
                <w:b/>
                <w:sz w:val="24"/>
              </w:rPr>
              <w:t>Критерии оценивания результатов обучения**</w:t>
            </w:r>
          </w:p>
        </w:tc>
      </w:tr>
      <w:tr w:rsidR="00104729" w:rsidRPr="00EA350A" w:rsidTr="00BF5949">
        <w:tc>
          <w:tcPr>
            <w:tcW w:w="2426" w:type="dxa"/>
            <w:vMerge/>
          </w:tcPr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29" w:type="dxa"/>
            <w:vAlign w:val="center"/>
          </w:tcPr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511" w:type="dxa"/>
            <w:vAlign w:val="center"/>
          </w:tcPr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694" w:type="dxa"/>
            <w:vAlign w:val="center"/>
          </w:tcPr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693" w:type="dxa"/>
            <w:vAlign w:val="center"/>
          </w:tcPr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104729" w:rsidRPr="00EA350A" w:rsidTr="00BF5949">
        <w:tc>
          <w:tcPr>
            <w:tcW w:w="2426" w:type="dxa"/>
          </w:tcPr>
          <w:p w:rsidR="00104729" w:rsidRPr="00EA350A" w:rsidRDefault="00104729" w:rsidP="00BF594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b/>
                <w:sz w:val="24"/>
              </w:rPr>
              <w:t>Знает:</w:t>
            </w:r>
          </w:p>
          <w:p w:rsidR="00104729" w:rsidRPr="00EA350A" w:rsidRDefault="00104729" w:rsidP="00BF594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29" w:type="dxa"/>
          </w:tcPr>
          <w:p w:rsidR="00104729" w:rsidRPr="00EA350A" w:rsidRDefault="00104729" w:rsidP="00811D4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Отсутствие знания</w:t>
            </w:r>
            <w:r w:rsidR="00224DB3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811D47" w:rsidRPr="00811D47">
              <w:rPr>
                <w:rFonts w:ascii="Times New Roman" w:hAnsi="Times New Roman" w:cs="Times New Roman"/>
                <w:sz w:val="24"/>
              </w:rPr>
              <w:t>метод</w:t>
            </w:r>
            <w:r w:rsidR="00811D47">
              <w:rPr>
                <w:rFonts w:ascii="Times New Roman" w:hAnsi="Times New Roman" w:cs="Times New Roman"/>
                <w:sz w:val="24"/>
              </w:rPr>
              <w:t>ов</w:t>
            </w:r>
            <w:r w:rsidR="00811D47" w:rsidRPr="00811D47">
              <w:rPr>
                <w:rFonts w:ascii="Times New Roman" w:hAnsi="Times New Roman" w:cs="Times New Roman"/>
                <w:sz w:val="24"/>
              </w:rPr>
              <w:t xml:space="preserve"> и средств снижения загрязн</w:t>
            </w:r>
            <w:r w:rsidR="00811D47" w:rsidRPr="00811D47">
              <w:rPr>
                <w:rFonts w:ascii="Times New Roman" w:hAnsi="Times New Roman" w:cs="Times New Roman"/>
                <w:sz w:val="24"/>
              </w:rPr>
              <w:t>е</w:t>
            </w:r>
            <w:r w:rsidR="00811D47" w:rsidRPr="00811D47">
              <w:rPr>
                <w:rFonts w:ascii="Times New Roman" w:hAnsi="Times New Roman" w:cs="Times New Roman"/>
                <w:sz w:val="24"/>
              </w:rPr>
              <w:t>ния окружающей среды</w:t>
            </w:r>
          </w:p>
        </w:tc>
        <w:tc>
          <w:tcPr>
            <w:tcW w:w="2511" w:type="dxa"/>
          </w:tcPr>
          <w:p w:rsidR="00104729" w:rsidRPr="00EA350A" w:rsidRDefault="00104729" w:rsidP="00224DB3">
            <w:pPr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Фрагментарное зн</w:t>
            </w:r>
            <w:r w:rsidRPr="00EA350A">
              <w:rPr>
                <w:rFonts w:ascii="Times New Roman" w:hAnsi="Times New Roman" w:cs="Times New Roman"/>
                <w:sz w:val="24"/>
              </w:rPr>
              <w:t>а</w:t>
            </w:r>
            <w:r w:rsidRPr="00EA350A">
              <w:rPr>
                <w:rFonts w:ascii="Times New Roman" w:hAnsi="Times New Roman" w:cs="Times New Roman"/>
                <w:sz w:val="24"/>
              </w:rPr>
              <w:t>ние</w:t>
            </w:r>
            <w:r w:rsidR="00224DB3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811D47" w:rsidRPr="00811D47">
              <w:rPr>
                <w:rFonts w:ascii="Times New Roman" w:hAnsi="Times New Roman" w:cs="Times New Roman"/>
                <w:sz w:val="24"/>
              </w:rPr>
              <w:t>метод</w:t>
            </w:r>
            <w:r w:rsidR="00811D47">
              <w:rPr>
                <w:rFonts w:ascii="Times New Roman" w:hAnsi="Times New Roman" w:cs="Times New Roman"/>
                <w:sz w:val="24"/>
              </w:rPr>
              <w:t>ов</w:t>
            </w:r>
            <w:r w:rsidR="00811D47" w:rsidRPr="00811D47">
              <w:rPr>
                <w:rFonts w:ascii="Times New Roman" w:hAnsi="Times New Roman" w:cs="Times New Roman"/>
                <w:sz w:val="24"/>
              </w:rPr>
              <w:t xml:space="preserve"> и средств снижения загрязнения окружающей среды</w:t>
            </w:r>
          </w:p>
        </w:tc>
        <w:tc>
          <w:tcPr>
            <w:tcW w:w="2694" w:type="dxa"/>
          </w:tcPr>
          <w:p w:rsidR="00104729" w:rsidRPr="00EA350A" w:rsidRDefault="00104729" w:rsidP="00224DB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Неполное знание</w:t>
            </w:r>
            <w:r w:rsidR="00224DB3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811D47" w:rsidRPr="00811D47">
              <w:rPr>
                <w:rFonts w:ascii="Times New Roman" w:hAnsi="Times New Roman" w:cs="Times New Roman"/>
                <w:sz w:val="24"/>
              </w:rPr>
              <w:t>мет</w:t>
            </w:r>
            <w:r w:rsidR="00811D47" w:rsidRPr="00811D47">
              <w:rPr>
                <w:rFonts w:ascii="Times New Roman" w:hAnsi="Times New Roman" w:cs="Times New Roman"/>
                <w:sz w:val="24"/>
              </w:rPr>
              <w:t>о</w:t>
            </w:r>
            <w:r w:rsidR="00811D47" w:rsidRPr="00811D47">
              <w:rPr>
                <w:rFonts w:ascii="Times New Roman" w:hAnsi="Times New Roman" w:cs="Times New Roman"/>
                <w:sz w:val="24"/>
              </w:rPr>
              <w:t>д</w:t>
            </w:r>
            <w:r w:rsidR="00811D47">
              <w:rPr>
                <w:rFonts w:ascii="Times New Roman" w:hAnsi="Times New Roman" w:cs="Times New Roman"/>
                <w:sz w:val="24"/>
              </w:rPr>
              <w:t>ов</w:t>
            </w:r>
            <w:r w:rsidR="00811D47" w:rsidRPr="00811D47">
              <w:rPr>
                <w:rFonts w:ascii="Times New Roman" w:hAnsi="Times New Roman" w:cs="Times New Roman"/>
                <w:sz w:val="24"/>
              </w:rPr>
              <w:t xml:space="preserve"> и средств снижения загрязнения окружа</w:t>
            </w:r>
            <w:r w:rsidR="00811D47" w:rsidRPr="00811D47">
              <w:rPr>
                <w:rFonts w:ascii="Times New Roman" w:hAnsi="Times New Roman" w:cs="Times New Roman"/>
                <w:sz w:val="24"/>
              </w:rPr>
              <w:t>ю</w:t>
            </w:r>
            <w:r w:rsidR="00811D47" w:rsidRPr="00811D47">
              <w:rPr>
                <w:rFonts w:ascii="Times New Roman" w:hAnsi="Times New Roman" w:cs="Times New Roman"/>
                <w:sz w:val="24"/>
              </w:rPr>
              <w:t>щей среды</w:t>
            </w:r>
          </w:p>
        </w:tc>
        <w:tc>
          <w:tcPr>
            <w:tcW w:w="2693" w:type="dxa"/>
          </w:tcPr>
          <w:p w:rsidR="00104729" w:rsidRPr="00EA350A" w:rsidRDefault="00104729" w:rsidP="00224DB3">
            <w:pPr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В целом сформирова</w:t>
            </w:r>
            <w:r w:rsidRPr="00EA350A">
              <w:rPr>
                <w:rFonts w:ascii="Times New Roman" w:hAnsi="Times New Roman" w:cs="Times New Roman"/>
                <w:sz w:val="24"/>
              </w:rPr>
              <w:t>в</w:t>
            </w:r>
            <w:r w:rsidRPr="00EA350A">
              <w:rPr>
                <w:rFonts w:ascii="Times New Roman" w:hAnsi="Times New Roman" w:cs="Times New Roman"/>
                <w:sz w:val="24"/>
              </w:rPr>
              <w:t>шееся знание</w:t>
            </w:r>
            <w:r w:rsidR="00224DB3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811D47" w:rsidRPr="00811D47">
              <w:rPr>
                <w:rFonts w:ascii="Times New Roman" w:hAnsi="Times New Roman" w:cs="Times New Roman"/>
                <w:sz w:val="24"/>
              </w:rPr>
              <w:t>метод</w:t>
            </w:r>
            <w:r w:rsidR="00811D47">
              <w:rPr>
                <w:rFonts w:ascii="Times New Roman" w:hAnsi="Times New Roman" w:cs="Times New Roman"/>
                <w:sz w:val="24"/>
              </w:rPr>
              <w:t>ов</w:t>
            </w:r>
            <w:r w:rsidR="00811D47" w:rsidRPr="00811D47">
              <w:rPr>
                <w:rFonts w:ascii="Times New Roman" w:hAnsi="Times New Roman" w:cs="Times New Roman"/>
                <w:sz w:val="24"/>
              </w:rPr>
              <w:t xml:space="preserve"> и средств снижения з</w:t>
            </w:r>
            <w:r w:rsidR="00811D47" w:rsidRPr="00811D47">
              <w:rPr>
                <w:rFonts w:ascii="Times New Roman" w:hAnsi="Times New Roman" w:cs="Times New Roman"/>
                <w:sz w:val="24"/>
              </w:rPr>
              <w:t>а</w:t>
            </w:r>
            <w:r w:rsidR="00811D47" w:rsidRPr="00811D47">
              <w:rPr>
                <w:rFonts w:ascii="Times New Roman" w:hAnsi="Times New Roman" w:cs="Times New Roman"/>
                <w:sz w:val="24"/>
              </w:rPr>
              <w:t>грязнения окружающей среды</w:t>
            </w:r>
          </w:p>
        </w:tc>
        <w:tc>
          <w:tcPr>
            <w:tcW w:w="2693" w:type="dxa"/>
          </w:tcPr>
          <w:p w:rsidR="00104729" w:rsidRPr="00EA350A" w:rsidRDefault="00104729" w:rsidP="00224DB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Сформировавшееся систематическое знание</w:t>
            </w:r>
            <w:r w:rsidR="00224DB3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811D47" w:rsidRPr="00811D47">
              <w:rPr>
                <w:rFonts w:ascii="Times New Roman" w:hAnsi="Times New Roman" w:cs="Times New Roman"/>
                <w:sz w:val="24"/>
              </w:rPr>
              <w:t>метод</w:t>
            </w:r>
            <w:r w:rsidR="00811D47">
              <w:rPr>
                <w:rFonts w:ascii="Times New Roman" w:hAnsi="Times New Roman" w:cs="Times New Roman"/>
                <w:sz w:val="24"/>
              </w:rPr>
              <w:t>ов</w:t>
            </w:r>
            <w:r w:rsidR="00811D47" w:rsidRPr="00811D47">
              <w:rPr>
                <w:rFonts w:ascii="Times New Roman" w:hAnsi="Times New Roman" w:cs="Times New Roman"/>
                <w:sz w:val="24"/>
              </w:rPr>
              <w:t xml:space="preserve"> и средств сн</w:t>
            </w:r>
            <w:r w:rsidR="00811D47" w:rsidRPr="00811D47">
              <w:rPr>
                <w:rFonts w:ascii="Times New Roman" w:hAnsi="Times New Roman" w:cs="Times New Roman"/>
                <w:sz w:val="24"/>
              </w:rPr>
              <w:t>и</w:t>
            </w:r>
            <w:r w:rsidR="00811D47" w:rsidRPr="00811D47">
              <w:rPr>
                <w:rFonts w:ascii="Times New Roman" w:hAnsi="Times New Roman" w:cs="Times New Roman"/>
                <w:sz w:val="24"/>
              </w:rPr>
              <w:t>жения загрязнения о</w:t>
            </w:r>
            <w:r w:rsidR="00811D47" w:rsidRPr="00811D47">
              <w:rPr>
                <w:rFonts w:ascii="Times New Roman" w:hAnsi="Times New Roman" w:cs="Times New Roman"/>
                <w:sz w:val="24"/>
              </w:rPr>
              <w:t>к</w:t>
            </w:r>
            <w:r w:rsidR="00811D47" w:rsidRPr="00811D47">
              <w:rPr>
                <w:rFonts w:ascii="Times New Roman" w:hAnsi="Times New Roman" w:cs="Times New Roman"/>
                <w:sz w:val="24"/>
              </w:rPr>
              <w:t>ружающей среды</w:t>
            </w:r>
          </w:p>
        </w:tc>
      </w:tr>
      <w:tr w:rsidR="00104729" w:rsidRPr="00EA350A" w:rsidTr="00BF5949">
        <w:tc>
          <w:tcPr>
            <w:tcW w:w="2426" w:type="dxa"/>
          </w:tcPr>
          <w:p w:rsidR="00104729" w:rsidRPr="00EA350A" w:rsidRDefault="00104729" w:rsidP="00BF594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b/>
                <w:sz w:val="24"/>
              </w:rPr>
              <w:t>Умеет:</w:t>
            </w:r>
          </w:p>
          <w:p w:rsidR="00104729" w:rsidRPr="00EA350A" w:rsidRDefault="00104729" w:rsidP="00BF594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29" w:type="dxa"/>
          </w:tcPr>
          <w:p w:rsidR="00104729" w:rsidRPr="00EA350A" w:rsidRDefault="00104729" w:rsidP="00FD2A3E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Отсутствие умения</w:t>
            </w:r>
            <w:r w:rsidR="00FD2A3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D73155" w:rsidRPr="00E84A55">
              <w:rPr>
                <w:rFonts w:ascii="Times New Roman" w:eastAsia="Times New Roman" w:hAnsi="Times New Roman"/>
                <w:sz w:val="24"/>
                <w:szCs w:val="24"/>
              </w:rPr>
              <w:t>идентифицировать негативные возде</w:t>
            </w:r>
            <w:r w:rsidR="00D73155" w:rsidRPr="00E84A55">
              <w:rPr>
                <w:rFonts w:ascii="Times New Roman" w:eastAsia="Times New Roman" w:hAnsi="Times New Roman"/>
                <w:sz w:val="24"/>
                <w:szCs w:val="24"/>
              </w:rPr>
              <w:t>й</w:t>
            </w:r>
            <w:r w:rsidR="00D73155" w:rsidRPr="00E84A55">
              <w:rPr>
                <w:rFonts w:ascii="Times New Roman" w:eastAsia="Times New Roman" w:hAnsi="Times New Roman"/>
                <w:sz w:val="24"/>
                <w:szCs w:val="24"/>
              </w:rPr>
              <w:t>ствия среды обит</w:t>
            </w:r>
            <w:r w:rsidR="00D73155" w:rsidRPr="00E84A55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="00D73155" w:rsidRPr="00E84A55">
              <w:rPr>
                <w:rFonts w:ascii="Times New Roman" w:eastAsia="Times New Roman" w:hAnsi="Times New Roman"/>
                <w:sz w:val="24"/>
                <w:szCs w:val="24"/>
              </w:rPr>
              <w:t>ния;</w:t>
            </w:r>
          </w:p>
        </w:tc>
        <w:tc>
          <w:tcPr>
            <w:tcW w:w="2511" w:type="dxa"/>
          </w:tcPr>
          <w:p w:rsidR="00104729" w:rsidRPr="00EA350A" w:rsidRDefault="00104729" w:rsidP="00FD2A3E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Фрагментарное ум</w:t>
            </w:r>
            <w:r w:rsidRPr="00EA350A">
              <w:rPr>
                <w:rFonts w:ascii="Times New Roman" w:hAnsi="Times New Roman" w:cs="Times New Roman"/>
                <w:sz w:val="24"/>
              </w:rPr>
              <w:t>е</w:t>
            </w:r>
            <w:r w:rsidRPr="00EA350A">
              <w:rPr>
                <w:rFonts w:ascii="Times New Roman" w:hAnsi="Times New Roman" w:cs="Times New Roman"/>
                <w:sz w:val="24"/>
              </w:rPr>
              <w:t>ние</w:t>
            </w:r>
            <w:r w:rsidR="00FD2A3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D73155" w:rsidRPr="00E84A55">
              <w:rPr>
                <w:rFonts w:ascii="Times New Roman" w:eastAsia="Times New Roman" w:hAnsi="Times New Roman"/>
                <w:sz w:val="24"/>
                <w:szCs w:val="24"/>
              </w:rPr>
              <w:t>идентифицир</w:t>
            </w:r>
            <w:r w:rsidR="00D73155" w:rsidRPr="00E84A55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="00D73155" w:rsidRPr="00E84A55">
              <w:rPr>
                <w:rFonts w:ascii="Times New Roman" w:eastAsia="Times New Roman" w:hAnsi="Times New Roman"/>
                <w:sz w:val="24"/>
                <w:szCs w:val="24"/>
              </w:rPr>
              <w:t>вать негативные во</w:t>
            </w:r>
            <w:r w:rsidR="00D73155" w:rsidRPr="00E84A55">
              <w:rPr>
                <w:rFonts w:ascii="Times New Roman" w:eastAsia="Times New Roman" w:hAnsi="Times New Roman"/>
                <w:sz w:val="24"/>
                <w:szCs w:val="24"/>
              </w:rPr>
              <w:t>з</w:t>
            </w:r>
            <w:r w:rsidR="00D73155" w:rsidRPr="00E84A55">
              <w:rPr>
                <w:rFonts w:ascii="Times New Roman" w:eastAsia="Times New Roman" w:hAnsi="Times New Roman"/>
                <w:sz w:val="24"/>
                <w:szCs w:val="24"/>
              </w:rPr>
              <w:t>действия среды об</w:t>
            </w:r>
            <w:r w:rsidR="00D73155" w:rsidRPr="00E84A55"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 w:rsidR="00D73155" w:rsidRPr="00E84A55">
              <w:rPr>
                <w:rFonts w:ascii="Times New Roman" w:eastAsia="Times New Roman" w:hAnsi="Times New Roman"/>
                <w:sz w:val="24"/>
                <w:szCs w:val="24"/>
              </w:rPr>
              <w:t>тания;</w:t>
            </w:r>
          </w:p>
        </w:tc>
        <w:tc>
          <w:tcPr>
            <w:tcW w:w="2694" w:type="dxa"/>
          </w:tcPr>
          <w:p w:rsidR="00104729" w:rsidRPr="00EA350A" w:rsidRDefault="00104729" w:rsidP="00FD2A3E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Неполное умение</w:t>
            </w:r>
            <w:r w:rsidR="00FD2A3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D73155" w:rsidRPr="00E84A55">
              <w:rPr>
                <w:rFonts w:ascii="Times New Roman" w:eastAsia="Times New Roman" w:hAnsi="Times New Roman"/>
                <w:sz w:val="24"/>
                <w:szCs w:val="24"/>
              </w:rPr>
              <w:t>иде</w:t>
            </w:r>
            <w:r w:rsidR="00D73155" w:rsidRPr="00E84A55">
              <w:rPr>
                <w:rFonts w:ascii="Times New Roman" w:eastAsia="Times New Roman" w:hAnsi="Times New Roman"/>
                <w:sz w:val="24"/>
                <w:szCs w:val="24"/>
              </w:rPr>
              <w:t>н</w:t>
            </w:r>
            <w:r w:rsidR="00D73155" w:rsidRPr="00E84A55">
              <w:rPr>
                <w:rFonts w:ascii="Times New Roman" w:eastAsia="Times New Roman" w:hAnsi="Times New Roman"/>
                <w:sz w:val="24"/>
                <w:szCs w:val="24"/>
              </w:rPr>
              <w:t>тифицировать негати</w:t>
            </w:r>
            <w:r w:rsidR="00D73155" w:rsidRPr="00E84A55">
              <w:rPr>
                <w:rFonts w:ascii="Times New Roman" w:eastAsia="Times New Roman" w:hAnsi="Times New Roman"/>
                <w:sz w:val="24"/>
                <w:szCs w:val="24"/>
              </w:rPr>
              <w:t>в</w:t>
            </w:r>
            <w:r w:rsidR="00D73155" w:rsidRPr="00E84A55">
              <w:rPr>
                <w:rFonts w:ascii="Times New Roman" w:eastAsia="Times New Roman" w:hAnsi="Times New Roman"/>
                <w:sz w:val="24"/>
                <w:szCs w:val="24"/>
              </w:rPr>
              <w:t>ные воздействия среды обитания;</w:t>
            </w:r>
          </w:p>
        </w:tc>
        <w:tc>
          <w:tcPr>
            <w:tcW w:w="2693" w:type="dxa"/>
          </w:tcPr>
          <w:p w:rsidR="00104729" w:rsidRPr="00EA350A" w:rsidRDefault="00104729" w:rsidP="00FD2A3E">
            <w:pPr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В целом сформирова</w:t>
            </w:r>
            <w:r w:rsidRPr="00EA350A">
              <w:rPr>
                <w:rFonts w:ascii="Times New Roman" w:hAnsi="Times New Roman" w:cs="Times New Roman"/>
                <w:sz w:val="24"/>
              </w:rPr>
              <w:t>в</w:t>
            </w:r>
            <w:r w:rsidRPr="00EA350A">
              <w:rPr>
                <w:rFonts w:ascii="Times New Roman" w:hAnsi="Times New Roman" w:cs="Times New Roman"/>
                <w:sz w:val="24"/>
              </w:rPr>
              <w:t>шееся умение</w:t>
            </w:r>
            <w:r w:rsidR="00FD2A3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D73155" w:rsidRPr="00E84A55">
              <w:rPr>
                <w:rFonts w:ascii="Times New Roman" w:eastAsia="Times New Roman" w:hAnsi="Times New Roman"/>
                <w:sz w:val="24"/>
                <w:szCs w:val="24"/>
              </w:rPr>
              <w:t>идент</w:t>
            </w:r>
            <w:r w:rsidR="00D73155" w:rsidRPr="00E84A55"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 w:rsidR="00D73155" w:rsidRPr="00E84A55">
              <w:rPr>
                <w:rFonts w:ascii="Times New Roman" w:eastAsia="Times New Roman" w:hAnsi="Times New Roman"/>
                <w:sz w:val="24"/>
                <w:szCs w:val="24"/>
              </w:rPr>
              <w:t>фицировать негативные воздействия среды об</w:t>
            </w:r>
            <w:r w:rsidR="00D73155" w:rsidRPr="00E84A55"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 w:rsidR="00D73155" w:rsidRPr="00E84A55">
              <w:rPr>
                <w:rFonts w:ascii="Times New Roman" w:eastAsia="Times New Roman" w:hAnsi="Times New Roman"/>
                <w:sz w:val="24"/>
                <w:szCs w:val="24"/>
              </w:rPr>
              <w:t>тания;</w:t>
            </w:r>
          </w:p>
        </w:tc>
        <w:tc>
          <w:tcPr>
            <w:tcW w:w="2693" w:type="dxa"/>
          </w:tcPr>
          <w:p w:rsidR="00104729" w:rsidRPr="00EA350A" w:rsidRDefault="00104729" w:rsidP="00FD2A3E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Сформировавшееся систематическое ум</w:t>
            </w:r>
            <w:r w:rsidRPr="00EA350A">
              <w:rPr>
                <w:rFonts w:ascii="Times New Roman" w:hAnsi="Times New Roman" w:cs="Times New Roman"/>
                <w:sz w:val="24"/>
              </w:rPr>
              <w:t>е</w:t>
            </w:r>
            <w:r w:rsidRPr="00EA350A">
              <w:rPr>
                <w:rFonts w:ascii="Times New Roman" w:hAnsi="Times New Roman" w:cs="Times New Roman"/>
                <w:sz w:val="24"/>
              </w:rPr>
              <w:t>ние</w:t>
            </w:r>
            <w:r w:rsidR="00FD2A3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D73155" w:rsidRPr="00E84A55">
              <w:rPr>
                <w:rFonts w:ascii="Times New Roman" w:eastAsia="Times New Roman" w:hAnsi="Times New Roman"/>
                <w:sz w:val="24"/>
                <w:szCs w:val="24"/>
              </w:rPr>
              <w:t>идентифицировать негативные воздейс</w:t>
            </w:r>
            <w:r w:rsidR="00D73155" w:rsidRPr="00E84A55">
              <w:rPr>
                <w:rFonts w:ascii="Times New Roman" w:eastAsia="Times New Roman" w:hAnsi="Times New Roman"/>
                <w:sz w:val="24"/>
                <w:szCs w:val="24"/>
              </w:rPr>
              <w:t>т</w:t>
            </w:r>
            <w:r w:rsidR="00D73155" w:rsidRPr="00E84A55">
              <w:rPr>
                <w:rFonts w:ascii="Times New Roman" w:eastAsia="Times New Roman" w:hAnsi="Times New Roman"/>
                <w:sz w:val="24"/>
                <w:szCs w:val="24"/>
              </w:rPr>
              <w:t>вия среды обитания;</w:t>
            </w:r>
          </w:p>
        </w:tc>
      </w:tr>
      <w:tr w:rsidR="00104729" w:rsidRPr="00EA350A" w:rsidTr="00BF5949">
        <w:tc>
          <w:tcPr>
            <w:tcW w:w="2426" w:type="dxa"/>
          </w:tcPr>
          <w:p w:rsidR="00104729" w:rsidRPr="00EA350A" w:rsidRDefault="00104729" w:rsidP="00BF594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b/>
                <w:sz w:val="24"/>
              </w:rPr>
              <w:t>Владеет:</w:t>
            </w:r>
          </w:p>
          <w:p w:rsidR="00104729" w:rsidRPr="00EA350A" w:rsidRDefault="00104729" w:rsidP="00BF594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29" w:type="dxa"/>
          </w:tcPr>
          <w:p w:rsidR="00104729" w:rsidRPr="00EA350A" w:rsidRDefault="00104729" w:rsidP="00FD2A3E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Отсутствие владения</w:t>
            </w:r>
            <w:r w:rsidR="00FD2A3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основами безопасн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о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сти при проведении полевых и лабор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а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торных исследов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а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ний</w:t>
            </w:r>
          </w:p>
        </w:tc>
        <w:tc>
          <w:tcPr>
            <w:tcW w:w="2511" w:type="dxa"/>
          </w:tcPr>
          <w:p w:rsidR="00104729" w:rsidRPr="00EA350A" w:rsidRDefault="00104729" w:rsidP="00FD2A3E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Фрагментарное вл</w:t>
            </w:r>
            <w:r w:rsidRPr="00EA350A">
              <w:rPr>
                <w:rFonts w:ascii="Times New Roman" w:hAnsi="Times New Roman" w:cs="Times New Roman"/>
                <w:sz w:val="24"/>
              </w:rPr>
              <w:t>а</w:t>
            </w:r>
            <w:r w:rsidRPr="00EA350A">
              <w:rPr>
                <w:rFonts w:ascii="Times New Roman" w:hAnsi="Times New Roman" w:cs="Times New Roman"/>
                <w:sz w:val="24"/>
              </w:rPr>
              <w:t>дение</w:t>
            </w:r>
            <w:r w:rsidR="00FD2A3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основами без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о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пасности при пров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е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дении полевых и л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а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бораторных исслед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о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ваний</w:t>
            </w:r>
          </w:p>
        </w:tc>
        <w:tc>
          <w:tcPr>
            <w:tcW w:w="2694" w:type="dxa"/>
          </w:tcPr>
          <w:p w:rsidR="00104729" w:rsidRPr="00EA350A" w:rsidRDefault="00104729" w:rsidP="00FD2A3E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Неполное владение</w:t>
            </w:r>
            <w:r w:rsidR="00FD2A3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о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с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новами безопасности при проведении пол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е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вых и лабораторных исследований</w:t>
            </w:r>
          </w:p>
        </w:tc>
        <w:tc>
          <w:tcPr>
            <w:tcW w:w="2693" w:type="dxa"/>
          </w:tcPr>
          <w:p w:rsidR="00104729" w:rsidRPr="00EA350A" w:rsidRDefault="00104729" w:rsidP="00FD2A3E">
            <w:pPr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В целом сформирова</w:t>
            </w:r>
            <w:r w:rsidRPr="00EA350A">
              <w:rPr>
                <w:rFonts w:ascii="Times New Roman" w:hAnsi="Times New Roman" w:cs="Times New Roman"/>
                <w:sz w:val="24"/>
              </w:rPr>
              <w:t>в</w:t>
            </w:r>
            <w:r w:rsidRPr="00EA350A">
              <w:rPr>
                <w:rFonts w:ascii="Times New Roman" w:hAnsi="Times New Roman" w:cs="Times New Roman"/>
                <w:sz w:val="24"/>
              </w:rPr>
              <w:t>шееся владение</w:t>
            </w:r>
            <w:r w:rsidR="00FD2A3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осн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о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вами безопасности при проведении полевых и лабораторных исслед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о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ваний</w:t>
            </w:r>
          </w:p>
        </w:tc>
        <w:tc>
          <w:tcPr>
            <w:tcW w:w="2693" w:type="dxa"/>
          </w:tcPr>
          <w:p w:rsidR="00104729" w:rsidRPr="00EA350A" w:rsidRDefault="00104729" w:rsidP="00FD2A3E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Сформировавшееся систематическое вл</w:t>
            </w:r>
            <w:r w:rsidRPr="00EA350A">
              <w:rPr>
                <w:rFonts w:ascii="Times New Roman" w:hAnsi="Times New Roman" w:cs="Times New Roman"/>
                <w:sz w:val="24"/>
              </w:rPr>
              <w:t>а</w:t>
            </w:r>
            <w:r w:rsidRPr="00EA350A">
              <w:rPr>
                <w:rFonts w:ascii="Times New Roman" w:hAnsi="Times New Roman" w:cs="Times New Roman"/>
                <w:sz w:val="24"/>
              </w:rPr>
              <w:t>дение</w:t>
            </w:r>
            <w:r w:rsidR="00FD2A3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основами без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о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пасности при провед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е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нии полевых и лабор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а</w:t>
            </w:r>
            <w:r w:rsidR="004B6754" w:rsidRPr="004B6754">
              <w:rPr>
                <w:rFonts w:ascii="Times New Roman" w:hAnsi="Times New Roman" w:cs="Times New Roman"/>
                <w:sz w:val="24"/>
              </w:rPr>
              <w:t>торных исследований</w:t>
            </w:r>
          </w:p>
        </w:tc>
      </w:tr>
      <w:tr w:rsidR="00104729" w:rsidRPr="00EA350A" w:rsidTr="00BF5949">
        <w:tc>
          <w:tcPr>
            <w:tcW w:w="2426" w:type="dxa"/>
          </w:tcPr>
          <w:p w:rsidR="00104729" w:rsidRPr="00EA350A" w:rsidRDefault="00104729" w:rsidP="00FD2A3E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b/>
                <w:sz w:val="24"/>
              </w:rPr>
              <w:t>Шкала оценивания</w:t>
            </w:r>
            <w:r w:rsidR="00FD2A3E" w:rsidRPr="00EA350A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EA350A">
              <w:rPr>
                <w:rFonts w:ascii="Times New Roman" w:hAnsi="Times New Roman" w:cs="Times New Roman"/>
                <w:sz w:val="24"/>
              </w:rPr>
              <w:t>(соотношение с тр</w:t>
            </w:r>
            <w:r w:rsidRPr="00EA350A">
              <w:rPr>
                <w:rFonts w:ascii="Times New Roman" w:hAnsi="Times New Roman" w:cs="Times New Roman"/>
                <w:sz w:val="24"/>
              </w:rPr>
              <w:t>а</w:t>
            </w:r>
            <w:r w:rsidRPr="00EA350A">
              <w:rPr>
                <w:rFonts w:ascii="Times New Roman" w:hAnsi="Times New Roman" w:cs="Times New Roman"/>
                <w:sz w:val="24"/>
              </w:rPr>
              <w:t>диционными форм</w:t>
            </w:r>
            <w:r w:rsidRPr="00EA350A">
              <w:rPr>
                <w:rFonts w:ascii="Times New Roman" w:hAnsi="Times New Roman" w:cs="Times New Roman"/>
                <w:sz w:val="24"/>
              </w:rPr>
              <w:t>а</w:t>
            </w:r>
            <w:r w:rsidRPr="00EA350A">
              <w:rPr>
                <w:rFonts w:ascii="Times New Roman" w:hAnsi="Times New Roman" w:cs="Times New Roman"/>
                <w:sz w:val="24"/>
              </w:rPr>
              <w:t>ми аттестации)</w:t>
            </w:r>
          </w:p>
        </w:tc>
        <w:tc>
          <w:tcPr>
            <w:tcW w:w="2429" w:type="dxa"/>
            <w:vAlign w:val="center"/>
          </w:tcPr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неудовлетворительно</w:t>
            </w:r>
          </w:p>
        </w:tc>
        <w:tc>
          <w:tcPr>
            <w:tcW w:w="2511" w:type="dxa"/>
            <w:vAlign w:val="center"/>
          </w:tcPr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неудовлетворительно</w:t>
            </w:r>
          </w:p>
        </w:tc>
        <w:tc>
          <w:tcPr>
            <w:tcW w:w="2694" w:type="dxa"/>
            <w:vAlign w:val="center"/>
          </w:tcPr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удовлетворительно</w:t>
            </w:r>
          </w:p>
        </w:tc>
        <w:tc>
          <w:tcPr>
            <w:tcW w:w="2693" w:type="dxa"/>
            <w:vAlign w:val="center"/>
          </w:tcPr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хорошо</w:t>
            </w:r>
          </w:p>
        </w:tc>
        <w:tc>
          <w:tcPr>
            <w:tcW w:w="2693" w:type="dxa"/>
            <w:vAlign w:val="center"/>
          </w:tcPr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отлично</w:t>
            </w:r>
          </w:p>
        </w:tc>
      </w:tr>
    </w:tbl>
    <w:p w:rsidR="00743AAA" w:rsidRDefault="00743AAA" w:rsidP="001047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758EE" w:rsidRPr="00EA350A" w:rsidRDefault="005758EE" w:rsidP="00104729">
      <w:pPr>
        <w:spacing w:after="0" w:line="240" w:lineRule="auto"/>
        <w:jc w:val="both"/>
        <w:rPr>
          <w:rFonts w:ascii="Times New Roman" w:hAnsi="Times New Roman" w:cs="Times New Roman"/>
          <w:sz w:val="24"/>
        </w:rPr>
        <w:sectPr w:rsidR="005758EE" w:rsidRPr="00EA350A" w:rsidSect="00BF5949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p w:rsidR="00104729" w:rsidRDefault="00104729" w:rsidP="00104729">
      <w:pPr>
        <w:spacing w:after="10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EA350A">
        <w:rPr>
          <w:rFonts w:ascii="Times New Roman" w:hAnsi="Times New Roman" w:cs="Times New Roman"/>
          <w:b/>
          <w:sz w:val="24"/>
        </w:rPr>
        <w:lastRenderedPageBreak/>
        <w:t xml:space="preserve">3 </w:t>
      </w:r>
      <w:r>
        <w:rPr>
          <w:rFonts w:ascii="Times New Roman" w:hAnsi="Times New Roman" w:cs="Times New Roman"/>
          <w:b/>
          <w:sz w:val="24"/>
        </w:rPr>
        <w:t>ПЕРЕЧЕНЬ ОЦЕНОЧНЫХ СРЕДСТВ</w:t>
      </w:r>
    </w:p>
    <w:tbl>
      <w:tblPr>
        <w:tblStyle w:val="a3"/>
        <w:tblW w:w="0" w:type="auto"/>
        <w:jc w:val="right"/>
        <w:tblLook w:val="04A0"/>
      </w:tblPr>
      <w:tblGrid>
        <w:gridCol w:w="704"/>
        <w:gridCol w:w="1772"/>
        <w:gridCol w:w="1772"/>
        <w:gridCol w:w="2977"/>
        <w:gridCol w:w="2970"/>
      </w:tblGrid>
      <w:tr w:rsidR="00104729" w:rsidRPr="00EA350A" w:rsidTr="00BF5949">
        <w:trPr>
          <w:trHeight w:val="562"/>
          <w:jc w:val="right"/>
        </w:trPr>
        <w:tc>
          <w:tcPr>
            <w:tcW w:w="704" w:type="dxa"/>
            <w:vMerge w:val="restart"/>
            <w:vAlign w:val="center"/>
          </w:tcPr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№</w:t>
            </w:r>
          </w:p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п/п</w:t>
            </w:r>
          </w:p>
        </w:tc>
        <w:tc>
          <w:tcPr>
            <w:tcW w:w="3544" w:type="dxa"/>
            <w:gridSpan w:val="2"/>
            <w:vMerge w:val="restart"/>
            <w:vAlign w:val="center"/>
          </w:tcPr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Коды компетенций и план</w:t>
            </w:r>
            <w:r w:rsidRPr="00EA350A">
              <w:rPr>
                <w:rFonts w:ascii="Times New Roman" w:hAnsi="Times New Roman" w:cs="Times New Roman"/>
                <w:sz w:val="24"/>
              </w:rPr>
              <w:t>и</w:t>
            </w:r>
            <w:r w:rsidRPr="00EA350A">
              <w:rPr>
                <w:rFonts w:ascii="Times New Roman" w:hAnsi="Times New Roman" w:cs="Times New Roman"/>
                <w:sz w:val="24"/>
              </w:rPr>
              <w:t>руемые результаты обучения</w:t>
            </w:r>
          </w:p>
        </w:tc>
        <w:tc>
          <w:tcPr>
            <w:tcW w:w="5947" w:type="dxa"/>
            <w:gridSpan w:val="2"/>
            <w:vAlign w:val="center"/>
          </w:tcPr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Оценочные средства</w:t>
            </w:r>
            <w:r>
              <w:rPr>
                <w:rFonts w:ascii="Times New Roman" w:hAnsi="Times New Roman" w:cs="Times New Roman"/>
                <w:sz w:val="24"/>
              </w:rPr>
              <w:t>*</w:t>
            </w:r>
          </w:p>
        </w:tc>
      </w:tr>
      <w:tr w:rsidR="00104729" w:rsidRPr="00EA350A" w:rsidTr="00BF5949">
        <w:trPr>
          <w:trHeight w:val="562"/>
          <w:jc w:val="right"/>
        </w:trPr>
        <w:tc>
          <w:tcPr>
            <w:tcW w:w="704" w:type="dxa"/>
            <w:vMerge/>
          </w:tcPr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44" w:type="dxa"/>
            <w:gridSpan w:val="2"/>
            <w:vMerge/>
            <w:vAlign w:val="center"/>
          </w:tcPr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7" w:type="dxa"/>
            <w:vAlign w:val="center"/>
          </w:tcPr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2970" w:type="dxa"/>
            <w:vAlign w:val="center"/>
          </w:tcPr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Представление в ФОС</w:t>
            </w:r>
          </w:p>
        </w:tc>
      </w:tr>
      <w:tr w:rsidR="00104729" w:rsidRPr="00EA350A" w:rsidTr="00BF5949">
        <w:trPr>
          <w:trHeight w:val="75"/>
          <w:jc w:val="right"/>
        </w:trPr>
        <w:tc>
          <w:tcPr>
            <w:tcW w:w="704" w:type="dxa"/>
            <w:vMerge w:val="restart"/>
          </w:tcPr>
          <w:p w:rsidR="00104729" w:rsidRPr="00EA350A" w:rsidRDefault="00104729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1772" w:type="dxa"/>
            <w:vMerge w:val="restart"/>
          </w:tcPr>
          <w:p w:rsidR="00104729" w:rsidRPr="00EA350A" w:rsidRDefault="00437EA9" w:rsidP="00743A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</w:t>
            </w:r>
            <w:r w:rsidR="00FD2A3E" w:rsidRPr="00DD2D1B">
              <w:rPr>
                <w:rFonts w:ascii="Times New Roman" w:hAnsi="Times New Roman" w:cs="Times New Roman"/>
                <w:sz w:val="24"/>
              </w:rPr>
              <w:t>К-</w:t>
            </w:r>
            <w:r w:rsidR="00B50E64">
              <w:rPr>
                <w:rFonts w:ascii="Times New Roman" w:hAnsi="Times New Roman" w:cs="Times New Roman"/>
                <w:sz w:val="24"/>
              </w:rPr>
              <w:t>0</w:t>
            </w:r>
            <w:r w:rsidR="00743AAA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1772" w:type="dxa"/>
          </w:tcPr>
          <w:p w:rsidR="00104729" w:rsidRPr="00EA350A" w:rsidRDefault="00104729" w:rsidP="00BF5949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знать</w:t>
            </w:r>
          </w:p>
        </w:tc>
        <w:tc>
          <w:tcPr>
            <w:tcW w:w="2977" w:type="dxa"/>
          </w:tcPr>
          <w:p w:rsidR="00104729" w:rsidRPr="00EA350A" w:rsidRDefault="002B1F51" w:rsidP="002B1F5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Контрольные вопросы</w:t>
            </w:r>
          </w:p>
        </w:tc>
        <w:tc>
          <w:tcPr>
            <w:tcW w:w="2970" w:type="dxa"/>
          </w:tcPr>
          <w:p w:rsidR="00104729" w:rsidRPr="00EA350A" w:rsidRDefault="002B1F51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5.1</w:t>
            </w:r>
          </w:p>
        </w:tc>
      </w:tr>
      <w:tr w:rsidR="00104729" w:rsidRPr="00EA350A" w:rsidTr="00BF5949">
        <w:trPr>
          <w:trHeight w:val="75"/>
          <w:jc w:val="right"/>
        </w:trPr>
        <w:tc>
          <w:tcPr>
            <w:tcW w:w="704" w:type="dxa"/>
            <w:vMerge/>
          </w:tcPr>
          <w:p w:rsidR="00104729" w:rsidRDefault="00104729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72" w:type="dxa"/>
            <w:vMerge/>
          </w:tcPr>
          <w:p w:rsidR="00104729" w:rsidRPr="00EA350A" w:rsidRDefault="00104729" w:rsidP="00BF594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72" w:type="dxa"/>
          </w:tcPr>
          <w:p w:rsidR="00104729" w:rsidRPr="00EA350A" w:rsidRDefault="00104729" w:rsidP="00BF5949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уметь</w:t>
            </w:r>
          </w:p>
        </w:tc>
        <w:tc>
          <w:tcPr>
            <w:tcW w:w="2977" w:type="dxa"/>
          </w:tcPr>
          <w:p w:rsidR="00104729" w:rsidRPr="00EA350A" w:rsidRDefault="002B1F51" w:rsidP="003636E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Тест </w:t>
            </w:r>
          </w:p>
        </w:tc>
        <w:tc>
          <w:tcPr>
            <w:tcW w:w="2970" w:type="dxa"/>
          </w:tcPr>
          <w:p w:rsidR="00104729" w:rsidRPr="00EA350A" w:rsidRDefault="002B1F51" w:rsidP="003636E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5.2 </w:t>
            </w:r>
          </w:p>
        </w:tc>
      </w:tr>
      <w:tr w:rsidR="002B1F51" w:rsidRPr="00EA350A" w:rsidTr="00BF5949">
        <w:trPr>
          <w:trHeight w:val="75"/>
          <w:jc w:val="right"/>
        </w:trPr>
        <w:tc>
          <w:tcPr>
            <w:tcW w:w="704" w:type="dxa"/>
            <w:vMerge/>
          </w:tcPr>
          <w:p w:rsidR="002B1F51" w:rsidRDefault="002B1F51" w:rsidP="00BF594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72" w:type="dxa"/>
            <w:vMerge/>
          </w:tcPr>
          <w:p w:rsidR="002B1F51" w:rsidRPr="00EA350A" w:rsidRDefault="002B1F51" w:rsidP="00BF594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72" w:type="dxa"/>
          </w:tcPr>
          <w:p w:rsidR="002B1F51" w:rsidRPr="00EA350A" w:rsidRDefault="002B1F51" w:rsidP="00BF5949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владеть</w:t>
            </w:r>
          </w:p>
        </w:tc>
        <w:tc>
          <w:tcPr>
            <w:tcW w:w="2977" w:type="dxa"/>
          </w:tcPr>
          <w:p w:rsidR="002B1F51" w:rsidRPr="00EA350A" w:rsidRDefault="003636ED" w:rsidP="004B67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Практические занятия</w:t>
            </w:r>
          </w:p>
        </w:tc>
        <w:tc>
          <w:tcPr>
            <w:tcW w:w="2970" w:type="dxa"/>
          </w:tcPr>
          <w:p w:rsidR="002B1F51" w:rsidRPr="00EA350A" w:rsidRDefault="002B1F51" w:rsidP="003636E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</w:t>
            </w:r>
            <w:r w:rsidR="003636ED"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</w:tbl>
    <w:p w:rsidR="00104729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104729" w:rsidRPr="00EA350A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4 </w:t>
      </w:r>
      <w:r w:rsidRPr="00EA350A">
        <w:rPr>
          <w:rFonts w:ascii="Times New Roman" w:hAnsi="Times New Roman" w:cs="Times New Roman"/>
          <w:b/>
          <w:sz w:val="24"/>
        </w:rPr>
        <w:t>ОПИСАНИЕ ПРОЦЕДУР</w:t>
      </w:r>
      <w:r>
        <w:rPr>
          <w:rFonts w:ascii="Times New Roman" w:hAnsi="Times New Roman" w:cs="Times New Roman"/>
          <w:b/>
          <w:sz w:val="24"/>
        </w:rPr>
        <w:t>Ы</w:t>
      </w:r>
      <w:r w:rsidRPr="00EA350A">
        <w:rPr>
          <w:rFonts w:ascii="Times New Roman" w:hAnsi="Times New Roman" w:cs="Times New Roman"/>
          <w:b/>
          <w:sz w:val="24"/>
        </w:rPr>
        <w:t xml:space="preserve"> ОЦЕНИВАНИЯ</w:t>
      </w:r>
    </w:p>
    <w:p w:rsidR="00104729" w:rsidRPr="00EA350A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104729" w:rsidRDefault="00E9001A" w:rsidP="004F05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Промежуточная</w:t>
      </w:r>
      <w:r w:rsidR="000D77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аттестация </w:t>
      </w:r>
      <w:r w:rsidR="000D771C">
        <w:rPr>
          <w:rFonts w:ascii="Times New Roman" w:hAnsi="Times New Roman" w:cs="Times New Roman"/>
          <w:sz w:val="24"/>
          <w:szCs w:val="24"/>
        </w:rPr>
        <w:t xml:space="preserve">по дисциплине </w:t>
      </w:r>
      <w:r w:rsidR="000D771C" w:rsidRPr="00C12F69">
        <w:rPr>
          <w:rFonts w:ascii="Times New Roman" w:hAnsi="Times New Roman" w:cs="Times New Roman"/>
          <w:i/>
          <w:sz w:val="24"/>
          <w:szCs w:val="24"/>
        </w:rPr>
        <w:t>«</w:t>
      </w:r>
      <w:r w:rsidR="002411CD">
        <w:rPr>
          <w:rFonts w:ascii="Times New Roman" w:hAnsi="Times New Roman" w:cs="Times New Roman"/>
          <w:i/>
          <w:sz w:val="24"/>
          <w:szCs w:val="24"/>
        </w:rPr>
        <w:t>Безопасность жизнедеятельности</w:t>
      </w:r>
      <w:r w:rsidR="000D771C" w:rsidRPr="00C12F69">
        <w:rPr>
          <w:rFonts w:ascii="Times New Roman" w:hAnsi="Times New Roman" w:cs="Times New Roman"/>
          <w:i/>
          <w:sz w:val="24"/>
          <w:szCs w:val="24"/>
        </w:rPr>
        <w:t>»</w:t>
      </w:r>
      <w:r w:rsidR="000D771C">
        <w:rPr>
          <w:rFonts w:ascii="Times New Roman" w:hAnsi="Times New Roman" w:cs="Times New Roman"/>
          <w:sz w:val="24"/>
          <w:szCs w:val="24"/>
        </w:rPr>
        <w:t xml:space="preserve"> включает в себя </w:t>
      </w:r>
      <w:r w:rsidR="00764D5E" w:rsidRPr="00F61A93">
        <w:rPr>
          <w:rFonts w:ascii="Times New Roman" w:hAnsi="Times New Roman" w:cs="Times New Roman"/>
          <w:sz w:val="24"/>
        </w:rPr>
        <w:t xml:space="preserve">теоретические </w:t>
      </w:r>
      <w:r w:rsidR="00764D5E">
        <w:rPr>
          <w:rFonts w:ascii="Times New Roman" w:hAnsi="Times New Roman" w:cs="Times New Roman"/>
          <w:sz w:val="24"/>
        </w:rPr>
        <w:t>задания, позволяющие оценить уровень у</w:t>
      </w:r>
      <w:r w:rsidR="00764D5E" w:rsidRPr="00F61A93">
        <w:rPr>
          <w:rFonts w:ascii="Times New Roman" w:hAnsi="Times New Roman" w:cs="Times New Roman"/>
          <w:sz w:val="24"/>
        </w:rPr>
        <w:t xml:space="preserve">своения </w:t>
      </w:r>
      <w:r w:rsidR="00764D5E">
        <w:rPr>
          <w:rFonts w:ascii="Times New Roman" w:hAnsi="Times New Roman" w:cs="Times New Roman"/>
          <w:sz w:val="24"/>
        </w:rPr>
        <w:t xml:space="preserve">обучающимися </w:t>
      </w:r>
      <w:r w:rsidR="00764D5E" w:rsidRPr="00F61A93">
        <w:rPr>
          <w:rFonts w:ascii="Times New Roman" w:hAnsi="Times New Roman" w:cs="Times New Roman"/>
          <w:sz w:val="24"/>
        </w:rPr>
        <w:t>знаний</w:t>
      </w:r>
      <w:r w:rsidR="00764D5E">
        <w:rPr>
          <w:rFonts w:ascii="Times New Roman" w:hAnsi="Times New Roman" w:cs="Times New Roman"/>
          <w:sz w:val="24"/>
        </w:rPr>
        <w:t>,</w:t>
      </w:r>
      <w:r w:rsidR="00764D5E" w:rsidRPr="00F61A93">
        <w:rPr>
          <w:rFonts w:ascii="Times New Roman" w:hAnsi="Times New Roman" w:cs="Times New Roman"/>
          <w:sz w:val="24"/>
        </w:rPr>
        <w:t xml:space="preserve"> и практ</w:t>
      </w:r>
      <w:r w:rsidR="00764D5E" w:rsidRPr="00F61A93">
        <w:rPr>
          <w:rFonts w:ascii="Times New Roman" w:hAnsi="Times New Roman" w:cs="Times New Roman"/>
          <w:sz w:val="24"/>
        </w:rPr>
        <w:t>и</w:t>
      </w:r>
      <w:r w:rsidR="00764D5E" w:rsidRPr="00F61A93">
        <w:rPr>
          <w:rFonts w:ascii="Times New Roman" w:hAnsi="Times New Roman" w:cs="Times New Roman"/>
          <w:sz w:val="24"/>
        </w:rPr>
        <w:t xml:space="preserve">ческие задания, выявляющие степень </w:t>
      </w:r>
      <w:proofErr w:type="spellStart"/>
      <w:r w:rsidR="00764D5E" w:rsidRPr="00F61A93">
        <w:rPr>
          <w:rFonts w:ascii="Times New Roman" w:hAnsi="Times New Roman" w:cs="Times New Roman"/>
          <w:sz w:val="24"/>
        </w:rPr>
        <w:t>сформированности</w:t>
      </w:r>
      <w:proofErr w:type="spellEnd"/>
      <w:r w:rsidR="00764D5E">
        <w:rPr>
          <w:rFonts w:ascii="Times New Roman" w:hAnsi="Times New Roman" w:cs="Times New Roman"/>
          <w:sz w:val="24"/>
        </w:rPr>
        <w:t xml:space="preserve"> </w:t>
      </w:r>
      <w:r w:rsidR="00764D5E" w:rsidRPr="00F61A93">
        <w:rPr>
          <w:rFonts w:ascii="Times New Roman" w:hAnsi="Times New Roman" w:cs="Times New Roman"/>
          <w:sz w:val="24"/>
        </w:rPr>
        <w:t xml:space="preserve">умений и </w:t>
      </w:r>
      <w:r w:rsidR="001961CF">
        <w:rPr>
          <w:rFonts w:ascii="Times New Roman" w:hAnsi="Times New Roman" w:cs="Times New Roman"/>
          <w:sz w:val="24"/>
        </w:rPr>
        <w:t>владений</w:t>
      </w:r>
      <w:r w:rsidR="00764D5E">
        <w:rPr>
          <w:rFonts w:ascii="Times New Roman" w:hAnsi="Times New Roman" w:cs="Times New Roman"/>
          <w:sz w:val="24"/>
        </w:rPr>
        <w:t xml:space="preserve"> (см. раздел </w:t>
      </w:r>
      <w:r w:rsidR="00E520EF">
        <w:rPr>
          <w:rFonts w:ascii="Times New Roman" w:hAnsi="Times New Roman" w:cs="Times New Roman"/>
          <w:sz w:val="24"/>
        </w:rPr>
        <w:t>5</w:t>
      </w:r>
      <w:r w:rsidR="00764D5E">
        <w:rPr>
          <w:rFonts w:ascii="Times New Roman" w:hAnsi="Times New Roman" w:cs="Times New Roman"/>
          <w:sz w:val="24"/>
        </w:rPr>
        <w:t>)</w:t>
      </w:r>
      <w:r w:rsidR="00764D5E" w:rsidRPr="00F61A93">
        <w:rPr>
          <w:rFonts w:ascii="Times New Roman" w:hAnsi="Times New Roman" w:cs="Times New Roman"/>
          <w:sz w:val="24"/>
        </w:rPr>
        <w:t>.</w:t>
      </w:r>
    </w:p>
    <w:p w:rsidR="00E520EF" w:rsidRDefault="001C4C0E" w:rsidP="004F05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Усвоенные знания и освоенные умения проверяются при помощи электронного тестиров</w:t>
      </w:r>
      <w:r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 xml:space="preserve">ния, </w:t>
      </w:r>
      <w:r w:rsidR="003F5D1B">
        <w:rPr>
          <w:rFonts w:ascii="Times New Roman" w:hAnsi="Times New Roman" w:cs="Times New Roman"/>
          <w:sz w:val="24"/>
        </w:rPr>
        <w:t>умения и владения проверяются в ходе решения задач.</w:t>
      </w:r>
    </w:p>
    <w:p w:rsidR="003F5D1B" w:rsidRDefault="008153B3" w:rsidP="004F05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0354">
        <w:rPr>
          <w:rFonts w:ascii="Times New Roman" w:hAnsi="Times New Roman" w:cs="Times New Roman"/>
          <w:sz w:val="24"/>
        </w:rPr>
        <w:t>Объем и качество освоения обучающимися дисциплины</w:t>
      </w:r>
      <w:r w:rsidR="00F32552">
        <w:rPr>
          <w:rFonts w:ascii="Times New Roman" w:hAnsi="Times New Roman" w:cs="Times New Roman"/>
          <w:sz w:val="24"/>
        </w:rPr>
        <w:t xml:space="preserve">, уровень </w:t>
      </w:r>
      <w:proofErr w:type="spellStart"/>
      <w:r w:rsidR="00F32552">
        <w:rPr>
          <w:rFonts w:ascii="Times New Roman" w:hAnsi="Times New Roman" w:cs="Times New Roman"/>
          <w:sz w:val="24"/>
        </w:rPr>
        <w:t>сформированности</w:t>
      </w:r>
      <w:proofErr w:type="spellEnd"/>
      <w:r w:rsidR="00F32552">
        <w:rPr>
          <w:rFonts w:ascii="Times New Roman" w:hAnsi="Times New Roman" w:cs="Times New Roman"/>
          <w:sz w:val="24"/>
        </w:rPr>
        <w:t xml:space="preserve"> ди</w:t>
      </w:r>
      <w:r w:rsidR="00F32552">
        <w:rPr>
          <w:rFonts w:ascii="Times New Roman" w:hAnsi="Times New Roman" w:cs="Times New Roman"/>
          <w:sz w:val="24"/>
        </w:rPr>
        <w:t>с</w:t>
      </w:r>
      <w:r w:rsidR="00F32552">
        <w:rPr>
          <w:rFonts w:ascii="Times New Roman" w:hAnsi="Times New Roman" w:cs="Times New Roman"/>
          <w:sz w:val="24"/>
        </w:rPr>
        <w:t>ципл</w:t>
      </w:r>
      <w:r w:rsidR="00F32552">
        <w:rPr>
          <w:rFonts w:ascii="Times New Roman" w:hAnsi="Times New Roman" w:cs="Times New Roman"/>
          <w:sz w:val="24"/>
        </w:rPr>
        <w:t>и</w:t>
      </w:r>
      <w:r w:rsidR="00F32552">
        <w:rPr>
          <w:rFonts w:ascii="Times New Roman" w:hAnsi="Times New Roman" w:cs="Times New Roman"/>
          <w:sz w:val="24"/>
        </w:rPr>
        <w:t>нарных компетенций оцениваю</w:t>
      </w:r>
      <w:r w:rsidRPr="00810354">
        <w:rPr>
          <w:rFonts w:ascii="Times New Roman" w:hAnsi="Times New Roman" w:cs="Times New Roman"/>
          <w:sz w:val="24"/>
        </w:rPr>
        <w:t>тся по результатам текущих и промежуточной аттестаций колич</w:t>
      </w:r>
      <w:r w:rsidRPr="00810354">
        <w:rPr>
          <w:rFonts w:ascii="Times New Roman" w:hAnsi="Times New Roman" w:cs="Times New Roman"/>
          <w:sz w:val="24"/>
        </w:rPr>
        <w:t>е</w:t>
      </w:r>
      <w:r w:rsidRPr="00810354">
        <w:rPr>
          <w:rFonts w:ascii="Times New Roman" w:hAnsi="Times New Roman" w:cs="Times New Roman"/>
          <w:sz w:val="24"/>
        </w:rPr>
        <w:t>ственной оценкой, выра</w:t>
      </w:r>
      <w:r>
        <w:rPr>
          <w:rFonts w:ascii="Times New Roman" w:hAnsi="Times New Roman" w:cs="Times New Roman"/>
          <w:sz w:val="24"/>
        </w:rPr>
        <w:t>женной в баллах, м</w:t>
      </w:r>
      <w:r w:rsidRPr="00810354">
        <w:rPr>
          <w:rFonts w:ascii="Times New Roman" w:hAnsi="Times New Roman" w:cs="Times New Roman"/>
          <w:sz w:val="24"/>
        </w:rPr>
        <w:t>аксимальная сумма баллов по дисциплине</w:t>
      </w:r>
      <w:r w:rsidR="00F32552">
        <w:rPr>
          <w:rFonts w:ascii="Times New Roman" w:hAnsi="Times New Roman" w:cs="Times New Roman"/>
          <w:sz w:val="24"/>
        </w:rPr>
        <w:t xml:space="preserve"> </w:t>
      </w:r>
      <w:r w:rsidRPr="00810354">
        <w:rPr>
          <w:rFonts w:ascii="Times New Roman" w:hAnsi="Times New Roman" w:cs="Times New Roman"/>
          <w:sz w:val="24"/>
        </w:rPr>
        <w:t>равна 100 баллам.</w:t>
      </w:r>
    </w:p>
    <w:p w:rsidR="00104729" w:rsidRDefault="00F22536" w:rsidP="004F05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810354">
        <w:rPr>
          <w:rFonts w:ascii="Times New Roman" w:hAnsi="Times New Roman" w:cs="Times New Roman"/>
          <w:sz w:val="24"/>
        </w:rPr>
        <w:t>Сумма баллов, набранных студентом по дисциплине</w:t>
      </w:r>
      <w:r w:rsidR="00391097">
        <w:rPr>
          <w:rFonts w:ascii="Times New Roman" w:hAnsi="Times New Roman" w:cs="Times New Roman"/>
          <w:sz w:val="24"/>
        </w:rPr>
        <w:t xml:space="preserve">, </w:t>
      </w:r>
      <w:r w:rsidRPr="00810354">
        <w:rPr>
          <w:rFonts w:ascii="Times New Roman" w:hAnsi="Times New Roman" w:cs="Times New Roman"/>
          <w:sz w:val="24"/>
        </w:rPr>
        <w:t>переводится в оценку в соответствии с та</w:t>
      </w:r>
      <w:r w:rsidRPr="00810354">
        <w:rPr>
          <w:rFonts w:ascii="Times New Roman" w:hAnsi="Times New Roman" w:cs="Times New Roman"/>
          <w:sz w:val="24"/>
        </w:rPr>
        <w:t>б</w:t>
      </w:r>
      <w:r w:rsidRPr="00810354">
        <w:rPr>
          <w:rFonts w:ascii="Times New Roman" w:hAnsi="Times New Roman" w:cs="Times New Roman"/>
          <w:sz w:val="24"/>
        </w:rPr>
        <w:t>лицей.</w:t>
      </w:r>
    </w:p>
    <w:p w:rsidR="004F050A" w:rsidRDefault="004F050A" w:rsidP="001047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tbl>
      <w:tblPr>
        <w:tblStyle w:val="a3"/>
        <w:tblW w:w="0" w:type="auto"/>
        <w:tblLook w:val="04A0"/>
      </w:tblPr>
      <w:tblGrid>
        <w:gridCol w:w="1382"/>
        <w:gridCol w:w="2668"/>
        <w:gridCol w:w="6371"/>
      </w:tblGrid>
      <w:tr w:rsidR="00605D4F" w:rsidRPr="00810354" w:rsidTr="00BF5949">
        <w:trPr>
          <w:trHeight w:val="1022"/>
        </w:trPr>
        <w:tc>
          <w:tcPr>
            <w:tcW w:w="0" w:type="auto"/>
            <w:vAlign w:val="center"/>
          </w:tcPr>
          <w:p w:rsidR="00605D4F" w:rsidRPr="00810354" w:rsidRDefault="00605D4F" w:rsidP="00BF5949">
            <w:pPr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Сумма ба</w:t>
            </w: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л</w:t>
            </w: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лов</w:t>
            </w:r>
          </w:p>
          <w:p w:rsidR="00605D4F" w:rsidRPr="00810354" w:rsidRDefault="00605D4F" w:rsidP="00BF5949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по дисци</w:t>
            </w: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п</w:t>
            </w: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лине</w:t>
            </w:r>
          </w:p>
        </w:tc>
        <w:tc>
          <w:tcPr>
            <w:tcW w:w="0" w:type="auto"/>
            <w:vAlign w:val="center"/>
          </w:tcPr>
          <w:p w:rsidR="00605D4F" w:rsidRPr="00810354" w:rsidRDefault="00605D4F" w:rsidP="00BF5949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>Оценка по промежуто</w:t>
            </w:r>
            <w:r w:rsidRPr="00810354">
              <w:rPr>
                <w:rFonts w:ascii="Times New Roman" w:hAnsi="Times New Roman" w:cs="Times New Roman"/>
              </w:rPr>
              <w:t>ч</w:t>
            </w:r>
            <w:r w:rsidRPr="00810354">
              <w:rPr>
                <w:rFonts w:ascii="Times New Roman" w:hAnsi="Times New Roman" w:cs="Times New Roman"/>
              </w:rPr>
              <w:t>ной аттестации</w:t>
            </w:r>
          </w:p>
        </w:tc>
        <w:tc>
          <w:tcPr>
            <w:tcW w:w="0" w:type="auto"/>
            <w:vAlign w:val="center"/>
          </w:tcPr>
          <w:p w:rsidR="00605D4F" w:rsidRPr="00810354" w:rsidRDefault="00605D4F" w:rsidP="00BF5949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>Характеристика уровня освоения дисциплины</w:t>
            </w:r>
          </w:p>
        </w:tc>
      </w:tr>
      <w:tr w:rsidR="00605D4F" w:rsidRPr="00810354" w:rsidTr="00BF5949">
        <w:tc>
          <w:tcPr>
            <w:tcW w:w="0" w:type="auto"/>
          </w:tcPr>
          <w:p w:rsidR="00605D4F" w:rsidRPr="00810354" w:rsidRDefault="00605D4F" w:rsidP="00BF5949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от 91 до 100</w:t>
            </w:r>
          </w:p>
        </w:tc>
        <w:tc>
          <w:tcPr>
            <w:tcW w:w="0" w:type="auto"/>
          </w:tcPr>
          <w:p w:rsidR="00605D4F" w:rsidRPr="00810354" w:rsidRDefault="00605D4F" w:rsidP="00BF5949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«зачтено» / «отлично»</w:t>
            </w:r>
          </w:p>
        </w:tc>
        <w:tc>
          <w:tcPr>
            <w:tcW w:w="0" w:type="auto"/>
          </w:tcPr>
          <w:p w:rsidR="00605D4F" w:rsidRPr="00810354" w:rsidRDefault="00605D4F" w:rsidP="00BF5949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 xml:space="preserve">Студент демонстрирует </w:t>
            </w:r>
            <w:proofErr w:type="spellStart"/>
            <w:r w:rsidRPr="00810354"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 w:rsidRPr="008103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 xml:space="preserve">компетенций на итоговом уровне, </w:t>
            </w:r>
            <w:r>
              <w:rPr>
                <w:rFonts w:ascii="Times New Roman" w:hAnsi="Times New Roman" w:cs="Times New Roman"/>
              </w:rPr>
              <w:t xml:space="preserve">обнаруживает </w:t>
            </w:r>
            <w:r w:rsidRPr="00A512DE">
              <w:rPr>
                <w:rFonts w:ascii="Times New Roman" w:hAnsi="Times New Roman" w:cs="Times New Roman"/>
              </w:rPr>
              <w:t xml:space="preserve">всестороннее, систематическое и глубокое знание учебного материала, </w:t>
            </w:r>
            <w:r>
              <w:rPr>
                <w:rFonts w:ascii="Times New Roman" w:hAnsi="Times New Roman" w:cs="Times New Roman"/>
              </w:rPr>
              <w:t>усвоил</w:t>
            </w:r>
            <w:r w:rsidRPr="00A512DE">
              <w:rPr>
                <w:rFonts w:ascii="Times New Roman" w:hAnsi="Times New Roman" w:cs="Times New Roman"/>
              </w:rPr>
              <w:t xml:space="preserve"> основную литературу и </w:t>
            </w:r>
            <w:r>
              <w:rPr>
                <w:rFonts w:ascii="Times New Roman" w:hAnsi="Times New Roman" w:cs="Times New Roman"/>
              </w:rPr>
              <w:t>знаком</w:t>
            </w:r>
            <w:r w:rsidRPr="00A512DE">
              <w:rPr>
                <w:rFonts w:ascii="Times New Roman" w:hAnsi="Times New Roman" w:cs="Times New Roman"/>
              </w:rPr>
              <w:t xml:space="preserve"> с дополнительной литературой, рекомен</w:t>
            </w:r>
            <w:r>
              <w:rPr>
                <w:rFonts w:ascii="Times New Roman" w:hAnsi="Times New Roman" w:cs="Times New Roman"/>
              </w:rPr>
              <w:t xml:space="preserve">дованной программой, умеет </w:t>
            </w:r>
            <w:r w:rsidRPr="00A512DE">
              <w:rPr>
                <w:rFonts w:ascii="Times New Roman" w:hAnsi="Times New Roman" w:cs="Times New Roman"/>
              </w:rPr>
              <w:t>свободно выполнять пра</w:t>
            </w:r>
            <w:r w:rsidRPr="00A512DE">
              <w:rPr>
                <w:rFonts w:ascii="Times New Roman" w:hAnsi="Times New Roman" w:cs="Times New Roman"/>
              </w:rPr>
              <w:t>к</w:t>
            </w:r>
            <w:r w:rsidRPr="00A512DE">
              <w:rPr>
                <w:rFonts w:ascii="Times New Roman" w:hAnsi="Times New Roman" w:cs="Times New Roman"/>
              </w:rPr>
              <w:t>тические задания, предусмотренные программой,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10354">
              <w:rPr>
                <w:rFonts w:ascii="Times New Roman" w:hAnsi="Times New Roman" w:cs="Times New Roman"/>
              </w:rPr>
              <w:t>свободно оп</w:t>
            </w:r>
            <w:r w:rsidRPr="00810354">
              <w:rPr>
                <w:rFonts w:ascii="Times New Roman" w:hAnsi="Times New Roman" w:cs="Times New Roman"/>
              </w:rPr>
              <w:t>е</w:t>
            </w:r>
            <w:r w:rsidRPr="00810354">
              <w:rPr>
                <w:rFonts w:ascii="Times New Roman" w:hAnsi="Times New Roman" w:cs="Times New Roman"/>
              </w:rPr>
              <w:t>рирует приобретенными знаниями, умениями, применяет их в ситуациях повышенной сложности.</w:t>
            </w:r>
          </w:p>
        </w:tc>
      </w:tr>
      <w:tr w:rsidR="00605D4F" w:rsidRPr="00810354" w:rsidTr="00BF5949">
        <w:tc>
          <w:tcPr>
            <w:tcW w:w="0" w:type="auto"/>
          </w:tcPr>
          <w:p w:rsidR="00605D4F" w:rsidRPr="00810354" w:rsidRDefault="00605D4F" w:rsidP="00BF5949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от 76 до 90</w:t>
            </w:r>
          </w:p>
        </w:tc>
        <w:tc>
          <w:tcPr>
            <w:tcW w:w="0" w:type="auto"/>
          </w:tcPr>
          <w:p w:rsidR="00605D4F" w:rsidRPr="00810354" w:rsidRDefault="00605D4F" w:rsidP="00BF5949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«зачтено» / «хорошо»</w:t>
            </w:r>
          </w:p>
        </w:tc>
        <w:tc>
          <w:tcPr>
            <w:tcW w:w="0" w:type="auto"/>
          </w:tcPr>
          <w:p w:rsidR="00605D4F" w:rsidRPr="00810354" w:rsidRDefault="00605D4F" w:rsidP="00BF5949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 xml:space="preserve">Студент демонстрирует </w:t>
            </w:r>
            <w:proofErr w:type="spellStart"/>
            <w:r w:rsidRPr="00810354"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 w:rsidRPr="008103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>компетенций на среднем уровне: основные знания, умения о</w:t>
            </w:r>
            <w:r w:rsidRPr="00810354">
              <w:rPr>
                <w:rFonts w:ascii="Times New Roman" w:hAnsi="Times New Roman" w:cs="Times New Roman"/>
              </w:rPr>
              <w:t>с</w:t>
            </w:r>
            <w:r w:rsidRPr="00810354">
              <w:rPr>
                <w:rFonts w:ascii="Times New Roman" w:hAnsi="Times New Roman" w:cs="Times New Roman"/>
              </w:rPr>
              <w:t>воены, но допускаются незначительные ошибки, неточности, затруднения при аналитических операциях, переносе знаний и умений на новые, нестандартные ситуации.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05D4F" w:rsidRPr="00810354" w:rsidTr="00BF5949">
        <w:tc>
          <w:tcPr>
            <w:tcW w:w="0" w:type="auto"/>
          </w:tcPr>
          <w:p w:rsidR="00605D4F" w:rsidRPr="00810354" w:rsidRDefault="00605D4F" w:rsidP="00BF5949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от 61 до 75</w:t>
            </w:r>
          </w:p>
        </w:tc>
        <w:tc>
          <w:tcPr>
            <w:tcW w:w="0" w:type="auto"/>
          </w:tcPr>
          <w:p w:rsidR="00605D4F" w:rsidRPr="00810354" w:rsidRDefault="00605D4F" w:rsidP="00BF5949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«зачтено» / «удовлетв</w:t>
            </w: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о</w:t>
            </w: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рительно»</w:t>
            </w:r>
          </w:p>
        </w:tc>
        <w:tc>
          <w:tcPr>
            <w:tcW w:w="0" w:type="auto"/>
          </w:tcPr>
          <w:p w:rsidR="00605D4F" w:rsidRPr="00810354" w:rsidRDefault="00605D4F" w:rsidP="00BF5949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 xml:space="preserve">Студент демонстрирует </w:t>
            </w:r>
            <w:proofErr w:type="spellStart"/>
            <w:r w:rsidRPr="00810354"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 w:rsidRPr="008103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>компетенций на базовом уровне: в ходе контрольных меропри</w:t>
            </w:r>
            <w:r w:rsidRPr="00810354">
              <w:rPr>
                <w:rFonts w:ascii="Times New Roman" w:hAnsi="Times New Roman" w:cs="Times New Roman"/>
              </w:rPr>
              <w:t>я</w:t>
            </w:r>
            <w:r w:rsidRPr="00810354">
              <w:rPr>
                <w:rFonts w:ascii="Times New Roman" w:hAnsi="Times New Roman" w:cs="Times New Roman"/>
              </w:rPr>
              <w:t xml:space="preserve">тий допускаются значительные ошибки, проявляется отсутствие отдельных знаний, умений, навыков по некоторым </w:t>
            </w:r>
            <w:r>
              <w:rPr>
                <w:rFonts w:ascii="Times New Roman" w:hAnsi="Times New Roman" w:cs="Times New Roman"/>
              </w:rPr>
              <w:t>дисципл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нарным </w:t>
            </w:r>
            <w:r w:rsidRPr="00810354">
              <w:rPr>
                <w:rFonts w:ascii="Times New Roman" w:hAnsi="Times New Roman" w:cs="Times New Roman"/>
              </w:rPr>
              <w:t>компетенциям, студент испытывает значительные з</w:t>
            </w:r>
            <w:r w:rsidRPr="00810354">
              <w:rPr>
                <w:rFonts w:ascii="Times New Roman" w:hAnsi="Times New Roman" w:cs="Times New Roman"/>
              </w:rPr>
              <w:t>а</w:t>
            </w:r>
            <w:r w:rsidRPr="00810354">
              <w:rPr>
                <w:rFonts w:ascii="Times New Roman" w:hAnsi="Times New Roman" w:cs="Times New Roman"/>
              </w:rPr>
              <w:t>труднения при оперировании знаниями и умениями при их п</w:t>
            </w:r>
            <w:r w:rsidRPr="00810354">
              <w:rPr>
                <w:rFonts w:ascii="Times New Roman" w:hAnsi="Times New Roman" w:cs="Times New Roman"/>
              </w:rPr>
              <w:t>е</w:t>
            </w:r>
            <w:r w:rsidRPr="00810354">
              <w:rPr>
                <w:rFonts w:ascii="Times New Roman" w:hAnsi="Times New Roman" w:cs="Times New Roman"/>
              </w:rPr>
              <w:t>реносе на новые ситуации.</w:t>
            </w:r>
          </w:p>
        </w:tc>
      </w:tr>
      <w:tr w:rsidR="00605D4F" w:rsidRPr="00810354" w:rsidTr="00BF5949">
        <w:tc>
          <w:tcPr>
            <w:tcW w:w="0" w:type="auto"/>
          </w:tcPr>
          <w:p w:rsidR="00605D4F" w:rsidRPr="00810354" w:rsidRDefault="00605D4F" w:rsidP="00BF59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от 41 до 60</w:t>
            </w:r>
          </w:p>
        </w:tc>
        <w:tc>
          <w:tcPr>
            <w:tcW w:w="0" w:type="auto"/>
          </w:tcPr>
          <w:p w:rsidR="00605D4F" w:rsidRPr="00810354" w:rsidRDefault="00605D4F" w:rsidP="00BF5949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«не зачтено» / «неудовл</w:t>
            </w: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е</w:t>
            </w: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творительно»</w:t>
            </w:r>
          </w:p>
        </w:tc>
        <w:tc>
          <w:tcPr>
            <w:tcW w:w="0" w:type="auto"/>
          </w:tcPr>
          <w:p w:rsidR="00605D4F" w:rsidRPr="00810354" w:rsidRDefault="00605D4F" w:rsidP="00BF5949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 xml:space="preserve">Студент демонстрирует </w:t>
            </w:r>
            <w:proofErr w:type="spellStart"/>
            <w:r w:rsidRPr="00810354"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 w:rsidRPr="008103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>компетенций на ур</w:t>
            </w:r>
            <w:r>
              <w:rPr>
                <w:rFonts w:ascii="Times New Roman" w:hAnsi="Times New Roman" w:cs="Times New Roman"/>
              </w:rPr>
              <w:t xml:space="preserve">овне ниже базового, проявляется </w:t>
            </w:r>
            <w:r w:rsidRPr="00810354">
              <w:rPr>
                <w:rFonts w:ascii="Times New Roman" w:hAnsi="Times New Roman" w:cs="Times New Roman"/>
              </w:rPr>
              <w:t>недостато</w:t>
            </w:r>
            <w:r w:rsidRPr="00810354">
              <w:rPr>
                <w:rFonts w:ascii="Times New Roman" w:hAnsi="Times New Roman" w:cs="Times New Roman"/>
              </w:rPr>
              <w:t>ч</w:t>
            </w:r>
            <w:r w:rsidRPr="00810354">
              <w:rPr>
                <w:rFonts w:ascii="Times New Roman" w:hAnsi="Times New Roman" w:cs="Times New Roman"/>
              </w:rPr>
              <w:t>ность знаний, умений, навыков.</w:t>
            </w:r>
          </w:p>
        </w:tc>
      </w:tr>
      <w:tr w:rsidR="00605D4F" w:rsidRPr="00810354" w:rsidTr="00BF5949">
        <w:tc>
          <w:tcPr>
            <w:tcW w:w="0" w:type="auto"/>
          </w:tcPr>
          <w:p w:rsidR="00605D4F" w:rsidRPr="00810354" w:rsidRDefault="00605D4F" w:rsidP="00BF5949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от 0 до 40</w:t>
            </w:r>
          </w:p>
        </w:tc>
        <w:tc>
          <w:tcPr>
            <w:tcW w:w="0" w:type="auto"/>
          </w:tcPr>
          <w:p w:rsidR="00605D4F" w:rsidRPr="00810354" w:rsidRDefault="00EA233A" w:rsidP="00BF5949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«не зачтено» / «неудовл</w:t>
            </w: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е</w:t>
            </w: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творительно»</w:t>
            </w:r>
          </w:p>
        </w:tc>
        <w:tc>
          <w:tcPr>
            <w:tcW w:w="0" w:type="auto"/>
          </w:tcPr>
          <w:p w:rsidR="00605D4F" w:rsidRPr="00810354" w:rsidRDefault="006A2950" w:rsidP="00BF594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Дисциплинарные компетенции не формированы. </w:t>
            </w:r>
            <w:r w:rsidR="00605D4F">
              <w:rPr>
                <w:rFonts w:ascii="Times New Roman" w:hAnsi="Times New Roman" w:cs="Times New Roman"/>
              </w:rPr>
              <w:t>П</w:t>
            </w:r>
            <w:r w:rsidR="00605D4F" w:rsidRPr="00810354">
              <w:rPr>
                <w:rFonts w:ascii="Times New Roman" w:hAnsi="Times New Roman" w:cs="Times New Roman"/>
              </w:rPr>
              <w:t xml:space="preserve">роявляется полное </w:t>
            </w:r>
            <w:r w:rsidR="00605D4F">
              <w:rPr>
                <w:rFonts w:ascii="Times New Roman" w:hAnsi="Times New Roman" w:cs="Times New Roman"/>
              </w:rPr>
              <w:t xml:space="preserve">или практически полное </w:t>
            </w:r>
            <w:r w:rsidR="00605D4F" w:rsidRPr="00810354">
              <w:rPr>
                <w:rFonts w:ascii="Times New Roman" w:hAnsi="Times New Roman" w:cs="Times New Roman"/>
              </w:rPr>
              <w:t>отсутствие знаний, умений, н</w:t>
            </w:r>
            <w:r w:rsidR="00605D4F" w:rsidRPr="00810354">
              <w:rPr>
                <w:rFonts w:ascii="Times New Roman" w:hAnsi="Times New Roman" w:cs="Times New Roman"/>
              </w:rPr>
              <w:t>а</w:t>
            </w:r>
            <w:r w:rsidR="00605D4F" w:rsidRPr="00810354">
              <w:rPr>
                <w:rFonts w:ascii="Times New Roman" w:hAnsi="Times New Roman" w:cs="Times New Roman"/>
              </w:rPr>
              <w:t>выков.</w:t>
            </w:r>
          </w:p>
        </w:tc>
      </w:tr>
    </w:tbl>
    <w:p w:rsidR="004F050A" w:rsidRDefault="004F050A">
      <w:pPr>
        <w:rPr>
          <w:rFonts w:ascii="Times New Roman" w:hAnsi="Times New Roman" w:cs="Times New Roman"/>
          <w:b/>
          <w:sz w:val="24"/>
          <w:szCs w:val="24"/>
        </w:rPr>
      </w:pPr>
    </w:p>
    <w:p w:rsidR="00104729" w:rsidRPr="00E60BCD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E60BC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КОМПЛЕКС ОЦЕНОЧНЫХ СРЕДСТВ</w:t>
      </w:r>
    </w:p>
    <w:p w:rsidR="00C71250" w:rsidRDefault="00C71250" w:rsidP="00C712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71250" w:rsidRPr="001D664E" w:rsidRDefault="00C71250" w:rsidP="00C712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5</w:t>
      </w:r>
      <w:r w:rsidRPr="001D664E">
        <w:rPr>
          <w:rFonts w:ascii="Times New Roman" w:hAnsi="Times New Roman"/>
          <w:b/>
          <w:sz w:val="24"/>
          <w:szCs w:val="24"/>
        </w:rPr>
        <w:t xml:space="preserve">.1 </w:t>
      </w:r>
      <w:r>
        <w:rPr>
          <w:rFonts w:ascii="Times New Roman" w:hAnsi="Times New Roman"/>
          <w:b/>
          <w:sz w:val="24"/>
          <w:szCs w:val="24"/>
        </w:rPr>
        <w:t>Контрольные вопросы для оценки результатов освоения дисциплины</w:t>
      </w:r>
    </w:p>
    <w:p w:rsidR="007A08C2" w:rsidRDefault="007A08C2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Какие виды опасностей вы знаете?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Что входит в структуру безопасности жизнедеятельности?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Какие основные формы трудовой деятельности вы знаете?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Какие классы условий труда по гигиеническим параметрам вы знаете?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 xml:space="preserve">Какие классы условий труда по </w:t>
      </w:r>
      <w:proofErr w:type="spellStart"/>
      <w:r w:rsidRPr="004B6754">
        <w:rPr>
          <w:rFonts w:ascii="Times New Roman" w:hAnsi="Times New Roman" w:cs="Times New Roman"/>
          <w:sz w:val="24"/>
          <w:szCs w:val="24"/>
        </w:rPr>
        <w:t>травмобезопасности</w:t>
      </w:r>
      <w:proofErr w:type="spellEnd"/>
      <w:r w:rsidRPr="004B6754">
        <w:rPr>
          <w:rFonts w:ascii="Times New Roman" w:hAnsi="Times New Roman" w:cs="Times New Roman"/>
          <w:sz w:val="24"/>
          <w:szCs w:val="24"/>
        </w:rPr>
        <w:t xml:space="preserve"> вы знаете?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Что такое оптимальные параметры микроклимата?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На чем основан принцип нормирования параметров микроклимата?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Какие категории тяжести работ вы знаете?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Какие типы вентиляционных систем вы знаете?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Какие виды загрязнения воздуха рабочей зоны вы знаете?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Что входит в систему управления охраны труда?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Что такое производственная травма?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Что относится к техническим причинам производственного травматизма?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Что относится к организационным  причинам производственного травматизма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Что относится к санитарно-гигиеническим  причинам производственного травматизма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Какие методы применяют для анализа производственного травматизма?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Что такое аккомодация зрения?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Что такое адаптация зрения?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В чем заключается принцип нормирования освещенности?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Какие классы условий труда устанавливаются для освещенности?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Что такое общее равномерное и общее локализованное освещения?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Что является  источниками шума в помещении?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В чем заключается принцип нормирования шума?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Как классифицируется вибрация по назначению?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Почему вибрация опасна для здоровья человека?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Как можно локализовать воздействие вибрации на человека</w:t>
      </w:r>
    </w:p>
    <w:p w:rsidR="004B6754" w:rsidRPr="004B6754" w:rsidRDefault="004B6754" w:rsidP="00054974">
      <w:pPr>
        <w:pStyle w:val="31"/>
        <w:numPr>
          <w:ilvl w:val="0"/>
          <w:numId w:val="1"/>
        </w:numPr>
        <w:tabs>
          <w:tab w:val="num" w:pos="108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4B6754">
        <w:rPr>
          <w:rFonts w:ascii="Times New Roman" w:hAnsi="Times New Roman"/>
          <w:sz w:val="24"/>
          <w:szCs w:val="24"/>
        </w:rPr>
        <w:t xml:space="preserve">Какой документ регламентирует требования по </w:t>
      </w:r>
      <w:proofErr w:type="spellStart"/>
      <w:r w:rsidRPr="004B6754">
        <w:rPr>
          <w:rFonts w:ascii="Times New Roman" w:hAnsi="Times New Roman"/>
          <w:sz w:val="24"/>
          <w:szCs w:val="24"/>
        </w:rPr>
        <w:t>электробезопасности</w:t>
      </w:r>
      <w:proofErr w:type="spellEnd"/>
      <w:r w:rsidRPr="004B6754">
        <w:rPr>
          <w:rFonts w:ascii="Times New Roman" w:hAnsi="Times New Roman"/>
          <w:sz w:val="24"/>
          <w:szCs w:val="24"/>
        </w:rPr>
        <w:t>?</w:t>
      </w:r>
    </w:p>
    <w:p w:rsidR="004B6754" w:rsidRPr="004B6754" w:rsidRDefault="004B6754" w:rsidP="00054974">
      <w:pPr>
        <w:pStyle w:val="31"/>
        <w:numPr>
          <w:ilvl w:val="0"/>
          <w:numId w:val="1"/>
        </w:numPr>
        <w:tabs>
          <w:tab w:val="num" w:pos="108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4B6754">
        <w:rPr>
          <w:rFonts w:ascii="Times New Roman" w:hAnsi="Times New Roman"/>
          <w:sz w:val="24"/>
          <w:szCs w:val="24"/>
        </w:rPr>
        <w:t>Как действует на человека постоянный и переменный ток?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 xml:space="preserve">Какие бывают </w:t>
      </w:r>
      <w:proofErr w:type="spellStart"/>
      <w:r w:rsidRPr="004B6754">
        <w:rPr>
          <w:rFonts w:ascii="Times New Roman" w:hAnsi="Times New Roman" w:cs="Times New Roman"/>
          <w:sz w:val="24"/>
          <w:szCs w:val="24"/>
        </w:rPr>
        <w:t>электротравмы</w:t>
      </w:r>
      <w:proofErr w:type="spellEnd"/>
      <w:r w:rsidRPr="004B6754">
        <w:rPr>
          <w:rFonts w:ascii="Times New Roman" w:hAnsi="Times New Roman" w:cs="Times New Roman"/>
          <w:sz w:val="24"/>
          <w:szCs w:val="24"/>
        </w:rPr>
        <w:t>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Что такое огнестойкость зданий и сооружений?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 xml:space="preserve">Какие </w:t>
      </w:r>
      <w:proofErr w:type="spellStart"/>
      <w:r w:rsidRPr="004B6754">
        <w:rPr>
          <w:rFonts w:ascii="Times New Roman" w:hAnsi="Times New Roman" w:cs="Times New Roman"/>
          <w:sz w:val="24"/>
          <w:szCs w:val="24"/>
        </w:rPr>
        <w:t>огнегасительные</w:t>
      </w:r>
      <w:proofErr w:type="spellEnd"/>
      <w:r w:rsidRPr="004B6754">
        <w:rPr>
          <w:rFonts w:ascii="Times New Roman" w:hAnsi="Times New Roman" w:cs="Times New Roman"/>
          <w:sz w:val="24"/>
          <w:szCs w:val="24"/>
        </w:rPr>
        <w:t xml:space="preserve"> вещества применяются  по классам пожара?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Что такое чрезвычайная ситуация?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Что является причинами производственных аварий и катастроф?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Какие бывают предупредительно-защитные меры от терроризма?</w:t>
      </w:r>
    </w:p>
    <w:p w:rsidR="004B6754" w:rsidRPr="004B6754" w:rsidRDefault="004B6754" w:rsidP="000549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Какие экологические документы должны быть на предприятии?</w:t>
      </w:r>
    </w:p>
    <w:p w:rsidR="00C71250" w:rsidRDefault="00C71250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5949" w:rsidRDefault="00BF5949" w:rsidP="00BF5949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Краткие методические указания</w:t>
      </w:r>
    </w:p>
    <w:p w:rsidR="00BF5949" w:rsidRPr="00D02351" w:rsidRDefault="00BF5949" w:rsidP="00BF5949">
      <w:pPr>
        <w:jc w:val="both"/>
        <w:rPr>
          <w:rFonts w:ascii="Times New Roman" w:hAnsi="Times New Roman"/>
          <w:sz w:val="24"/>
          <w:szCs w:val="24"/>
        </w:rPr>
      </w:pPr>
      <w:r w:rsidRPr="00D02351">
        <w:rPr>
          <w:rFonts w:ascii="Times New Roman" w:hAnsi="Times New Roman"/>
          <w:sz w:val="24"/>
          <w:szCs w:val="24"/>
        </w:rPr>
        <w:t>Контрольные вопросы позволяют проверить знания студента по дисциплине (используются для проведения контрольных работ, для самостоятельной оценки качества освоения учебной дисци</w:t>
      </w:r>
      <w:r w:rsidRPr="00D02351">
        <w:rPr>
          <w:rFonts w:ascii="Times New Roman" w:hAnsi="Times New Roman"/>
          <w:sz w:val="24"/>
          <w:szCs w:val="24"/>
        </w:rPr>
        <w:t>п</w:t>
      </w:r>
      <w:r w:rsidRPr="00D02351">
        <w:rPr>
          <w:rFonts w:ascii="Times New Roman" w:hAnsi="Times New Roman"/>
          <w:sz w:val="24"/>
          <w:szCs w:val="24"/>
        </w:rPr>
        <w:t>лины).</w:t>
      </w:r>
    </w:p>
    <w:p w:rsidR="00BF5949" w:rsidRDefault="00BF5949" w:rsidP="00BF5949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Критерии оценки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"/>
        <w:gridCol w:w="2429"/>
        <w:gridCol w:w="6972"/>
      </w:tblGrid>
      <w:tr w:rsidR="00BF5949" w:rsidRPr="00D02351" w:rsidTr="00BF5949">
        <w:tc>
          <w:tcPr>
            <w:tcW w:w="1126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214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Критерии</w:t>
            </w:r>
          </w:p>
        </w:tc>
        <w:tc>
          <w:tcPr>
            <w:tcW w:w="7855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Описание</w:t>
            </w:r>
          </w:p>
        </w:tc>
      </w:tr>
      <w:tr w:rsidR="00BF5949" w:rsidRPr="00D02351" w:rsidTr="00BF5949">
        <w:tc>
          <w:tcPr>
            <w:tcW w:w="1126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14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отлично</w:t>
            </w:r>
          </w:p>
        </w:tc>
        <w:tc>
          <w:tcPr>
            <w:tcW w:w="7855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 xml:space="preserve">Студент демонстрирует </w:t>
            </w:r>
            <w:proofErr w:type="spellStart"/>
            <w:r w:rsidRPr="00B34849">
              <w:rPr>
                <w:rFonts w:ascii="Times New Roman" w:hAnsi="Times New Roman"/>
                <w:sz w:val="24"/>
                <w:szCs w:val="24"/>
              </w:rPr>
              <w:t>сформированность</w:t>
            </w:r>
            <w:proofErr w:type="spellEnd"/>
            <w:r w:rsidRPr="00B34849">
              <w:rPr>
                <w:rFonts w:ascii="Times New Roman" w:hAnsi="Times New Roman"/>
                <w:sz w:val="24"/>
                <w:szCs w:val="24"/>
              </w:rPr>
              <w:t xml:space="preserve"> дисциплинарных компетенций на итоговом уровне, обнаруживает всестороннее, систематическое и глубокое знание учебного материала, усвоил основную литературу и знаком с дополнительной литературой, рекомендованной программой, умеет свободно выполнять пра</w:t>
            </w:r>
            <w:r w:rsidRPr="00B34849">
              <w:rPr>
                <w:rFonts w:ascii="Times New Roman" w:hAnsi="Times New Roman"/>
                <w:sz w:val="24"/>
                <w:szCs w:val="24"/>
              </w:rPr>
              <w:t>к</w:t>
            </w:r>
            <w:r w:rsidRPr="00B34849">
              <w:rPr>
                <w:rFonts w:ascii="Times New Roman" w:hAnsi="Times New Roman"/>
                <w:sz w:val="24"/>
                <w:szCs w:val="24"/>
              </w:rPr>
              <w:t>тические задания, предусмотренные программой, свободно оп</w:t>
            </w:r>
            <w:r w:rsidRPr="00B34849">
              <w:rPr>
                <w:rFonts w:ascii="Times New Roman" w:hAnsi="Times New Roman"/>
                <w:sz w:val="24"/>
                <w:szCs w:val="24"/>
              </w:rPr>
              <w:t>е</w:t>
            </w:r>
            <w:r w:rsidRPr="00B34849">
              <w:rPr>
                <w:rFonts w:ascii="Times New Roman" w:hAnsi="Times New Roman"/>
                <w:sz w:val="24"/>
                <w:szCs w:val="24"/>
              </w:rPr>
              <w:t>рирует приобретенными знаниями.</w:t>
            </w:r>
          </w:p>
        </w:tc>
      </w:tr>
      <w:tr w:rsidR="00BF5949" w:rsidRPr="00D02351" w:rsidTr="00BF5949">
        <w:tc>
          <w:tcPr>
            <w:tcW w:w="1126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хорошо</w:t>
            </w:r>
          </w:p>
        </w:tc>
        <w:tc>
          <w:tcPr>
            <w:tcW w:w="7855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 xml:space="preserve">Студент демонстрирует </w:t>
            </w:r>
            <w:proofErr w:type="spellStart"/>
            <w:r w:rsidRPr="00B34849">
              <w:rPr>
                <w:rFonts w:ascii="Times New Roman" w:hAnsi="Times New Roman"/>
                <w:sz w:val="24"/>
                <w:szCs w:val="24"/>
              </w:rPr>
              <w:t>сформированность</w:t>
            </w:r>
            <w:proofErr w:type="spellEnd"/>
            <w:r w:rsidRPr="00B34849">
              <w:rPr>
                <w:rFonts w:ascii="Times New Roman" w:hAnsi="Times New Roman"/>
                <w:sz w:val="24"/>
                <w:szCs w:val="24"/>
              </w:rPr>
              <w:t xml:space="preserve"> дисциплинарных </w:t>
            </w:r>
            <w:r w:rsidRPr="00B34849">
              <w:rPr>
                <w:rFonts w:ascii="Times New Roman" w:hAnsi="Times New Roman"/>
                <w:sz w:val="24"/>
                <w:szCs w:val="24"/>
              </w:rPr>
              <w:lastRenderedPageBreak/>
              <w:t>компетенций на среднем уровне: основные знания освоены, но допускаются незначительные ошибки, неточности, затруднения при аналитических операциях, переносе знаний и на новые, н</w:t>
            </w:r>
            <w:r w:rsidRPr="00B34849">
              <w:rPr>
                <w:rFonts w:ascii="Times New Roman" w:hAnsi="Times New Roman"/>
                <w:sz w:val="24"/>
                <w:szCs w:val="24"/>
              </w:rPr>
              <w:t>е</w:t>
            </w:r>
            <w:r w:rsidRPr="00B34849">
              <w:rPr>
                <w:rFonts w:ascii="Times New Roman" w:hAnsi="Times New Roman"/>
                <w:sz w:val="24"/>
                <w:szCs w:val="24"/>
              </w:rPr>
              <w:t xml:space="preserve">стандартные ситуации. </w:t>
            </w:r>
          </w:p>
        </w:tc>
      </w:tr>
      <w:tr w:rsidR="00BF5949" w:rsidRPr="00D02351" w:rsidTr="00BF5949">
        <w:tc>
          <w:tcPr>
            <w:tcW w:w="1126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214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удовлетворительно</w:t>
            </w:r>
          </w:p>
        </w:tc>
        <w:tc>
          <w:tcPr>
            <w:tcW w:w="7855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 xml:space="preserve">Студент демонстрирует </w:t>
            </w:r>
            <w:proofErr w:type="spellStart"/>
            <w:r w:rsidRPr="00B34849">
              <w:rPr>
                <w:rFonts w:ascii="Times New Roman" w:hAnsi="Times New Roman"/>
                <w:sz w:val="24"/>
                <w:szCs w:val="24"/>
              </w:rPr>
              <w:t>сформированность</w:t>
            </w:r>
            <w:proofErr w:type="spellEnd"/>
            <w:r w:rsidRPr="00B34849">
              <w:rPr>
                <w:rFonts w:ascii="Times New Roman" w:hAnsi="Times New Roman"/>
                <w:sz w:val="24"/>
                <w:szCs w:val="24"/>
              </w:rPr>
              <w:t xml:space="preserve"> дисциплинарных компетенций на базовом уровне: в ходе контрольных меропри</w:t>
            </w:r>
            <w:r w:rsidRPr="00B34849">
              <w:rPr>
                <w:rFonts w:ascii="Times New Roman" w:hAnsi="Times New Roman"/>
                <w:sz w:val="24"/>
                <w:szCs w:val="24"/>
              </w:rPr>
              <w:t>я</w:t>
            </w:r>
            <w:r w:rsidRPr="00B34849">
              <w:rPr>
                <w:rFonts w:ascii="Times New Roman" w:hAnsi="Times New Roman"/>
                <w:sz w:val="24"/>
                <w:szCs w:val="24"/>
              </w:rPr>
              <w:t>тий допускаются значительные ошибки, проявляется отсутствие отдельных знаний по некоторым дисциплинарным компетенц</w:t>
            </w:r>
            <w:r w:rsidRPr="00B34849">
              <w:rPr>
                <w:rFonts w:ascii="Times New Roman" w:hAnsi="Times New Roman"/>
                <w:sz w:val="24"/>
                <w:szCs w:val="24"/>
              </w:rPr>
              <w:t>и</w:t>
            </w:r>
            <w:r w:rsidRPr="00B34849">
              <w:rPr>
                <w:rFonts w:ascii="Times New Roman" w:hAnsi="Times New Roman"/>
                <w:sz w:val="24"/>
                <w:szCs w:val="24"/>
              </w:rPr>
              <w:t>ям, студент испытывает значительные затруднения при оперир</w:t>
            </w:r>
            <w:r w:rsidRPr="00B34849">
              <w:rPr>
                <w:rFonts w:ascii="Times New Roman" w:hAnsi="Times New Roman"/>
                <w:sz w:val="24"/>
                <w:szCs w:val="24"/>
              </w:rPr>
              <w:t>о</w:t>
            </w:r>
            <w:r w:rsidRPr="00B34849">
              <w:rPr>
                <w:rFonts w:ascii="Times New Roman" w:hAnsi="Times New Roman"/>
                <w:sz w:val="24"/>
                <w:szCs w:val="24"/>
              </w:rPr>
              <w:t>вании знаниями при их переносе на новые ситуации.</w:t>
            </w:r>
          </w:p>
        </w:tc>
      </w:tr>
      <w:tr w:rsidR="00BF5949" w:rsidRPr="00D02351" w:rsidTr="00BF5949">
        <w:tc>
          <w:tcPr>
            <w:tcW w:w="1126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14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7855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 xml:space="preserve">Студент демонстрирует </w:t>
            </w:r>
            <w:proofErr w:type="spellStart"/>
            <w:r w:rsidRPr="00B34849">
              <w:rPr>
                <w:rFonts w:ascii="Times New Roman" w:hAnsi="Times New Roman"/>
                <w:sz w:val="24"/>
                <w:szCs w:val="24"/>
              </w:rPr>
              <w:t>сформированность</w:t>
            </w:r>
            <w:proofErr w:type="spellEnd"/>
            <w:r w:rsidRPr="00B34849">
              <w:rPr>
                <w:rFonts w:ascii="Times New Roman" w:hAnsi="Times New Roman"/>
                <w:sz w:val="24"/>
                <w:szCs w:val="24"/>
              </w:rPr>
              <w:t xml:space="preserve"> дисциплинарных компетенций на уровне ниже базового, проявляется недостато</w:t>
            </w:r>
            <w:r w:rsidRPr="00B34849">
              <w:rPr>
                <w:rFonts w:ascii="Times New Roman" w:hAnsi="Times New Roman"/>
                <w:sz w:val="24"/>
                <w:szCs w:val="24"/>
              </w:rPr>
              <w:t>ч</w:t>
            </w:r>
            <w:r w:rsidRPr="00B34849">
              <w:rPr>
                <w:rFonts w:ascii="Times New Roman" w:hAnsi="Times New Roman"/>
                <w:sz w:val="24"/>
                <w:szCs w:val="24"/>
              </w:rPr>
              <w:t>ность знаний.</w:t>
            </w:r>
          </w:p>
        </w:tc>
      </w:tr>
      <w:tr w:rsidR="00BF5949" w:rsidRPr="00D02351" w:rsidTr="00BF5949">
        <w:tc>
          <w:tcPr>
            <w:tcW w:w="1126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7855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Проявляется полное или практически полное отсутствие знаний.</w:t>
            </w:r>
          </w:p>
        </w:tc>
      </w:tr>
    </w:tbl>
    <w:p w:rsidR="00BF5949" w:rsidRPr="007A08C2" w:rsidRDefault="00BF5949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08C2" w:rsidRPr="007A08C2" w:rsidRDefault="007A08C2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6754" w:rsidRDefault="00BF594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5.2 </w:t>
      </w:r>
      <w:r w:rsidR="00104729">
        <w:rPr>
          <w:rFonts w:ascii="Times New Roman" w:hAnsi="Times New Roman" w:cs="Times New Roman"/>
          <w:b/>
          <w:sz w:val="24"/>
          <w:szCs w:val="24"/>
        </w:rPr>
        <w:t>Тест</w:t>
      </w:r>
      <w:r w:rsidR="004B6754">
        <w:rPr>
          <w:rFonts w:ascii="Times New Roman" w:hAnsi="Times New Roman" w:cs="Times New Roman"/>
          <w:b/>
          <w:sz w:val="24"/>
          <w:szCs w:val="24"/>
        </w:rPr>
        <w:t>ы</w:t>
      </w:r>
    </w:p>
    <w:p w:rsidR="00104729" w:rsidRPr="001D664E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2FB" w:rsidRPr="00F718C0" w:rsidRDefault="00B432FB" w:rsidP="00B432FB">
      <w:pPr>
        <w:spacing w:before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8C0">
        <w:rPr>
          <w:rFonts w:ascii="Times New Roman" w:hAnsi="Times New Roman" w:cs="Times New Roman"/>
          <w:b/>
          <w:sz w:val="24"/>
          <w:szCs w:val="24"/>
        </w:rPr>
        <w:t>Тема 1 Общие вопросы безопасности жизнедеятельности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Безопасность жизнедеятельности - это …</w:t>
      </w:r>
    </w:p>
    <w:p w:rsidR="00B432FB" w:rsidRPr="00F73EFA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EFA">
        <w:rPr>
          <w:rFonts w:ascii="Times New Roman" w:hAnsi="Times New Roman" w:cs="Times New Roman"/>
          <w:sz w:val="24"/>
          <w:szCs w:val="24"/>
        </w:rPr>
        <w:t>1)система обеспечения безопасности жизни и здоровья  работников в процессе трудовой деятел</w:t>
      </w:r>
      <w:r w:rsidRPr="00F73EFA">
        <w:rPr>
          <w:rFonts w:ascii="Times New Roman" w:hAnsi="Times New Roman" w:cs="Times New Roman"/>
          <w:sz w:val="24"/>
          <w:szCs w:val="24"/>
        </w:rPr>
        <w:t>ь</w:t>
      </w:r>
      <w:r w:rsidRPr="00F73EFA">
        <w:rPr>
          <w:rFonts w:ascii="Times New Roman" w:hAnsi="Times New Roman" w:cs="Times New Roman"/>
          <w:sz w:val="24"/>
          <w:szCs w:val="24"/>
        </w:rPr>
        <w:t>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система мер, направленных на обеспечение благоприятных и безопасных условий среды обит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ния и жизнедеятельности человека</w:t>
      </w:r>
    </w:p>
    <w:p w:rsidR="00B432FB" w:rsidRPr="001A54A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A54AD">
        <w:rPr>
          <w:rFonts w:ascii="Times New Roman" w:hAnsi="Times New Roman" w:cs="Times New Roman"/>
          <w:sz w:val="24"/>
          <w:szCs w:val="24"/>
        </w:rPr>
        <w:t>область научных знаний, изучающая опасности и способы защиты от них человека в любых у</w:t>
      </w:r>
      <w:r w:rsidRPr="001A54AD">
        <w:rPr>
          <w:rFonts w:ascii="Times New Roman" w:hAnsi="Times New Roman" w:cs="Times New Roman"/>
          <w:sz w:val="24"/>
          <w:szCs w:val="24"/>
        </w:rPr>
        <w:t>с</w:t>
      </w:r>
      <w:r w:rsidRPr="001A54AD">
        <w:rPr>
          <w:rFonts w:ascii="Times New Roman" w:hAnsi="Times New Roman" w:cs="Times New Roman"/>
          <w:sz w:val="24"/>
          <w:szCs w:val="24"/>
        </w:rPr>
        <w:t>ловиях его обитания.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система мероприятий по подготовке к защите и по защите населения, материальных и культу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ных ценностей на территории Российской Федерации от опасностей, возникающих при ведении военных действий или вследствие ни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х.</w:t>
      </w:r>
    </w:p>
    <w:p w:rsidR="00B432FB" w:rsidRPr="001A54A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Охрана труда - это …</w:t>
      </w:r>
    </w:p>
    <w:p w:rsidR="00B432FB" w:rsidRPr="00F73EFA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EFA">
        <w:rPr>
          <w:rFonts w:ascii="Times New Roman" w:hAnsi="Times New Roman" w:cs="Times New Roman"/>
          <w:sz w:val="24"/>
          <w:szCs w:val="24"/>
        </w:rPr>
        <w:t>1)система обеспечения безопасности жизни и здоровья  работников в процессе трудовой деятел</w:t>
      </w:r>
      <w:r w:rsidRPr="00F73EFA">
        <w:rPr>
          <w:rFonts w:ascii="Times New Roman" w:hAnsi="Times New Roman" w:cs="Times New Roman"/>
          <w:sz w:val="24"/>
          <w:szCs w:val="24"/>
        </w:rPr>
        <w:t>ь</w:t>
      </w:r>
      <w:r w:rsidRPr="00F73EFA">
        <w:rPr>
          <w:rFonts w:ascii="Times New Roman" w:hAnsi="Times New Roman" w:cs="Times New Roman"/>
          <w:sz w:val="24"/>
          <w:szCs w:val="24"/>
        </w:rPr>
        <w:t>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система мер, направленных на обеспечение благоприятных и безопасных условий среды обит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ния и жизнедеятельности человека</w:t>
      </w:r>
    </w:p>
    <w:p w:rsidR="00B432FB" w:rsidRPr="001A54A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A54AD">
        <w:rPr>
          <w:rFonts w:ascii="Times New Roman" w:hAnsi="Times New Roman" w:cs="Times New Roman"/>
          <w:sz w:val="24"/>
          <w:szCs w:val="24"/>
        </w:rPr>
        <w:t>область научных знаний, изучающая опасности и способы защиты от них человека в любых у</w:t>
      </w:r>
      <w:r w:rsidRPr="001A54AD">
        <w:rPr>
          <w:rFonts w:ascii="Times New Roman" w:hAnsi="Times New Roman" w:cs="Times New Roman"/>
          <w:sz w:val="24"/>
          <w:szCs w:val="24"/>
        </w:rPr>
        <w:t>с</w:t>
      </w:r>
      <w:r w:rsidRPr="001A54AD">
        <w:rPr>
          <w:rFonts w:ascii="Times New Roman" w:hAnsi="Times New Roman" w:cs="Times New Roman"/>
          <w:sz w:val="24"/>
          <w:szCs w:val="24"/>
        </w:rPr>
        <w:t>ловиях его обитания.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система мероприятий по подготовке к защите и по защите населения, материальных и культу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ных ценностей на территории Российской Федерации от опасностей, возникающих при ведении военных действий или вследствие ни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х.</w:t>
      </w:r>
    </w:p>
    <w:p w:rsidR="00B432FB" w:rsidRPr="001A54A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Охрана окружающей среды - это …</w:t>
      </w:r>
    </w:p>
    <w:p w:rsidR="00B432FB" w:rsidRPr="00F73EFA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EFA">
        <w:rPr>
          <w:rFonts w:ascii="Times New Roman" w:hAnsi="Times New Roman" w:cs="Times New Roman"/>
          <w:sz w:val="24"/>
          <w:szCs w:val="24"/>
        </w:rPr>
        <w:t>1)система обеспечения безопасности жизни и здоровья  работников в процессе трудовой деятел</w:t>
      </w:r>
      <w:r w:rsidRPr="00F73EFA">
        <w:rPr>
          <w:rFonts w:ascii="Times New Roman" w:hAnsi="Times New Roman" w:cs="Times New Roman"/>
          <w:sz w:val="24"/>
          <w:szCs w:val="24"/>
        </w:rPr>
        <w:t>ь</w:t>
      </w:r>
      <w:r w:rsidRPr="00F73EFA">
        <w:rPr>
          <w:rFonts w:ascii="Times New Roman" w:hAnsi="Times New Roman" w:cs="Times New Roman"/>
          <w:sz w:val="24"/>
          <w:szCs w:val="24"/>
        </w:rPr>
        <w:t>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система мер, направленных на обеспечение благоприятных и безопасных условий среды обит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ния и жизнедеятельности человека</w:t>
      </w:r>
    </w:p>
    <w:p w:rsidR="00B432FB" w:rsidRPr="001A54A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A54AD">
        <w:rPr>
          <w:rFonts w:ascii="Times New Roman" w:hAnsi="Times New Roman" w:cs="Times New Roman"/>
          <w:sz w:val="24"/>
          <w:szCs w:val="24"/>
        </w:rPr>
        <w:t>область научных знаний, изучающая опасности и способы защиты от них человека в любых у</w:t>
      </w:r>
      <w:r w:rsidRPr="001A54AD">
        <w:rPr>
          <w:rFonts w:ascii="Times New Roman" w:hAnsi="Times New Roman" w:cs="Times New Roman"/>
          <w:sz w:val="24"/>
          <w:szCs w:val="24"/>
        </w:rPr>
        <w:t>с</w:t>
      </w:r>
      <w:r w:rsidRPr="001A54AD">
        <w:rPr>
          <w:rFonts w:ascii="Times New Roman" w:hAnsi="Times New Roman" w:cs="Times New Roman"/>
          <w:sz w:val="24"/>
          <w:szCs w:val="24"/>
        </w:rPr>
        <w:t>ловиях его обитания.</w:t>
      </w:r>
    </w:p>
    <w:p w:rsidR="00B432FB" w:rsidRPr="001A54A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система мероприятий по подготовке к защите и по защите населения, материальных и культу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ных ценностей на территории Российской Федерации от опасностей, возникающих при ведении военных действий или вследствие ни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х.</w:t>
      </w:r>
    </w:p>
    <w:p w:rsidR="00B432FB" w:rsidRDefault="00B432FB" w:rsidP="00B432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r w:rsidRPr="00AC4697">
        <w:rPr>
          <w:rStyle w:val="ae"/>
          <w:rFonts w:ascii="Times New Roman" w:hAnsi="Times New Roman" w:cs="Times New Roman"/>
          <w:b w:val="0"/>
          <w:color w:val="000000"/>
          <w:sz w:val="24"/>
          <w:szCs w:val="24"/>
          <w:shd w:val="clear" w:color="auto" w:fill="FAFAFA"/>
        </w:rPr>
        <w:t>Безопасность – это</w:t>
      </w:r>
      <w:r>
        <w:rPr>
          <w:rStyle w:val="ae"/>
          <w:rFonts w:ascii="Times New Roman" w:hAnsi="Times New Roman" w:cs="Times New Roman"/>
          <w:b w:val="0"/>
          <w:color w:val="000000"/>
          <w:sz w:val="24"/>
          <w:szCs w:val="24"/>
          <w:shd w:val="clear" w:color="auto" w:fill="FAFAFA"/>
        </w:rPr>
        <w:t xml:space="preserve"> …</w:t>
      </w:r>
    </w:p>
    <w:p w:rsidR="00B432FB" w:rsidRPr="00AC469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AC4697">
        <w:rPr>
          <w:rFonts w:ascii="Times New Roman" w:hAnsi="Times New Roman" w:cs="Times New Roman"/>
          <w:color w:val="000000"/>
          <w:sz w:val="24"/>
          <w:szCs w:val="24"/>
          <w:shd w:val="clear" w:color="auto" w:fill="FAFAFA"/>
        </w:rPr>
        <w:t xml:space="preserve">состояние деятельности, при которой с определённой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AFAFA"/>
        </w:rPr>
        <w:t>досто</w:t>
      </w:r>
      <w:r w:rsidRPr="00AC4697">
        <w:rPr>
          <w:rFonts w:ascii="Times New Roman" w:hAnsi="Times New Roman" w:cs="Times New Roman"/>
          <w:color w:val="000000"/>
          <w:sz w:val="24"/>
          <w:szCs w:val="24"/>
          <w:shd w:val="clear" w:color="auto" w:fill="FAFAFA"/>
        </w:rPr>
        <w:t>верностью исключается проявление опасности</w:t>
      </w:r>
    </w:p>
    <w:p w:rsidR="00B432FB" w:rsidRPr="00AC469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AC4697">
        <w:rPr>
          <w:rFonts w:ascii="Times New Roman" w:hAnsi="Times New Roman" w:cs="Times New Roman"/>
          <w:sz w:val="24"/>
          <w:szCs w:val="24"/>
        </w:rPr>
        <w:t>)</w:t>
      </w:r>
      <w:r w:rsidRPr="00AC4697">
        <w:rPr>
          <w:rFonts w:ascii="Times New Roman" w:hAnsi="Times New Roman" w:cs="Times New Roman"/>
          <w:color w:val="000000"/>
          <w:sz w:val="24"/>
          <w:szCs w:val="24"/>
          <w:shd w:val="clear" w:color="auto" w:fill="FAFAFA"/>
        </w:rPr>
        <w:t>разносторонний процесс создания человеческим условием для своего существования и развития</w:t>
      </w:r>
    </w:p>
    <w:p w:rsidR="00B432FB" w:rsidRPr="00AC469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AC4697">
        <w:rPr>
          <w:rFonts w:ascii="Times New Roman" w:hAnsi="Times New Roman" w:cs="Times New Roman"/>
          <w:color w:val="000000"/>
          <w:sz w:val="24"/>
          <w:szCs w:val="24"/>
          <w:shd w:val="clear" w:color="auto" w:fill="FAFAFA"/>
        </w:rPr>
        <w:t>сложный биологический процесс, который происходит в организме человека и позволяет сохр</w:t>
      </w:r>
      <w:r w:rsidRPr="00AC4697">
        <w:rPr>
          <w:rFonts w:ascii="Times New Roman" w:hAnsi="Times New Roman" w:cs="Times New Roman"/>
          <w:color w:val="000000"/>
          <w:sz w:val="24"/>
          <w:szCs w:val="24"/>
          <w:shd w:val="clear" w:color="auto" w:fill="FAFAFA"/>
        </w:rPr>
        <w:t>а</w:t>
      </w:r>
      <w:r w:rsidRPr="00AC4697">
        <w:rPr>
          <w:rFonts w:ascii="Times New Roman" w:hAnsi="Times New Roman" w:cs="Times New Roman"/>
          <w:color w:val="000000"/>
          <w:sz w:val="24"/>
          <w:szCs w:val="24"/>
          <w:shd w:val="clear" w:color="auto" w:fill="FAFAFA"/>
        </w:rPr>
        <w:t>нить здоровье и работоспособность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AC4697">
        <w:rPr>
          <w:rFonts w:ascii="Times New Roman" w:hAnsi="Times New Roman" w:cs="Times New Roman"/>
          <w:sz w:val="24"/>
          <w:szCs w:val="24"/>
        </w:rPr>
        <w:t>)</w:t>
      </w:r>
      <w:r w:rsidRPr="00AC4697">
        <w:rPr>
          <w:rFonts w:ascii="Times New Roman" w:hAnsi="Times New Roman" w:cs="Times New Roman"/>
          <w:color w:val="000000"/>
          <w:sz w:val="24"/>
          <w:szCs w:val="24"/>
          <w:shd w:val="clear" w:color="auto" w:fill="FAFAFA"/>
        </w:rPr>
        <w:t>центральное понятие БЖД, которое объединяет явления, процессы, объекты, способные в опр</w:t>
      </w:r>
      <w:r w:rsidRPr="00AC4697">
        <w:rPr>
          <w:rFonts w:ascii="Times New Roman" w:hAnsi="Times New Roman" w:cs="Times New Roman"/>
          <w:color w:val="000000"/>
          <w:sz w:val="24"/>
          <w:szCs w:val="24"/>
          <w:shd w:val="clear" w:color="auto" w:fill="FAFAFA"/>
        </w:rPr>
        <w:t>е</w:t>
      </w:r>
      <w:r w:rsidRPr="00AC4697">
        <w:rPr>
          <w:rFonts w:ascii="Times New Roman" w:hAnsi="Times New Roman" w:cs="Times New Roman"/>
          <w:color w:val="000000"/>
          <w:sz w:val="24"/>
          <w:szCs w:val="24"/>
          <w:shd w:val="clear" w:color="auto" w:fill="FAFAFA"/>
        </w:rPr>
        <w:t xml:space="preserve">делённых условиях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AFAFA"/>
        </w:rPr>
        <w:t>сохранить</w:t>
      </w:r>
      <w:r w:rsidRPr="00AC4697">
        <w:rPr>
          <w:rFonts w:ascii="Times New Roman" w:hAnsi="Times New Roman" w:cs="Times New Roman"/>
          <w:color w:val="000000"/>
          <w:sz w:val="24"/>
          <w:szCs w:val="24"/>
          <w:shd w:val="clear" w:color="auto" w:fill="FAFAFA"/>
        </w:rPr>
        <w:t xml:space="preserve"> здоровь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AFAFA"/>
        </w:rPr>
        <w:t>е</w:t>
      </w:r>
      <w:r w:rsidRPr="00AC4697">
        <w:rPr>
          <w:rFonts w:ascii="Times New Roman" w:hAnsi="Times New Roman" w:cs="Times New Roman"/>
          <w:color w:val="000000"/>
          <w:sz w:val="24"/>
          <w:szCs w:val="24"/>
          <w:shd w:val="clear" w:color="auto" w:fill="FAFAFA"/>
        </w:rPr>
        <w:t xml:space="preserve"> человека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AB4D87">
        <w:rPr>
          <w:rStyle w:val="ae"/>
          <w:rFonts w:ascii="Times New Roman" w:hAnsi="Times New Roman" w:cs="Times New Roman"/>
          <w:b w:val="0"/>
          <w:color w:val="000000"/>
          <w:sz w:val="24"/>
          <w:szCs w:val="24"/>
          <w:shd w:val="clear" w:color="auto" w:fill="FAFAFA"/>
        </w:rPr>
        <w:t>Разносторонний процесс человеческих условий для своего существования и развития – это</w:t>
      </w:r>
    </w:p>
    <w:p w:rsidR="00B432FB" w:rsidRPr="005A4B5A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4B5A">
        <w:rPr>
          <w:rFonts w:ascii="Times New Roman" w:hAnsi="Times New Roman" w:cs="Times New Roman"/>
          <w:sz w:val="24"/>
          <w:szCs w:val="24"/>
        </w:rPr>
        <w:t>1)</w:t>
      </w:r>
      <w:r w:rsidRPr="005A4B5A">
        <w:rPr>
          <w:rFonts w:ascii="Times New Roman" w:hAnsi="Times New Roman" w:cs="Times New Roman"/>
          <w:color w:val="000000"/>
          <w:sz w:val="24"/>
          <w:szCs w:val="24"/>
        </w:rPr>
        <w:t>жизнедеятельность</w:t>
      </w:r>
    </w:p>
    <w:p w:rsidR="00B432FB" w:rsidRPr="005A4B5A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4B5A">
        <w:rPr>
          <w:rFonts w:ascii="Times New Roman" w:hAnsi="Times New Roman" w:cs="Times New Roman"/>
          <w:sz w:val="24"/>
          <w:szCs w:val="24"/>
        </w:rPr>
        <w:t>2)</w:t>
      </w:r>
      <w:r w:rsidRPr="005A4B5A">
        <w:rPr>
          <w:rFonts w:ascii="Times New Roman" w:hAnsi="Times New Roman" w:cs="Times New Roman"/>
          <w:color w:val="000000"/>
          <w:sz w:val="24"/>
          <w:szCs w:val="24"/>
        </w:rPr>
        <w:t>деятельность</w:t>
      </w:r>
    </w:p>
    <w:p w:rsidR="00B432FB" w:rsidRPr="005A4B5A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4B5A">
        <w:rPr>
          <w:rFonts w:ascii="Times New Roman" w:hAnsi="Times New Roman" w:cs="Times New Roman"/>
          <w:sz w:val="24"/>
          <w:szCs w:val="24"/>
        </w:rPr>
        <w:t>3)</w:t>
      </w:r>
      <w:r w:rsidRPr="005A4B5A">
        <w:rPr>
          <w:rFonts w:ascii="Times New Roman" w:hAnsi="Times New Roman" w:cs="Times New Roman"/>
          <w:color w:val="000000"/>
          <w:sz w:val="24"/>
          <w:szCs w:val="24"/>
        </w:rPr>
        <w:t>безопасность</w:t>
      </w:r>
    </w:p>
    <w:p w:rsidR="00B432FB" w:rsidRPr="005A4B5A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4B5A">
        <w:rPr>
          <w:rFonts w:ascii="Times New Roman" w:hAnsi="Times New Roman" w:cs="Times New Roman"/>
          <w:sz w:val="24"/>
          <w:szCs w:val="24"/>
        </w:rPr>
        <w:t>4)</w:t>
      </w:r>
      <w:r w:rsidRPr="005A4B5A">
        <w:rPr>
          <w:rFonts w:ascii="Times New Roman" w:hAnsi="Times New Roman" w:cs="Times New Roman"/>
          <w:color w:val="000000"/>
          <w:sz w:val="24"/>
          <w:szCs w:val="24"/>
        </w:rPr>
        <w:t>опасность</w:t>
      </w:r>
    </w:p>
    <w:p w:rsidR="00B432FB" w:rsidRDefault="00B432FB" w:rsidP="00B432FB">
      <w:pPr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034031">
        <w:rPr>
          <w:rStyle w:val="ae"/>
          <w:rFonts w:ascii="Times New Roman" w:hAnsi="Times New Roman" w:cs="Times New Roman"/>
          <w:b w:val="0"/>
          <w:color w:val="000000"/>
          <w:sz w:val="24"/>
          <w:szCs w:val="24"/>
        </w:rPr>
        <w:t>Биосфера, преобразованная хозяйственной деятельностью человека – это</w:t>
      </w:r>
      <w:r>
        <w:rPr>
          <w:rStyle w:val="ae"/>
          <w:rFonts w:ascii="Times New Roman" w:hAnsi="Times New Roman" w:cs="Times New Roman"/>
          <w:b w:val="0"/>
          <w:color w:val="000000"/>
          <w:sz w:val="24"/>
          <w:szCs w:val="24"/>
        </w:rPr>
        <w:t xml:space="preserve"> …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34031">
        <w:rPr>
          <w:rFonts w:ascii="Times New Roman" w:hAnsi="Times New Roman" w:cs="Times New Roman"/>
          <w:color w:val="000000"/>
          <w:sz w:val="24"/>
          <w:szCs w:val="24"/>
        </w:rPr>
        <w:t>ноосфера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proofErr w:type="spellStart"/>
      <w:r w:rsidRPr="00034031">
        <w:rPr>
          <w:rFonts w:ascii="Times New Roman" w:hAnsi="Times New Roman" w:cs="Times New Roman"/>
          <w:color w:val="000000"/>
          <w:sz w:val="24"/>
          <w:szCs w:val="24"/>
        </w:rPr>
        <w:t>техносфера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34031">
        <w:rPr>
          <w:rFonts w:ascii="Times New Roman" w:hAnsi="Times New Roman" w:cs="Times New Roman"/>
          <w:color w:val="000000"/>
          <w:sz w:val="24"/>
          <w:szCs w:val="24"/>
        </w:rPr>
        <w:t>атмосфера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34031">
        <w:rPr>
          <w:rFonts w:ascii="Times New Roman" w:hAnsi="Times New Roman" w:cs="Times New Roman"/>
          <w:color w:val="000000"/>
          <w:sz w:val="24"/>
          <w:szCs w:val="24"/>
        </w:rPr>
        <w:t>гидросфера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F66B19">
        <w:rPr>
          <w:rStyle w:val="ae"/>
          <w:rFonts w:ascii="Times New Roman" w:hAnsi="Times New Roman" w:cs="Times New Roman"/>
          <w:b w:val="0"/>
          <w:color w:val="000000"/>
          <w:sz w:val="24"/>
          <w:szCs w:val="24"/>
        </w:rPr>
        <w:t>К техногенным опасност</w:t>
      </w:r>
      <w:r>
        <w:rPr>
          <w:rStyle w:val="ae"/>
          <w:rFonts w:ascii="Times New Roman" w:hAnsi="Times New Roman" w:cs="Times New Roman"/>
          <w:b w:val="0"/>
          <w:color w:val="000000"/>
          <w:sz w:val="24"/>
          <w:szCs w:val="24"/>
        </w:rPr>
        <w:t xml:space="preserve">ям </w:t>
      </w:r>
      <w:r w:rsidRPr="00F66B19">
        <w:rPr>
          <w:rStyle w:val="ae"/>
          <w:rFonts w:ascii="Times New Roman" w:hAnsi="Times New Roman" w:cs="Times New Roman"/>
          <w:b w:val="0"/>
          <w:color w:val="000000"/>
          <w:sz w:val="24"/>
          <w:szCs w:val="24"/>
        </w:rPr>
        <w:t>относят</w:t>
      </w:r>
      <w:r>
        <w:rPr>
          <w:rStyle w:val="ae"/>
          <w:rFonts w:ascii="Times New Roman" w:hAnsi="Times New Roman" w:cs="Times New Roman"/>
          <w:b w:val="0"/>
          <w:color w:val="000000"/>
          <w:sz w:val="24"/>
          <w:szCs w:val="24"/>
        </w:rPr>
        <w:t xml:space="preserve"> …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F66B19">
        <w:rPr>
          <w:rFonts w:ascii="Times New Roman" w:hAnsi="Times New Roman" w:cs="Times New Roman"/>
          <w:color w:val="000000"/>
          <w:sz w:val="24"/>
          <w:szCs w:val="24"/>
        </w:rPr>
        <w:t>наводнение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F66B19">
        <w:rPr>
          <w:rFonts w:ascii="Times New Roman" w:hAnsi="Times New Roman" w:cs="Times New Roman"/>
          <w:color w:val="000000"/>
          <w:sz w:val="24"/>
          <w:szCs w:val="24"/>
        </w:rPr>
        <w:t>производственные аварии в больших масштабах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F66B19">
        <w:rPr>
          <w:rFonts w:ascii="Times New Roman" w:hAnsi="Times New Roman" w:cs="Times New Roman"/>
          <w:color w:val="000000"/>
          <w:sz w:val="24"/>
          <w:szCs w:val="24"/>
        </w:rPr>
        <w:t>загрязнение воздуха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F66B19">
        <w:rPr>
          <w:rFonts w:ascii="Times New Roman" w:hAnsi="Times New Roman" w:cs="Times New Roman"/>
          <w:color w:val="000000"/>
          <w:sz w:val="24"/>
          <w:szCs w:val="24"/>
        </w:rPr>
        <w:t xml:space="preserve"> природные катаклизмы</w:t>
      </w:r>
    </w:p>
    <w:p w:rsidR="00B432FB" w:rsidRDefault="00B432FB" w:rsidP="00B432FB">
      <w:pPr>
        <w:pStyle w:val="af"/>
        <w:shd w:val="clear" w:color="auto" w:fill="FAFAFA"/>
        <w:spacing w:before="0" w:beforeAutospacing="0" w:after="75" w:afterAutospacing="0"/>
        <w:rPr>
          <w:rStyle w:val="ae"/>
          <w:b w:val="0"/>
          <w:color w:val="000000"/>
        </w:rPr>
      </w:pP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8. По происхождению опасности классифицируются как …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1)антропогенные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2)импульсивные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3) кумулятивные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4) биологические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9. По времени действия негативные последствия опасности бывают …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1)смешанные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2)импульсивные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3) техногенные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4) экологические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10. К экономическим опасностям относятся …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1) природные катаклизмы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2)наводнения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3)производственные аварии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4) загрязнение среды обитания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11. Опасности, которые классифицируются согласно установленным стандартам -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1) биологические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2)природные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3)антропогенные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4) экономические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12. Система наблюдения, оценки, прогноза и управление изменениями состояния окружающей среды под влиянием антропогенного воздействия – это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1)контроль или мониторинг антропогенной деятельности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lastRenderedPageBreak/>
        <w:t>2)контроль или мониторинг качества природной среды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3)безопасность жизнедеятельности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4)экология</w:t>
      </w:r>
    </w:p>
    <w:p w:rsidR="00B432FB" w:rsidRDefault="00B432FB" w:rsidP="00AF23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Глобальный мониторинг – это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слежение за состоянием природных систем, на которые практически не накладываются реги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нальные антропогенные воздействия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 xml:space="preserve">наблюдения за процессами и явлениями в биосфере в </w:t>
      </w:r>
      <w:proofErr w:type="spellStart"/>
      <w:r w:rsidRPr="009F4C66">
        <w:rPr>
          <w:rFonts w:ascii="Times New Roman" w:hAnsi="Times New Roman" w:cs="Times New Roman"/>
          <w:color w:val="000000"/>
          <w:sz w:val="24"/>
          <w:szCs w:val="24"/>
        </w:rPr>
        <w:t>особо-опасных</w:t>
      </w:r>
      <w:proofErr w:type="spellEnd"/>
      <w:r w:rsidRPr="009F4C66">
        <w:rPr>
          <w:rFonts w:ascii="Times New Roman" w:hAnsi="Times New Roman" w:cs="Times New Roman"/>
          <w:color w:val="000000"/>
          <w:sz w:val="24"/>
          <w:szCs w:val="24"/>
        </w:rPr>
        <w:t xml:space="preserve"> зонах и местах, непосре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ственно примыкающих к источникам загрязняющих веществ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наблюдение процессов и явлений, отличающихся по природному характеру или антропогенным воздействиям от естественных биологических процессов, в пределах отдельных регионов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слежение за общемировыми процессами и явлениями в биосфере и осуществление прогноза возможных изменений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Общий надзор за выполнением рассматриваемых законов по безопасности труда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осуществляет: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Генеральный прокурор РФ и местные органы прокуратуры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Федеральная инспекция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Государственный инспектор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Профессиональные союзы</w:t>
      </w:r>
    </w:p>
    <w:p w:rsidR="00B432FB" w:rsidRDefault="00B432FB" w:rsidP="00B432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Государственный надзор и контроль за соблюдением требований охраны труда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осуществляет: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Генеральный прокурор РФ и местные органы прокуратуры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Федеральная инспекция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Государственный инспектор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Профессиональные союзы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 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Контроль за состоянием условий труда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осуществляет: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Генеральный прокурор РФ и местные органы прокуратуры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Федеральная инспекция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Государственный инспектор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Профессиональные союзы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Общественный контроль за соблюдением прав и законных интересов работников в области о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раны труда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осуществляет: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Генеральный прокурор РФ и местные органы прокуратуры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Федеральная инспекция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Государственный инспектор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Профессиональные союзы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Устойчивость функционирования объекта экономики – это</w:t>
      </w:r>
      <w:r w:rsidRPr="00C764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способность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выполнять возложенные на него задачи в условиях воздействия дестабилизирующих факторов в мирное и военное время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в чрезвычайных ситуациях выпускать продукцию в запланированном объеме и заданной н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менклатуре, а в случае аварии восстанавливать производство в минимально короткие сроки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в условиях военного времени выпускать установленные виды продукции в объемах и номенкл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туре, предусмотренных соответствующими планами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способность объекта экономики обеспечить выпуск продукции в условиях недостаточного ф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нансирования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 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Работу по оценке устойчивого функционирования объекта экономики в условиях ЧС организ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ет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руководитель предприятия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главный инженер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научно-исследовательская организация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сотрудник штаба ГО организации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840E50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</w:t>
      </w:r>
      <w:r w:rsidRPr="00840E50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Руководит исследованиями по оценке устойчивого функционирования объекта экономики в условиях ЧС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руководитель предприятия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главный инженер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научно-исследовательская организация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сотрудник штаба ГО организации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 </w:t>
      </w:r>
      <w:r w:rsidRPr="00840E50">
        <w:rPr>
          <w:rFonts w:ascii="Times New Roman" w:hAnsi="Times New Roman" w:cs="Times New Roman"/>
          <w:color w:val="000000"/>
          <w:sz w:val="24"/>
          <w:szCs w:val="24"/>
        </w:rPr>
        <w:t>Федеральный закон, определяющий права и обязанности спасателей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840E50">
        <w:rPr>
          <w:rFonts w:ascii="Times New Roman" w:hAnsi="Times New Roman" w:cs="Times New Roman"/>
          <w:color w:val="000000"/>
          <w:sz w:val="24"/>
          <w:szCs w:val="24"/>
        </w:rPr>
        <w:t>Закон «О гражданской обороне»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840E50">
        <w:rPr>
          <w:rFonts w:ascii="Times New Roman" w:hAnsi="Times New Roman" w:cs="Times New Roman"/>
          <w:color w:val="000000"/>
          <w:sz w:val="24"/>
          <w:szCs w:val="24"/>
        </w:rPr>
        <w:t>Закон «О защите населения и территорий от ЧС природного и техногенного характера»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840E50">
        <w:rPr>
          <w:rFonts w:ascii="Times New Roman" w:hAnsi="Times New Roman" w:cs="Times New Roman"/>
          <w:color w:val="000000"/>
          <w:sz w:val="24"/>
          <w:szCs w:val="24"/>
        </w:rPr>
        <w:t xml:space="preserve"> Закон «Об аварийно-спасательных службах и статусе спасателей»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840E50">
        <w:rPr>
          <w:rFonts w:ascii="Times New Roman" w:hAnsi="Times New Roman" w:cs="Times New Roman"/>
          <w:color w:val="000000"/>
          <w:sz w:val="24"/>
          <w:szCs w:val="24"/>
        </w:rPr>
        <w:t>Закон «Об чрезвычайном положении»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22. </w:t>
      </w:r>
      <w:r w:rsidRPr="00840E50">
        <w:rPr>
          <w:rFonts w:ascii="Times New Roman" w:hAnsi="Times New Roman" w:cs="Times New Roman"/>
          <w:color w:val="000000"/>
          <w:sz w:val="24"/>
          <w:szCs w:val="24"/>
        </w:rPr>
        <w:t>Способ, Н</w:t>
      </w:r>
      <w:r w:rsidRPr="00505AE8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840E50">
        <w:rPr>
          <w:rFonts w:ascii="Times New Roman" w:hAnsi="Times New Roman" w:cs="Times New Roman"/>
          <w:color w:val="000000"/>
          <w:sz w:val="24"/>
          <w:szCs w:val="24"/>
        </w:rPr>
        <w:t xml:space="preserve"> имеющий места при розыске пострадавших в ЧС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840E50">
        <w:rPr>
          <w:rFonts w:ascii="Times New Roman" w:hAnsi="Times New Roman" w:cs="Times New Roman"/>
          <w:color w:val="000000"/>
          <w:sz w:val="24"/>
          <w:szCs w:val="24"/>
        </w:rPr>
        <w:t>кинологический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840E50">
        <w:rPr>
          <w:rFonts w:ascii="Times New Roman" w:hAnsi="Times New Roman" w:cs="Times New Roman"/>
          <w:color w:val="000000"/>
          <w:sz w:val="24"/>
          <w:szCs w:val="24"/>
        </w:rPr>
        <w:t>фотографирование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840E50">
        <w:rPr>
          <w:rFonts w:ascii="Times New Roman" w:hAnsi="Times New Roman" w:cs="Times New Roman"/>
          <w:color w:val="000000"/>
          <w:sz w:val="24"/>
          <w:szCs w:val="24"/>
        </w:rPr>
        <w:t>визуальный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840E50">
        <w:rPr>
          <w:rFonts w:ascii="Times New Roman" w:hAnsi="Times New Roman" w:cs="Times New Roman"/>
          <w:color w:val="000000"/>
          <w:sz w:val="24"/>
          <w:szCs w:val="24"/>
        </w:rPr>
        <w:t>опрос очевидц</w:t>
      </w:r>
      <w:r>
        <w:rPr>
          <w:rFonts w:ascii="Times New Roman" w:hAnsi="Times New Roman" w:cs="Times New Roman"/>
          <w:color w:val="000000"/>
          <w:sz w:val="24"/>
          <w:szCs w:val="24"/>
        </w:rPr>
        <w:t>ев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 </w:t>
      </w:r>
      <w:r w:rsidRPr="00773C4B">
        <w:rPr>
          <w:rFonts w:ascii="Times New Roman" w:hAnsi="Times New Roman" w:cs="Times New Roman"/>
          <w:color w:val="000000"/>
          <w:sz w:val="24"/>
          <w:szCs w:val="24"/>
        </w:rPr>
        <w:t>Среда обитания - это окружающая человека среда, обусловленная в данный момент …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1A2310">
        <w:rPr>
          <w:rFonts w:ascii="Times New Roman" w:hAnsi="Times New Roman" w:cs="Times New Roman"/>
          <w:color w:val="000000"/>
          <w:sz w:val="24"/>
          <w:szCs w:val="24"/>
        </w:rPr>
        <w:t>одним физическим фактором, способным оказывать прямое или косвенное немедленное или о</w:t>
      </w:r>
      <w:r w:rsidRPr="001A2310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1A2310">
        <w:rPr>
          <w:rFonts w:ascii="Times New Roman" w:hAnsi="Times New Roman" w:cs="Times New Roman"/>
          <w:color w:val="000000"/>
          <w:sz w:val="24"/>
          <w:szCs w:val="24"/>
        </w:rPr>
        <w:t>даленное воздействие на деятельность человека, его здоровье и потомство.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1A2310">
        <w:rPr>
          <w:rFonts w:ascii="Times New Roman" w:hAnsi="Times New Roman" w:cs="Times New Roman"/>
          <w:color w:val="000000"/>
          <w:sz w:val="24"/>
          <w:szCs w:val="24"/>
        </w:rPr>
        <w:t xml:space="preserve"> одним физическим фактором, </w:t>
      </w:r>
      <w:r w:rsidRPr="00C76405">
        <w:rPr>
          <w:rFonts w:ascii="Times New Roman" w:hAnsi="Times New Roman" w:cs="Times New Roman"/>
          <w:color w:val="000000"/>
          <w:sz w:val="24"/>
          <w:szCs w:val="24"/>
        </w:rPr>
        <w:t>не</w:t>
      </w:r>
      <w:r w:rsidRPr="001A2310">
        <w:rPr>
          <w:rFonts w:ascii="Times New Roman" w:hAnsi="Times New Roman" w:cs="Times New Roman"/>
          <w:color w:val="000000"/>
          <w:sz w:val="24"/>
          <w:szCs w:val="24"/>
        </w:rPr>
        <w:t>способным оказывать прямое или косвенное немедленное или отдаленное воздействие на деятельность человека, его здоровье и потомство.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A2310">
        <w:rPr>
          <w:rFonts w:ascii="Times New Roman" w:hAnsi="Times New Roman" w:cs="Times New Roman"/>
          <w:color w:val="000000"/>
          <w:sz w:val="24"/>
          <w:szCs w:val="24"/>
        </w:rPr>
        <w:t>совокупностью факторов, способных оказывать прямое или косвенное немедленное или отд</w:t>
      </w:r>
      <w:r w:rsidRPr="001A2310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1A2310">
        <w:rPr>
          <w:rFonts w:ascii="Times New Roman" w:hAnsi="Times New Roman" w:cs="Times New Roman"/>
          <w:color w:val="000000"/>
          <w:sz w:val="24"/>
          <w:szCs w:val="24"/>
        </w:rPr>
        <w:t>ленное воздействие на деятельность человека, его здоровье и потомство.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1A2310">
        <w:rPr>
          <w:rFonts w:ascii="Times New Roman" w:hAnsi="Times New Roman" w:cs="Times New Roman"/>
          <w:color w:val="000000"/>
          <w:sz w:val="24"/>
          <w:szCs w:val="24"/>
        </w:rPr>
        <w:t>совокупностью факторов, неспособных оказывать прямое или косвенное немедленное или отд</w:t>
      </w:r>
      <w:r w:rsidRPr="001A2310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1A2310">
        <w:rPr>
          <w:rFonts w:ascii="Times New Roman" w:hAnsi="Times New Roman" w:cs="Times New Roman"/>
          <w:color w:val="000000"/>
          <w:sz w:val="24"/>
          <w:szCs w:val="24"/>
        </w:rPr>
        <w:t>ленное воздействие на деятельность человека, его здоровье и потомство.</w:t>
      </w:r>
    </w:p>
    <w:p w:rsidR="00B432FB" w:rsidRDefault="00B432FB" w:rsidP="00B432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24. </w:t>
      </w:r>
      <w:r w:rsidRPr="00490208">
        <w:rPr>
          <w:rFonts w:ascii="Times New Roman" w:hAnsi="Times New Roman" w:cs="Times New Roman"/>
          <w:color w:val="000000"/>
          <w:sz w:val="24"/>
          <w:szCs w:val="24"/>
        </w:rPr>
        <w:t>Природные объекты, явления природы и стихийные бедствия, которые представляют угрозу для жизни или здоровья человека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90208">
        <w:rPr>
          <w:rFonts w:ascii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90208">
        <w:rPr>
          <w:rFonts w:ascii="Times New Roman" w:hAnsi="Times New Roman" w:cs="Times New Roman"/>
          <w:color w:val="000000"/>
          <w:sz w:val="24"/>
          <w:szCs w:val="24"/>
        </w:rPr>
        <w:t>это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_____________ </w:t>
      </w:r>
      <w:r w:rsidRPr="00490208">
        <w:rPr>
          <w:rFonts w:ascii="Times New Roman" w:hAnsi="Times New Roman" w:cs="Times New Roman"/>
          <w:color w:val="000000"/>
          <w:sz w:val="24"/>
          <w:szCs w:val="24"/>
        </w:rPr>
        <w:t>опасности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490208">
        <w:rPr>
          <w:rFonts w:ascii="Times New Roman" w:hAnsi="Times New Roman" w:cs="Times New Roman"/>
          <w:color w:val="000000"/>
          <w:sz w:val="24"/>
          <w:szCs w:val="24"/>
        </w:rPr>
        <w:t xml:space="preserve">биологические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490208">
        <w:rPr>
          <w:rFonts w:ascii="Times New Roman" w:hAnsi="Times New Roman" w:cs="Times New Roman"/>
          <w:color w:val="000000"/>
          <w:sz w:val="24"/>
          <w:szCs w:val="24"/>
        </w:rPr>
        <w:t xml:space="preserve">социальные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490208">
        <w:rPr>
          <w:rFonts w:ascii="Times New Roman" w:hAnsi="Times New Roman" w:cs="Times New Roman"/>
          <w:color w:val="000000"/>
          <w:sz w:val="24"/>
          <w:szCs w:val="24"/>
        </w:rPr>
        <w:t xml:space="preserve">природные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490208">
        <w:rPr>
          <w:rFonts w:ascii="Times New Roman" w:hAnsi="Times New Roman" w:cs="Times New Roman"/>
          <w:color w:val="000000"/>
          <w:sz w:val="24"/>
          <w:szCs w:val="24"/>
        </w:rPr>
        <w:t xml:space="preserve">технические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25. </w:t>
      </w:r>
      <w:r w:rsidRPr="009C3F05">
        <w:rPr>
          <w:rFonts w:ascii="Times New Roman" w:hAnsi="Times New Roman" w:cs="Times New Roman"/>
          <w:color w:val="000000"/>
          <w:sz w:val="24"/>
          <w:szCs w:val="24"/>
        </w:rPr>
        <w:t>Объектами безопасности жизнедеятельности являются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9C3F05">
        <w:rPr>
          <w:rFonts w:ascii="Times New Roman" w:hAnsi="Times New Roman" w:cs="Times New Roman"/>
          <w:color w:val="000000"/>
          <w:sz w:val="24"/>
          <w:szCs w:val="24"/>
        </w:rPr>
        <w:t>окружающая среда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9C3F05">
        <w:rPr>
          <w:rFonts w:ascii="Times New Roman" w:hAnsi="Times New Roman" w:cs="Times New Roman"/>
          <w:color w:val="000000"/>
          <w:sz w:val="24"/>
          <w:szCs w:val="24"/>
        </w:rPr>
        <w:t>методы и средства защиты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proofErr w:type="spellStart"/>
      <w:r w:rsidRPr="009C3F05">
        <w:rPr>
          <w:rFonts w:ascii="Times New Roman" w:hAnsi="Times New Roman" w:cs="Times New Roman"/>
          <w:color w:val="000000"/>
          <w:sz w:val="24"/>
          <w:szCs w:val="24"/>
        </w:rPr>
        <w:t>техносфер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4)производственные факторы</w:t>
      </w:r>
    </w:p>
    <w:p w:rsidR="00B432FB" w:rsidRDefault="00B432FB" w:rsidP="00B432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Pr="00317C42" w:rsidRDefault="00B432FB" w:rsidP="00B432FB">
      <w:pPr>
        <w:spacing w:before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7C42">
        <w:rPr>
          <w:rFonts w:ascii="Times New Roman" w:hAnsi="Times New Roman" w:cs="Times New Roman"/>
          <w:b/>
          <w:sz w:val="24"/>
          <w:szCs w:val="24"/>
        </w:rPr>
        <w:t>Тема 2 Трудовая деятельность человека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26. 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Формы трудовой деятельности делятся на: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умственный труд и механизированный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физический и умственный труд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 xml:space="preserve"> физический и механизированный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 xml:space="preserve"> дистанционное управление и умственный труд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27. 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В соответствии с ГОСТ 12.0.002—80 различают следующие группы факторов трудовой де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тельности: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физические, химические, биологические и факторы трудового процесса.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физические, биологические факторы и факторы трудового процесса.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3)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биологические факторы и факторы трудового процесса.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 xml:space="preserve"> химические, биологические и факторы трудового процесса.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28. 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Оптимальные (комфортные) условия труда обеспечивают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минимальную производительность труда и нормальную напряженность организма человека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нормальную производительность труда и максимальную напряженность организма человека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максимальную производительность труда и минимальную напряженность организма человека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минимальную производительность труда и максимальную напряженность организма человека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29. 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Право гражданина на труд в условиях, отвечающих требованиям безопасности и гигиены, и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ложено в ст. 37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Административно-процессуального кодекса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Бюджетного кодекса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Конституции РФ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4)Трудового кодекса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30. </w:t>
      </w:r>
      <w:r w:rsidRPr="00161CBB">
        <w:rPr>
          <w:rFonts w:ascii="Times New Roman" w:hAnsi="Times New Roman" w:cs="Times New Roman"/>
          <w:color w:val="000000"/>
          <w:sz w:val="24"/>
          <w:szCs w:val="24"/>
        </w:rPr>
        <w:t>К физической группе негативных факторов производственной среды относятся: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161CBB">
        <w:rPr>
          <w:rFonts w:ascii="Times New Roman" w:hAnsi="Times New Roman" w:cs="Times New Roman"/>
          <w:color w:val="000000"/>
          <w:sz w:val="24"/>
          <w:szCs w:val="24"/>
        </w:rPr>
        <w:t>бактерии и вирусы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161CBB">
        <w:rPr>
          <w:rFonts w:ascii="Times New Roman" w:hAnsi="Times New Roman" w:cs="Times New Roman"/>
          <w:color w:val="000000"/>
          <w:sz w:val="24"/>
          <w:szCs w:val="24"/>
        </w:rPr>
        <w:t>вибрация и шум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61CBB">
        <w:rPr>
          <w:rFonts w:ascii="Times New Roman" w:hAnsi="Times New Roman" w:cs="Times New Roman"/>
          <w:color w:val="000000"/>
          <w:sz w:val="24"/>
          <w:szCs w:val="24"/>
        </w:rPr>
        <w:t>напряженная обстановка в рабочем коллективе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4)температура и влажность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31*. </w:t>
      </w:r>
      <w:r w:rsidRPr="00161CBB">
        <w:rPr>
          <w:rFonts w:ascii="Times New Roman" w:hAnsi="Times New Roman" w:cs="Times New Roman"/>
          <w:color w:val="000000"/>
          <w:sz w:val="24"/>
          <w:szCs w:val="24"/>
        </w:rPr>
        <w:t xml:space="preserve">К </w:t>
      </w:r>
      <w:r>
        <w:rPr>
          <w:rFonts w:ascii="Times New Roman" w:hAnsi="Times New Roman" w:cs="Times New Roman"/>
          <w:color w:val="000000"/>
          <w:sz w:val="24"/>
          <w:szCs w:val="24"/>
        </w:rPr>
        <w:t>химической</w:t>
      </w:r>
      <w:r w:rsidRPr="00161CBB">
        <w:rPr>
          <w:rFonts w:ascii="Times New Roman" w:hAnsi="Times New Roman" w:cs="Times New Roman"/>
          <w:color w:val="000000"/>
          <w:sz w:val="24"/>
          <w:szCs w:val="24"/>
        </w:rPr>
        <w:t xml:space="preserve"> группе негативных факторов производственной среды относятся: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1)антибиотики, витамины, гормоны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25567">
        <w:rPr>
          <w:rFonts w:ascii="Times New Roman" w:hAnsi="Times New Roman" w:cs="Times New Roman"/>
          <w:sz w:val="24"/>
          <w:szCs w:val="24"/>
        </w:rPr>
        <w:t xml:space="preserve">пыль </w:t>
      </w:r>
      <w:proofErr w:type="spellStart"/>
      <w:r w:rsidRPr="00C25567">
        <w:rPr>
          <w:rFonts w:ascii="Times New Roman" w:hAnsi="Times New Roman" w:cs="Times New Roman"/>
          <w:sz w:val="24"/>
          <w:szCs w:val="24"/>
        </w:rPr>
        <w:t>фиброгенного</w:t>
      </w:r>
      <w:proofErr w:type="spellEnd"/>
      <w:r w:rsidRPr="00C25567">
        <w:rPr>
          <w:rFonts w:ascii="Times New Roman" w:hAnsi="Times New Roman" w:cs="Times New Roman"/>
          <w:sz w:val="24"/>
          <w:szCs w:val="24"/>
        </w:rPr>
        <w:t xml:space="preserve"> действия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25567">
        <w:rPr>
          <w:rFonts w:ascii="Times New Roman" w:hAnsi="Times New Roman" w:cs="Times New Roman"/>
          <w:sz w:val="24"/>
          <w:szCs w:val="24"/>
        </w:rPr>
        <w:t>загазованность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C25567">
        <w:rPr>
          <w:rFonts w:ascii="Times New Roman" w:hAnsi="Times New Roman" w:cs="Times New Roman"/>
          <w:sz w:val="24"/>
          <w:szCs w:val="24"/>
        </w:rPr>
        <w:t>патогенные микроорганизмы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32*. </w:t>
      </w:r>
      <w:r w:rsidRPr="00161CBB">
        <w:rPr>
          <w:rFonts w:ascii="Times New Roman" w:hAnsi="Times New Roman" w:cs="Times New Roman"/>
          <w:color w:val="000000"/>
          <w:sz w:val="24"/>
          <w:szCs w:val="24"/>
        </w:rPr>
        <w:t xml:space="preserve">К </w:t>
      </w:r>
      <w:r>
        <w:rPr>
          <w:rFonts w:ascii="Times New Roman" w:hAnsi="Times New Roman" w:cs="Times New Roman"/>
          <w:color w:val="000000"/>
          <w:sz w:val="24"/>
          <w:szCs w:val="24"/>
        </w:rPr>
        <w:t>биологической группе</w:t>
      </w:r>
      <w:r w:rsidRPr="00161CBB">
        <w:rPr>
          <w:rFonts w:ascii="Times New Roman" w:hAnsi="Times New Roman" w:cs="Times New Roman"/>
          <w:color w:val="000000"/>
          <w:sz w:val="24"/>
          <w:szCs w:val="24"/>
        </w:rPr>
        <w:t xml:space="preserve"> негативных факторов производственной среды относятся: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25567">
        <w:rPr>
          <w:rFonts w:ascii="Times New Roman" w:hAnsi="Times New Roman" w:cs="Times New Roman"/>
          <w:sz w:val="24"/>
          <w:szCs w:val="24"/>
        </w:rPr>
        <w:t>загазованность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25567">
        <w:rPr>
          <w:rFonts w:ascii="Times New Roman" w:hAnsi="Times New Roman" w:cs="Times New Roman"/>
          <w:sz w:val="24"/>
          <w:szCs w:val="24"/>
        </w:rPr>
        <w:t>патогенные микроорганизмы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микроорганизсы-продуценты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4)антибиотики, витамины, гормоны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33. </w:t>
      </w:r>
      <w:r w:rsidRPr="00C25567">
        <w:rPr>
          <w:rFonts w:ascii="Times New Roman" w:hAnsi="Times New Roman" w:cs="Times New Roman"/>
          <w:sz w:val="24"/>
          <w:szCs w:val="24"/>
        </w:rPr>
        <w:t>Тяжесть труда</w:t>
      </w:r>
      <w:r>
        <w:rPr>
          <w:rFonts w:ascii="Times New Roman" w:hAnsi="Times New Roman" w:cs="Times New Roman"/>
          <w:sz w:val="24"/>
          <w:szCs w:val="24"/>
        </w:rPr>
        <w:t xml:space="preserve"> - это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25567">
        <w:rPr>
          <w:rFonts w:ascii="Times New Roman" w:hAnsi="Times New Roman" w:cs="Times New Roman"/>
          <w:sz w:val="24"/>
          <w:szCs w:val="24"/>
        </w:rPr>
        <w:t>режим работы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161CBB">
        <w:rPr>
          <w:rFonts w:ascii="Times New Roman" w:hAnsi="Times New Roman" w:cs="Times New Roman"/>
          <w:color w:val="000000"/>
          <w:sz w:val="24"/>
          <w:szCs w:val="24"/>
        </w:rPr>
        <w:t>напряженная обстановка в рабочем коллективе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25567">
        <w:rPr>
          <w:rFonts w:ascii="Times New Roman" w:hAnsi="Times New Roman" w:cs="Times New Roman"/>
          <w:sz w:val="24"/>
          <w:szCs w:val="24"/>
        </w:rPr>
        <w:t>динамическая нагрузка, масса поднимаемого и перемещаемого груза, форма рабочей позы, ст</w:t>
      </w:r>
      <w:r w:rsidRPr="00C25567">
        <w:rPr>
          <w:rFonts w:ascii="Times New Roman" w:hAnsi="Times New Roman" w:cs="Times New Roman"/>
          <w:sz w:val="24"/>
          <w:szCs w:val="24"/>
        </w:rPr>
        <w:t>а</w:t>
      </w:r>
      <w:r w:rsidRPr="00C25567">
        <w:rPr>
          <w:rFonts w:ascii="Times New Roman" w:hAnsi="Times New Roman" w:cs="Times New Roman"/>
          <w:sz w:val="24"/>
          <w:szCs w:val="24"/>
        </w:rPr>
        <w:t>тическая нагрузка, степень наклона корпуса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C25567">
        <w:rPr>
          <w:rFonts w:ascii="Times New Roman" w:hAnsi="Times New Roman" w:cs="Times New Roman"/>
          <w:sz w:val="24"/>
          <w:szCs w:val="24"/>
        </w:rPr>
        <w:t>нагрузка преимущественно на центральную нервную систему, органы чувств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34. </w:t>
      </w:r>
      <w:r w:rsidRPr="00C25567">
        <w:rPr>
          <w:rFonts w:ascii="Times New Roman" w:hAnsi="Times New Roman" w:cs="Times New Roman"/>
          <w:sz w:val="24"/>
          <w:szCs w:val="24"/>
        </w:rPr>
        <w:t>Напряженность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25567">
        <w:rPr>
          <w:rFonts w:ascii="Times New Roman" w:hAnsi="Times New Roman" w:cs="Times New Roman"/>
          <w:sz w:val="24"/>
          <w:szCs w:val="24"/>
        </w:rPr>
        <w:t>динамическая нагрузка, масса поднимаемого и перемещаемого груза, форма рабочей позы, ст</w:t>
      </w:r>
      <w:r w:rsidRPr="00C25567">
        <w:rPr>
          <w:rFonts w:ascii="Times New Roman" w:hAnsi="Times New Roman" w:cs="Times New Roman"/>
          <w:sz w:val="24"/>
          <w:szCs w:val="24"/>
        </w:rPr>
        <w:t>а</w:t>
      </w:r>
      <w:r w:rsidRPr="00C25567">
        <w:rPr>
          <w:rFonts w:ascii="Times New Roman" w:hAnsi="Times New Roman" w:cs="Times New Roman"/>
          <w:sz w:val="24"/>
          <w:szCs w:val="24"/>
        </w:rPr>
        <w:t>тическая нагрузка, степень наклона корпуса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25567">
        <w:rPr>
          <w:rFonts w:ascii="Times New Roman" w:hAnsi="Times New Roman" w:cs="Times New Roman"/>
          <w:sz w:val="24"/>
          <w:szCs w:val="24"/>
        </w:rPr>
        <w:t>нагрузка преимущественно на центральную нервную систему, органы чувств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25567">
        <w:rPr>
          <w:rFonts w:ascii="Times New Roman" w:hAnsi="Times New Roman" w:cs="Times New Roman"/>
          <w:sz w:val="24"/>
          <w:szCs w:val="24"/>
        </w:rPr>
        <w:t>эмоциональные нагрузки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161CBB">
        <w:rPr>
          <w:rFonts w:ascii="Times New Roman" w:hAnsi="Times New Roman" w:cs="Times New Roman"/>
          <w:color w:val="000000"/>
          <w:sz w:val="24"/>
          <w:szCs w:val="24"/>
        </w:rPr>
        <w:t>напряженная обстановка в рабочем коллективе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35. Количественная и характеристика интенсивности и продолжительности действия производс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венного фактора - это __________ вредного фактора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1)экстракция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2)экспозиция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экстрадиция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4)экстраполяция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0F4C9A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36</w:t>
      </w:r>
      <w:r w:rsidRPr="000F4C9A">
        <w:rPr>
          <w:rFonts w:ascii="Times New Roman" w:hAnsi="Times New Roman" w:cs="Times New Roman"/>
          <w:sz w:val="24"/>
          <w:szCs w:val="24"/>
        </w:rPr>
        <w:t xml:space="preserve">. </w:t>
      </w:r>
      <w:r w:rsidRPr="000F4C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 труда, при которых воздействие на работающего вредных и опасных производстве</w:t>
      </w:r>
      <w:r w:rsidRPr="000F4C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0F4C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ных факторов исключено, называют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__________ </w:t>
      </w:r>
      <w:r w:rsidRPr="000F4C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условиями труда.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1)производственными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2)безопасными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3)исключительными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4)профессиональными </w:t>
      </w:r>
    </w:p>
    <w:p w:rsidR="00B432FB" w:rsidRDefault="00B432FB" w:rsidP="00B432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37. </w:t>
      </w:r>
      <w:r w:rsidRPr="00476348">
        <w:rPr>
          <w:rFonts w:ascii="Times New Roman" w:hAnsi="Times New Roman" w:cs="Times New Roman"/>
          <w:sz w:val="24"/>
          <w:szCs w:val="24"/>
        </w:rPr>
        <w:t>Исходя из гигиенических критериев и принципов, классификации условия труда подраздел</w:t>
      </w:r>
      <w:r w:rsidRPr="00476348">
        <w:rPr>
          <w:rFonts w:ascii="Times New Roman" w:hAnsi="Times New Roman" w:cs="Times New Roman"/>
          <w:sz w:val="24"/>
          <w:szCs w:val="24"/>
        </w:rPr>
        <w:t>я</w:t>
      </w:r>
      <w:r w:rsidRPr="00476348">
        <w:rPr>
          <w:rFonts w:ascii="Times New Roman" w:hAnsi="Times New Roman" w:cs="Times New Roman"/>
          <w:sz w:val="24"/>
          <w:szCs w:val="24"/>
        </w:rPr>
        <w:t xml:space="preserve">ются на 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476348">
        <w:rPr>
          <w:rFonts w:ascii="Times New Roman" w:hAnsi="Times New Roman" w:cs="Times New Roman"/>
          <w:sz w:val="24"/>
          <w:szCs w:val="24"/>
        </w:rPr>
        <w:t xml:space="preserve"> класса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2)3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3)4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4)5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2A760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38. </w:t>
      </w:r>
      <w:r w:rsidRPr="00B258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Установите соответствие между номером класса условий труда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гигиеническим критериям</w:t>
      </w:r>
      <w:r w:rsidRPr="00B258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его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названием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класс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2)2 класс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3)3 класс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4)4 класс</w:t>
      </w:r>
    </w:p>
    <w:p w:rsidR="00B432FB" w:rsidRPr="002A760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2A760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оптимальный </w:t>
      </w:r>
    </w:p>
    <w:p w:rsidR="00B432FB" w:rsidRPr="002A760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2A760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допустимый </w:t>
      </w:r>
    </w:p>
    <w:p w:rsidR="00B432FB" w:rsidRPr="002A760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2A760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вредный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2A760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опасный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39. Установите соответствие между условиями труда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гигиеническим критериям</w:t>
      </w:r>
      <w:r>
        <w:rPr>
          <w:rFonts w:ascii="Times New Roman" w:hAnsi="Times New Roman" w:cs="Times New Roman"/>
          <w:sz w:val="24"/>
          <w:szCs w:val="24"/>
        </w:rPr>
        <w:t xml:space="preserve"> и их характ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ристикой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1)оптимальные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2)допустимые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3)вредные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4)опасные</w:t>
      </w:r>
    </w:p>
    <w:p w:rsidR="00B432FB" w:rsidRPr="001C287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87D"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C287D">
        <w:rPr>
          <w:rFonts w:ascii="Times New Roman" w:hAnsi="Times New Roman" w:cs="Times New Roman"/>
          <w:sz w:val="24"/>
          <w:szCs w:val="24"/>
        </w:rPr>
        <w:t>при которых сохраняется здоровье работающих, и создаются предпосылки для поддержания высокого уровня работоспособности</w:t>
      </w:r>
    </w:p>
    <w:p w:rsidR="00B432FB" w:rsidRPr="001C287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87D"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C287D">
        <w:rPr>
          <w:rFonts w:ascii="Times New Roman" w:hAnsi="Times New Roman" w:cs="Times New Roman"/>
          <w:sz w:val="24"/>
          <w:szCs w:val="24"/>
        </w:rPr>
        <w:t>факторы среды и трудового процесса не превышают установленных гигиенических нормативов для рабочих мест</w:t>
      </w:r>
    </w:p>
    <w:p w:rsidR="00B432FB" w:rsidRPr="001C287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87D"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C287D">
        <w:rPr>
          <w:rFonts w:ascii="Times New Roman" w:hAnsi="Times New Roman" w:cs="Times New Roman"/>
          <w:sz w:val="24"/>
          <w:szCs w:val="24"/>
        </w:rPr>
        <w:t>наличие производственных факторов, превышающих гигиенические нормативы и оказывающие неблагоприятное действие на организм работающего</w:t>
      </w:r>
    </w:p>
    <w:p w:rsidR="00B432FB" w:rsidRPr="007B15B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87D"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C287D">
        <w:rPr>
          <w:rFonts w:ascii="Times New Roman" w:hAnsi="Times New Roman" w:cs="Times New Roman"/>
          <w:sz w:val="24"/>
          <w:szCs w:val="24"/>
        </w:rPr>
        <w:t>наличие производственных факторов, превышающих гигиенические нормативы и опасных для жизни работающего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40. Установите соответствие между вредными </w:t>
      </w:r>
      <w:r w:rsidRPr="001C287D">
        <w:rPr>
          <w:rFonts w:ascii="Times New Roman" w:hAnsi="Times New Roman" w:cs="Times New Roman"/>
          <w:sz w:val="24"/>
          <w:szCs w:val="24"/>
        </w:rPr>
        <w:t>условия</w:t>
      </w:r>
      <w:r>
        <w:rPr>
          <w:rFonts w:ascii="Times New Roman" w:hAnsi="Times New Roman" w:cs="Times New Roman"/>
          <w:sz w:val="24"/>
          <w:szCs w:val="24"/>
        </w:rPr>
        <w:t>ми</w:t>
      </w:r>
      <w:r w:rsidRPr="001C287D">
        <w:rPr>
          <w:rFonts w:ascii="Times New Roman" w:hAnsi="Times New Roman" w:cs="Times New Roman"/>
          <w:sz w:val="24"/>
          <w:szCs w:val="24"/>
        </w:rPr>
        <w:t xml:space="preserve"> труда по степени превышения гигиен</w:t>
      </w:r>
      <w:r w:rsidRPr="001C287D">
        <w:rPr>
          <w:rFonts w:ascii="Times New Roman" w:hAnsi="Times New Roman" w:cs="Times New Roman"/>
          <w:sz w:val="24"/>
          <w:szCs w:val="24"/>
        </w:rPr>
        <w:t>и</w:t>
      </w:r>
      <w:r w:rsidRPr="001C287D">
        <w:rPr>
          <w:rFonts w:ascii="Times New Roman" w:hAnsi="Times New Roman" w:cs="Times New Roman"/>
          <w:sz w:val="24"/>
          <w:szCs w:val="24"/>
        </w:rPr>
        <w:t>ческих нормативов</w:t>
      </w:r>
      <w:r>
        <w:rPr>
          <w:rFonts w:ascii="Times New Roman" w:hAnsi="Times New Roman" w:cs="Times New Roman"/>
          <w:sz w:val="24"/>
          <w:szCs w:val="24"/>
        </w:rPr>
        <w:t xml:space="preserve"> и их характеристикой</w:t>
      </w:r>
    </w:p>
    <w:p w:rsidR="00B432FB" w:rsidRPr="005439C3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5439C3">
        <w:rPr>
          <w:rFonts w:ascii="Times New Roman" w:hAnsi="Times New Roman" w:cs="Times New Roman"/>
          <w:iCs/>
          <w:sz w:val="24"/>
          <w:szCs w:val="24"/>
        </w:rPr>
        <w:t>1 степень 3 класса(3.1.)</w:t>
      </w:r>
    </w:p>
    <w:p w:rsidR="00B432FB" w:rsidRPr="005439C3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9C3">
        <w:rPr>
          <w:rFonts w:ascii="Times New Roman" w:hAnsi="Times New Roman" w:cs="Times New Roman"/>
          <w:sz w:val="24"/>
          <w:szCs w:val="24"/>
        </w:rPr>
        <w:t>2)</w:t>
      </w:r>
      <w:r w:rsidRPr="005439C3">
        <w:rPr>
          <w:rFonts w:ascii="Times New Roman" w:hAnsi="Times New Roman" w:cs="Times New Roman"/>
          <w:iCs/>
          <w:sz w:val="24"/>
          <w:szCs w:val="24"/>
        </w:rPr>
        <w:t>2 степень 3 класса (3.2.)</w:t>
      </w:r>
    </w:p>
    <w:p w:rsidR="00B432FB" w:rsidRPr="005439C3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9C3">
        <w:rPr>
          <w:rFonts w:ascii="Times New Roman" w:hAnsi="Times New Roman" w:cs="Times New Roman"/>
          <w:sz w:val="24"/>
          <w:szCs w:val="24"/>
        </w:rPr>
        <w:t>3)</w:t>
      </w:r>
      <w:r w:rsidRPr="005439C3">
        <w:rPr>
          <w:rFonts w:ascii="Times New Roman" w:hAnsi="Times New Roman" w:cs="Times New Roman"/>
          <w:iCs/>
          <w:sz w:val="24"/>
          <w:szCs w:val="24"/>
        </w:rPr>
        <w:t>3 степень 3 класса(3.3.)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439C3">
        <w:rPr>
          <w:rFonts w:ascii="Times New Roman" w:hAnsi="Times New Roman" w:cs="Times New Roman"/>
          <w:sz w:val="24"/>
          <w:szCs w:val="24"/>
        </w:rPr>
        <w:t>4)</w:t>
      </w:r>
      <w:r w:rsidRPr="005439C3">
        <w:rPr>
          <w:rFonts w:ascii="Times New Roman" w:hAnsi="Times New Roman" w:cs="Times New Roman"/>
          <w:iCs/>
          <w:sz w:val="24"/>
          <w:szCs w:val="24"/>
        </w:rPr>
        <w:t>4 степень 3 класса(3.4)</w:t>
      </w:r>
    </w:p>
    <w:p w:rsidR="00B432FB" w:rsidRPr="001C287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87D"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C287D">
        <w:rPr>
          <w:rFonts w:ascii="Times New Roman" w:hAnsi="Times New Roman" w:cs="Times New Roman"/>
          <w:sz w:val="24"/>
          <w:szCs w:val="24"/>
        </w:rPr>
        <w:t>условия труда характеризуются такими отклонениями уровней вредных факторов от гигиенич</w:t>
      </w:r>
      <w:r w:rsidRPr="001C287D">
        <w:rPr>
          <w:rFonts w:ascii="Times New Roman" w:hAnsi="Times New Roman" w:cs="Times New Roman"/>
          <w:sz w:val="24"/>
          <w:szCs w:val="24"/>
        </w:rPr>
        <w:t>е</w:t>
      </w:r>
      <w:r w:rsidRPr="001C287D">
        <w:rPr>
          <w:rFonts w:ascii="Times New Roman" w:hAnsi="Times New Roman" w:cs="Times New Roman"/>
          <w:sz w:val="24"/>
          <w:szCs w:val="24"/>
        </w:rPr>
        <w:t>ских нормативов, которые вызывают функциональные изменения, восстанавливающиеся, как пр</w:t>
      </w:r>
      <w:r w:rsidRPr="001C287D">
        <w:rPr>
          <w:rFonts w:ascii="Times New Roman" w:hAnsi="Times New Roman" w:cs="Times New Roman"/>
          <w:sz w:val="24"/>
          <w:szCs w:val="24"/>
        </w:rPr>
        <w:t>а</w:t>
      </w:r>
      <w:r w:rsidRPr="001C287D">
        <w:rPr>
          <w:rFonts w:ascii="Times New Roman" w:hAnsi="Times New Roman" w:cs="Times New Roman"/>
          <w:sz w:val="24"/>
          <w:szCs w:val="24"/>
        </w:rPr>
        <w:t>вило, при более длительном ( чем к началу следующей смены) прерывании контакта с вредными факторами и увеличивают риск повреждения здоровья.</w:t>
      </w:r>
    </w:p>
    <w:p w:rsidR="00B432FB" w:rsidRPr="001C287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87D"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C287D">
        <w:rPr>
          <w:rFonts w:ascii="Times New Roman" w:hAnsi="Times New Roman" w:cs="Times New Roman"/>
          <w:sz w:val="24"/>
          <w:szCs w:val="24"/>
        </w:rPr>
        <w:t>уровни вредных факторов, вызывающие стойкие функциональные изменения, приводящие в большинстве случаев к  увеличению производственно обусловленной заболеваемости (что проя</w:t>
      </w:r>
      <w:r w:rsidRPr="001C287D">
        <w:rPr>
          <w:rFonts w:ascii="Times New Roman" w:hAnsi="Times New Roman" w:cs="Times New Roman"/>
          <w:sz w:val="24"/>
          <w:szCs w:val="24"/>
        </w:rPr>
        <w:t>в</w:t>
      </w:r>
      <w:r w:rsidRPr="001C287D">
        <w:rPr>
          <w:rFonts w:ascii="Times New Roman" w:hAnsi="Times New Roman" w:cs="Times New Roman"/>
          <w:sz w:val="24"/>
          <w:szCs w:val="24"/>
        </w:rPr>
        <w:t>ляется повышением уровня заболеваемости с временной утратой трудоспособности и, в первую очередь, теми болезнями, которые отражают состояние наиболее уязвимых органов и систем для данных вредных факторов), появлению начальных признаков или легких (без потери професси</w:t>
      </w:r>
      <w:r w:rsidRPr="001C287D">
        <w:rPr>
          <w:rFonts w:ascii="Times New Roman" w:hAnsi="Times New Roman" w:cs="Times New Roman"/>
          <w:sz w:val="24"/>
          <w:szCs w:val="24"/>
        </w:rPr>
        <w:t>о</w:t>
      </w:r>
      <w:r w:rsidRPr="001C287D">
        <w:rPr>
          <w:rFonts w:ascii="Times New Roman" w:hAnsi="Times New Roman" w:cs="Times New Roman"/>
          <w:sz w:val="24"/>
          <w:szCs w:val="24"/>
        </w:rPr>
        <w:lastRenderedPageBreak/>
        <w:t>нальной трудоспособности) форм профессиональных заболеваний, возникающих после продолж</w:t>
      </w:r>
      <w:r w:rsidRPr="001C287D">
        <w:rPr>
          <w:rFonts w:ascii="Times New Roman" w:hAnsi="Times New Roman" w:cs="Times New Roman"/>
          <w:sz w:val="24"/>
          <w:szCs w:val="24"/>
        </w:rPr>
        <w:t>и</w:t>
      </w:r>
      <w:r w:rsidRPr="001C287D">
        <w:rPr>
          <w:rFonts w:ascii="Times New Roman" w:hAnsi="Times New Roman" w:cs="Times New Roman"/>
          <w:sz w:val="24"/>
          <w:szCs w:val="24"/>
        </w:rPr>
        <w:t>тельной экспозиции (часто после 15 и более лет).</w:t>
      </w:r>
    </w:p>
    <w:p w:rsidR="00B432FB" w:rsidRPr="001C287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87D"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C287D">
        <w:rPr>
          <w:rFonts w:ascii="Times New Roman" w:hAnsi="Times New Roman" w:cs="Times New Roman"/>
          <w:sz w:val="24"/>
          <w:szCs w:val="24"/>
        </w:rPr>
        <w:t>условия труда, характеризующиеся такими уровнями вредных факторов, воздействие которых приводит к развитию, как правило, профессиональных болезней легкой и средней степеней тяж</w:t>
      </w:r>
      <w:r w:rsidRPr="001C287D">
        <w:rPr>
          <w:rFonts w:ascii="Times New Roman" w:hAnsi="Times New Roman" w:cs="Times New Roman"/>
          <w:sz w:val="24"/>
          <w:szCs w:val="24"/>
        </w:rPr>
        <w:t>е</w:t>
      </w:r>
      <w:r w:rsidRPr="001C287D">
        <w:rPr>
          <w:rFonts w:ascii="Times New Roman" w:hAnsi="Times New Roman" w:cs="Times New Roman"/>
          <w:sz w:val="24"/>
          <w:szCs w:val="24"/>
        </w:rPr>
        <w:t>сти (с потерей профессиональной трудоспособности) в периоде трудовой деятельности, росту хронической (производственно- обусловленной)патологии, включая повышенные уровни забол</w:t>
      </w:r>
      <w:r w:rsidRPr="001C287D">
        <w:rPr>
          <w:rFonts w:ascii="Times New Roman" w:hAnsi="Times New Roman" w:cs="Times New Roman"/>
          <w:sz w:val="24"/>
          <w:szCs w:val="24"/>
        </w:rPr>
        <w:t>е</w:t>
      </w:r>
      <w:r w:rsidRPr="001C287D">
        <w:rPr>
          <w:rFonts w:ascii="Times New Roman" w:hAnsi="Times New Roman" w:cs="Times New Roman"/>
          <w:sz w:val="24"/>
          <w:szCs w:val="24"/>
        </w:rPr>
        <w:t>ваемости с временной утратой трудоспособности.</w:t>
      </w:r>
    </w:p>
    <w:p w:rsidR="00B432FB" w:rsidRPr="007B15B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87D"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C287D">
        <w:rPr>
          <w:rFonts w:ascii="Times New Roman" w:hAnsi="Times New Roman" w:cs="Times New Roman"/>
          <w:sz w:val="24"/>
          <w:szCs w:val="24"/>
        </w:rPr>
        <w:t>условия труда, при которых могут возникать тяжелые формы профессиональных заболеваний (с потерей общей трудоспособности ), отмечается значительный рост числа хронических заболев</w:t>
      </w:r>
      <w:r w:rsidRPr="001C287D">
        <w:rPr>
          <w:rFonts w:ascii="Times New Roman" w:hAnsi="Times New Roman" w:cs="Times New Roman"/>
          <w:sz w:val="24"/>
          <w:szCs w:val="24"/>
        </w:rPr>
        <w:t>а</w:t>
      </w:r>
      <w:r w:rsidRPr="001C287D">
        <w:rPr>
          <w:rFonts w:ascii="Times New Roman" w:hAnsi="Times New Roman" w:cs="Times New Roman"/>
          <w:sz w:val="24"/>
          <w:szCs w:val="24"/>
        </w:rPr>
        <w:t>ний и высокие уровни заболеваемости с временной утратой трудоспособности.</w:t>
      </w:r>
    </w:p>
    <w:p w:rsidR="00B432FB" w:rsidRPr="007B15B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41. </w:t>
      </w:r>
      <w:r w:rsidRPr="00476348">
        <w:rPr>
          <w:rFonts w:ascii="Times New Roman" w:hAnsi="Times New Roman" w:cs="Times New Roman"/>
          <w:sz w:val="24"/>
          <w:szCs w:val="24"/>
        </w:rPr>
        <w:t>Исходя принципов</w:t>
      </w:r>
      <w:r>
        <w:rPr>
          <w:rFonts w:ascii="Times New Roman" w:hAnsi="Times New Roman" w:cs="Times New Roman"/>
          <w:sz w:val="24"/>
          <w:szCs w:val="24"/>
        </w:rPr>
        <w:t xml:space="preserve"> безопасности труда</w:t>
      </w:r>
      <w:r w:rsidRPr="00476348">
        <w:rPr>
          <w:rFonts w:ascii="Times New Roman" w:hAnsi="Times New Roman" w:cs="Times New Roman"/>
          <w:sz w:val="24"/>
          <w:szCs w:val="24"/>
        </w:rPr>
        <w:t>, классификации условия труда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травмобезопасности</w:t>
      </w:r>
      <w:proofErr w:type="spellEnd"/>
      <w:r w:rsidRPr="00476348">
        <w:rPr>
          <w:rFonts w:ascii="Times New Roman" w:hAnsi="Times New Roman" w:cs="Times New Roman"/>
          <w:sz w:val="24"/>
          <w:szCs w:val="24"/>
        </w:rPr>
        <w:t xml:space="preserve"> подразделяются на 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476348">
        <w:rPr>
          <w:rFonts w:ascii="Times New Roman" w:hAnsi="Times New Roman" w:cs="Times New Roman"/>
          <w:sz w:val="24"/>
          <w:szCs w:val="24"/>
        </w:rPr>
        <w:t xml:space="preserve"> класса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2)3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3)4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4)5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2A760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42. </w:t>
      </w:r>
      <w:r w:rsidRPr="00B258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Установите соответствие между номером класса условий труда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травмобезопасности</w:t>
      </w:r>
      <w:proofErr w:type="spellEnd"/>
      <w:r w:rsidRPr="00B258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его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названием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 1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 2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 3</w:t>
      </w:r>
    </w:p>
    <w:p w:rsidR="00B432FB" w:rsidRPr="002A760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2A760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оптимальный </w:t>
      </w:r>
    </w:p>
    <w:p w:rsidR="00B432FB" w:rsidRPr="002A760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2A760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допустимый </w:t>
      </w:r>
    </w:p>
    <w:p w:rsidR="00B432FB" w:rsidRPr="007B15B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2A760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опасный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43. Установите соответствие между условиями труда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травмобезопасности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их характерист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кой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1)оптимальные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2)допустимые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3)опасные</w:t>
      </w:r>
    </w:p>
    <w:p w:rsidR="00B432FB" w:rsidRPr="0032581F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81F"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2581F">
        <w:rPr>
          <w:rFonts w:ascii="Times New Roman" w:eastAsia="Calibri" w:hAnsi="Times New Roman" w:cs="Times New Roman"/>
          <w:sz w:val="24"/>
          <w:szCs w:val="24"/>
        </w:rPr>
        <w:t>Оборудование и инструмент полностью соответствуют стандартам и правилам (нормативным правовым актам). Установлены и исправны требуемые средства защиты, инструмент; средства и</w:t>
      </w:r>
      <w:r w:rsidRPr="0032581F">
        <w:rPr>
          <w:rFonts w:ascii="Times New Roman" w:eastAsia="Calibri" w:hAnsi="Times New Roman" w:cs="Times New Roman"/>
          <w:sz w:val="24"/>
          <w:szCs w:val="24"/>
        </w:rPr>
        <w:t>н</w:t>
      </w:r>
      <w:r w:rsidRPr="0032581F">
        <w:rPr>
          <w:rFonts w:ascii="Times New Roman" w:eastAsia="Calibri" w:hAnsi="Times New Roman" w:cs="Times New Roman"/>
          <w:sz w:val="24"/>
          <w:szCs w:val="24"/>
        </w:rPr>
        <w:t>структажа и обучения составлены в соответствии с требованиями, оборудование исправно</w:t>
      </w:r>
    </w:p>
    <w:p w:rsidR="00B432FB" w:rsidRPr="0032581F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81F"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2581F">
        <w:rPr>
          <w:rFonts w:ascii="Times New Roman" w:eastAsia="Calibri" w:hAnsi="Times New Roman" w:cs="Times New Roman"/>
          <w:sz w:val="24"/>
          <w:szCs w:val="24"/>
        </w:rPr>
        <w:t>Повреждены и неисправны средства защиты, не снижающие их защитных функций (частичное загрязнение сигнальной окраски, ослабление отдельных крепежных деталей и т. п. )</w:t>
      </w:r>
    </w:p>
    <w:p w:rsidR="00B432FB" w:rsidRPr="007B15BD" w:rsidRDefault="00B432FB" w:rsidP="00B432F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581F"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2581F">
        <w:rPr>
          <w:rFonts w:ascii="Times New Roman" w:eastAsia="Calibri" w:hAnsi="Times New Roman" w:cs="Times New Roman"/>
          <w:sz w:val="24"/>
          <w:szCs w:val="24"/>
        </w:rPr>
        <w:t>Повреждены, неисправны или отсутствуют предусмотренные конструкцией оборудования сре</w:t>
      </w:r>
      <w:r w:rsidRPr="0032581F">
        <w:rPr>
          <w:rFonts w:ascii="Times New Roman" w:eastAsia="Calibri" w:hAnsi="Times New Roman" w:cs="Times New Roman"/>
          <w:sz w:val="24"/>
          <w:szCs w:val="24"/>
        </w:rPr>
        <w:t>д</w:t>
      </w:r>
      <w:r w:rsidRPr="0032581F">
        <w:rPr>
          <w:rFonts w:ascii="Times New Roman" w:eastAsia="Calibri" w:hAnsi="Times New Roman" w:cs="Times New Roman"/>
          <w:sz w:val="24"/>
          <w:szCs w:val="24"/>
        </w:rPr>
        <w:t>ства защиты рабочих органов и передач (ограждения, блокировки, сигнальные устройства и др.), неисправен инструмент.</w:t>
      </w:r>
      <w:r w:rsidRPr="0032581F">
        <w:rPr>
          <w:rFonts w:ascii="Times New Roman" w:hAnsi="Times New Roman" w:cs="Times New Roman"/>
          <w:sz w:val="24"/>
          <w:szCs w:val="24"/>
        </w:rPr>
        <w:t xml:space="preserve"> </w:t>
      </w:r>
      <w:r w:rsidRPr="0032581F">
        <w:rPr>
          <w:rFonts w:ascii="Times New Roman" w:eastAsia="Calibri" w:hAnsi="Times New Roman" w:cs="Times New Roman"/>
          <w:sz w:val="24"/>
          <w:szCs w:val="24"/>
        </w:rPr>
        <w:t>Отсутствуют инструкции по охране труда либо имеющиеся инструкции составлены без учета соответствующих требований, нарушены условия их пересмотра.</w:t>
      </w:r>
      <w:r w:rsidRPr="0032581F">
        <w:rPr>
          <w:rFonts w:ascii="Times New Roman" w:hAnsi="Times New Roman" w:cs="Times New Roman"/>
          <w:sz w:val="24"/>
          <w:szCs w:val="24"/>
        </w:rPr>
        <w:t xml:space="preserve"> </w:t>
      </w:r>
      <w:r w:rsidRPr="0032581F">
        <w:rPr>
          <w:rFonts w:ascii="Times New Roman" w:eastAsia="Calibri" w:hAnsi="Times New Roman" w:cs="Times New Roman"/>
          <w:sz w:val="24"/>
          <w:szCs w:val="24"/>
        </w:rPr>
        <w:t>Отсутс</w:t>
      </w:r>
      <w:r w:rsidRPr="0032581F">
        <w:rPr>
          <w:rFonts w:ascii="Times New Roman" w:eastAsia="Calibri" w:hAnsi="Times New Roman" w:cs="Times New Roman"/>
          <w:sz w:val="24"/>
          <w:szCs w:val="24"/>
        </w:rPr>
        <w:t>т</w:t>
      </w:r>
      <w:r w:rsidRPr="0032581F">
        <w:rPr>
          <w:rFonts w:ascii="Times New Roman" w:eastAsia="Calibri" w:hAnsi="Times New Roman" w:cs="Times New Roman"/>
          <w:sz w:val="24"/>
          <w:szCs w:val="24"/>
        </w:rPr>
        <w:t>вуют средства обучения безопасности труда ( правила, обучающие и контролирующие программы, учебные пособия и др.) либо имеющиеся средства составлены некачественно и нарушены условия их пересмотра.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193C4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3C4D">
        <w:rPr>
          <w:rFonts w:ascii="Times New Roman" w:hAnsi="Times New Roman" w:cs="Times New Roman"/>
          <w:sz w:val="24"/>
          <w:szCs w:val="24"/>
        </w:rPr>
        <w:t xml:space="preserve">44. </w:t>
      </w:r>
      <w:r w:rsidRPr="00193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Характерные состояния взаимодействия в системе «человек – среда обитания»</w:t>
      </w:r>
    </w:p>
    <w:p w:rsidR="00B432FB" w:rsidRPr="00193C4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3C4D">
        <w:rPr>
          <w:rFonts w:ascii="Times New Roman" w:hAnsi="Times New Roman" w:cs="Times New Roman"/>
          <w:sz w:val="24"/>
          <w:szCs w:val="24"/>
        </w:rPr>
        <w:t>1)</w:t>
      </w:r>
      <w:r w:rsidRPr="00193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приятное, неприятное, безразличное</w:t>
      </w:r>
    </w:p>
    <w:p w:rsidR="00B432FB" w:rsidRPr="00193C4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3C4D">
        <w:rPr>
          <w:rFonts w:ascii="Times New Roman" w:hAnsi="Times New Roman" w:cs="Times New Roman"/>
          <w:sz w:val="24"/>
          <w:szCs w:val="24"/>
        </w:rPr>
        <w:t>2)</w:t>
      </w:r>
      <w:r w:rsidRPr="00193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комфортное, некомфортное, опасное</w:t>
      </w:r>
    </w:p>
    <w:p w:rsidR="00B432FB" w:rsidRPr="00193C4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3C4D">
        <w:rPr>
          <w:rFonts w:ascii="Times New Roman" w:hAnsi="Times New Roman" w:cs="Times New Roman"/>
          <w:sz w:val="24"/>
          <w:szCs w:val="24"/>
        </w:rPr>
        <w:t>3)</w:t>
      </w:r>
      <w:r w:rsidRPr="00193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комфортное, допустимое, опасное, чрезвычайно опасное</w:t>
      </w:r>
    </w:p>
    <w:p w:rsidR="00B432FB" w:rsidRPr="00193C4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3C4D">
        <w:rPr>
          <w:rFonts w:ascii="Times New Roman" w:hAnsi="Times New Roman" w:cs="Times New Roman"/>
          <w:sz w:val="24"/>
          <w:szCs w:val="24"/>
        </w:rPr>
        <w:t>4)</w:t>
      </w:r>
      <w:r w:rsidRPr="00193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комфортное, некомфортное, приятное, неприятное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45. </w:t>
      </w:r>
      <w:r w:rsidRPr="00193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Оптимальные (комфортные) условия труда обеспечивают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193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нормальную производительность труда и максимальную напряженность организма человека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193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минимальную производительность труда и нормальную напряженность организма человека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93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максимальную производительность труда и минимальную напряженность организма человека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4)</w:t>
      </w:r>
      <w:r w:rsidRPr="00193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нормальную производительность труда и максимальную напряженность организма человека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46. </w:t>
      </w:r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фактического состояния рабочего места по условиям труда определяется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вредности и опасности, по </w:t>
      </w:r>
      <w:proofErr w:type="spellStart"/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травмобезопасности</w:t>
      </w:r>
      <w:proofErr w:type="spellEnd"/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 обеспечению средствами индивидуальной защиты и эффективности этих средств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производственному оборудованию, по устройствам и приспособлениям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наличию средств индивидуальной и коллективной защиты, по состоянию пожарной и </w:t>
      </w:r>
      <w:proofErr w:type="spellStart"/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</w:t>
      </w:r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безопасности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proofErr w:type="spellStart"/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травмобезопасности</w:t>
      </w:r>
      <w:proofErr w:type="spellEnd"/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 </w:t>
      </w:r>
      <w:proofErr w:type="spellStart"/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электробезопасности</w:t>
      </w:r>
      <w:proofErr w:type="spellEnd"/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 наличию инструкций по охране труда и средств обучения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47. </w:t>
      </w:r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 в условиях несоответствия нормативным требованиям возможна только с сокращением времени воздействия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</w:t>
      </w:r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производственных факторов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физических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химических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3)вредных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опасных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48. </w:t>
      </w:r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Недопустимыми состояниями для жизнедеятельности человека являются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опасное, чрезвычайно опасное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комфортное,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допустимое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93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некомфортное, опасное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допустимое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193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опасное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49. </w:t>
      </w:r>
      <w:r w:rsidRPr="000506F0">
        <w:rPr>
          <w:rFonts w:ascii="Times New Roman" w:hAnsi="Times New Roman" w:cs="Times New Roman"/>
          <w:sz w:val="24"/>
          <w:szCs w:val="24"/>
        </w:rPr>
        <w:t>Оптимальные условия труда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06F0">
        <w:rPr>
          <w:rFonts w:ascii="Times New Roman" w:hAnsi="Times New Roman" w:cs="Times New Roman"/>
          <w:sz w:val="24"/>
          <w:szCs w:val="24"/>
        </w:rPr>
        <w:t>(1 класс)</w:t>
      </w:r>
      <w:r>
        <w:rPr>
          <w:rFonts w:ascii="Times New Roman" w:hAnsi="Times New Roman" w:cs="Times New Roman"/>
          <w:sz w:val="24"/>
          <w:szCs w:val="24"/>
        </w:rPr>
        <w:t xml:space="preserve"> устанавливаются для: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506F0">
        <w:rPr>
          <w:rFonts w:ascii="Times New Roman" w:hAnsi="Times New Roman" w:cs="Times New Roman"/>
          <w:sz w:val="24"/>
          <w:szCs w:val="24"/>
        </w:rPr>
        <w:t>шума и вибрации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506F0">
        <w:rPr>
          <w:rFonts w:ascii="Times New Roman" w:hAnsi="Times New Roman" w:cs="Times New Roman"/>
          <w:sz w:val="24"/>
          <w:szCs w:val="24"/>
        </w:rPr>
        <w:t>освещения искусственного и естественного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506F0">
        <w:rPr>
          <w:rFonts w:ascii="Times New Roman" w:hAnsi="Times New Roman" w:cs="Times New Roman"/>
          <w:sz w:val="24"/>
          <w:szCs w:val="24"/>
        </w:rPr>
        <w:t>параметров микроклимата и трудового процесса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506F0">
        <w:rPr>
          <w:rFonts w:ascii="Times New Roman" w:hAnsi="Times New Roman" w:cs="Times New Roman"/>
          <w:sz w:val="24"/>
          <w:szCs w:val="24"/>
        </w:rPr>
        <w:t>биологических факторов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50. </w:t>
      </w:r>
      <w:r w:rsidRPr="000506F0">
        <w:rPr>
          <w:rFonts w:ascii="Times New Roman" w:hAnsi="Times New Roman" w:cs="Times New Roman"/>
          <w:sz w:val="24"/>
          <w:szCs w:val="24"/>
        </w:rPr>
        <w:t>Допустимые условия труда (2 класс)</w:t>
      </w:r>
      <w:r>
        <w:rPr>
          <w:rFonts w:ascii="Times New Roman" w:hAnsi="Times New Roman" w:cs="Times New Roman"/>
          <w:sz w:val="24"/>
          <w:szCs w:val="24"/>
        </w:rPr>
        <w:t xml:space="preserve"> устанавливаются для: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506F0">
        <w:rPr>
          <w:rFonts w:ascii="Times New Roman" w:hAnsi="Times New Roman" w:cs="Times New Roman"/>
          <w:sz w:val="24"/>
          <w:szCs w:val="24"/>
        </w:rPr>
        <w:t>шума и вибрации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506F0">
        <w:rPr>
          <w:rFonts w:ascii="Times New Roman" w:hAnsi="Times New Roman" w:cs="Times New Roman"/>
          <w:sz w:val="24"/>
          <w:szCs w:val="24"/>
        </w:rPr>
        <w:t>освещения искусственного и естественного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506F0">
        <w:rPr>
          <w:rFonts w:ascii="Times New Roman" w:hAnsi="Times New Roman" w:cs="Times New Roman"/>
          <w:sz w:val="24"/>
          <w:szCs w:val="24"/>
        </w:rPr>
        <w:t>всех производственных факторов (кроме параметров микроклимата и трудового процесса) при условии их соответствия нормативным требованиям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506F0">
        <w:rPr>
          <w:rFonts w:ascii="Times New Roman" w:hAnsi="Times New Roman" w:cs="Times New Roman"/>
          <w:sz w:val="24"/>
          <w:szCs w:val="24"/>
        </w:rPr>
        <w:t>биологических факторов</w:t>
      </w:r>
    </w:p>
    <w:p w:rsidR="00B432FB" w:rsidRDefault="00B432FB" w:rsidP="00B432F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432FB" w:rsidRPr="0053531F" w:rsidRDefault="00B432FB" w:rsidP="00B432FB">
      <w:pPr>
        <w:spacing w:before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531F">
        <w:rPr>
          <w:rFonts w:ascii="Times New Roman" w:hAnsi="Times New Roman" w:cs="Times New Roman"/>
          <w:b/>
          <w:sz w:val="24"/>
          <w:szCs w:val="24"/>
        </w:rPr>
        <w:lastRenderedPageBreak/>
        <w:t>Тема 3 Система управления охраной труда (СУОТ) - 4 часа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51.</w:t>
      </w:r>
      <w:r w:rsidRPr="006A5F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Законодательство предусматривает обязательное создание службы охраны труда или введение должности специалиста по охране труда в организации, если численность работников более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 человек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1)10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2)50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3)100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4)150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52. </w:t>
      </w:r>
      <w:r w:rsidRPr="00007D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Управление охраной труда это: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07D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организация выполнения комплекса мероприятий по охране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07D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принятие, планирование и реализация управленческих решений руководителя на объекты и субъекты управления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07D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методы управления по характеру воздействия на работающий персонал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07D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выполнение кол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лективного </w:t>
      </w:r>
      <w:r w:rsidRPr="00007D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 и соглашения по охране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53*. </w:t>
      </w:r>
      <w:r w:rsidRPr="002D4638">
        <w:rPr>
          <w:rFonts w:ascii="Times New Roman" w:hAnsi="Times New Roman" w:cs="Times New Roman"/>
          <w:sz w:val="24"/>
          <w:szCs w:val="24"/>
        </w:rPr>
        <w:t>Инструктажи на предприятии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2D4638">
        <w:rPr>
          <w:rFonts w:ascii="Times New Roman" w:hAnsi="Times New Roman" w:cs="Times New Roman"/>
          <w:sz w:val="24"/>
          <w:szCs w:val="24"/>
        </w:rPr>
        <w:t>Вводный инструктаж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2D4638">
        <w:rPr>
          <w:rFonts w:ascii="Times New Roman" w:hAnsi="Times New Roman" w:cs="Times New Roman"/>
          <w:sz w:val="24"/>
          <w:szCs w:val="24"/>
        </w:rPr>
        <w:t>первичный инструктаж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2D4638">
        <w:rPr>
          <w:rFonts w:ascii="Times New Roman" w:hAnsi="Times New Roman" w:cs="Times New Roman"/>
          <w:sz w:val="24"/>
          <w:szCs w:val="24"/>
        </w:rPr>
        <w:t>повторный инструктаж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2D4638">
        <w:rPr>
          <w:rFonts w:ascii="Times New Roman" w:hAnsi="Times New Roman" w:cs="Times New Roman"/>
          <w:sz w:val="24"/>
          <w:szCs w:val="24"/>
        </w:rPr>
        <w:t>Инструктаж мастера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54. </w:t>
      </w:r>
      <w:r w:rsidRPr="00BF49E3">
        <w:rPr>
          <w:rFonts w:ascii="Times New Roman" w:eastAsia="Times New Roman" w:hAnsi="Times New Roman" w:cs="Times New Roman"/>
          <w:bCs/>
          <w:color w:val="000000"/>
          <w:spacing w:val="19"/>
          <w:sz w:val="24"/>
          <w:szCs w:val="24"/>
        </w:rPr>
        <w:t>Вводный инструктаж проводит</w:t>
      </w:r>
      <w:r>
        <w:rPr>
          <w:rFonts w:ascii="Times New Roman" w:eastAsia="Times New Roman" w:hAnsi="Times New Roman" w:cs="Times New Roman"/>
          <w:bCs/>
          <w:color w:val="000000"/>
          <w:spacing w:val="19"/>
          <w:sz w:val="24"/>
          <w:szCs w:val="24"/>
        </w:rPr>
        <w:t>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BF49E3">
        <w:rPr>
          <w:rFonts w:ascii="Times New Roman" w:hAnsi="Times New Roman" w:cs="Times New Roman"/>
          <w:sz w:val="24"/>
          <w:szCs w:val="24"/>
        </w:rPr>
        <w:t>Директор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BF49E3">
        <w:rPr>
          <w:rFonts w:ascii="Times New Roman" w:hAnsi="Times New Roman" w:cs="Times New Roman"/>
          <w:sz w:val="24"/>
          <w:szCs w:val="24"/>
        </w:rPr>
        <w:t>Мастер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BF49E3">
        <w:rPr>
          <w:rFonts w:ascii="Times New Roman" w:hAnsi="Times New Roman" w:cs="Times New Roman"/>
          <w:sz w:val="24"/>
          <w:szCs w:val="24"/>
        </w:rPr>
        <w:t>Начальник участка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BF49E3">
        <w:rPr>
          <w:rFonts w:ascii="Times New Roman" w:hAnsi="Times New Roman" w:cs="Times New Roman"/>
          <w:sz w:val="24"/>
          <w:szCs w:val="24"/>
        </w:rPr>
        <w:t>Инженер по охране труда или лицо, на которое возложены его обязанности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55. </w:t>
      </w:r>
      <w:r w:rsidRPr="00BF49E3">
        <w:rPr>
          <w:rFonts w:ascii="Times New Roman" w:hAnsi="Times New Roman" w:cs="Times New Roman"/>
          <w:sz w:val="24"/>
          <w:szCs w:val="24"/>
        </w:rPr>
        <w:t xml:space="preserve">Первичный </w:t>
      </w:r>
      <w:r w:rsidRPr="00BF49E3">
        <w:rPr>
          <w:rFonts w:ascii="Times New Roman" w:eastAsia="Times New Roman" w:hAnsi="Times New Roman" w:cs="Times New Roman"/>
          <w:bCs/>
          <w:color w:val="000000"/>
          <w:spacing w:val="19"/>
          <w:sz w:val="24"/>
          <w:szCs w:val="24"/>
        </w:rPr>
        <w:t>инструктаж проводит</w:t>
      </w:r>
      <w:r>
        <w:rPr>
          <w:rFonts w:ascii="Times New Roman" w:eastAsia="Times New Roman" w:hAnsi="Times New Roman" w:cs="Times New Roman"/>
          <w:bCs/>
          <w:color w:val="000000"/>
          <w:spacing w:val="19"/>
          <w:sz w:val="24"/>
          <w:szCs w:val="24"/>
        </w:rPr>
        <w:t>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BF49E3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</w:rPr>
        <w:t>Непосредственный руководитель работ (начальник цеха или мастер)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BF49E3">
        <w:rPr>
          <w:rFonts w:ascii="Times New Roman" w:hAnsi="Times New Roman" w:cs="Times New Roman"/>
          <w:sz w:val="24"/>
          <w:szCs w:val="24"/>
        </w:rPr>
        <w:t>Инженер по охране труда или лицо, на которое возложены его обязанности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BF49E3">
        <w:rPr>
          <w:rFonts w:ascii="Times New Roman" w:eastAsia="Times New Roman" w:hAnsi="Times New Roman" w:cs="Times New Roman"/>
          <w:bCs/>
          <w:color w:val="000000"/>
          <w:spacing w:val="8"/>
          <w:sz w:val="24"/>
          <w:szCs w:val="24"/>
        </w:rPr>
        <w:t>Главный инженер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4)Директор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56.* На предприятии должны быть следующие планы по охране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1)Перспективный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2)Текущий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3)Оперативный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4)Тактический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57. ___________</w:t>
      </w:r>
      <w:r w:rsidRPr="00566283">
        <w:rPr>
          <w:rFonts w:ascii="Times New Roman" w:hAnsi="Times New Roman" w:cs="Times New Roman"/>
          <w:sz w:val="24"/>
          <w:szCs w:val="24"/>
        </w:rPr>
        <w:t xml:space="preserve"> план</w:t>
      </w:r>
      <w:r w:rsidRPr="00CC19A4">
        <w:rPr>
          <w:rFonts w:ascii="Times New Roman" w:hAnsi="Times New Roman" w:cs="Times New Roman"/>
          <w:sz w:val="24"/>
          <w:szCs w:val="24"/>
        </w:rPr>
        <w:t xml:space="preserve"> по охране труда разрабатывается на год с распределением мероприятий по кварталам.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1)Перспективный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Текущий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Оперативный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Тактический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58. ___________</w:t>
      </w:r>
      <w:r w:rsidRPr="00566283">
        <w:rPr>
          <w:rFonts w:ascii="Times New Roman" w:hAnsi="Times New Roman" w:cs="Times New Roman"/>
          <w:sz w:val="24"/>
          <w:szCs w:val="24"/>
        </w:rPr>
        <w:t xml:space="preserve"> план</w:t>
      </w:r>
      <w:r w:rsidRPr="00CC19A4">
        <w:rPr>
          <w:rFonts w:ascii="Times New Roman" w:hAnsi="Times New Roman" w:cs="Times New Roman"/>
          <w:sz w:val="24"/>
          <w:szCs w:val="24"/>
        </w:rPr>
        <w:t xml:space="preserve"> по охране труда разрабатывается на квартал с распределением мероприятий по месяцам.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1)Перспективный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2)Текущий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3)Оперативный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4)Тактический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59. ___________ </w:t>
      </w:r>
      <w:r w:rsidRPr="00566283">
        <w:rPr>
          <w:rFonts w:ascii="Times New Roman" w:hAnsi="Times New Roman" w:cs="Times New Roman"/>
          <w:sz w:val="24"/>
          <w:szCs w:val="24"/>
        </w:rPr>
        <w:t>план</w:t>
      </w:r>
      <w:r w:rsidRPr="00C13FEF">
        <w:rPr>
          <w:rFonts w:ascii="Times New Roman" w:hAnsi="Times New Roman" w:cs="Times New Roman"/>
          <w:sz w:val="24"/>
          <w:szCs w:val="24"/>
        </w:rPr>
        <w:t xml:space="preserve"> </w:t>
      </w:r>
      <w:r w:rsidRPr="00CC19A4">
        <w:rPr>
          <w:rFonts w:ascii="Times New Roman" w:hAnsi="Times New Roman" w:cs="Times New Roman"/>
          <w:sz w:val="24"/>
          <w:szCs w:val="24"/>
        </w:rPr>
        <w:t>по охране труда предназначен для корректировки мероприятий  по объе</w:t>
      </w:r>
      <w:r w:rsidRPr="00CC19A4">
        <w:rPr>
          <w:rFonts w:ascii="Times New Roman" w:hAnsi="Times New Roman" w:cs="Times New Roman"/>
          <w:sz w:val="24"/>
          <w:szCs w:val="24"/>
        </w:rPr>
        <w:t>к</w:t>
      </w:r>
      <w:r w:rsidRPr="00CC19A4">
        <w:rPr>
          <w:rFonts w:ascii="Times New Roman" w:hAnsi="Times New Roman" w:cs="Times New Roman"/>
          <w:sz w:val="24"/>
          <w:szCs w:val="24"/>
        </w:rPr>
        <w:t>тивным причинам по месяцам, но только тех мероприятий, которые указаны в текущем были пл</w:t>
      </w:r>
      <w:r w:rsidRPr="00CC19A4">
        <w:rPr>
          <w:rFonts w:ascii="Times New Roman" w:hAnsi="Times New Roman" w:cs="Times New Roman"/>
          <w:sz w:val="24"/>
          <w:szCs w:val="24"/>
        </w:rPr>
        <w:t>а</w:t>
      </w:r>
      <w:r w:rsidRPr="00CC19A4">
        <w:rPr>
          <w:rFonts w:ascii="Times New Roman" w:hAnsi="Times New Roman" w:cs="Times New Roman"/>
          <w:sz w:val="24"/>
          <w:szCs w:val="24"/>
        </w:rPr>
        <w:t>не.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1)Перспективный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2)Текущий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3)Оперативный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4)Тактический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60. </w:t>
      </w:r>
      <w:r w:rsidRPr="005662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Служба, осуществляющая государственный надзор  за выполнением </w:t>
      </w:r>
      <w:proofErr w:type="spellStart"/>
      <w:r w:rsidRPr="005662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</w:t>
      </w:r>
      <w:proofErr w:type="spellEnd"/>
      <w:r w:rsidRPr="005662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называется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5662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Федеральная инспекция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proofErr w:type="spellStart"/>
      <w:r w:rsidRPr="005662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Роспотребнадзор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5662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Техническая инспекция труда профсоюза работников народного образования и науки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5662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Министерство образования РФ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61. </w:t>
      </w:r>
      <w:r w:rsidRPr="00FF6835">
        <w:rPr>
          <w:rFonts w:ascii="Times New Roman" w:hAnsi="Times New Roman" w:cs="Times New Roman"/>
          <w:sz w:val="24"/>
          <w:szCs w:val="24"/>
        </w:rPr>
        <w:t>Необходимость</w:t>
      </w:r>
      <w:r w:rsidRPr="00FF6835">
        <w:rPr>
          <w:rFonts w:ascii="Times New Roman" w:eastAsia="Times New Roman" w:hAnsi="Times New Roman" w:cs="Times New Roman"/>
          <w:bCs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pacing w:val="26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FF6835">
        <w:rPr>
          <w:rFonts w:ascii="Times New Roman" w:eastAsia="Times New Roman" w:hAnsi="Times New Roman" w:cs="Times New Roman"/>
          <w:bCs/>
          <w:color w:val="000000"/>
          <w:spacing w:val="26"/>
          <w:sz w:val="24"/>
          <w:szCs w:val="24"/>
        </w:rPr>
        <w:t xml:space="preserve"> инструктаже </w:t>
      </w:r>
      <w:r w:rsidRPr="00FF6835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</w:rPr>
        <w:t xml:space="preserve">возникает при изменении правил по охране труда, при </w:t>
      </w:r>
      <w:r w:rsidRPr="00FF6835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</w:rPr>
        <w:t>изменениях в обслуживаемых объектах, при нарушении работниками инструкций по охране труда, после травмы, ава</w:t>
      </w:r>
      <w:r w:rsidRPr="00FF6835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</w:rPr>
        <w:t>рии, взрыва или пожара, перед началом работы после длитель</w:t>
      </w:r>
      <w:r w:rsidRPr="00FF683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</w:t>
      </w:r>
      <w:r w:rsidRPr="00FF683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</w:t>
      </w:r>
      <w:r w:rsidRPr="00FF683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го перерыва (30 или 60 календарных дней в зависимости от </w:t>
      </w:r>
      <w:r w:rsidRPr="00FF6835">
        <w:rPr>
          <w:rFonts w:ascii="Times New Roman" w:eastAsia="Times New Roman" w:hAnsi="Times New Roman" w:cs="Times New Roman"/>
          <w:bCs/>
          <w:color w:val="000000"/>
          <w:spacing w:val="5"/>
          <w:sz w:val="24"/>
          <w:szCs w:val="24"/>
        </w:rPr>
        <w:t>степени опасности выполняемой р</w:t>
      </w:r>
      <w:r w:rsidRPr="00FF6835">
        <w:rPr>
          <w:rFonts w:ascii="Times New Roman" w:eastAsia="Times New Roman" w:hAnsi="Times New Roman" w:cs="Times New Roman"/>
          <w:bCs/>
          <w:color w:val="000000"/>
          <w:spacing w:val="5"/>
          <w:sz w:val="24"/>
          <w:szCs w:val="24"/>
        </w:rPr>
        <w:t>а</w:t>
      </w:r>
      <w:r w:rsidRPr="00FF6835">
        <w:rPr>
          <w:rFonts w:ascii="Times New Roman" w:eastAsia="Times New Roman" w:hAnsi="Times New Roman" w:cs="Times New Roman"/>
          <w:bCs/>
          <w:color w:val="000000"/>
          <w:spacing w:val="5"/>
          <w:sz w:val="24"/>
          <w:szCs w:val="24"/>
        </w:rPr>
        <w:t>боты)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1)внеплановом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2)специальном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3)повторном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4)первичном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62. ______________</w:t>
      </w:r>
      <w:r w:rsidRPr="00FF6835">
        <w:rPr>
          <w:rFonts w:ascii="Times New Roman" w:hAnsi="Times New Roman" w:cs="Times New Roman"/>
          <w:sz w:val="24"/>
          <w:szCs w:val="24"/>
        </w:rPr>
        <w:t xml:space="preserve"> инструктаж проводят с работниками</w:t>
      </w:r>
      <w:r w:rsidRPr="00FF6835">
        <w:rPr>
          <w:rFonts w:ascii="Times New Roman" w:eastAsia="Times New Roman" w:hAnsi="Times New Roman" w:cs="Times New Roman"/>
          <w:bCs/>
          <w:color w:val="000000"/>
          <w:spacing w:val="29"/>
          <w:sz w:val="24"/>
          <w:szCs w:val="24"/>
        </w:rPr>
        <w:t xml:space="preserve"> </w:t>
      </w:r>
      <w:r w:rsidRPr="00FF6835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</w:rPr>
        <w:t>перед выполнением работ, на которые должен оформляться на</w:t>
      </w:r>
      <w:r w:rsidRPr="00FF6835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4"/>
        </w:rPr>
        <w:t xml:space="preserve">ряд-допуск. О проведении такого инструктажа должна быть </w:t>
      </w:r>
      <w:r w:rsidRPr="00FF6835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</w:rPr>
        <w:t>сделана з</w:t>
      </w:r>
      <w:r w:rsidRPr="00FF6835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</w:rPr>
        <w:t>а</w:t>
      </w:r>
      <w:r w:rsidRPr="00FF6835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</w:rPr>
        <w:t>пись в наряде-допуск</w:t>
      </w:r>
      <w:r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</w:rPr>
        <w:t>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Внеплановый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FF6835">
        <w:rPr>
          <w:rFonts w:ascii="Times New Roman" w:hAnsi="Times New Roman" w:cs="Times New Roman"/>
          <w:sz w:val="24"/>
          <w:szCs w:val="24"/>
        </w:rPr>
        <w:t>Специальный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3)Повторный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4)Первичный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63. ___________</w:t>
      </w:r>
      <w:r w:rsidRPr="009601AA">
        <w:rPr>
          <w:rFonts w:ascii="Times New Roman" w:hAnsi="Times New Roman" w:cs="Times New Roman"/>
          <w:sz w:val="24"/>
          <w:szCs w:val="24"/>
        </w:rPr>
        <w:t xml:space="preserve"> инструктаж на рабочем месте проводит индивидуально непосредственный рук</w:t>
      </w:r>
      <w:r w:rsidRPr="009601AA">
        <w:rPr>
          <w:rFonts w:ascii="Times New Roman" w:hAnsi="Times New Roman" w:cs="Times New Roman"/>
          <w:sz w:val="24"/>
          <w:szCs w:val="24"/>
        </w:rPr>
        <w:t>о</w:t>
      </w:r>
      <w:r w:rsidRPr="009601AA">
        <w:rPr>
          <w:rFonts w:ascii="Times New Roman" w:hAnsi="Times New Roman" w:cs="Times New Roman"/>
          <w:sz w:val="24"/>
          <w:szCs w:val="24"/>
        </w:rPr>
        <w:t>водитель работ со всеми рабочими, командированными, учащимися и студентами, впервые пр</w:t>
      </w:r>
      <w:r w:rsidRPr="009601AA">
        <w:rPr>
          <w:rFonts w:ascii="Times New Roman" w:hAnsi="Times New Roman" w:cs="Times New Roman"/>
          <w:sz w:val="24"/>
          <w:szCs w:val="24"/>
        </w:rPr>
        <w:t>и</w:t>
      </w:r>
      <w:r w:rsidRPr="009601AA">
        <w:rPr>
          <w:rFonts w:ascii="Times New Roman" w:hAnsi="Times New Roman" w:cs="Times New Roman"/>
          <w:sz w:val="24"/>
          <w:szCs w:val="24"/>
        </w:rPr>
        <w:t>ступающими к данному виду работы, а также со строителями, выполняющими строительно-монтажные работы на территории действующего предприятия.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1)Внеплановый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FF6835">
        <w:rPr>
          <w:rFonts w:ascii="Times New Roman" w:hAnsi="Times New Roman" w:cs="Times New Roman"/>
          <w:sz w:val="24"/>
          <w:szCs w:val="24"/>
        </w:rPr>
        <w:t>Специальный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3)Повторный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4)Первичный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64. ___________</w:t>
      </w:r>
      <w:r w:rsidRPr="009601AA">
        <w:rPr>
          <w:rFonts w:ascii="Times New Roman" w:hAnsi="Times New Roman" w:cs="Times New Roman"/>
          <w:sz w:val="24"/>
          <w:szCs w:val="24"/>
        </w:rPr>
        <w:t xml:space="preserve"> </w:t>
      </w:r>
      <w:r w:rsidRPr="00FC3A9B">
        <w:rPr>
          <w:rFonts w:ascii="Times New Roman" w:hAnsi="Times New Roman" w:cs="Times New Roman"/>
          <w:sz w:val="24"/>
          <w:szCs w:val="24"/>
        </w:rPr>
        <w:t>инструктаж проводят со всеми работниками, проходящими первичный инстру</w:t>
      </w:r>
      <w:r w:rsidRPr="00FC3A9B">
        <w:rPr>
          <w:rFonts w:ascii="Times New Roman" w:hAnsi="Times New Roman" w:cs="Times New Roman"/>
          <w:sz w:val="24"/>
          <w:szCs w:val="24"/>
        </w:rPr>
        <w:t>к</w:t>
      </w:r>
      <w:r w:rsidRPr="00FC3A9B">
        <w:rPr>
          <w:rFonts w:ascii="Times New Roman" w:hAnsi="Times New Roman" w:cs="Times New Roman"/>
          <w:sz w:val="24"/>
          <w:szCs w:val="24"/>
        </w:rPr>
        <w:t>таж, с целью проверки и повышения уровня их знаний по охране труда. Его проводят системат</w:t>
      </w:r>
      <w:r w:rsidRPr="00FC3A9B">
        <w:rPr>
          <w:rFonts w:ascii="Times New Roman" w:hAnsi="Times New Roman" w:cs="Times New Roman"/>
          <w:sz w:val="24"/>
          <w:szCs w:val="24"/>
        </w:rPr>
        <w:t>и</w:t>
      </w:r>
      <w:r w:rsidRPr="00FC3A9B">
        <w:rPr>
          <w:rFonts w:ascii="Times New Roman" w:hAnsi="Times New Roman" w:cs="Times New Roman"/>
          <w:sz w:val="24"/>
          <w:szCs w:val="24"/>
        </w:rPr>
        <w:t>чески через определенный промежуток времени, но не реже чем через шесть месяцев.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1)Внеплановый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FF6835">
        <w:rPr>
          <w:rFonts w:ascii="Times New Roman" w:hAnsi="Times New Roman" w:cs="Times New Roman"/>
          <w:sz w:val="24"/>
          <w:szCs w:val="24"/>
        </w:rPr>
        <w:t>Специальный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3)Повторный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4)Первичный</w:t>
      </w:r>
    </w:p>
    <w:p w:rsidR="00B432FB" w:rsidRDefault="00B432FB" w:rsidP="00B432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65.* Эффекты </w:t>
      </w:r>
      <w:r w:rsidRPr="00F1661C">
        <w:rPr>
          <w:rFonts w:ascii="Times New Roman" w:hAnsi="Times New Roman" w:cs="Times New Roman"/>
          <w:sz w:val="24"/>
          <w:szCs w:val="24"/>
        </w:rPr>
        <w:t>мероприятий по улучшению охраны труда</w:t>
      </w:r>
      <w:r>
        <w:rPr>
          <w:rFonts w:ascii="Times New Roman" w:hAnsi="Times New Roman" w:cs="Times New Roman"/>
          <w:sz w:val="24"/>
          <w:szCs w:val="24"/>
        </w:rPr>
        <w:t xml:space="preserve"> подразделяются на: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1)социальный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2)экономический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3)экологический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4)технический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66. _____________</w:t>
      </w:r>
      <w:r w:rsidRPr="00F1661C">
        <w:rPr>
          <w:rFonts w:ascii="Times New Roman" w:hAnsi="Times New Roman" w:cs="Times New Roman"/>
          <w:sz w:val="24"/>
          <w:szCs w:val="24"/>
        </w:rPr>
        <w:t xml:space="preserve"> эффект характеризуется снижением уровня производственного травматизма и профессиональной заболеваемости.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1)социальный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2)экономический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3)экологический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4)технический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67. _____________</w:t>
      </w:r>
      <w:r w:rsidRPr="00F1661C">
        <w:rPr>
          <w:rFonts w:ascii="Times New Roman" w:hAnsi="Times New Roman" w:cs="Times New Roman"/>
          <w:sz w:val="24"/>
          <w:szCs w:val="24"/>
        </w:rPr>
        <w:t xml:space="preserve"> </w:t>
      </w:r>
      <w:r w:rsidRPr="00625A23">
        <w:rPr>
          <w:rFonts w:ascii="Times New Roman" w:hAnsi="Times New Roman" w:cs="Times New Roman"/>
          <w:sz w:val="24"/>
          <w:szCs w:val="24"/>
        </w:rPr>
        <w:t>эффект характеризуется снижением размера материальных последствий прои</w:t>
      </w:r>
      <w:r w:rsidRPr="00625A23">
        <w:rPr>
          <w:rFonts w:ascii="Times New Roman" w:hAnsi="Times New Roman" w:cs="Times New Roman"/>
          <w:sz w:val="24"/>
          <w:szCs w:val="24"/>
        </w:rPr>
        <w:t>з</w:t>
      </w:r>
      <w:r w:rsidRPr="00625A23">
        <w:rPr>
          <w:rFonts w:ascii="Times New Roman" w:hAnsi="Times New Roman" w:cs="Times New Roman"/>
          <w:sz w:val="24"/>
          <w:szCs w:val="24"/>
        </w:rPr>
        <w:t>водственного травматизма, профессиональных заболеваний и экономией материальных затрат на улучшение охраны труда.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1)социальный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2)экономический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3)экологический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4)технический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A10DEF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68.* </w:t>
      </w:r>
      <w:r w:rsidRPr="00A10D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Профессиональные заболевания классифицируются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A10D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острые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A10D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тяжелые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A10D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хронические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A10D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легкие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69. </w:t>
      </w:r>
      <w:r w:rsidRPr="00A10D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несчастном случае работодатель обязан немедленно: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A10D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сохранить до начала расследования несчастного случая обстановку какой она была на момент происшествия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A10D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обеспечить своевременное расследование несчастного случая и его учет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A10D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организовать первую помощь пострадавшему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A10D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принять неотложные меры по предотвращению развития аварийной ситуации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70. </w:t>
      </w:r>
      <w:r w:rsidRPr="007B1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Повторный инструктаж на рабочем месте проводится по программе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7B1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первичного инструктажа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7B1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отдельной программе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3)должностной инструкции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7B1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вводного инструктажа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71. </w:t>
      </w:r>
      <w:r w:rsidRPr="007B1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и учет профессиональных рисков это: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7B1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принцип управления охраной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7B1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метод управления охраной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7B1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функция системы управления охраной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7B1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форма работы в системе управления охраной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72.* </w:t>
      </w:r>
      <w:r w:rsidRPr="005F36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защиты подразделяется на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5F36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5F36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организационно-технические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5F36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5F36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знаки безопасности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73. ________________ </w:t>
      </w:r>
      <w:r w:rsidRPr="00B57EF6">
        <w:rPr>
          <w:rFonts w:ascii="Times New Roman" w:eastAsia="Calibri" w:hAnsi="Times New Roman" w:cs="Times New Roman"/>
          <w:sz w:val="24"/>
          <w:szCs w:val="24"/>
        </w:rPr>
        <w:t>метод  изучения травматизма включает в себя детальное расследование вс</w:t>
      </w:r>
      <w:r w:rsidRPr="00B57EF6">
        <w:rPr>
          <w:rFonts w:ascii="Times New Roman" w:eastAsia="Calibri" w:hAnsi="Times New Roman" w:cs="Times New Roman"/>
          <w:sz w:val="24"/>
          <w:szCs w:val="24"/>
        </w:rPr>
        <w:t>е</w:t>
      </w:r>
      <w:r w:rsidRPr="00B57EF6">
        <w:rPr>
          <w:rFonts w:ascii="Times New Roman" w:eastAsia="Calibri" w:hAnsi="Times New Roman" w:cs="Times New Roman"/>
          <w:sz w:val="24"/>
          <w:szCs w:val="24"/>
        </w:rPr>
        <w:t>го комплекса условий, в которых произошел несчастный случай: трудовой и технологический процессы, рабочее место и т.д.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B57EF6">
        <w:rPr>
          <w:rFonts w:ascii="Times New Roman" w:eastAsia="Calibri" w:hAnsi="Times New Roman" w:cs="Times New Roman"/>
          <w:sz w:val="24"/>
          <w:szCs w:val="24"/>
        </w:rPr>
        <w:t>Монографический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2)Полиграфический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3)Экономический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Статистический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B57EF6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74. ________________ </w:t>
      </w:r>
      <w:r w:rsidRPr="00B57EF6">
        <w:rPr>
          <w:rFonts w:ascii="Times New Roman" w:hAnsi="Times New Roman" w:cs="Times New Roman"/>
          <w:sz w:val="24"/>
          <w:szCs w:val="24"/>
        </w:rPr>
        <w:t>метод анализа травматизма заключается в определении вызванных им п</w:t>
      </w:r>
      <w:r w:rsidRPr="00B57EF6">
        <w:rPr>
          <w:rFonts w:ascii="Times New Roman" w:hAnsi="Times New Roman" w:cs="Times New Roman"/>
          <w:sz w:val="24"/>
          <w:szCs w:val="24"/>
        </w:rPr>
        <w:t>о</w:t>
      </w:r>
      <w:r w:rsidRPr="00B57EF6">
        <w:rPr>
          <w:rFonts w:ascii="Times New Roman" w:hAnsi="Times New Roman" w:cs="Times New Roman"/>
          <w:sz w:val="24"/>
          <w:szCs w:val="24"/>
        </w:rPr>
        <w:t>терь, а также в оценке социально-экономической эффективности мероприятий по предупрежд</w:t>
      </w:r>
      <w:r w:rsidRPr="00B57EF6">
        <w:rPr>
          <w:rFonts w:ascii="Times New Roman" w:hAnsi="Times New Roman" w:cs="Times New Roman"/>
          <w:sz w:val="24"/>
          <w:szCs w:val="24"/>
        </w:rPr>
        <w:t>е</w:t>
      </w:r>
      <w:r w:rsidRPr="00B57EF6">
        <w:rPr>
          <w:rFonts w:ascii="Times New Roman" w:hAnsi="Times New Roman" w:cs="Times New Roman"/>
          <w:sz w:val="24"/>
          <w:szCs w:val="24"/>
        </w:rPr>
        <w:t>нию несчастных случаев.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B57EF6">
        <w:rPr>
          <w:rFonts w:ascii="Times New Roman" w:eastAsia="Calibri" w:hAnsi="Times New Roman" w:cs="Times New Roman"/>
          <w:sz w:val="24"/>
          <w:szCs w:val="24"/>
        </w:rPr>
        <w:t>Монографический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Полиграфический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3)Экономический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4)Статистический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D840F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75. </w:t>
      </w:r>
      <w:r w:rsidRPr="00D84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</w:t>
      </w:r>
      <w:r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Pr="00D840F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методе анализируется заранее определенное ограниченное число пок</w:t>
      </w:r>
      <w:r w:rsidRPr="00D840F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D840F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зателей несчастного случая.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B57EF6">
        <w:rPr>
          <w:rFonts w:ascii="Times New Roman" w:eastAsia="Calibri" w:hAnsi="Times New Roman" w:cs="Times New Roman"/>
          <w:sz w:val="24"/>
          <w:szCs w:val="24"/>
        </w:rPr>
        <w:t>Монографический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2)Полиграфический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3)Экономический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4)Статистический</w:t>
      </w:r>
    </w:p>
    <w:p w:rsidR="00B432FB" w:rsidRDefault="00B432FB" w:rsidP="00B432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Pr="00E973EE" w:rsidRDefault="00B432FB" w:rsidP="00B432FB">
      <w:pPr>
        <w:spacing w:before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73EE">
        <w:rPr>
          <w:rFonts w:ascii="Times New Roman" w:hAnsi="Times New Roman" w:cs="Times New Roman"/>
          <w:b/>
          <w:sz w:val="24"/>
          <w:szCs w:val="24"/>
        </w:rPr>
        <w:t>Тема 4 Вентиляция производственных помещений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76. С</w:t>
      </w:r>
      <w:r w:rsidRPr="00DA1781">
        <w:rPr>
          <w:rFonts w:ascii="Times New Roman" w:hAnsi="Times New Roman" w:cs="Times New Roman"/>
          <w:sz w:val="24"/>
          <w:szCs w:val="24"/>
        </w:rPr>
        <w:t>очетание температуры воздуха, скорости его движения, относительной влажности и тепл</w:t>
      </w:r>
      <w:r w:rsidRPr="00DA1781">
        <w:rPr>
          <w:rFonts w:ascii="Times New Roman" w:hAnsi="Times New Roman" w:cs="Times New Roman"/>
          <w:sz w:val="24"/>
          <w:szCs w:val="24"/>
        </w:rPr>
        <w:t>о</w:t>
      </w:r>
      <w:r w:rsidRPr="00DA1781">
        <w:rPr>
          <w:rFonts w:ascii="Times New Roman" w:hAnsi="Times New Roman" w:cs="Times New Roman"/>
          <w:sz w:val="24"/>
          <w:szCs w:val="24"/>
        </w:rPr>
        <w:t>вым излучением от нагретых поверхностей</w:t>
      </w:r>
      <w:r>
        <w:rPr>
          <w:rFonts w:ascii="Times New Roman" w:hAnsi="Times New Roman" w:cs="Times New Roman"/>
          <w:sz w:val="24"/>
          <w:szCs w:val="24"/>
        </w:rPr>
        <w:t xml:space="preserve"> называется ___________________ производственного помещения.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1)микроклиматом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2)рабочим режимом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3)климатическим режимом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4)рабочей обстановкой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77. </w:t>
      </w:r>
      <w:r w:rsidRPr="00CF7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Относительная влажность воздуха – это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F7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содержание в воздухе водяного пара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F7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абсолютное давление водяных паров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F7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отношение парциального давления водяных паров к максимально возможному при данных у</w:t>
      </w:r>
      <w:r w:rsidRPr="00CF7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CF7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ловиях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4)сочетание температуры и давления водяного пара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79.* Нормируемые параметры микроклимата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1)температура воздуха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2)влажность воздуха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3)подвижность воздуха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4)давление воздуха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80. Периоды года, принятые для нормирования параметров микроклимата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1)зима, лето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2)холодный, теплый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зима, весна, лето, осень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4)холодный, переходный, теплый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81. Категории тяжести работы подразделяются на __ категории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2)3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3)4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4)5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82.  Установите соответствие между категориями и характеристиками работ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8D0BA8">
        <w:rPr>
          <w:rFonts w:ascii="Times New Roman" w:hAnsi="Times New Roman" w:cs="Times New Roman"/>
          <w:sz w:val="24"/>
          <w:szCs w:val="24"/>
        </w:rPr>
        <w:t>Легкая (категория I)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8D0BA8">
        <w:rPr>
          <w:rFonts w:ascii="Times New Roman" w:hAnsi="Times New Roman" w:cs="Times New Roman"/>
          <w:sz w:val="24"/>
          <w:szCs w:val="24"/>
        </w:rPr>
        <w:t>Средней тяжести (категория II а)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8D0BA8">
        <w:rPr>
          <w:rFonts w:ascii="Times New Roman" w:hAnsi="Times New Roman" w:cs="Times New Roman"/>
          <w:sz w:val="24"/>
          <w:szCs w:val="24"/>
        </w:rPr>
        <w:t>Средней тяжести (категория II б)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8D0BA8">
        <w:rPr>
          <w:rFonts w:ascii="Times New Roman" w:hAnsi="Times New Roman" w:cs="Times New Roman"/>
          <w:sz w:val="24"/>
          <w:szCs w:val="24"/>
        </w:rPr>
        <w:t>Тяжелая (категория III)</w:t>
      </w:r>
    </w:p>
    <w:p w:rsidR="00B432FB" w:rsidRPr="008D0BA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D0BA8">
        <w:rPr>
          <w:rFonts w:ascii="Times New Roman" w:hAnsi="Times New Roman" w:cs="Times New Roman"/>
          <w:sz w:val="24"/>
          <w:szCs w:val="24"/>
        </w:rPr>
        <w:t>Работы, производимые сидя, стоя или связанные с ходьбой, но не требующие систематического физического напряжения или поднятия и переноски тяжестей</w:t>
      </w:r>
    </w:p>
    <w:p w:rsidR="00B432FB" w:rsidRPr="008D0BA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D0BA8">
        <w:rPr>
          <w:rFonts w:ascii="Times New Roman" w:hAnsi="Times New Roman" w:cs="Times New Roman"/>
          <w:sz w:val="24"/>
          <w:szCs w:val="24"/>
        </w:rPr>
        <w:t xml:space="preserve">Работы, </w:t>
      </w:r>
      <w:r>
        <w:rPr>
          <w:rFonts w:ascii="Times New Roman" w:hAnsi="Times New Roman" w:cs="Times New Roman"/>
          <w:sz w:val="24"/>
          <w:szCs w:val="24"/>
        </w:rPr>
        <w:t>связанные с постоян</w:t>
      </w:r>
      <w:r w:rsidRPr="008D0BA8">
        <w:rPr>
          <w:rFonts w:ascii="Times New Roman" w:hAnsi="Times New Roman" w:cs="Times New Roman"/>
          <w:sz w:val="24"/>
          <w:szCs w:val="24"/>
        </w:rPr>
        <w:t>ной ходьбой, выполняемые стоя ил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8D0BA8">
        <w:rPr>
          <w:rFonts w:ascii="Times New Roman" w:hAnsi="Times New Roman" w:cs="Times New Roman"/>
          <w:sz w:val="24"/>
          <w:szCs w:val="24"/>
        </w:rPr>
        <w:t xml:space="preserve"> сидя, но не требующие пер</w:t>
      </w:r>
      <w:r w:rsidRPr="008D0BA8">
        <w:rPr>
          <w:rFonts w:ascii="Times New Roman" w:hAnsi="Times New Roman" w:cs="Times New Roman"/>
          <w:sz w:val="24"/>
          <w:szCs w:val="24"/>
        </w:rPr>
        <w:t>е</w:t>
      </w:r>
      <w:r w:rsidRPr="008D0BA8">
        <w:rPr>
          <w:rFonts w:ascii="Times New Roman" w:hAnsi="Times New Roman" w:cs="Times New Roman"/>
          <w:sz w:val="24"/>
          <w:szCs w:val="24"/>
        </w:rPr>
        <w:t>мещения тяжестей</w:t>
      </w:r>
    </w:p>
    <w:p w:rsidR="00B432FB" w:rsidRPr="008D0BA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D0BA8">
        <w:rPr>
          <w:rFonts w:ascii="Times New Roman" w:hAnsi="Times New Roman" w:cs="Times New Roman"/>
          <w:sz w:val="24"/>
          <w:szCs w:val="24"/>
        </w:rPr>
        <w:t>Работы, связанные с ходьбой и переноской небольших (до 10 кг) тяжестей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D0BA8">
        <w:rPr>
          <w:rFonts w:ascii="Times New Roman" w:hAnsi="Times New Roman" w:cs="Times New Roman"/>
          <w:sz w:val="24"/>
          <w:szCs w:val="24"/>
        </w:rPr>
        <w:t>Работы, связанные с систематическим напряжением, в частности с постоянным передвижением и переноской значительных (свыше 10 кг) тяжестей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8D0BA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0BA8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3.* </w:t>
      </w:r>
      <w:r w:rsidRPr="008D0BA8">
        <w:rPr>
          <w:rFonts w:ascii="Times New Roman" w:hAnsi="Times New Roman" w:cs="Times New Roman"/>
          <w:sz w:val="24"/>
          <w:szCs w:val="24"/>
        </w:rPr>
        <w:t xml:space="preserve">Нормирование параметров микроклимата </w:t>
      </w:r>
      <w:r>
        <w:rPr>
          <w:rFonts w:ascii="Times New Roman" w:hAnsi="Times New Roman" w:cs="Times New Roman"/>
          <w:sz w:val="24"/>
          <w:szCs w:val="24"/>
        </w:rPr>
        <w:t>предприятий зависит от…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8D0BA8">
        <w:rPr>
          <w:rFonts w:ascii="Times New Roman" w:hAnsi="Times New Roman" w:cs="Times New Roman"/>
          <w:sz w:val="24"/>
          <w:szCs w:val="24"/>
        </w:rPr>
        <w:t>категории тяжести работ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8D0BA8">
        <w:rPr>
          <w:rFonts w:ascii="Times New Roman" w:hAnsi="Times New Roman" w:cs="Times New Roman"/>
          <w:sz w:val="24"/>
          <w:szCs w:val="24"/>
        </w:rPr>
        <w:t>периода года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3)продолжительности работ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8D0BA8">
        <w:rPr>
          <w:rFonts w:ascii="Times New Roman" w:hAnsi="Times New Roman" w:cs="Times New Roman"/>
          <w:sz w:val="24"/>
          <w:szCs w:val="24"/>
        </w:rPr>
        <w:t xml:space="preserve">ни от чего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84. </w:t>
      </w:r>
      <w:r w:rsidRPr="00AC4EFF">
        <w:rPr>
          <w:rFonts w:ascii="Times New Roman" w:hAnsi="Times New Roman" w:cs="Times New Roman"/>
          <w:sz w:val="24"/>
          <w:szCs w:val="24"/>
        </w:rPr>
        <w:t>Нормирование параметров микроклимата для помещения при работе с компьютерами</w:t>
      </w:r>
      <w:r>
        <w:rPr>
          <w:rFonts w:ascii="Times New Roman" w:hAnsi="Times New Roman" w:cs="Times New Roman"/>
          <w:sz w:val="24"/>
          <w:szCs w:val="24"/>
        </w:rPr>
        <w:t xml:space="preserve"> зависит от…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8D0BA8">
        <w:rPr>
          <w:rFonts w:ascii="Times New Roman" w:hAnsi="Times New Roman" w:cs="Times New Roman"/>
          <w:sz w:val="24"/>
          <w:szCs w:val="24"/>
        </w:rPr>
        <w:t>категории тяжести работ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8D0BA8">
        <w:rPr>
          <w:rFonts w:ascii="Times New Roman" w:hAnsi="Times New Roman" w:cs="Times New Roman"/>
          <w:sz w:val="24"/>
          <w:szCs w:val="24"/>
        </w:rPr>
        <w:t>периода года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3)продолжительности работ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8D0BA8">
        <w:rPr>
          <w:rFonts w:ascii="Times New Roman" w:hAnsi="Times New Roman" w:cs="Times New Roman"/>
          <w:sz w:val="24"/>
          <w:szCs w:val="24"/>
        </w:rPr>
        <w:t xml:space="preserve">ни от чего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85. Критерии качества воздуха - это ____________ загрязняющих веществ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1)концентрация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2)классы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3)количество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4)масса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86.* Критерии концентрации загрязняющих веществ для воздуха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1)ПДК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2)ОБУВ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3)ПДВ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4)НДС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87. Единица измерения ПДК загрязняющих веществ для воздуха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1)мг/м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2)мг/г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3)г/</w:t>
      </w:r>
      <w:r w:rsidRPr="00E468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4)г/кг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88.* К источникам избыточного тепла относятся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1)люди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2)электронагреватели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3)солнечная радиация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4)лампы накаливания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89.*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Полуорганизованная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естественная вентиляция - это, когда …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1)вытяжка - организованная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2)приток - неорганизованный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3)вытяжка -неорганизованная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4)приток - организованный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90. </w:t>
      </w:r>
      <w:r w:rsidRPr="00810A53">
        <w:rPr>
          <w:rFonts w:ascii="Times New Roman" w:hAnsi="Times New Roman" w:cs="Times New Roman"/>
          <w:sz w:val="24"/>
          <w:szCs w:val="24"/>
        </w:rPr>
        <w:t>Баланс воздухообмена необходим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810A53">
        <w:rPr>
          <w:rFonts w:ascii="Times New Roman" w:hAnsi="Times New Roman" w:cs="Times New Roman"/>
          <w:sz w:val="24"/>
          <w:szCs w:val="24"/>
        </w:rPr>
        <w:t>для определения количества приточного воздуха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810A53">
        <w:rPr>
          <w:rFonts w:ascii="Times New Roman" w:hAnsi="Times New Roman" w:cs="Times New Roman"/>
          <w:sz w:val="24"/>
          <w:szCs w:val="24"/>
        </w:rPr>
        <w:t>для определения количества удаляемого воздуха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810A53">
        <w:rPr>
          <w:rFonts w:ascii="Times New Roman" w:hAnsi="Times New Roman" w:cs="Times New Roman"/>
          <w:sz w:val="24"/>
          <w:szCs w:val="24"/>
        </w:rPr>
        <w:t>для определения приточного и удаляемого воздуха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4)</w:t>
      </w:r>
      <w:r w:rsidRPr="00810A53">
        <w:rPr>
          <w:rFonts w:ascii="Times New Roman" w:hAnsi="Times New Roman" w:cs="Times New Roman"/>
          <w:sz w:val="24"/>
          <w:szCs w:val="24"/>
        </w:rPr>
        <w:t>для сбалансированности системы вентиляции</w:t>
      </w:r>
    </w:p>
    <w:p w:rsidR="00B432FB" w:rsidRDefault="00B432FB" w:rsidP="00B432FB">
      <w:pPr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91. </w:t>
      </w:r>
      <w:r w:rsidRPr="00905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Движущей силой перемещения воздуха является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разность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905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давлений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905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температур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3)высот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4)влажности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905512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92. Естественная система вентиляции применяется, если на человека приходится не менее _____ м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воздуха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1)10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2)20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3)30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4)40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93.  Механическая система вентиляции выбирается: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1)при </w:t>
      </w:r>
      <w:r w:rsidRPr="006D77B0">
        <w:rPr>
          <w:rFonts w:ascii="Times New Roman" w:hAnsi="Times New Roman" w:cs="Times New Roman"/>
          <w:sz w:val="24"/>
          <w:szCs w:val="24"/>
        </w:rPr>
        <w:t xml:space="preserve">кратности воздухообмена </w:t>
      </w:r>
      <w:r w:rsidRPr="006D77B0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77B0">
        <w:rPr>
          <w:rFonts w:ascii="Times New Roman" w:hAnsi="Times New Roman" w:cs="Times New Roman"/>
          <w:sz w:val="24"/>
          <w:szCs w:val="24"/>
        </w:rPr>
        <w:t>&gt;2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2)при </w:t>
      </w:r>
      <w:r w:rsidRPr="006D77B0">
        <w:rPr>
          <w:rFonts w:ascii="Times New Roman" w:hAnsi="Times New Roman" w:cs="Times New Roman"/>
          <w:sz w:val="24"/>
          <w:szCs w:val="24"/>
        </w:rPr>
        <w:t xml:space="preserve">кратности воздухообмена </w:t>
      </w:r>
      <w:r w:rsidRPr="006D77B0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77B0">
        <w:rPr>
          <w:rFonts w:ascii="Times New Roman" w:hAnsi="Times New Roman" w:cs="Times New Roman"/>
          <w:sz w:val="24"/>
          <w:szCs w:val="24"/>
        </w:rPr>
        <w:t>&lt;2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D77B0">
        <w:rPr>
          <w:rFonts w:ascii="Times New Roman" w:hAnsi="Times New Roman" w:cs="Times New Roman"/>
          <w:sz w:val="24"/>
          <w:szCs w:val="24"/>
        </w:rPr>
        <w:t>если на человека приходится</w:t>
      </w:r>
      <w:r>
        <w:rPr>
          <w:rFonts w:ascii="Times New Roman" w:hAnsi="Times New Roman" w:cs="Times New Roman"/>
          <w:sz w:val="24"/>
          <w:szCs w:val="24"/>
        </w:rPr>
        <w:t xml:space="preserve"> не менее </w:t>
      </w:r>
      <w:r w:rsidRPr="006D77B0">
        <w:rPr>
          <w:rFonts w:ascii="Times New Roman" w:hAnsi="Times New Roman" w:cs="Times New Roman"/>
          <w:sz w:val="24"/>
          <w:szCs w:val="24"/>
        </w:rPr>
        <w:t>40 м</w:t>
      </w:r>
      <w:r w:rsidRPr="006D77B0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6D77B0">
        <w:rPr>
          <w:rFonts w:ascii="Times New Roman" w:hAnsi="Times New Roman" w:cs="Times New Roman"/>
          <w:sz w:val="24"/>
          <w:szCs w:val="24"/>
        </w:rPr>
        <w:t xml:space="preserve"> воздуха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D77B0">
        <w:rPr>
          <w:rFonts w:ascii="Times New Roman" w:hAnsi="Times New Roman" w:cs="Times New Roman"/>
          <w:sz w:val="24"/>
          <w:szCs w:val="24"/>
        </w:rPr>
        <w:t>всегда на производстве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94. </w:t>
      </w:r>
      <w:r w:rsidRPr="00D964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Теплоотдача от человека в окружающую среду излучением максимальна при температуре о</w:t>
      </w:r>
      <w:r w:rsidRPr="00D964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D964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ружающей среды</w:t>
      </w:r>
    </w:p>
    <w:p w:rsidR="00B432FB" w:rsidRPr="00D9647E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964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2)20</w:t>
      </w:r>
      <w:r w:rsidRPr="00D9647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3)25</w:t>
      </w:r>
      <w:r w:rsidRPr="00D9647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4)30</w:t>
      </w:r>
      <w:r w:rsidRPr="00D9647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95. </w:t>
      </w:r>
      <w:r w:rsidRPr="00D964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Теплоотдача от человека в окружающую среду излучением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минимальна</w:t>
      </w:r>
      <w:r w:rsidRPr="00D964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 температуре о</w:t>
      </w:r>
      <w:r w:rsidRPr="00D964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D964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ружающей среды</w:t>
      </w:r>
    </w:p>
    <w:p w:rsidR="00B432FB" w:rsidRPr="00D9647E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964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2)20</w:t>
      </w:r>
      <w:r w:rsidRPr="00D9647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3)25</w:t>
      </w:r>
      <w:r w:rsidRPr="00D9647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4)30</w:t>
      </w:r>
      <w:r w:rsidRPr="00D9647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96. Фактическая загазованность воздуха в рабочей зоне не должна превышать ___ ПДК или ОБУВ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1)0,3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2)0,5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3)0,8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4)1,0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97. </w:t>
      </w:r>
      <w:r w:rsidRPr="00C56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Оптимальная относительная влажность воздуха, согласно санитарным нормам, составляет: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56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 –30 %;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2)30 - 40 %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3)40 - 60 %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4)70 - 90 %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98. Прибор для измерения влажности: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1)анемометр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2)психрометр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3)барометр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4)спидометр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99. Прибор для измерения скорости движения воздуха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1)анемометр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2)психрометр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3)барометр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4)спидометр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100. </w:t>
      </w:r>
      <w:r w:rsidRPr="00783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Установите соответствие между видом вентиляции и его определением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783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аэрация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proofErr w:type="spellStart"/>
      <w:r w:rsidRPr="00783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инфильтраци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7830D9">
        <w:rPr>
          <w:rFonts w:ascii="Times New Roman" w:hAnsi="Times New Roman" w:cs="Times New Roman"/>
          <w:sz w:val="24"/>
          <w:szCs w:val="24"/>
        </w:rPr>
        <w:t>)</w:t>
      </w:r>
      <w:r w:rsidRPr="00783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механическая вентиляция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proofErr w:type="spellStart"/>
      <w:r w:rsidRPr="00783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общеобменная</w:t>
      </w:r>
      <w:proofErr w:type="spellEnd"/>
      <w:r w:rsidRPr="00783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вентиляция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83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организованная естественная </w:t>
      </w:r>
      <w:proofErr w:type="spellStart"/>
      <w:r w:rsidRPr="00783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общеобменная</w:t>
      </w:r>
      <w:proofErr w:type="spellEnd"/>
      <w:r w:rsidRPr="00783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вентиляция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83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неорганизованная естественная вентиляция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83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 вентиляции при котором воздух подается в производственные помещения или удаляется из них по системам вентиляционных каналов с использованием для этого специальных механических побудителей</w:t>
      </w:r>
    </w:p>
    <w:p w:rsidR="00B432FB" w:rsidRPr="007830D9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</w:t>
      </w:r>
      <w:r w:rsidRPr="00783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)система вентиляции, которая предназначена для подачи чистого воздуха в помещение, удаления избыточной теплоты, влаги и вредных веществ из помещений</w:t>
      </w:r>
    </w:p>
    <w:p w:rsidR="00B432FB" w:rsidRDefault="00B432FB" w:rsidP="00B432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Pr="00196422" w:rsidRDefault="00B432FB" w:rsidP="00B432FB">
      <w:pPr>
        <w:spacing w:before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6422">
        <w:rPr>
          <w:rFonts w:ascii="Times New Roman" w:hAnsi="Times New Roman" w:cs="Times New Roman"/>
          <w:b/>
          <w:sz w:val="24"/>
          <w:szCs w:val="24"/>
        </w:rPr>
        <w:t>Тема 5 Освещение производственных помещений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101. Нормируемый параметр для освещения производственных помещений: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1311F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световой поток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1311F2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сила света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311F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освещенность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1311F2">
        <w:rPr>
          <w:rFonts w:ascii="Times New Roman" w:eastAsia="Times New Roman" w:hAnsi="Times New Roman" w:cs="Times New Roman"/>
          <w:sz w:val="24"/>
          <w:szCs w:val="24"/>
          <w:lang w:eastAsia="ru-RU"/>
        </w:rPr>
        <w:t>яркость поверхности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102. ________ </w:t>
      </w:r>
      <w:r w:rsidRPr="001311F2">
        <w:rPr>
          <w:rFonts w:ascii="Times New Roman" w:hAnsi="Times New Roman" w:cs="Times New Roman"/>
          <w:sz w:val="24"/>
          <w:szCs w:val="24"/>
        </w:rPr>
        <w:t>– это способность глаза приспосабливаться к ясному видению предметов, наход</w:t>
      </w:r>
      <w:r w:rsidRPr="001311F2">
        <w:rPr>
          <w:rFonts w:ascii="Times New Roman" w:hAnsi="Times New Roman" w:cs="Times New Roman"/>
          <w:sz w:val="24"/>
          <w:szCs w:val="24"/>
        </w:rPr>
        <w:t>я</w:t>
      </w:r>
      <w:r w:rsidRPr="001311F2">
        <w:rPr>
          <w:rFonts w:ascii="Times New Roman" w:hAnsi="Times New Roman" w:cs="Times New Roman"/>
          <w:sz w:val="24"/>
          <w:szCs w:val="24"/>
        </w:rPr>
        <w:t>щихся от него на различных расстояниях.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1)адаптация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2)аккомодация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акклиматизация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аккумуляция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103. ________ </w:t>
      </w:r>
      <w:r w:rsidRPr="001311F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11F2">
        <w:rPr>
          <w:rFonts w:ascii="Times New Roman" w:hAnsi="Times New Roman" w:cs="Times New Roman"/>
          <w:sz w:val="24"/>
          <w:szCs w:val="24"/>
        </w:rPr>
        <w:t>это способность глаза изменять чувствительность при изменении условий осв</w:t>
      </w:r>
      <w:r w:rsidRPr="001311F2">
        <w:rPr>
          <w:rFonts w:ascii="Times New Roman" w:hAnsi="Times New Roman" w:cs="Times New Roman"/>
          <w:sz w:val="24"/>
          <w:szCs w:val="24"/>
        </w:rPr>
        <w:t>е</w:t>
      </w:r>
      <w:r w:rsidRPr="001311F2">
        <w:rPr>
          <w:rFonts w:ascii="Times New Roman" w:hAnsi="Times New Roman" w:cs="Times New Roman"/>
          <w:sz w:val="24"/>
          <w:szCs w:val="24"/>
        </w:rPr>
        <w:t>щения.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1)адаптация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2)аккомодация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3)акклиматизация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4)аккумуляция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104. </w:t>
      </w:r>
      <w:r w:rsidRPr="00F56240">
        <w:rPr>
          <w:rFonts w:ascii="Times New Roman" w:hAnsi="Times New Roman" w:cs="Times New Roman"/>
          <w:sz w:val="24"/>
          <w:szCs w:val="24"/>
        </w:rPr>
        <w:t>Единица измерения освещенности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1)герц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F56240">
        <w:rPr>
          <w:rFonts w:ascii="Times New Roman" w:hAnsi="Times New Roman" w:cs="Times New Roman"/>
          <w:sz w:val="24"/>
          <w:szCs w:val="24"/>
        </w:rPr>
        <w:t>кандела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F56240">
        <w:rPr>
          <w:rFonts w:ascii="Times New Roman" w:hAnsi="Times New Roman" w:cs="Times New Roman"/>
          <w:sz w:val="24"/>
          <w:szCs w:val="24"/>
        </w:rPr>
        <w:t>люкс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F56240">
        <w:rPr>
          <w:rFonts w:ascii="Times New Roman" w:hAnsi="Times New Roman" w:cs="Times New Roman"/>
          <w:sz w:val="24"/>
          <w:szCs w:val="24"/>
        </w:rPr>
        <w:t>люмен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105.* К и</w:t>
      </w:r>
      <w:r w:rsidRPr="00F56240">
        <w:rPr>
          <w:rFonts w:ascii="Times New Roman" w:hAnsi="Times New Roman" w:cs="Times New Roman"/>
          <w:sz w:val="24"/>
          <w:szCs w:val="24"/>
        </w:rPr>
        <w:t>скусственно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F562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рабочему</w:t>
      </w:r>
      <w:r w:rsidRPr="00F56240">
        <w:rPr>
          <w:rFonts w:ascii="Times New Roman" w:hAnsi="Times New Roman" w:cs="Times New Roman"/>
          <w:sz w:val="24"/>
          <w:szCs w:val="24"/>
        </w:rPr>
        <w:t xml:space="preserve"> освещени</w:t>
      </w:r>
      <w:r>
        <w:rPr>
          <w:rFonts w:ascii="Times New Roman" w:hAnsi="Times New Roman" w:cs="Times New Roman"/>
          <w:sz w:val="24"/>
          <w:szCs w:val="24"/>
        </w:rPr>
        <w:t>ю относится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1)общее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2)комбинированное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3)аварийное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4)дежурное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106.* </w:t>
      </w:r>
      <w:r w:rsidRPr="00F56240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количественным показателям относятся: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proofErr w:type="spellStart"/>
      <w:r w:rsidRPr="00F74E1C">
        <w:rPr>
          <w:rFonts w:ascii="Times New Roman" w:hAnsi="Times New Roman" w:cs="Times New Roman"/>
          <w:sz w:val="24"/>
          <w:szCs w:val="24"/>
        </w:rPr>
        <w:t>блескость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F74E1C">
        <w:rPr>
          <w:rFonts w:ascii="Times New Roman" w:hAnsi="Times New Roman" w:cs="Times New Roman"/>
          <w:sz w:val="24"/>
          <w:szCs w:val="24"/>
        </w:rPr>
        <w:t>контраст объекта с фоном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3)</w:t>
      </w:r>
      <w:r w:rsidRPr="001311F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световой поток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1311F2">
        <w:rPr>
          <w:rFonts w:ascii="Times New Roman" w:eastAsia="Times New Roman" w:hAnsi="Times New Roman" w:cs="Times New Roman"/>
          <w:sz w:val="24"/>
          <w:szCs w:val="24"/>
          <w:lang w:eastAsia="ru-RU"/>
        </w:rPr>
        <w:t>яркость поверхности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107.* </w:t>
      </w:r>
      <w:r w:rsidRPr="00F562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</w:t>
      </w:r>
      <w:r w:rsidRPr="00F5624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ственным показателям относятся: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proofErr w:type="spellStart"/>
      <w:r w:rsidRPr="00F74E1C">
        <w:rPr>
          <w:rFonts w:ascii="Times New Roman" w:hAnsi="Times New Roman" w:cs="Times New Roman"/>
          <w:sz w:val="24"/>
          <w:szCs w:val="24"/>
        </w:rPr>
        <w:t>блескость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F74E1C">
        <w:rPr>
          <w:rFonts w:ascii="Times New Roman" w:hAnsi="Times New Roman" w:cs="Times New Roman"/>
          <w:sz w:val="24"/>
          <w:szCs w:val="24"/>
        </w:rPr>
        <w:t>контраст объекта с фоном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311F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световой поток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1311F2">
        <w:rPr>
          <w:rFonts w:ascii="Times New Roman" w:eastAsia="Times New Roman" w:hAnsi="Times New Roman" w:cs="Times New Roman"/>
          <w:sz w:val="24"/>
          <w:szCs w:val="24"/>
          <w:lang w:eastAsia="ru-RU"/>
        </w:rPr>
        <w:t>яркость поверхности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108. Норма освещенности в помещении при работе с использованием компьютеров при общем равномерном освещении составляет ___ Лк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1)200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2)300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3)400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4)500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109. Норма освещенности в помещении при работе с использованием компьютеров при комбин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рованном освещении составляет ___ Лк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1)200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2)300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3)400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4)500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110. Установите соответствие между световым излучением и длиной волны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820613">
        <w:rPr>
          <w:rFonts w:ascii="Times New Roman" w:hAnsi="Times New Roman" w:cs="Times New Roman"/>
          <w:sz w:val="24"/>
          <w:szCs w:val="24"/>
        </w:rPr>
        <w:t>Ультрафиолетовое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820613">
        <w:rPr>
          <w:rFonts w:ascii="Times New Roman" w:hAnsi="Times New Roman" w:cs="Times New Roman"/>
          <w:sz w:val="24"/>
          <w:szCs w:val="24"/>
        </w:rPr>
        <w:t>Видимое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820613">
        <w:rPr>
          <w:rFonts w:ascii="Times New Roman" w:hAnsi="Times New Roman" w:cs="Times New Roman"/>
          <w:sz w:val="24"/>
          <w:szCs w:val="24"/>
        </w:rPr>
        <w:t>Инфракрасное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20613">
        <w:rPr>
          <w:rFonts w:ascii="Times New Roman" w:hAnsi="Times New Roman" w:cs="Times New Roman"/>
          <w:sz w:val="24"/>
          <w:szCs w:val="24"/>
        </w:rPr>
        <w:t>от 380 до 10 нм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20613">
        <w:rPr>
          <w:rFonts w:ascii="Times New Roman" w:hAnsi="Times New Roman" w:cs="Times New Roman"/>
          <w:sz w:val="24"/>
          <w:szCs w:val="24"/>
        </w:rPr>
        <w:t>от 770 до 380 нм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820237">
        <w:rPr>
          <w:rFonts w:ascii="Times New Roman" w:hAnsi="Times New Roman" w:cs="Times New Roman"/>
          <w:sz w:val="24"/>
          <w:szCs w:val="24"/>
        </w:rPr>
        <w:t>)</w:t>
      </w:r>
      <w:r w:rsidRPr="00820613">
        <w:rPr>
          <w:rFonts w:ascii="Times New Roman" w:hAnsi="Times New Roman" w:cs="Times New Roman"/>
          <w:sz w:val="24"/>
          <w:szCs w:val="24"/>
        </w:rPr>
        <w:t>от 340000 до 770 нм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111. </w:t>
      </w:r>
      <w:r w:rsidRPr="00BB3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Видимое излучение, являясь составной частью радиационного климата, есть адекватный ра</w:t>
      </w:r>
      <w:r w:rsidRPr="00BB3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BB3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дражитель зрительного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  <w:r w:rsidRPr="00BB3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через который поступает до 90% информации об окружающем нас мире.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1)органа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2)аппарата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3)анализатора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4)конденсатора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112. </w:t>
      </w:r>
      <w:r w:rsidRPr="004D6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Продолжительная работа в помещении без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</w:t>
      </w:r>
      <w:r w:rsidRPr="004D6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освещения</w:t>
      </w:r>
      <w:r w:rsidRPr="004D6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может оказывать неблаг</w:t>
      </w:r>
      <w:r w:rsidRPr="004D6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4D6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приятное психофизиологическое воздействие на работающих из-за отсутствия связи с внешним миром, ощущения замкнутости пространства, особенно в небольших по площади помещениях, монотонности искусственной световой среды, вызывает снижение работоспособности.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1)естественного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2)искусственного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3)рабочего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4)дополнительного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113. </w:t>
      </w:r>
      <w:r w:rsidRPr="00937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нервную систему человека успокаивающе действуют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</w:t>
      </w:r>
      <w:r w:rsidRPr="00937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937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голубой</w:t>
      </w:r>
      <w:proofErr w:type="spellEnd"/>
      <w:r w:rsidRPr="00937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зеленый) свет</w:t>
      </w:r>
      <w:r w:rsidRPr="00937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937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вые тона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1)холодные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2)теплые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3)переходные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4)нейтральные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114. При работе с использованием компьютеров для освещения рекомендуется использовать _____________ лампы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1)накаливания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2)люминесцентные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3)светодиодные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4)ксеноновые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115. Установите соответствие между разрядом зрительных работ и характеристикой зрительной работы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237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237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237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237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  <w:lang w:val="en-US"/>
        </w:rPr>
        <w:t>IV</w:t>
      </w:r>
    </w:p>
    <w:p w:rsidR="00B432FB" w:rsidRPr="00F1769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7698"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17698">
        <w:rPr>
          <w:rFonts w:ascii="Times New Roman" w:hAnsi="Times New Roman" w:cs="Times New Roman"/>
          <w:sz w:val="24"/>
          <w:szCs w:val="24"/>
        </w:rPr>
        <w:t>Наивысшей точности</w:t>
      </w:r>
    </w:p>
    <w:p w:rsidR="00B432FB" w:rsidRPr="00F1769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7698"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17698">
        <w:rPr>
          <w:rFonts w:ascii="Times New Roman" w:hAnsi="Times New Roman" w:cs="Times New Roman"/>
          <w:sz w:val="24"/>
          <w:szCs w:val="24"/>
        </w:rPr>
        <w:t>Очень высокой точности</w:t>
      </w:r>
    </w:p>
    <w:p w:rsidR="00B432FB" w:rsidRPr="00F1769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7698"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17698">
        <w:rPr>
          <w:rFonts w:ascii="Times New Roman" w:hAnsi="Times New Roman" w:cs="Times New Roman"/>
          <w:sz w:val="24"/>
          <w:szCs w:val="24"/>
        </w:rPr>
        <w:t>Высокой точности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7698"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17698">
        <w:rPr>
          <w:rFonts w:ascii="Times New Roman" w:hAnsi="Times New Roman" w:cs="Times New Roman"/>
          <w:sz w:val="24"/>
          <w:szCs w:val="24"/>
        </w:rPr>
        <w:t>Средней точности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116. Установите соответствие между разрядом зрительных работ и характеристикой зрительной работы</w:t>
      </w:r>
    </w:p>
    <w:p w:rsidR="00B432FB" w:rsidRPr="001A5809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</w:p>
    <w:p w:rsidR="00B432FB" w:rsidRPr="001A5809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  <w:lang w:val="en-US"/>
        </w:rPr>
        <w:t>VI</w:t>
      </w:r>
    </w:p>
    <w:p w:rsidR="00B432FB" w:rsidRPr="001A5809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  <w:lang w:val="en-US"/>
        </w:rPr>
        <w:t>VII</w:t>
      </w:r>
    </w:p>
    <w:p w:rsidR="00B432FB" w:rsidRPr="001A5809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  <w:lang w:val="en-US"/>
        </w:rPr>
        <w:t>VIII</w:t>
      </w:r>
    </w:p>
    <w:p w:rsidR="00B432FB" w:rsidRPr="001A5809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580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1A5809">
        <w:rPr>
          <w:rFonts w:ascii="Times New Roman" w:hAnsi="Times New Roman" w:cs="Times New Roman"/>
          <w:sz w:val="24"/>
          <w:szCs w:val="24"/>
        </w:rPr>
        <w:t>)Малой точности</w:t>
      </w:r>
    </w:p>
    <w:p w:rsidR="00B432FB" w:rsidRPr="001A5809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5809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1A5809">
        <w:rPr>
          <w:rFonts w:ascii="Times New Roman" w:hAnsi="Times New Roman" w:cs="Times New Roman"/>
          <w:sz w:val="24"/>
          <w:szCs w:val="24"/>
        </w:rPr>
        <w:t>)Грубая (очень малой точности)</w:t>
      </w:r>
    </w:p>
    <w:p w:rsidR="00B432FB" w:rsidRPr="001A5809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5809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1A5809">
        <w:rPr>
          <w:rFonts w:ascii="Times New Roman" w:hAnsi="Times New Roman" w:cs="Times New Roman"/>
          <w:sz w:val="24"/>
          <w:szCs w:val="24"/>
        </w:rPr>
        <w:t>)Работа со светящимися материалами и изделиями в горячих цехах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5809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1A5809">
        <w:rPr>
          <w:rFonts w:ascii="Times New Roman" w:hAnsi="Times New Roman" w:cs="Times New Roman"/>
          <w:sz w:val="24"/>
          <w:szCs w:val="24"/>
        </w:rPr>
        <w:t>)Общее наблюдение за ходом производственного процесса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117. ______________________ -это </w:t>
      </w:r>
      <w:r w:rsidRPr="006A637D">
        <w:rPr>
          <w:rFonts w:ascii="Times New Roman" w:hAnsi="Times New Roman" w:cs="Times New Roman"/>
          <w:sz w:val="24"/>
          <w:szCs w:val="24"/>
        </w:rPr>
        <w:t>освещение, при котором недостаточное по нормам естестве</w:t>
      </w:r>
      <w:r w:rsidRPr="006A637D">
        <w:rPr>
          <w:rFonts w:ascii="Times New Roman" w:hAnsi="Times New Roman" w:cs="Times New Roman"/>
          <w:sz w:val="24"/>
          <w:szCs w:val="24"/>
        </w:rPr>
        <w:t>н</w:t>
      </w:r>
      <w:r w:rsidRPr="006A637D">
        <w:rPr>
          <w:rFonts w:ascii="Times New Roman" w:hAnsi="Times New Roman" w:cs="Times New Roman"/>
          <w:sz w:val="24"/>
          <w:szCs w:val="24"/>
        </w:rPr>
        <w:t>ное освещение дополняется искусственным.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1)совмещенное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2)комбинированное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3)локализованное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4)аварийное</w:t>
      </w:r>
    </w:p>
    <w:p w:rsidR="00B432FB" w:rsidRDefault="00B432FB" w:rsidP="00B432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Pr="006A637D" w:rsidRDefault="00B432FB" w:rsidP="00B432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118.* </w:t>
      </w:r>
      <w:r w:rsidRPr="006A637D">
        <w:rPr>
          <w:rFonts w:ascii="Times New Roman" w:hAnsi="Times New Roman" w:cs="Times New Roman"/>
          <w:sz w:val="24"/>
          <w:szCs w:val="24"/>
        </w:rPr>
        <w:t>Естественное освещение подразделяется на: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1)совмещенное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2)комбинированное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A637D">
        <w:rPr>
          <w:rFonts w:ascii="Times New Roman" w:hAnsi="Times New Roman" w:cs="Times New Roman"/>
          <w:sz w:val="24"/>
          <w:szCs w:val="24"/>
        </w:rPr>
        <w:t>боковое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A637D">
        <w:rPr>
          <w:rFonts w:ascii="Times New Roman" w:hAnsi="Times New Roman" w:cs="Times New Roman"/>
          <w:sz w:val="24"/>
          <w:szCs w:val="24"/>
        </w:rPr>
        <w:t>верхнее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119. Пояс установления нормативной естественной освещенности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1)второй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2)третий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3)четвертый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4)пятый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120.* </w:t>
      </w:r>
      <w:r w:rsidRPr="00AB286E">
        <w:rPr>
          <w:rFonts w:ascii="Times New Roman" w:hAnsi="Times New Roman" w:cs="Times New Roman"/>
          <w:sz w:val="24"/>
          <w:szCs w:val="24"/>
        </w:rPr>
        <w:t>Аварийное осве</w:t>
      </w:r>
      <w:bookmarkStart w:id="1" w:name="OCRUncertain1399"/>
      <w:r w:rsidRPr="00AB286E">
        <w:rPr>
          <w:rFonts w:ascii="Times New Roman" w:hAnsi="Times New Roman" w:cs="Times New Roman"/>
          <w:sz w:val="24"/>
          <w:szCs w:val="24"/>
        </w:rPr>
        <w:t>щ</w:t>
      </w:r>
      <w:bookmarkEnd w:id="1"/>
      <w:r w:rsidRPr="00AB286E">
        <w:rPr>
          <w:rFonts w:ascii="Times New Roman" w:hAnsi="Times New Roman" w:cs="Times New Roman"/>
          <w:sz w:val="24"/>
          <w:szCs w:val="24"/>
        </w:rPr>
        <w:t>ение разделяется на осве</w:t>
      </w:r>
      <w:bookmarkStart w:id="2" w:name="OCRUncertain1400"/>
      <w:r w:rsidRPr="00AB286E">
        <w:rPr>
          <w:rFonts w:ascii="Times New Roman" w:hAnsi="Times New Roman" w:cs="Times New Roman"/>
          <w:sz w:val="24"/>
          <w:szCs w:val="24"/>
        </w:rPr>
        <w:t>щ</w:t>
      </w:r>
      <w:bookmarkEnd w:id="2"/>
      <w:r w:rsidRPr="00AB286E">
        <w:rPr>
          <w:rFonts w:ascii="Times New Roman" w:hAnsi="Times New Roman" w:cs="Times New Roman"/>
          <w:sz w:val="24"/>
          <w:szCs w:val="24"/>
        </w:rPr>
        <w:t>ение</w:t>
      </w:r>
    </w:p>
    <w:p w:rsidR="00B432FB" w:rsidRPr="00AF356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3568">
        <w:rPr>
          <w:rFonts w:ascii="Times New Roman" w:hAnsi="Times New Roman" w:cs="Times New Roman"/>
          <w:sz w:val="24"/>
          <w:szCs w:val="24"/>
        </w:rPr>
        <w:t>1)безопасности</w:t>
      </w:r>
    </w:p>
    <w:p w:rsidR="00B432FB" w:rsidRPr="00AF356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3568">
        <w:rPr>
          <w:rFonts w:ascii="Times New Roman" w:hAnsi="Times New Roman" w:cs="Times New Roman"/>
          <w:sz w:val="24"/>
          <w:szCs w:val="24"/>
        </w:rPr>
        <w:t>2)эвакуационное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3)охранное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4)дежурное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121.* </w:t>
      </w:r>
      <w:r w:rsidRPr="00D03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Методы, которые используются для расчета искусственного освещения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03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светового потока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03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графический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03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точечный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03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Данилюка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122. </w:t>
      </w:r>
      <w:r w:rsidRPr="00D03EA8">
        <w:rPr>
          <w:rFonts w:ascii="Times New Roman" w:hAnsi="Times New Roman" w:cs="Times New Roman"/>
          <w:sz w:val="24"/>
          <w:szCs w:val="24"/>
        </w:rPr>
        <w:t xml:space="preserve">Максимальное </w:t>
      </w:r>
      <w:proofErr w:type="spellStart"/>
      <w:r w:rsidRPr="00D03EA8">
        <w:rPr>
          <w:rFonts w:ascii="Times New Roman" w:hAnsi="Times New Roman" w:cs="Times New Roman"/>
          <w:sz w:val="24"/>
          <w:szCs w:val="24"/>
        </w:rPr>
        <w:t>эритемное</w:t>
      </w:r>
      <w:proofErr w:type="spellEnd"/>
      <w:r w:rsidRPr="00D03EA8">
        <w:rPr>
          <w:rFonts w:ascii="Times New Roman" w:hAnsi="Times New Roman" w:cs="Times New Roman"/>
          <w:sz w:val="24"/>
          <w:szCs w:val="24"/>
        </w:rPr>
        <w:t xml:space="preserve"> действие оказывает излучение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3EA8">
        <w:rPr>
          <w:rFonts w:ascii="Times New Roman" w:hAnsi="Times New Roman" w:cs="Times New Roman"/>
          <w:sz w:val="24"/>
          <w:szCs w:val="24"/>
        </w:rPr>
        <w:t>с длиной волны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03EA8">
        <w:rPr>
          <w:rFonts w:ascii="Times New Roman" w:hAnsi="Times New Roman" w:cs="Times New Roman"/>
          <w:sz w:val="24"/>
          <w:szCs w:val="24"/>
        </w:rPr>
        <w:t>297 нм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03EA8">
        <w:rPr>
          <w:rFonts w:ascii="Times New Roman" w:hAnsi="Times New Roman" w:cs="Times New Roman"/>
          <w:sz w:val="24"/>
          <w:szCs w:val="24"/>
        </w:rPr>
        <w:t>254 -257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03EA8">
        <w:rPr>
          <w:rFonts w:ascii="Times New Roman" w:hAnsi="Times New Roman" w:cs="Times New Roman"/>
          <w:sz w:val="24"/>
          <w:szCs w:val="24"/>
        </w:rPr>
        <w:t>320 -370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03EA8">
        <w:rPr>
          <w:rFonts w:ascii="Times New Roman" w:hAnsi="Times New Roman" w:cs="Times New Roman"/>
          <w:sz w:val="24"/>
          <w:szCs w:val="24"/>
        </w:rPr>
        <w:t>210 - 340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123. </w:t>
      </w:r>
      <w:r w:rsidRPr="00D03EA8">
        <w:rPr>
          <w:rFonts w:ascii="Times New Roman" w:hAnsi="Times New Roman" w:cs="Times New Roman"/>
          <w:sz w:val="24"/>
          <w:szCs w:val="24"/>
        </w:rPr>
        <w:t>Биологическое действие ультрафиолетовых лучей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03EA8">
        <w:rPr>
          <w:rFonts w:ascii="Times New Roman" w:hAnsi="Times New Roman" w:cs="Times New Roman"/>
          <w:sz w:val="24"/>
          <w:szCs w:val="24"/>
        </w:rPr>
        <w:t>улучшает обмен веществ, дыхательные процессы, активизирует кровообращение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03EA8">
        <w:rPr>
          <w:rFonts w:ascii="Times New Roman" w:hAnsi="Times New Roman" w:cs="Times New Roman"/>
          <w:sz w:val="24"/>
          <w:szCs w:val="24"/>
        </w:rPr>
        <w:t>улучшает пищеварение, работу почек, сердца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03EA8">
        <w:rPr>
          <w:rFonts w:ascii="Times New Roman" w:hAnsi="Times New Roman" w:cs="Times New Roman"/>
          <w:sz w:val="24"/>
          <w:szCs w:val="24"/>
        </w:rPr>
        <w:t>активизирует работу головного мозга, кровообращения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03EA8">
        <w:rPr>
          <w:rFonts w:ascii="Times New Roman" w:hAnsi="Times New Roman" w:cs="Times New Roman"/>
          <w:sz w:val="24"/>
          <w:szCs w:val="24"/>
        </w:rPr>
        <w:t>снимает усталость, головную боль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124. </w:t>
      </w:r>
      <w:r w:rsidRPr="0074401D">
        <w:rPr>
          <w:rFonts w:ascii="Times New Roman" w:hAnsi="Times New Roman" w:cs="Times New Roman"/>
          <w:sz w:val="24"/>
          <w:szCs w:val="24"/>
        </w:rPr>
        <w:t>Бактерицидное облучение применяется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74401D">
        <w:rPr>
          <w:rFonts w:ascii="Times New Roman" w:hAnsi="Times New Roman" w:cs="Times New Roman"/>
          <w:sz w:val="24"/>
          <w:szCs w:val="24"/>
        </w:rPr>
        <w:t>для обеззараживания воздуха в производственных помещениях, питьевой воды, продуктов пит</w:t>
      </w:r>
      <w:r w:rsidRPr="0074401D">
        <w:rPr>
          <w:rFonts w:ascii="Times New Roman" w:hAnsi="Times New Roman" w:cs="Times New Roman"/>
          <w:sz w:val="24"/>
          <w:szCs w:val="24"/>
        </w:rPr>
        <w:t>а</w:t>
      </w:r>
      <w:r w:rsidRPr="0074401D">
        <w:rPr>
          <w:rFonts w:ascii="Times New Roman" w:hAnsi="Times New Roman" w:cs="Times New Roman"/>
          <w:sz w:val="24"/>
          <w:szCs w:val="24"/>
        </w:rPr>
        <w:t>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74401D">
        <w:rPr>
          <w:rFonts w:ascii="Times New Roman" w:hAnsi="Times New Roman" w:cs="Times New Roman"/>
          <w:sz w:val="24"/>
          <w:szCs w:val="24"/>
        </w:rPr>
        <w:t xml:space="preserve"> для лечения инфекционных заболеваний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74401D">
        <w:rPr>
          <w:rFonts w:ascii="Times New Roman" w:hAnsi="Times New Roman" w:cs="Times New Roman"/>
          <w:sz w:val="24"/>
          <w:szCs w:val="24"/>
        </w:rPr>
        <w:t>для снятия усталости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4)для </w:t>
      </w:r>
      <w:r w:rsidRPr="0074401D">
        <w:rPr>
          <w:rFonts w:ascii="Times New Roman" w:hAnsi="Times New Roman" w:cs="Times New Roman"/>
          <w:sz w:val="24"/>
          <w:szCs w:val="24"/>
        </w:rPr>
        <w:t>улучш</w:t>
      </w:r>
      <w:r>
        <w:rPr>
          <w:rFonts w:ascii="Times New Roman" w:hAnsi="Times New Roman" w:cs="Times New Roman"/>
          <w:sz w:val="24"/>
          <w:szCs w:val="24"/>
        </w:rPr>
        <w:t>ения</w:t>
      </w:r>
      <w:r w:rsidRPr="0074401D">
        <w:rPr>
          <w:rFonts w:ascii="Times New Roman" w:hAnsi="Times New Roman" w:cs="Times New Roman"/>
          <w:sz w:val="24"/>
          <w:szCs w:val="24"/>
        </w:rPr>
        <w:t xml:space="preserve"> пищеварени</w:t>
      </w:r>
      <w:r>
        <w:rPr>
          <w:rFonts w:ascii="Times New Roman" w:hAnsi="Times New Roman" w:cs="Times New Roman"/>
          <w:sz w:val="24"/>
          <w:szCs w:val="24"/>
        </w:rPr>
        <w:t>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125. </w:t>
      </w:r>
      <w:r w:rsidRPr="0074401D">
        <w:rPr>
          <w:rFonts w:ascii="Times New Roman" w:hAnsi="Times New Roman" w:cs="Times New Roman"/>
          <w:sz w:val="24"/>
          <w:szCs w:val="24"/>
        </w:rPr>
        <w:t>Максимальное бактерицидное действие оказывает излучение</w:t>
      </w:r>
      <w:r w:rsidRPr="00A9550D">
        <w:rPr>
          <w:rFonts w:ascii="Times New Roman" w:hAnsi="Times New Roman" w:cs="Times New Roman"/>
          <w:sz w:val="24"/>
          <w:szCs w:val="24"/>
        </w:rPr>
        <w:t xml:space="preserve"> </w:t>
      </w:r>
      <w:r w:rsidRPr="0074401D">
        <w:rPr>
          <w:rFonts w:ascii="Times New Roman" w:hAnsi="Times New Roman" w:cs="Times New Roman"/>
          <w:sz w:val="24"/>
          <w:szCs w:val="24"/>
        </w:rPr>
        <w:t>с длиной волны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03EA8">
        <w:rPr>
          <w:rFonts w:ascii="Times New Roman" w:hAnsi="Times New Roman" w:cs="Times New Roman"/>
          <w:sz w:val="24"/>
          <w:szCs w:val="24"/>
        </w:rPr>
        <w:t>297 нм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03EA8">
        <w:rPr>
          <w:rFonts w:ascii="Times New Roman" w:hAnsi="Times New Roman" w:cs="Times New Roman"/>
          <w:sz w:val="24"/>
          <w:szCs w:val="24"/>
        </w:rPr>
        <w:t>254 -257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03EA8">
        <w:rPr>
          <w:rFonts w:ascii="Times New Roman" w:hAnsi="Times New Roman" w:cs="Times New Roman"/>
          <w:sz w:val="24"/>
          <w:szCs w:val="24"/>
        </w:rPr>
        <w:t>320 -370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03EA8">
        <w:rPr>
          <w:rFonts w:ascii="Times New Roman" w:hAnsi="Times New Roman" w:cs="Times New Roman"/>
          <w:sz w:val="24"/>
          <w:szCs w:val="24"/>
        </w:rPr>
        <w:t>210 - 340</w:t>
      </w:r>
    </w:p>
    <w:p w:rsidR="00B432FB" w:rsidRDefault="00B432FB" w:rsidP="00B432FB">
      <w:pPr>
        <w:rPr>
          <w:rFonts w:ascii="Times New Roman" w:hAnsi="Times New Roman" w:cs="Times New Roman"/>
          <w:b/>
          <w:sz w:val="24"/>
          <w:szCs w:val="24"/>
        </w:rPr>
      </w:pPr>
    </w:p>
    <w:p w:rsidR="00B432FB" w:rsidRPr="0025581C" w:rsidRDefault="00B432FB" w:rsidP="00B432FB">
      <w:pPr>
        <w:spacing w:before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581C">
        <w:rPr>
          <w:rFonts w:ascii="Times New Roman" w:hAnsi="Times New Roman" w:cs="Times New Roman"/>
          <w:b/>
          <w:sz w:val="24"/>
          <w:szCs w:val="24"/>
        </w:rPr>
        <w:t>Тема 6 Шумы и вибрация</w:t>
      </w:r>
    </w:p>
    <w:p w:rsidR="00B432FB" w:rsidRPr="00A10DB0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126. ______________ </w:t>
      </w:r>
      <w:r w:rsidRPr="009866EE">
        <w:t xml:space="preserve">– </w:t>
      </w:r>
      <w:r w:rsidRPr="00A10DB0">
        <w:rPr>
          <w:rFonts w:ascii="Times New Roman" w:hAnsi="Times New Roman" w:cs="Times New Roman"/>
          <w:sz w:val="24"/>
          <w:szCs w:val="24"/>
        </w:rPr>
        <w:t>переменная составляющая давления воздуха или газа, возникающая в р</w:t>
      </w:r>
      <w:r w:rsidRPr="00A10DB0">
        <w:rPr>
          <w:rFonts w:ascii="Times New Roman" w:hAnsi="Times New Roman" w:cs="Times New Roman"/>
          <w:sz w:val="24"/>
          <w:szCs w:val="24"/>
        </w:rPr>
        <w:t>е</w:t>
      </w:r>
      <w:r w:rsidRPr="00A10DB0">
        <w:rPr>
          <w:rFonts w:ascii="Times New Roman" w:hAnsi="Times New Roman" w:cs="Times New Roman"/>
          <w:sz w:val="24"/>
          <w:szCs w:val="24"/>
        </w:rPr>
        <w:t>зультате звуковых колебаний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1)звуковое давление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2)э</w:t>
      </w:r>
      <w:r w:rsidRPr="00A10DB0">
        <w:rPr>
          <w:rFonts w:ascii="Times New Roman" w:hAnsi="Times New Roman" w:cs="Times New Roman"/>
          <w:sz w:val="24"/>
          <w:szCs w:val="24"/>
        </w:rPr>
        <w:t>квивалентный  уровень звука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3)допустимый уровень шума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4)максимальный уровень звука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127. ______________ </w:t>
      </w:r>
      <w:r w:rsidRPr="00FC451E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Pr="00FC451E">
        <w:rPr>
          <w:rFonts w:ascii="Times New Roman" w:hAnsi="Times New Roman" w:cs="Times New Roman"/>
          <w:sz w:val="24"/>
          <w:szCs w:val="24"/>
        </w:rPr>
        <w:t>уровень звука постоянного широкополосного шума, который имеет такое же среднеквадратичное звуковое давление, что и данный не постоянный шум в течении опред</w:t>
      </w:r>
      <w:r w:rsidRPr="00FC451E">
        <w:rPr>
          <w:rFonts w:ascii="Times New Roman" w:hAnsi="Times New Roman" w:cs="Times New Roman"/>
          <w:sz w:val="24"/>
          <w:szCs w:val="24"/>
        </w:rPr>
        <w:t>е</w:t>
      </w:r>
      <w:r w:rsidRPr="00FC451E">
        <w:rPr>
          <w:rFonts w:ascii="Times New Roman" w:hAnsi="Times New Roman" w:cs="Times New Roman"/>
          <w:sz w:val="24"/>
          <w:szCs w:val="24"/>
        </w:rPr>
        <w:t>ленного интервала времени.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1)звуковое давление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2)э</w:t>
      </w:r>
      <w:r w:rsidRPr="00A10DB0">
        <w:rPr>
          <w:rFonts w:ascii="Times New Roman" w:hAnsi="Times New Roman" w:cs="Times New Roman"/>
          <w:sz w:val="24"/>
          <w:szCs w:val="24"/>
        </w:rPr>
        <w:t>квивалентный  уровень звука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3)допустимый уровень шума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4)максимальный уровень звука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FC451E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128. ______________ </w:t>
      </w:r>
      <w:r w:rsidRPr="00FC451E">
        <w:rPr>
          <w:rFonts w:ascii="Times New Roman" w:hAnsi="Times New Roman" w:cs="Times New Roman"/>
          <w:i/>
          <w:sz w:val="24"/>
          <w:szCs w:val="24"/>
        </w:rPr>
        <w:t>–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C451E">
        <w:rPr>
          <w:rFonts w:ascii="Times New Roman" w:hAnsi="Times New Roman" w:cs="Times New Roman"/>
          <w:sz w:val="24"/>
          <w:szCs w:val="24"/>
        </w:rPr>
        <w:t>это уровень, который не вызывает у человека значительного беспокойства и существенных изменений показателей функционального состояния систем и анализаторов, чу</w:t>
      </w:r>
      <w:r w:rsidRPr="00FC451E">
        <w:rPr>
          <w:rFonts w:ascii="Times New Roman" w:hAnsi="Times New Roman" w:cs="Times New Roman"/>
          <w:sz w:val="24"/>
          <w:szCs w:val="24"/>
        </w:rPr>
        <w:t>в</w:t>
      </w:r>
      <w:r w:rsidRPr="00FC451E">
        <w:rPr>
          <w:rFonts w:ascii="Times New Roman" w:hAnsi="Times New Roman" w:cs="Times New Roman"/>
          <w:sz w:val="24"/>
          <w:szCs w:val="24"/>
        </w:rPr>
        <w:t>ствительных к шуму.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1)звуковое давление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2)э</w:t>
      </w:r>
      <w:r w:rsidRPr="00A10DB0">
        <w:rPr>
          <w:rFonts w:ascii="Times New Roman" w:hAnsi="Times New Roman" w:cs="Times New Roman"/>
          <w:sz w:val="24"/>
          <w:szCs w:val="24"/>
        </w:rPr>
        <w:t>квивалентный  уровень звука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3)допустимый уровень шума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4)максимальный уровень звука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129. ______________ </w:t>
      </w:r>
      <w:r w:rsidRPr="00FC451E">
        <w:rPr>
          <w:rFonts w:ascii="Times New Roman" w:hAnsi="Times New Roman" w:cs="Times New Roman"/>
          <w:i/>
          <w:sz w:val="24"/>
          <w:szCs w:val="24"/>
        </w:rPr>
        <w:t>–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C451E">
        <w:rPr>
          <w:rFonts w:ascii="Times New Roman" w:hAnsi="Times New Roman" w:cs="Times New Roman"/>
          <w:sz w:val="24"/>
          <w:szCs w:val="24"/>
        </w:rPr>
        <w:t>это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0DB0">
        <w:rPr>
          <w:rFonts w:ascii="Times New Roman" w:hAnsi="Times New Roman" w:cs="Times New Roman"/>
          <w:sz w:val="24"/>
          <w:szCs w:val="24"/>
        </w:rPr>
        <w:t>уровень звука, соответствующий максимальному показателю измер</w:t>
      </w:r>
      <w:r w:rsidRPr="00A10DB0">
        <w:rPr>
          <w:rFonts w:ascii="Times New Roman" w:hAnsi="Times New Roman" w:cs="Times New Roman"/>
          <w:sz w:val="24"/>
          <w:szCs w:val="24"/>
        </w:rPr>
        <w:t>и</w:t>
      </w:r>
      <w:r w:rsidRPr="00A10DB0">
        <w:rPr>
          <w:rFonts w:ascii="Times New Roman" w:hAnsi="Times New Roman" w:cs="Times New Roman"/>
          <w:sz w:val="24"/>
          <w:szCs w:val="24"/>
        </w:rPr>
        <w:t xml:space="preserve">тельного, </w:t>
      </w:r>
      <w:proofErr w:type="spellStart"/>
      <w:r w:rsidRPr="00A10DB0">
        <w:rPr>
          <w:rFonts w:ascii="Times New Roman" w:hAnsi="Times New Roman" w:cs="Times New Roman"/>
          <w:sz w:val="24"/>
          <w:szCs w:val="24"/>
        </w:rPr>
        <w:t>прямопоказывающего</w:t>
      </w:r>
      <w:proofErr w:type="spellEnd"/>
      <w:r w:rsidRPr="00A10DB0">
        <w:rPr>
          <w:rFonts w:ascii="Times New Roman" w:hAnsi="Times New Roman" w:cs="Times New Roman"/>
          <w:sz w:val="24"/>
          <w:szCs w:val="24"/>
        </w:rPr>
        <w:t xml:space="preserve"> прибора (</w:t>
      </w:r>
      <w:proofErr w:type="spellStart"/>
      <w:r w:rsidRPr="00A10DB0">
        <w:rPr>
          <w:rFonts w:ascii="Times New Roman" w:hAnsi="Times New Roman" w:cs="Times New Roman"/>
          <w:sz w:val="24"/>
          <w:szCs w:val="24"/>
        </w:rPr>
        <w:t>шумомера</w:t>
      </w:r>
      <w:proofErr w:type="spellEnd"/>
      <w:r w:rsidRPr="00A10DB0">
        <w:rPr>
          <w:rFonts w:ascii="Times New Roman" w:hAnsi="Times New Roman" w:cs="Times New Roman"/>
          <w:sz w:val="24"/>
          <w:szCs w:val="24"/>
        </w:rPr>
        <w:t>) при визуальном отсчете, или значение уро</w:t>
      </w:r>
      <w:r w:rsidRPr="00A10DB0">
        <w:rPr>
          <w:rFonts w:ascii="Times New Roman" w:hAnsi="Times New Roman" w:cs="Times New Roman"/>
          <w:sz w:val="24"/>
          <w:szCs w:val="24"/>
        </w:rPr>
        <w:t>в</w:t>
      </w:r>
      <w:r w:rsidRPr="00A10DB0">
        <w:rPr>
          <w:rFonts w:ascii="Times New Roman" w:hAnsi="Times New Roman" w:cs="Times New Roman"/>
          <w:sz w:val="24"/>
          <w:szCs w:val="24"/>
        </w:rPr>
        <w:t>ня звука, превышаемое в течение 1% времени измерения при регистрации автоматическим ус</w:t>
      </w:r>
      <w:r w:rsidRPr="00A10DB0">
        <w:rPr>
          <w:rFonts w:ascii="Times New Roman" w:hAnsi="Times New Roman" w:cs="Times New Roman"/>
          <w:sz w:val="24"/>
          <w:szCs w:val="24"/>
        </w:rPr>
        <w:t>т</w:t>
      </w:r>
      <w:r w:rsidRPr="00A10DB0">
        <w:rPr>
          <w:rFonts w:ascii="Times New Roman" w:hAnsi="Times New Roman" w:cs="Times New Roman"/>
          <w:sz w:val="24"/>
          <w:szCs w:val="24"/>
        </w:rPr>
        <w:t>ройством.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1)звуковое давление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2)э</w:t>
      </w:r>
      <w:r w:rsidRPr="00A10DB0">
        <w:rPr>
          <w:rFonts w:ascii="Times New Roman" w:hAnsi="Times New Roman" w:cs="Times New Roman"/>
          <w:sz w:val="24"/>
          <w:szCs w:val="24"/>
        </w:rPr>
        <w:t>квивалентный  уровень звука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3)допустимый уровень шума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4)максимальный уровень звука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130. Установите соответствие между характеристиками звуковых волн и интервалами частот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FC451E">
        <w:rPr>
          <w:rFonts w:ascii="Times New Roman" w:hAnsi="Times New Roman" w:cs="Times New Roman"/>
          <w:sz w:val="24"/>
          <w:szCs w:val="24"/>
        </w:rPr>
        <w:t>инфразвук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2)шум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3)ультразвук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гиперзук</w:t>
      </w:r>
      <w:proofErr w:type="spellEnd"/>
    </w:p>
    <w:p w:rsidR="00B432FB" w:rsidRPr="003E637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6378"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E6378">
        <w:rPr>
          <w:rFonts w:ascii="Times New Roman" w:hAnsi="Times New Roman" w:cs="Times New Roman"/>
          <w:sz w:val="24"/>
          <w:szCs w:val="24"/>
        </w:rPr>
        <w:t>от 0,1 до 16.5 Гц</w:t>
      </w:r>
    </w:p>
    <w:p w:rsidR="00B432FB" w:rsidRPr="003E637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6378"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E6378">
        <w:rPr>
          <w:rFonts w:ascii="Times New Roman" w:hAnsi="Times New Roman" w:cs="Times New Roman"/>
          <w:sz w:val="24"/>
          <w:szCs w:val="24"/>
        </w:rPr>
        <w:t>от 16.5 Гц до 20000 Гц</w:t>
      </w:r>
    </w:p>
    <w:p w:rsidR="00B432FB" w:rsidRPr="003E637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)от 20000 до 1 ГГц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3E6378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выше 1 ГГЦ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131. </w:t>
      </w:r>
      <w:r w:rsidRPr="0058067F">
        <w:rPr>
          <w:rFonts w:ascii="Times New Roman" w:hAnsi="Times New Roman" w:cs="Times New Roman"/>
          <w:sz w:val="24"/>
          <w:szCs w:val="24"/>
        </w:rPr>
        <w:t>Октавные полосы в которых устанавливаются нормативные значения для оборудования в конкретных рабочих местах:</w:t>
      </w:r>
    </w:p>
    <w:p w:rsidR="00B432FB" w:rsidRPr="0058067F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67F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067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6,</w:t>
      </w:r>
      <w:r w:rsidRPr="0058067F">
        <w:rPr>
          <w:rFonts w:ascii="Times New Roman" w:hAnsi="Times New Roman" w:cs="Times New Roman"/>
          <w:sz w:val="24"/>
          <w:szCs w:val="24"/>
        </w:rPr>
        <w:t xml:space="preserve"> 31,5; 63; 125; 250; 500; 1000; 2000; 4000; Гц.</w:t>
      </w:r>
    </w:p>
    <w:p w:rsidR="00B432FB" w:rsidRPr="0058067F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67F">
        <w:rPr>
          <w:rFonts w:ascii="Times New Roman" w:hAnsi="Times New Roman" w:cs="Times New Roman"/>
          <w:sz w:val="24"/>
          <w:szCs w:val="24"/>
        </w:rPr>
        <w:t>2)31,5; 63; 125; 250; 500; 1000; 2000; 4000; 8000 Гц.</w:t>
      </w:r>
    </w:p>
    <w:p w:rsidR="00B432FB" w:rsidRPr="0058067F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67F">
        <w:rPr>
          <w:rFonts w:ascii="Times New Roman" w:hAnsi="Times New Roman" w:cs="Times New Roman"/>
          <w:sz w:val="24"/>
          <w:szCs w:val="24"/>
        </w:rPr>
        <w:t>3) 63; 125; 250; 500; 1000; 2000; 4000; 8000</w:t>
      </w:r>
      <w:r>
        <w:rPr>
          <w:rFonts w:ascii="Times New Roman" w:hAnsi="Times New Roman" w:cs="Times New Roman"/>
          <w:sz w:val="24"/>
          <w:szCs w:val="24"/>
        </w:rPr>
        <w:t>, 16000</w:t>
      </w:r>
      <w:r w:rsidRPr="0058067F">
        <w:rPr>
          <w:rFonts w:ascii="Times New Roman" w:hAnsi="Times New Roman" w:cs="Times New Roman"/>
          <w:sz w:val="24"/>
          <w:szCs w:val="24"/>
        </w:rPr>
        <w:t xml:space="preserve"> Гц.</w:t>
      </w:r>
    </w:p>
    <w:p w:rsidR="00B432FB" w:rsidRPr="0058067F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67F">
        <w:rPr>
          <w:rFonts w:ascii="Times New Roman" w:hAnsi="Times New Roman" w:cs="Times New Roman"/>
          <w:sz w:val="24"/>
          <w:szCs w:val="24"/>
        </w:rPr>
        <w:t>4) 125; 250; 500; 1000; 2000; 4000; 8000</w:t>
      </w:r>
      <w:r>
        <w:rPr>
          <w:rFonts w:ascii="Times New Roman" w:hAnsi="Times New Roman" w:cs="Times New Roman"/>
          <w:sz w:val="24"/>
          <w:szCs w:val="24"/>
        </w:rPr>
        <w:t>, 16000, 32000</w:t>
      </w:r>
      <w:r w:rsidRPr="0058067F">
        <w:rPr>
          <w:rFonts w:ascii="Times New Roman" w:hAnsi="Times New Roman" w:cs="Times New Roman"/>
          <w:sz w:val="24"/>
          <w:szCs w:val="24"/>
        </w:rPr>
        <w:t xml:space="preserve"> Гц.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132. </w:t>
      </w:r>
      <w:r w:rsidRPr="00D82E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Источником инфразвука в природе являются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82E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землетрясения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82E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82E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цунами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4)тайфуны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133. </w:t>
      </w:r>
      <w:r w:rsidRPr="00D82E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Тон звука определяется: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82E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интенсивностью звука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82E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звуковым давлением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82E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частотой звуковых колебаний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4)амплитудой звуковых колебаний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134.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 шум - это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уровень звука которого за 8-часовой рабочий день (рабочую смену) изменяется во времени не более чем на 5 дБ </w:t>
      </w:r>
      <w:r w:rsidRPr="00D82EC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измерениях на временной характеристике “ме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ленно” </w:t>
      </w:r>
      <w:proofErr w:type="spellStart"/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>шумомера</w:t>
      </w:r>
      <w:proofErr w:type="spellEnd"/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ГОСТ 17187;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1)постоянный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непостоянный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прерывистый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>импульсный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135.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 шум - это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уровень звука которого за 8-часовой рабочий день (рабочую смену) изменяется во времени более чем на 5 дБ </w:t>
      </w:r>
      <w:r w:rsidRPr="00D82EC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измерениях на временной характеристике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ленно»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>шумомера</w:t>
      </w:r>
      <w:proofErr w:type="spellEnd"/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ГОСТ 17187.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1)постоянный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непостоянный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прерывистый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>мпульсный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136.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 шум - это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уровень звука которого ступенчато изменяется (на 5 дБ </w:t>
      </w:r>
      <w:r w:rsidRPr="00D82EC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более), причем длительность интервалов, в течение которых уровень остается постоянным, составляет 1 с и более;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1)постоянный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непостоянный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прерывистый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>импульсный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137.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 шум - это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состоящий из одного или нескольких звуковых сигналов, каждый длительностью менее 1 с, при этом уровни звука, измеренные в дБ </w:t>
      </w:r>
      <w:r w:rsidRPr="00D82EC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AI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дБ </w:t>
      </w:r>
      <w:r w:rsidRPr="00D82EC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соответственно на временных характеристиках “импульс” и “медленно” </w:t>
      </w:r>
      <w:proofErr w:type="spellStart"/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>шумомера</w:t>
      </w:r>
      <w:proofErr w:type="spellEnd"/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ГОСТ 17187, отличаются не менее чем на 7 дБ.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1)постоянный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непостоянный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прерывистый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>импульсный</w:t>
      </w:r>
    </w:p>
    <w:p w:rsidR="00B432FB" w:rsidRDefault="00B432FB" w:rsidP="00B432FB">
      <w:pPr>
        <w:pStyle w:val="4"/>
        <w:tabs>
          <w:tab w:val="left" w:pos="0"/>
        </w:tabs>
        <w:suppressAutoHyphens/>
        <w:spacing w:before="0" w:after="0"/>
        <w:jc w:val="both"/>
        <w:rPr>
          <w:b w:val="0"/>
          <w:sz w:val="24"/>
          <w:szCs w:val="24"/>
        </w:rPr>
      </w:pPr>
    </w:p>
    <w:p w:rsidR="00B432FB" w:rsidRPr="009A6676" w:rsidRDefault="00B432FB" w:rsidP="00B432FB">
      <w:pPr>
        <w:pStyle w:val="4"/>
        <w:tabs>
          <w:tab w:val="left" w:pos="0"/>
        </w:tabs>
        <w:suppressAutoHyphens/>
        <w:spacing w:before="0" w:after="0"/>
        <w:jc w:val="both"/>
        <w:rPr>
          <w:b w:val="0"/>
          <w:sz w:val="24"/>
          <w:szCs w:val="24"/>
        </w:rPr>
      </w:pPr>
      <w:r w:rsidRPr="0090344A">
        <w:rPr>
          <w:b w:val="0"/>
          <w:sz w:val="24"/>
          <w:szCs w:val="24"/>
        </w:rPr>
        <w:t>138.</w:t>
      </w:r>
      <w:r>
        <w:rPr>
          <w:b w:val="0"/>
          <w:sz w:val="24"/>
          <w:szCs w:val="24"/>
        </w:rPr>
        <w:t>*</w:t>
      </w:r>
      <w:r>
        <w:rPr>
          <w:sz w:val="24"/>
          <w:szCs w:val="24"/>
        </w:rPr>
        <w:t xml:space="preserve"> </w:t>
      </w:r>
      <w:r w:rsidRPr="009A6676">
        <w:rPr>
          <w:b w:val="0"/>
          <w:sz w:val="24"/>
          <w:szCs w:val="24"/>
        </w:rPr>
        <w:t>Основными параметрами вибрации являются: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9A6676">
        <w:rPr>
          <w:rFonts w:ascii="Times New Roman" w:hAnsi="Times New Roman" w:cs="Times New Roman"/>
          <w:sz w:val="24"/>
          <w:szCs w:val="24"/>
        </w:rPr>
        <w:t xml:space="preserve">амплитуда </w:t>
      </w:r>
      <w:proofErr w:type="spellStart"/>
      <w:r w:rsidRPr="009A6676">
        <w:rPr>
          <w:rFonts w:ascii="Times New Roman" w:hAnsi="Times New Roman" w:cs="Times New Roman"/>
          <w:sz w:val="24"/>
          <w:szCs w:val="24"/>
        </w:rPr>
        <w:t>виброскорости</w:t>
      </w:r>
      <w:proofErr w:type="spellEnd"/>
      <w:r w:rsidRPr="009A66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A6676">
        <w:rPr>
          <w:rFonts w:ascii="Times New Roman" w:hAnsi="Times New Roman" w:cs="Times New Roman"/>
          <w:sz w:val="24"/>
          <w:szCs w:val="24"/>
        </w:rPr>
        <w:t>виброускорения</w:t>
      </w:r>
      <w:proofErr w:type="spellEnd"/>
      <w:r w:rsidRPr="009A6676">
        <w:rPr>
          <w:rFonts w:ascii="Times New Roman" w:hAnsi="Times New Roman" w:cs="Times New Roman"/>
          <w:sz w:val="24"/>
          <w:szCs w:val="24"/>
        </w:rPr>
        <w:t xml:space="preserve"> и  </w:t>
      </w:r>
      <w:proofErr w:type="spellStart"/>
      <w:r w:rsidRPr="009A6676">
        <w:rPr>
          <w:rFonts w:ascii="Times New Roman" w:hAnsi="Times New Roman" w:cs="Times New Roman"/>
          <w:sz w:val="24"/>
          <w:szCs w:val="24"/>
        </w:rPr>
        <w:t>виброперемещения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9A6676">
        <w:rPr>
          <w:rFonts w:ascii="Times New Roman" w:hAnsi="Times New Roman" w:cs="Times New Roman"/>
          <w:sz w:val="24"/>
          <w:szCs w:val="24"/>
        </w:rPr>
        <w:t>период колебаний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9A6676">
        <w:rPr>
          <w:rFonts w:ascii="Times New Roman" w:hAnsi="Times New Roman" w:cs="Times New Roman"/>
          <w:sz w:val="24"/>
          <w:szCs w:val="24"/>
        </w:rPr>
        <w:t>частота колебаний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4)полоса колебаний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139. </w:t>
      </w:r>
      <w:r w:rsidRPr="0090344A">
        <w:rPr>
          <w:rFonts w:ascii="Times New Roman" w:hAnsi="Times New Roman" w:cs="Times New Roman"/>
          <w:sz w:val="24"/>
          <w:szCs w:val="24"/>
        </w:rPr>
        <w:t>Среднегеометрические частоты октавных полос частот вибрации составляют: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90344A">
        <w:rPr>
          <w:rFonts w:ascii="Times New Roman" w:hAnsi="Times New Roman" w:cs="Times New Roman"/>
          <w:sz w:val="24"/>
          <w:szCs w:val="24"/>
        </w:rPr>
        <w:t>1, 2, 4, 8, 16, 31.5, 63, 125, 250, 500, 1000 Гц.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90344A">
        <w:rPr>
          <w:rFonts w:ascii="Times New Roman" w:hAnsi="Times New Roman" w:cs="Times New Roman"/>
          <w:sz w:val="24"/>
          <w:szCs w:val="24"/>
        </w:rPr>
        <w:t>16, 31.5, 63, 125, 250, 500, 1000</w:t>
      </w:r>
      <w:r>
        <w:rPr>
          <w:rFonts w:ascii="Times New Roman" w:hAnsi="Times New Roman" w:cs="Times New Roman"/>
          <w:sz w:val="24"/>
          <w:szCs w:val="24"/>
        </w:rPr>
        <w:t xml:space="preserve">, 2000, 4000, 8000, 16000 </w:t>
      </w:r>
      <w:r w:rsidRPr="0090344A">
        <w:rPr>
          <w:rFonts w:ascii="Times New Roman" w:hAnsi="Times New Roman" w:cs="Times New Roman"/>
          <w:sz w:val="24"/>
          <w:szCs w:val="24"/>
        </w:rPr>
        <w:t>Гц.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90344A">
        <w:rPr>
          <w:rFonts w:ascii="Times New Roman" w:hAnsi="Times New Roman" w:cs="Times New Roman"/>
          <w:sz w:val="24"/>
          <w:szCs w:val="24"/>
        </w:rPr>
        <w:t>2, 4, 8, 16, 31.5, 63, 125, 250, 500, 1000</w:t>
      </w:r>
      <w:r>
        <w:rPr>
          <w:rFonts w:ascii="Times New Roman" w:hAnsi="Times New Roman" w:cs="Times New Roman"/>
          <w:sz w:val="24"/>
          <w:szCs w:val="24"/>
        </w:rPr>
        <w:t>, 2000</w:t>
      </w:r>
      <w:r w:rsidRPr="0090344A">
        <w:rPr>
          <w:rFonts w:ascii="Times New Roman" w:hAnsi="Times New Roman" w:cs="Times New Roman"/>
          <w:sz w:val="24"/>
          <w:szCs w:val="24"/>
        </w:rPr>
        <w:t xml:space="preserve"> Гц.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90344A">
        <w:rPr>
          <w:rFonts w:ascii="Times New Roman" w:hAnsi="Times New Roman" w:cs="Times New Roman"/>
          <w:sz w:val="24"/>
          <w:szCs w:val="24"/>
        </w:rPr>
        <w:t>4, 8, 16, 31.5, 63, 125, 250, 500, 1000</w:t>
      </w:r>
      <w:r>
        <w:rPr>
          <w:rFonts w:ascii="Times New Roman" w:hAnsi="Times New Roman" w:cs="Times New Roman"/>
          <w:sz w:val="24"/>
          <w:szCs w:val="24"/>
        </w:rPr>
        <w:t>, 2000, 4000</w:t>
      </w:r>
      <w:r w:rsidRPr="0090344A">
        <w:rPr>
          <w:rFonts w:ascii="Times New Roman" w:hAnsi="Times New Roman" w:cs="Times New Roman"/>
          <w:sz w:val="24"/>
          <w:szCs w:val="24"/>
        </w:rPr>
        <w:t xml:space="preserve"> Гц.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140.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757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ранспортную вибрацию, воздействующую на человека на рабочих местах самоходных и прицепных машин, транспортных средств при движении по местности, </w:t>
      </w:r>
      <w:proofErr w:type="spellStart"/>
      <w:r w:rsidRPr="00757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агрофонам</w:t>
      </w:r>
      <w:proofErr w:type="spellEnd"/>
      <w:r w:rsidRPr="00757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дорогам (в том числе при их строительстве) (тракторы сельскохозяйственные и промышленные, сельскох</w:t>
      </w:r>
      <w:r w:rsidRPr="00757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757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зяйственные машины, автомобили грузовые, снегоочистители, самоходный горно-шахтный рел</w:t>
      </w:r>
      <w:r w:rsidRPr="00757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Pr="00757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совый транспорт)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классифицируют как __________________________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1)общая вибрация 1 категории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2)общая вибрация 2 категории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3)общая вибрация 3 категории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4)общая вибрация 4 категории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141.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757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ранспортно-технологическую вибрацию, воздействующую на человека на рабочих местах машин, перемещающихся по специально подготовленным поверхностям производственных п</w:t>
      </w:r>
      <w:r w:rsidRPr="00757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757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мещений, промышленных площадок, горных выработок (экскаваторы, краны промышленные и строительные, машины для загрузки мартеновских печей в металлургическом производстве, го</w:t>
      </w:r>
      <w:r w:rsidRPr="00757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Pr="00757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ные комбайны, шахтные погрузочные машины, самоходные бурильные каретки, путевые машины, бетоноукладчики, напольный производственный транспорт)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классифицируют как __________________________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1)общая вибрация 1 категории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2)общая вибрация 2 категории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3)общая вибрация 3 категории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4)общая вибрация 4 категории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142.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757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ехнологическую вибрацию, воздействующую на человека на рабочих местах стационарных машин или передающуюся на рабочие места, не имеющие источников вибрации (станки </w:t>
      </w:r>
      <w:proofErr w:type="spellStart"/>
      <w:r w:rsidRPr="00757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металло</w:t>
      </w:r>
      <w:proofErr w:type="spellEnd"/>
      <w:r w:rsidRPr="00757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и деревообрабатывающие, </w:t>
      </w:r>
      <w:proofErr w:type="spellStart"/>
      <w:r w:rsidRPr="00757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кузнечно-прессовое</w:t>
      </w:r>
      <w:proofErr w:type="spellEnd"/>
      <w:r w:rsidRPr="00757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оборудование, литейные машины, электрические машины, стационарные электрические установки, насосные агрегаты и вентиляторы, оборудов</w:t>
      </w:r>
      <w:r w:rsidRPr="00757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757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ние для бурения скважин, буровые станки, машины для животноводства, очистки и сортировки зерна, оборудование промышленности стройматериалов, установки химической и нефтехимич</w:t>
      </w:r>
      <w:r w:rsidRPr="00757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757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ской промышленности и др.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классифицируют как __________________________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1)общая вибрация 1 категории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2)общая вибрация 2 категории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3)общая вибрация 3 категории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4)общая вибрация 4 категории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143.* </w:t>
      </w:r>
      <w:r w:rsidRPr="00E03756">
        <w:rPr>
          <w:rFonts w:ascii="Times New Roman" w:eastAsia="Times New Roman" w:hAnsi="Times New Roman" w:cs="Times New Roman"/>
          <w:color w:val="000000"/>
          <w:lang w:eastAsia="ru-RU"/>
        </w:rPr>
        <w:t xml:space="preserve">При воздействии вибрации на руки возникает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____________</w:t>
      </w:r>
      <w:r w:rsidRPr="00E03756">
        <w:rPr>
          <w:rFonts w:ascii="Times New Roman" w:eastAsia="Times New Roman" w:hAnsi="Times New Roman" w:cs="Times New Roman"/>
          <w:color w:val="000000"/>
          <w:lang w:eastAsia="ru-RU"/>
        </w:rPr>
        <w:t xml:space="preserve"> вибрационная болезнь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1)локальная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2)общая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3)стационарная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4)прерывистая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144. _______________ </w:t>
      </w:r>
      <w:r w:rsidRPr="00E03756">
        <w:rPr>
          <w:rFonts w:ascii="Times New Roman" w:hAnsi="Times New Roman" w:cs="Times New Roman"/>
          <w:sz w:val="24"/>
          <w:szCs w:val="24"/>
        </w:rPr>
        <w:t>вибрации, для которых величина нормируемых параметров непрерывно и</w:t>
      </w:r>
      <w:r w:rsidRPr="00E03756">
        <w:rPr>
          <w:rFonts w:ascii="Times New Roman" w:hAnsi="Times New Roman" w:cs="Times New Roman"/>
          <w:sz w:val="24"/>
          <w:szCs w:val="24"/>
        </w:rPr>
        <w:t>з</w:t>
      </w:r>
      <w:r w:rsidRPr="00E03756">
        <w:rPr>
          <w:rFonts w:ascii="Times New Roman" w:hAnsi="Times New Roman" w:cs="Times New Roman"/>
          <w:sz w:val="24"/>
          <w:szCs w:val="24"/>
        </w:rPr>
        <w:t>меняется во времени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E03756">
        <w:rPr>
          <w:rFonts w:ascii="Times New Roman" w:hAnsi="Times New Roman" w:cs="Times New Roman"/>
          <w:sz w:val="24"/>
          <w:szCs w:val="24"/>
        </w:rPr>
        <w:t>непостоянные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E03756">
        <w:rPr>
          <w:rFonts w:ascii="Times New Roman" w:hAnsi="Times New Roman" w:cs="Times New Roman"/>
          <w:sz w:val="24"/>
          <w:szCs w:val="24"/>
        </w:rPr>
        <w:t>колеблющиеся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E03756">
        <w:rPr>
          <w:rFonts w:ascii="Times New Roman" w:hAnsi="Times New Roman" w:cs="Times New Roman"/>
          <w:sz w:val="24"/>
          <w:szCs w:val="24"/>
        </w:rPr>
        <w:t>прерывистые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E03756">
        <w:rPr>
          <w:rFonts w:ascii="Times New Roman" w:hAnsi="Times New Roman" w:cs="Times New Roman"/>
          <w:sz w:val="24"/>
          <w:szCs w:val="24"/>
        </w:rPr>
        <w:t>импульсные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145. _______________ </w:t>
      </w:r>
      <w:r w:rsidRPr="00E03756">
        <w:rPr>
          <w:rFonts w:ascii="Times New Roman" w:hAnsi="Times New Roman" w:cs="Times New Roman"/>
          <w:sz w:val="24"/>
          <w:szCs w:val="24"/>
        </w:rPr>
        <w:t>вибрации,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3756">
        <w:rPr>
          <w:rFonts w:ascii="Times New Roman" w:hAnsi="Times New Roman" w:cs="Times New Roman"/>
          <w:sz w:val="24"/>
          <w:szCs w:val="24"/>
        </w:rPr>
        <w:t>, когда контакт человека с вибрацией прерывается, причем дл</w:t>
      </w:r>
      <w:r w:rsidRPr="00E03756">
        <w:rPr>
          <w:rFonts w:ascii="Times New Roman" w:hAnsi="Times New Roman" w:cs="Times New Roman"/>
          <w:sz w:val="24"/>
          <w:szCs w:val="24"/>
        </w:rPr>
        <w:t>и</w:t>
      </w:r>
      <w:r w:rsidRPr="00E03756">
        <w:rPr>
          <w:rFonts w:ascii="Times New Roman" w:hAnsi="Times New Roman" w:cs="Times New Roman"/>
          <w:sz w:val="24"/>
          <w:szCs w:val="24"/>
        </w:rPr>
        <w:t>тельность интервалов, в течение которых имеет место контакт, составляет более 1с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E03756">
        <w:rPr>
          <w:rFonts w:ascii="Times New Roman" w:hAnsi="Times New Roman" w:cs="Times New Roman"/>
          <w:sz w:val="24"/>
          <w:szCs w:val="24"/>
        </w:rPr>
        <w:t>непостоянные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E03756">
        <w:rPr>
          <w:rFonts w:ascii="Times New Roman" w:hAnsi="Times New Roman" w:cs="Times New Roman"/>
          <w:sz w:val="24"/>
          <w:szCs w:val="24"/>
        </w:rPr>
        <w:t>колеблющиеся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E03756">
        <w:rPr>
          <w:rFonts w:ascii="Times New Roman" w:hAnsi="Times New Roman" w:cs="Times New Roman"/>
          <w:sz w:val="24"/>
          <w:szCs w:val="24"/>
        </w:rPr>
        <w:t>прерывистые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E03756">
        <w:rPr>
          <w:rFonts w:ascii="Times New Roman" w:hAnsi="Times New Roman" w:cs="Times New Roman"/>
          <w:sz w:val="24"/>
          <w:szCs w:val="24"/>
        </w:rPr>
        <w:t>импульсные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146. _______________ </w:t>
      </w:r>
      <w:r w:rsidRPr="00E03756">
        <w:rPr>
          <w:rFonts w:ascii="Times New Roman" w:hAnsi="Times New Roman" w:cs="Times New Roman"/>
          <w:sz w:val="24"/>
          <w:szCs w:val="24"/>
        </w:rPr>
        <w:t>вибрации,</w:t>
      </w:r>
      <w:r w:rsidRPr="00012B47">
        <w:rPr>
          <w:rFonts w:ascii="Times New Roman" w:hAnsi="Times New Roman" w:cs="Times New Roman"/>
          <w:sz w:val="24"/>
          <w:szCs w:val="24"/>
        </w:rPr>
        <w:t xml:space="preserve"> </w:t>
      </w:r>
      <w:r w:rsidRPr="00E03756">
        <w:rPr>
          <w:rFonts w:ascii="Times New Roman" w:hAnsi="Times New Roman" w:cs="Times New Roman"/>
          <w:sz w:val="24"/>
          <w:szCs w:val="24"/>
        </w:rPr>
        <w:t>состоящие из одного или нескольких вибрационных воздействий (например, ударов), каждый длительностью менее</w:t>
      </w:r>
      <w:r w:rsidRPr="00972BBB">
        <w:rPr>
          <w:sz w:val="24"/>
          <w:szCs w:val="24"/>
        </w:rPr>
        <w:t xml:space="preserve"> 1 с.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E03756">
        <w:rPr>
          <w:rFonts w:ascii="Times New Roman" w:hAnsi="Times New Roman" w:cs="Times New Roman"/>
          <w:sz w:val="24"/>
          <w:szCs w:val="24"/>
        </w:rPr>
        <w:t>непостоянные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E03756">
        <w:rPr>
          <w:rFonts w:ascii="Times New Roman" w:hAnsi="Times New Roman" w:cs="Times New Roman"/>
          <w:sz w:val="24"/>
          <w:szCs w:val="24"/>
        </w:rPr>
        <w:t>колеблющиеся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E03756">
        <w:rPr>
          <w:rFonts w:ascii="Times New Roman" w:hAnsi="Times New Roman" w:cs="Times New Roman"/>
          <w:sz w:val="24"/>
          <w:szCs w:val="24"/>
        </w:rPr>
        <w:t>прерывистые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E03756">
        <w:rPr>
          <w:rFonts w:ascii="Times New Roman" w:hAnsi="Times New Roman" w:cs="Times New Roman"/>
          <w:sz w:val="24"/>
          <w:szCs w:val="24"/>
        </w:rPr>
        <w:t>импульсные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147. _______________ </w:t>
      </w:r>
      <w:r w:rsidRPr="00E03756">
        <w:rPr>
          <w:rFonts w:ascii="Times New Roman" w:hAnsi="Times New Roman" w:cs="Times New Roman"/>
          <w:sz w:val="24"/>
          <w:szCs w:val="24"/>
        </w:rPr>
        <w:t>вибрации,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2B47">
        <w:rPr>
          <w:rFonts w:ascii="Times New Roman" w:hAnsi="Times New Roman" w:cs="Times New Roman"/>
          <w:sz w:val="24"/>
          <w:szCs w:val="24"/>
        </w:rPr>
        <w:t>для которых величина нормируемых параметров изменяется не более чем в 2 раза (на 6 дБ) за время наблюдения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E03756">
        <w:rPr>
          <w:rFonts w:ascii="Times New Roman" w:hAnsi="Times New Roman" w:cs="Times New Roman"/>
          <w:sz w:val="24"/>
          <w:szCs w:val="24"/>
        </w:rPr>
        <w:t>постоянные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E03756">
        <w:rPr>
          <w:rFonts w:ascii="Times New Roman" w:hAnsi="Times New Roman" w:cs="Times New Roman"/>
          <w:sz w:val="24"/>
          <w:szCs w:val="24"/>
        </w:rPr>
        <w:t>непостоянные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E03756">
        <w:rPr>
          <w:rFonts w:ascii="Times New Roman" w:hAnsi="Times New Roman" w:cs="Times New Roman"/>
          <w:sz w:val="24"/>
          <w:szCs w:val="24"/>
        </w:rPr>
        <w:t>прерывистые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E03756">
        <w:rPr>
          <w:rFonts w:ascii="Times New Roman" w:hAnsi="Times New Roman" w:cs="Times New Roman"/>
          <w:sz w:val="24"/>
          <w:szCs w:val="24"/>
        </w:rPr>
        <w:t>импульсные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148. _______________ </w:t>
      </w:r>
      <w:r w:rsidRPr="00E03756">
        <w:rPr>
          <w:rFonts w:ascii="Times New Roman" w:hAnsi="Times New Roman" w:cs="Times New Roman"/>
          <w:sz w:val="24"/>
          <w:szCs w:val="24"/>
        </w:rPr>
        <w:t>вибрации,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2B47">
        <w:rPr>
          <w:rFonts w:ascii="Times New Roman" w:hAnsi="Times New Roman" w:cs="Times New Roman"/>
          <w:sz w:val="24"/>
          <w:szCs w:val="24"/>
        </w:rPr>
        <w:t>с преобладанием максимальных уровней в октавных полосах частот 1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012B47">
        <w:rPr>
          <w:rFonts w:ascii="Times New Roman" w:hAnsi="Times New Roman" w:cs="Times New Roman"/>
          <w:sz w:val="24"/>
          <w:szCs w:val="24"/>
        </w:rPr>
        <w:t>4 Гц для общих вибраций, 8</w:t>
      </w:r>
      <w:r>
        <w:rPr>
          <w:rFonts w:ascii="Times New Roman" w:hAnsi="Times New Roman" w:cs="Times New Roman"/>
          <w:sz w:val="24"/>
          <w:szCs w:val="24"/>
        </w:rPr>
        <w:t xml:space="preserve"> и 1</w:t>
      </w:r>
      <w:r w:rsidRPr="00012B47">
        <w:rPr>
          <w:rFonts w:ascii="Times New Roman" w:hAnsi="Times New Roman" w:cs="Times New Roman"/>
          <w:sz w:val="24"/>
          <w:szCs w:val="24"/>
        </w:rPr>
        <w:t>6 Гц для локальных вибраций;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12B47">
        <w:rPr>
          <w:rFonts w:ascii="Times New Roman" w:hAnsi="Times New Roman" w:cs="Times New Roman"/>
          <w:sz w:val="24"/>
          <w:szCs w:val="24"/>
        </w:rPr>
        <w:t>широкополосные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12B47">
        <w:rPr>
          <w:rFonts w:ascii="Times New Roman" w:hAnsi="Times New Roman" w:cs="Times New Roman"/>
          <w:sz w:val="24"/>
          <w:szCs w:val="24"/>
        </w:rPr>
        <w:t>низкочастотные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12B47">
        <w:rPr>
          <w:rFonts w:ascii="Times New Roman" w:hAnsi="Times New Roman" w:cs="Times New Roman"/>
          <w:sz w:val="24"/>
          <w:szCs w:val="24"/>
        </w:rPr>
        <w:t>среднечастотные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12B47">
        <w:rPr>
          <w:rFonts w:ascii="Times New Roman" w:hAnsi="Times New Roman" w:cs="Times New Roman"/>
          <w:sz w:val="24"/>
          <w:szCs w:val="24"/>
        </w:rPr>
        <w:t>высокочастотные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149. _______________ </w:t>
      </w:r>
      <w:r w:rsidRPr="00E03756">
        <w:rPr>
          <w:rFonts w:ascii="Times New Roman" w:hAnsi="Times New Roman" w:cs="Times New Roman"/>
          <w:sz w:val="24"/>
          <w:szCs w:val="24"/>
        </w:rPr>
        <w:t>вибрации,</w:t>
      </w:r>
      <w:r w:rsidRPr="00F93FCA">
        <w:rPr>
          <w:rFonts w:ascii="Times New Roman" w:hAnsi="Times New Roman" w:cs="Times New Roman"/>
          <w:sz w:val="24"/>
          <w:szCs w:val="24"/>
        </w:rPr>
        <w:t xml:space="preserve"> </w:t>
      </w:r>
      <w:r w:rsidRPr="00012B47">
        <w:rPr>
          <w:rFonts w:ascii="Times New Roman" w:hAnsi="Times New Roman" w:cs="Times New Roman"/>
          <w:sz w:val="24"/>
          <w:szCs w:val="24"/>
        </w:rPr>
        <w:t>с преобладанием максимальных уровней в октавных полосах частот 8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012B47">
        <w:rPr>
          <w:rFonts w:ascii="Times New Roman" w:hAnsi="Times New Roman" w:cs="Times New Roman"/>
          <w:sz w:val="24"/>
          <w:szCs w:val="24"/>
        </w:rPr>
        <w:t>16 Гц для общих вибраций, 31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12B4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012B47">
        <w:rPr>
          <w:rFonts w:ascii="Times New Roman" w:hAnsi="Times New Roman" w:cs="Times New Roman"/>
          <w:sz w:val="24"/>
          <w:szCs w:val="24"/>
        </w:rPr>
        <w:t>63 Гц для локальных вибраций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12B47">
        <w:rPr>
          <w:rFonts w:ascii="Times New Roman" w:hAnsi="Times New Roman" w:cs="Times New Roman"/>
          <w:sz w:val="24"/>
          <w:szCs w:val="24"/>
        </w:rPr>
        <w:t>широкополосные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12B47">
        <w:rPr>
          <w:rFonts w:ascii="Times New Roman" w:hAnsi="Times New Roman" w:cs="Times New Roman"/>
          <w:sz w:val="24"/>
          <w:szCs w:val="24"/>
        </w:rPr>
        <w:t>низкочастотные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12B47">
        <w:rPr>
          <w:rFonts w:ascii="Times New Roman" w:hAnsi="Times New Roman" w:cs="Times New Roman"/>
          <w:sz w:val="24"/>
          <w:szCs w:val="24"/>
        </w:rPr>
        <w:t>среднечастотные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12B47">
        <w:rPr>
          <w:rFonts w:ascii="Times New Roman" w:hAnsi="Times New Roman" w:cs="Times New Roman"/>
          <w:sz w:val="24"/>
          <w:szCs w:val="24"/>
        </w:rPr>
        <w:t>высокочастотные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150. _______________ </w:t>
      </w:r>
      <w:r w:rsidRPr="00E03756">
        <w:rPr>
          <w:rFonts w:ascii="Times New Roman" w:hAnsi="Times New Roman" w:cs="Times New Roman"/>
          <w:sz w:val="24"/>
          <w:szCs w:val="24"/>
        </w:rPr>
        <w:t>вибрации,</w:t>
      </w:r>
      <w:r w:rsidRPr="00F93FCA">
        <w:rPr>
          <w:rFonts w:ascii="Times New Roman" w:hAnsi="Times New Roman" w:cs="Times New Roman"/>
          <w:sz w:val="24"/>
          <w:szCs w:val="24"/>
        </w:rPr>
        <w:t xml:space="preserve"> </w:t>
      </w:r>
      <w:r w:rsidRPr="00012B47">
        <w:rPr>
          <w:rFonts w:ascii="Times New Roman" w:hAnsi="Times New Roman" w:cs="Times New Roman"/>
          <w:sz w:val="24"/>
          <w:szCs w:val="24"/>
        </w:rPr>
        <w:t>с преобладанием максимальных уровней в октавных полосах частот 31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12B4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012B47">
        <w:rPr>
          <w:rFonts w:ascii="Times New Roman" w:hAnsi="Times New Roman" w:cs="Times New Roman"/>
          <w:sz w:val="24"/>
          <w:szCs w:val="24"/>
        </w:rPr>
        <w:t>63 Гц для общих вибраций, 125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012B47">
        <w:rPr>
          <w:rFonts w:ascii="Times New Roman" w:hAnsi="Times New Roman" w:cs="Times New Roman"/>
          <w:sz w:val="24"/>
          <w:szCs w:val="24"/>
        </w:rPr>
        <w:t>1000 Гц для локальных вибраций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12B47">
        <w:rPr>
          <w:rFonts w:ascii="Times New Roman" w:hAnsi="Times New Roman" w:cs="Times New Roman"/>
          <w:sz w:val="24"/>
          <w:szCs w:val="24"/>
        </w:rPr>
        <w:t>широкополосные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12B47">
        <w:rPr>
          <w:rFonts w:ascii="Times New Roman" w:hAnsi="Times New Roman" w:cs="Times New Roman"/>
          <w:sz w:val="24"/>
          <w:szCs w:val="24"/>
        </w:rPr>
        <w:t>низкочастотные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12B47">
        <w:rPr>
          <w:rFonts w:ascii="Times New Roman" w:hAnsi="Times New Roman" w:cs="Times New Roman"/>
          <w:sz w:val="24"/>
          <w:szCs w:val="24"/>
        </w:rPr>
        <w:t>среднечастотные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12B47">
        <w:rPr>
          <w:rFonts w:ascii="Times New Roman" w:hAnsi="Times New Roman" w:cs="Times New Roman"/>
          <w:sz w:val="24"/>
          <w:szCs w:val="24"/>
        </w:rPr>
        <w:t>высокочастотные</w:t>
      </w:r>
    </w:p>
    <w:p w:rsidR="00B432FB" w:rsidRDefault="00B432FB" w:rsidP="00B432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Pr="00AA0FB6" w:rsidRDefault="00B432FB" w:rsidP="00B432FB">
      <w:pPr>
        <w:spacing w:before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0FB6">
        <w:rPr>
          <w:rFonts w:ascii="Times New Roman" w:hAnsi="Times New Roman" w:cs="Times New Roman"/>
          <w:b/>
          <w:sz w:val="24"/>
          <w:szCs w:val="24"/>
        </w:rPr>
        <w:t>Тема 7 Пожарная безопасность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151. </w:t>
      </w:r>
      <w:r w:rsidRPr="00B258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Установите соответствие между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категориями производств и их характеристиками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1)категория 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2)категория Б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3)категория 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4)категория Г</w:t>
      </w:r>
    </w:p>
    <w:p w:rsidR="00B432FB" w:rsidRPr="0004408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pacing w:val="26"/>
          <w:sz w:val="24"/>
          <w:szCs w:val="24"/>
          <w:lang w:val="en-US"/>
        </w:rPr>
        <w:t>A</w:t>
      </w:r>
      <w:r w:rsidRPr="00044087">
        <w:rPr>
          <w:rFonts w:ascii="Times New Roman" w:eastAsia="Times New Roman" w:hAnsi="Times New Roman" w:cs="Times New Roman"/>
          <w:bCs/>
          <w:color w:val="000000"/>
          <w:spacing w:val="26"/>
          <w:sz w:val="24"/>
          <w:szCs w:val="24"/>
        </w:rPr>
        <w:t>)</w:t>
      </w:r>
      <w:r w:rsidRPr="00044087">
        <w:rPr>
          <w:rFonts w:ascii="Times New Roman" w:hAnsi="Times New Roman" w:cs="Times New Roman"/>
          <w:sz w:val="24"/>
          <w:szCs w:val="24"/>
        </w:rPr>
        <w:t xml:space="preserve">Характеризуется применением или образованием в производственном процессе горючих газов, нижний предел </w:t>
      </w:r>
      <w:proofErr w:type="spellStart"/>
      <w:r w:rsidRPr="00044087">
        <w:rPr>
          <w:rFonts w:ascii="Times New Roman" w:hAnsi="Times New Roman" w:cs="Times New Roman"/>
          <w:sz w:val="24"/>
          <w:szCs w:val="24"/>
        </w:rPr>
        <w:t>взрываемости</w:t>
      </w:r>
      <w:proofErr w:type="spellEnd"/>
      <w:r w:rsidRPr="00044087">
        <w:rPr>
          <w:rFonts w:ascii="Times New Roman" w:hAnsi="Times New Roman" w:cs="Times New Roman"/>
          <w:sz w:val="24"/>
          <w:szCs w:val="24"/>
        </w:rPr>
        <w:t xml:space="preserve"> которых до 10 % к объему воздуха в помещении при наличии жи</w:t>
      </w:r>
      <w:r w:rsidRPr="00044087">
        <w:rPr>
          <w:rFonts w:ascii="Times New Roman" w:hAnsi="Times New Roman" w:cs="Times New Roman"/>
          <w:sz w:val="24"/>
          <w:szCs w:val="24"/>
        </w:rPr>
        <w:t>д</w:t>
      </w:r>
      <w:r w:rsidRPr="00044087">
        <w:rPr>
          <w:rFonts w:ascii="Times New Roman" w:hAnsi="Times New Roman" w:cs="Times New Roman"/>
          <w:sz w:val="24"/>
          <w:szCs w:val="24"/>
        </w:rPr>
        <w:t xml:space="preserve">кости с температурой вспышки до 28 </w:t>
      </w:r>
      <w:proofErr w:type="spellStart"/>
      <w:r w:rsidRPr="00044087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 w:rsidRPr="00044087">
        <w:rPr>
          <w:rFonts w:ascii="Times New Roman" w:hAnsi="Times New Roman" w:cs="Times New Roman"/>
          <w:sz w:val="24"/>
          <w:szCs w:val="24"/>
        </w:rPr>
        <w:t>С</w:t>
      </w:r>
      <w:proofErr w:type="spellEnd"/>
      <w:r w:rsidRPr="00044087">
        <w:rPr>
          <w:rFonts w:ascii="Times New Roman" w:hAnsi="Times New Roman" w:cs="Times New Roman"/>
          <w:sz w:val="24"/>
          <w:szCs w:val="24"/>
        </w:rPr>
        <w:t>.</w:t>
      </w:r>
    </w:p>
    <w:p w:rsidR="00B432FB" w:rsidRPr="0004408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pacing w:val="26"/>
          <w:sz w:val="24"/>
          <w:szCs w:val="24"/>
          <w:lang w:val="en-US"/>
        </w:rPr>
        <w:t>B</w:t>
      </w:r>
      <w:r>
        <w:rPr>
          <w:rFonts w:ascii="Times New Roman" w:eastAsia="Times New Roman" w:hAnsi="Times New Roman" w:cs="Times New Roman"/>
          <w:bCs/>
          <w:color w:val="000000"/>
          <w:spacing w:val="26"/>
          <w:sz w:val="24"/>
          <w:szCs w:val="24"/>
        </w:rPr>
        <w:t>)</w:t>
      </w:r>
      <w:r w:rsidRPr="00044087">
        <w:rPr>
          <w:rFonts w:ascii="Times New Roman" w:eastAsia="Times New Roman" w:hAnsi="Times New Roman" w:cs="Times New Roman"/>
          <w:bCs/>
          <w:color w:val="000000"/>
          <w:spacing w:val="26"/>
          <w:sz w:val="24"/>
          <w:szCs w:val="24"/>
        </w:rPr>
        <w:t>Х</w:t>
      </w:r>
      <w:r w:rsidRPr="00044087">
        <w:rPr>
          <w:rFonts w:ascii="Times New Roman" w:eastAsia="Tahoma" w:hAnsi="Times New Roman" w:cs="Times New Roman"/>
          <w:sz w:val="24"/>
          <w:szCs w:val="24"/>
        </w:rPr>
        <w:t xml:space="preserve">арактеризуется применением или образованием в производственном процессе горючих газов, нижний предел </w:t>
      </w:r>
      <w:proofErr w:type="spellStart"/>
      <w:r w:rsidRPr="00044087">
        <w:rPr>
          <w:rFonts w:ascii="Times New Roman" w:eastAsia="Tahoma" w:hAnsi="Times New Roman" w:cs="Times New Roman"/>
          <w:sz w:val="24"/>
          <w:szCs w:val="24"/>
        </w:rPr>
        <w:t>взрываемости</w:t>
      </w:r>
      <w:proofErr w:type="spellEnd"/>
      <w:r w:rsidRPr="00044087">
        <w:rPr>
          <w:rFonts w:ascii="Times New Roman" w:eastAsia="Tahoma" w:hAnsi="Times New Roman" w:cs="Times New Roman"/>
          <w:sz w:val="24"/>
          <w:szCs w:val="24"/>
        </w:rPr>
        <w:t xml:space="preserve"> которых более 10% к объему воздуха в помещении и производство, вырабатывающее горючую пыль и волокна, нижний предел </w:t>
      </w:r>
      <w:proofErr w:type="spellStart"/>
      <w:r w:rsidRPr="00044087">
        <w:rPr>
          <w:rFonts w:ascii="Times New Roman" w:eastAsia="Tahoma" w:hAnsi="Times New Roman" w:cs="Times New Roman"/>
          <w:sz w:val="24"/>
          <w:szCs w:val="24"/>
        </w:rPr>
        <w:t>взрываемости</w:t>
      </w:r>
      <w:proofErr w:type="spellEnd"/>
      <w:r w:rsidRPr="00044087">
        <w:rPr>
          <w:rFonts w:ascii="Times New Roman" w:eastAsia="Tahoma" w:hAnsi="Times New Roman" w:cs="Times New Roman"/>
          <w:sz w:val="24"/>
          <w:szCs w:val="24"/>
        </w:rPr>
        <w:t xml:space="preserve"> которых 65 г/м</w:t>
      </w:r>
      <w:r w:rsidRPr="00044087">
        <w:rPr>
          <w:rFonts w:ascii="Times New Roman" w:eastAsia="Tahoma" w:hAnsi="Times New Roman" w:cs="Times New Roman"/>
          <w:sz w:val="24"/>
          <w:szCs w:val="24"/>
          <w:vertAlign w:val="superscript"/>
        </w:rPr>
        <w:t>3</w:t>
      </w:r>
      <w:r w:rsidRPr="00044087">
        <w:rPr>
          <w:rFonts w:ascii="Times New Roman" w:eastAsia="Tahoma" w:hAnsi="Times New Roman" w:cs="Times New Roman"/>
          <w:sz w:val="24"/>
          <w:szCs w:val="24"/>
        </w:rPr>
        <w:t>.</w:t>
      </w:r>
    </w:p>
    <w:p w:rsidR="00B432FB" w:rsidRPr="0004408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044087">
        <w:rPr>
          <w:rFonts w:ascii="Times New Roman" w:eastAsia="Tahoma" w:hAnsi="Times New Roman" w:cs="Times New Roman"/>
          <w:sz w:val="24"/>
          <w:szCs w:val="24"/>
        </w:rPr>
        <w:t>Характеризуется наличием жидкостей, температура вспышки которых 61 градус или наличие горючих пыли и волокон, нижний предел воспламеняемости которых более 65 г/м</w:t>
      </w:r>
      <w:r w:rsidRPr="00044087">
        <w:rPr>
          <w:rFonts w:ascii="Times New Roman" w:eastAsia="Tahoma" w:hAnsi="Times New Roman" w:cs="Times New Roman"/>
          <w:sz w:val="24"/>
          <w:szCs w:val="24"/>
          <w:vertAlign w:val="superscript"/>
        </w:rPr>
        <w:t>3</w:t>
      </w:r>
      <w:r w:rsidRPr="00044087">
        <w:rPr>
          <w:rFonts w:ascii="Times New Roman" w:eastAsia="Tahoma" w:hAnsi="Times New Roman" w:cs="Times New Roman"/>
          <w:sz w:val="24"/>
          <w:szCs w:val="24"/>
        </w:rPr>
        <w:t>.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eastAsia="Tahom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044087">
        <w:rPr>
          <w:rFonts w:ascii="Times New Roman" w:hAnsi="Times New Roman" w:cs="Times New Roman"/>
          <w:sz w:val="24"/>
          <w:szCs w:val="24"/>
        </w:rPr>
        <w:t>Х</w:t>
      </w:r>
      <w:r w:rsidRPr="00044087">
        <w:rPr>
          <w:rFonts w:ascii="Times New Roman" w:eastAsia="Tahoma" w:hAnsi="Times New Roman" w:cs="Times New Roman"/>
          <w:sz w:val="24"/>
          <w:szCs w:val="24"/>
        </w:rPr>
        <w:t>арактеризуется наличием веществ в горячем или раскаленном состоянии при обработке кот</w:t>
      </w:r>
      <w:r w:rsidRPr="00044087">
        <w:rPr>
          <w:rFonts w:ascii="Times New Roman" w:eastAsia="Tahoma" w:hAnsi="Times New Roman" w:cs="Times New Roman"/>
          <w:sz w:val="24"/>
          <w:szCs w:val="24"/>
        </w:rPr>
        <w:t>о</w:t>
      </w:r>
      <w:r w:rsidRPr="00044087">
        <w:rPr>
          <w:rFonts w:ascii="Times New Roman" w:eastAsia="Tahoma" w:hAnsi="Times New Roman" w:cs="Times New Roman"/>
          <w:sz w:val="24"/>
          <w:szCs w:val="24"/>
        </w:rPr>
        <w:t>рых имеет место выделение лучистого тепла, искр или пламени.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152. </w:t>
      </w:r>
      <w:r w:rsidRPr="00B258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Установите соответствие между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категориями производств и их характеристиками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1)категория 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2)категория Г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3)категория Д</w:t>
      </w:r>
    </w:p>
    <w:p w:rsidR="00B432FB" w:rsidRPr="007345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4)категория Е</w:t>
      </w:r>
    </w:p>
    <w:p w:rsidR="00B432FB" w:rsidRPr="007345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34507">
        <w:rPr>
          <w:rFonts w:ascii="Times New Roman" w:hAnsi="Times New Roman" w:cs="Times New Roman"/>
          <w:sz w:val="24"/>
          <w:szCs w:val="24"/>
        </w:rPr>
        <w:t>характеризуются наличием горючих жидкостей с температурой вспышки паров выше 61</w:t>
      </w:r>
      <w:r w:rsidRPr="00734507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 w:rsidRPr="00734507">
        <w:rPr>
          <w:rFonts w:ascii="Times New Roman" w:hAnsi="Times New Roman" w:cs="Times New Roman"/>
          <w:sz w:val="24"/>
          <w:szCs w:val="24"/>
        </w:rPr>
        <w:t>С г</w:t>
      </w:r>
      <w:r w:rsidRPr="00734507">
        <w:rPr>
          <w:rFonts w:ascii="Times New Roman" w:hAnsi="Times New Roman" w:cs="Times New Roman"/>
          <w:sz w:val="24"/>
          <w:szCs w:val="24"/>
        </w:rPr>
        <w:t>о</w:t>
      </w:r>
      <w:r w:rsidRPr="00734507">
        <w:rPr>
          <w:rFonts w:ascii="Times New Roman" w:hAnsi="Times New Roman" w:cs="Times New Roman"/>
          <w:sz w:val="24"/>
          <w:szCs w:val="24"/>
        </w:rPr>
        <w:t>рючей пыли и волокон, нижний предел взрывоопасности которых более 65</w:t>
      </w:r>
      <w:r w:rsidRPr="00734507">
        <w:rPr>
          <w:rFonts w:ascii="Times New Roman" w:hAnsi="Times New Roman" w:cs="Times New Roman"/>
          <w:sz w:val="24"/>
          <w:szCs w:val="24"/>
          <w:vertAlign w:val="superscript"/>
        </w:rPr>
        <w:t>г</w:t>
      </w:r>
      <w:r w:rsidRPr="00734507">
        <w:rPr>
          <w:rFonts w:ascii="Times New Roman" w:hAnsi="Times New Roman" w:cs="Times New Roman"/>
          <w:sz w:val="24"/>
          <w:szCs w:val="24"/>
        </w:rPr>
        <w:t>/</w:t>
      </w:r>
      <w:r w:rsidRPr="00734507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Pr="0073450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734507">
        <w:rPr>
          <w:rFonts w:ascii="Times New Roman" w:hAnsi="Times New Roman" w:cs="Times New Roman"/>
          <w:sz w:val="24"/>
          <w:szCs w:val="24"/>
        </w:rPr>
        <w:t xml:space="preserve"> к объему воздуха.</w:t>
      </w:r>
    </w:p>
    <w:p w:rsidR="00B432FB" w:rsidRPr="007345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34507">
        <w:rPr>
          <w:rFonts w:ascii="Times New Roman" w:hAnsi="Times New Roman" w:cs="Times New Roman"/>
          <w:sz w:val="24"/>
          <w:szCs w:val="24"/>
        </w:rPr>
        <w:t>характеризуются наличием веществ и материалов в горячем, или раскаленном состоянии, пр</w:t>
      </w:r>
      <w:r w:rsidRPr="00734507">
        <w:rPr>
          <w:rFonts w:ascii="Times New Roman" w:hAnsi="Times New Roman" w:cs="Times New Roman"/>
          <w:sz w:val="24"/>
          <w:szCs w:val="24"/>
        </w:rPr>
        <w:t>о</w:t>
      </w:r>
      <w:r w:rsidRPr="00734507">
        <w:rPr>
          <w:rFonts w:ascii="Times New Roman" w:hAnsi="Times New Roman" w:cs="Times New Roman"/>
          <w:sz w:val="24"/>
          <w:szCs w:val="24"/>
        </w:rPr>
        <w:t>цесс обработки которых сопровождается выделением лучистого тепла, искр и пламени.</w:t>
      </w:r>
    </w:p>
    <w:p w:rsidR="00B432FB" w:rsidRPr="007345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34507">
        <w:rPr>
          <w:rFonts w:ascii="Times New Roman" w:hAnsi="Times New Roman" w:cs="Times New Roman"/>
          <w:sz w:val="24"/>
          <w:szCs w:val="24"/>
        </w:rPr>
        <w:t>характеризуются наличием только несгораемых веществ и материалов в холодном состоянии.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34507">
        <w:rPr>
          <w:rFonts w:ascii="Times New Roman" w:hAnsi="Times New Roman" w:cs="Times New Roman"/>
          <w:sz w:val="24"/>
          <w:szCs w:val="24"/>
        </w:rPr>
        <w:t>возможен взрыв без дальнейшего горения.</w:t>
      </w:r>
    </w:p>
    <w:p w:rsidR="00B432FB" w:rsidRPr="007345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4507">
        <w:rPr>
          <w:rFonts w:ascii="Times New Roman" w:eastAsia="Tahoma" w:hAnsi="Times New Roman" w:cs="Times New Roman"/>
          <w:b/>
          <w:sz w:val="24"/>
          <w:szCs w:val="24"/>
        </w:rPr>
        <w:t>1</w:t>
      </w:r>
      <w:r>
        <w:rPr>
          <w:rFonts w:ascii="Times New Roman" w:eastAsia="Tahoma" w:hAnsi="Times New Roman" w:cs="Times New Roman"/>
          <w:b/>
          <w:sz w:val="24"/>
          <w:szCs w:val="24"/>
          <w:lang w:val="en-US"/>
        </w:rPr>
        <w:t>A</w:t>
      </w:r>
      <w:r w:rsidRPr="00734507">
        <w:rPr>
          <w:rFonts w:ascii="Times New Roman" w:eastAsia="Tahoma" w:hAnsi="Times New Roman" w:cs="Times New Roman"/>
          <w:b/>
          <w:sz w:val="24"/>
          <w:szCs w:val="24"/>
        </w:rPr>
        <w:t>,2</w:t>
      </w:r>
      <w:r>
        <w:rPr>
          <w:rFonts w:ascii="Times New Roman" w:eastAsia="Tahoma" w:hAnsi="Times New Roman" w:cs="Times New Roman"/>
          <w:b/>
          <w:sz w:val="24"/>
          <w:szCs w:val="24"/>
          <w:lang w:val="en-US"/>
        </w:rPr>
        <w:t>B</w:t>
      </w:r>
      <w:r w:rsidRPr="00734507">
        <w:rPr>
          <w:rFonts w:ascii="Times New Roman" w:eastAsia="Tahoma" w:hAnsi="Times New Roman" w:cs="Times New Roman"/>
          <w:b/>
          <w:sz w:val="24"/>
          <w:szCs w:val="24"/>
        </w:rPr>
        <w:t>,3</w:t>
      </w:r>
      <w:r>
        <w:rPr>
          <w:rFonts w:ascii="Times New Roman" w:eastAsia="Tahoma" w:hAnsi="Times New Roman" w:cs="Times New Roman"/>
          <w:b/>
          <w:sz w:val="24"/>
          <w:szCs w:val="24"/>
          <w:lang w:val="en-US"/>
        </w:rPr>
        <w:t>C</w:t>
      </w:r>
      <w:r w:rsidRPr="00734507">
        <w:rPr>
          <w:rFonts w:ascii="Times New Roman" w:eastAsia="Tahoma" w:hAnsi="Times New Roman" w:cs="Times New Roman"/>
          <w:b/>
          <w:sz w:val="24"/>
          <w:szCs w:val="24"/>
        </w:rPr>
        <w:t>,4</w:t>
      </w:r>
      <w:r>
        <w:rPr>
          <w:rFonts w:ascii="Times New Roman" w:eastAsia="Tahoma" w:hAnsi="Times New Roman" w:cs="Times New Roman"/>
          <w:b/>
          <w:sz w:val="24"/>
          <w:szCs w:val="24"/>
          <w:lang w:val="en-US"/>
        </w:rPr>
        <w:t>D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153. </w:t>
      </w:r>
      <w:r w:rsidRPr="00B258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Установите соответствие между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классами пожаров  и характеристикой горючей среды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227115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 xml:space="preserve">Обычные твердые горючие материалы: </w:t>
      </w:r>
      <w:r>
        <w:rPr>
          <w:rFonts w:ascii="Times New Roman" w:eastAsia="Tahoma" w:hAnsi="Times New Roman" w:cs="Times New Roman"/>
          <w:sz w:val="24"/>
          <w:szCs w:val="24"/>
        </w:rPr>
        <w:t>д</w:t>
      </w:r>
      <w:r w:rsidRPr="0099477D">
        <w:rPr>
          <w:rFonts w:ascii="Times New Roman" w:eastAsia="Tahoma" w:hAnsi="Times New Roman" w:cs="Times New Roman"/>
          <w:sz w:val="24"/>
          <w:szCs w:val="24"/>
        </w:rPr>
        <w:t xml:space="preserve">ерево, уголь, бумага, резина, текстиль и </w:t>
      </w:r>
      <w:proofErr w:type="spellStart"/>
      <w:r w:rsidRPr="0099477D">
        <w:rPr>
          <w:rFonts w:ascii="Times New Roman" w:eastAsia="Tahoma" w:hAnsi="Times New Roman" w:cs="Times New Roman"/>
          <w:sz w:val="24"/>
          <w:szCs w:val="24"/>
        </w:rPr>
        <w:t>др</w:t>
      </w:r>
      <w:proofErr w:type="spellEnd"/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227115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Горючие жидкости и плавящиеся при нагревании материалы: мазут, бензин, лаки, масла, спи</w:t>
      </w:r>
      <w:r w:rsidRPr="0099477D">
        <w:rPr>
          <w:rFonts w:ascii="Times New Roman" w:eastAsia="Tahoma" w:hAnsi="Times New Roman" w:cs="Times New Roman"/>
          <w:sz w:val="24"/>
          <w:szCs w:val="24"/>
        </w:rPr>
        <w:t>р</w:t>
      </w:r>
      <w:r w:rsidRPr="0099477D">
        <w:rPr>
          <w:rFonts w:ascii="Times New Roman" w:eastAsia="Tahoma" w:hAnsi="Times New Roman" w:cs="Times New Roman"/>
          <w:sz w:val="24"/>
          <w:szCs w:val="24"/>
        </w:rPr>
        <w:t xml:space="preserve">ты, каучук, </w:t>
      </w:r>
      <w:proofErr w:type="spellStart"/>
      <w:r w:rsidRPr="0099477D">
        <w:rPr>
          <w:rFonts w:ascii="Times New Roman" w:eastAsia="Tahoma" w:hAnsi="Times New Roman" w:cs="Times New Roman"/>
          <w:sz w:val="24"/>
          <w:szCs w:val="24"/>
        </w:rPr>
        <w:t>синт</w:t>
      </w:r>
      <w:proofErr w:type="spellEnd"/>
      <w:r w:rsidRPr="0099477D">
        <w:rPr>
          <w:rFonts w:ascii="Times New Roman" w:eastAsia="Tahoma" w:hAnsi="Times New Roman" w:cs="Times New Roman"/>
          <w:sz w:val="24"/>
          <w:szCs w:val="24"/>
        </w:rPr>
        <w:t>. материалы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227115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Горючие газы: водород, ацетилен, пропан, водороды, аммиак, метан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227115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Металлы и их сплавы (калий, натрий, алюминий, магний)</w:t>
      </w:r>
    </w:p>
    <w:p w:rsidR="00B432FB" w:rsidRPr="007345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4507">
        <w:rPr>
          <w:rFonts w:ascii="Times New Roman" w:eastAsia="Tahoma" w:hAnsi="Times New Roman" w:cs="Times New Roman"/>
          <w:b/>
          <w:sz w:val="24"/>
          <w:szCs w:val="24"/>
        </w:rPr>
        <w:t>1</w:t>
      </w:r>
      <w:r>
        <w:rPr>
          <w:rFonts w:ascii="Times New Roman" w:eastAsia="Tahoma" w:hAnsi="Times New Roman" w:cs="Times New Roman"/>
          <w:b/>
          <w:sz w:val="24"/>
          <w:szCs w:val="24"/>
          <w:lang w:val="en-US"/>
        </w:rPr>
        <w:t>A</w:t>
      </w:r>
      <w:r w:rsidRPr="00734507">
        <w:rPr>
          <w:rFonts w:ascii="Times New Roman" w:eastAsia="Tahoma" w:hAnsi="Times New Roman" w:cs="Times New Roman"/>
          <w:b/>
          <w:sz w:val="24"/>
          <w:szCs w:val="24"/>
        </w:rPr>
        <w:t>,2</w:t>
      </w:r>
      <w:r>
        <w:rPr>
          <w:rFonts w:ascii="Times New Roman" w:eastAsia="Tahoma" w:hAnsi="Times New Roman" w:cs="Times New Roman"/>
          <w:b/>
          <w:sz w:val="24"/>
          <w:szCs w:val="24"/>
          <w:lang w:val="en-US"/>
        </w:rPr>
        <w:t>B</w:t>
      </w:r>
      <w:r w:rsidRPr="00734507">
        <w:rPr>
          <w:rFonts w:ascii="Times New Roman" w:eastAsia="Tahoma" w:hAnsi="Times New Roman" w:cs="Times New Roman"/>
          <w:b/>
          <w:sz w:val="24"/>
          <w:szCs w:val="24"/>
        </w:rPr>
        <w:t>,3</w:t>
      </w:r>
      <w:r>
        <w:rPr>
          <w:rFonts w:ascii="Times New Roman" w:eastAsia="Tahoma" w:hAnsi="Times New Roman" w:cs="Times New Roman"/>
          <w:b/>
          <w:sz w:val="24"/>
          <w:szCs w:val="24"/>
          <w:lang w:val="en-US"/>
        </w:rPr>
        <w:t>C</w:t>
      </w:r>
      <w:r w:rsidRPr="00734507">
        <w:rPr>
          <w:rFonts w:ascii="Times New Roman" w:eastAsia="Tahoma" w:hAnsi="Times New Roman" w:cs="Times New Roman"/>
          <w:b/>
          <w:sz w:val="24"/>
          <w:szCs w:val="24"/>
        </w:rPr>
        <w:t>,4</w:t>
      </w:r>
      <w:r>
        <w:rPr>
          <w:rFonts w:ascii="Times New Roman" w:eastAsia="Tahoma" w:hAnsi="Times New Roman" w:cs="Times New Roman"/>
          <w:b/>
          <w:sz w:val="24"/>
          <w:szCs w:val="24"/>
          <w:lang w:val="en-US"/>
        </w:rPr>
        <w:t>D</w:t>
      </w:r>
    </w:p>
    <w:p w:rsidR="00B432FB" w:rsidRDefault="00B432FB" w:rsidP="00B432FB">
      <w:pPr>
        <w:rPr>
          <w:rFonts w:ascii="Times New Roman" w:hAnsi="Times New Roman" w:cs="Times New Roman"/>
          <w:sz w:val="24"/>
          <w:szCs w:val="24"/>
        </w:rPr>
      </w:pP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154. </w:t>
      </w:r>
      <w:r w:rsidRPr="00B258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Установите соответствие между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классами пожаров  и характеристикой горючей среды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3)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227115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Горючие жидкости и плавящиеся при нагревании материалы: мазут, бензин, лаки, масла, спи</w:t>
      </w:r>
      <w:r w:rsidRPr="0099477D">
        <w:rPr>
          <w:rFonts w:ascii="Times New Roman" w:eastAsia="Tahoma" w:hAnsi="Times New Roman" w:cs="Times New Roman"/>
          <w:sz w:val="24"/>
          <w:szCs w:val="24"/>
        </w:rPr>
        <w:t>р</w:t>
      </w:r>
      <w:r w:rsidRPr="0099477D">
        <w:rPr>
          <w:rFonts w:ascii="Times New Roman" w:eastAsia="Tahoma" w:hAnsi="Times New Roman" w:cs="Times New Roman"/>
          <w:sz w:val="24"/>
          <w:szCs w:val="24"/>
        </w:rPr>
        <w:t xml:space="preserve">ты, каучук, </w:t>
      </w:r>
      <w:proofErr w:type="spellStart"/>
      <w:r w:rsidRPr="0099477D">
        <w:rPr>
          <w:rFonts w:ascii="Times New Roman" w:eastAsia="Tahoma" w:hAnsi="Times New Roman" w:cs="Times New Roman"/>
          <w:sz w:val="24"/>
          <w:szCs w:val="24"/>
        </w:rPr>
        <w:t>синт</w:t>
      </w:r>
      <w:proofErr w:type="spellEnd"/>
      <w:r w:rsidRPr="0099477D">
        <w:rPr>
          <w:rFonts w:ascii="Times New Roman" w:eastAsia="Tahoma" w:hAnsi="Times New Roman" w:cs="Times New Roman"/>
          <w:sz w:val="24"/>
          <w:szCs w:val="24"/>
        </w:rPr>
        <w:t>. материалы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227115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Горючие газы: водород, ацетилен, пропан, водороды, аммиак, метан.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227115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Металлы и их сплавы (калий, натрий, алюминий, магний)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227115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Электроустановки, находящиеся под напряжением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155. </w:t>
      </w:r>
      <w:r w:rsidRPr="00B258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Установите соответствие между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классами пожаров  и огнетушащими средствами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227115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Все огнетушащие средства, но прежде всего вода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227115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Все виды пен (углекислота и азот) и порошки, распыленная вода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227115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Только газовые составы (углекислота и азот)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227115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Только порошковые при спокойной подаче на горящие поверхности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156. </w:t>
      </w:r>
      <w:r w:rsidRPr="00B258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Установите соответствие между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классами пожаров  и огнетушащими средствами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</w:p>
    <w:p w:rsidR="00B432FB" w:rsidRPr="00895D96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895D96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Все виды пен (углекислота и азот) и порошки, распыленная вода</w:t>
      </w:r>
    </w:p>
    <w:p w:rsidR="00B432FB" w:rsidRPr="00895D96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895D96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Только газовые составы (углекислота и азот)</w:t>
      </w:r>
    </w:p>
    <w:p w:rsidR="00B432FB" w:rsidRPr="00895D96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895D96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Только порошковые при спокойной подаче на горящие поверхности</w:t>
      </w:r>
    </w:p>
    <w:p w:rsidR="00B432FB" w:rsidRPr="00895D96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895D96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Только порошковые и углекислотные огнетушители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092CC1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2CC1">
        <w:rPr>
          <w:rFonts w:ascii="Times New Roman" w:hAnsi="Times New Roman" w:cs="Times New Roman"/>
          <w:sz w:val="24"/>
          <w:szCs w:val="24"/>
        </w:rPr>
        <w:t xml:space="preserve">157. </w:t>
      </w:r>
      <w:r w:rsidRPr="00D25322">
        <w:rPr>
          <w:rFonts w:ascii="Times New Roman" w:eastAsia="Tahoma" w:hAnsi="Times New Roman" w:cs="Times New Roman"/>
          <w:sz w:val="24"/>
          <w:szCs w:val="24"/>
        </w:rPr>
        <w:t xml:space="preserve">Здания, сооружения, строения и пожарные отсеки по степени огнестойкости подразделяются на здания, сооружения, строения и пожарные отсеки </w:t>
      </w:r>
      <w:r>
        <w:rPr>
          <w:rFonts w:ascii="Times New Roman" w:eastAsia="Tahoma" w:hAnsi="Times New Roman" w:cs="Times New Roman"/>
          <w:sz w:val="24"/>
          <w:szCs w:val="24"/>
        </w:rPr>
        <w:t xml:space="preserve">____ </w:t>
      </w:r>
      <w:r w:rsidRPr="00D25322">
        <w:rPr>
          <w:rFonts w:ascii="Times New Roman" w:eastAsia="Tahoma" w:hAnsi="Times New Roman" w:cs="Times New Roman"/>
          <w:sz w:val="24"/>
          <w:szCs w:val="24"/>
        </w:rPr>
        <w:t>степеней огнестойкости.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1)3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2)5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3)7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4)9</w:t>
      </w:r>
    </w:p>
    <w:p w:rsidR="00B432FB" w:rsidRPr="00092CC1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158. </w:t>
      </w:r>
      <w:r>
        <w:rPr>
          <w:rFonts w:ascii="Times New Roman" w:eastAsia="Tahoma" w:hAnsi="Times New Roman" w:cs="Times New Roman"/>
          <w:sz w:val="24"/>
          <w:szCs w:val="24"/>
        </w:rPr>
        <w:t>В</w:t>
      </w:r>
      <w:r w:rsidRPr="00E62321">
        <w:rPr>
          <w:rFonts w:ascii="Times New Roman" w:eastAsia="Tahoma" w:hAnsi="Times New Roman" w:cs="Times New Roman"/>
          <w:sz w:val="24"/>
          <w:szCs w:val="24"/>
        </w:rPr>
        <w:t xml:space="preserve"> течение какого времени появляется один из следующих признаков: трещины в несущих конструкциях и нагрев температуры </w:t>
      </w:r>
      <w:proofErr w:type="spellStart"/>
      <w:r w:rsidRPr="00E62321">
        <w:rPr>
          <w:rFonts w:ascii="Times New Roman" w:eastAsia="Tahoma" w:hAnsi="Times New Roman" w:cs="Times New Roman"/>
          <w:sz w:val="24"/>
          <w:szCs w:val="24"/>
        </w:rPr>
        <w:t>необогреваемых</w:t>
      </w:r>
      <w:proofErr w:type="spellEnd"/>
      <w:r w:rsidRPr="00E62321">
        <w:rPr>
          <w:rFonts w:ascii="Times New Roman" w:eastAsia="Tahoma" w:hAnsi="Times New Roman" w:cs="Times New Roman"/>
          <w:sz w:val="24"/>
          <w:szCs w:val="24"/>
        </w:rPr>
        <w:t xml:space="preserve"> поверхностей до 140 градусов и выше</w:t>
      </w:r>
      <w:r>
        <w:rPr>
          <w:rFonts w:ascii="Times New Roman" w:eastAsia="Tahoma" w:hAnsi="Times New Roman" w:cs="Times New Roman"/>
          <w:sz w:val="24"/>
          <w:szCs w:val="24"/>
        </w:rPr>
        <w:t>, если з</w:t>
      </w:r>
      <w:r w:rsidRPr="00D25322">
        <w:rPr>
          <w:rFonts w:ascii="Times New Roman" w:eastAsia="Tahoma" w:hAnsi="Times New Roman" w:cs="Times New Roman"/>
          <w:sz w:val="24"/>
          <w:szCs w:val="24"/>
        </w:rPr>
        <w:t>дания, сооружения, строения</w:t>
      </w:r>
      <w:r>
        <w:rPr>
          <w:rFonts w:ascii="Times New Roman" w:eastAsia="Tahoma" w:hAnsi="Times New Roman" w:cs="Times New Roman"/>
          <w:sz w:val="24"/>
          <w:szCs w:val="24"/>
        </w:rPr>
        <w:t xml:space="preserve"> </w:t>
      </w:r>
      <w:r w:rsidRPr="00D25322">
        <w:rPr>
          <w:rFonts w:ascii="Times New Roman" w:eastAsia="Tahoma" w:hAnsi="Times New Roman" w:cs="Times New Roman"/>
          <w:sz w:val="24"/>
          <w:szCs w:val="24"/>
        </w:rPr>
        <w:t>подразделяются на</w:t>
      </w:r>
      <w:r>
        <w:rPr>
          <w:rFonts w:ascii="Times New Roman" w:eastAsia="Tahoma" w:hAnsi="Times New Roman" w:cs="Times New Roman"/>
          <w:sz w:val="24"/>
          <w:szCs w:val="24"/>
        </w:rPr>
        <w:t xml:space="preserve"> </w:t>
      </w:r>
      <w:r>
        <w:rPr>
          <w:rFonts w:ascii="Times New Roman" w:eastAsia="Tahoma" w:hAnsi="Times New Roman" w:cs="Times New Roman"/>
          <w:sz w:val="24"/>
          <w:szCs w:val="24"/>
          <w:lang w:val="en-US"/>
        </w:rPr>
        <w:t>I</w:t>
      </w:r>
      <w:r w:rsidRPr="00092CC1">
        <w:rPr>
          <w:rFonts w:ascii="Times New Roman" w:eastAsia="Tahoma" w:hAnsi="Times New Roman" w:cs="Times New Roman"/>
          <w:sz w:val="24"/>
          <w:szCs w:val="24"/>
        </w:rPr>
        <w:t xml:space="preserve"> </w:t>
      </w:r>
      <w:r>
        <w:rPr>
          <w:rFonts w:ascii="Times New Roman" w:eastAsia="Tahoma" w:hAnsi="Times New Roman" w:cs="Times New Roman"/>
          <w:sz w:val="24"/>
          <w:szCs w:val="24"/>
        </w:rPr>
        <w:t>степень огнестойкости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1)2,5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2)2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3)1,5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4)1 ч</w:t>
      </w:r>
    </w:p>
    <w:p w:rsidR="00B432FB" w:rsidRDefault="00B432FB" w:rsidP="00B432FB">
      <w:pPr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159. </w:t>
      </w:r>
      <w:r>
        <w:rPr>
          <w:rFonts w:ascii="Times New Roman" w:eastAsia="Tahoma" w:hAnsi="Times New Roman" w:cs="Times New Roman"/>
          <w:sz w:val="24"/>
          <w:szCs w:val="24"/>
        </w:rPr>
        <w:t>В</w:t>
      </w:r>
      <w:r w:rsidRPr="00E62321">
        <w:rPr>
          <w:rFonts w:ascii="Times New Roman" w:eastAsia="Tahoma" w:hAnsi="Times New Roman" w:cs="Times New Roman"/>
          <w:sz w:val="24"/>
          <w:szCs w:val="24"/>
        </w:rPr>
        <w:t xml:space="preserve"> течение какого времени появляется один из следующих признаков: трещины в несущих конструкциях и нагрев температуры </w:t>
      </w:r>
      <w:proofErr w:type="spellStart"/>
      <w:r w:rsidRPr="00E62321">
        <w:rPr>
          <w:rFonts w:ascii="Times New Roman" w:eastAsia="Tahoma" w:hAnsi="Times New Roman" w:cs="Times New Roman"/>
          <w:sz w:val="24"/>
          <w:szCs w:val="24"/>
        </w:rPr>
        <w:t>необогреваемых</w:t>
      </w:r>
      <w:proofErr w:type="spellEnd"/>
      <w:r w:rsidRPr="00E62321">
        <w:rPr>
          <w:rFonts w:ascii="Times New Roman" w:eastAsia="Tahoma" w:hAnsi="Times New Roman" w:cs="Times New Roman"/>
          <w:sz w:val="24"/>
          <w:szCs w:val="24"/>
        </w:rPr>
        <w:t xml:space="preserve"> поверхностей до 140 градусов и выше</w:t>
      </w:r>
      <w:r>
        <w:rPr>
          <w:rFonts w:ascii="Times New Roman" w:eastAsia="Tahoma" w:hAnsi="Times New Roman" w:cs="Times New Roman"/>
          <w:sz w:val="24"/>
          <w:szCs w:val="24"/>
        </w:rPr>
        <w:t>, если з</w:t>
      </w:r>
      <w:r w:rsidRPr="00D25322">
        <w:rPr>
          <w:rFonts w:ascii="Times New Roman" w:eastAsia="Tahoma" w:hAnsi="Times New Roman" w:cs="Times New Roman"/>
          <w:sz w:val="24"/>
          <w:szCs w:val="24"/>
        </w:rPr>
        <w:t>дания, сооружения, строения</w:t>
      </w:r>
      <w:r>
        <w:rPr>
          <w:rFonts w:ascii="Times New Roman" w:eastAsia="Tahoma" w:hAnsi="Times New Roman" w:cs="Times New Roman"/>
          <w:sz w:val="24"/>
          <w:szCs w:val="24"/>
        </w:rPr>
        <w:t xml:space="preserve"> </w:t>
      </w:r>
      <w:r w:rsidRPr="00D25322">
        <w:rPr>
          <w:rFonts w:ascii="Times New Roman" w:eastAsia="Tahoma" w:hAnsi="Times New Roman" w:cs="Times New Roman"/>
          <w:sz w:val="24"/>
          <w:szCs w:val="24"/>
        </w:rPr>
        <w:t>подразделяются на</w:t>
      </w:r>
      <w:r>
        <w:rPr>
          <w:rFonts w:ascii="Times New Roman" w:eastAsia="Tahoma" w:hAnsi="Times New Roman" w:cs="Times New Roman"/>
          <w:sz w:val="24"/>
          <w:szCs w:val="24"/>
        </w:rPr>
        <w:t xml:space="preserve"> </w:t>
      </w:r>
      <w:r>
        <w:rPr>
          <w:rFonts w:ascii="Times New Roman" w:eastAsia="Tahoma" w:hAnsi="Times New Roman" w:cs="Times New Roman"/>
          <w:sz w:val="24"/>
          <w:szCs w:val="24"/>
          <w:lang w:val="en-US"/>
        </w:rPr>
        <w:t>II</w:t>
      </w:r>
      <w:r w:rsidRPr="00092CC1">
        <w:rPr>
          <w:rFonts w:ascii="Times New Roman" w:eastAsia="Tahoma" w:hAnsi="Times New Roman" w:cs="Times New Roman"/>
          <w:sz w:val="24"/>
          <w:szCs w:val="24"/>
        </w:rPr>
        <w:t xml:space="preserve"> </w:t>
      </w:r>
      <w:r>
        <w:rPr>
          <w:rFonts w:ascii="Times New Roman" w:eastAsia="Tahoma" w:hAnsi="Times New Roman" w:cs="Times New Roman"/>
          <w:sz w:val="24"/>
          <w:szCs w:val="24"/>
        </w:rPr>
        <w:t>степень огнестойкости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1)2,5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2)2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3)1,5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4)1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160. </w:t>
      </w:r>
      <w:r>
        <w:rPr>
          <w:rFonts w:ascii="Times New Roman" w:eastAsia="Tahoma" w:hAnsi="Times New Roman" w:cs="Times New Roman"/>
          <w:sz w:val="24"/>
          <w:szCs w:val="24"/>
        </w:rPr>
        <w:t>В</w:t>
      </w:r>
      <w:r w:rsidRPr="00E62321">
        <w:rPr>
          <w:rFonts w:ascii="Times New Roman" w:eastAsia="Tahoma" w:hAnsi="Times New Roman" w:cs="Times New Roman"/>
          <w:sz w:val="24"/>
          <w:szCs w:val="24"/>
        </w:rPr>
        <w:t xml:space="preserve"> течение какого времени появляется один из следующих признаков: трещины в несущих конструкциях и нагрев температуры </w:t>
      </w:r>
      <w:proofErr w:type="spellStart"/>
      <w:r w:rsidRPr="00E62321">
        <w:rPr>
          <w:rFonts w:ascii="Times New Roman" w:eastAsia="Tahoma" w:hAnsi="Times New Roman" w:cs="Times New Roman"/>
          <w:sz w:val="24"/>
          <w:szCs w:val="24"/>
        </w:rPr>
        <w:t>необогреваемых</w:t>
      </w:r>
      <w:proofErr w:type="spellEnd"/>
      <w:r w:rsidRPr="00E62321">
        <w:rPr>
          <w:rFonts w:ascii="Times New Roman" w:eastAsia="Tahoma" w:hAnsi="Times New Roman" w:cs="Times New Roman"/>
          <w:sz w:val="24"/>
          <w:szCs w:val="24"/>
        </w:rPr>
        <w:t xml:space="preserve"> поверхностей до 140 градусов и выше</w:t>
      </w:r>
      <w:r>
        <w:rPr>
          <w:rFonts w:ascii="Times New Roman" w:eastAsia="Tahoma" w:hAnsi="Times New Roman" w:cs="Times New Roman"/>
          <w:sz w:val="24"/>
          <w:szCs w:val="24"/>
        </w:rPr>
        <w:t>, если з</w:t>
      </w:r>
      <w:r w:rsidRPr="00D25322">
        <w:rPr>
          <w:rFonts w:ascii="Times New Roman" w:eastAsia="Tahoma" w:hAnsi="Times New Roman" w:cs="Times New Roman"/>
          <w:sz w:val="24"/>
          <w:szCs w:val="24"/>
        </w:rPr>
        <w:t>дания, сооружения, строения</w:t>
      </w:r>
      <w:r>
        <w:rPr>
          <w:rFonts w:ascii="Times New Roman" w:eastAsia="Tahoma" w:hAnsi="Times New Roman" w:cs="Times New Roman"/>
          <w:sz w:val="24"/>
          <w:szCs w:val="24"/>
        </w:rPr>
        <w:t xml:space="preserve"> </w:t>
      </w:r>
      <w:r w:rsidRPr="00D25322">
        <w:rPr>
          <w:rFonts w:ascii="Times New Roman" w:eastAsia="Tahoma" w:hAnsi="Times New Roman" w:cs="Times New Roman"/>
          <w:sz w:val="24"/>
          <w:szCs w:val="24"/>
        </w:rPr>
        <w:t>подразделяются на</w:t>
      </w:r>
      <w:r>
        <w:rPr>
          <w:rFonts w:ascii="Times New Roman" w:eastAsia="Tahoma" w:hAnsi="Times New Roman" w:cs="Times New Roman"/>
          <w:sz w:val="24"/>
          <w:szCs w:val="24"/>
        </w:rPr>
        <w:t xml:space="preserve"> </w:t>
      </w:r>
      <w:r>
        <w:rPr>
          <w:rFonts w:ascii="Times New Roman" w:eastAsia="Tahoma" w:hAnsi="Times New Roman" w:cs="Times New Roman"/>
          <w:sz w:val="24"/>
          <w:szCs w:val="24"/>
          <w:lang w:val="en-US"/>
        </w:rPr>
        <w:t>III</w:t>
      </w:r>
      <w:r w:rsidRPr="00092CC1">
        <w:rPr>
          <w:rFonts w:ascii="Times New Roman" w:eastAsia="Tahoma" w:hAnsi="Times New Roman" w:cs="Times New Roman"/>
          <w:sz w:val="24"/>
          <w:szCs w:val="24"/>
        </w:rPr>
        <w:t xml:space="preserve"> </w:t>
      </w:r>
      <w:r>
        <w:rPr>
          <w:rFonts w:ascii="Times New Roman" w:eastAsia="Tahoma" w:hAnsi="Times New Roman" w:cs="Times New Roman"/>
          <w:sz w:val="24"/>
          <w:szCs w:val="24"/>
        </w:rPr>
        <w:t>степень огнестойкости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1)2,5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2)2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3)1,5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4)1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161. </w:t>
      </w:r>
      <w:r>
        <w:rPr>
          <w:rFonts w:ascii="Times New Roman" w:eastAsia="Tahoma" w:hAnsi="Times New Roman" w:cs="Times New Roman"/>
          <w:sz w:val="24"/>
          <w:szCs w:val="24"/>
        </w:rPr>
        <w:t>В</w:t>
      </w:r>
      <w:r w:rsidRPr="00E62321">
        <w:rPr>
          <w:rFonts w:ascii="Times New Roman" w:eastAsia="Tahoma" w:hAnsi="Times New Roman" w:cs="Times New Roman"/>
          <w:sz w:val="24"/>
          <w:szCs w:val="24"/>
        </w:rPr>
        <w:t xml:space="preserve"> течение какого времени появляется один из следующих признаков: трещины в несущих конструкциях и нагрев температуры </w:t>
      </w:r>
      <w:proofErr w:type="spellStart"/>
      <w:r w:rsidRPr="00E62321">
        <w:rPr>
          <w:rFonts w:ascii="Times New Roman" w:eastAsia="Tahoma" w:hAnsi="Times New Roman" w:cs="Times New Roman"/>
          <w:sz w:val="24"/>
          <w:szCs w:val="24"/>
        </w:rPr>
        <w:t>необогреваемых</w:t>
      </w:r>
      <w:proofErr w:type="spellEnd"/>
      <w:r w:rsidRPr="00E62321">
        <w:rPr>
          <w:rFonts w:ascii="Times New Roman" w:eastAsia="Tahoma" w:hAnsi="Times New Roman" w:cs="Times New Roman"/>
          <w:sz w:val="24"/>
          <w:szCs w:val="24"/>
        </w:rPr>
        <w:t xml:space="preserve"> поверхностей до 140 градусов и выше</w:t>
      </w:r>
      <w:r>
        <w:rPr>
          <w:rFonts w:ascii="Times New Roman" w:eastAsia="Tahoma" w:hAnsi="Times New Roman" w:cs="Times New Roman"/>
          <w:sz w:val="24"/>
          <w:szCs w:val="24"/>
        </w:rPr>
        <w:t>, если з</w:t>
      </w:r>
      <w:r w:rsidRPr="00D25322">
        <w:rPr>
          <w:rFonts w:ascii="Times New Roman" w:eastAsia="Tahoma" w:hAnsi="Times New Roman" w:cs="Times New Roman"/>
          <w:sz w:val="24"/>
          <w:szCs w:val="24"/>
        </w:rPr>
        <w:t>дания, сооружения, строения</w:t>
      </w:r>
      <w:r>
        <w:rPr>
          <w:rFonts w:ascii="Times New Roman" w:eastAsia="Tahoma" w:hAnsi="Times New Roman" w:cs="Times New Roman"/>
          <w:sz w:val="24"/>
          <w:szCs w:val="24"/>
        </w:rPr>
        <w:t xml:space="preserve"> </w:t>
      </w:r>
      <w:r w:rsidRPr="00D25322">
        <w:rPr>
          <w:rFonts w:ascii="Times New Roman" w:eastAsia="Tahoma" w:hAnsi="Times New Roman" w:cs="Times New Roman"/>
          <w:sz w:val="24"/>
          <w:szCs w:val="24"/>
        </w:rPr>
        <w:t>подразделяются на</w:t>
      </w:r>
      <w:r>
        <w:rPr>
          <w:rFonts w:ascii="Times New Roman" w:eastAsia="Tahoma" w:hAnsi="Times New Roman" w:cs="Times New Roman"/>
          <w:sz w:val="24"/>
          <w:szCs w:val="24"/>
        </w:rPr>
        <w:t xml:space="preserve"> </w:t>
      </w:r>
      <w:r>
        <w:rPr>
          <w:rFonts w:ascii="Times New Roman" w:eastAsia="Tahoma" w:hAnsi="Times New Roman" w:cs="Times New Roman"/>
          <w:sz w:val="24"/>
          <w:szCs w:val="24"/>
          <w:lang w:val="en-US"/>
        </w:rPr>
        <w:t>IV</w:t>
      </w:r>
      <w:r w:rsidRPr="00092CC1">
        <w:rPr>
          <w:rFonts w:ascii="Times New Roman" w:eastAsia="Tahoma" w:hAnsi="Times New Roman" w:cs="Times New Roman"/>
          <w:sz w:val="24"/>
          <w:szCs w:val="24"/>
        </w:rPr>
        <w:t xml:space="preserve"> </w:t>
      </w:r>
      <w:r>
        <w:rPr>
          <w:rFonts w:ascii="Times New Roman" w:eastAsia="Tahoma" w:hAnsi="Times New Roman" w:cs="Times New Roman"/>
          <w:sz w:val="24"/>
          <w:szCs w:val="24"/>
        </w:rPr>
        <w:t>степень огнестойкости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1)2,5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2)2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3)1,5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4)1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162. </w:t>
      </w:r>
      <w:r>
        <w:rPr>
          <w:rFonts w:ascii="Times New Roman" w:eastAsia="Tahoma" w:hAnsi="Times New Roman" w:cs="Times New Roman"/>
          <w:sz w:val="24"/>
          <w:szCs w:val="24"/>
        </w:rPr>
        <w:t>В</w:t>
      </w:r>
      <w:r w:rsidRPr="00E62321">
        <w:rPr>
          <w:rFonts w:ascii="Times New Roman" w:eastAsia="Tahoma" w:hAnsi="Times New Roman" w:cs="Times New Roman"/>
          <w:sz w:val="24"/>
          <w:szCs w:val="24"/>
        </w:rPr>
        <w:t xml:space="preserve"> течение какого времени появляется один из следующих признаков: трещины в несущих конструкциях и нагрев температуры </w:t>
      </w:r>
      <w:proofErr w:type="spellStart"/>
      <w:r w:rsidRPr="00E62321">
        <w:rPr>
          <w:rFonts w:ascii="Times New Roman" w:eastAsia="Tahoma" w:hAnsi="Times New Roman" w:cs="Times New Roman"/>
          <w:sz w:val="24"/>
          <w:szCs w:val="24"/>
        </w:rPr>
        <w:t>необогреваемых</w:t>
      </w:r>
      <w:proofErr w:type="spellEnd"/>
      <w:r w:rsidRPr="00E62321">
        <w:rPr>
          <w:rFonts w:ascii="Times New Roman" w:eastAsia="Tahoma" w:hAnsi="Times New Roman" w:cs="Times New Roman"/>
          <w:sz w:val="24"/>
          <w:szCs w:val="24"/>
        </w:rPr>
        <w:t xml:space="preserve"> поверхностей до 140 градусов и выше</w:t>
      </w:r>
      <w:r>
        <w:rPr>
          <w:rFonts w:ascii="Times New Roman" w:eastAsia="Tahoma" w:hAnsi="Times New Roman" w:cs="Times New Roman"/>
          <w:sz w:val="24"/>
          <w:szCs w:val="24"/>
        </w:rPr>
        <w:t>, если з</w:t>
      </w:r>
      <w:r w:rsidRPr="00D25322">
        <w:rPr>
          <w:rFonts w:ascii="Times New Roman" w:eastAsia="Tahoma" w:hAnsi="Times New Roman" w:cs="Times New Roman"/>
          <w:sz w:val="24"/>
          <w:szCs w:val="24"/>
        </w:rPr>
        <w:t>дания, сооружения, строения</w:t>
      </w:r>
      <w:r>
        <w:rPr>
          <w:rFonts w:ascii="Times New Roman" w:eastAsia="Tahoma" w:hAnsi="Times New Roman" w:cs="Times New Roman"/>
          <w:sz w:val="24"/>
          <w:szCs w:val="24"/>
        </w:rPr>
        <w:t xml:space="preserve"> </w:t>
      </w:r>
      <w:r w:rsidRPr="00D25322">
        <w:rPr>
          <w:rFonts w:ascii="Times New Roman" w:eastAsia="Tahoma" w:hAnsi="Times New Roman" w:cs="Times New Roman"/>
          <w:sz w:val="24"/>
          <w:szCs w:val="24"/>
        </w:rPr>
        <w:t>подразделяются на</w:t>
      </w:r>
      <w:r>
        <w:rPr>
          <w:rFonts w:ascii="Times New Roman" w:eastAsia="Tahoma" w:hAnsi="Times New Roman" w:cs="Times New Roman"/>
          <w:sz w:val="24"/>
          <w:szCs w:val="24"/>
        </w:rPr>
        <w:t xml:space="preserve"> </w:t>
      </w:r>
      <w:r>
        <w:rPr>
          <w:rFonts w:ascii="Times New Roman" w:eastAsia="Tahoma" w:hAnsi="Times New Roman" w:cs="Times New Roman"/>
          <w:sz w:val="24"/>
          <w:szCs w:val="24"/>
          <w:lang w:val="en-US"/>
        </w:rPr>
        <w:t>V</w:t>
      </w:r>
      <w:r w:rsidRPr="00092CC1">
        <w:rPr>
          <w:rFonts w:ascii="Times New Roman" w:eastAsia="Tahoma" w:hAnsi="Times New Roman" w:cs="Times New Roman"/>
          <w:sz w:val="24"/>
          <w:szCs w:val="24"/>
        </w:rPr>
        <w:t xml:space="preserve"> </w:t>
      </w:r>
      <w:r>
        <w:rPr>
          <w:rFonts w:ascii="Times New Roman" w:eastAsia="Tahoma" w:hAnsi="Times New Roman" w:cs="Times New Roman"/>
          <w:sz w:val="24"/>
          <w:szCs w:val="24"/>
        </w:rPr>
        <w:t>степень огнестойкости</w:t>
      </w:r>
    </w:p>
    <w:p w:rsidR="00B432FB" w:rsidRPr="004A3501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4A3501"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2)1,5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3)1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4)0,5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163. _____________ </w:t>
      </w:r>
      <w:r w:rsidRPr="004A35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система пожаротушения</w:t>
      </w:r>
      <w:r w:rsidRPr="009733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это система трубопроводов, постоянно заполненная огнетушащим составом, снабженная специальными насадками, </w:t>
      </w:r>
      <w:proofErr w:type="spellStart"/>
      <w:r w:rsidRPr="009733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легкоплавная</w:t>
      </w:r>
      <w:proofErr w:type="spellEnd"/>
      <w:r w:rsidRPr="009733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насадка которых, вскрываясь при начальной стадии возгорания, обеспечивает подачу огнетушащего состава на очаг возгорания.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proofErr w:type="spellStart"/>
      <w:r w:rsidRPr="004A35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Спринклерная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proofErr w:type="spellStart"/>
      <w:r w:rsidRPr="00076B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Дренчерная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3)Малоинерционная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Безынерционная</w:t>
      </w:r>
      <w:proofErr w:type="spellEnd"/>
    </w:p>
    <w:p w:rsidR="00B432FB" w:rsidRDefault="00B432FB" w:rsidP="00B432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164. _____________ </w:t>
      </w:r>
      <w:r w:rsidRPr="004A35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система пожаротушения</w:t>
      </w:r>
      <w:r w:rsidRPr="009733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это система трубопроводов,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76B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оросители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которых </w:t>
      </w:r>
      <w:r w:rsidRPr="00076B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имеют легкоплавкого замка и отверстия постоянно открыты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</w:t>
      </w:r>
      <w:r w:rsidRPr="00076B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оэтому при включении установки пожаротушения орошается вся площадь помещения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proofErr w:type="spellStart"/>
      <w:r w:rsidRPr="004A35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Спринклерная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proofErr w:type="spellStart"/>
      <w:r w:rsidRPr="00076B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Дренчерная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3)Малоинерционная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Безынерционная</w:t>
      </w:r>
      <w:proofErr w:type="spellEnd"/>
    </w:p>
    <w:p w:rsidR="00B432FB" w:rsidRDefault="00B432FB" w:rsidP="00B432FB">
      <w:pPr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165. </w:t>
      </w:r>
      <w:r w:rsidRPr="003578CD">
        <w:rPr>
          <w:rFonts w:ascii="Times New Roman" w:hAnsi="Times New Roman" w:cs="Times New Roman"/>
          <w:sz w:val="24"/>
          <w:szCs w:val="24"/>
        </w:rPr>
        <w:t>Стационарные установки пожаротушения подразделяют</w:t>
      </w:r>
      <w:r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безынерционные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>, время пуска к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торых до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1)0,1 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2)3 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3)30 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4)180с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166. </w:t>
      </w:r>
      <w:r w:rsidRPr="003578CD">
        <w:rPr>
          <w:rFonts w:ascii="Times New Roman" w:hAnsi="Times New Roman" w:cs="Times New Roman"/>
          <w:sz w:val="24"/>
          <w:szCs w:val="24"/>
        </w:rPr>
        <w:t>Стационарные установки пожаротушения подразделяют</w:t>
      </w:r>
      <w:r>
        <w:rPr>
          <w:rFonts w:ascii="Times New Roman" w:hAnsi="Times New Roman" w:cs="Times New Roman"/>
          <w:sz w:val="24"/>
          <w:szCs w:val="24"/>
        </w:rPr>
        <w:t xml:space="preserve"> на малоинерционные, время пуска которых до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1)0,1 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2)3 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3)30 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4)180с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167. </w:t>
      </w:r>
      <w:r w:rsidRPr="003578CD">
        <w:rPr>
          <w:rFonts w:ascii="Times New Roman" w:hAnsi="Times New Roman" w:cs="Times New Roman"/>
          <w:sz w:val="24"/>
          <w:szCs w:val="24"/>
        </w:rPr>
        <w:t>Стационарные установки пожаротушения подразделяют</w:t>
      </w:r>
      <w:r>
        <w:rPr>
          <w:rFonts w:ascii="Times New Roman" w:hAnsi="Times New Roman" w:cs="Times New Roman"/>
          <w:sz w:val="24"/>
          <w:szCs w:val="24"/>
        </w:rPr>
        <w:t xml:space="preserve"> на </w:t>
      </w:r>
      <w:r w:rsidRPr="003578CD">
        <w:rPr>
          <w:rFonts w:ascii="Times New Roman" w:hAnsi="Times New Roman" w:cs="Times New Roman"/>
          <w:sz w:val="24"/>
          <w:szCs w:val="24"/>
        </w:rPr>
        <w:t>средней инерционности</w:t>
      </w:r>
      <w:r>
        <w:rPr>
          <w:rFonts w:ascii="Times New Roman" w:hAnsi="Times New Roman" w:cs="Times New Roman"/>
          <w:sz w:val="24"/>
          <w:szCs w:val="24"/>
        </w:rPr>
        <w:t>, время пуска которых до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1)0,1 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2)3 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3)30 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4)180с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168. </w:t>
      </w:r>
      <w:r w:rsidRPr="003578CD">
        <w:rPr>
          <w:rFonts w:ascii="Times New Roman" w:hAnsi="Times New Roman" w:cs="Times New Roman"/>
          <w:sz w:val="24"/>
          <w:szCs w:val="24"/>
        </w:rPr>
        <w:t>Стационарные установки пожаротушения подразделяют</w:t>
      </w:r>
      <w:r>
        <w:rPr>
          <w:rFonts w:ascii="Times New Roman" w:hAnsi="Times New Roman" w:cs="Times New Roman"/>
          <w:sz w:val="24"/>
          <w:szCs w:val="24"/>
        </w:rPr>
        <w:t xml:space="preserve"> на инерционные, время пуска кот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рых до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1)0,1 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2)3 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3)30 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4)180с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169. </w:t>
      </w:r>
      <w:r w:rsidRPr="00B258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Установите соответствие между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578CD">
        <w:rPr>
          <w:rFonts w:ascii="Times New Roman" w:hAnsi="Times New Roman" w:cs="Times New Roman"/>
          <w:sz w:val="24"/>
          <w:szCs w:val="24"/>
        </w:rPr>
        <w:t>установк</w:t>
      </w:r>
      <w:r>
        <w:rPr>
          <w:rFonts w:ascii="Times New Roman" w:hAnsi="Times New Roman" w:cs="Times New Roman"/>
          <w:sz w:val="24"/>
          <w:szCs w:val="24"/>
        </w:rPr>
        <w:t>ами</w:t>
      </w:r>
      <w:r w:rsidRPr="003578CD">
        <w:rPr>
          <w:rFonts w:ascii="Times New Roman" w:hAnsi="Times New Roman" w:cs="Times New Roman"/>
          <w:sz w:val="24"/>
          <w:szCs w:val="24"/>
        </w:rPr>
        <w:t xml:space="preserve"> пожаротушения</w:t>
      </w:r>
      <w:r>
        <w:rPr>
          <w:rFonts w:ascii="Times New Roman" w:hAnsi="Times New Roman" w:cs="Times New Roman"/>
          <w:sz w:val="24"/>
          <w:szCs w:val="24"/>
        </w:rPr>
        <w:t xml:space="preserve"> и их назначением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90092E">
        <w:rPr>
          <w:rFonts w:ascii="Times New Roman" w:hAnsi="Times New Roman" w:cs="Times New Roman"/>
          <w:sz w:val="24"/>
          <w:szCs w:val="24"/>
        </w:rPr>
        <w:t>установки предупреждения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90092E">
        <w:rPr>
          <w:rFonts w:ascii="Times New Roman" w:hAnsi="Times New Roman" w:cs="Times New Roman"/>
          <w:sz w:val="24"/>
          <w:szCs w:val="24"/>
        </w:rPr>
        <w:t>установки тушения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90092E">
        <w:rPr>
          <w:rFonts w:ascii="Times New Roman" w:hAnsi="Times New Roman" w:cs="Times New Roman"/>
          <w:sz w:val="24"/>
          <w:szCs w:val="24"/>
        </w:rPr>
        <w:t>установки локализации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90092E">
        <w:rPr>
          <w:rFonts w:ascii="Times New Roman" w:hAnsi="Times New Roman" w:cs="Times New Roman"/>
          <w:sz w:val="24"/>
          <w:szCs w:val="24"/>
        </w:rPr>
        <w:t>установки блокировки</w:t>
      </w:r>
    </w:p>
    <w:p w:rsidR="00B432FB" w:rsidRPr="0090092E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0092E">
        <w:rPr>
          <w:rFonts w:ascii="Times New Roman" w:hAnsi="Times New Roman" w:cs="Times New Roman"/>
          <w:sz w:val="24"/>
          <w:szCs w:val="24"/>
        </w:rPr>
        <w:t>для предупреждения возможности взрыва и загорания</w:t>
      </w:r>
    </w:p>
    <w:p w:rsidR="00B432FB" w:rsidRPr="0090092E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0092E">
        <w:rPr>
          <w:rFonts w:ascii="Times New Roman" w:hAnsi="Times New Roman" w:cs="Times New Roman"/>
          <w:sz w:val="24"/>
          <w:szCs w:val="24"/>
        </w:rPr>
        <w:t>для ликвидации очага горения</w:t>
      </w:r>
    </w:p>
    <w:p w:rsidR="00B432FB" w:rsidRPr="0090092E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0092E">
        <w:rPr>
          <w:rFonts w:ascii="Times New Roman" w:hAnsi="Times New Roman" w:cs="Times New Roman"/>
          <w:sz w:val="24"/>
          <w:szCs w:val="24"/>
        </w:rPr>
        <w:t>для сдерживания распространения горения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0092E">
        <w:rPr>
          <w:rFonts w:ascii="Times New Roman" w:hAnsi="Times New Roman" w:cs="Times New Roman"/>
          <w:sz w:val="24"/>
          <w:szCs w:val="24"/>
        </w:rPr>
        <w:t>для предохранения от опасного воздействия температур при пожаре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0237">
        <w:rPr>
          <w:rFonts w:ascii="Times New Roman" w:eastAsia="Tahoma" w:hAnsi="Times New Roman" w:cs="Times New Roman"/>
          <w:b/>
          <w:sz w:val="24"/>
          <w:szCs w:val="24"/>
        </w:rPr>
        <w:t>1</w:t>
      </w:r>
      <w:r>
        <w:rPr>
          <w:rFonts w:ascii="Times New Roman" w:eastAsia="Tahoma" w:hAnsi="Times New Roman" w:cs="Times New Roman"/>
          <w:b/>
          <w:sz w:val="24"/>
          <w:szCs w:val="24"/>
          <w:lang w:val="en-US"/>
        </w:rPr>
        <w:t>A</w:t>
      </w:r>
      <w:r w:rsidRPr="00820237">
        <w:rPr>
          <w:rFonts w:ascii="Times New Roman" w:eastAsia="Tahoma" w:hAnsi="Times New Roman" w:cs="Times New Roman"/>
          <w:b/>
          <w:sz w:val="24"/>
          <w:szCs w:val="24"/>
        </w:rPr>
        <w:t>,2</w:t>
      </w:r>
      <w:r>
        <w:rPr>
          <w:rFonts w:ascii="Times New Roman" w:eastAsia="Tahoma" w:hAnsi="Times New Roman" w:cs="Times New Roman"/>
          <w:b/>
          <w:sz w:val="24"/>
          <w:szCs w:val="24"/>
          <w:lang w:val="en-US"/>
        </w:rPr>
        <w:t>B</w:t>
      </w:r>
      <w:r w:rsidRPr="00820237">
        <w:rPr>
          <w:rFonts w:ascii="Times New Roman" w:eastAsia="Tahoma" w:hAnsi="Times New Roman" w:cs="Times New Roman"/>
          <w:b/>
          <w:sz w:val="24"/>
          <w:szCs w:val="24"/>
        </w:rPr>
        <w:t>,3</w:t>
      </w:r>
      <w:r>
        <w:rPr>
          <w:rFonts w:ascii="Times New Roman" w:eastAsia="Tahoma" w:hAnsi="Times New Roman" w:cs="Times New Roman"/>
          <w:b/>
          <w:sz w:val="24"/>
          <w:szCs w:val="24"/>
          <w:lang w:val="en-US"/>
        </w:rPr>
        <w:t>C</w:t>
      </w:r>
      <w:r w:rsidRPr="00820237">
        <w:rPr>
          <w:rFonts w:ascii="Times New Roman" w:eastAsia="Tahoma" w:hAnsi="Times New Roman" w:cs="Times New Roman"/>
          <w:b/>
          <w:sz w:val="24"/>
          <w:szCs w:val="24"/>
        </w:rPr>
        <w:t>,4</w:t>
      </w:r>
      <w:r>
        <w:rPr>
          <w:rFonts w:ascii="Times New Roman" w:eastAsia="Tahoma" w:hAnsi="Times New Roman" w:cs="Times New Roman"/>
          <w:b/>
          <w:sz w:val="24"/>
          <w:szCs w:val="24"/>
          <w:lang w:val="en-US"/>
        </w:rPr>
        <w:t>D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997FA1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170</w:t>
      </w:r>
      <w:r w:rsidRPr="00997FA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*</w:t>
      </w:r>
      <w:r w:rsidRPr="00997FA1">
        <w:rPr>
          <w:rFonts w:ascii="Times New Roman" w:hAnsi="Times New Roman" w:cs="Times New Roman"/>
          <w:sz w:val="24"/>
          <w:szCs w:val="24"/>
        </w:rPr>
        <w:t xml:space="preserve">  </w:t>
      </w:r>
      <w:r w:rsidRPr="00997F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Автоматические пожарные </w:t>
      </w:r>
      <w:proofErr w:type="spellStart"/>
      <w:r w:rsidRPr="00997F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извещатели</w:t>
      </w:r>
      <w:proofErr w:type="spellEnd"/>
      <w:r w:rsidRPr="00997F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виду контролируемого признака пожара подра</w:t>
      </w:r>
      <w:r w:rsidRPr="00997F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</w:t>
      </w:r>
      <w:r w:rsidRPr="00997F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деляются: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дымовые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газовые</w:t>
      </w:r>
    </w:p>
    <w:p w:rsidR="00B432FB" w:rsidRPr="00997FA1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4)порошковые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171. Тепловые </w:t>
      </w:r>
      <w:r w:rsidRPr="00997F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пожарные </w:t>
      </w:r>
      <w:proofErr w:type="spellStart"/>
      <w:r w:rsidRPr="00997F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извещатели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реагируют на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определенное значение температуры и (или) скорости ее нарастания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частицы твердых или жидких продуктов горения и (или) пиролиза в атмосфере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электромагнитное излучение пламени или тлеющего очага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газы, выделяющиеся при тлении или горении материалов</w:t>
      </w:r>
    </w:p>
    <w:p w:rsidR="00B432FB" w:rsidRDefault="00B432FB" w:rsidP="00B432FB">
      <w:pPr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172. Дымовые </w:t>
      </w:r>
      <w:r w:rsidRPr="00997F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пожарные </w:t>
      </w:r>
      <w:proofErr w:type="spellStart"/>
      <w:r w:rsidRPr="00997F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извещатели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реагируют на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определенное значение температуры и (или) скорости ее нарастания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частицы твердых или жидких продуктов горения и (или) пиролиза в атмосфере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электромагнитное излучение пламени или тлеющего очага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газы, выделяющиеся при тлении или горении материалов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173.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997F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ожарные </w:t>
      </w:r>
      <w:proofErr w:type="spellStart"/>
      <w:r w:rsidRPr="00997F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извещатели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пламени реагируют на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определенное значение температуры и (или) скорости ее нарастания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частицы твердых или жидких продуктов горения и (или) пиролиза в атмосфере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электромагнитное излучение пламени или тлеющего очага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газы, выделяющиеся при тлении или горении материалов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174. Газовые </w:t>
      </w:r>
      <w:r w:rsidRPr="00997F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пожарные </w:t>
      </w:r>
      <w:proofErr w:type="spellStart"/>
      <w:r w:rsidRPr="00997F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извещатели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реагируют на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определенное значение температуры и (или) скорости ее нарастания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частицы твердых или жидких продуктов горения и (или) пиролиза в атмосфере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электромагнитное излучение пламени или тлеющего очага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газы, выделяющиеся при тлении или горении материалов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175. Оптические </w:t>
      </w:r>
      <w:r w:rsidRPr="00997F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пожарные </w:t>
      </w:r>
      <w:proofErr w:type="spellStart"/>
      <w:r w:rsidRPr="00997F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извещатели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реагируют на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определенное значение температуры и (или) скорости ее нарастания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частицы твердых или жидких продуктов горения и (или) пиролиза в атмосфере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997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электромагнитное излучение пламени или тлеющего очага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продукты горения, способные воздействовать на поглощающую или рассеивающую спосо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ность излучения в инфракрасном, ультрафиолетовом или видимом диапазонах спектра</w:t>
      </w:r>
    </w:p>
    <w:p w:rsidR="00B432FB" w:rsidRDefault="00B432FB" w:rsidP="00B432FB">
      <w:pPr>
        <w:rPr>
          <w:rFonts w:ascii="Times New Roman" w:hAnsi="Times New Roman" w:cs="Times New Roman"/>
          <w:b/>
          <w:sz w:val="24"/>
          <w:szCs w:val="24"/>
        </w:rPr>
      </w:pPr>
    </w:p>
    <w:p w:rsidR="00B432FB" w:rsidRPr="00AA0FB6" w:rsidRDefault="00B432FB" w:rsidP="00B432FB">
      <w:pPr>
        <w:spacing w:before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0FB6">
        <w:rPr>
          <w:rFonts w:ascii="Times New Roman" w:hAnsi="Times New Roman" w:cs="Times New Roman"/>
          <w:b/>
          <w:sz w:val="24"/>
          <w:szCs w:val="24"/>
        </w:rPr>
        <w:t xml:space="preserve">Тема 8 </w:t>
      </w:r>
      <w:proofErr w:type="spellStart"/>
      <w:r w:rsidRPr="00AA0FB6">
        <w:rPr>
          <w:rFonts w:ascii="Times New Roman" w:hAnsi="Times New Roman" w:cs="Times New Roman"/>
          <w:b/>
          <w:sz w:val="24"/>
          <w:szCs w:val="24"/>
        </w:rPr>
        <w:t>Электробезопасность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176. П</w:t>
      </w:r>
      <w:r w:rsidRPr="00F67F08">
        <w:rPr>
          <w:rFonts w:ascii="Times New Roman" w:hAnsi="Times New Roman" w:cs="Times New Roman"/>
          <w:sz w:val="24"/>
          <w:szCs w:val="24"/>
        </w:rPr>
        <w:t>омещения по степени опасности поражения людей электрическим током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7F08">
        <w:rPr>
          <w:rFonts w:ascii="Times New Roman" w:hAnsi="Times New Roman" w:cs="Times New Roman"/>
          <w:sz w:val="24"/>
          <w:szCs w:val="24"/>
        </w:rPr>
        <w:t xml:space="preserve">делят на 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F67F08">
        <w:rPr>
          <w:rFonts w:ascii="Times New Roman" w:hAnsi="Times New Roman" w:cs="Times New Roman"/>
          <w:sz w:val="24"/>
          <w:szCs w:val="24"/>
        </w:rPr>
        <w:t xml:space="preserve"> класса.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2)3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3)4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4)5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177. </w:t>
      </w:r>
      <w:r w:rsidRPr="00C64362">
        <w:rPr>
          <w:rFonts w:ascii="Times New Roman" w:hAnsi="Times New Roman" w:cs="Times New Roman"/>
          <w:sz w:val="24"/>
          <w:szCs w:val="24"/>
        </w:rPr>
        <w:t>Помещения</w:t>
      </w:r>
      <w:r>
        <w:rPr>
          <w:rFonts w:ascii="Times New Roman" w:hAnsi="Times New Roman" w:cs="Times New Roman"/>
          <w:sz w:val="24"/>
          <w:szCs w:val="24"/>
        </w:rPr>
        <w:t xml:space="preserve"> ______________ </w:t>
      </w:r>
      <w:r w:rsidRPr="00F67F08">
        <w:rPr>
          <w:rFonts w:ascii="Times New Roman" w:hAnsi="Times New Roman" w:cs="Times New Roman"/>
          <w:sz w:val="24"/>
          <w:szCs w:val="24"/>
        </w:rPr>
        <w:t>– это помещения сухие с изолирующим полом, в которых отсу</w:t>
      </w:r>
      <w:r w:rsidRPr="00F67F08">
        <w:rPr>
          <w:rFonts w:ascii="Times New Roman" w:hAnsi="Times New Roman" w:cs="Times New Roman"/>
          <w:sz w:val="24"/>
          <w:szCs w:val="24"/>
        </w:rPr>
        <w:t>т</w:t>
      </w:r>
      <w:r w:rsidRPr="00F67F08">
        <w:rPr>
          <w:rFonts w:ascii="Times New Roman" w:hAnsi="Times New Roman" w:cs="Times New Roman"/>
          <w:sz w:val="24"/>
          <w:szCs w:val="24"/>
        </w:rPr>
        <w:t>ствуют условие свойственные помещениям с повышенной опасностью или особо опасным (жилые комнаты или конторы, а также лаборатории сборочные цехи часовых или приборных заводов, размещенные в сухих помещениях с нормальной температурой).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1)безопасные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64362">
        <w:rPr>
          <w:rFonts w:ascii="Times New Roman" w:hAnsi="Times New Roman" w:cs="Times New Roman"/>
          <w:sz w:val="24"/>
          <w:szCs w:val="24"/>
        </w:rPr>
        <w:t>без повышенной опасности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64362">
        <w:rPr>
          <w:rFonts w:ascii="Times New Roman" w:hAnsi="Times New Roman" w:cs="Times New Roman"/>
          <w:sz w:val="24"/>
          <w:szCs w:val="24"/>
        </w:rPr>
        <w:t>с повышенной опасностью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C64362">
        <w:rPr>
          <w:rFonts w:ascii="Times New Roman" w:hAnsi="Times New Roman" w:cs="Times New Roman"/>
          <w:sz w:val="24"/>
          <w:szCs w:val="24"/>
        </w:rPr>
        <w:t>особо опасные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178. </w:t>
      </w:r>
      <w:r w:rsidRPr="00C64362">
        <w:rPr>
          <w:rFonts w:ascii="Times New Roman" w:hAnsi="Times New Roman" w:cs="Times New Roman"/>
          <w:sz w:val="24"/>
          <w:szCs w:val="24"/>
        </w:rPr>
        <w:t>Помещения</w:t>
      </w:r>
      <w:r>
        <w:rPr>
          <w:rFonts w:ascii="Times New Roman" w:hAnsi="Times New Roman" w:cs="Times New Roman"/>
          <w:sz w:val="24"/>
          <w:szCs w:val="24"/>
        </w:rPr>
        <w:t xml:space="preserve"> ______________ </w:t>
      </w:r>
      <w:r w:rsidRPr="00F267F0">
        <w:rPr>
          <w:rFonts w:ascii="Times New Roman" w:hAnsi="Times New Roman" w:cs="Times New Roman"/>
          <w:sz w:val="24"/>
          <w:szCs w:val="24"/>
        </w:rPr>
        <w:t xml:space="preserve">– </w:t>
      </w:r>
      <w:r w:rsidRPr="00F67F08">
        <w:rPr>
          <w:rFonts w:ascii="Times New Roman" w:hAnsi="Times New Roman" w:cs="Times New Roman"/>
          <w:sz w:val="24"/>
          <w:szCs w:val="24"/>
        </w:rPr>
        <w:t>характеризуются наличием одного из следующих условий, создающих повышенную опасность: сырости, т.е. в которых относительная влажность воздуха превышает 75%, температура воздуха превышает +30%, токопроводящей пыли, т.е. в которых по условиям производства выделяется технологическая пыль и оседает на проводах и проникает внутрь оборудования, токопроводящих полов -–металлических, земляных, железобетонных, ки</w:t>
      </w:r>
      <w:r w:rsidRPr="00F67F08">
        <w:rPr>
          <w:rFonts w:ascii="Times New Roman" w:hAnsi="Times New Roman" w:cs="Times New Roman"/>
          <w:sz w:val="24"/>
          <w:szCs w:val="24"/>
        </w:rPr>
        <w:t>р</w:t>
      </w:r>
      <w:r w:rsidRPr="00F67F08">
        <w:rPr>
          <w:rFonts w:ascii="Times New Roman" w:hAnsi="Times New Roman" w:cs="Times New Roman"/>
          <w:sz w:val="24"/>
          <w:szCs w:val="24"/>
        </w:rPr>
        <w:t>пичных и т.д.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1)безопасные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64362">
        <w:rPr>
          <w:rFonts w:ascii="Times New Roman" w:hAnsi="Times New Roman" w:cs="Times New Roman"/>
          <w:sz w:val="24"/>
          <w:szCs w:val="24"/>
        </w:rPr>
        <w:t>без повышенной опасности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64362">
        <w:rPr>
          <w:rFonts w:ascii="Times New Roman" w:hAnsi="Times New Roman" w:cs="Times New Roman"/>
          <w:sz w:val="24"/>
          <w:szCs w:val="24"/>
        </w:rPr>
        <w:t>с повышенной опасностью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C64362">
        <w:rPr>
          <w:rFonts w:ascii="Times New Roman" w:hAnsi="Times New Roman" w:cs="Times New Roman"/>
          <w:sz w:val="24"/>
          <w:szCs w:val="24"/>
        </w:rPr>
        <w:t>особо опасные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179. </w:t>
      </w:r>
      <w:r w:rsidRPr="00C64362">
        <w:rPr>
          <w:rFonts w:ascii="Times New Roman" w:hAnsi="Times New Roman" w:cs="Times New Roman"/>
          <w:sz w:val="24"/>
          <w:szCs w:val="24"/>
        </w:rPr>
        <w:t>Помещения</w:t>
      </w:r>
      <w:r>
        <w:rPr>
          <w:rFonts w:ascii="Times New Roman" w:hAnsi="Times New Roman" w:cs="Times New Roman"/>
          <w:sz w:val="24"/>
          <w:szCs w:val="24"/>
        </w:rPr>
        <w:t xml:space="preserve"> ______________</w:t>
      </w:r>
      <w:r w:rsidRPr="00C64362">
        <w:rPr>
          <w:rFonts w:ascii="Times New Roman" w:hAnsi="Times New Roman" w:cs="Times New Roman"/>
          <w:sz w:val="24"/>
          <w:szCs w:val="24"/>
        </w:rPr>
        <w:t xml:space="preserve"> </w:t>
      </w:r>
      <w:r w:rsidRPr="00F67F08">
        <w:rPr>
          <w:rFonts w:ascii="Times New Roman" w:hAnsi="Times New Roman" w:cs="Times New Roman"/>
          <w:sz w:val="24"/>
          <w:szCs w:val="24"/>
        </w:rPr>
        <w:t>– характеризуется наличием одного из следующих условий, со</w:t>
      </w:r>
      <w:r w:rsidRPr="00F67F08">
        <w:rPr>
          <w:rFonts w:ascii="Times New Roman" w:hAnsi="Times New Roman" w:cs="Times New Roman"/>
          <w:sz w:val="24"/>
          <w:szCs w:val="24"/>
        </w:rPr>
        <w:t>з</w:t>
      </w:r>
      <w:r w:rsidRPr="00F67F08">
        <w:rPr>
          <w:rFonts w:ascii="Times New Roman" w:hAnsi="Times New Roman" w:cs="Times New Roman"/>
          <w:sz w:val="24"/>
          <w:szCs w:val="24"/>
        </w:rPr>
        <w:t>дающих особую опасность: особой сырости, т.е. в которых влажность близка к 100% (стены, пол и предметы, покрытые влагой); химически активной среды, т.е. в которых по условиям производс</w:t>
      </w:r>
      <w:r w:rsidRPr="00F67F08">
        <w:rPr>
          <w:rFonts w:ascii="Times New Roman" w:hAnsi="Times New Roman" w:cs="Times New Roman"/>
          <w:sz w:val="24"/>
          <w:szCs w:val="24"/>
        </w:rPr>
        <w:t>т</w:t>
      </w:r>
      <w:r w:rsidRPr="00F67F08">
        <w:rPr>
          <w:rFonts w:ascii="Times New Roman" w:hAnsi="Times New Roman" w:cs="Times New Roman"/>
          <w:sz w:val="24"/>
          <w:szCs w:val="24"/>
        </w:rPr>
        <w:t>ва содержаться пары, действующие разрешающе на изоляцию и токоведущие части электрообор</w:t>
      </w:r>
      <w:r w:rsidRPr="00F67F08">
        <w:rPr>
          <w:rFonts w:ascii="Times New Roman" w:hAnsi="Times New Roman" w:cs="Times New Roman"/>
          <w:sz w:val="24"/>
          <w:szCs w:val="24"/>
        </w:rPr>
        <w:t>у</w:t>
      </w:r>
      <w:r w:rsidRPr="00F67F08">
        <w:rPr>
          <w:rFonts w:ascii="Times New Roman" w:hAnsi="Times New Roman" w:cs="Times New Roman"/>
          <w:sz w:val="24"/>
          <w:szCs w:val="24"/>
        </w:rPr>
        <w:t xml:space="preserve">дования, </w:t>
      </w:r>
      <w:proofErr w:type="spellStart"/>
      <w:r w:rsidRPr="00F67F08">
        <w:rPr>
          <w:rFonts w:ascii="Times New Roman" w:hAnsi="Times New Roman" w:cs="Times New Roman"/>
          <w:sz w:val="24"/>
          <w:szCs w:val="24"/>
        </w:rPr>
        <w:t>однавременнно</w:t>
      </w:r>
      <w:proofErr w:type="spellEnd"/>
      <w:r w:rsidRPr="00F67F08">
        <w:rPr>
          <w:rFonts w:ascii="Times New Roman" w:hAnsi="Times New Roman" w:cs="Times New Roman"/>
          <w:sz w:val="24"/>
          <w:szCs w:val="24"/>
        </w:rPr>
        <w:t xml:space="preserve"> наличия двух или более условий свойственных помещениям с повыше</w:t>
      </w:r>
      <w:r w:rsidRPr="00F67F08">
        <w:rPr>
          <w:rFonts w:ascii="Times New Roman" w:hAnsi="Times New Roman" w:cs="Times New Roman"/>
          <w:sz w:val="24"/>
          <w:szCs w:val="24"/>
        </w:rPr>
        <w:t>н</w:t>
      </w:r>
      <w:r w:rsidRPr="00F67F08">
        <w:rPr>
          <w:rFonts w:ascii="Times New Roman" w:hAnsi="Times New Roman" w:cs="Times New Roman"/>
          <w:sz w:val="24"/>
          <w:szCs w:val="24"/>
        </w:rPr>
        <w:t>ной опасностью.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1)безопасные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64362">
        <w:rPr>
          <w:rFonts w:ascii="Times New Roman" w:hAnsi="Times New Roman" w:cs="Times New Roman"/>
          <w:sz w:val="24"/>
          <w:szCs w:val="24"/>
        </w:rPr>
        <w:t>без повышенной опасности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64362">
        <w:rPr>
          <w:rFonts w:ascii="Times New Roman" w:hAnsi="Times New Roman" w:cs="Times New Roman"/>
          <w:sz w:val="24"/>
          <w:szCs w:val="24"/>
        </w:rPr>
        <w:t>с повышенной опасностью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C64362">
        <w:rPr>
          <w:rFonts w:ascii="Times New Roman" w:hAnsi="Times New Roman" w:cs="Times New Roman"/>
          <w:sz w:val="24"/>
          <w:szCs w:val="24"/>
        </w:rPr>
        <w:t>особо опасные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180. </w:t>
      </w:r>
      <w:r w:rsidRPr="00EB02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Наибольшую опасность для человека, находящего на земле, при прикосновении к фазному проводу представляет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электрическая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EB02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сеть с изолированной </w:t>
      </w:r>
      <w:proofErr w:type="spellStart"/>
      <w:r w:rsidRPr="00EB02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нейтралью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EB02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сеть с </w:t>
      </w:r>
      <w:proofErr w:type="spellStart"/>
      <w:r w:rsidRPr="00EB02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глухозаземленной</w:t>
      </w:r>
      <w:proofErr w:type="spellEnd"/>
      <w:r w:rsidRPr="00EB02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B02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нейтралью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EB02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трехфазная сеть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EB02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однофазная сеть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181.*</w:t>
      </w:r>
      <w:r w:rsidRPr="004C71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Статическое электричество может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4C71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нарушать технологические процессы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4C71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 помехи в электронных приборах автоматики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3)</w:t>
      </w:r>
      <w:r w:rsidRPr="004C71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вызывать </w:t>
      </w:r>
      <w:proofErr w:type="spellStart"/>
      <w:r w:rsidRPr="004C71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электроудар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4C71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металлизацию кожи</w:t>
      </w:r>
    </w:p>
    <w:p w:rsidR="00B432FB" w:rsidRDefault="00B432FB" w:rsidP="00B432FB">
      <w:pPr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182. Установите соответствие между степенями электрических ожогов и их последствиями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4C7159">
        <w:rPr>
          <w:rFonts w:ascii="Times New Roman" w:hAnsi="Times New Roman" w:cs="Times New Roman"/>
          <w:sz w:val="24"/>
          <w:szCs w:val="24"/>
          <w:lang w:val="en-US"/>
        </w:rPr>
        <w:t>I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4C7159">
        <w:rPr>
          <w:rFonts w:ascii="Times New Roman" w:hAnsi="Times New Roman" w:cs="Times New Roman"/>
          <w:sz w:val="24"/>
          <w:szCs w:val="24"/>
          <w:lang w:val="en-US"/>
        </w:rPr>
        <w:t>II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4C7159">
        <w:rPr>
          <w:rFonts w:ascii="Times New Roman" w:hAnsi="Times New Roman" w:cs="Times New Roman"/>
          <w:noProof/>
          <w:sz w:val="24"/>
          <w:szCs w:val="24"/>
          <w:lang w:val="en-US"/>
        </w:rPr>
        <w:t>III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4C7159">
        <w:rPr>
          <w:rFonts w:ascii="Times New Roman" w:hAnsi="Times New Roman" w:cs="Times New Roman"/>
          <w:noProof/>
          <w:sz w:val="24"/>
          <w:szCs w:val="24"/>
        </w:rPr>
        <w:t>IV</w:t>
      </w:r>
    </w:p>
    <w:p w:rsidR="00B432FB" w:rsidRPr="0090092E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C7159">
        <w:rPr>
          <w:rFonts w:ascii="Times New Roman" w:hAnsi="Times New Roman" w:cs="Times New Roman"/>
          <w:sz w:val="24"/>
          <w:szCs w:val="24"/>
        </w:rPr>
        <w:t>покраснение кожи</w:t>
      </w:r>
    </w:p>
    <w:p w:rsidR="00B432FB" w:rsidRPr="0090092E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C7159">
        <w:rPr>
          <w:rFonts w:ascii="Times New Roman" w:hAnsi="Times New Roman" w:cs="Times New Roman"/>
          <w:sz w:val="24"/>
          <w:szCs w:val="24"/>
        </w:rPr>
        <w:t>образование пузырей</w:t>
      </w:r>
    </w:p>
    <w:p w:rsidR="00B432FB" w:rsidRPr="0090092E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C7159">
        <w:rPr>
          <w:rFonts w:ascii="Times New Roman" w:hAnsi="Times New Roman" w:cs="Times New Roman"/>
          <w:noProof/>
          <w:sz w:val="24"/>
          <w:szCs w:val="24"/>
        </w:rPr>
        <w:t>обугливание</w:t>
      </w:r>
      <w:r w:rsidRPr="004C7159">
        <w:rPr>
          <w:rFonts w:ascii="Times New Roman" w:hAnsi="Times New Roman" w:cs="Times New Roman"/>
          <w:sz w:val="24"/>
          <w:szCs w:val="24"/>
        </w:rPr>
        <w:t xml:space="preserve"> кожи</w:t>
      </w:r>
    </w:p>
    <w:p w:rsidR="00B432FB" w:rsidRPr="004C7159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C7159">
        <w:rPr>
          <w:rFonts w:ascii="Times New Roman" w:hAnsi="Times New Roman" w:cs="Times New Roman"/>
          <w:sz w:val="24"/>
          <w:szCs w:val="24"/>
        </w:rPr>
        <w:t>обугливание подкожной клет</w:t>
      </w:r>
      <w:r w:rsidRPr="004C7159">
        <w:rPr>
          <w:rFonts w:ascii="Times New Roman" w:hAnsi="Times New Roman" w:cs="Times New Roman"/>
          <w:sz w:val="24"/>
          <w:szCs w:val="24"/>
        </w:rPr>
        <w:softHyphen/>
        <w:t>чатки, мышц, сосудов, нервов, костей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183. Установите соответствие между степенями электрических ударов и их последствиями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4C7159">
        <w:rPr>
          <w:rFonts w:ascii="Times New Roman" w:hAnsi="Times New Roman" w:cs="Times New Roman"/>
          <w:sz w:val="24"/>
          <w:szCs w:val="24"/>
          <w:lang w:val="en-US"/>
        </w:rPr>
        <w:t>I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4C7159">
        <w:rPr>
          <w:rFonts w:ascii="Times New Roman" w:hAnsi="Times New Roman" w:cs="Times New Roman"/>
          <w:sz w:val="24"/>
          <w:szCs w:val="24"/>
          <w:lang w:val="en-US"/>
        </w:rPr>
        <w:t>II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4C7159">
        <w:rPr>
          <w:rFonts w:ascii="Times New Roman" w:hAnsi="Times New Roman" w:cs="Times New Roman"/>
          <w:noProof/>
          <w:sz w:val="24"/>
          <w:szCs w:val="24"/>
          <w:lang w:val="en-US"/>
        </w:rPr>
        <w:t>III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4C7159">
        <w:rPr>
          <w:rFonts w:ascii="Times New Roman" w:hAnsi="Times New Roman" w:cs="Times New Roman"/>
          <w:noProof/>
          <w:sz w:val="24"/>
          <w:szCs w:val="24"/>
        </w:rPr>
        <w:t>IV</w:t>
      </w:r>
    </w:p>
    <w:p w:rsidR="00B432FB" w:rsidRPr="0090092E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C7159">
        <w:rPr>
          <w:rFonts w:ascii="Times New Roman" w:hAnsi="Times New Roman" w:cs="Times New Roman"/>
          <w:sz w:val="24"/>
          <w:szCs w:val="24"/>
        </w:rPr>
        <w:t>судорожное сокращение мышц без потери сознания</w:t>
      </w:r>
    </w:p>
    <w:p w:rsidR="00B432FB" w:rsidRPr="0090092E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C7159">
        <w:rPr>
          <w:rFonts w:ascii="Times New Roman" w:hAnsi="Times New Roman" w:cs="Times New Roman"/>
          <w:sz w:val="24"/>
          <w:szCs w:val="24"/>
        </w:rPr>
        <w:t>судорожное сокращение мышц с потерей сознания, но с сохранившимися дыханием и работой сердца</w:t>
      </w:r>
    </w:p>
    <w:p w:rsidR="00B432FB" w:rsidRPr="0090092E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C7159">
        <w:rPr>
          <w:rFonts w:ascii="Times New Roman" w:hAnsi="Times New Roman" w:cs="Times New Roman"/>
          <w:noProof/>
          <w:sz w:val="24"/>
          <w:szCs w:val="24"/>
        </w:rPr>
        <w:t>потеря</w:t>
      </w:r>
      <w:r w:rsidRPr="004C7159">
        <w:rPr>
          <w:rFonts w:ascii="Times New Roman" w:hAnsi="Times New Roman" w:cs="Times New Roman"/>
          <w:sz w:val="24"/>
          <w:szCs w:val="24"/>
        </w:rPr>
        <w:t xml:space="preserve"> сознания и нарушение сер</w:t>
      </w:r>
      <w:r w:rsidRPr="004C7159">
        <w:rPr>
          <w:rFonts w:ascii="Times New Roman" w:hAnsi="Times New Roman" w:cs="Times New Roman"/>
          <w:sz w:val="24"/>
          <w:szCs w:val="24"/>
        </w:rPr>
        <w:softHyphen/>
        <w:t>дечной деятельности или дыхания - (либо и того и другого вместе)</w:t>
      </w:r>
    </w:p>
    <w:p w:rsidR="00B432FB" w:rsidRPr="004C7159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C7159">
        <w:rPr>
          <w:rFonts w:ascii="Times New Roman" w:hAnsi="Times New Roman" w:cs="Times New Roman"/>
          <w:sz w:val="24"/>
          <w:szCs w:val="24"/>
        </w:rPr>
        <w:t>клиническая смерть, т. е. прекращение дыхания и кровообращения.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184*. </w:t>
      </w:r>
      <w:r w:rsidRPr="000B2F14">
        <w:rPr>
          <w:rFonts w:ascii="Times New Roman" w:hAnsi="Times New Roman" w:cs="Times New Roman"/>
          <w:sz w:val="24"/>
          <w:szCs w:val="24"/>
        </w:rPr>
        <w:t>Наиболее опасным являются пути прохождения тока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B2F14">
        <w:rPr>
          <w:rFonts w:ascii="Times New Roman" w:hAnsi="Times New Roman" w:cs="Times New Roman"/>
          <w:sz w:val="24"/>
          <w:szCs w:val="24"/>
        </w:rPr>
        <w:t>так как при этом ток может проходить через головной и спинной мозг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B2F14">
        <w:rPr>
          <w:rFonts w:ascii="Times New Roman" w:hAnsi="Times New Roman" w:cs="Times New Roman"/>
          <w:sz w:val="24"/>
          <w:szCs w:val="24"/>
        </w:rPr>
        <w:t>голова</w:t>
      </w:r>
      <w:r w:rsidRPr="000B2F14">
        <w:rPr>
          <w:rFonts w:ascii="Times New Roman" w:hAnsi="Times New Roman" w:cs="Times New Roman"/>
          <w:noProof/>
          <w:sz w:val="24"/>
          <w:szCs w:val="24"/>
        </w:rPr>
        <w:t xml:space="preserve"> —</w:t>
      </w:r>
      <w:r w:rsidRPr="000B2F14">
        <w:rPr>
          <w:rFonts w:ascii="Times New Roman" w:hAnsi="Times New Roman" w:cs="Times New Roman"/>
          <w:sz w:val="24"/>
          <w:szCs w:val="24"/>
        </w:rPr>
        <w:t xml:space="preserve"> руки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B2F14">
        <w:rPr>
          <w:rFonts w:ascii="Times New Roman" w:hAnsi="Times New Roman" w:cs="Times New Roman"/>
          <w:sz w:val="24"/>
          <w:szCs w:val="24"/>
        </w:rPr>
        <w:t>голова</w:t>
      </w:r>
      <w:r w:rsidRPr="000B2F14">
        <w:rPr>
          <w:rFonts w:ascii="Times New Roman" w:hAnsi="Times New Roman" w:cs="Times New Roman"/>
          <w:noProof/>
          <w:sz w:val="24"/>
          <w:szCs w:val="24"/>
        </w:rPr>
        <w:t xml:space="preserve"> —</w:t>
      </w:r>
      <w:r w:rsidRPr="000B2F14">
        <w:rPr>
          <w:rFonts w:ascii="Times New Roman" w:hAnsi="Times New Roman" w:cs="Times New Roman"/>
          <w:sz w:val="24"/>
          <w:szCs w:val="24"/>
        </w:rPr>
        <w:t xml:space="preserve"> ноги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81D49">
        <w:rPr>
          <w:rFonts w:ascii="Times New Roman" w:hAnsi="Times New Roman" w:cs="Times New Roman"/>
          <w:color w:val="000000"/>
          <w:sz w:val="24"/>
          <w:szCs w:val="24"/>
        </w:rPr>
        <w:t>нога – нога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81D49">
        <w:rPr>
          <w:rFonts w:ascii="Times New Roman" w:hAnsi="Times New Roman" w:cs="Times New Roman"/>
          <w:color w:val="000000"/>
          <w:sz w:val="24"/>
          <w:szCs w:val="24"/>
        </w:rPr>
        <w:t>рука – рука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185. </w:t>
      </w:r>
      <w:r w:rsidRPr="00081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Самым надежным способом защиты человека от поражения электрическим током является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81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применение низкого напряжения (менее 42 В)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81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индивидуальных защитных средств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81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защитное заземление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proofErr w:type="spellStart"/>
      <w:r w:rsidRPr="00081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зануление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186.* К основным электрозащитным средствам относятся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9F2E68">
        <w:rPr>
          <w:rFonts w:ascii="Times New Roman" w:hAnsi="Times New Roman" w:cs="Times New Roman"/>
          <w:color w:val="000000"/>
          <w:sz w:val="24"/>
          <w:szCs w:val="24"/>
        </w:rPr>
        <w:t>изолирующие штанги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9F2E68">
        <w:rPr>
          <w:rFonts w:ascii="Times New Roman" w:hAnsi="Times New Roman" w:cs="Times New Roman"/>
          <w:color w:val="000000"/>
          <w:sz w:val="24"/>
          <w:szCs w:val="24"/>
        </w:rPr>
        <w:t>указатели напряжения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9F2E68">
        <w:rPr>
          <w:rFonts w:ascii="Times New Roman" w:hAnsi="Times New Roman" w:cs="Times New Roman"/>
          <w:color w:val="000000"/>
          <w:sz w:val="24"/>
          <w:szCs w:val="24"/>
        </w:rPr>
        <w:t>диэлектрические перчатки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9F2E68">
        <w:rPr>
          <w:rFonts w:ascii="Times New Roman" w:hAnsi="Times New Roman" w:cs="Times New Roman"/>
          <w:color w:val="000000"/>
          <w:sz w:val="24"/>
          <w:szCs w:val="24"/>
        </w:rPr>
        <w:t>диэлектрические ковры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187.* К дополнительным электрозащитным средствам относятся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9F2E68">
        <w:rPr>
          <w:rFonts w:ascii="Times New Roman" w:hAnsi="Times New Roman" w:cs="Times New Roman"/>
          <w:color w:val="000000"/>
          <w:sz w:val="24"/>
          <w:szCs w:val="24"/>
        </w:rPr>
        <w:t>изолирующие штанги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9F2E68">
        <w:rPr>
          <w:rFonts w:ascii="Times New Roman" w:hAnsi="Times New Roman" w:cs="Times New Roman"/>
          <w:color w:val="000000"/>
          <w:sz w:val="24"/>
          <w:szCs w:val="24"/>
        </w:rPr>
        <w:t>указатели напряжения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9F2E68">
        <w:rPr>
          <w:rFonts w:ascii="Times New Roman" w:hAnsi="Times New Roman" w:cs="Times New Roman"/>
          <w:color w:val="000000"/>
          <w:sz w:val="24"/>
          <w:szCs w:val="24"/>
        </w:rPr>
        <w:t>диэлектрические перчатки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9F2E68">
        <w:rPr>
          <w:rFonts w:ascii="Times New Roman" w:hAnsi="Times New Roman" w:cs="Times New Roman"/>
          <w:color w:val="000000"/>
          <w:sz w:val="24"/>
          <w:szCs w:val="24"/>
        </w:rPr>
        <w:t>диэлектрические ковры</w:t>
      </w:r>
    </w:p>
    <w:p w:rsidR="00B432FB" w:rsidRDefault="00B432FB" w:rsidP="00B432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188*. </w:t>
      </w:r>
      <w:r w:rsidRPr="00D4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Индивидуальные средства защиты человека от поражения электрическим током подразд</w:t>
      </w:r>
      <w:r w:rsidRPr="00D4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D4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ляются на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1)основные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2)дополнительные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3)стационарные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4)мобильные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189. </w:t>
      </w:r>
      <w:r w:rsidRPr="00CE34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Нормированное значение сопротивления заземляющего контура при напряжении до 1000 В и мощности питающего трансформатора свыше 100 кВ*А составляет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E34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E34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 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E34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 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4)18 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190.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действия ____________</w:t>
      </w:r>
      <w:r w:rsidRPr="00CE34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превращение пробоя на корпус в короткое однофазное замыкание с целью создания большого тока, способного обеспечить срабатывание защиты и тем самым отключить автоматически поврежденную установку из сети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1)заземления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зануления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3)сопротивления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4)напряжения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191. </w:t>
      </w:r>
      <w:r w:rsidRPr="00E85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Необходимыми условиями протекания тока в цепи являются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E85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 разности потенциалов, приложенной к данному участку цепи, и пути тока, определя</w:t>
      </w:r>
      <w:r w:rsidRPr="00E85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E85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мого сопротивлением данного участка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E85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напряжением электрической сети и мощностью питающего трансформатора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E85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фазных напряжений и нулевой провод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E85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напряжением электрической сети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Pr="00E85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фазных напряжений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192.* </w:t>
      </w:r>
      <w:r w:rsidRPr="00E85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Электрическое сопротивление человека состоит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 сопротивления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E85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одежды и обуви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2)кожи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E85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внутренних тканей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E85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пола помещения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193. 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Установите соответствие между принципами обеспечения безопасности и видами их реализ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снижения опасности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ликвидации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информации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слабого звена</w:t>
      </w:r>
    </w:p>
    <w:p w:rsidR="00B432FB" w:rsidRPr="0090092E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90092E">
        <w:rPr>
          <w:rFonts w:ascii="Times New Roman" w:hAnsi="Times New Roman" w:cs="Times New Roman"/>
          <w:sz w:val="24"/>
          <w:szCs w:val="24"/>
        </w:rPr>
        <w:t>)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изоляция, применение малых напряжений</w:t>
      </w:r>
    </w:p>
    <w:p w:rsidR="00B432FB" w:rsidRPr="0090092E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90092E">
        <w:rPr>
          <w:rFonts w:ascii="Times New Roman" w:hAnsi="Times New Roman" w:cs="Times New Roman"/>
          <w:sz w:val="24"/>
          <w:szCs w:val="24"/>
        </w:rPr>
        <w:t>)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защитное отключение</w:t>
      </w:r>
    </w:p>
    <w:p w:rsidR="00B432FB" w:rsidRPr="00662693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сигнализация, знаки безопасности, плакаты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0092E">
        <w:rPr>
          <w:rFonts w:ascii="Times New Roman" w:hAnsi="Times New Roman" w:cs="Times New Roman"/>
          <w:sz w:val="24"/>
          <w:szCs w:val="24"/>
        </w:rPr>
        <w:t>)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защитное заземление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194. 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Двойная изоляция электрических приборов это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применение двух видов изоляции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зануление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заземление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изоляция токоведущих частей и всего корпуса прибора в целом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изоляция отдельных проводов и дополнительная изоляция всего электрического кабеля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195. 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Преднамеренное соединение с землей или ее эквивалентом металлических нетоковедущих частей оборудования, не находящихся под напряжением в обычных условиях, но которые могут оказаться над напряжением в результате повреждения изоляции установки, называется защитным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_____________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1)заземлением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занулением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3)сопротивлением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4)напряжением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196. Установите соответствие  между значением переменного тока (мА) и характеристикой во</w:t>
      </w:r>
      <w:r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действия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182F69">
        <w:rPr>
          <w:rFonts w:ascii="Times New Roman" w:hAnsi="Times New Roman" w:cs="Times New Roman"/>
          <w:sz w:val="24"/>
          <w:szCs w:val="24"/>
        </w:rPr>
        <w:t>8,0-10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182F69">
        <w:rPr>
          <w:rFonts w:ascii="Times New Roman" w:hAnsi="Times New Roman" w:cs="Times New Roman"/>
          <w:sz w:val="24"/>
          <w:szCs w:val="24"/>
        </w:rPr>
        <w:t>20-25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82F69">
        <w:rPr>
          <w:rFonts w:ascii="Times New Roman" w:hAnsi="Times New Roman" w:cs="Times New Roman"/>
          <w:sz w:val="24"/>
          <w:szCs w:val="24"/>
        </w:rPr>
        <w:t>50-80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182F69">
        <w:rPr>
          <w:rFonts w:ascii="Times New Roman" w:hAnsi="Times New Roman" w:cs="Times New Roman"/>
          <w:sz w:val="24"/>
          <w:szCs w:val="24"/>
        </w:rPr>
        <w:t>90-100</w:t>
      </w:r>
    </w:p>
    <w:p w:rsidR="00B432FB" w:rsidRPr="00FA167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A1674">
        <w:rPr>
          <w:rFonts w:ascii="Times New Roman" w:hAnsi="Times New Roman" w:cs="Times New Roman"/>
          <w:sz w:val="24"/>
          <w:szCs w:val="24"/>
        </w:rPr>
        <w:t>Руки трудно, но можно оторвать от электроприборов, сильные боли в пальцах, кистях рук, предплечьях</w:t>
      </w:r>
    </w:p>
    <w:p w:rsidR="00B432FB" w:rsidRPr="00FA167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A1674">
        <w:rPr>
          <w:rFonts w:ascii="Times New Roman" w:hAnsi="Times New Roman" w:cs="Times New Roman"/>
          <w:sz w:val="24"/>
          <w:szCs w:val="24"/>
        </w:rPr>
        <w:t>Паралич рук, оторвать рук от электроприборов невозможно, очень сильные боли дыхание з</w:t>
      </w:r>
      <w:r w:rsidRPr="00FA1674">
        <w:rPr>
          <w:rFonts w:ascii="Times New Roman" w:hAnsi="Times New Roman" w:cs="Times New Roman"/>
          <w:sz w:val="24"/>
          <w:szCs w:val="24"/>
        </w:rPr>
        <w:t>а</w:t>
      </w:r>
      <w:r w:rsidRPr="00FA1674">
        <w:rPr>
          <w:rFonts w:ascii="Times New Roman" w:hAnsi="Times New Roman" w:cs="Times New Roman"/>
          <w:sz w:val="24"/>
          <w:szCs w:val="24"/>
        </w:rPr>
        <w:t>труднено</w:t>
      </w:r>
    </w:p>
    <w:p w:rsidR="00B432FB" w:rsidRPr="00662693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A1674">
        <w:rPr>
          <w:rFonts w:ascii="Times New Roman" w:hAnsi="Times New Roman" w:cs="Times New Roman"/>
          <w:sz w:val="24"/>
          <w:szCs w:val="24"/>
        </w:rPr>
        <w:t>Остановка дыхания. Начало фибрилляции сердца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0092E">
        <w:rPr>
          <w:rFonts w:ascii="Times New Roman" w:hAnsi="Times New Roman" w:cs="Times New Roman"/>
          <w:sz w:val="24"/>
          <w:szCs w:val="24"/>
        </w:rPr>
        <w:t xml:space="preserve">) </w:t>
      </w:r>
      <w:r w:rsidRPr="00182F69">
        <w:rPr>
          <w:rFonts w:ascii="Times New Roman" w:hAnsi="Times New Roman" w:cs="Times New Roman"/>
          <w:sz w:val="24"/>
          <w:szCs w:val="24"/>
        </w:rPr>
        <w:t>Остановка дыхания. При длительности 3сек и более остановка сердца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197. Установите соответствие  между значением постоянного тока (мА) и характеристикой во</w:t>
      </w:r>
      <w:r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действия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FA1674">
        <w:rPr>
          <w:rFonts w:ascii="Times New Roman" w:hAnsi="Times New Roman" w:cs="Times New Roman"/>
          <w:sz w:val="24"/>
          <w:szCs w:val="24"/>
        </w:rPr>
        <w:t xml:space="preserve"> </w:t>
      </w:r>
      <w:r w:rsidRPr="00182F69">
        <w:rPr>
          <w:rFonts w:ascii="Times New Roman" w:hAnsi="Times New Roman" w:cs="Times New Roman"/>
          <w:sz w:val="24"/>
          <w:szCs w:val="24"/>
        </w:rPr>
        <w:t>8,0-10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FA1674">
        <w:rPr>
          <w:rFonts w:ascii="Times New Roman" w:hAnsi="Times New Roman" w:cs="Times New Roman"/>
          <w:sz w:val="24"/>
          <w:szCs w:val="24"/>
        </w:rPr>
        <w:t xml:space="preserve"> </w:t>
      </w:r>
      <w:r w:rsidRPr="00182F69">
        <w:rPr>
          <w:rFonts w:ascii="Times New Roman" w:hAnsi="Times New Roman" w:cs="Times New Roman"/>
          <w:sz w:val="24"/>
          <w:szCs w:val="24"/>
        </w:rPr>
        <w:t>20-25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FA1674">
        <w:rPr>
          <w:rFonts w:ascii="Times New Roman" w:hAnsi="Times New Roman" w:cs="Times New Roman"/>
          <w:sz w:val="24"/>
          <w:szCs w:val="24"/>
        </w:rPr>
        <w:t xml:space="preserve"> </w:t>
      </w:r>
      <w:r w:rsidRPr="00182F69">
        <w:rPr>
          <w:rFonts w:ascii="Times New Roman" w:hAnsi="Times New Roman" w:cs="Times New Roman"/>
          <w:sz w:val="24"/>
          <w:szCs w:val="24"/>
        </w:rPr>
        <w:t>50-80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FA1674">
        <w:rPr>
          <w:rFonts w:ascii="Times New Roman" w:hAnsi="Times New Roman" w:cs="Times New Roman"/>
          <w:sz w:val="24"/>
          <w:szCs w:val="24"/>
        </w:rPr>
        <w:t xml:space="preserve"> </w:t>
      </w:r>
      <w:r w:rsidRPr="00182F69">
        <w:rPr>
          <w:rFonts w:ascii="Times New Roman" w:hAnsi="Times New Roman" w:cs="Times New Roman"/>
          <w:sz w:val="24"/>
          <w:szCs w:val="24"/>
        </w:rPr>
        <w:t>90-100</w:t>
      </w:r>
    </w:p>
    <w:p w:rsidR="00B432FB" w:rsidRPr="00FA167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FA1674">
        <w:rPr>
          <w:rFonts w:ascii="Times New Roman" w:hAnsi="Times New Roman" w:cs="Times New Roman"/>
          <w:sz w:val="24"/>
          <w:szCs w:val="24"/>
        </w:rPr>
        <w:t>) Усиление ощущения нагрева</w:t>
      </w:r>
    </w:p>
    <w:p w:rsidR="00B432FB" w:rsidRPr="00FA167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FA1674">
        <w:rPr>
          <w:rFonts w:ascii="Times New Roman" w:hAnsi="Times New Roman" w:cs="Times New Roman"/>
          <w:sz w:val="24"/>
          <w:szCs w:val="24"/>
        </w:rPr>
        <w:t>) Еще большее усиление нагрева, сокращение мышц</w:t>
      </w:r>
    </w:p>
    <w:p w:rsidR="00B432FB" w:rsidRPr="00FA167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FA1674">
        <w:rPr>
          <w:rFonts w:ascii="Times New Roman" w:hAnsi="Times New Roman" w:cs="Times New Roman"/>
          <w:sz w:val="24"/>
          <w:szCs w:val="24"/>
        </w:rPr>
        <w:t>) Сильное ощущение нагрева. Сокращение мышц рук. Судороги затруднение дыхания</w:t>
      </w:r>
    </w:p>
    <w:p w:rsidR="00B432FB" w:rsidRPr="00FA167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FA1674">
        <w:rPr>
          <w:rFonts w:ascii="Times New Roman" w:hAnsi="Times New Roman" w:cs="Times New Roman"/>
          <w:sz w:val="24"/>
          <w:szCs w:val="24"/>
        </w:rPr>
        <w:t xml:space="preserve">) </w:t>
      </w:r>
      <w:r w:rsidRPr="00182F69">
        <w:rPr>
          <w:rFonts w:ascii="Times New Roman" w:hAnsi="Times New Roman" w:cs="Times New Roman"/>
          <w:sz w:val="24"/>
          <w:szCs w:val="24"/>
        </w:rPr>
        <w:t>Остановка дыхания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0A315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15B">
        <w:rPr>
          <w:rFonts w:ascii="Times New Roman" w:hAnsi="Times New Roman" w:cs="Times New Roman"/>
          <w:sz w:val="24"/>
          <w:szCs w:val="24"/>
        </w:rPr>
        <w:t>198.</w:t>
      </w:r>
      <w:r>
        <w:rPr>
          <w:rFonts w:ascii="Times New Roman" w:hAnsi="Times New Roman" w:cs="Times New Roman"/>
          <w:sz w:val="24"/>
          <w:szCs w:val="24"/>
        </w:rPr>
        <w:t>*</w:t>
      </w:r>
      <w:r w:rsidRPr="000A315B">
        <w:rPr>
          <w:rFonts w:ascii="Times New Roman" w:hAnsi="Times New Roman" w:cs="Times New Roman"/>
          <w:sz w:val="24"/>
          <w:szCs w:val="24"/>
        </w:rPr>
        <w:t xml:space="preserve"> </w:t>
      </w:r>
      <w:r w:rsidRPr="000A31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Электрический ток оказывает на человека следующие виды воздействия: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A31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тепловое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A31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электролитическое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A31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биологическое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A31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электромагнитное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199. </w:t>
      </w:r>
      <w:r w:rsidRPr="001112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 фактором, определяющим исход поражения человека электрическим током, явл</w:t>
      </w:r>
      <w:r w:rsidRPr="001112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1112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1)сила тока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2)сопротивление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3)напряжение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4)сдвиг фаз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200. </w:t>
      </w:r>
      <w:r w:rsidRPr="000B34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Пороговый </w:t>
      </w:r>
      <w:proofErr w:type="spellStart"/>
      <w:r w:rsidRPr="000B34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неотпускающий</w:t>
      </w:r>
      <w:proofErr w:type="spellEnd"/>
      <w:r w:rsidRPr="000B34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ток  — это величина тока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B34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котором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B34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человек не может самостоятельно двигаться и прекратить действие тока путем разрыва цепи протекания тока через человека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B34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прекращается работа легких человека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B34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возникает фибрилляция сердца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</w:t>
      </w:r>
      <w:r w:rsidRPr="009919CD">
        <w:rPr>
          <w:rFonts w:ascii="Times New Roman" w:hAnsi="Times New Roman" w:cs="Times New Roman"/>
          <w:sz w:val="24"/>
          <w:szCs w:val="24"/>
        </w:rPr>
        <w:t>ри длительности 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19CD">
        <w:rPr>
          <w:rFonts w:ascii="Times New Roman" w:hAnsi="Times New Roman" w:cs="Times New Roman"/>
          <w:sz w:val="24"/>
          <w:szCs w:val="24"/>
        </w:rPr>
        <w:t>сек и более остановка сердца</w:t>
      </w:r>
    </w:p>
    <w:p w:rsidR="00B432FB" w:rsidRDefault="00B432FB" w:rsidP="00B432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Pr="00EB1261" w:rsidRDefault="00B432FB" w:rsidP="00B432FB">
      <w:pPr>
        <w:spacing w:before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1261">
        <w:rPr>
          <w:rFonts w:ascii="Times New Roman" w:hAnsi="Times New Roman" w:cs="Times New Roman"/>
          <w:b/>
          <w:sz w:val="24"/>
          <w:szCs w:val="24"/>
        </w:rPr>
        <w:t>Тема 9 Экологическая безопасность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201. В каком году был принят закон «Об охране окружающей среды»?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1)2002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2)2004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3)2006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4)2008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202. </w:t>
      </w:r>
      <w:r w:rsidRPr="00713C1B">
        <w:rPr>
          <w:rFonts w:ascii="Times New Roman" w:hAnsi="Times New Roman" w:cs="Times New Roman"/>
          <w:color w:val="000000"/>
          <w:spacing w:val="4"/>
          <w:sz w:val="24"/>
          <w:szCs w:val="24"/>
        </w:rPr>
        <w:t>Базовый закон природоохранного законодательства Российской Федерации.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1)</w:t>
      </w:r>
      <w:r w:rsidRPr="00713C1B">
        <w:rPr>
          <w:rFonts w:ascii="Times New Roman" w:hAnsi="Times New Roman" w:cs="Times New Roman"/>
          <w:color w:val="000000"/>
          <w:spacing w:val="5"/>
          <w:sz w:val="24"/>
          <w:szCs w:val="24"/>
        </w:rPr>
        <w:t>Об экологической экспертизе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713C1B">
        <w:rPr>
          <w:rFonts w:ascii="Times New Roman" w:hAnsi="Times New Roman" w:cs="Times New Roman"/>
          <w:color w:val="000000"/>
          <w:spacing w:val="5"/>
          <w:sz w:val="24"/>
          <w:szCs w:val="24"/>
        </w:rPr>
        <w:t>Об охране окружающей среды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713C1B">
        <w:rPr>
          <w:rFonts w:ascii="Times New Roman" w:hAnsi="Times New Roman" w:cs="Times New Roman"/>
          <w:color w:val="000000"/>
          <w:spacing w:val="5"/>
          <w:sz w:val="24"/>
          <w:szCs w:val="24"/>
        </w:rPr>
        <w:t>О санитарно-эпидемиологическом благополучии населения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713C1B">
        <w:rPr>
          <w:rFonts w:ascii="Times New Roman" w:hAnsi="Times New Roman" w:cs="Times New Roman"/>
          <w:color w:val="000000"/>
          <w:spacing w:val="5"/>
          <w:sz w:val="24"/>
          <w:szCs w:val="24"/>
        </w:rPr>
        <w:t>О защите населения территорий от чрезвычайных ситуаций природного и техногенного х</w:t>
      </w:r>
      <w:r w:rsidRPr="00713C1B">
        <w:rPr>
          <w:rFonts w:ascii="Times New Roman" w:hAnsi="Times New Roman" w:cs="Times New Roman"/>
          <w:color w:val="000000"/>
          <w:spacing w:val="5"/>
          <w:sz w:val="24"/>
          <w:szCs w:val="24"/>
        </w:rPr>
        <w:t>а</w:t>
      </w:r>
      <w:r w:rsidRPr="00713C1B">
        <w:rPr>
          <w:rFonts w:ascii="Times New Roman" w:hAnsi="Times New Roman" w:cs="Times New Roman"/>
          <w:color w:val="000000"/>
          <w:spacing w:val="5"/>
          <w:sz w:val="24"/>
          <w:szCs w:val="24"/>
        </w:rPr>
        <w:t>рактера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203. </w:t>
      </w:r>
      <w:r w:rsidRPr="00C730BD">
        <w:rPr>
          <w:rFonts w:ascii="Times New Roman" w:hAnsi="Times New Roman" w:cs="Times New Roman"/>
          <w:color w:val="000000"/>
          <w:spacing w:val="1"/>
          <w:sz w:val="24"/>
          <w:szCs w:val="24"/>
        </w:rPr>
        <w:t>Экологические нормативы.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730BD">
        <w:rPr>
          <w:rFonts w:ascii="Times New Roman" w:hAnsi="Times New Roman" w:cs="Times New Roman"/>
          <w:color w:val="000000"/>
          <w:spacing w:val="5"/>
          <w:sz w:val="24"/>
          <w:szCs w:val="24"/>
        </w:rPr>
        <w:t>КПД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730BD">
        <w:rPr>
          <w:rFonts w:ascii="Times New Roman" w:hAnsi="Times New Roman" w:cs="Times New Roman"/>
          <w:color w:val="000000"/>
          <w:spacing w:val="5"/>
          <w:sz w:val="24"/>
          <w:szCs w:val="24"/>
        </w:rPr>
        <w:t>ВСВ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730BD">
        <w:rPr>
          <w:rFonts w:ascii="Times New Roman" w:hAnsi="Times New Roman" w:cs="Times New Roman"/>
          <w:color w:val="000000"/>
          <w:spacing w:val="5"/>
          <w:sz w:val="24"/>
          <w:szCs w:val="24"/>
        </w:rPr>
        <w:t>ПДУ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C730BD">
        <w:rPr>
          <w:rFonts w:ascii="Times New Roman" w:hAnsi="Times New Roman" w:cs="Times New Roman"/>
          <w:color w:val="000000"/>
          <w:spacing w:val="5"/>
          <w:sz w:val="24"/>
          <w:szCs w:val="24"/>
        </w:rPr>
        <w:t>ГОСТ</w:t>
      </w:r>
    </w:p>
    <w:p w:rsidR="00B432FB" w:rsidRDefault="00B432FB" w:rsidP="00B432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Pr="00C730BD" w:rsidRDefault="00B432FB" w:rsidP="00B432FB">
      <w:pPr>
        <w:spacing w:after="0" w:line="240" w:lineRule="auto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204. </w:t>
      </w:r>
      <w:r w:rsidRPr="00C730BD">
        <w:rPr>
          <w:rFonts w:ascii="Times New Roman" w:hAnsi="Times New Roman" w:cs="Times New Roman"/>
          <w:color w:val="000000"/>
          <w:spacing w:val="2"/>
          <w:sz w:val="24"/>
          <w:szCs w:val="24"/>
        </w:rPr>
        <w:t>Материалы по экологическому обоснованию проектных реше</w:t>
      </w:r>
      <w:r w:rsidRPr="00C730BD">
        <w:rPr>
          <w:rFonts w:ascii="Times New Roman" w:hAnsi="Times New Roman" w:cs="Times New Roman"/>
          <w:color w:val="000000"/>
          <w:spacing w:val="3"/>
          <w:sz w:val="24"/>
          <w:szCs w:val="24"/>
        </w:rPr>
        <w:t>ний должны быть достато</w:t>
      </w:r>
      <w:r w:rsidRPr="00C730BD">
        <w:rPr>
          <w:rFonts w:ascii="Times New Roman" w:hAnsi="Times New Roman" w:cs="Times New Roman"/>
          <w:color w:val="000000"/>
          <w:spacing w:val="3"/>
          <w:sz w:val="24"/>
          <w:szCs w:val="24"/>
        </w:rPr>
        <w:t>ч</w:t>
      </w:r>
      <w:r w:rsidRPr="00C730BD">
        <w:rPr>
          <w:rFonts w:ascii="Times New Roman" w:hAnsi="Times New Roman" w:cs="Times New Roman"/>
          <w:color w:val="000000"/>
          <w:spacing w:val="3"/>
          <w:sz w:val="24"/>
          <w:szCs w:val="24"/>
        </w:rPr>
        <w:t>ными для оценки:</w:t>
      </w:r>
    </w:p>
    <w:p w:rsidR="00B432FB" w:rsidRPr="00C730BD" w:rsidRDefault="00B432FB" w:rsidP="00B432FB">
      <w:pPr>
        <w:spacing w:after="0" w:line="240" w:lineRule="auto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C730BD">
        <w:rPr>
          <w:rFonts w:ascii="Times New Roman" w:hAnsi="Times New Roman" w:cs="Times New Roman"/>
          <w:color w:val="000000"/>
          <w:spacing w:val="5"/>
          <w:sz w:val="24"/>
          <w:szCs w:val="24"/>
        </w:rPr>
        <w:t>1)разрешение на выброс в атмосферу</w:t>
      </w:r>
    </w:p>
    <w:p w:rsidR="00B432FB" w:rsidRPr="00C730BD" w:rsidRDefault="00B432FB" w:rsidP="00B432FB">
      <w:pPr>
        <w:spacing w:after="0" w:line="240" w:lineRule="auto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C730BD">
        <w:rPr>
          <w:rFonts w:ascii="Times New Roman" w:hAnsi="Times New Roman" w:cs="Times New Roman"/>
          <w:color w:val="000000"/>
          <w:spacing w:val="5"/>
          <w:sz w:val="24"/>
          <w:szCs w:val="24"/>
        </w:rPr>
        <w:t>2)описание действий в чрезвычайных ситуациях</w:t>
      </w:r>
    </w:p>
    <w:p w:rsidR="00B432FB" w:rsidRPr="00C730BD" w:rsidRDefault="00B432FB" w:rsidP="00B432FB">
      <w:pPr>
        <w:spacing w:after="0" w:line="240" w:lineRule="auto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C730BD">
        <w:rPr>
          <w:rFonts w:ascii="Times New Roman" w:hAnsi="Times New Roman" w:cs="Times New Roman"/>
          <w:color w:val="000000"/>
          <w:spacing w:val="5"/>
          <w:sz w:val="24"/>
          <w:szCs w:val="24"/>
        </w:rPr>
        <w:t>3)данные об аварии технологических схем</w:t>
      </w:r>
    </w:p>
    <w:p w:rsidR="00B432FB" w:rsidRPr="00C730B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30BD">
        <w:rPr>
          <w:rFonts w:ascii="Times New Roman" w:hAnsi="Times New Roman" w:cs="Times New Roman"/>
          <w:color w:val="000000"/>
          <w:spacing w:val="5"/>
          <w:sz w:val="24"/>
          <w:szCs w:val="24"/>
        </w:rPr>
        <w:t>4)</w:t>
      </w:r>
      <w:r w:rsidRPr="00C730BD">
        <w:rPr>
          <w:rFonts w:ascii="Times New Roman" w:hAnsi="Times New Roman" w:cs="Times New Roman"/>
          <w:color w:val="000000"/>
          <w:spacing w:val="4"/>
          <w:sz w:val="24"/>
          <w:szCs w:val="24"/>
        </w:rPr>
        <w:t>ущерба природной среде и населению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205. </w:t>
      </w:r>
      <w:r w:rsidRPr="00C730BD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В составе обосновывающих материалов по месту размещения </w:t>
      </w:r>
      <w:r w:rsidRPr="00C730BD">
        <w:rPr>
          <w:rFonts w:ascii="Times New Roman" w:hAnsi="Times New Roman" w:cs="Times New Roman"/>
          <w:color w:val="000000"/>
          <w:spacing w:val="2"/>
          <w:sz w:val="24"/>
          <w:szCs w:val="24"/>
        </w:rPr>
        <w:t>объекта приводятся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730BD">
        <w:rPr>
          <w:rFonts w:ascii="Times New Roman" w:hAnsi="Times New Roman" w:cs="Times New Roman"/>
          <w:color w:val="000000"/>
          <w:spacing w:val="5"/>
          <w:sz w:val="24"/>
          <w:szCs w:val="24"/>
        </w:rPr>
        <w:t>сведения о токсикологической опасности примесей, образующихся в процессе производства новой продукции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730BD">
        <w:rPr>
          <w:rFonts w:ascii="Times New Roman" w:hAnsi="Times New Roman" w:cs="Times New Roman"/>
          <w:color w:val="000000"/>
          <w:spacing w:val="4"/>
          <w:sz w:val="24"/>
          <w:szCs w:val="24"/>
        </w:rPr>
        <w:t>информация по источникам воздействия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730BD">
        <w:rPr>
          <w:rFonts w:ascii="Times New Roman" w:hAnsi="Times New Roman" w:cs="Times New Roman"/>
          <w:color w:val="000000"/>
          <w:spacing w:val="5"/>
          <w:sz w:val="24"/>
          <w:szCs w:val="24"/>
        </w:rPr>
        <w:t>негативные экологические последствия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C730BD">
        <w:rPr>
          <w:rFonts w:ascii="Times New Roman" w:hAnsi="Times New Roman" w:cs="Times New Roman"/>
          <w:color w:val="000000"/>
          <w:spacing w:val="5"/>
          <w:sz w:val="24"/>
          <w:szCs w:val="24"/>
        </w:rPr>
        <w:t>характеристика удельных сбросов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206. </w:t>
      </w:r>
      <w:r w:rsidRPr="00E8797C">
        <w:rPr>
          <w:rFonts w:ascii="Times New Roman" w:hAnsi="Times New Roman" w:cs="Times New Roman"/>
          <w:color w:val="000000"/>
          <w:spacing w:val="1"/>
          <w:sz w:val="24"/>
          <w:szCs w:val="24"/>
        </w:rPr>
        <w:t>По степени воздействия на организм вредные вещества подраз</w:t>
      </w:r>
      <w:r w:rsidRPr="00E8797C">
        <w:rPr>
          <w:rFonts w:ascii="Times New Roman" w:hAnsi="Times New Roman" w:cs="Times New Roman"/>
          <w:color w:val="000000"/>
          <w:spacing w:val="1"/>
          <w:sz w:val="24"/>
          <w:szCs w:val="24"/>
        </w:rPr>
        <w:softHyphen/>
      </w:r>
      <w:r w:rsidRPr="00E8797C">
        <w:rPr>
          <w:rFonts w:ascii="Times New Roman" w:hAnsi="Times New Roman" w:cs="Times New Roman"/>
          <w:color w:val="000000"/>
          <w:spacing w:val="3"/>
          <w:sz w:val="24"/>
          <w:szCs w:val="24"/>
        </w:rPr>
        <w:t>деляются н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E8797C">
        <w:rPr>
          <w:rFonts w:ascii="Times New Roman" w:hAnsi="Times New Roman" w:cs="Times New Roman"/>
          <w:color w:val="000000"/>
          <w:spacing w:val="5"/>
          <w:sz w:val="24"/>
          <w:szCs w:val="24"/>
        </w:rPr>
        <w:t>степени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E8797C">
        <w:rPr>
          <w:rFonts w:ascii="Times New Roman" w:hAnsi="Times New Roman" w:cs="Times New Roman"/>
          <w:color w:val="000000"/>
          <w:spacing w:val="5"/>
          <w:sz w:val="24"/>
          <w:szCs w:val="24"/>
        </w:rPr>
        <w:t>классы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E8797C">
        <w:rPr>
          <w:rFonts w:ascii="Times New Roman" w:hAnsi="Times New Roman" w:cs="Times New Roman"/>
          <w:color w:val="000000"/>
          <w:spacing w:val="5"/>
          <w:sz w:val="24"/>
          <w:szCs w:val="24"/>
        </w:rPr>
        <w:t>уровни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E8797C">
        <w:rPr>
          <w:rFonts w:ascii="Times New Roman" w:hAnsi="Times New Roman" w:cs="Times New Roman"/>
          <w:color w:val="000000"/>
          <w:spacing w:val="5"/>
          <w:sz w:val="24"/>
          <w:szCs w:val="24"/>
        </w:rPr>
        <w:t>категории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207. </w:t>
      </w:r>
      <w:r w:rsidRPr="00E8797C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Предприятия, имеющие стационарные источники выбросов </w:t>
      </w:r>
      <w:r w:rsidRPr="00E8797C">
        <w:rPr>
          <w:rFonts w:ascii="Times New Roman" w:hAnsi="Times New Roman" w:cs="Times New Roman"/>
          <w:color w:val="000000"/>
          <w:spacing w:val="3"/>
          <w:sz w:val="24"/>
          <w:szCs w:val="24"/>
        </w:rPr>
        <w:t>вредных веществ в атмосфе</w:t>
      </w:r>
      <w:r w:rsidRPr="00E8797C">
        <w:rPr>
          <w:rFonts w:ascii="Times New Roman" w:hAnsi="Times New Roman" w:cs="Times New Roman"/>
          <w:color w:val="000000"/>
          <w:spacing w:val="3"/>
          <w:sz w:val="24"/>
          <w:szCs w:val="24"/>
        </w:rPr>
        <w:t>р</w:t>
      </w:r>
      <w:r w:rsidRPr="00E8797C">
        <w:rPr>
          <w:rFonts w:ascii="Times New Roman" w:hAnsi="Times New Roman" w:cs="Times New Roman"/>
          <w:color w:val="000000"/>
          <w:spacing w:val="3"/>
          <w:sz w:val="24"/>
          <w:szCs w:val="24"/>
        </w:rPr>
        <w:t>ный воздух, обязаны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осуществлять: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E8797C">
        <w:rPr>
          <w:rFonts w:ascii="Times New Roman" w:hAnsi="Times New Roman" w:cs="Times New Roman"/>
          <w:color w:val="000000"/>
          <w:spacing w:val="5"/>
          <w:sz w:val="24"/>
          <w:szCs w:val="24"/>
        </w:rPr>
        <w:t>нормирование выбросов вредных веществ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E8797C">
        <w:rPr>
          <w:rFonts w:ascii="Times New Roman" w:hAnsi="Times New Roman" w:cs="Times New Roman"/>
          <w:color w:val="000000"/>
          <w:spacing w:val="3"/>
          <w:sz w:val="24"/>
          <w:szCs w:val="24"/>
        </w:rPr>
        <w:t>учет выбросов вредных веществ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E8797C">
        <w:rPr>
          <w:rFonts w:ascii="Times New Roman" w:hAnsi="Times New Roman" w:cs="Times New Roman"/>
          <w:color w:val="000000"/>
          <w:spacing w:val="5"/>
          <w:sz w:val="24"/>
          <w:szCs w:val="24"/>
        </w:rPr>
        <w:t>снижение выбросов вредных веществ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E8797C">
        <w:rPr>
          <w:rFonts w:ascii="Times New Roman" w:hAnsi="Times New Roman" w:cs="Times New Roman"/>
          <w:color w:val="000000"/>
          <w:spacing w:val="5"/>
          <w:sz w:val="24"/>
          <w:szCs w:val="24"/>
        </w:rPr>
        <w:t>исключ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ение</w:t>
      </w:r>
      <w:r w:rsidRPr="00E8797C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аварийны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х</w:t>
      </w:r>
      <w:r w:rsidRPr="00E8797C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выброс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ов</w:t>
      </w:r>
    </w:p>
    <w:p w:rsidR="00B432FB" w:rsidRDefault="00B432FB" w:rsidP="00B432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Pr="004F435F" w:rsidRDefault="00B432FB" w:rsidP="00B432FB">
      <w:pPr>
        <w:spacing w:after="0" w:line="240" w:lineRule="auto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208. </w:t>
      </w:r>
      <w:r>
        <w:rPr>
          <w:rFonts w:ascii="Times New Roman" w:hAnsi="Times New Roman" w:cs="Times New Roman"/>
          <w:caps/>
          <w:color w:val="000000"/>
          <w:spacing w:val="4"/>
          <w:sz w:val="24"/>
          <w:szCs w:val="24"/>
        </w:rPr>
        <w:t>П</w:t>
      </w:r>
      <w:r w:rsidRPr="004F435F">
        <w:rPr>
          <w:rFonts w:ascii="Times New Roman" w:hAnsi="Times New Roman" w:cs="Times New Roman"/>
          <w:color w:val="000000"/>
          <w:spacing w:val="4"/>
          <w:sz w:val="24"/>
          <w:szCs w:val="24"/>
        </w:rPr>
        <w:t>редприяти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я</w:t>
      </w:r>
      <w:r w:rsidRPr="004F435F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при </w:t>
      </w:r>
      <w:r w:rsidRPr="004F435F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эксплуатации, </w:t>
      </w:r>
      <w:r w:rsidRPr="004F435F">
        <w:rPr>
          <w:rFonts w:ascii="Times New Roman" w:hAnsi="Times New Roman" w:cs="Times New Roman"/>
          <w:color w:val="000000"/>
          <w:spacing w:val="3"/>
          <w:sz w:val="24"/>
          <w:szCs w:val="24"/>
        </w:rPr>
        <w:t>связанной с обращением с отходами, обязаны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4F435F">
        <w:rPr>
          <w:rFonts w:ascii="Times New Roman" w:hAnsi="Times New Roman" w:cs="Times New Roman"/>
          <w:color w:val="000000"/>
          <w:spacing w:val="5"/>
          <w:sz w:val="24"/>
          <w:szCs w:val="24"/>
        </w:rPr>
        <w:t>иметь лицензию на обращение отходов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4F435F">
        <w:rPr>
          <w:rFonts w:ascii="Times New Roman" w:hAnsi="Times New Roman" w:cs="Times New Roman"/>
          <w:color w:val="000000"/>
          <w:spacing w:val="5"/>
          <w:sz w:val="24"/>
          <w:szCs w:val="24"/>
        </w:rPr>
        <w:t>утилизировать отходы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4F435F">
        <w:rPr>
          <w:rFonts w:ascii="Times New Roman" w:hAnsi="Times New Roman" w:cs="Times New Roman"/>
          <w:color w:val="000000"/>
          <w:spacing w:val="5"/>
          <w:sz w:val="24"/>
          <w:szCs w:val="24"/>
        </w:rPr>
        <w:t>проводить инвентаризацию отходов и объектов их размеще</w:t>
      </w:r>
      <w:r w:rsidRPr="004F435F">
        <w:rPr>
          <w:rFonts w:ascii="Times New Roman" w:hAnsi="Times New Roman" w:cs="Times New Roman"/>
          <w:color w:val="000000"/>
          <w:sz w:val="24"/>
          <w:szCs w:val="24"/>
        </w:rPr>
        <w:t>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4F435F">
        <w:rPr>
          <w:rFonts w:ascii="Times New Roman" w:hAnsi="Times New Roman" w:cs="Times New Roman"/>
          <w:color w:val="000000"/>
          <w:spacing w:val="5"/>
          <w:sz w:val="24"/>
          <w:szCs w:val="24"/>
        </w:rPr>
        <w:t>разрабатывать проект образования отходов</w:t>
      </w:r>
    </w:p>
    <w:p w:rsidR="00B432FB" w:rsidRDefault="00B432FB" w:rsidP="00B432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Pr="00AF7A19" w:rsidRDefault="00B432FB" w:rsidP="00B432FB">
      <w:pPr>
        <w:spacing w:after="0" w:line="240" w:lineRule="auto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209</w:t>
      </w:r>
      <w:r w:rsidRPr="00AF7A19">
        <w:rPr>
          <w:rFonts w:ascii="Times New Roman" w:hAnsi="Times New Roman" w:cs="Times New Roman"/>
          <w:sz w:val="24"/>
          <w:szCs w:val="24"/>
        </w:rPr>
        <w:t xml:space="preserve">. </w:t>
      </w:r>
      <w:r w:rsidRPr="00AF7A19">
        <w:rPr>
          <w:rFonts w:ascii="Times New Roman" w:hAnsi="Times New Roman" w:cs="Times New Roman"/>
          <w:color w:val="000000"/>
          <w:spacing w:val="4"/>
          <w:sz w:val="24"/>
          <w:szCs w:val="24"/>
        </w:rPr>
        <w:t>Главным требованием к производству служит</w:t>
      </w:r>
    </w:p>
    <w:p w:rsidR="00B432FB" w:rsidRPr="00AF7A19" w:rsidRDefault="00B432FB" w:rsidP="00B432FB">
      <w:pPr>
        <w:spacing w:after="0" w:line="240" w:lineRule="auto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AF7A19">
        <w:rPr>
          <w:rFonts w:ascii="Times New Roman" w:hAnsi="Times New Roman" w:cs="Times New Roman"/>
          <w:color w:val="000000"/>
          <w:spacing w:val="5"/>
          <w:sz w:val="24"/>
          <w:szCs w:val="24"/>
        </w:rPr>
        <w:t>1)выбор оптимального решения по использованию природных ресурсов</w:t>
      </w:r>
    </w:p>
    <w:p w:rsidR="00B432FB" w:rsidRPr="00AF7A19" w:rsidRDefault="00B432FB" w:rsidP="00B432FB">
      <w:pPr>
        <w:spacing w:after="0" w:line="240" w:lineRule="auto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AF7A19">
        <w:rPr>
          <w:rFonts w:ascii="Times New Roman" w:hAnsi="Times New Roman" w:cs="Times New Roman"/>
          <w:color w:val="000000"/>
          <w:spacing w:val="5"/>
          <w:sz w:val="24"/>
          <w:szCs w:val="24"/>
        </w:rPr>
        <w:t>2)перечень отходов и сведения о их экологической безопасности</w:t>
      </w:r>
    </w:p>
    <w:p w:rsidR="00B432FB" w:rsidRPr="00AF7A19" w:rsidRDefault="00B432FB" w:rsidP="00B432FB">
      <w:pPr>
        <w:spacing w:after="0" w:line="240" w:lineRule="auto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AF7A19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3)информация  об объектах </w:t>
      </w:r>
      <w:proofErr w:type="spellStart"/>
      <w:r w:rsidRPr="00AF7A19">
        <w:rPr>
          <w:rFonts w:ascii="Times New Roman" w:hAnsi="Times New Roman" w:cs="Times New Roman"/>
          <w:color w:val="000000"/>
          <w:spacing w:val="5"/>
          <w:sz w:val="24"/>
          <w:szCs w:val="24"/>
        </w:rPr>
        <w:t>историко</w:t>
      </w:r>
      <w:proofErr w:type="spellEnd"/>
      <w:r w:rsidRPr="00AF7A19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– культурного назначения</w:t>
      </w:r>
    </w:p>
    <w:p w:rsidR="00B432FB" w:rsidRPr="00AF7A19" w:rsidRDefault="00B432FB" w:rsidP="00B432FB">
      <w:pPr>
        <w:spacing w:after="0" w:line="240" w:lineRule="auto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AF7A19">
        <w:rPr>
          <w:rFonts w:ascii="Times New Roman" w:hAnsi="Times New Roman" w:cs="Times New Roman"/>
          <w:color w:val="000000"/>
          <w:spacing w:val="5"/>
          <w:sz w:val="24"/>
          <w:szCs w:val="24"/>
        </w:rPr>
        <w:t>4)</w:t>
      </w:r>
      <w:r w:rsidRPr="00AF7A19">
        <w:rPr>
          <w:rFonts w:ascii="Times New Roman" w:hAnsi="Times New Roman" w:cs="Times New Roman"/>
          <w:color w:val="000000"/>
          <w:spacing w:val="4"/>
          <w:sz w:val="24"/>
          <w:szCs w:val="24"/>
        </w:rPr>
        <w:t>обеспечение ра</w:t>
      </w:r>
      <w:r w:rsidRPr="00AF7A19">
        <w:rPr>
          <w:rFonts w:ascii="Times New Roman" w:hAnsi="Times New Roman" w:cs="Times New Roman"/>
          <w:color w:val="000000"/>
          <w:spacing w:val="3"/>
          <w:sz w:val="24"/>
          <w:szCs w:val="24"/>
        </w:rPr>
        <w:t>циональности природопользования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210. </w:t>
      </w:r>
      <w:r w:rsidRPr="00B1575A">
        <w:rPr>
          <w:rFonts w:ascii="Times New Roman" w:hAnsi="Times New Roman" w:cs="Times New Roman"/>
          <w:color w:val="000000"/>
          <w:spacing w:val="-1"/>
          <w:sz w:val="24"/>
          <w:szCs w:val="24"/>
        </w:rPr>
        <w:t>В структуру проекта тома ПДВ входят разделы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B1575A">
        <w:rPr>
          <w:rFonts w:ascii="Times New Roman" w:hAnsi="Times New Roman" w:cs="Times New Roman"/>
          <w:color w:val="000000"/>
          <w:spacing w:val="5"/>
          <w:sz w:val="24"/>
          <w:szCs w:val="24"/>
        </w:rPr>
        <w:t>характеристика образующихся отходов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B1575A">
        <w:rPr>
          <w:rFonts w:ascii="Times New Roman" w:hAnsi="Times New Roman" w:cs="Times New Roman"/>
          <w:color w:val="000000"/>
          <w:spacing w:val="3"/>
          <w:sz w:val="24"/>
          <w:szCs w:val="24"/>
        </w:rPr>
        <w:t>мероприятия по охране воздушного бассейна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B1575A">
        <w:rPr>
          <w:rFonts w:ascii="Times New Roman" w:hAnsi="Times New Roman" w:cs="Times New Roman"/>
          <w:color w:val="000000"/>
          <w:spacing w:val="5"/>
          <w:sz w:val="24"/>
          <w:szCs w:val="24"/>
        </w:rPr>
        <w:t>шумовое воздействие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4)</w:t>
      </w:r>
      <w:r w:rsidRPr="00B1575A">
        <w:rPr>
          <w:rFonts w:ascii="Times New Roman" w:hAnsi="Times New Roman" w:cs="Times New Roman"/>
          <w:color w:val="000000"/>
          <w:spacing w:val="5"/>
          <w:sz w:val="24"/>
          <w:szCs w:val="24"/>
        </w:rPr>
        <w:t>оценка деградации окружающей среды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211.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При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т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>ехнико</w:t>
      </w:r>
      <w:proofErr w:type="spellEnd"/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– экономическо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м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обосновани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и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проектов промышленных зон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для </w:t>
      </w:r>
      <w:r w:rsidRPr="00DB61C8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гражда</w:t>
      </w:r>
      <w:r w:rsidRPr="00DB61C8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н</w:t>
      </w:r>
      <w:r w:rsidRPr="00DB61C8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ских объектов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, проводятся следующие действия: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>нормиру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ю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тся соответствующими </w:t>
      </w:r>
      <w:proofErr w:type="spellStart"/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>СНиПами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характеристика площади, застраиваемой территории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характеристика </w:t>
      </w:r>
      <w:proofErr w:type="spellStart"/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>водно</w:t>
      </w:r>
      <w:proofErr w:type="spellEnd"/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– физических свойств городских почв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микробиологические характеристики обстановки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212.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При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т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>ехнико</w:t>
      </w:r>
      <w:proofErr w:type="spellEnd"/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– экономическо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м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обосновани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и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проектов промышленных зон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для </w:t>
      </w:r>
      <w:r w:rsidRPr="00DB61C8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гидроте</w:t>
      </w:r>
      <w:r w:rsidRPr="00DB61C8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х</w:t>
      </w:r>
      <w:r w:rsidRPr="00DB61C8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нических сооружений (ГТС)</w:t>
      </w:r>
      <w:r w:rsidRPr="00DB61C8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проводятся следующие действия: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оценка изменения гидрологического режима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>экологическая оценка ТЭО проектов ГТС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мониторинг </w:t>
      </w:r>
      <w:proofErr w:type="spellStart"/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>природно</w:t>
      </w:r>
      <w:proofErr w:type="spellEnd"/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– технической системы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>экологическое воздействие гидротурбинного оборудования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213.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При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т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>ехнико</w:t>
      </w:r>
      <w:proofErr w:type="spellEnd"/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– экономическо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м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обосновани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и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проектов промышленных зон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для </w:t>
      </w:r>
      <w:r w:rsidRPr="00DB61C8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предпр</w:t>
      </w:r>
      <w:r w:rsidRPr="00DB61C8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и</w:t>
      </w:r>
      <w:r w:rsidRPr="00DB61C8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ятий электроэнергетики</w:t>
      </w:r>
      <w:r w:rsidRPr="00DB61C8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проводятся следующие действия: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44F17">
        <w:rPr>
          <w:rFonts w:ascii="Times New Roman" w:hAnsi="Times New Roman" w:cs="Times New Roman"/>
          <w:color w:val="000000"/>
          <w:spacing w:val="5"/>
          <w:sz w:val="24"/>
          <w:szCs w:val="24"/>
        </w:rPr>
        <w:t>экологическая оценка ТЭО энергетических объектов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44F17">
        <w:rPr>
          <w:rFonts w:ascii="Times New Roman" w:hAnsi="Times New Roman" w:cs="Times New Roman"/>
          <w:color w:val="000000"/>
          <w:spacing w:val="5"/>
          <w:sz w:val="24"/>
          <w:szCs w:val="24"/>
        </w:rPr>
        <w:t>оценка аэрогенного воздействия станций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44F17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оценка удельного расхода топлива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44F17">
        <w:rPr>
          <w:rFonts w:ascii="Times New Roman" w:hAnsi="Times New Roman" w:cs="Times New Roman"/>
          <w:color w:val="000000"/>
          <w:spacing w:val="5"/>
          <w:sz w:val="24"/>
          <w:szCs w:val="24"/>
        </w:rPr>
        <w:t>оценка химического загрязнения окружающей среды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214.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При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т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>ехнико</w:t>
      </w:r>
      <w:proofErr w:type="spellEnd"/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– экономическо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м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обосновани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и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проектов промышленных зон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для </w:t>
      </w:r>
      <w:r w:rsidRPr="00DB61C8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предпр</w:t>
      </w:r>
      <w:r w:rsidRPr="00DB61C8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и</w:t>
      </w:r>
      <w:r w:rsidRPr="00DB61C8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ятий горнодобывающей промышленности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проводятся следующие действия: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56E71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оценка </w:t>
      </w:r>
      <w:proofErr w:type="spellStart"/>
      <w:r w:rsidRPr="00056E71">
        <w:rPr>
          <w:rFonts w:ascii="Times New Roman" w:hAnsi="Times New Roman" w:cs="Times New Roman"/>
          <w:color w:val="000000"/>
          <w:spacing w:val="5"/>
          <w:sz w:val="24"/>
          <w:szCs w:val="24"/>
        </w:rPr>
        <w:t>литосферных</w:t>
      </w:r>
      <w:proofErr w:type="spellEnd"/>
      <w:r w:rsidRPr="00056E71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загрязнений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56E71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учет </w:t>
      </w:r>
      <w:proofErr w:type="spellStart"/>
      <w:r w:rsidRPr="00056E71">
        <w:rPr>
          <w:rFonts w:ascii="Times New Roman" w:hAnsi="Times New Roman" w:cs="Times New Roman"/>
          <w:color w:val="000000"/>
          <w:spacing w:val="5"/>
          <w:sz w:val="24"/>
          <w:szCs w:val="24"/>
        </w:rPr>
        <w:t>геомеханических</w:t>
      </w:r>
      <w:proofErr w:type="spellEnd"/>
      <w:r w:rsidRPr="00056E71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нарушений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56E71">
        <w:rPr>
          <w:rFonts w:ascii="Times New Roman" w:hAnsi="Times New Roman" w:cs="Times New Roman"/>
          <w:color w:val="000000"/>
          <w:spacing w:val="5"/>
          <w:sz w:val="24"/>
          <w:szCs w:val="24"/>
        </w:rPr>
        <w:t>экологическая оценка ТЭО проектов объектов горнодобывающей промышленности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56E71">
        <w:rPr>
          <w:rFonts w:ascii="Times New Roman" w:hAnsi="Times New Roman" w:cs="Times New Roman"/>
          <w:color w:val="000000"/>
          <w:spacing w:val="5"/>
          <w:sz w:val="24"/>
          <w:szCs w:val="24"/>
        </w:rPr>
        <w:t>оценка биоценотических загрязнений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215.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При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т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>ехнико</w:t>
      </w:r>
      <w:proofErr w:type="spellEnd"/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– экономическо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м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обосновани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и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проектов промышленных зон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для </w:t>
      </w:r>
      <w:r w:rsidRPr="00DB61C8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предпр</w:t>
      </w:r>
      <w:r w:rsidRPr="00DB61C8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и</w:t>
      </w:r>
      <w:r w:rsidRPr="00DB61C8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ятий коммунального хозяйства</w:t>
      </w:r>
      <w:r w:rsidRPr="00DB61C8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проводятся следующие действия: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2A286A">
        <w:rPr>
          <w:rFonts w:ascii="Times New Roman" w:hAnsi="Times New Roman" w:cs="Times New Roman"/>
          <w:color w:val="000000"/>
          <w:spacing w:val="5"/>
          <w:sz w:val="24"/>
          <w:szCs w:val="24"/>
        </w:rPr>
        <w:t>характеристика строительного объекта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2A286A">
        <w:rPr>
          <w:rFonts w:ascii="Times New Roman" w:hAnsi="Times New Roman" w:cs="Times New Roman"/>
          <w:color w:val="000000"/>
          <w:spacing w:val="5"/>
          <w:sz w:val="24"/>
          <w:szCs w:val="24"/>
        </w:rPr>
        <w:t>экологическая оценка ТЭО проектов коммунального хозяйства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2A286A">
        <w:rPr>
          <w:rFonts w:ascii="Times New Roman" w:hAnsi="Times New Roman" w:cs="Times New Roman"/>
          <w:color w:val="000000"/>
          <w:spacing w:val="5"/>
          <w:sz w:val="24"/>
          <w:szCs w:val="24"/>
        </w:rPr>
        <w:t>экологическая оценка очистных сооружений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2A286A">
        <w:rPr>
          <w:rFonts w:ascii="Times New Roman" w:hAnsi="Times New Roman" w:cs="Times New Roman"/>
          <w:color w:val="000000"/>
          <w:spacing w:val="5"/>
          <w:sz w:val="24"/>
          <w:szCs w:val="24"/>
        </w:rPr>
        <w:t>оценка шумового воздействия на окружающую среду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216.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При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т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>ехнико</w:t>
      </w:r>
      <w:proofErr w:type="spellEnd"/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– экономическо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м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обосновани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и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проектов промышленных зон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для </w:t>
      </w:r>
      <w:r w:rsidRPr="00DB61C8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предпр</w:t>
      </w:r>
      <w:r w:rsidRPr="00DB61C8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и</w:t>
      </w:r>
      <w:r w:rsidRPr="00DB61C8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ятий сельского хозяйства</w:t>
      </w:r>
      <w:r w:rsidRPr="00DB61C8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проводятся следующие действия: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оценка </w:t>
      </w:r>
      <w:r w:rsidRPr="00254518">
        <w:rPr>
          <w:rFonts w:ascii="Times New Roman" w:hAnsi="Times New Roman" w:cs="Times New Roman"/>
          <w:color w:val="000000"/>
          <w:spacing w:val="5"/>
          <w:sz w:val="24"/>
          <w:szCs w:val="24"/>
        </w:rPr>
        <w:t>количеств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а</w:t>
      </w:r>
      <w:r w:rsidRPr="00254518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и размер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ов</w:t>
      </w:r>
      <w:r w:rsidRPr="00254518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противопожарных водоемов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254518">
        <w:rPr>
          <w:rFonts w:ascii="Times New Roman" w:hAnsi="Times New Roman" w:cs="Times New Roman"/>
          <w:color w:val="000000"/>
          <w:spacing w:val="5"/>
          <w:sz w:val="24"/>
          <w:szCs w:val="24"/>
        </w:rPr>
        <w:t>экологическая оценка ТЭО проектов сельского  хозяйства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254518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установление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санитарно-защитной зоны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254518">
        <w:rPr>
          <w:rFonts w:ascii="Times New Roman" w:hAnsi="Times New Roman" w:cs="Times New Roman"/>
          <w:color w:val="000000"/>
          <w:spacing w:val="5"/>
          <w:sz w:val="24"/>
          <w:szCs w:val="24"/>
        </w:rPr>
        <w:t>анализ условия развития сельского хозяйства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217. </w:t>
      </w:r>
      <w:r w:rsidRPr="0052276D">
        <w:rPr>
          <w:rFonts w:ascii="Times New Roman" w:hAnsi="Times New Roman" w:cs="Times New Roman"/>
          <w:sz w:val="24"/>
          <w:szCs w:val="24"/>
        </w:rPr>
        <w:t>Размерности ПДК</w:t>
      </w:r>
      <w:r>
        <w:rPr>
          <w:rFonts w:ascii="Times New Roman" w:hAnsi="Times New Roman" w:cs="Times New Roman"/>
          <w:sz w:val="24"/>
          <w:szCs w:val="24"/>
        </w:rPr>
        <w:t xml:space="preserve"> для атмосферного воздуха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1)мг/г</w:t>
      </w:r>
    </w:p>
    <w:p w:rsidR="00B432FB" w:rsidRPr="0052276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2)г/м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52276D">
        <w:rPr>
          <w:rFonts w:ascii="Times New Roman" w:hAnsi="Times New Roman" w:cs="Times New Roman"/>
          <w:sz w:val="24"/>
          <w:szCs w:val="24"/>
        </w:rPr>
        <w:t>мг/м</w:t>
      </w:r>
      <w:r w:rsidRPr="0052276D"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4)г/кг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218. </w:t>
      </w:r>
      <w:r w:rsidRPr="00C30230">
        <w:rPr>
          <w:rFonts w:ascii="Times New Roman" w:hAnsi="Times New Roman" w:cs="Times New Roman"/>
          <w:sz w:val="24"/>
          <w:szCs w:val="24"/>
        </w:rPr>
        <w:t>Критерии качеств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30230">
        <w:rPr>
          <w:rFonts w:ascii="Times New Roman" w:hAnsi="Times New Roman" w:cs="Times New Roman"/>
          <w:sz w:val="24"/>
          <w:szCs w:val="24"/>
        </w:rPr>
        <w:t xml:space="preserve"> воздуха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1)концентрация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30230">
        <w:rPr>
          <w:rFonts w:ascii="Times New Roman" w:hAnsi="Times New Roman" w:cs="Times New Roman"/>
          <w:sz w:val="24"/>
          <w:szCs w:val="24"/>
        </w:rPr>
        <w:t>приземная концентрация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30230">
        <w:rPr>
          <w:rFonts w:ascii="Times New Roman" w:hAnsi="Times New Roman" w:cs="Times New Roman"/>
          <w:sz w:val="24"/>
          <w:szCs w:val="24"/>
        </w:rPr>
        <w:t>фактическая концентрация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C30230">
        <w:rPr>
          <w:rFonts w:ascii="Times New Roman" w:hAnsi="Times New Roman" w:cs="Times New Roman"/>
          <w:sz w:val="24"/>
          <w:szCs w:val="24"/>
        </w:rPr>
        <w:t>ПДК и ОБУВ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219. </w:t>
      </w:r>
      <w:r w:rsidRPr="00740C00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Функции территориальных органов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министерства природных ресурсов</w:t>
      </w:r>
      <w:r w:rsidRPr="00740C00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в области госуда</w:t>
      </w:r>
      <w:r w:rsidRPr="00740C00">
        <w:rPr>
          <w:rFonts w:ascii="Times New Roman" w:hAnsi="Times New Roman" w:cs="Times New Roman"/>
          <w:color w:val="000000"/>
          <w:spacing w:val="5"/>
          <w:sz w:val="24"/>
          <w:szCs w:val="24"/>
        </w:rPr>
        <w:t>р</w:t>
      </w:r>
      <w:r w:rsidRPr="00740C00">
        <w:rPr>
          <w:rFonts w:ascii="Times New Roman" w:hAnsi="Times New Roman" w:cs="Times New Roman"/>
          <w:color w:val="000000"/>
          <w:spacing w:val="5"/>
          <w:sz w:val="24"/>
          <w:szCs w:val="24"/>
        </w:rPr>
        <w:t>ственного экологического контроля.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740C00">
        <w:rPr>
          <w:rFonts w:ascii="Times New Roman" w:hAnsi="Times New Roman" w:cs="Times New Roman"/>
          <w:color w:val="000000"/>
          <w:spacing w:val="5"/>
          <w:sz w:val="24"/>
          <w:szCs w:val="24"/>
        </w:rPr>
        <w:t>о</w:t>
      </w:r>
      <w:r w:rsidRPr="00740C00">
        <w:rPr>
          <w:rFonts w:ascii="Times New Roman" w:hAnsi="Times New Roman" w:cs="Times New Roman"/>
          <w:color w:val="000000"/>
          <w:sz w:val="24"/>
          <w:szCs w:val="24"/>
        </w:rPr>
        <w:t>рганизация комплексного медицинского обслуживания населения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740C00">
        <w:rPr>
          <w:rFonts w:ascii="Times New Roman" w:hAnsi="Times New Roman" w:cs="Times New Roman"/>
          <w:color w:val="000000"/>
          <w:spacing w:val="5"/>
          <w:sz w:val="24"/>
          <w:szCs w:val="24"/>
        </w:rPr>
        <w:t>о</w:t>
      </w:r>
      <w:r w:rsidRPr="00740C00">
        <w:rPr>
          <w:rFonts w:ascii="Times New Roman" w:hAnsi="Times New Roman" w:cs="Times New Roman"/>
          <w:color w:val="000000"/>
          <w:sz w:val="24"/>
          <w:szCs w:val="24"/>
        </w:rPr>
        <w:t>рганизация комплексного строительства жилья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740C00">
        <w:rPr>
          <w:rFonts w:ascii="Times New Roman" w:hAnsi="Times New Roman" w:cs="Times New Roman"/>
          <w:color w:val="000000"/>
          <w:spacing w:val="5"/>
          <w:sz w:val="24"/>
          <w:szCs w:val="24"/>
        </w:rPr>
        <w:t>о</w:t>
      </w:r>
      <w:r w:rsidRPr="00740C00">
        <w:rPr>
          <w:rFonts w:ascii="Times New Roman" w:hAnsi="Times New Roman" w:cs="Times New Roman"/>
          <w:color w:val="000000"/>
          <w:sz w:val="24"/>
          <w:szCs w:val="24"/>
        </w:rPr>
        <w:t>рганизация комплексного геологического изучения недр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740C00">
        <w:rPr>
          <w:rFonts w:ascii="Times New Roman" w:hAnsi="Times New Roman" w:cs="Times New Roman"/>
          <w:color w:val="000000"/>
          <w:spacing w:val="5"/>
          <w:sz w:val="24"/>
          <w:szCs w:val="24"/>
        </w:rPr>
        <w:t>о</w:t>
      </w:r>
      <w:r w:rsidRPr="00740C00">
        <w:rPr>
          <w:rFonts w:ascii="Times New Roman" w:hAnsi="Times New Roman" w:cs="Times New Roman"/>
          <w:color w:val="000000"/>
          <w:sz w:val="24"/>
          <w:szCs w:val="24"/>
        </w:rPr>
        <w:t>рганизация комплексного экологического страхования.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B0374F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220. </w:t>
      </w:r>
      <w:r w:rsidRPr="00B037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наблюдения, оценки, прогноза и управление изменениями состояния окружающей среды под влиянием антропогенного воздействия – это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B037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или мониторинг качества природной среды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B037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или мониторинг антропогенной деятельности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B037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безопасность жизнедеятельности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B037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экология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221. </w:t>
      </w:r>
      <w:r w:rsidRPr="001F28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Глобальный мониторинг – это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1F28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наблюдение процессов и явлений, отличающихся по природному характеру или антропогенным воздействиям от естественных биологических процессов, в пределах отдельных регионов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1F28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наблюдения за процессами и явлениями в биосфере в </w:t>
      </w:r>
      <w:proofErr w:type="spellStart"/>
      <w:r w:rsidRPr="001F28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особо-опасных</w:t>
      </w:r>
      <w:proofErr w:type="spellEnd"/>
      <w:r w:rsidRPr="001F28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зонах и местах, непосре</w:t>
      </w:r>
      <w:r w:rsidRPr="001F28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1F28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ственно примыкающих к источникам загрязняющих веществ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F28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слежение за общемировыми процессами и явлениями в биосфере и осуществление прогноза возможных изменений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1F28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слежение за состоянием природных систем, на которые практически не накладываются реги</w:t>
      </w:r>
      <w:r w:rsidRPr="001F28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1F28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нальные антропогенные воздействия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rPr>
          <w:rFonts w:ascii="Times New Roman" w:hAnsi="Times New Roman" w:cs="Times New Roman"/>
          <w:sz w:val="24"/>
          <w:szCs w:val="24"/>
        </w:rPr>
      </w:pPr>
    </w:p>
    <w:p w:rsidR="00B432FB" w:rsidRPr="008371C9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222. </w:t>
      </w:r>
      <w:r w:rsidRPr="008371C9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С целью выделения важнейших потенциальных проблем эколо</w:t>
      </w:r>
      <w:r w:rsidRPr="008371C9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>гического характера на ст</w:t>
      </w:r>
      <w:r w:rsidRPr="008371C9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>а</w:t>
      </w:r>
      <w:r w:rsidRPr="008371C9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>дии отбора проектов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для финансирования </w:t>
      </w:r>
      <w:r w:rsidRPr="008371C9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>осуществляется их классификация по степени возде</w:t>
      </w:r>
      <w:r w:rsidRPr="008371C9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>й</w:t>
      </w:r>
      <w:r w:rsidRPr="008371C9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 xml:space="preserve">ствия на </w:t>
      </w:r>
      <w:r w:rsidRPr="008371C9">
        <w:rPr>
          <w:rFonts w:ascii="Times New Roman" w:eastAsia="Calibri" w:hAnsi="Times New Roman" w:cs="Times New Roman"/>
          <w:color w:val="000000"/>
          <w:sz w:val="24"/>
          <w:szCs w:val="24"/>
        </w:rPr>
        <w:t>окружающую среду.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371C9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>В результате проект относят к одной из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___</w:t>
      </w:r>
      <w:r w:rsidRPr="008371C9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 xml:space="preserve"> категорий в зависим</w:t>
      </w:r>
      <w:r w:rsidRPr="008371C9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>о</w:t>
      </w:r>
      <w:r w:rsidRPr="008371C9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>сти от характера, масштабов и степени значимости его воздействия на окружающую среду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1)двух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2)трех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3)четырех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4)пяти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223. Масштаб экологической оценки или экологического анализа для проектов категории А:</w:t>
      </w:r>
    </w:p>
    <w:p w:rsidR="00B432FB" w:rsidRPr="00A4393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3935">
        <w:rPr>
          <w:rFonts w:ascii="Times New Roman" w:hAnsi="Times New Roman" w:cs="Times New Roman"/>
          <w:sz w:val="24"/>
          <w:szCs w:val="24"/>
        </w:rPr>
        <w:t>1)</w:t>
      </w:r>
      <w:r w:rsidRPr="00A43935">
        <w:rPr>
          <w:rFonts w:ascii="Times New Roman" w:eastAsia="Calibri" w:hAnsi="Times New Roman" w:cs="Times New Roman"/>
          <w:color w:val="000000"/>
          <w:spacing w:val="4"/>
          <w:sz w:val="24"/>
          <w:szCs w:val="24"/>
        </w:rPr>
        <w:t xml:space="preserve">в полном объеме, поскольку </w:t>
      </w:r>
      <w:r w:rsidRPr="00A43935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виды воздействия на окружающую среду могут быть чрезвычайно </w:t>
      </w:r>
      <w:r w:rsidRPr="00A43935">
        <w:rPr>
          <w:rFonts w:ascii="Times New Roman" w:eastAsia="Calibri" w:hAnsi="Times New Roman" w:cs="Times New Roman"/>
          <w:color w:val="000000"/>
          <w:spacing w:val="4"/>
          <w:sz w:val="24"/>
          <w:szCs w:val="24"/>
        </w:rPr>
        <w:t>разнообразны, а воздействие весьма серьезным</w:t>
      </w:r>
    </w:p>
    <w:p w:rsidR="00B432FB" w:rsidRPr="00A4393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3935">
        <w:rPr>
          <w:rFonts w:ascii="Times New Roman" w:hAnsi="Times New Roman" w:cs="Times New Roman"/>
          <w:sz w:val="24"/>
          <w:szCs w:val="24"/>
        </w:rPr>
        <w:t>2)</w:t>
      </w:r>
      <w:r w:rsidRPr="00A43935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>достаточно проведения экологического анализа в более узких рамках, поскольку виды возде</w:t>
      </w:r>
      <w:r w:rsidRPr="00A43935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>й</w:t>
      </w:r>
      <w:r w:rsidRPr="00A43935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 xml:space="preserve">ствия могут носить </w:t>
      </w:r>
      <w:r w:rsidRPr="00A43935"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>совершенно локальный характер;</w:t>
      </w:r>
    </w:p>
    <w:p w:rsidR="00B432FB" w:rsidRPr="00A4393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3935">
        <w:rPr>
          <w:rFonts w:ascii="Times New Roman" w:hAnsi="Times New Roman" w:cs="Times New Roman"/>
          <w:sz w:val="24"/>
          <w:szCs w:val="24"/>
        </w:rPr>
        <w:t>3)</w:t>
      </w:r>
      <w:r w:rsidRPr="00A43935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особой необходимости в экологическом анализе </w:t>
      </w:r>
      <w:r w:rsidRPr="00A43935">
        <w:rPr>
          <w:rFonts w:ascii="Times New Roman" w:eastAsia="Calibri" w:hAnsi="Times New Roman" w:cs="Times New Roman"/>
          <w:color w:val="000000"/>
          <w:spacing w:val="4"/>
          <w:sz w:val="24"/>
          <w:szCs w:val="24"/>
        </w:rPr>
        <w:t>нет, поскольку воздействие проекта на окр</w:t>
      </w:r>
      <w:r w:rsidRPr="00A43935">
        <w:rPr>
          <w:rFonts w:ascii="Times New Roman" w:eastAsia="Calibri" w:hAnsi="Times New Roman" w:cs="Times New Roman"/>
          <w:color w:val="000000"/>
          <w:spacing w:val="4"/>
          <w:sz w:val="24"/>
          <w:szCs w:val="24"/>
        </w:rPr>
        <w:t>у</w:t>
      </w:r>
      <w:r w:rsidRPr="00A43935">
        <w:rPr>
          <w:rFonts w:ascii="Times New Roman" w:eastAsia="Calibri" w:hAnsi="Times New Roman" w:cs="Times New Roman"/>
          <w:color w:val="000000"/>
          <w:spacing w:val="4"/>
          <w:sz w:val="24"/>
          <w:szCs w:val="24"/>
        </w:rPr>
        <w:t>жающую среду вряд ли окажется значительным.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4)проводится в зависимости от пожеланий общественности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224. Масштаб экологической оценки или экологического анализа для проектов категории В:</w:t>
      </w:r>
    </w:p>
    <w:p w:rsidR="00B432FB" w:rsidRPr="00A4393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3935">
        <w:rPr>
          <w:rFonts w:ascii="Times New Roman" w:hAnsi="Times New Roman" w:cs="Times New Roman"/>
          <w:sz w:val="24"/>
          <w:szCs w:val="24"/>
        </w:rPr>
        <w:t>1)</w:t>
      </w:r>
      <w:r w:rsidRPr="00A43935">
        <w:rPr>
          <w:rFonts w:ascii="Times New Roman" w:eastAsia="Calibri" w:hAnsi="Times New Roman" w:cs="Times New Roman"/>
          <w:color w:val="000000"/>
          <w:spacing w:val="4"/>
          <w:sz w:val="24"/>
          <w:szCs w:val="24"/>
        </w:rPr>
        <w:t xml:space="preserve">в полном объеме, поскольку </w:t>
      </w:r>
      <w:r w:rsidRPr="00A43935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виды воздействия на окружающую среду могут быть чрезвычайно </w:t>
      </w:r>
      <w:r w:rsidRPr="00A43935">
        <w:rPr>
          <w:rFonts w:ascii="Times New Roman" w:eastAsia="Calibri" w:hAnsi="Times New Roman" w:cs="Times New Roman"/>
          <w:color w:val="000000"/>
          <w:spacing w:val="4"/>
          <w:sz w:val="24"/>
          <w:szCs w:val="24"/>
        </w:rPr>
        <w:t>разнообразны, а воздействие весьма серьезным</w:t>
      </w:r>
    </w:p>
    <w:p w:rsidR="00B432FB" w:rsidRPr="00A4393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3935">
        <w:rPr>
          <w:rFonts w:ascii="Times New Roman" w:hAnsi="Times New Roman" w:cs="Times New Roman"/>
          <w:sz w:val="24"/>
          <w:szCs w:val="24"/>
        </w:rPr>
        <w:t>2)</w:t>
      </w:r>
      <w:r w:rsidRPr="00A43935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>достаточно проведения экологического анализа в более узких рамках, поскольку виды возде</w:t>
      </w:r>
      <w:r w:rsidRPr="00A43935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>й</w:t>
      </w:r>
      <w:r w:rsidRPr="00A43935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 xml:space="preserve">ствия могут носить </w:t>
      </w:r>
      <w:r w:rsidRPr="00A43935"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>совершенно локальный характер;</w:t>
      </w:r>
    </w:p>
    <w:p w:rsidR="00B432FB" w:rsidRPr="00A4393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3935">
        <w:rPr>
          <w:rFonts w:ascii="Times New Roman" w:hAnsi="Times New Roman" w:cs="Times New Roman"/>
          <w:sz w:val="24"/>
          <w:szCs w:val="24"/>
        </w:rPr>
        <w:t>3)</w:t>
      </w:r>
      <w:r w:rsidRPr="00A43935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особой необходимости в экологическом анализе </w:t>
      </w:r>
      <w:r w:rsidRPr="00A43935">
        <w:rPr>
          <w:rFonts w:ascii="Times New Roman" w:eastAsia="Calibri" w:hAnsi="Times New Roman" w:cs="Times New Roman"/>
          <w:color w:val="000000"/>
          <w:spacing w:val="4"/>
          <w:sz w:val="24"/>
          <w:szCs w:val="24"/>
        </w:rPr>
        <w:t>нет, поскольку воздействие проекта на окр</w:t>
      </w:r>
      <w:r w:rsidRPr="00A43935">
        <w:rPr>
          <w:rFonts w:ascii="Times New Roman" w:eastAsia="Calibri" w:hAnsi="Times New Roman" w:cs="Times New Roman"/>
          <w:color w:val="000000"/>
          <w:spacing w:val="4"/>
          <w:sz w:val="24"/>
          <w:szCs w:val="24"/>
        </w:rPr>
        <w:t>у</w:t>
      </w:r>
      <w:r w:rsidRPr="00A43935">
        <w:rPr>
          <w:rFonts w:ascii="Times New Roman" w:eastAsia="Calibri" w:hAnsi="Times New Roman" w:cs="Times New Roman"/>
          <w:color w:val="000000"/>
          <w:spacing w:val="4"/>
          <w:sz w:val="24"/>
          <w:szCs w:val="24"/>
        </w:rPr>
        <w:t>жающую среду вряд ли окажется значительным.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проводится в зависимости от пожеланий общественности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225. Масштаб экологической оценки или экологического анализа для проектов категории С:</w:t>
      </w:r>
    </w:p>
    <w:p w:rsidR="00B432FB" w:rsidRPr="00A4393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3935">
        <w:rPr>
          <w:rFonts w:ascii="Times New Roman" w:hAnsi="Times New Roman" w:cs="Times New Roman"/>
          <w:sz w:val="24"/>
          <w:szCs w:val="24"/>
        </w:rPr>
        <w:lastRenderedPageBreak/>
        <w:t>1)</w:t>
      </w:r>
      <w:r w:rsidRPr="00A43935">
        <w:rPr>
          <w:rFonts w:ascii="Times New Roman" w:eastAsia="Calibri" w:hAnsi="Times New Roman" w:cs="Times New Roman"/>
          <w:color w:val="000000"/>
          <w:spacing w:val="4"/>
          <w:sz w:val="24"/>
          <w:szCs w:val="24"/>
        </w:rPr>
        <w:t xml:space="preserve">в полном объеме, поскольку </w:t>
      </w:r>
      <w:r w:rsidRPr="00A43935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виды воздействия на окружающую среду могут быть чрезвычайно </w:t>
      </w:r>
      <w:r w:rsidRPr="00A43935">
        <w:rPr>
          <w:rFonts w:ascii="Times New Roman" w:eastAsia="Calibri" w:hAnsi="Times New Roman" w:cs="Times New Roman"/>
          <w:color w:val="000000"/>
          <w:spacing w:val="4"/>
          <w:sz w:val="24"/>
          <w:szCs w:val="24"/>
        </w:rPr>
        <w:t>разнообразны, а воздействие весьма серьезным</w:t>
      </w:r>
    </w:p>
    <w:p w:rsidR="00B432FB" w:rsidRPr="00A4393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3935">
        <w:rPr>
          <w:rFonts w:ascii="Times New Roman" w:hAnsi="Times New Roman" w:cs="Times New Roman"/>
          <w:sz w:val="24"/>
          <w:szCs w:val="24"/>
        </w:rPr>
        <w:t>2)</w:t>
      </w:r>
      <w:r w:rsidRPr="00A43935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>достаточно проведения экологического анализа в более узких рамках, поскольку виды возде</w:t>
      </w:r>
      <w:r w:rsidRPr="00A43935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>й</w:t>
      </w:r>
      <w:r w:rsidRPr="00A43935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 xml:space="preserve">ствия могут носить </w:t>
      </w:r>
      <w:r w:rsidRPr="00A43935"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>совершенно локальный характер;</w:t>
      </w:r>
    </w:p>
    <w:p w:rsidR="00B432FB" w:rsidRPr="00A4393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3935">
        <w:rPr>
          <w:rFonts w:ascii="Times New Roman" w:hAnsi="Times New Roman" w:cs="Times New Roman"/>
          <w:sz w:val="24"/>
          <w:szCs w:val="24"/>
        </w:rPr>
        <w:t>3)</w:t>
      </w:r>
      <w:r w:rsidRPr="00A43935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особой необходимости в экологическом анализе </w:t>
      </w:r>
      <w:r w:rsidRPr="00A43935">
        <w:rPr>
          <w:rFonts w:ascii="Times New Roman" w:eastAsia="Calibri" w:hAnsi="Times New Roman" w:cs="Times New Roman"/>
          <w:color w:val="000000"/>
          <w:spacing w:val="4"/>
          <w:sz w:val="24"/>
          <w:szCs w:val="24"/>
        </w:rPr>
        <w:t>нет, поскольку воздействие проекта на окр</w:t>
      </w:r>
      <w:r w:rsidRPr="00A43935">
        <w:rPr>
          <w:rFonts w:ascii="Times New Roman" w:eastAsia="Calibri" w:hAnsi="Times New Roman" w:cs="Times New Roman"/>
          <w:color w:val="000000"/>
          <w:spacing w:val="4"/>
          <w:sz w:val="24"/>
          <w:szCs w:val="24"/>
        </w:rPr>
        <w:t>у</w:t>
      </w:r>
      <w:r w:rsidRPr="00A43935">
        <w:rPr>
          <w:rFonts w:ascii="Times New Roman" w:eastAsia="Calibri" w:hAnsi="Times New Roman" w:cs="Times New Roman"/>
          <w:color w:val="000000"/>
          <w:spacing w:val="4"/>
          <w:sz w:val="24"/>
          <w:szCs w:val="24"/>
        </w:rPr>
        <w:t>жающую среду вряд ли окажется значительным.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4)проводится в зависимости от пожеланий общественности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F02F55" w:rsidRDefault="00B432FB" w:rsidP="00B432FB">
      <w:pPr>
        <w:spacing w:before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2F55">
        <w:rPr>
          <w:rFonts w:ascii="Times New Roman" w:hAnsi="Times New Roman" w:cs="Times New Roman"/>
          <w:b/>
          <w:sz w:val="24"/>
          <w:szCs w:val="24"/>
        </w:rPr>
        <w:t>Тема 10 Российская система предупреждений и действий в чрезвычайных ситуациях</w:t>
      </w:r>
      <w:r>
        <w:rPr>
          <w:rFonts w:ascii="Times New Roman" w:hAnsi="Times New Roman" w:cs="Times New Roman"/>
          <w:b/>
          <w:sz w:val="24"/>
          <w:szCs w:val="24"/>
        </w:rPr>
        <w:t xml:space="preserve"> (РСЧС)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226. </w:t>
      </w:r>
      <w:r w:rsidRPr="00D457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РСЧС включает в себя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A00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региональные и объектовые подсистемы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A00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федеральные и муниципальные подсистемы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A00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территориальные и функциональные подсистемы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A00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межрегиональные и территориальные  подсистемы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227. 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Руководителями ликвидации чрезвычайной ситуации (РЛЧС) являются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руководители аварийно-спасательных служб и формирований, старшие по званию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командиры нештатных аварийно-спасательных формирований ближайшего объекта экономики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руководители аварийно-спасательных служб и формирований, прибывшие в зону ЧС первыми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руководители аварийно-спасательных служб и формирований, имеющие больший опыт работ по ликвидации ЧС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228. 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При ликвидации ЧС на первом этапе решаются задачи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по восстановлению жилья (или возведению временных жилых построек)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2)по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 xml:space="preserve"> непосредственному выполнению</w:t>
      </w:r>
      <w:r>
        <w:rPr>
          <w:color w:val="000000"/>
        </w:rPr>
        <w:t xml:space="preserve"> 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АСДНР</w:t>
      </w:r>
      <w:r>
        <w:rPr>
          <w:color w:val="000000"/>
        </w:rPr>
        <w:t xml:space="preserve"> (</w:t>
      </w:r>
      <w:hyperlink r:id="rId9" w:history="1">
        <w:r w:rsidRPr="00B432FB">
          <w:rPr>
            <w:rStyle w:val="af0"/>
            <w:rFonts w:ascii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>Аварийно-спасательные и другие неотложные р</w:t>
        </w:r>
        <w:r w:rsidRPr="00B432FB">
          <w:rPr>
            <w:rStyle w:val="af0"/>
            <w:rFonts w:ascii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>а</w:t>
        </w:r>
        <w:r w:rsidRPr="00B432FB">
          <w:rPr>
            <w:rStyle w:val="af0"/>
            <w:rFonts w:ascii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>боты</w:t>
        </w:r>
      </w:hyperlink>
      <w:r>
        <w:rPr>
          <w:rStyle w:val="ae"/>
          <w:shd w:val="clear" w:color="auto" w:fill="FFFFFF"/>
        </w:rPr>
        <w:t>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по экстренной защите персонала объектов и населения, предотвращению развития или умен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шению воздействия поражающих факторов источников аварий (катастроф)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по обеспечению жизнедеятель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softHyphen/>
        <w:t>ности населения в районах, пострадавших в результате аварии (катастрофы), и по восстановлению функционирования объекта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90507F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229. </w:t>
      </w:r>
      <w:r w:rsidRPr="00D457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постановлением Правительства от 21.5.07 г. № 304 ЧС, территория которой затрагивает территорию двух и более субъектов РФ носит название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457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ЧС локального характера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457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ЧС муниципального характера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457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ЧС межрегионального характера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457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ЧС межмуниципального характера</w:t>
      </w:r>
    </w:p>
    <w:p w:rsidR="00B432FB" w:rsidRDefault="00B432FB" w:rsidP="00B432FB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230</w:t>
      </w:r>
      <w:r w:rsidRPr="00B46C3B">
        <w:rPr>
          <w:rStyle w:val="ae"/>
          <w:b w:val="0"/>
          <w:color w:val="000000"/>
        </w:rPr>
        <w:t>. Неожиданное освобождение потенциальной энергии земных недр, которая принимает форму ударных волн?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землетрясение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оползни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ураган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смерч</w:t>
      </w:r>
    </w:p>
    <w:p w:rsidR="00B432FB" w:rsidRDefault="00B432FB" w:rsidP="00B432FB">
      <w:pPr>
        <w:pStyle w:val="af"/>
        <w:shd w:val="clear" w:color="auto" w:fill="FAFAFA"/>
        <w:spacing w:before="0" w:beforeAutospacing="0" w:after="75" w:afterAutospacing="0"/>
        <w:rPr>
          <w:rStyle w:val="ae"/>
          <w:b w:val="0"/>
          <w:color w:val="000000"/>
        </w:rPr>
      </w:pP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 w:rsidRPr="00B46C3B">
        <w:rPr>
          <w:rStyle w:val="ae"/>
          <w:b w:val="0"/>
          <w:color w:val="000000"/>
        </w:rPr>
        <w:t>231. Из скольких баллов состоит шкала измерения силы землетрясения: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9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10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12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5</w:t>
      </w:r>
    </w:p>
    <w:p w:rsidR="00B432FB" w:rsidRDefault="00B432FB" w:rsidP="00B432FB">
      <w:pPr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 w:rsidRPr="00B46C3B">
        <w:rPr>
          <w:rStyle w:val="ae"/>
          <w:b w:val="0"/>
          <w:color w:val="000000"/>
        </w:rPr>
        <w:t>232. Землетрясения во сколько баллов не представляет особой опасности?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7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2)</w:t>
      </w:r>
      <w:r w:rsidRPr="00B46C3B">
        <w:rPr>
          <w:color w:val="000000"/>
        </w:rPr>
        <w:t>1-6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8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9</w:t>
      </w:r>
    </w:p>
    <w:p w:rsidR="00B432FB" w:rsidRDefault="00B432FB" w:rsidP="00B432FB">
      <w:pPr>
        <w:pStyle w:val="af"/>
        <w:shd w:val="clear" w:color="auto" w:fill="FAFAFA"/>
        <w:spacing w:before="0" w:beforeAutospacing="0" w:after="75" w:afterAutospacing="0"/>
        <w:rPr>
          <w:rStyle w:val="ae"/>
          <w:b w:val="0"/>
          <w:color w:val="000000"/>
        </w:rPr>
      </w:pP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 w:rsidRPr="00B46C3B">
        <w:rPr>
          <w:rStyle w:val="ae"/>
          <w:b w:val="0"/>
          <w:color w:val="000000"/>
        </w:rPr>
        <w:t>233. При скольких баллах землетрясения появляется трещины в земле поре до 10 см. большие го</w:t>
      </w:r>
      <w:r w:rsidRPr="00B46C3B">
        <w:rPr>
          <w:rStyle w:val="ae"/>
          <w:b w:val="0"/>
          <w:color w:val="000000"/>
        </w:rPr>
        <w:t>р</w:t>
      </w:r>
      <w:r w:rsidRPr="00B46C3B">
        <w:rPr>
          <w:rStyle w:val="ae"/>
          <w:b w:val="0"/>
          <w:color w:val="000000"/>
        </w:rPr>
        <w:t>ные обвалы?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8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7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10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</w:t>
      </w:r>
      <w:r w:rsidRPr="00B46C3B">
        <w:rPr>
          <w:color w:val="000000"/>
        </w:rPr>
        <w:t>)9</w:t>
      </w:r>
    </w:p>
    <w:p w:rsidR="00B432FB" w:rsidRDefault="00B432FB" w:rsidP="00B432FB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B432FB" w:rsidRPr="00724E42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 w:rsidRPr="00724E42">
        <w:rPr>
          <w:rStyle w:val="ae"/>
          <w:b w:val="0"/>
          <w:color w:val="000000"/>
        </w:rPr>
        <w:t>2</w:t>
      </w:r>
      <w:r>
        <w:rPr>
          <w:rStyle w:val="ae"/>
          <w:b w:val="0"/>
          <w:color w:val="000000"/>
        </w:rPr>
        <w:t>33</w:t>
      </w:r>
      <w:r w:rsidRPr="00724E42">
        <w:rPr>
          <w:rStyle w:val="ae"/>
          <w:b w:val="0"/>
          <w:color w:val="000000"/>
        </w:rPr>
        <w:t>. При землетрясении в 11 баллов наблюдается: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трещины в грунте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горные обвалы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</w:t>
      </w:r>
      <w:r w:rsidRPr="00B46C3B">
        <w:rPr>
          <w:color w:val="000000"/>
        </w:rPr>
        <w:t>)катастрофа, повсеместные разрушений зданий изменяется уровень грунтовых вод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трещины в земной коре до 1 метра</w:t>
      </w:r>
    </w:p>
    <w:p w:rsidR="00B432FB" w:rsidRDefault="00B432FB" w:rsidP="00B432FB">
      <w:pPr>
        <w:pStyle w:val="af"/>
        <w:shd w:val="clear" w:color="auto" w:fill="FAFAFA"/>
        <w:spacing w:before="0" w:beforeAutospacing="0" w:after="75" w:afterAutospacing="0"/>
        <w:rPr>
          <w:rStyle w:val="ae"/>
          <w:b w:val="0"/>
          <w:color w:val="000000"/>
        </w:rPr>
      </w:pPr>
    </w:p>
    <w:p w:rsidR="00B432FB" w:rsidRPr="00724E42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 w:rsidRPr="00724E42">
        <w:rPr>
          <w:rStyle w:val="ae"/>
          <w:b w:val="0"/>
          <w:color w:val="000000"/>
        </w:rPr>
        <w:t>234. Смещение вниз под действием силы тяжести больших грунтовых масс, которые формируют склоны, реки, горы, озёра – это?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</w:t>
      </w:r>
      <w:r w:rsidRPr="00B46C3B">
        <w:rPr>
          <w:color w:val="000000"/>
        </w:rPr>
        <w:t>)оползни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землетрясения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схождения снежных лавин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смерч</w:t>
      </w:r>
    </w:p>
    <w:p w:rsidR="00B432FB" w:rsidRDefault="00B432FB" w:rsidP="00B432FB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B432FB" w:rsidRPr="00724E42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235</w:t>
      </w:r>
      <w:r w:rsidRPr="00724E42">
        <w:rPr>
          <w:rStyle w:val="ae"/>
          <w:b w:val="0"/>
          <w:color w:val="000000"/>
        </w:rPr>
        <w:t>. Оползни могут привести и: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появление трещин в грунте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горным обвалом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</w:t>
      </w:r>
      <w:r w:rsidRPr="00B46C3B">
        <w:rPr>
          <w:color w:val="000000"/>
        </w:rPr>
        <w:t>) изменению уровня грунтовых вод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повреждение трубопроводов, линий электропередач</w:t>
      </w:r>
    </w:p>
    <w:p w:rsidR="00B432FB" w:rsidRDefault="00B432FB" w:rsidP="00B432FB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B432FB" w:rsidRPr="00465B16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236</w:t>
      </w:r>
      <w:r w:rsidRPr="00465B16">
        <w:rPr>
          <w:rStyle w:val="ae"/>
          <w:b w:val="0"/>
          <w:color w:val="000000"/>
        </w:rPr>
        <w:t>. К опасностям литосфере относятся: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ураган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смерч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землетрясение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наводнение</w:t>
      </w:r>
    </w:p>
    <w:p w:rsidR="00B432FB" w:rsidRDefault="00B432FB" w:rsidP="00B432FB">
      <w:pPr>
        <w:pStyle w:val="af"/>
        <w:shd w:val="clear" w:color="auto" w:fill="FAFAFA"/>
        <w:spacing w:before="0" w:beforeAutospacing="0" w:after="75" w:afterAutospacing="0"/>
        <w:rPr>
          <w:rStyle w:val="ae"/>
          <w:b w:val="0"/>
          <w:color w:val="000000"/>
        </w:rPr>
      </w:pPr>
    </w:p>
    <w:p w:rsidR="00B432FB" w:rsidRPr="00465B16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237</w:t>
      </w:r>
      <w:r w:rsidRPr="00465B16">
        <w:rPr>
          <w:rStyle w:val="ae"/>
          <w:b w:val="0"/>
          <w:color w:val="000000"/>
        </w:rPr>
        <w:t>. Ураган относится к опасностям в: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литосфере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атмосфере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не относится к опасностям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</w:t>
      </w:r>
      <w:r w:rsidRPr="00B46C3B">
        <w:rPr>
          <w:color w:val="000000"/>
        </w:rPr>
        <w:t xml:space="preserve"> гидросфере</w:t>
      </w:r>
    </w:p>
    <w:p w:rsidR="00B432FB" w:rsidRDefault="00B432FB" w:rsidP="00B432FB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B432FB" w:rsidRPr="00465B16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 w:rsidRPr="00465B16">
        <w:rPr>
          <w:rStyle w:val="ae"/>
          <w:b w:val="0"/>
          <w:color w:val="000000"/>
        </w:rPr>
        <w:t>238. Циклон, в центре котором очень низкое давление, а ветер имеет большую скорость и разр</w:t>
      </w:r>
      <w:r w:rsidRPr="00465B16">
        <w:rPr>
          <w:rStyle w:val="ae"/>
          <w:b w:val="0"/>
          <w:color w:val="000000"/>
        </w:rPr>
        <w:t>у</w:t>
      </w:r>
      <w:r w:rsidRPr="00465B16">
        <w:rPr>
          <w:rStyle w:val="ae"/>
          <w:b w:val="0"/>
          <w:color w:val="000000"/>
        </w:rPr>
        <w:t>шающую силу – это: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</w:t>
      </w:r>
      <w:r w:rsidRPr="00B46C3B">
        <w:rPr>
          <w:color w:val="000000"/>
        </w:rPr>
        <w:t>)ураган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схождение снежных лавин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смерч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оползни</w:t>
      </w:r>
    </w:p>
    <w:p w:rsidR="00B432FB" w:rsidRDefault="00B432FB" w:rsidP="00B432FB">
      <w:pPr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</w:p>
    <w:p w:rsidR="00B432FB" w:rsidRPr="00465B16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 w:rsidRPr="00465B16">
        <w:rPr>
          <w:rStyle w:val="ae"/>
          <w:b w:val="0"/>
          <w:color w:val="000000"/>
        </w:rPr>
        <w:t>239. Из скольких баллов состоит шкала измерения силы урагана?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9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7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12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4)</w:t>
      </w:r>
      <w:r w:rsidRPr="00B46C3B">
        <w:rPr>
          <w:color w:val="000000"/>
        </w:rPr>
        <w:t>10</w:t>
      </w:r>
    </w:p>
    <w:p w:rsidR="00B432FB" w:rsidRDefault="00B432FB" w:rsidP="00B432FB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B432FB" w:rsidRPr="00465B16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240</w:t>
      </w:r>
      <w:r w:rsidRPr="00465B16">
        <w:rPr>
          <w:rStyle w:val="ae"/>
          <w:b w:val="0"/>
          <w:color w:val="000000"/>
        </w:rPr>
        <w:t>. При скольких баллах ураган не предоставляет особой опасности?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1-6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7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9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10</w:t>
      </w:r>
    </w:p>
    <w:p w:rsidR="00B432FB" w:rsidRDefault="00B432FB" w:rsidP="00B432FB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B432FB" w:rsidRPr="00663876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241</w:t>
      </w:r>
      <w:r w:rsidRPr="00663876">
        <w:rPr>
          <w:rStyle w:val="ae"/>
          <w:b w:val="0"/>
          <w:color w:val="000000"/>
        </w:rPr>
        <w:t>. Ураган в 7 баллов характеризуется: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необычайно сильный, ветер ломает толстые деревья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очень сильный, людям тяжело двигаться против ветра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</w:t>
      </w:r>
      <w:r w:rsidRPr="00B46C3B">
        <w:rPr>
          <w:color w:val="000000"/>
        </w:rPr>
        <w:t>) шторм, ветер сносит лёгкие строения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сильный шторм, ветер валит крепкие дома</w:t>
      </w:r>
    </w:p>
    <w:p w:rsidR="00B432FB" w:rsidRDefault="00B432FB" w:rsidP="00B432FB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B432FB" w:rsidRPr="00663876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242</w:t>
      </w:r>
      <w:r w:rsidRPr="00663876">
        <w:rPr>
          <w:rStyle w:val="ae"/>
          <w:b w:val="0"/>
          <w:color w:val="000000"/>
        </w:rPr>
        <w:t>. Что относится к опасностям в гидросфере?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сильные заносы и метели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</w:t>
      </w:r>
      <w:r w:rsidRPr="00B46C3B">
        <w:rPr>
          <w:color w:val="000000"/>
        </w:rPr>
        <w:t>)наводнения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схождения снежных лавин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оползни</w:t>
      </w:r>
    </w:p>
    <w:p w:rsidR="00B432FB" w:rsidRDefault="00B432FB" w:rsidP="00B432FB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B432FB" w:rsidRPr="00663876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243</w:t>
      </w:r>
      <w:r w:rsidRPr="00663876">
        <w:rPr>
          <w:rStyle w:val="ae"/>
          <w:b w:val="0"/>
          <w:color w:val="000000"/>
        </w:rPr>
        <w:t>. При наших опасностях человек теряет возможность ориентироваться, теряет видимость?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ураган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землетрясение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снежные заносы и метели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оползни</w:t>
      </w:r>
    </w:p>
    <w:p w:rsidR="00B432FB" w:rsidRDefault="00B432FB" w:rsidP="00B432FB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B432FB" w:rsidRPr="00663876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244</w:t>
      </w:r>
      <w:r w:rsidRPr="00663876">
        <w:rPr>
          <w:rStyle w:val="ae"/>
          <w:b w:val="0"/>
          <w:color w:val="000000"/>
        </w:rPr>
        <w:t>. Выберите верное утверждение: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шторм, ветер сносит лёгкие строения – землетрясение в 7 баллов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необычайно сильный, ветер ломает толстые стволы – ураган в 10 баллов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очень сильное, рушатся отдельные дома – землетрясение в 8 баллов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сильный шторм, ветер вырывает с корнем деревья, валит крепкие дома – ураган в 10 баллов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245. </w:t>
      </w:r>
      <w:r w:rsidRPr="007F04F5">
        <w:rPr>
          <w:rFonts w:ascii="Times New Roman" w:hAnsi="Times New Roman" w:cs="Times New Roman"/>
          <w:color w:val="000000"/>
          <w:sz w:val="24"/>
          <w:szCs w:val="24"/>
        </w:rPr>
        <w:t>На основе уяснения задачи, выводов из оценки обстановки и проведенных расчетов командир (руководитель) принимает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7F04F5">
        <w:rPr>
          <w:rFonts w:ascii="Times New Roman" w:hAnsi="Times New Roman" w:cs="Times New Roman"/>
          <w:color w:val="000000"/>
          <w:sz w:val="24"/>
          <w:szCs w:val="24"/>
        </w:rPr>
        <w:t>распоряжение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7F04F5">
        <w:rPr>
          <w:rFonts w:ascii="Times New Roman" w:hAnsi="Times New Roman" w:cs="Times New Roman"/>
          <w:color w:val="000000"/>
          <w:sz w:val="24"/>
          <w:szCs w:val="24"/>
        </w:rPr>
        <w:t>приказ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7F04F5">
        <w:rPr>
          <w:rFonts w:ascii="Times New Roman" w:hAnsi="Times New Roman" w:cs="Times New Roman"/>
          <w:color w:val="000000"/>
          <w:sz w:val="24"/>
          <w:szCs w:val="24"/>
        </w:rPr>
        <w:t>решение</w:t>
      </w:r>
      <w:r>
        <w:rPr>
          <w:color w:val="000000"/>
        </w:rPr>
        <w:t xml:space="preserve"> </w:t>
      </w:r>
      <w:r w:rsidRPr="007F04F5">
        <w:rPr>
          <w:rFonts w:ascii="Times New Roman" w:hAnsi="Times New Roman" w:cs="Times New Roman"/>
          <w:color w:val="000000"/>
          <w:sz w:val="24"/>
          <w:szCs w:val="24"/>
        </w:rPr>
        <w:t>на ведение АСДНР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color w:val="000000"/>
        </w:rPr>
        <w:t>(</w:t>
      </w:r>
      <w:hyperlink r:id="rId10" w:history="1">
        <w:r w:rsidRPr="00B432FB">
          <w:rPr>
            <w:rStyle w:val="af0"/>
            <w:rFonts w:ascii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>Аварийно-спасательные и другие неотложные работы</w:t>
        </w:r>
      </w:hyperlink>
      <w:r>
        <w:rPr>
          <w:rStyle w:val="ae"/>
          <w:shd w:val="clear" w:color="auto" w:fill="FFFFFF"/>
        </w:rPr>
        <w:t>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7F04F5">
        <w:rPr>
          <w:rFonts w:ascii="Times New Roman" w:hAnsi="Times New Roman" w:cs="Times New Roman"/>
          <w:color w:val="000000"/>
          <w:sz w:val="24"/>
          <w:szCs w:val="24"/>
        </w:rPr>
        <w:t>постановление о АСДНР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246. 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Решение командира (руководителя) приобретает силу закона только после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его вступления в должность руководителя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его избрания на должность руководителя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принесения руководителям присяги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доведения задач до подчиненных</w:t>
      </w:r>
    </w:p>
    <w:p w:rsidR="00B432FB" w:rsidRDefault="00B432FB" w:rsidP="00B432FB">
      <w:pPr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247. 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Финансирование расходов по созданию объектовых резервов материальных ресурсов для л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квидации ЧС осуществляется за счет средств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собственных средств организаций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средств местных бюджетов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средств бюджетов субъектов РФ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федеральных органов исполнительной власти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248. 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Управление АСДНР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color w:val="000000"/>
        </w:rPr>
        <w:t>(</w:t>
      </w:r>
      <w:hyperlink r:id="rId11" w:history="1">
        <w:r w:rsidRPr="00694432">
          <w:rPr>
            <w:rStyle w:val="af0"/>
            <w:rFonts w:ascii="Times New Roman" w:hAnsi="Times New Roman" w:cs="Times New Roman"/>
            <w:bCs/>
            <w:sz w:val="24"/>
            <w:szCs w:val="24"/>
            <w:shd w:val="clear" w:color="auto" w:fill="FFFFFF"/>
          </w:rPr>
          <w:t>Аварийно-спасательные и другие неотложные работы</w:t>
        </w:r>
      </w:hyperlink>
      <w:r>
        <w:rPr>
          <w:rStyle w:val="ae"/>
          <w:shd w:val="clear" w:color="auto" w:fill="FFFFFF"/>
        </w:rPr>
        <w:t>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, жизнеобеспеч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нием населения и координацию действий органов управления и сил РСЧС в зоне ЧС осуществляет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начальник военного гарнизона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комиссия по чрезвычайным ситуациям и обеспечению пожарной безопасности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работники МВД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специалисты МЧС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249. 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Даже в случае крайней необходимости руководитель ликвидации чрезвычайной ситуации (РЛЧС) не вправе самостоятельно принимать решения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о проведении эвакуационных мероприятий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об ограничении доступа людей в зоны ЧС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о принудительном привлечении населения к проведению неотложных работ, а также отдельных граждан к проведению АСР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об остановке деятельности организаций, находящихся в зонах ЧС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250. </w:t>
      </w:r>
      <w:r w:rsidRPr="004D6B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результатам прогнозирования ЧС техногенного характера потенциально опасные объекты подразделяются по степени опасности в зависимости от масштабов возникающих ЧС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Pr="004D6B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классов (Приказ МЧС России от 28.02.2003г. № 105)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4D6B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4D6B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четыре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4D6B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4D6B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десять</w:t>
      </w:r>
    </w:p>
    <w:p w:rsidR="00B432FB" w:rsidRDefault="00B432FB" w:rsidP="00B432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Pr="00FD2C64" w:rsidRDefault="00B432FB" w:rsidP="00B432FB">
      <w:pPr>
        <w:spacing w:before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2C64">
        <w:rPr>
          <w:rFonts w:ascii="Times New Roman" w:hAnsi="Times New Roman" w:cs="Times New Roman"/>
          <w:b/>
          <w:sz w:val="24"/>
          <w:szCs w:val="24"/>
        </w:rPr>
        <w:t>Тема 11 Терроризм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251. </w:t>
      </w:r>
      <w:r w:rsidRPr="00782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</w:t>
      </w:r>
      <w:r w:rsidRPr="00782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это: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782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физическое насилие, в том числе физическое уничтожение;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782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уничтожение (повреждение) имущества и других материальных объектов;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782A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устрашение населения или оказание воздействия на принятие органами власти решений, выго</w:t>
      </w:r>
      <w:r w:rsidRPr="00782A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</w:t>
      </w:r>
      <w:r w:rsidRPr="00782A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ных террористам;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782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посягательство на жизнь государственного или общественного деятеля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252. </w:t>
      </w:r>
      <w:r w:rsidRPr="005D7B57">
        <w:rPr>
          <w:rFonts w:ascii="Times New Roman" w:hAnsi="Times New Roman" w:cs="Times New Roman"/>
          <w:sz w:val="24"/>
          <w:szCs w:val="24"/>
        </w:rPr>
        <w:t xml:space="preserve">Единое управление силами и средствами, входящими в состав группировки </w:t>
      </w:r>
      <w:r w:rsidRPr="005D7B57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для проведения </w:t>
      </w:r>
      <w:proofErr w:type="spellStart"/>
      <w:r w:rsidRPr="005D7B57">
        <w:rPr>
          <w:rStyle w:val="ae"/>
          <w:rFonts w:ascii="Times New Roman" w:hAnsi="Times New Roman" w:cs="Times New Roman"/>
          <w:b w:val="0"/>
          <w:sz w:val="24"/>
          <w:szCs w:val="24"/>
        </w:rPr>
        <w:t>контртеррористической</w:t>
      </w:r>
      <w:proofErr w:type="spellEnd"/>
      <w:r w:rsidRPr="005D7B57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операции</w:t>
      </w:r>
      <w:r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осуществляет</w:t>
      </w:r>
    </w:p>
    <w:p w:rsidR="00B432FB" w:rsidRPr="005D7B5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B57">
        <w:rPr>
          <w:rFonts w:ascii="Times New Roman" w:hAnsi="Times New Roman" w:cs="Times New Roman"/>
          <w:sz w:val="24"/>
          <w:szCs w:val="24"/>
        </w:rPr>
        <w:t>1)</w:t>
      </w:r>
      <w:r w:rsidRPr="005D7B57">
        <w:rPr>
          <w:rFonts w:ascii="Times New Roman" w:eastAsia="Calibri" w:hAnsi="Times New Roman" w:cs="Times New Roman"/>
          <w:sz w:val="24"/>
          <w:szCs w:val="24"/>
        </w:rPr>
        <w:t>представитель МВД</w:t>
      </w:r>
    </w:p>
    <w:p w:rsidR="00B432FB" w:rsidRPr="005D7B5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B57">
        <w:rPr>
          <w:rFonts w:ascii="Times New Roman" w:hAnsi="Times New Roman" w:cs="Times New Roman"/>
          <w:sz w:val="24"/>
          <w:szCs w:val="24"/>
        </w:rPr>
        <w:t>2)</w:t>
      </w:r>
      <w:r w:rsidRPr="005D7B57">
        <w:rPr>
          <w:rFonts w:ascii="Times New Roman" w:eastAsia="Calibri" w:hAnsi="Times New Roman" w:cs="Times New Roman"/>
          <w:sz w:val="24"/>
          <w:szCs w:val="24"/>
        </w:rPr>
        <w:t>представитель ФСБ</w:t>
      </w:r>
    </w:p>
    <w:p w:rsidR="00B432FB" w:rsidRPr="005D7B5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B57">
        <w:rPr>
          <w:rFonts w:ascii="Times New Roman" w:hAnsi="Times New Roman" w:cs="Times New Roman"/>
          <w:sz w:val="24"/>
          <w:szCs w:val="24"/>
        </w:rPr>
        <w:t>3)</w:t>
      </w:r>
      <w:r w:rsidRPr="005D7B57">
        <w:rPr>
          <w:rFonts w:ascii="Times New Roman" w:eastAsia="Calibri" w:hAnsi="Times New Roman" w:cs="Times New Roman"/>
          <w:sz w:val="24"/>
          <w:szCs w:val="24"/>
        </w:rPr>
        <w:t xml:space="preserve">руководитель </w:t>
      </w:r>
      <w:proofErr w:type="spellStart"/>
      <w:r w:rsidRPr="005D7B57">
        <w:rPr>
          <w:rFonts w:ascii="Times New Roman" w:eastAsia="Calibri" w:hAnsi="Times New Roman" w:cs="Times New Roman"/>
          <w:sz w:val="24"/>
          <w:szCs w:val="24"/>
        </w:rPr>
        <w:t>контртеррористической</w:t>
      </w:r>
      <w:proofErr w:type="spellEnd"/>
      <w:r w:rsidRPr="005D7B57">
        <w:rPr>
          <w:rFonts w:ascii="Times New Roman" w:eastAsia="Calibri" w:hAnsi="Times New Roman" w:cs="Times New Roman"/>
          <w:sz w:val="24"/>
          <w:szCs w:val="24"/>
        </w:rPr>
        <w:t xml:space="preserve"> операции</w:t>
      </w:r>
    </w:p>
    <w:p w:rsidR="00B432FB" w:rsidRPr="005D7B5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B57">
        <w:rPr>
          <w:rFonts w:ascii="Times New Roman" w:hAnsi="Times New Roman" w:cs="Times New Roman"/>
          <w:sz w:val="24"/>
          <w:szCs w:val="24"/>
        </w:rPr>
        <w:t>4)</w:t>
      </w:r>
      <w:r w:rsidRPr="005D7B57">
        <w:rPr>
          <w:rFonts w:ascii="Times New Roman" w:eastAsia="Calibri" w:hAnsi="Times New Roman" w:cs="Times New Roman"/>
          <w:sz w:val="24"/>
          <w:szCs w:val="24"/>
        </w:rPr>
        <w:t>представитель МЧС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253. </w:t>
      </w:r>
      <w:r w:rsidRPr="00FE3F09">
        <w:rPr>
          <w:rFonts w:ascii="Times New Roman" w:hAnsi="Times New Roman" w:cs="Times New Roman"/>
          <w:color w:val="231F20"/>
          <w:sz w:val="24"/>
          <w:szCs w:val="24"/>
        </w:rPr>
        <w:t>Основными целями терроризма являются: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FE3F09">
        <w:rPr>
          <w:rFonts w:ascii="Times New Roman" w:hAnsi="Times New Roman" w:cs="Times New Roman"/>
          <w:color w:val="231F20"/>
          <w:sz w:val="24"/>
          <w:szCs w:val="24"/>
        </w:rPr>
        <w:t>нанесение материального ущерба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FE3F09">
        <w:rPr>
          <w:rFonts w:ascii="Times New Roman" w:hAnsi="Times New Roman" w:cs="Times New Roman"/>
          <w:color w:val="231F20"/>
          <w:sz w:val="24"/>
          <w:szCs w:val="24"/>
        </w:rPr>
        <w:t>уничтожение физических лиц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FE3F09">
        <w:rPr>
          <w:rFonts w:ascii="Times New Roman" w:hAnsi="Times New Roman" w:cs="Times New Roman"/>
          <w:color w:val="231F20"/>
          <w:sz w:val="24"/>
          <w:szCs w:val="24"/>
        </w:rPr>
        <w:t>нарушение общественной безопасности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FE3F09">
        <w:rPr>
          <w:rFonts w:ascii="Times New Roman" w:hAnsi="Times New Roman" w:cs="Times New Roman"/>
          <w:color w:val="231F20"/>
          <w:sz w:val="24"/>
          <w:szCs w:val="24"/>
        </w:rPr>
        <w:t>дестабилизация власти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254. 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Взятие заложников – это: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нападение на объекты, потенциально опасные для жизни населения в случае их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разрушения или нарушения технологического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режима;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уничтожение (повреждение) или угроза уничтожения (повреждения)имущества и других мат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е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риальных объектов;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насильственное задержание лиц с целью заставить государство,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организацию или других лиц выполнить определенные требования или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обязательства;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задержание и 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уничтожение физических лиц;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255. Если вы оказались в числе заложников,  то ваши обязательные действия: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1)предупредить террористов </w:t>
      </w:r>
      <w:r w:rsidRPr="00FE441A">
        <w:rPr>
          <w:rFonts w:ascii="Times New Roman" w:hAnsi="Times New Roman" w:cs="Times New Roman"/>
          <w:sz w:val="24"/>
          <w:szCs w:val="24"/>
        </w:rPr>
        <w:t>о неотвратимост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E441A">
        <w:rPr>
          <w:rFonts w:ascii="Times New Roman" w:hAnsi="Times New Roman" w:cs="Times New Roman"/>
          <w:sz w:val="24"/>
          <w:szCs w:val="24"/>
        </w:rPr>
        <w:t xml:space="preserve"> наказания за осуществление террористической деятельности;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2)обезвредить главаря террористов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3)не проявлять героизма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4)постараться своими действиями призвать террористов к прекращению своей деятельности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256. 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 xml:space="preserve">Комплекс </w:t>
      </w:r>
      <w:r w:rsidRPr="000362EE">
        <w:rPr>
          <w:rFonts w:ascii="Times New Roman" w:hAnsi="Times New Roman" w:cs="Times New Roman"/>
          <w:i/>
          <w:color w:val="000000"/>
          <w:sz w:val="24"/>
          <w:szCs w:val="24"/>
        </w:rPr>
        <w:t>правовых</w:t>
      </w:r>
      <w:r w:rsidRPr="000362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мероприятий, направленных на противодействие терроризму, на объектах экономики:</w:t>
      </w:r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1)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доведение до персонала объекта требований федеральных законов и постановлений</w:t>
      </w:r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2)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издание приказов, распоряжений о соблюдении установленных правил, назначении ответстве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ных лиц за проведение защитных мероприятий</w:t>
      </w:r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3)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установка сигнализаций, аудио-, видео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softHyphen/>
        <w:t>записи. шлагбаумов, мест парковки автомобилей не бл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 xml:space="preserve">же 100 м от мест массового пребывания людей и т </w:t>
      </w:r>
      <w:proofErr w:type="spellStart"/>
      <w:r w:rsidRPr="00763C07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spellEnd"/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4)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определение объема предупредительных мер; назначение круга лиц. ответственных за соблюде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softHyphen/>
        <w:t>ние пропускного режима, обходы территории объекта, проведение тщательного подбора сотру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ников, особенно в подразделения охраны и обслуживающего персонала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257. 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 xml:space="preserve">Комплекс </w:t>
      </w:r>
      <w:r w:rsidRPr="000362EE">
        <w:rPr>
          <w:rFonts w:ascii="Times New Roman" w:hAnsi="Times New Roman" w:cs="Times New Roman"/>
          <w:i/>
          <w:color w:val="000000"/>
          <w:sz w:val="24"/>
          <w:szCs w:val="24"/>
        </w:rPr>
        <w:t>информационных</w:t>
      </w:r>
      <w:r w:rsidRPr="000362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мероприятий, направленных на противодействие терроризму, на объектах экономики:</w:t>
      </w:r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1)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доведение до персонала объекта требований федеральных законов и постановлений</w:t>
      </w:r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2)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издание приказов, распоряжений о соблюдении установленных правил, назначении ответстве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ных лиц за проведение защитных мероприятий</w:t>
      </w:r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3)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установка сигнализаций, аудио-, видео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softHyphen/>
        <w:t>записи. шлагбаумов, мест парковки автомобилей не бл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 xml:space="preserve">же 100 м от мест массового пребывания людей и т </w:t>
      </w:r>
      <w:proofErr w:type="spellStart"/>
      <w:r w:rsidRPr="00763C07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spellEnd"/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4)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определение объема предупредительных мер; назначение круга лиц. ответственных за соблюде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softHyphen/>
        <w:t>ние пропускного режима, обходы территории объекта, проведение тщательного подбора сотру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ников, особенно в подразделения охраны и обслуживающего персонала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258. 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 xml:space="preserve">Комплекс </w:t>
      </w:r>
      <w:r w:rsidRPr="000362EE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технических 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мероприятий, направленных на противодействие терроризму, на об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ъ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ектах экономики:</w:t>
      </w:r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1)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доведение до персонала объекта требований федеральных законов и постановлений</w:t>
      </w:r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2)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издание приказов, распоряжений о соблюдении установленных правил, назначении ответстве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ных лиц за проведение защитных мероприятий</w:t>
      </w:r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3)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установка сигнализаций, аудио-, видео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softHyphen/>
        <w:t>записи. шлагбаумов, мест парковки автомобилей не бл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 xml:space="preserve">же 100 м от мест массового пребывания людей и т </w:t>
      </w:r>
      <w:proofErr w:type="spellStart"/>
      <w:r w:rsidRPr="00763C07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spellEnd"/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4)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определение объема предупредительных мер; назначение круга лиц. ответственных за соблюде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softHyphen/>
        <w:t>ние пропускного режима, обходы территории объекта, проведение тщательного подбора сотру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ников, особенно в подразделения охраны и обслуживающего персонала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259. 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 xml:space="preserve">Комплекс </w:t>
      </w:r>
      <w:r w:rsidRPr="000362EE">
        <w:rPr>
          <w:rFonts w:ascii="Times New Roman" w:hAnsi="Times New Roman" w:cs="Times New Roman"/>
          <w:i/>
          <w:color w:val="000000"/>
          <w:sz w:val="24"/>
          <w:szCs w:val="24"/>
        </w:rPr>
        <w:t>организационных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 xml:space="preserve"> мероприятий, направленных на противодействие терроризму, на объектах экономики:</w:t>
      </w:r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1)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доведение до персонала объекта требований федеральных законов и постановлений</w:t>
      </w:r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2)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издание приказов, распоряжений о соблюдении установленных правил, назначении ответстве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ных лиц за проведение защитных мероприятий</w:t>
      </w:r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3)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установка сигнализаций, аудио-, видео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softHyphen/>
        <w:t>записи. шлагбаумов, мест парковки автомобилей не бл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 xml:space="preserve">же 100 м от мест массового пребывания людей и т </w:t>
      </w:r>
      <w:proofErr w:type="spellStart"/>
      <w:r w:rsidRPr="00763C07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spellEnd"/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4)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определение объема предупредительных мер; назначение круга лиц. ответственных за соблюде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softHyphen/>
        <w:t>ние пропускного режима, обходы территории объекта, проведение тщательного подбора сотру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ников, особенно в подразделения охраны и обслуживающего персонала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4C72B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 xml:space="preserve">260. </w:t>
      </w:r>
      <w:r w:rsidRPr="004C7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Терроризм, преследующий цель коренного или частичного изменения экономической или п</w:t>
      </w:r>
      <w:r w:rsidRPr="004C7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4C7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литической системы страны, привлечения внимания общества к какой-либо острой проблеме – это терроризм</w:t>
      </w:r>
    </w:p>
    <w:p w:rsidR="00B432FB" w:rsidRPr="004C72B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1)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религиозный</w:t>
      </w:r>
    </w:p>
    <w:p w:rsidR="00B432FB" w:rsidRPr="004C72B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2)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националистический</w:t>
      </w:r>
    </w:p>
    <w:p w:rsidR="00B432FB" w:rsidRPr="004C72B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lastRenderedPageBreak/>
        <w:t>3)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организованный</w:t>
      </w:r>
    </w:p>
    <w:p w:rsidR="00B432FB" w:rsidRPr="004C72B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4)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261. </w:t>
      </w:r>
      <w:r w:rsidRPr="004C7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Терроризм,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C7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преследующий </w:t>
      </w:r>
      <w:r w:rsidRPr="004C72B4">
        <w:rPr>
          <w:rFonts w:ascii="Times New Roman" w:hAnsi="Times New Roman" w:cs="Times New Roman"/>
          <w:color w:val="252525"/>
          <w:sz w:val="24"/>
          <w:szCs w:val="24"/>
        </w:rPr>
        <w:t>сепаратистские или национально-освободительные цели</w:t>
      </w:r>
      <w:r w:rsidRPr="004C7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это терроризм</w:t>
      </w:r>
    </w:p>
    <w:p w:rsidR="00B432FB" w:rsidRPr="004C72B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1)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религиозный</w:t>
      </w:r>
    </w:p>
    <w:p w:rsidR="00B432FB" w:rsidRPr="004C72B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2)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националистический</w:t>
      </w:r>
    </w:p>
    <w:p w:rsidR="00B432FB" w:rsidRPr="004C72B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3)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организованный</w:t>
      </w:r>
    </w:p>
    <w:p w:rsidR="00B432FB" w:rsidRPr="004C72B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социальный</w:t>
      </w:r>
    </w:p>
    <w:p w:rsidR="00B432FB" w:rsidRDefault="00B432FB" w:rsidP="00B432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262. </w:t>
      </w:r>
      <w:r w:rsidRPr="004C7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Терроризм, </w:t>
      </w:r>
      <w:r w:rsidRPr="004C72B4">
        <w:rPr>
          <w:rFonts w:ascii="Times New Roman" w:hAnsi="Times New Roman" w:cs="Times New Roman"/>
          <w:color w:val="252525"/>
          <w:sz w:val="24"/>
          <w:szCs w:val="24"/>
        </w:rPr>
        <w:t>связанный с борьбой приверженцев религии между собой и преследу</w:t>
      </w:r>
      <w:r>
        <w:rPr>
          <w:rFonts w:ascii="Times New Roman" w:hAnsi="Times New Roman" w:cs="Times New Roman"/>
          <w:color w:val="252525"/>
          <w:sz w:val="24"/>
          <w:szCs w:val="24"/>
        </w:rPr>
        <w:t>ющий</w:t>
      </w:r>
      <w:r w:rsidRPr="004C72B4">
        <w:rPr>
          <w:rFonts w:ascii="Times New Roman" w:hAnsi="Times New Roman" w:cs="Times New Roman"/>
          <w:color w:val="252525"/>
          <w:sz w:val="24"/>
          <w:szCs w:val="24"/>
        </w:rPr>
        <w:t xml:space="preserve"> цель подорвать светскую власть и утвердить власть религиозную </w:t>
      </w:r>
      <w:r w:rsidRPr="004C7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это терроризм</w:t>
      </w:r>
    </w:p>
    <w:p w:rsidR="00B432FB" w:rsidRPr="004C72B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1)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религиозный</w:t>
      </w:r>
    </w:p>
    <w:p w:rsidR="00B432FB" w:rsidRPr="004C72B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2)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националистический</w:t>
      </w:r>
    </w:p>
    <w:p w:rsidR="00B432FB" w:rsidRPr="004C72B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3)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организованный</w:t>
      </w:r>
    </w:p>
    <w:p w:rsidR="00B432FB" w:rsidRPr="004C72B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4)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263. В каком году был принят </w:t>
      </w:r>
      <w:r w:rsidRPr="00971FD5">
        <w:rPr>
          <w:rFonts w:ascii="Times New Roman" w:hAnsi="Times New Roman" w:cs="Times New Roman"/>
          <w:sz w:val="24"/>
          <w:szCs w:val="24"/>
        </w:rPr>
        <w:t xml:space="preserve">Федеральный закон Российской Федерации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971FD5">
        <w:rPr>
          <w:rFonts w:ascii="Times New Roman" w:hAnsi="Times New Roman" w:cs="Times New Roman"/>
          <w:sz w:val="24"/>
          <w:szCs w:val="24"/>
        </w:rPr>
        <w:t>О противодействии терроризму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1)2002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2)2004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3)2006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4)2008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264. В каком году был издан Указ президента Российской Федерации «О порядке установления уровней террористической опасности» 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1)2002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2)2010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3)2012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4)2014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265. Сколько уровней террористической опасности предусматривается в Указ президента Росси</w:t>
      </w:r>
      <w:r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>ской Федерации «О порядке установления уровней террористической опасности» 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2)3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3)4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4)5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266. Каким цветом называется повышенный уровень террористической опасности?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1)синий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2)желтый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3)зеленый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4)красный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267. Каким цветом называется высокий уровень террористической опасности?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1)синий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2)желтый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3)зеленый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4)красный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268. Каким цветом называется критический уровень террористической опасности?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1)синий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2)желтый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3)зеленый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4)красный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269. </w:t>
      </w:r>
      <w:r w:rsidRPr="00866253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Уровень террористической опасности может устанавливаться на срок не более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1)15 суток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2)30суток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3)45 суток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4)60 суток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270. Повышенный </w:t>
      </w:r>
      <w:r w:rsidRPr="007027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ровень террористической опасности на отдельных участках территории Ро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сийской Федерации (объектах) устанавливается</w:t>
      </w:r>
      <w:r w:rsidRPr="00866253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:</w:t>
      </w:r>
    </w:p>
    <w:p w:rsidR="00B432FB" w:rsidRPr="007C2E00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1)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требующей подтверждения информации о реальной возможности совершения те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рористического акта;</w:t>
      </w:r>
    </w:p>
    <w:p w:rsidR="00B432FB" w:rsidRPr="007C2E00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2)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подтвержденной информации о реальной возможности совершения террористич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 акта;</w:t>
      </w:r>
    </w:p>
    <w:p w:rsidR="00B432FB" w:rsidRPr="007C2E00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3)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информации</w:t>
      </w:r>
      <w:r w:rsidRPr="007C2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совершении действий</w:t>
      </w:r>
      <w:r w:rsidRPr="007C2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возможности</w:t>
      </w:r>
      <w:r w:rsidRPr="007C2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террористического акта;</w:t>
      </w:r>
    </w:p>
    <w:p w:rsidR="00B432FB" w:rsidRPr="007C2E00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4)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информации о совершенном террористическом акте либо о совершении действий, создающих непосредственную угрозу террористического акта.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271. Высокий </w:t>
      </w:r>
      <w:r w:rsidRPr="007027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ровень террористической опасности на отдельных участках территории Росси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ской Федерации (объектах) устанавливается</w:t>
      </w:r>
      <w:r w:rsidRPr="00866253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:</w:t>
      </w:r>
    </w:p>
    <w:p w:rsidR="00B432FB" w:rsidRPr="007C2E00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1)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требующей подтверждения информации о реальной возможности совершения те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рористического акта;</w:t>
      </w:r>
    </w:p>
    <w:p w:rsidR="00B432FB" w:rsidRPr="007C2E00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2)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подтвержденной информации о реальной возможности совершения террористич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 акта;</w:t>
      </w:r>
    </w:p>
    <w:p w:rsidR="00B432FB" w:rsidRPr="007C2E00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3)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информации</w:t>
      </w:r>
      <w:r w:rsidRPr="007C2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совершении действий</w:t>
      </w:r>
      <w:r w:rsidRPr="007C2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возможности</w:t>
      </w:r>
      <w:r w:rsidRPr="007C2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террористического акта;</w:t>
      </w:r>
    </w:p>
    <w:p w:rsidR="00B432FB" w:rsidRPr="007C2E00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4)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информации о совершенном террористическом акте либо о совершении действий, создающих непосредственную угрозу террористического акта.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272. Критический </w:t>
      </w:r>
      <w:r w:rsidRPr="007027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ровень террористической опасности на отдельных участках территории Ро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сийской Федерации (объектах) устанавливается</w:t>
      </w:r>
      <w:r w:rsidRPr="00866253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:</w:t>
      </w:r>
    </w:p>
    <w:p w:rsidR="00B432FB" w:rsidRPr="007C2E00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1)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требующей подтверждения информации о реальной возможности совершения те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рористического акта;</w:t>
      </w:r>
    </w:p>
    <w:p w:rsidR="00B432FB" w:rsidRPr="007C2E00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2)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подтвержденной информации о реальной возможности совершения террористич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 акта;</w:t>
      </w:r>
    </w:p>
    <w:p w:rsidR="00B432FB" w:rsidRPr="007C2E00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3)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информации</w:t>
      </w:r>
      <w:r w:rsidRPr="007C2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совершении действий</w:t>
      </w:r>
      <w:r w:rsidRPr="007C2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возможности</w:t>
      </w:r>
      <w:r w:rsidRPr="007C2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террористического акта;</w:t>
      </w:r>
    </w:p>
    <w:p w:rsidR="00B432FB" w:rsidRPr="007C2E00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4)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информации о совершенном террористическом акте либо о совершении действий, создающих непосредственную угрозу террористического акта.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273. За совершение террористического акта предусматривается ответственность: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1)дисциплинарная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2)административная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3)материальная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4)уголовная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274. В каком году был образован </w:t>
      </w:r>
      <w:r w:rsidRPr="00F8024B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Национальный антитеррористический комитет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(НАК)?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1)2002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2)2006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3)2010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4)2014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275. Председателем </w:t>
      </w:r>
      <w:r w:rsidRPr="00F8024B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Национальн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ого</w:t>
      </w:r>
      <w:r w:rsidRPr="00F8024B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антитеррористическ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ого</w:t>
      </w:r>
      <w:r w:rsidRPr="00F8024B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комитет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а (НАК) является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1)Президент РФ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2)Глава Правительства РФ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3)*Директор ФСБ России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4)Министр МВД РФ</w:t>
      </w:r>
    </w:p>
    <w:p w:rsidR="00B432FB" w:rsidRDefault="00B432FB" w:rsidP="00B432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Pr="00625216" w:rsidRDefault="00B432FB" w:rsidP="00B432FB">
      <w:pPr>
        <w:spacing w:before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5216">
        <w:rPr>
          <w:rFonts w:ascii="Times New Roman" w:hAnsi="Times New Roman" w:cs="Times New Roman"/>
          <w:b/>
          <w:sz w:val="24"/>
          <w:szCs w:val="24"/>
        </w:rPr>
        <w:t>Тема 12 Гражданская оборона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276. Гражданская оборона - это …</w:t>
      </w:r>
    </w:p>
    <w:p w:rsidR="00B432FB" w:rsidRPr="00F73EFA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F73EFA">
        <w:rPr>
          <w:rFonts w:ascii="Times New Roman" w:hAnsi="Times New Roman" w:cs="Times New Roman"/>
          <w:sz w:val="24"/>
          <w:szCs w:val="24"/>
        </w:rPr>
        <w:t>система обеспечения безопасности жизни и здоровья  работников в процессе трудовой деятел</w:t>
      </w:r>
      <w:r w:rsidRPr="00F73EFA">
        <w:rPr>
          <w:rFonts w:ascii="Times New Roman" w:hAnsi="Times New Roman" w:cs="Times New Roman"/>
          <w:sz w:val="24"/>
          <w:szCs w:val="24"/>
        </w:rPr>
        <w:t>ь</w:t>
      </w:r>
      <w:r w:rsidRPr="00F73EFA">
        <w:rPr>
          <w:rFonts w:ascii="Times New Roman" w:hAnsi="Times New Roman" w:cs="Times New Roman"/>
          <w:sz w:val="24"/>
          <w:szCs w:val="24"/>
        </w:rPr>
        <w:t>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система мер, направленных на обеспечение благоприятных и безопасных условий среды обит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ния и жизнедеятельности человека</w:t>
      </w:r>
    </w:p>
    <w:p w:rsidR="00B432FB" w:rsidRPr="001A54A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A54AD">
        <w:rPr>
          <w:rFonts w:ascii="Times New Roman" w:hAnsi="Times New Roman" w:cs="Times New Roman"/>
          <w:sz w:val="24"/>
          <w:szCs w:val="24"/>
        </w:rPr>
        <w:t>область научных знаний, изучающая опасности и способы защиты от них человека в любых у</w:t>
      </w:r>
      <w:r w:rsidRPr="001A54AD">
        <w:rPr>
          <w:rFonts w:ascii="Times New Roman" w:hAnsi="Times New Roman" w:cs="Times New Roman"/>
          <w:sz w:val="24"/>
          <w:szCs w:val="24"/>
        </w:rPr>
        <w:t>с</w:t>
      </w:r>
      <w:r w:rsidRPr="001A54AD">
        <w:rPr>
          <w:rFonts w:ascii="Times New Roman" w:hAnsi="Times New Roman" w:cs="Times New Roman"/>
          <w:sz w:val="24"/>
          <w:szCs w:val="24"/>
        </w:rPr>
        <w:t>ловиях его обитания.</w:t>
      </w:r>
    </w:p>
    <w:p w:rsidR="00B432FB" w:rsidRPr="001A54A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система мероприятий по подготовке к защите и по защите населения, материальных и культу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ных ценностей на территории Российской Федерации от опасностей, возникающих при ведении военных действий или вследствие ни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277. 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Ядерное оружие это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взрыв с выделением большого количества энергии в виде избыточного давления, тепла и прон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кающей радиации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оружие, поражающее действие которого основано на выделении радиоактивного излучения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оружие, поражающее действие которого основано на энергии, выделяющейся при ядерных р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акция деления тяжелых ядер некоторых нуклидов урана или плутония или при термоядерных р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акциях синтеза ядер тяжёлых изотопов водорода — дейтерия и трития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оружие, поражающее действие которого основано на отравляющем действии химических в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ществ на организм человека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278. 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Виды ядерных взрывов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наземный, подземный, воздушный, высокий воздушный, надводный и подводный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наземный, высокий воздушный, надводный и подводный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наземный, подземный, воздушный, высокий воздушный, надводный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воздушный, высокий воздушный, надводный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279. </w:t>
      </w:r>
      <w:r w:rsidRPr="003C7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Поражающее действие ударной воздушной волны характеризуется параметрами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3C7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скоростным напором воздуха, термическим воздействием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3C7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длительностью воздействия, проникающей радиацией,  световым импульсом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3C7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избыточным давлением</w:t>
      </w:r>
      <w:r w:rsidRPr="003C78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3C7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динамической нагрузкой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3C7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механическим воздействием, осколками боеприпаса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280. 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 средством защиты органов дыхания от радиоактивных веществ является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ватно-марлевая повязка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противогаз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респирато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proofErr w:type="spellStart"/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самоспасатель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281. 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поражающие факторы ядерного оружия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ударная волна, световое излучение, радиоактивное воздействие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световое излучение, проникающая радиация, радиоактивное заражение местности, электрома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нитный импульс, ударная волна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ударная волна, световое излучение, радиоактивное заражение окружающей среды, электрома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нитное излучение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радиация, термическое воздействие, световое воздействие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282. </w:t>
      </w:r>
      <w:r w:rsidRPr="00EA4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Световой импульс в 420 — 630 кДж/м</w:t>
      </w:r>
      <w:r w:rsidRPr="00EA46B7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EA4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вызывает ожоги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EA4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первой степени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EA4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второй степени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EA4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третьей степени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EA4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четвертой степени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283. 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Степень лучевой болезни возникающая при остром облучении организма человека дозой 200-400 рад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третья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четвертая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284. </w:t>
      </w:r>
      <w:r w:rsidRPr="000A71C1">
        <w:rPr>
          <w:rFonts w:ascii="Times New Roman" w:hAnsi="Times New Roman" w:cs="Times New Roman"/>
          <w:color w:val="000000"/>
          <w:sz w:val="24"/>
          <w:szCs w:val="24"/>
        </w:rPr>
        <w:t>Основной способ защиты населения в военное время эт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A71C1">
        <w:rPr>
          <w:rFonts w:ascii="Times New Roman" w:hAnsi="Times New Roman" w:cs="Times New Roman"/>
          <w:color w:val="000000"/>
          <w:sz w:val="24"/>
          <w:szCs w:val="24"/>
        </w:rPr>
        <w:t xml:space="preserve">обеспечение населения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средствами индивидуальной защиты (</w:t>
      </w:r>
      <w:r w:rsidRPr="000A71C1">
        <w:rPr>
          <w:rFonts w:ascii="Times New Roman" w:hAnsi="Times New Roman" w:cs="Times New Roman"/>
          <w:color w:val="000000"/>
          <w:sz w:val="24"/>
          <w:szCs w:val="24"/>
        </w:rPr>
        <w:t>СИЗ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A71C1">
        <w:rPr>
          <w:rFonts w:ascii="Times New Roman" w:hAnsi="Times New Roman" w:cs="Times New Roman"/>
          <w:color w:val="000000"/>
          <w:sz w:val="24"/>
          <w:szCs w:val="24"/>
        </w:rPr>
        <w:t>укрытие населения в защитных сооружениях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A71C1">
        <w:rPr>
          <w:rFonts w:ascii="Times New Roman" w:hAnsi="Times New Roman" w:cs="Times New Roman"/>
          <w:color w:val="000000"/>
          <w:sz w:val="24"/>
          <w:szCs w:val="24"/>
        </w:rPr>
        <w:t>радиационная и химическая защита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A71C1">
        <w:rPr>
          <w:rFonts w:ascii="Times New Roman" w:hAnsi="Times New Roman" w:cs="Times New Roman"/>
          <w:color w:val="000000"/>
          <w:sz w:val="24"/>
          <w:szCs w:val="24"/>
        </w:rPr>
        <w:t>эвакуация и рассредоточение населения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0A71C1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285. 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Радиационная защита – это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комплекс мер, направленных на ослабление или исключение воздействия химического зар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жения население, персонал объектов, а также на предохранение природных и техногенных объе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 от загрязнения химическими веществами и удаление этих загрязнений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комплекс мер, направленных на ослабление от загрязнения радиоактивными веществами и уд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ление этих загрязнений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комплекс мер, направленных на ослабление или исключение воздействия ионизирующего изл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чения на население, персонал радиационно-опасных объектов, а также на предохранение приро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ных и техногенных объектов от загрязнения радиоактивными веществами и удаление этих загря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нений (дезактивацию)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комплекс мер, направленных на ослабление или исключение воздействия ионизирующего излучения, химического и биологического заражения на население, персонал опасных объектов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286. 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Расчетная доза облучения при пребывании на радиоактивно зараженной местности зависит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мощности экспозиционной дозы 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излучения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мощности дозы излучения и времени облучения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начальной энергии  — излучения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 индивидуальной защиты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287. 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Способы и методы выявления и оценки радиационной обстановки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 прогнозирования и радиационная разведка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 прогнозирования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радиационная разведка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индикация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288. </w:t>
      </w:r>
      <w:r w:rsidRPr="00530E0C">
        <w:rPr>
          <w:rFonts w:ascii="Times New Roman" w:hAnsi="Times New Roman" w:cs="Times New Roman"/>
          <w:color w:val="000000"/>
          <w:sz w:val="24"/>
          <w:szCs w:val="24"/>
        </w:rPr>
        <w:t>Защиту от внешнего облучения радиоактивными продуктами могут обеспечить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530E0C">
        <w:rPr>
          <w:rFonts w:ascii="Times New Roman" w:hAnsi="Times New Roman" w:cs="Times New Roman"/>
          <w:color w:val="000000"/>
          <w:sz w:val="24"/>
          <w:szCs w:val="24"/>
        </w:rPr>
        <w:t>автотранспорт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530E0C">
        <w:rPr>
          <w:rFonts w:ascii="Times New Roman" w:hAnsi="Times New Roman" w:cs="Times New Roman"/>
          <w:color w:val="000000"/>
          <w:sz w:val="24"/>
          <w:szCs w:val="24"/>
        </w:rPr>
        <w:t>противогазы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530E0C">
        <w:rPr>
          <w:rFonts w:ascii="Times New Roman" w:hAnsi="Times New Roman" w:cs="Times New Roman"/>
          <w:color w:val="000000"/>
          <w:sz w:val="24"/>
          <w:szCs w:val="24"/>
        </w:rPr>
        <w:t>комбинезоны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530E0C">
        <w:rPr>
          <w:rFonts w:ascii="Times New Roman" w:hAnsi="Times New Roman" w:cs="Times New Roman"/>
          <w:color w:val="000000"/>
          <w:sz w:val="24"/>
          <w:szCs w:val="24"/>
        </w:rPr>
        <w:t>защитные сооружения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289. 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Защитные сооружения ГО должны приводиться в готовность для приема укрываемых в сроки, не превышающие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1 часа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5 часов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12 часов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24 часов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290. 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Оптимальным сроком оказания доврачебной помощи с момента поражения являются первые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5 минут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30 – 40 минут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50 минут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4)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60 минут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291. 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 средствами индивидуальной защиты населения от АХОВ</w:t>
      </w:r>
      <w:r w:rsidRPr="00D31E98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>(</w:t>
      </w:r>
      <w:r w:rsidRPr="00D31E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Аварийно химически опасное вещество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ингаляционного действия являются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гражданские противогазы ГП-5, ГП- 7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общевойсковые противогазы ПМГ-2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гражданские противогазы ГП-5, ГП- 7 в комплекте с дополнительными патронами к ним ДПГ-1 и ДПГ-3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proofErr w:type="spellStart"/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самоспасатели</w:t>
      </w:r>
      <w:proofErr w:type="spellEnd"/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292. 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Важнейшей характеристикой опасности ОХВ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(отравляющих химических веществ)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является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токсичность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агрессивность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стойкость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летучесть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293. </w:t>
      </w:r>
      <w:r w:rsidRPr="00E639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Пути проникновения опасных химических веществ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E639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органы дыхания, желудочно-кишечный тракт, слизистые оболочки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E639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органы дыхания, кожные покровы и ранения, желудочно-кишечный тракт, слизистые оболочки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E639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кожные покровы и ранения, желудочно-кишечный тракт, слизистые оболочк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E639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ранения, желудочно-кишечный тракт, слизистые оболочки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294. </w:t>
      </w:r>
      <w:r w:rsidRPr="00414F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Очагом химического поражения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14F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называют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414F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территорию, в пределах которой в результате воздействия ОХВ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(отравляющих химических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ществ)</w:t>
      </w:r>
      <w:r w:rsidRPr="00414F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произошли массовые поражения людей, сельскохозяйственных животных и растений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414F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территорию, в пределах которой распространилось концентрации опасного химического вещ</w:t>
      </w:r>
      <w:r w:rsidRPr="00414F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414F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ства выше  пороговых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414F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территорию, в пределах которой распространилось химическое заражение окружающей среды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414F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территорию, в пределах которой распространилось разлившее опасное химическое вещество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295. </w:t>
      </w:r>
      <w:r w:rsidRPr="00967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Запасы АХОВ </w:t>
      </w:r>
      <w:r w:rsidRPr="00967D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(Аварийно химически опасное вещество)</w:t>
      </w:r>
      <w:r w:rsidRPr="00967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создаются на предприятии для фун</w:t>
      </w:r>
      <w:r w:rsidRPr="00967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967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ционирования в течении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967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– 3 суток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967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– 15 суток работы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967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 суток – 1 месяц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967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– 5 недель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296. Действия населения во время сигнала оповещения </w:t>
      </w:r>
      <w:r w:rsidRPr="00104F8E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«Воздушная тревога»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отключить газ, свет, воду, взять документы, укрыться в ближайшем защитном сооружении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возвратиться из защитного сооружения к местам проживания или работы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одеть СИЗ и укрыться в ближайшем противорадиационном укрытии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немедленно одеть СИЗ и укрыться в убежище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297. Действия населения во время сигнала оповещения </w:t>
      </w:r>
      <w:r w:rsidRPr="00104F8E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«</w:t>
      </w:r>
      <w:r w:rsidRPr="00EC09BF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Отбой воздушной тревоги</w:t>
      </w:r>
      <w:r w:rsidRPr="00104F8E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»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отключить газ, свет, воду, взять документы, укрыться в ближайшем защитном сооружении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возвратиться из защитного сооружения к местам проживания или работы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одеть СИЗ и укрыться в ближайшем противорадиационном укрытии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немедленно одеть СИЗ и укрыться в убежище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298. Действия населения во время сигнала оповещения </w:t>
      </w:r>
      <w:r w:rsidRPr="00104F8E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«</w:t>
      </w:r>
      <w:r w:rsidRPr="00EC09BF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Радиационная опасност</w:t>
      </w:r>
      <w:r>
        <w:rPr>
          <w:rFonts w:ascii="Arial" w:hAnsi="Arial" w:cs="Arial"/>
          <w:color w:val="000000"/>
          <w:sz w:val="20"/>
          <w:szCs w:val="20"/>
          <w:shd w:val="clear" w:color="auto" w:fill="F7FBFC"/>
        </w:rPr>
        <w:t>ь</w:t>
      </w:r>
      <w:r w:rsidRPr="00104F8E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»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отключить газ, свет, воду, взять документы, укрыться в ближайшем защитном сооружении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возвратиться из защитного сооружения к местам проживания или работы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одеть СИЗ и укрыться в ближайшем противорадиационном укрытии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немедленно одеть СИЗ и укрыться в убежище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299. Действия населения во время сигнала оповещения </w:t>
      </w:r>
      <w:r w:rsidRPr="00104F8E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«</w:t>
      </w:r>
      <w:r w:rsidRPr="00EC09BF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Химическая тревога</w:t>
      </w:r>
      <w:r w:rsidRPr="00104F8E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»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отключить газ, свет, воду, взять документы, укрыться в ближайшем защитном сооружении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возвратиться из защитного сооружения к местам проживания или работы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одеть СИЗ и укрыться в ближайшем противорадиационном укрытии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немедленно одеть СИЗ и укрыться в убежище</w:t>
      </w:r>
    </w:p>
    <w:p w:rsidR="00B432FB" w:rsidRDefault="00B432FB" w:rsidP="00B432FB">
      <w:pPr>
        <w:shd w:val="clear" w:color="auto" w:fill="F7FBFC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Pr="002B4BC3" w:rsidRDefault="00B432FB" w:rsidP="00B432FB">
      <w:pPr>
        <w:shd w:val="clear" w:color="auto" w:fill="F7FB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300. </w:t>
      </w:r>
      <w:r w:rsidRPr="002B4B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Высокоточное управляемое оружие 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</w:t>
      </w:r>
      <w:r w:rsidRPr="002B4B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2B4B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ядерное оружие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2B4B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химическое оружие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2B4B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обычное средство поражения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2B4B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специальное средство поражения</w:t>
      </w:r>
    </w:p>
    <w:p w:rsidR="00A15026" w:rsidRDefault="00A15026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2301" w:rsidRDefault="00AF2301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*в вопросе более одного варианта ответа</w:t>
      </w:r>
    </w:p>
    <w:p w:rsidR="00AF2301" w:rsidRPr="00A15026" w:rsidRDefault="00AF2301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1F51" w:rsidRDefault="002B1F51" w:rsidP="002B1F51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оценки</w:t>
      </w:r>
    </w:p>
    <w:tbl>
      <w:tblPr>
        <w:tblStyle w:val="a3"/>
        <w:tblW w:w="0" w:type="auto"/>
        <w:tblLook w:val="04A0"/>
      </w:tblPr>
      <w:tblGrid>
        <w:gridCol w:w="928"/>
        <w:gridCol w:w="2429"/>
        <w:gridCol w:w="1146"/>
        <w:gridCol w:w="5918"/>
      </w:tblGrid>
      <w:tr w:rsidR="002B1F51" w:rsidTr="004B6754">
        <w:tc>
          <w:tcPr>
            <w:tcW w:w="928" w:type="dxa"/>
          </w:tcPr>
          <w:p w:rsidR="002B1F51" w:rsidRDefault="002B1F51" w:rsidP="004B675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29" w:type="dxa"/>
          </w:tcPr>
          <w:p w:rsidR="002B1F51" w:rsidRDefault="002B1F51" w:rsidP="004B675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Критерии</w:t>
            </w:r>
          </w:p>
        </w:tc>
        <w:tc>
          <w:tcPr>
            <w:tcW w:w="1146" w:type="dxa"/>
          </w:tcPr>
          <w:p w:rsidR="002B1F51" w:rsidRDefault="002B1F51" w:rsidP="004B675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Баллы*</w:t>
            </w:r>
          </w:p>
        </w:tc>
        <w:tc>
          <w:tcPr>
            <w:tcW w:w="5918" w:type="dxa"/>
          </w:tcPr>
          <w:p w:rsidR="002B1F51" w:rsidRDefault="002B1F51" w:rsidP="004B675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AF2301" w:rsidTr="004B6754">
        <w:tc>
          <w:tcPr>
            <w:tcW w:w="928" w:type="dxa"/>
          </w:tcPr>
          <w:p w:rsidR="00AF2301" w:rsidRDefault="00AF2301" w:rsidP="004B675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29" w:type="dxa"/>
          </w:tcPr>
          <w:p w:rsidR="00AF2301" w:rsidRPr="00A15026" w:rsidRDefault="00AF2301" w:rsidP="004B6754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A15026">
              <w:rPr>
                <w:rFonts w:ascii="Times New Roman" w:hAnsi="Times New Roman"/>
                <w:sz w:val="24"/>
                <w:szCs w:val="24"/>
              </w:rPr>
              <w:t>отлично</w:t>
            </w:r>
          </w:p>
        </w:tc>
        <w:tc>
          <w:tcPr>
            <w:tcW w:w="1146" w:type="dxa"/>
          </w:tcPr>
          <w:p w:rsidR="00AF2301" w:rsidRPr="00921A47" w:rsidRDefault="00AF2301" w:rsidP="00AF23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19–20</w:t>
            </w:r>
          </w:p>
        </w:tc>
        <w:tc>
          <w:tcPr>
            <w:tcW w:w="5918" w:type="dxa"/>
          </w:tcPr>
          <w:p w:rsidR="00AF2301" w:rsidRPr="00921A47" w:rsidRDefault="00AF2301" w:rsidP="004B6754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Выполнено более 90 % заданий</w:t>
            </w:r>
          </w:p>
        </w:tc>
      </w:tr>
      <w:tr w:rsidR="00AF2301" w:rsidTr="004B6754">
        <w:tc>
          <w:tcPr>
            <w:tcW w:w="928" w:type="dxa"/>
          </w:tcPr>
          <w:p w:rsidR="00AF2301" w:rsidRDefault="00AF2301" w:rsidP="004B675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29" w:type="dxa"/>
          </w:tcPr>
          <w:p w:rsidR="00AF2301" w:rsidRPr="00A15026" w:rsidRDefault="00AF2301" w:rsidP="004B6754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A15026">
              <w:rPr>
                <w:rFonts w:ascii="Times New Roman" w:hAnsi="Times New Roman"/>
                <w:sz w:val="24"/>
                <w:szCs w:val="24"/>
              </w:rPr>
              <w:t>хорошо</w:t>
            </w:r>
          </w:p>
        </w:tc>
        <w:tc>
          <w:tcPr>
            <w:tcW w:w="1146" w:type="dxa"/>
          </w:tcPr>
          <w:p w:rsidR="00AF2301" w:rsidRPr="00921A47" w:rsidRDefault="00AF2301" w:rsidP="00AF23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16–18</w:t>
            </w:r>
          </w:p>
        </w:tc>
        <w:tc>
          <w:tcPr>
            <w:tcW w:w="5918" w:type="dxa"/>
          </w:tcPr>
          <w:p w:rsidR="00AF2301" w:rsidRPr="00921A47" w:rsidRDefault="00AF2301" w:rsidP="004B6754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Выполнено от 70 до 89 % заданий</w:t>
            </w:r>
          </w:p>
        </w:tc>
      </w:tr>
      <w:tr w:rsidR="00AF2301" w:rsidTr="004B6754">
        <w:tc>
          <w:tcPr>
            <w:tcW w:w="928" w:type="dxa"/>
          </w:tcPr>
          <w:p w:rsidR="00AF2301" w:rsidRDefault="00AF2301" w:rsidP="004B675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29" w:type="dxa"/>
          </w:tcPr>
          <w:p w:rsidR="00AF2301" w:rsidRPr="00A15026" w:rsidRDefault="00AF2301" w:rsidP="004B6754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A15026">
              <w:rPr>
                <w:rFonts w:ascii="Times New Roman" w:hAnsi="Times New Roman"/>
                <w:sz w:val="24"/>
                <w:szCs w:val="24"/>
              </w:rPr>
              <w:t>удовлетворительно</w:t>
            </w:r>
          </w:p>
        </w:tc>
        <w:tc>
          <w:tcPr>
            <w:tcW w:w="1146" w:type="dxa"/>
          </w:tcPr>
          <w:p w:rsidR="00AF2301" w:rsidRPr="00921A47" w:rsidRDefault="00AF2301" w:rsidP="00AF23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13–15</w:t>
            </w:r>
          </w:p>
        </w:tc>
        <w:tc>
          <w:tcPr>
            <w:tcW w:w="5918" w:type="dxa"/>
          </w:tcPr>
          <w:p w:rsidR="00AF2301" w:rsidRPr="00921A47" w:rsidRDefault="00AF2301" w:rsidP="004B6754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Выполнено от 50 до 69 % заданий</w:t>
            </w:r>
          </w:p>
        </w:tc>
      </w:tr>
      <w:tr w:rsidR="00AF2301" w:rsidTr="004B6754">
        <w:tc>
          <w:tcPr>
            <w:tcW w:w="928" w:type="dxa"/>
          </w:tcPr>
          <w:p w:rsidR="00AF2301" w:rsidRDefault="00AF2301" w:rsidP="004B675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29" w:type="dxa"/>
          </w:tcPr>
          <w:p w:rsidR="00AF2301" w:rsidRPr="00A15026" w:rsidRDefault="00AF2301" w:rsidP="004B6754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A15026">
              <w:rPr>
                <w:rFonts w:ascii="Times New Roman" w:hAnsi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1146" w:type="dxa"/>
          </w:tcPr>
          <w:p w:rsidR="00AF2301" w:rsidRPr="00921A47" w:rsidRDefault="00AF2301" w:rsidP="00AF23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9–12</w:t>
            </w:r>
          </w:p>
        </w:tc>
        <w:tc>
          <w:tcPr>
            <w:tcW w:w="5918" w:type="dxa"/>
          </w:tcPr>
          <w:p w:rsidR="00AF2301" w:rsidRPr="00921A47" w:rsidRDefault="00AF2301" w:rsidP="004B6754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Выполнено от 30 до 49% заданий</w:t>
            </w:r>
          </w:p>
        </w:tc>
      </w:tr>
      <w:tr w:rsidR="00AF2301" w:rsidTr="004B6754">
        <w:tc>
          <w:tcPr>
            <w:tcW w:w="928" w:type="dxa"/>
          </w:tcPr>
          <w:p w:rsidR="00AF2301" w:rsidRDefault="00AF2301" w:rsidP="004B675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29" w:type="dxa"/>
          </w:tcPr>
          <w:p w:rsidR="00AF2301" w:rsidRPr="00A15026" w:rsidRDefault="00AF2301" w:rsidP="004B6754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A15026">
              <w:rPr>
                <w:rFonts w:ascii="Times New Roman" w:hAnsi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1146" w:type="dxa"/>
          </w:tcPr>
          <w:p w:rsidR="00AF2301" w:rsidRPr="00921A47" w:rsidRDefault="00AF2301" w:rsidP="00AF23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0–8</w:t>
            </w:r>
          </w:p>
        </w:tc>
        <w:tc>
          <w:tcPr>
            <w:tcW w:w="5918" w:type="dxa"/>
          </w:tcPr>
          <w:p w:rsidR="00AF2301" w:rsidRPr="00921A47" w:rsidRDefault="00AF2301" w:rsidP="004B6754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Выполнено менее 30%</w:t>
            </w:r>
          </w:p>
        </w:tc>
      </w:tr>
    </w:tbl>
    <w:p w:rsidR="002B1F51" w:rsidRDefault="002B1F51" w:rsidP="002B1F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2301" w:rsidRDefault="00AF2301" w:rsidP="00AF230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5.3</w:t>
      </w:r>
      <w:r w:rsidRPr="001D664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Практические занятия</w:t>
      </w:r>
    </w:p>
    <w:p w:rsidR="002B4082" w:rsidRDefault="002B4082" w:rsidP="00AF230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B4082" w:rsidRDefault="002B4082" w:rsidP="002B408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B4082">
        <w:rPr>
          <w:rFonts w:ascii="Times New Roman" w:hAnsi="Times New Roman"/>
          <w:b/>
          <w:sz w:val="24"/>
          <w:szCs w:val="24"/>
        </w:rPr>
        <w:t>Практическое занятие № 1 ПРОЕКТИРОВАНИЕ ПЛОЩАДИ ПРОИЗВОДСТВЕННЫХ ПОМЕЩЕНИЙ ПРИ РАБОТЕ С КОМПЬЮТЕРОМ С УЧЕТОМ НОРМАТИВНЫХ ТР</w:t>
      </w:r>
      <w:r w:rsidRPr="002B4082">
        <w:rPr>
          <w:rFonts w:ascii="Times New Roman" w:hAnsi="Times New Roman"/>
          <w:b/>
          <w:sz w:val="24"/>
          <w:szCs w:val="24"/>
        </w:rPr>
        <w:t>Е</w:t>
      </w:r>
      <w:r w:rsidRPr="002B4082">
        <w:rPr>
          <w:rFonts w:ascii="Times New Roman" w:hAnsi="Times New Roman"/>
          <w:b/>
          <w:sz w:val="24"/>
          <w:szCs w:val="24"/>
        </w:rPr>
        <w:t>БОВАНИЙ</w:t>
      </w:r>
    </w:p>
    <w:p w:rsidR="002B4082" w:rsidRDefault="002B4082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082" w:rsidRDefault="002B4082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082">
        <w:rPr>
          <w:rFonts w:ascii="Times New Roman" w:hAnsi="Times New Roman" w:cs="Times New Roman"/>
          <w:sz w:val="24"/>
          <w:szCs w:val="24"/>
        </w:rPr>
        <w:t xml:space="preserve">Цель работы: Рассчитать необходимую площадь </w:t>
      </w:r>
      <w:proofErr w:type="spellStart"/>
      <w:r w:rsidRPr="002B4082">
        <w:rPr>
          <w:rFonts w:ascii="Times New Roman" w:hAnsi="Times New Roman" w:cs="Times New Roman"/>
          <w:sz w:val="24"/>
          <w:szCs w:val="24"/>
        </w:rPr>
        <w:t>производствен-ных</w:t>
      </w:r>
      <w:proofErr w:type="spellEnd"/>
      <w:r w:rsidRPr="002B4082">
        <w:rPr>
          <w:rFonts w:ascii="Times New Roman" w:hAnsi="Times New Roman" w:cs="Times New Roman"/>
          <w:sz w:val="24"/>
          <w:szCs w:val="24"/>
        </w:rPr>
        <w:t xml:space="preserve"> помещений с учетом норм</w:t>
      </w:r>
      <w:r w:rsidRPr="002B4082">
        <w:rPr>
          <w:rFonts w:ascii="Times New Roman" w:hAnsi="Times New Roman" w:cs="Times New Roman"/>
          <w:sz w:val="24"/>
          <w:szCs w:val="24"/>
        </w:rPr>
        <w:t>а</w:t>
      </w:r>
      <w:r w:rsidRPr="002B4082">
        <w:rPr>
          <w:rFonts w:ascii="Times New Roman" w:hAnsi="Times New Roman" w:cs="Times New Roman"/>
          <w:sz w:val="24"/>
          <w:szCs w:val="24"/>
        </w:rPr>
        <w:t>тивных требований к производственным площадям рабочих мест и учета эвакуационных прох</w:t>
      </w:r>
      <w:r w:rsidRPr="002B4082">
        <w:rPr>
          <w:rFonts w:ascii="Times New Roman" w:hAnsi="Times New Roman" w:cs="Times New Roman"/>
          <w:sz w:val="24"/>
          <w:szCs w:val="24"/>
        </w:rPr>
        <w:t>о</w:t>
      </w:r>
      <w:r w:rsidRPr="002B4082">
        <w:rPr>
          <w:rFonts w:ascii="Times New Roman" w:hAnsi="Times New Roman" w:cs="Times New Roman"/>
          <w:sz w:val="24"/>
          <w:szCs w:val="24"/>
        </w:rPr>
        <w:t xml:space="preserve">дов. </w:t>
      </w:r>
    </w:p>
    <w:p w:rsidR="002B4082" w:rsidRDefault="002B4082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082" w:rsidRDefault="002B4082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082">
        <w:rPr>
          <w:rFonts w:ascii="Times New Roman" w:hAnsi="Times New Roman" w:cs="Times New Roman"/>
          <w:sz w:val="24"/>
          <w:szCs w:val="24"/>
        </w:rPr>
        <w:t xml:space="preserve">Задачи работы: </w:t>
      </w:r>
    </w:p>
    <w:p w:rsidR="002B4082" w:rsidRPr="00A6625C" w:rsidRDefault="002B4082" w:rsidP="0005497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Указать использованный нормативный документ </w:t>
      </w:r>
    </w:p>
    <w:p w:rsidR="002B4082" w:rsidRPr="00A6625C" w:rsidRDefault="002B4082" w:rsidP="0005497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Указать нормативные требования к площади рабочих мест, к расстановке оборудования и эвакуационного прохода </w:t>
      </w:r>
    </w:p>
    <w:p w:rsidR="002B4082" w:rsidRPr="00A6625C" w:rsidRDefault="002B4082" w:rsidP="0005497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Выполнить планировку рабочих мест с учетом нормативных требований </w:t>
      </w:r>
    </w:p>
    <w:p w:rsidR="002B4082" w:rsidRPr="00A6625C" w:rsidRDefault="002B4082" w:rsidP="0005497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Рассчитать фактическую площадь помещения и объем воздуха, приходящиеся на человека </w:t>
      </w:r>
    </w:p>
    <w:p w:rsidR="00A15026" w:rsidRPr="00A6625C" w:rsidRDefault="002B4082" w:rsidP="0005497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Планировку в эскизном исполнении сделать на отдельном листе.</w:t>
      </w:r>
    </w:p>
    <w:p w:rsidR="00A15026" w:rsidRPr="00A15026" w:rsidRDefault="00A15026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082" w:rsidRPr="002B4082" w:rsidRDefault="002B4082" w:rsidP="002B40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082">
        <w:rPr>
          <w:rFonts w:ascii="Times New Roman" w:hAnsi="Times New Roman" w:cs="Times New Roman"/>
          <w:sz w:val="24"/>
          <w:szCs w:val="24"/>
        </w:rPr>
        <w:t>Контрольные вопросы</w:t>
      </w:r>
    </w:p>
    <w:p w:rsidR="002B4082" w:rsidRPr="00A6625C" w:rsidRDefault="002B4082" w:rsidP="00054974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Какой размер рабочей площади, принимаемый при работе с компьютером?</w:t>
      </w:r>
    </w:p>
    <w:p w:rsidR="002B4082" w:rsidRPr="00A6625C" w:rsidRDefault="002B4082" w:rsidP="00054974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Какой размер минимальной площади рабочего помещения?</w:t>
      </w:r>
    </w:p>
    <w:p w:rsidR="002B4082" w:rsidRPr="00A6625C" w:rsidRDefault="002B4082" w:rsidP="00054974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Какие существуют требования к размещению рабочих мест при работе с компьютером?</w:t>
      </w:r>
    </w:p>
    <w:p w:rsidR="002B4082" w:rsidRPr="00A6625C" w:rsidRDefault="002B4082" w:rsidP="00054974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Какие существуют требования к минимальному объему </w:t>
      </w:r>
      <w:proofErr w:type="spellStart"/>
      <w:r w:rsidRPr="00A6625C">
        <w:rPr>
          <w:rFonts w:ascii="Times New Roman" w:hAnsi="Times New Roman" w:cs="Times New Roman"/>
          <w:sz w:val="24"/>
          <w:szCs w:val="24"/>
        </w:rPr>
        <w:t>воздуха,приходящегося</w:t>
      </w:r>
      <w:proofErr w:type="spellEnd"/>
      <w:r w:rsidRPr="00A6625C">
        <w:rPr>
          <w:rFonts w:ascii="Times New Roman" w:hAnsi="Times New Roman" w:cs="Times New Roman"/>
          <w:sz w:val="24"/>
          <w:szCs w:val="24"/>
        </w:rPr>
        <w:t xml:space="preserve"> на челов</w:t>
      </w:r>
      <w:r w:rsidRPr="00A6625C">
        <w:rPr>
          <w:rFonts w:ascii="Times New Roman" w:hAnsi="Times New Roman" w:cs="Times New Roman"/>
          <w:sz w:val="24"/>
          <w:szCs w:val="24"/>
        </w:rPr>
        <w:t>е</w:t>
      </w:r>
      <w:r w:rsidRPr="00A6625C">
        <w:rPr>
          <w:rFonts w:ascii="Times New Roman" w:hAnsi="Times New Roman" w:cs="Times New Roman"/>
          <w:sz w:val="24"/>
          <w:szCs w:val="24"/>
        </w:rPr>
        <w:t>ка, в зависимости где установлены рабочие места с компьютерами?</w:t>
      </w:r>
    </w:p>
    <w:p w:rsidR="002B4082" w:rsidRPr="00A6625C" w:rsidRDefault="002B4082" w:rsidP="00054974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Какие существуют требования к эвакуационному пути?</w:t>
      </w:r>
    </w:p>
    <w:p w:rsidR="002B4082" w:rsidRPr="00A6625C" w:rsidRDefault="002B4082" w:rsidP="00054974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Какие существуют требования к размеру дверей и открытию дверей на предприятиях и в жилых помещениях?</w:t>
      </w:r>
    </w:p>
    <w:p w:rsidR="002B4082" w:rsidRPr="00A6625C" w:rsidRDefault="002B4082" w:rsidP="00054974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Какие существуют требования к персоналу при движении по эвакуационному пути?</w:t>
      </w:r>
    </w:p>
    <w:p w:rsidR="00A15026" w:rsidRPr="00A6625C" w:rsidRDefault="002B4082" w:rsidP="00054974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Какие нормативные расстояния следует соблюдать при компоновке компьютеров?</w:t>
      </w:r>
    </w:p>
    <w:p w:rsidR="002B4082" w:rsidRDefault="002B4082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082" w:rsidRPr="00557D28" w:rsidRDefault="00557D28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7D28">
        <w:rPr>
          <w:rFonts w:ascii="Times New Roman" w:hAnsi="Times New Roman" w:cs="Times New Roman"/>
          <w:b/>
          <w:sz w:val="24"/>
          <w:szCs w:val="24"/>
        </w:rPr>
        <w:lastRenderedPageBreak/>
        <w:t>Практическое занятие № 2 САНИТАРНО-БЫТОВЫЕ ПОМЕЩЕНИЯ ДЛЯ ПЕРСОНАЛА</w:t>
      </w:r>
    </w:p>
    <w:p w:rsidR="00557D28" w:rsidRDefault="00557D28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7D28" w:rsidRDefault="00557D28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D28">
        <w:rPr>
          <w:rFonts w:ascii="Times New Roman" w:hAnsi="Times New Roman" w:cs="Times New Roman"/>
          <w:sz w:val="24"/>
          <w:szCs w:val="24"/>
        </w:rPr>
        <w:t xml:space="preserve">Цель работы: определить необходимые санитарно-бытовые помещения для персонала созданного предприятия </w:t>
      </w:r>
    </w:p>
    <w:p w:rsidR="00557D28" w:rsidRDefault="00557D28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7D28" w:rsidRDefault="00557D28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D28">
        <w:rPr>
          <w:rFonts w:ascii="Times New Roman" w:hAnsi="Times New Roman" w:cs="Times New Roman"/>
          <w:sz w:val="24"/>
          <w:szCs w:val="24"/>
        </w:rPr>
        <w:t xml:space="preserve">Задачи работы: </w:t>
      </w:r>
    </w:p>
    <w:p w:rsidR="00557D28" w:rsidRPr="00A6625C" w:rsidRDefault="00557D28" w:rsidP="00054974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Указать использованный нормативный документ </w:t>
      </w:r>
    </w:p>
    <w:p w:rsidR="00557D28" w:rsidRPr="00A6625C" w:rsidRDefault="00557D28" w:rsidP="00054974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Указать нормативные требования к санитарно-бытовым помещениям для персонала </w:t>
      </w:r>
    </w:p>
    <w:p w:rsidR="00557D28" w:rsidRPr="00A6625C" w:rsidRDefault="00557D28" w:rsidP="00054974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Составить список необходимых санитарно-бытовых помещений</w:t>
      </w:r>
    </w:p>
    <w:p w:rsidR="00557D28" w:rsidRDefault="00557D28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6E48" w:rsidRPr="005B6E48" w:rsidRDefault="005B6E48" w:rsidP="005B6E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6E48">
        <w:rPr>
          <w:rFonts w:ascii="Times New Roman" w:hAnsi="Times New Roman" w:cs="Times New Roman"/>
          <w:sz w:val="24"/>
          <w:szCs w:val="24"/>
        </w:rPr>
        <w:t>Контрольные вопросы</w:t>
      </w:r>
    </w:p>
    <w:p w:rsidR="005B6E48" w:rsidRPr="00A6625C" w:rsidRDefault="005B6E48" w:rsidP="0005497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Какие санитарно-бытовые помещения для мужчин и женщин выполняются раздельно, от чего зависит выбор санитарно-бытовых помещений? </w:t>
      </w:r>
    </w:p>
    <w:p w:rsidR="005B6E48" w:rsidRPr="00A6625C" w:rsidRDefault="005B6E48" w:rsidP="0005497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Какие санитарно-бытовые помещения должны быть строго обязательно на предприятии? </w:t>
      </w:r>
    </w:p>
    <w:p w:rsidR="005B6E48" w:rsidRPr="00A6625C" w:rsidRDefault="005B6E48" w:rsidP="0005497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Кто отвечает за соблюдения наличия санитарно-бытовых помещений? </w:t>
      </w:r>
    </w:p>
    <w:p w:rsidR="005B6E48" w:rsidRPr="00A6625C" w:rsidRDefault="005B6E48" w:rsidP="0005497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Какие гардеробы могут быть на предприятии? </w:t>
      </w:r>
    </w:p>
    <w:p w:rsidR="00557D28" w:rsidRPr="00A6625C" w:rsidRDefault="005B6E48" w:rsidP="0005497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Почему не разрешается установка гардероба в производственном помещении?</w:t>
      </w:r>
    </w:p>
    <w:p w:rsidR="005B6E48" w:rsidRDefault="005B6E48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6E48" w:rsidRPr="000E3D43" w:rsidRDefault="000E3D43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D43">
        <w:rPr>
          <w:rFonts w:ascii="Times New Roman" w:hAnsi="Times New Roman" w:cs="Times New Roman"/>
          <w:b/>
          <w:sz w:val="24"/>
          <w:szCs w:val="24"/>
        </w:rPr>
        <w:t>Практическое занятие № 3 МИКРОКЛИМАТ. ГИГИЕНИЧЕСКИЕ КРИТЕРИИ И КЛА</w:t>
      </w:r>
      <w:r w:rsidRPr="000E3D43">
        <w:rPr>
          <w:rFonts w:ascii="Times New Roman" w:hAnsi="Times New Roman" w:cs="Times New Roman"/>
          <w:b/>
          <w:sz w:val="24"/>
          <w:szCs w:val="24"/>
        </w:rPr>
        <w:t>С</w:t>
      </w:r>
      <w:r w:rsidRPr="000E3D43">
        <w:rPr>
          <w:rFonts w:ascii="Times New Roman" w:hAnsi="Times New Roman" w:cs="Times New Roman"/>
          <w:b/>
          <w:sz w:val="24"/>
          <w:szCs w:val="24"/>
        </w:rPr>
        <w:t>СИФИКАЦИЯ УСЛОВИЙ ТРУДА ПО СТЕПЕНИ ВРЕДНОСТИ И ОПАСНОСТИ</w:t>
      </w:r>
    </w:p>
    <w:p w:rsidR="005B6E48" w:rsidRDefault="005B6E48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2958" w:rsidRDefault="003D2958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958">
        <w:rPr>
          <w:rFonts w:ascii="Times New Roman" w:hAnsi="Times New Roman" w:cs="Times New Roman"/>
          <w:sz w:val="24"/>
          <w:szCs w:val="24"/>
        </w:rPr>
        <w:t xml:space="preserve">Цель работы: рассчитать воздухообмен для поддержания нормативных оптимальных параметров микроклимата. </w:t>
      </w:r>
    </w:p>
    <w:p w:rsidR="003D2958" w:rsidRDefault="003D2958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2958" w:rsidRDefault="003D2958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958">
        <w:rPr>
          <w:rFonts w:ascii="Times New Roman" w:hAnsi="Times New Roman" w:cs="Times New Roman"/>
          <w:sz w:val="24"/>
          <w:szCs w:val="24"/>
        </w:rPr>
        <w:t xml:space="preserve">Задачи работы: </w:t>
      </w:r>
    </w:p>
    <w:p w:rsidR="003D2958" w:rsidRPr="00A6625C" w:rsidRDefault="003D2958" w:rsidP="0005497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Выбрать оптимальные параметры микроклимата </w:t>
      </w:r>
    </w:p>
    <w:p w:rsidR="003D2958" w:rsidRPr="00A6625C" w:rsidRDefault="003D2958" w:rsidP="0005497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Обосновать применение принципа нормирования параметров микроклимата при работе с компьютером. </w:t>
      </w:r>
    </w:p>
    <w:p w:rsidR="003D2958" w:rsidRPr="00A6625C" w:rsidRDefault="003D2958" w:rsidP="0005497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Обосновать критерии тяжести работы </w:t>
      </w:r>
    </w:p>
    <w:p w:rsidR="003D2958" w:rsidRPr="00A6625C" w:rsidRDefault="003D2958" w:rsidP="0005497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Указать источники избыточного тепла </w:t>
      </w:r>
    </w:p>
    <w:p w:rsidR="003D2958" w:rsidRPr="00A6625C" w:rsidRDefault="003D2958" w:rsidP="0005497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Рассчитать </w:t>
      </w:r>
      <w:proofErr w:type="spellStart"/>
      <w:r w:rsidRPr="00A6625C">
        <w:rPr>
          <w:rFonts w:ascii="Times New Roman" w:hAnsi="Times New Roman" w:cs="Times New Roman"/>
          <w:sz w:val="24"/>
          <w:szCs w:val="24"/>
        </w:rPr>
        <w:t>теплоизбытки</w:t>
      </w:r>
      <w:proofErr w:type="spellEnd"/>
      <w:r w:rsidRPr="00A662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2958" w:rsidRPr="00A6625C" w:rsidRDefault="003D2958" w:rsidP="0005497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Рассчитать воздухообмен для ассимиляции </w:t>
      </w:r>
      <w:proofErr w:type="spellStart"/>
      <w:r w:rsidRPr="00A6625C">
        <w:rPr>
          <w:rFonts w:ascii="Times New Roman" w:hAnsi="Times New Roman" w:cs="Times New Roman"/>
          <w:sz w:val="24"/>
          <w:szCs w:val="24"/>
        </w:rPr>
        <w:t>теплоизбытков</w:t>
      </w:r>
      <w:proofErr w:type="spellEnd"/>
      <w:r w:rsidRPr="00A662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2958" w:rsidRPr="00A6625C" w:rsidRDefault="003D2958" w:rsidP="0005497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Предложить вытяжную систему вентиляции через коэффициент кратности </w:t>
      </w:r>
    </w:p>
    <w:p w:rsidR="003D2958" w:rsidRPr="00A6625C" w:rsidRDefault="003D2958" w:rsidP="0005497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Предложить мероприятия по снижению </w:t>
      </w:r>
      <w:proofErr w:type="spellStart"/>
      <w:r w:rsidRPr="00A6625C">
        <w:rPr>
          <w:rFonts w:ascii="Times New Roman" w:hAnsi="Times New Roman" w:cs="Times New Roman"/>
          <w:sz w:val="24"/>
          <w:szCs w:val="24"/>
        </w:rPr>
        <w:t>теплоизбытков</w:t>
      </w:r>
      <w:proofErr w:type="spellEnd"/>
      <w:r w:rsidRPr="00A6625C">
        <w:rPr>
          <w:rFonts w:ascii="Times New Roman" w:hAnsi="Times New Roman" w:cs="Times New Roman"/>
          <w:sz w:val="24"/>
          <w:szCs w:val="24"/>
        </w:rPr>
        <w:t xml:space="preserve"> в помещении и пересчитать возд</w:t>
      </w:r>
      <w:r w:rsidRPr="00A6625C">
        <w:rPr>
          <w:rFonts w:ascii="Times New Roman" w:hAnsi="Times New Roman" w:cs="Times New Roman"/>
          <w:sz w:val="24"/>
          <w:szCs w:val="24"/>
        </w:rPr>
        <w:t>у</w:t>
      </w:r>
      <w:r w:rsidRPr="00A6625C">
        <w:rPr>
          <w:rFonts w:ascii="Times New Roman" w:hAnsi="Times New Roman" w:cs="Times New Roman"/>
          <w:sz w:val="24"/>
          <w:szCs w:val="24"/>
        </w:rPr>
        <w:t xml:space="preserve">хообмен </w:t>
      </w:r>
    </w:p>
    <w:p w:rsidR="00A6625C" w:rsidRPr="00A6625C" w:rsidRDefault="003D2958" w:rsidP="0005497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Рассчитать заново коэффициент кратности воздухообмена и предложить систему вытяжной вентиляции </w:t>
      </w:r>
    </w:p>
    <w:p w:rsidR="00A6625C" w:rsidRPr="00A6625C" w:rsidRDefault="003D2958" w:rsidP="0005497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Составить уравнение баланса </w:t>
      </w:r>
    </w:p>
    <w:p w:rsidR="00A6625C" w:rsidRPr="00A6625C" w:rsidRDefault="003D2958" w:rsidP="0005497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Рассчитать количество приточного воздуха, необходимое для подачи кондиционером </w:t>
      </w:r>
    </w:p>
    <w:p w:rsidR="000E3D43" w:rsidRPr="00A6625C" w:rsidRDefault="003D2958" w:rsidP="0005497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Установить класс условий труда</w:t>
      </w:r>
    </w:p>
    <w:p w:rsidR="000E3D43" w:rsidRDefault="000E3D43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625C" w:rsidRPr="00A6625C" w:rsidRDefault="00A6625C" w:rsidP="00A6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Контрольные вопросы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Какие параметры микроклимата принимаются в качестве оптимальных?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Что означает термин «оптимальные параметры микроклимата»?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В чем заключается принцип нормирования параметров микроклимата?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Применим ли принцип параметров микроклимата при работе с компьютерами?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Какие параметры микроклимата устанавливаются при работе с компьютерами?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Что может вывести параметры микроклимата из равновесия?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Назовите источники избыточного тепла.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Какой системой поддерживаются оптимальные параметры микроклимата, которые пост</w:t>
      </w:r>
      <w:r w:rsidRPr="00A6625C">
        <w:rPr>
          <w:rFonts w:ascii="Times New Roman" w:hAnsi="Times New Roman" w:cs="Times New Roman"/>
          <w:sz w:val="24"/>
          <w:szCs w:val="24"/>
        </w:rPr>
        <w:t>о</w:t>
      </w:r>
      <w:r w:rsidRPr="00A6625C">
        <w:rPr>
          <w:rFonts w:ascii="Times New Roman" w:hAnsi="Times New Roman" w:cs="Times New Roman"/>
          <w:sz w:val="24"/>
          <w:szCs w:val="24"/>
        </w:rPr>
        <w:t>янные в течение года?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Что такое ассимиляция </w:t>
      </w:r>
      <w:proofErr w:type="spellStart"/>
      <w:r w:rsidRPr="00A6625C">
        <w:rPr>
          <w:rFonts w:ascii="Times New Roman" w:hAnsi="Times New Roman" w:cs="Times New Roman"/>
          <w:sz w:val="24"/>
          <w:szCs w:val="24"/>
        </w:rPr>
        <w:t>теплоизбытка</w:t>
      </w:r>
      <w:proofErr w:type="spellEnd"/>
      <w:r w:rsidRPr="00A6625C">
        <w:rPr>
          <w:rFonts w:ascii="Times New Roman" w:hAnsi="Times New Roman" w:cs="Times New Roman"/>
          <w:sz w:val="24"/>
          <w:szCs w:val="24"/>
        </w:rPr>
        <w:t>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Как определяется количество приточного воздуха?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Что показывает коэффициент кратности?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Какой класс условий труда устанавливается для оптимальных параметров микроклимата?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lastRenderedPageBreak/>
        <w:t>Когда применяется система кондиционирования?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Чем отличается кондиционер от системы кондиционирования?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Решает ли проблему поддержания заданных оптимальных параметров в производственных помещениях при работе с компьютерами установка кондиционера?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При установке кондиционера нужна ли вытяжная механическая система вентиляции?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Какие системы вентиляции применяются на предприятиях?</w:t>
      </w:r>
    </w:p>
    <w:p w:rsidR="00A6625C" w:rsidRDefault="00A6625C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625C" w:rsidRPr="00A6625C" w:rsidRDefault="00A6625C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625C">
        <w:rPr>
          <w:rFonts w:ascii="Times New Roman" w:hAnsi="Times New Roman" w:cs="Times New Roman"/>
          <w:b/>
          <w:sz w:val="24"/>
          <w:szCs w:val="24"/>
        </w:rPr>
        <w:t>Практическое занятие № 4 ОСВЕЩЕННОСТЬ ПРОИЗВОДСТВЕННОГО ПОМЕЩЕНИЯ</w:t>
      </w:r>
    </w:p>
    <w:p w:rsidR="00A6625C" w:rsidRDefault="00A6625C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625C" w:rsidRDefault="00A6625C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Цель работы: Обеспечить поддержание нормативной освещенности в помещении. </w:t>
      </w:r>
    </w:p>
    <w:p w:rsidR="00A6625C" w:rsidRDefault="00A6625C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625C" w:rsidRDefault="00A6625C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Задачи работы: </w:t>
      </w:r>
    </w:p>
    <w:p w:rsidR="00A6625C" w:rsidRPr="00A6625C" w:rsidRDefault="00A6625C" w:rsidP="00054974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Указать использованный нормативный документ </w:t>
      </w:r>
    </w:p>
    <w:p w:rsidR="00A6625C" w:rsidRPr="00A6625C" w:rsidRDefault="00A6625C" w:rsidP="00054974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Установить разряд зрительных работ </w:t>
      </w:r>
    </w:p>
    <w:p w:rsidR="00A6625C" w:rsidRPr="00A6625C" w:rsidRDefault="00A6625C" w:rsidP="00054974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Обосновать систему освещения и принять нормативные значения освещенности </w:t>
      </w:r>
    </w:p>
    <w:p w:rsidR="00A6625C" w:rsidRPr="00A6625C" w:rsidRDefault="00A6625C" w:rsidP="00054974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Выбрать светильник с его геометрическими размерами </w:t>
      </w:r>
    </w:p>
    <w:p w:rsidR="00A6625C" w:rsidRPr="00A6625C" w:rsidRDefault="00A6625C" w:rsidP="00054974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Принять систему общего освещения </w:t>
      </w:r>
    </w:p>
    <w:p w:rsidR="00A6625C" w:rsidRPr="00A6625C" w:rsidRDefault="00A6625C" w:rsidP="00054974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Обосновать метод расчета освещенности </w:t>
      </w:r>
    </w:p>
    <w:p w:rsidR="00A6625C" w:rsidRPr="00A6625C" w:rsidRDefault="00A6625C" w:rsidP="00054974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Расчет выполнить для общего равномерного освещения </w:t>
      </w:r>
    </w:p>
    <w:p w:rsidR="00A6625C" w:rsidRPr="00A6625C" w:rsidRDefault="00A6625C" w:rsidP="00054974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Выполнить компоновку светильников и определить количество ламп. Предложить способ крепления. Для этого указать, какая схема компоновки применяется. Определить высоту подвеса. Планировку светильников выполнить на отдельном листе </w:t>
      </w:r>
    </w:p>
    <w:p w:rsidR="00A6625C" w:rsidRPr="00A6625C" w:rsidRDefault="00A6625C" w:rsidP="00054974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Подобрать стандартную лампу </w:t>
      </w:r>
    </w:p>
    <w:p w:rsidR="00A6625C" w:rsidRPr="00A6625C" w:rsidRDefault="00A6625C" w:rsidP="00054974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При необходимости произвести перерасчет с целью определения фактической освещенн</w:t>
      </w:r>
      <w:r w:rsidRPr="00A6625C">
        <w:rPr>
          <w:rFonts w:ascii="Times New Roman" w:hAnsi="Times New Roman" w:cs="Times New Roman"/>
          <w:sz w:val="24"/>
          <w:szCs w:val="24"/>
        </w:rPr>
        <w:t>о</w:t>
      </w:r>
      <w:r w:rsidRPr="00A6625C">
        <w:rPr>
          <w:rFonts w:ascii="Times New Roman" w:hAnsi="Times New Roman" w:cs="Times New Roman"/>
          <w:sz w:val="24"/>
          <w:szCs w:val="24"/>
        </w:rPr>
        <w:t xml:space="preserve">сти 11. Произвести расчет затрат электроэнергии на освещение </w:t>
      </w:r>
    </w:p>
    <w:p w:rsidR="00A6625C" w:rsidRPr="00A6625C" w:rsidRDefault="00A6625C" w:rsidP="00054974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Установить класс условий труда и обосновать предлагаемый класс условий труда</w:t>
      </w:r>
    </w:p>
    <w:p w:rsidR="00A6625C" w:rsidRDefault="00A6625C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1A3" w:rsidRPr="00DA71A3" w:rsidRDefault="00DA71A3" w:rsidP="00DA7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Контрольные вопросы</w:t>
      </w:r>
    </w:p>
    <w:p w:rsidR="00DA71A3" w:rsidRPr="00DA71A3" w:rsidRDefault="00DA71A3" w:rsidP="0005497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Что вы понимаете под термином «свет»?</w:t>
      </w:r>
    </w:p>
    <w:p w:rsidR="00DA71A3" w:rsidRPr="00DA71A3" w:rsidRDefault="00DA71A3" w:rsidP="0005497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Какие вы знаете системы производственного освещения?</w:t>
      </w:r>
    </w:p>
    <w:p w:rsidR="00DA71A3" w:rsidRPr="00DA71A3" w:rsidRDefault="00DA71A3" w:rsidP="0005497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Что такое совмещенное освещение?</w:t>
      </w:r>
    </w:p>
    <w:p w:rsidR="00DA71A3" w:rsidRPr="00DA71A3" w:rsidRDefault="00DA71A3" w:rsidP="0005497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Что такое общее равномерное и общее локализованное освещения?</w:t>
      </w:r>
    </w:p>
    <w:p w:rsidR="00DA71A3" w:rsidRPr="00DA71A3" w:rsidRDefault="00DA71A3" w:rsidP="0005497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Чем отличается локализованное освещение от локального?</w:t>
      </w:r>
    </w:p>
    <w:p w:rsidR="00DA71A3" w:rsidRPr="00DA71A3" w:rsidRDefault="00DA71A3" w:rsidP="0005497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Почему локальное освещение нельзя применять без общего?</w:t>
      </w:r>
    </w:p>
    <w:p w:rsidR="00DA71A3" w:rsidRPr="00DA71A3" w:rsidRDefault="00DA71A3" w:rsidP="0005497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Какие вы знаете количественные и качественные параметры освещенности?</w:t>
      </w:r>
    </w:p>
    <w:p w:rsidR="00DA71A3" w:rsidRPr="00DA71A3" w:rsidRDefault="00DA71A3" w:rsidP="0005497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Как устанавливается разряд зрительных работ?</w:t>
      </w:r>
    </w:p>
    <w:p w:rsidR="00DA71A3" w:rsidRPr="00DA71A3" w:rsidRDefault="00DA71A3" w:rsidP="0005497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В чем заключается принцип нормирования освещенности?</w:t>
      </w:r>
    </w:p>
    <w:p w:rsidR="00DA71A3" w:rsidRPr="00DA71A3" w:rsidRDefault="00DA71A3" w:rsidP="0005497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Какой пояс является нормативным при расчете естественного освещения?</w:t>
      </w:r>
    </w:p>
    <w:p w:rsidR="00DA71A3" w:rsidRPr="00DA71A3" w:rsidRDefault="00DA71A3" w:rsidP="0005497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Какие единицы измерения естественного освещения вы знаете?</w:t>
      </w:r>
    </w:p>
    <w:p w:rsidR="00DA71A3" w:rsidRPr="00DA71A3" w:rsidRDefault="00DA71A3" w:rsidP="0005497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Какие методы расчета освещенности существуют?</w:t>
      </w:r>
    </w:p>
    <w:p w:rsidR="00DA71A3" w:rsidRPr="00DA71A3" w:rsidRDefault="00DA71A3" w:rsidP="0005497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Какие существуют единицы измерения количественных параметров освещенности?</w:t>
      </w:r>
    </w:p>
    <w:p w:rsidR="00A6625C" w:rsidRPr="00DA71A3" w:rsidRDefault="00DA71A3" w:rsidP="0005497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Какие классы условий труда устанавливаются для освещенности?</w:t>
      </w:r>
    </w:p>
    <w:p w:rsidR="00A6625C" w:rsidRDefault="00A6625C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625C" w:rsidRPr="00DA71A3" w:rsidRDefault="00DA71A3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71A3">
        <w:rPr>
          <w:rFonts w:ascii="Times New Roman" w:hAnsi="Times New Roman" w:cs="Times New Roman"/>
          <w:b/>
          <w:sz w:val="24"/>
          <w:szCs w:val="24"/>
        </w:rPr>
        <w:t>Практическое занятие № 5 ШУМОВОЕ ЗАГРЯЗНЕНИЕ РАБОЧЕГО ПОМЕЩЕНИЯ</w:t>
      </w:r>
    </w:p>
    <w:p w:rsidR="00A6625C" w:rsidRDefault="00A6625C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1A3" w:rsidRDefault="00DA71A3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Цель работы: предложить мероприятия, обеспечивающие достижение ПДУ эквивалентного звук</w:t>
      </w:r>
      <w:r w:rsidRPr="00DA71A3">
        <w:rPr>
          <w:rFonts w:ascii="Times New Roman" w:hAnsi="Times New Roman" w:cs="Times New Roman"/>
          <w:sz w:val="24"/>
          <w:szCs w:val="24"/>
        </w:rPr>
        <w:t>о</w:t>
      </w:r>
      <w:r w:rsidRPr="00DA71A3">
        <w:rPr>
          <w:rFonts w:ascii="Times New Roman" w:hAnsi="Times New Roman" w:cs="Times New Roman"/>
          <w:sz w:val="24"/>
          <w:szCs w:val="24"/>
        </w:rPr>
        <w:t xml:space="preserve">вого давления. </w:t>
      </w:r>
    </w:p>
    <w:p w:rsidR="00DA71A3" w:rsidRDefault="00DA71A3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1A3" w:rsidRDefault="00DA71A3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Задачи работы: </w:t>
      </w:r>
    </w:p>
    <w:p w:rsidR="00DA71A3" w:rsidRPr="00DA71A3" w:rsidRDefault="00DA71A3" w:rsidP="00054974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Указать использованный нормативный документ </w:t>
      </w:r>
    </w:p>
    <w:p w:rsidR="00DA71A3" w:rsidRPr="00DA71A3" w:rsidRDefault="00DA71A3" w:rsidP="00054974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Установить какой шум имеет место в данном помещении. </w:t>
      </w:r>
    </w:p>
    <w:p w:rsidR="00DA71A3" w:rsidRPr="00DA71A3" w:rsidRDefault="00DA71A3" w:rsidP="00054974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Установить источники шума </w:t>
      </w:r>
    </w:p>
    <w:p w:rsidR="00DA71A3" w:rsidRPr="00DA71A3" w:rsidRDefault="00DA71A3" w:rsidP="00054974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Указать какой нормативный документ устанавливает требования к уровням звукового да</w:t>
      </w:r>
      <w:r w:rsidRPr="00DA71A3">
        <w:rPr>
          <w:rFonts w:ascii="Times New Roman" w:hAnsi="Times New Roman" w:cs="Times New Roman"/>
          <w:sz w:val="24"/>
          <w:szCs w:val="24"/>
        </w:rPr>
        <w:t>в</w:t>
      </w:r>
      <w:r w:rsidRPr="00DA71A3">
        <w:rPr>
          <w:rFonts w:ascii="Times New Roman" w:hAnsi="Times New Roman" w:cs="Times New Roman"/>
          <w:sz w:val="24"/>
          <w:szCs w:val="24"/>
        </w:rPr>
        <w:t xml:space="preserve">ления при работе с компьютером. </w:t>
      </w:r>
    </w:p>
    <w:p w:rsidR="00DA71A3" w:rsidRPr="00DA71A3" w:rsidRDefault="00DA71A3" w:rsidP="00054974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Изучить, как нормируется шум для оборудования и для человека </w:t>
      </w:r>
    </w:p>
    <w:p w:rsidR="00DA71A3" w:rsidRPr="00DA71A3" w:rsidRDefault="00DA71A3" w:rsidP="00054974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lastRenderedPageBreak/>
        <w:t xml:space="preserve">Предложить мероприятия для достижения ПДУ эквивалентного звукового давления. </w:t>
      </w:r>
    </w:p>
    <w:p w:rsidR="00DA71A3" w:rsidRPr="00DA71A3" w:rsidRDefault="00DA71A3" w:rsidP="00054974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Установить класс условий труда по шумовому фактору.</w:t>
      </w:r>
    </w:p>
    <w:p w:rsidR="00DA71A3" w:rsidRDefault="00DA71A3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1A3" w:rsidRPr="00DA71A3" w:rsidRDefault="00DA71A3" w:rsidP="00DA7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Контрольные вопросы</w:t>
      </w:r>
    </w:p>
    <w:p w:rsidR="00DA71A3" w:rsidRPr="00DA71A3" w:rsidRDefault="00DA71A3" w:rsidP="0005497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Что является источниками шума в помещении? </w:t>
      </w:r>
    </w:p>
    <w:p w:rsidR="00DA71A3" w:rsidRPr="00DA71A3" w:rsidRDefault="00DA71A3" w:rsidP="0005497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Каков частотный диапазон шума? </w:t>
      </w:r>
    </w:p>
    <w:p w:rsidR="00DA71A3" w:rsidRPr="00DA71A3" w:rsidRDefault="00DA71A3" w:rsidP="0005497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Какие существуют октавные полосы частот звукового давления? </w:t>
      </w:r>
    </w:p>
    <w:p w:rsidR="00DA71A3" w:rsidRPr="00DA71A3" w:rsidRDefault="00DA71A3" w:rsidP="0005497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Какой шум постоянный, какой шум непостоянный? </w:t>
      </w:r>
    </w:p>
    <w:p w:rsidR="00DA71A3" w:rsidRPr="00DA71A3" w:rsidRDefault="00DA71A3" w:rsidP="0005497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В чем заключается принцип нормирования шума? </w:t>
      </w:r>
    </w:p>
    <w:p w:rsidR="00DA71A3" w:rsidRPr="00DA71A3" w:rsidRDefault="00DA71A3" w:rsidP="0005497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Что вы знаете о классификация шумов? </w:t>
      </w:r>
    </w:p>
    <w:p w:rsidR="00DA71A3" w:rsidRPr="00DA71A3" w:rsidRDefault="00DA71A3" w:rsidP="0005497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Как воздействует шум на человека? </w:t>
      </w:r>
    </w:p>
    <w:p w:rsidR="00DA71A3" w:rsidRPr="00DA71A3" w:rsidRDefault="00DA71A3" w:rsidP="0005497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Какой шум наиболее опасен? </w:t>
      </w:r>
    </w:p>
    <w:p w:rsidR="00DA71A3" w:rsidRPr="00DA71A3" w:rsidRDefault="00DA71A3" w:rsidP="0005497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Какой шум нормируется для человека? </w:t>
      </w:r>
    </w:p>
    <w:p w:rsidR="00DA71A3" w:rsidRPr="00DA71A3" w:rsidRDefault="00DA71A3" w:rsidP="0005497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Какие существуют единицы измерения шума для оборудования и для человека?</w:t>
      </w:r>
    </w:p>
    <w:p w:rsidR="00DA71A3" w:rsidRDefault="00DA71A3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625C" w:rsidRPr="00A15026" w:rsidRDefault="00A6625C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4849" w:rsidRDefault="00B34849" w:rsidP="00B34849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Критерии оценки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"/>
        <w:gridCol w:w="2429"/>
        <w:gridCol w:w="6972"/>
      </w:tblGrid>
      <w:tr w:rsidR="00B34849" w:rsidRPr="00D02351" w:rsidTr="00872674">
        <w:tc>
          <w:tcPr>
            <w:tcW w:w="1126" w:type="dxa"/>
            <w:shd w:val="clear" w:color="auto" w:fill="auto"/>
          </w:tcPr>
          <w:p w:rsidR="00B34849" w:rsidRPr="00B34849" w:rsidRDefault="00B34849" w:rsidP="00872674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214" w:type="dxa"/>
            <w:shd w:val="clear" w:color="auto" w:fill="auto"/>
          </w:tcPr>
          <w:p w:rsidR="00B34849" w:rsidRPr="00B34849" w:rsidRDefault="00B34849" w:rsidP="00872674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Критерии</w:t>
            </w:r>
          </w:p>
        </w:tc>
        <w:tc>
          <w:tcPr>
            <w:tcW w:w="7855" w:type="dxa"/>
            <w:shd w:val="clear" w:color="auto" w:fill="auto"/>
          </w:tcPr>
          <w:p w:rsidR="00B34849" w:rsidRPr="00B34849" w:rsidRDefault="00B34849" w:rsidP="00872674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Описание</w:t>
            </w:r>
          </w:p>
        </w:tc>
      </w:tr>
      <w:tr w:rsidR="00B34849" w:rsidRPr="00D02351" w:rsidTr="00872674">
        <w:tc>
          <w:tcPr>
            <w:tcW w:w="1126" w:type="dxa"/>
            <w:shd w:val="clear" w:color="auto" w:fill="auto"/>
          </w:tcPr>
          <w:p w:rsidR="00B34849" w:rsidRPr="00B34849" w:rsidRDefault="00B34849" w:rsidP="00872674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14" w:type="dxa"/>
            <w:shd w:val="clear" w:color="auto" w:fill="auto"/>
          </w:tcPr>
          <w:p w:rsidR="00B34849" w:rsidRPr="00B34849" w:rsidRDefault="00B34849" w:rsidP="00872674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отлично</w:t>
            </w:r>
          </w:p>
        </w:tc>
        <w:tc>
          <w:tcPr>
            <w:tcW w:w="7855" w:type="dxa"/>
            <w:shd w:val="clear" w:color="auto" w:fill="auto"/>
          </w:tcPr>
          <w:p w:rsidR="00B34849" w:rsidRPr="00B34849" w:rsidRDefault="00B34849" w:rsidP="00872674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 xml:space="preserve">Студент демонстрирует </w:t>
            </w:r>
            <w:proofErr w:type="spellStart"/>
            <w:r w:rsidRPr="00B34849">
              <w:rPr>
                <w:rFonts w:ascii="Times New Roman" w:hAnsi="Times New Roman"/>
                <w:sz w:val="24"/>
                <w:szCs w:val="24"/>
              </w:rPr>
              <w:t>сформированность</w:t>
            </w:r>
            <w:proofErr w:type="spellEnd"/>
            <w:r w:rsidRPr="00B34849">
              <w:rPr>
                <w:rFonts w:ascii="Times New Roman" w:hAnsi="Times New Roman"/>
                <w:sz w:val="24"/>
                <w:szCs w:val="24"/>
              </w:rPr>
              <w:t xml:space="preserve"> дисциплинарных компетенций на итоговом уровне, обнаруживает всестороннее, систематическое и глубокое знание учебного материала, усвоил основную литературу и знаком с дополнительной литературой, рекомендованной программой, умеет свободно выполнять пра</w:t>
            </w:r>
            <w:r w:rsidRPr="00B34849">
              <w:rPr>
                <w:rFonts w:ascii="Times New Roman" w:hAnsi="Times New Roman"/>
                <w:sz w:val="24"/>
                <w:szCs w:val="24"/>
              </w:rPr>
              <w:t>к</w:t>
            </w:r>
            <w:r w:rsidRPr="00B34849">
              <w:rPr>
                <w:rFonts w:ascii="Times New Roman" w:hAnsi="Times New Roman"/>
                <w:sz w:val="24"/>
                <w:szCs w:val="24"/>
              </w:rPr>
              <w:t>тические задания, предусмотренные программой, свободно оп</w:t>
            </w:r>
            <w:r w:rsidRPr="00B34849">
              <w:rPr>
                <w:rFonts w:ascii="Times New Roman" w:hAnsi="Times New Roman"/>
                <w:sz w:val="24"/>
                <w:szCs w:val="24"/>
              </w:rPr>
              <w:t>е</w:t>
            </w:r>
            <w:r w:rsidRPr="00B34849">
              <w:rPr>
                <w:rFonts w:ascii="Times New Roman" w:hAnsi="Times New Roman"/>
                <w:sz w:val="24"/>
                <w:szCs w:val="24"/>
              </w:rPr>
              <w:t>рирует приобретенными знаниями.</w:t>
            </w:r>
          </w:p>
        </w:tc>
      </w:tr>
      <w:tr w:rsidR="00B34849" w:rsidRPr="00D02351" w:rsidTr="00872674">
        <w:tc>
          <w:tcPr>
            <w:tcW w:w="1126" w:type="dxa"/>
            <w:shd w:val="clear" w:color="auto" w:fill="auto"/>
          </w:tcPr>
          <w:p w:rsidR="00B34849" w:rsidRPr="00B34849" w:rsidRDefault="00B34849" w:rsidP="00872674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  <w:shd w:val="clear" w:color="auto" w:fill="auto"/>
          </w:tcPr>
          <w:p w:rsidR="00B34849" w:rsidRPr="00B34849" w:rsidRDefault="00B34849" w:rsidP="00872674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хорошо</w:t>
            </w:r>
          </w:p>
        </w:tc>
        <w:tc>
          <w:tcPr>
            <w:tcW w:w="7855" w:type="dxa"/>
            <w:shd w:val="clear" w:color="auto" w:fill="auto"/>
          </w:tcPr>
          <w:p w:rsidR="00B34849" w:rsidRPr="00B34849" w:rsidRDefault="00B34849" w:rsidP="00872674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 xml:space="preserve">Студент демонстрирует </w:t>
            </w:r>
            <w:proofErr w:type="spellStart"/>
            <w:r w:rsidRPr="00B34849">
              <w:rPr>
                <w:rFonts w:ascii="Times New Roman" w:hAnsi="Times New Roman"/>
                <w:sz w:val="24"/>
                <w:szCs w:val="24"/>
              </w:rPr>
              <w:t>сформированность</w:t>
            </w:r>
            <w:proofErr w:type="spellEnd"/>
            <w:r w:rsidRPr="00B34849">
              <w:rPr>
                <w:rFonts w:ascii="Times New Roman" w:hAnsi="Times New Roman"/>
                <w:sz w:val="24"/>
                <w:szCs w:val="24"/>
              </w:rPr>
              <w:t xml:space="preserve"> дисциплинарных компетенций на среднем уровне: основные знания освоены, но допускаются незначительные ошибки, неточности, затруднения при аналитических операциях, переносе знаний и на новые, н</w:t>
            </w:r>
            <w:r w:rsidRPr="00B34849">
              <w:rPr>
                <w:rFonts w:ascii="Times New Roman" w:hAnsi="Times New Roman"/>
                <w:sz w:val="24"/>
                <w:szCs w:val="24"/>
              </w:rPr>
              <w:t>е</w:t>
            </w:r>
            <w:r w:rsidRPr="00B34849">
              <w:rPr>
                <w:rFonts w:ascii="Times New Roman" w:hAnsi="Times New Roman"/>
                <w:sz w:val="24"/>
                <w:szCs w:val="24"/>
              </w:rPr>
              <w:t xml:space="preserve">стандартные ситуации. </w:t>
            </w:r>
          </w:p>
        </w:tc>
      </w:tr>
      <w:tr w:rsidR="00B34849" w:rsidRPr="00D02351" w:rsidTr="00872674">
        <w:tc>
          <w:tcPr>
            <w:tcW w:w="1126" w:type="dxa"/>
            <w:shd w:val="clear" w:color="auto" w:fill="auto"/>
          </w:tcPr>
          <w:p w:rsidR="00B34849" w:rsidRPr="00B34849" w:rsidRDefault="00B34849" w:rsidP="00872674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  <w:shd w:val="clear" w:color="auto" w:fill="auto"/>
          </w:tcPr>
          <w:p w:rsidR="00B34849" w:rsidRPr="00B34849" w:rsidRDefault="00B34849" w:rsidP="00872674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удовлетворительно</w:t>
            </w:r>
          </w:p>
        </w:tc>
        <w:tc>
          <w:tcPr>
            <w:tcW w:w="7855" w:type="dxa"/>
            <w:shd w:val="clear" w:color="auto" w:fill="auto"/>
          </w:tcPr>
          <w:p w:rsidR="00B34849" w:rsidRPr="00B34849" w:rsidRDefault="00B34849" w:rsidP="00872674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 xml:space="preserve">Студент демонстрирует </w:t>
            </w:r>
            <w:proofErr w:type="spellStart"/>
            <w:r w:rsidRPr="00B34849">
              <w:rPr>
                <w:rFonts w:ascii="Times New Roman" w:hAnsi="Times New Roman"/>
                <w:sz w:val="24"/>
                <w:szCs w:val="24"/>
              </w:rPr>
              <w:t>сформированность</w:t>
            </w:r>
            <w:proofErr w:type="spellEnd"/>
            <w:r w:rsidRPr="00B34849">
              <w:rPr>
                <w:rFonts w:ascii="Times New Roman" w:hAnsi="Times New Roman"/>
                <w:sz w:val="24"/>
                <w:szCs w:val="24"/>
              </w:rPr>
              <w:t xml:space="preserve"> дисциплинарных компетенций на базовом уровне: в ходе контрольных меропри</w:t>
            </w:r>
            <w:r w:rsidRPr="00B34849">
              <w:rPr>
                <w:rFonts w:ascii="Times New Roman" w:hAnsi="Times New Roman"/>
                <w:sz w:val="24"/>
                <w:szCs w:val="24"/>
              </w:rPr>
              <w:t>я</w:t>
            </w:r>
            <w:r w:rsidRPr="00B34849">
              <w:rPr>
                <w:rFonts w:ascii="Times New Roman" w:hAnsi="Times New Roman"/>
                <w:sz w:val="24"/>
                <w:szCs w:val="24"/>
              </w:rPr>
              <w:t>тий допускаются значительные ошибки, проявляется отсутствие отдельных знаний по некоторым дисциплинарным компетенц</w:t>
            </w:r>
            <w:r w:rsidRPr="00B34849">
              <w:rPr>
                <w:rFonts w:ascii="Times New Roman" w:hAnsi="Times New Roman"/>
                <w:sz w:val="24"/>
                <w:szCs w:val="24"/>
              </w:rPr>
              <w:t>и</w:t>
            </w:r>
            <w:r w:rsidRPr="00B34849">
              <w:rPr>
                <w:rFonts w:ascii="Times New Roman" w:hAnsi="Times New Roman"/>
                <w:sz w:val="24"/>
                <w:szCs w:val="24"/>
              </w:rPr>
              <w:t>ям, студент испытывает значительные затруднения при оперир</w:t>
            </w:r>
            <w:r w:rsidRPr="00B34849">
              <w:rPr>
                <w:rFonts w:ascii="Times New Roman" w:hAnsi="Times New Roman"/>
                <w:sz w:val="24"/>
                <w:szCs w:val="24"/>
              </w:rPr>
              <w:t>о</w:t>
            </w:r>
            <w:r w:rsidRPr="00B34849">
              <w:rPr>
                <w:rFonts w:ascii="Times New Roman" w:hAnsi="Times New Roman"/>
                <w:sz w:val="24"/>
                <w:szCs w:val="24"/>
              </w:rPr>
              <w:t>вании знаниями при их переносе на новые ситуации.</w:t>
            </w:r>
          </w:p>
        </w:tc>
      </w:tr>
      <w:tr w:rsidR="00B34849" w:rsidRPr="00D02351" w:rsidTr="00872674">
        <w:tc>
          <w:tcPr>
            <w:tcW w:w="1126" w:type="dxa"/>
            <w:shd w:val="clear" w:color="auto" w:fill="auto"/>
          </w:tcPr>
          <w:p w:rsidR="00B34849" w:rsidRPr="00B34849" w:rsidRDefault="00B34849" w:rsidP="00872674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14" w:type="dxa"/>
            <w:shd w:val="clear" w:color="auto" w:fill="auto"/>
          </w:tcPr>
          <w:p w:rsidR="00B34849" w:rsidRPr="00B34849" w:rsidRDefault="00B34849" w:rsidP="00872674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7855" w:type="dxa"/>
            <w:shd w:val="clear" w:color="auto" w:fill="auto"/>
          </w:tcPr>
          <w:p w:rsidR="00B34849" w:rsidRPr="00B34849" w:rsidRDefault="00B34849" w:rsidP="00872674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 xml:space="preserve">Студент демонстрирует </w:t>
            </w:r>
            <w:proofErr w:type="spellStart"/>
            <w:r w:rsidRPr="00B34849">
              <w:rPr>
                <w:rFonts w:ascii="Times New Roman" w:hAnsi="Times New Roman"/>
                <w:sz w:val="24"/>
                <w:szCs w:val="24"/>
              </w:rPr>
              <w:t>сформированность</w:t>
            </w:r>
            <w:proofErr w:type="spellEnd"/>
            <w:r w:rsidRPr="00B34849">
              <w:rPr>
                <w:rFonts w:ascii="Times New Roman" w:hAnsi="Times New Roman"/>
                <w:sz w:val="24"/>
                <w:szCs w:val="24"/>
              </w:rPr>
              <w:t xml:space="preserve"> дисциплинарных компетенций на уровне ниже базового, проявляется недостато</w:t>
            </w:r>
            <w:r w:rsidRPr="00B34849">
              <w:rPr>
                <w:rFonts w:ascii="Times New Roman" w:hAnsi="Times New Roman"/>
                <w:sz w:val="24"/>
                <w:szCs w:val="24"/>
              </w:rPr>
              <w:t>ч</w:t>
            </w:r>
            <w:r w:rsidRPr="00B34849">
              <w:rPr>
                <w:rFonts w:ascii="Times New Roman" w:hAnsi="Times New Roman"/>
                <w:sz w:val="24"/>
                <w:szCs w:val="24"/>
              </w:rPr>
              <w:t>ность знаний.</w:t>
            </w:r>
          </w:p>
        </w:tc>
      </w:tr>
      <w:tr w:rsidR="00B34849" w:rsidRPr="00D02351" w:rsidTr="00872674">
        <w:tc>
          <w:tcPr>
            <w:tcW w:w="1126" w:type="dxa"/>
            <w:shd w:val="clear" w:color="auto" w:fill="auto"/>
          </w:tcPr>
          <w:p w:rsidR="00B34849" w:rsidRPr="00B34849" w:rsidRDefault="00B34849" w:rsidP="00872674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  <w:shd w:val="clear" w:color="auto" w:fill="auto"/>
          </w:tcPr>
          <w:p w:rsidR="00B34849" w:rsidRPr="00B34849" w:rsidRDefault="00B34849" w:rsidP="00872674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7855" w:type="dxa"/>
            <w:shd w:val="clear" w:color="auto" w:fill="auto"/>
          </w:tcPr>
          <w:p w:rsidR="00B34849" w:rsidRPr="00B34849" w:rsidRDefault="00B34849" w:rsidP="00872674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Проявляется полное или практически полное отсутствие знаний.</w:t>
            </w:r>
          </w:p>
        </w:tc>
      </w:tr>
    </w:tbl>
    <w:p w:rsidR="00B34849" w:rsidRPr="007A08C2" w:rsidRDefault="00B34849" w:rsidP="00B3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4849" w:rsidRDefault="00B34849" w:rsidP="00B34849">
      <w:pPr>
        <w:spacing w:line="240" w:lineRule="auto"/>
        <w:rPr>
          <w:rFonts w:ascii="Times New Roman" w:hAnsi="Times New Roman"/>
          <w:sz w:val="24"/>
          <w:szCs w:val="24"/>
        </w:rPr>
      </w:pPr>
      <w:r w:rsidRPr="000D1FDB">
        <w:rPr>
          <w:rFonts w:ascii="Times New Roman" w:hAnsi="Times New Roman"/>
          <w:sz w:val="24"/>
          <w:szCs w:val="24"/>
        </w:rPr>
        <w:t>Краткие методические указания</w:t>
      </w:r>
    </w:p>
    <w:p w:rsidR="00B34849" w:rsidRDefault="00B34849" w:rsidP="00B3484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D1FDB">
        <w:rPr>
          <w:rFonts w:ascii="Times New Roman" w:hAnsi="Times New Roman"/>
          <w:sz w:val="24"/>
          <w:szCs w:val="24"/>
        </w:rPr>
        <w:t>Расположение методических материалов</w:t>
      </w:r>
      <w:r>
        <w:rPr>
          <w:rFonts w:ascii="Times New Roman" w:hAnsi="Times New Roman"/>
          <w:sz w:val="24"/>
          <w:szCs w:val="24"/>
        </w:rPr>
        <w:t>: Учебно-методическое пособие «Безопасность жизнеде</w:t>
      </w:r>
      <w:r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тельности. Режим доступа: </w:t>
      </w:r>
      <w:r w:rsidRPr="00B34849">
        <w:rPr>
          <w:rFonts w:ascii="Times New Roman" w:hAnsi="Times New Roman"/>
          <w:sz w:val="24"/>
          <w:szCs w:val="24"/>
        </w:rPr>
        <w:t>http://portfolio.vvsu.ru/schoolbook/details/idm/26052/tid/7948/</w:t>
      </w:r>
    </w:p>
    <w:p w:rsidR="00B34849" w:rsidRPr="00791757" w:rsidRDefault="00B34849" w:rsidP="00B3484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91757">
        <w:rPr>
          <w:rFonts w:ascii="Times New Roman" w:hAnsi="Times New Roman"/>
          <w:sz w:val="24"/>
          <w:szCs w:val="24"/>
        </w:rPr>
        <w:t xml:space="preserve">Результаты, полученные в ходе </w:t>
      </w:r>
      <w:r>
        <w:rPr>
          <w:rFonts w:ascii="Times New Roman" w:hAnsi="Times New Roman"/>
          <w:sz w:val="24"/>
          <w:szCs w:val="24"/>
        </w:rPr>
        <w:t xml:space="preserve">решения практических работ </w:t>
      </w:r>
      <w:r w:rsidRPr="00791757">
        <w:rPr>
          <w:rFonts w:ascii="Times New Roman" w:hAnsi="Times New Roman"/>
          <w:sz w:val="24"/>
          <w:szCs w:val="24"/>
        </w:rPr>
        <w:t xml:space="preserve">должны быть оформлены в </w:t>
      </w:r>
      <w:r>
        <w:rPr>
          <w:rFonts w:ascii="Times New Roman" w:hAnsi="Times New Roman"/>
          <w:sz w:val="24"/>
          <w:szCs w:val="24"/>
        </w:rPr>
        <w:t>письме</w:t>
      </w:r>
      <w:r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ном </w:t>
      </w:r>
      <w:r w:rsidRPr="00791757">
        <w:rPr>
          <w:rFonts w:ascii="Times New Roman" w:hAnsi="Times New Roman"/>
          <w:sz w:val="24"/>
          <w:szCs w:val="24"/>
        </w:rPr>
        <w:t>виде.</w:t>
      </w:r>
    </w:p>
    <w:p w:rsidR="00A159AC" w:rsidRPr="00810354" w:rsidRDefault="00A159AC" w:rsidP="001047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A159AC" w:rsidRPr="00810354" w:rsidSect="00BF594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4E72" w:rsidRDefault="00024E72" w:rsidP="00C8013F">
      <w:pPr>
        <w:spacing w:after="0" w:line="240" w:lineRule="auto"/>
      </w:pPr>
      <w:r>
        <w:separator/>
      </w:r>
    </w:p>
  </w:endnote>
  <w:endnote w:type="continuationSeparator" w:id="0">
    <w:p w:rsidR="00024E72" w:rsidRDefault="00024E72" w:rsidP="00C80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301" w:rsidRDefault="00AF230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4E72" w:rsidRDefault="00024E72" w:rsidP="00C8013F">
      <w:pPr>
        <w:spacing w:after="0" w:line="240" w:lineRule="auto"/>
      </w:pPr>
      <w:r>
        <w:separator/>
      </w:r>
    </w:p>
  </w:footnote>
  <w:footnote w:type="continuationSeparator" w:id="0">
    <w:p w:rsidR="00024E72" w:rsidRDefault="00024E72" w:rsidP="00C80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27D5C"/>
    <w:multiLevelType w:val="hybridMultilevel"/>
    <w:tmpl w:val="F82A0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7786E"/>
    <w:multiLevelType w:val="hybridMultilevel"/>
    <w:tmpl w:val="59E40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587948"/>
    <w:multiLevelType w:val="hybridMultilevel"/>
    <w:tmpl w:val="22E2C5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BA67EF"/>
    <w:multiLevelType w:val="hybridMultilevel"/>
    <w:tmpl w:val="14880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0055D"/>
    <w:multiLevelType w:val="hybridMultilevel"/>
    <w:tmpl w:val="7318E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53486B"/>
    <w:multiLevelType w:val="hybridMultilevel"/>
    <w:tmpl w:val="51081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865DA0"/>
    <w:multiLevelType w:val="hybridMultilevel"/>
    <w:tmpl w:val="A0461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4C3FF5"/>
    <w:multiLevelType w:val="hybridMultilevel"/>
    <w:tmpl w:val="51C43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280BEE"/>
    <w:multiLevelType w:val="hybridMultilevel"/>
    <w:tmpl w:val="6C7EA3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5C32EA"/>
    <w:multiLevelType w:val="hybridMultilevel"/>
    <w:tmpl w:val="88943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294366"/>
    <w:multiLevelType w:val="hybridMultilevel"/>
    <w:tmpl w:val="A558A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10"/>
  </w:num>
  <w:num w:numId="5">
    <w:abstractNumId w:val="8"/>
  </w:num>
  <w:num w:numId="6">
    <w:abstractNumId w:val="0"/>
  </w:num>
  <w:num w:numId="7">
    <w:abstractNumId w:val="3"/>
  </w:num>
  <w:num w:numId="8">
    <w:abstractNumId w:val="5"/>
  </w:num>
  <w:num w:numId="9">
    <w:abstractNumId w:val="4"/>
  </w:num>
  <w:num w:numId="10">
    <w:abstractNumId w:val="9"/>
  </w:num>
  <w:num w:numId="11">
    <w:abstractNumId w:val="1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08C5"/>
    <w:rsid w:val="00001C63"/>
    <w:rsid w:val="000108AE"/>
    <w:rsid w:val="0001143B"/>
    <w:rsid w:val="0002138D"/>
    <w:rsid w:val="00024E72"/>
    <w:rsid w:val="00036155"/>
    <w:rsid w:val="00036EE4"/>
    <w:rsid w:val="00042256"/>
    <w:rsid w:val="00054974"/>
    <w:rsid w:val="0005775E"/>
    <w:rsid w:val="00065453"/>
    <w:rsid w:val="00065661"/>
    <w:rsid w:val="000673DA"/>
    <w:rsid w:val="000717AD"/>
    <w:rsid w:val="00071DFF"/>
    <w:rsid w:val="00087AC7"/>
    <w:rsid w:val="00092B6F"/>
    <w:rsid w:val="000A18A4"/>
    <w:rsid w:val="000A2242"/>
    <w:rsid w:val="000A264D"/>
    <w:rsid w:val="000A6567"/>
    <w:rsid w:val="000C365E"/>
    <w:rsid w:val="000C4C20"/>
    <w:rsid w:val="000C5304"/>
    <w:rsid w:val="000C58B2"/>
    <w:rsid w:val="000D771C"/>
    <w:rsid w:val="000E377B"/>
    <w:rsid w:val="000E3D43"/>
    <w:rsid w:val="000E74A6"/>
    <w:rsid w:val="000F7535"/>
    <w:rsid w:val="00100133"/>
    <w:rsid w:val="00104729"/>
    <w:rsid w:val="00105D0E"/>
    <w:rsid w:val="001108DC"/>
    <w:rsid w:val="001156BB"/>
    <w:rsid w:val="00117AA8"/>
    <w:rsid w:val="00117BCC"/>
    <w:rsid w:val="00123724"/>
    <w:rsid w:val="00126E2F"/>
    <w:rsid w:val="0012736A"/>
    <w:rsid w:val="00127AF8"/>
    <w:rsid w:val="00135AB1"/>
    <w:rsid w:val="001366DB"/>
    <w:rsid w:val="00140759"/>
    <w:rsid w:val="001458E8"/>
    <w:rsid w:val="001519F7"/>
    <w:rsid w:val="00154975"/>
    <w:rsid w:val="00154F3A"/>
    <w:rsid w:val="001637E8"/>
    <w:rsid w:val="001700B4"/>
    <w:rsid w:val="00171707"/>
    <w:rsid w:val="00173379"/>
    <w:rsid w:val="0019201A"/>
    <w:rsid w:val="00195D8C"/>
    <w:rsid w:val="001961CF"/>
    <w:rsid w:val="00197C32"/>
    <w:rsid w:val="001A3D29"/>
    <w:rsid w:val="001A3D4A"/>
    <w:rsid w:val="001A5777"/>
    <w:rsid w:val="001A5C71"/>
    <w:rsid w:val="001B4AB2"/>
    <w:rsid w:val="001B5F9F"/>
    <w:rsid w:val="001C0C0A"/>
    <w:rsid w:val="001C22C7"/>
    <w:rsid w:val="001C38C4"/>
    <w:rsid w:val="001C4C0E"/>
    <w:rsid w:val="001C5396"/>
    <w:rsid w:val="001D01A5"/>
    <w:rsid w:val="001D4B23"/>
    <w:rsid w:val="001D768A"/>
    <w:rsid w:val="001E3764"/>
    <w:rsid w:val="001E7320"/>
    <w:rsid w:val="001F5A10"/>
    <w:rsid w:val="00200DBB"/>
    <w:rsid w:val="00203DF2"/>
    <w:rsid w:val="00210431"/>
    <w:rsid w:val="002175E5"/>
    <w:rsid w:val="00224DB3"/>
    <w:rsid w:val="00231355"/>
    <w:rsid w:val="00236F7A"/>
    <w:rsid w:val="00240DF2"/>
    <w:rsid w:val="002411CD"/>
    <w:rsid w:val="00255288"/>
    <w:rsid w:val="0026008A"/>
    <w:rsid w:val="00277458"/>
    <w:rsid w:val="002909DA"/>
    <w:rsid w:val="002925CC"/>
    <w:rsid w:val="0029448F"/>
    <w:rsid w:val="002A2EF2"/>
    <w:rsid w:val="002A3678"/>
    <w:rsid w:val="002A3D84"/>
    <w:rsid w:val="002B1F51"/>
    <w:rsid w:val="002B4082"/>
    <w:rsid w:val="002C09E3"/>
    <w:rsid w:val="002C1F47"/>
    <w:rsid w:val="002C35AF"/>
    <w:rsid w:val="002C48C3"/>
    <w:rsid w:val="002C5BA0"/>
    <w:rsid w:val="002D34D3"/>
    <w:rsid w:val="002E26A3"/>
    <w:rsid w:val="002E2E88"/>
    <w:rsid w:val="002E361B"/>
    <w:rsid w:val="002F0C23"/>
    <w:rsid w:val="003103E2"/>
    <w:rsid w:val="00312030"/>
    <w:rsid w:val="00313830"/>
    <w:rsid w:val="00316FD2"/>
    <w:rsid w:val="003176A2"/>
    <w:rsid w:val="00317AE1"/>
    <w:rsid w:val="003273F9"/>
    <w:rsid w:val="00332AB1"/>
    <w:rsid w:val="00333806"/>
    <w:rsid w:val="00333F02"/>
    <w:rsid w:val="003367A4"/>
    <w:rsid w:val="00340ABB"/>
    <w:rsid w:val="00351691"/>
    <w:rsid w:val="003554EF"/>
    <w:rsid w:val="00357427"/>
    <w:rsid w:val="003636ED"/>
    <w:rsid w:val="00387FF3"/>
    <w:rsid w:val="00391097"/>
    <w:rsid w:val="00396D48"/>
    <w:rsid w:val="003B40B3"/>
    <w:rsid w:val="003B4D4B"/>
    <w:rsid w:val="003B753E"/>
    <w:rsid w:val="003C0E78"/>
    <w:rsid w:val="003C280D"/>
    <w:rsid w:val="003C6B24"/>
    <w:rsid w:val="003D2958"/>
    <w:rsid w:val="003D4727"/>
    <w:rsid w:val="003D526E"/>
    <w:rsid w:val="003D7620"/>
    <w:rsid w:val="003E1248"/>
    <w:rsid w:val="003E3453"/>
    <w:rsid w:val="003E379E"/>
    <w:rsid w:val="003F0AE5"/>
    <w:rsid w:val="003F1C4C"/>
    <w:rsid w:val="003F5D1B"/>
    <w:rsid w:val="003F6171"/>
    <w:rsid w:val="00406049"/>
    <w:rsid w:val="00407426"/>
    <w:rsid w:val="00411E0C"/>
    <w:rsid w:val="00416224"/>
    <w:rsid w:val="004209DA"/>
    <w:rsid w:val="004224DD"/>
    <w:rsid w:val="00426567"/>
    <w:rsid w:val="004360A2"/>
    <w:rsid w:val="00437EA9"/>
    <w:rsid w:val="0044636E"/>
    <w:rsid w:val="00457190"/>
    <w:rsid w:val="00457ABC"/>
    <w:rsid w:val="00460694"/>
    <w:rsid w:val="0046698B"/>
    <w:rsid w:val="00467606"/>
    <w:rsid w:val="00471FEE"/>
    <w:rsid w:val="00484A39"/>
    <w:rsid w:val="00485D1C"/>
    <w:rsid w:val="00490F1B"/>
    <w:rsid w:val="0049553D"/>
    <w:rsid w:val="004A1090"/>
    <w:rsid w:val="004B6071"/>
    <w:rsid w:val="004B6754"/>
    <w:rsid w:val="004C6D1B"/>
    <w:rsid w:val="004C7255"/>
    <w:rsid w:val="004D173E"/>
    <w:rsid w:val="004D4806"/>
    <w:rsid w:val="004D5108"/>
    <w:rsid w:val="004E0B91"/>
    <w:rsid w:val="004E1D22"/>
    <w:rsid w:val="004E216C"/>
    <w:rsid w:val="004E2EAA"/>
    <w:rsid w:val="004E50D3"/>
    <w:rsid w:val="004E6B78"/>
    <w:rsid w:val="004F050A"/>
    <w:rsid w:val="004F1C1D"/>
    <w:rsid w:val="004F79E0"/>
    <w:rsid w:val="00500AB3"/>
    <w:rsid w:val="00502DBE"/>
    <w:rsid w:val="00512CF0"/>
    <w:rsid w:val="00513515"/>
    <w:rsid w:val="0052134E"/>
    <w:rsid w:val="00526774"/>
    <w:rsid w:val="005328C6"/>
    <w:rsid w:val="00533A8A"/>
    <w:rsid w:val="005360F8"/>
    <w:rsid w:val="00536369"/>
    <w:rsid w:val="0053690D"/>
    <w:rsid w:val="00547663"/>
    <w:rsid w:val="00552F6D"/>
    <w:rsid w:val="00553120"/>
    <w:rsid w:val="00557C87"/>
    <w:rsid w:val="00557D28"/>
    <w:rsid w:val="00562B69"/>
    <w:rsid w:val="00563347"/>
    <w:rsid w:val="00564F87"/>
    <w:rsid w:val="00572DC6"/>
    <w:rsid w:val="005758EE"/>
    <w:rsid w:val="0057643F"/>
    <w:rsid w:val="00576DD0"/>
    <w:rsid w:val="00576E0C"/>
    <w:rsid w:val="00584CC8"/>
    <w:rsid w:val="005854BE"/>
    <w:rsid w:val="0058757D"/>
    <w:rsid w:val="00587EAB"/>
    <w:rsid w:val="005931E6"/>
    <w:rsid w:val="005932DB"/>
    <w:rsid w:val="00594670"/>
    <w:rsid w:val="00594901"/>
    <w:rsid w:val="00595998"/>
    <w:rsid w:val="005A7ADE"/>
    <w:rsid w:val="005A7AEE"/>
    <w:rsid w:val="005B07FD"/>
    <w:rsid w:val="005B094A"/>
    <w:rsid w:val="005B25E9"/>
    <w:rsid w:val="005B3582"/>
    <w:rsid w:val="005B6E48"/>
    <w:rsid w:val="005C310A"/>
    <w:rsid w:val="005E19A2"/>
    <w:rsid w:val="00604146"/>
    <w:rsid w:val="00605D4F"/>
    <w:rsid w:val="0060645D"/>
    <w:rsid w:val="00607507"/>
    <w:rsid w:val="00613F6F"/>
    <w:rsid w:val="00627B28"/>
    <w:rsid w:val="00637744"/>
    <w:rsid w:val="00642184"/>
    <w:rsid w:val="0064761E"/>
    <w:rsid w:val="006560AD"/>
    <w:rsid w:val="006574B8"/>
    <w:rsid w:val="006638B9"/>
    <w:rsid w:val="00666A5A"/>
    <w:rsid w:val="006746E3"/>
    <w:rsid w:val="006805C9"/>
    <w:rsid w:val="0068135D"/>
    <w:rsid w:val="00687A5C"/>
    <w:rsid w:val="00694888"/>
    <w:rsid w:val="006953AF"/>
    <w:rsid w:val="00695C73"/>
    <w:rsid w:val="006A2950"/>
    <w:rsid w:val="006A454A"/>
    <w:rsid w:val="006A52F3"/>
    <w:rsid w:val="006B301A"/>
    <w:rsid w:val="006B4A0E"/>
    <w:rsid w:val="006B5AB5"/>
    <w:rsid w:val="006B62C8"/>
    <w:rsid w:val="006C027A"/>
    <w:rsid w:val="006C4032"/>
    <w:rsid w:val="006C5759"/>
    <w:rsid w:val="006D4251"/>
    <w:rsid w:val="006D5DF8"/>
    <w:rsid w:val="006D6659"/>
    <w:rsid w:val="006E1120"/>
    <w:rsid w:val="006E1513"/>
    <w:rsid w:val="006E3E94"/>
    <w:rsid w:val="006F0619"/>
    <w:rsid w:val="00700F0A"/>
    <w:rsid w:val="00701775"/>
    <w:rsid w:val="007103F0"/>
    <w:rsid w:val="0071273A"/>
    <w:rsid w:val="0071501F"/>
    <w:rsid w:val="007150EF"/>
    <w:rsid w:val="00716682"/>
    <w:rsid w:val="0072029C"/>
    <w:rsid w:val="00721C93"/>
    <w:rsid w:val="0073174C"/>
    <w:rsid w:val="007330B8"/>
    <w:rsid w:val="00743AAA"/>
    <w:rsid w:val="0074460F"/>
    <w:rsid w:val="00744AB3"/>
    <w:rsid w:val="00762368"/>
    <w:rsid w:val="00763614"/>
    <w:rsid w:val="00764D5E"/>
    <w:rsid w:val="00765A7D"/>
    <w:rsid w:val="007662CC"/>
    <w:rsid w:val="00766CA0"/>
    <w:rsid w:val="00773066"/>
    <w:rsid w:val="00773E11"/>
    <w:rsid w:val="00783E73"/>
    <w:rsid w:val="007908DE"/>
    <w:rsid w:val="00794F78"/>
    <w:rsid w:val="007963E0"/>
    <w:rsid w:val="00796EE3"/>
    <w:rsid w:val="007A08C2"/>
    <w:rsid w:val="007A0F19"/>
    <w:rsid w:val="007A2E63"/>
    <w:rsid w:val="007A68BF"/>
    <w:rsid w:val="007B6CEF"/>
    <w:rsid w:val="007B7235"/>
    <w:rsid w:val="007C409A"/>
    <w:rsid w:val="007C4F74"/>
    <w:rsid w:val="007C5040"/>
    <w:rsid w:val="007D3DDF"/>
    <w:rsid w:val="007E7127"/>
    <w:rsid w:val="007F08C5"/>
    <w:rsid w:val="007F52FC"/>
    <w:rsid w:val="007F74AC"/>
    <w:rsid w:val="00800936"/>
    <w:rsid w:val="00802B6E"/>
    <w:rsid w:val="00810354"/>
    <w:rsid w:val="00811D47"/>
    <w:rsid w:val="00812B05"/>
    <w:rsid w:val="008153B3"/>
    <w:rsid w:val="008158FF"/>
    <w:rsid w:val="00821852"/>
    <w:rsid w:val="0082692E"/>
    <w:rsid w:val="00827C28"/>
    <w:rsid w:val="008346C6"/>
    <w:rsid w:val="0084269C"/>
    <w:rsid w:val="00846A06"/>
    <w:rsid w:val="0084785C"/>
    <w:rsid w:val="008501CF"/>
    <w:rsid w:val="00852325"/>
    <w:rsid w:val="00853F35"/>
    <w:rsid w:val="00860008"/>
    <w:rsid w:val="00860D20"/>
    <w:rsid w:val="0086130F"/>
    <w:rsid w:val="008671BD"/>
    <w:rsid w:val="00870D94"/>
    <w:rsid w:val="00877003"/>
    <w:rsid w:val="00887A70"/>
    <w:rsid w:val="00887EE2"/>
    <w:rsid w:val="0089154D"/>
    <w:rsid w:val="008918DF"/>
    <w:rsid w:val="00896985"/>
    <w:rsid w:val="008A1C89"/>
    <w:rsid w:val="008B2D6C"/>
    <w:rsid w:val="008B7010"/>
    <w:rsid w:val="008C2A9A"/>
    <w:rsid w:val="008C4C7A"/>
    <w:rsid w:val="008C59DB"/>
    <w:rsid w:val="008D45CE"/>
    <w:rsid w:val="008E5CE2"/>
    <w:rsid w:val="008F3B11"/>
    <w:rsid w:val="008F3F9E"/>
    <w:rsid w:val="008F4D11"/>
    <w:rsid w:val="008F5043"/>
    <w:rsid w:val="008F614F"/>
    <w:rsid w:val="00902458"/>
    <w:rsid w:val="00902B6B"/>
    <w:rsid w:val="009076D4"/>
    <w:rsid w:val="009103D0"/>
    <w:rsid w:val="00912E4B"/>
    <w:rsid w:val="009142DD"/>
    <w:rsid w:val="00915E5E"/>
    <w:rsid w:val="00930DAE"/>
    <w:rsid w:val="00934861"/>
    <w:rsid w:val="00960790"/>
    <w:rsid w:val="00963375"/>
    <w:rsid w:val="00981BEB"/>
    <w:rsid w:val="00983248"/>
    <w:rsid w:val="009916D5"/>
    <w:rsid w:val="009A5828"/>
    <w:rsid w:val="009B14A3"/>
    <w:rsid w:val="009C5C7B"/>
    <w:rsid w:val="009C6C2D"/>
    <w:rsid w:val="009E0836"/>
    <w:rsid w:val="009E4A5C"/>
    <w:rsid w:val="009E5461"/>
    <w:rsid w:val="009E7039"/>
    <w:rsid w:val="009F0AAB"/>
    <w:rsid w:val="009F191A"/>
    <w:rsid w:val="00A00543"/>
    <w:rsid w:val="00A01EF2"/>
    <w:rsid w:val="00A10ACC"/>
    <w:rsid w:val="00A12C27"/>
    <w:rsid w:val="00A13B28"/>
    <w:rsid w:val="00A15026"/>
    <w:rsid w:val="00A159AC"/>
    <w:rsid w:val="00A209C2"/>
    <w:rsid w:val="00A266E1"/>
    <w:rsid w:val="00A31F35"/>
    <w:rsid w:val="00A36923"/>
    <w:rsid w:val="00A37B43"/>
    <w:rsid w:val="00A41EFB"/>
    <w:rsid w:val="00A51BD0"/>
    <w:rsid w:val="00A558A6"/>
    <w:rsid w:val="00A5630D"/>
    <w:rsid w:val="00A56B37"/>
    <w:rsid w:val="00A56C08"/>
    <w:rsid w:val="00A57C71"/>
    <w:rsid w:val="00A65526"/>
    <w:rsid w:val="00A6625C"/>
    <w:rsid w:val="00A675A2"/>
    <w:rsid w:val="00A713DC"/>
    <w:rsid w:val="00A74FF2"/>
    <w:rsid w:val="00A77C98"/>
    <w:rsid w:val="00A81E11"/>
    <w:rsid w:val="00A913C6"/>
    <w:rsid w:val="00A92DE8"/>
    <w:rsid w:val="00A932C5"/>
    <w:rsid w:val="00A96B40"/>
    <w:rsid w:val="00AA0623"/>
    <w:rsid w:val="00AA4702"/>
    <w:rsid w:val="00AB69A9"/>
    <w:rsid w:val="00AB6BCC"/>
    <w:rsid w:val="00AC1DBE"/>
    <w:rsid w:val="00AC7088"/>
    <w:rsid w:val="00AD1288"/>
    <w:rsid w:val="00AD19E0"/>
    <w:rsid w:val="00AD6807"/>
    <w:rsid w:val="00AE1A78"/>
    <w:rsid w:val="00AE4027"/>
    <w:rsid w:val="00AE70DF"/>
    <w:rsid w:val="00AE7BEE"/>
    <w:rsid w:val="00AF2301"/>
    <w:rsid w:val="00B00A66"/>
    <w:rsid w:val="00B01246"/>
    <w:rsid w:val="00B14E93"/>
    <w:rsid w:val="00B27738"/>
    <w:rsid w:val="00B30CFF"/>
    <w:rsid w:val="00B311BE"/>
    <w:rsid w:val="00B3166F"/>
    <w:rsid w:val="00B32D17"/>
    <w:rsid w:val="00B33B6B"/>
    <w:rsid w:val="00B34097"/>
    <w:rsid w:val="00B34849"/>
    <w:rsid w:val="00B34E6A"/>
    <w:rsid w:val="00B36759"/>
    <w:rsid w:val="00B405CF"/>
    <w:rsid w:val="00B4261F"/>
    <w:rsid w:val="00B432FB"/>
    <w:rsid w:val="00B46AAC"/>
    <w:rsid w:val="00B50E64"/>
    <w:rsid w:val="00B6503A"/>
    <w:rsid w:val="00B65F66"/>
    <w:rsid w:val="00B66085"/>
    <w:rsid w:val="00B66173"/>
    <w:rsid w:val="00B67479"/>
    <w:rsid w:val="00B7532D"/>
    <w:rsid w:val="00B75700"/>
    <w:rsid w:val="00B82CA6"/>
    <w:rsid w:val="00B90D80"/>
    <w:rsid w:val="00B91098"/>
    <w:rsid w:val="00B91763"/>
    <w:rsid w:val="00B96B45"/>
    <w:rsid w:val="00B97F47"/>
    <w:rsid w:val="00BA154F"/>
    <w:rsid w:val="00BA31EA"/>
    <w:rsid w:val="00BA34D0"/>
    <w:rsid w:val="00BA35D8"/>
    <w:rsid w:val="00BA50F4"/>
    <w:rsid w:val="00BA7D7F"/>
    <w:rsid w:val="00BB00E3"/>
    <w:rsid w:val="00BB5E99"/>
    <w:rsid w:val="00BB66F3"/>
    <w:rsid w:val="00BB69FA"/>
    <w:rsid w:val="00BB7F1D"/>
    <w:rsid w:val="00BC1669"/>
    <w:rsid w:val="00BC1E19"/>
    <w:rsid w:val="00BC1E81"/>
    <w:rsid w:val="00BC3CFE"/>
    <w:rsid w:val="00BC65E2"/>
    <w:rsid w:val="00BD4419"/>
    <w:rsid w:val="00BD4884"/>
    <w:rsid w:val="00BD64E1"/>
    <w:rsid w:val="00BE0B73"/>
    <w:rsid w:val="00BE66A8"/>
    <w:rsid w:val="00BF2B17"/>
    <w:rsid w:val="00BF5949"/>
    <w:rsid w:val="00C0169A"/>
    <w:rsid w:val="00C056D6"/>
    <w:rsid w:val="00C05E7B"/>
    <w:rsid w:val="00C12F69"/>
    <w:rsid w:val="00C22F01"/>
    <w:rsid w:val="00C25567"/>
    <w:rsid w:val="00C36A86"/>
    <w:rsid w:val="00C36E1B"/>
    <w:rsid w:val="00C405DA"/>
    <w:rsid w:val="00C432EB"/>
    <w:rsid w:val="00C46C44"/>
    <w:rsid w:val="00C47641"/>
    <w:rsid w:val="00C55FB0"/>
    <w:rsid w:val="00C71250"/>
    <w:rsid w:val="00C74081"/>
    <w:rsid w:val="00C765D2"/>
    <w:rsid w:val="00C76852"/>
    <w:rsid w:val="00C76DF9"/>
    <w:rsid w:val="00C8013F"/>
    <w:rsid w:val="00C949A4"/>
    <w:rsid w:val="00CA2B6B"/>
    <w:rsid w:val="00CA3D69"/>
    <w:rsid w:val="00CA61A8"/>
    <w:rsid w:val="00CB361A"/>
    <w:rsid w:val="00CC2639"/>
    <w:rsid w:val="00CD1061"/>
    <w:rsid w:val="00CD2F85"/>
    <w:rsid w:val="00CD7411"/>
    <w:rsid w:val="00CE054C"/>
    <w:rsid w:val="00CE1365"/>
    <w:rsid w:val="00CE2232"/>
    <w:rsid w:val="00CE5125"/>
    <w:rsid w:val="00CF29C7"/>
    <w:rsid w:val="00CF5138"/>
    <w:rsid w:val="00D06068"/>
    <w:rsid w:val="00D06866"/>
    <w:rsid w:val="00D104DF"/>
    <w:rsid w:val="00D14B40"/>
    <w:rsid w:val="00D27FC3"/>
    <w:rsid w:val="00D40654"/>
    <w:rsid w:val="00D53DE6"/>
    <w:rsid w:val="00D54CB9"/>
    <w:rsid w:val="00D60A12"/>
    <w:rsid w:val="00D617F3"/>
    <w:rsid w:val="00D61EEA"/>
    <w:rsid w:val="00D66069"/>
    <w:rsid w:val="00D67A0F"/>
    <w:rsid w:val="00D713E0"/>
    <w:rsid w:val="00D717E1"/>
    <w:rsid w:val="00D71F48"/>
    <w:rsid w:val="00D727B0"/>
    <w:rsid w:val="00D73155"/>
    <w:rsid w:val="00D74D4F"/>
    <w:rsid w:val="00D770A6"/>
    <w:rsid w:val="00D80F78"/>
    <w:rsid w:val="00D85C6A"/>
    <w:rsid w:val="00D91043"/>
    <w:rsid w:val="00D9712C"/>
    <w:rsid w:val="00DA0882"/>
    <w:rsid w:val="00DA4B06"/>
    <w:rsid w:val="00DA67EC"/>
    <w:rsid w:val="00DA6A2F"/>
    <w:rsid w:val="00DA71A3"/>
    <w:rsid w:val="00DA7A2E"/>
    <w:rsid w:val="00DA7CC0"/>
    <w:rsid w:val="00DB0D39"/>
    <w:rsid w:val="00DB3A89"/>
    <w:rsid w:val="00DB4633"/>
    <w:rsid w:val="00DB5F3B"/>
    <w:rsid w:val="00DB7770"/>
    <w:rsid w:val="00DB7A12"/>
    <w:rsid w:val="00DC08C8"/>
    <w:rsid w:val="00DC4CDD"/>
    <w:rsid w:val="00DC4D62"/>
    <w:rsid w:val="00DD2D1B"/>
    <w:rsid w:val="00DD77A1"/>
    <w:rsid w:val="00DE54F1"/>
    <w:rsid w:val="00DE7493"/>
    <w:rsid w:val="00DF6DDA"/>
    <w:rsid w:val="00E02153"/>
    <w:rsid w:val="00E060BB"/>
    <w:rsid w:val="00E10E3C"/>
    <w:rsid w:val="00E1137E"/>
    <w:rsid w:val="00E129F7"/>
    <w:rsid w:val="00E13CC7"/>
    <w:rsid w:val="00E17540"/>
    <w:rsid w:val="00E17D02"/>
    <w:rsid w:val="00E223E1"/>
    <w:rsid w:val="00E231C9"/>
    <w:rsid w:val="00E2665D"/>
    <w:rsid w:val="00E27485"/>
    <w:rsid w:val="00E27BB5"/>
    <w:rsid w:val="00E46F41"/>
    <w:rsid w:val="00E520EF"/>
    <w:rsid w:val="00E522C5"/>
    <w:rsid w:val="00E538FD"/>
    <w:rsid w:val="00E54EB1"/>
    <w:rsid w:val="00E61905"/>
    <w:rsid w:val="00E624A5"/>
    <w:rsid w:val="00E62EDC"/>
    <w:rsid w:val="00E74C62"/>
    <w:rsid w:val="00E77432"/>
    <w:rsid w:val="00E77E50"/>
    <w:rsid w:val="00E80F12"/>
    <w:rsid w:val="00E83403"/>
    <w:rsid w:val="00E9001A"/>
    <w:rsid w:val="00E9056A"/>
    <w:rsid w:val="00E9560E"/>
    <w:rsid w:val="00E958FC"/>
    <w:rsid w:val="00EA233A"/>
    <w:rsid w:val="00EA2D70"/>
    <w:rsid w:val="00EA60EE"/>
    <w:rsid w:val="00EA7FCF"/>
    <w:rsid w:val="00EB1895"/>
    <w:rsid w:val="00EB3D9B"/>
    <w:rsid w:val="00EB5C25"/>
    <w:rsid w:val="00EB62C8"/>
    <w:rsid w:val="00ED6F52"/>
    <w:rsid w:val="00ED744C"/>
    <w:rsid w:val="00ED75E7"/>
    <w:rsid w:val="00EE167D"/>
    <w:rsid w:val="00EE2833"/>
    <w:rsid w:val="00EE3228"/>
    <w:rsid w:val="00EE3F23"/>
    <w:rsid w:val="00EF13B5"/>
    <w:rsid w:val="00EF18BE"/>
    <w:rsid w:val="00EF1E1F"/>
    <w:rsid w:val="00EF412A"/>
    <w:rsid w:val="00EF5209"/>
    <w:rsid w:val="00F0048C"/>
    <w:rsid w:val="00F01F3F"/>
    <w:rsid w:val="00F025BD"/>
    <w:rsid w:val="00F13F9F"/>
    <w:rsid w:val="00F15297"/>
    <w:rsid w:val="00F17A7B"/>
    <w:rsid w:val="00F22536"/>
    <w:rsid w:val="00F23C7D"/>
    <w:rsid w:val="00F25CE5"/>
    <w:rsid w:val="00F26B0E"/>
    <w:rsid w:val="00F30020"/>
    <w:rsid w:val="00F32552"/>
    <w:rsid w:val="00F3490A"/>
    <w:rsid w:val="00F353DB"/>
    <w:rsid w:val="00F36D4A"/>
    <w:rsid w:val="00F40752"/>
    <w:rsid w:val="00F424CB"/>
    <w:rsid w:val="00F54583"/>
    <w:rsid w:val="00F65EAD"/>
    <w:rsid w:val="00F77102"/>
    <w:rsid w:val="00FA0AF2"/>
    <w:rsid w:val="00FA0B8F"/>
    <w:rsid w:val="00FA0B98"/>
    <w:rsid w:val="00FA22A9"/>
    <w:rsid w:val="00FA5A28"/>
    <w:rsid w:val="00FA729B"/>
    <w:rsid w:val="00FB02DA"/>
    <w:rsid w:val="00FB0C35"/>
    <w:rsid w:val="00FB354F"/>
    <w:rsid w:val="00FB6C8F"/>
    <w:rsid w:val="00FC190B"/>
    <w:rsid w:val="00FC5456"/>
    <w:rsid w:val="00FD2A3E"/>
    <w:rsid w:val="00FD3F00"/>
    <w:rsid w:val="00FE01BD"/>
    <w:rsid w:val="00FE2739"/>
    <w:rsid w:val="00FE5B98"/>
    <w:rsid w:val="00FF044E"/>
    <w:rsid w:val="00FF1EC9"/>
    <w:rsid w:val="00FF3035"/>
    <w:rsid w:val="00FF5966"/>
    <w:rsid w:val="00FF65C3"/>
    <w:rsid w:val="00FF7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738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32FB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qFormat/>
    <w:rsid w:val="00B432FB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3F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142D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013F"/>
  </w:style>
  <w:style w:type="paragraph" w:styleId="a7">
    <w:name w:val="footer"/>
    <w:basedOn w:val="a"/>
    <w:link w:val="a8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013F"/>
  </w:style>
  <w:style w:type="paragraph" w:styleId="a9">
    <w:name w:val="footnote text"/>
    <w:basedOn w:val="a"/>
    <w:link w:val="aa"/>
    <w:uiPriority w:val="99"/>
    <w:semiHidden/>
    <w:unhideWhenUsed/>
    <w:rsid w:val="00C8013F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C8013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C8013F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9348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34861"/>
    <w:rPr>
      <w:rFonts w:ascii="Segoe UI" w:hAnsi="Segoe UI" w:cs="Segoe UI"/>
      <w:sz w:val="18"/>
      <w:szCs w:val="18"/>
    </w:rPr>
  </w:style>
  <w:style w:type="paragraph" w:styleId="31">
    <w:name w:val="Body Text Indent 3"/>
    <w:basedOn w:val="a"/>
    <w:link w:val="32"/>
    <w:uiPriority w:val="99"/>
    <w:semiHidden/>
    <w:unhideWhenUsed/>
    <w:rsid w:val="004B6754"/>
    <w:pPr>
      <w:spacing w:after="120" w:line="240" w:lineRule="auto"/>
      <w:ind w:left="283"/>
    </w:pPr>
    <w:rPr>
      <w:rFonts w:ascii="Calibri" w:eastAsia="Calibri" w:hAnsi="Calibri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4B6754"/>
    <w:rPr>
      <w:rFonts w:ascii="Calibri" w:eastAsia="Calibri" w:hAnsi="Calibri" w:cs="Times New Roman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B432FB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rsid w:val="00B432F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mw-headline">
    <w:name w:val="mw-headline"/>
    <w:basedOn w:val="a0"/>
    <w:rsid w:val="00B432FB"/>
  </w:style>
  <w:style w:type="character" w:styleId="ae">
    <w:name w:val="Strong"/>
    <w:basedOn w:val="a0"/>
    <w:uiPriority w:val="22"/>
    <w:qFormat/>
    <w:rsid w:val="00B432FB"/>
    <w:rPr>
      <w:b/>
      <w:bCs/>
    </w:rPr>
  </w:style>
  <w:style w:type="character" w:customStyle="1" w:styleId="apple-converted-space">
    <w:name w:val="apple-converted-space"/>
    <w:basedOn w:val="a0"/>
    <w:rsid w:val="00B432FB"/>
  </w:style>
  <w:style w:type="paragraph" w:styleId="af">
    <w:name w:val="Normal (Web)"/>
    <w:basedOn w:val="a"/>
    <w:uiPriority w:val="99"/>
    <w:semiHidden/>
    <w:unhideWhenUsed/>
    <w:rsid w:val="00B43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semiHidden/>
    <w:unhideWhenUsed/>
    <w:rsid w:val="00B432FB"/>
    <w:rPr>
      <w:color w:val="0000FF"/>
      <w:u w:val="single"/>
    </w:rPr>
  </w:style>
  <w:style w:type="paragraph" w:customStyle="1" w:styleId="af1">
    <w:name w:val="Новый"/>
    <w:basedOn w:val="a"/>
    <w:rsid w:val="00B432FB"/>
    <w:pPr>
      <w:widowControl w:val="0"/>
      <w:autoSpaceDE w:val="0"/>
      <w:autoSpaceDN w:val="0"/>
      <w:adjustRightInd w:val="0"/>
      <w:spacing w:after="0" w:line="360" w:lineRule="auto"/>
      <w:ind w:firstLine="454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2">
    <w:name w:val="Body Text"/>
    <w:basedOn w:val="a"/>
    <w:link w:val="af3"/>
    <w:rsid w:val="00B432FB"/>
    <w:pPr>
      <w:tabs>
        <w:tab w:val="left" w:pos="360"/>
      </w:tabs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3">
    <w:name w:val="Основной текст Знак"/>
    <w:basedOn w:val="a0"/>
    <w:link w:val="af2"/>
    <w:rsid w:val="00B432F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B432F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432FB"/>
  </w:style>
  <w:style w:type="paragraph" w:styleId="af4">
    <w:name w:val="Body Text Indent"/>
    <w:basedOn w:val="a"/>
    <w:link w:val="af5"/>
    <w:rsid w:val="00B432F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B432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Абзац списка2"/>
    <w:basedOn w:val="a"/>
    <w:qFormat/>
    <w:rsid w:val="00B432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af6">
    <w:name w:val="Для таблиц"/>
    <w:basedOn w:val="a"/>
    <w:rsid w:val="00437E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3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42D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013F"/>
  </w:style>
  <w:style w:type="paragraph" w:styleId="a7">
    <w:name w:val="footer"/>
    <w:basedOn w:val="a"/>
    <w:link w:val="a8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013F"/>
  </w:style>
  <w:style w:type="paragraph" w:styleId="a9">
    <w:name w:val="footnote text"/>
    <w:basedOn w:val="a"/>
    <w:link w:val="aa"/>
    <w:uiPriority w:val="99"/>
    <w:semiHidden/>
    <w:unhideWhenUsed/>
    <w:rsid w:val="00C8013F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C8013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C8013F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9348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348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9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ic.academic.ru/dic.nsf/ruwiki/18928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dic.academic.ru/dic.nsf/ruwiki/18928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ic.academic.ru/dic.nsf/ruwiki/189288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A3737-FDA0-4A41-A487-9E15EF043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51</Pages>
  <Words>14904</Words>
  <Characters>84954</Characters>
  <Application>Microsoft Office Word</Application>
  <DocSecurity>0</DocSecurity>
  <Lines>707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99659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Горин Алексей</dc:creator>
  <cp:lastModifiedBy>User</cp:lastModifiedBy>
  <cp:revision>3</cp:revision>
  <cp:lastPrinted>2015-09-11T07:13:00Z</cp:lastPrinted>
  <dcterms:created xsi:type="dcterms:W3CDTF">2016-07-11T23:35:00Z</dcterms:created>
  <dcterms:modified xsi:type="dcterms:W3CDTF">2016-07-11T23:36:00Z</dcterms:modified>
</cp:coreProperties>
</file>