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7F2089" w14:textId="77777777" w:rsidR="002D18FA" w:rsidRPr="00810354" w:rsidRDefault="002D18FA" w:rsidP="002D18FA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Приложение</w:t>
      </w:r>
    </w:p>
    <w:p w14:paraId="37101B89" w14:textId="77777777" w:rsidR="002D18FA" w:rsidRPr="00810354" w:rsidRDefault="002D18FA" w:rsidP="002D18FA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 w:rsidRPr="00810354">
        <w:rPr>
          <w:rFonts w:ascii="Times New Roman" w:hAnsi="Times New Roman"/>
          <w:sz w:val="28"/>
          <w:szCs w:val="24"/>
        </w:rPr>
        <w:t>к рабочей программе дисциплины</w:t>
      </w:r>
    </w:p>
    <w:p w14:paraId="2569FF89" w14:textId="7FFD2298" w:rsidR="00D80F78" w:rsidRPr="005B2DB8" w:rsidRDefault="002D18FA" w:rsidP="00857BFB">
      <w:pPr>
        <w:jc w:val="right"/>
        <w:rPr>
          <w:rFonts w:ascii="Times New Roman" w:hAnsi="Times New Roman" w:cs="Times New Roman"/>
          <w:szCs w:val="24"/>
        </w:rPr>
      </w:pPr>
      <w:r w:rsidRPr="005B2DB8">
        <w:rPr>
          <w:rFonts w:ascii="Times New Roman" w:hAnsi="Times New Roman" w:cs="Times New Roman"/>
          <w:szCs w:val="24"/>
        </w:rPr>
        <w:t xml:space="preserve"> </w:t>
      </w:r>
      <w:r w:rsidR="00D80F78" w:rsidRPr="002D18FA">
        <w:rPr>
          <w:rFonts w:ascii="Times New Roman" w:hAnsi="Times New Roman"/>
          <w:sz w:val="28"/>
          <w:szCs w:val="24"/>
        </w:rPr>
        <w:t>«</w:t>
      </w:r>
      <w:r w:rsidR="00857BFB" w:rsidRPr="002D18FA">
        <w:rPr>
          <w:rFonts w:ascii="Times New Roman" w:hAnsi="Times New Roman"/>
          <w:sz w:val="28"/>
          <w:szCs w:val="24"/>
        </w:rPr>
        <w:t>Экологические катастрофы</w:t>
      </w:r>
      <w:r w:rsidR="00D80F78" w:rsidRPr="002D18FA">
        <w:rPr>
          <w:rFonts w:ascii="Times New Roman" w:hAnsi="Times New Roman"/>
          <w:sz w:val="28"/>
          <w:szCs w:val="24"/>
        </w:rPr>
        <w:t>»</w:t>
      </w:r>
    </w:p>
    <w:p w14:paraId="6E7CDEC4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477B07A7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01E80BC8" w14:textId="77777777" w:rsidR="002D18FA" w:rsidRPr="000A1C84" w:rsidRDefault="002D18FA" w:rsidP="002D18FA">
      <w:pPr>
        <w:jc w:val="center"/>
        <w:rPr>
          <w:rFonts w:ascii="Times New Roman" w:hAnsi="Times New Roman"/>
          <w:caps/>
          <w:sz w:val="28"/>
          <w:szCs w:val="28"/>
          <w:lang w:eastAsia="ru-RU"/>
        </w:rPr>
      </w:pPr>
      <w:r w:rsidRPr="000A1C84">
        <w:rPr>
          <w:rFonts w:ascii="Times New Roman" w:hAnsi="Times New Roman"/>
          <w:caps/>
          <w:sz w:val="28"/>
          <w:szCs w:val="28"/>
        </w:rPr>
        <w:t>МИНИСТЕРСТВО НАУКИ И ВЫСШЕГО ОБРАЗОВАНИЯ РОССИЙСКОЙ ФЕДЕРАЦИИ</w:t>
      </w:r>
    </w:p>
    <w:p w14:paraId="3E18ACB5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53A6664F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810354">
        <w:rPr>
          <w:rFonts w:ascii="Times New Roman" w:hAnsi="Times New Roman"/>
          <w:sz w:val="28"/>
          <w:szCs w:val="24"/>
        </w:rPr>
        <w:t>ВЛАДИВОСТОКСКИЙ ГОСУДАРСТВЕННЫЙ УНИВЕРСИТЕТ</w:t>
      </w:r>
    </w:p>
    <w:p w14:paraId="31AFCB47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40162FD2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810354">
        <w:rPr>
          <w:rFonts w:ascii="Times New Roman" w:hAnsi="Times New Roman"/>
          <w:sz w:val="28"/>
          <w:szCs w:val="24"/>
        </w:rPr>
        <w:t>ЭКОНОМИКИ И СЕРВИСА</w:t>
      </w:r>
    </w:p>
    <w:p w14:paraId="2E355AA4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4FE306C4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53876817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810354">
        <w:rPr>
          <w:rFonts w:ascii="Times New Roman" w:hAnsi="Times New Roman"/>
          <w:sz w:val="28"/>
          <w:szCs w:val="24"/>
        </w:rPr>
        <w:t xml:space="preserve">КАФЕДРА </w:t>
      </w:r>
      <w:r>
        <w:rPr>
          <w:rFonts w:ascii="Times New Roman" w:hAnsi="Times New Roman"/>
          <w:sz w:val="28"/>
          <w:szCs w:val="24"/>
        </w:rPr>
        <w:t>ТУРИЗМА И ЭКОЛОГИИ</w:t>
      </w:r>
    </w:p>
    <w:p w14:paraId="0CB120DC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08D9DAE1" w14:textId="77777777" w:rsidR="005B2DB8" w:rsidRPr="005F32A9" w:rsidRDefault="005B2DB8" w:rsidP="005B2DB8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28AE98F2" w14:textId="77777777" w:rsidR="005B2DB8" w:rsidRPr="005F32A9" w:rsidRDefault="005B2DB8" w:rsidP="005B2DB8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609039A7" w14:textId="77777777" w:rsidR="002D18FA" w:rsidRPr="002D18FA" w:rsidRDefault="002D18FA" w:rsidP="002D18FA">
      <w:pPr>
        <w:jc w:val="center"/>
        <w:rPr>
          <w:rFonts w:ascii="Times New Roman" w:eastAsia="Calibri" w:hAnsi="Times New Roman" w:cs="Times New Roman"/>
          <w:b/>
          <w:sz w:val="32"/>
          <w:szCs w:val="24"/>
        </w:rPr>
      </w:pPr>
      <w:r w:rsidRPr="002D18FA">
        <w:rPr>
          <w:rFonts w:ascii="Times New Roman" w:eastAsia="Calibri" w:hAnsi="Times New Roman" w:cs="Times New Roman"/>
          <w:b/>
          <w:sz w:val="32"/>
          <w:szCs w:val="24"/>
        </w:rPr>
        <w:t>ЭКОЛОГИЧЕСКИЕ КАТАСТРОФЫ</w:t>
      </w:r>
    </w:p>
    <w:p w14:paraId="4D2E4006" w14:textId="77777777" w:rsidR="005B2DB8" w:rsidRPr="005F32A9" w:rsidRDefault="005B2DB8" w:rsidP="005B2DB8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14:paraId="55C468F8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6AFBD991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5AD689F5" w14:textId="77777777" w:rsidR="00491DEE" w:rsidRPr="00971B4A" w:rsidRDefault="00491DEE" w:rsidP="00491DE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1C2557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810354">
        <w:rPr>
          <w:rFonts w:ascii="Times New Roman" w:hAnsi="Times New Roman"/>
          <w:sz w:val="28"/>
          <w:szCs w:val="24"/>
        </w:rPr>
        <w:t>Фонд оценочных средств для проведения промежуточной аттестации обучающихся</w:t>
      </w:r>
    </w:p>
    <w:p w14:paraId="45D13F8A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077F6F2C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3ED89CE3" w14:textId="77777777" w:rsidR="002D18FA" w:rsidRPr="00DC5DF8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DC5DF8">
        <w:rPr>
          <w:rFonts w:ascii="Times New Roman" w:hAnsi="Times New Roman"/>
          <w:sz w:val="28"/>
          <w:szCs w:val="24"/>
        </w:rPr>
        <w:t>Направление и направленность (профиль)</w:t>
      </w:r>
    </w:p>
    <w:p w14:paraId="17078942" w14:textId="77777777" w:rsidR="002D18FA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DC5DF8">
        <w:rPr>
          <w:rFonts w:ascii="Times New Roman" w:hAnsi="Times New Roman"/>
          <w:sz w:val="28"/>
          <w:szCs w:val="24"/>
        </w:rPr>
        <w:t>05.03.06 Экология и природопользование. Экологическая безопасность</w:t>
      </w:r>
    </w:p>
    <w:p w14:paraId="172965D2" w14:textId="77777777" w:rsidR="002D18FA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2A33EFA6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257D7C49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5A15D336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810354">
        <w:rPr>
          <w:rFonts w:ascii="Times New Roman" w:hAnsi="Times New Roman"/>
          <w:sz w:val="28"/>
          <w:szCs w:val="24"/>
        </w:rPr>
        <w:t>Тип О</w:t>
      </w:r>
      <w:r>
        <w:rPr>
          <w:rFonts w:ascii="Times New Roman" w:hAnsi="Times New Roman"/>
          <w:sz w:val="28"/>
          <w:szCs w:val="24"/>
        </w:rPr>
        <w:t>П</w:t>
      </w:r>
      <w:r w:rsidRPr="00810354">
        <w:rPr>
          <w:rFonts w:ascii="Times New Roman" w:hAnsi="Times New Roman"/>
          <w:sz w:val="28"/>
          <w:szCs w:val="24"/>
        </w:rPr>
        <w:t xml:space="preserve">ОП: </w:t>
      </w:r>
      <w:r>
        <w:rPr>
          <w:rFonts w:ascii="Times New Roman" w:hAnsi="Times New Roman"/>
          <w:sz w:val="28"/>
          <w:szCs w:val="24"/>
        </w:rPr>
        <w:t xml:space="preserve">Прикладной </w:t>
      </w:r>
      <w:proofErr w:type="spellStart"/>
      <w:r>
        <w:rPr>
          <w:rFonts w:ascii="Times New Roman" w:hAnsi="Times New Roman"/>
          <w:sz w:val="28"/>
          <w:szCs w:val="24"/>
        </w:rPr>
        <w:t>бакалавриат</w:t>
      </w:r>
      <w:proofErr w:type="spellEnd"/>
    </w:p>
    <w:p w14:paraId="12549E87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535267B3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1B6122E2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883FE4E" w14:textId="77777777" w:rsidR="002D18FA" w:rsidRDefault="002D18FA" w:rsidP="002D18F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14:paraId="7ABFFE1A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328430BE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144EC843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2D6560A6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25397D86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29914084" w14:textId="77777777" w:rsidR="002D18FA" w:rsidRPr="00810354" w:rsidRDefault="002D18FA" w:rsidP="002D18F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75654610" w14:textId="4464E2B1" w:rsidR="00E231C9" w:rsidRPr="00810354" w:rsidRDefault="002D18FA" w:rsidP="002D18F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8"/>
          <w:szCs w:val="24"/>
        </w:rPr>
        <w:t>Владивосток 2020</w:t>
      </w:r>
    </w:p>
    <w:p w14:paraId="493DC494" w14:textId="77777777"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45924FB" w14:textId="77777777" w:rsidR="00B67479" w:rsidRPr="00810354" w:rsidRDefault="00B67479">
      <w:pPr>
        <w:rPr>
          <w:rFonts w:ascii="Times New Roman" w:hAnsi="Times New Roman" w:cs="Times New Roman"/>
          <w:b/>
          <w:sz w:val="24"/>
        </w:rPr>
        <w:sectPr w:rsidR="00B67479" w:rsidRPr="00810354" w:rsidSect="00B6747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14:paraId="2AEC8E52" w14:textId="77777777" w:rsidR="00104729" w:rsidRPr="00EA350A" w:rsidRDefault="00104729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EA350A">
        <w:rPr>
          <w:rFonts w:ascii="Times New Roman" w:hAnsi="Times New Roman" w:cs="Times New Roman"/>
          <w:b/>
          <w:sz w:val="28"/>
        </w:rPr>
        <w:lastRenderedPageBreak/>
        <w:t>1 ПЕРЕЧЕНЬ ФОРМИРУЕМЫХ КОМПЕТЕНЦИЙ</w:t>
      </w: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2411"/>
        <w:gridCol w:w="1565"/>
        <w:gridCol w:w="10265"/>
        <w:gridCol w:w="1205"/>
      </w:tblGrid>
      <w:tr w:rsidR="00104729" w:rsidRPr="00EA350A" w14:paraId="3DF5E742" w14:textId="77777777" w:rsidTr="007A64EF">
        <w:tc>
          <w:tcPr>
            <w:tcW w:w="2411" w:type="dxa"/>
            <w:vAlign w:val="center"/>
          </w:tcPr>
          <w:p w14:paraId="501CB129" w14:textId="77777777" w:rsidR="00104729" w:rsidRPr="00EA350A" w:rsidRDefault="00420BD1" w:rsidP="00420B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подготовки</w:t>
            </w:r>
          </w:p>
        </w:tc>
        <w:tc>
          <w:tcPr>
            <w:tcW w:w="1565" w:type="dxa"/>
            <w:vAlign w:val="center"/>
          </w:tcPr>
          <w:p w14:paraId="77C555C5" w14:textId="77777777" w:rsidR="00104729" w:rsidRPr="00EA350A" w:rsidRDefault="00104729" w:rsidP="00330E7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Код компетенции</w:t>
            </w:r>
          </w:p>
        </w:tc>
        <w:tc>
          <w:tcPr>
            <w:tcW w:w="10265" w:type="dxa"/>
            <w:vAlign w:val="center"/>
          </w:tcPr>
          <w:p w14:paraId="68786BA3" w14:textId="77777777" w:rsidR="00104729" w:rsidRPr="00EA350A" w:rsidRDefault="00104729" w:rsidP="00330E7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Формулировка компетенции</w:t>
            </w:r>
          </w:p>
        </w:tc>
        <w:tc>
          <w:tcPr>
            <w:tcW w:w="1205" w:type="dxa"/>
            <w:vAlign w:val="center"/>
          </w:tcPr>
          <w:p w14:paraId="6EC63CD4" w14:textId="77777777" w:rsidR="00104729" w:rsidRPr="00EA350A" w:rsidRDefault="00104729" w:rsidP="00330E7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Номер</w:t>
            </w:r>
          </w:p>
          <w:p w14:paraId="46189171" w14:textId="77777777" w:rsidR="00104729" w:rsidRPr="00EA350A" w:rsidRDefault="00104729" w:rsidP="00330E7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этапа</w:t>
            </w:r>
          </w:p>
          <w:p w14:paraId="379082C7" w14:textId="77777777" w:rsidR="00104729" w:rsidRPr="00EA350A" w:rsidRDefault="00104729" w:rsidP="00330E7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330E73" w:rsidRPr="00EA350A" w14:paraId="3A0BAE0B" w14:textId="77777777" w:rsidTr="007A64EF">
        <w:tc>
          <w:tcPr>
            <w:tcW w:w="2411" w:type="dxa"/>
          </w:tcPr>
          <w:p w14:paraId="1DB59616" w14:textId="77777777" w:rsidR="00330E73" w:rsidRPr="007A64EF" w:rsidRDefault="00330E73" w:rsidP="00420BD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4E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Экология и природопользование, </w:t>
            </w:r>
            <w:r w:rsidR="0014306F" w:rsidRPr="00A602B3">
              <w:rPr>
                <w:rFonts w:ascii="Times New Roman" w:hAnsi="Times New Roman" w:cs="Times New Roman"/>
                <w:sz w:val="24"/>
                <w:szCs w:val="24"/>
              </w:rPr>
              <w:t xml:space="preserve">05.03.06  </w:t>
            </w:r>
          </w:p>
          <w:p w14:paraId="5A4B8BEE" w14:textId="77777777" w:rsidR="00330E73" w:rsidRPr="007A64EF" w:rsidRDefault="00330E73" w:rsidP="00330E7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5" w:type="dxa"/>
          </w:tcPr>
          <w:p w14:paraId="1F43FD4F" w14:textId="77777777" w:rsidR="00330E73" w:rsidRPr="00330E73" w:rsidRDefault="0014306F" w:rsidP="00330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- 4</w:t>
            </w:r>
          </w:p>
        </w:tc>
        <w:tc>
          <w:tcPr>
            <w:tcW w:w="10265" w:type="dxa"/>
          </w:tcPr>
          <w:p w14:paraId="0E597CFE" w14:textId="4270FF13" w:rsidR="00D908DF" w:rsidRPr="00D908DF" w:rsidRDefault="00D908DF" w:rsidP="00D90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8DF">
              <w:rPr>
                <w:rFonts w:ascii="Times New Roman" w:hAnsi="Times New Roman" w:cs="Times New Roman"/>
                <w:sz w:val="24"/>
                <w:szCs w:val="24"/>
              </w:rPr>
              <w:t>способностью прогнозировать техногенные катастрофы и их последствия, планировать мероприятия по профилактике и ликвидации последствий экологических катастроф, принимать профилактические меры для снижения уровня опасностей различного вида и их последствий</w:t>
            </w:r>
          </w:p>
          <w:p w14:paraId="1A1CE615" w14:textId="77777777" w:rsidR="00330E73" w:rsidRPr="00A61414" w:rsidRDefault="00330E73" w:rsidP="00330E7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</w:tcPr>
          <w:p w14:paraId="61B363E2" w14:textId="01C35057" w:rsidR="00330E73" w:rsidRPr="007A64EF" w:rsidRDefault="00EB0584" w:rsidP="00D908D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</w:tbl>
    <w:p w14:paraId="6D20A6C6" w14:textId="77777777" w:rsidR="00D47BFF" w:rsidRDefault="00D47BFF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14:paraId="18AADE69" w14:textId="77777777"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EA350A">
        <w:rPr>
          <w:rFonts w:ascii="Times New Roman" w:hAnsi="Times New Roman" w:cs="Times New Roman"/>
          <w:b/>
          <w:sz w:val="28"/>
        </w:rPr>
        <w:t>2 ОПИСАНИЕ ПОКАЗАТЕЛЕЙ И КРИТЕРИЕВ ОЦЕНИВАНИЯ КОМПЕТЕНЦИЙ</w:t>
      </w:r>
    </w:p>
    <w:p w14:paraId="1B79D3A6" w14:textId="39D0E234"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14:paraId="3DC4CEBB" w14:textId="3BD18C56" w:rsidR="002D18FA" w:rsidRDefault="002D18FA" w:rsidP="002D18FA">
      <w:pPr>
        <w:spacing w:before="120" w:after="12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3189E">
        <w:rPr>
          <w:rFonts w:ascii="Times New Roman" w:hAnsi="Times New Roman"/>
          <w:b/>
          <w:i/>
          <w:sz w:val="24"/>
          <w:szCs w:val="24"/>
        </w:rPr>
        <w:t xml:space="preserve">ПК </w:t>
      </w:r>
      <w:r>
        <w:rPr>
          <w:rFonts w:ascii="Times New Roman" w:hAnsi="Times New Roman"/>
          <w:b/>
          <w:i/>
          <w:sz w:val="24"/>
          <w:szCs w:val="24"/>
        </w:rPr>
        <w:t>–</w:t>
      </w:r>
      <w:r w:rsidRPr="0013189E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1"/>
        <w:gridCol w:w="8104"/>
        <w:gridCol w:w="4969"/>
      </w:tblGrid>
      <w:tr w:rsidR="002D18FA" w:rsidRPr="000C5375" w14:paraId="0B2C1B4B" w14:textId="77777777" w:rsidTr="007655CF">
        <w:trPr>
          <w:trHeight w:val="631"/>
        </w:trPr>
        <w:tc>
          <w:tcPr>
            <w:tcW w:w="3417" w:type="pct"/>
            <w:gridSpan w:val="2"/>
          </w:tcPr>
          <w:p w14:paraId="423BB0E7" w14:textId="77777777" w:rsidR="002D18FA" w:rsidRPr="000C5375" w:rsidRDefault="002D18FA" w:rsidP="007655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C5375">
              <w:rPr>
                <w:rFonts w:ascii="Times New Roman" w:hAnsi="Times New Roman"/>
                <w:b/>
                <w:sz w:val="20"/>
                <w:szCs w:val="20"/>
              </w:rPr>
              <w:t>Планируемые результаты обучения*</w:t>
            </w:r>
          </w:p>
          <w:p w14:paraId="06FE6703" w14:textId="77777777" w:rsidR="002D18FA" w:rsidRPr="000C5375" w:rsidRDefault="002D18FA" w:rsidP="007655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C5375">
              <w:rPr>
                <w:rFonts w:ascii="Times New Roman" w:hAnsi="Times New Roman"/>
                <w:sz w:val="20"/>
                <w:szCs w:val="20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14:paraId="68C29071" w14:textId="77777777" w:rsidR="002D18FA" w:rsidRPr="000C5375" w:rsidRDefault="002D18FA" w:rsidP="007655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C5375">
              <w:rPr>
                <w:rFonts w:ascii="Times New Roman" w:hAnsi="Times New Roman"/>
                <w:b/>
                <w:sz w:val="20"/>
                <w:szCs w:val="20"/>
              </w:rPr>
              <w:t>Критерии оценивания результатов обучения</w:t>
            </w:r>
          </w:p>
        </w:tc>
      </w:tr>
      <w:tr w:rsidR="002D18FA" w:rsidRPr="000C5375" w14:paraId="3FF348A6" w14:textId="77777777" w:rsidTr="007655CF">
        <w:tc>
          <w:tcPr>
            <w:tcW w:w="835" w:type="pct"/>
          </w:tcPr>
          <w:p w14:paraId="361FB05D" w14:textId="77777777" w:rsidR="002D18FA" w:rsidRPr="000C5375" w:rsidRDefault="002D18FA" w:rsidP="007655C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Знает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14:paraId="78BDA863" w14:textId="249833ED" w:rsidR="002D18FA" w:rsidRPr="00626391" w:rsidRDefault="002D18FA" w:rsidP="007655C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D18FA">
              <w:rPr>
                <w:rFonts w:ascii="Times New Roman" w:hAnsi="Times New Roman"/>
                <w:sz w:val="20"/>
                <w:szCs w:val="20"/>
                <w:lang w:eastAsia="ru-RU"/>
              </w:rPr>
              <w:t>теоретические основы общей экологии</w:t>
            </w:r>
          </w:p>
        </w:tc>
        <w:tc>
          <w:tcPr>
            <w:tcW w:w="1583" w:type="pct"/>
          </w:tcPr>
          <w:p w14:paraId="1EF1DE8B" w14:textId="77777777" w:rsidR="002D18FA" w:rsidRPr="000C5375" w:rsidRDefault="002D18FA" w:rsidP="009E0D24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владеет теорией, о</w:t>
            </w:r>
            <w:r w:rsidRPr="000C5375">
              <w:rPr>
                <w:rFonts w:ascii="Times New Roman" w:hAnsi="Times New Roman"/>
                <w:sz w:val="20"/>
                <w:szCs w:val="20"/>
              </w:rPr>
              <w:t xml:space="preserve">твет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на поставленный опрос </w:t>
            </w:r>
            <w:r w:rsidRPr="000C5375">
              <w:rPr>
                <w:rFonts w:ascii="Times New Roman" w:hAnsi="Times New Roman"/>
                <w:sz w:val="20"/>
                <w:szCs w:val="20"/>
              </w:rPr>
              <w:t>полный и правильный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0C5375">
              <w:rPr>
                <w:rFonts w:ascii="Times New Roman" w:hAnsi="Times New Roman"/>
                <w:sz w:val="20"/>
                <w:szCs w:val="20"/>
              </w:rPr>
              <w:t xml:space="preserve"> на основании изученных теорий; материал изложен в определенной логической последовательности, литературным языком; ответ самостоятельный</w:t>
            </w:r>
          </w:p>
        </w:tc>
      </w:tr>
      <w:tr w:rsidR="002D18FA" w:rsidRPr="000C5375" w14:paraId="7A715CD3" w14:textId="77777777" w:rsidTr="007655CF">
        <w:tc>
          <w:tcPr>
            <w:tcW w:w="835" w:type="pct"/>
          </w:tcPr>
          <w:p w14:paraId="7336CD16" w14:textId="77777777" w:rsidR="002D18FA" w:rsidRPr="000C5375" w:rsidRDefault="002D18FA" w:rsidP="007655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5375">
              <w:rPr>
                <w:rFonts w:ascii="Times New Roman" w:hAnsi="Times New Roman"/>
                <w:b/>
                <w:sz w:val="20"/>
                <w:szCs w:val="20"/>
              </w:rPr>
              <w:t>Умеет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14:paraId="0BA57279" w14:textId="77777777" w:rsidR="002D18FA" w:rsidRPr="002D18FA" w:rsidRDefault="002D18FA" w:rsidP="002D18F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1866BB75" w14:textId="65254414" w:rsidR="002D18FA" w:rsidRPr="000C5375" w:rsidRDefault="002D18FA" w:rsidP="002D18F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8FA">
              <w:rPr>
                <w:rFonts w:ascii="Times New Roman" w:hAnsi="Times New Roman"/>
                <w:sz w:val="20"/>
                <w:szCs w:val="20"/>
                <w:lang w:eastAsia="ru-RU"/>
              </w:rPr>
              <w:t>принимать профилактические меры для снижения уровня опасностей различного вида и их последствий</w:t>
            </w:r>
          </w:p>
        </w:tc>
        <w:tc>
          <w:tcPr>
            <w:tcW w:w="1583" w:type="pct"/>
          </w:tcPr>
          <w:p w14:paraId="383231B9" w14:textId="77777777" w:rsidR="002D18FA" w:rsidRDefault="002D18FA" w:rsidP="009E0D24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2D4">
              <w:rPr>
                <w:rFonts w:ascii="Times New Roman" w:hAnsi="Times New Roman"/>
                <w:sz w:val="20"/>
                <w:szCs w:val="20"/>
              </w:rPr>
              <w:t>корректно выбирает методы решения задач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78AA6537" w14:textId="77777777" w:rsidR="002D18FA" w:rsidRPr="001122D4" w:rsidRDefault="002D18FA" w:rsidP="009E0D24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122D4">
              <w:rPr>
                <w:rFonts w:ascii="Times New Roman" w:hAnsi="Times New Roman"/>
                <w:sz w:val="20"/>
                <w:szCs w:val="20"/>
              </w:rPr>
              <w:t>анализ</w:t>
            </w:r>
            <w:r>
              <w:rPr>
                <w:rFonts w:ascii="Times New Roman" w:hAnsi="Times New Roman"/>
                <w:sz w:val="20"/>
                <w:szCs w:val="20"/>
              </w:rPr>
              <w:t>ирует и обобщает информацию</w:t>
            </w:r>
            <w:r w:rsidRPr="001122D4">
              <w:rPr>
                <w:rFonts w:ascii="Times New Roman" w:hAnsi="Times New Roman"/>
                <w:sz w:val="20"/>
                <w:szCs w:val="20"/>
              </w:rPr>
              <w:t xml:space="preserve"> из разных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источников; </w:t>
            </w:r>
          </w:p>
          <w:p w14:paraId="3BF9D51C" w14:textId="0ABE9EC8" w:rsidR="002D18FA" w:rsidRPr="001122D4" w:rsidRDefault="002D18FA" w:rsidP="0088110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18FA" w:rsidRPr="000C5375" w14:paraId="68819F39" w14:textId="77777777" w:rsidTr="007655CF">
        <w:tc>
          <w:tcPr>
            <w:tcW w:w="835" w:type="pct"/>
          </w:tcPr>
          <w:p w14:paraId="6A02F9B2" w14:textId="77777777" w:rsidR="002D18FA" w:rsidRPr="000C5375" w:rsidRDefault="002D18FA" w:rsidP="007655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5375">
              <w:rPr>
                <w:rFonts w:ascii="Times New Roman" w:hAnsi="Times New Roman"/>
                <w:b/>
                <w:sz w:val="20"/>
                <w:szCs w:val="20"/>
              </w:rPr>
              <w:t>Владеет навыками и/или опытом деятельности.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14:paraId="0F320300" w14:textId="5896EA58" w:rsidR="002D18FA" w:rsidRPr="000C5375" w:rsidRDefault="002D18FA" w:rsidP="007655CF">
            <w:pPr>
              <w:rPr>
                <w:rFonts w:ascii="Times New Roman" w:hAnsi="Times New Roman"/>
                <w:sz w:val="20"/>
                <w:szCs w:val="20"/>
              </w:rPr>
            </w:pPr>
            <w:r w:rsidRPr="002D18FA">
              <w:rPr>
                <w:rFonts w:ascii="Times New Roman" w:hAnsi="Times New Roman"/>
                <w:sz w:val="20"/>
                <w:szCs w:val="20"/>
                <w:lang w:eastAsia="ru-RU"/>
              </w:rPr>
              <w:t>способностью прогнозировать техногенные катастрофы и их последствия, планировать мероприятия по профилактике и ликвидации последствий экологических катастроф</w:t>
            </w:r>
          </w:p>
        </w:tc>
        <w:tc>
          <w:tcPr>
            <w:tcW w:w="1583" w:type="pct"/>
          </w:tcPr>
          <w:p w14:paraId="0CA9C89B" w14:textId="7CA3D5A0" w:rsidR="002D18FA" w:rsidRPr="000C5375" w:rsidRDefault="002D18FA" w:rsidP="009E0D2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122D4">
              <w:rPr>
                <w:rFonts w:ascii="Times New Roman" w:hAnsi="Times New Roman"/>
                <w:sz w:val="20"/>
                <w:szCs w:val="20"/>
              </w:rPr>
              <w:t xml:space="preserve">выявляет </w:t>
            </w:r>
            <w:r w:rsidR="0088110F">
              <w:rPr>
                <w:rFonts w:ascii="Times New Roman" w:hAnsi="Times New Roman"/>
                <w:sz w:val="20"/>
                <w:szCs w:val="20"/>
              </w:rPr>
              <w:t xml:space="preserve">причинно-следственные связи </w:t>
            </w:r>
            <w:r w:rsidRPr="001122D4">
              <w:rPr>
                <w:rFonts w:ascii="Times New Roman" w:hAnsi="Times New Roman"/>
                <w:sz w:val="20"/>
                <w:szCs w:val="20"/>
              </w:rPr>
              <w:t xml:space="preserve"> воздействия </w:t>
            </w:r>
            <w:r w:rsidR="0088110F">
              <w:rPr>
                <w:rFonts w:ascii="Times New Roman" w:hAnsi="Times New Roman"/>
                <w:sz w:val="20"/>
                <w:szCs w:val="20"/>
              </w:rPr>
              <w:t>катастроф</w:t>
            </w:r>
            <w:r w:rsidRPr="001122D4">
              <w:rPr>
                <w:rFonts w:ascii="Times New Roman" w:hAnsi="Times New Roman"/>
                <w:sz w:val="20"/>
                <w:szCs w:val="20"/>
              </w:rPr>
              <w:t xml:space="preserve"> на окружающую среду</w:t>
            </w:r>
          </w:p>
        </w:tc>
      </w:tr>
    </w:tbl>
    <w:p w14:paraId="1D82C015" w14:textId="4FC64165" w:rsidR="002D18FA" w:rsidRPr="002D18FA" w:rsidRDefault="002D18FA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  <w:sectPr w:rsidR="002D18FA" w:rsidRPr="002D18FA" w:rsidSect="00330E73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  <w:r w:rsidRPr="002D18FA">
        <w:rPr>
          <w:rFonts w:ascii="Times New Roman" w:hAnsi="Times New Roman"/>
          <w:b/>
          <w:i/>
          <w:sz w:val="24"/>
          <w:szCs w:val="24"/>
        </w:rPr>
        <w:br w:type="page"/>
      </w:r>
    </w:p>
    <w:p w14:paraId="2BB94F8A" w14:textId="42C3F36F" w:rsidR="00104729" w:rsidRDefault="00104729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EA350A">
        <w:rPr>
          <w:rFonts w:ascii="Times New Roman" w:hAnsi="Times New Roman" w:cs="Times New Roman"/>
          <w:b/>
          <w:sz w:val="24"/>
        </w:rPr>
        <w:lastRenderedPageBreak/>
        <w:t xml:space="preserve">3 </w:t>
      </w:r>
      <w:r>
        <w:rPr>
          <w:rFonts w:ascii="Times New Roman" w:hAnsi="Times New Roman" w:cs="Times New Roman"/>
          <w:b/>
          <w:sz w:val="24"/>
        </w:rPr>
        <w:t>ПЕРЕЧЕНЬ ОЦЕНОЧНЫХ СРЕДСТВ</w:t>
      </w:r>
    </w:p>
    <w:tbl>
      <w:tblPr>
        <w:tblW w:w="509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2"/>
        <w:gridCol w:w="1827"/>
        <w:gridCol w:w="2908"/>
        <w:gridCol w:w="2637"/>
        <w:gridCol w:w="1906"/>
      </w:tblGrid>
      <w:tr w:rsidR="008F5779" w:rsidRPr="001F74AC" w14:paraId="33C78701" w14:textId="77777777" w:rsidTr="009D0A51">
        <w:trPr>
          <w:trHeight w:val="315"/>
          <w:jc w:val="center"/>
        </w:trPr>
        <w:tc>
          <w:tcPr>
            <w:tcW w:w="1411" w:type="pct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7CCA30" w14:textId="77777777" w:rsidR="008F5779" w:rsidRPr="001F74AC" w:rsidRDefault="008F5779" w:rsidP="009D0A51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>Контролируемые планируемые результаты обучения</w:t>
            </w:r>
          </w:p>
        </w:tc>
        <w:tc>
          <w:tcPr>
            <w:tcW w:w="1401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9655C91" w14:textId="77777777" w:rsidR="008F5779" w:rsidRPr="001F74AC" w:rsidRDefault="008F5779" w:rsidP="009D0A51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Контролируемые темы дисциплины</w:t>
            </w:r>
          </w:p>
        </w:tc>
        <w:tc>
          <w:tcPr>
            <w:tcW w:w="2188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14:paraId="509D0B4E" w14:textId="77777777" w:rsidR="008F5779" w:rsidRPr="001F74AC" w:rsidRDefault="008F5779" w:rsidP="009D0A51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Наименование оценочного средства и представление его в ФОС*</w:t>
            </w:r>
          </w:p>
        </w:tc>
      </w:tr>
      <w:tr w:rsidR="008F5779" w:rsidRPr="001F74AC" w14:paraId="4BD36B61" w14:textId="77777777" w:rsidTr="009D0A51">
        <w:trPr>
          <w:trHeight w:val="460"/>
          <w:jc w:val="center"/>
        </w:trPr>
        <w:tc>
          <w:tcPr>
            <w:tcW w:w="1411" w:type="pct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2F8C6" w14:textId="77777777" w:rsidR="008F5779" w:rsidRPr="001F74AC" w:rsidRDefault="008F5779" w:rsidP="009D0A51">
            <w:pPr>
              <w:spacing w:after="0" w:line="220" w:lineRule="exact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0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5E7B61" w14:textId="77777777" w:rsidR="008F5779" w:rsidRPr="001F74AC" w:rsidRDefault="008F5779" w:rsidP="009D0A51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0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FFB9A" w14:textId="77777777" w:rsidR="008F5779" w:rsidRPr="001F74AC" w:rsidRDefault="008F5779" w:rsidP="009D0A51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текущий контроль</w:t>
            </w:r>
          </w:p>
        </w:tc>
        <w:tc>
          <w:tcPr>
            <w:tcW w:w="918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14:paraId="625401BC" w14:textId="77777777" w:rsidR="008F5779" w:rsidRPr="001F74AC" w:rsidRDefault="008F5779" w:rsidP="009D0A51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b/>
                <w:color w:val="000000"/>
                <w:sz w:val="20"/>
                <w:szCs w:val="20"/>
                <w:lang w:eastAsia="ar-SA"/>
              </w:rPr>
              <w:t>промежуточная аттестация</w:t>
            </w:r>
          </w:p>
        </w:tc>
      </w:tr>
      <w:tr w:rsidR="008F5779" w:rsidRPr="001F74AC" w14:paraId="32F911F0" w14:textId="77777777" w:rsidTr="009D0A51">
        <w:trPr>
          <w:trHeight w:val="20"/>
          <w:jc w:val="center"/>
        </w:trPr>
        <w:tc>
          <w:tcPr>
            <w:tcW w:w="53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8CB392A" w14:textId="77777777" w:rsidR="008F5779" w:rsidRPr="001F74AC" w:rsidRDefault="008F5779" w:rsidP="009D0A51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Знания: </w:t>
            </w:r>
          </w:p>
        </w:tc>
        <w:tc>
          <w:tcPr>
            <w:tcW w:w="88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75CBA53" w14:textId="77777777" w:rsidR="008F5779" w:rsidRPr="00E87D5C" w:rsidRDefault="008F5779" w:rsidP="009D0A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3B64F997" w14:textId="77777777" w:rsidR="008F5779" w:rsidRPr="00E87D5C" w:rsidRDefault="008F5779" w:rsidP="009D0A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D18FA">
              <w:rPr>
                <w:rFonts w:ascii="Times New Roman" w:hAnsi="Times New Roman"/>
                <w:sz w:val="20"/>
                <w:szCs w:val="20"/>
                <w:lang w:eastAsia="ru-RU"/>
              </w:rPr>
              <w:t>теоретические основы общей экологии</w:t>
            </w:r>
          </w:p>
        </w:tc>
        <w:tc>
          <w:tcPr>
            <w:tcW w:w="14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BC7DE03" w14:textId="77777777" w:rsidR="008F5779" w:rsidRPr="001F74AC" w:rsidRDefault="008F5779" w:rsidP="009D0A51">
            <w:pPr>
              <w:suppressAutoHyphens/>
              <w:snapToGrid w:val="0"/>
              <w:spacing w:after="0"/>
              <w:ind w:right="-108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Тема 1 </w:t>
            </w:r>
            <w:r w:rsidRPr="002D18FA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Понятие о природных катастрофах и их причинах. Классификация природных катастроф и стихийных бедствий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CEFDC" w14:textId="77777777" w:rsidR="008F5779" w:rsidRPr="001F74AC" w:rsidRDefault="008F5779" w:rsidP="009D0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1-9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 5.1)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8AA8B6F" w14:textId="77777777" w:rsidR="008F5779" w:rsidRPr="00700C64" w:rsidRDefault="008F5779" w:rsidP="009D0A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00C6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к Теме 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  <w:p w14:paraId="41B40A39" w14:textId="77777777" w:rsidR="008F5779" w:rsidRPr="001F74AC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8F5779" w:rsidRPr="001F74AC" w14:paraId="06848366" w14:textId="77777777" w:rsidTr="009D0A51">
        <w:trPr>
          <w:trHeight w:val="20"/>
          <w:jc w:val="center"/>
        </w:trPr>
        <w:tc>
          <w:tcPr>
            <w:tcW w:w="531" w:type="pct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831E6E0" w14:textId="77777777" w:rsidR="008F5779" w:rsidRPr="001F74AC" w:rsidRDefault="008F5779" w:rsidP="009D0A51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D72EC2D" w14:textId="77777777" w:rsidR="008F5779" w:rsidRPr="00E87D5C" w:rsidRDefault="008F5779" w:rsidP="009D0A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CDB5B28" w14:textId="77777777" w:rsidR="008F5779" w:rsidRPr="001F74AC" w:rsidRDefault="008F5779" w:rsidP="009D0A5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2 </w:t>
            </w:r>
            <w:r w:rsidRPr="002D18FA">
              <w:rPr>
                <w:rFonts w:ascii="Times New Roman" w:hAnsi="Times New Roman"/>
                <w:sz w:val="20"/>
                <w:szCs w:val="20"/>
                <w:lang w:eastAsia="ar-SA"/>
              </w:rPr>
              <w:t>Землетрясения. Причины и размах. Меры по уменьшению опасности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4DB16" w14:textId="77777777" w:rsidR="008F5779" w:rsidRPr="001F74AC" w:rsidRDefault="008F5779" w:rsidP="009D0A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Контрольные вопросы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10-16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 5.1)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A958E64" w14:textId="77777777" w:rsidR="008F5779" w:rsidRPr="001F74AC" w:rsidRDefault="008F5779" w:rsidP="009D0A51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 Теме 2 (п.5.2)</w:t>
            </w:r>
          </w:p>
        </w:tc>
      </w:tr>
      <w:tr w:rsidR="008F5779" w:rsidRPr="001F74AC" w14:paraId="681C3853" w14:textId="77777777" w:rsidTr="009D0A51">
        <w:trPr>
          <w:trHeight w:val="20"/>
          <w:jc w:val="center"/>
        </w:trPr>
        <w:tc>
          <w:tcPr>
            <w:tcW w:w="531" w:type="pct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4B19734" w14:textId="77777777" w:rsidR="008F5779" w:rsidRPr="001F74AC" w:rsidRDefault="008F5779" w:rsidP="009D0A51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C0273BE" w14:textId="77777777" w:rsidR="008F5779" w:rsidRPr="00E87D5C" w:rsidRDefault="008F5779" w:rsidP="009D0A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51F0F4D" w14:textId="77777777" w:rsidR="008F5779" w:rsidRPr="001F74AC" w:rsidRDefault="008F5779" w:rsidP="009D0A5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3 </w:t>
            </w:r>
            <w:r w:rsidRPr="002D18FA">
              <w:rPr>
                <w:rFonts w:ascii="Times New Roman" w:hAnsi="Times New Roman"/>
                <w:sz w:val="20"/>
                <w:szCs w:val="20"/>
                <w:lang w:eastAsia="ar-SA"/>
              </w:rPr>
              <w:t>Вулканизм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AB731" w14:textId="77777777" w:rsidR="008F5779" w:rsidRPr="001F74AC" w:rsidRDefault="008F5779" w:rsidP="009D0A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17-23 (п. 5.1)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172B1CF" w14:textId="77777777" w:rsidR="008F5779" w:rsidRPr="001F74AC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к Тем</w:t>
            </w:r>
            <w:r w:rsidRPr="001F74A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(п.5.2)</w:t>
            </w:r>
          </w:p>
        </w:tc>
      </w:tr>
      <w:tr w:rsidR="008F5779" w:rsidRPr="001F74AC" w14:paraId="4AE1A79D" w14:textId="77777777" w:rsidTr="009D0A51">
        <w:trPr>
          <w:trHeight w:val="20"/>
          <w:jc w:val="center"/>
        </w:trPr>
        <w:tc>
          <w:tcPr>
            <w:tcW w:w="531" w:type="pct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DA9B819" w14:textId="77777777" w:rsidR="008F5779" w:rsidRPr="001F74AC" w:rsidRDefault="008F5779" w:rsidP="009D0A51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30858CC" w14:textId="77777777" w:rsidR="008F5779" w:rsidRPr="00E87D5C" w:rsidRDefault="008F5779" w:rsidP="009D0A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243490D" w14:textId="77777777" w:rsidR="008F5779" w:rsidRPr="001F74AC" w:rsidRDefault="008F5779" w:rsidP="009D0A5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2D18FA">
              <w:rPr>
                <w:rFonts w:ascii="Times New Roman" w:hAnsi="Times New Roman"/>
                <w:sz w:val="20"/>
                <w:szCs w:val="20"/>
                <w:lang w:eastAsia="ar-SA"/>
              </w:rPr>
              <w:t>Катастрофические процессы в атмосфере и гидросфере. Прогноз и защита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64161" w14:textId="77777777" w:rsidR="008F5779" w:rsidRPr="0093321D" w:rsidRDefault="008F5779" w:rsidP="009D0A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93321D">
              <w:rPr>
                <w:rFonts w:ascii="Times New Roman" w:hAnsi="Times New Roman"/>
                <w:sz w:val="20"/>
                <w:szCs w:val="20"/>
              </w:rPr>
              <w:t>онтрольные вопросы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24-30 (п.5.1)</w:t>
            </w:r>
          </w:p>
          <w:p w14:paraId="4A16EEEB" w14:textId="77777777" w:rsidR="008F5779" w:rsidRPr="001F74AC" w:rsidRDefault="008F5779" w:rsidP="009D0A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CD88E8D" w14:textId="77777777" w:rsidR="008F5779" w:rsidRPr="001F74AC" w:rsidRDefault="008F5779" w:rsidP="009D0A51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 Теме 4 (п.5.2)</w:t>
            </w:r>
          </w:p>
        </w:tc>
      </w:tr>
      <w:tr w:rsidR="008F5779" w:rsidRPr="001F74AC" w14:paraId="166D2161" w14:textId="77777777" w:rsidTr="009D0A51">
        <w:trPr>
          <w:trHeight w:val="20"/>
          <w:jc w:val="center"/>
        </w:trPr>
        <w:tc>
          <w:tcPr>
            <w:tcW w:w="531" w:type="pct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DE81D8F" w14:textId="77777777" w:rsidR="008F5779" w:rsidRPr="001F74AC" w:rsidRDefault="008F5779" w:rsidP="009D0A51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CC2C386" w14:textId="77777777" w:rsidR="008F5779" w:rsidRPr="00E87D5C" w:rsidRDefault="008F5779" w:rsidP="009D0A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6D3DDF2" w14:textId="77777777" w:rsidR="008F5779" w:rsidRPr="001F74AC" w:rsidRDefault="008F5779" w:rsidP="009D0A5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2D18FA">
              <w:rPr>
                <w:rFonts w:ascii="Times New Roman" w:hAnsi="Times New Roman"/>
                <w:sz w:val="20"/>
                <w:szCs w:val="20"/>
                <w:lang w:eastAsia="ar-SA"/>
              </w:rPr>
              <w:t>Экологические кризисы и катастрофы антропогенного характера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666D3" w14:textId="77777777" w:rsidR="008F5779" w:rsidRPr="001F74AC" w:rsidRDefault="008F5779" w:rsidP="009D0A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31-44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FD3ABA8" w14:textId="77777777" w:rsidR="008F5779" w:rsidRPr="001F74AC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к Тем</w:t>
            </w:r>
            <w:r w:rsidRPr="001F74A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(п.5.2)</w:t>
            </w:r>
          </w:p>
        </w:tc>
      </w:tr>
      <w:tr w:rsidR="008F5779" w:rsidRPr="001F74AC" w14:paraId="5ECB24B5" w14:textId="77777777" w:rsidTr="009D0A51">
        <w:trPr>
          <w:trHeight w:val="20"/>
          <w:jc w:val="center"/>
        </w:trPr>
        <w:tc>
          <w:tcPr>
            <w:tcW w:w="53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3A63571" w14:textId="77777777" w:rsidR="008F5779" w:rsidRPr="001F74AC" w:rsidRDefault="008F5779" w:rsidP="009D0A51">
            <w:pPr>
              <w:spacing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Умения: </w:t>
            </w:r>
          </w:p>
        </w:tc>
        <w:tc>
          <w:tcPr>
            <w:tcW w:w="88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A5D1A86" w14:textId="77777777" w:rsidR="008F5779" w:rsidRPr="000C5375" w:rsidRDefault="008F5779" w:rsidP="009D0A51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18FA">
              <w:rPr>
                <w:rFonts w:ascii="Times New Roman" w:hAnsi="Times New Roman"/>
                <w:sz w:val="20"/>
                <w:szCs w:val="20"/>
                <w:lang w:eastAsia="ru-RU"/>
              </w:rPr>
              <w:t>принимать профилактические меры для снижения уровня опасностей различного вида и их последствий</w:t>
            </w:r>
          </w:p>
          <w:p w14:paraId="70CF64DD" w14:textId="77777777" w:rsidR="008F5779" w:rsidRPr="000C5375" w:rsidRDefault="008F5779" w:rsidP="009D0A51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F5D587C" w14:textId="77777777" w:rsidR="008F5779" w:rsidRPr="001F74AC" w:rsidRDefault="008F5779" w:rsidP="009D0A51">
            <w:pPr>
              <w:suppressAutoHyphens/>
              <w:snapToGrid w:val="0"/>
              <w:spacing w:after="0"/>
              <w:ind w:right="-108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Тема 1 </w:t>
            </w:r>
            <w:r w:rsidRPr="002D18FA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Понятие о природных катастрофах и их причинах. Классификация природных катастроф и стихийных бедствий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B1883F6" w14:textId="77777777" w:rsidR="008F5779" w:rsidRPr="0043504F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Доклад по теме (п. 5.3)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168B31F6" w14:textId="77777777" w:rsidR="008F5779" w:rsidRPr="00700C64" w:rsidRDefault="008F5779" w:rsidP="009D0A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00C6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к Теме 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  <w:p w14:paraId="750869AE" w14:textId="77777777" w:rsidR="008F5779" w:rsidRPr="001F74AC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8F5779" w:rsidRPr="001F74AC" w14:paraId="604241F9" w14:textId="77777777" w:rsidTr="009D0A51">
        <w:trPr>
          <w:trHeight w:val="20"/>
          <w:jc w:val="center"/>
        </w:trPr>
        <w:tc>
          <w:tcPr>
            <w:tcW w:w="531" w:type="pct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24C0E32" w14:textId="77777777" w:rsidR="008F5779" w:rsidRPr="001F74AC" w:rsidRDefault="008F5779" w:rsidP="009D0A51">
            <w:pPr>
              <w:spacing w:after="0" w:line="27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AC950DC" w14:textId="77777777" w:rsidR="008F5779" w:rsidRPr="00AD7077" w:rsidRDefault="008F5779" w:rsidP="009D0A51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82FC059" w14:textId="77777777" w:rsidR="008F5779" w:rsidRPr="001F74AC" w:rsidRDefault="008F5779" w:rsidP="009D0A5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2 </w:t>
            </w:r>
            <w:r w:rsidRPr="002D18FA">
              <w:rPr>
                <w:rFonts w:ascii="Times New Roman" w:hAnsi="Times New Roman"/>
                <w:sz w:val="20"/>
                <w:szCs w:val="20"/>
                <w:lang w:eastAsia="ar-SA"/>
              </w:rPr>
              <w:t>Землетрясения. Причины и размах. Меры по уменьшению опасности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AF2C131" w14:textId="77777777" w:rsidR="008F5779" w:rsidRPr="0043504F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Доклад по теме (п. 5.3)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3DEA4ABE" w14:textId="77777777" w:rsidR="008F5779" w:rsidRPr="001F74AC" w:rsidRDefault="008F5779" w:rsidP="009D0A51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 Теме 2 (п.5.2)</w:t>
            </w:r>
          </w:p>
        </w:tc>
      </w:tr>
      <w:tr w:rsidR="008F5779" w:rsidRPr="001F74AC" w14:paraId="018486C1" w14:textId="77777777" w:rsidTr="009D0A51">
        <w:trPr>
          <w:trHeight w:val="20"/>
          <w:jc w:val="center"/>
        </w:trPr>
        <w:tc>
          <w:tcPr>
            <w:tcW w:w="531" w:type="pct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8E9DD53" w14:textId="77777777" w:rsidR="008F5779" w:rsidRPr="001F74AC" w:rsidRDefault="008F5779" w:rsidP="009D0A51">
            <w:pPr>
              <w:spacing w:after="0" w:line="27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EDC9A42" w14:textId="77777777" w:rsidR="008F5779" w:rsidRPr="00AD7077" w:rsidRDefault="008F5779" w:rsidP="009D0A51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016BF67" w14:textId="77777777" w:rsidR="008F5779" w:rsidRPr="001F74AC" w:rsidRDefault="008F5779" w:rsidP="009D0A5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3 </w:t>
            </w:r>
            <w:r w:rsidRPr="002D18FA">
              <w:rPr>
                <w:rFonts w:ascii="Times New Roman" w:hAnsi="Times New Roman"/>
                <w:sz w:val="20"/>
                <w:szCs w:val="20"/>
                <w:lang w:eastAsia="ar-SA"/>
              </w:rPr>
              <w:t>Вулканизм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B99BC6" w14:textId="77777777" w:rsidR="008F5779" w:rsidRPr="0043504F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Доклад по теме п. 5.3)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2299CE1A" w14:textId="77777777" w:rsidR="008F5779" w:rsidRPr="001F74AC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к Тем</w:t>
            </w:r>
            <w:r w:rsidRPr="001F74A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(п.5.2)</w:t>
            </w:r>
          </w:p>
        </w:tc>
      </w:tr>
      <w:tr w:rsidR="008F5779" w:rsidRPr="001F74AC" w14:paraId="78E03D6E" w14:textId="77777777" w:rsidTr="009D0A51">
        <w:trPr>
          <w:trHeight w:val="20"/>
          <w:jc w:val="center"/>
        </w:trPr>
        <w:tc>
          <w:tcPr>
            <w:tcW w:w="531" w:type="pct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4323C48" w14:textId="77777777" w:rsidR="008F5779" w:rsidRPr="001F74AC" w:rsidRDefault="008F5779" w:rsidP="009D0A51">
            <w:pPr>
              <w:spacing w:after="0" w:line="27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63F6968" w14:textId="77777777" w:rsidR="008F5779" w:rsidRPr="00AD7077" w:rsidRDefault="008F5779" w:rsidP="009D0A51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9BB7227" w14:textId="77777777" w:rsidR="008F5779" w:rsidRPr="001F74AC" w:rsidRDefault="008F5779" w:rsidP="009D0A5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2D18FA">
              <w:rPr>
                <w:rFonts w:ascii="Times New Roman" w:hAnsi="Times New Roman"/>
                <w:sz w:val="20"/>
                <w:szCs w:val="20"/>
                <w:lang w:eastAsia="ar-SA"/>
              </w:rPr>
              <w:t>Катастрофические процессы в атмосфере и гидросфере. Прогноз и защита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71724EC" w14:textId="77777777" w:rsidR="008F5779" w:rsidRPr="0043504F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Доклад по теме (п. 5.3)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2DF05B03" w14:textId="77777777" w:rsidR="008F5779" w:rsidRPr="001F74AC" w:rsidRDefault="008F5779" w:rsidP="009D0A51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 Теме 4 (п.5.2)</w:t>
            </w:r>
          </w:p>
        </w:tc>
      </w:tr>
      <w:tr w:rsidR="008F5779" w:rsidRPr="001F74AC" w14:paraId="07B6BAFF" w14:textId="77777777" w:rsidTr="009D0A51">
        <w:trPr>
          <w:trHeight w:val="20"/>
          <w:jc w:val="center"/>
        </w:trPr>
        <w:tc>
          <w:tcPr>
            <w:tcW w:w="531" w:type="pct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DA19FC5" w14:textId="77777777" w:rsidR="008F5779" w:rsidRPr="001F74AC" w:rsidRDefault="008F5779" w:rsidP="009D0A51">
            <w:pPr>
              <w:spacing w:after="0" w:line="27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C7B1751" w14:textId="77777777" w:rsidR="008F5779" w:rsidRPr="00AD7077" w:rsidRDefault="008F5779" w:rsidP="009D0A51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93A5498" w14:textId="77777777" w:rsidR="008F5779" w:rsidRPr="001F74AC" w:rsidRDefault="008F5779" w:rsidP="009D0A5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2D18FA">
              <w:rPr>
                <w:rFonts w:ascii="Times New Roman" w:hAnsi="Times New Roman"/>
                <w:sz w:val="20"/>
                <w:szCs w:val="20"/>
                <w:lang w:eastAsia="ar-SA"/>
              </w:rPr>
              <w:t>Экологические кризисы и катастрофы антропогенного характера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DCC20B6" w14:textId="77777777" w:rsidR="008F5779" w:rsidRPr="0043504F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Доклад по теме  (п. 5.3)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5B0FC99F" w14:textId="77777777" w:rsidR="008F5779" w:rsidRPr="001F74AC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к Тем</w:t>
            </w:r>
            <w:r w:rsidRPr="001F74A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(п.5.2)</w:t>
            </w:r>
          </w:p>
        </w:tc>
      </w:tr>
      <w:tr w:rsidR="008F5779" w:rsidRPr="001F74AC" w14:paraId="54D190A2" w14:textId="77777777" w:rsidTr="009D0A51">
        <w:trPr>
          <w:trHeight w:val="20"/>
          <w:jc w:val="center"/>
        </w:trPr>
        <w:tc>
          <w:tcPr>
            <w:tcW w:w="53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308123" w14:textId="77777777" w:rsidR="008F5779" w:rsidRPr="001F74AC" w:rsidRDefault="008F5779" w:rsidP="009D0A51">
            <w:pPr>
              <w:spacing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Навыки:</w:t>
            </w:r>
          </w:p>
        </w:tc>
        <w:tc>
          <w:tcPr>
            <w:tcW w:w="88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7D6CD8B" w14:textId="77777777" w:rsidR="008F5779" w:rsidRPr="001F74AC" w:rsidRDefault="008F5779" w:rsidP="009D0A51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16981F52" w14:textId="77777777" w:rsidR="008F5779" w:rsidRPr="001F74AC" w:rsidRDefault="008F5779" w:rsidP="009D0A51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D18FA">
              <w:rPr>
                <w:rFonts w:ascii="Times New Roman" w:hAnsi="Times New Roman"/>
                <w:sz w:val="20"/>
                <w:szCs w:val="20"/>
                <w:lang w:eastAsia="ru-RU"/>
              </w:rPr>
              <w:t>способностью прогнозировать техногенные катастрофы и их последствия, планировать мероприятия по профилактике и ликвидации последствий экологических катастроф</w:t>
            </w:r>
          </w:p>
        </w:tc>
        <w:tc>
          <w:tcPr>
            <w:tcW w:w="14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4F64DC0" w14:textId="77777777" w:rsidR="008F5779" w:rsidRPr="001F74AC" w:rsidRDefault="008F5779" w:rsidP="009D0A51">
            <w:pPr>
              <w:suppressAutoHyphens/>
              <w:snapToGrid w:val="0"/>
              <w:spacing w:after="0"/>
              <w:ind w:right="-108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Тема 1 </w:t>
            </w:r>
            <w:r w:rsidRPr="002D18FA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Понятие о природных катастрофах и их причинах. Классификация природных катастроф и стихийных бедствий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1AB18" w14:textId="77777777" w:rsidR="008F5779" w:rsidRPr="0043504F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Доклад по теме (п. 5.3)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8DDAA96" w14:textId="77777777" w:rsidR="008F5779" w:rsidRPr="00700C64" w:rsidRDefault="008F5779" w:rsidP="009D0A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00C6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к Теме 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  <w:p w14:paraId="2AE6016E" w14:textId="77777777" w:rsidR="008F5779" w:rsidRPr="001F74AC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8F5779" w:rsidRPr="001F74AC" w14:paraId="5921A7B4" w14:textId="77777777" w:rsidTr="009D0A51">
        <w:trPr>
          <w:trHeight w:val="20"/>
          <w:jc w:val="center"/>
        </w:trPr>
        <w:tc>
          <w:tcPr>
            <w:tcW w:w="531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A66F1F" w14:textId="77777777" w:rsidR="008F5779" w:rsidRPr="001F74AC" w:rsidRDefault="008F5779" w:rsidP="009D0A51">
            <w:pPr>
              <w:spacing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A01AAB0" w14:textId="77777777" w:rsidR="008F5779" w:rsidRPr="001F74AC" w:rsidRDefault="008F5779" w:rsidP="009D0A51">
            <w:pPr>
              <w:suppressAutoHyphens/>
              <w:snapToGrid w:val="0"/>
              <w:spacing w:before="120" w:after="12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CFE0524" w14:textId="77777777" w:rsidR="008F5779" w:rsidRPr="001F74AC" w:rsidRDefault="008F5779" w:rsidP="009D0A5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2 </w:t>
            </w:r>
            <w:r w:rsidRPr="002D18FA">
              <w:rPr>
                <w:rFonts w:ascii="Times New Roman" w:hAnsi="Times New Roman"/>
                <w:sz w:val="20"/>
                <w:szCs w:val="20"/>
                <w:lang w:eastAsia="ar-SA"/>
              </w:rPr>
              <w:t>Землетрясения. Причины и размах. Меры по уменьшению опасности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822CC" w14:textId="77777777" w:rsidR="008F5779" w:rsidRPr="0043504F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Доклад по теме (п. 5.3)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0FBDB88" w14:textId="77777777" w:rsidR="008F5779" w:rsidRPr="001F74AC" w:rsidRDefault="008F5779" w:rsidP="009D0A51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 Теме 2 (п.5.2)</w:t>
            </w:r>
          </w:p>
        </w:tc>
      </w:tr>
      <w:tr w:rsidR="008F5779" w:rsidRPr="001F74AC" w14:paraId="703CF8DA" w14:textId="77777777" w:rsidTr="009D0A51">
        <w:trPr>
          <w:trHeight w:val="20"/>
          <w:jc w:val="center"/>
        </w:trPr>
        <w:tc>
          <w:tcPr>
            <w:tcW w:w="531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2B802D" w14:textId="77777777" w:rsidR="008F5779" w:rsidRPr="001F74AC" w:rsidRDefault="008F5779" w:rsidP="009D0A51">
            <w:pPr>
              <w:spacing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EE13735" w14:textId="77777777" w:rsidR="008F5779" w:rsidRPr="001F74AC" w:rsidRDefault="008F5779" w:rsidP="009D0A51">
            <w:pPr>
              <w:suppressAutoHyphens/>
              <w:snapToGrid w:val="0"/>
              <w:spacing w:before="120" w:after="12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10FC5A5" w14:textId="77777777" w:rsidR="008F5779" w:rsidRPr="001F74AC" w:rsidRDefault="008F5779" w:rsidP="009D0A5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3 </w:t>
            </w:r>
            <w:r w:rsidRPr="002D18FA">
              <w:rPr>
                <w:rFonts w:ascii="Times New Roman" w:hAnsi="Times New Roman"/>
                <w:sz w:val="20"/>
                <w:szCs w:val="20"/>
                <w:lang w:eastAsia="ar-SA"/>
              </w:rPr>
              <w:t>Вулканизм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E192B" w14:textId="77777777" w:rsidR="008F5779" w:rsidRPr="0043504F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Доклад по теме (п. 5.3)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EB85260" w14:textId="77777777" w:rsidR="008F5779" w:rsidRPr="001F74AC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к Тем</w:t>
            </w:r>
            <w:r w:rsidRPr="001F74A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(п.5.2)</w:t>
            </w:r>
          </w:p>
        </w:tc>
      </w:tr>
      <w:tr w:rsidR="008F5779" w:rsidRPr="001F74AC" w14:paraId="203EAB1E" w14:textId="77777777" w:rsidTr="009D0A51">
        <w:trPr>
          <w:trHeight w:val="20"/>
          <w:jc w:val="center"/>
        </w:trPr>
        <w:tc>
          <w:tcPr>
            <w:tcW w:w="531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23A413" w14:textId="77777777" w:rsidR="008F5779" w:rsidRPr="001F74AC" w:rsidRDefault="008F5779" w:rsidP="009D0A51">
            <w:pPr>
              <w:spacing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85A67DC" w14:textId="77777777" w:rsidR="008F5779" w:rsidRPr="001F74AC" w:rsidRDefault="008F5779" w:rsidP="009D0A51">
            <w:pPr>
              <w:suppressAutoHyphens/>
              <w:snapToGrid w:val="0"/>
              <w:spacing w:before="120" w:after="12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F4F3F9B" w14:textId="77777777" w:rsidR="008F5779" w:rsidRPr="001F74AC" w:rsidRDefault="008F5779" w:rsidP="009D0A5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2D18FA">
              <w:rPr>
                <w:rFonts w:ascii="Times New Roman" w:hAnsi="Times New Roman"/>
                <w:sz w:val="20"/>
                <w:szCs w:val="20"/>
                <w:lang w:eastAsia="ar-SA"/>
              </w:rPr>
              <w:t>Катастрофические процессы в атмосфере и гидросфере. Прогноз и защита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81199" w14:textId="77777777" w:rsidR="008F5779" w:rsidRPr="0043504F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Доклад по теме (п. 5.3)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DD7F0D3" w14:textId="77777777" w:rsidR="008F5779" w:rsidRPr="001F74AC" w:rsidRDefault="008F5779" w:rsidP="009D0A51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 Теме 4 (п.5.2)</w:t>
            </w:r>
          </w:p>
        </w:tc>
      </w:tr>
      <w:tr w:rsidR="008F5779" w:rsidRPr="001F74AC" w14:paraId="0537860E" w14:textId="77777777" w:rsidTr="009D0A51">
        <w:trPr>
          <w:trHeight w:val="20"/>
          <w:jc w:val="center"/>
        </w:trPr>
        <w:tc>
          <w:tcPr>
            <w:tcW w:w="531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3756EC" w14:textId="77777777" w:rsidR="008F5779" w:rsidRPr="001F74AC" w:rsidRDefault="008F5779" w:rsidP="009D0A51">
            <w:pPr>
              <w:spacing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90E57FA" w14:textId="77777777" w:rsidR="008F5779" w:rsidRPr="001F74AC" w:rsidRDefault="008F5779" w:rsidP="009D0A51">
            <w:pPr>
              <w:suppressAutoHyphens/>
              <w:snapToGrid w:val="0"/>
              <w:spacing w:before="120" w:after="12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651ED29" w14:textId="77777777" w:rsidR="008F5779" w:rsidRPr="001F74AC" w:rsidRDefault="008F5779" w:rsidP="009D0A5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2D18FA">
              <w:rPr>
                <w:rFonts w:ascii="Times New Roman" w:hAnsi="Times New Roman"/>
                <w:sz w:val="20"/>
                <w:szCs w:val="20"/>
                <w:lang w:eastAsia="ar-SA"/>
              </w:rPr>
              <w:t>Экологические кризисы и катастрофы антропогенного характера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4017B" w14:textId="77777777" w:rsidR="008F5779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Доклад по теме (п. 5.3)</w:t>
            </w:r>
          </w:p>
          <w:p w14:paraId="24B99F61" w14:textId="77777777" w:rsidR="008F5779" w:rsidRPr="0043504F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02421F6" w14:textId="77777777" w:rsidR="008F5779" w:rsidRPr="001F74AC" w:rsidRDefault="008F5779" w:rsidP="009D0A5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к Тем</w:t>
            </w:r>
            <w:r w:rsidRPr="001F74A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(п.5.2)</w:t>
            </w:r>
          </w:p>
        </w:tc>
      </w:tr>
    </w:tbl>
    <w:p w14:paraId="725EBB5E" w14:textId="761E70BC" w:rsidR="002D18FA" w:rsidRDefault="002D18FA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08D7E51F" w14:textId="5D7D7D73" w:rsidR="002D18FA" w:rsidRDefault="002D18FA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338CE153" w14:textId="128CFEC4" w:rsidR="00C7411C" w:rsidRDefault="00C7411C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46165DEC" w14:textId="77777777" w:rsidR="008F5779" w:rsidRDefault="008F577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3EACFAEE" w14:textId="77777777"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4 </w:t>
      </w:r>
      <w:r w:rsidRPr="00EA350A">
        <w:rPr>
          <w:rFonts w:ascii="Times New Roman" w:hAnsi="Times New Roman" w:cs="Times New Roman"/>
          <w:b/>
          <w:sz w:val="24"/>
        </w:rPr>
        <w:t>ОПИСАНИЕ ПРОЦЕДУР</w:t>
      </w:r>
      <w:r>
        <w:rPr>
          <w:rFonts w:ascii="Times New Roman" w:hAnsi="Times New Roman" w:cs="Times New Roman"/>
          <w:b/>
          <w:sz w:val="24"/>
        </w:rPr>
        <w:t>Ы</w:t>
      </w:r>
      <w:r w:rsidRPr="00EA350A">
        <w:rPr>
          <w:rFonts w:ascii="Times New Roman" w:hAnsi="Times New Roman" w:cs="Times New Roman"/>
          <w:b/>
          <w:sz w:val="24"/>
        </w:rPr>
        <w:t xml:space="preserve"> ОЦЕНИВАНИЯ</w:t>
      </w:r>
    </w:p>
    <w:p w14:paraId="0D2344C5" w14:textId="77777777"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62FB9A95" w14:textId="77777777" w:rsidR="008F5779" w:rsidRDefault="00A61414" w:rsidP="009D0A5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F5779">
        <w:rPr>
          <w:rFonts w:ascii="Times New Roman" w:hAnsi="Times New Roman"/>
          <w:sz w:val="24"/>
        </w:rPr>
        <w:t xml:space="preserve">Качество </w:t>
      </w:r>
      <w:proofErr w:type="spellStart"/>
      <w:r w:rsidR="008F5779">
        <w:rPr>
          <w:rFonts w:ascii="Times New Roman" w:hAnsi="Times New Roman"/>
          <w:sz w:val="24"/>
        </w:rPr>
        <w:t>сформированности</w:t>
      </w:r>
      <w:proofErr w:type="spellEnd"/>
      <w:r w:rsidR="008F5779">
        <w:rPr>
          <w:rFonts w:ascii="Times New Roman" w:hAnsi="Times New Roman"/>
          <w:sz w:val="24"/>
        </w:rPr>
        <w:t xml:space="preserve"> компетенций на данном этапе оценивае</w:t>
      </w:r>
      <w:r w:rsidR="008F5779" w:rsidRPr="00810354">
        <w:rPr>
          <w:rFonts w:ascii="Times New Roman" w:hAnsi="Times New Roman"/>
          <w:sz w:val="24"/>
        </w:rPr>
        <w:t>тся по результатам текущих и промежуточной аттестаций количественной оценкой, выра</w:t>
      </w:r>
      <w:r w:rsidR="008F5779">
        <w:rPr>
          <w:rFonts w:ascii="Times New Roman" w:hAnsi="Times New Roman"/>
          <w:sz w:val="24"/>
        </w:rPr>
        <w:t>женной в баллах, м</w:t>
      </w:r>
      <w:r w:rsidR="008F5779" w:rsidRPr="00810354">
        <w:rPr>
          <w:rFonts w:ascii="Times New Roman" w:hAnsi="Times New Roman"/>
          <w:sz w:val="24"/>
        </w:rPr>
        <w:t>аксимальная сумма баллов по дисциплине</w:t>
      </w:r>
      <w:r w:rsidR="008F5779">
        <w:rPr>
          <w:rFonts w:ascii="Times New Roman" w:hAnsi="Times New Roman"/>
          <w:sz w:val="24"/>
        </w:rPr>
        <w:t xml:space="preserve"> </w:t>
      </w:r>
      <w:r w:rsidR="008F5779" w:rsidRPr="00810354">
        <w:rPr>
          <w:rFonts w:ascii="Times New Roman" w:hAnsi="Times New Roman"/>
          <w:sz w:val="24"/>
        </w:rPr>
        <w:t>равна 100 баллам.</w:t>
      </w:r>
    </w:p>
    <w:p w14:paraId="6966218A" w14:textId="0E219C0E" w:rsidR="008F5779" w:rsidRDefault="008F5779" w:rsidP="008F5779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50EAC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4.1 – Распределение баллов</w:t>
      </w:r>
      <w:r w:rsidRPr="00750EAC">
        <w:rPr>
          <w:rFonts w:ascii="Times New Roman" w:hAnsi="Times New Roman"/>
          <w:sz w:val="24"/>
          <w:szCs w:val="24"/>
        </w:rPr>
        <w:t xml:space="preserve"> по видам учебной деятельности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7"/>
        <w:gridCol w:w="1535"/>
        <w:gridCol w:w="832"/>
        <w:gridCol w:w="2082"/>
        <w:gridCol w:w="1387"/>
        <w:gridCol w:w="1352"/>
      </w:tblGrid>
      <w:tr w:rsidR="008F5779" w:rsidRPr="00614E67" w14:paraId="5382805D" w14:textId="77777777" w:rsidTr="009D0A51">
        <w:trPr>
          <w:cantSplit/>
          <w:trHeight w:val="286"/>
        </w:trPr>
        <w:tc>
          <w:tcPr>
            <w:tcW w:w="1475" w:type="pct"/>
            <w:vMerge w:val="restart"/>
            <w:vAlign w:val="center"/>
          </w:tcPr>
          <w:p w14:paraId="17369C03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Вид учебной деятельности</w:t>
            </w:r>
          </w:p>
        </w:tc>
        <w:tc>
          <w:tcPr>
            <w:tcW w:w="3525" w:type="pct"/>
            <w:gridSpan w:val="5"/>
            <w:shd w:val="clear" w:color="auto" w:fill="auto"/>
            <w:vAlign w:val="center"/>
          </w:tcPr>
          <w:p w14:paraId="250BDF4E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Оценочное средство</w:t>
            </w:r>
          </w:p>
        </w:tc>
      </w:tr>
      <w:tr w:rsidR="008F5779" w:rsidRPr="00614E67" w14:paraId="253E2340" w14:textId="77777777" w:rsidTr="009D0A51">
        <w:trPr>
          <w:cantSplit/>
          <w:trHeight w:val="1134"/>
        </w:trPr>
        <w:tc>
          <w:tcPr>
            <w:tcW w:w="1475" w:type="pct"/>
            <w:vMerge/>
            <w:vAlign w:val="center"/>
          </w:tcPr>
          <w:p w14:paraId="50833F22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shd w:val="clear" w:color="auto" w:fill="auto"/>
            <w:textDirection w:val="btLr"/>
            <w:vAlign w:val="center"/>
          </w:tcPr>
          <w:p w14:paraId="5619E2E7" w14:textId="77777777" w:rsidR="008F5779" w:rsidRPr="00063B3E" w:rsidRDefault="008F5779" w:rsidP="009D0A5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Собесе-</w:t>
            </w:r>
            <w:proofErr w:type="spellStart"/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дование</w:t>
            </w:r>
            <w:proofErr w:type="spellEnd"/>
          </w:p>
        </w:tc>
        <w:tc>
          <w:tcPr>
            <w:tcW w:w="408" w:type="pct"/>
            <w:textDirection w:val="btLr"/>
            <w:vAlign w:val="center"/>
          </w:tcPr>
          <w:p w14:paraId="3A2292CF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ЭОС</w:t>
            </w:r>
          </w:p>
        </w:tc>
        <w:tc>
          <w:tcPr>
            <w:tcW w:w="1021" w:type="pct"/>
            <w:textDirection w:val="btLr"/>
            <w:vAlign w:val="center"/>
          </w:tcPr>
          <w:p w14:paraId="5B66CF56" w14:textId="77777777" w:rsidR="008F5779" w:rsidRPr="00063B3E" w:rsidRDefault="008F5779" w:rsidP="009D0A5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Доклад по теме</w:t>
            </w:r>
          </w:p>
        </w:tc>
        <w:tc>
          <w:tcPr>
            <w:tcW w:w="680" w:type="pct"/>
            <w:textDirection w:val="btLr"/>
            <w:vAlign w:val="center"/>
          </w:tcPr>
          <w:p w14:paraId="122D02AB" w14:textId="77777777" w:rsidR="008F5779" w:rsidRPr="00063B3E" w:rsidRDefault="008F5779" w:rsidP="009D0A5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</w:t>
            </w:r>
          </w:p>
        </w:tc>
        <w:tc>
          <w:tcPr>
            <w:tcW w:w="663" w:type="pct"/>
            <w:textDirection w:val="btLr"/>
            <w:vAlign w:val="center"/>
          </w:tcPr>
          <w:p w14:paraId="63CC073A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</w:tr>
      <w:tr w:rsidR="008F5779" w:rsidRPr="00614E67" w14:paraId="0DC9BD3E" w14:textId="77777777" w:rsidTr="009D0A51">
        <w:trPr>
          <w:trHeight w:val="552"/>
        </w:trPr>
        <w:tc>
          <w:tcPr>
            <w:tcW w:w="1475" w:type="pct"/>
            <w:vAlign w:val="center"/>
          </w:tcPr>
          <w:p w14:paraId="5BDB064C" w14:textId="77777777" w:rsidR="008F5779" w:rsidRPr="00063B3E" w:rsidRDefault="008F5779" w:rsidP="009D0A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Лекции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14:paraId="7C8D665A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10 </w:t>
            </w:r>
          </w:p>
        </w:tc>
        <w:tc>
          <w:tcPr>
            <w:tcW w:w="408" w:type="pct"/>
            <w:vAlign w:val="center"/>
          </w:tcPr>
          <w:p w14:paraId="579C753E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1" w:type="pct"/>
            <w:vAlign w:val="center"/>
          </w:tcPr>
          <w:p w14:paraId="284AB0C1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vAlign w:val="center"/>
          </w:tcPr>
          <w:p w14:paraId="546B9ECC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Align w:val="center"/>
          </w:tcPr>
          <w:p w14:paraId="3FB7EB46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8F5779" w:rsidRPr="00614E67" w14:paraId="32398E32" w14:textId="77777777" w:rsidTr="009D0A51">
        <w:trPr>
          <w:trHeight w:val="552"/>
        </w:trPr>
        <w:tc>
          <w:tcPr>
            <w:tcW w:w="1475" w:type="pct"/>
            <w:vAlign w:val="center"/>
          </w:tcPr>
          <w:p w14:paraId="0F6D9AB7" w14:textId="77777777" w:rsidR="008F5779" w:rsidRPr="00063B3E" w:rsidRDefault="008F5779" w:rsidP="009D0A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Практические занятия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7AD511E1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vAlign w:val="center"/>
          </w:tcPr>
          <w:p w14:paraId="5B1BD5CE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1" w:type="pct"/>
            <w:vAlign w:val="center"/>
          </w:tcPr>
          <w:p w14:paraId="55E61D6C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80" w:type="pct"/>
            <w:vAlign w:val="center"/>
          </w:tcPr>
          <w:p w14:paraId="78038D0D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Align w:val="center"/>
          </w:tcPr>
          <w:p w14:paraId="3B471D3D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8F5779" w:rsidRPr="00614E67" w14:paraId="5F321906" w14:textId="77777777" w:rsidTr="009D0A51">
        <w:trPr>
          <w:trHeight w:val="301"/>
        </w:trPr>
        <w:tc>
          <w:tcPr>
            <w:tcW w:w="1475" w:type="pct"/>
            <w:vAlign w:val="center"/>
          </w:tcPr>
          <w:p w14:paraId="6510D041" w14:textId="77777777" w:rsidR="008F5779" w:rsidRPr="00063B3E" w:rsidRDefault="008F5779" w:rsidP="009D0A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Самостоятельная работа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14:paraId="51124160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vAlign w:val="center"/>
          </w:tcPr>
          <w:p w14:paraId="4462F211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21" w:type="pct"/>
            <w:vAlign w:val="center"/>
          </w:tcPr>
          <w:p w14:paraId="22ED4920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vAlign w:val="center"/>
          </w:tcPr>
          <w:p w14:paraId="041B0707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Align w:val="center"/>
          </w:tcPr>
          <w:p w14:paraId="1BE94613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8F5779" w:rsidRPr="00614E67" w14:paraId="3AD8EBEA" w14:textId="77777777" w:rsidTr="009D0A51">
        <w:trPr>
          <w:trHeight w:val="415"/>
        </w:trPr>
        <w:tc>
          <w:tcPr>
            <w:tcW w:w="1475" w:type="pct"/>
            <w:vAlign w:val="center"/>
          </w:tcPr>
          <w:p w14:paraId="1FF6D805" w14:textId="77777777" w:rsidR="008F5779" w:rsidRPr="00063B3E" w:rsidRDefault="008F5779" w:rsidP="009D0A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14:paraId="5BC9ED50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vAlign w:val="center"/>
          </w:tcPr>
          <w:p w14:paraId="6CA20A6C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1" w:type="pct"/>
            <w:vAlign w:val="center"/>
          </w:tcPr>
          <w:p w14:paraId="1F76D4D0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vAlign w:val="center"/>
          </w:tcPr>
          <w:p w14:paraId="2CCEE18B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63" w:type="pct"/>
            <w:vAlign w:val="center"/>
          </w:tcPr>
          <w:p w14:paraId="17AF4AE5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8F5779" w:rsidRPr="00614E67" w14:paraId="49FC70D0" w14:textId="77777777" w:rsidTr="009D0A51">
        <w:trPr>
          <w:trHeight w:val="415"/>
        </w:trPr>
        <w:tc>
          <w:tcPr>
            <w:tcW w:w="1475" w:type="pct"/>
            <w:vAlign w:val="center"/>
          </w:tcPr>
          <w:p w14:paraId="2EDF36BE" w14:textId="77777777" w:rsidR="008F5779" w:rsidRPr="00063B3E" w:rsidRDefault="008F5779" w:rsidP="009D0A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4443DC7B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8" w:type="pct"/>
            <w:vAlign w:val="center"/>
          </w:tcPr>
          <w:p w14:paraId="7A6E4321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21" w:type="pct"/>
            <w:vAlign w:val="center"/>
          </w:tcPr>
          <w:p w14:paraId="73125121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80" w:type="pct"/>
            <w:vAlign w:val="center"/>
          </w:tcPr>
          <w:p w14:paraId="20BF60D7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63" w:type="pct"/>
            <w:vAlign w:val="center"/>
          </w:tcPr>
          <w:p w14:paraId="68F2E9B3" w14:textId="77777777" w:rsidR="008F5779" w:rsidRPr="00063B3E" w:rsidRDefault="008F5779" w:rsidP="009D0A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3B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</w:tbl>
    <w:p w14:paraId="3884AA14" w14:textId="77777777" w:rsidR="008F5779" w:rsidRDefault="008F5779" w:rsidP="008F5779">
      <w:pPr>
        <w:spacing w:after="120" w:line="240" w:lineRule="auto"/>
        <w:ind w:firstLine="709"/>
        <w:jc w:val="both"/>
        <w:rPr>
          <w:rFonts w:ascii="Times New Roman" w:hAnsi="Times New Roman"/>
          <w:sz w:val="24"/>
        </w:rPr>
      </w:pPr>
    </w:p>
    <w:p w14:paraId="4C16869A" w14:textId="6D9091FC" w:rsidR="008F5779" w:rsidRPr="008F5779" w:rsidRDefault="008F5779" w:rsidP="008F5779">
      <w:pPr>
        <w:spacing w:after="120" w:line="240" w:lineRule="auto"/>
        <w:ind w:firstLine="709"/>
        <w:jc w:val="both"/>
        <w:rPr>
          <w:rFonts w:ascii="Times New Roman" w:hAnsi="Times New Roman"/>
          <w:sz w:val="24"/>
        </w:rPr>
      </w:pPr>
      <w:r w:rsidRPr="00810354">
        <w:rPr>
          <w:rFonts w:ascii="Times New Roman" w:hAnsi="Times New Roman"/>
          <w:sz w:val="24"/>
        </w:rPr>
        <w:t xml:space="preserve">Сумма баллов, набранных студентом по </w:t>
      </w:r>
      <w:r>
        <w:rPr>
          <w:rFonts w:ascii="Times New Roman" w:hAnsi="Times New Roman"/>
          <w:sz w:val="24"/>
        </w:rPr>
        <w:t xml:space="preserve">всем видам учебной деятельности в рамках </w:t>
      </w:r>
      <w:r w:rsidRPr="00810354">
        <w:rPr>
          <w:rFonts w:ascii="Times New Roman" w:hAnsi="Times New Roman"/>
          <w:sz w:val="24"/>
        </w:rPr>
        <w:t>дисциплин</w:t>
      </w:r>
      <w:r>
        <w:rPr>
          <w:rFonts w:ascii="Times New Roman" w:hAnsi="Times New Roman"/>
          <w:sz w:val="24"/>
        </w:rPr>
        <w:t xml:space="preserve">ы, </w:t>
      </w:r>
      <w:r w:rsidRPr="00810354">
        <w:rPr>
          <w:rFonts w:ascii="Times New Roman" w:hAnsi="Times New Roman"/>
          <w:sz w:val="24"/>
        </w:rPr>
        <w:t>переводится в о</w:t>
      </w:r>
      <w:r>
        <w:rPr>
          <w:rFonts w:ascii="Times New Roman" w:hAnsi="Times New Roman"/>
          <w:sz w:val="24"/>
        </w:rPr>
        <w:t>ценку в соответствии с таблицей.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0"/>
        <w:gridCol w:w="2658"/>
        <w:gridCol w:w="6157"/>
      </w:tblGrid>
      <w:tr w:rsidR="00605D4F" w:rsidRPr="00810354" w14:paraId="6AD698B1" w14:textId="77777777" w:rsidTr="00330E73">
        <w:trPr>
          <w:trHeight w:val="1022"/>
        </w:trPr>
        <w:tc>
          <w:tcPr>
            <w:tcW w:w="0" w:type="auto"/>
            <w:vAlign w:val="center"/>
          </w:tcPr>
          <w:p w14:paraId="02503E43" w14:textId="77777777" w:rsidR="00605D4F" w:rsidRPr="00810354" w:rsidRDefault="00605D4F" w:rsidP="00330E73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Сумма баллов</w:t>
            </w:r>
          </w:p>
          <w:p w14:paraId="5B71417E" w14:textId="77777777" w:rsidR="00605D4F" w:rsidRPr="00810354" w:rsidRDefault="00605D4F" w:rsidP="00330E7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по дисциплине</w:t>
            </w:r>
          </w:p>
        </w:tc>
        <w:tc>
          <w:tcPr>
            <w:tcW w:w="0" w:type="auto"/>
            <w:vAlign w:val="center"/>
          </w:tcPr>
          <w:p w14:paraId="22EA5E9C" w14:textId="77777777" w:rsidR="00605D4F" w:rsidRPr="00810354" w:rsidRDefault="00605D4F" w:rsidP="00330E73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Оценка по промежуточной аттестации</w:t>
            </w:r>
          </w:p>
        </w:tc>
        <w:tc>
          <w:tcPr>
            <w:tcW w:w="0" w:type="auto"/>
            <w:vAlign w:val="center"/>
          </w:tcPr>
          <w:p w14:paraId="143C5D5E" w14:textId="77777777" w:rsidR="00605D4F" w:rsidRPr="00810354" w:rsidRDefault="00605D4F" w:rsidP="00330E73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Характеристика уровня освоения дисциплины</w:t>
            </w:r>
          </w:p>
        </w:tc>
      </w:tr>
      <w:tr w:rsidR="00605D4F" w:rsidRPr="00810354" w14:paraId="59AAF21A" w14:textId="77777777" w:rsidTr="00330E73">
        <w:tc>
          <w:tcPr>
            <w:tcW w:w="0" w:type="auto"/>
          </w:tcPr>
          <w:p w14:paraId="45ACAB52" w14:textId="77777777" w:rsidR="00605D4F" w:rsidRPr="00810354" w:rsidRDefault="00605D4F" w:rsidP="00330E73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91 до 100</w:t>
            </w:r>
          </w:p>
        </w:tc>
        <w:tc>
          <w:tcPr>
            <w:tcW w:w="0" w:type="auto"/>
          </w:tcPr>
          <w:p w14:paraId="0C354DB9" w14:textId="77777777" w:rsidR="00605D4F" w:rsidRPr="00810354" w:rsidRDefault="00605D4F" w:rsidP="00330E73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«зачтено» / «отлично»</w:t>
            </w:r>
          </w:p>
        </w:tc>
        <w:tc>
          <w:tcPr>
            <w:tcW w:w="0" w:type="auto"/>
          </w:tcPr>
          <w:p w14:paraId="73F35904" w14:textId="77777777" w:rsidR="00605D4F" w:rsidRPr="00810354" w:rsidRDefault="00605D4F" w:rsidP="00330E73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 xml:space="preserve">компетенций на итоговом уровне, </w:t>
            </w:r>
            <w:r>
              <w:rPr>
                <w:rFonts w:ascii="Times New Roman" w:hAnsi="Times New Roman" w:cs="Times New Roman"/>
              </w:rPr>
              <w:t xml:space="preserve">обнаруживает </w:t>
            </w:r>
            <w:r w:rsidRPr="00A512DE">
              <w:rPr>
                <w:rFonts w:ascii="Times New Roman" w:hAnsi="Times New Roman" w:cs="Times New Roman"/>
              </w:rPr>
              <w:t xml:space="preserve">всестороннее, систематическое и глубокое знание учебного материала, </w:t>
            </w:r>
            <w:r>
              <w:rPr>
                <w:rFonts w:ascii="Times New Roman" w:hAnsi="Times New Roman" w:cs="Times New Roman"/>
              </w:rPr>
              <w:t>усвоил</w:t>
            </w:r>
            <w:r w:rsidRPr="00A512DE">
              <w:rPr>
                <w:rFonts w:ascii="Times New Roman" w:hAnsi="Times New Roman" w:cs="Times New Roman"/>
              </w:rPr>
              <w:t xml:space="preserve"> основную литературу и </w:t>
            </w:r>
            <w:r>
              <w:rPr>
                <w:rFonts w:ascii="Times New Roman" w:hAnsi="Times New Roman" w:cs="Times New Roman"/>
              </w:rPr>
              <w:t>знаком</w:t>
            </w:r>
            <w:r w:rsidRPr="00A512DE">
              <w:rPr>
                <w:rFonts w:ascii="Times New Roman" w:hAnsi="Times New Roman" w:cs="Times New Roman"/>
              </w:rPr>
              <w:t xml:space="preserve"> с дополнительной литературой, рекомен</w:t>
            </w:r>
            <w:r>
              <w:rPr>
                <w:rFonts w:ascii="Times New Roman" w:hAnsi="Times New Roman" w:cs="Times New Roman"/>
              </w:rPr>
              <w:t xml:space="preserve">дованной программой, умеет </w:t>
            </w:r>
            <w:r w:rsidRPr="00A512DE">
              <w:rPr>
                <w:rFonts w:ascii="Times New Roman" w:hAnsi="Times New Roman" w:cs="Times New Roman"/>
              </w:rPr>
              <w:t>свободно выполнять практические задания, предусмотренные программой,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0354">
              <w:rPr>
                <w:rFonts w:ascii="Times New Roman" w:hAnsi="Times New Roman" w:cs="Times New Roman"/>
              </w:rPr>
              <w:t>свободно оперирует приобретенными знаниями, умениями, применяет их в ситуациях повышенной сложности.</w:t>
            </w:r>
          </w:p>
        </w:tc>
      </w:tr>
      <w:tr w:rsidR="00605D4F" w:rsidRPr="00810354" w14:paraId="3819C108" w14:textId="77777777" w:rsidTr="00330E73">
        <w:tc>
          <w:tcPr>
            <w:tcW w:w="0" w:type="auto"/>
          </w:tcPr>
          <w:p w14:paraId="0E16AED5" w14:textId="77777777" w:rsidR="00605D4F" w:rsidRPr="00810354" w:rsidRDefault="00605D4F" w:rsidP="00330E73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76 до 90</w:t>
            </w:r>
          </w:p>
        </w:tc>
        <w:tc>
          <w:tcPr>
            <w:tcW w:w="0" w:type="auto"/>
          </w:tcPr>
          <w:p w14:paraId="173DDDA0" w14:textId="77777777" w:rsidR="00605D4F" w:rsidRPr="00810354" w:rsidRDefault="00605D4F" w:rsidP="00330E73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«зачтено» / «хорошо»</w:t>
            </w:r>
          </w:p>
        </w:tc>
        <w:tc>
          <w:tcPr>
            <w:tcW w:w="0" w:type="auto"/>
          </w:tcPr>
          <w:p w14:paraId="3B6BF81A" w14:textId="77777777" w:rsidR="00605D4F" w:rsidRPr="00810354" w:rsidRDefault="00605D4F" w:rsidP="00330E73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компетенций на среднем уровне: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05D4F" w:rsidRPr="00810354" w14:paraId="081193B5" w14:textId="77777777" w:rsidTr="00330E73">
        <w:tc>
          <w:tcPr>
            <w:tcW w:w="0" w:type="auto"/>
          </w:tcPr>
          <w:p w14:paraId="4F0F239A" w14:textId="77777777" w:rsidR="00605D4F" w:rsidRPr="00810354" w:rsidRDefault="00605D4F" w:rsidP="00330E73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61 до 75</w:t>
            </w:r>
          </w:p>
        </w:tc>
        <w:tc>
          <w:tcPr>
            <w:tcW w:w="0" w:type="auto"/>
          </w:tcPr>
          <w:p w14:paraId="12D5A0AB" w14:textId="77777777" w:rsidR="00605D4F" w:rsidRPr="00810354" w:rsidRDefault="00605D4F" w:rsidP="00330E73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«зачтено» / «удовлетворительно»</w:t>
            </w:r>
          </w:p>
        </w:tc>
        <w:tc>
          <w:tcPr>
            <w:tcW w:w="0" w:type="auto"/>
          </w:tcPr>
          <w:p w14:paraId="28816BCE" w14:textId="77777777" w:rsidR="00605D4F" w:rsidRPr="00810354" w:rsidRDefault="00605D4F" w:rsidP="00330E73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 xml:space="preserve">компетенций на базовом уровне: в ходе контрольных мероприятий допускаются значительные ошибки, проявляется отсутствие отдельных знаний, умений, навыков по некоторым </w:t>
            </w:r>
            <w:r>
              <w:rPr>
                <w:rFonts w:ascii="Times New Roman" w:hAnsi="Times New Roman" w:cs="Times New Roman"/>
              </w:rPr>
              <w:t xml:space="preserve">дисциплинарным </w:t>
            </w:r>
            <w:r w:rsidRPr="00810354">
              <w:rPr>
                <w:rFonts w:ascii="Times New Roman" w:hAnsi="Times New Roman" w:cs="Times New Roman"/>
              </w:rPr>
              <w:t>компетенциям, студент испытывает значительные затруднения при оперировании знаниями и умениями при их переносе на новые ситуации.</w:t>
            </w:r>
          </w:p>
        </w:tc>
      </w:tr>
      <w:tr w:rsidR="00605D4F" w:rsidRPr="00810354" w14:paraId="6F8B2760" w14:textId="77777777" w:rsidTr="00330E73">
        <w:tc>
          <w:tcPr>
            <w:tcW w:w="0" w:type="auto"/>
          </w:tcPr>
          <w:p w14:paraId="255C4060" w14:textId="77777777" w:rsidR="00605D4F" w:rsidRPr="00810354" w:rsidRDefault="00605D4F" w:rsidP="00330E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от 41 до 60</w:t>
            </w:r>
          </w:p>
        </w:tc>
        <w:tc>
          <w:tcPr>
            <w:tcW w:w="0" w:type="auto"/>
          </w:tcPr>
          <w:p w14:paraId="5F1E7080" w14:textId="77777777" w:rsidR="00605D4F" w:rsidRPr="00810354" w:rsidRDefault="00605D4F" w:rsidP="00330E73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0" w:type="auto"/>
          </w:tcPr>
          <w:p w14:paraId="2DCEBF3C" w14:textId="77777777" w:rsidR="00605D4F" w:rsidRPr="00810354" w:rsidRDefault="00605D4F" w:rsidP="00330E73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компетенций на ур</w:t>
            </w:r>
            <w:r>
              <w:rPr>
                <w:rFonts w:ascii="Times New Roman" w:hAnsi="Times New Roman" w:cs="Times New Roman"/>
              </w:rPr>
              <w:t xml:space="preserve">овне ниже базового, проявляется </w:t>
            </w:r>
            <w:r w:rsidRPr="00810354">
              <w:rPr>
                <w:rFonts w:ascii="Times New Roman" w:hAnsi="Times New Roman" w:cs="Times New Roman"/>
              </w:rPr>
              <w:t>недостаточность знаний, умений, навыков.</w:t>
            </w:r>
          </w:p>
        </w:tc>
      </w:tr>
      <w:tr w:rsidR="00605D4F" w:rsidRPr="00810354" w14:paraId="6A44F6D4" w14:textId="77777777" w:rsidTr="00330E73">
        <w:tc>
          <w:tcPr>
            <w:tcW w:w="0" w:type="auto"/>
          </w:tcPr>
          <w:p w14:paraId="48729220" w14:textId="77777777" w:rsidR="00605D4F" w:rsidRPr="00810354" w:rsidRDefault="00605D4F" w:rsidP="00330E7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от 0 до 40</w:t>
            </w:r>
          </w:p>
        </w:tc>
        <w:tc>
          <w:tcPr>
            <w:tcW w:w="0" w:type="auto"/>
          </w:tcPr>
          <w:p w14:paraId="6E5CA007" w14:textId="77777777" w:rsidR="00605D4F" w:rsidRPr="00810354" w:rsidRDefault="00EA233A" w:rsidP="00330E7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0" w:type="auto"/>
          </w:tcPr>
          <w:p w14:paraId="7274148A" w14:textId="77777777" w:rsidR="00605D4F" w:rsidRPr="00810354" w:rsidRDefault="00605D4F" w:rsidP="00330E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810354">
              <w:rPr>
                <w:rFonts w:ascii="Times New Roman" w:hAnsi="Times New Roman" w:cs="Times New Roman"/>
              </w:rPr>
              <w:t xml:space="preserve">роявляется полное </w:t>
            </w:r>
            <w:r>
              <w:rPr>
                <w:rFonts w:ascii="Times New Roman" w:hAnsi="Times New Roman" w:cs="Times New Roman"/>
              </w:rPr>
              <w:t xml:space="preserve">или практически полное </w:t>
            </w:r>
            <w:r w:rsidRPr="00810354">
              <w:rPr>
                <w:rFonts w:ascii="Times New Roman" w:hAnsi="Times New Roman" w:cs="Times New Roman"/>
              </w:rPr>
              <w:t>отсутствие знаний, умений, навыков.</w:t>
            </w:r>
          </w:p>
        </w:tc>
      </w:tr>
    </w:tbl>
    <w:p w14:paraId="72BE173A" w14:textId="77777777" w:rsidR="00F32552" w:rsidRPr="00EA350A" w:rsidRDefault="00F32552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018E01B6" w14:textId="28258309"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04D613" w14:textId="77777777" w:rsidR="008F5779" w:rsidRDefault="008F5779" w:rsidP="00A305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220AC23" w14:textId="0C415FCC" w:rsidR="00A3059B" w:rsidRPr="00E60BCD" w:rsidRDefault="00A3059B" w:rsidP="00A305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5</w:t>
      </w:r>
      <w:r w:rsidRPr="00E60BC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КОМПЛЕКС ОЦЕНОЧНЫХ СРЕДСТВ</w:t>
      </w:r>
    </w:p>
    <w:p w14:paraId="73AC602F" w14:textId="250D92B8" w:rsidR="00A3059B" w:rsidRDefault="00A3059B" w:rsidP="00A305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1D664E">
        <w:rPr>
          <w:rFonts w:ascii="Times New Roman" w:hAnsi="Times New Roman"/>
          <w:b/>
          <w:sz w:val="24"/>
          <w:szCs w:val="24"/>
        </w:rPr>
        <w:t xml:space="preserve">.1 </w:t>
      </w:r>
      <w:r>
        <w:rPr>
          <w:rFonts w:ascii="Times New Roman" w:hAnsi="Times New Roman"/>
          <w:b/>
          <w:sz w:val="24"/>
          <w:szCs w:val="24"/>
        </w:rPr>
        <w:t>Контрольные вопросы для оценки результатов освоения дисциплины</w:t>
      </w:r>
    </w:p>
    <w:p w14:paraId="63C6740A" w14:textId="77777777" w:rsidR="00B47F67" w:rsidRPr="00A3059B" w:rsidRDefault="00B47F67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Перечислите основные виды экологических катастроф.</w:t>
      </w:r>
    </w:p>
    <w:p w14:paraId="3524CAEB" w14:textId="240C4AA3" w:rsidR="00B47F67" w:rsidRPr="00B47F67" w:rsidRDefault="00B47F67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Назовите основные причины экологических катастроф.</w:t>
      </w:r>
    </w:p>
    <w:p w14:paraId="285ABEED" w14:textId="4FCE371A" w:rsidR="00B47F67" w:rsidRPr="00A3059B" w:rsidRDefault="00B47F67" w:rsidP="009E0D24">
      <w:pPr>
        <w:pStyle w:val="af2"/>
        <w:numPr>
          <w:ilvl w:val="0"/>
          <w:numId w:val="13"/>
        </w:numPr>
        <w:tabs>
          <w:tab w:val="num" w:pos="1134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Чем отличается чрезвычайная ситуация экологического характера от экологической катастрофы?</w:t>
      </w:r>
      <w:bookmarkStart w:id="0" w:name="_GoBack"/>
      <w:bookmarkEnd w:id="0"/>
    </w:p>
    <w:p w14:paraId="301052A5" w14:textId="77777777" w:rsidR="00B47F67" w:rsidRPr="00A3059B" w:rsidRDefault="00B47F67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Приведите примеры экологических катастроф.</w:t>
      </w:r>
    </w:p>
    <w:p w14:paraId="7D3F4F9E" w14:textId="77777777" w:rsidR="00B47F67" w:rsidRPr="00A3059B" w:rsidRDefault="00B47F67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Какие аварии и катастрофы наиболее вероятны в вашем городе?</w:t>
      </w:r>
    </w:p>
    <w:p w14:paraId="7658CBF6" w14:textId="02F6045A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Причины роста числа аварий и катастроф в мире.</w:t>
      </w:r>
    </w:p>
    <w:p w14:paraId="47959287" w14:textId="78DBB91D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Суть концепции приемлемого риска.</w:t>
      </w:r>
    </w:p>
    <w:p w14:paraId="5023301D" w14:textId="77777777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 xml:space="preserve">Суть директивы по </w:t>
      </w:r>
      <w:proofErr w:type="spellStart"/>
      <w:r w:rsidRPr="00A3059B">
        <w:rPr>
          <w:rFonts w:ascii="Times New Roman" w:hAnsi="Times New Roman" w:cs="Times New Roman"/>
          <w:sz w:val="24"/>
          <w:szCs w:val="24"/>
        </w:rPr>
        <w:t>Севезо</w:t>
      </w:r>
      <w:proofErr w:type="spellEnd"/>
      <w:r w:rsidRPr="00A3059B">
        <w:rPr>
          <w:rFonts w:ascii="Times New Roman" w:hAnsi="Times New Roman" w:cs="Times New Roman"/>
          <w:sz w:val="24"/>
          <w:szCs w:val="24"/>
        </w:rPr>
        <w:t>.</w:t>
      </w:r>
    </w:p>
    <w:p w14:paraId="59D374B9" w14:textId="0ED77B88" w:rsidR="00A3059B" w:rsidRPr="00B47F67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Основные техногенные негативные факторы.</w:t>
      </w:r>
    </w:p>
    <w:p w14:paraId="5784496B" w14:textId="77777777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Сейсмическая опасность землетрясений.</w:t>
      </w:r>
    </w:p>
    <w:p w14:paraId="18DD014C" w14:textId="77777777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Международная сейсмическая шкала и шкала Рихтера.</w:t>
      </w:r>
    </w:p>
    <w:p w14:paraId="71877A74" w14:textId="0F9E3319" w:rsid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Сейсмические пояса мира.</w:t>
      </w:r>
    </w:p>
    <w:p w14:paraId="698DF7E9" w14:textId="77777777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Что понимается под землетрясением, эпицентром и гипоцентром землетрясения?</w:t>
      </w:r>
    </w:p>
    <w:p w14:paraId="066C925F" w14:textId="77777777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Назовите и охарактеризуйте основные причины землетрясений.</w:t>
      </w:r>
    </w:p>
    <w:p w14:paraId="0E37E922" w14:textId="77777777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Что понимается под «</w:t>
      </w:r>
      <w:proofErr w:type="spellStart"/>
      <w:r w:rsidRPr="00A3059B">
        <w:rPr>
          <w:rFonts w:ascii="Times New Roman" w:hAnsi="Times New Roman" w:cs="Times New Roman"/>
          <w:sz w:val="24"/>
          <w:szCs w:val="24"/>
        </w:rPr>
        <w:t>форшоками</w:t>
      </w:r>
      <w:proofErr w:type="spellEnd"/>
      <w:r w:rsidRPr="00A3059B">
        <w:rPr>
          <w:rFonts w:ascii="Times New Roman" w:hAnsi="Times New Roman" w:cs="Times New Roman"/>
          <w:sz w:val="24"/>
          <w:szCs w:val="24"/>
        </w:rPr>
        <w:t>» и «</w:t>
      </w:r>
      <w:proofErr w:type="spellStart"/>
      <w:r w:rsidRPr="00A3059B">
        <w:rPr>
          <w:rFonts w:ascii="Times New Roman" w:hAnsi="Times New Roman" w:cs="Times New Roman"/>
          <w:sz w:val="24"/>
          <w:szCs w:val="24"/>
        </w:rPr>
        <w:t>афтершоками</w:t>
      </w:r>
      <w:proofErr w:type="spellEnd"/>
      <w:r w:rsidRPr="00A3059B">
        <w:rPr>
          <w:rFonts w:ascii="Times New Roman" w:hAnsi="Times New Roman" w:cs="Times New Roman"/>
          <w:sz w:val="24"/>
          <w:szCs w:val="24"/>
        </w:rPr>
        <w:t>»?</w:t>
      </w:r>
    </w:p>
    <w:p w14:paraId="5C378C1E" w14:textId="77777777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Какие сопутствующие явления характерны для землетрясений.</w:t>
      </w:r>
    </w:p>
    <w:p w14:paraId="0D6C731F" w14:textId="77777777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Классификация вулканов.</w:t>
      </w:r>
    </w:p>
    <w:p w14:paraId="14891E2B" w14:textId="77777777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Причины вулканической деятельности.</w:t>
      </w:r>
    </w:p>
    <w:p w14:paraId="68CFDF37" w14:textId="6899AFBB" w:rsidR="00B47F67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Географическое размещение действующих вулканов</w:t>
      </w:r>
      <w:r w:rsidR="00B47F67">
        <w:rPr>
          <w:rFonts w:ascii="Times New Roman" w:hAnsi="Times New Roman" w:cs="Times New Roman"/>
          <w:sz w:val="24"/>
          <w:szCs w:val="24"/>
        </w:rPr>
        <w:t>.</w:t>
      </w:r>
    </w:p>
    <w:p w14:paraId="058814F0" w14:textId="191F97AD" w:rsidR="00B47F67" w:rsidRPr="00B47F67" w:rsidRDefault="00B47F67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Масштаб</w:t>
      </w:r>
      <w:r w:rsidRPr="00B47F67">
        <w:rPr>
          <w:rFonts w:ascii="Times New Roman" w:hAnsi="Times New Roman" w:cs="Times New Roman"/>
          <w:sz w:val="24"/>
          <w:szCs w:val="24"/>
        </w:rPr>
        <w:t xml:space="preserve"> распространения вулканических извержений.</w:t>
      </w:r>
    </w:p>
    <w:p w14:paraId="5097ED51" w14:textId="235AA159" w:rsidR="00B47F67" w:rsidRPr="00B47F67" w:rsidRDefault="00B47F67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B47F67">
        <w:rPr>
          <w:rFonts w:ascii="Times New Roman" w:hAnsi="Times New Roman" w:cs="Times New Roman"/>
          <w:sz w:val="24"/>
          <w:szCs w:val="24"/>
        </w:rPr>
        <w:t xml:space="preserve">Поражающие факторы, сила, интенсивность, частота и </w:t>
      </w:r>
      <w:r w:rsidR="00E50D07">
        <w:rPr>
          <w:rFonts w:ascii="Times New Roman" w:hAnsi="Times New Roman" w:cs="Times New Roman"/>
          <w:sz w:val="24"/>
          <w:szCs w:val="24"/>
        </w:rPr>
        <w:t xml:space="preserve">продолжительность вулканических </w:t>
      </w:r>
      <w:r w:rsidRPr="00B47F67">
        <w:rPr>
          <w:rFonts w:ascii="Times New Roman" w:hAnsi="Times New Roman" w:cs="Times New Roman"/>
          <w:sz w:val="24"/>
          <w:szCs w:val="24"/>
        </w:rPr>
        <w:t>извержений.</w:t>
      </w:r>
    </w:p>
    <w:p w14:paraId="03037142" w14:textId="77777777" w:rsidR="00E50D07" w:rsidRDefault="00B47F67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B47F67">
        <w:rPr>
          <w:rFonts w:ascii="Times New Roman" w:hAnsi="Times New Roman" w:cs="Times New Roman"/>
          <w:sz w:val="24"/>
          <w:szCs w:val="24"/>
        </w:rPr>
        <w:t>Эффективность прогноза и профилактических мероприятий</w:t>
      </w:r>
      <w:r w:rsidR="00E50D07">
        <w:rPr>
          <w:rFonts w:ascii="Times New Roman" w:hAnsi="Times New Roman" w:cs="Times New Roman"/>
          <w:sz w:val="24"/>
          <w:szCs w:val="24"/>
        </w:rPr>
        <w:t xml:space="preserve"> при извержении вулкана.</w:t>
      </w:r>
    </w:p>
    <w:p w14:paraId="6AF77BC3" w14:textId="2B552CFE" w:rsidR="00B47F67" w:rsidRDefault="00E50D07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="00B47F67" w:rsidRPr="00B47F67">
        <w:rPr>
          <w:rFonts w:ascii="Times New Roman" w:hAnsi="Times New Roman" w:cs="Times New Roman"/>
          <w:sz w:val="24"/>
          <w:szCs w:val="24"/>
        </w:rPr>
        <w:t>иквидация последствий вулканических извержений, эффективность спасательных операций.</w:t>
      </w:r>
    </w:p>
    <w:p w14:paraId="6C2FFDDA" w14:textId="723691DF" w:rsid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B47F67">
        <w:rPr>
          <w:rFonts w:ascii="Times New Roman" w:hAnsi="Times New Roman" w:cs="Times New Roman"/>
          <w:sz w:val="24"/>
          <w:szCs w:val="24"/>
        </w:rPr>
        <w:t>Причины наводнений.</w:t>
      </w:r>
    </w:p>
    <w:p w14:paraId="6504CC49" w14:textId="77777777" w:rsidR="00E50D07" w:rsidRPr="00B47F67" w:rsidRDefault="00E50D07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B47F67">
        <w:rPr>
          <w:rFonts w:ascii="Times New Roman" w:hAnsi="Times New Roman" w:cs="Times New Roman"/>
          <w:sz w:val="24"/>
          <w:szCs w:val="24"/>
        </w:rPr>
        <w:t>Что понимается под термином «цунами»?</w:t>
      </w:r>
    </w:p>
    <w:p w14:paraId="32871DFC" w14:textId="139444FF" w:rsidR="00E50D07" w:rsidRPr="00E50D07" w:rsidRDefault="00E50D07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B47F67">
        <w:rPr>
          <w:rFonts w:ascii="Times New Roman" w:hAnsi="Times New Roman" w:cs="Times New Roman"/>
          <w:sz w:val="24"/>
          <w:szCs w:val="24"/>
        </w:rPr>
        <w:t>Почему в открытом море волны цунами не опасны для судов?</w:t>
      </w:r>
    </w:p>
    <w:p w14:paraId="082A8531" w14:textId="77777777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Характеристика волн цунами.</w:t>
      </w:r>
    </w:p>
    <w:p w14:paraId="2FBE19B1" w14:textId="6B017171" w:rsidR="00E50D07" w:rsidRPr="00E50D07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Что такое смерч и тайфун?</w:t>
      </w:r>
    </w:p>
    <w:p w14:paraId="73166727" w14:textId="77777777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Что общего между оползнями и лавинами?</w:t>
      </w:r>
    </w:p>
    <w:p w14:paraId="3BF28418" w14:textId="77D10657" w:rsidR="00B47F67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Пути снижения ущерба от природных аварий и катастроф.</w:t>
      </w:r>
    </w:p>
    <w:p w14:paraId="7B01B823" w14:textId="77777777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Что может взрываться на промышленных предприятиях и в быту?</w:t>
      </w:r>
    </w:p>
    <w:p w14:paraId="0C02114D" w14:textId="77777777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Причины случайных взрывов.</w:t>
      </w:r>
    </w:p>
    <w:p w14:paraId="465E70BE" w14:textId="77777777" w:rsidR="00A3059B" w:rsidRPr="00A3059B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3059B">
        <w:rPr>
          <w:rFonts w:ascii="Times New Roman" w:hAnsi="Times New Roman" w:cs="Times New Roman"/>
          <w:sz w:val="24"/>
          <w:szCs w:val="24"/>
        </w:rPr>
        <w:t>В чем заключается разница между взрывным горением и детонацией?</w:t>
      </w:r>
    </w:p>
    <w:p w14:paraId="30180496" w14:textId="77777777" w:rsidR="00A3059B" w:rsidRPr="00094BCA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94BCA">
        <w:rPr>
          <w:rFonts w:ascii="Times New Roman" w:hAnsi="Times New Roman" w:cs="Times New Roman"/>
          <w:sz w:val="24"/>
          <w:szCs w:val="24"/>
        </w:rPr>
        <w:t>Классификация природных и преднамеренных взрывов.</w:t>
      </w:r>
    </w:p>
    <w:p w14:paraId="2474C6FC" w14:textId="77777777" w:rsidR="00A3059B" w:rsidRPr="00094BCA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94BCA">
        <w:rPr>
          <w:rFonts w:ascii="Times New Roman" w:hAnsi="Times New Roman" w:cs="Times New Roman"/>
          <w:sz w:val="24"/>
          <w:szCs w:val="24"/>
        </w:rPr>
        <w:t>Классификация случайных взрывов.</w:t>
      </w:r>
    </w:p>
    <w:p w14:paraId="2F0278E1" w14:textId="77777777" w:rsidR="00A3059B" w:rsidRPr="00094BCA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94BCA">
        <w:rPr>
          <w:rFonts w:ascii="Times New Roman" w:hAnsi="Times New Roman" w:cs="Times New Roman"/>
          <w:sz w:val="24"/>
          <w:szCs w:val="24"/>
        </w:rPr>
        <w:t>В чем отличие взрывов сосудов с газом под давлением от взрывов типа BLEVE?</w:t>
      </w:r>
    </w:p>
    <w:p w14:paraId="0CE42695" w14:textId="77777777" w:rsidR="00A3059B" w:rsidRPr="00094BCA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94BCA">
        <w:rPr>
          <w:rFonts w:ascii="Times New Roman" w:hAnsi="Times New Roman" w:cs="Times New Roman"/>
          <w:sz w:val="24"/>
          <w:szCs w:val="24"/>
        </w:rPr>
        <w:t>Основные причины пожаров.</w:t>
      </w:r>
    </w:p>
    <w:p w14:paraId="27A8E99D" w14:textId="77777777" w:rsidR="00A3059B" w:rsidRPr="00094BCA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94BCA">
        <w:rPr>
          <w:rFonts w:ascii="Times New Roman" w:hAnsi="Times New Roman" w:cs="Times New Roman"/>
          <w:sz w:val="24"/>
          <w:szCs w:val="24"/>
        </w:rPr>
        <w:t>Что общего между большинством аварий и катастроф на АЭС?</w:t>
      </w:r>
    </w:p>
    <w:p w14:paraId="1616EA74" w14:textId="77777777" w:rsidR="00A3059B" w:rsidRPr="00094BCA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94BCA">
        <w:rPr>
          <w:rFonts w:ascii="Times New Roman" w:hAnsi="Times New Roman" w:cs="Times New Roman"/>
          <w:sz w:val="24"/>
          <w:szCs w:val="24"/>
        </w:rPr>
        <w:t>Поражающие факторы при авариях на АЭС.</w:t>
      </w:r>
    </w:p>
    <w:p w14:paraId="082D2362" w14:textId="77777777" w:rsidR="00A3059B" w:rsidRPr="00094BCA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94BCA">
        <w:rPr>
          <w:rFonts w:ascii="Times New Roman" w:hAnsi="Times New Roman" w:cs="Times New Roman"/>
          <w:sz w:val="24"/>
          <w:szCs w:val="24"/>
        </w:rPr>
        <w:t>Единицы величин, характеризующих ионизирующие излучения.</w:t>
      </w:r>
    </w:p>
    <w:p w14:paraId="46B325C4" w14:textId="77777777" w:rsidR="00A3059B" w:rsidRPr="00094BCA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94BCA">
        <w:rPr>
          <w:rFonts w:ascii="Times New Roman" w:hAnsi="Times New Roman" w:cs="Times New Roman"/>
          <w:sz w:val="24"/>
          <w:szCs w:val="24"/>
        </w:rPr>
        <w:t>Поглощенная доза, экспозиционная доза и эквивалентная доза.</w:t>
      </w:r>
    </w:p>
    <w:p w14:paraId="61BCAEC3" w14:textId="77777777" w:rsidR="00A3059B" w:rsidRPr="00094BCA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94BCA">
        <w:rPr>
          <w:rFonts w:ascii="Times New Roman" w:hAnsi="Times New Roman" w:cs="Times New Roman"/>
          <w:sz w:val="24"/>
          <w:szCs w:val="24"/>
        </w:rPr>
        <w:t>Единицы радиоактивности.</w:t>
      </w:r>
    </w:p>
    <w:p w14:paraId="1E895186" w14:textId="77777777" w:rsidR="00A3059B" w:rsidRPr="00094BCA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94BCA">
        <w:rPr>
          <w:rFonts w:ascii="Times New Roman" w:hAnsi="Times New Roman" w:cs="Times New Roman"/>
          <w:sz w:val="24"/>
          <w:szCs w:val="24"/>
        </w:rPr>
        <w:t>Что произошло на Чернобыльской АЭС 25 апреля 1986 года?</w:t>
      </w:r>
    </w:p>
    <w:p w14:paraId="14C26DB2" w14:textId="4E2082B7" w:rsidR="00A3059B" w:rsidRPr="00094BCA" w:rsidRDefault="00A3059B" w:rsidP="009E0D24">
      <w:pPr>
        <w:pStyle w:val="af2"/>
        <w:numPr>
          <w:ilvl w:val="0"/>
          <w:numId w:val="13"/>
        </w:numPr>
        <w:tabs>
          <w:tab w:val="num" w:pos="540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094BCA">
        <w:rPr>
          <w:rFonts w:ascii="Times New Roman" w:hAnsi="Times New Roman" w:cs="Times New Roman"/>
          <w:sz w:val="24"/>
          <w:szCs w:val="24"/>
        </w:rPr>
        <w:t>Основной путь решения проблемы опасностей химических производств.</w:t>
      </w:r>
    </w:p>
    <w:p w14:paraId="50439898" w14:textId="4C41F18F" w:rsidR="00094BCA" w:rsidRDefault="00094BCA" w:rsidP="00094BCA">
      <w:pPr>
        <w:pStyle w:val="af2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6BEA4EE5" w14:textId="77777777" w:rsidR="00094BCA" w:rsidRDefault="00094BCA" w:rsidP="00094BCA">
      <w:pPr>
        <w:spacing w:after="10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Краткие методические указания</w:t>
      </w:r>
    </w:p>
    <w:p w14:paraId="16E1A333" w14:textId="77777777" w:rsidR="00094BCA" w:rsidRPr="00D02351" w:rsidRDefault="00094BCA" w:rsidP="00094BCA">
      <w:pPr>
        <w:jc w:val="both"/>
        <w:rPr>
          <w:rFonts w:ascii="Times New Roman" w:hAnsi="Times New Roman"/>
          <w:sz w:val="24"/>
          <w:szCs w:val="24"/>
        </w:rPr>
      </w:pPr>
      <w:r w:rsidRPr="00D02351">
        <w:rPr>
          <w:rFonts w:ascii="Times New Roman" w:hAnsi="Times New Roman"/>
          <w:sz w:val="24"/>
          <w:szCs w:val="24"/>
        </w:rPr>
        <w:t>Контрольные вопросы позволяют проверить знания студента по дисциплине (используются для проведения контрольных работ и при выступлении студента с устным докладом, для самостоятельной оценки качества освоения учебной дисциплины).</w:t>
      </w:r>
    </w:p>
    <w:p w14:paraId="693EA6AE" w14:textId="77777777" w:rsidR="00094BCA" w:rsidRPr="00D02351" w:rsidRDefault="00094BCA" w:rsidP="0009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2351">
        <w:rPr>
          <w:rFonts w:ascii="Times New Roman" w:hAnsi="Times New Roman"/>
          <w:sz w:val="24"/>
          <w:szCs w:val="24"/>
        </w:rPr>
        <w:lastRenderedPageBreak/>
        <w:t xml:space="preserve">При поиске ответов на вопросы рекомендована основная и дополнительная литература (список литературы представлен в рабочей программе дисциплины). </w:t>
      </w:r>
    </w:p>
    <w:p w14:paraId="238D422C" w14:textId="77777777" w:rsidR="00094BCA" w:rsidRPr="00E66E45" w:rsidRDefault="00094BCA" w:rsidP="00094BC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D30471B" w14:textId="77777777" w:rsidR="00094BCA" w:rsidRDefault="00094BCA" w:rsidP="00094BCA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Критерии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094BCA" w:rsidRPr="00D02351" w14:paraId="4C420027" w14:textId="77777777" w:rsidTr="007655CF">
        <w:tc>
          <w:tcPr>
            <w:tcW w:w="1126" w:type="dxa"/>
            <w:shd w:val="clear" w:color="auto" w:fill="auto"/>
          </w:tcPr>
          <w:p w14:paraId="4024CEB2" w14:textId="77777777" w:rsidR="00094BCA" w:rsidRPr="00D02351" w:rsidRDefault="00094BCA" w:rsidP="007655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1214" w:type="dxa"/>
            <w:shd w:val="clear" w:color="auto" w:fill="auto"/>
          </w:tcPr>
          <w:p w14:paraId="5F1A4E1E" w14:textId="77777777" w:rsidR="00094BCA" w:rsidRPr="00D02351" w:rsidRDefault="00094BCA" w:rsidP="007655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Баллы*</w:t>
            </w:r>
          </w:p>
        </w:tc>
        <w:tc>
          <w:tcPr>
            <w:tcW w:w="7855" w:type="dxa"/>
            <w:shd w:val="clear" w:color="auto" w:fill="auto"/>
          </w:tcPr>
          <w:p w14:paraId="0F33AB5E" w14:textId="77777777" w:rsidR="00094BCA" w:rsidRPr="00D02351" w:rsidRDefault="00094BCA" w:rsidP="007655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Описание</w:t>
            </w:r>
          </w:p>
        </w:tc>
      </w:tr>
      <w:tr w:rsidR="00094BCA" w:rsidRPr="00D02351" w14:paraId="6C03C32F" w14:textId="77777777" w:rsidTr="007655CF">
        <w:tc>
          <w:tcPr>
            <w:tcW w:w="1126" w:type="dxa"/>
            <w:shd w:val="clear" w:color="auto" w:fill="auto"/>
          </w:tcPr>
          <w:p w14:paraId="1B0CAB31" w14:textId="77777777" w:rsidR="00094BCA" w:rsidRPr="00D02351" w:rsidRDefault="00094BCA" w:rsidP="007655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14" w:type="dxa"/>
            <w:shd w:val="clear" w:color="auto" w:fill="auto"/>
          </w:tcPr>
          <w:p w14:paraId="5010342B" w14:textId="77777777" w:rsidR="00094BCA" w:rsidRPr="00D02351" w:rsidRDefault="00094BCA" w:rsidP="007655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19–20</w:t>
            </w:r>
          </w:p>
        </w:tc>
        <w:tc>
          <w:tcPr>
            <w:tcW w:w="7855" w:type="dxa"/>
            <w:shd w:val="clear" w:color="auto" w:fill="auto"/>
          </w:tcPr>
          <w:p w14:paraId="18AE2666" w14:textId="77777777" w:rsidR="00094BCA" w:rsidRPr="00D02351" w:rsidRDefault="00094BCA" w:rsidP="007655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 xml:space="preserve">Студент демонстрирует </w:t>
            </w:r>
            <w:proofErr w:type="spellStart"/>
            <w:r w:rsidRPr="00D02351">
              <w:rPr>
                <w:rFonts w:ascii="Times New Roman" w:hAnsi="Times New Roman"/>
                <w:sz w:val="20"/>
                <w:szCs w:val="20"/>
              </w:rPr>
              <w:t>сформированность</w:t>
            </w:r>
            <w:proofErr w:type="spellEnd"/>
            <w:r w:rsidRPr="00D02351">
              <w:rPr>
                <w:rFonts w:ascii="Times New Roman" w:hAnsi="Times New Roman"/>
                <w:sz w:val="20"/>
                <w:szCs w:val="20"/>
              </w:rPr>
              <w:t xml:space="preserve"> дисциплинарных компетенций на итоговом уровне,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знаниями.</w:t>
            </w:r>
          </w:p>
        </w:tc>
      </w:tr>
      <w:tr w:rsidR="00094BCA" w:rsidRPr="00D02351" w14:paraId="2156EDB8" w14:textId="77777777" w:rsidTr="007655CF">
        <w:tc>
          <w:tcPr>
            <w:tcW w:w="1126" w:type="dxa"/>
            <w:shd w:val="clear" w:color="auto" w:fill="auto"/>
          </w:tcPr>
          <w:p w14:paraId="6763E1C0" w14:textId="77777777" w:rsidR="00094BCA" w:rsidRPr="00D02351" w:rsidRDefault="00094BCA" w:rsidP="007655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14" w:type="dxa"/>
            <w:shd w:val="clear" w:color="auto" w:fill="auto"/>
          </w:tcPr>
          <w:p w14:paraId="7DD8705E" w14:textId="77777777" w:rsidR="00094BCA" w:rsidRPr="00D02351" w:rsidRDefault="00094BCA" w:rsidP="007655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16–18</w:t>
            </w:r>
          </w:p>
        </w:tc>
        <w:tc>
          <w:tcPr>
            <w:tcW w:w="7855" w:type="dxa"/>
            <w:shd w:val="clear" w:color="auto" w:fill="auto"/>
          </w:tcPr>
          <w:p w14:paraId="735BBC62" w14:textId="77777777" w:rsidR="00094BCA" w:rsidRPr="00D02351" w:rsidRDefault="00094BCA" w:rsidP="007655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 xml:space="preserve">Студент демонстрирует </w:t>
            </w:r>
            <w:proofErr w:type="spellStart"/>
            <w:r w:rsidRPr="00D02351">
              <w:rPr>
                <w:rFonts w:ascii="Times New Roman" w:hAnsi="Times New Roman"/>
                <w:sz w:val="20"/>
                <w:szCs w:val="20"/>
              </w:rPr>
              <w:t>сформированность</w:t>
            </w:r>
            <w:proofErr w:type="spellEnd"/>
            <w:r w:rsidRPr="00D02351">
              <w:rPr>
                <w:rFonts w:ascii="Times New Roman" w:hAnsi="Times New Roman"/>
                <w:sz w:val="20"/>
                <w:szCs w:val="20"/>
              </w:rPr>
              <w:t xml:space="preserve"> дисциплинарных компетенций на среднем уровне: основные знания освоены, но допускаются незначительные ошибки, неточности, затруднения при аналитических операциях, переносе знаний и на новые, нестандартные ситуации. </w:t>
            </w:r>
          </w:p>
        </w:tc>
      </w:tr>
      <w:tr w:rsidR="00094BCA" w:rsidRPr="00D02351" w14:paraId="2D95EAB6" w14:textId="77777777" w:rsidTr="007655CF">
        <w:tc>
          <w:tcPr>
            <w:tcW w:w="1126" w:type="dxa"/>
            <w:shd w:val="clear" w:color="auto" w:fill="auto"/>
          </w:tcPr>
          <w:p w14:paraId="1EEA77E6" w14:textId="77777777" w:rsidR="00094BCA" w:rsidRPr="00D02351" w:rsidRDefault="00094BCA" w:rsidP="007655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14" w:type="dxa"/>
            <w:shd w:val="clear" w:color="auto" w:fill="auto"/>
          </w:tcPr>
          <w:p w14:paraId="2406740B" w14:textId="77777777" w:rsidR="00094BCA" w:rsidRPr="00D02351" w:rsidRDefault="00094BCA" w:rsidP="007655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13–15</w:t>
            </w:r>
          </w:p>
        </w:tc>
        <w:tc>
          <w:tcPr>
            <w:tcW w:w="7855" w:type="dxa"/>
            <w:shd w:val="clear" w:color="auto" w:fill="auto"/>
          </w:tcPr>
          <w:p w14:paraId="269E9A65" w14:textId="77777777" w:rsidR="00094BCA" w:rsidRPr="00D02351" w:rsidRDefault="00094BCA" w:rsidP="007655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 xml:space="preserve">Студент демонстрирует </w:t>
            </w:r>
            <w:proofErr w:type="spellStart"/>
            <w:r w:rsidRPr="00D02351">
              <w:rPr>
                <w:rFonts w:ascii="Times New Roman" w:hAnsi="Times New Roman"/>
                <w:sz w:val="20"/>
                <w:szCs w:val="20"/>
              </w:rPr>
              <w:t>сформированность</w:t>
            </w:r>
            <w:proofErr w:type="spellEnd"/>
            <w:r w:rsidRPr="00D02351">
              <w:rPr>
                <w:rFonts w:ascii="Times New Roman" w:hAnsi="Times New Roman"/>
                <w:sz w:val="20"/>
                <w:szCs w:val="20"/>
              </w:rPr>
              <w:t xml:space="preserve"> дисциплинарных компетенций на базовом уровне: в ходе контрольных мероприятий допускаются значительные ошибки, проявляется отсутствие отдельных знаний по некоторым дисциплинарным компетенциям, студент испытывает значительные затруднения при оперировании знаниями при их переносе на новые ситуации.</w:t>
            </w:r>
          </w:p>
        </w:tc>
      </w:tr>
      <w:tr w:rsidR="00094BCA" w:rsidRPr="00D02351" w14:paraId="2DAF9BBA" w14:textId="77777777" w:rsidTr="007655CF">
        <w:tc>
          <w:tcPr>
            <w:tcW w:w="1126" w:type="dxa"/>
            <w:shd w:val="clear" w:color="auto" w:fill="auto"/>
          </w:tcPr>
          <w:p w14:paraId="6B5A0FAC" w14:textId="77777777" w:rsidR="00094BCA" w:rsidRPr="00D02351" w:rsidRDefault="00094BCA" w:rsidP="007655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14" w:type="dxa"/>
            <w:shd w:val="clear" w:color="auto" w:fill="auto"/>
          </w:tcPr>
          <w:p w14:paraId="7918253A" w14:textId="77777777" w:rsidR="00094BCA" w:rsidRPr="00D02351" w:rsidRDefault="00094BCA" w:rsidP="007655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9–12</w:t>
            </w:r>
          </w:p>
        </w:tc>
        <w:tc>
          <w:tcPr>
            <w:tcW w:w="7855" w:type="dxa"/>
            <w:shd w:val="clear" w:color="auto" w:fill="auto"/>
          </w:tcPr>
          <w:p w14:paraId="2E592A11" w14:textId="77777777" w:rsidR="00094BCA" w:rsidRPr="00D02351" w:rsidRDefault="00094BCA" w:rsidP="007655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 xml:space="preserve">Студент демонстрирует </w:t>
            </w:r>
            <w:proofErr w:type="spellStart"/>
            <w:r w:rsidRPr="00D02351">
              <w:rPr>
                <w:rFonts w:ascii="Times New Roman" w:hAnsi="Times New Roman"/>
                <w:sz w:val="20"/>
                <w:szCs w:val="20"/>
              </w:rPr>
              <w:t>сформированность</w:t>
            </w:r>
            <w:proofErr w:type="spellEnd"/>
            <w:r w:rsidRPr="00D02351">
              <w:rPr>
                <w:rFonts w:ascii="Times New Roman" w:hAnsi="Times New Roman"/>
                <w:sz w:val="20"/>
                <w:szCs w:val="20"/>
              </w:rPr>
              <w:t xml:space="preserve"> дисциплинарных компетенций на уровне ниже базового, проявляется недостаточность знаний.</w:t>
            </w:r>
          </w:p>
        </w:tc>
      </w:tr>
      <w:tr w:rsidR="00094BCA" w:rsidRPr="00D02351" w14:paraId="3CCC1D73" w14:textId="77777777" w:rsidTr="007655CF">
        <w:tc>
          <w:tcPr>
            <w:tcW w:w="1126" w:type="dxa"/>
            <w:shd w:val="clear" w:color="auto" w:fill="auto"/>
          </w:tcPr>
          <w:p w14:paraId="44F60856" w14:textId="77777777" w:rsidR="00094BCA" w:rsidRPr="00D02351" w:rsidRDefault="00094BCA" w:rsidP="007655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14" w:type="dxa"/>
            <w:shd w:val="clear" w:color="auto" w:fill="auto"/>
          </w:tcPr>
          <w:p w14:paraId="2DAA95F2" w14:textId="77777777" w:rsidR="00094BCA" w:rsidRPr="00D02351" w:rsidRDefault="00094BCA" w:rsidP="007655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0–8</w:t>
            </w:r>
          </w:p>
        </w:tc>
        <w:tc>
          <w:tcPr>
            <w:tcW w:w="7855" w:type="dxa"/>
            <w:shd w:val="clear" w:color="auto" w:fill="auto"/>
          </w:tcPr>
          <w:p w14:paraId="0447426E" w14:textId="77777777" w:rsidR="00094BCA" w:rsidRPr="00D02351" w:rsidRDefault="00094BCA" w:rsidP="007655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Проявляется полное или практически полное отсутствие знаний.</w:t>
            </w:r>
          </w:p>
        </w:tc>
      </w:tr>
    </w:tbl>
    <w:p w14:paraId="7D92940C" w14:textId="77777777" w:rsidR="00094BCA" w:rsidRDefault="00094BCA" w:rsidP="0009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 Могут быть изменены при условии сохранения пропорций.</w:t>
      </w:r>
    </w:p>
    <w:p w14:paraId="5D4C0A6C" w14:textId="77777777" w:rsidR="00094BCA" w:rsidRDefault="00094BCA" w:rsidP="00094BC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E276A6B" w14:textId="4938B590" w:rsidR="00094BCA" w:rsidRDefault="00094BCA" w:rsidP="00094BC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5.2. </w:t>
      </w:r>
      <w:r w:rsidRPr="00EB52B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Тестовые задания  </w:t>
      </w:r>
    </w:p>
    <w:p w14:paraId="3FB7D1B5" w14:textId="3CD8DA06" w:rsidR="00094BCA" w:rsidRDefault="00094BCA" w:rsidP="00094BC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Тема 1 Понятие о природных катастрофах и их причинах. Классификация природных катастроф и стихийных бедствий.</w:t>
      </w:r>
    </w:p>
    <w:p w14:paraId="6630FF35" w14:textId="77777777" w:rsidR="00094BCA" w:rsidRPr="00094BCA" w:rsidRDefault="00094BCA" w:rsidP="00094BCA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71A82C13" w14:textId="75A7D04A" w:rsidR="00094BCA" w:rsidRPr="00FC3E9F" w:rsidRDefault="00FC3E9F" w:rsidP="009E0D24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Явление природы, мощная сила</w:t>
      </w:r>
    </w:p>
    <w:p w14:paraId="323BF7BA" w14:textId="31A8AA1E" w:rsidR="00094BCA" w:rsidRDefault="00094BCA" w:rsidP="00094BCA">
      <w:pPr>
        <w:pStyle w:val="a4"/>
        <w:spacing w:after="0" w:line="240" w:lineRule="auto"/>
        <w:ind w:left="936"/>
        <w:jc w:val="both"/>
        <w:rPr>
          <w:rFonts w:ascii="Times New Roman" w:hAnsi="Times New Roman" w:cs="Times New Roman"/>
          <w:sz w:val="24"/>
          <w:szCs w:val="24"/>
        </w:rPr>
      </w:pPr>
      <w:r w:rsidRPr="00094BC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1).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к</w:t>
      </w:r>
      <w:r w:rsidRPr="00094BCA">
        <w:rPr>
          <w:rFonts w:ascii="Times New Roman" w:hAnsi="Times New Roman" w:cs="Times New Roman"/>
          <w:sz w:val="24"/>
          <w:szCs w:val="24"/>
        </w:rPr>
        <w:t>атастрофа</w:t>
      </w:r>
    </w:p>
    <w:p w14:paraId="00E3BB0F" w14:textId="6B69BE14" w:rsidR="00094BCA" w:rsidRDefault="00094BCA" w:rsidP="00094BCA">
      <w:pPr>
        <w:pStyle w:val="a4"/>
        <w:spacing w:after="0" w:line="240" w:lineRule="auto"/>
        <w:ind w:left="9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2). стихия</w:t>
      </w:r>
    </w:p>
    <w:p w14:paraId="3FB7127B" w14:textId="1F96A690" w:rsidR="00A3059B" w:rsidRDefault="00094BCA" w:rsidP="00FC3E9F">
      <w:pPr>
        <w:pStyle w:val="a4"/>
        <w:spacing w:after="0" w:line="240" w:lineRule="auto"/>
        <w:ind w:left="9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3). катаклизм</w:t>
      </w:r>
    </w:p>
    <w:p w14:paraId="40D41358" w14:textId="7BC925F2" w:rsidR="00FC3E9F" w:rsidRPr="00FC3E9F" w:rsidRDefault="00FC3E9F" w:rsidP="009E0D24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такое экологическая катастрофа</w:t>
      </w:r>
    </w:p>
    <w:p w14:paraId="22F6E11D" w14:textId="77777777" w:rsidR="00FC3E9F" w:rsidRPr="00FC3E9F" w:rsidRDefault="00FC3E9F" w:rsidP="00FC3E9F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>1) это обратимое состояние, в котором человечество выступает активно действующей стороной</w:t>
      </w:r>
    </w:p>
    <w:p w14:paraId="7180B15C" w14:textId="6EC1AAD9" w:rsidR="00FC3E9F" w:rsidRDefault="00FC3E9F" w:rsidP="00FC3E9F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>2) это необратимое состояние, когда человек является пассивной стороной</w:t>
      </w:r>
    </w:p>
    <w:p w14:paraId="16C44371" w14:textId="06F67390" w:rsidR="00FC3E9F" w:rsidRDefault="00FC3E9F" w:rsidP="00FC3E9F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FC3E9F">
        <w:rPr>
          <w:rFonts w:ascii="Times New Roman" w:hAnsi="Times New Roman" w:cs="Times New Roman"/>
          <w:sz w:val="24"/>
          <w:szCs w:val="24"/>
        </w:rPr>
        <w:t>необратимое изменение природных комплексов, связанное с ма</w:t>
      </w:r>
      <w:r>
        <w:rPr>
          <w:rFonts w:ascii="Times New Roman" w:hAnsi="Times New Roman" w:cs="Times New Roman"/>
          <w:sz w:val="24"/>
          <w:szCs w:val="24"/>
        </w:rPr>
        <w:t>ссовой гибелью живых организмов</w:t>
      </w:r>
    </w:p>
    <w:p w14:paraId="593C1D27" w14:textId="75C52317" w:rsidR="00FC3E9F" w:rsidRPr="00FC3E9F" w:rsidRDefault="00FC3E9F" w:rsidP="009E0D24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>Что так</w:t>
      </w:r>
      <w:r>
        <w:rPr>
          <w:rFonts w:ascii="Times New Roman" w:hAnsi="Times New Roman" w:cs="Times New Roman"/>
          <w:sz w:val="24"/>
          <w:szCs w:val="24"/>
        </w:rPr>
        <w:t>ое энергетическая проблема, это</w:t>
      </w:r>
    </w:p>
    <w:p w14:paraId="72374AAA" w14:textId="77777777" w:rsidR="00FC3E9F" w:rsidRPr="00FC3E9F" w:rsidRDefault="00FC3E9F" w:rsidP="00FC3E9F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>1) нехватка электроэнергии</w:t>
      </w:r>
    </w:p>
    <w:p w14:paraId="4E38525E" w14:textId="77777777" w:rsidR="00FC3E9F" w:rsidRPr="00FC3E9F" w:rsidRDefault="00FC3E9F" w:rsidP="00FC3E9F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 xml:space="preserve">2) увеличение потребления электроэнергии человечеством и, как следствие, </w:t>
      </w:r>
      <w:proofErr w:type="gramStart"/>
      <w:r w:rsidRPr="00FC3E9F">
        <w:rPr>
          <w:rFonts w:ascii="Times New Roman" w:hAnsi="Times New Roman" w:cs="Times New Roman"/>
          <w:sz w:val="24"/>
          <w:szCs w:val="24"/>
        </w:rPr>
        <w:t>рост  вовлечения</w:t>
      </w:r>
      <w:proofErr w:type="gramEnd"/>
      <w:r w:rsidRPr="00FC3E9F">
        <w:rPr>
          <w:rFonts w:ascii="Times New Roman" w:hAnsi="Times New Roman" w:cs="Times New Roman"/>
          <w:sz w:val="24"/>
          <w:szCs w:val="24"/>
        </w:rPr>
        <w:t xml:space="preserve"> в хозяйственный оборот энергоресурсов</w:t>
      </w:r>
    </w:p>
    <w:p w14:paraId="37BC0C64" w14:textId="26E01DDF" w:rsidR="00FC3E9F" w:rsidRDefault="00FC3E9F" w:rsidP="00FC3E9F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>3) снижение потребления энергии под воздействием экологических организаций</w:t>
      </w:r>
    </w:p>
    <w:p w14:paraId="2702018C" w14:textId="77777777" w:rsidR="00FC3E9F" w:rsidRPr="00FC3E9F" w:rsidRDefault="00FC3E9F" w:rsidP="009E0D24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>Что такое глобальный сырьевой кризис - это:</w:t>
      </w:r>
    </w:p>
    <w:p w14:paraId="130223C4" w14:textId="0E216C34" w:rsidR="00FC3E9F" w:rsidRPr="00FC3E9F" w:rsidRDefault="00FC3E9F" w:rsidP="00FC3E9F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>1) дефицит сырья в отдельном регионе</w:t>
      </w:r>
    </w:p>
    <w:p w14:paraId="5422C9C1" w14:textId="77777777" w:rsidR="00FC3E9F" w:rsidRPr="00FC3E9F" w:rsidRDefault="00FC3E9F" w:rsidP="00FC3E9F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>2) дефицит сырья для выпуска какой-либо продукции в разных странах</w:t>
      </w:r>
    </w:p>
    <w:p w14:paraId="7EE6B8DE" w14:textId="43DB9AA1" w:rsidR="00FC3E9F" w:rsidRDefault="00FC3E9F" w:rsidP="00FC3E9F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>3) отсутствие запасов сырья во всем мире</w:t>
      </w:r>
    </w:p>
    <w:p w14:paraId="5A9CA2C1" w14:textId="53E07D6C" w:rsidR="00FC3E9F" w:rsidRDefault="00FC3E9F" w:rsidP="009E0D24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>Катастрофа</w:t>
      </w:r>
      <w:r>
        <w:rPr>
          <w:rFonts w:ascii="Times New Roman" w:hAnsi="Times New Roman" w:cs="Times New Roman"/>
          <w:sz w:val="24"/>
          <w:szCs w:val="24"/>
        </w:rPr>
        <w:t xml:space="preserve"> – это</w:t>
      </w:r>
    </w:p>
    <w:p w14:paraId="04FDE72A" w14:textId="77777777" w:rsidR="00FC3E9F" w:rsidRDefault="00FC3E9F" w:rsidP="009E0D24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>событие с трагическими последствиями</w:t>
      </w:r>
    </w:p>
    <w:p w14:paraId="0C87FCD3" w14:textId="57FAD835" w:rsidR="00FC3E9F" w:rsidRDefault="00FC3E9F" w:rsidP="009E0D24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ыход из строя технических систем</w:t>
      </w:r>
    </w:p>
    <w:p w14:paraId="62F925FA" w14:textId="77777777" w:rsidR="00FC3E9F" w:rsidRDefault="00FC3E9F" w:rsidP="009E0D24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>авария без человеческих жертв</w:t>
      </w:r>
    </w:p>
    <w:p w14:paraId="5AC7DA58" w14:textId="74E4F4B3" w:rsidR="00FC3E9F" w:rsidRDefault="00FC3E9F" w:rsidP="009E0D24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9F">
        <w:rPr>
          <w:rFonts w:ascii="Times New Roman" w:hAnsi="Times New Roman" w:cs="Times New Roman"/>
          <w:sz w:val="24"/>
          <w:szCs w:val="24"/>
        </w:rPr>
        <w:t>крупная авария без человеческих жертв</w:t>
      </w:r>
    </w:p>
    <w:p w14:paraId="39A056ED" w14:textId="58BF65C6" w:rsidR="00B91F30" w:rsidRDefault="00B91F30" w:rsidP="00B91F30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Тема 2</w:t>
      </w:r>
      <w:r w:rsidRPr="00B91F3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Землетрясения. Причины и размах. Меры по уменьшению опасности. </w:t>
      </w:r>
    </w:p>
    <w:p w14:paraId="49732167" w14:textId="39185472" w:rsidR="00B91F30" w:rsidRPr="00B91F30" w:rsidRDefault="00B91F30" w:rsidP="009E0D24">
      <w:pPr>
        <w:pStyle w:val="a4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1F3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землетрясениях менее всего подвержены разрушению дома:</w:t>
      </w:r>
    </w:p>
    <w:p w14:paraId="14456B40" w14:textId="08774092" w:rsidR="00B91F30" w:rsidRPr="00B91F30" w:rsidRDefault="00B91F30" w:rsidP="009E0D24">
      <w:pPr>
        <w:pStyle w:val="a4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Pr="00B91F3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ложенные рыхлыми горными породами</w:t>
      </w:r>
    </w:p>
    <w:p w14:paraId="6156B8B4" w14:textId="77777777" w:rsidR="00B91F30" w:rsidRPr="00B91F30" w:rsidRDefault="00B91F30" w:rsidP="009E0D24">
      <w:pPr>
        <w:pStyle w:val="a4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1F3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сложенные скальными породами</w:t>
      </w:r>
    </w:p>
    <w:p w14:paraId="4239052C" w14:textId="7BFE2ECF" w:rsidR="00B91F30" w:rsidRPr="00B91F30" w:rsidRDefault="00B91F30" w:rsidP="009E0D24">
      <w:pPr>
        <w:pStyle w:val="a4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1F3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построенные на ровной местности</w:t>
      </w:r>
    </w:p>
    <w:p w14:paraId="20883B7C" w14:textId="1C3BE5C5" w:rsidR="00B91F30" w:rsidRPr="00B91F30" w:rsidRDefault="00B91F30" w:rsidP="009E0D24">
      <w:pPr>
        <w:pStyle w:val="a4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1F3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построенные на склонах</w:t>
      </w:r>
    </w:p>
    <w:p w14:paraId="70EE5981" w14:textId="26FFECE3" w:rsidR="00B91F30" w:rsidRPr="00B91F30" w:rsidRDefault="00B91F30" w:rsidP="009E0D24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>Существенная особенность землетрясения</w:t>
      </w:r>
    </w:p>
    <w:p w14:paraId="5DABF5F3" w14:textId="77777777" w:rsidR="00B91F30" w:rsidRDefault="00B91F30" w:rsidP="009E0D24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>поражающее воздействие на людей и разрушения здания происходят в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>считанные десятки секунд</w:t>
      </w:r>
    </w:p>
    <w:p w14:paraId="37F37B7E" w14:textId="77777777" w:rsidR="00B91F30" w:rsidRDefault="00B91F30" w:rsidP="009E0D24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>колебания почвы</w:t>
      </w:r>
    </w:p>
    <w:p w14:paraId="2CDC4FE5" w14:textId="77777777" w:rsidR="00B91F30" w:rsidRDefault="00B91F30" w:rsidP="009E0D24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>падения битых стекол</w:t>
      </w:r>
    </w:p>
    <w:p w14:paraId="22C9BC8A" w14:textId="7953C187" w:rsidR="00B91F30" w:rsidRDefault="00B91F30" w:rsidP="009E0D24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>неконтролируемые действия людей в результате паники</w:t>
      </w:r>
    </w:p>
    <w:p w14:paraId="19B18068" w14:textId="77777777" w:rsidR="00B91F30" w:rsidRPr="00B91F30" w:rsidRDefault="00B91F30" w:rsidP="009E0D24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>Что такое землетрясение.</w:t>
      </w:r>
    </w:p>
    <w:p w14:paraId="52AECE30" w14:textId="77777777" w:rsidR="00B91F30" w:rsidRDefault="00B91F30" w:rsidP="009E0D24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>область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возникновения подземного удара</w:t>
      </w:r>
    </w:p>
    <w:p w14:paraId="71B6F56A" w14:textId="77777777" w:rsidR="00B91F30" w:rsidRDefault="00B91F30" w:rsidP="009E0D24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>проекция центра очага землетрясения на земную поверхность</w:t>
      </w:r>
    </w:p>
    <w:p w14:paraId="31EB27BD" w14:textId="609C92C2" w:rsidR="00B91F30" w:rsidRPr="00B91F30" w:rsidRDefault="00B91F30" w:rsidP="009E0D24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>подземные удары и колебания поверхности Земли.</w:t>
      </w:r>
    </w:p>
    <w:p w14:paraId="1A8D5086" w14:textId="77777777" w:rsidR="00B91F30" w:rsidRDefault="00B91F30" w:rsidP="009E0D24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>Сколько баллов по шкале MSK-64 обозначает опустошительное землетрясение?</w:t>
      </w:r>
    </w:p>
    <w:p w14:paraId="073B974E" w14:textId="16F47BCF" w:rsidR="00B91F30" w:rsidRPr="00B91F30" w:rsidRDefault="00B91F30" w:rsidP="00B91F30">
      <w:pPr>
        <w:pStyle w:val="a4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1).5 балов</w:t>
      </w:r>
    </w:p>
    <w:p w14:paraId="268E6D54" w14:textId="77777777" w:rsidR="00B91F30" w:rsidRDefault="00B91F30" w:rsidP="00B91F30">
      <w:pPr>
        <w:pStyle w:val="a4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2)  </w:t>
      </w:r>
      <w:r w:rsidRP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>9 баллов</w:t>
      </w:r>
    </w:p>
    <w:p w14:paraId="07D9B9D6" w14:textId="77777777" w:rsidR="007655CF" w:rsidRDefault="00B91F30" w:rsidP="007655CF">
      <w:pPr>
        <w:pStyle w:val="a4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3) </w:t>
      </w:r>
      <w:r w:rsidRP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>12 баллов</w:t>
      </w:r>
    </w:p>
    <w:p w14:paraId="04C8DBF9" w14:textId="35709766" w:rsidR="00B91F30" w:rsidRPr="007655CF" w:rsidRDefault="007655CF" w:rsidP="007655CF">
      <w:pPr>
        <w:pStyle w:val="a4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4) </w:t>
      </w:r>
      <w:r w:rsidR="00B91F30"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15 баллов</w:t>
      </w:r>
    </w:p>
    <w:p w14:paraId="4CD5960C" w14:textId="2A61B6A7" w:rsidR="00B91F30" w:rsidRDefault="007655CF" w:rsidP="00B91F30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</w:t>
      </w:r>
      <w:r w:rsid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5. </w:t>
      </w:r>
      <w:r w:rsidR="00B91F30" w:rsidRP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>Страна, в которой произошло самое крупное землетрясение XX века?</w:t>
      </w:r>
    </w:p>
    <w:p w14:paraId="79528AF6" w14:textId="77777777" w:rsidR="007655CF" w:rsidRDefault="007655CF" w:rsidP="00B91F30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1)  Япония </w:t>
      </w:r>
    </w:p>
    <w:p w14:paraId="46DD393C" w14:textId="77777777" w:rsidR="007655CF" w:rsidRDefault="007655CF" w:rsidP="00B91F30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2)Россия        </w:t>
      </w:r>
    </w:p>
    <w:p w14:paraId="4312F79D" w14:textId="754CC22E" w:rsidR="00A3059B" w:rsidRPr="00B91F30" w:rsidRDefault="007655CF" w:rsidP="00B91F30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3</w:t>
      </w:r>
      <w:r w:rsidR="00B91F30" w:rsidRPr="00B91F30">
        <w:rPr>
          <w:rFonts w:ascii="Times New Roman" w:eastAsia="Times New Roman" w:hAnsi="Times New Roman"/>
          <w:bCs/>
          <w:sz w:val="24"/>
          <w:szCs w:val="24"/>
          <w:lang w:eastAsia="ru-RU"/>
        </w:rPr>
        <w:t>) Армения</w:t>
      </w:r>
    </w:p>
    <w:p w14:paraId="16375840" w14:textId="77777777" w:rsidR="007655CF" w:rsidRDefault="007655CF" w:rsidP="007655C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Тема 3</w:t>
      </w:r>
      <w:r w:rsidRPr="00B91F3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Вулканизм</w:t>
      </w:r>
    </w:p>
    <w:p w14:paraId="58E0ADDB" w14:textId="53681E90" w:rsidR="007655CF" w:rsidRPr="007655CF" w:rsidRDefault="007655CF" w:rsidP="009E0D24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Самый высокий вулкан на Земле?</w:t>
      </w:r>
    </w:p>
    <w:p w14:paraId="3E7A7FC1" w14:textId="77777777" w:rsidR="007655CF" w:rsidRPr="007655CF" w:rsidRDefault="007655CF" w:rsidP="009E0D24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Котопахи (Экваториальные Анды)</w:t>
      </w:r>
    </w:p>
    <w:p w14:paraId="7C83D6BE" w14:textId="77777777" w:rsidR="007655CF" w:rsidRPr="007655CF" w:rsidRDefault="007655CF" w:rsidP="009E0D24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spellStart"/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Охос-дель-Саладо</w:t>
      </w:r>
      <w:proofErr w:type="spellEnd"/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(Чилийские Анды)</w:t>
      </w:r>
    </w:p>
    <w:p w14:paraId="68D229BD" w14:textId="77777777" w:rsidR="007655CF" w:rsidRPr="007655CF" w:rsidRDefault="007655CF" w:rsidP="009E0D24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Сан-Педро (Центральные Анды)</w:t>
      </w:r>
    </w:p>
    <w:p w14:paraId="61981518" w14:textId="77777777" w:rsidR="007655CF" w:rsidRPr="007655CF" w:rsidRDefault="007655CF" w:rsidP="009E0D24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Ключевская Сопка (полуостров Камчатка)</w:t>
      </w:r>
    </w:p>
    <w:p w14:paraId="623F5709" w14:textId="5C694E3B" w:rsidR="007655CF" w:rsidRDefault="007655CF" w:rsidP="009E0D24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spellStart"/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Орисаба</w:t>
      </w:r>
      <w:proofErr w:type="spellEnd"/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(Мексиканское нагорье)</w:t>
      </w:r>
    </w:p>
    <w:p w14:paraId="509D48A6" w14:textId="5A6E935D" w:rsidR="007655CF" w:rsidRPr="007655CF" w:rsidRDefault="007655CF" w:rsidP="009E0D24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Описание гавайского типа извержения вулканов</w:t>
      </w:r>
    </w:p>
    <w:p w14:paraId="3CF8E3F1" w14:textId="77777777" w:rsidR="007655CF" w:rsidRPr="007655CF" w:rsidRDefault="007655CF" w:rsidP="009E0D24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извержения с образованием экструзивных куполов</w:t>
      </w:r>
    </w:p>
    <w:p w14:paraId="334D7403" w14:textId="77777777" w:rsidR="007655CF" w:rsidRPr="007655CF" w:rsidRDefault="007655CF" w:rsidP="009E0D24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мощные редкие взрывы с выбросами на высоту до 10 км</w:t>
      </w:r>
    </w:p>
    <w:p w14:paraId="3D685A4D" w14:textId="77777777" w:rsidR="007655CF" w:rsidRPr="007655CF" w:rsidRDefault="007655CF" w:rsidP="009E0D24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извержения под водой</w:t>
      </w:r>
    </w:p>
    <w:p w14:paraId="675D1330" w14:textId="77777777" w:rsidR="007655CF" w:rsidRPr="007655CF" w:rsidRDefault="007655CF" w:rsidP="009E0D24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частые взрывы с выбросом густой лавы</w:t>
      </w:r>
    </w:p>
    <w:p w14:paraId="4FD666C9" w14:textId="5F183245" w:rsidR="007655CF" w:rsidRDefault="007655CF" w:rsidP="009E0D24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выбросы жидкой базальтовой лавы</w:t>
      </w:r>
    </w:p>
    <w:p w14:paraId="57A3F804" w14:textId="1FD2E08F" w:rsidR="007655CF" w:rsidRPr="007655CF" w:rsidRDefault="007655CF" w:rsidP="009E0D24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Сколько вулканов на Земле высотой больше 6000 м?</w:t>
      </w:r>
    </w:p>
    <w:p w14:paraId="486EA285" w14:textId="77777777" w:rsidR="007655CF" w:rsidRPr="007655CF" w:rsidRDefault="007655CF" w:rsidP="009E0D24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менее 10</w:t>
      </w:r>
    </w:p>
    <w:p w14:paraId="575DA5D3" w14:textId="77777777" w:rsidR="007655CF" w:rsidRPr="007655CF" w:rsidRDefault="007655CF" w:rsidP="009E0D24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10-19</w:t>
      </w:r>
    </w:p>
    <w:p w14:paraId="3EAF83DE" w14:textId="77777777" w:rsidR="007655CF" w:rsidRPr="007655CF" w:rsidRDefault="007655CF" w:rsidP="009E0D24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20-25</w:t>
      </w:r>
    </w:p>
    <w:p w14:paraId="6E62AAEC" w14:textId="77777777" w:rsidR="007655CF" w:rsidRPr="007655CF" w:rsidRDefault="007655CF" w:rsidP="009E0D24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26-49</w:t>
      </w:r>
    </w:p>
    <w:p w14:paraId="2632FA89" w14:textId="5A440051" w:rsidR="007655CF" w:rsidRPr="007655CF" w:rsidRDefault="007655CF" w:rsidP="009E0D24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более 50</w:t>
      </w:r>
    </w:p>
    <w:p w14:paraId="27140A58" w14:textId="0E5B4E10" w:rsidR="007655CF" w:rsidRPr="007655CF" w:rsidRDefault="007655CF" w:rsidP="009E0D24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Самую большую опасность при извержении вулкана представ­ляют:</w:t>
      </w:r>
    </w:p>
    <w:p w14:paraId="46DDAC7B" w14:textId="11A264A2" w:rsidR="007655CF" w:rsidRPr="007655CF" w:rsidRDefault="007655CF" w:rsidP="009E0D24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раскаленные лавовые потоки;</w:t>
      </w:r>
    </w:p>
    <w:p w14:paraId="412ED4B5" w14:textId="7EC9B62A" w:rsidR="007655CF" w:rsidRPr="007655CF" w:rsidRDefault="007655CF" w:rsidP="009E0D24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палящие лавины;</w:t>
      </w:r>
    </w:p>
    <w:p w14:paraId="3CA2FE6B" w14:textId="33B9937F" w:rsidR="007655CF" w:rsidRPr="007655CF" w:rsidRDefault="007655CF" w:rsidP="009E0D24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тучи пепла и газов ("палящая туча");</w:t>
      </w:r>
    </w:p>
    <w:p w14:paraId="54072078" w14:textId="5E5BBDB8" w:rsidR="007655CF" w:rsidRPr="007655CF" w:rsidRDefault="007655CF" w:rsidP="009E0D24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взрывная волна и разброс обломков;</w:t>
      </w:r>
    </w:p>
    <w:p w14:paraId="30756E04" w14:textId="407C6294" w:rsidR="007655CF" w:rsidRPr="007655CF" w:rsidRDefault="007655CF" w:rsidP="009E0D24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водяные и грязекаменные потоки;</w:t>
      </w:r>
    </w:p>
    <w:p w14:paraId="3D56C0DA" w14:textId="28DDAAE2" w:rsidR="007655CF" w:rsidRPr="007655CF" w:rsidRDefault="007655CF" w:rsidP="009E0D24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резкие колебания температуры.</w:t>
      </w:r>
    </w:p>
    <w:p w14:paraId="44313AB2" w14:textId="3D43292F" w:rsidR="007655CF" w:rsidRPr="007655CF" w:rsidRDefault="007655CF" w:rsidP="009E0D24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"Палящая туча" - это:</w:t>
      </w:r>
    </w:p>
    <w:p w14:paraId="2FA58DCA" w14:textId="4BE70B1E" w:rsidR="007655CF" w:rsidRPr="007655CF" w:rsidRDefault="007655CF" w:rsidP="009E0D24">
      <w:pPr>
        <w:pStyle w:val="a4"/>
        <w:numPr>
          <w:ilvl w:val="0"/>
          <w:numId w:val="25"/>
        </w:numPr>
        <w:spacing w:after="0" w:line="240" w:lineRule="auto"/>
        <w:ind w:firstLine="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тучи пепла, поднимающиеся на большую высоту;</w:t>
      </w:r>
    </w:p>
    <w:p w14:paraId="7D3D5106" w14:textId="351EFDF6" w:rsidR="007655CF" w:rsidRPr="007655CF" w:rsidRDefault="007655CF" w:rsidP="009E0D24">
      <w:pPr>
        <w:pStyle w:val="a4"/>
        <w:numPr>
          <w:ilvl w:val="0"/>
          <w:numId w:val="25"/>
        </w:numPr>
        <w:spacing w:after="0" w:line="240" w:lineRule="auto"/>
        <w:ind w:firstLine="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тучи раскаленного газа под большим давлением, исходящие из жерла вулкана;</w:t>
      </w:r>
    </w:p>
    <w:p w14:paraId="345A60CC" w14:textId="2C9A901F" w:rsidR="007655CF" w:rsidRPr="007655CF" w:rsidRDefault="007655CF" w:rsidP="009E0D24">
      <w:pPr>
        <w:pStyle w:val="a4"/>
        <w:numPr>
          <w:ilvl w:val="0"/>
          <w:numId w:val="25"/>
        </w:numPr>
        <w:spacing w:after="0" w:line="240" w:lineRule="auto"/>
        <w:ind w:firstLine="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тучи раскаленного газа и пепла, удерживающиеся у самой поверхности земли;</w:t>
      </w:r>
    </w:p>
    <w:p w14:paraId="0A403147" w14:textId="055C2C2D" w:rsidR="007655CF" w:rsidRDefault="007655CF" w:rsidP="009E0D24">
      <w:pPr>
        <w:pStyle w:val="a4"/>
        <w:numPr>
          <w:ilvl w:val="0"/>
          <w:numId w:val="25"/>
        </w:numPr>
        <w:spacing w:after="0" w:line="240" w:lineRule="auto"/>
        <w:ind w:firstLine="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тучи раскаленного газа и пепла, поднимающихся на высоту до 75 км.</w:t>
      </w:r>
    </w:p>
    <w:p w14:paraId="2482F3B2" w14:textId="6B205F4E" w:rsidR="007655CF" w:rsidRDefault="007655CF" w:rsidP="007655C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Тема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</w:t>
      </w:r>
      <w:r w:rsidRPr="007655C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Катастрофические процессы в атмосфере и гидросфере. Прогноз и защита. </w:t>
      </w:r>
    </w:p>
    <w:p w14:paraId="5728FFA9" w14:textId="5369C45C" w:rsidR="007655CF" w:rsidRPr="007655CF" w:rsidRDefault="007655CF" w:rsidP="009E0D24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Тропические циклоны, которые образуются в Тихом океане, называются:</w:t>
      </w:r>
    </w:p>
    <w:p w14:paraId="2B284EB4" w14:textId="510523AB" w:rsidR="007655CF" w:rsidRDefault="007655CF" w:rsidP="009E0D24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ураганы</w:t>
      </w:r>
    </w:p>
    <w:p w14:paraId="4DEEA892" w14:textId="77777777" w:rsidR="007655CF" w:rsidRDefault="007655CF" w:rsidP="009E0D24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циклоны</w:t>
      </w:r>
    </w:p>
    <w:p w14:paraId="23BFA2D9" w14:textId="77777777" w:rsidR="007655CF" w:rsidRDefault="007655CF" w:rsidP="009E0D24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вилли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вилли</w:t>
      </w:r>
      <w:proofErr w:type="spellEnd"/>
    </w:p>
    <w:p w14:paraId="60054DF8" w14:textId="3F470CB7" w:rsidR="007655CF" w:rsidRPr="007655CF" w:rsidRDefault="007655CF" w:rsidP="009E0D24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тайфуны</w:t>
      </w:r>
    </w:p>
    <w:p w14:paraId="3D7F76F1" w14:textId="0564A482" w:rsidR="007655CF" w:rsidRPr="007655CF" w:rsidRDefault="007655CF" w:rsidP="009E0D24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 числу человеческих жертв I место занимают:</w:t>
      </w:r>
    </w:p>
    <w:p w14:paraId="072F9575" w14:textId="77777777" w:rsidR="007655CF" w:rsidRDefault="007655CF" w:rsidP="009E0D24">
      <w:pPr>
        <w:pStyle w:val="a4"/>
        <w:numPr>
          <w:ilvl w:val="0"/>
          <w:numId w:val="28"/>
        </w:numPr>
        <w:spacing w:after="0" w:line="240" w:lineRule="auto"/>
        <w:ind w:hanging="21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цунами</w:t>
      </w:r>
    </w:p>
    <w:p w14:paraId="200320B1" w14:textId="77777777" w:rsidR="007655CF" w:rsidRDefault="007655CF" w:rsidP="009E0D24">
      <w:pPr>
        <w:pStyle w:val="a4"/>
        <w:numPr>
          <w:ilvl w:val="0"/>
          <w:numId w:val="28"/>
        </w:numPr>
        <w:spacing w:after="0" w:line="240" w:lineRule="auto"/>
        <w:ind w:hanging="21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тропические циклоны</w:t>
      </w:r>
    </w:p>
    <w:p w14:paraId="31FCEB82" w14:textId="77777777" w:rsidR="007655CF" w:rsidRDefault="007655CF" w:rsidP="009E0D24">
      <w:pPr>
        <w:pStyle w:val="a4"/>
        <w:numPr>
          <w:ilvl w:val="0"/>
          <w:numId w:val="28"/>
        </w:numPr>
        <w:spacing w:after="0" w:line="240" w:lineRule="auto"/>
        <w:ind w:hanging="21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наводнения </w:t>
      </w:r>
    </w:p>
    <w:p w14:paraId="07872FDE" w14:textId="0DEC015C" w:rsidR="007655CF" w:rsidRPr="007655CF" w:rsidRDefault="007655CF" w:rsidP="009E0D24">
      <w:pPr>
        <w:pStyle w:val="a4"/>
        <w:numPr>
          <w:ilvl w:val="0"/>
          <w:numId w:val="28"/>
        </w:numPr>
        <w:spacing w:after="0" w:line="240" w:lineRule="auto"/>
        <w:ind w:hanging="21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извержения вулканов</w:t>
      </w:r>
    </w:p>
    <w:p w14:paraId="79004025" w14:textId="77EC26F7" w:rsidR="007655CF" w:rsidRPr="007655CF" w:rsidRDefault="007655CF" w:rsidP="009E0D24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Наибольший материальный ущерб причиняют:</w:t>
      </w:r>
    </w:p>
    <w:p w14:paraId="76C6F9FD" w14:textId="6FC21207" w:rsidR="007655CF" w:rsidRDefault="007655CF" w:rsidP="009E0D24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торнадо</w:t>
      </w:r>
    </w:p>
    <w:p w14:paraId="5AE60238" w14:textId="77777777" w:rsidR="007655CF" w:rsidRDefault="007655CF" w:rsidP="009E0D24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тропические циклоны</w:t>
      </w:r>
    </w:p>
    <w:p w14:paraId="0F8A4296" w14:textId="77777777" w:rsidR="007655CF" w:rsidRDefault="007655CF" w:rsidP="009E0D24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наводнения</w:t>
      </w:r>
    </w:p>
    <w:p w14:paraId="39E8EF1E" w14:textId="247248F5" w:rsidR="007655CF" w:rsidRDefault="007655CF" w:rsidP="009E0D24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извержения вулканов</w:t>
      </w:r>
    </w:p>
    <w:p w14:paraId="54075717" w14:textId="0B3D4CF9" w:rsidR="007655CF" w:rsidRPr="007655CF" w:rsidRDefault="007655CF" w:rsidP="009E0D24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Что такое шквал?</w:t>
      </w:r>
    </w:p>
    <w:p w14:paraId="4646C1F1" w14:textId="77777777" w:rsidR="00081AB6" w:rsidRDefault="007655CF" w:rsidP="009E0D24">
      <w:pPr>
        <w:pStyle w:val="a4"/>
        <w:numPr>
          <w:ilvl w:val="0"/>
          <w:numId w:val="30"/>
        </w:numPr>
        <w:spacing w:after="0" w:line="240" w:lineRule="auto"/>
        <w:ind w:firstLine="41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редкое кратковременное усиление ветра до 20-30 м/с и выше, сопровождающееся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655CF">
        <w:rPr>
          <w:rFonts w:ascii="Times New Roman" w:eastAsia="Times New Roman" w:hAnsi="Times New Roman"/>
          <w:bCs/>
          <w:sz w:val="24"/>
          <w:szCs w:val="24"/>
          <w:lang w:eastAsia="ru-RU"/>
        </w:rPr>
        <w:t>изменением его направления.</w:t>
      </w:r>
    </w:p>
    <w:p w14:paraId="27E1B30E" w14:textId="77777777" w:rsidR="00081AB6" w:rsidRDefault="007655CF" w:rsidP="009E0D24">
      <w:pPr>
        <w:pStyle w:val="a4"/>
        <w:numPr>
          <w:ilvl w:val="0"/>
          <w:numId w:val="30"/>
        </w:numPr>
        <w:spacing w:after="0" w:line="240" w:lineRule="auto"/>
        <w:ind w:firstLine="41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движение воздуха относительно земной поверхности со скоростью свыше 14 м/с.</w:t>
      </w:r>
    </w:p>
    <w:p w14:paraId="3D12E5BC" w14:textId="77777777" w:rsidR="00081AB6" w:rsidRDefault="007655CF" w:rsidP="009E0D24">
      <w:pPr>
        <w:pStyle w:val="a4"/>
        <w:numPr>
          <w:ilvl w:val="0"/>
          <w:numId w:val="30"/>
        </w:numPr>
        <w:spacing w:after="0" w:line="240" w:lineRule="auto"/>
        <w:ind w:firstLine="41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длительный, очень сильный ветер со скоростью свыше 20 м/с, вызывающий</w:t>
      </w:r>
    </w:p>
    <w:p w14:paraId="4F65AAE8" w14:textId="29E12345" w:rsidR="007655CF" w:rsidRPr="00081AB6" w:rsidRDefault="007655CF" w:rsidP="009E0D24">
      <w:pPr>
        <w:pStyle w:val="a4"/>
        <w:numPr>
          <w:ilvl w:val="0"/>
          <w:numId w:val="30"/>
        </w:numPr>
        <w:spacing w:after="0" w:line="240" w:lineRule="auto"/>
        <w:ind w:firstLine="41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сильное волнение на море и разрушение на суше.</w:t>
      </w:r>
    </w:p>
    <w:p w14:paraId="2937B934" w14:textId="77777777" w:rsidR="00081AB6" w:rsidRPr="00081AB6" w:rsidRDefault="00081AB6" w:rsidP="009E0D24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Какое стихийное бедствие на территории России наблюдается чаще всего?</w:t>
      </w:r>
    </w:p>
    <w:p w14:paraId="59C8D84E" w14:textId="14B5E3E8" w:rsidR="00081AB6" w:rsidRPr="00081AB6" w:rsidRDefault="00081AB6" w:rsidP="00081AB6">
      <w:pPr>
        <w:pStyle w:val="a4"/>
        <w:spacing w:after="0" w:line="240" w:lineRule="auto"/>
        <w:ind w:left="1211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) наводнение</w:t>
      </w:r>
    </w:p>
    <w:p w14:paraId="091F0F11" w14:textId="652F6CDE" w:rsidR="00081AB6" w:rsidRPr="00081AB6" w:rsidRDefault="00081AB6" w:rsidP="00081AB6">
      <w:pPr>
        <w:pStyle w:val="a4"/>
        <w:spacing w:after="0" w:line="240" w:lineRule="auto"/>
        <w:ind w:left="1211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) землетрясение</w:t>
      </w:r>
    </w:p>
    <w:p w14:paraId="7FBB1E3E" w14:textId="57BE9367" w:rsidR="00081AB6" w:rsidRPr="00081AB6" w:rsidRDefault="00081AB6" w:rsidP="00081AB6">
      <w:pPr>
        <w:pStyle w:val="a4"/>
        <w:spacing w:after="0" w:line="240" w:lineRule="auto"/>
        <w:ind w:left="1211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3</w:t>
      </w: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) лавины</w:t>
      </w:r>
    </w:p>
    <w:p w14:paraId="6037A9F3" w14:textId="78EC744D" w:rsidR="00081AB6" w:rsidRDefault="00081AB6" w:rsidP="00081AB6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Тема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5 Экологические кризисы и катастрофы антропогенного характера </w:t>
      </w:r>
    </w:p>
    <w:p w14:paraId="78DBC47B" w14:textId="77777777" w:rsidR="00081AB6" w:rsidRPr="00081AB6" w:rsidRDefault="00081AB6" w:rsidP="009E0D24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Антропогенное воздействие</w:t>
      </w:r>
    </w:p>
    <w:p w14:paraId="6C6B5B19" w14:textId="77777777" w:rsidR="00081AB6" w:rsidRDefault="00081AB6" w:rsidP="009E0D24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нарушение нормальной жизнедеятельности организма</w:t>
      </w:r>
    </w:p>
    <w:p w14:paraId="0028F079" w14:textId="0A8D5E67" w:rsidR="00081AB6" w:rsidRPr="00081AB6" w:rsidRDefault="00081AB6" w:rsidP="009E0D24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сумма прямых, косвенных влияний человека на окружающую среду</w:t>
      </w:r>
    </w:p>
    <w:p w14:paraId="3D9E1432" w14:textId="0E903DFF" w:rsidR="00081AB6" w:rsidRPr="00081AB6" w:rsidRDefault="00081AB6" w:rsidP="009E0D24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комплекс мероприятий по воспитанию подростков</w:t>
      </w:r>
    </w:p>
    <w:p w14:paraId="22369646" w14:textId="0E54AD16" w:rsidR="00081AB6" w:rsidRDefault="00081AB6" w:rsidP="009E0D24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факторы роста человека</w:t>
      </w:r>
    </w:p>
    <w:p w14:paraId="4B6F6BB7" w14:textId="77777777" w:rsidR="00081AB6" w:rsidRDefault="00081AB6" w:rsidP="009E0D24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Производственные аварии и катастрофы относятся к:</w:t>
      </w:r>
    </w:p>
    <w:p w14:paraId="609B5479" w14:textId="77777777" w:rsidR="00081AB6" w:rsidRDefault="00081AB6" w:rsidP="009E0D24">
      <w:pPr>
        <w:pStyle w:val="a4"/>
        <w:numPr>
          <w:ilvl w:val="0"/>
          <w:numId w:val="33"/>
        </w:numPr>
        <w:spacing w:after="0" w:line="240" w:lineRule="auto"/>
        <w:ind w:firstLine="131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ЧС экологического характера</w:t>
      </w:r>
    </w:p>
    <w:p w14:paraId="12E27061" w14:textId="77777777" w:rsidR="00081AB6" w:rsidRDefault="00081AB6" w:rsidP="009E0D24">
      <w:pPr>
        <w:pStyle w:val="a4"/>
        <w:numPr>
          <w:ilvl w:val="0"/>
          <w:numId w:val="33"/>
        </w:numPr>
        <w:spacing w:after="0" w:line="240" w:lineRule="auto"/>
        <w:ind w:firstLine="131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ЧС природного характера</w:t>
      </w:r>
    </w:p>
    <w:p w14:paraId="5BD79351" w14:textId="77777777" w:rsidR="00081AB6" w:rsidRDefault="00081AB6" w:rsidP="009E0D24">
      <w:pPr>
        <w:pStyle w:val="a4"/>
        <w:numPr>
          <w:ilvl w:val="0"/>
          <w:numId w:val="33"/>
        </w:numPr>
        <w:spacing w:after="0" w:line="240" w:lineRule="auto"/>
        <w:ind w:firstLine="131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ЧС техногенного характера</w:t>
      </w:r>
    </w:p>
    <w:p w14:paraId="6180D95E" w14:textId="783B6ADB" w:rsidR="00081AB6" w:rsidRDefault="00081AB6" w:rsidP="009E0D24">
      <w:pPr>
        <w:pStyle w:val="a4"/>
        <w:numPr>
          <w:ilvl w:val="0"/>
          <w:numId w:val="33"/>
        </w:numPr>
        <w:spacing w:after="0" w:line="240" w:lineRule="auto"/>
        <w:ind w:firstLine="131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Стихийным бедствиям</w:t>
      </w:r>
    </w:p>
    <w:p w14:paraId="60A6D2EA" w14:textId="77777777" w:rsidR="00081AB6" w:rsidRPr="00081AB6" w:rsidRDefault="00081AB6" w:rsidP="009E0D24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Среди перечисленных ниже поражающих факторов укажите те, которые характерны для взрыва:</w:t>
      </w:r>
    </w:p>
    <w:p w14:paraId="55361965" w14:textId="0D5CD2B6" w:rsidR="00081AB6" w:rsidRPr="00081AB6" w:rsidRDefault="00081AB6" w:rsidP="009E0D24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Ударная волна</w:t>
      </w:r>
    </w:p>
    <w:p w14:paraId="1779246A" w14:textId="77777777" w:rsidR="00081AB6" w:rsidRPr="00081AB6" w:rsidRDefault="00081AB6" w:rsidP="009E0D24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Повышенная температура окружающей среды</w:t>
      </w:r>
    </w:p>
    <w:p w14:paraId="1D76BF7E" w14:textId="77777777" w:rsidR="00081AB6" w:rsidRPr="00081AB6" w:rsidRDefault="00081AB6" w:rsidP="009E0D24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Токсичные продукты горения</w:t>
      </w:r>
    </w:p>
    <w:p w14:paraId="6F9CF51A" w14:textId="77777777" w:rsidR="00081AB6" w:rsidRPr="00081AB6" w:rsidRDefault="00081AB6" w:rsidP="009E0D24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Осколочные поля</w:t>
      </w:r>
    </w:p>
    <w:p w14:paraId="1A7F4AFF" w14:textId="573E8E02" w:rsidR="00081AB6" w:rsidRDefault="00081AB6" w:rsidP="009E0D24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Пониженное содержание кислорода</w:t>
      </w:r>
    </w:p>
    <w:p w14:paraId="7E324812" w14:textId="77777777" w:rsidR="00081AB6" w:rsidRDefault="00081AB6" w:rsidP="009E0D24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Какая зона действия взрыва включает в себя </w:t>
      </w:r>
      <w:proofErr w:type="spellStart"/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подзоны</w:t>
      </w:r>
      <w:proofErr w:type="spellEnd"/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сильных, средних и слабых разрушений?</w:t>
      </w:r>
    </w:p>
    <w:p w14:paraId="2D33965E" w14:textId="06B19556" w:rsidR="00081AB6" w:rsidRPr="00081AB6" w:rsidRDefault="00081AB6" w:rsidP="009E0D24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Зона действия воздушной ударной волны</w:t>
      </w:r>
    </w:p>
    <w:p w14:paraId="2F1C5E1B" w14:textId="77777777" w:rsidR="00081AB6" w:rsidRPr="00081AB6" w:rsidRDefault="00081AB6" w:rsidP="009E0D24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Зона действия продуктов взрыва</w:t>
      </w:r>
    </w:p>
    <w:p w14:paraId="15DABAC5" w14:textId="54463DB1" w:rsidR="00081AB6" w:rsidRDefault="00081AB6" w:rsidP="009E0D24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Зона действия детонационной волны</w:t>
      </w:r>
    </w:p>
    <w:p w14:paraId="63BD5013" w14:textId="77777777" w:rsidR="009E0D24" w:rsidRDefault="00081AB6" w:rsidP="009E0D24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>Укажите не характерную для взрыва особенность:</w:t>
      </w:r>
    </w:p>
    <w:p w14:paraId="0C7E860B" w14:textId="1F5D0D6E" w:rsidR="00081AB6" w:rsidRPr="009E0D24" w:rsidRDefault="00081AB6" w:rsidP="009E0D24">
      <w:pPr>
        <w:pStyle w:val="a4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E0D24">
        <w:rPr>
          <w:rFonts w:ascii="Times New Roman" w:eastAsia="Times New Roman" w:hAnsi="Times New Roman"/>
          <w:bCs/>
          <w:sz w:val="24"/>
          <w:szCs w:val="24"/>
          <w:lang w:eastAsia="ru-RU"/>
        </w:rPr>
        <w:t>Большая скорость химического превращения</w:t>
      </w:r>
    </w:p>
    <w:p w14:paraId="6CE907D8" w14:textId="77777777" w:rsidR="00081AB6" w:rsidRPr="00081AB6" w:rsidRDefault="00081AB6" w:rsidP="009E0D24">
      <w:pPr>
        <w:pStyle w:val="a4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Большое количество газообразных продуктов</w:t>
      </w:r>
    </w:p>
    <w:p w14:paraId="42DEDDFB" w14:textId="77777777" w:rsidR="00081AB6" w:rsidRPr="00081AB6" w:rsidRDefault="00081AB6" w:rsidP="009E0D24">
      <w:pPr>
        <w:pStyle w:val="a4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Резкое повышение температуры окружающей среды</w:t>
      </w:r>
    </w:p>
    <w:p w14:paraId="7AF6D167" w14:textId="77777777" w:rsidR="00081AB6" w:rsidRPr="00081AB6" w:rsidRDefault="00081AB6" w:rsidP="009E0D24">
      <w:pPr>
        <w:pStyle w:val="a4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Сильный звуковой эффект (грохот, громкий звук, шум сильный хлопок)</w:t>
      </w:r>
    </w:p>
    <w:p w14:paraId="25B99E6C" w14:textId="620087D9" w:rsidR="00081AB6" w:rsidRDefault="00081AB6" w:rsidP="009E0D24">
      <w:pPr>
        <w:pStyle w:val="a4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81AB6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 xml:space="preserve"> Мощное дробящее действие</w:t>
      </w:r>
    </w:p>
    <w:p w14:paraId="49687B81" w14:textId="77777777" w:rsidR="00A476DF" w:rsidRDefault="00A476DF" w:rsidP="00A476DF">
      <w:pPr>
        <w:pStyle w:val="a4"/>
        <w:spacing w:after="0" w:line="240" w:lineRule="auto"/>
        <w:ind w:left="10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137C388E" w14:textId="77777777" w:rsidR="00A476DF" w:rsidRPr="00A476DF" w:rsidRDefault="00A476DF" w:rsidP="00A476DF">
      <w:pPr>
        <w:pStyle w:val="a4"/>
        <w:spacing w:after="10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A476DF">
        <w:rPr>
          <w:rFonts w:ascii="Times New Roman" w:hAnsi="Times New Roman"/>
          <w:sz w:val="24"/>
          <w:szCs w:val="24"/>
        </w:rPr>
        <w:t>Критерии оценки тестовых заданий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A476DF" w14:paraId="72A412C8" w14:textId="77777777" w:rsidTr="00BC70FF">
        <w:tc>
          <w:tcPr>
            <w:tcW w:w="1126" w:type="dxa"/>
            <w:shd w:val="clear" w:color="auto" w:fill="auto"/>
          </w:tcPr>
          <w:p w14:paraId="1F924A26" w14:textId="77777777" w:rsidR="00A476DF" w:rsidRPr="00921A47" w:rsidRDefault="00A476DF" w:rsidP="00BC70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  <w:shd w:val="clear" w:color="auto" w:fill="auto"/>
          </w:tcPr>
          <w:p w14:paraId="4A334DE0" w14:textId="77777777" w:rsidR="00A476DF" w:rsidRPr="00921A47" w:rsidRDefault="00A476DF" w:rsidP="00BC70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  <w:shd w:val="clear" w:color="auto" w:fill="auto"/>
          </w:tcPr>
          <w:p w14:paraId="2D3F5B73" w14:textId="77777777" w:rsidR="00A476DF" w:rsidRPr="00921A47" w:rsidRDefault="00A476DF" w:rsidP="00BC70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A476DF" w14:paraId="4C498BDE" w14:textId="77777777" w:rsidTr="00BC70FF">
        <w:tc>
          <w:tcPr>
            <w:tcW w:w="1126" w:type="dxa"/>
            <w:shd w:val="clear" w:color="auto" w:fill="auto"/>
          </w:tcPr>
          <w:p w14:paraId="1B7171DA" w14:textId="77777777" w:rsidR="00A476DF" w:rsidRPr="00921A47" w:rsidRDefault="00A476DF" w:rsidP="00BC70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  <w:shd w:val="clear" w:color="auto" w:fill="auto"/>
          </w:tcPr>
          <w:p w14:paraId="6A2980F3" w14:textId="77777777" w:rsidR="00A476DF" w:rsidRPr="00921A47" w:rsidRDefault="00A476DF" w:rsidP="00BC70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19–20</w:t>
            </w:r>
          </w:p>
        </w:tc>
        <w:tc>
          <w:tcPr>
            <w:tcW w:w="7855" w:type="dxa"/>
            <w:shd w:val="clear" w:color="auto" w:fill="auto"/>
          </w:tcPr>
          <w:p w14:paraId="5544D26D" w14:textId="77777777" w:rsidR="00A476DF" w:rsidRPr="00921A47" w:rsidRDefault="00A476DF" w:rsidP="00BC7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более 90 % заданий</w:t>
            </w:r>
          </w:p>
        </w:tc>
      </w:tr>
      <w:tr w:rsidR="00A476DF" w14:paraId="3CBB77E9" w14:textId="77777777" w:rsidTr="00BC70FF">
        <w:tc>
          <w:tcPr>
            <w:tcW w:w="1126" w:type="dxa"/>
            <w:shd w:val="clear" w:color="auto" w:fill="auto"/>
          </w:tcPr>
          <w:p w14:paraId="3C87AF8C" w14:textId="77777777" w:rsidR="00A476DF" w:rsidRPr="00921A47" w:rsidRDefault="00A476DF" w:rsidP="00BC70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  <w:shd w:val="clear" w:color="auto" w:fill="auto"/>
          </w:tcPr>
          <w:p w14:paraId="3C6656EA" w14:textId="77777777" w:rsidR="00A476DF" w:rsidRPr="00921A47" w:rsidRDefault="00A476DF" w:rsidP="00BC70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16–18</w:t>
            </w:r>
          </w:p>
        </w:tc>
        <w:tc>
          <w:tcPr>
            <w:tcW w:w="7855" w:type="dxa"/>
            <w:shd w:val="clear" w:color="auto" w:fill="auto"/>
          </w:tcPr>
          <w:p w14:paraId="3D212CAB" w14:textId="77777777" w:rsidR="00A476DF" w:rsidRPr="00921A47" w:rsidRDefault="00A476DF" w:rsidP="00BC7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от 70 до 89 % заданий</w:t>
            </w:r>
          </w:p>
        </w:tc>
      </w:tr>
      <w:tr w:rsidR="00A476DF" w14:paraId="17EE5613" w14:textId="77777777" w:rsidTr="00BC70FF">
        <w:tc>
          <w:tcPr>
            <w:tcW w:w="1126" w:type="dxa"/>
            <w:shd w:val="clear" w:color="auto" w:fill="auto"/>
          </w:tcPr>
          <w:p w14:paraId="7EF3ECAC" w14:textId="77777777" w:rsidR="00A476DF" w:rsidRPr="00921A47" w:rsidRDefault="00A476DF" w:rsidP="00BC70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shd w:val="clear" w:color="auto" w:fill="auto"/>
          </w:tcPr>
          <w:p w14:paraId="6ECB8A2D" w14:textId="77777777" w:rsidR="00A476DF" w:rsidRPr="00921A47" w:rsidRDefault="00A476DF" w:rsidP="00BC70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13–15</w:t>
            </w:r>
          </w:p>
        </w:tc>
        <w:tc>
          <w:tcPr>
            <w:tcW w:w="7855" w:type="dxa"/>
            <w:shd w:val="clear" w:color="auto" w:fill="auto"/>
          </w:tcPr>
          <w:p w14:paraId="1180DEC1" w14:textId="77777777" w:rsidR="00A476DF" w:rsidRPr="00921A47" w:rsidRDefault="00A476DF" w:rsidP="00BC7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от 50 до 69 % заданий</w:t>
            </w:r>
          </w:p>
        </w:tc>
      </w:tr>
      <w:tr w:rsidR="00A476DF" w14:paraId="6073F527" w14:textId="77777777" w:rsidTr="00BC70FF">
        <w:tc>
          <w:tcPr>
            <w:tcW w:w="1126" w:type="dxa"/>
            <w:shd w:val="clear" w:color="auto" w:fill="auto"/>
          </w:tcPr>
          <w:p w14:paraId="2D68E714" w14:textId="77777777" w:rsidR="00A476DF" w:rsidRPr="00921A47" w:rsidRDefault="00A476DF" w:rsidP="00BC70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shd w:val="clear" w:color="auto" w:fill="auto"/>
          </w:tcPr>
          <w:p w14:paraId="2C75AB61" w14:textId="77777777" w:rsidR="00A476DF" w:rsidRPr="00921A47" w:rsidRDefault="00A476DF" w:rsidP="00BC70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9–12</w:t>
            </w:r>
          </w:p>
        </w:tc>
        <w:tc>
          <w:tcPr>
            <w:tcW w:w="7855" w:type="dxa"/>
            <w:shd w:val="clear" w:color="auto" w:fill="auto"/>
          </w:tcPr>
          <w:p w14:paraId="393C7C29" w14:textId="77777777" w:rsidR="00A476DF" w:rsidRPr="00921A47" w:rsidRDefault="00A476DF" w:rsidP="00BC7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от 30 до 49% заданий</w:t>
            </w:r>
          </w:p>
        </w:tc>
      </w:tr>
      <w:tr w:rsidR="00A476DF" w14:paraId="6FF06BE9" w14:textId="77777777" w:rsidTr="00BC70FF">
        <w:tc>
          <w:tcPr>
            <w:tcW w:w="1126" w:type="dxa"/>
            <w:shd w:val="clear" w:color="auto" w:fill="auto"/>
          </w:tcPr>
          <w:p w14:paraId="5B90C537" w14:textId="77777777" w:rsidR="00A476DF" w:rsidRPr="00921A47" w:rsidRDefault="00A476DF" w:rsidP="00BC70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  <w:shd w:val="clear" w:color="auto" w:fill="auto"/>
          </w:tcPr>
          <w:p w14:paraId="5BEAA5F9" w14:textId="77777777" w:rsidR="00A476DF" w:rsidRPr="00921A47" w:rsidRDefault="00A476DF" w:rsidP="00BC70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0–8</w:t>
            </w:r>
          </w:p>
        </w:tc>
        <w:tc>
          <w:tcPr>
            <w:tcW w:w="7855" w:type="dxa"/>
            <w:shd w:val="clear" w:color="auto" w:fill="auto"/>
          </w:tcPr>
          <w:p w14:paraId="53EE16E0" w14:textId="77777777" w:rsidR="00A476DF" w:rsidRPr="00921A47" w:rsidRDefault="00A476DF" w:rsidP="00BC7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менее 30%</w:t>
            </w:r>
          </w:p>
        </w:tc>
      </w:tr>
    </w:tbl>
    <w:p w14:paraId="182DB596" w14:textId="77777777" w:rsidR="00A476DF" w:rsidRPr="00A476DF" w:rsidRDefault="00A476DF" w:rsidP="00A476DF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4AE7B6A4" w14:textId="680BC073" w:rsidR="006237BB" w:rsidRPr="00446CC1" w:rsidRDefault="00A476DF" w:rsidP="00A476DF">
      <w:pPr>
        <w:pStyle w:val="a4"/>
        <w:numPr>
          <w:ilvl w:val="1"/>
          <w:numId w:val="31"/>
        </w:numPr>
        <w:spacing w:before="240" w:after="120"/>
        <w:rPr>
          <w:rFonts w:ascii="Times New Roman" w:hAnsi="Times New Roman" w:cs="Times New Roman"/>
          <w:b/>
          <w:sz w:val="24"/>
          <w:szCs w:val="26"/>
        </w:rPr>
      </w:pPr>
      <w:r w:rsidRPr="00446CC1">
        <w:rPr>
          <w:rFonts w:ascii="Times New Roman" w:hAnsi="Times New Roman" w:cs="Times New Roman"/>
          <w:b/>
          <w:sz w:val="24"/>
          <w:szCs w:val="26"/>
        </w:rPr>
        <w:t>Темы докладов</w:t>
      </w:r>
    </w:p>
    <w:p w14:paraId="50509D3A" w14:textId="2C817317" w:rsidR="00A476DF" w:rsidRDefault="00A476DF" w:rsidP="00A476D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Тема 1 Понятие о природных катастрофах и их причинах. Классификация природных катастроф и стихийных бедствий.</w:t>
      </w:r>
    </w:p>
    <w:p w14:paraId="2FE3BC33" w14:textId="64CEC9EA" w:rsidR="00A476DF" w:rsidRPr="00A476DF" w:rsidRDefault="000C217B" w:rsidP="000C21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«Определение природных катастроф», «Классификация природных катастроф», «Сфера влияния природных катастроф», «</w:t>
      </w:r>
      <w:r w:rsidRPr="000C217B">
        <w:rPr>
          <w:rFonts w:ascii="Times New Roman" w:eastAsia="Times New Roman" w:hAnsi="Times New Roman"/>
          <w:bCs/>
          <w:sz w:val="24"/>
          <w:szCs w:val="24"/>
          <w:lang w:eastAsia="ru-RU"/>
        </w:rPr>
        <w:t>Экологически приемлемый риск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», «</w:t>
      </w:r>
      <w:r w:rsidRPr="000C217B">
        <w:rPr>
          <w:rFonts w:ascii="Times New Roman" w:eastAsia="Times New Roman" w:hAnsi="Times New Roman"/>
          <w:bCs/>
          <w:sz w:val="24"/>
          <w:szCs w:val="24"/>
          <w:lang w:eastAsia="ru-RU"/>
        </w:rPr>
        <w:t>Экологическая безопасность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», «</w:t>
      </w:r>
      <w:r w:rsidRPr="000C217B">
        <w:rPr>
          <w:rFonts w:ascii="Times New Roman" w:eastAsia="Times New Roman" w:hAnsi="Times New Roman"/>
          <w:bCs/>
          <w:sz w:val="24"/>
          <w:szCs w:val="24"/>
          <w:lang w:eastAsia="ru-RU"/>
        </w:rPr>
        <w:t>Экологическая напряженность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», «Последствия экологических катастроф»</w:t>
      </w:r>
    </w:p>
    <w:p w14:paraId="6291D061" w14:textId="4EB7B77C" w:rsidR="00A476DF" w:rsidRDefault="00A476DF" w:rsidP="00A476D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Тема 2</w:t>
      </w:r>
      <w:r w:rsidRPr="00B91F3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Землетрясения. Причины и размах. Меры по уменьшению опасности. </w:t>
      </w:r>
    </w:p>
    <w:p w14:paraId="7906EA68" w14:textId="7B656DE7" w:rsidR="00A476DF" w:rsidRPr="00A476DF" w:rsidRDefault="00A476DF" w:rsidP="00A476D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476DF">
        <w:rPr>
          <w:rFonts w:ascii="Times New Roman" w:eastAsia="Times New Roman" w:hAnsi="Times New Roman"/>
          <w:bCs/>
          <w:sz w:val="24"/>
          <w:szCs w:val="24"/>
          <w:lang w:eastAsia="ru-RU"/>
        </w:rPr>
        <w:t>«Сейсмология – наука, занимающаяся изучением землетрясений», «Напряженность горных пород», «Тектонические движения. Причины землетрясений», «Очаг и эпицентр землетрясений. Глубина очага. Энергия и частота землетрясений», «Динамика процесса з</w:t>
      </w:r>
      <w:r w:rsidR="000C217B">
        <w:rPr>
          <w:rFonts w:ascii="Times New Roman" w:eastAsia="Times New Roman" w:hAnsi="Times New Roman"/>
          <w:bCs/>
          <w:sz w:val="24"/>
          <w:szCs w:val="24"/>
          <w:lang w:eastAsia="ru-RU"/>
        </w:rPr>
        <w:t>емлетрясения», «Географическое р</w:t>
      </w:r>
      <w:r w:rsidRPr="00A476D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аспространение землетрясений», «Понятие о магнитуде и </w:t>
      </w:r>
      <w:proofErr w:type="spellStart"/>
      <w:r w:rsidRPr="00A476DF">
        <w:rPr>
          <w:rFonts w:ascii="Times New Roman" w:eastAsia="Times New Roman" w:hAnsi="Times New Roman"/>
          <w:bCs/>
          <w:sz w:val="24"/>
          <w:szCs w:val="24"/>
          <w:lang w:eastAsia="ru-RU"/>
        </w:rPr>
        <w:t>бальности</w:t>
      </w:r>
      <w:proofErr w:type="spellEnd"/>
      <w:r w:rsidRPr="00A476D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землетрясений», «Прогноз землетрясений и меры по предосторожности и ликвидации последствий», «Возникновение цунами. Классификация цунами и их прогноз», «Защита от цунами»</w:t>
      </w:r>
    </w:p>
    <w:p w14:paraId="06A362E1" w14:textId="51A5BD41" w:rsidR="00A476DF" w:rsidRDefault="00A476DF" w:rsidP="00A476D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Тема 3</w:t>
      </w:r>
      <w:r w:rsidRPr="00B91F3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Вулканизм</w:t>
      </w:r>
    </w:p>
    <w:p w14:paraId="4889C6C0" w14:textId="77777777" w:rsidR="00A476DF" w:rsidRPr="00A476DF" w:rsidRDefault="00A476DF" w:rsidP="00A476D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476DF">
        <w:rPr>
          <w:rFonts w:ascii="Times New Roman" w:eastAsia="Times New Roman" w:hAnsi="Times New Roman"/>
          <w:bCs/>
          <w:sz w:val="24"/>
          <w:szCs w:val="24"/>
          <w:lang w:eastAsia="ru-RU"/>
        </w:rPr>
        <w:t>«Вулканология – наука о вулканических процессах», «Причины проявления наземного и подводного вулканизма», «Строение вулкана», «Вулканическая активность Земли и географическое распространение вулканов», «Типы вулканических извержений», «Вулканический пепел и его значение в формировании почвенного покрова», «Последствия при движении лавы», «Методы изучения вулканических процессов и прогноз вулканических извержений»</w:t>
      </w:r>
    </w:p>
    <w:p w14:paraId="5E5A4805" w14:textId="77777777" w:rsidR="00A476DF" w:rsidRPr="00A476DF" w:rsidRDefault="00A476DF" w:rsidP="00A476DF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0D558923" w14:textId="3275632D" w:rsidR="00A476DF" w:rsidRDefault="00A476DF" w:rsidP="00A476D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Тема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</w:t>
      </w:r>
      <w:r w:rsidRPr="007655C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Катастрофические процессы в атмосфере и гидросфере. Прогноз и защита. </w:t>
      </w:r>
    </w:p>
    <w:p w14:paraId="5C6A7C27" w14:textId="1FF4B30B" w:rsidR="00A476DF" w:rsidRPr="00A476DF" w:rsidRDefault="00A476DF" w:rsidP="00A476D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476DF">
        <w:rPr>
          <w:rFonts w:ascii="Times New Roman" w:eastAsia="Times New Roman" w:hAnsi="Times New Roman"/>
          <w:bCs/>
          <w:sz w:val="24"/>
          <w:szCs w:val="24"/>
          <w:lang w:eastAsia="ru-RU"/>
        </w:rPr>
        <w:t>«Ледники и айсберги. Причины возникновения и разрушительные последствия», «Типы ледников», «Циклоны, ураганы и наводнения, причины их зарождения и влияние на хозяйственную деятельность человека», «Классификация наводнений», «Прогноз и защита от наводнений», «Смерчи (торнадо), причины зарождения, энергия и разрушительная сила», «Грозы. Причины зарождения гроз»</w:t>
      </w:r>
    </w:p>
    <w:p w14:paraId="37801A44" w14:textId="3F0D4EF6" w:rsidR="00A476DF" w:rsidRDefault="00A476DF" w:rsidP="00A476D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655C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Тема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5 Экологические кризисы и катастрофы антропогенного характера </w:t>
      </w:r>
    </w:p>
    <w:p w14:paraId="47C55881" w14:textId="50BDFC4D" w:rsidR="006F306F" w:rsidRDefault="00A476DF" w:rsidP="000C21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«Антропогенное воздействие», «Классификация антропогенного воздействия»</w:t>
      </w:r>
      <w:r w:rsidR="000C217B">
        <w:rPr>
          <w:rFonts w:ascii="Times New Roman" w:eastAsia="Times New Roman" w:hAnsi="Times New Roman"/>
          <w:bCs/>
          <w:sz w:val="24"/>
          <w:szCs w:val="24"/>
          <w:lang w:eastAsia="ru-RU"/>
        </w:rPr>
        <w:t>, «</w:t>
      </w:r>
      <w:r w:rsidR="000C217B" w:rsidRPr="000C217B">
        <w:rPr>
          <w:rFonts w:ascii="Times New Roman" w:eastAsia="Times New Roman" w:hAnsi="Times New Roman"/>
          <w:bCs/>
          <w:sz w:val="24"/>
          <w:szCs w:val="24"/>
          <w:lang w:eastAsia="ru-RU"/>
        </w:rPr>
        <w:t>Разрушительные процессы характерные для Приморского края</w:t>
      </w:r>
      <w:r w:rsidR="000C217B">
        <w:rPr>
          <w:rFonts w:ascii="Times New Roman" w:eastAsia="Times New Roman" w:hAnsi="Times New Roman"/>
          <w:bCs/>
          <w:sz w:val="24"/>
          <w:szCs w:val="24"/>
          <w:lang w:eastAsia="ru-RU"/>
        </w:rPr>
        <w:t>», «Наиболее значимые глобальные проблемы», «Виды случайных взрывов»</w:t>
      </w:r>
    </w:p>
    <w:p w14:paraId="238500E6" w14:textId="77777777" w:rsidR="000C217B" w:rsidRPr="000C217B" w:rsidRDefault="000C217B" w:rsidP="000C21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4DC6DD96" w14:textId="77777777" w:rsidR="000C217B" w:rsidRPr="00874BBF" w:rsidRDefault="000C217B" w:rsidP="000C217B">
      <w:pPr>
        <w:spacing w:after="10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4BBF">
        <w:rPr>
          <w:rFonts w:ascii="Times New Roman" w:hAnsi="Times New Roman"/>
          <w:sz w:val="24"/>
          <w:szCs w:val="24"/>
        </w:rPr>
        <w:t>Критерии оценки устных ответов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F02AD5" w14:paraId="7A85AD6D" w14:textId="77777777" w:rsidTr="009D70FE">
        <w:tc>
          <w:tcPr>
            <w:tcW w:w="1126" w:type="dxa"/>
          </w:tcPr>
          <w:p w14:paraId="423BA202" w14:textId="77777777" w:rsidR="00F02AD5" w:rsidRPr="00C14A30" w:rsidRDefault="00F02AD5" w:rsidP="009D70F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</w:p>
        </w:tc>
        <w:tc>
          <w:tcPr>
            <w:tcW w:w="1214" w:type="dxa"/>
          </w:tcPr>
          <w:p w14:paraId="04C30BBC" w14:textId="77777777" w:rsidR="00F02AD5" w:rsidRPr="00C14A30" w:rsidRDefault="00F02AD5" w:rsidP="009D70F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7855" w:type="dxa"/>
          </w:tcPr>
          <w:p w14:paraId="49A5D914" w14:textId="77777777" w:rsidR="00F02AD5" w:rsidRPr="00C14A30" w:rsidRDefault="00F02AD5" w:rsidP="009D70F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</w:tr>
      <w:tr w:rsidR="00F02AD5" w14:paraId="7C06072E" w14:textId="77777777" w:rsidTr="009D70FE">
        <w:tc>
          <w:tcPr>
            <w:tcW w:w="1126" w:type="dxa"/>
          </w:tcPr>
          <w:p w14:paraId="755B34A4" w14:textId="77777777" w:rsidR="00F02AD5" w:rsidRPr="00C14A30" w:rsidRDefault="00F02AD5" w:rsidP="009D70F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4" w:type="dxa"/>
          </w:tcPr>
          <w:p w14:paraId="46FF7622" w14:textId="77777777" w:rsidR="00F02AD5" w:rsidRPr="00C14A30" w:rsidRDefault="00F02AD5" w:rsidP="009D70F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55" w:type="dxa"/>
          </w:tcPr>
          <w:p w14:paraId="5163C83F" w14:textId="77777777" w:rsidR="00F02AD5" w:rsidRPr="00C14A30" w:rsidRDefault="00F02AD5" w:rsidP="009D70FE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ответ показывает прочные знания основных процессов изучаемой предметной области, отличается глубиной и полнотой раскрытия темы; владение терминологическим аппаратом; умение объяснять сущность, явлений, процессов, событий, делать выводы и обобщения, давать аргументированные ответы, приводить примеры; свободное владение </w:t>
            </w:r>
            <w:r w:rsidRPr="00C14A3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монологической речью, логичность и последовательность ответа; умение приводить примеры современных проблем изучаемой области. </w:t>
            </w:r>
          </w:p>
        </w:tc>
      </w:tr>
      <w:tr w:rsidR="00F02AD5" w14:paraId="69E46453" w14:textId="77777777" w:rsidTr="009D70FE">
        <w:tc>
          <w:tcPr>
            <w:tcW w:w="1126" w:type="dxa"/>
          </w:tcPr>
          <w:p w14:paraId="0E4E57F1" w14:textId="77777777" w:rsidR="00F02AD5" w:rsidRPr="00C14A30" w:rsidRDefault="00F02AD5" w:rsidP="009D70F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214" w:type="dxa"/>
          </w:tcPr>
          <w:p w14:paraId="6E905F23" w14:textId="77777777" w:rsidR="00F02AD5" w:rsidRPr="00C14A30" w:rsidRDefault="00F02AD5" w:rsidP="009D70F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26–39</w:t>
            </w:r>
          </w:p>
        </w:tc>
        <w:tc>
          <w:tcPr>
            <w:tcW w:w="7855" w:type="dxa"/>
          </w:tcPr>
          <w:p w14:paraId="339EB076" w14:textId="77777777" w:rsidR="00F02AD5" w:rsidRPr="00C14A30" w:rsidRDefault="00F02AD5" w:rsidP="009D70FE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ответ, обнаруживающий прочные знания основных процессов изучаемой предметной области, отличается глубиной и полнотой раскрытия темы; владение терминологическим аппаратом; умение объяснять сущность, явлений, процессов, событий, делать выводы и обобщения, давать аргументированные ответы, приводить примеры; свободное владение монологической речью, логичность и последовательность ответа. Однако допускается одна - две неточности в ответе. </w:t>
            </w:r>
          </w:p>
        </w:tc>
      </w:tr>
      <w:tr w:rsidR="00F02AD5" w14:paraId="5EA9B8F8" w14:textId="77777777" w:rsidTr="009D70FE">
        <w:tc>
          <w:tcPr>
            <w:tcW w:w="1126" w:type="dxa"/>
          </w:tcPr>
          <w:p w14:paraId="79E9AC99" w14:textId="77777777" w:rsidR="00F02AD5" w:rsidRPr="00C14A30" w:rsidRDefault="00F02AD5" w:rsidP="009D70F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4" w:type="dxa"/>
          </w:tcPr>
          <w:p w14:paraId="148F71BB" w14:textId="77777777" w:rsidR="00F02AD5" w:rsidRPr="00C14A30" w:rsidRDefault="00F02AD5" w:rsidP="009D70F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16–25</w:t>
            </w:r>
          </w:p>
        </w:tc>
        <w:tc>
          <w:tcPr>
            <w:tcW w:w="7855" w:type="dxa"/>
          </w:tcPr>
          <w:p w14:paraId="5E0AC80E" w14:textId="77777777" w:rsidR="00F02AD5" w:rsidRPr="00C14A30" w:rsidRDefault="00F02AD5" w:rsidP="009D70FE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eastAsia="Calibri" w:hAnsi="Times New Roman" w:cs="Times New Roman"/>
                <w:sz w:val="20"/>
                <w:szCs w:val="20"/>
              </w:rPr>
              <w:t>ответ, свидетельствующий в основном о знании процессов изучаемой предметной области, отличающийся недостаточной глубиной и полнотой раскрытия темы; знанием основных вопросов теории; слабо сформированными навыками анализа явлений, процессов, недостаточным умением давать аргументированные ответы и приводить примеры; недостаточно свободным владением монологической речью, логичностью и последовательностью ответа. Допускается несколько ошибок в содержании ответа; неумение привести пример развития ситуации, провести связь с другими аспектами изучаемой области.</w:t>
            </w:r>
          </w:p>
        </w:tc>
      </w:tr>
      <w:tr w:rsidR="00F02AD5" w14:paraId="14328028" w14:textId="77777777" w:rsidTr="009D70FE">
        <w:tc>
          <w:tcPr>
            <w:tcW w:w="1126" w:type="dxa"/>
          </w:tcPr>
          <w:p w14:paraId="3029F3E9" w14:textId="77777777" w:rsidR="00F02AD5" w:rsidRPr="00C14A30" w:rsidRDefault="00F02AD5" w:rsidP="009D70F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14" w:type="dxa"/>
          </w:tcPr>
          <w:p w14:paraId="547F081C" w14:textId="77777777" w:rsidR="00F02AD5" w:rsidRPr="00C14A30" w:rsidRDefault="00F02AD5" w:rsidP="009D70F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1-15</w:t>
            </w:r>
          </w:p>
        </w:tc>
        <w:tc>
          <w:tcPr>
            <w:tcW w:w="7855" w:type="dxa"/>
          </w:tcPr>
          <w:p w14:paraId="28670B8A" w14:textId="77777777" w:rsidR="00F02AD5" w:rsidRPr="00C14A30" w:rsidRDefault="00F02AD5" w:rsidP="009D70FE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ответ, обнаруживающий незнание процессов изучаемой предметной области, отличающийся неглубоким раскрытием темы; незнанием основных вопросов теории, несформированными навыками анализа явлений, процессов; неумением давать аргументированные ответы, слабым владением монологической речью, отсутствием логичности и последовательности. Допускаются серьезные ошибки в содержании ответа; незнание современной проблематики изучаемой области. </w:t>
            </w:r>
          </w:p>
        </w:tc>
      </w:tr>
      <w:tr w:rsidR="00F02AD5" w14:paraId="4A5BE025" w14:textId="77777777" w:rsidTr="009D70FE">
        <w:tc>
          <w:tcPr>
            <w:tcW w:w="1126" w:type="dxa"/>
          </w:tcPr>
          <w:p w14:paraId="706B3BE5" w14:textId="77777777" w:rsidR="00F02AD5" w:rsidRPr="00C14A30" w:rsidRDefault="00F02AD5" w:rsidP="009D70F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4" w:type="dxa"/>
          </w:tcPr>
          <w:p w14:paraId="5CE5B753" w14:textId="77777777" w:rsidR="00F02AD5" w:rsidRPr="00C14A30" w:rsidRDefault="00F02AD5" w:rsidP="009D70F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55" w:type="dxa"/>
          </w:tcPr>
          <w:p w14:paraId="73B6E429" w14:textId="77777777" w:rsidR="00F02AD5" w:rsidRPr="00C14A30" w:rsidRDefault="00F02AD5" w:rsidP="009D70FE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 xml:space="preserve">            Отсутствие ответа</w:t>
            </w:r>
          </w:p>
        </w:tc>
      </w:tr>
    </w:tbl>
    <w:p w14:paraId="018CDF85" w14:textId="77777777" w:rsidR="000C217B" w:rsidRDefault="000C217B" w:rsidP="000C21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 Могут быть изменены при условии сохранения пропорций.</w:t>
      </w:r>
    </w:p>
    <w:p w14:paraId="00EE878E" w14:textId="77777777" w:rsidR="00DF08D7" w:rsidRDefault="00DF08D7" w:rsidP="00104729">
      <w:pPr>
        <w:rPr>
          <w:rFonts w:ascii="Times New Roman" w:hAnsi="Times New Roman" w:cs="Times New Roman"/>
          <w:b/>
          <w:sz w:val="24"/>
          <w:szCs w:val="24"/>
        </w:rPr>
      </w:pPr>
    </w:p>
    <w:sectPr w:rsidR="00DF08D7" w:rsidSect="00330E7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E22A08" w14:textId="77777777" w:rsidR="00F262C8" w:rsidRDefault="00F262C8" w:rsidP="00C8013F">
      <w:pPr>
        <w:spacing w:after="0" w:line="240" w:lineRule="auto"/>
      </w:pPr>
      <w:r>
        <w:separator/>
      </w:r>
    </w:p>
  </w:endnote>
  <w:endnote w:type="continuationSeparator" w:id="0">
    <w:p w14:paraId="0DCF4786" w14:textId="77777777" w:rsidR="00F262C8" w:rsidRDefault="00F262C8" w:rsidP="00C8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A886FB" w14:textId="77777777" w:rsidR="00081AB6" w:rsidRDefault="00081AB6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C565F3" w14:textId="77777777" w:rsidR="00081AB6" w:rsidRDefault="00081AB6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5125CF" w14:textId="77777777" w:rsidR="00081AB6" w:rsidRDefault="00081AB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4081DE" w14:textId="77777777" w:rsidR="00F262C8" w:rsidRDefault="00F262C8" w:rsidP="00C8013F">
      <w:pPr>
        <w:spacing w:after="0" w:line="240" w:lineRule="auto"/>
      </w:pPr>
      <w:r>
        <w:separator/>
      </w:r>
    </w:p>
  </w:footnote>
  <w:footnote w:type="continuationSeparator" w:id="0">
    <w:p w14:paraId="6A0B1B91" w14:textId="77777777" w:rsidR="00F262C8" w:rsidRDefault="00F262C8" w:rsidP="00C80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D7B7E" w14:textId="77777777" w:rsidR="00081AB6" w:rsidRDefault="00081AB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8806F8" w14:textId="77777777" w:rsidR="00081AB6" w:rsidRDefault="00081AB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lang w:val="kk-KZ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  <w:lang w:val="kk-KZ"/>
      </w:r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</w:abstractNum>
  <w:abstractNum w:abstractNumId="12" w15:restartNumberingAfterBreak="0">
    <w:nsid w:val="0000000E"/>
    <w:multiLevelType w:val="singleLevel"/>
    <w:tmpl w:val="0000000E"/>
    <w:name w:val="WW8Num14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</w:abstractNum>
  <w:abstractNum w:abstractNumId="14" w15:restartNumberingAfterBreak="0">
    <w:nsid w:val="00000010"/>
    <w:multiLevelType w:val="singleLevel"/>
    <w:tmpl w:val="00000010"/>
    <w:name w:val="WW8Num16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</w:abstractNum>
  <w:abstractNum w:abstractNumId="16" w15:restartNumberingAfterBreak="0">
    <w:nsid w:val="00000012"/>
    <w:multiLevelType w:val="singleLevel"/>
    <w:tmpl w:val="00000012"/>
    <w:name w:val="WW8Num18"/>
    <w:lvl w:ilvl="0">
      <w:start w:val="1"/>
      <w:numFmt w:val="upperLetter"/>
      <w:lvlText w:val="%1)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</w:abstractNum>
  <w:abstractNum w:abstractNumId="17" w15:restartNumberingAfterBreak="0">
    <w:nsid w:val="00000013"/>
    <w:multiLevelType w:val="singleLevel"/>
    <w:tmpl w:val="00000013"/>
    <w:name w:val="WW8Num19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</w:abstractNum>
  <w:abstractNum w:abstractNumId="18" w15:restartNumberingAfterBreak="0">
    <w:nsid w:val="00000014"/>
    <w:multiLevelType w:val="singleLevel"/>
    <w:tmpl w:val="00000014"/>
    <w:name w:val="WW8Num20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21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</w:abstractNum>
  <w:abstractNum w:abstractNumId="20" w15:restartNumberingAfterBreak="0">
    <w:nsid w:val="00000016"/>
    <w:multiLevelType w:val="singleLevel"/>
    <w:tmpl w:val="00000016"/>
    <w:name w:val="WW8Num22"/>
    <w:lvl w:ilvl="0">
      <w:start w:val="1"/>
      <w:numFmt w:val="upp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2" w15:restartNumberingAfterBreak="0">
    <w:nsid w:val="00000018"/>
    <w:multiLevelType w:val="singleLevel"/>
    <w:tmpl w:val="00000018"/>
    <w:name w:val="WW8Num24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  <w:lang w:val="kk-KZ"/>
      </w:rPr>
    </w:lvl>
  </w:abstractNum>
  <w:abstractNum w:abstractNumId="23" w15:restartNumberingAfterBreak="0">
    <w:nsid w:val="00000019"/>
    <w:multiLevelType w:val="singleLevel"/>
    <w:tmpl w:val="00000019"/>
    <w:name w:val="WW8Num25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upp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</w:abstractNum>
  <w:abstractNum w:abstractNumId="26" w15:restartNumberingAfterBreak="0">
    <w:nsid w:val="0000001C"/>
    <w:multiLevelType w:val="singleLevel"/>
    <w:tmpl w:val="0000001C"/>
    <w:name w:val="WW8Num28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7" w15:restartNumberingAfterBreak="0">
    <w:nsid w:val="0000001D"/>
    <w:multiLevelType w:val="singleLevel"/>
    <w:tmpl w:val="0000001D"/>
    <w:name w:val="WW8Num29"/>
    <w:lvl w:ilvl="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</w:abstractNum>
  <w:abstractNum w:abstractNumId="28" w15:restartNumberingAfterBreak="0">
    <w:nsid w:val="0000001E"/>
    <w:multiLevelType w:val="singleLevel"/>
    <w:tmpl w:val="0000001E"/>
    <w:name w:val="WW8Num30"/>
    <w:lvl w:ilvl="0">
      <w:start w:val="1"/>
      <w:numFmt w:val="upperLetter"/>
      <w:lvlText w:val="%1)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</w:abstractNum>
  <w:abstractNum w:abstractNumId="29" w15:restartNumberingAfterBreak="0">
    <w:nsid w:val="003063C7"/>
    <w:multiLevelType w:val="hybridMultilevel"/>
    <w:tmpl w:val="360278A0"/>
    <w:lvl w:ilvl="0" w:tplc="5A8AB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098B42AA"/>
    <w:multiLevelType w:val="hybridMultilevel"/>
    <w:tmpl w:val="0DFAAC3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131F445F"/>
    <w:multiLevelType w:val="hybridMultilevel"/>
    <w:tmpl w:val="08D8B79C"/>
    <w:lvl w:ilvl="0" w:tplc="5F64D2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17927174"/>
    <w:multiLevelType w:val="hybridMultilevel"/>
    <w:tmpl w:val="6BDE9562"/>
    <w:lvl w:ilvl="0" w:tplc="5A8AB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17A85065"/>
    <w:multiLevelType w:val="hybridMultilevel"/>
    <w:tmpl w:val="D7F2DE6E"/>
    <w:lvl w:ilvl="0" w:tplc="5A8AB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1A7361EA"/>
    <w:multiLevelType w:val="hybridMultilevel"/>
    <w:tmpl w:val="045C882C"/>
    <w:lvl w:ilvl="0" w:tplc="EAAC8D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DFB4C34"/>
    <w:multiLevelType w:val="hybridMultilevel"/>
    <w:tmpl w:val="7244151E"/>
    <w:lvl w:ilvl="0" w:tplc="919204E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26FF425F"/>
    <w:multiLevelType w:val="hybridMultilevel"/>
    <w:tmpl w:val="DA6CF346"/>
    <w:lvl w:ilvl="0" w:tplc="5F64D2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2BCC692F"/>
    <w:multiLevelType w:val="hybridMultilevel"/>
    <w:tmpl w:val="872C1316"/>
    <w:lvl w:ilvl="0" w:tplc="97F8896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CA8603B"/>
    <w:multiLevelType w:val="hybridMultilevel"/>
    <w:tmpl w:val="0EF8B4A8"/>
    <w:lvl w:ilvl="0" w:tplc="A3AA48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30BE21A5"/>
    <w:multiLevelType w:val="hybridMultilevel"/>
    <w:tmpl w:val="9CC6E51A"/>
    <w:lvl w:ilvl="0" w:tplc="FDBE22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344B661A"/>
    <w:multiLevelType w:val="hybridMultilevel"/>
    <w:tmpl w:val="5CF000CE"/>
    <w:lvl w:ilvl="0" w:tplc="E91C6050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35E719B9"/>
    <w:multiLevelType w:val="hybridMultilevel"/>
    <w:tmpl w:val="E6B65F46"/>
    <w:lvl w:ilvl="0" w:tplc="5F64D2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6075F22"/>
    <w:multiLevelType w:val="hybridMultilevel"/>
    <w:tmpl w:val="38C69004"/>
    <w:lvl w:ilvl="0" w:tplc="5A12EFB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38845234"/>
    <w:multiLevelType w:val="hybridMultilevel"/>
    <w:tmpl w:val="D1821110"/>
    <w:lvl w:ilvl="0" w:tplc="5A8AB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AE52DAB"/>
    <w:multiLevelType w:val="hybridMultilevel"/>
    <w:tmpl w:val="DAE4055A"/>
    <w:lvl w:ilvl="0" w:tplc="5F64D2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D0B1B69"/>
    <w:multiLevelType w:val="hybridMultilevel"/>
    <w:tmpl w:val="D514F7A2"/>
    <w:lvl w:ilvl="0" w:tplc="5F64D2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3FCE7E48"/>
    <w:multiLevelType w:val="hybridMultilevel"/>
    <w:tmpl w:val="DB445CA0"/>
    <w:lvl w:ilvl="0" w:tplc="5A8AB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40FC43EF"/>
    <w:multiLevelType w:val="hybridMultilevel"/>
    <w:tmpl w:val="EACE9F34"/>
    <w:lvl w:ilvl="0" w:tplc="8B4EC3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A0F5979"/>
    <w:multiLevelType w:val="multilevel"/>
    <w:tmpl w:val="4BC41E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4A4F7AF4"/>
    <w:multiLevelType w:val="hybridMultilevel"/>
    <w:tmpl w:val="58CAA714"/>
    <w:lvl w:ilvl="0" w:tplc="0AD626D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D6A2D9F"/>
    <w:multiLevelType w:val="hybridMultilevel"/>
    <w:tmpl w:val="CDC6CAD8"/>
    <w:lvl w:ilvl="0" w:tplc="ED68718E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1" w15:restartNumberingAfterBreak="0">
    <w:nsid w:val="4F472572"/>
    <w:multiLevelType w:val="hybridMultilevel"/>
    <w:tmpl w:val="9312B25C"/>
    <w:lvl w:ilvl="0" w:tplc="5A8AB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 w15:restartNumberingAfterBreak="0">
    <w:nsid w:val="4FD852F1"/>
    <w:multiLevelType w:val="hybridMultilevel"/>
    <w:tmpl w:val="49F8FFA0"/>
    <w:lvl w:ilvl="0" w:tplc="5F64D2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53286E46"/>
    <w:multiLevelType w:val="hybridMultilevel"/>
    <w:tmpl w:val="9F5048FA"/>
    <w:lvl w:ilvl="0" w:tplc="1D3A820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54133730"/>
    <w:multiLevelType w:val="hybridMultilevel"/>
    <w:tmpl w:val="7130B086"/>
    <w:lvl w:ilvl="0" w:tplc="5F64D2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02409F7"/>
    <w:multiLevelType w:val="hybridMultilevel"/>
    <w:tmpl w:val="EA568854"/>
    <w:lvl w:ilvl="0" w:tplc="5A8AB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6" w15:restartNumberingAfterBreak="0">
    <w:nsid w:val="61CB0705"/>
    <w:multiLevelType w:val="hybridMultilevel"/>
    <w:tmpl w:val="1640EAA8"/>
    <w:lvl w:ilvl="0" w:tplc="0AD626D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5B94779"/>
    <w:multiLevelType w:val="hybridMultilevel"/>
    <w:tmpl w:val="41CEE98E"/>
    <w:lvl w:ilvl="0" w:tplc="5F64D2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6EF91A24"/>
    <w:multiLevelType w:val="hybridMultilevel"/>
    <w:tmpl w:val="15FE0ED2"/>
    <w:lvl w:ilvl="0" w:tplc="28D865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4066B0C"/>
    <w:multiLevelType w:val="hybridMultilevel"/>
    <w:tmpl w:val="F6B631D4"/>
    <w:lvl w:ilvl="0" w:tplc="5A8AB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0" w15:restartNumberingAfterBreak="0">
    <w:nsid w:val="756B5BDE"/>
    <w:multiLevelType w:val="hybridMultilevel"/>
    <w:tmpl w:val="91CE0646"/>
    <w:lvl w:ilvl="0" w:tplc="35A0A304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5C14395"/>
    <w:multiLevelType w:val="hybridMultilevel"/>
    <w:tmpl w:val="801E95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9A164A7"/>
    <w:multiLevelType w:val="hybridMultilevel"/>
    <w:tmpl w:val="66702C3A"/>
    <w:lvl w:ilvl="0" w:tplc="5F64D2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79C55D3F"/>
    <w:multiLevelType w:val="hybridMultilevel"/>
    <w:tmpl w:val="1B9227AA"/>
    <w:lvl w:ilvl="0" w:tplc="0AD626D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B9A1D36"/>
    <w:multiLevelType w:val="hybridMultilevel"/>
    <w:tmpl w:val="32404DF2"/>
    <w:lvl w:ilvl="0" w:tplc="C6D802AE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8"/>
  </w:num>
  <w:num w:numId="10">
    <w:abstractNumId w:val="49"/>
  </w:num>
  <w:num w:numId="11">
    <w:abstractNumId w:val="63"/>
  </w:num>
  <w:num w:numId="12">
    <w:abstractNumId w:val="56"/>
  </w:num>
  <w:num w:numId="1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1"/>
  </w:num>
  <w:num w:numId="15">
    <w:abstractNumId w:val="54"/>
  </w:num>
  <w:num w:numId="16">
    <w:abstractNumId w:val="44"/>
  </w:num>
  <w:num w:numId="17">
    <w:abstractNumId w:val="60"/>
  </w:num>
  <w:num w:numId="18">
    <w:abstractNumId w:val="31"/>
  </w:num>
  <w:num w:numId="19">
    <w:abstractNumId w:val="36"/>
  </w:num>
  <w:num w:numId="20">
    <w:abstractNumId w:val="39"/>
  </w:num>
  <w:num w:numId="21">
    <w:abstractNumId w:val="38"/>
  </w:num>
  <w:num w:numId="22">
    <w:abstractNumId w:val="53"/>
  </w:num>
  <w:num w:numId="23">
    <w:abstractNumId w:val="42"/>
  </w:num>
  <w:num w:numId="24">
    <w:abstractNumId w:val="35"/>
  </w:num>
  <w:num w:numId="25">
    <w:abstractNumId w:val="62"/>
  </w:num>
  <w:num w:numId="26">
    <w:abstractNumId w:val="30"/>
  </w:num>
  <w:num w:numId="27">
    <w:abstractNumId w:val="50"/>
  </w:num>
  <w:num w:numId="28">
    <w:abstractNumId w:val="64"/>
  </w:num>
  <w:num w:numId="29">
    <w:abstractNumId w:val="40"/>
  </w:num>
  <w:num w:numId="30">
    <w:abstractNumId w:val="37"/>
  </w:num>
  <w:num w:numId="31">
    <w:abstractNumId w:val="48"/>
  </w:num>
  <w:num w:numId="32">
    <w:abstractNumId w:val="41"/>
  </w:num>
  <w:num w:numId="33">
    <w:abstractNumId w:val="34"/>
  </w:num>
  <w:num w:numId="34">
    <w:abstractNumId w:val="45"/>
  </w:num>
  <w:num w:numId="35">
    <w:abstractNumId w:val="57"/>
  </w:num>
  <w:num w:numId="36">
    <w:abstractNumId w:val="5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8C5"/>
    <w:rsid w:val="00001C63"/>
    <w:rsid w:val="000068D2"/>
    <w:rsid w:val="000108AE"/>
    <w:rsid w:val="0001143B"/>
    <w:rsid w:val="0002138D"/>
    <w:rsid w:val="00036155"/>
    <w:rsid w:val="00036EE4"/>
    <w:rsid w:val="00054501"/>
    <w:rsid w:val="00065453"/>
    <w:rsid w:val="00065661"/>
    <w:rsid w:val="000673DA"/>
    <w:rsid w:val="000717AD"/>
    <w:rsid w:val="00071DFF"/>
    <w:rsid w:val="00081AB6"/>
    <w:rsid w:val="00087AC7"/>
    <w:rsid w:val="000929EF"/>
    <w:rsid w:val="00092B6F"/>
    <w:rsid w:val="00094BCA"/>
    <w:rsid w:val="000A18A4"/>
    <w:rsid w:val="000A1D16"/>
    <w:rsid w:val="000A264D"/>
    <w:rsid w:val="000A6567"/>
    <w:rsid w:val="000C217B"/>
    <w:rsid w:val="000C365E"/>
    <w:rsid w:val="000C3CB0"/>
    <w:rsid w:val="000C4C20"/>
    <w:rsid w:val="000C5304"/>
    <w:rsid w:val="000C58B2"/>
    <w:rsid w:val="000D771C"/>
    <w:rsid w:val="000E74A6"/>
    <w:rsid w:val="000F7535"/>
    <w:rsid w:val="00100133"/>
    <w:rsid w:val="00104729"/>
    <w:rsid w:val="00105D0E"/>
    <w:rsid w:val="001108DC"/>
    <w:rsid w:val="001156BB"/>
    <w:rsid w:val="00117AA8"/>
    <w:rsid w:val="00117BCC"/>
    <w:rsid w:val="00121444"/>
    <w:rsid w:val="00123724"/>
    <w:rsid w:val="00126E2F"/>
    <w:rsid w:val="0012736A"/>
    <w:rsid w:val="00127AF8"/>
    <w:rsid w:val="001336BD"/>
    <w:rsid w:val="00135AB1"/>
    <w:rsid w:val="001366DB"/>
    <w:rsid w:val="00140759"/>
    <w:rsid w:val="0014084A"/>
    <w:rsid w:val="0014306F"/>
    <w:rsid w:val="001458E8"/>
    <w:rsid w:val="001519F7"/>
    <w:rsid w:val="00154975"/>
    <w:rsid w:val="00154F3A"/>
    <w:rsid w:val="001637E8"/>
    <w:rsid w:val="001700B4"/>
    <w:rsid w:val="00173379"/>
    <w:rsid w:val="0019201A"/>
    <w:rsid w:val="00195D8C"/>
    <w:rsid w:val="001961CF"/>
    <w:rsid w:val="00197C32"/>
    <w:rsid w:val="001A3D29"/>
    <w:rsid w:val="001A3D4A"/>
    <w:rsid w:val="001A5777"/>
    <w:rsid w:val="001A5C71"/>
    <w:rsid w:val="001B4AB2"/>
    <w:rsid w:val="001B5F9F"/>
    <w:rsid w:val="001C0C0A"/>
    <w:rsid w:val="001C22C7"/>
    <w:rsid w:val="001C38C4"/>
    <w:rsid w:val="001C4C0E"/>
    <w:rsid w:val="001C5396"/>
    <w:rsid w:val="001D01A5"/>
    <w:rsid w:val="001D4B23"/>
    <w:rsid w:val="001D768A"/>
    <w:rsid w:val="001E3764"/>
    <w:rsid w:val="001E7320"/>
    <w:rsid w:val="001F30B6"/>
    <w:rsid w:val="001F5A10"/>
    <w:rsid w:val="00200DBB"/>
    <w:rsid w:val="00203DF2"/>
    <w:rsid w:val="00205059"/>
    <w:rsid w:val="00210431"/>
    <w:rsid w:val="002123E6"/>
    <w:rsid w:val="002175E5"/>
    <w:rsid w:val="00231355"/>
    <w:rsid w:val="00236F7A"/>
    <w:rsid w:val="00240DF2"/>
    <w:rsid w:val="002442AC"/>
    <w:rsid w:val="00255288"/>
    <w:rsid w:val="0026008A"/>
    <w:rsid w:val="00270EA7"/>
    <w:rsid w:val="00277458"/>
    <w:rsid w:val="002909DA"/>
    <w:rsid w:val="002925CC"/>
    <w:rsid w:val="0029448F"/>
    <w:rsid w:val="002A2EF2"/>
    <w:rsid w:val="002A3678"/>
    <w:rsid w:val="002A3D84"/>
    <w:rsid w:val="002B128E"/>
    <w:rsid w:val="002B6689"/>
    <w:rsid w:val="002C09E3"/>
    <w:rsid w:val="002C1F47"/>
    <w:rsid w:val="002C35AF"/>
    <w:rsid w:val="002C48C3"/>
    <w:rsid w:val="002C5BA0"/>
    <w:rsid w:val="002D18FA"/>
    <w:rsid w:val="002D34D3"/>
    <w:rsid w:val="002E26A3"/>
    <w:rsid w:val="002E2E88"/>
    <w:rsid w:val="002E361B"/>
    <w:rsid w:val="002F0035"/>
    <w:rsid w:val="002F0C23"/>
    <w:rsid w:val="003103E2"/>
    <w:rsid w:val="00312030"/>
    <w:rsid w:val="00313830"/>
    <w:rsid w:val="0031570E"/>
    <w:rsid w:val="00316FD2"/>
    <w:rsid w:val="003176A2"/>
    <w:rsid w:val="00317AE1"/>
    <w:rsid w:val="00324FA9"/>
    <w:rsid w:val="003273F9"/>
    <w:rsid w:val="00330E73"/>
    <w:rsid w:val="00332AB1"/>
    <w:rsid w:val="00333F02"/>
    <w:rsid w:val="003367A4"/>
    <w:rsid w:val="00340ABB"/>
    <w:rsid w:val="00350C40"/>
    <w:rsid w:val="00351691"/>
    <w:rsid w:val="003554EF"/>
    <w:rsid w:val="00357427"/>
    <w:rsid w:val="00387FF3"/>
    <w:rsid w:val="00391097"/>
    <w:rsid w:val="00396D48"/>
    <w:rsid w:val="003A0320"/>
    <w:rsid w:val="003A300B"/>
    <w:rsid w:val="003B40B3"/>
    <w:rsid w:val="003B4D4B"/>
    <w:rsid w:val="003B753E"/>
    <w:rsid w:val="003C0E78"/>
    <w:rsid w:val="003C280D"/>
    <w:rsid w:val="003C6B24"/>
    <w:rsid w:val="003D4727"/>
    <w:rsid w:val="003D526E"/>
    <w:rsid w:val="003D7620"/>
    <w:rsid w:val="003E1248"/>
    <w:rsid w:val="003E3453"/>
    <w:rsid w:val="003E379E"/>
    <w:rsid w:val="003F0AE5"/>
    <w:rsid w:val="003F1C4C"/>
    <w:rsid w:val="003F5D1B"/>
    <w:rsid w:val="003F6171"/>
    <w:rsid w:val="00406049"/>
    <w:rsid w:val="00406101"/>
    <w:rsid w:val="00411E0C"/>
    <w:rsid w:val="00416224"/>
    <w:rsid w:val="004209DA"/>
    <w:rsid w:val="00420BD1"/>
    <w:rsid w:val="004224DD"/>
    <w:rsid w:val="00426567"/>
    <w:rsid w:val="00432F4C"/>
    <w:rsid w:val="004360A2"/>
    <w:rsid w:val="0044636E"/>
    <w:rsid w:val="00446CC1"/>
    <w:rsid w:val="00457190"/>
    <w:rsid w:val="00457ABC"/>
    <w:rsid w:val="00460694"/>
    <w:rsid w:val="0046698B"/>
    <w:rsid w:val="00467606"/>
    <w:rsid w:val="00471FEE"/>
    <w:rsid w:val="00484A39"/>
    <w:rsid w:val="00485D1C"/>
    <w:rsid w:val="00491DEE"/>
    <w:rsid w:val="0049553D"/>
    <w:rsid w:val="004A1090"/>
    <w:rsid w:val="004B6071"/>
    <w:rsid w:val="004C6D1B"/>
    <w:rsid w:val="004C7255"/>
    <w:rsid w:val="004D173E"/>
    <w:rsid w:val="004E0B91"/>
    <w:rsid w:val="004E1D22"/>
    <w:rsid w:val="004E216C"/>
    <w:rsid w:val="004E2EAA"/>
    <w:rsid w:val="004E50D3"/>
    <w:rsid w:val="004E6B78"/>
    <w:rsid w:val="004F1C1D"/>
    <w:rsid w:val="004F79E0"/>
    <w:rsid w:val="00500AB3"/>
    <w:rsid w:val="00502DBE"/>
    <w:rsid w:val="00512CF0"/>
    <w:rsid w:val="00513515"/>
    <w:rsid w:val="0052134E"/>
    <w:rsid w:val="00526774"/>
    <w:rsid w:val="00533A8A"/>
    <w:rsid w:val="005360F8"/>
    <w:rsid w:val="0053690D"/>
    <w:rsid w:val="0054193D"/>
    <w:rsid w:val="00547663"/>
    <w:rsid w:val="00552F6D"/>
    <w:rsid w:val="00553120"/>
    <w:rsid w:val="00557C87"/>
    <w:rsid w:val="00562B69"/>
    <w:rsid w:val="00563347"/>
    <w:rsid w:val="00564F87"/>
    <w:rsid w:val="00566327"/>
    <w:rsid w:val="00572DC6"/>
    <w:rsid w:val="0057643F"/>
    <w:rsid w:val="00576DD0"/>
    <w:rsid w:val="00576E0C"/>
    <w:rsid w:val="00584CC8"/>
    <w:rsid w:val="005854BE"/>
    <w:rsid w:val="0058757D"/>
    <w:rsid w:val="00587EAB"/>
    <w:rsid w:val="005931E6"/>
    <w:rsid w:val="005932DB"/>
    <w:rsid w:val="00594670"/>
    <w:rsid w:val="00594901"/>
    <w:rsid w:val="00595998"/>
    <w:rsid w:val="005A7ADE"/>
    <w:rsid w:val="005A7AEE"/>
    <w:rsid w:val="005B094A"/>
    <w:rsid w:val="005B2DB8"/>
    <w:rsid w:val="005D6E4F"/>
    <w:rsid w:val="005E19A2"/>
    <w:rsid w:val="005E3443"/>
    <w:rsid w:val="00604146"/>
    <w:rsid w:val="00605D4F"/>
    <w:rsid w:val="0060645D"/>
    <w:rsid w:val="00607507"/>
    <w:rsid w:val="00613F6F"/>
    <w:rsid w:val="006237BB"/>
    <w:rsid w:val="00627B28"/>
    <w:rsid w:val="00637744"/>
    <w:rsid w:val="00642184"/>
    <w:rsid w:val="0064761E"/>
    <w:rsid w:val="006560AD"/>
    <w:rsid w:val="006574B8"/>
    <w:rsid w:val="006637CD"/>
    <w:rsid w:val="006638B9"/>
    <w:rsid w:val="00666A5A"/>
    <w:rsid w:val="006746E3"/>
    <w:rsid w:val="0068135D"/>
    <w:rsid w:val="00683FC0"/>
    <w:rsid w:val="00686D8F"/>
    <w:rsid w:val="00687A5C"/>
    <w:rsid w:val="00694888"/>
    <w:rsid w:val="006953AF"/>
    <w:rsid w:val="00695C73"/>
    <w:rsid w:val="006A454A"/>
    <w:rsid w:val="006A52F3"/>
    <w:rsid w:val="006B301A"/>
    <w:rsid w:val="006B4A0E"/>
    <w:rsid w:val="006B5AB5"/>
    <w:rsid w:val="006B62C8"/>
    <w:rsid w:val="006C027A"/>
    <w:rsid w:val="006C4032"/>
    <w:rsid w:val="006C5759"/>
    <w:rsid w:val="006D4251"/>
    <w:rsid w:val="006D5DF8"/>
    <w:rsid w:val="006D6659"/>
    <w:rsid w:val="006E1120"/>
    <w:rsid w:val="006E1513"/>
    <w:rsid w:val="006E3E94"/>
    <w:rsid w:val="006F0619"/>
    <w:rsid w:val="006F306F"/>
    <w:rsid w:val="00700F0A"/>
    <w:rsid w:val="00701775"/>
    <w:rsid w:val="007103F0"/>
    <w:rsid w:val="0071273A"/>
    <w:rsid w:val="0071501F"/>
    <w:rsid w:val="007150EF"/>
    <w:rsid w:val="00716682"/>
    <w:rsid w:val="0072029C"/>
    <w:rsid w:val="00721C93"/>
    <w:rsid w:val="0073174C"/>
    <w:rsid w:val="007330B8"/>
    <w:rsid w:val="0074460F"/>
    <w:rsid w:val="00744AB3"/>
    <w:rsid w:val="00751A48"/>
    <w:rsid w:val="00762368"/>
    <w:rsid w:val="00763614"/>
    <w:rsid w:val="00764D5E"/>
    <w:rsid w:val="007655CF"/>
    <w:rsid w:val="00765A7D"/>
    <w:rsid w:val="007662CC"/>
    <w:rsid w:val="00766CA0"/>
    <w:rsid w:val="00773066"/>
    <w:rsid w:val="00773E11"/>
    <w:rsid w:val="00783440"/>
    <w:rsid w:val="00783E73"/>
    <w:rsid w:val="007908DE"/>
    <w:rsid w:val="00794F78"/>
    <w:rsid w:val="007963E0"/>
    <w:rsid w:val="00796B07"/>
    <w:rsid w:val="00796EE3"/>
    <w:rsid w:val="007A0F19"/>
    <w:rsid w:val="007A2E63"/>
    <w:rsid w:val="007A64EF"/>
    <w:rsid w:val="007A68BF"/>
    <w:rsid w:val="007B6CEF"/>
    <w:rsid w:val="007B7235"/>
    <w:rsid w:val="007C1CCB"/>
    <w:rsid w:val="007C409A"/>
    <w:rsid w:val="007C4F74"/>
    <w:rsid w:val="007C5040"/>
    <w:rsid w:val="007D3DDF"/>
    <w:rsid w:val="007E7127"/>
    <w:rsid w:val="007F08C5"/>
    <w:rsid w:val="007F52FC"/>
    <w:rsid w:val="007F74AC"/>
    <w:rsid w:val="00802B6E"/>
    <w:rsid w:val="00810354"/>
    <w:rsid w:val="00812B05"/>
    <w:rsid w:val="0081333D"/>
    <w:rsid w:val="008153B3"/>
    <w:rsid w:val="008158FF"/>
    <w:rsid w:val="008173AB"/>
    <w:rsid w:val="00821852"/>
    <w:rsid w:val="0082692E"/>
    <w:rsid w:val="00827C28"/>
    <w:rsid w:val="00831EA1"/>
    <w:rsid w:val="008346C6"/>
    <w:rsid w:val="0084269C"/>
    <w:rsid w:val="00842C2A"/>
    <w:rsid w:val="00846A06"/>
    <w:rsid w:val="0084785C"/>
    <w:rsid w:val="008501CF"/>
    <w:rsid w:val="00852325"/>
    <w:rsid w:val="00853F35"/>
    <w:rsid w:val="00857BFB"/>
    <w:rsid w:val="00860008"/>
    <w:rsid w:val="00860D20"/>
    <w:rsid w:val="0086130F"/>
    <w:rsid w:val="008671BD"/>
    <w:rsid w:val="00870D94"/>
    <w:rsid w:val="00876F74"/>
    <w:rsid w:val="00877003"/>
    <w:rsid w:val="0088110F"/>
    <w:rsid w:val="00887EE2"/>
    <w:rsid w:val="0089153E"/>
    <w:rsid w:val="0089154D"/>
    <w:rsid w:val="00896985"/>
    <w:rsid w:val="008A1C89"/>
    <w:rsid w:val="008B7010"/>
    <w:rsid w:val="008C2A9A"/>
    <w:rsid w:val="008C4C7A"/>
    <w:rsid w:val="008C59DB"/>
    <w:rsid w:val="008D45CE"/>
    <w:rsid w:val="008E5CE2"/>
    <w:rsid w:val="008F3B11"/>
    <w:rsid w:val="008F3F9E"/>
    <w:rsid w:val="008F4D11"/>
    <w:rsid w:val="008F5043"/>
    <w:rsid w:val="008F5779"/>
    <w:rsid w:val="008F614F"/>
    <w:rsid w:val="00902458"/>
    <w:rsid w:val="00902B6B"/>
    <w:rsid w:val="009076D4"/>
    <w:rsid w:val="009103D0"/>
    <w:rsid w:val="00912E4B"/>
    <w:rsid w:val="009142DD"/>
    <w:rsid w:val="00915E5E"/>
    <w:rsid w:val="0092212D"/>
    <w:rsid w:val="00924FEB"/>
    <w:rsid w:val="00930DAE"/>
    <w:rsid w:val="00934861"/>
    <w:rsid w:val="00960790"/>
    <w:rsid w:val="00963375"/>
    <w:rsid w:val="00971B4A"/>
    <w:rsid w:val="00981BEB"/>
    <w:rsid w:val="00983248"/>
    <w:rsid w:val="00987D1C"/>
    <w:rsid w:val="009916D5"/>
    <w:rsid w:val="009A5828"/>
    <w:rsid w:val="009B14A3"/>
    <w:rsid w:val="009C5C7B"/>
    <w:rsid w:val="009E0836"/>
    <w:rsid w:val="009E0D24"/>
    <w:rsid w:val="009E4A5C"/>
    <w:rsid w:val="009E7039"/>
    <w:rsid w:val="009F0AAB"/>
    <w:rsid w:val="009F24FA"/>
    <w:rsid w:val="00A00543"/>
    <w:rsid w:val="00A02DD8"/>
    <w:rsid w:val="00A06665"/>
    <w:rsid w:val="00A10ACC"/>
    <w:rsid w:val="00A1257A"/>
    <w:rsid w:val="00A12C27"/>
    <w:rsid w:val="00A13B28"/>
    <w:rsid w:val="00A159AC"/>
    <w:rsid w:val="00A209C2"/>
    <w:rsid w:val="00A266E1"/>
    <w:rsid w:val="00A3059B"/>
    <w:rsid w:val="00A31F35"/>
    <w:rsid w:val="00A36923"/>
    <w:rsid w:val="00A37B43"/>
    <w:rsid w:val="00A41EFB"/>
    <w:rsid w:val="00A476DF"/>
    <w:rsid w:val="00A51BD0"/>
    <w:rsid w:val="00A558A6"/>
    <w:rsid w:val="00A5630D"/>
    <w:rsid w:val="00A56B37"/>
    <w:rsid w:val="00A56C08"/>
    <w:rsid w:val="00A57C71"/>
    <w:rsid w:val="00A61414"/>
    <w:rsid w:val="00A65526"/>
    <w:rsid w:val="00A675A2"/>
    <w:rsid w:val="00A74FF2"/>
    <w:rsid w:val="00A77C98"/>
    <w:rsid w:val="00A81E11"/>
    <w:rsid w:val="00A913C6"/>
    <w:rsid w:val="00A92DE8"/>
    <w:rsid w:val="00A932C5"/>
    <w:rsid w:val="00A96B40"/>
    <w:rsid w:val="00AA0623"/>
    <w:rsid w:val="00AA4702"/>
    <w:rsid w:val="00AA75FD"/>
    <w:rsid w:val="00AB69A9"/>
    <w:rsid w:val="00AB6BCC"/>
    <w:rsid w:val="00AC1DBE"/>
    <w:rsid w:val="00AC7088"/>
    <w:rsid w:val="00AD1288"/>
    <w:rsid w:val="00AD19E0"/>
    <w:rsid w:val="00AD6807"/>
    <w:rsid w:val="00AE0301"/>
    <w:rsid w:val="00AE1A78"/>
    <w:rsid w:val="00AE4027"/>
    <w:rsid w:val="00AE70DF"/>
    <w:rsid w:val="00AE7BEE"/>
    <w:rsid w:val="00B00A66"/>
    <w:rsid w:val="00B01246"/>
    <w:rsid w:val="00B13CF3"/>
    <w:rsid w:val="00B14E93"/>
    <w:rsid w:val="00B30CFF"/>
    <w:rsid w:val="00B311BE"/>
    <w:rsid w:val="00B3166F"/>
    <w:rsid w:val="00B32D17"/>
    <w:rsid w:val="00B33B6B"/>
    <w:rsid w:val="00B34097"/>
    <w:rsid w:val="00B34E6A"/>
    <w:rsid w:val="00B36759"/>
    <w:rsid w:val="00B405CF"/>
    <w:rsid w:val="00B4261F"/>
    <w:rsid w:val="00B46AAC"/>
    <w:rsid w:val="00B47F67"/>
    <w:rsid w:val="00B6503A"/>
    <w:rsid w:val="00B65F66"/>
    <w:rsid w:val="00B66085"/>
    <w:rsid w:val="00B66173"/>
    <w:rsid w:val="00B67479"/>
    <w:rsid w:val="00B75700"/>
    <w:rsid w:val="00B82CA6"/>
    <w:rsid w:val="00B90D80"/>
    <w:rsid w:val="00B91098"/>
    <w:rsid w:val="00B91763"/>
    <w:rsid w:val="00B91F30"/>
    <w:rsid w:val="00BA154F"/>
    <w:rsid w:val="00BA31EA"/>
    <w:rsid w:val="00BA34D0"/>
    <w:rsid w:val="00BA35D8"/>
    <w:rsid w:val="00BA50F4"/>
    <w:rsid w:val="00BA7D7F"/>
    <w:rsid w:val="00BB00E3"/>
    <w:rsid w:val="00BB27A5"/>
    <w:rsid w:val="00BB66F3"/>
    <w:rsid w:val="00BB69FA"/>
    <w:rsid w:val="00BB7F1D"/>
    <w:rsid w:val="00BC1669"/>
    <w:rsid w:val="00BC1E81"/>
    <w:rsid w:val="00BC3CFE"/>
    <w:rsid w:val="00BC560C"/>
    <w:rsid w:val="00BC65E2"/>
    <w:rsid w:val="00BD241A"/>
    <w:rsid w:val="00BD4419"/>
    <w:rsid w:val="00BD4884"/>
    <w:rsid w:val="00BD64E1"/>
    <w:rsid w:val="00BE0B73"/>
    <w:rsid w:val="00BE66A8"/>
    <w:rsid w:val="00BF2B17"/>
    <w:rsid w:val="00C0169A"/>
    <w:rsid w:val="00C056D6"/>
    <w:rsid w:val="00C0593B"/>
    <w:rsid w:val="00C05E7B"/>
    <w:rsid w:val="00C12F69"/>
    <w:rsid w:val="00C22F01"/>
    <w:rsid w:val="00C25567"/>
    <w:rsid w:val="00C36A86"/>
    <w:rsid w:val="00C36E1B"/>
    <w:rsid w:val="00C405DA"/>
    <w:rsid w:val="00C432EB"/>
    <w:rsid w:val="00C46C44"/>
    <w:rsid w:val="00C47641"/>
    <w:rsid w:val="00C55FB0"/>
    <w:rsid w:val="00C74081"/>
    <w:rsid w:val="00C7411C"/>
    <w:rsid w:val="00C765D2"/>
    <w:rsid w:val="00C76852"/>
    <w:rsid w:val="00C8013F"/>
    <w:rsid w:val="00C949A4"/>
    <w:rsid w:val="00CA2B6B"/>
    <w:rsid w:val="00CA3D69"/>
    <w:rsid w:val="00CA61A8"/>
    <w:rsid w:val="00CB361A"/>
    <w:rsid w:val="00CC2639"/>
    <w:rsid w:val="00CD1061"/>
    <w:rsid w:val="00CD2F85"/>
    <w:rsid w:val="00CD7411"/>
    <w:rsid w:val="00CE054C"/>
    <w:rsid w:val="00CE1365"/>
    <w:rsid w:val="00CE2232"/>
    <w:rsid w:val="00CE5125"/>
    <w:rsid w:val="00CE7D1E"/>
    <w:rsid w:val="00CF29C7"/>
    <w:rsid w:val="00CF5138"/>
    <w:rsid w:val="00D06068"/>
    <w:rsid w:val="00D06866"/>
    <w:rsid w:val="00D104DF"/>
    <w:rsid w:val="00D14B40"/>
    <w:rsid w:val="00D27FC3"/>
    <w:rsid w:val="00D40654"/>
    <w:rsid w:val="00D47BFF"/>
    <w:rsid w:val="00D5375A"/>
    <w:rsid w:val="00D53DE6"/>
    <w:rsid w:val="00D54CB9"/>
    <w:rsid w:val="00D60A12"/>
    <w:rsid w:val="00D617F3"/>
    <w:rsid w:val="00D61EEA"/>
    <w:rsid w:val="00D620E7"/>
    <w:rsid w:val="00D66069"/>
    <w:rsid w:val="00D67A0F"/>
    <w:rsid w:val="00D713E0"/>
    <w:rsid w:val="00D717E1"/>
    <w:rsid w:val="00D727B0"/>
    <w:rsid w:val="00D74D4F"/>
    <w:rsid w:val="00D770A6"/>
    <w:rsid w:val="00D80F78"/>
    <w:rsid w:val="00D83EA6"/>
    <w:rsid w:val="00D85C6A"/>
    <w:rsid w:val="00D908DF"/>
    <w:rsid w:val="00D91043"/>
    <w:rsid w:val="00D9712C"/>
    <w:rsid w:val="00DA0882"/>
    <w:rsid w:val="00DA4B06"/>
    <w:rsid w:val="00DA67EC"/>
    <w:rsid w:val="00DA6A2F"/>
    <w:rsid w:val="00DA732B"/>
    <w:rsid w:val="00DA7A2E"/>
    <w:rsid w:val="00DA7CC0"/>
    <w:rsid w:val="00DB0D39"/>
    <w:rsid w:val="00DB3A89"/>
    <w:rsid w:val="00DB4633"/>
    <w:rsid w:val="00DB7199"/>
    <w:rsid w:val="00DB7770"/>
    <w:rsid w:val="00DB7A12"/>
    <w:rsid w:val="00DC08C8"/>
    <w:rsid w:val="00DC4D62"/>
    <w:rsid w:val="00DD679D"/>
    <w:rsid w:val="00DD77A1"/>
    <w:rsid w:val="00DE54F1"/>
    <w:rsid w:val="00DE7493"/>
    <w:rsid w:val="00DF08D7"/>
    <w:rsid w:val="00DF6DDA"/>
    <w:rsid w:val="00E02153"/>
    <w:rsid w:val="00E10E3C"/>
    <w:rsid w:val="00E1137E"/>
    <w:rsid w:val="00E129F7"/>
    <w:rsid w:val="00E13CC7"/>
    <w:rsid w:val="00E17540"/>
    <w:rsid w:val="00E17D02"/>
    <w:rsid w:val="00E231C9"/>
    <w:rsid w:val="00E2665D"/>
    <w:rsid w:val="00E27485"/>
    <w:rsid w:val="00E27BB5"/>
    <w:rsid w:val="00E46F41"/>
    <w:rsid w:val="00E50D07"/>
    <w:rsid w:val="00E520EF"/>
    <w:rsid w:val="00E522C5"/>
    <w:rsid w:val="00E538FD"/>
    <w:rsid w:val="00E61905"/>
    <w:rsid w:val="00E624A5"/>
    <w:rsid w:val="00E62EDC"/>
    <w:rsid w:val="00E74F22"/>
    <w:rsid w:val="00E77E50"/>
    <w:rsid w:val="00E80F12"/>
    <w:rsid w:val="00E83403"/>
    <w:rsid w:val="00E9001A"/>
    <w:rsid w:val="00E9056A"/>
    <w:rsid w:val="00E9560E"/>
    <w:rsid w:val="00E958FC"/>
    <w:rsid w:val="00EA233A"/>
    <w:rsid w:val="00EA2D70"/>
    <w:rsid w:val="00EA60EE"/>
    <w:rsid w:val="00EA7FCF"/>
    <w:rsid w:val="00EB0584"/>
    <w:rsid w:val="00EB1895"/>
    <w:rsid w:val="00EB3D9B"/>
    <w:rsid w:val="00EB5C25"/>
    <w:rsid w:val="00EB62C8"/>
    <w:rsid w:val="00ED01DE"/>
    <w:rsid w:val="00ED6DB0"/>
    <w:rsid w:val="00ED6F52"/>
    <w:rsid w:val="00ED744C"/>
    <w:rsid w:val="00ED75E7"/>
    <w:rsid w:val="00EE167D"/>
    <w:rsid w:val="00EE2833"/>
    <w:rsid w:val="00EE3228"/>
    <w:rsid w:val="00EE3F23"/>
    <w:rsid w:val="00EE5CAF"/>
    <w:rsid w:val="00EF13B5"/>
    <w:rsid w:val="00EF18BE"/>
    <w:rsid w:val="00EF1E1F"/>
    <w:rsid w:val="00EF412A"/>
    <w:rsid w:val="00F00008"/>
    <w:rsid w:val="00F0048C"/>
    <w:rsid w:val="00F025BD"/>
    <w:rsid w:val="00F02AD5"/>
    <w:rsid w:val="00F13F9F"/>
    <w:rsid w:val="00F15297"/>
    <w:rsid w:val="00F17A7B"/>
    <w:rsid w:val="00F22536"/>
    <w:rsid w:val="00F23C7D"/>
    <w:rsid w:val="00F25CE5"/>
    <w:rsid w:val="00F262C8"/>
    <w:rsid w:val="00F26B0E"/>
    <w:rsid w:val="00F30020"/>
    <w:rsid w:val="00F32552"/>
    <w:rsid w:val="00F3490A"/>
    <w:rsid w:val="00F353DB"/>
    <w:rsid w:val="00F36D4A"/>
    <w:rsid w:val="00F37BED"/>
    <w:rsid w:val="00F40752"/>
    <w:rsid w:val="00F424CB"/>
    <w:rsid w:val="00F54583"/>
    <w:rsid w:val="00F65EAD"/>
    <w:rsid w:val="00F75460"/>
    <w:rsid w:val="00F77102"/>
    <w:rsid w:val="00F933BB"/>
    <w:rsid w:val="00F94F47"/>
    <w:rsid w:val="00FA0AF2"/>
    <w:rsid w:val="00FA0B8F"/>
    <w:rsid w:val="00FA0B98"/>
    <w:rsid w:val="00FA22A9"/>
    <w:rsid w:val="00FA5A28"/>
    <w:rsid w:val="00FA729B"/>
    <w:rsid w:val="00FB02DA"/>
    <w:rsid w:val="00FB0C35"/>
    <w:rsid w:val="00FB354F"/>
    <w:rsid w:val="00FB6C8F"/>
    <w:rsid w:val="00FC190B"/>
    <w:rsid w:val="00FC3E9F"/>
    <w:rsid w:val="00FC5456"/>
    <w:rsid w:val="00FD3F00"/>
    <w:rsid w:val="00FE1F3B"/>
    <w:rsid w:val="00FE2739"/>
    <w:rsid w:val="00FE5B98"/>
    <w:rsid w:val="00FF044E"/>
    <w:rsid w:val="00FF1EC9"/>
    <w:rsid w:val="00FF3035"/>
    <w:rsid w:val="00FF5966"/>
    <w:rsid w:val="00FF65C3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2AAD"/>
  <w15:docId w15:val="{E924A15E-0C7C-479D-9E09-C4AAEDE0B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93D"/>
  </w:style>
  <w:style w:type="paragraph" w:styleId="1">
    <w:name w:val="heading 1"/>
    <w:basedOn w:val="a"/>
    <w:next w:val="a"/>
    <w:link w:val="10"/>
    <w:uiPriority w:val="9"/>
    <w:qFormat/>
    <w:rsid w:val="00A02D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2D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2B668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rsid w:val="002B668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2B66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2B668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Emphasis"/>
    <w:qFormat/>
    <w:rsid w:val="00C7411C"/>
    <w:rPr>
      <w:i/>
      <w:iCs/>
    </w:rPr>
  </w:style>
  <w:style w:type="paragraph" w:styleId="af1">
    <w:name w:val="Normal (Web)"/>
    <w:basedOn w:val="a"/>
    <w:uiPriority w:val="99"/>
    <w:rsid w:val="00C7411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2">
    <w:name w:val="Body Text Indent"/>
    <w:basedOn w:val="a"/>
    <w:link w:val="af3"/>
    <w:uiPriority w:val="99"/>
    <w:unhideWhenUsed/>
    <w:rsid w:val="00A02DD8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A02DD8"/>
  </w:style>
  <w:style w:type="character" w:customStyle="1" w:styleId="10">
    <w:name w:val="Заголовок 1 Знак"/>
    <w:basedOn w:val="a0"/>
    <w:link w:val="1"/>
    <w:uiPriority w:val="9"/>
    <w:rsid w:val="00A02DD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02DD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f4">
    <w:name w:val="No Spacing"/>
    <w:uiPriority w:val="1"/>
    <w:qFormat/>
    <w:rsid w:val="006237B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rsid w:val="006237BB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8"/>
      <w:szCs w:val="20"/>
      <w:lang w:eastAsia="ar-SA"/>
    </w:rPr>
  </w:style>
  <w:style w:type="paragraph" w:customStyle="1" w:styleId="af5">
    <w:name w:val="Для таблиц"/>
    <w:basedOn w:val="a"/>
    <w:rsid w:val="005B2D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annotation reference"/>
    <w:basedOn w:val="a0"/>
    <w:uiPriority w:val="99"/>
    <w:semiHidden/>
    <w:unhideWhenUsed/>
    <w:rsid w:val="00406101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06101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406101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06101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4061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951780">
          <w:marLeft w:val="0"/>
          <w:marRight w:val="0"/>
          <w:marTop w:val="75"/>
          <w:marBottom w:val="75"/>
          <w:divBdr>
            <w:top w:val="single" w:sz="6" w:space="8" w:color="F0F0F0"/>
            <w:left w:val="single" w:sz="6" w:space="28" w:color="F0F0F0"/>
            <w:bottom w:val="single" w:sz="6" w:space="4" w:color="F0F0F0"/>
            <w:right w:val="single" w:sz="6" w:space="8" w:color="F0F0F0"/>
          </w:divBdr>
          <w:divsChild>
            <w:div w:id="138047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73">
          <w:marLeft w:val="0"/>
          <w:marRight w:val="0"/>
          <w:marTop w:val="75"/>
          <w:marBottom w:val="75"/>
          <w:divBdr>
            <w:top w:val="single" w:sz="6" w:space="8" w:color="F0F0F0"/>
            <w:left w:val="single" w:sz="6" w:space="28" w:color="F0F0F0"/>
            <w:bottom w:val="single" w:sz="6" w:space="4" w:color="F0F0F0"/>
            <w:right w:val="single" w:sz="6" w:space="8" w:color="F0F0F0"/>
          </w:divBdr>
          <w:divsChild>
            <w:div w:id="6998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611712">
          <w:marLeft w:val="0"/>
          <w:marRight w:val="0"/>
          <w:marTop w:val="75"/>
          <w:marBottom w:val="75"/>
          <w:divBdr>
            <w:top w:val="single" w:sz="6" w:space="8" w:color="F0F0F0"/>
            <w:left w:val="single" w:sz="6" w:space="28" w:color="F0F0F0"/>
            <w:bottom w:val="single" w:sz="6" w:space="4" w:color="F0F0F0"/>
            <w:right w:val="single" w:sz="6" w:space="8" w:color="F0F0F0"/>
          </w:divBdr>
          <w:divsChild>
            <w:div w:id="21031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57359">
          <w:marLeft w:val="0"/>
          <w:marRight w:val="0"/>
          <w:marTop w:val="75"/>
          <w:marBottom w:val="75"/>
          <w:divBdr>
            <w:top w:val="single" w:sz="6" w:space="8" w:color="F0F0F0"/>
            <w:left w:val="single" w:sz="6" w:space="28" w:color="F0F0F0"/>
            <w:bottom w:val="single" w:sz="6" w:space="4" w:color="F0F0F0"/>
            <w:right w:val="single" w:sz="6" w:space="8" w:color="F0F0F0"/>
          </w:divBdr>
          <w:divsChild>
            <w:div w:id="449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469925">
          <w:marLeft w:val="0"/>
          <w:marRight w:val="0"/>
          <w:marTop w:val="75"/>
          <w:marBottom w:val="75"/>
          <w:divBdr>
            <w:top w:val="single" w:sz="6" w:space="8" w:color="959595"/>
            <w:left w:val="single" w:sz="6" w:space="28" w:color="959595"/>
            <w:bottom w:val="single" w:sz="6" w:space="4" w:color="959595"/>
            <w:right w:val="single" w:sz="6" w:space="8" w:color="959595"/>
          </w:divBdr>
          <w:divsChild>
            <w:div w:id="90414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9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636549">
          <w:marLeft w:val="0"/>
          <w:marRight w:val="0"/>
          <w:marTop w:val="75"/>
          <w:marBottom w:val="75"/>
          <w:divBdr>
            <w:top w:val="single" w:sz="6" w:space="8" w:color="F0F0F0"/>
            <w:left w:val="single" w:sz="6" w:space="28" w:color="F0F0F0"/>
            <w:bottom w:val="single" w:sz="6" w:space="4" w:color="F0F0F0"/>
            <w:right w:val="single" w:sz="6" w:space="8" w:color="F0F0F0"/>
          </w:divBdr>
          <w:divsChild>
            <w:div w:id="353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65527">
          <w:marLeft w:val="0"/>
          <w:marRight w:val="0"/>
          <w:marTop w:val="75"/>
          <w:marBottom w:val="75"/>
          <w:divBdr>
            <w:top w:val="single" w:sz="6" w:space="8" w:color="F0F0F0"/>
            <w:left w:val="single" w:sz="6" w:space="28" w:color="F0F0F0"/>
            <w:bottom w:val="single" w:sz="6" w:space="4" w:color="F0F0F0"/>
            <w:right w:val="single" w:sz="6" w:space="8" w:color="F0F0F0"/>
          </w:divBdr>
          <w:divsChild>
            <w:div w:id="4798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8521">
          <w:marLeft w:val="0"/>
          <w:marRight w:val="0"/>
          <w:marTop w:val="75"/>
          <w:marBottom w:val="75"/>
          <w:divBdr>
            <w:top w:val="single" w:sz="6" w:space="8" w:color="F0F0F0"/>
            <w:left w:val="single" w:sz="6" w:space="28" w:color="F0F0F0"/>
            <w:bottom w:val="single" w:sz="6" w:space="4" w:color="F0F0F0"/>
            <w:right w:val="single" w:sz="6" w:space="8" w:color="F0F0F0"/>
          </w:divBdr>
          <w:divsChild>
            <w:div w:id="207901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542065">
          <w:marLeft w:val="0"/>
          <w:marRight w:val="0"/>
          <w:marTop w:val="75"/>
          <w:marBottom w:val="75"/>
          <w:divBdr>
            <w:top w:val="single" w:sz="6" w:space="8" w:color="F0F0F0"/>
            <w:left w:val="single" w:sz="6" w:space="28" w:color="F0F0F0"/>
            <w:bottom w:val="single" w:sz="6" w:space="4" w:color="F0F0F0"/>
            <w:right w:val="single" w:sz="6" w:space="8" w:color="F0F0F0"/>
          </w:divBdr>
          <w:divsChild>
            <w:div w:id="5089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77855">
          <w:marLeft w:val="0"/>
          <w:marRight w:val="0"/>
          <w:marTop w:val="75"/>
          <w:marBottom w:val="75"/>
          <w:divBdr>
            <w:top w:val="single" w:sz="6" w:space="8" w:color="959595"/>
            <w:left w:val="single" w:sz="6" w:space="28" w:color="959595"/>
            <w:bottom w:val="single" w:sz="6" w:space="4" w:color="959595"/>
            <w:right w:val="single" w:sz="6" w:space="8" w:color="959595"/>
          </w:divBdr>
          <w:divsChild>
            <w:div w:id="150034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9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4000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50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4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1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3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1433">
          <w:marLeft w:val="0"/>
          <w:marRight w:val="0"/>
          <w:marTop w:val="75"/>
          <w:marBottom w:val="75"/>
          <w:divBdr>
            <w:top w:val="single" w:sz="6" w:space="8" w:color="F0F0F0"/>
            <w:left w:val="single" w:sz="6" w:space="28" w:color="F0F0F0"/>
            <w:bottom w:val="single" w:sz="6" w:space="4" w:color="F0F0F0"/>
            <w:right w:val="single" w:sz="6" w:space="8" w:color="F0F0F0"/>
          </w:divBdr>
          <w:divsChild>
            <w:div w:id="14558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9085">
          <w:marLeft w:val="0"/>
          <w:marRight w:val="0"/>
          <w:marTop w:val="75"/>
          <w:marBottom w:val="75"/>
          <w:divBdr>
            <w:top w:val="single" w:sz="6" w:space="8" w:color="F0F0F0"/>
            <w:left w:val="single" w:sz="6" w:space="28" w:color="F0F0F0"/>
            <w:bottom w:val="single" w:sz="6" w:space="4" w:color="F0F0F0"/>
            <w:right w:val="single" w:sz="6" w:space="8" w:color="F0F0F0"/>
          </w:divBdr>
          <w:divsChild>
            <w:div w:id="984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134547">
          <w:marLeft w:val="0"/>
          <w:marRight w:val="0"/>
          <w:marTop w:val="75"/>
          <w:marBottom w:val="75"/>
          <w:divBdr>
            <w:top w:val="single" w:sz="6" w:space="8" w:color="F0F0F0"/>
            <w:left w:val="single" w:sz="6" w:space="28" w:color="F0F0F0"/>
            <w:bottom w:val="single" w:sz="6" w:space="4" w:color="F0F0F0"/>
            <w:right w:val="single" w:sz="6" w:space="8" w:color="F0F0F0"/>
          </w:divBdr>
          <w:divsChild>
            <w:div w:id="20797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009477">
          <w:marLeft w:val="0"/>
          <w:marRight w:val="0"/>
          <w:marTop w:val="75"/>
          <w:marBottom w:val="75"/>
          <w:divBdr>
            <w:top w:val="single" w:sz="6" w:space="8" w:color="F0F0F0"/>
            <w:left w:val="single" w:sz="6" w:space="28" w:color="F0F0F0"/>
            <w:bottom w:val="single" w:sz="6" w:space="4" w:color="F0F0F0"/>
            <w:right w:val="single" w:sz="6" w:space="8" w:color="F0F0F0"/>
          </w:divBdr>
          <w:divsChild>
            <w:div w:id="205843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84251">
          <w:marLeft w:val="0"/>
          <w:marRight w:val="0"/>
          <w:marTop w:val="75"/>
          <w:marBottom w:val="75"/>
          <w:divBdr>
            <w:top w:val="single" w:sz="6" w:space="8" w:color="959595"/>
            <w:left w:val="single" w:sz="6" w:space="28" w:color="959595"/>
            <w:bottom w:val="single" w:sz="6" w:space="4" w:color="959595"/>
            <w:right w:val="single" w:sz="6" w:space="8" w:color="959595"/>
          </w:divBdr>
          <w:divsChild>
            <w:div w:id="9047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9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810409CC-8933-402C-B384-49E31FD43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10</Pages>
  <Words>2966</Words>
  <Characters>16910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19837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Горин Алексей</dc:creator>
  <cp:keywords/>
  <dc:description/>
  <cp:lastModifiedBy>Пользователь</cp:lastModifiedBy>
  <cp:revision>15</cp:revision>
  <cp:lastPrinted>2015-07-06T02:50:00Z</cp:lastPrinted>
  <dcterms:created xsi:type="dcterms:W3CDTF">2020-05-02T14:45:00Z</dcterms:created>
  <dcterms:modified xsi:type="dcterms:W3CDTF">2020-09-09T02:39:00Z</dcterms:modified>
</cp:coreProperties>
</file>