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7094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2F5BB8">
        <w:rPr>
          <w:rFonts w:ascii="Times New Roman" w:hAnsi="Times New Roman" w:cs="Times New Roman"/>
          <w:sz w:val="28"/>
          <w:szCs w:val="24"/>
        </w:rPr>
        <w:t>Управление комбинированными перевозками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7094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НАУКИ</w:t>
      </w:r>
      <w:r w:rsidR="008518B3">
        <w:rPr>
          <w:rFonts w:ascii="Times New Roman" w:hAnsi="Times New Roman" w:cs="Times New Roman"/>
          <w:sz w:val="28"/>
          <w:szCs w:val="24"/>
        </w:rPr>
        <w:t xml:space="preserve"> И ВЫСШЕГО</w:t>
      </w:r>
      <w:r w:rsidR="008518B3" w:rsidRPr="008518B3">
        <w:rPr>
          <w:rFonts w:ascii="Times New Roman" w:hAnsi="Times New Roman" w:cs="Times New Roman"/>
          <w:sz w:val="28"/>
          <w:szCs w:val="24"/>
        </w:rPr>
        <w:t xml:space="preserve"> </w:t>
      </w:r>
      <w:r w:rsidR="008518B3" w:rsidRPr="00810354">
        <w:rPr>
          <w:rFonts w:ascii="Times New Roman" w:hAnsi="Times New Roman" w:cs="Times New Roman"/>
          <w:sz w:val="28"/>
          <w:szCs w:val="24"/>
        </w:rPr>
        <w:t>ОБРАЗОВАНИЯ</w:t>
      </w:r>
      <w:r w:rsidRPr="00810354">
        <w:rPr>
          <w:rFonts w:ascii="Times New Roman" w:hAnsi="Times New Roman" w:cs="Times New Roman"/>
          <w:sz w:val="28"/>
          <w:szCs w:val="24"/>
        </w:rPr>
        <w:t xml:space="preserve">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7094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7094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7094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B743C9">
        <w:rPr>
          <w:rFonts w:ascii="Times New Roman" w:hAnsi="Times New Roman" w:cs="Times New Roman"/>
          <w:sz w:val="28"/>
          <w:szCs w:val="24"/>
        </w:rPr>
        <w:t>ТРАНСПОРТНЫХ ПРОЦЕССОВ И ТЕХНОЛОГИЙ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810354" w:rsidRDefault="002F5BB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Управление комбинированными перевозками</w:t>
      </w:r>
    </w:p>
    <w:p w:rsidR="00A932C5" w:rsidRPr="00810354" w:rsidRDefault="006D4251" w:rsidP="0087094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A932C5" w:rsidRPr="00870940" w:rsidRDefault="00B743C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F4626D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.0</w:t>
      </w:r>
      <w:r w:rsidR="00F4626D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.0</w:t>
      </w:r>
      <w:r w:rsidR="00870940" w:rsidRPr="00870940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4626D">
        <w:rPr>
          <w:rFonts w:ascii="Times New Roman" w:hAnsi="Times New Roman" w:cs="Times New Roman"/>
          <w:sz w:val="28"/>
          <w:szCs w:val="24"/>
        </w:rPr>
        <w:t>Технология транспортных процессов</w:t>
      </w:r>
    </w:p>
    <w:p w:rsidR="00A932C5" w:rsidRPr="00810354" w:rsidRDefault="00B743C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(Профиль </w:t>
      </w:r>
      <w:r w:rsidR="00F4626D">
        <w:rPr>
          <w:rFonts w:ascii="Times New Roman" w:hAnsi="Times New Roman" w:cs="Times New Roman"/>
          <w:sz w:val="28"/>
          <w:szCs w:val="24"/>
        </w:rPr>
        <w:t>Транспортный инжиниринг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E236A4" w:rsidRDefault="00E236A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B69A9" w:rsidP="0087094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 w:rsidR="00E236A4"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>ОП:</w:t>
      </w:r>
      <w:r w:rsidR="00EE3228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E236A4">
        <w:rPr>
          <w:rFonts w:ascii="Times New Roman" w:hAnsi="Times New Roman" w:cs="Times New Roman"/>
          <w:sz w:val="28"/>
          <w:szCs w:val="24"/>
        </w:rPr>
        <w:t>прикладн</w:t>
      </w:r>
      <w:r w:rsidR="00F4626D">
        <w:rPr>
          <w:rFonts w:ascii="Times New Roman" w:hAnsi="Times New Roman" w:cs="Times New Roman"/>
          <w:sz w:val="28"/>
          <w:szCs w:val="24"/>
        </w:rPr>
        <w:t>ая магистратура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87094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8518B3">
        <w:rPr>
          <w:rFonts w:ascii="Times New Roman" w:hAnsi="Times New Roman" w:cs="Times New Roman"/>
          <w:sz w:val="28"/>
          <w:szCs w:val="24"/>
        </w:rPr>
        <w:t>20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870940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5C560B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750FD2">
        <w:tc>
          <w:tcPr>
            <w:tcW w:w="593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C3541F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41F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C3541F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41F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C3541F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E0640" w:rsidRPr="00EA350A" w:rsidTr="009650B0">
        <w:tc>
          <w:tcPr>
            <w:tcW w:w="593" w:type="dxa"/>
          </w:tcPr>
          <w:p w:rsidR="007E0640" w:rsidRPr="00EA350A" w:rsidRDefault="007E0640" w:rsidP="007E06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0" w:rsidRPr="004270C8" w:rsidRDefault="007E0640" w:rsidP="007E0640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C8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40" w:rsidRPr="004270C8" w:rsidRDefault="007E0640" w:rsidP="007E0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0C8">
              <w:rPr>
                <w:rFonts w:ascii="Times New Roman" w:hAnsi="Times New Roman"/>
                <w:sz w:val="24"/>
                <w:szCs w:val="24"/>
              </w:rPr>
              <w:t>готовностью использовать передовой отраслевой, межотраслевой и зарубежный опыт при разработке</w:t>
            </w:r>
          </w:p>
          <w:p w:rsidR="007E0640" w:rsidRPr="004270C8" w:rsidRDefault="007E0640" w:rsidP="007E0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0C8">
              <w:rPr>
                <w:rFonts w:ascii="Times New Roman" w:hAnsi="Times New Roman"/>
                <w:sz w:val="24"/>
                <w:szCs w:val="24"/>
              </w:rPr>
              <w:t>и реализации производственных программ, направленных на достижение наибольшей эффективности</w:t>
            </w:r>
          </w:p>
          <w:p w:rsidR="007E0640" w:rsidRPr="004270C8" w:rsidRDefault="007E0640" w:rsidP="007E0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0C8">
              <w:rPr>
                <w:rFonts w:ascii="Times New Roman" w:hAnsi="Times New Roman"/>
                <w:sz w:val="24"/>
                <w:szCs w:val="24"/>
              </w:rPr>
              <w:t>транспортного производства и качества выполняемых работ, обеспечение реализации действующих</w:t>
            </w:r>
          </w:p>
          <w:p w:rsidR="007E0640" w:rsidRPr="004270C8" w:rsidRDefault="007E0640" w:rsidP="007E064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70C8">
              <w:rPr>
                <w:rFonts w:ascii="Times New Roman" w:hAnsi="Times New Roman"/>
                <w:sz w:val="24"/>
                <w:szCs w:val="24"/>
              </w:rPr>
              <w:t>стандартов в области перевозки грузов, пассажиров</w:t>
            </w:r>
          </w:p>
        </w:tc>
        <w:tc>
          <w:tcPr>
            <w:tcW w:w="1276" w:type="dxa"/>
          </w:tcPr>
          <w:p w:rsidR="007E0640" w:rsidRPr="007E0640" w:rsidRDefault="007E0640" w:rsidP="007E06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E0640" w:rsidRPr="00EA350A" w:rsidTr="00F60A78">
        <w:tc>
          <w:tcPr>
            <w:tcW w:w="593" w:type="dxa"/>
          </w:tcPr>
          <w:p w:rsidR="007E0640" w:rsidRDefault="007E0640" w:rsidP="007E06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7E0640" w:rsidRPr="00B37704" w:rsidRDefault="007E0640" w:rsidP="007E0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12012" w:type="dxa"/>
            <w:vAlign w:val="center"/>
          </w:tcPr>
          <w:p w:rsidR="007E0640" w:rsidRPr="00A1189B" w:rsidRDefault="007E0640" w:rsidP="007E06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89B">
              <w:rPr>
                <w:rFonts w:ascii="Times New Roman" w:hAnsi="Times New Roman"/>
                <w:sz w:val="24"/>
                <w:szCs w:val="24"/>
              </w:rPr>
              <w:t>способностью к использованию оборудования, применяемого на предприятиях транспортного комплекса</w:t>
            </w:r>
          </w:p>
        </w:tc>
        <w:tc>
          <w:tcPr>
            <w:tcW w:w="1276" w:type="dxa"/>
          </w:tcPr>
          <w:p w:rsidR="007E0640" w:rsidRPr="00F4626D" w:rsidRDefault="007E0640" w:rsidP="007E06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8709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0640" w:rsidRPr="007E0640" w:rsidRDefault="007E0640" w:rsidP="007E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E06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ПК-7 готовностью использовать передовой отраслевой, межотраслевой и зарубежный опыт при разработке</w:t>
      </w:r>
    </w:p>
    <w:p w:rsidR="007E0640" w:rsidRPr="007E0640" w:rsidRDefault="007E0640" w:rsidP="007E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E06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реализации производственных программ, направленных на достижение наибольшей эффективности</w:t>
      </w:r>
    </w:p>
    <w:p w:rsidR="007E0640" w:rsidRPr="007E0640" w:rsidRDefault="007E0640" w:rsidP="007E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E06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транспортного производства и качества выполняемых работ, обеспечение реализации действующих</w:t>
      </w:r>
    </w:p>
    <w:p w:rsidR="007E0640" w:rsidRPr="007E0640" w:rsidRDefault="007E0640" w:rsidP="007E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E06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стандартов в области перевозки грузов, пассажиров</w:t>
      </w:r>
    </w:p>
    <w:p w:rsidR="007E0640" w:rsidRPr="007E0640" w:rsidRDefault="007E0640" w:rsidP="007E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46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6796"/>
        <w:gridCol w:w="5185"/>
      </w:tblGrid>
      <w:tr w:rsidR="007E0640" w:rsidRPr="007E0640" w:rsidTr="007A539B">
        <w:tc>
          <w:tcPr>
            <w:tcW w:w="857" w:type="pct"/>
          </w:tcPr>
          <w:p w:rsidR="007E0640" w:rsidRPr="007E0640" w:rsidRDefault="007E0640" w:rsidP="007E064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E0640">
              <w:rPr>
                <w:rFonts w:ascii="Times New Roman" w:eastAsia="Times New Roman" w:hAnsi="Times New Roman" w:cs="Calibri"/>
                <w:b/>
                <w:sz w:val="24"/>
                <w:lang w:eastAsia="ru-RU"/>
              </w:rPr>
              <w:t>Знает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7E0640" w:rsidRPr="007E0640" w:rsidRDefault="007E0640" w:rsidP="007E064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E0640">
              <w:rPr>
                <w:rFonts w:ascii="Times New Roman" w:eastAsia="Times New Roman" w:hAnsi="Times New Roman" w:cs="Calibri"/>
              </w:rPr>
              <w:t>передового, отраслевого, межотраслевого и зарубежного опыта при разработке и реализации производственных программ</w:t>
            </w:r>
          </w:p>
        </w:tc>
        <w:tc>
          <w:tcPr>
            <w:tcW w:w="1793" w:type="pct"/>
          </w:tcPr>
          <w:p w:rsidR="007E0640" w:rsidRPr="007E0640" w:rsidRDefault="007E0640" w:rsidP="007E0640">
            <w:pPr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E0640">
              <w:rPr>
                <w:rFonts w:ascii="Times New Roman" w:eastAsia="Times New Roman" w:hAnsi="Times New Roman" w:cs="Calibri"/>
                <w:sz w:val="24"/>
                <w:lang w:eastAsia="ru-RU"/>
              </w:rPr>
              <w:t>полнота освоения материала, правильность ответов на поставленные вопросы, корректность использования профессиональной терминологии</w:t>
            </w:r>
          </w:p>
        </w:tc>
      </w:tr>
      <w:tr w:rsidR="007E0640" w:rsidRPr="007E0640" w:rsidTr="007A539B">
        <w:tc>
          <w:tcPr>
            <w:tcW w:w="857" w:type="pct"/>
          </w:tcPr>
          <w:p w:rsidR="007E0640" w:rsidRPr="007E0640" w:rsidRDefault="007E0640" w:rsidP="007E064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E0640">
              <w:rPr>
                <w:rFonts w:ascii="Times New Roman" w:eastAsia="Times New Roman" w:hAnsi="Times New Roman" w:cs="Calibri"/>
                <w:b/>
                <w:sz w:val="24"/>
                <w:lang w:eastAsia="ru-RU"/>
              </w:rPr>
              <w:t>Умеет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7E0640" w:rsidRPr="007E0640" w:rsidRDefault="007E0640" w:rsidP="007E064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E0640">
              <w:rPr>
                <w:rFonts w:ascii="Times New Roman" w:eastAsia="Times New Roman" w:hAnsi="Times New Roman" w:cs="Calibri"/>
              </w:rPr>
              <w:t>применять правовые, нормативно-технические и организационные основы организации перевозочного процесса, рассчитывать экономическую эффективность мероприятий по организации движения, разрабатывать и вести техническую документацию</w:t>
            </w:r>
          </w:p>
        </w:tc>
        <w:tc>
          <w:tcPr>
            <w:tcW w:w="1793" w:type="pct"/>
          </w:tcPr>
          <w:p w:rsidR="007E0640" w:rsidRPr="007E0640" w:rsidRDefault="007E0640" w:rsidP="007E0640">
            <w:pPr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E0640">
              <w:rPr>
                <w:rFonts w:ascii="Times New Roman" w:eastAsia="Times New Roman" w:hAnsi="Times New Roman" w:cs="Calibri"/>
                <w:sz w:val="24"/>
                <w:lang w:eastAsia="ru-RU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7E0640" w:rsidRPr="007E0640" w:rsidTr="007A539B">
        <w:tc>
          <w:tcPr>
            <w:tcW w:w="857" w:type="pct"/>
          </w:tcPr>
          <w:p w:rsidR="007E0640" w:rsidRPr="007E0640" w:rsidRDefault="007E0640" w:rsidP="007E064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E0640">
              <w:rPr>
                <w:rFonts w:ascii="Times New Roman" w:eastAsia="Times New Roman" w:hAnsi="Times New Roman" w:cs="Calibri"/>
                <w:b/>
                <w:sz w:val="24"/>
                <w:lang w:eastAsia="ru-RU"/>
              </w:rPr>
              <w:t>Владеет навыками и/или опытом деятельности.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7E0640" w:rsidRPr="007E0640" w:rsidRDefault="007E0640" w:rsidP="007E064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E0640">
              <w:rPr>
                <w:rFonts w:ascii="Times New Roman" w:eastAsia="Times New Roman" w:hAnsi="Times New Roman" w:cs="Calibri"/>
              </w:rPr>
              <w:t>обеспечением реализации действующих стандартов в области перевозки грузов, пассажиров</w:t>
            </w:r>
          </w:p>
        </w:tc>
        <w:tc>
          <w:tcPr>
            <w:tcW w:w="1793" w:type="pct"/>
          </w:tcPr>
          <w:p w:rsidR="007E0640" w:rsidRPr="007E0640" w:rsidRDefault="007E0640" w:rsidP="007E0640">
            <w:pPr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E0640">
              <w:rPr>
                <w:rFonts w:ascii="Times New Roman" w:eastAsia="Times New Roman" w:hAnsi="Times New Roman" w:cs="Calibri"/>
                <w:sz w:val="24"/>
                <w:lang w:eastAsia="ru-RU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:rsidR="007E0640" w:rsidRDefault="007E0640" w:rsidP="002F5BB8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E0640" w:rsidRDefault="007E0640" w:rsidP="002F5BB8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E0640" w:rsidRDefault="007E0640" w:rsidP="007E064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E4D9D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ПК-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11 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A1189B">
        <w:rPr>
          <w:rFonts w:ascii="Times New Roman" w:hAnsi="Times New Roman"/>
          <w:b/>
          <w:i/>
          <w:sz w:val="28"/>
          <w:szCs w:val="28"/>
        </w:rPr>
        <w:t>пособностью к использованию оборудования, применяемого на предприятиях транспортного комплекса</w:t>
      </w:r>
    </w:p>
    <w:p w:rsidR="007E0640" w:rsidRDefault="007E0640" w:rsidP="007E064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0640" w:rsidRDefault="007E0640" w:rsidP="007E064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7408"/>
        <w:gridCol w:w="5666"/>
      </w:tblGrid>
      <w:tr w:rsidR="007E0640" w:rsidRPr="006261C9" w:rsidTr="007A539B">
        <w:trPr>
          <w:trHeight w:val="631"/>
        </w:trPr>
        <w:tc>
          <w:tcPr>
            <w:tcW w:w="3195" w:type="pct"/>
            <w:gridSpan w:val="2"/>
          </w:tcPr>
          <w:p w:rsidR="007E0640" w:rsidRPr="006261C9" w:rsidRDefault="007E0640" w:rsidP="007A53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6261C9">
              <w:rPr>
                <w:rFonts w:ascii="Times New Roman" w:eastAsia="Calibri" w:hAnsi="Times New Roman"/>
                <w:b/>
                <w:sz w:val="24"/>
              </w:rPr>
              <w:t>Планируемые результаты обучения</w:t>
            </w:r>
          </w:p>
          <w:p w:rsidR="007E0640" w:rsidRPr="006261C9" w:rsidRDefault="007E0640" w:rsidP="007A53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6261C9">
              <w:rPr>
                <w:rFonts w:ascii="Times New Roman" w:eastAsia="Calibri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805" w:type="pct"/>
          </w:tcPr>
          <w:p w:rsidR="007E0640" w:rsidRPr="006261C9" w:rsidRDefault="007E0640" w:rsidP="007A53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6261C9">
              <w:rPr>
                <w:rFonts w:ascii="Times New Roman" w:eastAsia="Calibri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E0640" w:rsidRPr="006261C9" w:rsidTr="007A539B">
        <w:tc>
          <w:tcPr>
            <w:tcW w:w="835" w:type="pct"/>
          </w:tcPr>
          <w:p w:rsidR="007E0640" w:rsidRPr="006261C9" w:rsidRDefault="007E0640" w:rsidP="007A53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6261C9">
              <w:rPr>
                <w:rFonts w:ascii="Times New Roman" w:eastAsia="Calibri" w:hAnsi="Times New Roman"/>
                <w:b/>
                <w:sz w:val="24"/>
              </w:rPr>
              <w:t>Знает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0640" w:rsidRPr="007E0640" w:rsidRDefault="007E0640" w:rsidP="007E064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0640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технико-экономических показатели, характеризующие работу автомобильного транспорта</w:t>
            </w:r>
          </w:p>
        </w:tc>
        <w:tc>
          <w:tcPr>
            <w:tcW w:w="1805" w:type="pct"/>
          </w:tcPr>
          <w:p w:rsidR="007E0640" w:rsidRPr="006261C9" w:rsidRDefault="007E0640" w:rsidP="007A539B">
            <w:pPr>
              <w:rPr>
                <w:rFonts w:ascii="Times New Roman" w:eastAsia="Calibri" w:hAnsi="Times New Roman"/>
                <w:sz w:val="24"/>
              </w:rPr>
            </w:pPr>
            <w:r w:rsidRPr="006261C9">
              <w:rPr>
                <w:rFonts w:ascii="Times New Roman" w:eastAsia="Calibri" w:hAnsi="Times New Roman"/>
                <w:sz w:val="24"/>
              </w:rPr>
              <w:t>полнота освоения материала, правильность ответов на поставленные вопросы, корректность использования профессиональной терминологии</w:t>
            </w:r>
          </w:p>
        </w:tc>
      </w:tr>
      <w:tr w:rsidR="007E0640" w:rsidRPr="006261C9" w:rsidTr="007A539B">
        <w:tc>
          <w:tcPr>
            <w:tcW w:w="835" w:type="pct"/>
          </w:tcPr>
          <w:p w:rsidR="007E0640" w:rsidRPr="006261C9" w:rsidRDefault="007E0640" w:rsidP="007A53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6261C9">
              <w:rPr>
                <w:rFonts w:ascii="Times New Roman" w:eastAsia="Calibri" w:hAnsi="Times New Roman"/>
                <w:b/>
                <w:sz w:val="24"/>
              </w:rPr>
              <w:t>Умеет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0640" w:rsidRPr="007E0640" w:rsidRDefault="007E0640" w:rsidP="007A539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0640">
              <w:rPr>
                <w:rFonts w:ascii="Times New Roman" w:hAnsi="Times New Roman"/>
                <w:color w:val="000000"/>
                <w:sz w:val="24"/>
                <w:szCs w:val="24"/>
              </w:rPr>
              <w:t>обосновать выбор вида и типа транспорта и учитывать влияние различных показателей на эффективность перевозочного процесса</w:t>
            </w:r>
          </w:p>
        </w:tc>
        <w:tc>
          <w:tcPr>
            <w:tcW w:w="1805" w:type="pct"/>
          </w:tcPr>
          <w:p w:rsidR="007E0640" w:rsidRPr="006261C9" w:rsidRDefault="007E0640" w:rsidP="007A539B">
            <w:pPr>
              <w:rPr>
                <w:rFonts w:ascii="Times New Roman" w:eastAsia="Calibri" w:hAnsi="Times New Roman"/>
                <w:sz w:val="24"/>
              </w:rPr>
            </w:pPr>
            <w:r w:rsidRPr="006261C9">
              <w:rPr>
                <w:rFonts w:ascii="Times New Roman" w:eastAsia="Calibri" w:hAnsi="Times New Roman"/>
                <w:sz w:val="24"/>
              </w:rPr>
              <w:t>корректность выбора инструментов решения задач; обоснованность принимаемых решений</w:t>
            </w:r>
          </w:p>
        </w:tc>
      </w:tr>
      <w:tr w:rsidR="007E0640" w:rsidRPr="006261C9" w:rsidTr="007A539B">
        <w:tc>
          <w:tcPr>
            <w:tcW w:w="835" w:type="pct"/>
          </w:tcPr>
          <w:p w:rsidR="007E0640" w:rsidRPr="006261C9" w:rsidRDefault="007E0640" w:rsidP="007A53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6261C9">
              <w:rPr>
                <w:rFonts w:ascii="Times New Roman" w:eastAsia="Calibri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0640" w:rsidRPr="007E0640" w:rsidRDefault="007E0640" w:rsidP="007A539B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0640">
              <w:rPr>
                <w:rFonts w:ascii="Times New Roman" w:hAnsi="Times New Roman"/>
                <w:sz w:val="24"/>
                <w:szCs w:val="24"/>
                <w:lang w:eastAsia="ar-SA"/>
              </w:rPr>
              <w:t>методами выбора транспорта для поставки продукции в зависимости от характеристики груза, условий его транспортировки и требований получателя</w:t>
            </w:r>
          </w:p>
        </w:tc>
        <w:tc>
          <w:tcPr>
            <w:tcW w:w="1805" w:type="pct"/>
          </w:tcPr>
          <w:p w:rsidR="007E0640" w:rsidRPr="006261C9" w:rsidRDefault="007E0640" w:rsidP="007A539B">
            <w:pPr>
              <w:rPr>
                <w:rFonts w:ascii="Times New Roman" w:eastAsia="Calibri" w:hAnsi="Times New Roman"/>
                <w:sz w:val="24"/>
              </w:rPr>
            </w:pPr>
            <w:r w:rsidRPr="006261C9">
              <w:rPr>
                <w:rFonts w:ascii="Times New Roman" w:eastAsia="Calibri" w:hAnsi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:rsidR="007E0640" w:rsidRDefault="007E0640" w:rsidP="002F5BB8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E0640" w:rsidRDefault="007E0640" w:rsidP="002F5BB8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E0640" w:rsidRDefault="007E0640" w:rsidP="002F5BB8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50FD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E0640" w:rsidRPr="003A3B75" w:rsidRDefault="007E0640" w:rsidP="007E0640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B75">
        <w:rPr>
          <w:rFonts w:ascii="Times New Roman" w:hAnsi="Times New Roman" w:cs="Times New Roman"/>
          <w:b/>
          <w:sz w:val="28"/>
          <w:szCs w:val="28"/>
        </w:rPr>
        <w:lastRenderedPageBreak/>
        <w:t>3 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87"/>
        <w:gridCol w:w="1647"/>
        <w:gridCol w:w="2398"/>
        <w:gridCol w:w="2616"/>
        <w:gridCol w:w="2847"/>
      </w:tblGrid>
      <w:tr w:rsidR="007E0640" w:rsidRPr="003A3B75" w:rsidTr="007A539B">
        <w:trPr>
          <w:trHeight w:val="562"/>
          <w:jc w:val="right"/>
        </w:trPr>
        <w:tc>
          <w:tcPr>
            <w:tcW w:w="687" w:type="dxa"/>
            <w:vMerge w:val="restart"/>
            <w:vAlign w:val="center"/>
          </w:tcPr>
          <w:p w:rsidR="007E0640" w:rsidRPr="003A3B75" w:rsidRDefault="007E0640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0640" w:rsidRPr="003A3B75" w:rsidRDefault="007E0640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45" w:type="dxa"/>
            <w:gridSpan w:val="2"/>
            <w:vMerge w:val="restart"/>
            <w:vAlign w:val="center"/>
          </w:tcPr>
          <w:p w:rsidR="007E0640" w:rsidRPr="003A3B75" w:rsidRDefault="007E0640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Коды компетенций и планируемые результаты обучения</w:t>
            </w:r>
          </w:p>
        </w:tc>
        <w:tc>
          <w:tcPr>
            <w:tcW w:w="5463" w:type="dxa"/>
            <w:gridSpan w:val="2"/>
            <w:vAlign w:val="center"/>
          </w:tcPr>
          <w:p w:rsidR="007E0640" w:rsidRPr="003A3B75" w:rsidRDefault="007E0640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Оценочные средства*</w:t>
            </w:r>
          </w:p>
        </w:tc>
      </w:tr>
      <w:tr w:rsidR="007E0640" w:rsidRPr="003A3B75" w:rsidTr="007A539B">
        <w:trPr>
          <w:trHeight w:val="562"/>
          <w:jc w:val="right"/>
        </w:trPr>
        <w:tc>
          <w:tcPr>
            <w:tcW w:w="687" w:type="dxa"/>
            <w:vMerge/>
          </w:tcPr>
          <w:p w:rsidR="007E0640" w:rsidRPr="003A3B75" w:rsidRDefault="007E0640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gridSpan w:val="2"/>
            <w:vMerge/>
            <w:vAlign w:val="center"/>
          </w:tcPr>
          <w:p w:rsidR="007E0640" w:rsidRPr="003A3B75" w:rsidRDefault="007E0640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7E0640" w:rsidRPr="003A3B75" w:rsidRDefault="007E0640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47" w:type="dxa"/>
            <w:vAlign w:val="center"/>
          </w:tcPr>
          <w:p w:rsidR="007E0640" w:rsidRPr="003A3B75" w:rsidRDefault="007E0640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Представление в ФОС</w:t>
            </w:r>
          </w:p>
        </w:tc>
      </w:tr>
      <w:tr w:rsidR="007E0640" w:rsidRPr="003A3B75" w:rsidTr="007A539B">
        <w:trPr>
          <w:trHeight w:val="75"/>
          <w:jc w:val="right"/>
        </w:trPr>
        <w:tc>
          <w:tcPr>
            <w:tcW w:w="687" w:type="dxa"/>
            <w:vMerge w:val="restart"/>
          </w:tcPr>
          <w:p w:rsidR="007E0640" w:rsidRPr="003A3B75" w:rsidRDefault="007E0640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7" w:type="dxa"/>
            <w:vMerge w:val="restart"/>
          </w:tcPr>
          <w:p w:rsidR="007E0640" w:rsidRPr="003A3B75" w:rsidRDefault="007E0640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ПК - 5</w:t>
            </w:r>
          </w:p>
        </w:tc>
        <w:tc>
          <w:tcPr>
            <w:tcW w:w="2398" w:type="dxa"/>
          </w:tcPr>
          <w:p w:rsidR="007E0640" w:rsidRPr="003A3B75" w:rsidRDefault="007E0640" w:rsidP="007E0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</w:p>
        </w:tc>
        <w:tc>
          <w:tcPr>
            <w:tcW w:w="2616" w:type="dxa"/>
          </w:tcPr>
          <w:p w:rsidR="007E0640" w:rsidRDefault="007E0640" w:rsidP="007A539B">
            <w:r w:rsidRPr="00AB7A7F">
              <w:rPr>
                <w:rFonts w:ascii="Times New Roman" w:hAnsi="Times New Roman" w:cs="Times New Roman"/>
                <w:sz w:val="28"/>
                <w:szCs w:val="28"/>
              </w:rPr>
              <w:t xml:space="preserve">Темы для подготовки презентаций </w:t>
            </w:r>
          </w:p>
        </w:tc>
        <w:tc>
          <w:tcPr>
            <w:tcW w:w="2847" w:type="dxa"/>
          </w:tcPr>
          <w:p w:rsidR="007E0640" w:rsidRDefault="007E0640" w:rsidP="007A539B">
            <w:r w:rsidRPr="00AB7A7F">
              <w:rPr>
                <w:rFonts w:ascii="Times New Roman" w:hAnsi="Times New Roman" w:cs="Times New Roman"/>
                <w:sz w:val="28"/>
                <w:szCs w:val="28"/>
              </w:rPr>
              <w:t xml:space="preserve"> (п.5.1.)</w:t>
            </w:r>
          </w:p>
        </w:tc>
      </w:tr>
      <w:tr w:rsidR="007E0640" w:rsidRPr="003A3B75" w:rsidTr="007A539B">
        <w:trPr>
          <w:trHeight w:val="75"/>
          <w:jc w:val="right"/>
        </w:trPr>
        <w:tc>
          <w:tcPr>
            <w:tcW w:w="687" w:type="dxa"/>
            <w:vMerge/>
          </w:tcPr>
          <w:p w:rsidR="007E0640" w:rsidRPr="003A3B75" w:rsidRDefault="007E0640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7E0640" w:rsidRPr="003A3B75" w:rsidRDefault="007E0640" w:rsidP="007A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7E0640" w:rsidRPr="003A3B75" w:rsidRDefault="007E0640" w:rsidP="007E0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</w:p>
        </w:tc>
        <w:tc>
          <w:tcPr>
            <w:tcW w:w="2616" w:type="dxa"/>
          </w:tcPr>
          <w:p w:rsidR="007E0640" w:rsidRDefault="007E0640" w:rsidP="007A539B">
            <w:r w:rsidRPr="001E115A">
              <w:rPr>
                <w:rFonts w:ascii="Times New Roman" w:hAnsi="Times New Roman" w:cs="Times New Roman"/>
                <w:sz w:val="28"/>
                <w:szCs w:val="28"/>
              </w:rPr>
              <w:t xml:space="preserve">Темы для подготовки презентаций </w:t>
            </w:r>
          </w:p>
        </w:tc>
        <w:tc>
          <w:tcPr>
            <w:tcW w:w="2847" w:type="dxa"/>
          </w:tcPr>
          <w:p w:rsidR="007E0640" w:rsidRDefault="007E0640" w:rsidP="007A539B">
            <w:r w:rsidRPr="001E115A">
              <w:rPr>
                <w:rFonts w:ascii="Times New Roman" w:hAnsi="Times New Roman" w:cs="Times New Roman"/>
                <w:sz w:val="28"/>
                <w:szCs w:val="28"/>
              </w:rPr>
              <w:t xml:space="preserve"> (п.5.1.)</w:t>
            </w:r>
          </w:p>
        </w:tc>
      </w:tr>
      <w:tr w:rsidR="007E0640" w:rsidRPr="003A3B75" w:rsidTr="007A539B">
        <w:trPr>
          <w:trHeight w:val="1400"/>
          <w:jc w:val="right"/>
        </w:trPr>
        <w:tc>
          <w:tcPr>
            <w:tcW w:w="687" w:type="dxa"/>
            <w:vMerge/>
          </w:tcPr>
          <w:p w:rsidR="007E0640" w:rsidRPr="003A3B75" w:rsidRDefault="007E0640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7E0640" w:rsidRPr="003A3B75" w:rsidRDefault="007E0640" w:rsidP="007A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7E0640" w:rsidRPr="003A3B75" w:rsidRDefault="007E0640" w:rsidP="007E0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 xml:space="preserve">владеть </w:t>
            </w:r>
          </w:p>
        </w:tc>
        <w:tc>
          <w:tcPr>
            <w:tcW w:w="2616" w:type="dxa"/>
          </w:tcPr>
          <w:p w:rsidR="007E0640" w:rsidRDefault="007E0640" w:rsidP="007A539B">
            <w:r w:rsidRPr="001E115A">
              <w:rPr>
                <w:rFonts w:ascii="Times New Roman" w:hAnsi="Times New Roman" w:cs="Times New Roman"/>
                <w:sz w:val="28"/>
                <w:szCs w:val="28"/>
              </w:rPr>
              <w:t xml:space="preserve">Темы для подготовки презентаций </w:t>
            </w:r>
          </w:p>
        </w:tc>
        <w:tc>
          <w:tcPr>
            <w:tcW w:w="2847" w:type="dxa"/>
          </w:tcPr>
          <w:p w:rsidR="007E0640" w:rsidRDefault="007E0640" w:rsidP="007A539B">
            <w:r w:rsidRPr="001E115A">
              <w:rPr>
                <w:rFonts w:ascii="Times New Roman" w:hAnsi="Times New Roman" w:cs="Times New Roman"/>
                <w:sz w:val="28"/>
                <w:szCs w:val="28"/>
              </w:rPr>
              <w:t xml:space="preserve"> (п.5.1.)</w:t>
            </w:r>
          </w:p>
        </w:tc>
      </w:tr>
      <w:tr w:rsidR="007E0640" w:rsidRPr="003A3B75" w:rsidTr="007A539B">
        <w:trPr>
          <w:trHeight w:val="1400"/>
          <w:jc w:val="right"/>
        </w:trPr>
        <w:tc>
          <w:tcPr>
            <w:tcW w:w="687" w:type="dxa"/>
            <w:vMerge w:val="restart"/>
          </w:tcPr>
          <w:p w:rsidR="007E0640" w:rsidRPr="003A3B75" w:rsidRDefault="007E0640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  <w:vMerge w:val="restart"/>
          </w:tcPr>
          <w:p w:rsidR="007E0640" w:rsidRPr="003A3B75" w:rsidRDefault="007E0640" w:rsidP="007A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ПК-10</w:t>
            </w:r>
          </w:p>
        </w:tc>
        <w:tc>
          <w:tcPr>
            <w:tcW w:w="2398" w:type="dxa"/>
          </w:tcPr>
          <w:p w:rsidR="007E0640" w:rsidRPr="003A3B75" w:rsidRDefault="007E0640" w:rsidP="007E0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 xml:space="preserve">Знает: </w:t>
            </w:r>
          </w:p>
        </w:tc>
        <w:tc>
          <w:tcPr>
            <w:tcW w:w="2616" w:type="dxa"/>
          </w:tcPr>
          <w:p w:rsidR="007E0640" w:rsidRDefault="007E0640" w:rsidP="007A539B">
            <w:r w:rsidRPr="001E115A">
              <w:rPr>
                <w:rFonts w:ascii="Times New Roman" w:hAnsi="Times New Roman" w:cs="Times New Roman"/>
                <w:sz w:val="28"/>
                <w:szCs w:val="28"/>
              </w:rPr>
              <w:t xml:space="preserve">Темы для подготовки презентаций </w:t>
            </w:r>
          </w:p>
        </w:tc>
        <w:tc>
          <w:tcPr>
            <w:tcW w:w="2847" w:type="dxa"/>
          </w:tcPr>
          <w:p w:rsidR="007E0640" w:rsidRDefault="007E0640" w:rsidP="007A539B">
            <w:r w:rsidRPr="001E115A">
              <w:rPr>
                <w:rFonts w:ascii="Times New Roman" w:hAnsi="Times New Roman" w:cs="Times New Roman"/>
                <w:sz w:val="28"/>
                <w:szCs w:val="28"/>
              </w:rPr>
              <w:t xml:space="preserve"> (п.5.1.)</w:t>
            </w:r>
          </w:p>
        </w:tc>
      </w:tr>
      <w:tr w:rsidR="007E0640" w:rsidRPr="003A3B75" w:rsidTr="007A539B">
        <w:trPr>
          <w:trHeight w:val="1400"/>
          <w:jc w:val="right"/>
        </w:trPr>
        <w:tc>
          <w:tcPr>
            <w:tcW w:w="687" w:type="dxa"/>
            <w:vMerge/>
          </w:tcPr>
          <w:p w:rsidR="007E0640" w:rsidRPr="003A3B75" w:rsidRDefault="007E0640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7E0640" w:rsidRPr="003A3B75" w:rsidRDefault="007E0640" w:rsidP="007A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7E0640" w:rsidRPr="003A3B75" w:rsidRDefault="007E0640" w:rsidP="007E0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75">
              <w:rPr>
                <w:rFonts w:ascii="Times New Roman" w:hAnsi="Times New Roman" w:cs="Times New Roman"/>
                <w:sz w:val="28"/>
                <w:szCs w:val="28"/>
              </w:rPr>
              <w:t xml:space="preserve">Умеет: </w:t>
            </w:r>
          </w:p>
        </w:tc>
        <w:tc>
          <w:tcPr>
            <w:tcW w:w="2616" w:type="dxa"/>
          </w:tcPr>
          <w:p w:rsidR="007E0640" w:rsidRDefault="007E0640" w:rsidP="007A539B">
            <w:r w:rsidRPr="001E115A">
              <w:rPr>
                <w:rFonts w:ascii="Times New Roman" w:hAnsi="Times New Roman" w:cs="Times New Roman"/>
                <w:sz w:val="28"/>
                <w:szCs w:val="28"/>
              </w:rPr>
              <w:t xml:space="preserve">Темы для подготовки презентаций </w:t>
            </w:r>
          </w:p>
        </w:tc>
        <w:tc>
          <w:tcPr>
            <w:tcW w:w="2847" w:type="dxa"/>
          </w:tcPr>
          <w:p w:rsidR="007E0640" w:rsidRDefault="007E0640" w:rsidP="007A539B">
            <w:r w:rsidRPr="001E115A">
              <w:rPr>
                <w:rFonts w:ascii="Times New Roman" w:hAnsi="Times New Roman" w:cs="Times New Roman"/>
                <w:sz w:val="28"/>
                <w:szCs w:val="28"/>
              </w:rPr>
              <w:t xml:space="preserve"> (п.5.1.)</w:t>
            </w:r>
          </w:p>
        </w:tc>
      </w:tr>
      <w:tr w:rsidR="007E0640" w:rsidRPr="003A3B75" w:rsidTr="007A539B">
        <w:trPr>
          <w:trHeight w:val="1400"/>
          <w:jc w:val="right"/>
        </w:trPr>
        <w:tc>
          <w:tcPr>
            <w:tcW w:w="687" w:type="dxa"/>
            <w:vMerge/>
          </w:tcPr>
          <w:p w:rsidR="007E0640" w:rsidRPr="003A3B75" w:rsidRDefault="007E0640" w:rsidP="007A5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7E0640" w:rsidRPr="003A3B75" w:rsidRDefault="007E0640" w:rsidP="007A5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7E0640" w:rsidRPr="003A3B75" w:rsidRDefault="007E0640" w:rsidP="007E0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B75">
              <w:rPr>
                <w:rFonts w:ascii="Times New Roman" w:hAnsi="Times New Roman" w:cs="Times New Roman"/>
                <w:sz w:val="28"/>
                <w:szCs w:val="28"/>
              </w:rPr>
              <w:t>Владеет: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2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616" w:type="dxa"/>
          </w:tcPr>
          <w:p w:rsidR="007E0640" w:rsidRDefault="007E0640" w:rsidP="007A539B">
            <w:r w:rsidRPr="00E22EA7">
              <w:rPr>
                <w:rFonts w:ascii="Times New Roman" w:hAnsi="Times New Roman" w:cs="Times New Roman"/>
                <w:sz w:val="28"/>
                <w:szCs w:val="28"/>
              </w:rPr>
              <w:t>Темы для подготовки 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7" w:type="dxa"/>
          </w:tcPr>
          <w:p w:rsidR="007E0640" w:rsidRDefault="007E0640" w:rsidP="007A539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(п.5.1.)</w:t>
            </w:r>
          </w:p>
        </w:tc>
      </w:tr>
    </w:tbl>
    <w:p w:rsidR="007E0640" w:rsidRPr="003A3B75" w:rsidRDefault="007E0640" w:rsidP="007E0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640" w:rsidRDefault="007E0640" w:rsidP="007E0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B75">
        <w:rPr>
          <w:rFonts w:ascii="Times New Roman" w:hAnsi="Times New Roman" w:cs="Times New Roman"/>
          <w:b/>
          <w:sz w:val="28"/>
          <w:szCs w:val="28"/>
        </w:rPr>
        <w:t>4 ОПИСАНИЕ ПРОЦЕДУРЫ ОЦЕНИВАНИЯ</w:t>
      </w:r>
    </w:p>
    <w:p w:rsidR="007E0640" w:rsidRDefault="007E0640" w:rsidP="007E0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640" w:rsidRDefault="007E0640" w:rsidP="007E0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7E0640" w:rsidRDefault="007E0640" w:rsidP="007E0640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7E0640" w:rsidRPr="00750EAC" w:rsidRDefault="007E0640" w:rsidP="007E0640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711"/>
        <w:gridCol w:w="847"/>
        <w:gridCol w:w="847"/>
        <w:gridCol w:w="849"/>
        <w:gridCol w:w="1130"/>
        <w:gridCol w:w="994"/>
        <w:gridCol w:w="994"/>
        <w:gridCol w:w="712"/>
        <w:gridCol w:w="1408"/>
      </w:tblGrid>
      <w:tr w:rsidR="007E0640" w:rsidRPr="00614E67" w:rsidTr="007A539B">
        <w:trPr>
          <w:cantSplit/>
          <w:trHeight w:val="1251"/>
        </w:trPr>
        <w:tc>
          <w:tcPr>
            <w:tcW w:w="590" w:type="pct"/>
            <w:shd w:val="clear" w:color="auto" w:fill="auto"/>
            <w:vAlign w:val="center"/>
          </w:tcPr>
          <w:p w:rsidR="007E0640" w:rsidRDefault="007E0640" w:rsidP="007A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учебной </w:t>
            </w:r>
          </w:p>
          <w:p w:rsidR="007E0640" w:rsidRPr="00614E67" w:rsidRDefault="007E0640" w:rsidP="007A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69" w:type="pct"/>
            <w:shd w:val="clear" w:color="auto" w:fill="auto"/>
            <w:textDirection w:val="btLr"/>
            <w:vAlign w:val="center"/>
          </w:tcPr>
          <w:p w:rsidR="007E0640" w:rsidRPr="00614E67" w:rsidRDefault="007E0640" w:rsidP="007A53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440" w:type="pct"/>
            <w:textDirection w:val="btLr"/>
            <w:vAlign w:val="center"/>
          </w:tcPr>
          <w:p w:rsidR="007E0640" w:rsidRPr="00385D8E" w:rsidRDefault="007E0640" w:rsidP="007A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раб.1</w:t>
            </w:r>
          </w:p>
        </w:tc>
        <w:tc>
          <w:tcPr>
            <w:tcW w:w="440" w:type="pct"/>
            <w:textDirection w:val="btLr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раб.2</w:t>
            </w:r>
          </w:p>
        </w:tc>
        <w:tc>
          <w:tcPr>
            <w:tcW w:w="441" w:type="pct"/>
            <w:textDirection w:val="btLr"/>
            <w:vAlign w:val="center"/>
          </w:tcPr>
          <w:p w:rsidR="007E0640" w:rsidRPr="00614E67" w:rsidRDefault="007E0640" w:rsidP="007A539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 №3 </w:t>
            </w:r>
          </w:p>
        </w:tc>
        <w:tc>
          <w:tcPr>
            <w:tcW w:w="587" w:type="pct"/>
            <w:textDirection w:val="btLr"/>
            <w:vAlign w:val="center"/>
          </w:tcPr>
          <w:p w:rsidR="007E0640" w:rsidRPr="00614E67" w:rsidRDefault="007E0640" w:rsidP="007A53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р.раб.4</w:t>
            </w:r>
          </w:p>
        </w:tc>
        <w:tc>
          <w:tcPr>
            <w:tcW w:w="516" w:type="pct"/>
            <w:textDirection w:val="btLr"/>
            <w:vAlign w:val="center"/>
          </w:tcPr>
          <w:p w:rsidR="007E0640" w:rsidRDefault="007E0640" w:rsidP="007A53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.Практическая</w:t>
            </w:r>
            <w:proofErr w:type="gramEnd"/>
          </w:p>
          <w:p w:rsidR="007E0640" w:rsidRPr="00614E67" w:rsidRDefault="007E0640" w:rsidP="007A53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раб.5</w:t>
            </w:r>
          </w:p>
        </w:tc>
        <w:tc>
          <w:tcPr>
            <w:tcW w:w="516" w:type="pct"/>
            <w:textDirection w:val="btL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раб.6</w:t>
            </w:r>
          </w:p>
        </w:tc>
        <w:tc>
          <w:tcPr>
            <w:tcW w:w="370" w:type="pct"/>
            <w:textDirection w:val="btL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31" w:type="pct"/>
            <w:textDirection w:val="btLr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E0640" w:rsidRPr="00614E67" w:rsidTr="007A539B">
        <w:trPr>
          <w:trHeight w:val="469"/>
        </w:trPr>
        <w:tc>
          <w:tcPr>
            <w:tcW w:w="590" w:type="pct"/>
            <w:shd w:val="clear" w:color="auto" w:fill="auto"/>
            <w:vAlign w:val="center"/>
            <w:hideMark/>
          </w:tcPr>
          <w:p w:rsidR="007E0640" w:rsidRPr="00614E67" w:rsidRDefault="007E0640" w:rsidP="007A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7E0640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7E0640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E0640" w:rsidRPr="00614E67" w:rsidTr="007A539B">
        <w:trPr>
          <w:trHeight w:val="552"/>
        </w:trPr>
        <w:tc>
          <w:tcPr>
            <w:tcW w:w="590" w:type="pct"/>
            <w:shd w:val="clear" w:color="auto" w:fill="auto"/>
            <w:vAlign w:val="center"/>
            <w:hideMark/>
          </w:tcPr>
          <w:p w:rsidR="007E0640" w:rsidRPr="00614E67" w:rsidRDefault="007E0640" w:rsidP="007A539B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E0640" w:rsidRPr="00614E67" w:rsidRDefault="007E0640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Align w:val="center"/>
          </w:tcPr>
          <w:p w:rsidR="007E0640" w:rsidRPr="00614E67" w:rsidRDefault="007E0640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" w:type="pct"/>
            <w:vAlign w:val="center"/>
          </w:tcPr>
          <w:p w:rsidR="007E0640" w:rsidRPr="00614E67" w:rsidRDefault="007E0640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pct"/>
            <w:vAlign w:val="center"/>
          </w:tcPr>
          <w:p w:rsidR="007E0640" w:rsidRPr="00614E67" w:rsidRDefault="007E0640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pct"/>
            <w:vAlign w:val="center"/>
          </w:tcPr>
          <w:p w:rsidR="007E0640" w:rsidRPr="00614E67" w:rsidRDefault="007E0640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pct"/>
            <w:vAlign w:val="center"/>
          </w:tcPr>
          <w:p w:rsidR="007E0640" w:rsidRPr="00614E67" w:rsidRDefault="007E0640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pct"/>
            <w:vAlign w:val="center"/>
          </w:tcPr>
          <w:p w:rsidR="007E0640" w:rsidRDefault="007E0640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  <w:vAlign w:val="center"/>
          </w:tcPr>
          <w:p w:rsidR="007E0640" w:rsidRDefault="007E0640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7E0640" w:rsidRPr="00614E67" w:rsidRDefault="007E0640" w:rsidP="007A539B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7E0640" w:rsidRPr="00614E67" w:rsidTr="007A539B">
        <w:trPr>
          <w:trHeight w:val="552"/>
        </w:trPr>
        <w:tc>
          <w:tcPr>
            <w:tcW w:w="590" w:type="pct"/>
            <w:shd w:val="clear" w:color="auto" w:fill="auto"/>
            <w:vAlign w:val="center"/>
            <w:hideMark/>
          </w:tcPr>
          <w:p w:rsidR="007E0640" w:rsidRPr="00614E67" w:rsidRDefault="007E0640" w:rsidP="007A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7E0640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7E0640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E0640" w:rsidRPr="00614E67" w:rsidTr="007A539B">
        <w:trPr>
          <w:trHeight w:val="552"/>
        </w:trPr>
        <w:tc>
          <w:tcPr>
            <w:tcW w:w="590" w:type="pct"/>
            <w:shd w:val="clear" w:color="auto" w:fill="auto"/>
            <w:vAlign w:val="center"/>
            <w:hideMark/>
          </w:tcPr>
          <w:p w:rsidR="007E0640" w:rsidRPr="00614E67" w:rsidRDefault="007E0640" w:rsidP="007A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7E0640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E0640" w:rsidRPr="00614E67" w:rsidTr="007A539B">
        <w:trPr>
          <w:trHeight w:val="415"/>
        </w:trPr>
        <w:tc>
          <w:tcPr>
            <w:tcW w:w="590" w:type="pct"/>
            <w:shd w:val="clear" w:color="auto" w:fill="auto"/>
            <w:vAlign w:val="center"/>
            <w:hideMark/>
          </w:tcPr>
          <w:p w:rsidR="007E0640" w:rsidRPr="00614E67" w:rsidRDefault="007E0640" w:rsidP="007A5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Align w:val="center"/>
          </w:tcPr>
          <w:p w:rsidR="007E0640" w:rsidRPr="00614E67" w:rsidRDefault="007E0640" w:rsidP="007A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E0640" w:rsidRPr="003A3B75" w:rsidRDefault="007E0640" w:rsidP="007E0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640" w:rsidRPr="00D33822" w:rsidRDefault="007E0640" w:rsidP="00870940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6B7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72114E">
        <w:rPr>
          <w:rFonts w:ascii="Times New Roman" w:hAnsi="Times New Roman" w:cs="Times New Roman"/>
          <w:i/>
          <w:sz w:val="24"/>
          <w:szCs w:val="24"/>
        </w:rPr>
        <w:t>Управление комбинированными перевозками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>обучающимися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</w:t>
      </w:r>
      <w:r w:rsidR="005B474F">
        <w:rPr>
          <w:rFonts w:ascii="Times New Roman" w:hAnsi="Times New Roman" w:cs="Times New Roman"/>
          <w:sz w:val="24"/>
        </w:rPr>
        <w:t>теста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решения </w:t>
      </w:r>
      <w:r w:rsidR="004C3281">
        <w:rPr>
          <w:rFonts w:ascii="Times New Roman" w:hAnsi="Times New Roman" w:cs="Times New Roman"/>
          <w:sz w:val="24"/>
        </w:rPr>
        <w:t>индивидуальных заданий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750FD2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750FD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6B76F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750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8709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3822">
        <w:rPr>
          <w:rFonts w:ascii="Times New Roman" w:hAnsi="Times New Roman" w:cs="Times New Roman"/>
          <w:b/>
          <w:sz w:val="24"/>
          <w:szCs w:val="24"/>
        </w:rPr>
        <w:t>5</w:t>
      </w:r>
      <w:r w:rsidR="004C3281" w:rsidRPr="00D33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822"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A822AC" w:rsidRPr="00D33822" w:rsidRDefault="00A822AC" w:rsidP="008709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729" w:rsidRDefault="00A822AC" w:rsidP="001047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2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5.1.Темы для презентаций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1. Транспортная сеть.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2. Транспортные системы: мультимодальные системы и их разновидность – интермодальная технология.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3. Транспортные коридоры. Исторические аспекты формирования мультимодального сообщения в России.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4. Единая транспортная система.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5. Железнодорожный и автомобильный транспорт, основные сравнительные характеристики.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6.Внутренний водный (речной), морской, воздушный, трубопроводный транспорт: основные сравнительные характеристики.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7. Преимущества и недостатки каждого вида транспорта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8. Технологии работы железнодорожного, автомобильного, внутренне водного, морского, воздушного, трубопроводного транспорта. Особенности технологии транспортировки на данных видах транспорта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9. Прямое сообщение. Смешанное сообщение. Мультимодальное сообщение. Мультимодальные перевозки. </w:t>
      </w:r>
    </w:p>
    <w:p w:rsidR="00A822AC" w:rsidRPr="001A083B" w:rsidRDefault="00A822AC" w:rsidP="00A822AC">
      <w:pPr>
        <w:pStyle w:val="Default"/>
        <w:ind w:firstLine="709"/>
      </w:pPr>
      <w:r w:rsidRPr="001A083B">
        <w:t>10. Мультимодальность. Интермодальная технология. Основные задачи и цели мультимодального и интермодального</w:t>
      </w:r>
      <w:bookmarkStart w:id="0" w:name="_GoBack"/>
      <w:bookmarkEnd w:id="0"/>
      <w:r w:rsidRPr="001A083B">
        <w:t xml:space="preserve"> транспорта.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11. Понятие взаимодействие. Взаимодействие различных видов транспорта. Недостатки при взаимодействии различных видов транспорта.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12. Определение интегрального транспортного оператора. Порядок оформление документов. Обязанности оператора перед грузовладельцем. Доставка груза. </w:t>
      </w:r>
    </w:p>
    <w:p w:rsidR="00A822AC" w:rsidRPr="001A083B" w:rsidRDefault="00A822AC" w:rsidP="00A822A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A083B">
        <w:rPr>
          <w:rFonts w:ascii="Times New Roman" w:hAnsi="Times New Roman" w:cs="Times New Roman"/>
          <w:sz w:val="24"/>
          <w:szCs w:val="24"/>
        </w:rPr>
        <w:t>13. Работа оператора с клиентами. Оформление заявки.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14. Выбор маршрута, транспортного средства. Варианты доставки груза.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15. Факторы, влияющие на перегруженность транспортных коммуникаций Развитие взаимодействия между различными видами транспорта.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16. Развитие интермодальных технологий: проблемы и пути их решения.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17. Транспортные коридоры России: становление и развитие. Железные дороги России.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18. Развитие транспортной сети Российской Федерации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19. Технические аспекты унифицированных грузовых систем.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20. Трейлерные, контрейлерные системы. Съемные кузова. Контрейлер: определение, конструкция, назначения, применение. Контрейлерные перевозки.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21. Система «плавания река-море». </w:t>
      </w:r>
      <w:proofErr w:type="spellStart"/>
      <w:r w:rsidRPr="001A083B">
        <w:t>Ролкерные</w:t>
      </w:r>
      <w:proofErr w:type="spellEnd"/>
      <w:r w:rsidRPr="001A083B">
        <w:t xml:space="preserve"> системы. </w:t>
      </w:r>
      <w:r w:rsidR="00E370BF" w:rsidRPr="001A083B">
        <w:t>Лихтеровозные</w:t>
      </w:r>
      <w:r w:rsidRPr="001A083B">
        <w:t xml:space="preserve"> системы. Система паромных переправ. Технические аспекты системы паромных переправ.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22. Контейнерные и пакетные системы. Контейнер: эффективность использования, преимущества и недостатки данной системы, организация перевозок в контейнере.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23. Классификация контейнеров: по характеру использования, по материалу изготовления, по грузоподъемности, по назначению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24. Транспортный пакет (паллет): определение, назначение, формирование.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25. Документы, регулирующие мультимодальные (смешанные) перевозки.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26. Договор, контракт: понятие, юридические аспекты, виды. Накладная: порядок оформление, виды в зависимости от типа сообщения.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27. Особенности документооборота в мультимодальном сообщении с применением интермодальной технологии. Понятие сквозной коносамент.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28. Товаросопроводительные документы, необходимые при мультимодальной перевозке. </w:t>
      </w:r>
    </w:p>
    <w:p w:rsidR="00A822AC" w:rsidRPr="001A083B" w:rsidRDefault="00A822AC" w:rsidP="00A822AC">
      <w:pPr>
        <w:pStyle w:val="Default"/>
        <w:ind w:firstLine="709"/>
      </w:pPr>
      <w:r w:rsidRPr="001A083B">
        <w:t xml:space="preserve">29. Транспортная экспедиция в мультимодальных системах транспортировки. Преимущества транспортного процесса, организованного с помощью экспедитора </w:t>
      </w:r>
    </w:p>
    <w:p w:rsidR="00A822AC" w:rsidRPr="001A083B" w:rsidRDefault="00A822AC" w:rsidP="00A822A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A083B">
        <w:rPr>
          <w:rFonts w:ascii="Times New Roman" w:hAnsi="Times New Roman" w:cs="Times New Roman"/>
          <w:sz w:val="24"/>
          <w:szCs w:val="24"/>
        </w:rPr>
        <w:t>30. Различия между прямыми перевозками и смешанными. Особенности мультимодального сообщения: наличие единого оператора, размещение объектов транспортной инфраструктуры, крупные транспортные узлы.</w:t>
      </w:r>
    </w:p>
    <w:p w:rsidR="00A822AC" w:rsidRPr="00A822AC" w:rsidRDefault="00A822AC" w:rsidP="001047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60D" w:rsidRDefault="00104729" w:rsidP="00A876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 w:rsidR="00A822AC"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74F">
        <w:rPr>
          <w:rFonts w:ascii="Times New Roman" w:hAnsi="Times New Roman" w:cs="Times New Roman"/>
          <w:b/>
          <w:sz w:val="24"/>
          <w:szCs w:val="24"/>
        </w:rPr>
        <w:t>Примерные б</w:t>
      </w:r>
      <w:r w:rsidR="00CE3482">
        <w:rPr>
          <w:rFonts w:ascii="Times New Roman" w:hAnsi="Times New Roman" w:cs="Times New Roman"/>
          <w:b/>
          <w:sz w:val="24"/>
          <w:szCs w:val="24"/>
        </w:rPr>
        <w:t xml:space="preserve">азовые вопросы </w:t>
      </w:r>
      <w:r w:rsidR="005B474F">
        <w:rPr>
          <w:rFonts w:ascii="Times New Roman" w:hAnsi="Times New Roman" w:cs="Times New Roman"/>
          <w:b/>
          <w:sz w:val="24"/>
          <w:szCs w:val="24"/>
        </w:rPr>
        <w:t>теста</w:t>
      </w:r>
      <w:r w:rsidR="00A822AC">
        <w:rPr>
          <w:rFonts w:ascii="Times New Roman" w:hAnsi="Times New Roman" w:cs="Times New Roman"/>
          <w:b/>
          <w:sz w:val="24"/>
          <w:szCs w:val="24"/>
        </w:rPr>
        <w:t xml:space="preserve"> для самопроверки</w:t>
      </w:r>
    </w:p>
    <w:p w:rsidR="00CE3482" w:rsidRDefault="00CE3482" w:rsidP="00A87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 xml:space="preserve">1. При трамповом судоходстве договор перевозки оформляется: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a. чартером;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b. коносаментом;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c. накладной;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d. транспортной накладной CMR.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 xml:space="preserve">2. Документы, подтверждающие факт перевозки: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a. торговый контракт;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b. CMR;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c. авиационная накладная.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>d. коносамент.</w:t>
      </w:r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 xml:space="preserve">3. Интермодальный оператор осуществляет свою деятельность: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a. от имени клиента и за свой счет.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b. от своего имени и за свой счет;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c. от своего имени и за счет клиента;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d. от имени клиента и за его счет.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 xml:space="preserve">4. Выбор вида транспорта: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a. задача выбора вида транспорта является локальной задача без </w:t>
      </w:r>
      <w:proofErr w:type="spellStart"/>
      <w:r w:rsidRPr="0072114E">
        <w:rPr>
          <w:rFonts w:ascii="Times New Roman" w:eastAsia="Times New Roman" w:hAnsi="Times New Roman" w:cs="Times New Roman"/>
          <w:sz w:val="24"/>
          <w:szCs w:val="24"/>
        </w:rPr>
        <w:t>учѐта</w:t>
      </w:r>
      <w:proofErr w:type="spellEnd"/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 других составляющих логистики;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b. является маркетинговой задачей.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c. осуществляется во взаимной связи с другими задачами логистики.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 xml:space="preserve">5. Техническая составляющая логистического подхода при организации транспортировки включает в себя: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a. радиочастотное кодирование и </w:t>
      </w:r>
      <w:proofErr w:type="gramStart"/>
      <w:r w:rsidRPr="0072114E">
        <w:rPr>
          <w:rFonts w:ascii="Times New Roman" w:eastAsia="Times New Roman" w:hAnsi="Times New Roman" w:cs="Times New Roman"/>
          <w:sz w:val="24"/>
          <w:szCs w:val="24"/>
        </w:rPr>
        <w:t>штрих-кодирование</w:t>
      </w:r>
      <w:proofErr w:type="gramEnd"/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b. интермодальная перевозка;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c. использование в морских перевозках контейнеровозов.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d. поставка «точно в срок».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e. использование современного подъемно-транспортного оборудования;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 xml:space="preserve">6. В основе метода определения цены, ориентированной на потребителя, лежит: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a. учет всех затрат на транспортировку;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b. учет ценности услуги на потребителя;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c. учет цен конкурентов.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>7. Книжка МДП (</w:t>
      </w:r>
      <w:proofErr w:type="spellStart"/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>Carnet</w:t>
      </w:r>
      <w:proofErr w:type="spellEnd"/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 xml:space="preserve"> TIR) используется на: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a. всех видах транспорта.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b. автомобильном транспорте;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c. морском транспорте;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d. железнодорожном транспорте.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 xml:space="preserve">8. Международная линейная перевозка оформляется: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a. линейной накладной;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b. чартером;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c. коносаментом.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 xml:space="preserve">9. При создании пула транспортные компании: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a. достигают соглашения о доле участия в перевозках грузов и размерах прибылей;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b. определяют единый транспортный тариф за перевозку грузов;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c. участвуют в крупном проекте для совершенствования организации перевозок грузов.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 xml:space="preserve">10. Франшиза в договоре страхования учитывает: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a. минимальный убыток, не оплачиваемый страховщиком;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b. максимально выплачиваемое страховое возмещение.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c. минимальный убыток, не оплачиваемый страхователем.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 xml:space="preserve">11. Оператор интермодальной перевозки: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a. от своего лица заключает договоры на перевозку с транспортными организациями;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b. самостоятельно осуществляет доставку на всем пути движения товара.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c. вступает в договорные отношения с грузоотправителем;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d. заключает торговый контракт с покупателем.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 xml:space="preserve">12. Вариант – это: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a. складское свидетельство, расписка.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b. коносамент;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c. транспортная накладная.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 xml:space="preserve">13. При перевозке в контейнерах тарно-штучных грузов количество перевалок: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a. уменьшается;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b. остается без изменения.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c. увеличивается.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 xml:space="preserve">14. Фрейджерная система перевозок грузов – это: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a. унимодальная перевозка;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72114E">
        <w:rPr>
          <w:rFonts w:ascii="Times New Roman" w:eastAsia="Times New Roman" w:hAnsi="Times New Roman" w:cs="Times New Roman"/>
          <w:sz w:val="24"/>
          <w:szCs w:val="24"/>
        </w:rPr>
        <w:t>амодальная</w:t>
      </w:r>
      <w:proofErr w:type="spellEnd"/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 перевозка.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c. комбинированная перевозка;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b/>
          <w:sz w:val="24"/>
          <w:szCs w:val="24"/>
        </w:rPr>
        <w:t xml:space="preserve">15. Транспортный агент при выполнении работ, связанных с транспортировкой грузов: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a. осуществляет страхование груза в пользу грузополучателя.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b. не несет ответственности за груз; </w:t>
      </w:r>
    </w:p>
    <w:p w:rsidR="0072114E" w:rsidRPr="0072114E" w:rsidRDefault="0072114E" w:rsidP="007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14E">
        <w:rPr>
          <w:rFonts w:ascii="Times New Roman" w:eastAsia="Times New Roman" w:hAnsi="Times New Roman" w:cs="Times New Roman"/>
          <w:sz w:val="24"/>
          <w:szCs w:val="24"/>
        </w:rPr>
        <w:t xml:space="preserve">c. несет ответственность за груз в размере агентского вознаграждения. </w:t>
      </w:r>
    </w:p>
    <w:p w:rsidR="0072114E" w:rsidRDefault="0072114E" w:rsidP="00870940">
      <w:pPr>
        <w:spacing w:after="10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12F4" w:rsidRPr="00CF60A6" w:rsidRDefault="00CD12F4" w:rsidP="00870940">
      <w:pPr>
        <w:spacing w:after="10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60A6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D12F4" w:rsidRPr="00CF60A6" w:rsidTr="00D253D8">
        <w:tc>
          <w:tcPr>
            <w:tcW w:w="1126" w:type="dxa"/>
          </w:tcPr>
          <w:p w:rsidR="00CD12F4" w:rsidRPr="00CF60A6" w:rsidRDefault="00CD12F4" w:rsidP="00D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D12F4" w:rsidRPr="00CF60A6" w:rsidRDefault="0066685E" w:rsidP="00D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D12F4" w:rsidRPr="00CF60A6" w:rsidRDefault="00CD12F4" w:rsidP="00D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D12F4" w:rsidRPr="00CF60A6" w:rsidTr="00D253D8">
        <w:tc>
          <w:tcPr>
            <w:tcW w:w="1126" w:type="dxa"/>
          </w:tcPr>
          <w:p w:rsidR="00CD12F4" w:rsidRPr="00CF60A6" w:rsidRDefault="00CD12F4" w:rsidP="00D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D12F4" w:rsidRPr="00CF60A6" w:rsidRDefault="00CD12F4" w:rsidP="00D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CD12F4" w:rsidRPr="00CF60A6" w:rsidRDefault="00CD12F4" w:rsidP="00A8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</w:t>
            </w:r>
            <w:r w:rsidR="00D3517F" w:rsidRPr="00D3517F">
              <w:rPr>
                <w:rFonts w:ascii="Times New Roman" w:hAnsi="Times New Roman" w:cs="Times New Roman"/>
                <w:bCs/>
                <w:iCs/>
                <w:sz w:val="24"/>
              </w:rPr>
              <w:t>углубленн</w:t>
            </w:r>
            <w:r w:rsidR="00D3517F">
              <w:rPr>
                <w:rFonts w:ascii="Times New Roman" w:hAnsi="Times New Roman" w:cs="Times New Roman"/>
                <w:bCs/>
                <w:iCs/>
                <w:sz w:val="24"/>
              </w:rPr>
              <w:t>ое</w:t>
            </w:r>
            <w:r w:rsidR="00D3517F" w:rsidRPr="00D3517F">
              <w:rPr>
                <w:rFonts w:ascii="Times New Roman" w:hAnsi="Times New Roman" w:cs="Times New Roman"/>
                <w:bCs/>
                <w:iCs/>
                <w:sz w:val="24"/>
              </w:rPr>
              <w:t xml:space="preserve"> фундаментальн</w:t>
            </w:r>
            <w:r w:rsidR="00D3517F">
              <w:rPr>
                <w:rFonts w:ascii="Times New Roman" w:hAnsi="Times New Roman" w:cs="Times New Roman"/>
                <w:bCs/>
                <w:iCs/>
                <w:sz w:val="24"/>
              </w:rPr>
              <w:t>ое</w:t>
            </w:r>
            <w:r w:rsidR="00D3517F" w:rsidRPr="00D3517F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="00D3517F">
              <w:rPr>
                <w:rFonts w:ascii="Times New Roman" w:hAnsi="Times New Roman" w:cs="Times New Roman"/>
                <w:bCs/>
                <w:iCs/>
                <w:sz w:val="24"/>
              </w:rPr>
              <w:t xml:space="preserve">знание </w:t>
            </w:r>
            <w:r w:rsidR="001A083B" w:rsidRPr="002F5B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методов </w:t>
            </w:r>
            <w:r w:rsidR="00A82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 комбинированными перевозками</w:t>
            </w:r>
          </w:p>
        </w:tc>
      </w:tr>
      <w:tr w:rsidR="00CD12F4" w:rsidRPr="00CF60A6" w:rsidTr="00D253D8">
        <w:tc>
          <w:tcPr>
            <w:tcW w:w="1126" w:type="dxa"/>
          </w:tcPr>
          <w:p w:rsidR="00CD12F4" w:rsidRPr="00CF60A6" w:rsidRDefault="00CD12F4" w:rsidP="00D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D12F4" w:rsidRPr="00CF60A6" w:rsidRDefault="00CD12F4" w:rsidP="00D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CD12F4" w:rsidRPr="00CF60A6" w:rsidRDefault="00CD12F4" w:rsidP="00A8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В целом сформировавшееся знание </w:t>
            </w:r>
            <w:r w:rsidR="001A083B" w:rsidRPr="002F5B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методов </w:t>
            </w:r>
            <w:r w:rsidR="00A82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 комбинированными перевозками</w:t>
            </w:r>
            <w:r w:rsidR="001A08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1A083B" w:rsidRPr="0072114E">
              <w:rPr>
                <w:rFonts w:ascii="Times New Roman" w:hAnsi="Times New Roman" w:cs="Times New Roman"/>
                <w:sz w:val="24"/>
                <w:szCs w:val="24"/>
              </w:rPr>
              <w:t>методов разработки эффективных схем организации дорожного движения</w:t>
            </w:r>
          </w:p>
        </w:tc>
      </w:tr>
      <w:tr w:rsidR="00CD12F4" w:rsidRPr="00CF60A6" w:rsidTr="00D253D8">
        <w:tc>
          <w:tcPr>
            <w:tcW w:w="1126" w:type="dxa"/>
          </w:tcPr>
          <w:p w:rsidR="00CD12F4" w:rsidRPr="00CF60A6" w:rsidRDefault="00CD12F4" w:rsidP="00D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D12F4" w:rsidRPr="00CF60A6" w:rsidRDefault="00CD12F4" w:rsidP="00D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CD12F4" w:rsidRPr="00CF60A6" w:rsidRDefault="00CD12F4" w:rsidP="00A8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Неполное знание </w:t>
            </w:r>
            <w:r w:rsidR="001A083B" w:rsidRPr="002F5B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методов </w:t>
            </w:r>
            <w:r w:rsidR="00A82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 комбинированными перевозками</w:t>
            </w:r>
            <w:r w:rsidR="001A08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1A083B" w:rsidRPr="0072114E">
              <w:rPr>
                <w:rFonts w:ascii="Times New Roman" w:hAnsi="Times New Roman" w:cs="Times New Roman"/>
                <w:sz w:val="24"/>
                <w:szCs w:val="24"/>
              </w:rPr>
              <w:t>методов разработки эффективных схем организации дорожного движения</w:t>
            </w:r>
          </w:p>
        </w:tc>
      </w:tr>
      <w:tr w:rsidR="00CD12F4" w:rsidRPr="00CF60A6" w:rsidTr="00D253D8">
        <w:tc>
          <w:tcPr>
            <w:tcW w:w="1126" w:type="dxa"/>
          </w:tcPr>
          <w:p w:rsidR="00CD12F4" w:rsidRPr="00CF60A6" w:rsidRDefault="00CD12F4" w:rsidP="00D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D12F4" w:rsidRPr="00CF60A6" w:rsidRDefault="00CD12F4" w:rsidP="00D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CD12F4" w:rsidRPr="00CF60A6" w:rsidRDefault="00CD12F4" w:rsidP="00D35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Фрагментарное знание </w:t>
            </w:r>
            <w:r w:rsidR="00A822AC" w:rsidRPr="002F5B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методов </w:t>
            </w:r>
            <w:r w:rsidR="00A82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 комбинированными перевозками</w:t>
            </w:r>
            <w:r w:rsidR="001A08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1A083B" w:rsidRPr="0072114E">
              <w:rPr>
                <w:rFonts w:ascii="Times New Roman" w:hAnsi="Times New Roman" w:cs="Times New Roman"/>
                <w:sz w:val="24"/>
                <w:szCs w:val="24"/>
              </w:rPr>
              <w:t>методов разработки эффективных схем организации дорожного движения</w:t>
            </w:r>
          </w:p>
        </w:tc>
      </w:tr>
      <w:tr w:rsidR="00CD12F4" w:rsidRPr="00CF60A6" w:rsidTr="00D253D8">
        <w:tc>
          <w:tcPr>
            <w:tcW w:w="1126" w:type="dxa"/>
          </w:tcPr>
          <w:p w:rsidR="00CD12F4" w:rsidRPr="00CF60A6" w:rsidRDefault="00CD12F4" w:rsidP="00D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D12F4" w:rsidRPr="00CF60A6" w:rsidRDefault="00CD12F4" w:rsidP="00D2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CD12F4" w:rsidRPr="00CF60A6" w:rsidRDefault="00CD12F4" w:rsidP="00D35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Отсутствие знаний </w:t>
            </w:r>
            <w:r w:rsidR="00A822AC" w:rsidRPr="002F5B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методов </w:t>
            </w:r>
            <w:r w:rsidR="00A82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 комбинированными перевозками</w:t>
            </w:r>
            <w:r w:rsidR="001A08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1A083B" w:rsidRPr="0072114E">
              <w:rPr>
                <w:rFonts w:ascii="Times New Roman" w:hAnsi="Times New Roman" w:cs="Times New Roman"/>
                <w:sz w:val="24"/>
                <w:szCs w:val="24"/>
              </w:rPr>
              <w:t>методов разработки эффективных схем организации дорожного движения</w:t>
            </w:r>
          </w:p>
        </w:tc>
      </w:tr>
    </w:tbl>
    <w:p w:rsidR="00CD12F4" w:rsidRDefault="00CD12F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2F4" w:rsidRDefault="00CD12F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12F4" w:rsidSect="00750F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60" w:rsidRDefault="00CB4360" w:rsidP="00C8013F">
      <w:pPr>
        <w:spacing w:after="0" w:line="240" w:lineRule="auto"/>
      </w:pPr>
      <w:r>
        <w:separator/>
      </w:r>
    </w:p>
  </w:endnote>
  <w:endnote w:type="continuationSeparator" w:id="0">
    <w:p w:rsidR="00CB4360" w:rsidRDefault="00CB4360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D8" w:rsidRDefault="00D253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60" w:rsidRDefault="00CB4360" w:rsidP="00C8013F">
      <w:pPr>
        <w:spacing w:after="0" w:line="240" w:lineRule="auto"/>
      </w:pPr>
      <w:r>
        <w:separator/>
      </w:r>
    </w:p>
  </w:footnote>
  <w:footnote w:type="continuationSeparator" w:id="0">
    <w:p w:rsidR="00CB4360" w:rsidRDefault="00CB4360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6905D0"/>
    <w:multiLevelType w:val="hybridMultilevel"/>
    <w:tmpl w:val="29D6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547"/>
    <w:rsid w:val="00092B6F"/>
    <w:rsid w:val="00092E68"/>
    <w:rsid w:val="000A07BE"/>
    <w:rsid w:val="000A18A4"/>
    <w:rsid w:val="000A264D"/>
    <w:rsid w:val="000A6567"/>
    <w:rsid w:val="000C365E"/>
    <w:rsid w:val="000C4C20"/>
    <w:rsid w:val="000C5304"/>
    <w:rsid w:val="000C58B2"/>
    <w:rsid w:val="000C5A56"/>
    <w:rsid w:val="000D49CD"/>
    <w:rsid w:val="000D771C"/>
    <w:rsid w:val="000E4628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761E8"/>
    <w:rsid w:val="00182DFA"/>
    <w:rsid w:val="0018636D"/>
    <w:rsid w:val="0019201A"/>
    <w:rsid w:val="00195D8C"/>
    <w:rsid w:val="001961CF"/>
    <w:rsid w:val="00197C32"/>
    <w:rsid w:val="001A083B"/>
    <w:rsid w:val="001A3D29"/>
    <w:rsid w:val="001A3D4A"/>
    <w:rsid w:val="001A5423"/>
    <w:rsid w:val="001A5777"/>
    <w:rsid w:val="001A5C71"/>
    <w:rsid w:val="001B0958"/>
    <w:rsid w:val="001B1BBB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6F2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55288"/>
    <w:rsid w:val="0026008A"/>
    <w:rsid w:val="00267078"/>
    <w:rsid w:val="00267D47"/>
    <w:rsid w:val="00277458"/>
    <w:rsid w:val="002909DA"/>
    <w:rsid w:val="002925CC"/>
    <w:rsid w:val="0029448F"/>
    <w:rsid w:val="002A0A5F"/>
    <w:rsid w:val="002A2EF2"/>
    <w:rsid w:val="002A3678"/>
    <w:rsid w:val="002A3D84"/>
    <w:rsid w:val="002B784F"/>
    <w:rsid w:val="002C09E3"/>
    <w:rsid w:val="002C1F47"/>
    <w:rsid w:val="002C35AF"/>
    <w:rsid w:val="002C48C3"/>
    <w:rsid w:val="002C5BA0"/>
    <w:rsid w:val="002D34D3"/>
    <w:rsid w:val="002E0975"/>
    <w:rsid w:val="002E26A3"/>
    <w:rsid w:val="002E2E88"/>
    <w:rsid w:val="002E361B"/>
    <w:rsid w:val="002F0C23"/>
    <w:rsid w:val="002F5BB8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4E8A"/>
    <w:rsid w:val="00351691"/>
    <w:rsid w:val="003554EF"/>
    <w:rsid w:val="00357427"/>
    <w:rsid w:val="00387FF3"/>
    <w:rsid w:val="00391097"/>
    <w:rsid w:val="00396D48"/>
    <w:rsid w:val="003B40B3"/>
    <w:rsid w:val="003B4D4B"/>
    <w:rsid w:val="003B64D3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68DB"/>
    <w:rsid w:val="003F0AE5"/>
    <w:rsid w:val="003F1C4C"/>
    <w:rsid w:val="003F5D1B"/>
    <w:rsid w:val="003F6171"/>
    <w:rsid w:val="003F6474"/>
    <w:rsid w:val="00406049"/>
    <w:rsid w:val="00411E0C"/>
    <w:rsid w:val="00411F02"/>
    <w:rsid w:val="00416224"/>
    <w:rsid w:val="004209DA"/>
    <w:rsid w:val="004224DD"/>
    <w:rsid w:val="00426567"/>
    <w:rsid w:val="004360A2"/>
    <w:rsid w:val="00443EEB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328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067D"/>
    <w:rsid w:val="004F1C1D"/>
    <w:rsid w:val="004F79E0"/>
    <w:rsid w:val="00500AB3"/>
    <w:rsid w:val="00502DBE"/>
    <w:rsid w:val="00512CF0"/>
    <w:rsid w:val="00513515"/>
    <w:rsid w:val="0052134E"/>
    <w:rsid w:val="00525285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18E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474F"/>
    <w:rsid w:val="005C22FC"/>
    <w:rsid w:val="005C560B"/>
    <w:rsid w:val="005E19A2"/>
    <w:rsid w:val="00604146"/>
    <w:rsid w:val="00605D4F"/>
    <w:rsid w:val="0060645D"/>
    <w:rsid w:val="00607507"/>
    <w:rsid w:val="00613F6F"/>
    <w:rsid w:val="006155CC"/>
    <w:rsid w:val="00627B28"/>
    <w:rsid w:val="00632FDD"/>
    <w:rsid w:val="00637744"/>
    <w:rsid w:val="00642184"/>
    <w:rsid w:val="0064761E"/>
    <w:rsid w:val="006560AD"/>
    <w:rsid w:val="006574B8"/>
    <w:rsid w:val="006638B9"/>
    <w:rsid w:val="0066685E"/>
    <w:rsid w:val="00666A5A"/>
    <w:rsid w:val="006746E3"/>
    <w:rsid w:val="00674CE4"/>
    <w:rsid w:val="0068135D"/>
    <w:rsid w:val="00687A5C"/>
    <w:rsid w:val="00691742"/>
    <w:rsid w:val="00694888"/>
    <w:rsid w:val="006953AF"/>
    <w:rsid w:val="00695C73"/>
    <w:rsid w:val="00696B6A"/>
    <w:rsid w:val="006A2950"/>
    <w:rsid w:val="006A454A"/>
    <w:rsid w:val="006A52F3"/>
    <w:rsid w:val="006B301A"/>
    <w:rsid w:val="006B4A0E"/>
    <w:rsid w:val="006B5AB5"/>
    <w:rsid w:val="006B62C8"/>
    <w:rsid w:val="006B76F7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66B3"/>
    <w:rsid w:val="00700F0A"/>
    <w:rsid w:val="00701775"/>
    <w:rsid w:val="007103F0"/>
    <w:rsid w:val="0071273A"/>
    <w:rsid w:val="00712AFA"/>
    <w:rsid w:val="0071501F"/>
    <w:rsid w:val="007150EF"/>
    <w:rsid w:val="00716682"/>
    <w:rsid w:val="0072029C"/>
    <w:rsid w:val="0072114E"/>
    <w:rsid w:val="00721C93"/>
    <w:rsid w:val="0073174C"/>
    <w:rsid w:val="007330B8"/>
    <w:rsid w:val="0074460F"/>
    <w:rsid w:val="00744AB3"/>
    <w:rsid w:val="00750FD2"/>
    <w:rsid w:val="00755F32"/>
    <w:rsid w:val="00762368"/>
    <w:rsid w:val="00763614"/>
    <w:rsid w:val="00764D5E"/>
    <w:rsid w:val="00765A7D"/>
    <w:rsid w:val="007662CC"/>
    <w:rsid w:val="00766CA0"/>
    <w:rsid w:val="0077160F"/>
    <w:rsid w:val="0077204B"/>
    <w:rsid w:val="00773066"/>
    <w:rsid w:val="00773E11"/>
    <w:rsid w:val="00783E73"/>
    <w:rsid w:val="007908DE"/>
    <w:rsid w:val="00794F78"/>
    <w:rsid w:val="007963E0"/>
    <w:rsid w:val="00796EE3"/>
    <w:rsid w:val="007978C4"/>
    <w:rsid w:val="007A0F19"/>
    <w:rsid w:val="007A2E63"/>
    <w:rsid w:val="007A68BF"/>
    <w:rsid w:val="007B5197"/>
    <w:rsid w:val="007B6CEF"/>
    <w:rsid w:val="007B6D7A"/>
    <w:rsid w:val="007B7235"/>
    <w:rsid w:val="007C409A"/>
    <w:rsid w:val="007C4F74"/>
    <w:rsid w:val="007C5040"/>
    <w:rsid w:val="007D119A"/>
    <w:rsid w:val="007D3DDF"/>
    <w:rsid w:val="007E0640"/>
    <w:rsid w:val="007E7127"/>
    <w:rsid w:val="007F08C5"/>
    <w:rsid w:val="007F52FC"/>
    <w:rsid w:val="007F717E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36A3E"/>
    <w:rsid w:val="0084269C"/>
    <w:rsid w:val="00846A06"/>
    <w:rsid w:val="0084785C"/>
    <w:rsid w:val="008501CF"/>
    <w:rsid w:val="008518B3"/>
    <w:rsid w:val="00852325"/>
    <w:rsid w:val="00853F35"/>
    <w:rsid w:val="00860008"/>
    <w:rsid w:val="008605A5"/>
    <w:rsid w:val="00860D20"/>
    <w:rsid w:val="00861294"/>
    <w:rsid w:val="0086130F"/>
    <w:rsid w:val="00866250"/>
    <w:rsid w:val="008671BD"/>
    <w:rsid w:val="00870940"/>
    <w:rsid w:val="00870D94"/>
    <w:rsid w:val="00874002"/>
    <w:rsid w:val="00877003"/>
    <w:rsid w:val="00887EE2"/>
    <w:rsid w:val="0089154D"/>
    <w:rsid w:val="008918DF"/>
    <w:rsid w:val="008942B8"/>
    <w:rsid w:val="00896985"/>
    <w:rsid w:val="008A1C89"/>
    <w:rsid w:val="008B7010"/>
    <w:rsid w:val="008C2A9A"/>
    <w:rsid w:val="008C4C7A"/>
    <w:rsid w:val="008C59DB"/>
    <w:rsid w:val="008D356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1408"/>
    <w:rsid w:val="00930DAE"/>
    <w:rsid w:val="00934861"/>
    <w:rsid w:val="00945FCE"/>
    <w:rsid w:val="00960790"/>
    <w:rsid w:val="00963375"/>
    <w:rsid w:val="00981B0A"/>
    <w:rsid w:val="00981BEB"/>
    <w:rsid w:val="00983248"/>
    <w:rsid w:val="00985B53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06998"/>
    <w:rsid w:val="00A10ACC"/>
    <w:rsid w:val="00A12C27"/>
    <w:rsid w:val="00A13B28"/>
    <w:rsid w:val="00A159AC"/>
    <w:rsid w:val="00A209C2"/>
    <w:rsid w:val="00A23716"/>
    <w:rsid w:val="00A24DF6"/>
    <w:rsid w:val="00A266E1"/>
    <w:rsid w:val="00A30E57"/>
    <w:rsid w:val="00A315C6"/>
    <w:rsid w:val="00A31F35"/>
    <w:rsid w:val="00A36923"/>
    <w:rsid w:val="00A37B43"/>
    <w:rsid w:val="00A4106A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6ED1"/>
    <w:rsid w:val="00A77C98"/>
    <w:rsid w:val="00A81E11"/>
    <w:rsid w:val="00A822AC"/>
    <w:rsid w:val="00A8760D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0F23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47D7B"/>
    <w:rsid w:val="00B536C9"/>
    <w:rsid w:val="00B6503A"/>
    <w:rsid w:val="00B65F66"/>
    <w:rsid w:val="00B66085"/>
    <w:rsid w:val="00B66173"/>
    <w:rsid w:val="00B67479"/>
    <w:rsid w:val="00B743C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2901"/>
    <w:rsid w:val="00BC3CFE"/>
    <w:rsid w:val="00BC65E2"/>
    <w:rsid w:val="00BD4419"/>
    <w:rsid w:val="00BD4884"/>
    <w:rsid w:val="00BD64E1"/>
    <w:rsid w:val="00BE0B73"/>
    <w:rsid w:val="00BE66A8"/>
    <w:rsid w:val="00BF2B17"/>
    <w:rsid w:val="00C0070E"/>
    <w:rsid w:val="00C0169A"/>
    <w:rsid w:val="00C056D6"/>
    <w:rsid w:val="00C05E7B"/>
    <w:rsid w:val="00C12F69"/>
    <w:rsid w:val="00C22F01"/>
    <w:rsid w:val="00C25567"/>
    <w:rsid w:val="00C3047B"/>
    <w:rsid w:val="00C3541F"/>
    <w:rsid w:val="00C36A86"/>
    <w:rsid w:val="00C36E1B"/>
    <w:rsid w:val="00C405DA"/>
    <w:rsid w:val="00C432EB"/>
    <w:rsid w:val="00C43C8C"/>
    <w:rsid w:val="00C46C44"/>
    <w:rsid w:val="00C47641"/>
    <w:rsid w:val="00C550C0"/>
    <w:rsid w:val="00C55FB0"/>
    <w:rsid w:val="00C601C4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B4360"/>
    <w:rsid w:val="00CB444F"/>
    <w:rsid w:val="00CC2639"/>
    <w:rsid w:val="00CD1061"/>
    <w:rsid w:val="00CD12F4"/>
    <w:rsid w:val="00CD2F85"/>
    <w:rsid w:val="00CD7411"/>
    <w:rsid w:val="00CE054C"/>
    <w:rsid w:val="00CE1365"/>
    <w:rsid w:val="00CE2232"/>
    <w:rsid w:val="00CE3482"/>
    <w:rsid w:val="00CE5125"/>
    <w:rsid w:val="00CE6B89"/>
    <w:rsid w:val="00CF29C7"/>
    <w:rsid w:val="00CF5138"/>
    <w:rsid w:val="00CF60A6"/>
    <w:rsid w:val="00D06068"/>
    <w:rsid w:val="00D06866"/>
    <w:rsid w:val="00D104DF"/>
    <w:rsid w:val="00D14B40"/>
    <w:rsid w:val="00D253D8"/>
    <w:rsid w:val="00D27FC3"/>
    <w:rsid w:val="00D33822"/>
    <w:rsid w:val="00D3517F"/>
    <w:rsid w:val="00D40654"/>
    <w:rsid w:val="00D4505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5FC3"/>
    <w:rsid w:val="00D9712C"/>
    <w:rsid w:val="00DA0882"/>
    <w:rsid w:val="00DA4B06"/>
    <w:rsid w:val="00DA67EC"/>
    <w:rsid w:val="00DA6A2F"/>
    <w:rsid w:val="00DA78AC"/>
    <w:rsid w:val="00DA7A2E"/>
    <w:rsid w:val="00DA7CC0"/>
    <w:rsid w:val="00DB0D39"/>
    <w:rsid w:val="00DB3991"/>
    <w:rsid w:val="00DB3A89"/>
    <w:rsid w:val="00DB4633"/>
    <w:rsid w:val="00DB5F3B"/>
    <w:rsid w:val="00DB7770"/>
    <w:rsid w:val="00DB7A12"/>
    <w:rsid w:val="00DC08C8"/>
    <w:rsid w:val="00DC4D62"/>
    <w:rsid w:val="00DC7116"/>
    <w:rsid w:val="00DC7AB8"/>
    <w:rsid w:val="00DD160B"/>
    <w:rsid w:val="00DD77A1"/>
    <w:rsid w:val="00DE54F1"/>
    <w:rsid w:val="00DE7493"/>
    <w:rsid w:val="00DF2C73"/>
    <w:rsid w:val="00DF6DDA"/>
    <w:rsid w:val="00E02153"/>
    <w:rsid w:val="00E04990"/>
    <w:rsid w:val="00E10E3C"/>
    <w:rsid w:val="00E1137E"/>
    <w:rsid w:val="00E129F7"/>
    <w:rsid w:val="00E13CC7"/>
    <w:rsid w:val="00E14A08"/>
    <w:rsid w:val="00E174CD"/>
    <w:rsid w:val="00E17540"/>
    <w:rsid w:val="00E17D02"/>
    <w:rsid w:val="00E231C9"/>
    <w:rsid w:val="00E236A4"/>
    <w:rsid w:val="00E2665D"/>
    <w:rsid w:val="00E27485"/>
    <w:rsid w:val="00E27BB5"/>
    <w:rsid w:val="00E370BF"/>
    <w:rsid w:val="00E46F41"/>
    <w:rsid w:val="00E520EF"/>
    <w:rsid w:val="00E522C5"/>
    <w:rsid w:val="00E538FD"/>
    <w:rsid w:val="00E54EB1"/>
    <w:rsid w:val="00E571B6"/>
    <w:rsid w:val="00E61905"/>
    <w:rsid w:val="00E624A5"/>
    <w:rsid w:val="00E62EDC"/>
    <w:rsid w:val="00E77E50"/>
    <w:rsid w:val="00E80F12"/>
    <w:rsid w:val="00E81567"/>
    <w:rsid w:val="00E83403"/>
    <w:rsid w:val="00E83E38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6D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156"/>
    <w:rsid w:val="00F13F9F"/>
    <w:rsid w:val="00F15297"/>
    <w:rsid w:val="00F16989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26D"/>
    <w:rsid w:val="00F54583"/>
    <w:rsid w:val="00F62E9E"/>
    <w:rsid w:val="00F65EAD"/>
    <w:rsid w:val="00F73C85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1E8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92C969-5CBA-4BCA-B36E-FEC668E5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5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7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70940"/>
    <w:rPr>
      <w:rFonts w:ascii="Tahoma" w:hAnsi="Tahoma" w:cs="Tahoma"/>
      <w:sz w:val="16"/>
      <w:szCs w:val="16"/>
    </w:rPr>
  </w:style>
  <w:style w:type="paragraph" w:customStyle="1" w:styleId="FR2">
    <w:name w:val="FR2"/>
    <w:rsid w:val="0077160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2F5BB8"/>
    <w:rPr>
      <w:color w:val="0563C1" w:themeColor="hyperlink"/>
      <w:u w:val="single"/>
    </w:rPr>
  </w:style>
  <w:style w:type="paragraph" w:customStyle="1" w:styleId="ConsPlusNormal">
    <w:name w:val="ConsPlusNormal"/>
    <w:rsid w:val="007E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6C0B-4778-449D-A71E-915CFE2B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Гриванова Ольга</cp:lastModifiedBy>
  <cp:revision>4</cp:revision>
  <cp:lastPrinted>2015-09-11T07:13:00Z</cp:lastPrinted>
  <dcterms:created xsi:type="dcterms:W3CDTF">2020-08-19T02:05:00Z</dcterms:created>
  <dcterms:modified xsi:type="dcterms:W3CDTF">2020-08-19T02:20:00Z</dcterms:modified>
</cp:coreProperties>
</file>