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1D05" w14:textId="77777777" w:rsidR="000D75C4" w:rsidRPr="00810354" w:rsidRDefault="000D75C4" w:rsidP="000D7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4DD13310" w14:textId="77777777" w:rsidR="000D75C4" w:rsidRDefault="000D75C4" w:rsidP="000D7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354">
        <w:rPr>
          <w:rFonts w:ascii="Times New Roman" w:hAnsi="Times New Roman"/>
          <w:sz w:val="28"/>
          <w:szCs w:val="28"/>
        </w:rPr>
        <w:t>к рабочей программе 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A0DC61" w14:textId="0116C54B" w:rsidR="000D75C4" w:rsidRPr="00252385" w:rsidRDefault="000D75C4" w:rsidP="000D75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3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Японский язык модуль 2</w:t>
      </w:r>
      <w:r w:rsidRPr="002523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3D83D2A" w14:textId="77777777" w:rsidR="00913FB9" w:rsidRPr="00810354" w:rsidRDefault="00913FB9" w:rsidP="00913F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9AF324D" w14:textId="77777777" w:rsidR="00913FB9" w:rsidRDefault="00913FB9" w:rsidP="00913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5E84A6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3AAC5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33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4A8B38EF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3FBD8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33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BB17133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10B33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7150824C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39678" w14:textId="77777777" w:rsidR="00810B33" w:rsidRPr="00810B33" w:rsidRDefault="00810B33" w:rsidP="00810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810B33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ИНСТИТУТ ИНОСТРАННЫХ ЯЗЫКОВ</w:t>
      </w:r>
    </w:p>
    <w:p w14:paraId="76D052FB" w14:textId="77777777" w:rsidR="00810B33" w:rsidRPr="00810B33" w:rsidRDefault="00810B33" w:rsidP="00810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10B33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КАФЕДРА МЕЖКУЛЬТУРНЫХ КОММУНИКАЦИЙ И ПЕРЕВОДОВЕДЕНИЯ</w:t>
      </w:r>
    </w:p>
    <w:p w14:paraId="310C5BC6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22986AF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20B38D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5091B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8B2555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3DD28" w14:textId="77777777" w:rsidR="00810B33" w:rsidRPr="00810B33" w:rsidRDefault="00810B33" w:rsidP="00810B33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E838FA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33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4DDE8298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33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6C44EEC3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889E1C" w14:textId="229476D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C4">
        <w:rPr>
          <w:rFonts w:ascii="Times New Roman" w:eastAsia="Times New Roman" w:hAnsi="Times New Roman"/>
          <w:sz w:val="28"/>
          <w:szCs w:val="28"/>
          <w:lang w:eastAsia="ru-RU"/>
        </w:rPr>
        <w:t>Японский язык модуль 2</w:t>
      </w:r>
    </w:p>
    <w:p w14:paraId="332667F9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6F8017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1DAE1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6D27D" w14:textId="77777777" w:rsidR="00810B33" w:rsidRPr="00810B33" w:rsidRDefault="00810B33" w:rsidP="00810B33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10B33">
        <w:rPr>
          <w:rFonts w:ascii="Times New Roman" w:eastAsiaTheme="minorEastAsia" w:hAnsi="Times New Roman"/>
          <w:sz w:val="24"/>
          <w:szCs w:val="24"/>
          <w:lang w:eastAsia="ja-JP"/>
        </w:rPr>
        <w:t>Направление и направленность (профиль)</w:t>
      </w:r>
    </w:p>
    <w:p w14:paraId="6C45DCB3" w14:textId="77777777" w:rsidR="00810B33" w:rsidRPr="00810B33" w:rsidRDefault="00810B33" w:rsidP="00810B33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10B33">
        <w:rPr>
          <w:rFonts w:ascii="Times New Roman" w:eastAsiaTheme="minorEastAsia" w:hAnsi="Times New Roman"/>
          <w:sz w:val="24"/>
          <w:szCs w:val="24"/>
          <w:lang w:eastAsia="ja-JP"/>
        </w:rPr>
        <w:t>45.03.02 Лингвистика</w:t>
      </w:r>
    </w:p>
    <w:p w14:paraId="4F30B051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E905D8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91F0F5" w14:textId="77777777" w:rsidR="00810B33" w:rsidRPr="00810B33" w:rsidRDefault="00810B33" w:rsidP="0081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10B33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8D5B767" w14:textId="77777777" w:rsidR="00810B33" w:rsidRPr="00810B33" w:rsidRDefault="00810B33" w:rsidP="0081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10B3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49E9C06F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8503F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B4645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3A68D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592EC4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C9E1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48AD0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8E31BE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171A3F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69CA8" w14:textId="77777777" w:rsidR="00810B33" w:rsidRPr="00810B33" w:rsidRDefault="00810B33" w:rsidP="00810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4B497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5103B6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082487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E067E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BD323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FA481" w14:textId="77777777" w:rsidR="00810B33" w:rsidRPr="00810B33" w:rsidRDefault="00810B33" w:rsidP="00810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33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810B3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1C4E8B0" w14:textId="77777777" w:rsidR="00913FB9" w:rsidRDefault="00913FB9" w:rsidP="00913FB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17E6">
        <w:rPr>
          <w:rFonts w:ascii="Arial" w:hAnsi="Arial" w:cs="Arial"/>
          <w:b/>
          <w:sz w:val="24"/>
          <w:szCs w:val="24"/>
        </w:rPr>
        <w:t xml:space="preserve">1 Перечень формируемых компетенций* </w:t>
      </w:r>
    </w:p>
    <w:p w14:paraId="1A1F6CF3" w14:textId="77777777" w:rsidR="00913FB9" w:rsidRPr="008C5023" w:rsidRDefault="00913FB9" w:rsidP="00913FB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6528"/>
        <w:gridCol w:w="878"/>
      </w:tblGrid>
      <w:tr w:rsidR="00913FB9" w:rsidRPr="009668E9" w14:paraId="4D0A963E" w14:textId="77777777" w:rsidTr="00D3572F">
        <w:trPr>
          <w:trHeight w:val="630"/>
        </w:trPr>
        <w:tc>
          <w:tcPr>
            <w:tcW w:w="1037" w:type="pct"/>
            <w:vMerge w:val="restart"/>
            <w:vAlign w:val="center"/>
            <w:hideMark/>
          </w:tcPr>
          <w:p w14:paraId="42A364EB" w14:textId="77777777" w:rsidR="00913FB9" w:rsidRPr="009668E9" w:rsidRDefault="00913FB9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11635F85" w14:textId="77777777" w:rsidR="00913FB9" w:rsidRPr="009668E9" w:rsidRDefault="00913FB9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3" w:type="pct"/>
            <w:vMerge w:val="restart"/>
            <w:vAlign w:val="center"/>
          </w:tcPr>
          <w:p w14:paraId="2C54241F" w14:textId="77777777" w:rsidR="00913FB9" w:rsidRPr="009668E9" w:rsidRDefault="00913FB9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32FA7295" w14:textId="77777777" w:rsidR="00913FB9" w:rsidRPr="009668E9" w:rsidRDefault="00913FB9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B03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913FB9" w:rsidRPr="009668E9" w14:paraId="6BABCEC1" w14:textId="77777777" w:rsidTr="00D3572F">
        <w:trPr>
          <w:trHeight w:val="689"/>
        </w:trPr>
        <w:tc>
          <w:tcPr>
            <w:tcW w:w="1037" w:type="pct"/>
            <w:vMerge/>
            <w:vAlign w:val="center"/>
          </w:tcPr>
          <w:p w14:paraId="2A32B9BE" w14:textId="77777777" w:rsidR="00913FB9" w:rsidRPr="009668E9" w:rsidRDefault="00913FB9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pct"/>
            <w:vMerge/>
            <w:vAlign w:val="center"/>
          </w:tcPr>
          <w:p w14:paraId="770C731B" w14:textId="77777777" w:rsidR="00913FB9" w:rsidRPr="009668E9" w:rsidRDefault="00913FB9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33A8BEC8" w14:textId="77777777" w:rsidR="00913FB9" w:rsidRPr="009668E9" w:rsidRDefault="00913FB9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3FB9" w:rsidRPr="009668E9" w14:paraId="056DC96A" w14:textId="77777777" w:rsidTr="00D3572F">
        <w:trPr>
          <w:trHeight w:val="293"/>
        </w:trPr>
        <w:tc>
          <w:tcPr>
            <w:tcW w:w="1037" w:type="pct"/>
            <w:hideMark/>
          </w:tcPr>
          <w:p w14:paraId="3927A29F" w14:textId="77777777" w:rsidR="00913FB9" w:rsidRPr="00240AB6" w:rsidRDefault="00913FB9" w:rsidP="00D3572F">
            <w:pPr>
              <w:rPr>
                <w:sz w:val="24"/>
                <w:szCs w:val="24"/>
              </w:rPr>
            </w:pPr>
            <w:r w:rsidRPr="00240AB6">
              <w:rPr>
                <w:sz w:val="24"/>
                <w:szCs w:val="24"/>
              </w:rPr>
              <w:t>ПК-17</w:t>
            </w:r>
          </w:p>
        </w:tc>
        <w:tc>
          <w:tcPr>
            <w:tcW w:w="3493" w:type="pct"/>
          </w:tcPr>
          <w:p w14:paraId="409685CE" w14:textId="77777777" w:rsidR="00913FB9" w:rsidRPr="00240AB6" w:rsidRDefault="00913FB9" w:rsidP="00D3572F">
            <w:pPr>
              <w:rPr>
                <w:rFonts w:ascii="Times New Roman" w:hAnsi="Times New Roman"/>
              </w:rPr>
            </w:pPr>
            <w:r w:rsidRPr="00240AB6">
              <w:rPr>
                <w:rFonts w:ascii="Times New Roman" w:hAnsi="Times New Roman"/>
              </w:rPr>
              <w:t>Способностью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470" w:type="pct"/>
          </w:tcPr>
          <w:p w14:paraId="6997F3B8" w14:textId="30A35C8A" w:rsidR="00913FB9" w:rsidRPr="00240AB6" w:rsidRDefault="006B7590" w:rsidP="00D3572F">
            <w:pPr>
              <w:jc w:val="center"/>
            </w:pPr>
            <w:r>
              <w:t>5</w:t>
            </w:r>
          </w:p>
        </w:tc>
      </w:tr>
      <w:tr w:rsidR="00913FB9" w:rsidRPr="009668E9" w14:paraId="69C362BA" w14:textId="77777777" w:rsidTr="00D3572F">
        <w:trPr>
          <w:trHeight w:val="256"/>
        </w:trPr>
        <w:tc>
          <w:tcPr>
            <w:tcW w:w="1037" w:type="pct"/>
            <w:vAlign w:val="center"/>
          </w:tcPr>
          <w:p w14:paraId="5FD4ACBD" w14:textId="77777777" w:rsidR="00913FB9" w:rsidRPr="00240AB6" w:rsidRDefault="00913FB9" w:rsidP="00D3572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493" w:type="pct"/>
            <w:vAlign w:val="center"/>
          </w:tcPr>
          <w:p w14:paraId="7CF3C891" w14:textId="77777777" w:rsidR="00913FB9" w:rsidRPr="00240AB6" w:rsidRDefault="00913FB9" w:rsidP="00D3572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240AB6">
              <w:rPr>
                <w:rFonts w:ascii="Times New Roman" w:hAnsi="Times New Roman"/>
              </w:rPr>
              <w:t>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      </w:r>
          </w:p>
        </w:tc>
        <w:tc>
          <w:tcPr>
            <w:tcW w:w="470" w:type="pct"/>
            <w:vAlign w:val="center"/>
          </w:tcPr>
          <w:p w14:paraId="2F6250D2" w14:textId="5AE7DF30" w:rsidR="00913FB9" w:rsidRPr="00240AB6" w:rsidRDefault="006B7590" w:rsidP="00D357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13FB9" w:rsidRPr="009668E9" w14:paraId="36F96D98" w14:textId="77777777" w:rsidTr="00D3572F">
        <w:trPr>
          <w:trHeight w:val="203"/>
        </w:trPr>
        <w:tc>
          <w:tcPr>
            <w:tcW w:w="1037" w:type="pct"/>
            <w:vAlign w:val="center"/>
            <w:hideMark/>
          </w:tcPr>
          <w:p w14:paraId="07AF5CA1" w14:textId="77777777" w:rsidR="00913FB9" w:rsidRPr="00240AB6" w:rsidRDefault="00913FB9" w:rsidP="00D3572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493" w:type="pct"/>
            <w:vAlign w:val="center"/>
          </w:tcPr>
          <w:p w14:paraId="6D8144E8" w14:textId="77777777" w:rsidR="00913FB9" w:rsidRPr="00240AB6" w:rsidRDefault="00913FB9" w:rsidP="00D3572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240AB6">
              <w:rPr>
                <w:rFonts w:ascii="Times New Roman" w:hAnsi="Times New Roman"/>
              </w:rPr>
      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470" w:type="pct"/>
            <w:vAlign w:val="center"/>
          </w:tcPr>
          <w:p w14:paraId="133D6FDF" w14:textId="5B1192B5" w:rsidR="00913FB9" w:rsidRPr="00240AB6" w:rsidRDefault="006B7590" w:rsidP="00D357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14:paraId="19EE20CF" w14:textId="77777777" w:rsidR="00913FB9" w:rsidRPr="00F17638" w:rsidRDefault="00913FB9" w:rsidP="00913FB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5F6D6EB4" w14:textId="77777777" w:rsidR="00913FB9" w:rsidRDefault="00913FB9" w:rsidP="00913F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043CD080" w14:textId="77777777" w:rsidR="00913FB9" w:rsidRPr="00240AB6" w:rsidRDefault="00913FB9" w:rsidP="00913FB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0AB6">
        <w:rPr>
          <w:rFonts w:ascii="Times New Roman" w:hAnsi="Times New Roman"/>
          <w:i/>
          <w:sz w:val="24"/>
          <w:szCs w:val="24"/>
        </w:rPr>
        <w:t>ПК-17</w:t>
      </w:r>
      <w:r w:rsidRPr="00240AB6">
        <w:rPr>
          <w:rFonts w:ascii="Times New Roman" w:hAnsi="Times New Roman"/>
          <w:b/>
          <w:i/>
          <w:sz w:val="24"/>
          <w:szCs w:val="24"/>
        </w:rPr>
        <w:t>-</w:t>
      </w:r>
      <w:r w:rsidRPr="00240AB6">
        <w:rPr>
          <w:rFonts w:ascii="Times New Roman" w:hAnsi="Times New Roman"/>
          <w:i/>
          <w:sz w:val="24"/>
          <w:szCs w:val="24"/>
        </w:rPr>
        <w:t xml:space="preserve"> Способностью моделировать возможные ситуации общения между представителями различных культур и социумов</w:t>
      </w:r>
    </w:p>
    <w:p w14:paraId="2C178190" w14:textId="77777777" w:rsidR="00913FB9" w:rsidRPr="00240AB6" w:rsidRDefault="00913FB9" w:rsidP="00913F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35"/>
        <w:gridCol w:w="2869"/>
      </w:tblGrid>
      <w:tr w:rsidR="00913FB9" w:rsidRPr="00D02CC8" w14:paraId="1D42EE8E" w14:textId="77777777" w:rsidTr="00D3572F">
        <w:trPr>
          <w:trHeight w:val="631"/>
        </w:trPr>
        <w:tc>
          <w:tcPr>
            <w:tcW w:w="3417" w:type="pct"/>
            <w:gridSpan w:val="2"/>
          </w:tcPr>
          <w:p w14:paraId="1CD23A98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81EA56C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ABCEFA8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FB9" w:rsidRPr="00D02CC8" w14:paraId="2259189A" w14:textId="77777777" w:rsidTr="00D3572F">
        <w:tc>
          <w:tcPr>
            <w:tcW w:w="835" w:type="pct"/>
          </w:tcPr>
          <w:p w14:paraId="2BC66DFE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67669C9" w14:textId="77777777" w:rsidR="00913FB9" w:rsidRPr="009A2696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14:paraId="37C52CEC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3FB9" w:rsidRPr="00D02CC8" w14:paraId="4098B1DF" w14:textId="77777777" w:rsidTr="00D3572F">
        <w:tc>
          <w:tcPr>
            <w:tcW w:w="835" w:type="pct"/>
          </w:tcPr>
          <w:p w14:paraId="4F118EA2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F99A9A7" w14:textId="77777777" w:rsidR="00913FB9" w:rsidRPr="00913FB9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B9">
              <w:rPr>
                <w:rFonts w:ascii="Times New Roman" w:hAnsi="Times New Roman"/>
              </w:rPr>
              <w:t>создавать ситуации общения между представителями различных культур и социумов</w:t>
            </w:r>
          </w:p>
        </w:tc>
        <w:tc>
          <w:tcPr>
            <w:tcW w:w="1583" w:type="pct"/>
          </w:tcPr>
          <w:p w14:paraId="750E4C79" w14:textId="77777777" w:rsidR="00913FB9" w:rsidRPr="00913FB9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B9">
              <w:rPr>
                <w:rFonts w:ascii="Times New Roman" w:hAnsi="Times New Roman"/>
              </w:rPr>
              <w:t>выстраивать эффективную коммуникацию в зависимости от ситуации общения, достигает поставленной цели общения</w:t>
            </w:r>
          </w:p>
        </w:tc>
      </w:tr>
      <w:tr w:rsidR="00913FB9" w:rsidRPr="00D02CC8" w14:paraId="476C64DC" w14:textId="77777777" w:rsidTr="00D3572F">
        <w:tc>
          <w:tcPr>
            <w:tcW w:w="835" w:type="pct"/>
          </w:tcPr>
          <w:p w14:paraId="3CEC91DA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AA429DE" w14:textId="77777777" w:rsidR="00913FB9" w:rsidRPr="00913FB9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B9">
              <w:rPr>
                <w:rFonts w:ascii="Times New Roman" w:hAnsi="Times New Roman"/>
              </w:rPr>
              <w:t>владеть основами межкультурной коммуникации</w:t>
            </w:r>
          </w:p>
        </w:tc>
        <w:tc>
          <w:tcPr>
            <w:tcW w:w="1583" w:type="pct"/>
          </w:tcPr>
          <w:p w14:paraId="66E70309" w14:textId="77777777" w:rsidR="00913FB9" w:rsidRPr="00913FB9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B9">
              <w:rPr>
                <w:rFonts w:ascii="Times New Roman" w:hAnsi="Times New Roman"/>
              </w:rPr>
              <w:t xml:space="preserve">при выстраивании общения применяет знание </w:t>
            </w:r>
            <w:proofErr w:type="spellStart"/>
            <w:r w:rsidRPr="00913FB9">
              <w:rPr>
                <w:rFonts w:ascii="Times New Roman" w:hAnsi="Times New Roman"/>
              </w:rPr>
              <w:t>лингвокультурных</w:t>
            </w:r>
            <w:proofErr w:type="spellEnd"/>
            <w:r w:rsidRPr="00913FB9">
              <w:rPr>
                <w:rFonts w:ascii="Times New Roman" w:hAnsi="Times New Roman"/>
              </w:rPr>
              <w:t xml:space="preserve"> особенностей восточного языка </w:t>
            </w:r>
          </w:p>
        </w:tc>
      </w:tr>
    </w:tbl>
    <w:p w14:paraId="246617AD" w14:textId="77777777" w:rsidR="00913FB9" w:rsidRDefault="00913FB9" w:rsidP="00913FB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7BA713D2" w14:textId="77777777" w:rsidR="00913FB9" w:rsidRDefault="00913FB9" w:rsidP="00913FB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3B06689" w14:textId="77777777" w:rsidR="00913FB9" w:rsidRDefault="00913FB9" w:rsidP="00913FB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15A6A5D" w14:textId="77777777" w:rsidR="00913FB9" w:rsidRPr="004A1BF8" w:rsidRDefault="00913FB9" w:rsidP="00913F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BF8">
        <w:rPr>
          <w:rFonts w:ascii="Times New Roman" w:hAnsi="Times New Roman"/>
          <w:i/>
          <w:sz w:val="24"/>
          <w:szCs w:val="24"/>
        </w:rPr>
        <w:t>ПК-18 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</w:r>
    </w:p>
    <w:p w14:paraId="74AF4E65" w14:textId="77777777" w:rsidR="004B71CE" w:rsidRPr="004A1BF8" w:rsidRDefault="004B71CE" w:rsidP="004B71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35"/>
        <w:gridCol w:w="2869"/>
      </w:tblGrid>
      <w:tr w:rsidR="004B71CE" w:rsidRPr="00D02CC8" w14:paraId="1263F6DF" w14:textId="77777777" w:rsidTr="0007210A">
        <w:trPr>
          <w:trHeight w:val="631"/>
        </w:trPr>
        <w:tc>
          <w:tcPr>
            <w:tcW w:w="3417" w:type="pct"/>
            <w:gridSpan w:val="2"/>
          </w:tcPr>
          <w:p w14:paraId="045F6604" w14:textId="77777777" w:rsidR="004B71CE" w:rsidRPr="00D02CC8" w:rsidRDefault="004B71CE" w:rsidP="0007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5AD95B87" w14:textId="77777777" w:rsidR="004B71CE" w:rsidRPr="00D02CC8" w:rsidRDefault="004B71CE" w:rsidP="0007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F992D19" w14:textId="77777777" w:rsidR="004B71CE" w:rsidRPr="00D02CC8" w:rsidRDefault="004B71CE" w:rsidP="0007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B71CE" w:rsidRPr="00D02CC8" w14:paraId="4E517C50" w14:textId="77777777" w:rsidTr="0007210A">
        <w:tc>
          <w:tcPr>
            <w:tcW w:w="835" w:type="pct"/>
          </w:tcPr>
          <w:p w14:paraId="200273DF" w14:textId="77777777" w:rsidR="004B71CE" w:rsidRPr="00D02CC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92407F5" w14:textId="77777777" w:rsidR="004B71CE" w:rsidRPr="008947CB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7CB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международного этикета</w:t>
            </w:r>
          </w:p>
        </w:tc>
        <w:tc>
          <w:tcPr>
            <w:tcW w:w="1583" w:type="pct"/>
          </w:tcPr>
          <w:p w14:paraId="16520298" w14:textId="77777777" w:rsidR="004B71CE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полноту освоения материала,</w:t>
            </w:r>
          </w:p>
          <w:p w14:paraId="633A4AB9" w14:textId="77777777" w:rsidR="004B71CE" w:rsidRPr="00D02CC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применяет знание этикетных форм при общении </w:t>
            </w:r>
            <w:r w:rsidRPr="00F97FB3">
              <w:rPr>
                <w:rFonts w:ascii="Times New Roman" w:hAnsi="Times New Roman"/>
                <w:sz w:val="24"/>
                <w:szCs w:val="24"/>
              </w:rPr>
              <w:t>с представителями страны изучаемого языка</w:t>
            </w:r>
          </w:p>
        </w:tc>
      </w:tr>
      <w:tr w:rsidR="004B71CE" w:rsidRPr="00D02CC8" w14:paraId="215E4C4A" w14:textId="77777777" w:rsidTr="0007210A">
        <w:tc>
          <w:tcPr>
            <w:tcW w:w="835" w:type="pct"/>
          </w:tcPr>
          <w:p w14:paraId="271AF27D" w14:textId="77777777" w:rsidR="004B71CE" w:rsidRPr="00D02CC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FD56EB0" w14:textId="77777777" w:rsidR="004B71CE" w:rsidRPr="004A1BF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A044881" w14:textId="77777777" w:rsidR="004B71CE" w:rsidRPr="00D02CC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71CE" w:rsidRPr="00D02CC8" w14:paraId="4A66935D" w14:textId="77777777" w:rsidTr="0007210A">
        <w:tc>
          <w:tcPr>
            <w:tcW w:w="835" w:type="pct"/>
          </w:tcPr>
          <w:p w14:paraId="39A17B0A" w14:textId="77777777" w:rsidR="004B71CE" w:rsidRPr="00D02CC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2FA0567" w14:textId="77777777" w:rsidR="004B71CE" w:rsidRPr="004A1BF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CAE00EE" w14:textId="77777777" w:rsidR="004B71CE" w:rsidRPr="00D02CC8" w:rsidRDefault="004B71CE" w:rsidP="0007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302CA7" w14:textId="77777777" w:rsidR="004B71CE" w:rsidRDefault="004B71CE" w:rsidP="004B71C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F2DE2A7" w14:textId="77777777" w:rsidR="004B71CE" w:rsidRDefault="004B71CE" w:rsidP="004B71CE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</w:rPr>
        <w:t>ОПК-</w:t>
      </w:r>
      <w:r w:rsidRPr="00897831">
        <w:rPr>
          <w:rFonts w:ascii="Times New Roman" w:hAnsi="Times New Roman"/>
          <w:i/>
          <w:sz w:val="24"/>
        </w:rPr>
        <w:t xml:space="preserve">3 </w:t>
      </w:r>
      <w:r w:rsidRPr="00897831">
        <w:rPr>
          <w:rFonts w:ascii="Times New Roman" w:hAnsi="Times New Roman"/>
          <w:i/>
        </w:rPr>
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34"/>
        <w:gridCol w:w="2870"/>
      </w:tblGrid>
      <w:tr w:rsidR="006B7590" w:rsidRPr="00D02CC8" w14:paraId="25809692" w14:textId="77777777" w:rsidTr="001C098C">
        <w:trPr>
          <w:trHeight w:val="631"/>
        </w:trPr>
        <w:tc>
          <w:tcPr>
            <w:tcW w:w="3426" w:type="pct"/>
            <w:gridSpan w:val="2"/>
          </w:tcPr>
          <w:p w14:paraId="0D4FBDFA" w14:textId="77777777" w:rsidR="006B7590" w:rsidRPr="00D02CC8" w:rsidRDefault="006B7590" w:rsidP="001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737C642" w14:textId="77777777" w:rsidR="006B7590" w:rsidRPr="00D02CC8" w:rsidRDefault="006B7590" w:rsidP="001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41BDB2C9" w14:textId="77777777" w:rsidR="006B7590" w:rsidRPr="00D02CC8" w:rsidRDefault="006B7590" w:rsidP="001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B7590" w:rsidRPr="00D02CC8" w14:paraId="2A55CFCB" w14:textId="77777777" w:rsidTr="001C098C">
        <w:trPr>
          <w:trHeight w:val="555"/>
        </w:trPr>
        <w:tc>
          <w:tcPr>
            <w:tcW w:w="854" w:type="pct"/>
            <w:vMerge w:val="restart"/>
          </w:tcPr>
          <w:p w14:paraId="511D38CD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7CB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14:paraId="6919018A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фонетическую, лексическую грамматическую систему иностранного языка, законы словообразования; </w:t>
            </w:r>
          </w:p>
        </w:tc>
        <w:tc>
          <w:tcPr>
            <w:tcW w:w="1574" w:type="pct"/>
          </w:tcPr>
          <w:p w14:paraId="7F5CE8A4" w14:textId="77777777" w:rsidR="006B7590" w:rsidRPr="00D02CC8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A9E">
              <w:rPr>
                <w:rFonts w:ascii="Times New Roman" w:hAnsi="Times New Roman"/>
                <w:color w:val="000000" w:themeColor="text1"/>
              </w:rPr>
              <w:t>применяет</w:t>
            </w:r>
            <w:r w:rsidRPr="00174A9E">
              <w:rPr>
                <w:rFonts w:ascii="Times New Roman" w:hAnsi="Times New Roman"/>
                <w:color w:val="FF0000"/>
              </w:rPr>
              <w:t xml:space="preserve"> </w:t>
            </w:r>
            <w:r w:rsidRPr="00174A9E">
              <w:rPr>
                <w:rFonts w:ascii="Times New Roman" w:hAnsi="Times New Roman"/>
              </w:rPr>
              <w:t>грамматику, лексику и устойчивые выражения, соответствующие базовому уровню</w:t>
            </w:r>
          </w:p>
        </w:tc>
      </w:tr>
      <w:tr w:rsidR="006B7590" w:rsidRPr="00D02CC8" w14:paraId="379FEA38" w14:textId="77777777" w:rsidTr="001C098C">
        <w:trPr>
          <w:trHeight w:val="555"/>
        </w:trPr>
        <w:tc>
          <w:tcPr>
            <w:tcW w:w="854" w:type="pct"/>
            <w:vMerge/>
          </w:tcPr>
          <w:p w14:paraId="39116E19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2" w:type="pct"/>
            <w:tcBorders>
              <w:top w:val="single" w:sz="4" w:space="0" w:color="auto"/>
            </w:tcBorders>
          </w:tcPr>
          <w:p w14:paraId="6CB97644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</w:rPr>
              <w:t>законы функционирования языка</w:t>
            </w:r>
          </w:p>
        </w:tc>
        <w:tc>
          <w:tcPr>
            <w:tcW w:w="1574" w:type="pct"/>
          </w:tcPr>
          <w:p w14:paraId="21FB0FF5" w14:textId="77777777" w:rsidR="006B7590" w:rsidRPr="00174A9E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</w:p>
        </w:tc>
      </w:tr>
      <w:tr w:rsidR="006B7590" w:rsidRPr="00D02CC8" w14:paraId="1B84C1F9" w14:textId="77777777" w:rsidTr="001C098C">
        <w:trPr>
          <w:trHeight w:val="543"/>
        </w:trPr>
        <w:tc>
          <w:tcPr>
            <w:tcW w:w="854" w:type="pct"/>
            <w:vMerge w:val="restart"/>
          </w:tcPr>
          <w:p w14:paraId="0CE93360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7CB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14:paraId="696492DC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  <w:t>применять лингвистическую терминологию в профессиональной деятельности;</w:t>
            </w:r>
          </w:p>
          <w:p w14:paraId="5262E979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pct"/>
          </w:tcPr>
          <w:p w14:paraId="37A3A1D9" w14:textId="77777777" w:rsidR="006B7590" w:rsidRPr="00D02CC8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A9E">
              <w:rPr>
                <w:rFonts w:ascii="Times New Roman" w:hAnsi="Times New Roman"/>
              </w:rPr>
              <w:t>правильно формулирует ответы на поставленные вопросы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6B7590" w:rsidRPr="00D02CC8" w14:paraId="162D4A8F" w14:textId="77777777" w:rsidTr="001C098C">
        <w:trPr>
          <w:trHeight w:val="1012"/>
        </w:trPr>
        <w:tc>
          <w:tcPr>
            <w:tcW w:w="854" w:type="pct"/>
            <w:vMerge/>
          </w:tcPr>
          <w:p w14:paraId="4F123384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2" w:type="pct"/>
            <w:tcBorders>
              <w:top w:val="single" w:sz="4" w:space="0" w:color="auto"/>
            </w:tcBorders>
          </w:tcPr>
          <w:p w14:paraId="084F226D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  <w:t>дифференцировать различные функциональные разновидности иностранного языка</w:t>
            </w:r>
          </w:p>
        </w:tc>
        <w:tc>
          <w:tcPr>
            <w:tcW w:w="1574" w:type="pct"/>
          </w:tcPr>
          <w:p w14:paraId="5EE87069" w14:textId="77777777" w:rsidR="006B7590" w:rsidRPr="00174A9E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демонстрирует </w:t>
            </w:r>
            <w:r>
              <w:rPr>
                <w:rFonts w:ascii="Times New Roman" w:hAnsi="Times New Roman"/>
              </w:rPr>
              <w:t>знания устойчивых фраз и выражений</w:t>
            </w:r>
            <w:r w:rsidRPr="00174A9E">
              <w:rPr>
                <w:rFonts w:ascii="Times New Roman" w:hAnsi="Times New Roman"/>
              </w:rPr>
              <w:t xml:space="preserve"> на восточном языке</w:t>
            </w:r>
            <w:r>
              <w:rPr>
                <w:rFonts w:ascii="Times New Roman" w:hAnsi="Times New Roman"/>
              </w:rPr>
              <w:t>, применяемых в устной коммуникации повседневного общения</w:t>
            </w:r>
          </w:p>
        </w:tc>
      </w:tr>
      <w:tr w:rsidR="006B7590" w:rsidRPr="00D02CC8" w14:paraId="644626F0" w14:textId="77777777" w:rsidTr="001C098C">
        <w:tc>
          <w:tcPr>
            <w:tcW w:w="854" w:type="pct"/>
          </w:tcPr>
          <w:p w14:paraId="6291FE54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7CB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14:paraId="15D6C711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1574" w:type="pct"/>
          </w:tcPr>
          <w:p w14:paraId="6B9F95E3" w14:textId="77777777" w:rsidR="006B7590" w:rsidRPr="00D02CC8" w:rsidRDefault="006B7590" w:rsidP="001C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грамотно выстраивает </w:t>
            </w:r>
            <w:r w:rsidRPr="00174A9E">
              <w:rPr>
                <w:rFonts w:ascii="Times New Roman" w:hAnsi="Times New Roman"/>
              </w:rPr>
              <w:t>общение на восточном языке</w:t>
            </w:r>
            <w:r>
              <w:rPr>
                <w:rFonts w:ascii="Times New Roman" w:hAnsi="Times New Roman"/>
              </w:rPr>
              <w:t>, используя все инструменты восточного языка</w:t>
            </w:r>
          </w:p>
        </w:tc>
      </w:tr>
    </w:tbl>
    <w:p w14:paraId="7250C097" w14:textId="77777777" w:rsidR="006B7590" w:rsidRDefault="006B7590" w:rsidP="006B759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485FC4A5" w14:textId="77777777" w:rsidR="004B71CE" w:rsidRPr="004A1BF8" w:rsidRDefault="004B71CE" w:rsidP="004B71C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14:paraId="1D07B87F" w14:textId="77777777" w:rsidR="00913FB9" w:rsidRDefault="00913FB9" w:rsidP="00913FB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4C3DAFB6" w14:textId="77777777" w:rsidR="00913FB9" w:rsidRDefault="00913FB9" w:rsidP="00913F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заполняется в соответствии с разделом 2 Рабочей программы дисциплины «Японский язык модуль 2» </w:t>
      </w:r>
    </w:p>
    <w:p w14:paraId="758AAF35" w14:textId="77777777" w:rsidR="00913FB9" w:rsidRDefault="00913FB9" w:rsidP="00913F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60FBE389" w14:textId="6687AD81" w:rsidR="006B7590" w:rsidRPr="006B7590" w:rsidRDefault="006B7590" w:rsidP="006B7590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0AB6">
        <w:rPr>
          <w:rFonts w:ascii="Times New Roman" w:hAnsi="Times New Roman"/>
          <w:i/>
          <w:sz w:val="24"/>
          <w:szCs w:val="24"/>
        </w:rPr>
        <w:lastRenderedPageBreak/>
        <w:t>ПК-17</w:t>
      </w:r>
      <w:r w:rsidRPr="00240AB6">
        <w:rPr>
          <w:rFonts w:ascii="Times New Roman" w:hAnsi="Times New Roman"/>
          <w:b/>
          <w:i/>
          <w:sz w:val="24"/>
          <w:szCs w:val="24"/>
        </w:rPr>
        <w:t>-</w:t>
      </w:r>
      <w:r w:rsidRPr="00240AB6">
        <w:rPr>
          <w:rFonts w:ascii="Times New Roman" w:hAnsi="Times New Roman"/>
          <w:i/>
          <w:sz w:val="24"/>
          <w:szCs w:val="24"/>
        </w:rPr>
        <w:t xml:space="preserve"> Способностью моделировать возможные ситуации общения между представителями различных культур и социумов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911"/>
        <w:gridCol w:w="2410"/>
        <w:gridCol w:w="2287"/>
        <w:gridCol w:w="1749"/>
      </w:tblGrid>
      <w:tr w:rsidR="00913FB9" w:rsidRPr="00771A43" w14:paraId="6A46EB44" w14:textId="77777777" w:rsidTr="00D3572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07924" w14:textId="77777777" w:rsidR="00913FB9" w:rsidRPr="00771A43" w:rsidRDefault="00913FB9" w:rsidP="00D357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E441B4" w14:textId="77777777" w:rsidR="00913FB9" w:rsidRPr="007B6E5D" w:rsidRDefault="00913FB9" w:rsidP="00D357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B9783F" w14:textId="77777777" w:rsidR="00913FB9" w:rsidRPr="00771A43" w:rsidRDefault="00913FB9" w:rsidP="00D357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13FB9" w:rsidRPr="00771A43" w14:paraId="61725589" w14:textId="77777777" w:rsidTr="00D3572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7C80" w14:textId="77777777" w:rsidR="00913FB9" w:rsidRPr="00771A43" w:rsidRDefault="00913FB9" w:rsidP="00D3572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10A74" w14:textId="77777777" w:rsidR="00913FB9" w:rsidRPr="00C03216" w:rsidRDefault="00913FB9" w:rsidP="00D357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B059" w14:textId="77777777" w:rsidR="00913FB9" w:rsidRPr="00C03216" w:rsidRDefault="00913FB9" w:rsidP="00D357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14C269F" w14:textId="77777777" w:rsidR="00913FB9" w:rsidRPr="00C03216" w:rsidRDefault="00913FB9" w:rsidP="00D357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B7590" w:rsidRPr="00771A43" w14:paraId="0974BF80" w14:textId="77777777" w:rsidTr="006B7590">
        <w:trPr>
          <w:trHeight w:val="1740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27E0B" w14:textId="77777777" w:rsidR="006B7590" w:rsidRPr="003272FF" w:rsidRDefault="006B7590" w:rsidP="00D357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DF6976" w14:textId="77777777" w:rsidR="006B7590" w:rsidRPr="004B71CE" w:rsidRDefault="006B7590" w:rsidP="00D3572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71CE">
              <w:rPr>
                <w:rFonts w:ascii="Times New Roman" w:hAnsi="Times New Roman"/>
                <w:sz w:val="20"/>
                <w:szCs w:val="20"/>
              </w:rPr>
              <w:t>создавать ситуации общения между представителями различных культур и социумов</w:t>
            </w:r>
          </w:p>
          <w:p w14:paraId="5DAA3E7E" w14:textId="7894BF52" w:rsidR="006B7590" w:rsidRPr="004B71CE" w:rsidRDefault="006B7590" w:rsidP="004B71C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C4116" w14:textId="77777777" w:rsidR="006B7590" w:rsidRPr="007C4C1C" w:rsidRDefault="006B7590" w:rsidP="007C4C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27C9D69D" w14:textId="77777777" w:rsidR="006B7590" w:rsidRPr="007C4C1C" w:rsidRDefault="006B7590" w:rsidP="007C4C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053B14EA" w14:textId="77777777" w:rsidR="006B7590" w:rsidRPr="00590078" w:rsidRDefault="006B7590" w:rsidP="007C4C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DFA3F" w14:textId="77777777" w:rsidR="006B7590" w:rsidRPr="00590078" w:rsidRDefault="006B7590" w:rsidP="00D3572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(5.1),</w:t>
            </w:r>
          </w:p>
          <w:p w14:paraId="3596274B" w14:textId="77777777" w:rsidR="006B7590" w:rsidRPr="00590078" w:rsidRDefault="006B7590" w:rsidP="00D3572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6E2B01" w14:textId="77777777" w:rsidR="006B7590" w:rsidRPr="00590078" w:rsidRDefault="006B7590" w:rsidP="00D3572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6B7590" w:rsidRPr="00771A43" w14:paraId="2E5750F7" w14:textId="77777777" w:rsidTr="006B7590">
        <w:trPr>
          <w:trHeight w:val="1552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31A6FD" w14:textId="77777777" w:rsidR="006B7590" w:rsidRPr="003272FF" w:rsidRDefault="006B7590" w:rsidP="00D357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826D09" w14:textId="77777777" w:rsidR="006B7590" w:rsidRPr="004B71CE" w:rsidRDefault="006B7590" w:rsidP="00D3572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71CE">
              <w:rPr>
                <w:rFonts w:ascii="Times New Roman" w:hAnsi="Times New Roman"/>
                <w:sz w:val="20"/>
                <w:szCs w:val="20"/>
              </w:rPr>
              <w:t>владеть основами межкультурной коммуникации</w:t>
            </w:r>
          </w:p>
          <w:p w14:paraId="3BE0321E" w14:textId="6D6C81FD" w:rsidR="006B7590" w:rsidRPr="004B71CE" w:rsidRDefault="006B7590" w:rsidP="006B759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228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навыками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EF8CA1" w14:textId="77777777" w:rsidR="006B7590" w:rsidRPr="007C4C1C" w:rsidRDefault="006B7590" w:rsidP="007C4C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5AF2CD42" w14:textId="77777777" w:rsidR="006B7590" w:rsidRPr="007C4C1C" w:rsidRDefault="006B7590" w:rsidP="007C4C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2FB955D6" w14:textId="77777777" w:rsidR="006B7590" w:rsidRPr="00590078" w:rsidRDefault="006B7590" w:rsidP="007C4C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1ECC0E" w14:textId="77777777" w:rsidR="006B7590" w:rsidRPr="00590078" w:rsidRDefault="006B7590" w:rsidP="00D3572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14:paraId="5C8722B4" w14:textId="77777777" w:rsidR="006B7590" w:rsidRPr="00590078" w:rsidRDefault="006B7590" w:rsidP="00D3572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1-10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74B49B4" w14:textId="77777777" w:rsidR="006B7590" w:rsidRPr="00590078" w:rsidRDefault="006B7590" w:rsidP="00D3572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14:paraId="0110CCB6" w14:textId="77777777" w:rsidR="006B7590" w:rsidRPr="008E4887" w:rsidRDefault="006B7590" w:rsidP="006B75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BF8">
        <w:rPr>
          <w:rFonts w:ascii="Times New Roman" w:hAnsi="Times New Roman"/>
          <w:i/>
          <w:sz w:val="24"/>
          <w:szCs w:val="24"/>
        </w:rPr>
        <w:t>ПК-18 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053"/>
        <w:gridCol w:w="2410"/>
        <w:gridCol w:w="2287"/>
        <w:gridCol w:w="1749"/>
      </w:tblGrid>
      <w:tr w:rsidR="006B7590" w:rsidRPr="00771A43" w14:paraId="12556B2D" w14:textId="77777777" w:rsidTr="001C098C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A1E48" w14:textId="77777777" w:rsidR="006B7590" w:rsidRPr="00771A43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B8AAE4" w14:textId="77777777" w:rsidR="006B7590" w:rsidRPr="007B6E5D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C80C013" w14:textId="77777777" w:rsidR="006B7590" w:rsidRPr="00771A43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6B7590" w:rsidRPr="00771A43" w14:paraId="4186515A" w14:textId="77777777" w:rsidTr="001C098C">
        <w:trPr>
          <w:trHeight w:val="1135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61C1" w14:textId="77777777" w:rsidR="006B7590" w:rsidRPr="00771A43" w:rsidRDefault="006B7590" w:rsidP="001C098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C2319" w14:textId="77777777" w:rsidR="006B7590" w:rsidRPr="00C03216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44D5" w14:textId="77777777" w:rsidR="006B7590" w:rsidRPr="00C03216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28C758B" w14:textId="77777777" w:rsidR="006B7590" w:rsidRPr="00C03216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B7590" w:rsidRPr="00771A43" w14:paraId="5E30FDCF" w14:textId="77777777" w:rsidTr="001C098C">
        <w:trPr>
          <w:trHeight w:val="245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EBCD33" w14:textId="77777777" w:rsidR="006B7590" w:rsidRPr="009668E9" w:rsidRDefault="006B7590" w:rsidP="001C098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2BFFC2" w14:textId="77777777" w:rsidR="006B7590" w:rsidRPr="008947CB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947CB">
              <w:rPr>
                <w:rFonts w:ascii="Times New Roman" w:eastAsia="Times New Roman" w:hAnsi="Times New Roman"/>
                <w:sz w:val="21"/>
                <w:szCs w:val="21"/>
              </w:rPr>
              <w:t>основные правила международного этикета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F67F78" w14:textId="77777777" w:rsidR="006B7590" w:rsidRPr="007C4C1C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1E84EA20" w14:textId="77777777" w:rsidR="006B7590" w:rsidRPr="007C4C1C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79279725" w14:textId="6C1684B2" w:rsidR="006B7590" w:rsidRPr="000F3BA9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BE7C87" w14:textId="77777777" w:rsidR="006B7590" w:rsidRPr="00590078" w:rsidRDefault="006B7590" w:rsidP="006B759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(5.1),</w:t>
            </w:r>
          </w:p>
          <w:p w14:paraId="315A5B8E" w14:textId="4ABC3EC7" w:rsidR="006B7590" w:rsidRPr="000F3BA9" w:rsidRDefault="006B7590" w:rsidP="006B7590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2771A18" w14:textId="784E44B2" w:rsidR="006B7590" w:rsidRPr="007B6E5D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14:paraId="1885C80A" w14:textId="77777777" w:rsidR="006B7590" w:rsidRDefault="006B7590" w:rsidP="006B759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14:paraId="5F57F94E" w14:textId="77777777" w:rsidR="006B7590" w:rsidRPr="008E4887" w:rsidRDefault="006B7590" w:rsidP="006B759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</w:rPr>
        <w:t>ОПК-</w:t>
      </w:r>
      <w:r w:rsidRPr="00897831">
        <w:rPr>
          <w:rFonts w:ascii="Times New Roman" w:hAnsi="Times New Roman"/>
          <w:i/>
          <w:sz w:val="24"/>
        </w:rPr>
        <w:t xml:space="preserve">3 </w:t>
      </w:r>
      <w:r w:rsidRPr="00897831">
        <w:rPr>
          <w:rFonts w:ascii="Times New Roman" w:hAnsi="Times New Roman"/>
          <w:i/>
        </w:rPr>
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911"/>
        <w:gridCol w:w="2410"/>
        <w:gridCol w:w="2287"/>
        <w:gridCol w:w="1749"/>
      </w:tblGrid>
      <w:tr w:rsidR="006B7590" w:rsidRPr="00771A43" w14:paraId="50E97E43" w14:textId="77777777" w:rsidTr="001C098C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3FEBA" w14:textId="77777777" w:rsidR="006B7590" w:rsidRPr="00771A43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4FF3CC" w14:textId="77777777" w:rsidR="006B7590" w:rsidRPr="007B6E5D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48A4DC" w14:textId="77777777" w:rsidR="006B7590" w:rsidRPr="00771A43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6B7590" w:rsidRPr="00771A43" w14:paraId="619583AD" w14:textId="77777777" w:rsidTr="001C098C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B160" w14:textId="77777777" w:rsidR="006B7590" w:rsidRPr="00771A43" w:rsidRDefault="006B7590" w:rsidP="001C098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6BF8" w14:textId="77777777" w:rsidR="006B7590" w:rsidRPr="00C03216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D67E" w14:textId="77777777" w:rsidR="006B7590" w:rsidRPr="00C03216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6BD91F6" w14:textId="77777777" w:rsidR="006B7590" w:rsidRPr="00C03216" w:rsidRDefault="006B7590" w:rsidP="001C09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B7590" w:rsidRPr="00771A43" w14:paraId="72DE5D44" w14:textId="77777777" w:rsidTr="004B1DD3">
        <w:trPr>
          <w:trHeight w:val="1313"/>
          <w:jc w:val="center"/>
        </w:trPr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E960AF" w14:textId="77777777" w:rsidR="006B7590" w:rsidRPr="009668E9" w:rsidRDefault="006B7590" w:rsidP="001C098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2EF56F" w14:textId="77777777" w:rsidR="006B7590" w:rsidRPr="008947CB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947C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фонетическую, лексическую грамматическую систему иностранного языка, законы словообразования;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F50C50" w14:textId="77777777" w:rsidR="006B7590" w:rsidRPr="007C4C1C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35E62710" w14:textId="77777777" w:rsidR="006B7590" w:rsidRPr="007C4C1C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30B684D1" w14:textId="59756E06" w:rsidR="006B7590" w:rsidRPr="000F3BA9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21EC42" w14:textId="77777777" w:rsidR="006B7590" w:rsidRPr="00590078" w:rsidRDefault="006B7590" w:rsidP="006B759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(5.1),</w:t>
            </w:r>
          </w:p>
          <w:p w14:paraId="65120922" w14:textId="2F715A6C" w:rsidR="006B7590" w:rsidRDefault="006B7590" w:rsidP="006B7590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  <w:p w14:paraId="7FF55AEE" w14:textId="41523E04" w:rsidR="006B7590" w:rsidRPr="000F3BA9" w:rsidRDefault="006B7590" w:rsidP="001C098C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2AE46CA" w14:textId="55EC54A3" w:rsidR="006B7590" w:rsidRPr="007B6E5D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6B7590" w:rsidRPr="00771A43" w14:paraId="17759EF7" w14:textId="77777777" w:rsidTr="004B1DD3">
        <w:trPr>
          <w:trHeight w:val="1312"/>
          <w:jc w:val="center"/>
        </w:trPr>
        <w:tc>
          <w:tcPr>
            <w:tcW w:w="52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ACE826" w14:textId="77777777" w:rsidR="006B7590" w:rsidRPr="009668E9" w:rsidRDefault="006B7590" w:rsidP="001C098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52E0AF" w14:textId="77777777" w:rsidR="006B7590" w:rsidRPr="008947CB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947CB">
              <w:rPr>
                <w:rFonts w:ascii="Times New Roman" w:hAnsi="Times New Roman"/>
                <w:sz w:val="21"/>
                <w:szCs w:val="21"/>
                <w:lang w:eastAsia="ar-SA"/>
              </w:rPr>
              <w:t>законы функционирования языка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0F846" w14:textId="77777777" w:rsidR="006B7590" w:rsidRPr="007C4C1C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5CA15365" w14:textId="77777777" w:rsidR="006B7590" w:rsidRPr="007C4C1C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49825C1C" w14:textId="34092BD9" w:rsidR="006B7590" w:rsidRDefault="006B7590" w:rsidP="006B759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14:paraId="251E8A7B" w14:textId="090AB486" w:rsidR="006B7590" w:rsidRDefault="006B7590" w:rsidP="001C098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5B59B7" w14:textId="77777777" w:rsidR="006B7590" w:rsidRPr="00590078" w:rsidRDefault="006B7590" w:rsidP="006B759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(5.1),</w:t>
            </w:r>
          </w:p>
          <w:p w14:paraId="3F32FD90" w14:textId="7C8DB5B1" w:rsidR="006B7590" w:rsidRDefault="006B7590" w:rsidP="006B7590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364805" w14:textId="201F8272" w:rsidR="006B7590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6B7590" w:rsidRPr="00771A43" w14:paraId="744D3AFE" w14:textId="77777777" w:rsidTr="004B1DD3">
        <w:trPr>
          <w:trHeight w:val="404"/>
          <w:jc w:val="center"/>
        </w:trPr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603795" w14:textId="77777777" w:rsidR="006B7590" w:rsidRPr="003272FF" w:rsidRDefault="006B7590" w:rsidP="001C098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411E68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1"/>
                <w:szCs w:val="21"/>
                <w:lang w:eastAsia="ja-JP"/>
              </w:rPr>
            </w:pPr>
            <w:r w:rsidRPr="008947CB">
              <w:rPr>
                <w:rFonts w:ascii="Times New Roman" w:eastAsia="Times New Roman" w:hAnsi="Times New Roman"/>
                <w:iCs/>
                <w:sz w:val="21"/>
                <w:szCs w:val="21"/>
                <w:lang w:eastAsia="ja-JP"/>
              </w:rPr>
              <w:t>применять лингвистическую терминологию в профессиональной деятельности;</w:t>
            </w:r>
          </w:p>
          <w:p w14:paraId="51383600" w14:textId="77777777" w:rsidR="006B7590" w:rsidRPr="008947CB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F557E2" w14:textId="77777777" w:rsidR="004B1DD3" w:rsidRPr="007C4C1C" w:rsidRDefault="004B1DD3" w:rsidP="004B1DD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4D3959C2" w14:textId="77777777" w:rsidR="004B1DD3" w:rsidRPr="007C4C1C" w:rsidRDefault="004B1DD3" w:rsidP="004B1DD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142A1C94" w14:textId="2C354D75" w:rsidR="006B7590" w:rsidRDefault="004B1DD3" w:rsidP="004B1DD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AEA3EB" w14:textId="77777777" w:rsidR="006B7590" w:rsidRPr="00590078" w:rsidRDefault="006B7590" w:rsidP="006B759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(5.1),</w:t>
            </w:r>
          </w:p>
          <w:p w14:paraId="77450E44" w14:textId="4BD35B51" w:rsidR="006B7590" w:rsidRPr="007B6E5D" w:rsidRDefault="006B7590" w:rsidP="006B759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F4139A5" w14:textId="5C506083" w:rsidR="006B7590" w:rsidRPr="007B6E5D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6B7590" w:rsidRPr="00771A43" w14:paraId="476A852E" w14:textId="77777777" w:rsidTr="004B1DD3">
        <w:trPr>
          <w:trHeight w:val="1882"/>
          <w:jc w:val="center"/>
        </w:trPr>
        <w:tc>
          <w:tcPr>
            <w:tcW w:w="5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D0A20" w14:textId="77777777" w:rsidR="006B7590" w:rsidRPr="009668E9" w:rsidRDefault="006B7590" w:rsidP="001C09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DA3E2D" w14:textId="77777777" w:rsidR="006B7590" w:rsidRPr="008947CB" w:rsidRDefault="006B7590" w:rsidP="001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1"/>
                <w:szCs w:val="21"/>
                <w:lang w:eastAsia="ja-JP"/>
              </w:rPr>
            </w:pPr>
            <w:r w:rsidRPr="008947CB">
              <w:rPr>
                <w:rFonts w:ascii="Times New Roman" w:eastAsia="Times New Roman" w:hAnsi="Times New Roman"/>
                <w:iCs/>
                <w:sz w:val="21"/>
                <w:szCs w:val="21"/>
                <w:lang w:eastAsia="ja-JP"/>
              </w:rPr>
              <w:t>дифференцировать различные функциональные разновидности иностранного языка</w:t>
            </w: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BA4C2" w14:textId="77777777" w:rsidR="004B1DD3" w:rsidRPr="007C4C1C" w:rsidRDefault="004B1DD3" w:rsidP="004B1DD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064C8B09" w14:textId="77777777" w:rsidR="004B1DD3" w:rsidRPr="007C4C1C" w:rsidRDefault="004B1DD3" w:rsidP="004B1DD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358B8F2B" w14:textId="417E82C1" w:rsidR="006B7590" w:rsidRDefault="004B1DD3" w:rsidP="004B1DD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59765" w14:textId="77777777" w:rsidR="006B7590" w:rsidRPr="00590078" w:rsidRDefault="006B7590" w:rsidP="006B759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(5.1),</w:t>
            </w:r>
          </w:p>
          <w:p w14:paraId="0FA75641" w14:textId="373DB85C" w:rsidR="006B7590" w:rsidRDefault="006B7590" w:rsidP="006B7590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A4B96E" w14:textId="3E54AC86" w:rsidR="006B7590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6B7590" w:rsidRPr="00771A43" w14:paraId="5FC9B347" w14:textId="77777777" w:rsidTr="004B1DD3">
        <w:trPr>
          <w:trHeight w:val="3417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8415D8" w14:textId="77777777" w:rsidR="006B7590" w:rsidRPr="003272FF" w:rsidRDefault="006B7590" w:rsidP="001C098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46DB08" w14:textId="77777777" w:rsidR="006B7590" w:rsidRPr="008947CB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947CB">
              <w:rPr>
                <w:rFonts w:ascii="Times New Roman" w:eastAsia="Times New Roman" w:hAnsi="Times New Roman"/>
                <w:iCs/>
                <w:sz w:val="21"/>
                <w:szCs w:val="21"/>
              </w:rPr>
              <w:t>навыками 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DBA5F5" w14:textId="77777777" w:rsidR="004B1DD3" w:rsidRPr="007C4C1C" w:rsidRDefault="004B1DD3" w:rsidP="004B1DD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Глаголы 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あげる、もらう</w:t>
            </w:r>
          </w:p>
          <w:p w14:paraId="117A9600" w14:textId="77777777" w:rsidR="004B1DD3" w:rsidRPr="007C4C1C" w:rsidRDefault="004B1DD3" w:rsidP="004B1DD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2.Прилагательные</w:t>
            </w:r>
          </w:p>
          <w:p w14:paraId="57DDA249" w14:textId="26D94A5B" w:rsidR="006B7590" w:rsidRPr="000F3BA9" w:rsidRDefault="004B1DD3" w:rsidP="004B1DD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3.Придаточные предложения причины (</w:t>
            </w:r>
            <w:r w:rsidRPr="007C4C1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ar-SA"/>
              </w:rPr>
              <w:t>から</w:t>
            </w:r>
            <w:r w:rsidRPr="007C4C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8E1C24" w14:textId="77777777" w:rsidR="006B7590" w:rsidRPr="00590078" w:rsidRDefault="006B7590" w:rsidP="006B759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(5.1),</w:t>
            </w:r>
          </w:p>
          <w:p w14:paraId="783C195D" w14:textId="63DA5CE7" w:rsidR="006B7590" w:rsidRPr="007B6E5D" w:rsidRDefault="006B7590" w:rsidP="006B759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1-6 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1-6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4A602E4" w14:textId="210A802E" w:rsidR="006B7590" w:rsidRPr="007B6E5D" w:rsidRDefault="006B7590" w:rsidP="001C098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14:paraId="57EF8B73" w14:textId="77777777" w:rsidR="006B7590" w:rsidRDefault="006B7590" w:rsidP="006B759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F5EB79" w14:textId="77777777" w:rsidR="006B7590" w:rsidRDefault="006B7590" w:rsidP="00913F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E419B5" w14:textId="77777777" w:rsidR="00913FB9" w:rsidRPr="003A17E6" w:rsidRDefault="00913FB9" w:rsidP="00913F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BBAF724" w14:textId="77777777" w:rsidR="00913FB9" w:rsidRDefault="00913FB9" w:rsidP="00913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EA7F75F" w14:textId="77777777" w:rsidR="00913FB9" w:rsidRDefault="00913FB9" w:rsidP="00913F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CC9C270" w14:textId="77777777" w:rsidR="00913FB9" w:rsidRPr="00750EAC" w:rsidRDefault="00913FB9" w:rsidP="00913F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>*</w:t>
      </w:r>
    </w:p>
    <w:p w14:paraId="6335351A" w14:textId="77777777" w:rsidR="00913FB9" w:rsidRPr="00750EAC" w:rsidRDefault="00913FB9" w:rsidP="00913F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84"/>
        <w:gridCol w:w="943"/>
        <w:gridCol w:w="849"/>
        <w:gridCol w:w="709"/>
        <w:gridCol w:w="1130"/>
        <w:gridCol w:w="6"/>
      </w:tblGrid>
      <w:tr w:rsidR="00913FB9" w:rsidRPr="00590078" w14:paraId="43D26EA3" w14:textId="77777777" w:rsidTr="00BC584A">
        <w:trPr>
          <w:gridAfter w:val="1"/>
          <w:wAfter w:w="4" w:type="pct"/>
          <w:cantSplit/>
          <w:trHeight w:val="70"/>
        </w:trPr>
        <w:tc>
          <w:tcPr>
            <w:tcW w:w="2423" w:type="pct"/>
            <w:vMerge w:val="restart"/>
            <w:shd w:val="clear" w:color="auto" w:fill="auto"/>
            <w:vAlign w:val="center"/>
          </w:tcPr>
          <w:p w14:paraId="0B430E60" w14:textId="77777777" w:rsidR="00913FB9" w:rsidRPr="00590078" w:rsidRDefault="00913FB9" w:rsidP="00D35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574" w:type="pct"/>
            <w:gridSpan w:val="5"/>
            <w:shd w:val="clear" w:color="auto" w:fill="auto"/>
            <w:vAlign w:val="center"/>
          </w:tcPr>
          <w:p w14:paraId="268B29E1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913FB9" w:rsidRPr="00590078" w14:paraId="4CF1B0F0" w14:textId="77777777" w:rsidTr="00BC584A">
        <w:trPr>
          <w:cantSplit/>
          <w:trHeight w:val="1605"/>
        </w:trPr>
        <w:tc>
          <w:tcPr>
            <w:tcW w:w="2423" w:type="pct"/>
            <w:vMerge/>
            <w:shd w:val="clear" w:color="auto" w:fill="auto"/>
            <w:vAlign w:val="center"/>
          </w:tcPr>
          <w:p w14:paraId="7AEB2B25" w14:textId="77777777" w:rsidR="00913FB9" w:rsidRPr="00590078" w:rsidRDefault="00913FB9" w:rsidP="00D35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textDirection w:val="btLr"/>
            <w:vAlign w:val="center"/>
          </w:tcPr>
          <w:p w14:paraId="2AE312AB" w14:textId="77777777" w:rsidR="00913FB9" w:rsidRPr="00590078" w:rsidRDefault="00BC584A" w:rsidP="00BC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собеседований 1-6</w:t>
            </w:r>
          </w:p>
        </w:tc>
        <w:tc>
          <w:tcPr>
            <w:tcW w:w="504" w:type="pct"/>
            <w:textDirection w:val="btLr"/>
            <w:vAlign w:val="center"/>
          </w:tcPr>
          <w:p w14:paraId="644FF712" w14:textId="77777777" w:rsidR="00913FB9" w:rsidRPr="00590078" w:rsidRDefault="00913FB9" w:rsidP="00D357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упражнений</w:t>
            </w:r>
            <w:r w:rsidR="00BC58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1-6</w:t>
            </w:r>
          </w:p>
        </w:tc>
        <w:tc>
          <w:tcPr>
            <w:tcW w:w="454" w:type="pct"/>
            <w:textDirection w:val="btLr"/>
            <w:vAlign w:val="center"/>
          </w:tcPr>
          <w:p w14:paraId="6AC65C48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9574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1-6</w:t>
            </w:r>
          </w:p>
        </w:tc>
        <w:tc>
          <w:tcPr>
            <w:tcW w:w="379" w:type="pct"/>
            <w:textDirection w:val="btLr"/>
            <w:vAlign w:val="center"/>
          </w:tcPr>
          <w:p w14:paraId="56CF21D4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607" w:type="pct"/>
            <w:gridSpan w:val="2"/>
            <w:textDirection w:val="btLr"/>
            <w:vAlign w:val="center"/>
          </w:tcPr>
          <w:p w14:paraId="63519C9A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913FB9" w:rsidRPr="00590078" w14:paraId="74E439DE" w14:textId="77777777" w:rsidTr="00BC584A">
        <w:trPr>
          <w:trHeight w:val="552"/>
        </w:trPr>
        <w:tc>
          <w:tcPr>
            <w:tcW w:w="2423" w:type="pct"/>
            <w:shd w:val="clear" w:color="auto" w:fill="auto"/>
            <w:vAlign w:val="center"/>
          </w:tcPr>
          <w:p w14:paraId="6F1DBDBA" w14:textId="77777777" w:rsidR="00913FB9" w:rsidRPr="00590078" w:rsidRDefault="00913FB9" w:rsidP="00D35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30480E7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3/18</w:t>
            </w:r>
          </w:p>
        </w:tc>
        <w:tc>
          <w:tcPr>
            <w:tcW w:w="504" w:type="pct"/>
            <w:vAlign w:val="center"/>
          </w:tcPr>
          <w:p w14:paraId="3ED21355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6/18</w:t>
            </w:r>
          </w:p>
        </w:tc>
        <w:tc>
          <w:tcPr>
            <w:tcW w:w="454" w:type="pct"/>
            <w:vAlign w:val="center"/>
          </w:tcPr>
          <w:p w14:paraId="1C3C6F8F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3/18</w:t>
            </w:r>
          </w:p>
        </w:tc>
        <w:tc>
          <w:tcPr>
            <w:tcW w:w="379" w:type="pct"/>
            <w:vAlign w:val="center"/>
          </w:tcPr>
          <w:p w14:paraId="559085F5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246FED02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913FB9" w:rsidRPr="00590078" w14:paraId="308D2A54" w14:textId="77777777" w:rsidTr="00BC584A">
        <w:trPr>
          <w:trHeight w:val="552"/>
        </w:trPr>
        <w:tc>
          <w:tcPr>
            <w:tcW w:w="2423" w:type="pct"/>
            <w:shd w:val="clear" w:color="auto" w:fill="auto"/>
            <w:vAlign w:val="center"/>
          </w:tcPr>
          <w:p w14:paraId="728CF92C" w14:textId="77777777" w:rsidR="00913FB9" w:rsidRPr="00590078" w:rsidRDefault="00913FB9" w:rsidP="00D35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540132F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vAlign w:val="center"/>
          </w:tcPr>
          <w:p w14:paraId="262CB1D7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6/18</w:t>
            </w:r>
          </w:p>
        </w:tc>
        <w:tc>
          <w:tcPr>
            <w:tcW w:w="454" w:type="pct"/>
            <w:vAlign w:val="center"/>
          </w:tcPr>
          <w:p w14:paraId="1BAF4EB0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14:paraId="2F6A77A7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227D009C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913FB9" w:rsidRPr="00590078" w14:paraId="51DA7FD6" w14:textId="77777777" w:rsidTr="00BC584A">
        <w:trPr>
          <w:trHeight w:val="552"/>
        </w:trPr>
        <w:tc>
          <w:tcPr>
            <w:tcW w:w="2423" w:type="pct"/>
            <w:shd w:val="clear" w:color="auto" w:fill="auto"/>
            <w:vAlign w:val="center"/>
          </w:tcPr>
          <w:p w14:paraId="329DA132" w14:textId="77777777" w:rsidR="00913FB9" w:rsidRPr="00590078" w:rsidRDefault="00913FB9" w:rsidP="00D35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43DDC58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vAlign w:val="center"/>
          </w:tcPr>
          <w:p w14:paraId="343B0C5D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" w:type="pct"/>
            <w:vAlign w:val="center"/>
          </w:tcPr>
          <w:p w14:paraId="585610F1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14:paraId="78D4E07D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07" w:type="pct"/>
            <w:gridSpan w:val="2"/>
            <w:vAlign w:val="center"/>
          </w:tcPr>
          <w:p w14:paraId="19B50DAE" w14:textId="77777777" w:rsidR="00913FB9" w:rsidRPr="00590078" w:rsidRDefault="00BC584A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</w:tr>
      <w:tr w:rsidR="00913FB9" w:rsidRPr="00590078" w14:paraId="22FBF119" w14:textId="77777777" w:rsidTr="00BC584A">
        <w:trPr>
          <w:trHeight w:val="415"/>
        </w:trPr>
        <w:tc>
          <w:tcPr>
            <w:tcW w:w="2423" w:type="pct"/>
            <w:shd w:val="clear" w:color="auto" w:fill="auto"/>
            <w:vAlign w:val="center"/>
          </w:tcPr>
          <w:p w14:paraId="4667145A" w14:textId="77777777" w:rsidR="00913FB9" w:rsidRPr="00590078" w:rsidRDefault="00913FB9" w:rsidP="00D35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B8491D7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vAlign w:val="center"/>
          </w:tcPr>
          <w:p w14:paraId="27DBDA72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" w:type="pct"/>
            <w:vAlign w:val="center"/>
          </w:tcPr>
          <w:p w14:paraId="38580C46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14:paraId="24DBB080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1B0ED487" w14:textId="77777777" w:rsidR="00913FB9" w:rsidRPr="00590078" w:rsidRDefault="00913FB9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365D0C72" w14:textId="77777777" w:rsidR="00913FB9" w:rsidRPr="00750EAC" w:rsidRDefault="00913FB9" w:rsidP="00913F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>*</w:t>
      </w:r>
    </w:p>
    <w:p w14:paraId="2AB34C61" w14:textId="77777777" w:rsidR="00913FB9" w:rsidRDefault="00913FB9" w:rsidP="00913FB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3B85EC59" w14:textId="77777777" w:rsidR="00913FB9" w:rsidRDefault="00913FB9" w:rsidP="00913FB9">
      <w:pPr>
        <w:pStyle w:val="a5"/>
        <w:spacing w:after="0" w:line="240" w:lineRule="auto"/>
        <w:jc w:val="both"/>
        <w:rPr>
          <w:rFonts w:ascii="Times New Roman" w:hAnsi="Times New Roman"/>
          <w:i/>
        </w:rPr>
      </w:pPr>
      <w:r w:rsidRPr="00174A9E">
        <w:rPr>
          <w:rFonts w:ascii="Times New Roman" w:hAnsi="Times New Roman"/>
          <w:i/>
        </w:rPr>
        <w:t>*В таблице первая цифра – максимальн</w:t>
      </w:r>
      <w:r w:rsidR="00F63B28">
        <w:rPr>
          <w:rFonts w:ascii="Times New Roman" w:hAnsi="Times New Roman"/>
          <w:i/>
        </w:rPr>
        <w:t>ые баллы за задание</w:t>
      </w:r>
      <w:r w:rsidRPr="00174A9E">
        <w:rPr>
          <w:rFonts w:ascii="Times New Roman" w:hAnsi="Times New Roman"/>
          <w:i/>
        </w:rPr>
        <w:t>, вторая цифра –сколько студент может набрать максимально за выполнение такого типа заданий за семестр.</w:t>
      </w:r>
    </w:p>
    <w:p w14:paraId="1BC8D445" w14:textId="77777777" w:rsidR="00913FB9" w:rsidRDefault="00913FB9" w:rsidP="00913F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842EEA" w14:textId="77777777" w:rsidR="00913FB9" w:rsidRDefault="00913FB9" w:rsidP="00913FB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3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7617"/>
      </w:tblGrid>
      <w:tr w:rsidR="00913FB9" w:rsidRPr="00D02CC8" w14:paraId="44CA4393" w14:textId="77777777" w:rsidTr="00913FB9">
        <w:trPr>
          <w:trHeight w:val="1022"/>
        </w:trPr>
        <w:tc>
          <w:tcPr>
            <w:tcW w:w="1277" w:type="dxa"/>
            <w:vAlign w:val="center"/>
          </w:tcPr>
          <w:p w14:paraId="2408844D" w14:textId="77777777" w:rsidR="00913FB9" w:rsidRPr="00D02CC8" w:rsidRDefault="00913FB9" w:rsidP="00D35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75C847C7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417" w:type="dxa"/>
            <w:vAlign w:val="center"/>
          </w:tcPr>
          <w:p w14:paraId="1F768AEA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617" w:type="dxa"/>
            <w:vAlign w:val="center"/>
          </w:tcPr>
          <w:p w14:paraId="21BC02F5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913FB9" w:rsidRPr="00D02CC8" w14:paraId="31A6B653" w14:textId="77777777" w:rsidTr="00913FB9">
        <w:tc>
          <w:tcPr>
            <w:tcW w:w="1277" w:type="dxa"/>
            <w:vAlign w:val="center"/>
          </w:tcPr>
          <w:p w14:paraId="1E8F3EB0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417" w:type="dxa"/>
            <w:vAlign w:val="center"/>
          </w:tcPr>
          <w:p w14:paraId="7864A912" w14:textId="79063C0E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617" w:type="dxa"/>
            <w:vAlign w:val="center"/>
          </w:tcPr>
          <w:p w14:paraId="48B70E26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13FB9" w:rsidRPr="00D02CC8" w14:paraId="58EFDB3F" w14:textId="77777777" w:rsidTr="00913FB9">
        <w:tc>
          <w:tcPr>
            <w:tcW w:w="1277" w:type="dxa"/>
            <w:vAlign w:val="center"/>
          </w:tcPr>
          <w:p w14:paraId="63AD64EB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417" w:type="dxa"/>
            <w:vAlign w:val="center"/>
          </w:tcPr>
          <w:p w14:paraId="0E057240" w14:textId="7F3ACB5C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617" w:type="dxa"/>
            <w:vAlign w:val="center"/>
          </w:tcPr>
          <w:p w14:paraId="01FCC3CA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13FB9" w:rsidRPr="00D02CC8" w14:paraId="702F61D3" w14:textId="77777777" w:rsidTr="00913FB9">
        <w:tc>
          <w:tcPr>
            <w:tcW w:w="1277" w:type="dxa"/>
            <w:vAlign w:val="center"/>
          </w:tcPr>
          <w:p w14:paraId="04BAE8F1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417" w:type="dxa"/>
            <w:vAlign w:val="center"/>
          </w:tcPr>
          <w:p w14:paraId="118722FF" w14:textId="0D988661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617" w:type="dxa"/>
            <w:vAlign w:val="center"/>
          </w:tcPr>
          <w:p w14:paraId="08564205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13FB9" w:rsidRPr="00D02CC8" w14:paraId="1B0B685D" w14:textId="77777777" w:rsidTr="00913FB9">
        <w:tc>
          <w:tcPr>
            <w:tcW w:w="1277" w:type="dxa"/>
            <w:vAlign w:val="center"/>
          </w:tcPr>
          <w:p w14:paraId="64C8DBB4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417" w:type="dxa"/>
            <w:vAlign w:val="center"/>
          </w:tcPr>
          <w:p w14:paraId="08A17291" w14:textId="2F67F7C1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617" w:type="dxa"/>
            <w:vAlign w:val="center"/>
          </w:tcPr>
          <w:p w14:paraId="34B4E6EA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13FB9" w:rsidRPr="00D02CC8" w14:paraId="7FB831AD" w14:textId="77777777" w:rsidTr="00913FB9">
        <w:tc>
          <w:tcPr>
            <w:tcW w:w="1277" w:type="dxa"/>
            <w:vAlign w:val="center"/>
          </w:tcPr>
          <w:p w14:paraId="1FAF8AF5" w14:textId="77777777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417" w:type="dxa"/>
            <w:vAlign w:val="center"/>
          </w:tcPr>
          <w:p w14:paraId="2C72A44F" w14:textId="429869A6" w:rsidR="00913FB9" w:rsidRPr="00D02CC8" w:rsidRDefault="00913FB9" w:rsidP="00D35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617" w:type="dxa"/>
            <w:vAlign w:val="center"/>
          </w:tcPr>
          <w:p w14:paraId="4516333B" w14:textId="77777777" w:rsidR="00913FB9" w:rsidRPr="00D02CC8" w:rsidRDefault="00913FB9" w:rsidP="00D35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5856B27B" w14:textId="77777777" w:rsidR="007C4C1C" w:rsidRDefault="007C4C1C" w:rsidP="00913F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10A039C" w14:textId="77777777" w:rsidR="00913FB9" w:rsidRDefault="00913FB9" w:rsidP="00913F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483932DD" w14:textId="77777777" w:rsidR="00D3572F" w:rsidRPr="00D3572F" w:rsidRDefault="00D3572F" w:rsidP="00D3572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vertAlign w:val="superscript"/>
          <w:lang w:eastAsia="ru-RU"/>
        </w:rPr>
      </w:pPr>
      <w:r w:rsidRPr="00D3572F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5.1.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Ролевая игра</w:t>
      </w:r>
    </w:p>
    <w:p w14:paraId="55613528" w14:textId="77777777" w:rsidR="00D3572F" w:rsidRDefault="00D3572F" w:rsidP="00D3572F">
      <w:pPr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Каникулы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Расспросите </w:t>
      </w:r>
      <w:proofErr w:type="spellStart"/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одногруппника</w:t>
      </w:r>
      <w:proofErr w:type="spellEnd"/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о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том, как, где и с кем он проведет свои каникулы. </w:t>
      </w:r>
    </w:p>
    <w:p w14:paraId="0D411674" w14:textId="77777777" w:rsidR="00D3572F" w:rsidRPr="00D3572F" w:rsidRDefault="00D3572F" w:rsidP="00D35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ролям. Необходимо узнать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как можно больше информации у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собеседника.</w:t>
      </w:r>
    </w:p>
    <w:p w14:paraId="1507083B" w14:textId="77777777" w:rsidR="00D3572F" w:rsidRPr="00D3572F" w:rsidRDefault="00D3572F" w:rsidP="00D357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14:paraId="49D379BA" w14:textId="77777777" w:rsidR="00D3572F" w:rsidRPr="00D3572F" w:rsidRDefault="00D3572F" w:rsidP="00D3572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Одногруппники</w:t>
      </w:r>
      <w:proofErr w:type="spellEnd"/>
    </w:p>
    <w:p w14:paraId="50F1BA8C" w14:textId="77777777" w:rsidR="00D3572F" w:rsidRPr="00D3572F" w:rsidRDefault="00D3572F" w:rsidP="00D3572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648E6EDD" w14:textId="77777777" w:rsidR="00D3572F" w:rsidRPr="00D3572F" w:rsidRDefault="00D3572F" w:rsidP="00D3572F">
      <w:pPr>
        <w:spacing w:line="256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14:paraId="4740049A" w14:textId="77777777" w:rsidR="00D3572F" w:rsidRPr="00D3572F" w:rsidRDefault="00D3572F" w:rsidP="00D35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Друг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7DFD6C7F" w14:textId="77777777" w:rsidR="00D3572F" w:rsidRPr="00D3572F" w:rsidRDefault="00D3572F" w:rsidP="00D3572F">
      <w:pPr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готовят диалог, согласно полученным ролям. Необходимо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рассказать о своем друге и узнать о друге собеседника.</w:t>
      </w:r>
    </w:p>
    <w:p w14:paraId="7E383B32" w14:textId="77777777" w:rsidR="00D3572F" w:rsidRPr="00D3572F" w:rsidRDefault="00D3572F" w:rsidP="00D357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14:paraId="4E43DF21" w14:textId="77777777" w:rsidR="00D3572F" w:rsidRPr="00D3572F" w:rsidRDefault="00D3572F" w:rsidP="00D3572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Коллеги</w:t>
      </w:r>
    </w:p>
    <w:p w14:paraId="1CD3D978" w14:textId="77777777" w:rsidR="00D3572F" w:rsidRPr="00D3572F" w:rsidRDefault="00D3572F" w:rsidP="00D3572F">
      <w:pPr>
        <w:spacing w:line="256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14:paraId="064A9A54" w14:textId="77777777" w:rsidR="00D3572F" w:rsidRPr="00D3572F" w:rsidRDefault="00D3572F" w:rsidP="00D35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770F31CC" w14:textId="77777777" w:rsidR="00D3572F" w:rsidRPr="00D3572F" w:rsidRDefault="00D3572F" w:rsidP="00D3572F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14:paraId="1CF66289" w14:textId="77777777" w:rsidR="00D3572F" w:rsidRPr="00D3572F" w:rsidRDefault="00D3572F" w:rsidP="00D357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14:paraId="332EEC53" w14:textId="77777777" w:rsidR="00D3572F" w:rsidRPr="00D3572F" w:rsidRDefault="00D3572F" w:rsidP="00D357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14:paraId="2A2CFBBA" w14:textId="77777777" w:rsidR="00D3572F" w:rsidRPr="00D3572F" w:rsidRDefault="00D3572F" w:rsidP="00D357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14:paraId="1AC1E4AA" w14:textId="77777777" w:rsidR="00D3572F" w:rsidRPr="00D3572F" w:rsidRDefault="00D3572F" w:rsidP="00D3572F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14:paraId="1B6E1C49" w14:textId="77777777" w:rsidR="00D3572F" w:rsidRPr="00D3572F" w:rsidRDefault="00D3572F" w:rsidP="00D3572F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должен состоять не менее чем из 6 реплик с каждой стороны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14:paraId="6A3FDDC8" w14:textId="77777777" w:rsidR="00D3572F" w:rsidRPr="00D3572F" w:rsidRDefault="00D3572F" w:rsidP="00D3572F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2F2C2384" w14:textId="77777777" w:rsidR="00D3572F" w:rsidRPr="00D3572F" w:rsidRDefault="00D3572F" w:rsidP="00D3572F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</w:rPr>
        <w:t>Шкала оценки для 5.1</w:t>
      </w: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D3572F" w:rsidRPr="00D3572F" w14:paraId="4B17E698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AF8" w14:textId="77777777" w:rsidR="00D3572F" w:rsidRPr="00D3572F" w:rsidRDefault="00D3572F" w:rsidP="00D35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14:paraId="05F228E5" w14:textId="77777777" w:rsidR="00D3572F" w:rsidRPr="00D3572F" w:rsidRDefault="00D3572F" w:rsidP="00D35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2C7" w14:textId="77777777" w:rsidR="00D3572F" w:rsidRPr="00D3572F" w:rsidRDefault="00D3572F" w:rsidP="00D3572F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DEDD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A492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382E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D3572F" w:rsidRPr="00D3572F" w14:paraId="64732341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43A9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A08E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общения успешно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2A9" w14:textId="77777777" w:rsidR="00D3572F" w:rsidRPr="00D3572F" w:rsidRDefault="00D3572F" w:rsidP="00D3572F">
            <w:pP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E699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672E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D3572F" w:rsidRPr="00D3572F" w14:paraId="289D4ADE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62C2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6C4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в целом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E253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14:paraId="7B6A4AD0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466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A31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14:paraId="5B961B2C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3572F" w:rsidRPr="00D3572F" w14:paraId="2655618D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EFF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6E5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достигнута не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52E5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DB67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1CE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D3572F" w:rsidRPr="00D3572F" w14:paraId="5A5E093D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1F7C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9E6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или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B54C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117B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72AC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14:paraId="527B2C44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14:paraId="64954F83" w14:textId="77777777" w:rsidR="00D3572F" w:rsidRPr="00D3572F" w:rsidRDefault="00D3572F" w:rsidP="00D3572F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4F183313" w14:textId="77777777" w:rsidR="00D3572F" w:rsidRPr="00D3572F" w:rsidRDefault="00D3572F" w:rsidP="00D3572F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5.2. Перечень вопросов и тем для собеседований</w:t>
      </w:r>
    </w:p>
    <w:p w14:paraId="6E6C3B9D" w14:textId="77777777" w:rsidR="00D3572F" w:rsidRPr="00D3572F" w:rsidRDefault="00D3572F" w:rsidP="00D3572F">
      <w:pPr>
        <w:spacing w:after="0" w:line="240" w:lineRule="auto"/>
        <w:ind w:left="502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4937DC76" w14:textId="77777777" w:rsidR="00D3572F" w:rsidRPr="00D3572F" w:rsidRDefault="00D3572F" w:rsidP="00D357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アパート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7F118064" w14:textId="77777777" w:rsidR="00D3572F" w:rsidRPr="00D3572F" w:rsidRDefault="00D3572F" w:rsidP="00D357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冬休み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5D778140" w14:textId="77777777" w:rsidR="00D3572F" w:rsidRPr="00D3572F" w:rsidRDefault="00D3572F" w:rsidP="00D357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友達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4CA65714" w14:textId="77777777" w:rsidR="00D3572F" w:rsidRPr="00D3572F" w:rsidRDefault="00D3572F" w:rsidP="00D357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Части речи в японском языке, их трансформации.</w:t>
      </w:r>
    </w:p>
    <w:p w14:paraId="24678A83" w14:textId="77777777" w:rsidR="00D3572F" w:rsidRPr="00D3572F" w:rsidRDefault="00D3572F" w:rsidP="00D357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Падежные показатели.</w:t>
      </w:r>
    </w:p>
    <w:p w14:paraId="33397AD0" w14:textId="77777777" w:rsidR="00D3572F" w:rsidRPr="00D3572F" w:rsidRDefault="00D3572F" w:rsidP="00D357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Структура предложения, место дополнений, сложные предложения.</w:t>
      </w:r>
    </w:p>
    <w:p w14:paraId="3F295262" w14:textId="77777777" w:rsidR="00D3572F" w:rsidRPr="00D3572F" w:rsidRDefault="00D3572F" w:rsidP="00D3572F">
      <w:pPr>
        <w:spacing w:after="0" w:line="240" w:lineRule="auto"/>
        <w:ind w:left="502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2F4A44C2" w14:textId="77777777" w:rsidR="00D3572F" w:rsidRPr="00D3572F" w:rsidRDefault="00D3572F" w:rsidP="00D3572F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14:paraId="4F3C8112" w14:textId="77777777" w:rsidR="00D3572F" w:rsidRPr="00D3572F" w:rsidRDefault="00D3572F" w:rsidP="00D3572F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Краткие методические указания</w:t>
      </w:r>
    </w:p>
    <w:p w14:paraId="5F306B06" w14:textId="77777777" w:rsidR="00D3572F" w:rsidRPr="00D3572F" w:rsidRDefault="00D3572F" w:rsidP="00D3572F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bdr w:val="none" w:sz="0" w:space="0" w:color="auto" w:frame="1"/>
          <w:lang w:eastAsia="ru-RU"/>
        </w:rPr>
      </w:pPr>
    </w:p>
    <w:p w14:paraId="5F86BD10" w14:textId="77777777" w:rsidR="00D3572F" w:rsidRPr="00D3572F" w:rsidRDefault="00D3572F" w:rsidP="00D357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14:paraId="4F1000A1" w14:textId="77777777" w:rsidR="00D3572F" w:rsidRPr="00D3572F" w:rsidRDefault="00D3572F" w:rsidP="00D357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14:paraId="33F4F6F5" w14:textId="77777777" w:rsidR="00D3572F" w:rsidRPr="00D3572F" w:rsidRDefault="00D3572F" w:rsidP="00D3572F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14:paraId="57B2E002" w14:textId="77777777" w:rsidR="00D3572F" w:rsidRPr="00D3572F" w:rsidRDefault="00D3572F" w:rsidP="00D3572F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ной теме и содержать не менее 10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предложений.</w:t>
      </w:r>
    </w:p>
    <w:p w14:paraId="04487FC0" w14:textId="77777777" w:rsidR="00D3572F" w:rsidRPr="00D3572F" w:rsidRDefault="00D3572F" w:rsidP="00D3572F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6C59A61D" w14:textId="77777777" w:rsidR="00D3572F" w:rsidRPr="00D3572F" w:rsidRDefault="00D3572F" w:rsidP="00D3572F">
      <w:pPr>
        <w:spacing w:after="100" w:line="240" w:lineRule="auto"/>
        <w:jc w:val="both"/>
        <w:rPr>
          <w:rFonts w:ascii="Times New Roman" w:hAnsi="Times New Roman"/>
          <w:b/>
        </w:rPr>
      </w:pPr>
      <w:r w:rsidRPr="00D3572F">
        <w:rPr>
          <w:rFonts w:ascii="Times New Roman" w:hAnsi="Times New Roman"/>
          <w:b/>
        </w:rPr>
        <w:t>Шкала оценки для 5.2</w:t>
      </w:r>
    </w:p>
    <w:p w14:paraId="46469DAC" w14:textId="77777777" w:rsidR="00D3572F" w:rsidRPr="00D3572F" w:rsidRDefault="00D3572F" w:rsidP="00D3572F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D3572F" w:rsidRPr="00D3572F" w14:paraId="0A70F2AD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222" w14:textId="77777777" w:rsidR="00D3572F" w:rsidRPr="00D3572F" w:rsidRDefault="00D3572F" w:rsidP="00D35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14:paraId="2527B33E" w14:textId="77777777" w:rsidR="00D3572F" w:rsidRPr="00D3572F" w:rsidRDefault="00D3572F" w:rsidP="00D35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1089" w14:textId="77777777" w:rsidR="00D3572F" w:rsidRPr="00D3572F" w:rsidRDefault="00D3572F" w:rsidP="00D3572F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4EC2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2D08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93D4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D3572F" w:rsidRPr="00D3572F" w14:paraId="7FA56316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9557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F0D0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3CF9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D507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CB4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D3572F" w:rsidRPr="00D3572F" w14:paraId="33F5658F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510F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EEA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BEE7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14:paraId="413C9117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EBDB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BDA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14:paraId="5EB07E98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3572F" w:rsidRPr="00D3572F" w14:paraId="576C2A10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EB5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4D6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достигнута не полностью, тема раскрыта в ограниченном объеме.</w:t>
            </w:r>
          </w:p>
          <w:p w14:paraId="75E2B2D6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A791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27D6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257F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D3572F" w:rsidRPr="00D3572F" w14:paraId="69A02944" w14:textId="77777777" w:rsidTr="00D3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991A" w14:textId="77777777" w:rsidR="00D3572F" w:rsidRPr="00D3572F" w:rsidRDefault="00D3572F" w:rsidP="00D3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CDD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1BD9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2B33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156D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57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14:paraId="0DBEBE88" w14:textId="77777777" w:rsidR="00D3572F" w:rsidRPr="00D3572F" w:rsidRDefault="00D3572F" w:rsidP="00D3572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3572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14:paraId="405C08F1" w14:textId="77777777" w:rsidR="00D3572F" w:rsidRPr="00D3572F" w:rsidRDefault="00D3572F" w:rsidP="00D3572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u w:val="single" w:color="000000"/>
          <w:bdr w:val="none" w:sz="0" w:space="0" w:color="auto" w:frame="1"/>
          <w:lang w:eastAsia="ru-RU"/>
        </w:rPr>
      </w:pPr>
    </w:p>
    <w:p w14:paraId="25CFED54" w14:textId="77777777" w:rsidR="00D3572F" w:rsidRPr="00D3572F" w:rsidRDefault="00D3572F" w:rsidP="00D3572F">
      <w:pPr>
        <w:tabs>
          <w:tab w:val="left" w:pos="5700"/>
        </w:tabs>
        <w:spacing w:line="256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разноуровневых</w:t>
      </w:r>
      <w:proofErr w:type="spellEnd"/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заданий</w:t>
      </w:r>
    </w:p>
    <w:p w14:paraId="34D078F2" w14:textId="77777777" w:rsidR="00D3572F" w:rsidRPr="00D3572F" w:rsidRDefault="00D3572F" w:rsidP="00D3572F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Задания репродуктивного уровня</w:t>
      </w: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</w:p>
    <w:p w14:paraId="3CBCB60E" w14:textId="77777777" w:rsidR="00D3572F" w:rsidRPr="00D3572F" w:rsidRDefault="00D3572F" w:rsidP="00D3572F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 Составьте из предложенных слов предложения, соблюдая правильный порядок слов.</w:t>
      </w:r>
    </w:p>
    <w:p w14:paraId="2EA0FE45" w14:textId="77777777" w:rsidR="00D3572F" w:rsidRPr="00D3572F" w:rsidRDefault="00D3572F" w:rsidP="00D3572F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 Вставьте пропущенные частицы так, чтобы слова оказались в необходимом падеже. </w:t>
      </w:r>
    </w:p>
    <w:p w14:paraId="714765F8" w14:textId="77777777" w:rsidR="00D3572F" w:rsidRPr="00D3572F" w:rsidRDefault="00D3572F" w:rsidP="00D3572F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Распределите глаголы по группам.</w:t>
      </w:r>
    </w:p>
    <w:p w14:paraId="5B1FD12E" w14:textId="77777777" w:rsidR="00D3572F" w:rsidRPr="00D3572F" w:rsidRDefault="00D3572F" w:rsidP="00D3572F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Измените существительные, прилагательные и глаголы по временам и поставьте в утвердительную и отрицательную формы.</w:t>
      </w:r>
    </w:p>
    <w:p w14:paraId="6EA8B5BD" w14:textId="77777777" w:rsidR="00D3572F" w:rsidRPr="00D3572F" w:rsidRDefault="00D3572F" w:rsidP="00D3572F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Впишите в текст слова в необходимой форме и времени.</w:t>
      </w:r>
    </w:p>
    <w:p w14:paraId="5951004E" w14:textId="77777777" w:rsidR="00D3572F" w:rsidRPr="00D3572F" w:rsidRDefault="00D3572F" w:rsidP="00D3572F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Задания реконструктивного уровня </w:t>
      </w:r>
    </w:p>
    <w:p w14:paraId="138598DD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Прослушайте аудиозапись. Отметьте последующее высказывание как истинное или ложное.</w:t>
      </w:r>
    </w:p>
    <w:p w14:paraId="074618AD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14:paraId="272D55C7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Закончите предложения подходящими по смыслу глаголами.</w:t>
      </w:r>
    </w:p>
    <w:p w14:paraId="11407E39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Переведите предложения на японский язык, использую изученные конструкции.</w:t>
      </w:r>
    </w:p>
    <w:p w14:paraId="72371CC2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Прочитайте текст и найдите в нем заданную информацию.</w:t>
      </w:r>
    </w:p>
    <w:p w14:paraId="47572654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Прослушайте аудиозапись и найдите в ней заданную информацию.</w:t>
      </w:r>
    </w:p>
    <w:p w14:paraId="75663510" w14:textId="77777777" w:rsidR="00D3572F" w:rsidRPr="00D3572F" w:rsidRDefault="00D3572F" w:rsidP="00D3572F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3. Задания творческого уровня  </w:t>
      </w:r>
    </w:p>
    <w:p w14:paraId="6D0E8AC4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Составьте диалог для двухстороннего перевода.</w:t>
      </w:r>
    </w:p>
    <w:p w14:paraId="61EE6707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2. Подготовьте расписание поездки.</w:t>
      </w:r>
    </w:p>
    <w:p w14:paraId="11F3720E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Подготовьте план помещения или здания и опишите его используя изученную лексику.</w:t>
      </w:r>
    </w:p>
    <w:p w14:paraId="436B35E3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Подготовьте задание на антонимы.</w:t>
      </w:r>
    </w:p>
    <w:p w14:paraId="02FF2527" w14:textId="77777777" w:rsidR="00D3572F" w:rsidRPr="00D3572F" w:rsidRDefault="00D3572F" w:rsidP="00D3572F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Подготовьте задачу на японском языке с использованием счетных суффиксов.</w:t>
      </w:r>
    </w:p>
    <w:p w14:paraId="1140FAEC" w14:textId="77777777" w:rsidR="00D3572F" w:rsidRPr="00D3572F" w:rsidRDefault="00D3572F" w:rsidP="00D3572F">
      <w:pPr>
        <w:spacing w:line="240" w:lineRule="auto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Примеры заданий репродуктивного и реконструктивного уровня:</w:t>
      </w:r>
    </w:p>
    <w:p w14:paraId="04E6FA98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А) Измените форму прилагательных по образцу: </w:t>
      </w:r>
      <w:r w:rsidRPr="00D3572F">
        <w:rPr>
          <w:rFonts w:ascii="Times New Roman" w:eastAsiaTheme="minorEastAsia" w:hAnsi="Times New Roman"/>
          <w:lang w:eastAsia="ja-JP"/>
        </w:rPr>
        <w:t>好きでスーすきではありませんーすきでしたーすきではありませんでした</w:t>
      </w:r>
    </w:p>
    <w:p w14:paraId="2C284EF2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/>
          <w:lang w:eastAsia="ja-JP"/>
        </w:rPr>
        <w:t>ゆうめい、きれい、下手、たのしい、あかい</w:t>
      </w:r>
    </w:p>
    <w:p w14:paraId="21695675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Б) Вставьте частицы и запишите выделенные слова иероглифами:</w:t>
      </w:r>
    </w:p>
    <w:p w14:paraId="6126975A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 w:hint="eastAsia"/>
          <w:u w:val="single" w:color="000000"/>
          <w:lang w:eastAsia="ja-JP"/>
        </w:rPr>
        <w:t>ちち</w:t>
      </w:r>
      <w:r w:rsidRPr="00D3572F">
        <w:rPr>
          <w:rFonts w:ascii="Times New Roman" w:eastAsiaTheme="minorEastAsia" w:hAnsi="Times New Roman"/>
          <w:lang w:eastAsia="ja-JP"/>
        </w:rPr>
        <w:t>（　　）</w:t>
      </w:r>
      <w:r w:rsidRPr="00D3572F">
        <w:rPr>
          <w:rFonts w:ascii="Times New Roman" w:eastAsiaTheme="minorEastAsia" w:hAnsi="Times New Roman" w:hint="eastAsia"/>
          <w:u w:val="single"/>
          <w:lang w:eastAsia="ja-JP"/>
        </w:rPr>
        <w:t>おとうと</w:t>
      </w:r>
      <w:r w:rsidRPr="00D3572F">
        <w:rPr>
          <w:rFonts w:ascii="Times New Roman" w:eastAsiaTheme="minorEastAsia" w:hAnsi="Times New Roman"/>
          <w:lang w:eastAsia="ja-JP"/>
        </w:rPr>
        <w:t>（　　）</w:t>
      </w:r>
      <w:r w:rsidRPr="00D3572F">
        <w:rPr>
          <w:rFonts w:ascii="Times New Roman" w:eastAsiaTheme="minorEastAsia" w:hAnsi="Times New Roman" w:hint="eastAsia"/>
          <w:u w:val="single" w:color="000000"/>
          <w:lang w:eastAsia="ja-JP"/>
        </w:rPr>
        <w:t>たかい</w:t>
      </w:r>
      <w:r w:rsidRPr="00D3572F">
        <w:rPr>
          <w:rFonts w:ascii="Times New Roman" w:eastAsiaTheme="minorEastAsia" w:hAnsi="Times New Roman"/>
          <w:lang w:eastAsia="ja-JP"/>
        </w:rPr>
        <w:t>（　）</w:t>
      </w:r>
      <w:r w:rsidRPr="00D3572F">
        <w:rPr>
          <w:rFonts w:ascii="Times New Roman" w:eastAsiaTheme="minorEastAsia" w:hAnsi="Times New Roman" w:hint="eastAsia"/>
          <w:lang w:eastAsia="ja-JP"/>
        </w:rPr>
        <w:t>で</w:t>
      </w:r>
      <w:r w:rsidRPr="00D3572F">
        <w:rPr>
          <w:rFonts w:ascii="Times New Roman" w:eastAsiaTheme="minorEastAsia" w:hAnsi="Times New Roman"/>
          <w:lang w:eastAsia="ja-JP"/>
        </w:rPr>
        <w:t>すか。</w:t>
      </w:r>
    </w:p>
    <w:p w14:paraId="20893129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/>
          <w:lang w:eastAsia="ja-JP"/>
        </w:rPr>
        <w:t>だれ（　）</w:t>
      </w:r>
      <w:r w:rsidRPr="00D3572F">
        <w:rPr>
          <w:rFonts w:ascii="Times New Roman" w:eastAsiaTheme="minorEastAsia" w:hAnsi="Times New Roman"/>
          <w:u w:val="single" w:color="000000"/>
          <w:lang w:eastAsia="ja-JP"/>
        </w:rPr>
        <w:t>てがみ</w:t>
      </w:r>
      <w:r w:rsidRPr="00D3572F">
        <w:rPr>
          <w:rFonts w:ascii="Times New Roman" w:eastAsiaTheme="minorEastAsia" w:hAnsi="Times New Roman"/>
          <w:lang w:eastAsia="ja-JP"/>
        </w:rPr>
        <w:t>（　）かきましたか。</w:t>
      </w:r>
    </w:p>
    <w:p w14:paraId="4A2FC716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 w:hint="eastAsia"/>
          <w:lang w:eastAsia="ja-JP"/>
        </w:rPr>
        <w:t>だれ</w:t>
      </w:r>
      <w:r w:rsidRPr="00D3572F">
        <w:rPr>
          <w:rFonts w:ascii="Times New Roman" w:eastAsiaTheme="minorEastAsia" w:hAnsi="Times New Roman"/>
          <w:lang w:eastAsia="ja-JP"/>
        </w:rPr>
        <w:t>（　）</w:t>
      </w:r>
      <w:r w:rsidRPr="00D3572F">
        <w:rPr>
          <w:rFonts w:ascii="Times New Roman" w:eastAsiaTheme="minorEastAsia" w:hAnsi="Times New Roman"/>
          <w:u w:val="single" w:color="000000"/>
          <w:lang w:eastAsia="ja-JP"/>
        </w:rPr>
        <w:t>にほんご</w:t>
      </w:r>
      <w:r w:rsidRPr="00D3572F">
        <w:rPr>
          <w:rFonts w:ascii="Times New Roman" w:eastAsiaTheme="minorEastAsia" w:hAnsi="Times New Roman"/>
          <w:lang w:eastAsia="ja-JP"/>
        </w:rPr>
        <w:t xml:space="preserve">　（　　）</w:t>
      </w:r>
      <w:r w:rsidRPr="00D3572F">
        <w:rPr>
          <w:rFonts w:ascii="Times New Roman" w:eastAsiaTheme="minorEastAsia" w:hAnsi="Times New Roman"/>
          <w:u w:val="single" w:color="000000"/>
          <w:lang w:eastAsia="ja-JP"/>
        </w:rPr>
        <w:t>ならいましたか</w:t>
      </w:r>
      <w:r w:rsidRPr="00D3572F">
        <w:rPr>
          <w:rFonts w:ascii="Times New Roman" w:eastAsiaTheme="minorEastAsia" w:hAnsi="Times New Roman"/>
          <w:lang w:eastAsia="ja-JP"/>
        </w:rPr>
        <w:t>。</w:t>
      </w:r>
    </w:p>
    <w:p w14:paraId="25F584FD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/>
          <w:lang w:eastAsia="ja-JP"/>
        </w:rPr>
        <w:t>どんなスポーツ（　）</w:t>
      </w:r>
      <w:r w:rsidRPr="00D3572F">
        <w:rPr>
          <w:rFonts w:ascii="Times New Roman" w:eastAsiaTheme="minorEastAsia" w:hAnsi="Times New Roman"/>
          <w:u w:val="single" w:color="000000"/>
          <w:lang w:eastAsia="ja-JP"/>
        </w:rPr>
        <w:t>すき</w:t>
      </w:r>
      <w:r w:rsidRPr="00D3572F">
        <w:rPr>
          <w:rFonts w:ascii="Times New Roman" w:eastAsiaTheme="minorEastAsia" w:hAnsi="Times New Roman"/>
          <w:lang w:eastAsia="ja-JP"/>
        </w:rPr>
        <w:t>ですか。</w:t>
      </w:r>
    </w:p>
    <w:p w14:paraId="56FBAA43" w14:textId="77777777" w:rsidR="00D3572F" w:rsidRPr="00D3572F" w:rsidRDefault="00D3572F" w:rsidP="00D3572F">
      <w:pPr>
        <w:spacing w:line="256" w:lineRule="auto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>В) Переведите с русского языка на восточный язык:</w:t>
      </w:r>
    </w:p>
    <w:p w14:paraId="0FBFA9B4" w14:textId="77777777" w:rsidR="00D3572F" w:rsidRPr="00D3572F" w:rsidRDefault="00D3572F" w:rsidP="00D3572F">
      <w:pPr>
        <w:spacing w:line="256" w:lineRule="auto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Здравствуйте! В этом месяце я ездил в </w:t>
      </w:r>
      <w:proofErr w:type="spellStart"/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Тайланд</w:t>
      </w:r>
      <w:proofErr w:type="spellEnd"/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>. Было очень жарко. Там много вкусных фруктов в магазинах. Я летал на самолете с семьей. Тайцы не понимают японский язык, но понимают английский язык. В следующем году снова хочу поехать.</w:t>
      </w:r>
    </w:p>
    <w:p w14:paraId="46DE1E4E" w14:textId="77777777" w:rsidR="00D3572F" w:rsidRPr="00D3572F" w:rsidRDefault="00D3572F" w:rsidP="00D3572F">
      <w:pPr>
        <w:spacing w:line="256" w:lineRule="auto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>Г) Вставьте в предложение подходящие по смыслу слова:</w:t>
      </w:r>
    </w:p>
    <w:p w14:paraId="523D6DDA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今朝＿＿＿＿＿＿＿</w:t>
      </w:r>
      <w:r w:rsidRPr="00D3572F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食べませんでした</w:t>
      </w:r>
      <w:r w:rsidRPr="00D3572F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。</w:t>
      </w:r>
    </w:p>
    <w:p w14:paraId="19AC2408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先生は学生に</w:t>
      </w:r>
      <w:r w:rsidRPr="00D3572F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＿＿＿＿＿</w:t>
      </w:r>
      <w:r w:rsidRPr="00D3572F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を教えます</w:t>
      </w:r>
      <w:r w:rsidRPr="00D3572F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。</w:t>
      </w:r>
    </w:p>
    <w:p w14:paraId="7BEF0698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えきの＿＿＿＿にみせがあります。</w:t>
      </w:r>
    </w:p>
    <w:p w14:paraId="1BDCDE32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Д) Ответьте на вопросы:</w:t>
      </w:r>
    </w:p>
    <w:p w14:paraId="0344EA14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/>
          <w:lang w:eastAsia="ja-JP"/>
        </w:rPr>
        <w:t>山田さんは日本語が分かりますか。</w:t>
      </w:r>
    </w:p>
    <w:p w14:paraId="05D4A071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 w:hint="eastAsia"/>
          <w:lang w:eastAsia="ja-JP"/>
        </w:rPr>
        <w:t>あななは車</w:t>
      </w:r>
      <w:r w:rsidRPr="00D3572F">
        <w:rPr>
          <w:rFonts w:ascii="Times New Roman" w:eastAsiaTheme="minorEastAsia" w:hAnsi="Times New Roman"/>
          <w:lang w:eastAsia="ja-JP"/>
        </w:rPr>
        <w:t>がありますか。</w:t>
      </w:r>
    </w:p>
    <w:p w14:paraId="491BB1BF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 w:hint="eastAsia"/>
          <w:lang w:eastAsia="ja-JP"/>
        </w:rPr>
        <w:t>今何がほしいですか</w:t>
      </w:r>
      <w:r w:rsidRPr="00D3572F">
        <w:rPr>
          <w:rFonts w:ascii="Times New Roman" w:eastAsiaTheme="minorEastAsia" w:hAnsi="Times New Roman"/>
          <w:lang w:eastAsia="ja-JP"/>
        </w:rPr>
        <w:t>。</w:t>
      </w:r>
    </w:p>
    <w:p w14:paraId="467EBAAD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D3572F">
        <w:rPr>
          <w:rFonts w:ascii="Times New Roman" w:eastAsiaTheme="minorEastAsia" w:hAnsi="Times New Roman" w:hint="eastAsia"/>
          <w:lang w:eastAsia="ja-JP"/>
        </w:rPr>
        <w:t>夏休みどこへ行きたいですか。</w:t>
      </w:r>
    </w:p>
    <w:p w14:paraId="06CC68A6" w14:textId="77777777" w:rsidR="00D3572F" w:rsidRPr="00D3572F" w:rsidRDefault="00D3572F" w:rsidP="00D3572F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14:paraId="6AD76E10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изучить лексику по теме;  </w:t>
      </w:r>
    </w:p>
    <w:p w14:paraId="65A639C5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14:paraId="35033261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14:paraId="56B077B9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14:paraId="4AEDCECC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202332BD" w14:textId="77777777" w:rsidR="00D3572F" w:rsidRPr="00D3572F" w:rsidRDefault="00D3572F" w:rsidP="00D3572F">
      <w:pPr>
        <w:tabs>
          <w:tab w:val="left" w:pos="744"/>
        </w:tabs>
        <w:suppressAutoHyphens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/>
          <w:color w:val="000000"/>
          <w:highlight w:val="white"/>
        </w:rPr>
      </w:pPr>
      <w:r w:rsidRPr="00D3572F">
        <w:rPr>
          <w:rFonts w:ascii="Times New Roman" w:hAnsi="Times New Roman"/>
          <w:b/>
          <w:color w:val="000000"/>
          <w:highlight w:val="white"/>
        </w:rPr>
        <w:t>Шкала оценки для 5.3</w:t>
      </w:r>
    </w:p>
    <w:p w14:paraId="015E5335" w14:textId="77777777" w:rsidR="00D3572F" w:rsidRPr="00D3572F" w:rsidRDefault="00D3572F" w:rsidP="00D3572F">
      <w:pPr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4"/>
        <w:gridCol w:w="1166"/>
        <w:gridCol w:w="7135"/>
      </w:tblGrid>
      <w:tr w:rsidR="00D3572F" w:rsidRPr="00D3572F" w14:paraId="213AA51D" w14:textId="77777777" w:rsidTr="00D3572F">
        <w:tc>
          <w:tcPr>
            <w:tcW w:w="1126" w:type="dxa"/>
          </w:tcPr>
          <w:p w14:paraId="1AAAC3DD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14:paraId="2428C430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14:paraId="4AFB2EAE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D3572F" w:rsidRPr="00D3572F" w14:paraId="70DAF235" w14:textId="77777777" w:rsidTr="00D3572F">
        <w:trPr>
          <w:trHeight w:val="311"/>
        </w:trPr>
        <w:tc>
          <w:tcPr>
            <w:tcW w:w="1126" w:type="dxa"/>
          </w:tcPr>
          <w:p w14:paraId="61DD07E0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14:paraId="7783FB02" w14:textId="77777777" w:rsidR="00D3572F" w:rsidRPr="00D3572F" w:rsidRDefault="00100A5C" w:rsidP="00D357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855" w:type="dxa"/>
          </w:tcPr>
          <w:p w14:paraId="1D416561" w14:textId="77777777" w:rsidR="00D3572F" w:rsidRPr="00D3572F" w:rsidRDefault="00D3572F" w:rsidP="00D3572F">
            <w:pPr>
              <w:jc w:val="both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D3572F" w:rsidRPr="00D3572F" w14:paraId="7D545005" w14:textId="77777777" w:rsidTr="00D3572F">
        <w:tc>
          <w:tcPr>
            <w:tcW w:w="1126" w:type="dxa"/>
          </w:tcPr>
          <w:p w14:paraId="1A8ACF65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14:paraId="5A431E25" w14:textId="77777777" w:rsidR="00D3572F" w:rsidRPr="00D3572F" w:rsidRDefault="00100A5C" w:rsidP="00D357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4-5</w:t>
            </w:r>
          </w:p>
        </w:tc>
        <w:tc>
          <w:tcPr>
            <w:tcW w:w="7855" w:type="dxa"/>
          </w:tcPr>
          <w:p w14:paraId="5BE86415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D3572F" w:rsidRPr="00D3572F" w14:paraId="19DB08B2" w14:textId="77777777" w:rsidTr="00D3572F">
        <w:tc>
          <w:tcPr>
            <w:tcW w:w="1126" w:type="dxa"/>
          </w:tcPr>
          <w:p w14:paraId="268EBA37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14:paraId="4C8AA71F" w14:textId="77777777" w:rsidR="00D3572F" w:rsidRPr="00D3572F" w:rsidRDefault="00100A5C" w:rsidP="00D357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5" w:type="dxa"/>
          </w:tcPr>
          <w:p w14:paraId="7E3A339D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выполнил не менее 3/4 задания, при этом могут быть допущены грамматические и лексические ошибки</w:t>
            </w:r>
          </w:p>
        </w:tc>
      </w:tr>
      <w:tr w:rsidR="00D3572F" w:rsidRPr="00D3572F" w14:paraId="15D39F67" w14:textId="77777777" w:rsidTr="00D3572F">
        <w:tc>
          <w:tcPr>
            <w:tcW w:w="1126" w:type="dxa"/>
          </w:tcPr>
          <w:p w14:paraId="02E9557B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14:paraId="4C8107BB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55" w:type="dxa"/>
          </w:tcPr>
          <w:p w14:paraId="0D1265AF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не более половины задания, при этом в задании могут быть допущены грамматические и лексические</w:t>
            </w:r>
          </w:p>
        </w:tc>
      </w:tr>
      <w:tr w:rsidR="00D3572F" w:rsidRPr="00D3572F" w14:paraId="0E2196D4" w14:textId="77777777" w:rsidTr="00D3572F">
        <w:tc>
          <w:tcPr>
            <w:tcW w:w="1126" w:type="dxa"/>
          </w:tcPr>
          <w:p w14:paraId="7296E810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14:paraId="2251B01D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855" w:type="dxa"/>
          </w:tcPr>
          <w:p w14:paraId="32DE1D94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не выполнил задание или в задании были допущены грубые грамматические и лексические</w:t>
            </w:r>
          </w:p>
        </w:tc>
      </w:tr>
    </w:tbl>
    <w:p w14:paraId="39A3F13F" w14:textId="77777777" w:rsidR="00D3572F" w:rsidRPr="00D3572F" w:rsidRDefault="00D3572F" w:rsidP="00D3572F">
      <w:pPr>
        <w:spacing w:line="256" w:lineRule="auto"/>
        <w:rPr>
          <w:rFonts w:ascii="Times New Roman" w:eastAsiaTheme="minorEastAsia" w:hAnsi="Times New Roman"/>
          <w:lang w:eastAsia="ja-JP"/>
        </w:rPr>
      </w:pPr>
    </w:p>
    <w:p w14:paraId="616ADA7F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ja-JP"/>
        </w:rPr>
      </w:pPr>
      <w:r w:rsidRPr="00D3572F">
        <w:rPr>
          <w:rFonts w:ascii="Times New Roman" w:eastAsia="Times New Roman" w:hAnsi="Times New Roman"/>
          <w:b/>
          <w:bCs/>
          <w:lang w:eastAsia="ja-JP"/>
        </w:rPr>
        <w:t>5.4. Тест</w:t>
      </w:r>
    </w:p>
    <w:p w14:paraId="5B4D2775" w14:textId="77777777" w:rsidR="00D3572F" w:rsidRPr="00D3572F" w:rsidRDefault="00D3572F" w:rsidP="00D3572F">
      <w:pPr>
        <w:spacing w:line="256" w:lineRule="auto"/>
        <w:rPr>
          <w:rFonts w:ascii="Times New Roman" w:hAnsi="Times New Roman"/>
        </w:rPr>
      </w:pPr>
      <w:r w:rsidRPr="00D3572F">
        <w:rPr>
          <w:rFonts w:ascii="Times New Roman" w:hAnsi="Times New Roman"/>
        </w:rPr>
        <w:t>1) Переведите на японский язык, используя иероглифы.</w:t>
      </w:r>
    </w:p>
    <w:p w14:paraId="39EF8DDE" w14:textId="77777777" w:rsidR="00D3572F" w:rsidRPr="00D3572F" w:rsidRDefault="00D3572F" w:rsidP="00D3572F">
      <w:pPr>
        <w:spacing w:line="256" w:lineRule="auto"/>
        <w:rPr>
          <w:rFonts w:ascii="Times New Roman" w:hAnsi="Times New Roman"/>
        </w:rPr>
      </w:pPr>
      <w:r w:rsidRPr="00D3572F">
        <w:rPr>
          <w:rFonts w:ascii="Times New Roman" w:hAnsi="Times New Roman"/>
        </w:rPr>
        <w:t>Где кот? – Кот под столом.</w:t>
      </w:r>
    </w:p>
    <w:p w14:paraId="362259BC" w14:textId="77777777" w:rsidR="00D3572F" w:rsidRPr="00D3572F" w:rsidRDefault="00D3572F" w:rsidP="00D3572F">
      <w:pPr>
        <w:spacing w:line="256" w:lineRule="auto"/>
        <w:rPr>
          <w:rFonts w:ascii="Times New Roman" w:hAnsi="Times New Roman"/>
        </w:rPr>
      </w:pPr>
      <w:r w:rsidRPr="00D3572F">
        <w:rPr>
          <w:rFonts w:ascii="Times New Roman" w:hAnsi="Times New Roman"/>
        </w:rPr>
        <w:t>Что вы больше любите мороженое или шоколад? – Шоколад.</w:t>
      </w:r>
    </w:p>
    <w:p w14:paraId="5ED96433" w14:textId="77777777" w:rsidR="00D3572F" w:rsidRPr="00D3572F" w:rsidRDefault="00D3572F" w:rsidP="00D3572F">
      <w:pPr>
        <w:spacing w:line="256" w:lineRule="auto"/>
        <w:rPr>
          <w:rFonts w:ascii="Times New Roman" w:hAnsi="Times New Roman"/>
        </w:rPr>
      </w:pPr>
      <w:r w:rsidRPr="00D3572F">
        <w:rPr>
          <w:rFonts w:ascii="Times New Roman" w:hAnsi="Times New Roman"/>
        </w:rPr>
        <w:t>Что вы получили в подарок на день рождения? – Ничего. Мы вместе с родителями ходили в ресторан.</w:t>
      </w:r>
    </w:p>
    <w:p w14:paraId="54E5EFBD" w14:textId="77777777" w:rsidR="00D3572F" w:rsidRPr="00D3572F" w:rsidRDefault="00D3572F" w:rsidP="00D3572F">
      <w:pPr>
        <w:spacing w:line="256" w:lineRule="auto"/>
        <w:rPr>
          <w:rFonts w:ascii="Times New Roman" w:hAnsi="Times New Roman"/>
        </w:rPr>
      </w:pPr>
      <w:r w:rsidRPr="00D3572F">
        <w:rPr>
          <w:rFonts w:ascii="Times New Roman" w:hAnsi="Times New Roman"/>
        </w:rPr>
        <w:t>Для чего вы ездили в Италию? – На шоппинг.</w:t>
      </w:r>
    </w:p>
    <w:p w14:paraId="142AFF21" w14:textId="77777777" w:rsidR="00D3572F" w:rsidRPr="00D3572F" w:rsidRDefault="00D3572F" w:rsidP="00D3572F">
      <w:pPr>
        <w:spacing w:line="256" w:lineRule="auto"/>
        <w:rPr>
          <w:rFonts w:ascii="Times New Roman" w:hAnsi="Times New Roman"/>
        </w:rPr>
      </w:pPr>
      <w:r w:rsidRPr="00D3572F">
        <w:rPr>
          <w:rFonts w:ascii="Times New Roman" w:hAnsi="Times New Roman"/>
        </w:rPr>
        <w:t>Так как у меня нет денег, не купил компьютер.</w:t>
      </w:r>
    </w:p>
    <w:p w14:paraId="508A43D1" w14:textId="77777777" w:rsidR="00D3572F" w:rsidRPr="00D3572F" w:rsidRDefault="00D3572F" w:rsidP="00D3572F">
      <w:pPr>
        <w:spacing w:line="256" w:lineRule="auto"/>
        <w:rPr>
          <w:rFonts w:ascii="Times New Roman" w:hAnsi="Times New Roman"/>
        </w:rPr>
      </w:pPr>
      <w:r w:rsidRPr="00D3572F">
        <w:rPr>
          <w:rFonts w:ascii="Times New Roman" w:hAnsi="Times New Roman"/>
        </w:rPr>
        <w:t>2) Вставьте подходящие вопросительные слова и частицы.</w:t>
      </w:r>
    </w:p>
    <w:p w14:paraId="635896EB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3) Измените форму глаголов по образцу: 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食べますーたべませんーたべましたーたべませんでした</w:t>
      </w:r>
    </w:p>
    <w:p w14:paraId="58A2A816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します、きます、いきます、おきます</w:t>
      </w:r>
    </w:p>
    <w:p w14:paraId="7317315A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3) Вставьте частицы и запишите выделенные слова иероглифами:</w:t>
      </w:r>
    </w:p>
    <w:p w14:paraId="5BCD2FF9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わたし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Pr="00D3572F">
        <w:rPr>
          <w:rFonts w:ascii="Times New Roman" w:eastAsiaTheme="minorEastAsia" w:hAnsi="Times New Roman" w:hint="eastAsia"/>
          <w:color w:val="000000"/>
          <w:u w:val="single" w:color="000000"/>
          <w:bdr w:val="nil"/>
          <w:lang w:eastAsia="ja-JP"/>
        </w:rPr>
        <w:t>なに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）</w:t>
      </w:r>
      <w:r w:rsidRPr="00D3572F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たべませんでした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14:paraId="69B63B0C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やすみ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Pr="00D3572F">
        <w:rPr>
          <w:rFonts w:ascii="Times New Roman" w:eastAsiaTheme="minorEastAsia" w:hAnsi="Times New Roman" w:hint="eastAsia"/>
          <w:color w:val="000000"/>
          <w:bdr w:val="nil"/>
          <w:lang w:eastAsia="ja-JP"/>
        </w:rPr>
        <w:t>ほしい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）です</w:t>
      </w:r>
    </w:p>
    <w:p w14:paraId="0F04222A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 w:hint="eastAsia"/>
          <w:color w:val="000000"/>
          <w:u w:val="single"/>
          <w:bdr w:val="nil"/>
          <w:lang w:eastAsia="ja-JP"/>
        </w:rPr>
        <w:t>くるま</w:t>
      </w:r>
      <w:r w:rsidRPr="00D3572F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（　　）</w:t>
      </w:r>
      <w:r w:rsidRPr="00D3572F">
        <w:rPr>
          <w:rFonts w:ascii="Times New Roman" w:eastAsiaTheme="minorEastAsia" w:hAnsi="Times New Roman" w:hint="eastAsia"/>
          <w:color w:val="000000"/>
          <w:u w:val="single"/>
          <w:bdr w:val="nil"/>
          <w:lang w:eastAsia="ja-JP"/>
        </w:rPr>
        <w:t>かいたい</w:t>
      </w:r>
      <w:r w:rsidRPr="00D3572F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です。</w:t>
      </w:r>
    </w:p>
    <w:p w14:paraId="2C9F60D4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hAnsi="Times New Roman"/>
          <w:color w:val="000000"/>
          <w:u w:color="000000"/>
          <w:bdr w:val="nil"/>
          <w:lang w:eastAsia="ja-JP"/>
        </w:rPr>
        <w:t>4) Вставьте в предложение подходящие по смыслу слова:</w:t>
      </w:r>
    </w:p>
    <w:p w14:paraId="79526800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おなかがすきましたから、＿＿＿＿＿です。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14:paraId="696CB0AC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ぎんこうの休みは＿＿＿＿＿と＿＿＿＿＿です。</w:t>
      </w:r>
    </w:p>
    <w:p w14:paraId="09C2AD40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5) Ответьте на вопросы:</w:t>
      </w:r>
    </w:p>
    <w:p w14:paraId="0C7D1FE8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 w:hint="eastAsia"/>
          <w:color w:val="000000"/>
          <w:u w:color="000000"/>
          <w:bdr w:val="nil"/>
          <w:lang w:val="en-US" w:eastAsia="ja-JP"/>
        </w:rPr>
        <w:t>どうしてどこも行きませんでしたか</w:t>
      </w:r>
      <w:r w:rsidRPr="00D3572F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14:paraId="373DCED7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誰にこのかばんをもらいましたか。</w:t>
      </w:r>
    </w:p>
    <w:p w14:paraId="5934D37D" w14:textId="77777777" w:rsidR="00D3572F" w:rsidRPr="00D3572F" w:rsidRDefault="00D3572F" w:rsidP="00D357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D3572F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くだもののなかで何がいちばん好きですか。</w:t>
      </w:r>
    </w:p>
    <w:p w14:paraId="5AA243E4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D3572F">
        <w:rPr>
          <w:rFonts w:ascii="Times New Roman" w:eastAsiaTheme="minorEastAsia" w:hAnsi="Times New Roman"/>
          <w:bCs/>
          <w:lang w:eastAsia="ja-JP"/>
        </w:rPr>
        <w:t>6) Прослушайте диалог и ответьте на вопросы</w:t>
      </w:r>
    </w:p>
    <w:p w14:paraId="1E1367BC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D3572F">
        <w:rPr>
          <w:rFonts w:ascii="Times New Roman" w:eastAsiaTheme="minorEastAsia" w:hAnsi="Times New Roman"/>
          <w:bCs/>
          <w:lang w:eastAsia="ja-JP"/>
        </w:rPr>
        <w:t xml:space="preserve">　　</w:t>
      </w:r>
      <w:r w:rsidRPr="00D3572F">
        <w:rPr>
          <w:rFonts w:ascii="Times New Roman" w:eastAsiaTheme="minorEastAsia" w:hAnsi="Times New Roman" w:hint="eastAsia"/>
          <w:bCs/>
          <w:lang w:eastAsia="ja-JP"/>
        </w:rPr>
        <w:t>いつ外国りょこうしましたか</w:t>
      </w:r>
      <w:r w:rsidRPr="00D3572F">
        <w:rPr>
          <w:rFonts w:ascii="Times New Roman" w:eastAsiaTheme="minorEastAsia" w:hAnsi="Times New Roman"/>
          <w:bCs/>
          <w:lang w:eastAsia="ja-JP"/>
        </w:rPr>
        <w:t>。</w:t>
      </w:r>
    </w:p>
    <w:p w14:paraId="697F4BF8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D3572F">
        <w:rPr>
          <w:rFonts w:ascii="Times New Roman" w:eastAsiaTheme="minorEastAsia" w:hAnsi="Times New Roman"/>
          <w:bCs/>
          <w:lang w:eastAsia="ja-JP"/>
        </w:rPr>
        <w:t xml:space="preserve">　　</w:t>
      </w:r>
      <w:r w:rsidRPr="00D3572F">
        <w:rPr>
          <w:rFonts w:ascii="Times New Roman" w:eastAsiaTheme="minorEastAsia" w:hAnsi="Times New Roman" w:hint="eastAsia"/>
          <w:bCs/>
          <w:lang w:eastAsia="ja-JP"/>
        </w:rPr>
        <w:t>山田さんが車がありますか</w:t>
      </w:r>
      <w:r w:rsidRPr="00D3572F">
        <w:rPr>
          <w:rFonts w:ascii="Times New Roman" w:eastAsiaTheme="minorEastAsia" w:hAnsi="Times New Roman"/>
          <w:bCs/>
          <w:lang w:eastAsia="ja-JP"/>
        </w:rPr>
        <w:t>。</w:t>
      </w:r>
    </w:p>
    <w:p w14:paraId="53925D88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D3572F">
        <w:rPr>
          <w:rFonts w:ascii="Times New Roman" w:eastAsiaTheme="minorEastAsia" w:hAnsi="Times New Roman"/>
          <w:bCs/>
          <w:lang w:eastAsia="ja-JP"/>
        </w:rPr>
        <w:t xml:space="preserve">　　</w:t>
      </w:r>
      <w:r w:rsidRPr="00D3572F">
        <w:rPr>
          <w:rFonts w:ascii="Times New Roman" w:eastAsiaTheme="minorEastAsia" w:hAnsi="Times New Roman" w:hint="eastAsia"/>
          <w:bCs/>
          <w:lang w:eastAsia="ja-JP"/>
        </w:rPr>
        <w:t>だれがいちばんせが高いですか。</w:t>
      </w:r>
      <w:r w:rsidRPr="00D3572F">
        <w:rPr>
          <w:rFonts w:ascii="Times New Roman" w:eastAsiaTheme="minorEastAsia" w:hAnsi="Times New Roman"/>
          <w:bCs/>
          <w:lang w:eastAsia="ja-JP"/>
        </w:rPr>
        <w:t>。</w:t>
      </w:r>
    </w:p>
    <w:p w14:paraId="311B0E96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D3572F">
        <w:rPr>
          <w:rFonts w:ascii="Times New Roman" w:eastAsiaTheme="minorEastAsia" w:hAnsi="Times New Roman"/>
          <w:bCs/>
          <w:lang w:eastAsia="ja-JP"/>
        </w:rPr>
        <w:t xml:space="preserve">7) </w:t>
      </w:r>
      <w:r w:rsidRPr="00D3572F">
        <w:rPr>
          <w:rFonts w:ascii="Times New Roman" w:eastAsiaTheme="minorEastAsia" w:hAnsi="Times New Roman"/>
          <w:bCs/>
          <w:lang w:eastAsia="ja-JP"/>
        </w:rPr>
        <w:t>テキシトを読んで、やくしてください。</w:t>
      </w:r>
    </w:p>
    <w:p w14:paraId="760B64B5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ja-JP"/>
        </w:rPr>
      </w:pPr>
      <w:r w:rsidRPr="00D3572F">
        <w:rPr>
          <w:rFonts w:ascii="MS Mincho" w:eastAsia="MS Mincho" w:hAnsi="MS Mincho" w:cs="MS Mincho" w:hint="eastAsia"/>
          <w:bCs/>
          <w:lang w:eastAsia="ja-JP"/>
        </w:rPr>
        <w:t>きの母にうりんごを十三もらいました。２つ食べました。もう一ついもうとにあげました。私のともだちはりんごがとても好きですから、四つ食べました。父はりんごがきらいです、一つも食べませんでした。りんごをいくつ食べましたか</w:t>
      </w:r>
    </w:p>
    <w:p w14:paraId="2E237A40" w14:textId="77777777" w:rsidR="00D3572F" w:rsidRPr="00D3572F" w:rsidRDefault="00D3572F" w:rsidP="00D3572F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  <w:t xml:space="preserve">Краткие методические указания: </w:t>
      </w:r>
    </w:p>
    <w:p w14:paraId="2215C4E4" w14:textId="77777777" w:rsidR="00D3572F" w:rsidRPr="00D3572F" w:rsidRDefault="00D3572F" w:rsidP="00D3572F">
      <w:pPr>
        <w:spacing w:after="0" w:line="240" w:lineRule="auto"/>
        <w:ind w:left="120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Тест проводиться по нескольким ранее изученным темам</w:t>
      </w:r>
    </w:p>
    <w:p w14:paraId="382F17ED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- изучить лексический и грамматический материал по темам,  </w:t>
      </w:r>
    </w:p>
    <w:p w14:paraId="01B5A250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выучить иероглифическое написание слов,</w:t>
      </w:r>
    </w:p>
    <w:p w14:paraId="302087EB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-прослушать рекомендованные аудиозаписи,</w:t>
      </w:r>
    </w:p>
    <w:p w14:paraId="6B0B0655" w14:textId="77777777" w:rsidR="00D3572F" w:rsidRPr="00D3572F" w:rsidRDefault="00D3572F" w:rsidP="00D3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D3572F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14:paraId="20FED20F" w14:textId="77777777" w:rsidR="00D3572F" w:rsidRPr="00D3572F" w:rsidRDefault="00D3572F" w:rsidP="00D3572F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ja-JP"/>
        </w:rPr>
      </w:pPr>
    </w:p>
    <w:p w14:paraId="6ACD4191" w14:textId="77777777" w:rsidR="00D3572F" w:rsidRPr="00D3572F" w:rsidRDefault="00D3572F" w:rsidP="00D3572F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lang w:val="en-US"/>
        </w:rPr>
      </w:pPr>
      <w:r w:rsidRPr="00D3572F">
        <w:rPr>
          <w:rFonts w:ascii="Times New Roman" w:eastAsiaTheme="minorHAnsi" w:hAnsi="Times New Roman"/>
          <w:b/>
        </w:rPr>
        <w:t>Шкала оценки для 5.</w:t>
      </w:r>
      <w:r w:rsidRPr="00D3572F">
        <w:rPr>
          <w:rFonts w:ascii="Times New Roman" w:eastAsiaTheme="minorHAnsi" w:hAnsi="Times New Roman"/>
          <w:b/>
          <w:lang w:val="en-US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"/>
        <w:gridCol w:w="1168"/>
        <w:gridCol w:w="7130"/>
      </w:tblGrid>
      <w:tr w:rsidR="00D3572F" w:rsidRPr="00D3572F" w14:paraId="4C7A9011" w14:textId="77777777" w:rsidTr="00D3572F">
        <w:tc>
          <w:tcPr>
            <w:tcW w:w="1126" w:type="dxa"/>
          </w:tcPr>
          <w:p w14:paraId="5F5959C0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14:paraId="01D5012E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14:paraId="639B00CC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D3572F" w:rsidRPr="00D3572F" w14:paraId="00EEE332" w14:textId="77777777" w:rsidTr="00D3572F">
        <w:trPr>
          <w:trHeight w:val="311"/>
        </w:trPr>
        <w:tc>
          <w:tcPr>
            <w:tcW w:w="1126" w:type="dxa"/>
          </w:tcPr>
          <w:p w14:paraId="14F5B39F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14:paraId="30F88D44" w14:textId="77777777" w:rsidR="00D3572F" w:rsidRPr="00D3572F" w:rsidRDefault="00100A5C" w:rsidP="00D3572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24-2</w:t>
            </w:r>
            <w:r w:rsidR="00D3572F" w:rsidRPr="00D3572F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855" w:type="dxa"/>
          </w:tcPr>
          <w:p w14:paraId="4A502D83" w14:textId="77777777" w:rsidR="00D3572F" w:rsidRPr="00D3572F" w:rsidRDefault="00D3572F" w:rsidP="00D3572F">
            <w:pPr>
              <w:jc w:val="both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допустил не более 0-2 ошибки</w:t>
            </w:r>
            <w:r w:rsidR="00100A5C">
              <w:rPr>
                <w:rFonts w:ascii="Times New Roman" w:eastAsiaTheme="minorHAnsi" w:hAnsi="Times New Roman"/>
              </w:rPr>
              <w:t xml:space="preserve"> и 2 неточностей</w:t>
            </w:r>
          </w:p>
        </w:tc>
      </w:tr>
      <w:tr w:rsidR="00D3572F" w:rsidRPr="00D3572F" w14:paraId="2B058669" w14:textId="77777777" w:rsidTr="00D3572F">
        <w:tc>
          <w:tcPr>
            <w:tcW w:w="1126" w:type="dxa"/>
          </w:tcPr>
          <w:p w14:paraId="678E9827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14:paraId="647009B3" w14:textId="77777777" w:rsidR="00D3572F" w:rsidRPr="00D3572F" w:rsidRDefault="00100A5C" w:rsidP="00D3572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18-23</w:t>
            </w:r>
          </w:p>
        </w:tc>
        <w:tc>
          <w:tcPr>
            <w:tcW w:w="7855" w:type="dxa"/>
          </w:tcPr>
          <w:p w14:paraId="39311529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допустил 3-4 ошибки</w:t>
            </w:r>
            <w:r w:rsidR="00100A5C">
              <w:rPr>
                <w:rFonts w:ascii="Times New Roman" w:eastAsiaTheme="minorHAnsi" w:hAnsi="Times New Roman"/>
              </w:rPr>
              <w:t xml:space="preserve"> и 3 неточности</w:t>
            </w:r>
          </w:p>
        </w:tc>
      </w:tr>
      <w:tr w:rsidR="00D3572F" w:rsidRPr="00D3572F" w14:paraId="38540076" w14:textId="77777777" w:rsidTr="00D3572F">
        <w:tc>
          <w:tcPr>
            <w:tcW w:w="1126" w:type="dxa"/>
          </w:tcPr>
          <w:p w14:paraId="0E022CAF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14:paraId="0478F471" w14:textId="77777777" w:rsidR="00D3572F" w:rsidRPr="00D3572F" w:rsidRDefault="00100A5C" w:rsidP="00D3572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13-17</w:t>
            </w:r>
          </w:p>
        </w:tc>
        <w:tc>
          <w:tcPr>
            <w:tcW w:w="7855" w:type="dxa"/>
          </w:tcPr>
          <w:p w14:paraId="2F4655BD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допустил 5-6 ошибок</w:t>
            </w:r>
            <w:r w:rsidR="00100A5C">
              <w:rPr>
                <w:rFonts w:ascii="Times New Roman" w:eastAsiaTheme="minorHAnsi" w:hAnsi="Times New Roman"/>
              </w:rPr>
              <w:t xml:space="preserve"> и 4 неточности</w:t>
            </w:r>
          </w:p>
        </w:tc>
      </w:tr>
      <w:tr w:rsidR="00D3572F" w:rsidRPr="00D3572F" w14:paraId="5D0F71FE" w14:textId="77777777" w:rsidTr="00D3572F">
        <w:tc>
          <w:tcPr>
            <w:tcW w:w="1126" w:type="dxa"/>
          </w:tcPr>
          <w:p w14:paraId="09A28FAE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14:paraId="3C6EAD66" w14:textId="77777777" w:rsidR="00D3572F" w:rsidRPr="00D3572F" w:rsidRDefault="00100A5C" w:rsidP="00D3572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9-12</w:t>
            </w:r>
          </w:p>
        </w:tc>
        <w:tc>
          <w:tcPr>
            <w:tcW w:w="7855" w:type="dxa"/>
          </w:tcPr>
          <w:p w14:paraId="7CFEFBD1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выставляется студенту, если студент допустил 7-8 ошибок</w:t>
            </w:r>
          </w:p>
        </w:tc>
      </w:tr>
      <w:tr w:rsidR="00D3572F" w:rsidRPr="00D3572F" w14:paraId="6BF3614D" w14:textId="77777777" w:rsidTr="00D3572F">
        <w:tc>
          <w:tcPr>
            <w:tcW w:w="1126" w:type="dxa"/>
          </w:tcPr>
          <w:p w14:paraId="3494FADC" w14:textId="77777777" w:rsidR="00D3572F" w:rsidRPr="00D3572F" w:rsidRDefault="00D3572F" w:rsidP="00D3572F">
            <w:pPr>
              <w:jc w:val="center"/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14:paraId="52689EBD" w14:textId="77777777" w:rsidR="00D3572F" w:rsidRPr="00D3572F" w:rsidRDefault="00100A5C" w:rsidP="00D3572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4-8</w:t>
            </w:r>
          </w:p>
        </w:tc>
        <w:tc>
          <w:tcPr>
            <w:tcW w:w="7855" w:type="dxa"/>
          </w:tcPr>
          <w:p w14:paraId="129EAA2E" w14:textId="77777777" w:rsidR="00D3572F" w:rsidRPr="00D3572F" w:rsidRDefault="00D3572F" w:rsidP="00D3572F">
            <w:pPr>
              <w:rPr>
                <w:rFonts w:ascii="Times New Roman" w:eastAsiaTheme="minorHAnsi" w:hAnsi="Times New Roman"/>
              </w:rPr>
            </w:pPr>
            <w:r w:rsidRPr="00D3572F">
              <w:rPr>
                <w:rFonts w:ascii="Times New Roman" w:eastAsiaTheme="minorHAnsi" w:hAnsi="Times New Roman"/>
              </w:rPr>
              <w:t xml:space="preserve">выставляется студенту, если студент допустил более 8 ошибок </w:t>
            </w:r>
          </w:p>
        </w:tc>
      </w:tr>
    </w:tbl>
    <w:p w14:paraId="72E8C8D2" w14:textId="77777777" w:rsidR="00D3572F" w:rsidRDefault="00D3572F" w:rsidP="00913F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D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3F55"/>
    <w:multiLevelType w:val="hybridMultilevel"/>
    <w:tmpl w:val="DDB03DC2"/>
    <w:numStyleLink w:val="6"/>
  </w:abstractNum>
  <w:abstractNum w:abstractNumId="3" w15:restartNumberingAfterBreak="0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B9"/>
    <w:rsid w:val="000D75C4"/>
    <w:rsid w:val="00100A5C"/>
    <w:rsid w:val="0010610E"/>
    <w:rsid w:val="00157C9C"/>
    <w:rsid w:val="001B5BD6"/>
    <w:rsid w:val="004315DF"/>
    <w:rsid w:val="004B1DD3"/>
    <w:rsid w:val="004B71CE"/>
    <w:rsid w:val="006B7590"/>
    <w:rsid w:val="006C34D7"/>
    <w:rsid w:val="007217BF"/>
    <w:rsid w:val="007C4C1C"/>
    <w:rsid w:val="00810B33"/>
    <w:rsid w:val="00913FB9"/>
    <w:rsid w:val="0094228B"/>
    <w:rsid w:val="00956021"/>
    <w:rsid w:val="00957475"/>
    <w:rsid w:val="00A46A55"/>
    <w:rsid w:val="00BC584A"/>
    <w:rsid w:val="00D3572F"/>
    <w:rsid w:val="00F63B28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20B39"/>
  <w15:chartTrackingRefBased/>
  <w15:docId w15:val="{BE061D53-4196-4054-9FC9-C8FFF9D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B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13FB9"/>
    <w:rPr>
      <w:lang w:val="ru-RU"/>
    </w:rPr>
  </w:style>
  <w:style w:type="paragraph" w:styleId="a4">
    <w:name w:val="No Spacing"/>
    <w:rsid w:val="00913F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913FB9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913F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Импортированный стиль 6"/>
    <w:rsid w:val="00913FB9"/>
    <w:pPr>
      <w:numPr>
        <w:numId w:val="4"/>
      </w:numPr>
    </w:pPr>
  </w:style>
  <w:style w:type="numbering" w:customStyle="1" w:styleId="61">
    <w:name w:val="Импортированный стиль 61"/>
    <w:rsid w:val="00D3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</dc:creator>
  <cp:keywords/>
  <dc:description/>
  <cp:lastModifiedBy>Радаева Юлия</cp:lastModifiedBy>
  <cp:revision>5</cp:revision>
  <dcterms:created xsi:type="dcterms:W3CDTF">2020-09-08T04:28:00Z</dcterms:created>
  <dcterms:modified xsi:type="dcterms:W3CDTF">2020-09-08T05:37:00Z</dcterms:modified>
</cp:coreProperties>
</file>