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2811" w14:textId="77777777" w:rsidR="00527E3B" w:rsidRPr="00913602" w:rsidRDefault="00527E3B" w:rsidP="0052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B74C901" w14:textId="77777777" w:rsidR="00527E3B" w:rsidRPr="00913602" w:rsidRDefault="00527E3B" w:rsidP="0052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14:paraId="6A4FE102" w14:textId="77777777" w:rsidR="00527E3B" w:rsidRPr="00913602" w:rsidRDefault="00527E3B" w:rsidP="0052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Профилактика девиантного поведения молодежи</w:t>
      </w:r>
      <w:r w:rsidRPr="00913602">
        <w:rPr>
          <w:rFonts w:ascii="Times New Roman" w:hAnsi="Times New Roman" w:cs="Times New Roman"/>
          <w:sz w:val="24"/>
          <w:szCs w:val="24"/>
        </w:rPr>
        <w:t>»</w:t>
      </w:r>
    </w:p>
    <w:p w14:paraId="15780C08" w14:textId="77777777" w:rsidR="00527E3B" w:rsidRPr="00810354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9723D83" w14:textId="77777777" w:rsidR="00527E3B" w:rsidRPr="00810354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EAEA3AD" w14:textId="77777777" w:rsidR="00527E3B" w:rsidRPr="0077252F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14:paraId="3CCA22ED" w14:textId="77777777" w:rsidR="00527E3B" w:rsidRPr="0077252F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ABA56" w14:textId="77777777" w:rsidR="00527E3B" w:rsidRPr="0077252F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7DBB3FB8" w14:textId="77777777" w:rsidR="00527E3B" w:rsidRPr="0077252F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138864D1" w14:textId="77777777" w:rsidR="00527E3B" w:rsidRPr="0077252F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9059D9" w14:textId="77777777" w:rsidR="00527E3B" w:rsidRPr="0077252F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26D3D551" w14:textId="77777777" w:rsidR="00527E3B" w:rsidRPr="0077252F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AB4517" w14:textId="77777777" w:rsidR="00527E3B" w:rsidRPr="0077252F" w:rsidRDefault="00527E3B" w:rsidP="00527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8653D3" w14:textId="77777777" w:rsidR="00527E3B" w:rsidRPr="0077252F" w:rsidRDefault="00527E3B" w:rsidP="00527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4AC900" w14:textId="77777777" w:rsidR="00527E3B" w:rsidRPr="0077252F" w:rsidRDefault="00527E3B" w:rsidP="00527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0DEEE1" w14:textId="77777777" w:rsidR="00527E3B" w:rsidRPr="0077252F" w:rsidRDefault="00527E3B" w:rsidP="00527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91D42E" w14:textId="77777777" w:rsidR="00527E3B" w:rsidRPr="0077252F" w:rsidRDefault="00527E3B" w:rsidP="00527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85A328" w14:textId="77777777" w:rsidR="00527E3B" w:rsidRPr="00810354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D10315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14:paraId="08701666" w14:textId="77777777" w:rsidR="00527E3B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14:paraId="4F17EB65" w14:textId="77777777" w:rsidR="00527E3B" w:rsidRPr="00810354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AE5F33" w14:textId="77777777" w:rsidR="00527E3B" w:rsidRPr="00657E8C" w:rsidRDefault="00527E3B" w:rsidP="00527E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ПРОФИЛАКТИКА ДНЕВИАНТНОГО ПОВЕДЕНИЯ МОЛОДЕЖИ</w:t>
      </w:r>
    </w:p>
    <w:p w14:paraId="33871BBE" w14:textId="77777777" w:rsidR="00527E3B" w:rsidRPr="00810354" w:rsidRDefault="00527E3B" w:rsidP="00527E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140174C" w14:textId="77777777" w:rsidR="00527E3B" w:rsidRPr="00810354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2CA9F30" w14:textId="77777777" w:rsidR="00527E3B" w:rsidRPr="00375EAF" w:rsidRDefault="00527E3B" w:rsidP="00527E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Направление и </w:t>
      </w:r>
      <w:r>
        <w:rPr>
          <w:rFonts w:ascii="Times New Roman" w:hAnsi="Times New Roman" w:cs="Times New Roman"/>
          <w:sz w:val="24"/>
          <w:szCs w:val="24"/>
        </w:rPr>
        <w:t>направленность (</w:t>
      </w:r>
      <w:r w:rsidRPr="00375EAF">
        <w:rPr>
          <w:rFonts w:ascii="Times New Roman" w:hAnsi="Times New Roman" w:cs="Times New Roman"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5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9F9CF" w14:textId="77777777" w:rsidR="00527E3B" w:rsidRPr="00375EAF" w:rsidRDefault="00527E3B" w:rsidP="00527E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5EAF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работы с молодежью</w:t>
      </w:r>
    </w:p>
    <w:p w14:paraId="4B016053" w14:textId="77777777" w:rsidR="00527E3B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ED94019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CC0CB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Форма обучения</w:t>
      </w:r>
    </w:p>
    <w:p w14:paraId="2FFD110D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</w:t>
      </w:r>
    </w:p>
    <w:p w14:paraId="1A83E961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CF6EB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9768E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05EF9E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C6458F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674B86" w14:textId="77777777" w:rsidR="00527E3B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945F3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D2EE7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D3387" w14:textId="77777777" w:rsidR="00527E3B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E9331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18DC7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8D000" w14:textId="77777777" w:rsidR="00527E3B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07F7E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7E968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1EC28" w14:textId="0DFEDE69" w:rsidR="00527E3B" w:rsidRDefault="00A5156D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</w:t>
      </w:r>
      <w:r w:rsidR="00B92F81">
        <w:rPr>
          <w:rFonts w:ascii="Times New Roman" w:hAnsi="Times New Roman" w:cs="Times New Roman"/>
          <w:sz w:val="24"/>
          <w:szCs w:val="24"/>
        </w:rPr>
        <w:t>1</w:t>
      </w:r>
    </w:p>
    <w:p w14:paraId="5A1DAF45" w14:textId="77777777" w:rsidR="00527E3B" w:rsidRPr="00375EAF" w:rsidRDefault="00527E3B" w:rsidP="0052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D9C3C2" w14:textId="77777777" w:rsidR="00527E3B" w:rsidRDefault="00527E3B" w:rsidP="00527E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37AD37" w14:textId="77777777" w:rsidR="00527E3B" w:rsidRDefault="00527E3B" w:rsidP="00527E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FCD240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81AAEBB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2ADE85F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="00375EAF"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375EAF">
        <w:rPr>
          <w:rFonts w:ascii="Times New Roman" w:hAnsi="Times New Roman" w:cs="Times New Roman"/>
          <w:b/>
          <w:sz w:val="24"/>
          <w:szCs w:val="24"/>
        </w:rPr>
        <w:t>*</w:t>
      </w:r>
    </w:p>
    <w:p w14:paraId="64B82CF9" w14:textId="77777777" w:rsidR="00375EAF" w:rsidRPr="00375EAF" w:rsidRDefault="00375EA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4853" w:type="dxa"/>
        <w:tblLook w:val="04A0" w:firstRow="1" w:lastRow="0" w:firstColumn="1" w:lastColumn="0" w:noHBand="0" w:noVBand="1"/>
      </w:tblPr>
      <w:tblGrid>
        <w:gridCol w:w="4106"/>
        <w:gridCol w:w="9471"/>
        <w:gridCol w:w="1276"/>
      </w:tblGrid>
      <w:tr w:rsidR="00375EAF" w:rsidRPr="00375EAF" w14:paraId="27B6FF88" w14:textId="77777777" w:rsidTr="00375EAF">
        <w:tc>
          <w:tcPr>
            <w:tcW w:w="4106" w:type="dxa"/>
            <w:vAlign w:val="center"/>
          </w:tcPr>
          <w:p w14:paraId="08A22999" w14:textId="77777777"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9471" w:type="dxa"/>
            <w:vAlign w:val="center"/>
          </w:tcPr>
          <w:p w14:paraId="50229498" w14:textId="77777777"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59AB6608" w14:textId="77777777"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1F762071" w14:textId="77777777"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14:paraId="11C7593C" w14:textId="77777777" w:rsidR="00375EAF" w:rsidRPr="00375EAF" w:rsidRDefault="005B143A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375EAF" w:rsidRPr="00375EAF" w14:paraId="200E65F9" w14:textId="77777777" w:rsidTr="00375EAF">
        <w:tc>
          <w:tcPr>
            <w:tcW w:w="4106" w:type="dxa"/>
          </w:tcPr>
          <w:p w14:paraId="3275C8BE" w14:textId="77777777" w:rsidR="00375EAF" w:rsidRPr="00375EAF" w:rsidRDefault="00AF7A21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9471" w:type="dxa"/>
          </w:tcPr>
          <w:p w14:paraId="6BA2EDAC" w14:textId="77777777" w:rsidR="00AF7A21" w:rsidRPr="00AF7A21" w:rsidRDefault="0031769C" w:rsidP="00AF7A21">
            <w:pPr>
              <w:jc w:val="both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F7A21" w:rsidRPr="00AF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пособность участвовать в реализации социально-психологической адаптации молодых людей в организации</w:t>
            </w:r>
          </w:p>
          <w:p w14:paraId="6484D8B7" w14:textId="77777777" w:rsidR="00375EAF" w:rsidRPr="00AF7A21" w:rsidRDefault="00375EAF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AE0C9" w14:textId="77777777" w:rsidR="00375EAF" w:rsidRPr="00AF7A21" w:rsidRDefault="00700C5C" w:rsidP="00D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5EAF" w:rsidRPr="00375EAF" w14:paraId="53558574" w14:textId="77777777" w:rsidTr="00375EAF">
        <w:tc>
          <w:tcPr>
            <w:tcW w:w="4106" w:type="dxa"/>
          </w:tcPr>
          <w:p w14:paraId="636ACAF6" w14:textId="77777777" w:rsidR="00375EAF" w:rsidRPr="00375EAF" w:rsidRDefault="00AF7A21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9471" w:type="dxa"/>
          </w:tcPr>
          <w:p w14:paraId="12F9207A" w14:textId="77777777" w:rsidR="00AF7A21" w:rsidRPr="00AF7A21" w:rsidRDefault="0031769C" w:rsidP="00AF7A21">
            <w:pPr>
              <w:jc w:val="both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F7A21" w:rsidRPr="00AF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пособность участвовать в разработке и внедрении проектов и программ по проблемам детей, подростков и молодежи</w:t>
            </w:r>
          </w:p>
          <w:p w14:paraId="7A5FAB61" w14:textId="77777777" w:rsidR="00375EAF" w:rsidRPr="00AF7A21" w:rsidRDefault="00375EAF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3E97E2" w14:textId="77777777" w:rsidR="00375EAF" w:rsidRPr="00AF7A21" w:rsidRDefault="00700C5C" w:rsidP="00D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2ED9081" w14:textId="77777777" w:rsidR="00A6787C" w:rsidRPr="00A6787C" w:rsidRDefault="00A6787C" w:rsidP="00A678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3ECD64C7" w14:textId="77777777" w:rsidR="00A6787C" w:rsidRPr="00A6787C" w:rsidRDefault="00A6787C" w:rsidP="00A6787C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689FFDCF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D8CE08" w14:textId="77777777" w:rsidR="00104729" w:rsidRDefault="00104729" w:rsidP="0031769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31769C" w:rsidRPr="0031769C">
        <w:rPr>
          <w:rFonts w:ascii="Times New Roman" w:hAnsi="Times New Roman" w:cs="Times New Roman"/>
          <w:sz w:val="20"/>
          <w:szCs w:val="20"/>
        </w:rPr>
        <w:t xml:space="preserve"> </w:t>
      </w:r>
      <w:r w:rsidR="0031769C" w:rsidRPr="0031769C">
        <w:rPr>
          <w:rFonts w:ascii="Times New Roman" w:hAnsi="Times New Roman" w:cs="Times New Roman"/>
          <w:b/>
          <w:i/>
          <w:sz w:val="24"/>
          <w:szCs w:val="24"/>
        </w:rPr>
        <w:t>ПК-14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="0031769C"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769C" w:rsidRPr="003176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Способность участвовать в реализации социально-психологической адаптации молодых людей в организации</w:t>
      </w:r>
      <w:r w:rsid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0464EEF6" w14:textId="77777777" w:rsidR="00A6787C" w:rsidRPr="00A6787C" w:rsidRDefault="00A6787C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6787C" w:rsidRPr="00A6787C" w14:paraId="25B566C8" w14:textId="77777777" w:rsidTr="004930CB">
        <w:trPr>
          <w:trHeight w:val="631"/>
        </w:trPr>
        <w:tc>
          <w:tcPr>
            <w:tcW w:w="3417" w:type="pct"/>
            <w:gridSpan w:val="2"/>
          </w:tcPr>
          <w:p w14:paraId="2F3015FB" w14:textId="77777777" w:rsidR="00A6787C" w:rsidRPr="00A6787C" w:rsidRDefault="009250D8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62C80404" w14:textId="77777777" w:rsidR="00A6787C" w:rsidRPr="00A6787C" w:rsidRDefault="00A6787C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4EF262" w14:textId="77777777" w:rsidR="00A6787C" w:rsidRPr="00A6787C" w:rsidRDefault="00A6787C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6787C" w:rsidRPr="00A6787C" w14:paraId="495BD7AB" w14:textId="77777777" w:rsidTr="004930CB">
        <w:tc>
          <w:tcPr>
            <w:tcW w:w="835" w:type="pct"/>
          </w:tcPr>
          <w:p w14:paraId="3B34BD94" w14:textId="77777777" w:rsidR="00A6787C" w:rsidRPr="00A6787C" w:rsidRDefault="00A6787C" w:rsidP="00A6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159B612" w14:textId="77777777" w:rsidR="00A6787C" w:rsidRPr="00A6787C" w:rsidRDefault="00F900BA" w:rsidP="00A6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сновные методы исследования современной молодежи, психологические и поведенческие особенности личности молодых людей; структуру, стадии протекания, критерии социально-психологической адаптации; принципы командообраования</w:t>
            </w:r>
          </w:p>
        </w:tc>
        <w:tc>
          <w:tcPr>
            <w:tcW w:w="1583" w:type="pct"/>
          </w:tcPr>
          <w:p w14:paraId="19AAD28B" w14:textId="77777777" w:rsidR="00A6787C" w:rsidRPr="005B143A" w:rsidRDefault="00AC24FA" w:rsidP="005B14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формировавшееся систематическое знание</w:t>
            </w:r>
            <w:r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43A"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</w:t>
            </w:r>
            <w:r w:rsidR="005B143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исследования современной молодежи, психологических и поведенческих особенностей личности молодых людей; структуры, стадий протекания, критерий социально-психологической адаптации; принципов командообраования</w:t>
            </w:r>
          </w:p>
        </w:tc>
      </w:tr>
      <w:tr w:rsidR="00A6787C" w:rsidRPr="00A6787C" w14:paraId="242A116A" w14:textId="77777777" w:rsidTr="004930CB">
        <w:tc>
          <w:tcPr>
            <w:tcW w:w="835" w:type="pct"/>
          </w:tcPr>
          <w:p w14:paraId="636D854C" w14:textId="77777777" w:rsidR="00A6787C" w:rsidRPr="00A6787C" w:rsidRDefault="00A6787C" w:rsidP="00A6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B9FAE11" w14:textId="77777777" w:rsidR="005B143A" w:rsidRPr="00ED4E68" w:rsidRDefault="005B143A" w:rsidP="005B143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применять основные теоретические и практические психологические подходы к описанию поведения человека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выявлять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факторы, 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учитывать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особенности молодых людей 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процессе социально-психологической адаптации в 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14:paraId="37E5ACE0" w14:textId="77777777" w:rsidR="00A6787C" w:rsidRPr="00A6787C" w:rsidRDefault="00A6787C" w:rsidP="00A6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14:paraId="0125DA08" w14:textId="77777777" w:rsidR="00A6787C" w:rsidRPr="00AC24FA" w:rsidRDefault="005B143A" w:rsidP="0050049C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применять основные теоретические и практические психологические подходы к описанию поведения человека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выявлять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факторы, 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учитывать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молодых людей 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процессе социально-психологической адаптации в 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A6787C" w:rsidRPr="00A6787C" w14:paraId="3A8D558B" w14:textId="77777777" w:rsidTr="004930CB">
        <w:tc>
          <w:tcPr>
            <w:tcW w:w="835" w:type="pct"/>
          </w:tcPr>
          <w:p w14:paraId="7CEAE54C" w14:textId="77777777" w:rsidR="00A6787C" w:rsidRPr="00A6787C" w:rsidRDefault="00A6787C" w:rsidP="00A6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A6B9F7D" w14:textId="77777777" w:rsidR="00A6787C" w:rsidRPr="00A6787C" w:rsidRDefault="005B143A" w:rsidP="008E1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навыками анализа социальных феноменов прогнозирования поведения человека, навыками персонального коучинга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зания консультационной помощи молодым людям в процессе социально-психологической адаптации в организации</w:t>
            </w:r>
          </w:p>
        </w:tc>
        <w:tc>
          <w:tcPr>
            <w:tcW w:w="1583" w:type="pct"/>
          </w:tcPr>
          <w:p w14:paraId="6DD25ED7" w14:textId="77777777" w:rsidR="00A6787C" w:rsidRPr="00A6787C" w:rsidRDefault="005B143A" w:rsidP="0050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владение навыками 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анализа социальных феноменов прогнозирования поведения человека, навыками персонального коучинга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зания консультационной помощи молодым людям в процессе социально-психологической адаптации в организации</w:t>
            </w:r>
          </w:p>
        </w:tc>
      </w:tr>
    </w:tbl>
    <w:p w14:paraId="5B177DA7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F3C4670" w14:textId="77777777" w:rsidR="0019242F" w:rsidRDefault="0019242F" w:rsidP="00192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9242F">
        <w:rPr>
          <w:rFonts w:ascii="Times New Roman" w:hAnsi="Times New Roman" w:cs="Times New Roman"/>
          <w:b/>
          <w:i/>
          <w:sz w:val="24"/>
        </w:rPr>
        <w:t>&lt;ПК</w:t>
      </w:r>
      <w:r w:rsidR="0050049C">
        <w:rPr>
          <w:rFonts w:ascii="Times New Roman" w:hAnsi="Times New Roman" w:cs="Times New Roman"/>
          <w:b/>
          <w:i/>
          <w:sz w:val="24"/>
        </w:rPr>
        <w:t>-1</w:t>
      </w:r>
      <w:r w:rsidR="00AC24FA">
        <w:rPr>
          <w:rFonts w:ascii="Times New Roman" w:hAnsi="Times New Roman" w:cs="Times New Roman"/>
          <w:b/>
          <w:i/>
          <w:sz w:val="24"/>
        </w:rPr>
        <w:t>5</w:t>
      </w:r>
      <w:r w:rsidRPr="0019242F">
        <w:rPr>
          <w:rFonts w:ascii="Times New Roman" w:hAnsi="Times New Roman" w:cs="Times New Roman"/>
          <w:b/>
          <w:i/>
          <w:sz w:val="24"/>
        </w:rPr>
        <w:t>&gt; &lt;</w:t>
      </w:r>
      <w:r w:rsidR="00AC24FA" w:rsidRPr="00AC24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Способность участвовать в разработке и внедрении проектов и программ по проблемам детей, подростков и молодежи</w:t>
      </w:r>
      <w:r w:rsidRPr="0019242F">
        <w:rPr>
          <w:rFonts w:ascii="Times New Roman" w:hAnsi="Times New Roman" w:cs="Times New Roman"/>
          <w:b/>
          <w:i/>
          <w:sz w:val="24"/>
        </w:rPr>
        <w:t>&gt;</w:t>
      </w:r>
    </w:p>
    <w:p w14:paraId="3666F734" w14:textId="77777777" w:rsidR="0050049C" w:rsidRDefault="0050049C" w:rsidP="00192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4118D" w:rsidRPr="0004118D" w14:paraId="3E22C332" w14:textId="77777777" w:rsidTr="004930CB">
        <w:trPr>
          <w:trHeight w:val="631"/>
        </w:trPr>
        <w:tc>
          <w:tcPr>
            <w:tcW w:w="3417" w:type="pct"/>
            <w:gridSpan w:val="2"/>
          </w:tcPr>
          <w:p w14:paraId="2726486E" w14:textId="77777777" w:rsidR="0004118D" w:rsidRPr="0004118D" w:rsidRDefault="009250D8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02B562D4" w14:textId="77777777" w:rsidR="0004118D" w:rsidRPr="0004118D" w:rsidRDefault="0004118D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39D21B5" w14:textId="77777777" w:rsidR="0004118D" w:rsidRPr="0004118D" w:rsidRDefault="0004118D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4118D" w:rsidRPr="0004118D" w14:paraId="02D5E62E" w14:textId="77777777" w:rsidTr="004930CB">
        <w:tc>
          <w:tcPr>
            <w:tcW w:w="835" w:type="pct"/>
          </w:tcPr>
          <w:p w14:paraId="56A7269A" w14:textId="77777777" w:rsidR="0004118D" w:rsidRPr="0004118D" w:rsidRDefault="0004118D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580BD81" w14:textId="77777777" w:rsidR="0004118D" w:rsidRPr="00E0182B" w:rsidRDefault="005B143A" w:rsidP="00AC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подростков и молодежи</w:t>
            </w: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основы проектной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характерные признаки проекта 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оформления проектной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приемы,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и </w:t>
            </w: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экспертной оценки молодежных проектов и программ</w:t>
            </w:r>
          </w:p>
        </w:tc>
        <w:tc>
          <w:tcPr>
            <w:tcW w:w="1583" w:type="pct"/>
          </w:tcPr>
          <w:p w14:paraId="16F2FCB8" w14:textId="77777777" w:rsidR="0004118D" w:rsidRPr="0004118D" w:rsidRDefault="00AC24FA" w:rsidP="00AC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формировавшееся систематическое знание</w:t>
            </w:r>
            <w:r w:rsidRPr="00AC35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подростков и молодежи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 проектной деятельности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и программы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особенностей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оформления проектной документации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B143A"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приемы,</w:t>
            </w:r>
            <w:r w:rsidR="005B143A"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5B143A"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планирования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B143A"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и 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 экспертной оценки молодежных пр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оектов и программ</w:t>
            </w:r>
          </w:p>
        </w:tc>
      </w:tr>
      <w:tr w:rsidR="0004118D" w:rsidRPr="0004118D" w14:paraId="7BB56AB8" w14:textId="77777777" w:rsidTr="004930CB">
        <w:tc>
          <w:tcPr>
            <w:tcW w:w="835" w:type="pct"/>
          </w:tcPr>
          <w:p w14:paraId="62EC2330" w14:textId="77777777" w:rsidR="0004118D" w:rsidRPr="0004118D" w:rsidRDefault="0004118D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80ED64A" w14:textId="77777777" w:rsidR="0004118D" w:rsidRPr="00E0182B" w:rsidRDefault="005B143A" w:rsidP="0004118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проектную документацию,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сильные, слабые стороны проектов</w:t>
            </w: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/программ, анализировать вызовы и возможности внешней среды для реализации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эффективность и последствия реализуемых социальных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 по проблемам молодежи</w:t>
            </w:r>
          </w:p>
        </w:tc>
        <w:tc>
          <w:tcPr>
            <w:tcW w:w="1583" w:type="pct"/>
          </w:tcPr>
          <w:p w14:paraId="0C3F83F1" w14:textId="77777777" w:rsidR="0004118D" w:rsidRPr="0004118D" w:rsidRDefault="00AC24FA" w:rsidP="00AC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умение 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проектную документацию, анализировать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сильные, слабые стороны проектов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/программ, анализировать вызовы и возможности внешней среды для реализации проект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/программ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B143A" w:rsidRPr="000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эффективность и последствия реализуемых социальных проектов</w:t>
            </w:r>
            <w:r w:rsidR="005B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/программ по проблемам молодежи</w:t>
            </w:r>
          </w:p>
        </w:tc>
      </w:tr>
      <w:tr w:rsidR="0004118D" w:rsidRPr="0004118D" w14:paraId="13D70A5A" w14:textId="77777777" w:rsidTr="004930CB">
        <w:tc>
          <w:tcPr>
            <w:tcW w:w="835" w:type="pct"/>
          </w:tcPr>
          <w:p w14:paraId="79CC218E" w14:textId="77777777" w:rsidR="0004118D" w:rsidRPr="0004118D" w:rsidRDefault="0004118D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7304996" w14:textId="77777777" w:rsidR="0004118D" w:rsidRPr="005B143A" w:rsidRDefault="005B143A" w:rsidP="005B1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публичной презентации проектной идеи, способами поддержи молодежных инициатив по решению актуальных проблем детей, подростков и молодежи;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внедрения результатов исследования </w:t>
            </w:r>
            <w:r w:rsidRPr="00ED4E6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актуальных проблем детей, подростков и молодежи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социальную практику и социальные модели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способами вовлечения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олодежи в социальную активность</w:t>
            </w:r>
          </w:p>
        </w:tc>
        <w:tc>
          <w:tcPr>
            <w:tcW w:w="1583" w:type="pct"/>
          </w:tcPr>
          <w:p w14:paraId="0283C2DB" w14:textId="77777777" w:rsidR="0004118D" w:rsidRPr="0004118D" w:rsidRDefault="00AC24FA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владение навыками 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проектную документацию, анализировать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сильные, слабые стороны проектов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/программ, анализировать вызовы и возможности внешней среды для реализации проект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5B143A" w:rsidRPr="00E0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/программ</w:t>
            </w:r>
            <w:r w:rsidR="005B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B143A" w:rsidRPr="000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эффективность и последствия реализуемых социальных проектов</w:t>
            </w:r>
            <w:r w:rsidR="005B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/программ по проблемам молодежи</w:t>
            </w:r>
          </w:p>
        </w:tc>
      </w:tr>
    </w:tbl>
    <w:p w14:paraId="3BB4DA6B" w14:textId="77777777" w:rsidR="0050049C" w:rsidRPr="0004118D" w:rsidRDefault="0050049C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2BFC6F" w14:textId="77777777" w:rsidR="0004118D" w:rsidRDefault="0004118D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8005B1" w14:textId="77777777" w:rsidR="0004118D" w:rsidRPr="0004118D" w:rsidRDefault="0004118D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672933" w14:textId="77777777" w:rsidR="0019242F" w:rsidRPr="0019242F" w:rsidRDefault="0019242F" w:rsidP="0019242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8A45175" w14:textId="77777777" w:rsidR="0019242F" w:rsidRDefault="0019242F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02D5DDBC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19242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1A81BCF" w14:textId="77777777" w:rsidR="00DF2F78" w:rsidRDefault="00DF2F78" w:rsidP="00DF2F7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D517A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240"/>
        <w:gridCol w:w="2503"/>
        <w:gridCol w:w="2550"/>
        <w:gridCol w:w="1979"/>
      </w:tblGrid>
      <w:tr w:rsidR="00DF2F78" w:rsidRPr="00DF2F78" w14:paraId="5284B418" w14:textId="77777777" w:rsidTr="009250D8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FBBFB" w14:textId="77777777"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1B4640" w14:textId="77777777"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22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62FCAF" w14:textId="77777777"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F2F78" w:rsidRPr="00DF2F78" w14:paraId="79818463" w14:textId="77777777" w:rsidTr="00546AFC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D37C" w14:textId="77777777" w:rsidR="00DF2F78" w:rsidRPr="00DF2F78" w:rsidRDefault="00DF2F78" w:rsidP="00DF2F7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722EC" w14:textId="77777777"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A0A1" w14:textId="77777777"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2664C15" w14:textId="77777777"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9294F" w:rsidRPr="00DF2F78" w14:paraId="22A159AF" w14:textId="77777777" w:rsidTr="004B7E5B">
        <w:trPr>
          <w:trHeight w:val="120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C0C418" w14:textId="77777777" w:rsidR="0029294F" w:rsidRPr="00DF2F78" w:rsidRDefault="0029294F" w:rsidP="00DF2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  <w:r w:rsidRPr="00DF2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2FCFEC" w14:textId="77777777" w:rsidR="007C0DB8" w:rsidRPr="00E0182B" w:rsidRDefault="00BA33A7" w:rsidP="00CB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методов </w:t>
            </w:r>
            <w:r w:rsidRPr="007F562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исследования современной молодежи, психологических и поведенческих особенностей личности молодых людей; структуры, стадий протекания, критерий социально-психологической адаптации; принципов командообраования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48464F" w14:textId="77777777" w:rsidR="00BA33A7" w:rsidRDefault="00BA33A7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6BE19AB" w14:textId="77777777" w:rsidR="0029294F" w:rsidRPr="00E0182B" w:rsidRDefault="008437EE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1 Причины и условия проявления девиантного (отклоняющегося) поведения подростков</w:t>
            </w:r>
          </w:p>
          <w:p w14:paraId="05EB8E37" w14:textId="77777777" w:rsidR="00E0182B" w:rsidRPr="00E0182B" w:rsidRDefault="00E0182B" w:rsidP="007C0DB8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8655" w14:textId="77777777" w:rsidR="00B3211B" w:rsidRPr="00E0182B" w:rsidRDefault="00154E38" w:rsidP="003C68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14:paraId="0D1D471E" w14:textId="77777777" w:rsidR="00154E38" w:rsidRPr="00E0182B" w:rsidRDefault="00154E38" w:rsidP="003C68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</w:t>
            </w:r>
            <w:r w:rsidR="00CB1F4D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п. </w:t>
            </w: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5.4</w:t>
            </w:r>
            <w:r w:rsidR="00CB1F4D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3E1461" w14:textId="77777777" w:rsidR="0029294F" w:rsidRDefault="0029294F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</w:t>
            </w:r>
            <w:r w:rsidR="00C77AEF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1-7</w:t>
            </w:r>
          </w:p>
          <w:p w14:paraId="63A095D8" w14:textId="77777777" w:rsidR="00CB38BD" w:rsidRPr="00E0182B" w:rsidRDefault="00CB38BD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5.5)</w:t>
            </w:r>
          </w:p>
        </w:tc>
      </w:tr>
      <w:tr w:rsidR="0029294F" w:rsidRPr="00DF2F78" w14:paraId="4EE4F0E7" w14:textId="77777777" w:rsidTr="007116F9">
        <w:trPr>
          <w:trHeight w:val="3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FA5CBA" w14:textId="77777777" w:rsidR="0029294F" w:rsidRPr="00DF2F78" w:rsidRDefault="0029294F" w:rsidP="00DF2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C4105A" w14:textId="77777777" w:rsidR="0029294F" w:rsidRPr="00E0182B" w:rsidRDefault="0029294F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B44327" w14:textId="77777777" w:rsidR="00BA33A7" w:rsidRDefault="00BA33A7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2B81361E" w14:textId="77777777" w:rsidR="008437EE" w:rsidRPr="00E0182B" w:rsidRDefault="008437EE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2 Виды отклоняюще</w:t>
            </w:r>
            <w:r w:rsidR="00CB1F4D" w:rsidRPr="00E0182B">
              <w:rPr>
                <w:rFonts w:ascii="Times New Roman" w:hAnsi="Times New Roman" w:cs="Times New Roman"/>
                <w:iCs/>
                <w:color w:val="000000"/>
              </w:rPr>
              <w:t>гося поведения и их особенности</w:t>
            </w:r>
          </w:p>
          <w:p w14:paraId="1705D59F" w14:textId="77777777" w:rsidR="00E0182B" w:rsidRPr="00E0182B" w:rsidRDefault="00E0182B" w:rsidP="007C0DB8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E0FB7E" w14:textId="77777777" w:rsidR="00154E38" w:rsidRPr="00E0182B" w:rsidRDefault="00154E38" w:rsidP="00154E38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14:paraId="331CFC99" w14:textId="77777777" w:rsidR="0029294F" w:rsidRPr="00E0182B" w:rsidRDefault="00154E38" w:rsidP="00154E38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</w:t>
            </w:r>
            <w:r w:rsidR="00CB1F4D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п. </w:t>
            </w: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5.4</w:t>
            </w:r>
            <w:r w:rsidR="00CB1F4D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33BAA" w14:textId="77777777" w:rsidR="00CB38BD" w:rsidRPr="00E0182B" w:rsidRDefault="005361CD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</w:t>
            </w:r>
            <w:r w:rsidR="00C77AEF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10-12, 18, 19-23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5361CD" w:rsidRPr="00DF2F78" w14:paraId="10A7B4FD" w14:textId="77777777" w:rsidTr="0095534B">
        <w:trPr>
          <w:trHeight w:val="78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FAA968" w14:textId="77777777" w:rsidR="005361CD" w:rsidRPr="00DF2F78" w:rsidRDefault="005361CD" w:rsidP="00536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41CC4E" w14:textId="77777777" w:rsidR="005361CD" w:rsidRPr="00E0182B" w:rsidRDefault="005361CD" w:rsidP="005361C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4797CB" w14:textId="77777777" w:rsidR="008437EE" w:rsidRPr="00E0182B" w:rsidRDefault="008437EE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3 Отклоняющееся поведение и научение</w:t>
            </w:r>
          </w:p>
          <w:p w14:paraId="0E96F6DA" w14:textId="77777777" w:rsidR="00E0182B" w:rsidRPr="00E0182B" w:rsidRDefault="00E0182B" w:rsidP="007C0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88D433" w14:textId="77777777" w:rsidR="00CB1F4D" w:rsidRPr="00E0182B" w:rsidRDefault="00CB1F4D" w:rsidP="00CB1F4D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14:paraId="2C417B8D" w14:textId="77777777" w:rsidR="005361CD" w:rsidRPr="00E0182B" w:rsidRDefault="00154E38" w:rsidP="00154E38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</w:t>
            </w:r>
            <w:r w:rsidR="00CB1F4D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п. </w:t>
            </w: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5.4</w:t>
            </w:r>
            <w:r w:rsidR="00CB1F4D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72D8D96" w14:textId="77777777" w:rsidR="00E0182B" w:rsidRDefault="00E0182B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99DAAA0" w14:textId="77777777" w:rsidR="005361CD" w:rsidRPr="00E0182B" w:rsidRDefault="005361CD" w:rsidP="00CB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</w:t>
            </w:r>
            <w:r w:rsidR="00C77AEF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10-1</w:t>
            </w:r>
            <w:r w:rsidR="00211582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 w:rsidR="00C77AEF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, 24, 25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5361CD" w:rsidRPr="00DF2F78" w14:paraId="3C846666" w14:textId="77777777" w:rsidTr="0095534B">
        <w:trPr>
          <w:trHeight w:val="3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D700DD" w14:textId="77777777" w:rsidR="005361CD" w:rsidRPr="00DF2F78" w:rsidRDefault="005361CD" w:rsidP="00536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48E58B" w14:textId="77777777" w:rsidR="00BA33A7" w:rsidRPr="00BA33A7" w:rsidRDefault="00BA33A7" w:rsidP="00BA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актуальных проблем детей, подростков и молодежи, основ проектной деятельности; характерных признаков проекта и программы; особенностей оформления проектной документации; подходов, приемы, методов планирования, реализации и критериев экспертной оценки молодежных проектов и программ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9AD55F" w14:textId="77777777" w:rsidR="00E0182B" w:rsidRDefault="00E0182B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0F8691D" w14:textId="77777777" w:rsidR="00E0182B" w:rsidRDefault="00E0182B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14E561F1" w14:textId="77777777" w:rsidR="005361CD" w:rsidRPr="00E0182B" w:rsidRDefault="008437EE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4 Противоправное (делинквентное) поведение детей и подростков</w:t>
            </w:r>
          </w:p>
          <w:p w14:paraId="3EEB1D50" w14:textId="77777777" w:rsidR="00E0182B" w:rsidRPr="00E0182B" w:rsidRDefault="00E0182B" w:rsidP="007C0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D059D5" w14:textId="77777777" w:rsidR="00154E38" w:rsidRPr="00E0182B" w:rsidRDefault="00154E38" w:rsidP="00154E38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14:paraId="40131D11" w14:textId="77777777" w:rsidR="005361CD" w:rsidRPr="00E0182B" w:rsidRDefault="00154E38" w:rsidP="00154E38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</w:t>
            </w:r>
            <w:r w:rsidR="00CB1F4D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п. </w:t>
            </w: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5.4</w:t>
            </w:r>
            <w:r w:rsidR="00CB1F4D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84EE31A" w14:textId="77777777" w:rsidR="00E0182B" w:rsidRDefault="00E0182B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56B32B0" w14:textId="77777777" w:rsidR="005361CD" w:rsidRPr="00E0182B" w:rsidRDefault="005361CD" w:rsidP="00CB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</w:t>
            </w:r>
            <w:r w:rsidR="00C77AEF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10-13, 19-21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5361CD" w:rsidRPr="00DF2F78" w14:paraId="06A9E778" w14:textId="77777777" w:rsidTr="00AF7A21">
        <w:trPr>
          <w:trHeight w:val="3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593670" w14:textId="77777777" w:rsidR="005361CD" w:rsidRPr="00DF2F78" w:rsidRDefault="005361CD" w:rsidP="00536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8A494A" w14:textId="77777777" w:rsidR="005361CD" w:rsidRPr="00E0182B" w:rsidRDefault="005361CD" w:rsidP="005361C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2A9D95" w14:textId="77777777" w:rsidR="00E0182B" w:rsidRDefault="00E0182B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38EC4727" w14:textId="77777777" w:rsidR="00E0182B" w:rsidRDefault="00E0182B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5B727DE8" w14:textId="77777777" w:rsidR="005361CD" w:rsidRPr="00BA33A7" w:rsidRDefault="007C0DB8" w:rsidP="007C0D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7 Агрессия и агрессивно</w:t>
            </w:r>
            <w:r w:rsidR="00BA33A7">
              <w:rPr>
                <w:rFonts w:ascii="Times New Roman" w:hAnsi="Times New Roman" w:cs="Times New Roman"/>
                <w:iCs/>
                <w:color w:val="000000"/>
              </w:rPr>
              <w:t>е поведение несовершеннолетних.</w:t>
            </w:r>
          </w:p>
          <w:p w14:paraId="525505D8" w14:textId="77777777" w:rsidR="00E0182B" w:rsidRPr="00E0182B" w:rsidRDefault="00E0182B" w:rsidP="007C0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CE2422" w14:textId="77777777" w:rsidR="005361CD" w:rsidRPr="00E0182B" w:rsidRDefault="00CB1F4D" w:rsidP="005361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lang w:eastAsia="ar-SA"/>
              </w:rPr>
              <w:t>Собеседование (п. 5.3)</w:t>
            </w:r>
          </w:p>
          <w:p w14:paraId="594CFF12" w14:textId="77777777" w:rsidR="00CB1F4D" w:rsidRPr="00E0182B" w:rsidRDefault="00CB1F4D" w:rsidP="00CB1F4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9E243C1" w14:textId="77777777" w:rsidR="00E0182B" w:rsidRDefault="00E0182B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84E4ABB" w14:textId="77777777" w:rsidR="005361CD" w:rsidRDefault="005361CD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</w:t>
            </w:r>
            <w:r w:rsidR="00C77AEF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18-21, 25</w:t>
            </w: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</w:p>
          <w:p w14:paraId="6E95DF71" w14:textId="77777777" w:rsidR="00CB38BD" w:rsidRPr="00E0182B" w:rsidRDefault="00CB38BD" w:rsidP="00CB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5.5)</w:t>
            </w:r>
          </w:p>
        </w:tc>
      </w:tr>
      <w:tr w:rsidR="008765A8" w:rsidRPr="00DF2F78" w14:paraId="4DDD1616" w14:textId="77777777" w:rsidTr="00CB1F4D">
        <w:trPr>
          <w:trHeight w:val="17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218BFC" w14:textId="77777777" w:rsidR="008765A8" w:rsidRPr="00DF2F78" w:rsidRDefault="008765A8" w:rsidP="00876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040E87" w14:textId="77777777" w:rsidR="008765A8" w:rsidRPr="00E0182B" w:rsidRDefault="008765A8" w:rsidP="008765A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AE0B91" w14:textId="77777777" w:rsidR="008765A8" w:rsidRPr="00BA33A7" w:rsidRDefault="008765A8" w:rsidP="008765A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10 Способы кор</w:t>
            </w:r>
            <w:r w:rsidR="00BA33A7">
              <w:rPr>
                <w:rFonts w:ascii="Times New Roman" w:hAnsi="Times New Roman" w:cs="Times New Roman"/>
                <w:iCs/>
                <w:color w:val="000000"/>
              </w:rPr>
              <w:t>рекции отклоняющегося поведения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FE67D5" w14:textId="77777777" w:rsidR="008765A8" w:rsidRPr="00E0182B" w:rsidRDefault="008765A8" w:rsidP="008765A8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lang w:eastAsia="ar-SA"/>
              </w:rPr>
              <w:t>Собеседование (п. 5.3)</w:t>
            </w:r>
          </w:p>
          <w:p w14:paraId="4CE22C05" w14:textId="77777777" w:rsidR="008765A8" w:rsidRPr="00E0182B" w:rsidRDefault="008765A8" w:rsidP="008765A8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BBFAD43" w14:textId="77777777" w:rsidR="00E0182B" w:rsidRDefault="00E0182B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36696F8" w14:textId="77777777" w:rsidR="00E0182B" w:rsidRDefault="00E0182B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1BA6157" w14:textId="77777777" w:rsidR="008765A8" w:rsidRDefault="008765A8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</w:t>
            </w:r>
            <w:r w:rsidR="00C77AEF"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6-9, 26-30</w:t>
            </w:r>
          </w:p>
          <w:p w14:paraId="563517C0" w14:textId="77777777" w:rsidR="00CB38BD" w:rsidRPr="00E0182B" w:rsidRDefault="00CB38BD" w:rsidP="00CB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5.5)</w:t>
            </w:r>
          </w:p>
        </w:tc>
      </w:tr>
      <w:tr w:rsidR="00BA33A7" w:rsidRPr="00DF2F78" w14:paraId="474335A4" w14:textId="77777777" w:rsidTr="000430D6">
        <w:trPr>
          <w:trHeight w:val="648"/>
          <w:jc w:val="center"/>
        </w:trPr>
        <w:tc>
          <w:tcPr>
            <w:tcW w:w="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53511" w14:textId="77777777" w:rsidR="00BA33A7" w:rsidRPr="00BA33A7" w:rsidRDefault="00BA33A7" w:rsidP="00BA33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BA33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мения</w:t>
            </w: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F1964F" w14:textId="77777777" w:rsidR="00053F90" w:rsidRDefault="00053F90" w:rsidP="00053F90">
            <w:pPr>
              <w:suppressAutoHyphens/>
              <w:snapToGrid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14:paraId="582012F7" w14:textId="77777777" w:rsidR="00BA33A7" w:rsidRDefault="00053F90" w:rsidP="00053F90">
            <w:pPr>
              <w:suppressAutoHyphens/>
              <w:snapToGrid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053F90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применять основные теоретические и практические психологические подходы к описанию поведения человека, выявлять факторы, учитывать личностные особенности молодых людей в процессе социально-психологической </w:t>
            </w:r>
            <w:r w:rsidRPr="00053F90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адаптации в коллективе</w:t>
            </w:r>
          </w:p>
          <w:p w14:paraId="61846565" w14:textId="77777777" w:rsidR="00CB38BD" w:rsidRPr="00053F90" w:rsidRDefault="00CB38BD" w:rsidP="00053F9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32C176" w14:textId="77777777" w:rsidR="00BA33A7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934A9AD" w14:textId="77777777" w:rsidR="00BA33A7" w:rsidRPr="00E0182B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5 Противоправная мотивация и методы её выявления</w:t>
            </w:r>
          </w:p>
          <w:p w14:paraId="045E3B93" w14:textId="77777777" w:rsidR="00BA33A7" w:rsidRPr="00E0182B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203532" w14:textId="77777777" w:rsidR="00BA33A7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4A57AE2" w14:textId="77777777" w:rsidR="00BA33A7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B680105" w14:textId="77777777" w:rsidR="00BA33A7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FFC239C" w14:textId="77777777" w:rsidR="00BA33A7" w:rsidRPr="00E0182B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14:paraId="66EF0F2E" w14:textId="77777777" w:rsidR="00BA33A7" w:rsidRPr="00E0182B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64D0C" w14:textId="77777777" w:rsidR="00BA33A7" w:rsidRDefault="00BA33A7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466B06E" w14:textId="77777777" w:rsidR="00BA33A7" w:rsidRDefault="00BA33A7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28B5B87" w14:textId="77777777" w:rsidR="00BA33A7" w:rsidRPr="00E0182B" w:rsidRDefault="00BA33A7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7, 18, 24, 25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BA33A7" w:rsidRPr="00DF2F78" w14:paraId="4610D702" w14:textId="77777777" w:rsidTr="00CD4372">
        <w:trPr>
          <w:trHeight w:val="56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6DA81F" w14:textId="77777777" w:rsidR="00BA33A7" w:rsidRPr="00DF2F78" w:rsidRDefault="00BA33A7" w:rsidP="00BA33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D79B69" w14:textId="77777777" w:rsidR="00BA33A7" w:rsidRPr="00053F90" w:rsidRDefault="00BA33A7" w:rsidP="00053F9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771BF38" w14:textId="77777777" w:rsidR="00053F90" w:rsidRDefault="00053F90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11C1AA67" w14:textId="77777777" w:rsidR="00BA33A7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6 Психолого-</w:t>
            </w:r>
            <w:r w:rsidR="00350F52">
              <w:rPr>
                <w:rFonts w:ascii="Times New Roman" w:hAnsi="Times New Roman" w:cs="Times New Roman"/>
                <w:iCs/>
                <w:color w:val="000000"/>
              </w:rPr>
              <w:t>педагогические методы работы с «</w:t>
            </w:r>
            <w:r w:rsidRPr="00E0182B">
              <w:rPr>
                <w:rFonts w:ascii="Times New Roman" w:hAnsi="Times New Roman" w:cs="Times New Roman"/>
                <w:iCs/>
                <w:color w:val="000000"/>
              </w:rPr>
              <w:t>делинквентным</w:t>
            </w:r>
            <w:r w:rsidR="00350F52">
              <w:rPr>
                <w:rFonts w:ascii="Times New Roman" w:hAnsi="Times New Roman" w:cs="Times New Roman"/>
                <w:iCs/>
                <w:color w:val="000000"/>
              </w:rPr>
              <w:t>»</w:t>
            </w:r>
            <w:r w:rsidRPr="00E0182B">
              <w:rPr>
                <w:rFonts w:ascii="Times New Roman" w:hAnsi="Times New Roman" w:cs="Times New Roman"/>
                <w:iCs/>
                <w:color w:val="000000"/>
              </w:rPr>
              <w:t xml:space="preserve"> подростком </w:t>
            </w:r>
          </w:p>
          <w:p w14:paraId="4DB2E9D7" w14:textId="77777777" w:rsidR="00053F90" w:rsidRPr="00E0182B" w:rsidRDefault="00053F90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3C1AE53" w14:textId="77777777" w:rsidR="00BA33A7" w:rsidRPr="00E0182B" w:rsidRDefault="00BA33A7" w:rsidP="00BA33A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14:paraId="1849A276" w14:textId="77777777" w:rsidR="00BA33A7" w:rsidRPr="00E0182B" w:rsidRDefault="00BA33A7" w:rsidP="00BA33A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5BEA4974" w14:textId="77777777" w:rsidR="00BA33A7" w:rsidRPr="00E0182B" w:rsidRDefault="00BA33A7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6-8, 12-13, 26-30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BA33A7" w:rsidRPr="00DF2F78" w14:paraId="6F576B01" w14:textId="77777777" w:rsidTr="00B01C83">
        <w:trPr>
          <w:trHeight w:val="5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548D6" w14:textId="77777777" w:rsidR="00BA33A7" w:rsidRPr="00DF2F78" w:rsidRDefault="00BA33A7" w:rsidP="00BA33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97FCCE" w14:textId="77777777" w:rsidR="00BA33A7" w:rsidRPr="00053F90" w:rsidRDefault="00BA33A7" w:rsidP="00053F9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CA341D" w14:textId="77777777" w:rsidR="00BA33A7" w:rsidRPr="00BA33A7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10 Способы кор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рекции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отклоняющегося поведения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3E2F1A" w14:textId="77777777" w:rsidR="00BA33A7" w:rsidRPr="00E0182B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Собеседование (п. 5.3)</w:t>
            </w:r>
          </w:p>
          <w:p w14:paraId="13A1C7DF" w14:textId="77777777" w:rsidR="00BA33A7" w:rsidRPr="00E0182B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07D7E2B" w14:textId="77777777" w:rsidR="00BA33A7" w:rsidRDefault="00BA33A7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95E0E64" w14:textId="77777777" w:rsidR="00BA33A7" w:rsidRDefault="00BA33A7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6-9, 26-30</w:t>
            </w:r>
          </w:p>
          <w:p w14:paraId="185AD2D8" w14:textId="77777777" w:rsidR="00CB38BD" w:rsidRPr="00E0182B" w:rsidRDefault="00CB38BD" w:rsidP="00CB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(п. 5.5)</w:t>
            </w:r>
          </w:p>
        </w:tc>
      </w:tr>
      <w:tr w:rsidR="00BA33A7" w:rsidRPr="00DF2F78" w14:paraId="698FEEED" w14:textId="77777777" w:rsidTr="00E01911">
        <w:trPr>
          <w:trHeight w:val="52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B0EA98" w14:textId="77777777" w:rsidR="00BA33A7" w:rsidRPr="00DF2F78" w:rsidRDefault="00BA33A7" w:rsidP="00BA33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248BFB" w14:textId="77777777" w:rsidR="00BA33A7" w:rsidRDefault="00053F90" w:rsidP="00053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разрабатывать проектную документацию, анализировать сильные, слабые стороны проектов/программ, анализировать вызовы и возможности внешней среды для реализации проектов/программ; </w:t>
            </w:r>
            <w:r w:rsidRPr="00053F90">
              <w:rPr>
                <w:rFonts w:ascii="Times New Roman" w:eastAsia="Times New Roman" w:hAnsi="Times New Roman" w:cs="Times New Roman"/>
                <w:lang w:eastAsia="ru-RU"/>
              </w:rPr>
              <w:t>рассчитывать эффективность и последствия реализуемых социальных проектов/программ по проблемам молодежи</w:t>
            </w:r>
          </w:p>
          <w:p w14:paraId="7A1AEFF3" w14:textId="77777777" w:rsidR="00CB38BD" w:rsidRPr="00053F90" w:rsidRDefault="00CB38BD" w:rsidP="00053F9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744053" w14:textId="77777777" w:rsidR="00BA33A7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64D4A484" w14:textId="77777777" w:rsidR="00BA33A7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CB8393D" w14:textId="77777777" w:rsidR="00BA33A7" w:rsidRPr="00E0182B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7 Агрессия и агрессивное поведение несовершеннолетних</w:t>
            </w:r>
          </w:p>
          <w:p w14:paraId="5278B878" w14:textId="77777777" w:rsidR="00BA33A7" w:rsidRDefault="00BA33A7" w:rsidP="00BA3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49AF3A" w14:textId="77777777" w:rsidR="00BA33A7" w:rsidRPr="00E0182B" w:rsidRDefault="00BA33A7" w:rsidP="00BA3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D449E5" w14:textId="77777777" w:rsidR="00BA33A7" w:rsidRPr="00E0182B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lang w:eastAsia="ar-SA"/>
              </w:rPr>
              <w:t>Собеседование (п. 5.3)</w:t>
            </w:r>
          </w:p>
          <w:p w14:paraId="3823998E" w14:textId="77777777" w:rsidR="00BA33A7" w:rsidRPr="00E0182B" w:rsidRDefault="00BA33A7" w:rsidP="00BA33A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69B60" w14:textId="77777777" w:rsidR="00BA33A7" w:rsidRDefault="00BA33A7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18-21, 25</w:t>
            </w:r>
          </w:p>
          <w:p w14:paraId="064393F6" w14:textId="77777777" w:rsidR="00CB38BD" w:rsidRPr="00E0182B" w:rsidRDefault="00CB38BD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5.5)</w:t>
            </w:r>
          </w:p>
        </w:tc>
      </w:tr>
      <w:tr w:rsidR="00BA33A7" w:rsidRPr="00DF2F78" w14:paraId="063B605B" w14:textId="77777777" w:rsidTr="00E01911">
        <w:trPr>
          <w:trHeight w:val="5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CDDA88" w14:textId="77777777" w:rsidR="00BA33A7" w:rsidRPr="00DF2F78" w:rsidRDefault="00BA33A7" w:rsidP="00BA33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45647A" w14:textId="77777777" w:rsidR="00BA33A7" w:rsidRPr="00E0182B" w:rsidRDefault="00BA33A7" w:rsidP="00BA33A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E2C8AB1" w14:textId="77777777" w:rsidR="00BA33A7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DD17121" w14:textId="77777777" w:rsidR="00BA33A7" w:rsidRPr="00E0182B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 xml:space="preserve">Тема 8 Психолого-педагогические методы выявления склонности ребенка к агрессии </w:t>
            </w:r>
          </w:p>
          <w:p w14:paraId="76EDEE1B" w14:textId="77777777" w:rsidR="00BA33A7" w:rsidRPr="00E0182B" w:rsidRDefault="00BA33A7" w:rsidP="00BA3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0D469F6" w14:textId="77777777" w:rsidR="00BA33A7" w:rsidRPr="00E0182B" w:rsidRDefault="00BA33A7" w:rsidP="00BA33A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14:paraId="0FF1C86E" w14:textId="77777777" w:rsidR="00BA33A7" w:rsidRPr="00E0182B" w:rsidRDefault="00BA33A7" w:rsidP="00BA33A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49A2D111" w14:textId="77777777" w:rsidR="00BA33A7" w:rsidRPr="00E0182B" w:rsidRDefault="00BA33A7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10-12, 18, 24-25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BA33A7" w:rsidRPr="00DF2F78" w14:paraId="07A6D426" w14:textId="77777777" w:rsidTr="00DE616F">
        <w:trPr>
          <w:trHeight w:val="64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EC3B1B" w14:textId="77777777" w:rsidR="00BA33A7" w:rsidRPr="00DF2F78" w:rsidRDefault="00BA33A7" w:rsidP="00BA33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A44F8E" w14:textId="77777777" w:rsidR="00BA33A7" w:rsidRPr="00E0182B" w:rsidRDefault="00BA33A7" w:rsidP="00BA33A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8CBEC6" w14:textId="77777777" w:rsidR="00BA33A7" w:rsidRPr="00E0182B" w:rsidRDefault="00BA33A7" w:rsidP="00BA33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 xml:space="preserve">Тема 9 Виды отклоняющегося поведения: зависимое и суицидальное поведение </w:t>
            </w:r>
          </w:p>
          <w:p w14:paraId="737F70A4" w14:textId="77777777" w:rsidR="00BA33A7" w:rsidRPr="00E0182B" w:rsidRDefault="00BA33A7" w:rsidP="00BA3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11450D" w14:textId="77777777" w:rsidR="00BA33A7" w:rsidRPr="00E0182B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lang w:eastAsia="ar-SA"/>
              </w:rPr>
              <w:t>Собеседование (п. 5.3)</w:t>
            </w:r>
          </w:p>
          <w:p w14:paraId="6092FF21" w14:textId="77777777" w:rsidR="00BA33A7" w:rsidRPr="00E0182B" w:rsidRDefault="00BA33A7" w:rsidP="00BA33A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14:paraId="02527520" w14:textId="77777777" w:rsidR="00BA33A7" w:rsidRPr="00E0182B" w:rsidRDefault="00BA33A7" w:rsidP="00BA33A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401D3" w14:textId="77777777" w:rsidR="00BA33A7" w:rsidRPr="00E0182B" w:rsidRDefault="00BA33A7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12, 14, 18, 21-22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053F90" w:rsidRPr="00DF2F78" w14:paraId="4041ACAD" w14:textId="77777777" w:rsidTr="008B0A14">
        <w:trPr>
          <w:trHeight w:val="492"/>
          <w:jc w:val="center"/>
        </w:trPr>
        <w:tc>
          <w:tcPr>
            <w:tcW w:w="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256DC7" w14:textId="77777777" w:rsidR="00053F90" w:rsidRPr="000C7E8A" w:rsidRDefault="000C7E8A" w:rsidP="00053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7E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</w:t>
            </w: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F13913" w14:textId="77777777" w:rsidR="00053F90" w:rsidRPr="00395E96" w:rsidRDefault="00395E96" w:rsidP="00395E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5E96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анализа социальных феноменов прогнозирования поведения человека, навыками персонального коучинга, оказания консультационной помощи молодым людям в процессе социально-психологической адаптации в организации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272FD9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3B63562C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6CEDB49E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5 Противоправная мотивация и методы её выявления</w:t>
            </w:r>
          </w:p>
          <w:p w14:paraId="7636FB0B" w14:textId="77777777" w:rsidR="00053F90" w:rsidRPr="00E0182B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3649D9B2" w14:textId="77777777" w:rsidR="00053F90" w:rsidRPr="00E0182B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314F84" w14:textId="77777777" w:rsidR="00053F90" w:rsidRPr="00E0182B" w:rsidRDefault="00053F90" w:rsidP="00053F90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14:paraId="60C44A3A" w14:textId="77777777" w:rsidR="00053F90" w:rsidRPr="00E0182B" w:rsidRDefault="00053F90" w:rsidP="00053F9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073A7" w14:textId="77777777" w:rsidR="00053F90" w:rsidRPr="00E0182B" w:rsidRDefault="00053F90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7, 18, 24, 25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053F90" w:rsidRPr="00DF2F78" w14:paraId="51D3E4CE" w14:textId="77777777" w:rsidTr="00395E96">
        <w:trPr>
          <w:trHeight w:val="234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A4EFA" w14:textId="77777777" w:rsidR="00053F90" w:rsidRPr="00DF2F78" w:rsidRDefault="00053F90" w:rsidP="0005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049665" w14:textId="77777777" w:rsidR="00053F90" w:rsidRPr="00395E96" w:rsidRDefault="00053F90" w:rsidP="00395E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0AAF21" w14:textId="77777777" w:rsidR="00053F90" w:rsidRPr="00E0182B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7 Агрессия и агрессивное поведение несовершеннолетних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ED6A5E" w14:textId="77777777" w:rsidR="00053F90" w:rsidRPr="00E0182B" w:rsidRDefault="00053F90" w:rsidP="00053F90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lang w:eastAsia="ar-SA"/>
              </w:rPr>
              <w:t>Собеседование (п. 5.3)</w:t>
            </w:r>
          </w:p>
          <w:p w14:paraId="711668D8" w14:textId="77777777" w:rsidR="00053F90" w:rsidRPr="00E0182B" w:rsidRDefault="00053F90" w:rsidP="00053F9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C1185D" w14:textId="77777777" w:rsidR="00053F90" w:rsidRDefault="00053F90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18-21, 25</w:t>
            </w:r>
          </w:p>
          <w:p w14:paraId="21D05EDC" w14:textId="77777777" w:rsidR="00CB38BD" w:rsidRPr="00E0182B" w:rsidRDefault="00CB38BD" w:rsidP="00CB38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5.5)</w:t>
            </w:r>
          </w:p>
        </w:tc>
      </w:tr>
      <w:tr w:rsidR="00053F90" w:rsidRPr="00DF2F78" w14:paraId="1077125D" w14:textId="77777777" w:rsidTr="007C6037">
        <w:trPr>
          <w:trHeight w:val="48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FD863B" w14:textId="77777777" w:rsidR="00053F90" w:rsidRPr="00DF2F78" w:rsidRDefault="00053F90" w:rsidP="0005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1365A4" w14:textId="77777777" w:rsidR="00CB38BD" w:rsidRDefault="00CB38BD" w:rsidP="00395E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2F271C" w14:textId="77777777" w:rsidR="00053F90" w:rsidRDefault="00395E96" w:rsidP="00395E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разрабатывать проектную документацию, анализировать сильные, слабые стороны проектов/программ, анализировать вызовы и возможности внешней среды для реализации проектов/программ; </w:t>
            </w:r>
            <w:r w:rsidRPr="00395E96">
              <w:rPr>
                <w:rFonts w:ascii="Times New Roman" w:eastAsia="Times New Roman" w:hAnsi="Times New Roman" w:cs="Times New Roman"/>
                <w:lang w:eastAsia="ru-RU"/>
              </w:rPr>
              <w:t xml:space="preserve">рассчитывать эффективность и последствия реализуемых </w:t>
            </w:r>
            <w:r w:rsidRPr="00395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социальных проектов/программ по проблемам молодежи</w:t>
            </w:r>
          </w:p>
          <w:p w14:paraId="4BFC318A" w14:textId="77777777" w:rsidR="00CB38BD" w:rsidRPr="00395E96" w:rsidRDefault="00CB38BD" w:rsidP="00395E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056934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5BA1C336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67CAC7DB" w14:textId="77777777" w:rsidR="00053F90" w:rsidRPr="00E0182B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 xml:space="preserve">Тема 8 Психолого-педагогические методы выявления склонности ребенка к агрессии </w:t>
            </w:r>
          </w:p>
          <w:p w14:paraId="69620335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22029C" w14:textId="77777777" w:rsidR="00CB38BD" w:rsidRPr="00E0182B" w:rsidRDefault="00CB38BD" w:rsidP="00053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CB0C43" w14:textId="77777777" w:rsidR="00053F90" w:rsidRPr="00E0182B" w:rsidRDefault="00053F90" w:rsidP="00053F9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5.1)</w:t>
            </w:r>
          </w:p>
          <w:p w14:paraId="7FA24E43" w14:textId="77777777" w:rsidR="00053F90" w:rsidRPr="00E0182B" w:rsidRDefault="00053F90" w:rsidP="00053F9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0A15E13" w14:textId="77777777" w:rsidR="00053F90" w:rsidRDefault="00053F90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9A2AA97" w14:textId="77777777" w:rsidR="00053F90" w:rsidRPr="00E0182B" w:rsidRDefault="00053F90" w:rsidP="00CB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10-12, 18, 24-25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053F90" w:rsidRPr="00DF2F78" w14:paraId="44BD1543" w14:textId="77777777" w:rsidTr="007C6037">
        <w:trPr>
          <w:trHeight w:val="4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083368" w14:textId="77777777" w:rsidR="00053F90" w:rsidRPr="00DF2F78" w:rsidRDefault="00053F90" w:rsidP="0005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A8EA69" w14:textId="77777777" w:rsidR="00053F90" w:rsidRDefault="00053F90" w:rsidP="00053F9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357883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95D268A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559C33A7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 xml:space="preserve">Тема 9 Виды отклоняющегося поведения: зависимое и суицидальное поведение </w:t>
            </w:r>
          </w:p>
          <w:p w14:paraId="64767E5C" w14:textId="77777777" w:rsidR="00053F90" w:rsidRPr="00E0182B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30DA7075" w14:textId="77777777" w:rsidR="00053F90" w:rsidRDefault="00053F90" w:rsidP="00053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18F499" w14:textId="77777777" w:rsidR="00CB38BD" w:rsidRPr="00E0182B" w:rsidRDefault="00CB38BD" w:rsidP="00053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6C5EFC" w14:textId="77777777" w:rsidR="00053F90" w:rsidRPr="00E0182B" w:rsidRDefault="00053F90" w:rsidP="00053F90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lang w:eastAsia="ar-SA"/>
              </w:rPr>
              <w:t>Собеседование (п. 5.3)</w:t>
            </w:r>
          </w:p>
          <w:p w14:paraId="0F84B561" w14:textId="77777777" w:rsidR="00053F90" w:rsidRPr="00E0182B" w:rsidRDefault="00053F90" w:rsidP="00053F90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Дискуссия (п. 5.2)</w:t>
            </w:r>
          </w:p>
          <w:p w14:paraId="712EF6D1" w14:textId="77777777" w:rsidR="00053F90" w:rsidRPr="00E0182B" w:rsidRDefault="00053F90" w:rsidP="00053F9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(п. 5.4)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1BFB30D" w14:textId="77777777" w:rsidR="00053F90" w:rsidRDefault="00053F90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244CEC5" w14:textId="77777777" w:rsidR="00053F90" w:rsidRPr="00E0182B" w:rsidRDefault="00053F90" w:rsidP="00CB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12, 14, 18, 21-22</w:t>
            </w:r>
            <w:r w:rsidR="00CB38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5.5)</w:t>
            </w:r>
          </w:p>
        </w:tc>
      </w:tr>
      <w:tr w:rsidR="00053F90" w:rsidRPr="00DF2F78" w14:paraId="72ED0C9E" w14:textId="77777777" w:rsidTr="007C6037">
        <w:trPr>
          <w:trHeight w:val="4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E57FF0" w14:textId="77777777" w:rsidR="00053F90" w:rsidRPr="00DF2F78" w:rsidRDefault="00053F90" w:rsidP="0005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69D070" w14:textId="77777777" w:rsidR="00053F90" w:rsidRDefault="00053F90" w:rsidP="00053F9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6E1FA5" w14:textId="77777777" w:rsidR="00CB38BD" w:rsidRDefault="00CB38BD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64C0D74E" w14:textId="77777777" w:rsidR="00053F90" w:rsidRPr="00395E96" w:rsidRDefault="00053F90" w:rsidP="00053F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0182B">
              <w:rPr>
                <w:rFonts w:ascii="Times New Roman" w:hAnsi="Times New Roman" w:cs="Times New Roman"/>
                <w:iCs/>
                <w:color w:val="000000"/>
              </w:rPr>
              <w:t>Тема 10 Способы кор</w:t>
            </w:r>
            <w:r w:rsidR="00395E96">
              <w:rPr>
                <w:rFonts w:ascii="Times New Roman" w:hAnsi="Times New Roman" w:cs="Times New Roman"/>
                <w:iCs/>
                <w:color w:val="000000"/>
              </w:rPr>
              <w:t>рекции отклоняющегося поведения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10A76C" w14:textId="77777777" w:rsidR="00053F90" w:rsidRPr="00E0182B" w:rsidRDefault="00053F90" w:rsidP="00053F90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lang w:eastAsia="ar-SA"/>
              </w:rPr>
              <w:t>Реферат (п. 5.5)</w:t>
            </w:r>
          </w:p>
          <w:p w14:paraId="7AF3BD23" w14:textId="77777777" w:rsidR="00053F90" w:rsidRPr="00E0182B" w:rsidRDefault="00053F90" w:rsidP="00053F9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3ABDEEC" w14:textId="77777777" w:rsidR="00053F90" w:rsidRDefault="00053F90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39403A4" w14:textId="77777777" w:rsidR="00053F90" w:rsidRDefault="00053F90" w:rsidP="00CB3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0182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6-9, 26-30</w:t>
            </w:r>
          </w:p>
          <w:p w14:paraId="005C6075" w14:textId="77777777" w:rsidR="00CB38BD" w:rsidRPr="00E0182B" w:rsidRDefault="00CB38BD" w:rsidP="00CB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5.5)</w:t>
            </w:r>
          </w:p>
        </w:tc>
      </w:tr>
    </w:tbl>
    <w:p w14:paraId="0B09F85F" w14:textId="77777777" w:rsidR="00DF2F78" w:rsidRDefault="00DF2F78" w:rsidP="00DF2F7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8A16D3" w14:textId="77777777" w:rsidR="00CD5FA7" w:rsidRPr="00CD5FA7" w:rsidRDefault="00CD5FA7" w:rsidP="00CD5FA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D35A5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14:paraId="049A6CFB" w14:textId="77777777" w:rsidR="00CD5FA7" w:rsidRPr="00CD5FA7" w:rsidRDefault="00CD5FA7" w:rsidP="00CD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335381DF" w14:textId="77777777" w:rsidR="00CD5FA7" w:rsidRPr="00CD5FA7" w:rsidRDefault="00CD5FA7" w:rsidP="00CD5FA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AA13B1" w14:textId="77777777" w:rsidR="00CD5FA7" w:rsidRPr="00CD5FA7" w:rsidRDefault="00CD5FA7" w:rsidP="00CD5FA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20"/>
        <w:gridCol w:w="620"/>
        <w:gridCol w:w="593"/>
        <w:gridCol w:w="646"/>
        <w:gridCol w:w="620"/>
        <w:gridCol w:w="620"/>
        <w:gridCol w:w="620"/>
        <w:gridCol w:w="620"/>
        <w:gridCol w:w="620"/>
        <w:gridCol w:w="620"/>
        <w:gridCol w:w="620"/>
        <w:gridCol w:w="620"/>
        <w:gridCol w:w="622"/>
      </w:tblGrid>
      <w:tr w:rsidR="00CD5FA7" w:rsidRPr="00CD5FA7" w14:paraId="2C48FE89" w14:textId="77777777" w:rsidTr="00297F66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14:paraId="08C2325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14:paraId="1D10E5B4" w14:textId="77777777" w:rsidR="00CD5FA7" w:rsidRPr="00CD5FA7" w:rsidRDefault="00CD5FA7" w:rsidP="005E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D5FA7" w:rsidRPr="00CD5FA7" w14:paraId="2C329BD7" w14:textId="77777777" w:rsidTr="00297F66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14:paraId="0759A6F0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14:paraId="1565FE83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FA7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14:paraId="04E19959" w14:textId="77777777" w:rsidR="00CD5FA7" w:rsidRPr="00CD5FA7" w:rsidRDefault="00CD5FA7" w:rsidP="007759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</w:t>
            </w:r>
          </w:p>
        </w:tc>
        <w:tc>
          <w:tcPr>
            <w:tcW w:w="291" w:type="pct"/>
            <w:textDirection w:val="btLr"/>
            <w:vAlign w:val="center"/>
          </w:tcPr>
          <w:p w14:paraId="5DC48FD2" w14:textId="77777777" w:rsidR="00CD5FA7" w:rsidRPr="00CD5FA7" w:rsidRDefault="00CD5FA7" w:rsidP="00F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</w:t>
            </w:r>
            <w:r w:rsidR="005E6A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7" w:type="pct"/>
            <w:textDirection w:val="btLr"/>
            <w:vAlign w:val="center"/>
          </w:tcPr>
          <w:p w14:paraId="58CE56BC" w14:textId="77777777" w:rsidR="00CD5FA7" w:rsidRPr="00CD5FA7" w:rsidRDefault="005E6A0C" w:rsidP="007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775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extDirection w:val="btLr"/>
            <w:vAlign w:val="center"/>
          </w:tcPr>
          <w:p w14:paraId="7EE25644" w14:textId="77777777" w:rsidR="00CD5FA7" w:rsidRPr="00CD5FA7" w:rsidRDefault="00B23579" w:rsidP="006D5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</w:p>
        </w:tc>
        <w:tc>
          <w:tcPr>
            <w:tcW w:w="304" w:type="pct"/>
            <w:textDirection w:val="btLr"/>
            <w:vAlign w:val="center"/>
          </w:tcPr>
          <w:p w14:paraId="4C146517" w14:textId="77777777" w:rsidR="00CD5FA7" w:rsidRPr="00CD5FA7" w:rsidRDefault="00CD5FA7" w:rsidP="00B23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576FCE5" w14:textId="77777777" w:rsidR="00CD5FA7" w:rsidRPr="00CD5FA7" w:rsidRDefault="00CD5FA7" w:rsidP="00B23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0D0B95B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2639B91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2253FCC5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B14D082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388FD4E2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0E6AAC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D5FA7" w:rsidRPr="00CD5FA7" w14:paraId="020591D8" w14:textId="77777777" w:rsidTr="00297F66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14:paraId="2C915123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DE27C6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54CA4A1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6F8993B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0BF4F69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FA5360E" w14:textId="77777777" w:rsidR="00CD5FA7" w:rsidRPr="00CD5FA7" w:rsidRDefault="006D517A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14:paraId="1017953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3C37E6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DD4E3B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B3113EF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4D6AEF7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02E5D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939289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0D76334" w14:textId="77777777" w:rsidR="00CD5FA7" w:rsidRPr="00CD5FA7" w:rsidRDefault="006D517A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A7" w:rsidRPr="00CD5FA7" w14:paraId="25D1B685" w14:textId="7777777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2AB8B7AE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B6B482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2DBB1A7E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7DF41AF4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18BAF1E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6DF477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EC4A50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8FCA5E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F74B7D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BBDFD7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2B26F57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26628A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4329CE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4B95A8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A7" w:rsidRPr="00CD5FA7" w14:paraId="2BB92E73" w14:textId="7777777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7953D3DF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FF3FDC3" w14:textId="77777777" w:rsidR="00CD5FA7" w:rsidRPr="00CD5FA7" w:rsidRDefault="006D517A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14:paraId="6E5ADD1B" w14:textId="77777777" w:rsidR="00CD5FA7" w:rsidRPr="00CD5FA7" w:rsidRDefault="006D517A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14:paraId="2EE148A6" w14:textId="77777777" w:rsidR="00CD5FA7" w:rsidRPr="00CD5FA7" w:rsidRDefault="00F84A1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vAlign w:val="center"/>
          </w:tcPr>
          <w:p w14:paraId="13ACDB41" w14:textId="77777777" w:rsidR="00CD5FA7" w:rsidRPr="00CD5FA7" w:rsidRDefault="005E6A0C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14:paraId="6964030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CD45EF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A4CBBAB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C86BF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FE271DE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D371FA6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6C60084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50EA04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D283D02" w14:textId="77777777" w:rsidR="00CD5FA7" w:rsidRPr="00CD5FA7" w:rsidRDefault="006D517A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2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A7" w:rsidRPr="00CD5FA7" w14:paraId="3505BB80" w14:textId="7777777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7A37B882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6AE3F0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25B597E3" w14:textId="77777777" w:rsidR="00CD5FA7" w:rsidRPr="00CD5FA7" w:rsidRDefault="006D517A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14:paraId="4290A1DA" w14:textId="77777777" w:rsidR="00CD5FA7" w:rsidRPr="00CD5FA7" w:rsidRDefault="006D517A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vAlign w:val="center"/>
          </w:tcPr>
          <w:p w14:paraId="419DFF7D" w14:textId="77777777" w:rsidR="00CD5FA7" w:rsidRPr="00CD5FA7" w:rsidRDefault="006D517A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14:paraId="655F2956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EC1BAA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922A6E2" w14:textId="77777777" w:rsidR="00CD5FA7" w:rsidRPr="00CD5FA7" w:rsidRDefault="00CD5FA7" w:rsidP="0039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168FC81" w14:textId="77777777" w:rsidR="00CD5FA7" w:rsidRPr="00CD5FA7" w:rsidRDefault="00CD5FA7" w:rsidP="00F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3AB908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7D405DF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BF2334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5A55B1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3A39131" w14:textId="77777777" w:rsidR="00CD5FA7" w:rsidRPr="00CD5FA7" w:rsidRDefault="004B7E5B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A7" w:rsidRPr="00CD5FA7" w14:paraId="4CE1A37A" w14:textId="77777777" w:rsidTr="00297F66">
        <w:trPr>
          <w:trHeight w:val="301"/>
        </w:trPr>
        <w:tc>
          <w:tcPr>
            <w:tcW w:w="1047" w:type="pct"/>
            <w:shd w:val="clear" w:color="auto" w:fill="auto"/>
            <w:vAlign w:val="center"/>
            <w:hideMark/>
          </w:tcPr>
          <w:p w14:paraId="37F6E7E8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62B70E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1B97C5B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28887E8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176AEFB7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C7AFDD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5683FE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B692A7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C8EAFA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8F5A21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259038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E95FCE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30D5526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188819F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A7" w:rsidRPr="00CD5FA7" w14:paraId="76B54D7B" w14:textId="7777777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07495CAF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475657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46C343E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4C11BAEE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5F3D228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761E49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18A548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2D8E42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5B59FB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3BCC00B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2035F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DC2577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3A3107B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1BC0FC2" w14:textId="77777777" w:rsidR="00CD5FA7" w:rsidRPr="00CD5FA7" w:rsidRDefault="004B7E5B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D5FA7" w:rsidRPr="00CD5FA7" w14:paraId="65C2532D" w14:textId="77777777" w:rsidTr="00297F6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14:paraId="246A56E1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E93BE7F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4FFCFE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04D87D0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00407B44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4C5826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8283A5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A5378DE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F50C54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8ABF19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7609A7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0132C2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A91114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A4FE2F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6AFDC986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5291444" w14:textId="77777777" w:rsidR="005E6A0C" w:rsidRPr="005E6A0C" w:rsidRDefault="005E6A0C" w:rsidP="005E6A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E6A0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5E6A0C" w:rsidRPr="005E6A0C" w14:paraId="37114940" w14:textId="77777777" w:rsidTr="00297F66">
        <w:trPr>
          <w:trHeight w:val="1022"/>
        </w:trPr>
        <w:tc>
          <w:tcPr>
            <w:tcW w:w="1384" w:type="dxa"/>
            <w:vAlign w:val="center"/>
          </w:tcPr>
          <w:p w14:paraId="33FB2E79" w14:textId="77777777" w:rsidR="005E6A0C" w:rsidRPr="005E6A0C" w:rsidRDefault="005E6A0C" w:rsidP="005E6A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14:paraId="4632B385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221DCDCF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6C6D4587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5E6A0C" w:rsidRPr="005E6A0C" w14:paraId="14AB9094" w14:textId="77777777" w:rsidTr="00297F66">
        <w:tc>
          <w:tcPr>
            <w:tcW w:w="1384" w:type="dxa"/>
            <w:vAlign w:val="center"/>
          </w:tcPr>
          <w:p w14:paraId="2D33E3CF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3AB74195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14:paraId="235BD29D" w14:textId="77777777"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E6A0C" w:rsidRPr="005E6A0C" w14:paraId="47B3A521" w14:textId="77777777" w:rsidTr="00297F66">
        <w:tc>
          <w:tcPr>
            <w:tcW w:w="1384" w:type="dxa"/>
            <w:vAlign w:val="center"/>
          </w:tcPr>
          <w:p w14:paraId="14D63271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7859E71F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14:paraId="2C049ACE" w14:textId="77777777"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E6A0C" w:rsidRPr="005E6A0C" w14:paraId="6D4FFFA1" w14:textId="77777777" w:rsidTr="00297F66">
        <w:tc>
          <w:tcPr>
            <w:tcW w:w="1384" w:type="dxa"/>
            <w:vAlign w:val="center"/>
          </w:tcPr>
          <w:p w14:paraId="51D2CA17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1E9FABCD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14:paraId="6E8E89F9" w14:textId="77777777"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</w:t>
            </w:r>
            <w:r w:rsidRPr="005E6A0C">
              <w:rPr>
                <w:rFonts w:ascii="Times New Roman" w:eastAsia="Calibri" w:hAnsi="Times New Roman" w:cs="Times New Roman"/>
              </w:rPr>
              <w:lastRenderedPageBreak/>
              <w:t>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E6A0C" w:rsidRPr="005E6A0C" w14:paraId="4DE86047" w14:textId="77777777" w:rsidTr="00297F66">
        <w:tc>
          <w:tcPr>
            <w:tcW w:w="1384" w:type="dxa"/>
            <w:vAlign w:val="center"/>
          </w:tcPr>
          <w:p w14:paraId="310EAC2A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vAlign w:val="center"/>
          </w:tcPr>
          <w:p w14:paraId="1AEF97A9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7499DE0C" w14:textId="77777777"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5E6A0C" w:rsidRPr="005E6A0C" w14:paraId="0D30D06E" w14:textId="77777777" w:rsidTr="00297F66">
        <w:tc>
          <w:tcPr>
            <w:tcW w:w="1384" w:type="dxa"/>
            <w:vAlign w:val="center"/>
          </w:tcPr>
          <w:p w14:paraId="66C26F9D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4C40C27C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6B71F0D3" w14:textId="77777777"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24B8D684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A5586" w14:textId="77777777" w:rsidR="00030E63" w:rsidRDefault="00030E63" w:rsidP="00DE3E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7FF223" w14:textId="77777777" w:rsidR="00104729" w:rsidRPr="00E83BC8" w:rsidRDefault="00104729" w:rsidP="00030E63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E83BC8">
        <w:rPr>
          <w:rFonts w:ascii="Arial" w:hAnsi="Arial" w:cs="Arial"/>
          <w:b/>
          <w:sz w:val="24"/>
          <w:szCs w:val="24"/>
        </w:rPr>
        <w:t xml:space="preserve">5 </w:t>
      </w:r>
      <w:r w:rsidR="0067748F" w:rsidRPr="00E83BC8">
        <w:rPr>
          <w:rFonts w:ascii="Arial" w:hAnsi="Arial" w:cs="Arial"/>
          <w:b/>
          <w:sz w:val="24"/>
          <w:szCs w:val="24"/>
        </w:rPr>
        <w:t>Комплекс оценочных средств</w:t>
      </w:r>
    </w:p>
    <w:p w14:paraId="6478F73D" w14:textId="77777777" w:rsidR="00104729" w:rsidRPr="00E83BC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C6CA" w14:textId="77777777" w:rsidR="006D517A" w:rsidRPr="00AC3580" w:rsidRDefault="006D517A" w:rsidP="006D51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д</w:t>
      </w:r>
      <w:r w:rsidRPr="00AC3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оклад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</w:p>
    <w:p w14:paraId="3223EEE1" w14:textId="77777777" w:rsidR="006D517A" w:rsidRPr="00AC3580" w:rsidRDefault="006D517A" w:rsidP="006D51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78FE9C2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особенности отклоняющегося поведения личности.</w:t>
      </w:r>
    </w:p>
    <w:p w14:paraId="57077DE8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 и социальное отклонение.</w:t>
      </w:r>
    </w:p>
    <w:p w14:paraId="55762398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отклоняющегося поведения, их классификация.</w:t>
      </w:r>
    </w:p>
    <w:p w14:paraId="304050CA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факторы отклоняющегося поведения.</w:t>
      </w:r>
    </w:p>
    <w:p w14:paraId="2E6835AB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 как результат научения.</w:t>
      </w:r>
    </w:p>
    <w:p w14:paraId="6EDFA441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отклоняющегося поведения.</w:t>
      </w:r>
    </w:p>
    <w:p w14:paraId="14AD483A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анализа отклоняющегося поведения.</w:t>
      </w:r>
    </w:p>
    <w:p w14:paraId="56B8A13A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и агрессивное поведением.</w:t>
      </w:r>
    </w:p>
    <w:p w14:paraId="040E04D7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формирования агрессивного поведения личности.</w:t>
      </w:r>
    </w:p>
    <w:p w14:paraId="28DC6C9F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и делинквентное поведение.</w:t>
      </w:r>
    </w:p>
    <w:p w14:paraId="2B3FD24D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Антисоциальная (социопатическая) личность.</w:t>
      </w:r>
    </w:p>
    <w:p w14:paraId="4A7392D6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зависимого поведения.</w:t>
      </w:r>
    </w:p>
    <w:p w14:paraId="4ED504CB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формирования зависимого поведения.</w:t>
      </w:r>
    </w:p>
    <w:p w14:paraId="5D25AC8C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зависимостей.</w:t>
      </w:r>
    </w:p>
    <w:p w14:paraId="095957AC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поведением.</w:t>
      </w:r>
    </w:p>
    <w:p w14:paraId="438508AC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суицида.</w:t>
      </w:r>
    </w:p>
    <w:p w14:paraId="61AA883F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суицидального поведения.</w:t>
      </w:r>
    </w:p>
    <w:p w14:paraId="6639C9F4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формирования суицида.</w:t>
      </w:r>
    </w:p>
    <w:p w14:paraId="52057326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в сексуальном поведении, общие понятия.</w:t>
      </w:r>
    </w:p>
    <w:p w14:paraId="361F6D05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Сексуальные отклонения в отношении объекта.</w:t>
      </w:r>
    </w:p>
    <w:p w14:paraId="6EA62817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Сексуальные отклонения по способу реализации.</w:t>
      </w:r>
    </w:p>
    <w:p w14:paraId="775CDAEF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девиантной сексуальной активности.</w:t>
      </w:r>
    </w:p>
    <w:p w14:paraId="40480846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 и психотерапия девиантного поведения.</w:t>
      </w:r>
    </w:p>
    <w:p w14:paraId="26722C3D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и формы профилактики девиантного поведения. </w:t>
      </w:r>
    </w:p>
    <w:p w14:paraId="0517EC97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Первичная, вторичная и третичная профилактика девиантного поведения. </w:t>
      </w:r>
    </w:p>
    <w:p w14:paraId="01DC1AD3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профилактической работы. </w:t>
      </w:r>
    </w:p>
    <w:p w14:paraId="73FDCC71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коррекционного вмешательства при различных формах отклоняющегося.</w:t>
      </w:r>
    </w:p>
    <w:p w14:paraId="6A99094E" w14:textId="77777777" w:rsidR="00030E63" w:rsidRPr="00030E63" w:rsidRDefault="00030E63" w:rsidP="00030E63">
      <w:pPr>
        <w:widowControl w:val="0"/>
        <w:numPr>
          <w:ilvl w:val="0"/>
          <w:numId w:val="44"/>
        </w:numPr>
        <w:tabs>
          <w:tab w:val="num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и групповая коррекционные программы. </w:t>
      </w:r>
    </w:p>
    <w:p w14:paraId="0C06E8A7" w14:textId="77777777" w:rsidR="006D517A" w:rsidRDefault="006D517A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8170E" w14:textId="77777777" w:rsidR="00221AD3" w:rsidRPr="009A3566" w:rsidRDefault="00221AD3" w:rsidP="0022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14:paraId="37391308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14:paraId="239BF46C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14:paraId="30FCA488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14:paraId="6740D251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14:paraId="3CD15042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14:paraId="4500BDDB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 Композиционное оформление доклада в виде машинописного текста и электронной презентации. </w:t>
      </w:r>
    </w:p>
    <w:p w14:paraId="48805825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Заучивание, запоминание текста доклада. </w:t>
      </w:r>
    </w:p>
    <w:p w14:paraId="7EC25842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6. Репетиция, то есть произнесение доклада с одновременной демонстрацией презентации.</w:t>
      </w:r>
    </w:p>
    <w:p w14:paraId="00C0CD7F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14:paraId="7F983BCD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14:paraId="0E3B304C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14:paraId="0FB88630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14:paraId="3500AA38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p w14:paraId="758EE475" w14:textId="77777777" w:rsidR="00221AD3" w:rsidRPr="00E83BC8" w:rsidRDefault="00221AD3" w:rsidP="00221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F4C9A" w14:textId="77777777" w:rsidR="00221AD3" w:rsidRPr="009A3566" w:rsidRDefault="00221AD3" w:rsidP="00221AD3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1AD3" w:rsidRPr="00E83BC8" w14:paraId="2206F136" w14:textId="77777777" w:rsidTr="00EB6CF6">
        <w:tc>
          <w:tcPr>
            <w:tcW w:w="1126" w:type="dxa"/>
          </w:tcPr>
          <w:p w14:paraId="628A593B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708E097E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40F178B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21AD3" w:rsidRPr="00E83BC8" w14:paraId="4C4882F6" w14:textId="77777777" w:rsidTr="00EB6CF6">
        <w:tc>
          <w:tcPr>
            <w:tcW w:w="1126" w:type="dxa"/>
          </w:tcPr>
          <w:p w14:paraId="7F60638E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2FD82E9B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14:paraId="1380B911" w14:textId="77777777" w:rsidR="00221AD3" w:rsidRPr="00E83BC8" w:rsidRDefault="00221AD3" w:rsidP="00EB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ставится, если 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сформулированные; свободно владеет монологичной речью</w:t>
            </w:r>
          </w:p>
        </w:tc>
      </w:tr>
      <w:tr w:rsidR="00221AD3" w:rsidRPr="00E83BC8" w14:paraId="10CB6B85" w14:textId="77777777" w:rsidTr="00EB6CF6">
        <w:tc>
          <w:tcPr>
            <w:tcW w:w="1126" w:type="dxa"/>
          </w:tcPr>
          <w:p w14:paraId="14D503A4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4AF9701C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14:paraId="5E4ED197" w14:textId="77777777" w:rsidR="00221AD3" w:rsidRPr="00E83BC8" w:rsidRDefault="00221AD3" w:rsidP="00EB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ставится, если 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владеет монологичной речью, но допускает одну-две неточности в ответе</w:t>
            </w:r>
          </w:p>
        </w:tc>
      </w:tr>
      <w:tr w:rsidR="00221AD3" w:rsidRPr="00E83BC8" w14:paraId="7E677CD6" w14:textId="77777777" w:rsidTr="00EB6CF6">
        <w:tc>
          <w:tcPr>
            <w:tcW w:w="1126" w:type="dxa"/>
          </w:tcPr>
          <w:p w14:paraId="66E882BD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00EC7A0F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14:paraId="0B134C6C" w14:textId="77777777" w:rsidR="00221AD3" w:rsidRPr="00E83BC8" w:rsidRDefault="00221AD3" w:rsidP="00EB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E83B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83B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221AD3" w:rsidRPr="00E83BC8" w14:paraId="7284A904" w14:textId="77777777" w:rsidTr="00EB6CF6">
        <w:tc>
          <w:tcPr>
            <w:tcW w:w="1126" w:type="dxa"/>
          </w:tcPr>
          <w:p w14:paraId="632D0C86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52464CC4" w14:textId="77777777" w:rsidR="00221AD3" w:rsidRPr="00E83BC8" w:rsidRDefault="00221AD3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14:paraId="6DFBDE1B" w14:textId="77777777" w:rsidR="00221AD3" w:rsidRPr="00E83BC8" w:rsidRDefault="00221AD3" w:rsidP="00EB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14:paraId="6654FE5B" w14:textId="77777777" w:rsidR="006D517A" w:rsidRDefault="006D517A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EC54B" w14:textId="77777777" w:rsidR="006D517A" w:rsidRDefault="006D517A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3BF16" w14:textId="77777777" w:rsidR="00221AD3" w:rsidRPr="00AC3580" w:rsidRDefault="00221AD3" w:rsidP="00221AD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AC3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</w:t>
      </w:r>
      <w:r w:rsidRPr="00AC358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221AD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Темы для дискуссий</w:t>
      </w:r>
    </w:p>
    <w:p w14:paraId="62569DF6" w14:textId="77777777" w:rsidR="00221AD3" w:rsidRPr="00AC3580" w:rsidRDefault="00221AD3" w:rsidP="00221AD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14:paraId="2FF6C0A8" w14:textId="77777777" w:rsidR="00030E63" w:rsidRPr="00030E63" w:rsidRDefault="00030E63" w:rsidP="00030E63">
      <w:pPr>
        <w:widowControl w:val="0"/>
        <w:numPr>
          <w:ilvl w:val="0"/>
          <w:numId w:val="4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отклоняющегося поведения.</w:t>
      </w:r>
    </w:p>
    <w:p w14:paraId="2849C227" w14:textId="77777777" w:rsidR="00030E63" w:rsidRPr="00030E63" w:rsidRDefault="00030E63" w:rsidP="00030E63">
      <w:pPr>
        <w:widowControl w:val="0"/>
        <w:numPr>
          <w:ilvl w:val="0"/>
          <w:numId w:val="4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агрессивного поведения детей и подростков.</w:t>
      </w:r>
    </w:p>
    <w:p w14:paraId="30AA12D5" w14:textId="77777777" w:rsidR="00030E63" w:rsidRPr="00030E63" w:rsidRDefault="00030E63" w:rsidP="00030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Причины подростковой преступности.</w:t>
      </w:r>
    </w:p>
    <w:p w14:paraId="07A145DB" w14:textId="77777777" w:rsidR="00030E63" w:rsidRPr="00030E63" w:rsidRDefault="00030E63" w:rsidP="00030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Факторы, провоцирующие аддитивное поведение.</w:t>
      </w:r>
    </w:p>
    <w:p w14:paraId="5101992E" w14:textId="77777777" w:rsidR="00030E63" w:rsidRPr="00030E63" w:rsidRDefault="00030E63" w:rsidP="00030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Алкоголизм. Виды мотивации употребления алкоголя.</w:t>
      </w:r>
    </w:p>
    <w:p w14:paraId="455E6382" w14:textId="77777777" w:rsidR="00030E63" w:rsidRPr="00030E63" w:rsidRDefault="00030E63" w:rsidP="00030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Наркомания. Факторы, способствующие возникновению наркомании.</w:t>
      </w:r>
    </w:p>
    <w:p w14:paraId="511C5E59" w14:textId="77777777" w:rsidR="00030E63" w:rsidRPr="00030E63" w:rsidRDefault="00030E63" w:rsidP="00030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Токсикомания. Причины возникновения.</w:t>
      </w:r>
    </w:p>
    <w:p w14:paraId="485C5A4B" w14:textId="77777777" w:rsidR="00030E63" w:rsidRPr="00030E63" w:rsidRDefault="00030E63" w:rsidP="00030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Интернет-зависимость как вид аддиктивного поведения.</w:t>
      </w:r>
    </w:p>
    <w:p w14:paraId="1A00C08C" w14:textId="77777777" w:rsidR="00030E63" w:rsidRPr="00030E63" w:rsidRDefault="00030E63" w:rsidP="00030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Азартные игры как вид аддиктивного поведения.</w:t>
      </w:r>
    </w:p>
    <w:p w14:paraId="29E77169" w14:textId="77777777" w:rsidR="00030E63" w:rsidRPr="00030E63" w:rsidRDefault="00030E63" w:rsidP="00030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Табакокурение как вид аддиктивного поведения.</w:t>
      </w:r>
    </w:p>
    <w:p w14:paraId="2EF6859D" w14:textId="77777777" w:rsidR="00030E63" w:rsidRPr="00030E63" w:rsidRDefault="00030E63" w:rsidP="00030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Суицидальное поведение детей и подростков. Причины суицида.</w:t>
      </w:r>
    </w:p>
    <w:p w14:paraId="4270A1EA" w14:textId="77777777" w:rsidR="006D517A" w:rsidRDefault="006D517A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06B97" w14:textId="77777777" w:rsidR="0047589B" w:rsidRPr="009A3566" w:rsidRDefault="0047589B" w:rsidP="0047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14:paraId="092C7B0B" w14:textId="77777777" w:rsidR="0047589B" w:rsidRPr="00E83BC8" w:rsidRDefault="0047589B" w:rsidP="0047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дискуссия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</w:t>
      </w:r>
    </w:p>
    <w:p w14:paraId="0A78F9CA" w14:textId="77777777" w:rsidR="0047589B" w:rsidRPr="0047589B" w:rsidRDefault="0047589B" w:rsidP="004758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5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этапы при подготовке к дискуссии: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студентом темы дискуссии;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 студентами научно-практической информации для дискуссии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</w:t>
      </w:r>
      <w:r w:rsidRPr="00AC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абота с печатными и электронными источниками и литературой;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собранного материала;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письменное изложение материала;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вопросов для оппонентов дискуссии;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выступление на семинаре по теме дискуссии.</w:t>
      </w:r>
    </w:p>
    <w:p w14:paraId="5E1374FA" w14:textId="77777777" w:rsidR="0047589B" w:rsidRPr="00E83BC8" w:rsidRDefault="0047589B" w:rsidP="0047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семинаре-дискуссии студент учится точно выражать свои мысли в докладах и выступлениях, активно отстаивать свою точку зрения, аргументированно возражать, опровергать ошибочную позицию сокурсника.</w:t>
      </w: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развертывания продуктивной дискуссии являются личные знания, которые приобретаются студентами на предыдущих лекциях, в процессе самостоятельной работы. </w:t>
      </w:r>
    </w:p>
    <w:p w14:paraId="2B7B764F" w14:textId="77777777" w:rsidR="0047589B" w:rsidRPr="00E83BC8" w:rsidRDefault="0047589B" w:rsidP="00475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Семинар-дискуссия включает следующие этапы: вступительное слово преподавателя; дискуссия по вопросам семинара; подведение итогов, рефлексия. </w:t>
      </w:r>
    </w:p>
    <w:p w14:paraId="3A768639" w14:textId="77777777" w:rsidR="0047589B" w:rsidRPr="00E83BC8" w:rsidRDefault="0047589B" w:rsidP="00475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заключение каждому участнику дискуссии предлагается высказаться о том, как изменилось его видение обсуждаемых вопросов в ходе семинара.</w:t>
      </w:r>
    </w:p>
    <w:p w14:paraId="70080428" w14:textId="77777777" w:rsidR="0047589B" w:rsidRPr="00E83BC8" w:rsidRDefault="0047589B" w:rsidP="0047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46F5C" w14:textId="77777777" w:rsidR="0047589B" w:rsidRPr="009A3566" w:rsidRDefault="0047589B" w:rsidP="0047589B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589B" w:rsidRPr="00E83BC8" w14:paraId="51C8CCDF" w14:textId="77777777" w:rsidTr="00EB6CF6">
        <w:tc>
          <w:tcPr>
            <w:tcW w:w="1126" w:type="dxa"/>
          </w:tcPr>
          <w:p w14:paraId="1F810DF1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35009138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1CFF3CC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7589B" w:rsidRPr="00E83BC8" w14:paraId="3DBD91F6" w14:textId="77777777" w:rsidTr="00EB6CF6">
        <w:tc>
          <w:tcPr>
            <w:tcW w:w="1126" w:type="dxa"/>
          </w:tcPr>
          <w:p w14:paraId="1F687948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060172B6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14:paraId="009A6266" w14:textId="77777777" w:rsidR="0047589B" w:rsidRPr="00E83BC8" w:rsidRDefault="0047589B" w:rsidP="00EB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ставится, если студент ясно изложил суть обсуждаемой темы, проявил логику изложения материала, представил аргументацию, ответил на вопросы участников дискуссии</w:t>
            </w:r>
          </w:p>
        </w:tc>
      </w:tr>
      <w:tr w:rsidR="0047589B" w:rsidRPr="00E83BC8" w14:paraId="786EE37D" w14:textId="77777777" w:rsidTr="00EB6CF6">
        <w:tc>
          <w:tcPr>
            <w:tcW w:w="1126" w:type="dxa"/>
          </w:tcPr>
          <w:p w14:paraId="2C9558F8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882F5C9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14:paraId="531C1C1A" w14:textId="77777777" w:rsidR="0047589B" w:rsidRPr="00E83BC8" w:rsidRDefault="0047589B" w:rsidP="00EB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«хорошо», если студент ясно изложил суть обсуждаемой темы, проявил логику изложения материала, но не представил аргументацию, неверно ответил на вопросы участников дискуссии</w:t>
            </w:r>
          </w:p>
        </w:tc>
      </w:tr>
      <w:tr w:rsidR="0047589B" w:rsidRPr="00E83BC8" w14:paraId="246219DA" w14:textId="77777777" w:rsidTr="00EB6CF6">
        <w:tc>
          <w:tcPr>
            <w:tcW w:w="1126" w:type="dxa"/>
          </w:tcPr>
          <w:p w14:paraId="511A2EA4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747C29B5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14:paraId="5A5906AE" w14:textId="77777777" w:rsidR="0047589B" w:rsidRPr="00E83BC8" w:rsidRDefault="0047589B" w:rsidP="00EB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ставится, если студент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дискуссии</w:t>
            </w:r>
          </w:p>
        </w:tc>
      </w:tr>
      <w:tr w:rsidR="0047589B" w:rsidRPr="00E83BC8" w14:paraId="03612969" w14:textId="77777777" w:rsidTr="00EB6CF6">
        <w:tc>
          <w:tcPr>
            <w:tcW w:w="1126" w:type="dxa"/>
          </w:tcPr>
          <w:p w14:paraId="62869576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020C4D4" w14:textId="77777777" w:rsidR="0047589B" w:rsidRPr="00E83BC8" w:rsidRDefault="0047589B" w:rsidP="00EB6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14:paraId="642BE79C" w14:textId="77777777" w:rsidR="0047589B" w:rsidRPr="00E83BC8" w:rsidRDefault="0047589B" w:rsidP="00EB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«неудовлетворительно», если студент плохо понимает суть обсуждаемой темы, не смог логично и аргументировано участвовать в обсуждении</w:t>
            </w:r>
          </w:p>
        </w:tc>
      </w:tr>
    </w:tbl>
    <w:p w14:paraId="417E5D89" w14:textId="77777777" w:rsidR="002F5AF7" w:rsidRDefault="002F5AF7" w:rsidP="00EB6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73A0C" w14:textId="77777777" w:rsidR="00857D2B" w:rsidRDefault="00857D2B" w:rsidP="00EB6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A99B5" w14:textId="77777777" w:rsidR="004930CB" w:rsidRPr="00E83BC8" w:rsidRDefault="00EB6CF6" w:rsidP="00C02D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4930CB" w:rsidRPr="00E83BC8">
        <w:rPr>
          <w:rFonts w:ascii="Times New Roman" w:hAnsi="Times New Roman" w:cs="Times New Roman"/>
          <w:b/>
          <w:sz w:val="24"/>
          <w:szCs w:val="24"/>
        </w:rPr>
        <w:t xml:space="preserve"> Список вопросов к устному собеседованию</w:t>
      </w:r>
    </w:p>
    <w:p w14:paraId="0B4762D7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77A6B" w14:textId="77777777" w:rsidR="00EB6CF6" w:rsidRPr="00336607" w:rsidRDefault="00EB6CF6" w:rsidP="00350F52">
      <w:pPr>
        <w:pStyle w:val="a4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</w:t>
      </w:r>
      <w:r w:rsidRPr="00336607">
        <w:rPr>
          <w:rFonts w:ascii="Times New Roman" w:hAnsi="Times New Roman" w:cs="Times New Roman"/>
          <w:sz w:val="24"/>
          <w:szCs w:val="24"/>
        </w:rPr>
        <w:t xml:space="preserve">ущность профилактической деятельности. </w:t>
      </w:r>
    </w:p>
    <w:p w14:paraId="50102A12" w14:textId="77777777" w:rsidR="00EC42F7" w:rsidRDefault="00EB6CF6" w:rsidP="0035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2. </w:t>
      </w:r>
      <w:r w:rsidR="00EC42F7">
        <w:rPr>
          <w:rFonts w:ascii="Times New Roman" w:hAnsi="Times New Roman" w:cs="Times New Roman"/>
          <w:sz w:val="24"/>
          <w:szCs w:val="24"/>
        </w:rPr>
        <w:t>Опишите о</w:t>
      </w:r>
      <w:r w:rsidRPr="00336607">
        <w:rPr>
          <w:rFonts w:ascii="Times New Roman" w:hAnsi="Times New Roman" w:cs="Times New Roman"/>
          <w:sz w:val="24"/>
          <w:szCs w:val="24"/>
        </w:rPr>
        <w:t xml:space="preserve">бъекты </w:t>
      </w:r>
      <w:r w:rsidR="00EC42F7">
        <w:rPr>
          <w:rFonts w:ascii="Times New Roman" w:hAnsi="Times New Roman" w:cs="Times New Roman"/>
          <w:sz w:val="24"/>
          <w:szCs w:val="24"/>
        </w:rPr>
        <w:t>профилактики.</w:t>
      </w:r>
    </w:p>
    <w:p w14:paraId="172ACE28" w14:textId="77777777" w:rsidR="00EB6CF6" w:rsidRPr="00336607" w:rsidRDefault="00EC42F7" w:rsidP="0035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Каковы</w:t>
      </w:r>
      <w:r w:rsidR="00EB6CF6" w:rsidRPr="00336607">
        <w:rPr>
          <w:rFonts w:ascii="Times New Roman" w:hAnsi="Times New Roman" w:cs="Times New Roman"/>
          <w:sz w:val="24"/>
          <w:szCs w:val="24"/>
        </w:rPr>
        <w:t xml:space="preserve"> субъекты профилакти</w:t>
      </w:r>
      <w:r>
        <w:rPr>
          <w:rFonts w:ascii="Times New Roman" w:hAnsi="Times New Roman" w:cs="Times New Roman"/>
          <w:sz w:val="24"/>
          <w:szCs w:val="24"/>
        </w:rPr>
        <w:t>ческой деятельности</w:t>
      </w:r>
      <w:r w:rsidR="00EB6CF6" w:rsidRPr="00336607">
        <w:rPr>
          <w:rFonts w:ascii="Times New Roman" w:hAnsi="Times New Roman" w:cs="Times New Roman"/>
          <w:sz w:val="24"/>
          <w:szCs w:val="24"/>
        </w:rPr>
        <w:t>.</w:t>
      </w:r>
    </w:p>
    <w:p w14:paraId="6033914C" w14:textId="77777777" w:rsidR="00EB6CF6" w:rsidRPr="00336607" w:rsidRDefault="00EB6CF6" w:rsidP="00350F5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3. </w:t>
      </w:r>
      <w:r w:rsidR="00EC42F7">
        <w:rPr>
          <w:rFonts w:ascii="Times New Roman" w:hAnsi="Times New Roman" w:cs="Times New Roman"/>
          <w:sz w:val="24"/>
          <w:szCs w:val="24"/>
        </w:rPr>
        <w:t>Охарактеризуйте в</w:t>
      </w:r>
      <w:r w:rsidRPr="00336607">
        <w:rPr>
          <w:rFonts w:ascii="Times New Roman" w:hAnsi="Times New Roman" w:cs="Times New Roman"/>
          <w:sz w:val="24"/>
          <w:szCs w:val="24"/>
        </w:rPr>
        <w:t xml:space="preserve">иды профилактики (первичная, вторичная, третичная). </w:t>
      </w:r>
    </w:p>
    <w:p w14:paraId="3559F65D" w14:textId="77777777" w:rsidR="00EB6CF6" w:rsidRPr="00336607" w:rsidRDefault="00EB6CF6" w:rsidP="00350F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4. </w:t>
      </w:r>
      <w:r w:rsidR="00EC42F7">
        <w:rPr>
          <w:rFonts w:ascii="Times New Roman" w:hAnsi="Times New Roman" w:cs="Times New Roman"/>
          <w:sz w:val="24"/>
          <w:szCs w:val="24"/>
        </w:rPr>
        <w:t>Опишите т</w:t>
      </w:r>
      <w:r w:rsidRPr="00336607">
        <w:rPr>
          <w:rFonts w:ascii="Times New Roman" w:hAnsi="Times New Roman" w:cs="Times New Roman"/>
          <w:sz w:val="24"/>
          <w:szCs w:val="24"/>
        </w:rPr>
        <w:t>ипы и уровни профилактики.</w:t>
      </w:r>
    </w:p>
    <w:p w14:paraId="574D1AE3" w14:textId="77777777" w:rsidR="00EB6CF6" w:rsidRPr="00336607" w:rsidRDefault="00EB6CF6" w:rsidP="00350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="00EC4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Раскройте м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етодические принципы профилактики.</w:t>
      </w:r>
    </w:p>
    <w:p w14:paraId="440D4CC8" w14:textId="77777777" w:rsidR="00EB6CF6" w:rsidRPr="00336607" w:rsidRDefault="00EB6CF6" w:rsidP="00350F5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6. </w:t>
      </w:r>
      <w:r w:rsidR="00EC42F7">
        <w:rPr>
          <w:rFonts w:ascii="Times New Roman" w:hAnsi="Times New Roman" w:cs="Times New Roman"/>
          <w:sz w:val="24"/>
          <w:szCs w:val="24"/>
        </w:rPr>
        <w:t>Каковы ф</w:t>
      </w:r>
      <w:r w:rsidRPr="00336607">
        <w:rPr>
          <w:rFonts w:ascii="Times New Roman" w:hAnsi="Times New Roman" w:cs="Times New Roman"/>
          <w:sz w:val="24"/>
          <w:szCs w:val="24"/>
        </w:rPr>
        <w:t>ормы профилактических служб.</w:t>
      </w:r>
    </w:p>
    <w:p w14:paraId="4D477816" w14:textId="77777777" w:rsidR="00EB6CF6" w:rsidRPr="00336607" w:rsidRDefault="00EB6CF6" w:rsidP="00350F5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7. </w:t>
      </w:r>
      <w:r w:rsidR="00EC42F7">
        <w:rPr>
          <w:rFonts w:ascii="Times New Roman" w:hAnsi="Times New Roman" w:cs="Times New Roman"/>
          <w:sz w:val="24"/>
          <w:szCs w:val="24"/>
        </w:rPr>
        <w:t>Охарактеризуйте основные н</w:t>
      </w:r>
      <w:r w:rsidRPr="00336607">
        <w:rPr>
          <w:rFonts w:ascii="Times New Roman" w:hAnsi="Times New Roman" w:cs="Times New Roman"/>
          <w:sz w:val="24"/>
          <w:szCs w:val="24"/>
        </w:rPr>
        <w:t xml:space="preserve">аправления профилактической работы. </w:t>
      </w:r>
    </w:p>
    <w:p w14:paraId="49D6BF41" w14:textId="77777777" w:rsidR="00EB6CF6" w:rsidRPr="00336607" w:rsidRDefault="00EB6CF6" w:rsidP="0035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8. </w:t>
      </w:r>
      <w:r w:rsidR="00EC42F7">
        <w:rPr>
          <w:rFonts w:ascii="Times New Roman" w:hAnsi="Times New Roman" w:cs="Times New Roman"/>
          <w:sz w:val="24"/>
          <w:szCs w:val="24"/>
        </w:rPr>
        <w:t>Опишите м</w:t>
      </w:r>
      <w:r w:rsidRPr="00336607">
        <w:rPr>
          <w:rFonts w:ascii="Times New Roman" w:hAnsi="Times New Roman" w:cs="Times New Roman"/>
          <w:sz w:val="24"/>
          <w:szCs w:val="24"/>
        </w:rPr>
        <w:t>еры профилактики</w:t>
      </w:r>
      <w:r w:rsidR="00EC42F7">
        <w:rPr>
          <w:rFonts w:ascii="Times New Roman" w:hAnsi="Times New Roman" w:cs="Times New Roman"/>
          <w:sz w:val="24"/>
          <w:szCs w:val="24"/>
        </w:rPr>
        <w:t xml:space="preserve"> (</w:t>
      </w:r>
      <w:r w:rsidRPr="00336607">
        <w:rPr>
          <w:rFonts w:ascii="Times New Roman" w:hAnsi="Times New Roman" w:cs="Times New Roman"/>
          <w:sz w:val="24"/>
          <w:szCs w:val="24"/>
        </w:rPr>
        <w:t>общие, специальные, индивидуальные</w:t>
      </w:r>
      <w:r w:rsidR="00EC42F7">
        <w:rPr>
          <w:rFonts w:ascii="Times New Roman" w:hAnsi="Times New Roman" w:cs="Times New Roman"/>
          <w:sz w:val="24"/>
          <w:szCs w:val="24"/>
        </w:rPr>
        <w:t>)</w:t>
      </w:r>
      <w:r w:rsidRPr="003366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40398" w14:textId="77777777" w:rsidR="00EB6CF6" w:rsidRPr="00336607" w:rsidRDefault="00EB6CF6" w:rsidP="0035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9. </w:t>
      </w:r>
      <w:r w:rsidR="00EC42F7">
        <w:rPr>
          <w:rFonts w:ascii="Times New Roman" w:hAnsi="Times New Roman" w:cs="Times New Roman"/>
          <w:sz w:val="24"/>
          <w:szCs w:val="24"/>
        </w:rPr>
        <w:t>Какие у</w:t>
      </w:r>
      <w:r w:rsidRPr="00336607">
        <w:rPr>
          <w:rFonts w:ascii="Times New Roman" w:hAnsi="Times New Roman" w:cs="Times New Roman"/>
          <w:sz w:val="24"/>
          <w:szCs w:val="24"/>
        </w:rPr>
        <w:t xml:space="preserve">словия и принципы </w:t>
      </w:r>
      <w:r w:rsidR="00EC42F7">
        <w:rPr>
          <w:rFonts w:ascii="Times New Roman" w:hAnsi="Times New Roman" w:cs="Times New Roman"/>
          <w:sz w:val="24"/>
          <w:szCs w:val="24"/>
        </w:rPr>
        <w:t xml:space="preserve">необходимы для </w:t>
      </w:r>
      <w:r w:rsidRPr="00336607">
        <w:rPr>
          <w:rFonts w:ascii="Times New Roman" w:hAnsi="Times New Roman" w:cs="Times New Roman"/>
          <w:sz w:val="24"/>
          <w:szCs w:val="24"/>
        </w:rPr>
        <w:t>реализации профилактики</w:t>
      </w:r>
      <w:r w:rsidR="00EC42F7">
        <w:rPr>
          <w:rFonts w:ascii="Times New Roman" w:hAnsi="Times New Roman" w:cs="Times New Roman"/>
          <w:sz w:val="24"/>
          <w:szCs w:val="24"/>
        </w:rPr>
        <w:t>?</w:t>
      </w:r>
    </w:p>
    <w:p w14:paraId="53BAB609" w14:textId="77777777" w:rsidR="00EB6CF6" w:rsidRPr="00336607" w:rsidRDefault="00EB6CF6" w:rsidP="00C1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>Дайте определение понятию «</w:t>
      </w:r>
      <w:r w:rsidRPr="00336607">
        <w:rPr>
          <w:rFonts w:ascii="Times New Roman" w:hAnsi="Times New Roman" w:cs="Times New Roman"/>
          <w:sz w:val="24"/>
          <w:szCs w:val="24"/>
        </w:rPr>
        <w:t>отклоняюще</w:t>
      </w:r>
      <w:r w:rsidR="00EC42F7">
        <w:rPr>
          <w:rFonts w:ascii="Times New Roman" w:hAnsi="Times New Roman" w:cs="Times New Roman"/>
          <w:sz w:val="24"/>
          <w:szCs w:val="24"/>
        </w:rPr>
        <w:t>е</w:t>
      </w:r>
      <w:r w:rsidRPr="00336607">
        <w:rPr>
          <w:rFonts w:ascii="Times New Roman" w:hAnsi="Times New Roman" w:cs="Times New Roman"/>
          <w:sz w:val="24"/>
          <w:szCs w:val="24"/>
        </w:rPr>
        <w:t>ся (девиантно</w:t>
      </w:r>
      <w:r w:rsidR="00EC42F7">
        <w:rPr>
          <w:rFonts w:ascii="Times New Roman" w:hAnsi="Times New Roman" w:cs="Times New Roman"/>
          <w:sz w:val="24"/>
          <w:szCs w:val="24"/>
        </w:rPr>
        <w:t>е</w:t>
      </w:r>
      <w:r w:rsidRPr="00336607">
        <w:rPr>
          <w:rFonts w:ascii="Times New Roman" w:hAnsi="Times New Roman" w:cs="Times New Roman"/>
          <w:sz w:val="24"/>
          <w:szCs w:val="24"/>
        </w:rPr>
        <w:t>) поведени</w:t>
      </w:r>
      <w:r w:rsidR="00EC42F7">
        <w:rPr>
          <w:rFonts w:ascii="Times New Roman" w:hAnsi="Times New Roman" w:cs="Times New Roman"/>
          <w:sz w:val="24"/>
          <w:szCs w:val="24"/>
        </w:rPr>
        <w:t>е</w:t>
      </w:r>
      <w:r w:rsidRPr="00336607">
        <w:rPr>
          <w:rFonts w:ascii="Times New Roman" w:hAnsi="Times New Roman" w:cs="Times New Roman"/>
          <w:sz w:val="24"/>
          <w:szCs w:val="24"/>
        </w:rPr>
        <w:t>.</w:t>
      </w:r>
    </w:p>
    <w:p w14:paraId="3CE64C9D" w14:textId="77777777" w:rsidR="00EB6CF6" w:rsidRPr="00336607" w:rsidRDefault="00EB6CF6" w:rsidP="00C10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>Каковы п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>ричины</w:t>
      </w:r>
      <w:r w:rsidRPr="003366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336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девиантного поведения</w:t>
      </w:r>
      <w:r w:rsidR="00EC42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14:paraId="6A15F89A" w14:textId="77777777" w:rsidR="00EB6CF6" w:rsidRPr="00336607" w:rsidRDefault="00EB6CF6" w:rsidP="00C1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>Дайте х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>арактеристик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>типов девиантного поведения.</w:t>
      </w:r>
    </w:p>
    <w:p w14:paraId="67EF166B" w14:textId="77777777" w:rsidR="00EB6CF6" w:rsidRPr="00336607" w:rsidRDefault="00EB6CF6" w:rsidP="00C1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>Раскройте сущность д</w:t>
      </w:r>
      <w:r w:rsidR="00EC42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елинквентного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 тип девиантного поведения.</w:t>
      </w:r>
    </w:p>
    <w:p w14:paraId="5A3BE4FB" w14:textId="77777777" w:rsidR="00EB6CF6" w:rsidRPr="00336607" w:rsidRDefault="00EB6CF6" w:rsidP="00C1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>Как проявляется а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ддиктивный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 тип девиантного поведения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6CC506B" w14:textId="77777777" w:rsidR="00EB6CF6" w:rsidRPr="00336607" w:rsidRDefault="00EB6CF6" w:rsidP="00C1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>В чем особенности п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атохарактерологическ</w:t>
      </w:r>
      <w:r w:rsidR="00EC4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 тип</w:t>
      </w:r>
      <w:r w:rsidR="00EC42F7">
        <w:rPr>
          <w:rFonts w:ascii="Times New Roman" w:hAnsi="Times New Roman" w:cs="Times New Roman"/>
          <w:color w:val="000000"/>
          <w:sz w:val="24"/>
          <w:szCs w:val="24"/>
        </w:rPr>
        <w:t>а девиантного поведения?</w:t>
      </w:r>
    </w:p>
    <w:p w14:paraId="2735ED8B" w14:textId="77777777" w:rsidR="00EB6CF6" w:rsidRPr="00336607" w:rsidRDefault="00EB6CF6" w:rsidP="00C10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EC4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сихопаталогический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 тип девиантного поведения.</w:t>
      </w:r>
    </w:p>
    <w:p w14:paraId="5AE6AAB6" w14:textId="77777777" w:rsidR="00EB6CF6" w:rsidRPr="00336607" w:rsidRDefault="00EB6CF6" w:rsidP="00C1071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EC4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суть девиаций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гиперспособностей</w:t>
      </w:r>
      <w:r w:rsidR="00EC42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E2FF151" w14:textId="77777777" w:rsidR="00EB6CF6" w:rsidRPr="00336607" w:rsidRDefault="00EB6CF6" w:rsidP="00C107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 </w:t>
      </w:r>
      <w:r w:rsidR="00EC4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Охарактеризуйте основные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клинически</w:t>
      </w:r>
      <w:r w:rsidR="00EC4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</w:t>
      </w:r>
      <w:r w:rsidR="00EC4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проявления девиантного поведения.</w:t>
      </w:r>
    </w:p>
    <w:p w14:paraId="70498B29" w14:textId="77777777" w:rsidR="00EB6CF6" w:rsidRPr="00336607" w:rsidRDefault="00EB6CF6" w:rsidP="00C107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EC4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а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гресси</w:t>
      </w:r>
      <w:r w:rsidR="00EC42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осн</w:t>
      </w:r>
      <w:r w:rsidR="00EC4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овной клинической формы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проявления девиантного поведения.</w:t>
      </w:r>
    </w:p>
    <w:p w14:paraId="506CA2D3" w14:textId="77777777" w:rsidR="00EB6CF6" w:rsidRPr="00336607" w:rsidRDefault="00EB6CF6" w:rsidP="00C107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EC4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проявля</w:t>
      </w:r>
      <w:r w:rsidR="00C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а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утоагрессия (в том числе суицид)</w:t>
      </w:r>
      <w:r w:rsidR="00C107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2AF4719" w14:textId="77777777" w:rsidR="00EB6CF6" w:rsidRPr="00336607" w:rsidRDefault="00EB6CF6" w:rsidP="00C107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C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з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лоупотребление веществами, вызывающими состояние измененной психической деятельности (алкоголизация, наркотизация, табакокурение)</w:t>
      </w:r>
      <w:r w:rsidR="00C1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947911A" w14:textId="77777777" w:rsidR="00EB6CF6" w:rsidRPr="00336607" w:rsidRDefault="00EB6CF6" w:rsidP="00C10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="00C1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сущность н</w:t>
      </w:r>
      <w:r w:rsidR="00C1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арушения</w:t>
      </w:r>
      <w:r w:rsidRPr="003366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пищевого поведения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(переедание, голодание)</w:t>
      </w:r>
      <w:r w:rsidR="00C1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основной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клиническ</w:t>
      </w:r>
      <w:r w:rsidR="00C1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</w:t>
      </w:r>
      <w:r w:rsidR="00C1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проявления девиантного поведения.</w:t>
      </w:r>
    </w:p>
    <w:p w14:paraId="59967892" w14:textId="77777777" w:rsidR="00C10712" w:rsidRDefault="00EB6CF6" w:rsidP="00C10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C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проявляются а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номалии сексуального поведения (девиации и перверсии)</w:t>
      </w:r>
      <w:r w:rsidR="00C1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14:paraId="7C9C68FB" w14:textId="77777777" w:rsidR="00EB6CF6" w:rsidRDefault="00EB6CF6" w:rsidP="00C10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сущность 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</w:t>
      </w:r>
      <w:r w:rsidR="00C1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асоциальных явлений</w:t>
      </w:r>
      <w:r w:rsidR="00C1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744D43" w14:textId="77777777" w:rsidR="004930CB" w:rsidRPr="00E83BC8" w:rsidRDefault="004930CB" w:rsidP="00EB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4C25A" w14:textId="77777777" w:rsidR="00E83BC8" w:rsidRPr="009A3566" w:rsidRDefault="00575D6B" w:rsidP="00E8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14:paraId="0E60EDAF" w14:textId="77777777" w:rsidR="00D56E73" w:rsidRPr="00E83BC8" w:rsidRDefault="00A8397E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(собеседование) по выполненным заданиям предыдущей темы.</w:t>
      </w:r>
      <w:r w:rsidRPr="00E83BC8">
        <w:rPr>
          <w:rFonts w:ascii="Arial" w:hAnsi="Arial" w:cs="Arial"/>
        </w:rPr>
        <w:t xml:space="preserve"> </w:t>
      </w:r>
      <w:r w:rsidRPr="00E83BC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83BC8">
        <w:rPr>
          <w:rFonts w:ascii="Arial" w:hAnsi="Arial" w:cs="Arial"/>
        </w:rPr>
        <w:t>у</w:t>
      </w:r>
      <w:r w:rsidR="00575D6B" w:rsidRPr="00E83BC8">
        <w:rPr>
          <w:rFonts w:ascii="Times New Roman" w:hAnsi="Times New Roman" w:cs="Times New Roman"/>
          <w:sz w:val="24"/>
          <w:szCs w:val="24"/>
        </w:rPr>
        <w:t>стное собеседование</w:t>
      </w:r>
      <w:r w:rsidR="00D56E73" w:rsidRPr="00E83BC8">
        <w:rPr>
          <w:rFonts w:ascii="Arial" w:hAnsi="Arial" w:cs="Arial"/>
        </w:rPr>
        <w:t xml:space="preserve"> </w:t>
      </w:r>
      <w:r w:rsidR="00D56E73" w:rsidRPr="00E83BC8">
        <w:rPr>
          <w:rFonts w:ascii="Times New Roman" w:hAnsi="Times New Roman" w:cs="Times New Roman"/>
          <w:sz w:val="24"/>
          <w:szCs w:val="24"/>
        </w:rPr>
        <w:t>проводится во время практических занятий в качестве дополнительного испытания при недостаточности результатов тестирования. Вопросы опроса не должны выходить за рамки объявленной для данного занятия темы.</w:t>
      </w:r>
      <w:r w:rsidR="00D56E73" w:rsidRPr="00E83BC8">
        <w:rPr>
          <w:rFonts w:ascii="Arial" w:hAnsi="Arial" w:cs="Arial"/>
        </w:rPr>
        <w:t xml:space="preserve"> </w:t>
      </w:r>
      <w:r w:rsidR="00575D6B" w:rsidRPr="00E83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B1722" w14:textId="77777777" w:rsidR="00575D6B" w:rsidRPr="00E83BC8" w:rsidRDefault="00D56E73" w:rsidP="00E8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 xml:space="preserve">Собеседование - </w:t>
      </w:r>
      <w:r w:rsidR="00575D6B" w:rsidRPr="00E83BC8">
        <w:rPr>
          <w:rFonts w:ascii="Times New Roman" w:hAnsi="Times New Roman" w:cs="Times New Roman"/>
          <w:sz w:val="24"/>
          <w:szCs w:val="24"/>
        </w:rPr>
        <w:t xml:space="preserve">это развернутый ответ студента, который должен представлять собой связанное, логически последовательное сообщение на заданную тему, должен показывать умение студента </w:t>
      </w:r>
      <w:r w:rsidRPr="00E83BC8">
        <w:rPr>
          <w:rFonts w:ascii="Times New Roman" w:hAnsi="Times New Roman" w:cs="Times New Roman"/>
          <w:sz w:val="24"/>
          <w:szCs w:val="24"/>
        </w:rPr>
        <w:t xml:space="preserve">раскрывать тему, </w:t>
      </w:r>
      <w:r w:rsidR="00575D6B" w:rsidRPr="00E83BC8">
        <w:rPr>
          <w:rFonts w:ascii="Times New Roman" w:hAnsi="Times New Roman" w:cs="Times New Roman"/>
          <w:sz w:val="24"/>
          <w:szCs w:val="24"/>
        </w:rPr>
        <w:t xml:space="preserve">применять определения, </w:t>
      </w:r>
      <w:r w:rsidRPr="00E83BC8">
        <w:rPr>
          <w:rFonts w:ascii="Times New Roman" w:hAnsi="Times New Roman" w:cs="Times New Roman"/>
          <w:sz w:val="24"/>
          <w:szCs w:val="24"/>
        </w:rPr>
        <w:t>грамотно использовать терминологию</w:t>
      </w:r>
      <w:r w:rsidR="00575D6B" w:rsidRPr="00E83BC8">
        <w:rPr>
          <w:rFonts w:ascii="Times New Roman" w:hAnsi="Times New Roman" w:cs="Times New Roman"/>
          <w:sz w:val="24"/>
          <w:szCs w:val="24"/>
        </w:rPr>
        <w:t xml:space="preserve">. Критериями оценивания являются: полнота и правильность ответа, степень осознанности и понимания изученного материала, </w:t>
      </w:r>
      <w:r w:rsidR="00A8397E" w:rsidRPr="00E83BC8">
        <w:rPr>
          <w:rFonts w:ascii="Times New Roman" w:hAnsi="Times New Roman" w:cs="Times New Roman"/>
          <w:sz w:val="24"/>
          <w:szCs w:val="24"/>
        </w:rPr>
        <w:t>логика изложения материала</w:t>
      </w:r>
      <w:r w:rsidR="00A8397E" w:rsidRPr="00E83BC8">
        <w:rPr>
          <w:rFonts w:ascii="Arial" w:hAnsi="Arial" w:cs="Arial"/>
        </w:rPr>
        <w:t xml:space="preserve">, </w:t>
      </w:r>
      <w:r w:rsidRPr="00E83BC8">
        <w:rPr>
          <w:rFonts w:ascii="Times New Roman" w:hAnsi="Times New Roman" w:cs="Times New Roman"/>
          <w:sz w:val="24"/>
          <w:szCs w:val="24"/>
        </w:rPr>
        <w:t xml:space="preserve">корректное </w:t>
      </w:r>
      <w:r w:rsidR="00575D6B" w:rsidRPr="00E83BC8">
        <w:rPr>
          <w:rFonts w:ascii="Times New Roman" w:hAnsi="Times New Roman" w:cs="Times New Roman"/>
          <w:sz w:val="24"/>
          <w:szCs w:val="24"/>
        </w:rPr>
        <w:t>языковое оформление ответа.</w:t>
      </w:r>
    </w:p>
    <w:p w14:paraId="6E0354E8" w14:textId="77777777" w:rsidR="00E83BC8" w:rsidRPr="00E83BC8" w:rsidRDefault="00E83BC8" w:rsidP="00E8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DD3528" w14:textId="77777777" w:rsidR="00575D6B" w:rsidRPr="009A3566" w:rsidRDefault="00575D6B" w:rsidP="00047B8B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5D6B" w:rsidRPr="00E83BC8" w14:paraId="2FD9A2EF" w14:textId="77777777" w:rsidTr="00297F66">
        <w:tc>
          <w:tcPr>
            <w:tcW w:w="1126" w:type="dxa"/>
          </w:tcPr>
          <w:p w14:paraId="114CF02A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FA62A50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4B21B9A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54298" w:rsidRPr="00E83BC8" w14:paraId="32EA0F7E" w14:textId="77777777" w:rsidTr="00297F66">
        <w:tc>
          <w:tcPr>
            <w:tcW w:w="1126" w:type="dxa"/>
          </w:tcPr>
          <w:p w14:paraId="4B4C894F" w14:textId="77777777" w:rsidR="00654298" w:rsidRPr="00E83BC8" w:rsidRDefault="00654298" w:rsidP="0065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23C7769" w14:textId="77777777" w:rsidR="00654298" w:rsidRPr="00E83BC8" w:rsidRDefault="00654298" w:rsidP="0065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14:paraId="74BDDD92" w14:textId="77777777" w:rsidR="00654298" w:rsidRPr="00E83BC8" w:rsidRDefault="00654298" w:rsidP="0065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ставится, если студент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</w:tr>
      <w:tr w:rsidR="00654298" w:rsidRPr="00E83BC8" w14:paraId="678C06FD" w14:textId="77777777" w:rsidTr="00297F66">
        <w:tc>
          <w:tcPr>
            <w:tcW w:w="1126" w:type="dxa"/>
          </w:tcPr>
          <w:p w14:paraId="58612C83" w14:textId="77777777" w:rsidR="00654298" w:rsidRPr="00E83BC8" w:rsidRDefault="00654298" w:rsidP="0065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2F59255" w14:textId="77777777" w:rsidR="00654298" w:rsidRPr="00E83BC8" w:rsidRDefault="00654298" w:rsidP="0065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14:paraId="41FB7A34" w14:textId="77777777" w:rsidR="00654298" w:rsidRPr="00E83BC8" w:rsidRDefault="00654298" w:rsidP="0065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ставится, если студент 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 и языковом оформлении излагаемого.</w:t>
            </w:r>
          </w:p>
        </w:tc>
      </w:tr>
      <w:tr w:rsidR="00654298" w:rsidRPr="00E83BC8" w14:paraId="5514A071" w14:textId="77777777" w:rsidTr="00297F66">
        <w:tc>
          <w:tcPr>
            <w:tcW w:w="1126" w:type="dxa"/>
          </w:tcPr>
          <w:p w14:paraId="01F4F98C" w14:textId="77777777" w:rsidR="00654298" w:rsidRPr="00E83BC8" w:rsidRDefault="00654298" w:rsidP="0065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E1616F9" w14:textId="77777777" w:rsidR="00654298" w:rsidRPr="00E83BC8" w:rsidRDefault="00654298" w:rsidP="0065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14:paraId="207C2142" w14:textId="77777777" w:rsidR="00654298" w:rsidRPr="00E83BC8" w:rsidRDefault="00654298" w:rsidP="0065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      </w:r>
          </w:p>
        </w:tc>
      </w:tr>
      <w:tr w:rsidR="00654298" w:rsidRPr="00E83BC8" w14:paraId="2AE2C871" w14:textId="77777777" w:rsidTr="00297F66">
        <w:tc>
          <w:tcPr>
            <w:tcW w:w="1126" w:type="dxa"/>
          </w:tcPr>
          <w:p w14:paraId="135BE320" w14:textId="77777777" w:rsidR="00654298" w:rsidRPr="00E83BC8" w:rsidRDefault="00654298" w:rsidP="0065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724EE75" w14:textId="77777777" w:rsidR="00654298" w:rsidRPr="00E83BC8" w:rsidRDefault="00654298" w:rsidP="0065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14:paraId="6EDCE24E" w14:textId="77777777" w:rsidR="00654298" w:rsidRPr="00E83BC8" w:rsidRDefault="00654298" w:rsidP="0065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ставится, если студент обнаруживает незнание большей части соответствующего вопроса, допускает ошибки в формулировке определений и выводов, искажающие их смысл,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беспорядочно и неуверенно излагает материал. Оценка «неудовлетворительно» свидетельствует о недостатках в подготовке, которые являются серьезным препятствием к успешному овладению последующим материалом.</w:t>
            </w:r>
          </w:p>
        </w:tc>
      </w:tr>
    </w:tbl>
    <w:p w14:paraId="59306580" w14:textId="77777777" w:rsidR="00575D6B" w:rsidRPr="00E83BC8" w:rsidRDefault="00575D6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2C029" w14:textId="77777777" w:rsidR="004930CB" w:rsidRPr="00E83BC8" w:rsidRDefault="004930C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2A482" w14:textId="77777777" w:rsidR="003F463C" w:rsidRDefault="004930CB" w:rsidP="00C02D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>5.4</w:t>
      </w:r>
      <w:r w:rsidR="003F463C" w:rsidRPr="00E83BC8">
        <w:rPr>
          <w:rFonts w:ascii="Times New Roman" w:hAnsi="Times New Roman" w:cs="Times New Roman"/>
          <w:b/>
          <w:sz w:val="24"/>
          <w:szCs w:val="24"/>
        </w:rPr>
        <w:t xml:space="preserve"> Тест</w:t>
      </w:r>
      <w:r w:rsidR="002F5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EDF13C" w14:textId="77777777" w:rsidR="004E3B63" w:rsidRDefault="004E3B63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C54C0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типы профилактики (2 выбора):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471"/>
      </w:tblGrid>
      <w:tr w:rsidR="004E3B63" w:rsidRPr="00376873" w14:paraId="7F69372E" w14:textId="77777777" w:rsidTr="0095534B">
        <w:tc>
          <w:tcPr>
            <w:tcW w:w="3471" w:type="dxa"/>
          </w:tcPr>
          <w:p w14:paraId="245C2E4E" w14:textId="77777777" w:rsidR="004E3B63" w:rsidRPr="00376873" w:rsidRDefault="004E3B63" w:rsidP="0095534B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общесоциальная</w:t>
            </w:r>
          </w:p>
        </w:tc>
      </w:tr>
      <w:tr w:rsidR="004E3B63" w:rsidRPr="00376873" w14:paraId="135BC4F2" w14:textId="77777777" w:rsidTr="0095534B">
        <w:tc>
          <w:tcPr>
            <w:tcW w:w="3471" w:type="dxa"/>
          </w:tcPr>
          <w:p w14:paraId="0276DF8B" w14:textId="77777777" w:rsidR="004E3B63" w:rsidRDefault="004E3B63" w:rsidP="0095534B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специфическая</w:t>
            </w:r>
          </w:p>
          <w:p w14:paraId="256A867A" w14:textId="77777777" w:rsidR="004E3B63" w:rsidRPr="00376873" w:rsidRDefault="004E3B63" w:rsidP="0095534B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личностная</w:t>
            </w:r>
          </w:p>
          <w:p w14:paraId="02B5CBE5" w14:textId="77777777" w:rsidR="004E3B63" w:rsidRPr="00376873" w:rsidRDefault="004E3B63" w:rsidP="0095534B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первичная</w:t>
            </w:r>
          </w:p>
        </w:tc>
      </w:tr>
    </w:tbl>
    <w:p w14:paraId="429F2699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принципами профилактики являются (2 выбора):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528"/>
      </w:tblGrid>
      <w:tr w:rsidR="004E3B63" w:rsidRPr="00376873" w14:paraId="6D4A71AE" w14:textId="77777777" w:rsidTr="0095534B">
        <w:tc>
          <w:tcPr>
            <w:tcW w:w="3528" w:type="dxa"/>
          </w:tcPr>
          <w:p w14:paraId="6E988C47" w14:textId="77777777" w:rsidR="004E3B63" w:rsidRPr="00376873" w:rsidRDefault="004E3B63" w:rsidP="0095534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непрерывность</w:t>
            </w:r>
          </w:p>
        </w:tc>
      </w:tr>
      <w:tr w:rsidR="004E3B63" w:rsidRPr="00376873" w14:paraId="374C214B" w14:textId="77777777" w:rsidTr="0095534B">
        <w:tc>
          <w:tcPr>
            <w:tcW w:w="3528" w:type="dxa"/>
          </w:tcPr>
          <w:p w14:paraId="5BF82402" w14:textId="77777777" w:rsidR="004E3B63" w:rsidRPr="00376873" w:rsidRDefault="004E3B63" w:rsidP="0095534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превентивность</w:t>
            </w:r>
          </w:p>
          <w:p w14:paraId="598A4E0C" w14:textId="77777777" w:rsidR="004E3B63" w:rsidRPr="00376873" w:rsidRDefault="004E3B63" w:rsidP="0095534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адресность</w:t>
            </w:r>
          </w:p>
          <w:p w14:paraId="29E0FCB9" w14:textId="77777777" w:rsidR="004E3B63" w:rsidRPr="00376873" w:rsidRDefault="004E3B63" w:rsidP="004E3B63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специфичность</w:t>
            </w:r>
          </w:p>
        </w:tc>
      </w:tr>
    </w:tbl>
    <w:p w14:paraId="7EA61D26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следующие уровни профилактики (2 выбора):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65"/>
      </w:tblGrid>
      <w:tr w:rsidR="004E3B63" w:rsidRPr="00376873" w14:paraId="6CC09CFD" w14:textId="77777777" w:rsidTr="0095534B">
        <w:tc>
          <w:tcPr>
            <w:tcW w:w="10065" w:type="dxa"/>
          </w:tcPr>
          <w:p w14:paraId="45B93204" w14:textId="77777777" w:rsidR="004E3B63" w:rsidRPr="00376873" w:rsidRDefault="004E3B63" w:rsidP="0095534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личностный</w:t>
            </w:r>
          </w:p>
        </w:tc>
      </w:tr>
      <w:tr w:rsidR="004E3B63" w:rsidRPr="00376873" w14:paraId="5829CEAD" w14:textId="77777777" w:rsidTr="0095534B">
        <w:tc>
          <w:tcPr>
            <w:tcW w:w="10065" w:type="dxa"/>
          </w:tcPr>
          <w:p w14:paraId="34539870" w14:textId="77777777" w:rsidR="004E3B63" w:rsidRPr="00376873" w:rsidRDefault="004E3B63" w:rsidP="0095534B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производственный</w:t>
            </w:r>
          </w:p>
          <w:p w14:paraId="060BC45A" w14:textId="77777777" w:rsidR="004E3B63" w:rsidRPr="00376873" w:rsidRDefault="004E3B63" w:rsidP="0095534B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семейный</w:t>
            </w:r>
          </w:p>
          <w:p w14:paraId="0C786500" w14:textId="77777777" w:rsidR="004E3B63" w:rsidRPr="00376873" w:rsidRDefault="004E3B63" w:rsidP="0095534B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персональный</w:t>
            </w:r>
          </w:p>
          <w:p w14:paraId="01C75C3D" w14:textId="77777777" w:rsidR="004E3B63" w:rsidRPr="00376873" w:rsidRDefault="004E3B63" w:rsidP="0095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социальным причинам формирования девиантного поведения относятся 2 выбора):</w:t>
            </w:r>
          </w:p>
          <w:p w14:paraId="582A3C38" w14:textId="77777777" w:rsidR="004E3B63" w:rsidRPr="00376873" w:rsidRDefault="004E3B63" w:rsidP="0095534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наследственные</w:t>
            </w:r>
          </w:p>
          <w:p w14:paraId="675502B1" w14:textId="77777777" w:rsidR="004E3B63" w:rsidRPr="00376873" w:rsidRDefault="004E3B63" w:rsidP="0095534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маргинализация</w:t>
            </w:r>
          </w:p>
          <w:p w14:paraId="435522AF" w14:textId="77777777" w:rsidR="004E3B63" w:rsidRPr="00376873" w:rsidRDefault="004E3B63" w:rsidP="0095534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социальные патологии</w:t>
            </w:r>
          </w:p>
          <w:p w14:paraId="34205A02" w14:textId="77777777" w:rsidR="004E3B63" w:rsidRPr="00376873" w:rsidRDefault="004E3B63" w:rsidP="004E3B63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психические отклонения</w:t>
            </w:r>
          </w:p>
        </w:tc>
      </w:tr>
    </w:tbl>
    <w:p w14:paraId="56EA956B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Асоциальное, противоправное поведение, которое в крайних своих проявлениях выражается в действиях, влекущих за собой уголовное наказание, это:</w:t>
      </w:r>
    </w:p>
    <w:p w14:paraId="00730A28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зависимое поведение</w:t>
      </w:r>
    </w:p>
    <w:p w14:paraId="585963AA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психопатологическое поведение</w:t>
      </w:r>
    </w:p>
    <w:p w14:paraId="7851675E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патохарактерологическое поведение</w:t>
      </w:r>
    </w:p>
    <w:p w14:paraId="65F77B0E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делинквентное поведение</w:t>
      </w:r>
    </w:p>
    <w:p w14:paraId="6238B64E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выражающееся в стремлении к уходу/бегству от реальности путем изменения своего психического состояния, направленное на развитие и поддержание интенсивных эмоций, это:</w:t>
      </w:r>
    </w:p>
    <w:p w14:paraId="34B6AF98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делинквентное поведение</w:t>
      </w:r>
    </w:p>
    <w:p w14:paraId="5F7B2B37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аддиктивное поведение</w:t>
      </w:r>
    </w:p>
    <w:p w14:paraId="1335C462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психопатологическое поведение</w:t>
      </w:r>
    </w:p>
    <w:p w14:paraId="10BBB08E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противоправнон поведение</w:t>
      </w:r>
    </w:p>
    <w:p w14:paraId="0B70FFF8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«бегства от реальности» по Н. Пезешкиану (2 выбора):</w:t>
      </w:r>
    </w:p>
    <w:p w14:paraId="09189268" w14:textId="77777777" w:rsidR="004E3B63" w:rsidRPr="00376873" w:rsidRDefault="004E3B63" w:rsidP="004E3B63">
      <w:pPr>
        <w:pStyle w:val="a4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«бегство в эмоции»</w:t>
      </w:r>
    </w:p>
    <w:p w14:paraId="0EB553EF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«бегство в тело»</w:t>
      </w:r>
    </w:p>
    <w:p w14:paraId="5D61BB7C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«бегство в хобби»</w:t>
      </w:r>
    </w:p>
    <w:p w14:paraId="09625EB7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«бегство в фантазии»</w:t>
      </w:r>
    </w:p>
    <w:p w14:paraId="1DD83DB7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аддикций (2 выбора):</w:t>
      </w:r>
    </w:p>
    <w:p w14:paraId="0BC467E8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переедание, голодание</w:t>
      </w:r>
    </w:p>
    <w:p w14:paraId="08D2DB45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страсть к развлечениям</w:t>
      </w:r>
    </w:p>
    <w:p w14:paraId="1C328B15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сексуальная</w:t>
      </w:r>
    </w:p>
    <w:p w14:paraId="5A0E7420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страсть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частию в спортивных состязаниях</w:t>
      </w:r>
    </w:p>
    <w:p w14:paraId="7789E51C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обусловленное патологическими изменениями характера, которые сформировались в процессе воспитания, это:</w:t>
      </w:r>
    </w:p>
    <w:p w14:paraId="00275C2F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психопатологическое поведение</w:t>
      </w:r>
    </w:p>
    <w:p w14:paraId="0108380B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агрессивное поведение</w:t>
      </w:r>
    </w:p>
    <w:p w14:paraId="335A9D9E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делинквентное поведение</w:t>
      </w:r>
    </w:p>
    <w:p w14:paraId="365D9146" w14:textId="77777777" w:rsidR="004E3B6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патохарактерологическое поведение</w:t>
      </w:r>
    </w:p>
    <w:p w14:paraId="3E9B058B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девиантного поведения лиц с истерическим растройством личности (2 выбора):</w:t>
      </w:r>
    </w:p>
    <w:p w14:paraId="5C307A8A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склонность к самовзвинчиванию</w:t>
      </w:r>
    </w:p>
    <w:p w14:paraId="4AD9E031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эгоцентризм</w:t>
      </w:r>
    </w:p>
    <w:p w14:paraId="237A8C66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завышенная самооценка</w:t>
      </w:r>
    </w:p>
    <w:p w14:paraId="2F68DB4E" w14:textId="77777777" w:rsidR="004E3B6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обидчивость</w:t>
      </w:r>
    </w:p>
    <w:p w14:paraId="64B2064B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основывающееся на психопатологических симптомах или синдромах, являющихся проявлениями тех или иных психических заболеваний, это:</w:t>
      </w:r>
    </w:p>
    <w:p w14:paraId="1CA8459D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патохарактерологическое поведение</w:t>
      </w:r>
    </w:p>
    <w:p w14:paraId="7E834DC1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аддиктивное поведение</w:t>
      </w:r>
    </w:p>
    <w:p w14:paraId="0E4AEE63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делинквентное поведение</w:t>
      </w:r>
    </w:p>
    <w:p w14:paraId="6BA7F672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психопатологическое поведение</w:t>
      </w:r>
    </w:p>
    <w:p w14:paraId="25A6733E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Агрессия, направленная на себя, на причинение вреда самому себе, это:</w:t>
      </w:r>
    </w:p>
    <w:p w14:paraId="7D9FE6DD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обида</w:t>
      </w:r>
    </w:p>
    <w:p w14:paraId="7A68A837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чувство вины</w:t>
      </w:r>
    </w:p>
    <w:p w14:paraId="1C0A309B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аутоагрессия</w:t>
      </w:r>
    </w:p>
    <w:p w14:paraId="4DF77011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ненависть к себе</w:t>
      </w:r>
    </w:p>
    <w:p w14:paraId="28931A23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суицидального поведения (по Э. Дюркгейму) (2 выбора):</w:t>
      </w:r>
    </w:p>
    <w:p w14:paraId="2E5E8203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немотивированное самоповреждение</w:t>
      </w:r>
    </w:p>
    <w:p w14:paraId="7AAE89FF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альтруистическое поведение</w:t>
      </w:r>
    </w:p>
    <w:p w14:paraId="14F104D5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мотивированное причинение себе вреда</w:t>
      </w:r>
    </w:p>
    <w:p w14:paraId="7D532954" w14:textId="77777777" w:rsidR="004E3B63" w:rsidRPr="004E3B6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аномическое поведение</w:t>
      </w:r>
    </w:p>
    <w:p w14:paraId="7A65866E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37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клиническим формам нарушения пищевого поведения относят:</w:t>
      </w:r>
    </w:p>
    <w:p w14:paraId="23E3212D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страсть к диетам</w:t>
      </w:r>
    </w:p>
    <w:p w14:paraId="5B7C6E86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стрессовые состояния</w:t>
      </w:r>
    </w:p>
    <w:p w14:paraId="4FA8E6D7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соматические заболевания пищевого тракта</w:t>
      </w:r>
    </w:p>
    <w:p w14:paraId="1DACAFFB" w14:textId="77777777" w:rsidR="004E3B63" w:rsidRPr="004E3B6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нервная булимия</w:t>
      </w:r>
    </w:p>
    <w:p w14:paraId="04E7FCEA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вектору направленности сексуального влечения на другой объект различают следующие перверзии (2 выбора):</w:t>
      </w:r>
    </w:p>
    <w:p w14:paraId="52DE507C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сексуальные отклонения</w:t>
      </w:r>
    </w:p>
    <w:p w14:paraId="35C276B8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гиперсексуальность</w:t>
      </w:r>
    </w:p>
    <w:p w14:paraId="00514A3D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нарциссизм</w:t>
      </w:r>
    </w:p>
    <w:p w14:paraId="4999AE06" w14:textId="77777777" w:rsidR="004E3B6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инцест</w:t>
      </w:r>
    </w:p>
    <w:p w14:paraId="27B5E7EF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вектору средства реализации влечения различают следующие отклонения (2 выбора):</w:t>
      </w:r>
    </w:p>
    <w:p w14:paraId="088F9631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трансвестизм</w:t>
      </w:r>
    </w:p>
    <w:p w14:paraId="07818B87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мазохизм</w:t>
      </w:r>
    </w:p>
    <w:p w14:paraId="0FD27697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транссексуализм </w:t>
      </w:r>
    </w:p>
    <w:p w14:paraId="181C2958" w14:textId="77777777" w:rsidR="004E3B6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эксгибиционизм</w:t>
      </w:r>
    </w:p>
    <w:p w14:paraId="0B6AC813" w14:textId="77777777" w:rsidR="004E3B63" w:rsidRPr="00376873" w:rsidRDefault="004E3B63" w:rsidP="004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формам девиантного поведения относятся (2 выбора):</w:t>
      </w:r>
    </w:p>
    <w:p w14:paraId="1A8A2FBC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преступность</w:t>
      </w:r>
    </w:p>
    <w:p w14:paraId="425606EE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наркомания</w:t>
      </w:r>
    </w:p>
    <w:p w14:paraId="7954A4CF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агрессивное поведение</w:t>
      </w:r>
    </w:p>
    <w:p w14:paraId="3F439CEC" w14:textId="77777777" w:rsidR="004E3B63" w:rsidRPr="0037687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девиация на базе способностей.</w:t>
      </w:r>
    </w:p>
    <w:p w14:paraId="1FE7F02A" w14:textId="77777777" w:rsidR="00627557" w:rsidRPr="00E83BC8" w:rsidRDefault="00627557" w:rsidP="00627557">
      <w:pPr>
        <w:pStyle w:val="af"/>
        <w:spacing w:before="0" w:beforeAutospacing="0" w:after="0" w:afterAutospacing="0"/>
        <w:jc w:val="both"/>
        <w:rPr>
          <w:spacing w:val="8"/>
        </w:rPr>
      </w:pPr>
    </w:p>
    <w:p w14:paraId="1FF53A5A" w14:textId="77777777" w:rsidR="00297F66" w:rsidRPr="009A3566" w:rsidRDefault="00297F66" w:rsidP="001633B3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  <w:r w:rsidR="001633B3" w:rsidRPr="009A3566">
        <w:rPr>
          <w:rFonts w:ascii="Times New Roman" w:eastAsia="Calibri" w:hAnsi="Times New Roman" w:cs="Times New Roman"/>
          <w:sz w:val="24"/>
          <w:szCs w:val="24"/>
        </w:rPr>
        <w:t xml:space="preserve"> выполнения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97F66" w:rsidRPr="00E83BC8" w14:paraId="362F8061" w14:textId="77777777" w:rsidTr="00297F66">
        <w:tc>
          <w:tcPr>
            <w:tcW w:w="1126" w:type="dxa"/>
          </w:tcPr>
          <w:p w14:paraId="1DCC3FED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3FBD2789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56A294B3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83BC8" w:rsidRPr="00E83BC8" w14:paraId="7DBE9428" w14:textId="77777777" w:rsidTr="00297F66">
        <w:tc>
          <w:tcPr>
            <w:tcW w:w="1126" w:type="dxa"/>
          </w:tcPr>
          <w:p w14:paraId="575CCB8C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DF9B08C" w14:textId="77777777" w:rsidR="00297F66" w:rsidRPr="00E83BC8" w:rsidRDefault="00654298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</w:tcPr>
          <w:p w14:paraId="0EF6B9E9" w14:textId="77777777" w:rsidR="00297F66" w:rsidRPr="00E83BC8" w:rsidRDefault="001633B3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17 вопросов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 выполнения работы: 15-20 минут.</w:t>
            </w:r>
          </w:p>
          <w:p w14:paraId="2A46EB53" w14:textId="77777777" w:rsidR="00DE0457" w:rsidRPr="00E83BC8" w:rsidRDefault="00DE0457" w:rsidP="00DE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отлично – 16-17 правильных ответов</w:t>
            </w:r>
          </w:p>
        </w:tc>
      </w:tr>
      <w:tr w:rsidR="00E83BC8" w:rsidRPr="00E83BC8" w14:paraId="3B10977C" w14:textId="77777777" w:rsidTr="00297F66">
        <w:tc>
          <w:tcPr>
            <w:tcW w:w="1126" w:type="dxa"/>
          </w:tcPr>
          <w:p w14:paraId="1346CDE7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1E55C4B4" w14:textId="77777777" w:rsidR="00297F66" w:rsidRPr="00E83BC8" w:rsidRDefault="00654298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855" w:type="dxa"/>
          </w:tcPr>
          <w:p w14:paraId="5B67E031" w14:textId="77777777" w:rsidR="00297F66" w:rsidRPr="00E83BC8" w:rsidRDefault="00297F66" w:rsidP="00DE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- 13-15 правильных ответов</w:t>
            </w:r>
          </w:p>
        </w:tc>
      </w:tr>
      <w:tr w:rsidR="00E83BC8" w:rsidRPr="00E83BC8" w14:paraId="6EF5D05E" w14:textId="77777777" w:rsidTr="00297F66">
        <w:tc>
          <w:tcPr>
            <w:tcW w:w="1126" w:type="dxa"/>
          </w:tcPr>
          <w:p w14:paraId="0690482B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82D3E1C" w14:textId="77777777" w:rsidR="00297F66" w:rsidRPr="00E83BC8" w:rsidRDefault="00654298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7855" w:type="dxa"/>
          </w:tcPr>
          <w:p w14:paraId="2AB4A39F" w14:textId="77777777" w:rsidR="00297F66" w:rsidRPr="00E83BC8" w:rsidRDefault="00297F66" w:rsidP="00DE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- 8-12 правильных ответов</w:t>
            </w:r>
          </w:p>
        </w:tc>
      </w:tr>
      <w:tr w:rsidR="00E83BC8" w:rsidRPr="00E83BC8" w14:paraId="78AAC0CB" w14:textId="77777777" w:rsidTr="00297F66">
        <w:tc>
          <w:tcPr>
            <w:tcW w:w="1126" w:type="dxa"/>
          </w:tcPr>
          <w:p w14:paraId="67479C88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14D0D4F" w14:textId="77777777" w:rsidR="00297F66" w:rsidRPr="00E83BC8" w:rsidRDefault="00654298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855" w:type="dxa"/>
          </w:tcPr>
          <w:p w14:paraId="44046BDC" w14:textId="77777777" w:rsidR="00297F66" w:rsidRPr="00E83BC8" w:rsidRDefault="00297F66" w:rsidP="00DE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7 правильных ответов</w:t>
            </w:r>
          </w:p>
        </w:tc>
      </w:tr>
    </w:tbl>
    <w:p w14:paraId="49B31ED6" w14:textId="77777777" w:rsidR="00CD5FA7" w:rsidRPr="00E83BC8" w:rsidRDefault="00CD5FA7" w:rsidP="00CD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2D194" w14:textId="77777777" w:rsidR="001758A0" w:rsidRPr="00E83BC8" w:rsidRDefault="001758A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F12CE" w14:textId="77777777" w:rsidR="00A306D6" w:rsidRPr="00A306D6" w:rsidRDefault="00A306D6" w:rsidP="00A306D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4E3B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6D6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14:paraId="1D211C04" w14:textId="77777777" w:rsidR="004E3B63" w:rsidRPr="00336607" w:rsidRDefault="004E3B63" w:rsidP="004E3B63">
      <w:pPr>
        <w:pStyle w:val="a4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Сущность профилактической деятельности. </w:t>
      </w:r>
    </w:p>
    <w:p w14:paraId="1A3C7B41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>2. Объекты и субъекты профилактики.</w:t>
      </w:r>
    </w:p>
    <w:p w14:paraId="1D513020" w14:textId="77777777" w:rsidR="004E3B63" w:rsidRPr="00336607" w:rsidRDefault="004E3B63" w:rsidP="004E3B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3. Виды профилактики (первичная, вторичная, третичная). </w:t>
      </w:r>
    </w:p>
    <w:p w14:paraId="4EB0085A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>4. Типы и уровни профилактики.</w:t>
      </w:r>
    </w:p>
    <w:p w14:paraId="523D3E89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Методические принципы профилактики.</w:t>
      </w:r>
    </w:p>
    <w:p w14:paraId="1294DF72" w14:textId="77777777" w:rsidR="004E3B63" w:rsidRPr="00336607" w:rsidRDefault="004E3B63" w:rsidP="004E3B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>6. Формы профилактических служб.</w:t>
      </w:r>
    </w:p>
    <w:p w14:paraId="744CCB70" w14:textId="77777777" w:rsidR="004E3B63" w:rsidRPr="00336607" w:rsidRDefault="004E3B63" w:rsidP="004E3B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7. Направления профилактической работы. </w:t>
      </w:r>
    </w:p>
    <w:p w14:paraId="41257C47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 xml:space="preserve">8. Меры профилактики: общие, специальные, индивидуальные. </w:t>
      </w:r>
    </w:p>
    <w:p w14:paraId="561D7B8B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sz w:val="24"/>
          <w:szCs w:val="24"/>
        </w:rPr>
        <w:t>9. Условия и принципы реализации профилактики.</w:t>
      </w:r>
    </w:p>
    <w:p w14:paraId="441975D6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>10. Понятие</w:t>
      </w:r>
      <w:r w:rsidRPr="0033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607">
        <w:rPr>
          <w:rFonts w:ascii="Times New Roman" w:hAnsi="Times New Roman" w:cs="Times New Roman"/>
          <w:sz w:val="24"/>
          <w:szCs w:val="24"/>
        </w:rPr>
        <w:t>отклоняющегося (девиантного) поведения.</w:t>
      </w:r>
    </w:p>
    <w:p w14:paraId="1FCA73A0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>11. Причины</w:t>
      </w:r>
      <w:r w:rsidRPr="003366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336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девиантного поведения.</w:t>
      </w:r>
    </w:p>
    <w:p w14:paraId="34C295A5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>12. Общая характеристика типов девиантного поведения.</w:t>
      </w:r>
    </w:p>
    <w:p w14:paraId="27F3B096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>13. Д</w:t>
      </w:r>
      <w:r w:rsidRPr="00336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елинквентный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 тип девиантного поведения.</w:t>
      </w:r>
    </w:p>
    <w:p w14:paraId="4ACA3592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>14. А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ддиктивный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 тип девиантного поведения.</w:t>
      </w:r>
    </w:p>
    <w:p w14:paraId="4A75FC07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07">
        <w:rPr>
          <w:rFonts w:ascii="Times New Roman" w:hAnsi="Times New Roman" w:cs="Times New Roman"/>
          <w:color w:val="000000"/>
          <w:sz w:val="24"/>
          <w:szCs w:val="24"/>
        </w:rPr>
        <w:t>15. П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атохарактерологический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 тип девиантного поведения.</w:t>
      </w:r>
    </w:p>
    <w:p w14:paraId="2B527827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Психопаталогический</w:t>
      </w:r>
      <w:r w:rsidRPr="00336607">
        <w:rPr>
          <w:rFonts w:ascii="Times New Roman" w:hAnsi="Times New Roman" w:cs="Times New Roman"/>
          <w:color w:val="000000"/>
          <w:sz w:val="24"/>
          <w:szCs w:val="24"/>
        </w:rPr>
        <w:t xml:space="preserve"> тип девиантного поведения.</w:t>
      </w:r>
    </w:p>
    <w:p w14:paraId="15D84151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Девиации на базе гиперспособностей.</w:t>
      </w:r>
    </w:p>
    <w:p w14:paraId="244E8F67" w14:textId="77777777" w:rsidR="004E3B63" w:rsidRPr="00336607" w:rsidRDefault="004E3B63" w:rsidP="004E3B6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Общая характеристика основных клинических форм проявления девиантного поведения.</w:t>
      </w:r>
    </w:p>
    <w:p w14:paraId="74E02720" w14:textId="77777777" w:rsidR="004E3B63" w:rsidRPr="00336607" w:rsidRDefault="004E3B63" w:rsidP="004E3B6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Агрессия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основная клиническая форма проявления девиантного поведения.</w:t>
      </w:r>
    </w:p>
    <w:p w14:paraId="5649E61E" w14:textId="77777777" w:rsidR="004E3B63" w:rsidRPr="00336607" w:rsidRDefault="004E3B63" w:rsidP="004E3B6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Аутоагрессия (в том числе суицид)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основная клиническая форма проявления девиантного поведения.</w:t>
      </w:r>
    </w:p>
    <w:p w14:paraId="6C0DF186" w14:textId="77777777" w:rsidR="004E3B63" w:rsidRPr="00336607" w:rsidRDefault="004E3B63" w:rsidP="004E3B6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лоупотребление веществами, вызывающими состояние измененной психической деятельности (алкоголизация, наркотизация, табакокурение)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основная клиническая форма проявления девиантного поведения.</w:t>
      </w:r>
    </w:p>
    <w:p w14:paraId="6DF79FB5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Н</w:t>
      </w:r>
      <w:r w:rsidRPr="003366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арушение пищевого поведения</w:t>
      </w: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(переедание, голодание)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основная клиническая форма проявления девиантного поведения.</w:t>
      </w:r>
    </w:p>
    <w:p w14:paraId="4FB6D0AC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А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номалии сексуального поведения (девиации и перверсии)</w:t>
      </w: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основная клиническая форма проявления девиантного поведения.</w:t>
      </w:r>
    </w:p>
    <w:p w14:paraId="3370424F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 Общая характеристика о</w:t>
      </w:r>
      <w:r w:rsidRPr="00336607">
        <w:rPr>
          <w:rFonts w:ascii="Times New Roman" w:hAnsi="Times New Roman" w:cs="Times New Roman"/>
          <w:sz w:val="24"/>
          <w:szCs w:val="24"/>
        </w:rPr>
        <w:t>сновных форм девиантного (отклоняющегося) поведения.</w:t>
      </w:r>
    </w:p>
    <w:p w14:paraId="74AC92C8" w14:textId="77777777" w:rsidR="004E3B63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профилактика асоциальных явлений.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880ACE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пьянства и алкоголизма среди молодежи.</w:t>
      </w:r>
    </w:p>
    <w:p w14:paraId="4D1335F6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Профилактика наркомании в молодежной среде.</w:t>
      </w:r>
    </w:p>
    <w:p w14:paraId="7509EFE3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Профилактика преступности среди молодежи.</w:t>
      </w:r>
    </w:p>
    <w:p w14:paraId="1944C949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Профилактика суицида в молодежной среде.</w:t>
      </w:r>
    </w:p>
    <w:p w14:paraId="7EEAA5B2" w14:textId="77777777" w:rsidR="004E3B63" w:rsidRPr="00336607" w:rsidRDefault="004E3B63" w:rsidP="004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33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Профилактика проституции среди молодежи.</w:t>
      </w:r>
    </w:p>
    <w:p w14:paraId="0AE39601" w14:textId="77777777" w:rsidR="00A306D6" w:rsidRPr="00A306D6" w:rsidRDefault="00A306D6" w:rsidP="00A306D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14:paraId="57FE4D0C" w14:textId="77777777" w:rsidR="00A306D6" w:rsidRPr="00A306D6" w:rsidRDefault="00A306D6" w:rsidP="00A3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Краткие методические указания по подготовке к экзамену</w:t>
      </w:r>
    </w:p>
    <w:p w14:paraId="51DEB766" w14:textId="77777777" w:rsidR="00A306D6" w:rsidRPr="00A306D6" w:rsidRDefault="00A306D6" w:rsidP="00A306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Экзамен -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практических задач. Экзамен проводится в объеме учебной программы по дисциплине в устной форме.</w:t>
      </w:r>
    </w:p>
    <w:p w14:paraId="682EAF6D" w14:textId="77777777" w:rsidR="00A306D6" w:rsidRPr="00A306D6" w:rsidRDefault="00A306D6" w:rsidP="00A306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экзамену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14:paraId="620CCD99" w14:textId="77777777" w:rsidR="00A306D6" w:rsidRPr="00A306D6" w:rsidRDefault="00A306D6" w:rsidP="00A306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семинары, практические задания являются важными этапами подготовки к экзамену, поскольку позволяют студенту оценить уровень собственных знаний и своевременно восполнить имеющиеся пробелы.</w:t>
      </w:r>
    </w:p>
    <w:p w14:paraId="20386118" w14:textId="77777777" w:rsidR="00A306D6" w:rsidRPr="00A306D6" w:rsidRDefault="00A306D6" w:rsidP="00A306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В этой связи необходимо для подготовки к экзамену первоначально прочитать лекционный материал. Для качественной подготовки к семинарским занятиям необходимо изучать основную и дополнительную литературу, выполнять практические задания.</w:t>
      </w:r>
    </w:p>
    <w:p w14:paraId="2DF18886" w14:textId="77777777" w:rsidR="00A306D6" w:rsidRDefault="00A306D6" w:rsidP="00A306D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0F3600" w14:textId="77777777" w:rsidR="00A306D6" w:rsidRPr="00A306D6" w:rsidRDefault="00A306D6" w:rsidP="00A306D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Calibri" w:hAnsi="Times New Roman" w:cs="Times New Roman"/>
          <w:sz w:val="24"/>
          <w:szCs w:val="24"/>
          <w:lang w:eastAsia="ru-RU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306D6" w:rsidRPr="00A306D6" w14:paraId="2D1C5623" w14:textId="77777777" w:rsidTr="007116F9">
        <w:tc>
          <w:tcPr>
            <w:tcW w:w="1126" w:type="dxa"/>
          </w:tcPr>
          <w:p w14:paraId="3097761E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3D9B27C1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0450DC33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306D6" w:rsidRPr="00A306D6" w14:paraId="306FD1D0" w14:textId="77777777" w:rsidTr="007116F9">
        <w:tc>
          <w:tcPr>
            <w:tcW w:w="1126" w:type="dxa"/>
          </w:tcPr>
          <w:p w14:paraId="33214CBD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F89C834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14:paraId="03D228B1" w14:textId="77777777" w:rsidR="00A306D6" w:rsidRPr="00A306D6" w:rsidRDefault="00A306D6" w:rsidP="00C02D2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06D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«отлично» выставляется студенту, если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в области </w:t>
            </w:r>
            <w:r w:rsidR="00C0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 поведения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причем не затрудняется с ответом при видоизменении заданий по применению возможных методов </w:t>
            </w:r>
            <w:r w:rsidR="00C0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различных девиаций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владеет разносторонними навыками и приемами проведения диагностики, </w:t>
            </w:r>
            <w:r w:rsidR="00C0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и способами сопровождения социально-психологической адаптации молодежи в организации</w:t>
            </w:r>
          </w:p>
        </w:tc>
      </w:tr>
      <w:tr w:rsidR="00A306D6" w:rsidRPr="00A306D6" w14:paraId="715C9C20" w14:textId="77777777" w:rsidTr="007116F9">
        <w:tc>
          <w:tcPr>
            <w:tcW w:w="1126" w:type="dxa"/>
          </w:tcPr>
          <w:p w14:paraId="4CD0E54A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04F921BA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14:paraId="648F87E1" w14:textId="77777777" w:rsidR="00A306D6" w:rsidRPr="00A306D6" w:rsidRDefault="00A306D6" w:rsidP="00A306D6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06D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«хорошо» выставляется студенту,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выполнения: использования теоретических знаний для организации </w:t>
            </w:r>
            <w:r w:rsidR="00C0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социально-психологической адаптации молодежи в организации</w:t>
            </w:r>
          </w:p>
        </w:tc>
      </w:tr>
      <w:tr w:rsidR="00A306D6" w:rsidRPr="00A306D6" w14:paraId="04AAA351" w14:textId="77777777" w:rsidTr="007116F9">
        <w:tc>
          <w:tcPr>
            <w:tcW w:w="1126" w:type="dxa"/>
          </w:tcPr>
          <w:p w14:paraId="08DE6C38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57EA45BB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14:paraId="51820946" w14:textId="77777777" w:rsidR="00A306D6" w:rsidRPr="00A306D6" w:rsidRDefault="00A306D6" w:rsidP="00A306D6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06D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«удовлетворительно» выставляется студенту,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он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выполнения: использования теоретических знаний для организации </w:t>
            </w:r>
            <w:r w:rsidR="00C0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социально-психологической адаптации молодежи в организации</w:t>
            </w:r>
          </w:p>
        </w:tc>
      </w:tr>
      <w:tr w:rsidR="00A306D6" w:rsidRPr="00A306D6" w14:paraId="26ACBAB8" w14:textId="77777777" w:rsidTr="007116F9">
        <w:tc>
          <w:tcPr>
            <w:tcW w:w="1126" w:type="dxa"/>
          </w:tcPr>
          <w:p w14:paraId="21480895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37E11C5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14:paraId="767CA401" w14:textId="77777777" w:rsidR="00A306D6" w:rsidRPr="00A306D6" w:rsidRDefault="00A306D6" w:rsidP="00A1093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06D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«неудовлетворительно» выставляется студенту, если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14:paraId="4B83DE2A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EC960" w14:textId="77777777"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032BB" w14:textId="77777777"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14:paraId="7596F504" w14:textId="77777777" w:rsidR="00E0182B" w:rsidRDefault="00E0182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B42866D" w14:textId="77777777" w:rsidR="008A57C6" w:rsidRPr="00C2628D" w:rsidRDefault="008A57C6" w:rsidP="008A57C6">
      <w:pPr>
        <w:rPr>
          <w:rFonts w:ascii="Times New Roman" w:eastAsia="Calibri" w:hAnsi="Times New Roman" w:cs="Times New Roman"/>
          <w:sz w:val="24"/>
          <w:szCs w:val="24"/>
        </w:rPr>
      </w:pPr>
    </w:p>
    <w:p w14:paraId="022BD3B3" w14:textId="77777777" w:rsidR="008A57C6" w:rsidRPr="00C2628D" w:rsidRDefault="008A57C6" w:rsidP="008A57C6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Приложение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А</w:t>
      </w:r>
    </w:p>
    <w:p w14:paraId="6665342B" w14:textId="77777777" w:rsidR="008A57C6" w:rsidRPr="00C2628D" w:rsidRDefault="008A57C6" w:rsidP="008A57C6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</w:p>
    <w:p w14:paraId="538F5407" w14:textId="77777777" w:rsidR="008A57C6" w:rsidRPr="00C2628D" w:rsidRDefault="008A57C6" w:rsidP="008A57C6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Перечень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оценочных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средств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(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ОС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)</w:t>
      </w:r>
    </w:p>
    <w:p w14:paraId="3C976B6E" w14:textId="77777777" w:rsidR="008A57C6" w:rsidRPr="00C2628D" w:rsidRDefault="008A57C6" w:rsidP="008A57C6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8A57C6" w:rsidRPr="00C2628D" w14:paraId="4DDD296D" w14:textId="77777777" w:rsidTr="004930CB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18014177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0339384B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4531425A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DCB5DE1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Представление оценочного средства в фонде</w:t>
            </w:r>
          </w:p>
        </w:tc>
      </w:tr>
      <w:tr w:rsidR="008A57C6" w:rsidRPr="00C2628D" w14:paraId="487C96CD" w14:textId="77777777" w:rsidTr="004930CB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388B0647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Устный опрос</w:t>
            </w:r>
          </w:p>
        </w:tc>
      </w:tr>
      <w:tr w:rsidR="008A57C6" w:rsidRPr="00C2628D" w14:paraId="202793E2" w14:textId="77777777" w:rsidTr="004930CB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6EB21B79" w14:textId="77777777" w:rsidR="008A57C6" w:rsidRPr="00C2628D" w:rsidRDefault="008A57C6" w:rsidP="00C26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41D4EB77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205A0D79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9C39B3F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Вопросы по темам/разделам дисциплины</w:t>
            </w:r>
          </w:p>
        </w:tc>
      </w:tr>
      <w:tr w:rsidR="008A57C6" w:rsidRPr="00C2628D" w14:paraId="5E2D7B7F" w14:textId="77777777" w:rsidTr="004930CB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29611055" w14:textId="77777777" w:rsidR="008A57C6" w:rsidRPr="00C2628D" w:rsidRDefault="00C2628D" w:rsidP="00C26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0BBC4E72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521A1C6B" w14:textId="77777777" w:rsidR="008A57C6" w:rsidRPr="00C2628D" w:rsidRDefault="008A57C6" w:rsidP="00FF1348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="00FF1348">
              <w:rPr>
                <w:rFonts w:ascii="Times New Roman" w:eastAsia="Times New Roman" w:hAnsi="Times New Roman" w:cs="Times New Roman"/>
              </w:rPr>
              <w:t>-</w:t>
            </w:r>
            <w:r w:rsidRPr="00C2628D">
              <w:rPr>
                <w:rFonts w:ascii="Times New Roman" w:eastAsia="Times New Roman" w:hAnsi="Times New Roman" w:cs="Times New Roman"/>
              </w:rPr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EC106C4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Темы докладов, сообщений</w:t>
            </w:r>
          </w:p>
        </w:tc>
      </w:tr>
      <w:tr w:rsidR="008A57C6" w:rsidRPr="00C2628D" w14:paraId="6E9AA784" w14:textId="77777777" w:rsidTr="004930CB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11E79F5D" w14:textId="77777777" w:rsidR="008A57C6" w:rsidRPr="00C2628D" w:rsidRDefault="00C2628D" w:rsidP="00C26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7DD97FA8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 xml:space="preserve">Круглый стол, </w:t>
            </w:r>
            <w:r w:rsidRPr="00C2628D">
              <w:rPr>
                <w:rFonts w:ascii="Times New Roman" w:eastAsia="Times New Roman" w:hAnsi="Times New Roman" w:cs="Times New Roman"/>
                <w:u w:val="single"/>
              </w:rPr>
              <w:t>дискуссия</w:t>
            </w:r>
            <w:r w:rsidRPr="00C2628D">
              <w:rPr>
                <w:rFonts w:ascii="Times New Roman" w:eastAsia="Times New Roman" w:hAnsi="Times New Roman" w:cs="Times New Roman"/>
              </w:rPr>
              <w:t>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1C035E2C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840877D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8A57C6" w:rsidRPr="00C2628D" w14:paraId="6DF9BE97" w14:textId="77777777" w:rsidTr="004930CB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3E195C61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Письменные работы</w:t>
            </w:r>
          </w:p>
        </w:tc>
      </w:tr>
      <w:tr w:rsidR="008A57C6" w:rsidRPr="00C2628D" w14:paraId="44027B95" w14:textId="77777777" w:rsidTr="004930CB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2111A064" w14:textId="77777777" w:rsidR="008A57C6" w:rsidRPr="00C2628D" w:rsidRDefault="008A57C6" w:rsidP="00C26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3C42E7C8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6DC2BA1F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26B28A0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Фонд тестовых заданий</w:t>
            </w:r>
          </w:p>
        </w:tc>
      </w:tr>
    </w:tbl>
    <w:p w14:paraId="2E4BEDD4" w14:textId="77777777" w:rsidR="008A57C6" w:rsidRPr="008A57C6" w:rsidRDefault="008A57C6" w:rsidP="008A57C6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31EFAAAB" w14:textId="77777777" w:rsidR="008A57C6" w:rsidRDefault="008A57C6">
      <w:pPr>
        <w:rPr>
          <w:rFonts w:ascii="Times New Roman" w:hAnsi="Times New Roman" w:cs="Times New Roman"/>
          <w:sz w:val="24"/>
        </w:rPr>
      </w:pPr>
    </w:p>
    <w:sectPr w:rsidR="008A57C6" w:rsidSect="001924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B804" w14:textId="77777777" w:rsidR="00FD496A" w:rsidRDefault="00FD496A" w:rsidP="00C8013F">
      <w:pPr>
        <w:spacing w:after="0" w:line="240" w:lineRule="auto"/>
      </w:pPr>
      <w:r>
        <w:separator/>
      </w:r>
    </w:p>
  </w:endnote>
  <w:endnote w:type="continuationSeparator" w:id="0">
    <w:p w14:paraId="43758F66" w14:textId="77777777" w:rsidR="00FD496A" w:rsidRDefault="00FD496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F8D4" w14:textId="77777777" w:rsidR="00EB6CF6" w:rsidRDefault="00EB6C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9F18" w14:textId="77777777" w:rsidR="00FD496A" w:rsidRDefault="00FD496A" w:rsidP="00C8013F">
      <w:pPr>
        <w:spacing w:after="0" w:line="240" w:lineRule="auto"/>
      </w:pPr>
      <w:r>
        <w:separator/>
      </w:r>
    </w:p>
  </w:footnote>
  <w:footnote w:type="continuationSeparator" w:id="0">
    <w:p w14:paraId="308CAE25" w14:textId="77777777" w:rsidR="00FD496A" w:rsidRDefault="00FD496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A547664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1" w15:restartNumberingAfterBreak="0">
    <w:nsid w:val="00B427C9"/>
    <w:multiLevelType w:val="hybridMultilevel"/>
    <w:tmpl w:val="D5DA9556"/>
    <w:lvl w:ilvl="0" w:tplc="A39297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1D738FF"/>
    <w:multiLevelType w:val="hybridMultilevel"/>
    <w:tmpl w:val="957C21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363"/>
    <w:multiLevelType w:val="hybridMultilevel"/>
    <w:tmpl w:val="DBC0D380"/>
    <w:lvl w:ilvl="0" w:tplc="736098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CF84310"/>
    <w:multiLevelType w:val="hybridMultilevel"/>
    <w:tmpl w:val="1D2C97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C1252"/>
    <w:multiLevelType w:val="multilevel"/>
    <w:tmpl w:val="D662F5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A56FEE"/>
    <w:multiLevelType w:val="hybridMultilevel"/>
    <w:tmpl w:val="7F184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4C0831"/>
    <w:multiLevelType w:val="hybridMultilevel"/>
    <w:tmpl w:val="D046A0D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420B"/>
    <w:multiLevelType w:val="multilevel"/>
    <w:tmpl w:val="D4764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7334DF"/>
    <w:multiLevelType w:val="hybridMultilevel"/>
    <w:tmpl w:val="0388D1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41B2"/>
    <w:multiLevelType w:val="hybridMultilevel"/>
    <w:tmpl w:val="0E4263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2E28"/>
    <w:multiLevelType w:val="hybridMultilevel"/>
    <w:tmpl w:val="04DEF8E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73FA"/>
    <w:multiLevelType w:val="hybridMultilevel"/>
    <w:tmpl w:val="2FCCEB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989"/>
    <w:multiLevelType w:val="hybridMultilevel"/>
    <w:tmpl w:val="73ACF0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EB8"/>
    <w:multiLevelType w:val="hybridMultilevel"/>
    <w:tmpl w:val="68FE6452"/>
    <w:lvl w:ilvl="0" w:tplc="143816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C17241C"/>
    <w:multiLevelType w:val="hybridMultilevel"/>
    <w:tmpl w:val="086EDDE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05BB"/>
    <w:multiLevelType w:val="hybridMultilevel"/>
    <w:tmpl w:val="E86C2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0608"/>
    <w:multiLevelType w:val="hybridMultilevel"/>
    <w:tmpl w:val="D15A2384"/>
    <w:lvl w:ilvl="0" w:tplc="95FED7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35E6225"/>
    <w:multiLevelType w:val="hybridMultilevel"/>
    <w:tmpl w:val="AD8C4B14"/>
    <w:lvl w:ilvl="0" w:tplc="81CC048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C64AE9"/>
    <w:multiLevelType w:val="hybridMultilevel"/>
    <w:tmpl w:val="676E4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D26731"/>
    <w:multiLevelType w:val="hybridMultilevel"/>
    <w:tmpl w:val="0F3A738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06E3F"/>
    <w:multiLevelType w:val="hybridMultilevel"/>
    <w:tmpl w:val="7490384C"/>
    <w:lvl w:ilvl="0" w:tplc="6980B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785D94"/>
    <w:multiLevelType w:val="hybridMultilevel"/>
    <w:tmpl w:val="6E2CE8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01A90"/>
    <w:multiLevelType w:val="hybridMultilevel"/>
    <w:tmpl w:val="59B4C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82027"/>
    <w:multiLevelType w:val="hybridMultilevel"/>
    <w:tmpl w:val="4390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6B537D"/>
    <w:multiLevelType w:val="hybridMultilevel"/>
    <w:tmpl w:val="47DC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230BF"/>
    <w:multiLevelType w:val="hybridMultilevel"/>
    <w:tmpl w:val="A65468F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BD5275"/>
    <w:multiLevelType w:val="multilevel"/>
    <w:tmpl w:val="64BAB6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483F5591"/>
    <w:multiLevelType w:val="hybridMultilevel"/>
    <w:tmpl w:val="CE60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264C9"/>
    <w:multiLevelType w:val="hybridMultilevel"/>
    <w:tmpl w:val="C68C7178"/>
    <w:lvl w:ilvl="0" w:tplc="C5724A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7354973"/>
    <w:multiLevelType w:val="hybridMultilevel"/>
    <w:tmpl w:val="FE84DB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35C08"/>
    <w:multiLevelType w:val="hybridMultilevel"/>
    <w:tmpl w:val="BACCC7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30AA8"/>
    <w:multiLevelType w:val="hybridMultilevel"/>
    <w:tmpl w:val="10525766"/>
    <w:lvl w:ilvl="0" w:tplc="2B689C0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9D45A19"/>
    <w:multiLevelType w:val="hybridMultilevel"/>
    <w:tmpl w:val="00C25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F30F4"/>
    <w:multiLevelType w:val="hybridMultilevel"/>
    <w:tmpl w:val="60C28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9511C"/>
    <w:multiLevelType w:val="hybridMultilevel"/>
    <w:tmpl w:val="6FD8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D3960"/>
    <w:multiLevelType w:val="hybridMultilevel"/>
    <w:tmpl w:val="A2F4F0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D245E"/>
    <w:multiLevelType w:val="hybridMultilevel"/>
    <w:tmpl w:val="180E54FA"/>
    <w:lvl w:ilvl="0" w:tplc="EE862B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6FC10DBF"/>
    <w:multiLevelType w:val="hybridMultilevel"/>
    <w:tmpl w:val="319C8D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D73531"/>
    <w:multiLevelType w:val="hybridMultilevel"/>
    <w:tmpl w:val="A8DC95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95B17"/>
    <w:multiLevelType w:val="hybridMultilevel"/>
    <w:tmpl w:val="67082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E5035D"/>
    <w:multiLevelType w:val="hybridMultilevel"/>
    <w:tmpl w:val="85207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A57FD"/>
    <w:multiLevelType w:val="hybridMultilevel"/>
    <w:tmpl w:val="4A367C32"/>
    <w:lvl w:ilvl="0" w:tplc="5C4EAC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1"/>
  </w:num>
  <w:num w:numId="2">
    <w:abstractNumId w:val="29"/>
  </w:num>
  <w:num w:numId="3">
    <w:abstractNumId w:val="4"/>
  </w:num>
  <w:num w:numId="4">
    <w:abstractNumId w:val="42"/>
  </w:num>
  <w:num w:numId="5">
    <w:abstractNumId w:val="40"/>
  </w:num>
  <w:num w:numId="6">
    <w:abstractNumId w:val="22"/>
  </w:num>
  <w:num w:numId="7">
    <w:abstractNumId w:val="23"/>
  </w:num>
  <w:num w:numId="8">
    <w:abstractNumId w:val="16"/>
  </w:num>
  <w:num w:numId="9">
    <w:abstractNumId w:val="32"/>
  </w:num>
  <w:num w:numId="10">
    <w:abstractNumId w:val="12"/>
  </w:num>
  <w:num w:numId="11">
    <w:abstractNumId w:val="37"/>
  </w:num>
  <w:num w:numId="12">
    <w:abstractNumId w:val="39"/>
  </w:num>
  <w:num w:numId="13">
    <w:abstractNumId w:val="2"/>
  </w:num>
  <w:num w:numId="14">
    <w:abstractNumId w:val="20"/>
  </w:num>
  <w:num w:numId="15">
    <w:abstractNumId w:val="35"/>
  </w:num>
  <w:num w:numId="16">
    <w:abstractNumId w:val="13"/>
  </w:num>
  <w:num w:numId="17">
    <w:abstractNumId w:val="7"/>
  </w:num>
  <w:num w:numId="18">
    <w:abstractNumId w:val="31"/>
  </w:num>
  <w:num w:numId="19">
    <w:abstractNumId w:val="11"/>
  </w:num>
  <w:num w:numId="20">
    <w:abstractNumId w:val="27"/>
  </w:num>
  <w:num w:numId="21">
    <w:abstractNumId w:val="10"/>
  </w:num>
  <w:num w:numId="22">
    <w:abstractNumId w:val="15"/>
  </w:num>
  <w:num w:numId="23">
    <w:abstractNumId w:val="9"/>
  </w:num>
  <w:num w:numId="24">
    <w:abstractNumId w:val="5"/>
  </w:num>
  <w:num w:numId="25">
    <w:abstractNumId w:val="26"/>
  </w:num>
  <w:num w:numId="26">
    <w:abstractNumId w:val="3"/>
  </w:num>
  <w:num w:numId="27">
    <w:abstractNumId w:val="18"/>
  </w:num>
  <w:num w:numId="28">
    <w:abstractNumId w:val="17"/>
  </w:num>
  <w:num w:numId="29">
    <w:abstractNumId w:val="30"/>
  </w:num>
  <w:num w:numId="30">
    <w:abstractNumId w:val="14"/>
  </w:num>
  <w:num w:numId="31">
    <w:abstractNumId w:val="38"/>
  </w:num>
  <w:num w:numId="32">
    <w:abstractNumId w:val="33"/>
  </w:num>
  <w:num w:numId="33">
    <w:abstractNumId w:val="19"/>
  </w:num>
  <w:num w:numId="34">
    <w:abstractNumId w:val="43"/>
  </w:num>
  <w:num w:numId="35">
    <w:abstractNumId w:val="1"/>
  </w:num>
  <w:num w:numId="36">
    <w:abstractNumId w:val="21"/>
  </w:num>
  <w:num w:numId="37">
    <w:abstractNumId w:val="6"/>
  </w:num>
  <w:num w:numId="38">
    <w:abstractNumId w:val="8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6"/>
  </w:num>
  <w:num w:numId="42">
    <w:abstractNumId w:val="28"/>
  </w:num>
  <w:num w:numId="43">
    <w:abstractNumId w:val="3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108AE"/>
    <w:rsid w:val="0001143B"/>
    <w:rsid w:val="00013788"/>
    <w:rsid w:val="0002138D"/>
    <w:rsid w:val="00030E63"/>
    <w:rsid w:val="00036155"/>
    <w:rsid w:val="00036EE4"/>
    <w:rsid w:val="0004118D"/>
    <w:rsid w:val="000444A7"/>
    <w:rsid w:val="00047B8B"/>
    <w:rsid w:val="00051597"/>
    <w:rsid w:val="00053F90"/>
    <w:rsid w:val="00054964"/>
    <w:rsid w:val="00065453"/>
    <w:rsid w:val="00065661"/>
    <w:rsid w:val="000673DA"/>
    <w:rsid w:val="000717AD"/>
    <w:rsid w:val="00071DFF"/>
    <w:rsid w:val="00076068"/>
    <w:rsid w:val="00087AC7"/>
    <w:rsid w:val="00092B6F"/>
    <w:rsid w:val="000953C2"/>
    <w:rsid w:val="000A18A4"/>
    <w:rsid w:val="000A264D"/>
    <w:rsid w:val="000A6567"/>
    <w:rsid w:val="000C365E"/>
    <w:rsid w:val="000C4C20"/>
    <w:rsid w:val="000C5304"/>
    <w:rsid w:val="000C58B2"/>
    <w:rsid w:val="000C7E8A"/>
    <w:rsid w:val="000D35A5"/>
    <w:rsid w:val="000D771C"/>
    <w:rsid w:val="000E74A6"/>
    <w:rsid w:val="000F291B"/>
    <w:rsid w:val="000F7535"/>
    <w:rsid w:val="00100133"/>
    <w:rsid w:val="001015D8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E38"/>
    <w:rsid w:val="00154F3A"/>
    <w:rsid w:val="00160A17"/>
    <w:rsid w:val="001633B3"/>
    <w:rsid w:val="001637E8"/>
    <w:rsid w:val="001700B4"/>
    <w:rsid w:val="00171707"/>
    <w:rsid w:val="00173379"/>
    <w:rsid w:val="001758A0"/>
    <w:rsid w:val="0019201A"/>
    <w:rsid w:val="0019242F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1582"/>
    <w:rsid w:val="002134D2"/>
    <w:rsid w:val="002145AF"/>
    <w:rsid w:val="0021627E"/>
    <w:rsid w:val="002175E5"/>
    <w:rsid w:val="00221AD3"/>
    <w:rsid w:val="00231355"/>
    <w:rsid w:val="00236F7A"/>
    <w:rsid w:val="00240DF2"/>
    <w:rsid w:val="002415C6"/>
    <w:rsid w:val="00255288"/>
    <w:rsid w:val="0026008A"/>
    <w:rsid w:val="00277458"/>
    <w:rsid w:val="00281A86"/>
    <w:rsid w:val="002909DA"/>
    <w:rsid w:val="002925CC"/>
    <w:rsid w:val="0029294F"/>
    <w:rsid w:val="0029448F"/>
    <w:rsid w:val="00295DB8"/>
    <w:rsid w:val="00297F66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0130"/>
    <w:rsid w:val="002E26A3"/>
    <w:rsid w:val="002E2E88"/>
    <w:rsid w:val="002E361B"/>
    <w:rsid w:val="002F0C23"/>
    <w:rsid w:val="002F5AF7"/>
    <w:rsid w:val="003032C8"/>
    <w:rsid w:val="003103E2"/>
    <w:rsid w:val="00312030"/>
    <w:rsid w:val="00313830"/>
    <w:rsid w:val="00316FD2"/>
    <w:rsid w:val="0031769C"/>
    <w:rsid w:val="003176A2"/>
    <w:rsid w:val="00317AE1"/>
    <w:rsid w:val="0032181E"/>
    <w:rsid w:val="003225C5"/>
    <w:rsid w:val="003273F9"/>
    <w:rsid w:val="00332AB1"/>
    <w:rsid w:val="00333806"/>
    <w:rsid w:val="00333F02"/>
    <w:rsid w:val="003367A4"/>
    <w:rsid w:val="00340ABB"/>
    <w:rsid w:val="00350C4F"/>
    <w:rsid w:val="00350F52"/>
    <w:rsid w:val="00351691"/>
    <w:rsid w:val="003554EF"/>
    <w:rsid w:val="00357427"/>
    <w:rsid w:val="00361D7A"/>
    <w:rsid w:val="0037308D"/>
    <w:rsid w:val="00375EAF"/>
    <w:rsid w:val="00387FF3"/>
    <w:rsid w:val="00391097"/>
    <w:rsid w:val="00391BD1"/>
    <w:rsid w:val="00395E96"/>
    <w:rsid w:val="00396D48"/>
    <w:rsid w:val="003A5210"/>
    <w:rsid w:val="003A5481"/>
    <w:rsid w:val="003B40B3"/>
    <w:rsid w:val="003B4D4B"/>
    <w:rsid w:val="003B753E"/>
    <w:rsid w:val="003C0E78"/>
    <w:rsid w:val="003C280D"/>
    <w:rsid w:val="003C687F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463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589B"/>
    <w:rsid w:val="00484A39"/>
    <w:rsid w:val="00485D1C"/>
    <w:rsid w:val="00490F1B"/>
    <w:rsid w:val="00492112"/>
    <w:rsid w:val="004930CB"/>
    <w:rsid w:val="0049553D"/>
    <w:rsid w:val="004A1090"/>
    <w:rsid w:val="004B6071"/>
    <w:rsid w:val="004B7E5B"/>
    <w:rsid w:val="004C522D"/>
    <w:rsid w:val="004C627E"/>
    <w:rsid w:val="004C6D1B"/>
    <w:rsid w:val="004C7255"/>
    <w:rsid w:val="004D173E"/>
    <w:rsid w:val="004E0B91"/>
    <w:rsid w:val="004E1D22"/>
    <w:rsid w:val="004E216C"/>
    <w:rsid w:val="004E2EAA"/>
    <w:rsid w:val="004E3B63"/>
    <w:rsid w:val="004E50D3"/>
    <w:rsid w:val="004E6B78"/>
    <w:rsid w:val="004F1C1D"/>
    <w:rsid w:val="004F2E71"/>
    <w:rsid w:val="004F79E0"/>
    <w:rsid w:val="0050049C"/>
    <w:rsid w:val="00500AB3"/>
    <w:rsid w:val="00502DBE"/>
    <w:rsid w:val="00512CF0"/>
    <w:rsid w:val="00513515"/>
    <w:rsid w:val="0052134E"/>
    <w:rsid w:val="00526774"/>
    <w:rsid w:val="00527E3B"/>
    <w:rsid w:val="00533A8A"/>
    <w:rsid w:val="005360F8"/>
    <w:rsid w:val="005361CD"/>
    <w:rsid w:val="0053690D"/>
    <w:rsid w:val="00537F73"/>
    <w:rsid w:val="00546AFC"/>
    <w:rsid w:val="00547663"/>
    <w:rsid w:val="00550E3B"/>
    <w:rsid w:val="00552F6D"/>
    <w:rsid w:val="00553120"/>
    <w:rsid w:val="00554F79"/>
    <w:rsid w:val="00557C87"/>
    <w:rsid w:val="00562B69"/>
    <w:rsid w:val="00563347"/>
    <w:rsid w:val="00564F87"/>
    <w:rsid w:val="00572DC6"/>
    <w:rsid w:val="00575D6B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143A"/>
    <w:rsid w:val="005E19A2"/>
    <w:rsid w:val="005E6A0C"/>
    <w:rsid w:val="005F3D23"/>
    <w:rsid w:val="00604146"/>
    <w:rsid w:val="00605D4F"/>
    <w:rsid w:val="0060645D"/>
    <w:rsid w:val="00607507"/>
    <w:rsid w:val="00613F6F"/>
    <w:rsid w:val="00617B55"/>
    <w:rsid w:val="00626553"/>
    <w:rsid w:val="00627557"/>
    <w:rsid w:val="00627B28"/>
    <w:rsid w:val="00637744"/>
    <w:rsid w:val="00642184"/>
    <w:rsid w:val="0064761E"/>
    <w:rsid w:val="00654298"/>
    <w:rsid w:val="006560AD"/>
    <w:rsid w:val="006574B8"/>
    <w:rsid w:val="0066114F"/>
    <w:rsid w:val="006638B9"/>
    <w:rsid w:val="00666A5A"/>
    <w:rsid w:val="00666FED"/>
    <w:rsid w:val="006746E3"/>
    <w:rsid w:val="0067748F"/>
    <w:rsid w:val="0068135D"/>
    <w:rsid w:val="00687A5C"/>
    <w:rsid w:val="006947D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17A"/>
    <w:rsid w:val="006D5DF8"/>
    <w:rsid w:val="006D6659"/>
    <w:rsid w:val="006E1120"/>
    <w:rsid w:val="006E1513"/>
    <w:rsid w:val="006E1BD5"/>
    <w:rsid w:val="006E3E94"/>
    <w:rsid w:val="006F0619"/>
    <w:rsid w:val="006F0649"/>
    <w:rsid w:val="00700C5C"/>
    <w:rsid w:val="00700F0A"/>
    <w:rsid w:val="00701775"/>
    <w:rsid w:val="007103F0"/>
    <w:rsid w:val="007116F9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6C1"/>
    <w:rsid w:val="00762368"/>
    <w:rsid w:val="00763614"/>
    <w:rsid w:val="00764D5E"/>
    <w:rsid w:val="00765A7D"/>
    <w:rsid w:val="007662CC"/>
    <w:rsid w:val="00766CA0"/>
    <w:rsid w:val="00773066"/>
    <w:rsid w:val="00773E11"/>
    <w:rsid w:val="007759F5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0DB8"/>
    <w:rsid w:val="007C409A"/>
    <w:rsid w:val="007C4708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37EE"/>
    <w:rsid w:val="00846A06"/>
    <w:rsid w:val="0084785C"/>
    <w:rsid w:val="008501CF"/>
    <w:rsid w:val="00852325"/>
    <w:rsid w:val="0085255E"/>
    <w:rsid w:val="00853F35"/>
    <w:rsid w:val="00857D2B"/>
    <w:rsid w:val="00860008"/>
    <w:rsid w:val="00860D20"/>
    <w:rsid w:val="0086130F"/>
    <w:rsid w:val="00862012"/>
    <w:rsid w:val="008634A2"/>
    <w:rsid w:val="008671BD"/>
    <w:rsid w:val="00870D94"/>
    <w:rsid w:val="008765A8"/>
    <w:rsid w:val="00877003"/>
    <w:rsid w:val="00887EE2"/>
    <w:rsid w:val="0089154D"/>
    <w:rsid w:val="008918DF"/>
    <w:rsid w:val="00896985"/>
    <w:rsid w:val="008A1C89"/>
    <w:rsid w:val="008A57C6"/>
    <w:rsid w:val="008B7010"/>
    <w:rsid w:val="008C2A9A"/>
    <w:rsid w:val="008C4C7A"/>
    <w:rsid w:val="008C59DB"/>
    <w:rsid w:val="008D45CE"/>
    <w:rsid w:val="008E1996"/>
    <w:rsid w:val="008E5CE2"/>
    <w:rsid w:val="008F3B11"/>
    <w:rsid w:val="008F3F9E"/>
    <w:rsid w:val="008F4D11"/>
    <w:rsid w:val="008F5043"/>
    <w:rsid w:val="008F5CA1"/>
    <w:rsid w:val="008F614F"/>
    <w:rsid w:val="00902458"/>
    <w:rsid w:val="00902B6B"/>
    <w:rsid w:val="009076D4"/>
    <w:rsid w:val="009103D0"/>
    <w:rsid w:val="00912E4B"/>
    <w:rsid w:val="009142DD"/>
    <w:rsid w:val="00915E5E"/>
    <w:rsid w:val="009250D8"/>
    <w:rsid w:val="00930DAE"/>
    <w:rsid w:val="00934861"/>
    <w:rsid w:val="009528D5"/>
    <w:rsid w:val="0095534B"/>
    <w:rsid w:val="00960790"/>
    <w:rsid w:val="00963375"/>
    <w:rsid w:val="00981BEB"/>
    <w:rsid w:val="00983248"/>
    <w:rsid w:val="009916D5"/>
    <w:rsid w:val="009A3566"/>
    <w:rsid w:val="009A5828"/>
    <w:rsid w:val="009B14A3"/>
    <w:rsid w:val="009C43DB"/>
    <w:rsid w:val="009C5C7B"/>
    <w:rsid w:val="009C7FC2"/>
    <w:rsid w:val="009E0836"/>
    <w:rsid w:val="009E4A5C"/>
    <w:rsid w:val="009E7039"/>
    <w:rsid w:val="009F0AAB"/>
    <w:rsid w:val="00A00543"/>
    <w:rsid w:val="00A06E56"/>
    <w:rsid w:val="00A10934"/>
    <w:rsid w:val="00A10ACC"/>
    <w:rsid w:val="00A12C27"/>
    <w:rsid w:val="00A13B28"/>
    <w:rsid w:val="00A159AC"/>
    <w:rsid w:val="00A209C2"/>
    <w:rsid w:val="00A266E1"/>
    <w:rsid w:val="00A306D6"/>
    <w:rsid w:val="00A31F35"/>
    <w:rsid w:val="00A36923"/>
    <w:rsid w:val="00A37B43"/>
    <w:rsid w:val="00A41EFB"/>
    <w:rsid w:val="00A5156D"/>
    <w:rsid w:val="00A51BD0"/>
    <w:rsid w:val="00A558A6"/>
    <w:rsid w:val="00A5630D"/>
    <w:rsid w:val="00A56B37"/>
    <w:rsid w:val="00A56C08"/>
    <w:rsid w:val="00A57C71"/>
    <w:rsid w:val="00A65526"/>
    <w:rsid w:val="00A675A2"/>
    <w:rsid w:val="00A6787C"/>
    <w:rsid w:val="00A74FF2"/>
    <w:rsid w:val="00A77C98"/>
    <w:rsid w:val="00A81E11"/>
    <w:rsid w:val="00A8397E"/>
    <w:rsid w:val="00A913C6"/>
    <w:rsid w:val="00A92DE8"/>
    <w:rsid w:val="00A932C5"/>
    <w:rsid w:val="00A96B40"/>
    <w:rsid w:val="00AA0623"/>
    <w:rsid w:val="00AA4702"/>
    <w:rsid w:val="00AB0C16"/>
    <w:rsid w:val="00AB1F80"/>
    <w:rsid w:val="00AB69A9"/>
    <w:rsid w:val="00AB6BCC"/>
    <w:rsid w:val="00AC1DBE"/>
    <w:rsid w:val="00AC24FA"/>
    <w:rsid w:val="00AC7088"/>
    <w:rsid w:val="00AD1288"/>
    <w:rsid w:val="00AD19E0"/>
    <w:rsid w:val="00AD2D97"/>
    <w:rsid w:val="00AD6807"/>
    <w:rsid w:val="00AE1A78"/>
    <w:rsid w:val="00AE4027"/>
    <w:rsid w:val="00AE70DF"/>
    <w:rsid w:val="00AE7BEE"/>
    <w:rsid w:val="00AF7A21"/>
    <w:rsid w:val="00B00A66"/>
    <w:rsid w:val="00B01246"/>
    <w:rsid w:val="00B14E93"/>
    <w:rsid w:val="00B23579"/>
    <w:rsid w:val="00B30CFF"/>
    <w:rsid w:val="00B311BE"/>
    <w:rsid w:val="00B3166F"/>
    <w:rsid w:val="00B3211B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F92"/>
    <w:rsid w:val="00B82AF0"/>
    <w:rsid w:val="00B82CA6"/>
    <w:rsid w:val="00B90D80"/>
    <w:rsid w:val="00B91098"/>
    <w:rsid w:val="00B915AD"/>
    <w:rsid w:val="00B91763"/>
    <w:rsid w:val="00B92F81"/>
    <w:rsid w:val="00BA154F"/>
    <w:rsid w:val="00BA31EA"/>
    <w:rsid w:val="00BA33A7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B7A"/>
    <w:rsid w:val="00C0169A"/>
    <w:rsid w:val="00C02D24"/>
    <w:rsid w:val="00C056D6"/>
    <w:rsid w:val="00C05E7B"/>
    <w:rsid w:val="00C10712"/>
    <w:rsid w:val="00C12F69"/>
    <w:rsid w:val="00C22F01"/>
    <w:rsid w:val="00C25567"/>
    <w:rsid w:val="00C2628D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77AEF"/>
    <w:rsid w:val="00C80119"/>
    <w:rsid w:val="00C8013F"/>
    <w:rsid w:val="00C949A4"/>
    <w:rsid w:val="00C95994"/>
    <w:rsid w:val="00CA2B6B"/>
    <w:rsid w:val="00CA3D69"/>
    <w:rsid w:val="00CA61A8"/>
    <w:rsid w:val="00CB1F4D"/>
    <w:rsid w:val="00CB361A"/>
    <w:rsid w:val="00CB38BD"/>
    <w:rsid w:val="00CC2639"/>
    <w:rsid w:val="00CD1061"/>
    <w:rsid w:val="00CD2BD4"/>
    <w:rsid w:val="00CD2F85"/>
    <w:rsid w:val="00CD5FA7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56E73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66A3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1A1"/>
    <w:rsid w:val="00DB3A89"/>
    <w:rsid w:val="00DB4633"/>
    <w:rsid w:val="00DB5F3B"/>
    <w:rsid w:val="00DB7770"/>
    <w:rsid w:val="00DB7A12"/>
    <w:rsid w:val="00DC08C8"/>
    <w:rsid w:val="00DC4D62"/>
    <w:rsid w:val="00DD5EB9"/>
    <w:rsid w:val="00DD77A1"/>
    <w:rsid w:val="00DE0457"/>
    <w:rsid w:val="00DE0B7F"/>
    <w:rsid w:val="00DE3E3F"/>
    <w:rsid w:val="00DE54F1"/>
    <w:rsid w:val="00DE7493"/>
    <w:rsid w:val="00DF2F78"/>
    <w:rsid w:val="00DF6DDA"/>
    <w:rsid w:val="00E0182B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ED4"/>
    <w:rsid w:val="00E45D4B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3BC8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386"/>
    <w:rsid w:val="00EB5C25"/>
    <w:rsid w:val="00EB62C8"/>
    <w:rsid w:val="00EB6CF6"/>
    <w:rsid w:val="00EC42F7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1A94"/>
    <w:rsid w:val="00F22536"/>
    <w:rsid w:val="00F23C7D"/>
    <w:rsid w:val="00F25CE5"/>
    <w:rsid w:val="00F26B0E"/>
    <w:rsid w:val="00F30020"/>
    <w:rsid w:val="00F32552"/>
    <w:rsid w:val="00F32A56"/>
    <w:rsid w:val="00F3490A"/>
    <w:rsid w:val="00F353DB"/>
    <w:rsid w:val="00F36D4A"/>
    <w:rsid w:val="00F40752"/>
    <w:rsid w:val="00F424CB"/>
    <w:rsid w:val="00F44B52"/>
    <w:rsid w:val="00F54583"/>
    <w:rsid w:val="00F65EAD"/>
    <w:rsid w:val="00F77102"/>
    <w:rsid w:val="00F84A15"/>
    <w:rsid w:val="00F900BA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496A"/>
    <w:rsid w:val="00FE2739"/>
    <w:rsid w:val="00FE5B98"/>
    <w:rsid w:val="00FF044E"/>
    <w:rsid w:val="00FF1348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D90"/>
  <w15:docId w15:val="{AD2EAA1D-AF67-4488-B204-B0E0E939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626553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553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e">
    <w:name w:val="Основной текст_"/>
    <w:link w:val="1"/>
    <w:uiPriority w:val="99"/>
    <w:locked/>
    <w:rsid w:val="00626553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2655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uiPriority w:val="99"/>
    <w:rsid w:val="00626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7748F"/>
    <w:rPr>
      <w:b/>
      <w:bCs/>
    </w:rPr>
  </w:style>
  <w:style w:type="character" w:styleId="af1">
    <w:name w:val="Hyperlink"/>
    <w:basedOn w:val="a0"/>
    <w:uiPriority w:val="99"/>
    <w:unhideWhenUsed/>
    <w:rsid w:val="002E0130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AF7A21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5911-7E75-4DE5-8DD4-6E5110D9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16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Елена Борисовна</cp:lastModifiedBy>
  <cp:revision>9</cp:revision>
  <cp:lastPrinted>2019-06-21T05:16:00Z</cp:lastPrinted>
  <dcterms:created xsi:type="dcterms:W3CDTF">2019-06-19T04:33:00Z</dcterms:created>
  <dcterms:modified xsi:type="dcterms:W3CDTF">2021-06-23T12:25:00Z</dcterms:modified>
</cp:coreProperties>
</file>