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9C9E"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195C0921" w14:textId="77777777" w:rsidR="00836D19" w:rsidRPr="00810354" w:rsidRDefault="00836D19" w:rsidP="00836D19">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14:paraId="7AD70583" w14:textId="77777777" w:rsidR="00836D19" w:rsidRPr="009A1203" w:rsidRDefault="00836D19" w:rsidP="00836D19">
      <w:pPr>
        <w:spacing w:after="0" w:line="240" w:lineRule="auto"/>
        <w:jc w:val="right"/>
        <w:rPr>
          <w:rFonts w:ascii="Times New Roman" w:hAnsi="Times New Roman"/>
          <w:sz w:val="28"/>
          <w:szCs w:val="24"/>
        </w:rPr>
      </w:pPr>
      <w:r w:rsidRPr="009A1203">
        <w:rPr>
          <w:rFonts w:ascii="Times New Roman" w:hAnsi="Times New Roman"/>
          <w:sz w:val="28"/>
          <w:szCs w:val="24"/>
        </w:rPr>
        <w:t>«</w:t>
      </w:r>
      <w:r w:rsidR="000E152C" w:rsidRPr="00190A0F">
        <w:rPr>
          <w:rFonts w:ascii="Times New Roman" w:hAnsi="Times New Roman"/>
          <w:sz w:val="28"/>
          <w:szCs w:val="24"/>
        </w:rPr>
        <w:t>Управление персоналом</w:t>
      </w:r>
      <w:r w:rsidRPr="009A1203">
        <w:rPr>
          <w:rFonts w:ascii="Times New Roman" w:hAnsi="Times New Roman"/>
          <w:sz w:val="28"/>
          <w:szCs w:val="24"/>
        </w:rPr>
        <w:t>»</w:t>
      </w:r>
    </w:p>
    <w:p w14:paraId="25FB5A38" w14:textId="77777777" w:rsidR="007C5F02" w:rsidRPr="00810354" w:rsidRDefault="007C5F02" w:rsidP="00B6405B">
      <w:pPr>
        <w:spacing w:after="0" w:line="240" w:lineRule="auto"/>
        <w:rPr>
          <w:rFonts w:ascii="Times New Roman" w:hAnsi="Times New Roman"/>
          <w:sz w:val="28"/>
          <w:szCs w:val="24"/>
        </w:rPr>
      </w:pPr>
    </w:p>
    <w:p w14:paraId="36C0D1EA"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E41C0F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5B95B8F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19E5129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4076D0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BED3E51"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477C6E6F" w14:textId="66C30382" w:rsidR="00B6405B" w:rsidRDefault="00B6405B" w:rsidP="00B6405B">
      <w:pPr>
        <w:spacing w:after="0" w:line="240" w:lineRule="auto"/>
        <w:jc w:val="center"/>
        <w:rPr>
          <w:rFonts w:ascii="Times New Roman" w:eastAsia="Times New Roman" w:hAnsi="Times New Roman"/>
          <w:sz w:val="24"/>
          <w:szCs w:val="24"/>
          <w:lang w:eastAsia="ru-RU"/>
        </w:rPr>
      </w:pPr>
    </w:p>
    <w:p w14:paraId="0BA57D55" w14:textId="77777777" w:rsidR="00B6405B" w:rsidRPr="009A1203" w:rsidRDefault="009A1203" w:rsidP="00B6405B">
      <w:pPr>
        <w:spacing w:after="0" w:line="240" w:lineRule="auto"/>
        <w:jc w:val="center"/>
        <w:rPr>
          <w:rFonts w:ascii="Times New Roman" w:eastAsia="Times New Roman" w:hAnsi="Times New Roman"/>
          <w:sz w:val="24"/>
          <w:szCs w:val="24"/>
          <w:lang w:eastAsia="ru-RU"/>
        </w:rPr>
      </w:pPr>
      <w:r w:rsidRPr="009A1203">
        <w:rPr>
          <w:rFonts w:ascii="Times New Roman" w:eastAsia="Times New Roman" w:hAnsi="Times New Roman"/>
          <w:sz w:val="24"/>
          <w:szCs w:val="24"/>
          <w:lang w:eastAsia="ru-RU"/>
        </w:rPr>
        <w:t>КАФЕДРА ЭКОНОМИКИ И УПРАВЛЕНИЯ</w:t>
      </w:r>
    </w:p>
    <w:p w14:paraId="66C5D3A8" w14:textId="77777777" w:rsidR="00B6405B" w:rsidRPr="009A1203" w:rsidRDefault="00B6405B" w:rsidP="00B6405B">
      <w:pPr>
        <w:spacing w:after="0" w:line="240" w:lineRule="auto"/>
        <w:jc w:val="center"/>
        <w:rPr>
          <w:rFonts w:ascii="Times New Roman" w:eastAsia="Times New Roman" w:hAnsi="Times New Roman"/>
          <w:sz w:val="24"/>
          <w:szCs w:val="24"/>
          <w:lang w:eastAsia="ru-RU"/>
        </w:rPr>
      </w:pPr>
    </w:p>
    <w:p w14:paraId="4E55D38F"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A1F4A2"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932C2F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B6E6EF3"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6A3255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BDD2664"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4E16C0B7"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59EC0605"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EAFC9F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8E465B2" w14:textId="77777777" w:rsidR="00B6405B" w:rsidRDefault="000E152C" w:rsidP="000E152C">
      <w:pPr>
        <w:spacing w:after="0" w:line="240" w:lineRule="auto"/>
        <w:jc w:val="center"/>
        <w:rPr>
          <w:rFonts w:ascii="Times New Roman" w:eastAsia="Times New Roman" w:hAnsi="Times New Roman"/>
          <w:i/>
          <w:color w:val="FF0000"/>
          <w:sz w:val="24"/>
          <w:szCs w:val="24"/>
          <w:lang w:eastAsia="ru-RU"/>
        </w:rPr>
      </w:pPr>
      <w:r w:rsidRPr="000E152C">
        <w:rPr>
          <w:rFonts w:ascii="Times New Roman" w:eastAsia="Times New Roman" w:hAnsi="Times New Roman"/>
          <w:b/>
          <w:sz w:val="24"/>
          <w:szCs w:val="24"/>
          <w:lang w:eastAsia="ru-RU"/>
        </w:rPr>
        <w:t>Управление персоналом</w:t>
      </w:r>
    </w:p>
    <w:p w14:paraId="7D1E2A63" w14:textId="77777777" w:rsidR="009A1203" w:rsidRPr="00B6405B" w:rsidRDefault="009A1203" w:rsidP="00B6405B">
      <w:pPr>
        <w:spacing w:after="0" w:line="240" w:lineRule="auto"/>
        <w:rPr>
          <w:rFonts w:ascii="Times New Roman" w:eastAsia="Times New Roman" w:hAnsi="Times New Roman"/>
          <w:sz w:val="24"/>
          <w:szCs w:val="24"/>
          <w:lang w:eastAsia="ru-RU"/>
        </w:rPr>
      </w:pPr>
    </w:p>
    <w:p w14:paraId="094D182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DA4FB5E"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Направление и направленность (профиль)</w:t>
      </w:r>
    </w:p>
    <w:p w14:paraId="4C05483D" w14:textId="77777777" w:rsidR="00AD5D9D"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38.03.01 Экономика. </w:t>
      </w:r>
    </w:p>
    <w:p w14:paraId="56D8ED73" w14:textId="22025045" w:rsidR="00AD5D9D" w:rsidRDefault="00AD5D9D" w:rsidP="006175FE">
      <w:pPr>
        <w:spacing w:after="0" w:line="240" w:lineRule="auto"/>
        <w:jc w:val="center"/>
        <w:rPr>
          <w:rFonts w:ascii="Times New Roman" w:eastAsia="Times New Roman" w:hAnsi="Times New Roman"/>
          <w:sz w:val="24"/>
          <w:szCs w:val="24"/>
          <w:lang w:eastAsia="ru-RU"/>
        </w:rPr>
      </w:pPr>
    </w:p>
    <w:p w14:paraId="3D1E2F5B" w14:textId="4A6E8C66" w:rsidR="00E13B88" w:rsidRPr="006175FE" w:rsidRDefault="00E13B88" w:rsidP="006175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Международный бизнес</w:t>
      </w:r>
    </w:p>
    <w:p w14:paraId="633066D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52E573D5"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4799A1A6"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Форма обучения</w:t>
      </w:r>
    </w:p>
    <w:p w14:paraId="6BDB2D07" w14:textId="3AA41493"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очная</w:t>
      </w:r>
    </w:p>
    <w:p w14:paraId="525B499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32252C3"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26CDCBD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40110DFB"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69523617"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1F1FD61"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0B9230BB"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02643C25"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5A64127C"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4C25FDFC"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688D7C58"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6E826F8"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632BBA41"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F95385E"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3AA01F14"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2BD50D3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27680338"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5C503CD4" w14:textId="364C22F8" w:rsidR="006175FE" w:rsidRPr="006175FE" w:rsidRDefault="003B095B" w:rsidP="006175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w:t>
      </w:r>
      <w:r w:rsidR="00507835">
        <w:rPr>
          <w:rFonts w:ascii="Times New Roman" w:eastAsia="Times New Roman" w:hAnsi="Times New Roman"/>
          <w:sz w:val="24"/>
          <w:szCs w:val="24"/>
          <w:lang w:eastAsia="ru-RU"/>
        </w:rPr>
        <w:t>1</w:t>
      </w:r>
    </w:p>
    <w:p w14:paraId="0D3A87C8" w14:textId="77777777" w:rsidR="006175FE" w:rsidRDefault="006175FE" w:rsidP="006175FE">
      <w:pPr>
        <w:spacing w:after="0" w:line="240" w:lineRule="auto"/>
        <w:jc w:val="center"/>
        <w:rPr>
          <w:rFonts w:ascii="Times New Roman" w:eastAsia="Times New Roman" w:hAnsi="Times New Roman"/>
          <w:sz w:val="24"/>
          <w:szCs w:val="24"/>
          <w:lang w:eastAsia="ru-RU"/>
        </w:rPr>
      </w:pPr>
    </w:p>
    <w:p w14:paraId="1977B350" w14:textId="77777777" w:rsidR="0036311E" w:rsidRDefault="00104729" w:rsidP="003B095B">
      <w:pPr>
        <w:pageBreakBefore/>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r w:rsidR="003A17E6" w:rsidRPr="003A17E6">
        <w:rPr>
          <w:rFonts w:ascii="Arial" w:hAnsi="Arial" w:cs="Arial"/>
          <w:b/>
          <w:sz w:val="24"/>
          <w:szCs w:val="24"/>
        </w:rPr>
        <w:t xml:space="preserve"> </w:t>
      </w:r>
    </w:p>
    <w:p w14:paraId="2026CB9F"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133"/>
        <w:gridCol w:w="948"/>
      </w:tblGrid>
      <w:tr w:rsidR="00E30F25" w:rsidRPr="009668E9" w14:paraId="24D742B1" w14:textId="77777777" w:rsidTr="006175FE">
        <w:trPr>
          <w:trHeight w:val="630"/>
        </w:trPr>
        <w:tc>
          <w:tcPr>
            <w:tcW w:w="643" w:type="pct"/>
            <w:vMerge w:val="restart"/>
            <w:vAlign w:val="center"/>
            <w:hideMark/>
          </w:tcPr>
          <w:p w14:paraId="0B5E5826"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3D6864EC"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902" w:type="pct"/>
            <w:vMerge w:val="restart"/>
            <w:vAlign w:val="center"/>
          </w:tcPr>
          <w:p w14:paraId="68F497A2"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55" w:type="pct"/>
            <w:vMerge w:val="restart"/>
            <w:vAlign w:val="center"/>
          </w:tcPr>
          <w:p w14:paraId="0A6A2342" w14:textId="77777777" w:rsidR="00E30F25" w:rsidRPr="009668E9" w:rsidRDefault="00E30F25" w:rsidP="00AC51DC">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2C87F278" w14:textId="77777777" w:rsidTr="006175FE">
        <w:trPr>
          <w:trHeight w:val="605"/>
        </w:trPr>
        <w:tc>
          <w:tcPr>
            <w:tcW w:w="643" w:type="pct"/>
            <w:vMerge/>
            <w:vAlign w:val="center"/>
          </w:tcPr>
          <w:p w14:paraId="71263E1D"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902" w:type="pct"/>
            <w:vMerge/>
            <w:vAlign w:val="center"/>
          </w:tcPr>
          <w:p w14:paraId="6329D91E"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55" w:type="pct"/>
            <w:vMerge/>
            <w:vAlign w:val="center"/>
          </w:tcPr>
          <w:p w14:paraId="577B3408"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6175FE" w:rsidRPr="009668E9" w14:paraId="25000D32" w14:textId="77777777" w:rsidTr="006175FE">
        <w:trPr>
          <w:trHeight w:val="357"/>
        </w:trPr>
        <w:tc>
          <w:tcPr>
            <w:tcW w:w="643" w:type="pct"/>
          </w:tcPr>
          <w:p w14:paraId="766DBE15" w14:textId="77777777" w:rsidR="006175FE" w:rsidRPr="006175FE" w:rsidRDefault="006175FE" w:rsidP="00B83326">
            <w:pPr>
              <w:spacing w:after="0" w:line="360" w:lineRule="auto"/>
              <w:jc w:val="center"/>
              <w:rPr>
                <w:rFonts w:ascii="Times New Roman" w:hAnsi="Times New Roman"/>
                <w:sz w:val="24"/>
                <w:szCs w:val="24"/>
              </w:rPr>
            </w:pPr>
            <w:r w:rsidRPr="006175FE">
              <w:rPr>
                <w:rFonts w:ascii="Times New Roman" w:hAnsi="Times New Roman"/>
                <w:sz w:val="24"/>
                <w:szCs w:val="24"/>
              </w:rPr>
              <w:t>ПК-1</w:t>
            </w:r>
          </w:p>
        </w:tc>
        <w:tc>
          <w:tcPr>
            <w:tcW w:w="3902" w:type="pct"/>
          </w:tcPr>
          <w:p w14:paraId="6B221952" w14:textId="77777777" w:rsidR="006175FE" w:rsidRPr="006175FE" w:rsidRDefault="006175FE" w:rsidP="00B83326">
            <w:pPr>
              <w:spacing w:after="0" w:line="240" w:lineRule="auto"/>
              <w:jc w:val="both"/>
              <w:rPr>
                <w:rFonts w:ascii="Times New Roman" w:hAnsi="Times New Roman"/>
                <w:sz w:val="24"/>
                <w:szCs w:val="24"/>
              </w:rPr>
            </w:pPr>
            <w:r w:rsidRPr="006175FE">
              <w:rPr>
                <w:rFonts w:ascii="Times New Roman" w:hAnsi="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55" w:type="pct"/>
          </w:tcPr>
          <w:p w14:paraId="16325BFF" w14:textId="020AB09D" w:rsidR="006175FE" w:rsidRPr="00C3013E" w:rsidRDefault="00B61895" w:rsidP="00834F0E">
            <w:pPr>
              <w:jc w:val="center"/>
              <w:rPr>
                <w:rFonts w:ascii="Times New Roman" w:hAnsi="Times New Roman"/>
                <w:sz w:val="24"/>
                <w:szCs w:val="24"/>
              </w:rPr>
            </w:pPr>
            <w:r>
              <w:rPr>
                <w:rFonts w:ascii="Times New Roman" w:hAnsi="Times New Roman"/>
                <w:sz w:val="24"/>
                <w:szCs w:val="24"/>
              </w:rPr>
              <w:t>3</w:t>
            </w:r>
          </w:p>
        </w:tc>
      </w:tr>
      <w:tr w:rsidR="006175FE" w:rsidRPr="009668E9" w14:paraId="2D0AD144" w14:textId="77777777" w:rsidTr="006175FE">
        <w:trPr>
          <w:trHeight w:val="357"/>
        </w:trPr>
        <w:tc>
          <w:tcPr>
            <w:tcW w:w="643" w:type="pct"/>
          </w:tcPr>
          <w:p w14:paraId="0E06FC8D" w14:textId="77777777" w:rsidR="006175FE" w:rsidRPr="006175FE" w:rsidRDefault="006175FE" w:rsidP="00B83326">
            <w:pPr>
              <w:spacing w:after="0" w:line="360" w:lineRule="auto"/>
              <w:jc w:val="center"/>
              <w:rPr>
                <w:rFonts w:ascii="Times New Roman" w:hAnsi="Times New Roman"/>
                <w:sz w:val="24"/>
                <w:szCs w:val="24"/>
              </w:rPr>
            </w:pPr>
            <w:r w:rsidRPr="006175FE">
              <w:rPr>
                <w:rFonts w:ascii="Times New Roman" w:hAnsi="Times New Roman"/>
                <w:sz w:val="24"/>
                <w:szCs w:val="24"/>
              </w:rPr>
              <w:t>ОПК-4</w:t>
            </w:r>
          </w:p>
        </w:tc>
        <w:tc>
          <w:tcPr>
            <w:tcW w:w="3902" w:type="pct"/>
          </w:tcPr>
          <w:p w14:paraId="3D136857" w14:textId="77777777" w:rsidR="006175FE" w:rsidRPr="006175FE" w:rsidRDefault="006175FE" w:rsidP="00B83326">
            <w:pPr>
              <w:spacing w:after="0" w:line="240" w:lineRule="auto"/>
              <w:jc w:val="both"/>
              <w:rPr>
                <w:rFonts w:ascii="Times New Roman" w:hAnsi="Times New Roman"/>
                <w:sz w:val="24"/>
                <w:szCs w:val="24"/>
              </w:rPr>
            </w:pPr>
            <w:r w:rsidRPr="006175FE">
              <w:rPr>
                <w:rFonts w:ascii="Times New Roman" w:hAnsi="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455" w:type="pct"/>
          </w:tcPr>
          <w:p w14:paraId="2C96B782" w14:textId="27DD6262" w:rsidR="006175FE" w:rsidRPr="00C3013E" w:rsidRDefault="00B61895" w:rsidP="00834F0E">
            <w:pPr>
              <w:jc w:val="center"/>
              <w:rPr>
                <w:rFonts w:ascii="Times New Roman" w:hAnsi="Times New Roman"/>
                <w:sz w:val="24"/>
                <w:szCs w:val="24"/>
              </w:rPr>
            </w:pPr>
            <w:r>
              <w:rPr>
                <w:rFonts w:ascii="Times New Roman" w:hAnsi="Times New Roman"/>
                <w:sz w:val="24"/>
                <w:szCs w:val="24"/>
              </w:rPr>
              <w:t>3</w:t>
            </w:r>
          </w:p>
        </w:tc>
      </w:tr>
    </w:tbl>
    <w:p w14:paraId="130AEBC8" w14:textId="77777777" w:rsidR="00C3013E" w:rsidRDefault="00C3013E" w:rsidP="009A2696">
      <w:pPr>
        <w:spacing w:before="120" w:after="0" w:line="240" w:lineRule="auto"/>
        <w:ind w:firstLine="709"/>
        <w:jc w:val="both"/>
        <w:rPr>
          <w:rFonts w:ascii="Times New Roman" w:hAnsi="Times New Roman"/>
          <w:sz w:val="24"/>
          <w:lang w:val="en-US"/>
        </w:rPr>
      </w:pPr>
    </w:p>
    <w:p w14:paraId="25041579" w14:textId="77777777"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008C5023" w:rsidRPr="008C5023">
        <w:rPr>
          <w:rFonts w:ascii="Times New Roman" w:hAnsi="Times New Roman"/>
          <w:sz w:val="24"/>
        </w:rPr>
        <w:t xml:space="preserve"> </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28B8972E" w14:textId="77777777"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4C8C797B" w14:textId="77777777" w:rsidR="00F973D2" w:rsidRPr="00516969" w:rsidRDefault="006175FE" w:rsidP="00F973D2">
      <w:pPr>
        <w:spacing w:after="0" w:line="240" w:lineRule="auto"/>
        <w:jc w:val="both"/>
        <w:rPr>
          <w:rFonts w:ascii="Times New Roman" w:hAnsi="Times New Roman"/>
          <w:sz w:val="24"/>
          <w:szCs w:val="24"/>
        </w:rPr>
      </w:pPr>
      <w:r>
        <w:rPr>
          <w:rFonts w:ascii="Times New Roman" w:hAnsi="Times New Roman"/>
          <w:sz w:val="24"/>
          <w:szCs w:val="24"/>
        </w:rPr>
        <w:t>ПК-1</w:t>
      </w:r>
      <w:r w:rsidR="00F973D2" w:rsidRPr="00516969">
        <w:rPr>
          <w:rFonts w:ascii="Times New Roman" w:hAnsi="Times New Roman"/>
          <w:sz w:val="24"/>
          <w:szCs w:val="24"/>
        </w:rPr>
        <w:t xml:space="preserve"> - </w:t>
      </w:r>
      <w:r w:rsidRPr="006175FE">
        <w:rPr>
          <w:rFonts w:ascii="Times New Roman" w:hAnsi="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81"/>
        <w:gridCol w:w="3299"/>
      </w:tblGrid>
      <w:tr w:rsidR="00F973D2" w:rsidRPr="00D02CC8" w14:paraId="4C1D53E1" w14:textId="77777777" w:rsidTr="00834F0E">
        <w:trPr>
          <w:trHeight w:val="631"/>
        </w:trPr>
        <w:tc>
          <w:tcPr>
            <w:tcW w:w="3417" w:type="pct"/>
            <w:gridSpan w:val="2"/>
          </w:tcPr>
          <w:p w14:paraId="441D3F3F" w14:textId="77777777" w:rsidR="00F973D2" w:rsidRPr="00D02CC8" w:rsidRDefault="00F973D2" w:rsidP="00834F0E">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31102C61" w14:textId="77777777" w:rsidR="00F973D2" w:rsidRPr="00D02CC8" w:rsidRDefault="00F973D2" w:rsidP="00834F0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54834C92" w14:textId="77777777" w:rsidR="00F973D2" w:rsidRPr="00D02CC8" w:rsidRDefault="00F973D2" w:rsidP="00834F0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F973D2" w:rsidRPr="00D02CC8" w14:paraId="6DBB1CA0" w14:textId="77777777" w:rsidTr="00834F0E">
        <w:tc>
          <w:tcPr>
            <w:tcW w:w="835" w:type="pct"/>
          </w:tcPr>
          <w:p w14:paraId="1C27CC96" w14:textId="77777777" w:rsidR="00F973D2" w:rsidRPr="00D02CC8" w:rsidRDefault="00F973D2" w:rsidP="00834F0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3DE054E8" w14:textId="77777777" w:rsidR="00F973D2" w:rsidRPr="009126BD" w:rsidRDefault="006175FE" w:rsidP="002B36CE">
            <w:pPr>
              <w:spacing w:after="0" w:line="240" w:lineRule="auto"/>
              <w:jc w:val="both"/>
              <w:rPr>
                <w:rFonts w:ascii="Times New Roman" w:hAnsi="Times New Roman"/>
                <w:sz w:val="24"/>
              </w:rPr>
            </w:pPr>
            <w:r w:rsidRPr="006175FE">
              <w:rPr>
                <w:rFonts w:ascii="Times New Roman" w:hAnsi="Times New Roman"/>
                <w:sz w:val="24"/>
                <w:szCs w:val="24"/>
              </w:rPr>
              <w:t>основные показатели, характеризующие социально-экономическое состояние хозяйствующего субъекта</w:t>
            </w:r>
          </w:p>
        </w:tc>
        <w:tc>
          <w:tcPr>
            <w:tcW w:w="1583" w:type="pct"/>
          </w:tcPr>
          <w:p w14:paraId="62262DE2" w14:textId="77777777" w:rsidR="00F973D2" w:rsidRPr="00D02CC8" w:rsidRDefault="00F973D2" w:rsidP="00834F0E">
            <w:pPr>
              <w:spacing w:after="0" w:line="240" w:lineRule="auto"/>
              <w:jc w:val="both"/>
              <w:rPr>
                <w:rFonts w:ascii="Times New Roman" w:hAnsi="Times New Roman"/>
                <w:sz w:val="24"/>
              </w:rPr>
            </w:pPr>
            <w:r>
              <w:rPr>
                <w:rFonts w:ascii="Times New Roman" w:hAnsi="Times New Roman"/>
                <w:sz w:val="24"/>
              </w:rPr>
              <w:t>Правильность ответов на поставленные вопросы</w:t>
            </w:r>
          </w:p>
        </w:tc>
      </w:tr>
      <w:tr w:rsidR="00F973D2" w:rsidRPr="00D02CC8" w14:paraId="2DB305EE" w14:textId="77777777" w:rsidTr="00834F0E">
        <w:tc>
          <w:tcPr>
            <w:tcW w:w="835" w:type="pct"/>
          </w:tcPr>
          <w:p w14:paraId="3E462B0C" w14:textId="77777777" w:rsidR="00F973D2" w:rsidRPr="00D02CC8" w:rsidRDefault="00F973D2" w:rsidP="00834F0E">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14:paraId="24EE4E31" w14:textId="77777777" w:rsidR="00F973D2" w:rsidRPr="00D02CC8" w:rsidRDefault="00FC3DF3" w:rsidP="00834F0E">
            <w:pPr>
              <w:spacing w:after="0" w:line="240" w:lineRule="auto"/>
              <w:jc w:val="both"/>
              <w:rPr>
                <w:rFonts w:ascii="Times New Roman" w:hAnsi="Times New Roman"/>
                <w:sz w:val="24"/>
              </w:rPr>
            </w:pPr>
            <w:r w:rsidRPr="00FC3DF3">
              <w:rPr>
                <w:rFonts w:ascii="Times New Roman" w:hAnsi="Times New Roman"/>
                <w:sz w:val="24"/>
                <w:szCs w:val="24"/>
              </w:rPr>
              <w:t>осуществлять сбор исходных данных и расчет основных показателей, характеризующих социально-экономическое состояние хозяйствующего субъекта</w:t>
            </w:r>
          </w:p>
        </w:tc>
        <w:tc>
          <w:tcPr>
            <w:tcW w:w="1583" w:type="pct"/>
          </w:tcPr>
          <w:p w14:paraId="653A77AE" w14:textId="77777777" w:rsidR="00F973D2" w:rsidRDefault="00F973D2" w:rsidP="00834F0E">
            <w:pPr>
              <w:spacing w:after="0" w:line="240" w:lineRule="auto"/>
              <w:jc w:val="both"/>
              <w:rPr>
                <w:rFonts w:ascii="Times New Roman" w:hAnsi="Times New Roman"/>
                <w:sz w:val="24"/>
              </w:rPr>
            </w:pPr>
            <w:r>
              <w:rPr>
                <w:rFonts w:ascii="Times New Roman" w:hAnsi="Times New Roman"/>
                <w:sz w:val="24"/>
              </w:rPr>
              <w:t>Корректность диагностики и применения</w:t>
            </w:r>
          </w:p>
          <w:p w14:paraId="0F0E2BCD" w14:textId="77777777" w:rsidR="00F973D2" w:rsidRPr="00D02CC8" w:rsidRDefault="00F973D2" w:rsidP="00834F0E">
            <w:pPr>
              <w:spacing w:after="0" w:line="240" w:lineRule="auto"/>
              <w:jc w:val="both"/>
              <w:rPr>
                <w:rFonts w:ascii="Times New Roman" w:hAnsi="Times New Roman"/>
                <w:sz w:val="24"/>
              </w:rPr>
            </w:pPr>
          </w:p>
        </w:tc>
      </w:tr>
      <w:tr w:rsidR="00F973D2" w:rsidRPr="00D02CC8" w14:paraId="5CAFA66F" w14:textId="77777777" w:rsidTr="00834F0E">
        <w:tc>
          <w:tcPr>
            <w:tcW w:w="835" w:type="pct"/>
          </w:tcPr>
          <w:p w14:paraId="47F7469D" w14:textId="77777777" w:rsidR="00F973D2" w:rsidRPr="00D02CC8" w:rsidRDefault="00F973D2" w:rsidP="00834F0E">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14:paraId="745CD5FD" w14:textId="77777777" w:rsidR="00F973D2" w:rsidRPr="00D02CC8" w:rsidRDefault="00FC3DF3" w:rsidP="00834F0E">
            <w:pPr>
              <w:spacing w:after="0" w:line="240" w:lineRule="auto"/>
              <w:jc w:val="both"/>
              <w:rPr>
                <w:rFonts w:ascii="Times New Roman" w:hAnsi="Times New Roman"/>
                <w:sz w:val="24"/>
              </w:rPr>
            </w:pPr>
            <w:r w:rsidRPr="00FC3DF3">
              <w:rPr>
                <w:rFonts w:ascii="Times New Roman" w:hAnsi="Times New Roman"/>
                <w:sz w:val="24"/>
                <w:szCs w:val="24"/>
              </w:rPr>
              <w:t>владения способами расчета показателей, отражающих социально-экономическое состояние хозяйствующего субъекта</w:t>
            </w:r>
          </w:p>
        </w:tc>
        <w:tc>
          <w:tcPr>
            <w:tcW w:w="1583" w:type="pct"/>
          </w:tcPr>
          <w:p w14:paraId="288A4CC3" w14:textId="77777777" w:rsidR="00F973D2" w:rsidRPr="00AD0694" w:rsidRDefault="007F56F4" w:rsidP="00834F0E">
            <w:pPr>
              <w:spacing w:after="0" w:line="240" w:lineRule="auto"/>
              <w:jc w:val="both"/>
              <w:rPr>
                <w:rFonts w:ascii="Times New Roman" w:hAnsi="Times New Roman"/>
                <w:sz w:val="24"/>
              </w:rPr>
            </w:pPr>
            <w:r>
              <w:rPr>
                <w:rFonts w:ascii="Times New Roman" w:hAnsi="Times New Roman"/>
                <w:sz w:val="24"/>
              </w:rPr>
              <w:t>Умение осуществлять функции управления персоналом</w:t>
            </w:r>
          </w:p>
        </w:tc>
      </w:tr>
    </w:tbl>
    <w:p w14:paraId="5990E91B" w14:textId="77777777" w:rsidR="00F973D2" w:rsidRDefault="00F973D2" w:rsidP="00FA4EA0">
      <w:pPr>
        <w:spacing w:after="0" w:line="240" w:lineRule="auto"/>
        <w:jc w:val="both"/>
        <w:rPr>
          <w:rFonts w:ascii="Times New Roman" w:hAnsi="Times New Roman"/>
          <w:sz w:val="24"/>
          <w:szCs w:val="24"/>
        </w:rPr>
      </w:pPr>
    </w:p>
    <w:p w14:paraId="274BA985" w14:textId="77777777" w:rsidR="00104729" w:rsidRPr="00516969" w:rsidRDefault="00FC3DF3" w:rsidP="00FA4EA0">
      <w:pPr>
        <w:spacing w:after="0" w:line="240" w:lineRule="auto"/>
        <w:jc w:val="both"/>
        <w:rPr>
          <w:rFonts w:ascii="Times New Roman" w:hAnsi="Times New Roman"/>
          <w:sz w:val="24"/>
          <w:szCs w:val="24"/>
        </w:rPr>
      </w:pPr>
      <w:r>
        <w:rPr>
          <w:rFonts w:ascii="Times New Roman" w:hAnsi="Times New Roman"/>
          <w:sz w:val="24"/>
          <w:szCs w:val="24"/>
        </w:rPr>
        <w:t>О</w:t>
      </w:r>
      <w:r w:rsidR="003048D3">
        <w:rPr>
          <w:rFonts w:ascii="Times New Roman" w:hAnsi="Times New Roman"/>
          <w:sz w:val="24"/>
          <w:szCs w:val="24"/>
        </w:rPr>
        <w:t>ПК</w:t>
      </w:r>
      <w:r w:rsidR="00516969" w:rsidRPr="00516969">
        <w:rPr>
          <w:rFonts w:ascii="Times New Roman" w:hAnsi="Times New Roman"/>
          <w:sz w:val="24"/>
          <w:szCs w:val="24"/>
        </w:rPr>
        <w:t>-</w:t>
      </w:r>
      <w:r w:rsidR="00EE46DA">
        <w:rPr>
          <w:rFonts w:ascii="Times New Roman" w:hAnsi="Times New Roman"/>
          <w:sz w:val="24"/>
          <w:szCs w:val="24"/>
        </w:rPr>
        <w:t xml:space="preserve">4 </w:t>
      </w:r>
      <w:r w:rsidR="00516969" w:rsidRPr="00516969">
        <w:rPr>
          <w:rFonts w:ascii="Times New Roman" w:hAnsi="Times New Roman"/>
          <w:sz w:val="24"/>
          <w:szCs w:val="24"/>
        </w:rPr>
        <w:t xml:space="preserve"> </w:t>
      </w:r>
      <w:r>
        <w:rPr>
          <w:rFonts w:ascii="Times New Roman" w:hAnsi="Times New Roman"/>
          <w:sz w:val="24"/>
          <w:szCs w:val="24"/>
        </w:rPr>
        <w:t xml:space="preserve">- </w:t>
      </w:r>
      <w:r w:rsidRPr="00FC3DF3">
        <w:rPr>
          <w:rFonts w:ascii="Times New Roman" w:hAnsi="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81"/>
        <w:gridCol w:w="3299"/>
      </w:tblGrid>
      <w:tr w:rsidR="00C27F60" w:rsidRPr="00D02CC8" w14:paraId="7C63E63E" w14:textId="77777777" w:rsidTr="00C27F60">
        <w:trPr>
          <w:trHeight w:val="631"/>
        </w:trPr>
        <w:tc>
          <w:tcPr>
            <w:tcW w:w="3417" w:type="pct"/>
            <w:gridSpan w:val="2"/>
          </w:tcPr>
          <w:p w14:paraId="1CB31EB2" w14:textId="77777777"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14:paraId="1EAD622A" w14:textId="77777777"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7C9BB461" w14:textId="77777777" w:rsidR="00C27F60" w:rsidRPr="00D02CC8" w:rsidRDefault="00C27F60" w:rsidP="00AC51D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14:paraId="5653959F" w14:textId="77777777" w:rsidTr="00C27F60">
        <w:tc>
          <w:tcPr>
            <w:tcW w:w="835" w:type="pct"/>
          </w:tcPr>
          <w:p w14:paraId="1F84E637" w14:textId="77777777"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4880920A" w14:textId="77777777" w:rsidR="00926C10" w:rsidRPr="00761AF0" w:rsidRDefault="00FC3DF3" w:rsidP="009A4664">
            <w:pPr>
              <w:spacing w:after="0" w:line="240" w:lineRule="auto"/>
              <w:jc w:val="both"/>
              <w:rPr>
                <w:rFonts w:ascii="Times New Roman" w:hAnsi="Times New Roman"/>
                <w:sz w:val="24"/>
                <w:szCs w:val="24"/>
              </w:rPr>
            </w:pPr>
            <w:r w:rsidRPr="00FC3DF3">
              <w:rPr>
                <w:rFonts w:ascii="Times New Roman" w:hAnsi="Times New Roman"/>
                <w:bCs/>
                <w:lang w:eastAsia="ar-SA"/>
              </w:rPr>
              <w:t>основы процессы принятия организационно-управленческих решений, и их виды</w:t>
            </w:r>
          </w:p>
        </w:tc>
        <w:tc>
          <w:tcPr>
            <w:tcW w:w="1583" w:type="pct"/>
          </w:tcPr>
          <w:p w14:paraId="076F5D1B" w14:textId="77777777" w:rsidR="00926C10" w:rsidRPr="00D02CC8" w:rsidRDefault="0043350F" w:rsidP="00D02CC8">
            <w:pPr>
              <w:spacing w:after="0" w:line="240" w:lineRule="auto"/>
              <w:jc w:val="both"/>
              <w:rPr>
                <w:rFonts w:ascii="Times New Roman" w:hAnsi="Times New Roman"/>
                <w:sz w:val="24"/>
              </w:rPr>
            </w:pPr>
            <w:r>
              <w:rPr>
                <w:rFonts w:ascii="Times New Roman" w:hAnsi="Times New Roman"/>
                <w:sz w:val="24"/>
              </w:rPr>
              <w:t>Правильность ответов на поставленные вопросы</w:t>
            </w:r>
          </w:p>
        </w:tc>
      </w:tr>
      <w:tr w:rsidR="00926C10" w:rsidRPr="00D02CC8" w14:paraId="57D1B0FA" w14:textId="77777777" w:rsidTr="00C27F60">
        <w:tc>
          <w:tcPr>
            <w:tcW w:w="835" w:type="pct"/>
          </w:tcPr>
          <w:p w14:paraId="5F9FD32B" w14:textId="77777777"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14:paraId="117513BB" w14:textId="77777777" w:rsidR="007C1A2F" w:rsidRPr="00761AF0" w:rsidRDefault="00FC3DF3" w:rsidP="00FC3DF3">
            <w:pPr>
              <w:spacing w:after="0" w:line="240" w:lineRule="auto"/>
              <w:jc w:val="both"/>
              <w:rPr>
                <w:rFonts w:ascii="Times New Roman" w:hAnsi="Times New Roman"/>
                <w:sz w:val="24"/>
                <w:szCs w:val="24"/>
              </w:rPr>
            </w:pPr>
            <w:r w:rsidRPr="00FC3DF3">
              <w:rPr>
                <w:rFonts w:ascii="Times New Roman" w:hAnsi="Times New Roman"/>
              </w:rPr>
              <w:t xml:space="preserve">планировать и осуществлять </w:t>
            </w:r>
            <w:r>
              <w:rPr>
                <w:rFonts w:ascii="Times New Roman" w:hAnsi="Times New Roman"/>
              </w:rPr>
              <w:t>мероприятия</w:t>
            </w:r>
            <w:r w:rsidRPr="00FC3DF3">
              <w:rPr>
                <w:rFonts w:ascii="Times New Roman" w:hAnsi="Times New Roman"/>
              </w:rPr>
              <w:t xml:space="preserve"> в области принятия организационно-управленческих решений</w:t>
            </w:r>
          </w:p>
        </w:tc>
        <w:tc>
          <w:tcPr>
            <w:tcW w:w="1583" w:type="pct"/>
          </w:tcPr>
          <w:p w14:paraId="5382B11E" w14:textId="77777777" w:rsidR="00AD0694" w:rsidRPr="00D02CC8" w:rsidRDefault="0043350F" w:rsidP="00761AF0">
            <w:pPr>
              <w:spacing w:after="0" w:line="240" w:lineRule="auto"/>
              <w:jc w:val="both"/>
              <w:rPr>
                <w:rFonts w:ascii="Times New Roman" w:hAnsi="Times New Roman"/>
                <w:sz w:val="24"/>
              </w:rPr>
            </w:pPr>
            <w:r>
              <w:rPr>
                <w:rFonts w:ascii="Times New Roman" w:hAnsi="Times New Roman"/>
                <w:sz w:val="24"/>
              </w:rPr>
              <w:t xml:space="preserve">Корректность использования </w:t>
            </w:r>
            <w:r w:rsidR="00761AF0">
              <w:rPr>
                <w:rFonts w:ascii="Times New Roman" w:hAnsi="Times New Roman"/>
                <w:sz w:val="24"/>
              </w:rPr>
              <w:t xml:space="preserve">инструментов, </w:t>
            </w:r>
            <w:r>
              <w:rPr>
                <w:rFonts w:ascii="Times New Roman" w:hAnsi="Times New Roman"/>
                <w:sz w:val="24"/>
              </w:rPr>
              <w:t>методов</w:t>
            </w:r>
            <w:r w:rsidR="00761AF0">
              <w:rPr>
                <w:rFonts w:ascii="Times New Roman" w:hAnsi="Times New Roman"/>
                <w:sz w:val="24"/>
              </w:rPr>
              <w:t xml:space="preserve"> и технологий</w:t>
            </w:r>
          </w:p>
        </w:tc>
      </w:tr>
      <w:tr w:rsidR="00926C10" w:rsidRPr="00D02CC8" w14:paraId="5C89DA59" w14:textId="77777777" w:rsidTr="00C27F60">
        <w:tc>
          <w:tcPr>
            <w:tcW w:w="835" w:type="pct"/>
          </w:tcPr>
          <w:p w14:paraId="227F41EF" w14:textId="77777777"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14:paraId="071142DF" w14:textId="77777777" w:rsidR="007C1A2F" w:rsidRPr="007F56F4" w:rsidRDefault="00FC3DF3" w:rsidP="007F56F4">
            <w:pPr>
              <w:spacing w:after="0" w:line="240" w:lineRule="auto"/>
              <w:jc w:val="both"/>
              <w:rPr>
                <w:rFonts w:ascii="Times New Roman" w:hAnsi="Times New Roman"/>
                <w:sz w:val="24"/>
                <w:szCs w:val="24"/>
              </w:rPr>
            </w:pPr>
            <w:r w:rsidRPr="00FC3DF3">
              <w:rPr>
                <w:rFonts w:ascii="Times New Roman" w:hAnsi="Times New Roman"/>
              </w:rPr>
              <w:t>владеть современными технологиями в области принятия управленческих решений</w:t>
            </w:r>
          </w:p>
        </w:tc>
        <w:tc>
          <w:tcPr>
            <w:tcW w:w="1583" w:type="pct"/>
          </w:tcPr>
          <w:p w14:paraId="3C3F1EB5" w14:textId="77777777" w:rsidR="00926C10" w:rsidRPr="00AD0694" w:rsidRDefault="00AD0694" w:rsidP="00D02CC8">
            <w:pPr>
              <w:spacing w:after="0" w:line="240" w:lineRule="auto"/>
              <w:jc w:val="both"/>
              <w:rPr>
                <w:rFonts w:ascii="Times New Roman" w:hAnsi="Times New Roman"/>
                <w:sz w:val="24"/>
              </w:rPr>
            </w:pPr>
            <w:r w:rsidRPr="00AD0694">
              <w:rPr>
                <w:rFonts w:ascii="Times New Roman" w:hAnsi="Times New Roman"/>
                <w:sz w:val="24"/>
              </w:rPr>
              <w:t>Умение обосновать свою точку зрения</w:t>
            </w:r>
            <w:r w:rsidR="007F56F4">
              <w:rPr>
                <w:rFonts w:ascii="Times New Roman" w:hAnsi="Times New Roman"/>
                <w:sz w:val="24"/>
              </w:rPr>
              <w:t xml:space="preserve"> в выборе теории и технологии</w:t>
            </w:r>
          </w:p>
        </w:tc>
      </w:tr>
    </w:tbl>
    <w:p w14:paraId="2F8A64F2" w14:textId="77777777" w:rsidR="009A2696" w:rsidRDefault="009A2696" w:rsidP="00104729">
      <w:pPr>
        <w:spacing w:after="0" w:line="240" w:lineRule="auto"/>
        <w:jc w:val="both"/>
        <w:rPr>
          <w:rFonts w:ascii="Times New Roman" w:hAnsi="Times New Roman"/>
          <w:i/>
          <w:sz w:val="24"/>
        </w:rPr>
      </w:pPr>
    </w:p>
    <w:p w14:paraId="6B4F5EDE"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9"/>
        <w:gridCol w:w="2291"/>
        <w:gridCol w:w="2689"/>
        <w:gridCol w:w="2270"/>
        <w:gridCol w:w="2232"/>
      </w:tblGrid>
      <w:tr w:rsidR="00461353" w:rsidRPr="00771A43" w14:paraId="39CDA70F"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EF76B60" w14:textId="77777777"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4DF1E1C" w14:textId="77777777"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E930904" w14:textId="77777777" w:rsidR="00461353" w:rsidRPr="00A40BDC"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14:paraId="364649B3" w14:textId="77777777" w:rsidTr="009A7834">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218EC4AA" w14:textId="77777777"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14:paraId="7D1B7BE8"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089" w:type="pct"/>
            <w:tcBorders>
              <w:top w:val="single" w:sz="4" w:space="0" w:color="000000"/>
              <w:left w:val="single" w:sz="6" w:space="0" w:color="000000"/>
              <w:bottom w:val="single" w:sz="6" w:space="0" w:color="000000"/>
              <w:right w:val="single" w:sz="6" w:space="0" w:color="000000"/>
            </w:tcBorders>
            <w:vAlign w:val="center"/>
            <w:hideMark/>
          </w:tcPr>
          <w:p w14:paraId="226D5E6E"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1071" w:type="pct"/>
            <w:tcBorders>
              <w:top w:val="single" w:sz="4" w:space="0" w:color="000000"/>
              <w:left w:val="single" w:sz="6" w:space="0" w:color="000000"/>
              <w:bottom w:val="single" w:sz="6" w:space="0" w:color="000000"/>
              <w:right w:val="single" w:sz="4" w:space="0" w:color="000000"/>
            </w:tcBorders>
            <w:vAlign w:val="center"/>
            <w:hideMark/>
          </w:tcPr>
          <w:p w14:paraId="58CC7235" w14:textId="77777777"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AB022E" w:rsidRPr="00771A43" w14:paraId="52B2B4A6" w14:textId="77777777" w:rsidTr="00FE0682">
        <w:trPr>
          <w:trHeight w:val="20"/>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14:paraId="418627D4" w14:textId="77777777" w:rsidR="00AB022E" w:rsidRPr="00922C88" w:rsidRDefault="00FC3DF3" w:rsidP="00EE46DA">
            <w:pPr>
              <w:suppressAutoHyphens/>
              <w:snapToGrid w:val="0"/>
              <w:spacing w:after="0" w:line="220" w:lineRule="exact"/>
              <w:jc w:val="center"/>
              <w:rPr>
                <w:rFonts w:ascii="Times New Roman" w:hAnsi="Times New Roman"/>
                <w:color w:val="000000"/>
                <w:lang w:eastAsia="ar-SA"/>
              </w:rPr>
            </w:pPr>
            <w:r>
              <w:rPr>
                <w:rFonts w:ascii="Times New Roman" w:hAnsi="Times New Roman"/>
                <w:b/>
                <w:color w:val="000000"/>
                <w:sz w:val="24"/>
                <w:szCs w:val="24"/>
                <w:lang w:eastAsia="ar-SA"/>
              </w:rPr>
              <w:t>ПК-1</w:t>
            </w:r>
          </w:p>
        </w:tc>
      </w:tr>
      <w:tr w:rsidR="00AB022E" w:rsidRPr="00771A43" w14:paraId="562142FF" w14:textId="77777777" w:rsidTr="00FE0682">
        <w:trPr>
          <w:trHeight w:val="20"/>
          <w:jc w:val="center"/>
        </w:trPr>
        <w:tc>
          <w:tcPr>
            <w:tcW w:w="451" w:type="pct"/>
            <w:vMerge w:val="restart"/>
            <w:tcBorders>
              <w:top w:val="single" w:sz="6" w:space="0" w:color="000000"/>
              <w:left w:val="single" w:sz="6" w:space="0" w:color="000000"/>
              <w:right w:val="single" w:sz="6" w:space="0" w:color="000000"/>
            </w:tcBorders>
            <w:vAlign w:val="center"/>
          </w:tcPr>
          <w:p w14:paraId="2CC92CD5" w14:textId="77777777" w:rsidR="00AB022E" w:rsidRPr="009668E9" w:rsidRDefault="00AB022E" w:rsidP="00FE0682">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vMerge w:val="restart"/>
            <w:tcBorders>
              <w:top w:val="single" w:sz="6" w:space="0" w:color="000000"/>
              <w:left w:val="single" w:sz="6" w:space="0" w:color="000000"/>
              <w:right w:val="single" w:sz="6" w:space="0" w:color="000000"/>
            </w:tcBorders>
          </w:tcPr>
          <w:p w14:paraId="3CC9A9C4" w14:textId="77777777" w:rsidR="00AB022E" w:rsidRPr="009715B2" w:rsidRDefault="00FC3DF3" w:rsidP="00FE0682">
            <w:pPr>
              <w:rPr>
                <w:rFonts w:ascii="Times New Roman" w:hAnsi="Times New Roman"/>
              </w:rPr>
            </w:pPr>
            <w:r w:rsidRPr="006175FE">
              <w:rPr>
                <w:rFonts w:ascii="Times New Roman" w:hAnsi="Times New Roman"/>
                <w:sz w:val="24"/>
                <w:szCs w:val="24"/>
              </w:rPr>
              <w:t>основные показатели, характеризующие социально-экономическое состояние хозяйствующего субъекта</w:t>
            </w:r>
          </w:p>
        </w:tc>
        <w:tc>
          <w:tcPr>
            <w:tcW w:w="1290" w:type="pct"/>
            <w:tcBorders>
              <w:top w:val="single" w:sz="6" w:space="0" w:color="000000"/>
              <w:left w:val="single" w:sz="6" w:space="0" w:color="000000"/>
              <w:right w:val="single" w:sz="6" w:space="0" w:color="000000"/>
            </w:tcBorders>
            <w:vAlign w:val="center"/>
          </w:tcPr>
          <w:p w14:paraId="1F829B7F" w14:textId="77777777" w:rsidR="00AB022E" w:rsidRPr="000F3BA9" w:rsidRDefault="00AB022E" w:rsidP="00FE0682">
            <w:pPr>
              <w:suppressAutoHyphens/>
              <w:snapToGrid w:val="0"/>
              <w:spacing w:after="0"/>
              <w:ind w:right="-108"/>
              <w:rPr>
                <w:rFonts w:ascii="Times New Roman" w:hAnsi="Times New Roman"/>
                <w:color w:val="000000"/>
                <w:lang w:eastAsia="ar-SA"/>
              </w:rPr>
            </w:pPr>
            <w:r w:rsidRPr="009A4664">
              <w:rPr>
                <w:rFonts w:ascii="Times New Roman" w:hAnsi="Times New Roman"/>
                <w:color w:val="000000"/>
                <w:lang w:eastAsia="ar-SA"/>
              </w:rPr>
              <w:t>Место и роль управления персоналом в системе управления  организацией</w:t>
            </w:r>
          </w:p>
        </w:tc>
        <w:tc>
          <w:tcPr>
            <w:tcW w:w="1089" w:type="pct"/>
            <w:tcBorders>
              <w:top w:val="single" w:sz="6" w:space="0" w:color="000000"/>
              <w:left w:val="single" w:sz="6" w:space="0" w:color="000000"/>
              <w:bottom w:val="single" w:sz="6" w:space="0" w:color="000000"/>
              <w:right w:val="single" w:sz="6" w:space="0" w:color="000000"/>
            </w:tcBorders>
            <w:vAlign w:val="center"/>
          </w:tcPr>
          <w:p w14:paraId="70942210" w14:textId="77777777" w:rsidR="00AB022E" w:rsidRPr="000F3BA9" w:rsidRDefault="00AB022E" w:rsidP="00FE0682">
            <w:pPr>
              <w:suppressAutoHyphens/>
              <w:snapToGrid w:val="0"/>
              <w:spacing w:after="0"/>
              <w:ind w:right="-108"/>
              <w:jc w:val="center"/>
              <w:rPr>
                <w:rFonts w:ascii="Times New Roman" w:hAnsi="Times New Roman"/>
                <w:color w:val="000000"/>
                <w:lang w:eastAsia="ar-SA"/>
              </w:rPr>
            </w:pPr>
            <w:r w:rsidRPr="00540492">
              <w:rPr>
                <w:rFonts w:ascii="Times New Roman" w:hAnsi="Times New Roman"/>
                <w:color w:val="000000"/>
                <w:lang w:eastAsia="ar-SA"/>
              </w:rPr>
              <w:t>Тест</w:t>
            </w:r>
            <w:r>
              <w:rPr>
                <w:rFonts w:ascii="Times New Roman" w:hAnsi="Times New Roman"/>
                <w:color w:val="000000"/>
                <w:lang w:eastAsia="ar-SA"/>
              </w:rPr>
              <w:t xml:space="preserve"> №1</w:t>
            </w:r>
          </w:p>
        </w:tc>
        <w:tc>
          <w:tcPr>
            <w:tcW w:w="1071" w:type="pct"/>
            <w:vMerge w:val="restart"/>
            <w:tcBorders>
              <w:top w:val="single" w:sz="6" w:space="0" w:color="000000"/>
              <w:left w:val="single" w:sz="6" w:space="0" w:color="000000"/>
              <w:right w:val="single" w:sz="4" w:space="0" w:color="000000"/>
            </w:tcBorders>
            <w:vAlign w:val="center"/>
          </w:tcPr>
          <w:p w14:paraId="7DEBB239" w14:textId="77777777" w:rsidR="00AB022E" w:rsidRPr="007B6E5D" w:rsidRDefault="00412D74"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Фонд тестовых заданий (п.5.1)</w:t>
            </w:r>
            <w:r w:rsidR="00AB022E">
              <w:rPr>
                <w:rFonts w:ascii="Times New Roman" w:hAnsi="Times New Roman"/>
                <w:color w:val="000000"/>
                <w:lang w:eastAsia="ar-SA"/>
              </w:rPr>
              <w:t xml:space="preserve">  </w:t>
            </w:r>
          </w:p>
        </w:tc>
      </w:tr>
      <w:tr w:rsidR="00AB022E" w:rsidRPr="00771A43" w14:paraId="53054CD5" w14:textId="77777777" w:rsidTr="00FE0682">
        <w:trPr>
          <w:trHeight w:val="459"/>
          <w:jc w:val="center"/>
        </w:trPr>
        <w:tc>
          <w:tcPr>
            <w:tcW w:w="451" w:type="pct"/>
            <w:vMerge/>
            <w:tcBorders>
              <w:left w:val="single" w:sz="6" w:space="0" w:color="000000"/>
              <w:right w:val="single" w:sz="6" w:space="0" w:color="000000"/>
            </w:tcBorders>
            <w:vAlign w:val="center"/>
          </w:tcPr>
          <w:p w14:paraId="55140814"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7C86C021" w14:textId="77777777" w:rsidR="00AB022E" w:rsidRPr="001A72D2"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8859C29" w14:textId="77777777" w:rsidR="00AB022E" w:rsidRPr="00AB3223" w:rsidRDefault="00AB022E" w:rsidP="00FE0682">
            <w:pPr>
              <w:suppressAutoHyphens/>
              <w:spacing w:after="0"/>
              <w:rPr>
                <w:rFonts w:ascii="Times New Roman" w:hAnsi="Times New Roman"/>
                <w:lang w:eastAsia="ar-SA"/>
              </w:rPr>
            </w:pPr>
            <w:r w:rsidRPr="009A4664">
              <w:rPr>
                <w:rFonts w:ascii="Times New Roman" w:hAnsi="Times New Roman"/>
                <w:lang w:eastAsia="ar-SA"/>
              </w:rPr>
              <w:t>Общие функции, методы и стили управления персоналом</w:t>
            </w:r>
          </w:p>
        </w:tc>
        <w:tc>
          <w:tcPr>
            <w:tcW w:w="1089" w:type="pct"/>
            <w:tcBorders>
              <w:top w:val="single" w:sz="6" w:space="0" w:color="000000"/>
              <w:left w:val="single" w:sz="6" w:space="0" w:color="000000"/>
              <w:right w:val="single" w:sz="6" w:space="0" w:color="000000"/>
            </w:tcBorders>
            <w:vAlign w:val="center"/>
          </w:tcPr>
          <w:p w14:paraId="18C4B992" w14:textId="77777777" w:rsidR="00AB022E" w:rsidRPr="007B6E5D" w:rsidRDefault="00AB022E" w:rsidP="00FE0682">
            <w:pPr>
              <w:suppressAutoHyphens/>
              <w:spacing w:after="0"/>
              <w:jc w:val="center"/>
              <w:rPr>
                <w:rFonts w:ascii="Times New Roman" w:hAnsi="Times New Roman"/>
                <w:lang w:eastAsia="ar-SA"/>
              </w:rPr>
            </w:pPr>
            <w:r w:rsidRPr="00540492">
              <w:rPr>
                <w:rFonts w:ascii="Times New Roman" w:hAnsi="Times New Roman"/>
                <w:lang w:eastAsia="ar-SA"/>
              </w:rPr>
              <w:t>Тест</w:t>
            </w:r>
            <w:r>
              <w:rPr>
                <w:rFonts w:ascii="Times New Roman" w:hAnsi="Times New Roman"/>
                <w:lang w:eastAsia="ar-SA"/>
              </w:rPr>
              <w:t xml:space="preserve"> №2</w:t>
            </w:r>
          </w:p>
        </w:tc>
        <w:tc>
          <w:tcPr>
            <w:tcW w:w="1071" w:type="pct"/>
            <w:vMerge/>
            <w:tcBorders>
              <w:left w:val="single" w:sz="6" w:space="0" w:color="000000"/>
              <w:right w:val="single" w:sz="4" w:space="0" w:color="000000"/>
            </w:tcBorders>
            <w:vAlign w:val="center"/>
          </w:tcPr>
          <w:p w14:paraId="4E0FE65D"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6901607F" w14:textId="77777777" w:rsidTr="00FE0682">
        <w:trPr>
          <w:trHeight w:val="457"/>
          <w:jc w:val="center"/>
        </w:trPr>
        <w:tc>
          <w:tcPr>
            <w:tcW w:w="451" w:type="pct"/>
            <w:vMerge/>
            <w:tcBorders>
              <w:left w:val="single" w:sz="6" w:space="0" w:color="000000"/>
              <w:right w:val="single" w:sz="6" w:space="0" w:color="000000"/>
            </w:tcBorders>
            <w:vAlign w:val="center"/>
          </w:tcPr>
          <w:p w14:paraId="0D61796C"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6F7BE93E" w14:textId="77777777" w:rsidR="00AB022E" w:rsidRPr="001A72D2"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7FAFD486" w14:textId="77777777" w:rsidR="00AB022E" w:rsidRPr="00AD0694" w:rsidRDefault="00AB022E" w:rsidP="00FE0682">
            <w:pPr>
              <w:suppressAutoHyphens/>
              <w:spacing w:after="0"/>
              <w:rPr>
                <w:rFonts w:ascii="Times New Roman" w:hAnsi="Times New Roman"/>
                <w:lang w:eastAsia="ar-SA"/>
              </w:rPr>
            </w:pPr>
            <w:r w:rsidRPr="009A4664">
              <w:rPr>
                <w:rFonts w:ascii="Times New Roman" w:hAnsi="Times New Roman"/>
                <w:lang w:eastAsia="ar-SA"/>
              </w:rPr>
              <w:t>Кадровая стратегия и кадровая политика организации.</w:t>
            </w:r>
          </w:p>
        </w:tc>
        <w:tc>
          <w:tcPr>
            <w:tcW w:w="1089" w:type="pct"/>
            <w:tcBorders>
              <w:left w:val="single" w:sz="6" w:space="0" w:color="000000"/>
              <w:right w:val="single" w:sz="6" w:space="0" w:color="000000"/>
            </w:tcBorders>
            <w:vAlign w:val="center"/>
          </w:tcPr>
          <w:p w14:paraId="17791331" w14:textId="77777777" w:rsidR="00AB022E" w:rsidRDefault="00AB022E" w:rsidP="00FE0682">
            <w:pPr>
              <w:suppressAutoHyphens/>
              <w:spacing w:after="0"/>
              <w:jc w:val="center"/>
              <w:rPr>
                <w:rFonts w:ascii="Times New Roman" w:hAnsi="Times New Roman"/>
                <w:lang w:eastAsia="ar-SA"/>
              </w:rPr>
            </w:pPr>
            <w:r w:rsidRPr="00540492">
              <w:rPr>
                <w:rFonts w:ascii="Times New Roman" w:hAnsi="Times New Roman"/>
                <w:lang w:eastAsia="ar-SA"/>
              </w:rPr>
              <w:t>Тест</w:t>
            </w:r>
            <w:r>
              <w:rPr>
                <w:rFonts w:ascii="Times New Roman" w:hAnsi="Times New Roman"/>
                <w:lang w:eastAsia="ar-SA"/>
              </w:rPr>
              <w:t xml:space="preserve"> №3</w:t>
            </w:r>
          </w:p>
        </w:tc>
        <w:tc>
          <w:tcPr>
            <w:tcW w:w="1071" w:type="pct"/>
            <w:vMerge/>
            <w:tcBorders>
              <w:left w:val="single" w:sz="6" w:space="0" w:color="000000"/>
              <w:right w:val="single" w:sz="4" w:space="0" w:color="000000"/>
            </w:tcBorders>
            <w:vAlign w:val="center"/>
          </w:tcPr>
          <w:p w14:paraId="1AE1F1AE" w14:textId="77777777" w:rsidR="00AB022E" w:rsidRDefault="00AB022E" w:rsidP="00FE0682">
            <w:pPr>
              <w:suppressAutoHyphens/>
              <w:snapToGrid w:val="0"/>
              <w:spacing w:after="0"/>
              <w:rPr>
                <w:rFonts w:ascii="Times New Roman" w:hAnsi="Times New Roman"/>
                <w:color w:val="000000"/>
                <w:lang w:eastAsia="ar-SA"/>
              </w:rPr>
            </w:pPr>
          </w:p>
        </w:tc>
      </w:tr>
      <w:tr w:rsidR="00AB022E" w:rsidRPr="00771A43" w14:paraId="723F8ED8" w14:textId="77777777" w:rsidTr="00FE0682">
        <w:trPr>
          <w:trHeight w:val="72"/>
          <w:jc w:val="center"/>
        </w:trPr>
        <w:tc>
          <w:tcPr>
            <w:tcW w:w="451" w:type="pct"/>
            <w:vMerge/>
            <w:tcBorders>
              <w:left w:val="single" w:sz="6" w:space="0" w:color="000000"/>
              <w:right w:val="single" w:sz="6" w:space="0" w:color="000000"/>
            </w:tcBorders>
            <w:vAlign w:val="center"/>
          </w:tcPr>
          <w:p w14:paraId="74DFE27E"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4C00ED5D" w14:textId="77777777" w:rsidR="00AB022E" w:rsidRPr="001A72D2"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A9EF0B6" w14:textId="77777777" w:rsidR="00AB022E" w:rsidRPr="00AD0694" w:rsidRDefault="00AB022E" w:rsidP="00FE0682">
            <w:pPr>
              <w:suppressAutoHyphens/>
              <w:spacing w:after="0"/>
              <w:rPr>
                <w:rFonts w:ascii="Times New Roman" w:hAnsi="Times New Roman"/>
                <w:lang w:eastAsia="ar-SA"/>
              </w:rPr>
            </w:pPr>
            <w:r w:rsidRPr="009715B2">
              <w:rPr>
                <w:rFonts w:ascii="Times New Roman" w:hAnsi="Times New Roman"/>
                <w:lang w:eastAsia="ar-SA"/>
              </w:rPr>
              <w:t>Системный подход к управлению персоналом</w:t>
            </w:r>
          </w:p>
        </w:tc>
        <w:tc>
          <w:tcPr>
            <w:tcW w:w="1089" w:type="pct"/>
            <w:tcBorders>
              <w:left w:val="single" w:sz="6" w:space="0" w:color="000000"/>
              <w:right w:val="single" w:sz="6" w:space="0" w:color="000000"/>
            </w:tcBorders>
            <w:vAlign w:val="center"/>
          </w:tcPr>
          <w:p w14:paraId="1E854D7C" w14:textId="77777777" w:rsidR="00AB022E" w:rsidRDefault="00AB022E" w:rsidP="00FE0682">
            <w:pPr>
              <w:suppressAutoHyphens/>
              <w:spacing w:after="0"/>
              <w:jc w:val="center"/>
              <w:rPr>
                <w:rFonts w:ascii="Times New Roman" w:hAnsi="Times New Roman"/>
                <w:lang w:eastAsia="ar-SA"/>
              </w:rPr>
            </w:pPr>
            <w:r w:rsidRPr="00540492">
              <w:rPr>
                <w:rFonts w:ascii="Times New Roman" w:hAnsi="Times New Roman"/>
                <w:lang w:eastAsia="ar-SA"/>
              </w:rPr>
              <w:t>Тест</w:t>
            </w:r>
            <w:r>
              <w:rPr>
                <w:rFonts w:ascii="Times New Roman" w:hAnsi="Times New Roman"/>
                <w:lang w:eastAsia="ar-SA"/>
              </w:rPr>
              <w:t xml:space="preserve"> №4</w:t>
            </w:r>
          </w:p>
        </w:tc>
        <w:tc>
          <w:tcPr>
            <w:tcW w:w="1071" w:type="pct"/>
            <w:vMerge/>
            <w:tcBorders>
              <w:left w:val="single" w:sz="6" w:space="0" w:color="000000"/>
              <w:right w:val="single" w:sz="4" w:space="0" w:color="000000"/>
            </w:tcBorders>
            <w:vAlign w:val="center"/>
          </w:tcPr>
          <w:p w14:paraId="7AFA5FF1" w14:textId="77777777" w:rsidR="00AB022E" w:rsidRDefault="00AB022E" w:rsidP="00FE0682">
            <w:pPr>
              <w:suppressAutoHyphens/>
              <w:snapToGrid w:val="0"/>
              <w:spacing w:after="0"/>
              <w:rPr>
                <w:rFonts w:ascii="Times New Roman" w:hAnsi="Times New Roman"/>
                <w:color w:val="000000"/>
                <w:lang w:eastAsia="ar-SA"/>
              </w:rPr>
            </w:pPr>
          </w:p>
        </w:tc>
      </w:tr>
      <w:tr w:rsidR="00AB022E" w:rsidRPr="00771A43" w14:paraId="752CFD8B" w14:textId="77777777" w:rsidTr="00FE0682">
        <w:trPr>
          <w:trHeight w:val="936"/>
          <w:jc w:val="center"/>
        </w:trPr>
        <w:tc>
          <w:tcPr>
            <w:tcW w:w="451" w:type="pct"/>
            <w:vMerge w:val="restart"/>
            <w:tcBorders>
              <w:top w:val="single" w:sz="6" w:space="0" w:color="000000"/>
              <w:left w:val="single" w:sz="6" w:space="0" w:color="000000"/>
              <w:right w:val="single" w:sz="6" w:space="0" w:color="000000"/>
            </w:tcBorders>
            <w:vAlign w:val="center"/>
          </w:tcPr>
          <w:p w14:paraId="0B57DCB3" w14:textId="77777777" w:rsidR="00AB022E" w:rsidRPr="003272FF" w:rsidRDefault="00AB022E" w:rsidP="00FE0682">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vMerge w:val="restart"/>
            <w:tcBorders>
              <w:top w:val="single" w:sz="6" w:space="0" w:color="000000"/>
              <w:left w:val="single" w:sz="6" w:space="0" w:color="000000"/>
              <w:right w:val="single" w:sz="6" w:space="0" w:color="000000"/>
            </w:tcBorders>
          </w:tcPr>
          <w:p w14:paraId="44BA659E" w14:textId="77777777" w:rsidR="00AB022E" w:rsidRPr="009715B2" w:rsidRDefault="00FC3DF3" w:rsidP="00FE0682">
            <w:pPr>
              <w:rPr>
                <w:rFonts w:ascii="Times New Roman" w:hAnsi="Times New Roman"/>
              </w:rPr>
            </w:pPr>
            <w:r w:rsidRPr="00FC3DF3">
              <w:rPr>
                <w:rFonts w:ascii="Times New Roman" w:hAnsi="Times New Roman"/>
                <w:sz w:val="24"/>
                <w:szCs w:val="24"/>
              </w:rPr>
              <w:t>осуществлять сбор исходных данных и расчет основных показателей, характеризующих социально-экономическое состояние хозяйствующего субъекта</w:t>
            </w:r>
          </w:p>
        </w:tc>
        <w:tc>
          <w:tcPr>
            <w:tcW w:w="1290" w:type="pct"/>
            <w:tcBorders>
              <w:top w:val="single" w:sz="6" w:space="0" w:color="000000"/>
              <w:left w:val="single" w:sz="6" w:space="0" w:color="000000"/>
              <w:right w:val="single" w:sz="6" w:space="0" w:color="000000"/>
            </w:tcBorders>
            <w:vAlign w:val="center"/>
          </w:tcPr>
          <w:p w14:paraId="3DD926C8" w14:textId="77777777" w:rsidR="00AB022E"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color w:val="000000"/>
                <w:lang w:eastAsia="ar-SA"/>
              </w:rPr>
              <w:t>Место и роль управления персоналом в системе управления  организацией</w:t>
            </w:r>
          </w:p>
        </w:tc>
        <w:tc>
          <w:tcPr>
            <w:tcW w:w="1089" w:type="pct"/>
            <w:tcBorders>
              <w:top w:val="single" w:sz="6" w:space="0" w:color="000000"/>
              <w:left w:val="single" w:sz="6" w:space="0" w:color="000000"/>
              <w:right w:val="single" w:sz="6" w:space="0" w:color="000000"/>
            </w:tcBorders>
            <w:vAlign w:val="center"/>
          </w:tcPr>
          <w:p w14:paraId="4EB18BF7" w14:textId="77777777" w:rsidR="00AB022E" w:rsidRPr="007B6E5D"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Дискуссия №1 </w:t>
            </w:r>
          </w:p>
        </w:tc>
        <w:tc>
          <w:tcPr>
            <w:tcW w:w="1071" w:type="pct"/>
            <w:vMerge/>
            <w:tcBorders>
              <w:left w:val="single" w:sz="6" w:space="0" w:color="000000"/>
              <w:right w:val="single" w:sz="4" w:space="0" w:color="000000"/>
            </w:tcBorders>
            <w:vAlign w:val="center"/>
          </w:tcPr>
          <w:p w14:paraId="0C535D3F" w14:textId="77777777" w:rsidR="00AB022E" w:rsidRPr="007B6E5D" w:rsidRDefault="00AB022E" w:rsidP="00FE0682">
            <w:pPr>
              <w:suppressAutoHyphens/>
              <w:snapToGrid w:val="0"/>
              <w:spacing w:after="0"/>
              <w:rPr>
                <w:rFonts w:ascii="Times New Roman" w:hAnsi="Times New Roman"/>
                <w:color w:val="000000"/>
                <w:lang w:eastAsia="ar-SA"/>
              </w:rPr>
            </w:pPr>
          </w:p>
        </w:tc>
      </w:tr>
      <w:tr w:rsidR="00AB022E" w:rsidRPr="00771A43" w14:paraId="4EB375AC" w14:textId="77777777" w:rsidTr="00FE0682">
        <w:trPr>
          <w:trHeight w:val="302"/>
          <w:jc w:val="center"/>
        </w:trPr>
        <w:tc>
          <w:tcPr>
            <w:tcW w:w="451" w:type="pct"/>
            <w:vMerge/>
            <w:tcBorders>
              <w:left w:val="single" w:sz="6" w:space="0" w:color="000000"/>
              <w:right w:val="single" w:sz="6" w:space="0" w:color="000000"/>
            </w:tcBorders>
            <w:vAlign w:val="center"/>
          </w:tcPr>
          <w:p w14:paraId="5A07BE85" w14:textId="77777777" w:rsidR="00AB022E" w:rsidRDefault="00AB022E" w:rsidP="00FE068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7624EC6C" w14:textId="77777777" w:rsidR="00AB022E" w:rsidRPr="00BE3D42" w:rsidRDefault="00AB022E" w:rsidP="00FE068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018EF1F6" w14:textId="77777777" w:rsidR="00AB022E" w:rsidRDefault="00AB022E" w:rsidP="00FE0682">
            <w:pPr>
              <w:suppressAutoHyphens/>
              <w:snapToGrid w:val="0"/>
              <w:spacing w:after="0"/>
              <w:rPr>
                <w:rFonts w:ascii="Times New Roman" w:hAnsi="Times New Roman"/>
                <w:lang w:eastAsia="ar-SA"/>
              </w:rPr>
            </w:pPr>
            <w:r w:rsidRPr="009A4664">
              <w:rPr>
                <w:rFonts w:ascii="Times New Roman" w:hAnsi="Times New Roman"/>
                <w:lang w:eastAsia="ar-SA"/>
              </w:rPr>
              <w:t>Общие функции, методы и стили управления персоналом</w:t>
            </w:r>
          </w:p>
        </w:tc>
        <w:tc>
          <w:tcPr>
            <w:tcW w:w="1089" w:type="pct"/>
            <w:tcBorders>
              <w:top w:val="single" w:sz="6" w:space="0" w:color="000000"/>
              <w:left w:val="single" w:sz="6" w:space="0" w:color="000000"/>
              <w:right w:val="single" w:sz="6" w:space="0" w:color="000000"/>
            </w:tcBorders>
            <w:vAlign w:val="center"/>
          </w:tcPr>
          <w:p w14:paraId="63E50E42" w14:textId="77777777" w:rsidR="00AB022E" w:rsidRPr="007B6E5D"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Дискуссия №2</w:t>
            </w:r>
          </w:p>
        </w:tc>
        <w:tc>
          <w:tcPr>
            <w:tcW w:w="1071" w:type="pct"/>
            <w:vMerge/>
            <w:tcBorders>
              <w:left w:val="single" w:sz="6" w:space="0" w:color="000000"/>
              <w:right w:val="single" w:sz="4" w:space="0" w:color="000000"/>
            </w:tcBorders>
            <w:vAlign w:val="center"/>
          </w:tcPr>
          <w:p w14:paraId="6560D40A"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5E54EAF3" w14:textId="77777777" w:rsidTr="00FE0682">
        <w:trPr>
          <w:trHeight w:val="301"/>
          <w:jc w:val="center"/>
        </w:trPr>
        <w:tc>
          <w:tcPr>
            <w:tcW w:w="451" w:type="pct"/>
            <w:vMerge/>
            <w:tcBorders>
              <w:left w:val="single" w:sz="6" w:space="0" w:color="000000"/>
              <w:right w:val="single" w:sz="6" w:space="0" w:color="000000"/>
            </w:tcBorders>
            <w:vAlign w:val="center"/>
          </w:tcPr>
          <w:p w14:paraId="55B632DB" w14:textId="77777777" w:rsidR="00AB022E" w:rsidRDefault="00AB022E" w:rsidP="00FE068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49C9E090" w14:textId="77777777" w:rsidR="00AB022E" w:rsidRPr="00BE3D42" w:rsidRDefault="00AB022E" w:rsidP="00FE068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0B8C875" w14:textId="77777777" w:rsidR="00AB022E" w:rsidRPr="00AD0694" w:rsidRDefault="00AB022E" w:rsidP="00FE0682">
            <w:pPr>
              <w:suppressAutoHyphens/>
              <w:snapToGrid w:val="0"/>
              <w:spacing w:after="0"/>
              <w:rPr>
                <w:rFonts w:ascii="Times New Roman" w:hAnsi="Times New Roman"/>
                <w:lang w:eastAsia="ar-SA"/>
              </w:rPr>
            </w:pPr>
            <w:r w:rsidRPr="009715B2">
              <w:rPr>
                <w:rFonts w:ascii="Times New Roman" w:hAnsi="Times New Roman"/>
                <w:lang w:eastAsia="ar-SA"/>
              </w:rPr>
              <w:t>Системный подход к управлению персоналом</w:t>
            </w:r>
          </w:p>
        </w:tc>
        <w:tc>
          <w:tcPr>
            <w:tcW w:w="1089" w:type="pct"/>
            <w:tcBorders>
              <w:top w:val="single" w:sz="6" w:space="0" w:color="000000"/>
              <w:left w:val="single" w:sz="6" w:space="0" w:color="000000"/>
              <w:right w:val="single" w:sz="6" w:space="0" w:color="000000"/>
            </w:tcBorders>
            <w:vAlign w:val="center"/>
          </w:tcPr>
          <w:p w14:paraId="2BEF09AC" w14:textId="77777777" w:rsidR="00AB022E" w:rsidRPr="00540492"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Разноуровневые задания №2</w:t>
            </w:r>
            <w:r w:rsidR="00BB3AE5">
              <w:rPr>
                <w:rFonts w:ascii="Times New Roman" w:hAnsi="Times New Roman"/>
                <w:color w:val="000000"/>
                <w:lang w:eastAsia="ar-SA"/>
              </w:rPr>
              <w:t>-3</w:t>
            </w:r>
          </w:p>
        </w:tc>
        <w:tc>
          <w:tcPr>
            <w:tcW w:w="1071" w:type="pct"/>
            <w:vMerge/>
            <w:tcBorders>
              <w:left w:val="single" w:sz="6" w:space="0" w:color="000000"/>
              <w:right w:val="single" w:sz="4" w:space="0" w:color="000000"/>
            </w:tcBorders>
            <w:vAlign w:val="center"/>
          </w:tcPr>
          <w:p w14:paraId="0C52C4CF"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2C0711FF" w14:textId="77777777" w:rsidTr="00FE0682">
        <w:trPr>
          <w:trHeight w:val="2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14:paraId="7AC65D7E" w14:textId="77777777" w:rsidR="00AB022E" w:rsidRPr="003272FF" w:rsidRDefault="00AB022E" w:rsidP="00FE0682">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vMerge w:val="restart"/>
            <w:tcBorders>
              <w:top w:val="single" w:sz="6" w:space="0" w:color="000000"/>
              <w:left w:val="single" w:sz="6" w:space="0" w:color="000000"/>
              <w:right w:val="single" w:sz="6" w:space="0" w:color="000000"/>
            </w:tcBorders>
          </w:tcPr>
          <w:p w14:paraId="26FD9639" w14:textId="77777777" w:rsidR="00AB022E" w:rsidRPr="00BE3D42" w:rsidRDefault="00FC3DF3" w:rsidP="00FE0682">
            <w:pPr>
              <w:rPr>
                <w:rFonts w:ascii="Times New Roman" w:hAnsi="Times New Roman"/>
              </w:rPr>
            </w:pPr>
            <w:r w:rsidRPr="00FC3DF3">
              <w:rPr>
                <w:rFonts w:ascii="Times New Roman" w:hAnsi="Times New Roman"/>
                <w:sz w:val="24"/>
                <w:szCs w:val="24"/>
              </w:rPr>
              <w:t>владения способами расчета показателей, отражающих социально-экономическое состояние хозяйствующего субъекта</w:t>
            </w:r>
          </w:p>
        </w:tc>
        <w:tc>
          <w:tcPr>
            <w:tcW w:w="1290" w:type="pct"/>
            <w:tcBorders>
              <w:top w:val="single" w:sz="6" w:space="0" w:color="000000"/>
              <w:left w:val="single" w:sz="6" w:space="0" w:color="000000"/>
              <w:right w:val="single" w:sz="6" w:space="0" w:color="000000"/>
            </w:tcBorders>
            <w:vAlign w:val="center"/>
          </w:tcPr>
          <w:p w14:paraId="6978CE77" w14:textId="77777777" w:rsidR="00AB022E" w:rsidRPr="000F3BA9"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color w:val="000000"/>
                <w:lang w:eastAsia="ar-SA"/>
              </w:rPr>
              <w:t>Место и роль управления персоналом в системе управления  организацией</w:t>
            </w:r>
          </w:p>
        </w:tc>
        <w:tc>
          <w:tcPr>
            <w:tcW w:w="1089" w:type="pct"/>
            <w:tcBorders>
              <w:top w:val="single" w:sz="6" w:space="0" w:color="000000"/>
              <w:left w:val="single" w:sz="6" w:space="0" w:color="000000"/>
              <w:bottom w:val="single" w:sz="6" w:space="0" w:color="000000"/>
              <w:right w:val="single" w:sz="6" w:space="0" w:color="000000"/>
            </w:tcBorders>
            <w:vAlign w:val="center"/>
          </w:tcPr>
          <w:p w14:paraId="5A958930" w14:textId="77777777" w:rsidR="00AB022E" w:rsidRPr="007B6E5D"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Разноуровневые задания №1</w:t>
            </w:r>
          </w:p>
        </w:tc>
        <w:tc>
          <w:tcPr>
            <w:tcW w:w="1071" w:type="pct"/>
            <w:vMerge/>
            <w:tcBorders>
              <w:left w:val="single" w:sz="6" w:space="0" w:color="000000"/>
              <w:right w:val="single" w:sz="4" w:space="0" w:color="000000"/>
            </w:tcBorders>
            <w:vAlign w:val="center"/>
          </w:tcPr>
          <w:p w14:paraId="35BCEE19" w14:textId="77777777" w:rsidR="00AB022E" w:rsidRPr="007B6E5D" w:rsidRDefault="00AB022E" w:rsidP="00FE0682">
            <w:pPr>
              <w:suppressAutoHyphens/>
              <w:snapToGrid w:val="0"/>
              <w:spacing w:after="0"/>
              <w:rPr>
                <w:rFonts w:ascii="Times New Roman" w:hAnsi="Times New Roman"/>
                <w:color w:val="000000"/>
                <w:lang w:eastAsia="ar-SA"/>
              </w:rPr>
            </w:pPr>
          </w:p>
        </w:tc>
      </w:tr>
      <w:tr w:rsidR="00AB022E" w:rsidRPr="00771A43" w14:paraId="3B9203B3" w14:textId="77777777" w:rsidTr="00FE0682">
        <w:trPr>
          <w:trHeight w:val="20"/>
          <w:jc w:val="center"/>
        </w:trPr>
        <w:tc>
          <w:tcPr>
            <w:tcW w:w="451" w:type="pct"/>
            <w:vMerge/>
            <w:tcBorders>
              <w:top w:val="single" w:sz="6" w:space="0" w:color="000000"/>
              <w:left w:val="single" w:sz="6" w:space="0" w:color="000000"/>
              <w:bottom w:val="single" w:sz="4" w:space="0" w:color="000000"/>
              <w:right w:val="single" w:sz="6" w:space="0" w:color="000000"/>
            </w:tcBorders>
            <w:vAlign w:val="center"/>
          </w:tcPr>
          <w:p w14:paraId="264A201B"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04BE75B1" w14:textId="77777777" w:rsidR="00AB022E" w:rsidRPr="00771A43"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19B5BE87" w14:textId="77777777" w:rsidR="00AB022E" w:rsidRPr="00922C88"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lang w:eastAsia="ar-SA"/>
              </w:rPr>
              <w:t>Общие функции, методы и стили управления персоналом</w:t>
            </w:r>
          </w:p>
        </w:tc>
        <w:tc>
          <w:tcPr>
            <w:tcW w:w="1089" w:type="pct"/>
            <w:tcBorders>
              <w:top w:val="single" w:sz="6" w:space="0" w:color="000000"/>
              <w:left w:val="single" w:sz="6" w:space="0" w:color="000000"/>
              <w:bottom w:val="single" w:sz="6" w:space="0" w:color="000000"/>
              <w:right w:val="single" w:sz="6" w:space="0" w:color="000000"/>
            </w:tcBorders>
            <w:vAlign w:val="center"/>
          </w:tcPr>
          <w:p w14:paraId="6C5AEF7F" w14:textId="77777777" w:rsidR="00AB022E" w:rsidRPr="007B6E5D" w:rsidRDefault="00AB022E" w:rsidP="00FE068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Pr>
                <w:rFonts w:ascii="Times New Roman" w:hAnsi="Times New Roman"/>
                <w:color w:val="000000"/>
                <w:lang w:eastAsia="ar-SA"/>
              </w:rPr>
              <w:t xml:space="preserve"> №1</w:t>
            </w:r>
          </w:p>
        </w:tc>
        <w:tc>
          <w:tcPr>
            <w:tcW w:w="1071" w:type="pct"/>
            <w:vMerge/>
            <w:tcBorders>
              <w:left w:val="single" w:sz="6" w:space="0" w:color="000000"/>
              <w:right w:val="single" w:sz="4" w:space="0" w:color="000000"/>
            </w:tcBorders>
            <w:vAlign w:val="center"/>
          </w:tcPr>
          <w:p w14:paraId="77A2CCA6"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589502E5" w14:textId="77777777" w:rsidTr="00FE0682">
        <w:trPr>
          <w:trHeight w:val="20"/>
          <w:jc w:val="center"/>
        </w:trPr>
        <w:tc>
          <w:tcPr>
            <w:tcW w:w="451" w:type="pct"/>
            <w:vMerge/>
            <w:tcBorders>
              <w:top w:val="single" w:sz="6" w:space="0" w:color="000000"/>
              <w:left w:val="single" w:sz="6" w:space="0" w:color="000000"/>
              <w:bottom w:val="single" w:sz="6" w:space="0" w:color="000000"/>
              <w:right w:val="single" w:sz="6" w:space="0" w:color="000000"/>
            </w:tcBorders>
            <w:vAlign w:val="center"/>
          </w:tcPr>
          <w:p w14:paraId="6BA4CC8E"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2C485E52" w14:textId="77777777" w:rsidR="00AB022E" w:rsidRPr="00771A43"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6F5737A5" w14:textId="77777777" w:rsidR="00AB022E" w:rsidRPr="00AB3223"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lang w:eastAsia="ar-SA"/>
              </w:rPr>
              <w:t>Кадровая стратегия и кадровая политика организации.</w:t>
            </w:r>
          </w:p>
        </w:tc>
        <w:tc>
          <w:tcPr>
            <w:tcW w:w="1089" w:type="pct"/>
            <w:tcBorders>
              <w:top w:val="single" w:sz="6" w:space="0" w:color="000000"/>
              <w:left w:val="single" w:sz="6" w:space="0" w:color="000000"/>
              <w:bottom w:val="single" w:sz="6" w:space="0" w:color="000000"/>
              <w:right w:val="single" w:sz="6" w:space="0" w:color="000000"/>
            </w:tcBorders>
            <w:vAlign w:val="center"/>
          </w:tcPr>
          <w:p w14:paraId="7FFE9632" w14:textId="77777777" w:rsidR="00AB022E" w:rsidRPr="007B6E5D" w:rsidRDefault="00AB022E" w:rsidP="00FE068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Pr>
                <w:rFonts w:ascii="Times New Roman" w:hAnsi="Times New Roman"/>
                <w:color w:val="000000"/>
                <w:lang w:eastAsia="ar-SA"/>
              </w:rPr>
              <w:t xml:space="preserve"> №2</w:t>
            </w:r>
          </w:p>
        </w:tc>
        <w:tc>
          <w:tcPr>
            <w:tcW w:w="1071" w:type="pct"/>
            <w:vMerge/>
            <w:tcBorders>
              <w:left w:val="single" w:sz="6" w:space="0" w:color="000000"/>
              <w:right w:val="single" w:sz="4" w:space="0" w:color="000000"/>
            </w:tcBorders>
            <w:vAlign w:val="center"/>
          </w:tcPr>
          <w:p w14:paraId="64D4F3AC" w14:textId="77777777" w:rsidR="00AB022E" w:rsidRPr="00922C88" w:rsidRDefault="00AB022E" w:rsidP="00FE0682">
            <w:pPr>
              <w:suppressAutoHyphens/>
              <w:snapToGrid w:val="0"/>
              <w:spacing w:after="0"/>
              <w:rPr>
                <w:rFonts w:ascii="Times New Roman" w:hAnsi="Times New Roman"/>
                <w:color w:val="000000"/>
                <w:lang w:eastAsia="ar-SA"/>
              </w:rPr>
            </w:pPr>
          </w:p>
        </w:tc>
      </w:tr>
      <w:tr w:rsidR="00BE3D42" w:rsidRPr="00771A43" w14:paraId="30EAE2D7" w14:textId="77777777" w:rsidTr="00AB022E">
        <w:trPr>
          <w:trHeight w:val="290"/>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14:paraId="679CFD3B" w14:textId="77777777" w:rsidR="00BE3D42" w:rsidRDefault="00FC3DF3" w:rsidP="00AB022E">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О</w:t>
            </w:r>
            <w:r w:rsidR="00BE3D42">
              <w:rPr>
                <w:rFonts w:ascii="Times New Roman" w:hAnsi="Times New Roman"/>
                <w:b/>
                <w:color w:val="000000"/>
                <w:sz w:val="24"/>
                <w:szCs w:val="24"/>
                <w:lang w:eastAsia="ar-SA"/>
              </w:rPr>
              <w:t>ПК-</w:t>
            </w:r>
            <w:r w:rsidR="00EE46DA">
              <w:rPr>
                <w:rFonts w:ascii="Times New Roman" w:hAnsi="Times New Roman"/>
                <w:b/>
                <w:color w:val="000000"/>
                <w:sz w:val="24"/>
                <w:szCs w:val="24"/>
                <w:lang w:eastAsia="ar-SA"/>
              </w:rPr>
              <w:t>4</w:t>
            </w:r>
          </w:p>
          <w:p w14:paraId="0CABABCF" w14:textId="77777777" w:rsidR="007C1A2F" w:rsidRPr="00C03216" w:rsidRDefault="007C1A2F" w:rsidP="00AB022E">
            <w:pPr>
              <w:suppressAutoHyphens/>
              <w:snapToGrid w:val="0"/>
              <w:spacing w:after="0" w:line="220" w:lineRule="exact"/>
              <w:jc w:val="center"/>
              <w:rPr>
                <w:rFonts w:ascii="Times New Roman" w:hAnsi="Times New Roman"/>
                <w:b/>
                <w:color w:val="000000"/>
                <w:sz w:val="24"/>
                <w:szCs w:val="24"/>
                <w:lang w:eastAsia="ar-SA"/>
              </w:rPr>
            </w:pPr>
          </w:p>
        </w:tc>
      </w:tr>
      <w:tr w:rsidR="006C2B2A" w:rsidRPr="00771A43" w14:paraId="4DF37F3B" w14:textId="77777777" w:rsidTr="009A7834">
        <w:trPr>
          <w:trHeight w:val="20"/>
          <w:jc w:val="center"/>
        </w:trPr>
        <w:tc>
          <w:tcPr>
            <w:tcW w:w="451" w:type="pct"/>
            <w:vMerge w:val="restart"/>
            <w:tcBorders>
              <w:top w:val="single" w:sz="6" w:space="0" w:color="000000"/>
              <w:left w:val="single" w:sz="6" w:space="0" w:color="000000"/>
              <w:right w:val="single" w:sz="6" w:space="0" w:color="000000"/>
            </w:tcBorders>
            <w:vAlign w:val="center"/>
          </w:tcPr>
          <w:p w14:paraId="3E0D2640" w14:textId="77777777" w:rsidR="006C2B2A" w:rsidRPr="009668E9" w:rsidRDefault="006C2B2A" w:rsidP="001A72D2">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vMerge w:val="restart"/>
            <w:tcBorders>
              <w:top w:val="single" w:sz="6" w:space="0" w:color="000000"/>
              <w:left w:val="single" w:sz="6" w:space="0" w:color="000000"/>
              <w:right w:val="single" w:sz="6" w:space="0" w:color="000000"/>
            </w:tcBorders>
          </w:tcPr>
          <w:p w14:paraId="19813E6B" w14:textId="77777777" w:rsidR="006C2B2A" w:rsidRPr="007C1A2F" w:rsidRDefault="00FC3DF3" w:rsidP="009A4664">
            <w:pPr>
              <w:rPr>
                <w:rFonts w:ascii="Times New Roman" w:hAnsi="Times New Roman"/>
              </w:rPr>
            </w:pPr>
            <w:r w:rsidRPr="00FC3DF3">
              <w:rPr>
                <w:rFonts w:ascii="Times New Roman" w:hAnsi="Times New Roman"/>
                <w:bCs/>
                <w:lang w:eastAsia="ar-SA"/>
              </w:rPr>
              <w:t>основы процессы принятия организационно-управленческих решений, и их виды</w:t>
            </w:r>
          </w:p>
        </w:tc>
        <w:tc>
          <w:tcPr>
            <w:tcW w:w="1290" w:type="pct"/>
            <w:tcBorders>
              <w:top w:val="single" w:sz="6" w:space="0" w:color="000000"/>
              <w:left w:val="single" w:sz="6" w:space="0" w:color="000000"/>
              <w:right w:val="single" w:sz="6" w:space="0" w:color="000000"/>
            </w:tcBorders>
            <w:vAlign w:val="center"/>
          </w:tcPr>
          <w:p w14:paraId="0E444832" w14:textId="77777777" w:rsidR="006C2B2A" w:rsidRPr="000F3BA9" w:rsidRDefault="006C2B2A" w:rsidP="001A72D2">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Кадровые процессы и технологии. Кадровое планирование</w:t>
            </w:r>
          </w:p>
        </w:tc>
        <w:tc>
          <w:tcPr>
            <w:tcW w:w="1089" w:type="pct"/>
            <w:tcBorders>
              <w:top w:val="single" w:sz="6" w:space="0" w:color="000000"/>
              <w:left w:val="single" w:sz="6" w:space="0" w:color="000000"/>
              <w:bottom w:val="single" w:sz="6" w:space="0" w:color="000000"/>
              <w:right w:val="single" w:sz="6" w:space="0" w:color="000000"/>
            </w:tcBorders>
            <w:vAlign w:val="center"/>
          </w:tcPr>
          <w:p w14:paraId="6C9257EA" w14:textId="77777777" w:rsidR="006C2B2A" w:rsidRPr="000F3BA9" w:rsidRDefault="006C2B2A" w:rsidP="009A7834">
            <w:pPr>
              <w:suppressAutoHyphens/>
              <w:snapToGrid w:val="0"/>
              <w:spacing w:after="0"/>
              <w:ind w:right="-108"/>
              <w:jc w:val="center"/>
              <w:rPr>
                <w:rFonts w:ascii="Times New Roman" w:hAnsi="Times New Roman"/>
                <w:color w:val="000000"/>
                <w:lang w:eastAsia="ar-SA"/>
              </w:rPr>
            </w:pPr>
            <w:r w:rsidRPr="00540492">
              <w:rPr>
                <w:rFonts w:ascii="Times New Roman" w:hAnsi="Times New Roman"/>
                <w:color w:val="000000"/>
                <w:lang w:eastAsia="ar-SA"/>
              </w:rPr>
              <w:t>Тест</w:t>
            </w:r>
            <w:r w:rsidR="00F0475A">
              <w:rPr>
                <w:rFonts w:ascii="Times New Roman" w:hAnsi="Times New Roman"/>
                <w:color w:val="000000"/>
                <w:lang w:eastAsia="ar-SA"/>
              </w:rPr>
              <w:t xml:space="preserve"> №5</w:t>
            </w:r>
          </w:p>
        </w:tc>
        <w:tc>
          <w:tcPr>
            <w:tcW w:w="1071" w:type="pct"/>
            <w:vMerge w:val="restart"/>
            <w:tcBorders>
              <w:top w:val="single" w:sz="6" w:space="0" w:color="000000"/>
              <w:left w:val="single" w:sz="6" w:space="0" w:color="000000"/>
              <w:right w:val="single" w:sz="4" w:space="0" w:color="000000"/>
            </w:tcBorders>
            <w:vAlign w:val="center"/>
          </w:tcPr>
          <w:p w14:paraId="45439D39" w14:textId="77777777" w:rsidR="006C2B2A" w:rsidRPr="007B6E5D" w:rsidRDefault="00412D74" w:rsidP="00AC51DC">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Фонд тестовых заданий (п.5.1)  </w:t>
            </w:r>
          </w:p>
        </w:tc>
      </w:tr>
      <w:tr w:rsidR="006C2B2A" w:rsidRPr="00771A43" w14:paraId="027A7F3E" w14:textId="77777777" w:rsidTr="009A7834">
        <w:trPr>
          <w:trHeight w:val="459"/>
          <w:jc w:val="center"/>
        </w:trPr>
        <w:tc>
          <w:tcPr>
            <w:tcW w:w="451" w:type="pct"/>
            <w:vMerge/>
            <w:tcBorders>
              <w:left w:val="single" w:sz="6" w:space="0" w:color="000000"/>
              <w:right w:val="single" w:sz="6" w:space="0" w:color="000000"/>
            </w:tcBorders>
            <w:vAlign w:val="center"/>
          </w:tcPr>
          <w:p w14:paraId="1164C703" w14:textId="77777777" w:rsidR="006C2B2A" w:rsidRPr="00771A43" w:rsidRDefault="006C2B2A" w:rsidP="001A72D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623389FE" w14:textId="77777777" w:rsidR="006C2B2A" w:rsidRPr="007C1A2F" w:rsidRDefault="006C2B2A" w:rsidP="001A72D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E41AF2F" w14:textId="77777777" w:rsidR="006C2B2A" w:rsidRPr="006C2B2A" w:rsidRDefault="006C2B2A" w:rsidP="001A72D2">
            <w:pPr>
              <w:suppressAutoHyphens/>
              <w:spacing w:after="0"/>
              <w:rPr>
                <w:rFonts w:ascii="Times New Roman" w:hAnsi="Times New Roman"/>
                <w:color w:val="000000"/>
                <w:lang w:eastAsia="ar-SA"/>
              </w:rPr>
            </w:pPr>
            <w:r w:rsidRPr="006C2B2A">
              <w:rPr>
                <w:rFonts w:ascii="Times New Roman" w:hAnsi="Times New Roman"/>
                <w:color w:val="000000"/>
                <w:lang w:eastAsia="ar-SA"/>
              </w:rPr>
              <w:t>Поиск, подбор, отбор персонала</w:t>
            </w:r>
          </w:p>
        </w:tc>
        <w:tc>
          <w:tcPr>
            <w:tcW w:w="1089" w:type="pct"/>
            <w:tcBorders>
              <w:top w:val="single" w:sz="6" w:space="0" w:color="000000"/>
              <w:left w:val="single" w:sz="6" w:space="0" w:color="000000"/>
              <w:right w:val="single" w:sz="6" w:space="0" w:color="000000"/>
            </w:tcBorders>
            <w:vAlign w:val="center"/>
          </w:tcPr>
          <w:p w14:paraId="68EA9D13" w14:textId="77777777" w:rsidR="006C2B2A" w:rsidRPr="007B6E5D"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№6</w:t>
            </w:r>
          </w:p>
        </w:tc>
        <w:tc>
          <w:tcPr>
            <w:tcW w:w="1071" w:type="pct"/>
            <w:vMerge/>
            <w:tcBorders>
              <w:left w:val="single" w:sz="6" w:space="0" w:color="000000"/>
              <w:right w:val="single" w:sz="4" w:space="0" w:color="000000"/>
            </w:tcBorders>
            <w:vAlign w:val="center"/>
          </w:tcPr>
          <w:p w14:paraId="0B98DD9D" w14:textId="77777777" w:rsidR="006C2B2A" w:rsidRPr="00922C88" w:rsidRDefault="006C2B2A" w:rsidP="001A72D2">
            <w:pPr>
              <w:suppressAutoHyphens/>
              <w:snapToGrid w:val="0"/>
              <w:spacing w:after="0"/>
              <w:rPr>
                <w:rFonts w:ascii="Times New Roman" w:hAnsi="Times New Roman"/>
                <w:color w:val="000000"/>
                <w:lang w:eastAsia="ar-SA"/>
              </w:rPr>
            </w:pPr>
          </w:p>
        </w:tc>
      </w:tr>
      <w:tr w:rsidR="006C2B2A" w:rsidRPr="00771A43" w14:paraId="3898B57C" w14:textId="77777777" w:rsidTr="009A7834">
        <w:trPr>
          <w:trHeight w:val="457"/>
          <w:jc w:val="center"/>
        </w:trPr>
        <w:tc>
          <w:tcPr>
            <w:tcW w:w="451" w:type="pct"/>
            <w:vMerge/>
            <w:tcBorders>
              <w:left w:val="single" w:sz="6" w:space="0" w:color="000000"/>
              <w:right w:val="single" w:sz="6" w:space="0" w:color="000000"/>
            </w:tcBorders>
            <w:vAlign w:val="center"/>
          </w:tcPr>
          <w:p w14:paraId="307031A2" w14:textId="77777777" w:rsidR="006C2B2A" w:rsidRPr="00771A43" w:rsidRDefault="006C2B2A" w:rsidP="001A72D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5B2CF1F6" w14:textId="77777777" w:rsidR="006C2B2A" w:rsidRPr="007C1A2F" w:rsidRDefault="006C2B2A" w:rsidP="001A72D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64B609A" w14:textId="77777777" w:rsidR="006C2B2A" w:rsidRPr="006C2B2A" w:rsidRDefault="006C2B2A" w:rsidP="001A72D2">
            <w:pPr>
              <w:suppressAutoHyphens/>
              <w:spacing w:after="0"/>
              <w:rPr>
                <w:rFonts w:ascii="Times New Roman" w:hAnsi="Times New Roman"/>
                <w:color w:val="000000"/>
                <w:lang w:eastAsia="ar-SA"/>
              </w:rPr>
            </w:pPr>
            <w:r w:rsidRPr="006C2B2A">
              <w:rPr>
                <w:rFonts w:ascii="Times New Roman" w:hAnsi="Times New Roman"/>
                <w:color w:val="000000"/>
                <w:lang w:eastAsia="ar-SA"/>
              </w:rPr>
              <w:t>Найм и адаптация персонала</w:t>
            </w:r>
          </w:p>
        </w:tc>
        <w:tc>
          <w:tcPr>
            <w:tcW w:w="1089" w:type="pct"/>
            <w:tcBorders>
              <w:left w:val="single" w:sz="6" w:space="0" w:color="000000"/>
              <w:right w:val="single" w:sz="6" w:space="0" w:color="000000"/>
            </w:tcBorders>
            <w:vAlign w:val="center"/>
          </w:tcPr>
          <w:p w14:paraId="74C5E5E9" w14:textId="77777777" w:rsidR="006C2B2A"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№7</w:t>
            </w:r>
          </w:p>
        </w:tc>
        <w:tc>
          <w:tcPr>
            <w:tcW w:w="1071" w:type="pct"/>
            <w:vMerge/>
            <w:tcBorders>
              <w:left w:val="single" w:sz="6" w:space="0" w:color="000000"/>
              <w:right w:val="single" w:sz="4" w:space="0" w:color="000000"/>
            </w:tcBorders>
            <w:vAlign w:val="center"/>
          </w:tcPr>
          <w:p w14:paraId="6712000C" w14:textId="77777777" w:rsidR="006C2B2A" w:rsidRDefault="006C2B2A" w:rsidP="001A72D2">
            <w:pPr>
              <w:suppressAutoHyphens/>
              <w:snapToGrid w:val="0"/>
              <w:spacing w:after="0"/>
              <w:rPr>
                <w:rFonts w:ascii="Times New Roman" w:hAnsi="Times New Roman"/>
                <w:color w:val="000000"/>
                <w:lang w:eastAsia="ar-SA"/>
              </w:rPr>
            </w:pPr>
          </w:p>
        </w:tc>
      </w:tr>
      <w:tr w:rsidR="006C2B2A" w:rsidRPr="00771A43" w14:paraId="4ACCD2BC" w14:textId="77777777" w:rsidTr="009A7834">
        <w:trPr>
          <w:trHeight w:val="72"/>
          <w:jc w:val="center"/>
        </w:trPr>
        <w:tc>
          <w:tcPr>
            <w:tcW w:w="451" w:type="pct"/>
            <w:vMerge/>
            <w:tcBorders>
              <w:left w:val="single" w:sz="6" w:space="0" w:color="000000"/>
              <w:right w:val="single" w:sz="6" w:space="0" w:color="000000"/>
            </w:tcBorders>
            <w:vAlign w:val="center"/>
          </w:tcPr>
          <w:p w14:paraId="557729D1" w14:textId="77777777" w:rsidR="006C2B2A" w:rsidRPr="00771A43" w:rsidRDefault="006C2B2A"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578C139C" w14:textId="77777777" w:rsidR="006C2B2A" w:rsidRPr="007C1A2F" w:rsidRDefault="006C2B2A"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33D93BF6" w14:textId="77777777" w:rsidR="006C2B2A" w:rsidRPr="006C2B2A" w:rsidRDefault="006C2B2A" w:rsidP="00540492">
            <w:pPr>
              <w:suppressAutoHyphens/>
              <w:spacing w:after="0"/>
              <w:rPr>
                <w:rFonts w:ascii="Times New Roman" w:hAnsi="Times New Roman"/>
                <w:color w:val="000000"/>
                <w:lang w:eastAsia="ar-SA"/>
              </w:rPr>
            </w:pPr>
            <w:r w:rsidRPr="006C2B2A">
              <w:rPr>
                <w:rFonts w:ascii="Times New Roman" w:hAnsi="Times New Roman"/>
                <w:color w:val="000000"/>
                <w:lang w:eastAsia="ar-SA"/>
              </w:rPr>
              <w:t>Оценка и аттестация персонала</w:t>
            </w:r>
          </w:p>
        </w:tc>
        <w:tc>
          <w:tcPr>
            <w:tcW w:w="1089" w:type="pct"/>
            <w:tcBorders>
              <w:left w:val="single" w:sz="6" w:space="0" w:color="000000"/>
              <w:right w:val="single" w:sz="6" w:space="0" w:color="000000"/>
            </w:tcBorders>
            <w:vAlign w:val="center"/>
          </w:tcPr>
          <w:p w14:paraId="2FDE229C" w14:textId="77777777" w:rsidR="006C2B2A"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№8</w:t>
            </w:r>
          </w:p>
        </w:tc>
        <w:tc>
          <w:tcPr>
            <w:tcW w:w="1071" w:type="pct"/>
            <w:vMerge/>
            <w:tcBorders>
              <w:left w:val="single" w:sz="6" w:space="0" w:color="000000"/>
              <w:right w:val="single" w:sz="4" w:space="0" w:color="000000"/>
            </w:tcBorders>
            <w:vAlign w:val="center"/>
          </w:tcPr>
          <w:p w14:paraId="77E29721" w14:textId="77777777" w:rsidR="006C2B2A" w:rsidRDefault="006C2B2A" w:rsidP="00540492">
            <w:pPr>
              <w:suppressAutoHyphens/>
              <w:snapToGrid w:val="0"/>
              <w:spacing w:after="0"/>
              <w:rPr>
                <w:rFonts w:ascii="Times New Roman" w:hAnsi="Times New Roman"/>
                <w:color w:val="000000"/>
                <w:lang w:eastAsia="ar-SA"/>
              </w:rPr>
            </w:pPr>
          </w:p>
        </w:tc>
      </w:tr>
      <w:tr w:rsidR="006C2B2A" w:rsidRPr="00771A43" w14:paraId="6365B05D" w14:textId="77777777" w:rsidTr="009A7834">
        <w:trPr>
          <w:trHeight w:val="681"/>
          <w:jc w:val="center"/>
        </w:trPr>
        <w:tc>
          <w:tcPr>
            <w:tcW w:w="451" w:type="pct"/>
            <w:vMerge/>
            <w:tcBorders>
              <w:left w:val="single" w:sz="6" w:space="0" w:color="000000"/>
              <w:right w:val="single" w:sz="6" w:space="0" w:color="000000"/>
            </w:tcBorders>
            <w:vAlign w:val="center"/>
          </w:tcPr>
          <w:p w14:paraId="2EBD58FB" w14:textId="77777777" w:rsidR="006C2B2A" w:rsidRPr="00771A43" w:rsidRDefault="006C2B2A"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310B5121" w14:textId="77777777" w:rsidR="006C2B2A" w:rsidRPr="007C1A2F" w:rsidRDefault="006C2B2A"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1A341E75" w14:textId="77777777" w:rsidR="006C2B2A" w:rsidRPr="006C2B2A" w:rsidRDefault="006C2B2A"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Развитие персонала: обучение, управление карьерой</w:t>
            </w:r>
          </w:p>
        </w:tc>
        <w:tc>
          <w:tcPr>
            <w:tcW w:w="1089" w:type="pct"/>
            <w:tcBorders>
              <w:left w:val="single" w:sz="6" w:space="0" w:color="000000"/>
              <w:right w:val="single" w:sz="6" w:space="0" w:color="000000"/>
            </w:tcBorders>
            <w:vAlign w:val="center"/>
          </w:tcPr>
          <w:p w14:paraId="5C811C35" w14:textId="77777777" w:rsidR="006C2B2A"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№9</w:t>
            </w:r>
          </w:p>
        </w:tc>
        <w:tc>
          <w:tcPr>
            <w:tcW w:w="1071" w:type="pct"/>
            <w:vMerge/>
            <w:tcBorders>
              <w:left w:val="single" w:sz="6" w:space="0" w:color="000000"/>
              <w:right w:val="single" w:sz="4" w:space="0" w:color="000000"/>
            </w:tcBorders>
            <w:vAlign w:val="center"/>
          </w:tcPr>
          <w:p w14:paraId="602415D0" w14:textId="77777777" w:rsidR="006C2B2A" w:rsidRDefault="006C2B2A" w:rsidP="00540492">
            <w:pPr>
              <w:suppressAutoHyphens/>
              <w:snapToGrid w:val="0"/>
              <w:spacing w:after="0"/>
              <w:rPr>
                <w:rFonts w:ascii="Times New Roman" w:hAnsi="Times New Roman"/>
                <w:color w:val="000000"/>
                <w:lang w:eastAsia="ar-SA"/>
              </w:rPr>
            </w:pPr>
          </w:p>
        </w:tc>
      </w:tr>
      <w:tr w:rsidR="006C2B2A" w:rsidRPr="00771A43" w14:paraId="713ECCD8" w14:textId="77777777" w:rsidTr="009A7834">
        <w:trPr>
          <w:trHeight w:val="681"/>
          <w:jc w:val="center"/>
        </w:trPr>
        <w:tc>
          <w:tcPr>
            <w:tcW w:w="451" w:type="pct"/>
            <w:vMerge/>
            <w:tcBorders>
              <w:left w:val="single" w:sz="6" w:space="0" w:color="000000"/>
              <w:right w:val="single" w:sz="6" w:space="0" w:color="000000"/>
            </w:tcBorders>
            <w:vAlign w:val="center"/>
          </w:tcPr>
          <w:p w14:paraId="4F2BDDE4" w14:textId="77777777" w:rsidR="006C2B2A" w:rsidRPr="00771A43" w:rsidRDefault="006C2B2A"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60EC4234" w14:textId="77777777" w:rsidR="006C2B2A" w:rsidRPr="007C1A2F" w:rsidRDefault="006C2B2A"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2B49E94" w14:textId="77777777" w:rsidR="006C2B2A" w:rsidRPr="006C2B2A" w:rsidRDefault="006C2B2A" w:rsidP="006C2B2A">
            <w:pPr>
              <w:suppressAutoHyphens/>
              <w:spacing w:after="0"/>
              <w:rPr>
                <w:rFonts w:ascii="Times New Roman" w:hAnsi="Times New Roman"/>
                <w:color w:val="000000"/>
                <w:lang w:eastAsia="ar-SA"/>
              </w:rPr>
            </w:pPr>
            <w:r w:rsidRPr="006C2B2A">
              <w:rPr>
                <w:rFonts w:ascii="Times New Roman" w:hAnsi="Times New Roman"/>
                <w:color w:val="000000"/>
                <w:lang w:eastAsia="ar-SA"/>
              </w:rPr>
              <w:t xml:space="preserve">Мотивация и стимулирование трудовой деятельности </w:t>
            </w:r>
          </w:p>
        </w:tc>
        <w:tc>
          <w:tcPr>
            <w:tcW w:w="1089" w:type="pct"/>
            <w:tcBorders>
              <w:left w:val="single" w:sz="6" w:space="0" w:color="000000"/>
              <w:right w:val="single" w:sz="6" w:space="0" w:color="000000"/>
            </w:tcBorders>
          </w:tcPr>
          <w:p w14:paraId="46347DDD" w14:textId="77777777" w:rsidR="006C2B2A" w:rsidRDefault="006C2B2A" w:rsidP="009A7834">
            <w:pPr>
              <w:jc w:val="center"/>
            </w:pPr>
            <w:r w:rsidRPr="009236A9">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№10</w:t>
            </w:r>
          </w:p>
        </w:tc>
        <w:tc>
          <w:tcPr>
            <w:tcW w:w="1071" w:type="pct"/>
            <w:vMerge/>
            <w:tcBorders>
              <w:left w:val="single" w:sz="6" w:space="0" w:color="000000"/>
              <w:right w:val="single" w:sz="4" w:space="0" w:color="000000"/>
            </w:tcBorders>
            <w:vAlign w:val="center"/>
          </w:tcPr>
          <w:p w14:paraId="66CD68EA" w14:textId="77777777" w:rsidR="006C2B2A" w:rsidRDefault="006C2B2A" w:rsidP="00540492">
            <w:pPr>
              <w:suppressAutoHyphens/>
              <w:snapToGrid w:val="0"/>
              <w:spacing w:after="0"/>
              <w:rPr>
                <w:rFonts w:ascii="Times New Roman" w:hAnsi="Times New Roman"/>
                <w:color w:val="000000"/>
                <w:lang w:eastAsia="ar-SA"/>
              </w:rPr>
            </w:pPr>
          </w:p>
        </w:tc>
      </w:tr>
      <w:tr w:rsidR="00174DA8" w:rsidRPr="00771A43" w14:paraId="5EC11C67" w14:textId="77777777" w:rsidTr="009A7834">
        <w:trPr>
          <w:trHeight w:val="461"/>
          <w:jc w:val="center"/>
        </w:trPr>
        <w:tc>
          <w:tcPr>
            <w:tcW w:w="451" w:type="pct"/>
            <w:vMerge w:val="restart"/>
            <w:tcBorders>
              <w:top w:val="single" w:sz="6" w:space="0" w:color="000000"/>
              <w:left w:val="single" w:sz="6" w:space="0" w:color="000000"/>
              <w:right w:val="single" w:sz="6" w:space="0" w:color="000000"/>
            </w:tcBorders>
            <w:vAlign w:val="center"/>
          </w:tcPr>
          <w:p w14:paraId="114573A2" w14:textId="77777777" w:rsidR="00174DA8" w:rsidRPr="003272FF" w:rsidRDefault="00174DA8" w:rsidP="00540492">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vMerge w:val="restart"/>
            <w:tcBorders>
              <w:top w:val="single" w:sz="6" w:space="0" w:color="000000"/>
              <w:left w:val="single" w:sz="6" w:space="0" w:color="000000"/>
              <w:right w:val="single" w:sz="6" w:space="0" w:color="000000"/>
            </w:tcBorders>
          </w:tcPr>
          <w:p w14:paraId="3071B664" w14:textId="77777777" w:rsidR="00174DA8" w:rsidRPr="007C1A2F" w:rsidRDefault="00FC3DF3" w:rsidP="009A4664">
            <w:pPr>
              <w:rPr>
                <w:rFonts w:ascii="Times New Roman" w:hAnsi="Times New Roman"/>
              </w:rPr>
            </w:pPr>
            <w:r w:rsidRPr="00FC3DF3">
              <w:rPr>
                <w:rFonts w:ascii="Times New Roman" w:hAnsi="Times New Roman"/>
              </w:rPr>
              <w:t xml:space="preserve">планировать и осуществлять </w:t>
            </w:r>
            <w:r>
              <w:rPr>
                <w:rFonts w:ascii="Times New Roman" w:hAnsi="Times New Roman"/>
              </w:rPr>
              <w:t>мероприя</w:t>
            </w:r>
            <w:r>
              <w:rPr>
                <w:rFonts w:ascii="Times New Roman" w:hAnsi="Times New Roman"/>
              </w:rPr>
              <w:lastRenderedPageBreak/>
              <w:t>тия</w:t>
            </w:r>
            <w:r w:rsidRPr="00FC3DF3">
              <w:rPr>
                <w:rFonts w:ascii="Times New Roman" w:hAnsi="Times New Roman"/>
              </w:rPr>
              <w:t xml:space="preserve"> в области принятия организационно-управленческих решений</w:t>
            </w:r>
          </w:p>
        </w:tc>
        <w:tc>
          <w:tcPr>
            <w:tcW w:w="1290" w:type="pct"/>
            <w:tcBorders>
              <w:top w:val="single" w:sz="6" w:space="0" w:color="000000"/>
              <w:left w:val="single" w:sz="6" w:space="0" w:color="000000"/>
              <w:right w:val="single" w:sz="6" w:space="0" w:color="000000"/>
            </w:tcBorders>
            <w:vAlign w:val="center"/>
          </w:tcPr>
          <w:p w14:paraId="156ED812" w14:textId="77777777" w:rsidR="00174DA8" w:rsidRDefault="00174DA8" w:rsidP="00540492">
            <w:pPr>
              <w:suppressAutoHyphens/>
              <w:snapToGrid w:val="0"/>
              <w:spacing w:after="0"/>
              <w:rPr>
                <w:rFonts w:ascii="Times New Roman" w:hAnsi="Times New Roman"/>
                <w:color w:val="000000"/>
                <w:lang w:eastAsia="ar-SA"/>
              </w:rPr>
            </w:pPr>
            <w:r>
              <w:rPr>
                <w:rFonts w:ascii="Times New Roman" w:hAnsi="Times New Roman"/>
                <w:color w:val="000000"/>
                <w:lang w:eastAsia="ar-SA"/>
              </w:rPr>
              <w:lastRenderedPageBreak/>
              <w:t xml:space="preserve">Кадровые процессы и технологии. Кадровое </w:t>
            </w:r>
            <w:r>
              <w:rPr>
                <w:rFonts w:ascii="Times New Roman" w:hAnsi="Times New Roman"/>
                <w:color w:val="000000"/>
                <w:lang w:eastAsia="ar-SA"/>
              </w:rPr>
              <w:lastRenderedPageBreak/>
              <w:t>планирование</w:t>
            </w:r>
          </w:p>
        </w:tc>
        <w:tc>
          <w:tcPr>
            <w:tcW w:w="1089" w:type="pct"/>
            <w:tcBorders>
              <w:top w:val="single" w:sz="6" w:space="0" w:color="000000"/>
              <w:left w:val="single" w:sz="6" w:space="0" w:color="000000"/>
              <w:right w:val="single" w:sz="6" w:space="0" w:color="000000"/>
            </w:tcBorders>
            <w:vAlign w:val="center"/>
          </w:tcPr>
          <w:p w14:paraId="5863F7CA" w14:textId="77777777" w:rsidR="00174DA8" w:rsidRPr="007B6E5D" w:rsidRDefault="00174DA8"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lastRenderedPageBreak/>
              <w:t>Творческое задание</w:t>
            </w:r>
            <w:r w:rsidR="00CB409D">
              <w:rPr>
                <w:rFonts w:ascii="Times New Roman" w:hAnsi="Times New Roman"/>
                <w:color w:val="000000"/>
                <w:lang w:eastAsia="ar-SA"/>
              </w:rPr>
              <w:t xml:space="preserve"> 1</w:t>
            </w:r>
          </w:p>
        </w:tc>
        <w:tc>
          <w:tcPr>
            <w:tcW w:w="1071" w:type="pct"/>
            <w:vMerge/>
            <w:tcBorders>
              <w:left w:val="single" w:sz="6" w:space="0" w:color="000000"/>
              <w:right w:val="single" w:sz="4" w:space="0" w:color="000000"/>
            </w:tcBorders>
            <w:vAlign w:val="center"/>
          </w:tcPr>
          <w:p w14:paraId="0E25E4A4" w14:textId="77777777" w:rsidR="00174DA8" w:rsidRPr="007B6E5D" w:rsidRDefault="00174DA8" w:rsidP="00540492">
            <w:pPr>
              <w:suppressAutoHyphens/>
              <w:snapToGrid w:val="0"/>
              <w:spacing w:after="0"/>
              <w:rPr>
                <w:rFonts w:ascii="Times New Roman" w:hAnsi="Times New Roman"/>
                <w:color w:val="000000"/>
                <w:lang w:eastAsia="ar-SA"/>
              </w:rPr>
            </w:pPr>
          </w:p>
        </w:tc>
      </w:tr>
      <w:tr w:rsidR="00174DA8" w:rsidRPr="00771A43" w14:paraId="33D807B1" w14:textId="77777777" w:rsidTr="009A7834">
        <w:trPr>
          <w:trHeight w:val="460"/>
          <w:jc w:val="center"/>
        </w:trPr>
        <w:tc>
          <w:tcPr>
            <w:tcW w:w="451" w:type="pct"/>
            <w:vMerge/>
            <w:tcBorders>
              <w:left w:val="single" w:sz="6" w:space="0" w:color="000000"/>
              <w:right w:val="single" w:sz="6" w:space="0" w:color="000000"/>
            </w:tcBorders>
            <w:vAlign w:val="center"/>
          </w:tcPr>
          <w:p w14:paraId="316B776E" w14:textId="77777777" w:rsidR="00174DA8" w:rsidRPr="009668E9" w:rsidRDefault="00174DA8" w:rsidP="00540492">
            <w:pPr>
              <w:spacing w:after="0" w:line="276" w:lineRule="auto"/>
              <w:rPr>
                <w:rFonts w:ascii="Times New Roman" w:eastAsia="Times New Roman" w:hAnsi="Times New Roman"/>
                <w:sz w:val="20"/>
                <w:szCs w:val="20"/>
                <w:lang w:eastAsia="ru-RU"/>
              </w:rPr>
            </w:pPr>
          </w:p>
        </w:tc>
        <w:tc>
          <w:tcPr>
            <w:tcW w:w="1099" w:type="pct"/>
            <w:vMerge/>
            <w:tcBorders>
              <w:left w:val="single" w:sz="6" w:space="0" w:color="000000"/>
              <w:right w:val="single" w:sz="6" w:space="0" w:color="000000"/>
            </w:tcBorders>
          </w:tcPr>
          <w:p w14:paraId="02D192E7" w14:textId="77777777" w:rsidR="00174DA8" w:rsidRPr="00BE3D42" w:rsidRDefault="00174DA8" w:rsidP="00540492">
            <w:pPr>
              <w:rPr>
                <w:rFonts w:ascii="Times New Roman" w:hAnsi="Times New Roman"/>
              </w:rPr>
            </w:pPr>
          </w:p>
        </w:tc>
        <w:tc>
          <w:tcPr>
            <w:tcW w:w="1290" w:type="pct"/>
            <w:tcBorders>
              <w:left w:val="single" w:sz="6" w:space="0" w:color="000000"/>
              <w:right w:val="single" w:sz="6" w:space="0" w:color="000000"/>
            </w:tcBorders>
            <w:vAlign w:val="center"/>
          </w:tcPr>
          <w:p w14:paraId="3CFD5686" w14:textId="77777777" w:rsidR="00174DA8" w:rsidRPr="00AD0694"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Поиск, подбор, отбор персонала</w:t>
            </w:r>
          </w:p>
        </w:tc>
        <w:tc>
          <w:tcPr>
            <w:tcW w:w="1089" w:type="pct"/>
            <w:tcBorders>
              <w:top w:val="single" w:sz="6" w:space="0" w:color="000000"/>
              <w:left w:val="single" w:sz="6" w:space="0" w:color="000000"/>
              <w:right w:val="single" w:sz="6" w:space="0" w:color="000000"/>
            </w:tcBorders>
            <w:vAlign w:val="center"/>
          </w:tcPr>
          <w:p w14:paraId="5DED2BC5" w14:textId="77777777" w:rsidR="00174DA8" w:rsidRPr="00540492" w:rsidRDefault="00174DA8" w:rsidP="00AA41BF">
            <w:pPr>
              <w:suppressAutoHyphens/>
              <w:snapToGrid w:val="0"/>
              <w:spacing w:after="0"/>
              <w:rPr>
                <w:rFonts w:ascii="Times New Roman" w:hAnsi="Times New Roman"/>
                <w:color w:val="000000"/>
                <w:lang w:eastAsia="ar-SA"/>
              </w:rPr>
            </w:pPr>
            <w:r>
              <w:rPr>
                <w:rFonts w:ascii="Times New Roman" w:hAnsi="Times New Roman"/>
                <w:color w:val="000000"/>
                <w:lang w:eastAsia="ar-SA"/>
              </w:rPr>
              <w:t>Деловая</w:t>
            </w:r>
            <w:r w:rsidRPr="00540492">
              <w:rPr>
                <w:rFonts w:ascii="Times New Roman" w:hAnsi="Times New Roman"/>
                <w:color w:val="000000"/>
                <w:lang w:eastAsia="ar-SA"/>
              </w:rPr>
              <w:t xml:space="preserve"> </w:t>
            </w:r>
            <w:r>
              <w:rPr>
                <w:rFonts w:ascii="Times New Roman" w:hAnsi="Times New Roman"/>
                <w:color w:val="000000"/>
                <w:lang w:eastAsia="ar-SA"/>
              </w:rPr>
              <w:t>игра</w:t>
            </w:r>
            <w:r w:rsidR="000D6C52">
              <w:rPr>
                <w:rFonts w:ascii="Times New Roman" w:hAnsi="Times New Roman"/>
                <w:color w:val="000000"/>
                <w:lang w:eastAsia="ar-SA"/>
              </w:rPr>
              <w:t xml:space="preserve"> №1</w:t>
            </w:r>
          </w:p>
        </w:tc>
        <w:tc>
          <w:tcPr>
            <w:tcW w:w="1071" w:type="pct"/>
            <w:vMerge/>
            <w:tcBorders>
              <w:left w:val="single" w:sz="6" w:space="0" w:color="000000"/>
              <w:right w:val="single" w:sz="4" w:space="0" w:color="000000"/>
            </w:tcBorders>
            <w:vAlign w:val="center"/>
          </w:tcPr>
          <w:p w14:paraId="6EB51448" w14:textId="77777777" w:rsidR="00174DA8" w:rsidRPr="007B6E5D" w:rsidRDefault="00174DA8" w:rsidP="00540492">
            <w:pPr>
              <w:suppressAutoHyphens/>
              <w:snapToGrid w:val="0"/>
              <w:spacing w:after="0"/>
              <w:rPr>
                <w:rFonts w:ascii="Times New Roman" w:hAnsi="Times New Roman"/>
                <w:color w:val="000000"/>
                <w:lang w:eastAsia="ar-SA"/>
              </w:rPr>
            </w:pPr>
          </w:p>
        </w:tc>
      </w:tr>
      <w:tr w:rsidR="00174DA8" w:rsidRPr="00771A43" w14:paraId="1269EF3C" w14:textId="77777777" w:rsidTr="009A7834">
        <w:trPr>
          <w:trHeight w:val="302"/>
          <w:jc w:val="center"/>
        </w:trPr>
        <w:tc>
          <w:tcPr>
            <w:tcW w:w="451" w:type="pct"/>
            <w:vMerge/>
            <w:tcBorders>
              <w:left w:val="single" w:sz="6" w:space="0" w:color="000000"/>
              <w:right w:val="single" w:sz="6" w:space="0" w:color="000000"/>
            </w:tcBorders>
            <w:vAlign w:val="center"/>
          </w:tcPr>
          <w:p w14:paraId="01ABDCC2" w14:textId="77777777" w:rsidR="00174DA8" w:rsidRDefault="00174DA8" w:rsidP="0054049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3940AE95" w14:textId="77777777" w:rsidR="00174DA8" w:rsidRPr="00BE3D42" w:rsidRDefault="00174DA8"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01765523" w14:textId="77777777" w:rsidR="00174DA8" w:rsidRDefault="00174DA8" w:rsidP="00540492">
            <w:pPr>
              <w:suppressAutoHyphens/>
              <w:snapToGrid w:val="0"/>
              <w:spacing w:after="0"/>
              <w:rPr>
                <w:rFonts w:ascii="Times New Roman" w:hAnsi="Times New Roman"/>
                <w:lang w:eastAsia="ar-SA"/>
              </w:rPr>
            </w:pPr>
            <w:r w:rsidRPr="006C2B2A">
              <w:rPr>
                <w:rFonts w:ascii="Times New Roman" w:hAnsi="Times New Roman"/>
                <w:color w:val="000000"/>
                <w:lang w:eastAsia="ar-SA"/>
              </w:rPr>
              <w:t>Найм и адаптация персонала</w:t>
            </w:r>
          </w:p>
        </w:tc>
        <w:tc>
          <w:tcPr>
            <w:tcW w:w="1089" w:type="pct"/>
            <w:tcBorders>
              <w:top w:val="single" w:sz="6" w:space="0" w:color="000000"/>
              <w:left w:val="single" w:sz="6" w:space="0" w:color="000000"/>
              <w:right w:val="single" w:sz="6" w:space="0" w:color="000000"/>
            </w:tcBorders>
            <w:vAlign w:val="center"/>
          </w:tcPr>
          <w:p w14:paraId="33ACE360" w14:textId="77777777" w:rsidR="00174DA8" w:rsidRPr="007B6E5D" w:rsidRDefault="00174DA8" w:rsidP="001A7F04">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Разноуровневые зада</w:t>
            </w:r>
            <w:r w:rsidR="001A7F04">
              <w:rPr>
                <w:rFonts w:ascii="Times New Roman" w:hAnsi="Times New Roman"/>
                <w:color w:val="000000"/>
                <w:lang w:eastAsia="ar-SA"/>
              </w:rPr>
              <w:t>ния</w:t>
            </w:r>
            <w:r w:rsidR="00151097">
              <w:rPr>
                <w:rFonts w:ascii="Times New Roman" w:hAnsi="Times New Roman"/>
                <w:color w:val="000000"/>
                <w:lang w:eastAsia="ar-SA"/>
              </w:rPr>
              <w:t xml:space="preserve"> №4</w:t>
            </w:r>
            <w:r w:rsidR="00BB3AE5">
              <w:rPr>
                <w:rFonts w:ascii="Times New Roman" w:hAnsi="Times New Roman"/>
                <w:color w:val="000000"/>
                <w:lang w:eastAsia="ar-SA"/>
              </w:rPr>
              <w:t>-5</w:t>
            </w:r>
          </w:p>
        </w:tc>
        <w:tc>
          <w:tcPr>
            <w:tcW w:w="1071" w:type="pct"/>
            <w:vMerge/>
            <w:tcBorders>
              <w:left w:val="single" w:sz="6" w:space="0" w:color="000000"/>
              <w:right w:val="single" w:sz="4" w:space="0" w:color="000000"/>
            </w:tcBorders>
            <w:vAlign w:val="center"/>
          </w:tcPr>
          <w:p w14:paraId="0A9BB48B" w14:textId="77777777" w:rsidR="00174DA8" w:rsidRPr="00922C88" w:rsidRDefault="00174DA8" w:rsidP="00540492">
            <w:pPr>
              <w:suppressAutoHyphens/>
              <w:snapToGrid w:val="0"/>
              <w:spacing w:after="0"/>
              <w:rPr>
                <w:rFonts w:ascii="Times New Roman" w:hAnsi="Times New Roman"/>
                <w:color w:val="000000"/>
                <w:lang w:eastAsia="ar-SA"/>
              </w:rPr>
            </w:pPr>
          </w:p>
        </w:tc>
      </w:tr>
      <w:tr w:rsidR="00174DA8" w:rsidRPr="00771A43" w14:paraId="1085E0D3" w14:textId="77777777" w:rsidTr="009A7834">
        <w:trPr>
          <w:trHeight w:val="301"/>
          <w:jc w:val="center"/>
        </w:trPr>
        <w:tc>
          <w:tcPr>
            <w:tcW w:w="451" w:type="pct"/>
            <w:vMerge/>
            <w:tcBorders>
              <w:left w:val="single" w:sz="6" w:space="0" w:color="000000"/>
              <w:right w:val="single" w:sz="6" w:space="0" w:color="000000"/>
            </w:tcBorders>
            <w:vAlign w:val="center"/>
          </w:tcPr>
          <w:p w14:paraId="050B8B82" w14:textId="77777777" w:rsidR="00174DA8" w:rsidRDefault="00174DA8" w:rsidP="0054049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26F3A6A0" w14:textId="77777777" w:rsidR="00174DA8" w:rsidRPr="00BE3D42" w:rsidRDefault="00174DA8"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C4C0048" w14:textId="77777777" w:rsidR="00174DA8" w:rsidRPr="00AD0694" w:rsidRDefault="00174DA8" w:rsidP="00540492">
            <w:pPr>
              <w:suppressAutoHyphens/>
              <w:snapToGrid w:val="0"/>
              <w:spacing w:after="0"/>
              <w:rPr>
                <w:rFonts w:ascii="Times New Roman" w:hAnsi="Times New Roman"/>
                <w:lang w:eastAsia="ar-SA"/>
              </w:rPr>
            </w:pPr>
            <w:r w:rsidRPr="006C2B2A">
              <w:rPr>
                <w:rFonts w:ascii="Times New Roman" w:hAnsi="Times New Roman"/>
                <w:color w:val="000000"/>
                <w:lang w:eastAsia="ar-SA"/>
              </w:rPr>
              <w:t>Оценка и аттестация персонала</w:t>
            </w:r>
          </w:p>
        </w:tc>
        <w:tc>
          <w:tcPr>
            <w:tcW w:w="1089" w:type="pct"/>
            <w:tcBorders>
              <w:top w:val="single" w:sz="6" w:space="0" w:color="000000"/>
              <w:left w:val="single" w:sz="6" w:space="0" w:color="000000"/>
              <w:right w:val="single" w:sz="6" w:space="0" w:color="000000"/>
            </w:tcBorders>
            <w:vAlign w:val="center"/>
          </w:tcPr>
          <w:p w14:paraId="3AB3BC89" w14:textId="77777777" w:rsidR="00174DA8" w:rsidRDefault="001A7F04" w:rsidP="001A7F04">
            <w:pPr>
              <w:suppressAutoHyphens/>
              <w:snapToGrid w:val="0"/>
              <w:spacing w:after="0"/>
              <w:rPr>
                <w:rFonts w:ascii="Times New Roman" w:hAnsi="Times New Roman"/>
                <w:color w:val="000000"/>
                <w:lang w:eastAsia="ar-SA"/>
              </w:rPr>
            </w:pPr>
            <w:r>
              <w:rPr>
                <w:rFonts w:ascii="Times New Roman" w:hAnsi="Times New Roman"/>
                <w:color w:val="000000"/>
                <w:lang w:eastAsia="ar-SA"/>
              </w:rPr>
              <w:t>Разноуровневые задания</w:t>
            </w:r>
            <w:r w:rsidR="00151097">
              <w:rPr>
                <w:rFonts w:ascii="Times New Roman" w:hAnsi="Times New Roman"/>
                <w:color w:val="000000"/>
                <w:lang w:eastAsia="ar-SA"/>
              </w:rPr>
              <w:t xml:space="preserve"> №</w:t>
            </w:r>
            <w:r w:rsidR="00BB3AE5">
              <w:rPr>
                <w:rFonts w:ascii="Times New Roman" w:hAnsi="Times New Roman"/>
                <w:color w:val="000000"/>
                <w:lang w:eastAsia="ar-SA"/>
              </w:rPr>
              <w:t>6-8</w:t>
            </w:r>
          </w:p>
          <w:p w14:paraId="1C54A512" w14:textId="77777777" w:rsidR="006B7D8C" w:rsidRPr="00540492" w:rsidRDefault="006B7D8C" w:rsidP="001A7F04">
            <w:pPr>
              <w:suppressAutoHyphens/>
              <w:snapToGrid w:val="0"/>
              <w:spacing w:after="0"/>
              <w:rPr>
                <w:rFonts w:ascii="Times New Roman" w:hAnsi="Times New Roman"/>
                <w:color w:val="000000"/>
                <w:lang w:eastAsia="ar-SA"/>
              </w:rPr>
            </w:pPr>
            <w:r>
              <w:rPr>
                <w:rFonts w:ascii="Times New Roman" w:hAnsi="Times New Roman"/>
                <w:color w:val="000000"/>
                <w:lang w:eastAsia="ar-SA"/>
              </w:rPr>
              <w:t>Ролевая игра</w:t>
            </w:r>
          </w:p>
        </w:tc>
        <w:tc>
          <w:tcPr>
            <w:tcW w:w="1071" w:type="pct"/>
            <w:vMerge/>
            <w:tcBorders>
              <w:left w:val="single" w:sz="6" w:space="0" w:color="000000"/>
              <w:right w:val="single" w:sz="4" w:space="0" w:color="000000"/>
            </w:tcBorders>
            <w:vAlign w:val="center"/>
          </w:tcPr>
          <w:p w14:paraId="764D5A15" w14:textId="77777777" w:rsidR="00174DA8" w:rsidRPr="00922C88" w:rsidRDefault="00174DA8" w:rsidP="00540492">
            <w:pPr>
              <w:suppressAutoHyphens/>
              <w:snapToGrid w:val="0"/>
              <w:spacing w:after="0"/>
              <w:rPr>
                <w:rFonts w:ascii="Times New Roman" w:hAnsi="Times New Roman"/>
                <w:color w:val="000000"/>
                <w:lang w:eastAsia="ar-SA"/>
              </w:rPr>
            </w:pPr>
          </w:p>
        </w:tc>
      </w:tr>
      <w:tr w:rsidR="00174DA8" w:rsidRPr="00771A43" w14:paraId="60F1E891" w14:textId="77777777" w:rsidTr="009A7834">
        <w:trPr>
          <w:trHeight w:val="140"/>
          <w:jc w:val="center"/>
        </w:trPr>
        <w:tc>
          <w:tcPr>
            <w:tcW w:w="451" w:type="pct"/>
            <w:vMerge/>
            <w:tcBorders>
              <w:left w:val="single" w:sz="6" w:space="0" w:color="000000"/>
              <w:right w:val="single" w:sz="6" w:space="0" w:color="000000"/>
            </w:tcBorders>
            <w:vAlign w:val="center"/>
          </w:tcPr>
          <w:p w14:paraId="7B0EC89A" w14:textId="77777777" w:rsidR="00174DA8" w:rsidRDefault="00174DA8" w:rsidP="0054049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0132C6DE" w14:textId="77777777" w:rsidR="00174DA8" w:rsidRPr="00BE3D42" w:rsidRDefault="00174DA8"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1403DD23" w14:textId="77777777" w:rsidR="00174DA8" w:rsidRPr="006C2B2A" w:rsidRDefault="00174DA8" w:rsidP="000F5733">
            <w:pPr>
              <w:suppressAutoHyphens/>
              <w:spacing w:after="0"/>
              <w:rPr>
                <w:rFonts w:ascii="Times New Roman" w:hAnsi="Times New Roman"/>
                <w:color w:val="000000"/>
                <w:lang w:eastAsia="ar-SA"/>
              </w:rPr>
            </w:pPr>
            <w:r w:rsidRPr="006C2B2A">
              <w:rPr>
                <w:rFonts w:ascii="Times New Roman" w:hAnsi="Times New Roman"/>
                <w:color w:val="000000"/>
                <w:lang w:eastAsia="ar-SA"/>
              </w:rPr>
              <w:t xml:space="preserve">Мотивация и стимулирование трудовой деятельности </w:t>
            </w:r>
          </w:p>
        </w:tc>
        <w:tc>
          <w:tcPr>
            <w:tcW w:w="1089" w:type="pct"/>
            <w:tcBorders>
              <w:top w:val="single" w:sz="6" w:space="0" w:color="000000"/>
              <w:left w:val="single" w:sz="6" w:space="0" w:color="000000"/>
              <w:right w:val="single" w:sz="6" w:space="0" w:color="000000"/>
            </w:tcBorders>
            <w:vAlign w:val="center"/>
          </w:tcPr>
          <w:p w14:paraId="73473AD0" w14:textId="77777777" w:rsidR="00174DA8" w:rsidRDefault="00174DA8" w:rsidP="00540492">
            <w:pPr>
              <w:suppressAutoHyphens/>
              <w:snapToGrid w:val="0"/>
              <w:spacing w:after="0"/>
              <w:rPr>
                <w:rFonts w:ascii="Times New Roman" w:hAnsi="Times New Roman"/>
                <w:color w:val="000000"/>
                <w:lang w:eastAsia="ar-SA"/>
              </w:rPr>
            </w:pPr>
            <w:r>
              <w:rPr>
                <w:rFonts w:ascii="Times New Roman" w:hAnsi="Times New Roman"/>
                <w:color w:val="000000"/>
                <w:lang w:eastAsia="ar-SA"/>
              </w:rPr>
              <w:t>Деловая</w:t>
            </w:r>
            <w:r w:rsidRPr="00540492">
              <w:rPr>
                <w:rFonts w:ascii="Times New Roman" w:hAnsi="Times New Roman"/>
                <w:color w:val="000000"/>
                <w:lang w:eastAsia="ar-SA"/>
              </w:rPr>
              <w:t xml:space="preserve"> </w:t>
            </w:r>
            <w:r>
              <w:rPr>
                <w:rFonts w:ascii="Times New Roman" w:hAnsi="Times New Roman"/>
                <w:color w:val="000000"/>
                <w:lang w:eastAsia="ar-SA"/>
              </w:rPr>
              <w:t>игра</w:t>
            </w:r>
            <w:r w:rsidR="000D6C52">
              <w:rPr>
                <w:rFonts w:ascii="Times New Roman" w:hAnsi="Times New Roman"/>
                <w:color w:val="000000"/>
                <w:lang w:eastAsia="ar-SA"/>
              </w:rPr>
              <w:t xml:space="preserve"> №2</w:t>
            </w:r>
          </w:p>
          <w:p w14:paraId="0EA844A0" w14:textId="77777777" w:rsidR="00174DA8" w:rsidRPr="00540492" w:rsidRDefault="00174DA8" w:rsidP="00540492">
            <w:pPr>
              <w:suppressAutoHyphens/>
              <w:snapToGrid w:val="0"/>
              <w:spacing w:after="0"/>
              <w:rPr>
                <w:rFonts w:ascii="Times New Roman" w:hAnsi="Times New Roman"/>
                <w:color w:val="000000"/>
                <w:lang w:eastAsia="ar-SA"/>
              </w:rPr>
            </w:pPr>
          </w:p>
        </w:tc>
        <w:tc>
          <w:tcPr>
            <w:tcW w:w="1071" w:type="pct"/>
            <w:vMerge/>
            <w:tcBorders>
              <w:left w:val="single" w:sz="6" w:space="0" w:color="000000"/>
              <w:right w:val="single" w:sz="4" w:space="0" w:color="000000"/>
            </w:tcBorders>
            <w:vAlign w:val="center"/>
          </w:tcPr>
          <w:p w14:paraId="685D5E27" w14:textId="77777777" w:rsidR="00174DA8" w:rsidRPr="00922C88" w:rsidRDefault="00174DA8" w:rsidP="00540492">
            <w:pPr>
              <w:suppressAutoHyphens/>
              <w:snapToGrid w:val="0"/>
              <w:spacing w:after="0"/>
              <w:rPr>
                <w:rFonts w:ascii="Times New Roman" w:hAnsi="Times New Roman"/>
                <w:color w:val="000000"/>
                <w:lang w:eastAsia="ar-SA"/>
              </w:rPr>
            </w:pPr>
          </w:p>
        </w:tc>
      </w:tr>
      <w:tr w:rsidR="00540492" w:rsidRPr="00771A43" w14:paraId="34E6A2A7" w14:textId="77777777" w:rsidTr="009A7834">
        <w:trPr>
          <w:trHeight w:val="2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14:paraId="3B73D9D1" w14:textId="77777777" w:rsidR="00540492" w:rsidRPr="003272FF" w:rsidRDefault="00540492" w:rsidP="00540492">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vMerge w:val="restart"/>
            <w:tcBorders>
              <w:top w:val="single" w:sz="6" w:space="0" w:color="000000"/>
              <w:left w:val="single" w:sz="6" w:space="0" w:color="000000"/>
              <w:right w:val="single" w:sz="6" w:space="0" w:color="000000"/>
            </w:tcBorders>
          </w:tcPr>
          <w:p w14:paraId="66780A47" w14:textId="77777777" w:rsidR="00540492" w:rsidRPr="00BE3D42" w:rsidRDefault="00FC3DF3" w:rsidP="007C1A2F">
            <w:pPr>
              <w:rPr>
                <w:rFonts w:ascii="Times New Roman" w:hAnsi="Times New Roman"/>
              </w:rPr>
            </w:pPr>
            <w:r w:rsidRPr="00FC3DF3">
              <w:rPr>
                <w:rFonts w:ascii="Times New Roman" w:hAnsi="Times New Roman"/>
              </w:rPr>
              <w:t>владеть современными технологиями в области принятия управленческих решений</w:t>
            </w:r>
          </w:p>
        </w:tc>
        <w:tc>
          <w:tcPr>
            <w:tcW w:w="1290" w:type="pct"/>
            <w:tcBorders>
              <w:top w:val="single" w:sz="6" w:space="0" w:color="000000"/>
              <w:left w:val="single" w:sz="6" w:space="0" w:color="000000"/>
              <w:right w:val="single" w:sz="6" w:space="0" w:color="000000"/>
            </w:tcBorders>
            <w:vAlign w:val="center"/>
          </w:tcPr>
          <w:p w14:paraId="262F4074" w14:textId="77777777" w:rsidR="00540492" w:rsidRPr="000F3BA9"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Найм и адаптация персонала</w:t>
            </w:r>
          </w:p>
        </w:tc>
        <w:tc>
          <w:tcPr>
            <w:tcW w:w="1089" w:type="pct"/>
            <w:tcBorders>
              <w:top w:val="single" w:sz="6" w:space="0" w:color="000000"/>
              <w:left w:val="single" w:sz="6" w:space="0" w:color="000000"/>
              <w:bottom w:val="single" w:sz="6" w:space="0" w:color="000000"/>
              <w:right w:val="single" w:sz="6" w:space="0" w:color="000000"/>
            </w:tcBorders>
            <w:vAlign w:val="center"/>
          </w:tcPr>
          <w:p w14:paraId="7DC862E0" w14:textId="77777777" w:rsidR="00540492" w:rsidRPr="007B6E5D" w:rsidRDefault="00540492"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sidR="00151097">
              <w:rPr>
                <w:rFonts w:ascii="Times New Roman" w:hAnsi="Times New Roman"/>
                <w:color w:val="000000"/>
                <w:lang w:eastAsia="ar-SA"/>
              </w:rPr>
              <w:t xml:space="preserve"> №3</w:t>
            </w:r>
          </w:p>
        </w:tc>
        <w:tc>
          <w:tcPr>
            <w:tcW w:w="1071" w:type="pct"/>
            <w:vMerge/>
            <w:tcBorders>
              <w:left w:val="single" w:sz="6" w:space="0" w:color="000000"/>
              <w:right w:val="single" w:sz="4" w:space="0" w:color="000000"/>
            </w:tcBorders>
            <w:vAlign w:val="center"/>
          </w:tcPr>
          <w:p w14:paraId="0B86292F" w14:textId="77777777" w:rsidR="00540492" w:rsidRPr="007B6E5D" w:rsidRDefault="00540492" w:rsidP="00540492">
            <w:pPr>
              <w:suppressAutoHyphens/>
              <w:snapToGrid w:val="0"/>
              <w:spacing w:after="0"/>
              <w:rPr>
                <w:rFonts w:ascii="Times New Roman" w:hAnsi="Times New Roman"/>
                <w:color w:val="000000"/>
                <w:lang w:eastAsia="ar-SA"/>
              </w:rPr>
            </w:pPr>
          </w:p>
        </w:tc>
      </w:tr>
      <w:tr w:rsidR="00540492" w:rsidRPr="00771A43" w14:paraId="4A838F29" w14:textId="77777777" w:rsidTr="009A7834">
        <w:trPr>
          <w:trHeight w:val="20"/>
          <w:jc w:val="center"/>
        </w:trPr>
        <w:tc>
          <w:tcPr>
            <w:tcW w:w="451" w:type="pct"/>
            <w:vMerge/>
            <w:tcBorders>
              <w:top w:val="single" w:sz="6" w:space="0" w:color="000000"/>
              <w:left w:val="single" w:sz="6" w:space="0" w:color="000000"/>
              <w:bottom w:val="single" w:sz="4" w:space="0" w:color="000000"/>
              <w:right w:val="single" w:sz="6" w:space="0" w:color="000000"/>
            </w:tcBorders>
            <w:vAlign w:val="center"/>
          </w:tcPr>
          <w:p w14:paraId="0EFAAB73" w14:textId="77777777" w:rsidR="00540492" w:rsidRPr="00771A43" w:rsidRDefault="00540492"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419018E5" w14:textId="77777777" w:rsidR="00540492" w:rsidRPr="00771A43" w:rsidRDefault="00540492" w:rsidP="0054049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017D2EC" w14:textId="77777777" w:rsidR="00540492" w:rsidRPr="00922C88"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Развитие персонала: обучение, управление карьерой</w:t>
            </w:r>
          </w:p>
        </w:tc>
        <w:tc>
          <w:tcPr>
            <w:tcW w:w="1089" w:type="pct"/>
            <w:tcBorders>
              <w:top w:val="single" w:sz="6" w:space="0" w:color="000000"/>
              <w:left w:val="single" w:sz="6" w:space="0" w:color="000000"/>
              <w:bottom w:val="single" w:sz="6" w:space="0" w:color="000000"/>
              <w:right w:val="single" w:sz="6" w:space="0" w:color="000000"/>
            </w:tcBorders>
            <w:vAlign w:val="center"/>
          </w:tcPr>
          <w:p w14:paraId="3D037762" w14:textId="77777777" w:rsidR="00540492" w:rsidRPr="007B6E5D" w:rsidRDefault="00540492"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sidR="00151097">
              <w:rPr>
                <w:rFonts w:ascii="Times New Roman" w:hAnsi="Times New Roman"/>
                <w:color w:val="000000"/>
                <w:lang w:eastAsia="ar-SA"/>
              </w:rPr>
              <w:t xml:space="preserve"> №4</w:t>
            </w:r>
          </w:p>
        </w:tc>
        <w:tc>
          <w:tcPr>
            <w:tcW w:w="1071" w:type="pct"/>
            <w:vMerge/>
            <w:tcBorders>
              <w:left w:val="single" w:sz="6" w:space="0" w:color="000000"/>
              <w:right w:val="single" w:sz="4" w:space="0" w:color="000000"/>
            </w:tcBorders>
            <w:vAlign w:val="center"/>
          </w:tcPr>
          <w:p w14:paraId="4907C7AA" w14:textId="77777777" w:rsidR="00540492" w:rsidRPr="00922C88" w:rsidRDefault="00540492" w:rsidP="00540492">
            <w:pPr>
              <w:suppressAutoHyphens/>
              <w:snapToGrid w:val="0"/>
              <w:spacing w:after="0"/>
              <w:rPr>
                <w:rFonts w:ascii="Times New Roman" w:hAnsi="Times New Roman"/>
                <w:color w:val="000000"/>
                <w:lang w:eastAsia="ar-SA"/>
              </w:rPr>
            </w:pPr>
          </w:p>
        </w:tc>
      </w:tr>
      <w:tr w:rsidR="00540492" w:rsidRPr="00771A43" w14:paraId="2A54355F" w14:textId="77777777" w:rsidTr="00BE3D42">
        <w:trPr>
          <w:trHeight w:val="20"/>
          <w:jc w:val="center"/>
        </w:trPr>
        <w:tc>
          <w:tcPr>
            <w:tcW w:w="451" w:type="pct"/>
            <w:vMerge/>
            <w:tcBorders>
              <w:top w:val="single" w:sz="6" w:space="0" w:color="000000"/>
              <w:left w:val="single" w:sz="6" w:space="0" w:color="000000"/>
              <w:bottom w:val="single" w:sz="6" w:space="0" w:color="000000"/>
              <w:right w:val="single" w:sz="6" w:space="0" w:color="000000"/>
            </w:tcBorders>
            <w:vAlign w:val="center"/>
          </w:tcPr>
          <w:p w14:paraId="3417FFE5" w14:textId="77777777" w:rsidR="00540492" w:rsidRPr="00771A43" w:rsidRDefault="00540492"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17C0D287" w14:textId="77777777" w:rsidR="00540492" w:rsidRPr="00771A43" w:rsidRDefault="00540492" w:rsidP="0054049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B5952D1" w14:textId="77777777" w:rsidR="00540492" w:rsidRPr="00AB3223"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Мотивация и стимулирование трудовой деятельности</w:t>
            </w:r>
          </w:p>
        </w:tc>
        <w:tc>
          <w:tcPr>
            <w:tcW w:w="1089" w:type="pct"/>
            <w:tcBorders>
              <w:top w:val="single" w:sz="6" w:space="0" w:color="000000"/>
              <w:left w:val="single" w:sz="6" w:space="0" w:color="000000"/>
              <w:bottom w:val="single" w:sz="6" w:space="0" w:color="000000"/>
              <w:right w:val="single" w:sz="6" w:space="0" w:color="000000"/>
            </w:tcBorders>
            <w:vAlign w:val="center"/>
          </w:tcPr>
          <w:p w14:paraId="0CCB0A99" w14:textId="77777777" w:rsidR="00540492" w:rsidRPr="007B6E5D" w:rsidRDefault="00540492"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sidR="00151097">
              <w:rPr>
                <w:rFonts w:ascii="Times New Roman" w:hAnsi="Times New Roman"/>
                <w:color w:val="000000"/>
                <w:lang w:eastAsia="ar-SA"/>
              </w:rPr>
              <w:t xml:space="preserve"> №5</w:t>
            </w:r>
          </w:p>
        </w:tc>
        <w:tc>
          <w:tcPr>
            <w:tcW w:w="1071" w:type="pct"/>
            <w:vMerge/>
            <w:tcBorders>
              <w:left w:val="single" w:sz="6" w:space="0" w:color="000000"/>
              <w:right w:val="single" w:sz="4" w:space="0" w:color="000000"/>
            </w:tcBorders>
            <w:vAlign w:val="center"/>
          </w:tcPr>
          <w:p w14:paraId="64624DEC" w14:textId="77777777" w:rsidR="00540492" w:rsidRPr="00922C88" w:rsidRDefault="00540492" w:rsidP="00540492">
            <w:pPr>
              <w:suppressAutoHyphens/>
              <w:snapToGrid w:val="0"/>
              <w:spacing w:after="0"/>
              <w:rPr>
                <w:rFonts w:ascii="Times New Roman" w:hAnsi="Times New Roman"/>
                <w:color w:val="000000"/>
                <w:lang w:eastAsia="ar-SA"/>
              </w:rPr>
            </w:pPr>
          </w:p>
        </w:tc>
      </w:tr>
    </w:tbl>
    <w:p w14:paraId="7B9040CB"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6812B04B"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0021386" w14:textId="77777777" w:rsidR="008C5023" w:rsidRDefault="008C5023" w:rsidP="008C5023">
      <w:pPr>
        <w:tabs>
          <w:tab w:val="left" w:pos="1134"/>
        </w:tabs>
        <w:suppressAutoHyphens/>
        <w:spacing w:line="240" w:lineRule="auto"/>
        <w:rPr>
          <w:rFonts w:ascii="Times New Roman" w:hAnsi="Times New Roman"/>
          <w:sz w:val="24"/>
          <w:szCs w:val="24"/>
        </w:rPr>
      </w:pPr>
    </w:p>
    <w:p w14:paraId="5AB3D332"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355"/>
        <w:gridCol w:w="1202"/>
        <w:gridCol w:w="941"/>
        <w:gridCol w:w="1226"/>
        <w:gridCol w:w="806"/>
        <w:gridCol w:w="658"/>
        <w:gridCol w:w="830"/>
        <w:gridCol w:w="615"/>
      </w:tblGrid>
      <w:tr w:rsidR="00151097" w:rsidRPr="00614E67" w14:paraId="6CE198E9" w14:textId="77777777" w:rsidTr="00151097">
        <w:trPr>
          <w:cantSplit/>
          <w:trHeight w:val="70"/>
        </w:trPr>
        <w:tc>
          <w:tcPr>
            <w:tcW w:w="1090" w:type="pct"/>
            <w:vMerge w:val="restart"/>
            <w:shd w:val="clear" w:color="auto" w:fill="auto"/>
            <w:vAlign w:val="center"/>
          </w:tcPr>
          <w:p w14:paraId="3FBA04FF" w14:textId="77777777" w:rsidR="00151097" w:rsidRPr="00614E67" w:rsidRDefault="00151097"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10" w:type="pct"/>
            <w:gridSpan w:val="8"/>
            <w:shd w:val="clear" w:color="auto" w:fill="auto"/>
            <w:vAlign w:val="center"/>
          </w:tcPr>
          <w:p w14:paraId="5E5E90B0" w14:textId="77777777" w:rsidR="00151097" w:rsidRPr="00614E67" w:rsidRDefault="00151097"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151097" w:rsidRPr="00614E67" w14:paraId="1898EDB3" w14:textId="77777777" w:rsidTr="00151097">
        <w:trPr>
          <w:cantSplit/>
          <w:trHeight w:val="1134"/>
        </w:trPr>
        <w:tc>
          <w:tcPr>
            <w:tcW w:w="1090" w:type="pct"/>
            <w:vMerge/>
            <w:shd w:val="clear" w:color="auto" w:fill="auto"/>
            <w:vAlign w:val="center"/>
          </w:tcPr>
          <w:p w14:paraId="25B40ED8" w14:textId="77777777" w:rsidR="00151097" w:rsidRPr="00614E67" w:rsidRDefault="00151097" w:rsidP="0025328A">
            <w:pPr>
              <w:spacing w:after="0" w:line="240" w:lineRule="auto"/>
              <w:rPr>
                <w:rFonts w:ascii="Times New Roman" w:eastAsia="Times New Roman" w:hAnsi="Times New Roman"/>
                <w:color w:val="000000"/>
                <w:sz w:val="24"/>
                <w:szCs w:val="24"/>
                <w:lang w:eastAsia="ru-RU"/>
              </w:rPr>
            </w:pPr>
          </w:p>
        </w:tc>
        <w:tc>
          <w:tcPr>
            <w:tcW w:w="694" w:type="pct"/>
            <w:shd w:val="clear" w:color="auto" w:fill="auto"/>
            <w:textDirection w:val="btLr"/>
            <w:vAlign w:val="center"/>
          </w:tcPr>
          <w:p w14:paraId="07AA330A" w14:textId="77777777" w:rsidR="00151097" w:rsidRPr="00614E67" w:rsidRDefault="00151097" w:rsidP="00F0475A">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Тест №1-</w:t>
            </w:r>
            <w:r>
              <w:rPr>
                <w:rFonts w:ascii="Times New Roman" w:eastAsia="Times New Roman" w:hAnsi="Times New Roman"/>
                <w:color w:val="000000"/>
                <w:sz w:val="24"/>
                <w:szCs w:val="24"/>
                <w:lang w:eastAsia="ru-RU"/>
              </w:rPr>
              <w:t>10</w:t>
            </w:r>
          </w:p>
        </w:tc>
        <w:tc>
          <w:tcPr>
            <w:tcW w:w="616" w:type="pct"/>
            <w:textDirection w:val="btLr"/>
            <w:vAlign w:val="center"/>
          </w:tcPr>
          <w:p w14:paraId="2774AD73" w14:textId="77777777" w:rsidR="00151097" w:rsidRPr="00614E67" w:rsidRDefault="00151097"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Дискуссия</w:t>
            </w:r>
          </w:p>
        </w:tc>
        <w:tc>
          <w:tcPr>
            <w:tcW w:w="482" w:type="pct"/>
            <w:textDirection w:val="btLr"/>
            <w:vAlign w:val="center"/>
          </w:tcPr>
          <w:p w14:paraId="422ECBB3" w14:textId="77777777" w:rsidR="00151097" w:rsidRPr="00614E67" w:rsidRDefault="00151097"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628" w:type="pct"/>
            <w:textDirection w:val="btLr"/>
            <w:vAlign w:val="center"/>
          </w:tcPr>
          <w:p w14:paraId="18497157"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Разноуровневые задачи</w:t>
            </w:r>
          </w:p>
        </w:tc>
        <w:tc>
          <w:tcPr>
            <w:tcW w:w="413" w:type="pct"/>
            <w:textDirection w:val="btLr"/>
            <w:vAlign w:val="center"/>
          </w:tcPr>
          <w:p w14:paraId="548DCBE1"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Творческое задание</w:t>
            </w:r>
          </w:p>
        </w:tc>
        <w:tc>
          <w:tcPr>
            <w:tcW w:w="337" w:type="pct"/>
            <w:textDirection w:val="btLr"/>
            <w:vAlign w:val="center"/>
          </w:tcPr>
          <w:p w14:paraId="5ED35632"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425" w:type="pct"/>
            <w:textDirection w:val="btLr"/>
            <w:vAlign w:val="center"/>
          </w:tcPr>
          <w:p w14:paraId="6C9EA5BC"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sidRPr="001D0C16">
              <w:rPr>
                <w:rFonts w:ascii="Times New Roman" w:eastAsia="Times New Roman" w:hAnsi="Times New Roman"/>
                <w:color w:val="000000"/>
                <w:sz w:val="24"/>
                <w:szCs w:val="24"/>
                <w:lang w:eastAsia="ru-RU"/>
              </w:rPr>
              <w:t>Вопросы на экзамен</w:t>
            </w:r>
          </w:p>
        </w:tc>
        <w:tc>
          <w:tcPr>
            <w:tcW w:w="315" w:type="pct"/>
            <w:textDirection w:val="btLr"/>
            <w:vAlign w:val="center"/>
          </w:tcPr>
          <w:p w14:paraId="1D491AE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151097" w:rsidRPr="00614E67" w14:paraId="36189C0F" w14:textId="77777777" w:rsidTr="00151097">
        <w:trPr>
          <w:trHeight w:val="355"/>
        </w:trPr>
        <w:tc>
          <w:tcPr>
            <w:tcW w:w="1090" w:type="pct"/>
            <w:shd w:val="clear" w:color="auto" w:fill="auto"/>
            <w:vAlign w:val="center"/>
            <w:hideMark/>
          </w:tcPr>
          <w:p w14:paraId="3DE3BC33"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694" w:type="pct"/>
            <w:shd w:val="clear" w:color="auto" w:fill="auto"/>
            <w:vAlign w:val="center"/>
            <w:hideMark/>
          </w:tcPr>
          <w:p w14:paraId="64B7D800" w14:textId="77777777" w:rsidR="00151097" w:rsidRPr="00614E67" w:rsidRDefault="00151097" w:rsidP="007B0FB1">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616" w:type="pct"/>
            <w:vAlign w:val="center"/>
          </w:tcPr>
          <w:p w14:paraId="7BE6724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52BB1EC7"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6F98A46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4DE8547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64FD510A"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651AD77B"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51C96445" w14:textId="77777777" w:rsidR="00151097" w:rsidRPr="00614E67" w:rsidRDefault="00151097" w:rsidP="007B0FB1">
            <w:pPr>
              <w:spacing w:after="0" w:line="240" w:lineRule="auto"/>
              <w:jc w:val="center"/>
              <w:rPr>
                <w:rFonts w:ascii="Times New Roman" w:eastAsia="Times New Roman" w:hAnsi="Times New Roman"/>
                <w:color w:val="000000"/>
                <w:sz w:val="24"/>
                <w:szCs w:val="24"/>
                <w:lang w:eastAsia="ru-RU"/>
              </w:rPr>
            </w:pPr>
          </w:p>
        </w:tc>
      </w:tr>
      <w:tr w:rsidR="00151097" w:rsidRPr="00614E67" w14:paraId="6C354C42" w14:textId="77777777" w:rsidTr="00151097">
        <w:trPr>
          <w:trHeight w:val="552"/>
        </w:trPr>
        <w:tc>
          <w:tcPr>
            <w:tcW w:w="1090" w:type="pct"/>
            <w:shd w:val="clear" w:color="auto" w:fill="auto"/>
            <w:vAlign w:val="center"/>
            <w:hideMark/>
          </w:tcPr>
          <w:p w14:paraId="6927C1FD"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694" w:type="pct"/>
            <w:shd w:val="clear" w:color="auto" w:fill="auto"/>
            <w:vAlign w:val="center"/>
          </w:tcPr>
          <w:p w14:paraId="3549FF3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16" w:type="pct"/>
            <w:vAlign w:val="center"/>
          </w:tcPr>
          <w:p w14:paraId="72D1E2C9" w14:textId="77777777" w:rsidR="00151097" w:rsidRPr="006B7D8C" w:rsidRDefault="006B7D8C"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2" w:type="pct"/>
            <w:vAlign w:val="center"/>
          </w:tcPr>
          <w:p w14:paraId="78F61D1F" w14:textId="77777777" w:rsidR="00151097" w:rsidRPr="006B7D8C"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8" w:type="pct"/>
            <w:vAlign w:val="center"/>
          </w:tcPr>
          <w:p w14:paraId="14C821E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5CC872B4"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37" w:type="pct"/>
            <w:vAlign w:val="center"/>
          </w:tcPr>
          <w:p w14:paraId="10E5458D"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425" w:type="pct"/>
            <w:vAlign w:val="center"/>
          </w:tcPr>
          <w:p w14:paraId="46A9E3C0"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7E93190F" w14:textId="77777777" w:rsidR="00151097" w:rsidRPr="00614E67" w:rsidRDefault="007B0FB1" w:rsidP="007B0F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151097" w:rsidRPr="00614E67" w14:paraId="5638465A" w14:textId="77777777" w:rsidTr="00151097">
        <w:trPr>
          <w:trHeight w:val="552"/>
        </w:trPr>
        <w:tc>
          <w:tcPr>
            <w:tcW w:w="1090" w:type="pct"/>
            <w:shd w:val="clear" w:color="auto" w:fill="auto"/>
            <w:vAlign w:val="center"/>
            <w:hideMark/>
          </w:tcPr>
          <w:p w14:paraId="53BB6AE6"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694" w:type="pct"/>
            <w:shd w:val="clear" w:color="auto" w:fill="auto"/>
            <w:vAlign w:val="center"/>
          </w:tcPr>
          <w:p w14:paraId="5800DB2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16" w:type="pct"/>
            <w:vAlign w:val="center"/>
          </w:tcPr>
          <w:p w14:paraId="33E58DEA"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08821CC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0297D9AA"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13" w:type="pct"/>
            <w:vAlign w:val="center"/>
          </w:tcPr>
          <w:p w14:paraId="1686058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2E8F03C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3F90E42D"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348E67FE"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151097" w:rsidRPr="00614E67" w14:paraId="2C2C7680" w14:textId="77777777" w:rsidTr="00151097">
        <w:trPr>
          <w:trHeight w:val="552"/>
        </w:trPr>
        <w:tc>
          <w:tcPr>
            <w:tcW w:w="1090" w:type="pct"/>
            <w:shd w:val="clear" w:color="auto" w:fill="auto"/>
            <w:vAlign w:val="center"/>
          </w:tcPr>
          <w:p w14:paraId="47EFC4AF"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ЭОС</w:t>
            </w:r>
          </w:p>
        </w:tc>
        <w:tc>
          <w:tcPr>
            <w:tcW w:w="694" w:type="pct"/>
            <w:shd w:val="clear" w:color="auto" w:fill="auto"/>
            <w:vAlign w:val="center"/>
          </w:tcPr>
          <w:p w14:paraId="54594D2F"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6" w:type="pct"/>
            <w:vAlign w:val="center"/>
          </w:tcPr>
          <w:p w14:paraId="00F2D53A"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7EEABAAE"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0E08904A" w14:textId="77777777" w:rsidR="0015109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79941543"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410095E3"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4E830AB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143E115A" w14:textId="77777777" w:rsidR="0015109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151097" w:rsidRPr="00614E67" w14:paraId="2435E661" w14:textId="77777777" w:rsidTr="00151097">
        <w:trPr>
          <w:trHeight w:val="552"/>
        </w:trPr>
        <w:tc>
          <w:tcPr>
            <w:tcW w:w="1090" w:type="pct"/>
            <w:shd w:val="clear" w:color="auto" w:fill="auto"/>
            <w:vAlign w:val="center"/>
            <w:hideMark/>
          </w:tcPr>
          <w:p w14:paraId="40CAC6F2"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694" w:type="pct"/>
            <w:shd w:val="clear" w:color="auto" w:fill="auto"/>
            <w:vAlign w:val="center"/>
            <w:hideMark/>
          </w:tcPr>
          <w:p w14:paraId="3E3EFF77"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616" w:type="pct"/>
            <w:vAlign w:val="center"/>
          </w:tcPr>
          <w:p w14:paraId="11DB51F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25E56E5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6DC6DD1D"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011D95C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6706B61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0784C4A3"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15" w:type="pct"/>
            <w:vAlign w:val="center"/>
          </w:tcPr>
          <w:p w14:paraId="0B786135"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151097" w:rsidRPr="00614E67" w14:paraId="0E7BCFCA" w14:textId="77777777" w:rsidTr="00151097">
        <w:trPr>
          <w:trHeight w:val="415"/>
        </w:trPr>
        <w:tc>
          <w:tcPr>
            <w:tcW w:w="1090" w:type="pct"/>
            <w:shd w:val="clear" w:color="auto" w:fill="auto"/>
            <w:vAlign w:val="center"/>
            <w:hideMark/>
          </w:tcPr>
          <w:p w14:paraId="42D3CC96"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694" w:type="pct"/>
            <w:shd w:val="clear" w:color="auto" w:fill="auto"/>
            <w:vAlign w:val="center"/>
            <w:hideMark/>
          </w:tcPr>
          <w:p w14:paraId="525C7CEB" w14:textId="77777777" w:rsidR="00151097" w:rsidRPr="00614E67" w:rsidRDefault="00151097" w:rsidP="0015109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6" w:type="pct"/>
            <w:vAlign w:val="center"/>
          </w:tcPr>
          <w:p w14:paraId="413128D3"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2" w:type="pct"/>
            <w:vAlign w:val="center"/>
          </w:tcPr>
          <w:p w14:paraId="15F7FE3F"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8" w:type="pct"/>
            <w:vAlign w:val="center"/>
          </w:tcPr>
          <w:p w14:paraId="65E17753" w14:textId="77777777" w:rsidR="00151097" w:rsidRPr="00614E67" w:rsidRDefault="00151097" w:rsidP="006B7D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B7D8C">
              <w:rPr>
                <w:rFonts w:ascii="Times New Roman" w:eastAsia="Times New Roman" w:hAnsi="Times New Roman"/>
                <w:color w:val="000000"/>
                <w:sz w:val="24"/>
                <w:szCs w:val="24"/>
                <w:lang w:eastAsia="ru-RU"/>
              </w:rPr>
              <w:t>0</w:t>
            </w:r>
          </w:p>
        </w:tc>
        <w:tc>
          <w:tcPr>
            <w:tcW w:w="413" w:type="pct"/>
            <w:vAlign w:val="center"/>
          </w:tcPr>
          <w:p w14:paraId="15AB8D16"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37" w:type="pct"/>
            <w:vAlign w:val="center"/>
          </w:tcPr>
          <w:p w14:paraId="715047FA"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425" w:type="pct"/>
            <w:vAlign w:val="center"/>
          </w:tcPr>
          <w:p w14:paraId="2FE62A7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15" w:type="pct"/>
            <w:vAlign w:val="center"/>
          </w:tcPr>
          <w:p w14:paraId="2BF91A8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14:paraId="3EDF3FF1" w14:textId="77777777" w:rsidR="00614E67" w:rsidRDefault="00614E67" w:rsidP="008C5023">
      <w:pPr>
        <w:spacing w:after="0" w:line="240" w:lineRule="auto"/>
        <w:jc w:val="both"/>
        <w:rPr>
          <w:rFonts w:ascii="Times New Roman" w:hAnsi="Times New Roman"/>
          <w:i/>
          <w:color w:val="FF0000"/>
          <w:sz w:val="24"/>
        </w:rPr>
      </w:pPr>
    </w:p>
    <w:p w14:paraId="15A4C5F0" w14:textId="77777777" w:rsidR="008C5023" w:rsidRDefault="008C5023" w:rsidP="008C5023">
      <w:pPr>
        <w:spacing w:after="0" w:line="240" w:lineRule="auto"/>
        <w:jc w:val="both"/>
        <w:rPr>
          <w:rFonts w:ascii="Times New Roman" w:hAnsi="Times New Roman"/>
          <w:sz w:val="24"/>
        </w:rPr>
      </w:pPr>
    </w:p>
    <w:p w14:paraId="6D4A434E"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F30B1EC" w14:textId="77777777" w:rsidTr="0025328A">
        <w:trPr>
          <w:trHeight w:val="1022"/>
        </w:trPr>
        <w:tc>
          <w:tcPr>
            <w:tcW w:w="1384" w:type="dxa"/>
            <w:vAlign w:val="center"/>
          </w:tcPr>
          <w:p w14:paraId="5504ED3D"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390E1833"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6CC32A9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16463A21"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18CCB68C" w14:textId="77777777" w:rsidTr="0025328A">
        <w:tc>
          <w:tcPr>
            <w:tcW w:w="1384" w:type="dxa"/>
            <w:vAlign w:val="center"/>
          </w:tcPr>
          <w:p w14:paraId="2A266B7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1EF5D86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587B99EB"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w:t>
            </w:r>
            <w:r w:rsidRPr="00D02CC8">
              <w:rPr>
                <w:rFonts w:ascii="Times New Roman" w:hAnsi="Times New Roman"/>
              </w:rPr>
              <w:lastRenderedPageBreak/>
              <w:t>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4CFF2CB0" w14:textId="77777777" w:rsidTr="0025328A">
        <w:tc>
          <w:tcPr>
            <w:tcW w:w="1384" w:type="dxa"/>
            <w:vAlign w:val="center"/>
          </w:tcPr>
          <w:p w14:paraId="0083DB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lastRenderedPageBreak/>
              <w:t>от 76 до 90</w:t>
            </w:r>
          </w:p>
        </w:tc>
        <w:tc>
          <w:tcPr>
            <w:tcW w:w="1843" w:type="dxa"/>
            <w:vAlign w:val="center"/>
          </w:tcPr>
          <w:p w14:paraId="5D79176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0984F6DD"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AFF43D8" w14:textId="77777777" w:rsidTr="0025328A">
        <w:tc>
          <w:tcPr>
            <w:tcW w:w="1384" w:type="dxa"/>
            <w:vAlign w:val="center"/>
          </w:tcPr>
          <w:p w14:paraId="746242D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78AA0E7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EF9AA1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2623FAB" w14:textId="77777777" w:rsidTr="0025328A">
        <w:tc>
          <w:tcPr>
            <w:tcW w:w="1384" w:type="dxa"/>
            <w:vAlign w:val="center"/>
          </w:tcPr>
          <w:p w14:paraId="6DDA893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73CFC5D8"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E5E3D6"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301B2BB0" w14:textId="77777777" w:rsidTr="0025328A">
        <w:tc>
          <w:tcPr>
            <w:tcW w:w="1384" w:type="dxa"/>
            <w:vAlign w:val="center"/>
          </w:tcPr>
          <w:p w14:paraId="0E313C12"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1DA33D2"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7B02A905"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1D67D6FB"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33AF1F12" w14:textId="77777777" w:rsidR="00BD3448" w:rsidRDefault="00104729" w:rsidP="00104729">
      <w:pPr>
        <w:spacing w:after="0" w:line="240" w:lineRule="auto"/>
        <w:jc w:val="both"/>
        <w:rPr>
          <w:rFonts w:ascii="Times New Roman" w:hAnsi="Times New Roman"/>
          <w:sz w:val="24"/>
          <w:szCs w:val="24"/>
        </w:rPr>
      </w:pPr>
      <w:r w:rsidRPr="00CF618B">
        <w:rPr>
          <w:rFonts w:ascii="Times New Roman" w:hAnsi="Times New Roman"/>
          <w:sz w:val="24"/>
          <w:szCs w:val="24"/>
        </w:rPr>
        <w:t xml:space="preserve">5.1 </w:t>
      </w:r>
      <w:r w:rsidR="00BD3448">
        <w:rPr>
          <w:rFonts w:ascii="Times New Roman" w:hAnsi="Times New Roman"/>
          <w:sz w:val="24"/>
          <w:szCs w:val="24"/>
        </w:rPr>
        <w:t>Пример тестовых заданий</w:t>
      </w:r>
    </w:p>
    <w:p w14:paraId="6047BEBE" w14:textId="77777777" w:rsidR="00BD3448" w:rsidRDefault="00BD3448" w:rsidP="00104729">
      <w:pPr>
        <w:spacing w:after="0" w:line="240" w:lineRule="auto"/>
        <w:jc w:val="both"/>
        <w:rPr>
          <w:rFonts w:ascii="Times New Roman" w:hAnsi="Times New Roman"/>
          <w:sz w:val="24"/>
          <w:szCs w:val="24"/>
        </w:rPr>
      </w:pPr>
    </w:p>
    <w:p w14:paraId="3B6D6A9F" w14:textId="77777777" w:rsidR="00104729" w:rsidRPr="00CF618B" w:rsidRDefault="00104729" w:rsidP="00104729">
      <w:pPr>
        <w:spacing w:after="0" w:line="240" w:lineRule="auto"/>
        <w:jc w:val="both"/>
        <w:rPr>
          <w:rFonts w:ascii="Times New Roman" w:hAnsi="Times New Roman"/>
          <w:sz w:val="24"/>
          <w:szCs w:val="24"/>
        </w:rPr>
      </w:pPr>
      <w:r w:rsidRPr="00CF618B">
        <w:rPr>
          <w:rFonts w:ascii="Times New Roman" w:hAnsi="Times New Roman"/>
          <w:sz w:val="24"/>
          <w:szCs w:val="24"/>
        </w:rPr>
        <w:t xml:space="preserve">Тест </w:t>
      </w:r>
      <w:r w:rsidR="00114657">
        <w:rPr>
          <w:rFonts w:ascii="Times New Roman" w:hAnsi="Times New Roman"/>
          <w:sz w:val="24"/>
          <w:szCs w:val="24"/>
        </w:rPr>
        <w:t xml:space="preserve"> №1</w:t>
      </w:r>
    </w:p>
    <w:p w14:paraId="6FA0294E" w14:textId="77777777" w:rsidR="00104729" w:rsidRDefault="00104729" w:rsidP="00104729">
      <w:pPr>
        <w:spacing w:after="0" w:line="240" w:lineRule="auto"/>
        <w:jc w:val="both"/>
        <w:rPr>
          <w:rFonts w:ascii="Times New Roman" w:hAnsi="Times New Roman"/>
          <w:sz w:val="24"/>
          <w:szCs w:val="24"/>
        </w:rPr>
      </w:pPr>
    </w:p>
    <w:p w14:paraId="6E5D837A"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1.</w:t>
      </w:r>
      <w:r w:rsidRPr="007B0FB1">
        <w:rPr>
          <w:rFonts w:ascii="Times New Roman" w:hAnsi="Times New Roman"/>
          <w:sz w:val="24"/>
          <w:szCs w:val="24"/>
        </w:rPr>
        <w:t>Совокупность компонентов и функций, осуществляющих формирование, использование и развитие человеческих ресурсов - это</w:t>
      </w:r>
    </w:p>
    <w:p w14:paraId="1489E020"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1)система управления организацией</w:t>
      </w:r>
    </w:p>
    <w:p w14:paraId="0867E865"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2)</w:t>
      </w:r>
      <w:r w:rsidRPr="007B0FB1">
        <w:rPr>
          <w:rFonts w:ascii="Times New Roman" w:hAnsi="Times New Roman"/>
          <w:sz w:val="24"/>
          <w:szCs w:val="24"/>
        </w:rPr>
        <w:t>система управления персоналом</w:t>
      </w:r>
    </w:p>
    <w:p w14:paraId="154B2A15"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3)система администрирования</w:t>
      </w:r>
    </w:p>
    <w:p w14:paraId="7F9A34BA" w14:textId="77777777" w:rsid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4)система менеджмента качества</w:t>
      </w:r>
    </w:p>
    <w:p w14:paraId="59E5C040" w14:textId="77777777" w:rsidR="007B0FB1" w:rsidRPr="007B0FB1" w:rsidRDefault="007B0FB1" w:rsidP="007B0FB1">
      <w:pPr>
        <w:spacing w:after="0" w:line="240" w:lineRule="auto"/>
        <w:jc w:val="both"/>
        <w:rPr>
          <w:rFonts w:ascii="Times New Roman" w:hAnsi="Times New Roman"/>
          <w:sz w:val="24"/>
          <w:szCs w:val="24"/>
        </w:rPr>
      </w:pPr>
    </w:p>
    <w:p w14:paraId="5E0D3AAE"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2.</w:t>
      </w:r>
      <w:r w:rsidRPr="007B0FB1">
        <w:rPr>
          <w:rFonts w:ascii="Times New Roman" w:hAnsi="Times New Roman"/>
          <w:sz w:val="24"/>
          <w:szCs w:val="24"/>
        </w:rPr>
        <w:t>Структура управления, где каждый руководитель обеспечивает руководство нижестоящим подразделением по определенному виду деятельности</w:t>
      </w:r>
    </w:p>
    <w:p w14:paraId="3C910079"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1)функциональная</w:t>
      </w:r>
    </w:p>
    <w:p w14:paraId="21CC04F1"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2)линейная</w:t>
      </w:r>
    </w:p>
    <w:p w14:paraId="2AE64301"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3)</w:t>
      </w:r>
      <w:r w:rsidRPr="007B0FB1">
        <w:rPr>
          <w:rFonts w:ascii="Times New Roman" w:hAnsi="Times New Roman"/>
          <w:sz w:val="24"/>
          <w:szCs w:val="24"/>
        </w:rPr>
        <w:t>линейно-функциональная</w:t>
      </w:r>
    </w:p>
    <w:p w14:paraId="5EA552B4"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4)дивизиональная</w:t>
      </w:r>
    </w:p>
    <w:p w14:paraId="0762BF53"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5)матричная</w:t>
      </w:r>
    </w:p>
    <w:p w14:paraId="72529742" w14:textId="77777777" w:rsidR="007B0FB1" w:rsidRDefault="007B0FB1" w:rsidP="007B0FB1">
      <w:pPr>
        <w:spacing w:after="0" w:line="240" w:lineRule="auto"/>
        <w:jc w:val="both"/>
        <w:rPr>
          <w:rFonts w:ascii="Times New Roman" w:hAnsi="Times New Roman"/>
          <w:sz w:val="24"/>
          <w:szCs w:val="24"/>
        </w:rPr>
      </w:pPr>
    </w:p>
    <w:p w14:paraId="6581C373"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3.</w:t>
      </w:r>
      <w:r w:rsidRPr="007B0FB1">
        <w:rPr>
          <w:rFonts w:ascii="Times New Roman" w:hAnsi="Times New Roman"/>
          <w:sz w:val="24"/>
          <w:szCs w:val="24"/>
        </w:rPr>
        <w:t>Компоненты организации, выделенные Т.Ю. Базаровым</w:t>
      </w:r>
    </w:p>
    <w:p w14:paraId="3E33F203"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1)</w:t>
      </w:r>
      <w:r w:rsidRPr="007B0FB1">
        <w:rPr>
          <w:rFonts w:ascii="Times New Roman" w:hAnsi="Times New Roman"/>
          <w:sz w:val="24"/>
          <w:szCs w:val="24"/>
        </w:rPr>
        <w:t>управление</w:t>
      </w:r>
    </w:p>
    <w:p w14:paraId="69D831C2"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2)</w:t>
      </w:r>
      <w:r w:rsidRPr="007B0FB1">
        <w:rPr>
          <w:rFonts w:ascii="Times New Roman" w:hAnsi="Times New Roman"/>
          <w:sz w:val="24"/>
          <w:szCs w:val="24"/>
        </w:rPr>
        <w:t>цель</w:t>
      </w:r>
    </w:p>
    <w:p w14:paraId="25F9C30F"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3)маркетинг</w:t>
      </w:r>
    </w:p>
    <w:p w14:paraId="79BCD948"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4)</w:t>
      </w:r>
      <w:r w:rsidRPr="007B0FB1">
        <w:rPr>
          <w:rFonts w:ascii="Times New Roman" w:hAnsi="Times New Roman"/>
          <w:sz w:val="24"/>
          <w:szCs w:val="24"/>
        </w:rPr>
        <w:t>ресурсы</w:t>
      </w:r>
    </w:p>
    <w:p w14:paraId="5CE8A042"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5)</w:t>
      </w:r>
      <w:r w:rsidRPr="007B0FB1">
        <w:rPr>
          <w:rFonts w:ascii="Times New Roman" w:hAnsi="Times New Roman"/>
          <w:sz w:val="24"/>
          <w:szCs w:val="24"/>
        </w:rPr>
        <w:t>технологии</w:t>
      </w:r>
    </w:p>
    <w:p w14:paraId="6358DC9D"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6)</w:t>
      </w:r>
      <w:r w:rsidRPr="007B0FB1">
        <w:rPr>
          <w:rFonts w:ascii="Times New Roman" w:hAnsi="Times New Roman"/>
          <w:sz w:val="24"/>
          <w:szCs w:val="24"/>
        </w:rPr>
        <w:t>персонал</w:t>
      </w:r>
    </w:p>
    <w:p w14:paraId="63146EAA"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7)</w:t>
      </w:r>
      <w:r w:rsidRPr="007B0FB1">
        <w:rPr>
          <w:rFonts w:ascii="Times New Roman" w:hAnsi="Times New Roman"/>
          <w:sz w:val="24"/>
          <w:szCs w:val="24"/>
        </w:rPr>
        <w:t>структура</w:t>
      </w:r>
    </w:p>
    <w:p w14:paraId="21E664B9" w14:textId="77777777" w:rsidR="003E3DA0"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8)условия труда</w:t>
      </w:r>
    </w:p>
    <w:p w14:paraId="1EB2D571" w14:textId="77777777" w:rsidR="007B0FB1" w:rsidRDefault="007B0FB1" w:rsidP="003E3DA0">
      <w:pPr>
        <w:spacing w:after="0" w:line="240" w:lineRule="auto"/>
        <w:jc w:val="both"/>
        <w:rPr>
          <w:rFonts w:ascii="Times New Roman" w:hAnsi="Times New Roman"/>
          <w:sz w:val="24"/>
          <w:szCs w:val="24"/>
        </w:rPr>
      </w:pPr>
    </w:p>
    <w:p w14:paraId="4DB3076C" w14:textId="77777777" w:rsidR="003E3DA0" w:rsidRDefault="003E3DA0" w:rsidP="003E3DA0">
      <w:pPr>
        <w:spacing w:after="0" w:line="240" w:lineRule="auto"/>
        <w:jc w:val="both"/>
        <w:rPr>
          <w:rFonts w:ascii="Times New Roman" w:hAnsi="Times New Roman"/>
          <w:sz w:val="24"/>
          <w:szCs w:val="24"/>
        </w:rPr>
      </w:pPr>
      <w:r>
        <w:rPr>
          <w:rFonts w:ascii="Times New Roman" w:hAnsi="Times New Roman"/>
          <w:sz w:val="24"/>
          <w:szCs w:val="24"/>
        </w:rPr>
        <w:t>Тест  №2</w:t>
      </w:r>
    </w:p>
    <w:p w14:paraId="68309CFD" w14:textId="77777777" w:rsidR="003E3DA0" w:rsidRDefault="003E3DA0" w:rsidP="003E3DA0">
      <w:pPr>
        <w:spacing w:after="0" w:line="240" w:lineRule="auto"/>
        <w:jc w:val="both"/>
        <w:rPr>
          <w:rFonts w:ascii="Times New Roman" w:hAnsi="Times New Roman"/>
          <w:sz w:val="24"/>
          <w:szCs w:val="24"/>
        </w:rPr>
      </w:pPr>
    </w:p>
    <w:p w14:paraId="2C037F30"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Функция управления, обеспечивающая создание условий для достижения цели</w:t>
      </w:r>
    </w:p>
    <w:p w14:paraId="1D330FC8"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1)планирование</w:t>
      </w:r>
    </w:p>
    <w:p w14:paraId="4AF1401A"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организация</w:t>
      </w:r>
    </w:p>
    <w:p w14:paraId="2434F41F"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3)координация</w:t>
      </w:r>
    </w:p>
    <w:p w14:paraId="1E861877"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4)мотивация</w:t>
      </w:r>
    </w:p>
    <w:p w14:paraId="1965407C"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lastRenderedPageBreak/>
        <w:t>5)контроль</w:t>
      </w:r>
    </w:p>
    <w:p w14:paraId="5C6791D0" w14:textId="77777777" w:rsidR="007B0FB1" w:rsidRPr="00461B6E" w:rsidRDefault="007B0FB1" w:rsidP="007B0FB1">
      <w:pPr>
        <w:spacing w:after="0" w:line="240" w:lineRule="auto"/>
        <w:rPr>
          <w:rFonts w:ascii="Times New Roman" w:hAnsi="Times New Roman"/>
          <w:sz w:val="24"/>
          <w:szCs w:val="24"/>
        </w:rPr>
      </w:pPr>
    </w:p>
    <w:p w14:paraId="0C51BE52"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 Манера поведения руководителя по отношению к подчинённым, чтобы оказать на них влияние и побудить к достижению целей организации – это</w:t>
      </w:r>
    </w:p>
    <w:p w14:paraId="36FEF687"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1)лидерство</w:t>
      </w:r>
    </w:p>
    <w:p w14:paraId="6E446F5C"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2)качества лидера</w:t>
      </w:r>
    </w:p>
    <w:p w14:paraId="5270FFDA"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стиль управления</w:t>
      </w:r>
    </w:p>
    <w:p w14:paraId="54142988"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4)способность управления</w:t>
      </w:r>
    </w:p>
    <w:p w14:paraId="248A305B" w14:textId="77777777" w:rsidR="007B0FB1" w:rsidRPr="00461B6E" w:rsidRDefault="007B0FB1" w:rsidP="007B0FB1">
      <w:pPr>
        <w:spacing w:after="0" w:line="240" w:lineRule="auto"/>
        <w:rPr>
          <w:rFonts w:ascii="Times New Roman" w:hAnsi="Times New Roman"/>
          <w:sz w:val="24"/>
          <w:szCs w:val="24"/>
        </w:rPr>
      </w:pPr>
    </w:p>
    <w:p w14:paraId="646DE6C0"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 xml:space="preserve">3. Различают следующие группы методов управления </w:t>
      </w:r>
    </w:p>
    <w:p w14:paraId="673A4FD4"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административные</w:t>
      </w:r>
    </w:p>
    <w:p w14:paraId="4315706D"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экономические</w:t>
      </w:r>
    </w:p>
    <w:p w14:paraId="2886DB78"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3)идеологические</w:t>
      </w:r>
    </w:p>
    <w:p w14:paraId="589E4436"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социально-психологические</w:t>
      </w:r>
    </w:p>
    <w:p w14:paraId="4AABBF9B"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5)демографические</w:t>
      </w:r>
    </w:p>
    <w:p w14:paraId="39E27E0B" w14:textId="77777777" w:rsidR="003E3DA0" w:rsidRDefault="003E3DA0" w:rsidP="003E3DA0">
      <w:pPr>
        <w:spacing w:after="0" w:line="240" w:lineRule="auto"/>
        <w:jc w:val="both"/>
        <w:rPr>
          <w:rFonts w:ascii="Times New Roman" w:hAnsi="Times New Roman"/>
          <w:sz w:val="24"/>
          <w:szCs w:val="24"/>
        </w:rPr>
      </w:pPr>
    </w:p>
    <w:p w14:paraId="410A3294" w14:textId="77777777" w:rsidR="003E3DA0" w:rsidRDefault="003E3DA0" w:rsidP="003E3DA0">
      <w:pPr>
        <w:spacing w:after="0" w:line="240" w:lineRule="auto"/>
        <w:jc w:val="both"/>
        <w:rPr>
          <w:rFonts w:ascii="Times New Roman" w:hAnsi="Times New Roman"/>
          <w:sz w:val="24"/>
          <w:szCs w:val="24"/>
        </w:rPr>
      </w:pPr>
      <w:r>
        <w:rPr>
          <w:rFonts w:ascii="Times New Roman" w:hAnsi="Times New Roman"/>
          <w:sz w:val="24"/>
          <w:szCs w:val="24"/>
        </w:rPr>
        <w:t>Тест  №3</w:t>
      </w:r>
    </w:p>
    <w:p w14:paraId="3F4335A7" w14:textId="77777777" w:rsidR="003E3DA0" w:rsidRDefault="003E3DA0" w:rsidP="003E3DA0">
      <w:pPr>
        <w:spacing w:after="0" w:line="240" w:lineRule="auto"/>
        <w:jc w:val="both"/>
        <w:rPr>
          <w:rFonts w:ascii="Times New Roman" w:hAnsi="Times New Roman"/>
          <w:sz w:val="24"/>
          <w:szCs w:val="24"/>
        </w:rPr>
      </w:pPr>
    </w:p>
    <w:p w14:paraId="106E1200" w14:textId="77777777" w:rsidR="00150EAA" w:rsidRPr="00461B6E" w:rsidRDefault="00150EAA" w:rsidP="00150EAA">
      <w:pPr>
        <w:spacing w:after="0" w:line="240" w:lineRule="auto"/>
        <w:rPr>
          <w:rFonts w:ascii="Times New Roman" w:hAnsi="Times New Roman"/>
          <w:b/>
          <w:sz w:val="24"/>
          <w:szCs w:val="24"/>
        </w:rPr>
      </w:pPr>
      <w:r>
        <w:rPr>
          <w:rFonts w:ascii="Times New Roman" w:hAnsi="Times New Roman"/>
          <w:sz w:val="24"/>
          <w:szCs w:val="24"/>
        </w:rPr>
        <w:t>1.</w:t>
      </w:r>
      <w:r w:rsidRPr="00461B6E">
        <w:rPr>
          <w:rFonts w:ascii="Times New Roman" w:hAnsi="Times New Roman"/>
          <w:sz w:val="24"/>
          <w:szCs w:val="24"/>
        </w:rPr>
        <w:t xml:space="preserve">Совокупность работников, как правило, обладающих квалификацией и занимающих должности в основном штатном составе – это </w:t>
      </w:r>
      <w:r>
        <w:rPr>
          <w:rFonts w:ascii="Times New Roman" w:hAnsi="Times New Roman"/>
          <w:sz w:val="24"/>
          <w:szCs w:val="24"/>
        </w:rPr>
        <w:t>_________</w:t>
      </w:r>
    </w:p>
    <w:p w14:paraId="69B544AB" w14:textId="77777777" w:rsidR="00150EAA" w:rsidRPr="00461B6E" w:rsidRDefault="00150EAA" w:rsidP="00150EAA">
      <w:pPr>
        <w:spacing w:after="0" w:line="240" w:lineRule="auto"/>
        <w:rPr>
          <w:rFonts w:ascii="Times New Roman" w:hAnsi="Times New Roman"/>
          <w:b/>
          <w:sz w:val="24"/>
          <w:szCs w:val="24"/>
        </w:rPr>
      </w:pPr>
    </w:p>
    <w:p w14:paraId="6A183693"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 Человеческие _______________ – термин, характеризующий персонал организации с точки зрения качества — профессиональных знаний, опыта, творческих и предпринимательских способностей, мотивации</w:t>
      </w:r>
    </w:p>
    <w:p w14:paraId="3DF2992B" w14:textId="77777777" w:rsidR="00150EAA" w:rsidRPr="00461B6E" w:rsidRDefault="00150EAA" w:rsidP="00150EAA">
      <w:pPr>
        <w:spacing w:after="0" w:line="240" w:lineRule="auto"/>
        <w:rPr>
          <w:rFonts w:ascii="Times New Roman" w:hAnsi="Times New Roman"/>
          <w:b/>
          <w:sz w:val="24"/>
          <w:szCs w:val="24"/>
        </w:rPr>
      </w:pPr>
    </w:p>
    <w:p w14:paraId="1EEAD273"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 xml:space="preserve">3. </w:t>
      </w:r>
      <w:r w:rsidRPr="00461B6E">
        <w:rPr>
          <w:rFonts w:ascii="Times New Roman" w:hAnsi="Times New Roman"/>
          <w:sz w:val="24"/>
          <w:szCs w:val="24"/>
        </w:rPr>
        <w:t xml:space="preserve">Объектом кадровой политики предприятия является </w:t>
      </w:r>
    </w:p>
    <w:p w14:paraId="319858B9"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1)организационная культура компании</w:t>
      </w:r>
    </w:p>
    <w:p w14:paraId="3C908DF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2)личные дела сотрудников</w:t>
      </w:r>
    </w:p>
    <w:p w14:paraId="10A337FE"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3)штатный состав работников организации.</w:t>
      </w:r>
    </w:p>
    <w:p w14:paraId="60A7B70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4)управленческие решения их реализация относительно персонала</w:t>
      </w:r>
    </w:p>
    <w:p w14:paraId="1D258ABF" w14:textId="77777777" w:rsidR="003E3DA0" w:rsidRDefault="003E3DA0" w:rsidP="003E3DA0">
      <w:pPr>
        <w:spacing w:after="0" w:line="240" w:lineRule="auto"/>
        <w:jc w:val="both"/>
        <w:rPr>
          <w:rFonts w:ascii="Times New Roman" w:hAnsi="Times New Roman"/>
          <w:sz w:val="24"/>
          <w:szCs w:val="24"/>
        </w:rPr>
      </w:pPr>
    </w:p>
    <w:p w14:paraId="444876E3" w14:textId="77777777" w:rsidR="003E3DA0" w:rsidRDefault="003E3DA0" w:rsidP="003E3DA0">
      <w:pPr>
        <w:spacing w:after="0" w:line="240" w:lineRule="auto"/>
        <w:jc w:val="both"/>
        <w:rPr>
          <w:rFonts w:ascii="Times New Roman" w:hAnsi="Times New Roman"/>
          <w:sz w:val="24"/>
          <w:szCs w:val="24"/>
        </w:rPr>
      </w:pPr>
      <w:r>
        <w:rPr>
          <w:rFonts w:ascii="Times New Roman" w:hAnsi="Times New Roman"/>
          <w:sz w:val="24"/>
          <w:szCs w:val="24"/>
        </w:rPr>
        <w:t>Тест  №4</w:t>
      </w:r>
    </w:p>
    <w:p w14:paraId="2B05B078" w14:textId="77777777" w:rsidR="003E3DA0" w:rsidRDefault="003E3DA0" w:rsidP="003E3DA0">
      <w:pPr>
        <w:spacing w:after="0" w:line="240" w:lineRule="auto"/>
        <w:jc w:val="both"/>
        <w:rPr>
          <w:rFonts w:ascii="Times New Roman" w:hAnsi="Times New Roman"/>
          <w:sz w:val="24"/>
          <w:szCs w:val="24"/>
        </w:rPr>
      </w:pPr>
    </w:p>
    <w:p w14:paraId="144FA272"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Соотнесите функции управления персоналом и их характеристики</w:t>
      </w:r>
    </w:p>
    <w:p w14:paraId="4E17A164"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А)непрерывное обучение на основе единой системы подготовки</w:t>
      </w:r>
    </w:p>
    <w:p w14:paraId="7B975915"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eastAsia="Times New Roman" w:hAnsi="Times New Roman"/>
          <w:sz w:val="24"/>
          <w:szCs w:val="24"/>
          <w:lang w:eastAsia="ru-RU"/>
        </w:rPr>
        <w:t>В</w:t>
      </w:r>
      <w:r w:rsidRPr="00461B6E">
        <w:rPr>
          <w:rFonts w:ascii="Times New Roman" w:hAnsi="Times New Roman"/>
          <w:sz w:val="24"/>
          <w:szCs w:val="24"/>
        </w:rPr>
        <w:t>)обеспечение и контроль соблюдения требований психофизиологии и эргономики труда, охраны труда</w:t>
      </w:r>
    </w:p>
    <w:p w14:paraId="78418013"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С)перемещение, движение и обновление персонала</w:t>
      </w:r>
    </w:p>
    <w:p w14:paraId="03DB4614"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lang w:val="en-US"/>
        </w:rPr>
        <w:t>D</w:t>
      </w:r>
      <w:r w:rsidRPr="00461B6E">
        <w:rPr>
          <w:rFonts w:ascii="Times New Roman" w:hAnsi="Times New Roman"/>
          <w:sz w:val="24"/>
          <w:szCs w:val="24"/>
        </w:rPr>
        <w:t>)разработка кадровой политики и стратегии планирования</w:t>
      </w:r>
    </w:p>
    <w:p w14:paraId="0E1C136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1)функция планирования и маркетинга</w:t>
      </w:r>
    </w:p>
    <w:p w14:paraId="662141B7"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2)функция поиска, отбора и найма</w:t>
      </w:r>
    </w:p>
    <w:p w14:paraId="24E2E784"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3)функция развития персонала</w:t>
      </w:r>
    </w:p>
    <w:p w14:paraId="2FD88B3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4)функция условий труда</w:t>
      </w:r>
    </w:p>
    <w:p w14:paraId="2161BC23" w14:textId="77777777" w:rsidR="00150EAA" w:rsidRDefault="00150EAA" w:rsidP="00150EAA">
      <w:pPr>
        <w:spacing w:after="0" w:line="240" w:lineRule="auto"/>
        <w:rPr>
          <w:rFonts w:ascii="Times New Roman" w:eastAsia="Times New Roman" w:hAnsi="Times New Roman"/>
          <w:sz w:val="24"/>
          <w:szCs w:val="24"/>
          <w:lang w:eastAsia="ru-RU"/>
        </w:rPr>
      </w:pPr>
    </w:p>
    <w:p w14:paraId="3D7B478F"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461B6E">
        <w:rPr>
          <w:rFonts w:ascii="Times New Roman" w:eastAsia="Times New Roman" w:hAnsi="Times New Roman"/>
          <w:sz w:val="24"/>
          <w:szCs w:val="24"/>
          <w:lang w:eastAsia="ru-RU"/>
        </w:rPr>
        <w:t>Акционеры ожидают, что HR-служба</w:t>
      </w:r>
    </w:p>
    <w:p w14:paraId="3D74FF4F" w14:textId="77777777" w:rsidR="00150EAA" w:rsidRPr="00461B6E" w:rsidRDefault="00150EAA" w:rsidP="00150EAA">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1)обеспечит качество жизни персонала</w:t>
      </w:r>
    </w:p>
    <w:p w14:paraId="4C7342AE" w14:textId="77777777" w:rsidR="00150EAA" w:rsidRPr="00461B6E" w:rsidRDefault="00150EAA" w:rsidP="00150EAA">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2)обеспечит достойный уровень доходов и конкурентный соцпакет</w:t>
      </w:r>
    </w:p>
    <w:p w14:paraId="7CD1E3E6"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61B6E">
        <w:rPr>
          <w:rFonts w:ascii="Times New Roman" w:eastAsia="Times New Roman" w:hAnsi="Times New Roman"/>
          <w:sz w:val="24"/>
          <w:szCs w:val="24"/>
          <w:lang w:eastAsia="ru-RU"/>
        </w:rPr>
        <w:t>снизит затраты на персонал и повысит эффективность</w:t>
      </w:r>
    </w:p>
    <w:p w14:paraId="1B20F4D4"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61B6E">
        <w:rPr>
          <w:rFonts w:ascii="Times New Roman" w:eastAsia="Times New Roman" w:hAnsi="Times New Roman"/>
          <w:sz w:val="24"/>
          <w:szCs w:val="24"/>
          <w:lang w:eastAsia="ru-RU"/>
        </w:rPr>
        <w:t>обеспечит рентабельность от вложений в персонал</w:t>
      </w:r>
    </w:p>
    <w:p w14:paraId="5A5D2FAC" w14:textId="77777777" w:rsidR="00150EAA" w:rsidRDefault="00150EAA" w:rsidP="00150EAA">
      <w:pPr>
        <w:spacing w:after="0" w:line="240" w:lineRule="auto"/>
        <w:rPr>
          <w:rFonts w:ascii="Times New Roman" w:eastAsia="Times New Roman" w:hAnsi="Times New Roman"/>
          <w:sz w:val="24"/>
          <w:szCs w:val="24"/>
          <w:lang w:eastAsia="ru-RU"/>
        </w:rPr>
      </w:pPr>
    </w:p>
    <w:p w14:paraId="43FABE57"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461B6E">
        <w:rPr>
          <w:rFonts w:ascii="Times New Roman" w:eastAsia="Times New Roman" w:hAnsi="Times New Roman"/>
          <w:sz w:val="24"/>
          <w:szCs w:val="24"/>
          <w:lang w:eastAsia="ru-RU"/>
        </w:rPr>
        <w:t>Регламентация дисциплины труда осуществляется с помощью _________внутреннего трудового распорядка</w:t>
      </w:r>
    </w:p>
    <w:p w14:paraId="0564D5D1" w14:textId="77777777" w:rsidR="003E3DA0" w:rsidRDefault="003E3DA0" w:rsidP="003E3DA0">
      <w:pPr>
        <w:spacing w:after="0" w:line="240" w:lineRule="auto"/>
        <w:jc w:val="both"/>
        <w:rPr>
          <w:rFonts w:ascii="Times New Roman" w:hAnsi="Times New Roman"/>
          <w:sz w:val="24"/>
          <w:szCs w:val="24"/>
        </w:rPr>
      </w:pPr>
    </w:p>
    <w:p w14:paraId="086B6DF9" w14:textId="77777777" w:rsidR="00BD3448" w:rsidRDefault="00BD3448" w:rsidP="00BD3448">
      <w:pPr>
        <w:spacing w:after="0" w:line="240" w:lineRule="auto"/>
        <w:jc w:val="both"/>
        <w:rPr>
          <w:rFonts w:ascii="Times New Roman" w:hAnsi="Times New Roman"/>
          <w:sz w:val="24"/>
          <w:szCs w:val="24"/>
        </w:rPr>
      </w:pPr>
      <w:r>
        <w:rPr>
          <w:rFonts w:ascii="Times New Roman" w:hAnsi="Times New Roman"/>
          <w:sz w:val="24"/>
          <w:szCs w:val="24"/>
        </w:rPr>
        <w:t>Тест  №5</w:t>
      </w:r>
    </w:p>
    <w:p w14:paraId="1C66A208" w14:textId="77777777" w:rsidR="003E3DA0" w:rsidRDefault="003E3DA0" w:rsidP="003E3DA0">
      <w:pPr>
        <w:spacing w:after="0" w:line="240" w:lineRule="auto"/>
        <w:jc w:val="both"/>
        <w:rPr>
          <w:rFonts w:ascii="Times New Roman" w:hAnsi="Times New Roman"/>
          <w:sz w:val="24"/>
          <w:szCs w:val="24"/>
        </w:rPr>
      </w:pPr>
    </w:p>
    <w:p w14:paraId="2862C5B4" w14:textId="77777777" w:rsidR="00150EAA" w:rsidRPr="00461B6E" w:rsidRDefault="00150EAA" w:rsidP="00150EAA">
      <w:pPr>
        <w:pStyle w:val="11"/>
        <w:tabs>
          <w:tab w:val="left" w:pos="142"/>
        </w:tabs>
        <w:spacing w:after="0" w:line="240" w:lineRule="auto"/>
        <w:ind w:left="0"/>
        <w:rPr>
          <w:rFonts w:ascii="Times New Roman" w:hAnsi="Times New Roman"/>
          <w:b/>
          <w:sz w:val="24"/>
          <w:szCs w:val="24"/>
        </w:rPr>
      </w:pPr>
      <w:r>
        <w:rPr>
          <w:rFonts w:ascii="Times New Roman" w:hAnsi="Times New Roman"/>
          <w:sz w:val="24"/>
          <w:szCs w:val="24"/>
        </w:rPr>
        <w:t>1</w:t>
      </w:r>
      <w:r w:rsidRPr="00461B6E">
        <w:rPr>
          <w:rFonts w:ascii="Times New Roman" w:hAnsi="Times New Roman"/>
          <w:sz w:val="24"/>
          <w:szCs w:val="24"/>
        </w:rPr>
        <w:t>. Начальной ступенью кадрового планирования на предприятии является</w:t>
      </w:r>
    </w:p>
    <w:p w14:paraId="70475817"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sidRPr="00461B6E">
        <w:rPr>
          <w:rFonts w:ascii="Times New Roman" w:hAnsi="Times New Roman"/>
          <w:sz w:val="24"/>
          <w:szCs w:val="24"/>
        </w:rPr>
        <w:lastRenderedPageBreak/>
        <w:t>1)планирование потребности в обучении персонала</w:t>
      </w:r>
    </w:p>
    <w:p w14:paraId="7C0B520E"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планирование потребности в персонале</w:t>
      </w:r>
    </w:p>
    <w:p w14:paraId="5957CBE9"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sidRPr="00461B6E">
        <w:rPr>
          <w:rFonts w:ascii="Times New Roman" w:hAnsi="Times New Roman"/>
          <w:sz w:val="24"/>
          <w:szCs w:val="24"/>
        </w:rPr>
        <w:t>3)планирование потребности в топ-менеджменте</w:t>
      </w:r>
    </w:p>
    <w:p w14:paraId="183687FB"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sidRPr="00461B6E">
        <w:rPr>
          <w:rFonts w:ascii="Times New Roman" w:hAnsi="Times New Roman"/>
          <w:sz w:val="24"/>
          <w:szCs w:val="24"/>
        </w:rPr>
        <w:t>4)планирование фонда оценочных средств</w:t>
      </w:r>
    </w:p>
    <w:p w14:paraId="7F0B75F5" w14:textId="77777777" w:rsidR="00150EAA" w:rsidRDefault="00150EAA" w:rsidP="00150EAA">
      <w:pPr>
        <w:spacing w:after="0" w:line="240" w:lineRule="auto"/>
        <w:rPr>
          <w:rFonts w:ascii="Times New Roman" w:hAnsi="Times New Roman"/>
          <w:sz w:val="24"/>
          <w:szCs w:val="24"/>
        </w:rPr>
      </w:pPr>
    </w:p>
    <w:p w14:paraId="75B926AC"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 xml:space="preserve">Совокупность последовательных действий для достижения определенного результата кадровой политики путем рационального использования интеллектуальных, трудовых и материальных ресурсов </w:t>
      </w:r>
    </w:p>
    <w:p w14:paraId="5B0D7943"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1)кадровые технологии</w:t>
      </w:r>
    </w:p>
    <w:p w14:paraId="2EF1E505"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2)управление персоналом</w:t>
      </w:r>
    </w:p>
    <w:p w14:paraId="10EBB6F4"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кадровый процесс</w:t>
      </w:r>
    </w:p>
    <w:p w14:paraId="3DD662B7"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4)кадровое планирование</w:t>
      </w:r>
    </w:p>
    <w:p w14:paraId="6495E989" w14:textId="77777777" w:rsidR="00150EAA" w:rsidRDefault="00150EAA" w:rsidP="00150EAA">
      <w:pPr>
        <w:spacing w:after="0" w:line="240" w:lineRule="auto"/>
        <w:rPr>
          <w:rFonts w:ascii="Times New Roman" w:hAnsi="Times New Roman"/>
          <w:sz w:val="24"/>
          <w:szCs w:val="24"/>
        </w:rPr>
      </w:pPr>
    </w:p>
    <w:p w14:paraId="662D0B8D" w14:textId="77777777" w:rsidR="00150EAA" w:rsidRPr="00461B6E" w:rsidRDefault="00150EAA" w:rsidP="00150EAA">
      <w:pPr>
        <w:spacing w:after="0" w:line="240" w:lineRule="auto"/>
        <w:rPr>
          <w:rFonts w:ascii="Times New Roman" w:hAnsi="Times New Roman"/>
          <w:b/>
          <w:sz w:val="24"/>
          <w:szCs w:val="24"/>
        </w:rPr>
      </w:pPr>
      <w:r>
        <w:rPr>
          <w:rFonts w:ascii="Times New Roman" w:hAnsi="Times New Roman"/>
          <w:sz w:val="24"/>
          <w:szCs w:val="24"/>
        </w:rPr>
        <w:t>3</w:t>
      </w:r>
      <w:r w:rsidRPr="00461B6E">
        <w:rPr>
          <w:rFonts w:ascii="Times New Roman" w:hAnsi="Times New Roman"/>
          <w:sz w:val="24"/>
          <w:szCs w:val="24"/>
        </w:rPr>
        <w:t>.</w:t>
      </w:r>
      <w:r w:rsidRPr="00461B6E">
        <w:rPr>
          <w:rFonts w:ascii="Times New Roman" w:hAnsi="Times New Roman"/>
          <w:b/>
          <w:sz w:val="24"/>
          <w:szCs w:val="24"/>
        </w:rPr>
        <w:t xml:space="preserve"> </w:t>
      </w:r>
      <w:r w:rsidRPr="00461B6E">
        <w:rPr>
          <w:rFonts w:ascii="Times New Roman" w:hAnsi="Times New Roman"/>
          <w:sz w:val="24"/>
          <w:szCs w:val="24"/>
        </w:rPr>
        <w:t>Соотнесите виды планирования</w:t>
      </w:r>
    </w:p>
    <w:p w14:paraId="692117CE"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А)тактическое</w:t>
      </w:r>
    </w:p>
    <w:p w14:paraId="359B3625"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B)стратегическое</w:t>
      </w:r>
    </w:p>
    <w:p w14:paraId="1E78EA08"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C)оперативное</w:t>
      </w:r>
    </w:p>
    <w:p w14:paraId="1FB6FE6A"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1)краткосрочное</w:t>
      </w:r>
    </w:p>
    <w:p w14:paraId="4A4AE340"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2)среднесрочное</w:t>
      </w:r>
    </w:p>
    <w:p w14:paraId="35FCF7AD"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3)долгосрочное</w:t>
      </w:r>
    </w:p>
    <w:p w14:paraId="44B67121" w14:textId="77777777" w:rsidR="00BD3448" w:rsidRDefault="00BD3448" w:rsidP="00BD3448">
      <w:pPr>
        <w:spacing w:after="0" w:line="240" w:lineRule="auto"/>
        <w:jc w:val="both"/>
        <w:rPr>
          <w:rFonts w:ascii="Times New Roman" w:hAnsi="Times New Roman"/>
          <w:sz w:val="24"/>
          <w:szCs w:val="24"/>
        </w:rPr>
      </w:pPr>
    </w:p>
    <w:p w14:paraId="261ECB31" w14:textId="77777777" w:rsidR="00BD3448" w:rsidRDefault="00BD3448" w:rsidP="00BD3448">
      <w:pPr>
        <w:spacing w:after="0" w:line="240" w:lineRule="auto"/>
        <w:jc w:val="both"/>
        <w:rPr>
          <w:rFonts w:ascii="Times New Roman" w:hAnsi="Times New Roman"/>
          <w:sz w:val="24"/>
          <w:szCs w:val="24"/>
        </w:rPr>
      </w:pPr>
      <w:r>
        <w:rPr>
          <w:rFonts w:ascii="Times New Roman" w:hAnsi="Times New Roman"/>
          <w:sz w:val="24"/>
          <w:szCs w:val="24"/>
        </w:rPr>
        <w:t>Тест №6</w:t>
      </w:r>
    </w:p>
    <w:p w14:paraId="0665E63B" w14:textId="77777777" w:rsidR="00BD3448" w:rsidRDefault="00BD3448" w:rsidP="00BD3448">
      <w:pPr>
        <w:spacing w:after="0" w:line="240" w:lineRule="auto"/>
        <w:jc w:val="both"/>
        <w:rPr>
          <w:rFonts w:ascii="Times New Roman" w:hAnsi="Times New Roman"/>
          <w:sz w:val="24"/>
          <w:szCs w:val="24"/>
        </w:rPr>
      </w:pPr>
    </w:p>
    <w:p w14:paraId="0E3E073B"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Основная цель телефонного интервью при поиске кандидата</w:t>
      </w:r>
    </w:p>
    <w:p w14:paraId="7CA812D5"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1)проверить достоверность сведений, указанных в резюме</w:t>
      </w:r>
    </w:p>
    <w:p w14:paraId="56E7829E"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2)презентовать компанию с лучшей стороны, используя принципы кадрового маркетинга</w:t>
      </w:r>
    </w:p>
    <w:p w14:paraId="0A8AD060"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3)определить психологический настрой кандидата, серьезность его намерений в трудоустройстве</w:t>
      </w:r>
    </w:p>
    <w:p w14:paraId="0A68B8B6"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уменьшить количество кандидатов, которые будут приглашены на очное собеседование</w:t>
      </w:r>
    </w:p>
    <w:p w14:paraId="6E82DCAE" w14:textId="77777777" w:rsidR="00150EAA" w:rsidRDefault="00150EAA" w:rsidP="00150EAA">
      <w:pPr>
        <w:spacing w:after="0" w:line="240" w:lineRule="auto"/>
        <w:rPr>
          <w:rFonts w:ascii="Times New Roman" w:hAnsi="Times New Roman"/>
          <w:sz w:val="24"/>
          <w:szCs w:val="24"/>
        </w:rPr>
      </w:pPr>
    </w:p>
    <w:p w14:paraId="2D58F2C0"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.К внутренним источникам набора персонала относятся</w:t>
      </w:r>
    </w:p>
    <w:p w14:paraId="48658D2F"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1)свои сотрудники</w:t>
      </w:r>
    </w:p>
    <w:p w14:paraId="7AE63151"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объявление во внутренних СМИ</w:t>
      </w:r>
    </w:p>
    <w:p w14:paraId="6BFEEA2F"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3)кадровые агентства</w:t>
      </w:r>
    </w:p>
    <w:p w14:paraId="2D6AED5C"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 xml:space="preserve">4)ярмарки вакансий </w:t>
      </w:r>
    </w:p>
    <w:p w14:paraId="7A20A5A1"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5)</w:t>
      </w:r>
      <w:r w:rsidRPr="00461B6E">
        <w:rPr>
          <w:rFonts w:ascii="Times New Roman" w:hAnsi="Times New Roman"/>
          <w:sz w:val="24"/>
          <w:szCs w:val="24"/>
        </w:rPr>
        <w:t>самовыдвижение</w:t>
      </w:r>
    </w:p>
    <w:p w14:paraId="517F0F11"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6)государственные центры занятости населения</w:t>
      </w:r>
    </w:p>
    <w:p w14:paraId="1271E981" w14:textId="77777777" w:rsidR="00150EAA" w:rsidRDefault="00150EAA" w:rsidP="00150EAA">
      <w:pPr>
        <w:rPr>
          <w:rFonts w:ascii="Times New Roman" w:eastAsia="Times New Roman" w:hAnsi="Times New Roman"/>
          <w:bCs/>
          <w:sz w:val="24"/>
          <w:szCs w:val="24"/>
          <w:lang w:eastAsia="ru-RU"/>
        </w:rPr>
      </w:pPr>
    </w:p>
    <w:p w14:paraId="3717A3AD" w14:textId="77777777" w:rsidR="00150EAA" w:rsidRDefault="00150EAA" w:rsidP="00150EAA">
      <w:r>
        <w:rPr>
          <w:rFonts w:ascii="Times New Roman" w:eastAsia="Times New Roman" w:hAnsi="Times New Roman"/>
          <w:bCs/>
          <w:sz w:val="24"/>
          <w:szCs w:val="24"/>
          <w:lang w:eastAsia="ru-RU"/>
        </w:rPr>
        <w:t>3</w:t>
      </w:r>
      <w:r w:rsidRPr="00461B6E">
        <w:rPr>
          <w:rFonts w:ascii="Times New Roman" w:eastAsia="Times New Roman" w:hAnsi="Times New Roman"/>
          <w:bCs/>
          <w:sz w:val="24"/>
          <w:szCs w:val="24"/>
          <w:lang w:eastAsia="ru-RU"/>
        </w:rPr>
        <w:t xml:space="preserve">. Процесс, посредством которого организация выбирает из списка претендентов того человека, который наилучшим образом соответствует вакантному рабочему месту – это </w:t>
      </w:r>
      <w:r>
        <w:rPr>
          <w:rFonts w:ascii="Times New Roman" w:eastAsia="Times New Roman" w:hAnsi="Times New Roman"/>
          <w:bCs/>
          <w:sz w:val="24"/>
          <w:szCs w:val="24"/>
          <w:lang w:eastAsia="ru-RU"/>
        </w:rPr>
        <w:t>_________</w:t>
      </w:r>
    </w:p>
    <w:p w14:paraId="20EEE4F6" w14:textId="77777777" w:rsidR="00BD3448" w:rsidRDefault="00BD3448" w:rsidP="00BD3448">
      <w:pPr>
        <w:spacing w:after="0" w:line="240" w:lineRule="auto"/>
        <w:jc w:val="both"/>
        <w:rPr>
          <w:rFonts w:ascii="Times New Roman" w:hAnsi="Times New Roman"/>
          <w:sz w:val="24"/>
          <w:szCs w:val="24"/>
        </w:rPr>
      </w:pPr>
    </w:p>
    <w:p w14:paraId="07D2854A" w14:textId="77777777" w:rsidR="00BD3448" w:rsidRDefault="00BD3448" w:rsidP="003E3DA0">
      <w:pPr>
        <w:spacing w:after="0" w:line="240" w:lineRule="auto"/>
        <w:jc w:val="both"/>
        <w:rPr>
          <w:rFonts w:ascii="Times New Roman" w:hAnsi="Times New Roman"/>
          <w:sz w:val="24"/>
          <w:szCs w:val="24"/>
        </w:rPr>
      </w:pPr>
      <w:r>
        <w:rPr>
          <w:rFonts w:ascii="Times New Roman" w:hAnsi="Times New Roman"/>
          <w:sz w:val="24"/>
          <w:szCs w:val="24"/>
        </w:rPr>
        <w:t>Тест № 7</w:t>
      </w:r>
    </w:p>
    <w:p w14:paraId="32502C25" w14:textId="77777777" w:rsidR="00BD3448" w:rsidRDefault="00BD3448" w:rsidP="003E3DA0">
      <w:pPr>
        <w:spacing w:after="0" w:line="240" w:lineRule="auto"/>
        <w:jc w:val="both"/>
        <w:rPr>
          <w:rFonts w:ascii="Times New Roman" w:hAnsi="Times New Roman"/>
          <w:sz w:val="24"/>
          <w:szCs w:val="24"/>
        </w:rPr>
      </w:pPr>
    </w:p>
    <w:p w14:paraId="48BA4D20"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1. Ознакомление со структурой организации, определение в ней своего места – это адаптация</w:t>
      </w:r>
    </w:p>
    <w:p w14:paraId="2E2D9B9E"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 xml:space="preserve">1)психофизиологическая </w:t>
      </w:r>
    </w:p>
    <w:p w14:paraId="26B7D1D2"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 xml:space="preserve">2)социально-психологическая </w:t>
      </w:r>
    </w:p>
    <w:p w14:paraId="74F91B76" w14:textId="77777777" w:rsidR="000B3507" w:rsidRPr="00461B6E" w:rsidRDefault="000B3507" w:rsidP="000B350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461B6E">
        <w:rPr>
          <w:rFonts w:ascii="Times New Roman" w:eastAsia="Times New Roman" w:hAnsi="Times New Roman"/>
          <w:bCs/>
          <w:sz w:val="24"/>
          <w:szCs w:val="24"/>
          <w:lang w:eastAsia="ru-RU"/>
        </w:rPr>
        <w:t xml:space="preserve">организационная </w:t>
      </w:r>
    </w:p>
    <w:p w14:paraId="139F6439"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 xml:space="preserve">4)экономическая </w:t>
      </w:r>
    </w:p>
    <w:p w14:paraId="64D496FA" w14:textId="77777777" w:rsidR="000B3507" w:rsidRPr="00461B6E" w:rsidRDefault="000B3507" w:rsidP="000B3507">
      <w:pPr>
        <w:spacing w:after="0" w:line="240" w:lineRule="auto"/>
        <w:rPr>
          <w:rFonts w:ascii="Times New Roman" w:eastAsia="Times New Roman" w:hAnsi="Times New Roman"/>
          <w:sz w:val="24"/>
          <w:szCs w:val="24"/>
          <w:lang w:eastAsia="ru-RU"/>
        </w:rPr>
      </w:pPr>
    </w:p>
    <w:p w14:paraId="4AB0DE78" w14:textId="77777777" w:rsidR="000B3507" w:rsidRPr="00461B6E" w:rsidRDefault="000B3507" w:rsidP="000B3507">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 xml:space="preserve">2. Метод адаптации персонала, означающий наставничество и дружескую поддержку </w:t>
      </w:r>
    </w:p>
    <w:p w14:paraId="7E537FC6"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1)secondment </w:t>
      </w:r>
    </w:p>
    <w:p w14:paraId="6459DB7E"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2)buddying</w:t>
      </w:r>
    </w:p>
    <w:p w14:paraId="664667AF"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3)e-learning</w:t>
      </w:r>
    </w:p>
    <w:p w14:paraId="36048888"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4)blended learning</w:t>
      </w:r>
    </w:p>
    <w:p w14:paraId="66F688B8" w14:textId="77777777" w:rsidR="000B3507" w:rsidRPr="0096346F" w:rsidRDefault="000B3507" w:rsidP="000B3507">
      <w:pPr>
        <w:spacing w:after="0" w:line="240" w:lineRule="auto"/>
        <w:rPr>
          <w:rFonts w:ascii="Times New Roman" w:eastAsia="Times New Roman" w:hAnsi="Times New Roman"/>
          <w:sz w:val="24"/>
          <w:szCs w:val="24"/>
          <w:lang w:eastAsia="ru-RU"/>
        </w:rPr>
      </w:pPr>
      <w:r w:rsidRPr="0096346F">
        <w:rPr>
          <w:rFonts w:ascii="Times New Roman" w:eastAsia="Times New Roman" w:hAnsi="Times New Roman"/>
          <w:sz w:val="24"/>
          <w:szCs w:val="24"/>
          <w:lang w:eastAsia="ru-RU"/>
        </w:rPr>
        <w:t>5)</w:t>
      </w:r>
      <w:r w:rsidRPr="00461B6E">
        <w:rPr>
          <w:rFonts w:ascii="Times New Roman" w:eastAsia="Times New Roman" w:hAnsi="Times New Roman"/>
          <w:sz w:val="24"/>
          <w:szCs w:val="24"/>
          <w:lang w:val="en-US" w:eastAsia="ru-RU"/>
        </w:rPr>
        <w:t>induction</w:t>
      </w:r>
      <w:r w:rsidRPr="0096346F">
        <w:rPr>
          <w:rFonts w:ascii="Times New Roman" w:eastAsia="Times New Roman" w:hAnsi="Times New Roman"/>
          <w:sz w:val="24"/>
          <w:szCs w:val="24"/>
          <w:lang w:eastAsia="ru-RU"/>
        </w:rPr>
        <w:t xml:space="preserve"> </w:t>
      </w:r>
    </w:p>
    <w:p w14:paraId="1AE7E758" w14:textId="77777777" w:rsidR="000B3507" w:rsidRPr="00461B6E" w:rsidRDefault="000B3507" w:rsidP="000B3507">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6)</w:t>
      </w:r>
      <w:r w:rsidRPr="00461B6E">
        <w:rPr>
          <w:rFonts w:ascii="Times New Roman" w:eastAsia="Times New Roman" w:hAnsi="Times New Roman"/>
          <w:sz w:val="24"/>
          <w:szCs w:val="24"/>
          <w:lang w:val="en-US" w:eastAsia="ru-RU"/>
        </w:rPr>
        <w:t>shadowing</w:t>
      </w:r>
    </w:p>
    <w:p w14:paraId="4DA2CF0B" w14:textId="77777777" w:rsidR="000B3507" w:rsidRPr="00461B6E" w:rsidRDefault="000B3507" w:rsidP="000B3507">
      <w:pPr>
        <w:spacing w:after="0" w:line="240" w:lineRule="auto"/>
        <w:rPr>
          <w:rFonts w:ascii="Times New Roman" w:hAnsi="Times New Roman"/>
          <w:sz w:val="24"/>
          <w:szCs w:val="24"/>
        </w:rPr>
      </w:pPr>
    </w:p>
    <w:p w14:paraId="79EDBC0C"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eastAsia="Times New Roman" w:hAnsi="Times New Roman"/>
          <w:sz w:val="24"/>
          <w:szCs w:val="24"/>
          <w:lang w:eastAsia="ru-RU"/>
        </w:rPr>
        <w:t xml:space="preserve">3. </w:t>
      </w:r>
      <w:r w:rsidRPr="00461B6E">
        <w:rPr>
          <w:rFonts w:ascii="Times New Roman" w:hAnsi="Times New Roman"/>
          <w:sz w:val="24"/>
          <w:szCs w:val="24"/>
        </w:rPr>
        <w:t>При приеме на работу работодатель обязан ознакомить работника с правилами внутреннего трудового распорядка</w:t>
      </w:r>
      <w:r>
        <w:rPr>
          <w:rFonts w:ascii="Times New Roman" w:hAnsi="Times New Roman"/>
          <w:sz w:val="24"/>
          <w:szCs w:val="24"/>
        </w:rPr>
        <w:t xml:space="preserve"> до</w:t>
      </w:r>
    </w:p>
    <w:p w14:paraId="30541D82"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подписания трудового договора</w:t>
      </w:r>
    </w:p>
    <w:p w14:paraId="25FCD587"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ознакомления с приказом</w:t>
      </w:r>
    </w:p>
    <w:p w14:paraId="6F985297"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оформления трудовой книжки</w:t>
      </w:r>
    </w:p>
    <w:p w14:paraId="41A54DB0"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конца испытательного срока</w:t>
      </w:r>
    </w:p>
    <w:p w14:paraId="7DA222E3" w14:textId="77777777" w:rsidR="00BD3448" w:rsidRDefault="00BD3448" w:rsidP="003E3DA0">
      <w:pPr>
        <w:spacing w:after="0" w:line="240" w:lineRule="auto"/>
        <w:jc w:val="both"/>
        <w:rPr>
          <w:rFonts w:ascii="Times New Roman" w:hAnsi="Times New Roman"/>
          <w:sz w:val="24"/>
          <w:szCs w:val="24"/>
        </w:rPr>
      </w:pPr>
    </w:p>
    <w:p w14:paraId="50216962" w14:textId="77777777" w:rsidR="00BD3448" w:rsidRDefault="00BD3448" w:rsidP="003E3DA0">
      <w:pPr>
        <w:spacing w:after="0" w:line="240" w:lineRule="auto"/>
        <w:jc w:val="both"/>
        <w:rPr>
          <w:rFonts w:ascii="Times New Roman" w:hAnsi="Times New Roman"/>
          <w:sz w:val="24"/>
          <w:szCs w:val="24"/>
        </w:rPr>
      </w:pPr>
      <w:r>
        <w:rPr>
          <w:rFonts w:ascii="Times New Roman" w:hAnsi="Times New Roman"/>
          <w:sz w:val="24"/>
          <w:szCs w:val="24"/>
        </w:rPr>
        <w:t>Тест №8</w:t>
      </w:r>
    </w:p>
    <w:p w14:paraId="2CD4A573" w14:textId="77777777" w:rsidR="00BD3448" w:rsidRDefault="00BD3448" w:rsidP="003E3DA0">
      <w:pPr>
        <w:spacing w:after="0" w:line="240" w:lineRule="auto"/>
        <w:jc w:val="both"/>
        <w:rPr>
          <w:rFonts w:ascii="Times New Roman" w:hAnsi="Times New Roman"/>
          <w:sz w:val="24"/>
          <w:szCs w:val="24"/>
        </w:rPr>
      </w:pPr>
    </w:p>
    <w:p w14:paraId="74DC063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Подход к оценке кандидата, ориентированный исключительно на цели организации и специфику ее деятельности, называется</w:t>
      </w:r>
    </w:p>
    <w:p w14:paraId="37E84DB8"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1)компетентностный</w:t>
      </w:r>
    </w:p>
    <w:p w14:paraId="65FA538C"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контекстный</w:t>
      </w:r>
    </w:p>
    <w:p w14:paraId="4F641B8B"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3)индивидуальный</w:t>
      </w:r>
    </w:p>
    <w:p w14:paraId="4E817CBC"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4)психологический</w:t>
      </w:r>
    </w:p>
    <w:p w14:paraId="589B1EF3" w14:textId="77777777" w:rsidR="000B3507" w:rsidRPr="00461B6E" w:rsidRDefault="000B3507" w:rsidP="000B3507">
      <w:pPr>
        <w:spacing w:after="0" w:line="240" w:lineRule="auto"/>
        <w:rPr>
          <w:rFonts w:ascii="Times New Roman" w:hAnsi="Times New Roman"/>
          <w:sz w:val="24"/>
          <w:szCs w:val="24"/>
        </w:rPr>
      </w:pPr>
    </w:p>
    <w:p w14:paraId="51FF2445"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 Метод оценки, представляющий собой набор стандартизированных заданий для измерения конкретных свойств, результаты которого представлены в количественной шкале</w:t>
      </w:r>
    </w:p>
    <w:p w14:paraId="441F5CA8"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1)эссе</w:t>
      </w:r>
    </w:p>
    <w:p w14:paraId="023280F6"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анкетирование</w:t>
      </w:r>
    </w:p>
    <w:p w14:paraId="668A0E5E"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тест</w:t>
      </w:r>
    </w:p>
    <w:p w14:paraId="59562469"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4)интервью по компетенциям</w:t>
      </w:r>
    </w:p>
    <w:p w14:paraId="58BFAF14" w14:textId="77777777" w:rsidR="000B3507" w:rsidRPr="00461B6E" w:rsidRDefault="000B3507" w:rsidP="000B3507">
      <w:pPr>
        <w:spacing w:after="0" w:line="240" w:lineRule="auto"/>
        <w:rPr>
          <w:rFonts w:ascii="Times New Roman" w:hAnsi="Times New Roman"/>
          <w:sz w:val="24"/>
          <w:szCs w:val="24"/>
        </w:rPr>
      </w:pPr>
    </w:p>
    <w:p w14:paraId="4CAC716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 Технология оценки, при которой сотрудник оценивается своим руководителем, коллегами, подчинёнными</w:t>
      </w:r>
    </w:p>
    <w:p w14:paraId="0E88304D"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1)деловая игра</w:t>
      </w:r>
    </w:p>
    <w:p w14:paraId="19B1BB5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2)анкетирование</w:t>
      </w:r>
    </w:p>
    <w:p w14:paraId="526BAE86"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3)ранжирование</w:t>
      </w:r>
    </w:p>
    <w:p w14:paraId="081328F1"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«360 градусов»</w:t>
      </w:r>
    </w:p>
    <w:p w14:paraId="62166C5B" w14:textId="77777777" w:rsidR="000B3507" w:rsidRDefault="000B3507" w:rsidP="003E3DA0">
      <w:pPr>
        <w:spacing w:after="0" w:line="240" w:lineRule="auto"/>
        <w:jc w:val="both"/>
        <w:rPr>
          <w:rFonts w:ascii="Times New Roman" w:hAnsi="Times New Roman"/>
          <w:sz w:val="24"/>
          <w:szCs w:val="24"/>
        </w:rPr>
      </w:pPr>
    </w:p>
    <w:p w14:paraId="1147D1DA" w14:textId="77777777" w:rsidR="00150EAA" w:rsidRDefault="00150EAA" w:rsidP="00150EAA">
      <w:pPr>
        <w:spacing w:after="0" w:line="240" w:lineRule="auto"/>
        <w:jc w:val="both"/>
        <w:rPr>
          <w:rFonts w:ascii="Times New Roman" w:hAnsi="Times New Roman"/>
          <w:sz w:val="24"/>
          <w:szCs w:val="24"/>
        </w:rPr>
      </w:pPr>
      <w:r>
        <w:rPr>
          <w:rFonts w:ascii="Times New Roman" w:hAnsi="Times New Roman"/>
          <w:sz w:val="24"/>
          <w:szCs w:val="24"/>
        </w:rPr>
        <w:t>Тест №9</w:t>
      </w:r>
    </w:p>
    <w:p w14:paraId="0B4A562A" w14:textId="77777777" w:rsidR="000B3507" w:rsidRDefault="000B3507" w:rsidP="00150EAA">
      <w:pPr>
        <w:spacing w:after="0" w:line="240" w:lineRule="auto"/>
        <w:jc w:val="both"/>
        <w:rPr>
          <w:rFonts w:ascii="Times New Roman" w:hAnsi="Times New Roman"/>
          <w:sz w:val="24"/>
          <w:szCs w:val="24"/>
        </w:rPr>
      </w:pPr>
    </w:p>
    <w:p w14:paraId="3DD8450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Виды обучения на рабочем месте</w:t>
      </w:r>
    </w:p>
    <w:p w14:paraId="2CDDDB9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инструктаж</w:t>
      </w:r>
    </w:p>
    <w:p w14:paraId="563EF259"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2)повышение квалификации</w:t>
      </w:r>
    </w:p>
    <w:p w14:paraId="47E411C7"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ротация</w:t>
      </w:r>
    </w:p>
    <w:p w14:paraId="138AEA25"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4)аттестация</w:t>
      </w:r>
    </w:p>
    <w:p w14:paraId="534541AA" w14:textId="77777777" w:rsidR="000B3507" w:rsidRPr="00461B6E" w:rsidRDefault="000B3507" w:rsidP="000B3507">
      <w:pPr>
        <w:spacing w:after="0" w:line="240" w:lineRule="auto"/>
        <w:rPr>
          <w:rFonts w:ascii="Times New Roman" w:hAnsi="Times New Roman"/>
          <w:sz w:val="24"/>
          <w:szCs w:val="24"/>
        </w:rPr>
      </w:pPr>
    </w:p>
    <w:p w14:paraId="22F507C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 xml:space="preserve">2. Документ, выдаваемый обучающемуся по окончании дополнительной образовательной программы повышения квалификации </w:t>
      </w:r>
    </w:p>
    <w:p w14:paraId="2D37274B"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1)сертификат</w:t>
      </w:r>
    </w:p>
    <w:p w14:paraId="37EB3A38"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удостоверение о повышении квалификации</w:t>
      </w:r>
    </w:p>
    <w:p w14:paraId="5625453E"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3)свидетельство о повышении квалификации</w:t>
      </w:r>
    </w:p>
    <w:p w14:paraId="6EDE3FA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4)диплом о профессиональной переподготовке</w:t>
      </w:r>
    </w:p>
    <w:p w14:paraId="5F3BD0BD" w14:textId="77777777" w:rsidR="000B3507" w:rsidRPr="00461B6E" w:rsidRDefault="000B3507" w:rsidP="000B3507">
      <w:pPr>
        <w:spacing w:after="0" w:line="240" w:lineRule="auto"/>
        <w:rPr>
          <w:rFonts w:ascii="Times New Roman" w:hAnsi="Times New Roman"/>
          <w:sz w:val="24"/>
          <w:szCs w:val="24"/>
        </w:rPr>
      </w:pPr>
    </w:p>
    <w:p w14:paraId="14C3C6FE"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 Программа дополнительного профессионального образования по переподготовке в соответствии с ФЗ «Об образовании» должна быть продолжительностью не менее</w:t>
      </w:r>
    </w:p>
    <w:p w14:paraId="35B5BA11" w14:textId="77777777" w:rsidR="000B3507" w:rsidRPr="00461B6E" w:rsidRDefault="000B3507" w:rsidP="000B3507">
      <w:pPr>
        <w:pStyle w:val="a4"/>
        <w:spacing w:after="0" w:line="240" w:lineRule="auto"/>
        <w:ind w:left="0"/>
        <w:rPr>
          <w:rFonts w:ascii="Times New Roman" w:hAnsi="Times New Roman"/>
          <w:sz w:val="24"/>
          <w:szCs w:val="24"/>
        </w:rPr>
      </w:pPr>
      <w:r w:rsidRPr="00461B6E">
        <w:rPr>
          <w:rFonts w:ascii="Times New Roman" w:hAnsi="Times New Roman"/>
          <w:sz w:val="24"/>
          <w:szCs w:val="24"/>
        </w:rPr>
        <w:t>1)1000 часов</w:t>
      </w:r>
    </w:p>
    <w:p w14:paraId="17AFF612" w14:textId="77777777" w:rsidR="000B3507" w:rsidRPr="00461B6E" w:rsidRDefault="000B3507" w:rsidP="000B3507">
      <w:pPr>
        <w:pStyle w:val="a4"/>
        <w:spacing w:after="0" w:line="240" w:lineRule="auto"/>
        <w:ind w:left="0"/>
        <w:rPr>
          <w:rFonts w:ascii="Times New Roman" w:hAnsi="Times New Roman"/>
          <w:sz w:val="24"/>
          <w:szCs w:val="24"/>
        </w:rPr>
      </w:pPr>
      <w:r w:rsidRPr="00461B6E">
        <w:rPr>
          <w:rFonts w:ascii="Times New Roman" w:hAnsi="Times New Roman"/>
          <w:sz w:val="24"/>
          <w:szCs w:val="24"/>
        </w:rPr>
        <w:t>2)500 часов</w:t>
      </w:r>
    </w:p>
    <w:p w14:paraId="547FC67D" w14:textId="77777777" w:rsidR="000B3507" w:rsidRPr="00461B6E" w:rsidRDefault="000B3507" w:rsidP="000B3507">
      <w:pPr>
        <w:pStyle w:val="a4"/>
        <w:spacing w:after="0" w:line="240" w:lineRule="auto"/>
        <w:ind w:left="0"/>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250 часов</w:t>
      </w:r>
    </w:p>
    <w:p w14:paraId="44EE7ADB" w14:textId="77777777" w:rsidR="000B3507" w:rsidRDefault="000B3507" w:rsidP="000B3507">
      <w:pPr>
        <w:pStyle w:val="a4"/>
        <w:spacing w:after="0" w:line="240" w:lineRule="auto"/>
        <w:ind w:left="0"/>
        <w:rPr>
          <w:rFonts w:ascii="Times New Roman" w:hAnsi="Times New Roman"/>
          <w:sz w:val="24"/>
          <w:szCs w:val="24"/>
        </w:rPr>
      </w:pPr>
      <w:r w:rsidRPr="00461B6E">
        <w:rPr>
          <w:rFonts w:ascii="Times New Roman" w:hAnsi="Times New Roman"/>
          <w:sz w:val="24"/>
          <w:szCs w:val="24"/>
        </w:rPr>
        <w:t>4)100 часов</w:t>
      </w:r>
    </w:p>
    <w:p w14:paraId="0BEC0E69" w14:textId="77777777" w:rsidR="000B3507" w:rsidRDefault="000B3507" w:rsidP="00150EAA">
      <w:pPr>
        <w:spacing w:after="0" w:line="240" w:lineRule="auto"/>
        <w:jc w:val="both"/>
        <w:rPr>
          <w:rFonts w:ascii="Times New Roman" w:hAnsi="Times New Roman"/>
          <w:sz w:val="24"/>
          <w:szCs w:val="24"/>
        </w:rPr>
      </w:pPr>
    </w:p>
    <w:p w14:paraId="79F1865E" w14:textId="77777777" w:rsidR="00150EAA" w:rsidRDefault="00150EAA" w:rsidP="00150EAA">
      <w:pPr>
        <w:spacing w:after="0" w:line="240" w:lineRule="auto"/>
        <w:jc w:val="both"/>
        <w:rPr>
          <w:rFonts w:ascii="Times New Roman" w:hAnsi="Times New Roman"/>
          <w:sz w:val="24"/>
          <w:szCs w:val="24"/>
        </w:rPr>
      </w:pPr>
      <w:r>
        <w:rPr>
          <w:rFonts w:ascii="Times New Roman" w:hAnsi="Times New Roman"/>
          <w:sz w:val="24"/>
          <w:szCs w:val="24"/>
        </w:rPr>
        <w:t>Тест №10</w:t>
      </w:r>
    </w:p>
    <w:p w14:paraId="41BCB524" w14:textId="77777777" w:rsidR="00BD3448" w:rsidRDefault="00BD3448" w:rsidP="003E3DA0">
      <w:pPr>
        <w:spacing w:after="0" w:line="240" w:lineRule="auto"/>
        <w:jc w:val="both"/>
        <w:rPr>
          <w:rFonts w:ascii="Times New Roman" w:hAnsi="Times New Roman"/>
          <w:sz w:val="24"/>
          <w:szCs w:val="24"/>
        </w:rPr>
      </w:pPr>
    </w:p>
    <w:p w14:paraId="7F7DFC9E"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lastRenderedPageBreak/>
        <w:t xml:space="preserve">1. </w:t>
      </w:r>
      <w:r w:rsidRPr="00461B6E">
        <w:rPr>
          <w:rFonts w:ascii="Times New Roman" w:hAnsi="Times New Roman"/>
          <w:sz w:val="24"/>
          <w:szCs w:val="24"/>
        </w:rPr>
        <w:t>Побудительная причина трудовой деятельности индивида, вызванная его интересами и потребностями</w:t>
      </w:r>
    </w:p>
    <w:p w14:paraId="1F5131BC"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мотив труда</w:t>
      </w:r>
    </w:p>
    <w:p w14:paraId="08EDC85A"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2)целеустремлённость</w:t>
      </w:r>
    </w:p>
    <w:p w14:paraId="252BCA03"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3)стимул труда</w:t>
      </w:r>
    </w:p>
    <w:p w14:paraId="1BF19A1A"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4)нужда</w:t>
      </w:r>
    </w:p>
    <w:p w14:paraId="1EB19616" w14:textId="77777777" w:rsidR="000B3507" w:rsidRPr="00461B6E" w:rsidRDefault="000B3507" w:rsidP="000B3507">
      <w:pPr>
        <w:spacing w:after="0" w:line="240" w:lineRule="auto"/>
        <w:rPr>
          <w:rFonts w:ascii="Times New Roman" w:hAnsi="Times New Roman"/>
          <w:sz w:val="24"/>
          <w:szCs w:val="24"/>
        </w:rPr>
      </w:pPr>
    </w:p>
    <w:p w14:paraId="1DD79E24"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 Внешнее побуждение к действию, толчок</w:t>
      </w:r>
    </w:p>
    <w:p w14:paraId="73DA7DE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1)мотив труда</w:t>
      </w:r>
    </w:p>
    <w:p w14:paraId="201C006D"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2)целеустремлённость</w:t>
      </w:r>
    </w:p>
    <w:p w14:paraId="6D49076C"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стимул труда</w:t>
      </w:r>
    </w:p>
    <w:p w14:paraId="25AEB26C"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4)нужда</w:t>
      </w:r>
    </w:p>
    <w:p w14:paraId="39FF9A33" w14:textId="77777777" w:rsidR="000B3507" w:rsidRDefault="000B3507" w:rsidP="000B3507">
      <w:pPr>
        <w:spacing w:after="0" w:line="240" w:lineRule="auto"/>
        <w:rPr>
          <w:rFonts w:ascii="Times New Roman" w:hAnsi="Times New Roman"/>
          <w:sz w:val="24"/>
          <w:szCs w:val="24"/>
        </w:rPr>
      </w:pPr>
    </w:p>
    <w:p w14:paraId="1DCB5C83"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Автором двухфакторной модели мотивации персонала является</w:t>
      </w:r>
    </w:p>
    <w:p w14:paraId="1DA8DA18"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1)Л. Джевелл</w:t>
      </w:r>
    </w:p>
    <w:p w14:paraId="71C38FA6"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2)А. Маслоу</w:t>
      </w:r>
    </w:p>
    <w:p w14:paraId="766AD7B3"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3)Л. Макклеланд</w:t>
      </w:r>
    </w:p>
    <w:p w14:paraId="7BE1ECBA"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Ф.Герцберг</w:t>
      </w:r>
    </w:p>
    <w:p w14:paraId="2543A1C5" w14:textId="77777777" w:rsidR="000B3507" w:rsidRDefault="000B3507" w:rsidP="003E3DA0">
      <w:pPr>
        <w:spacing w:after="0" w:line="240" w:lineRule="auto"/>
        <w:jc w:val="both"/>
        <w:rPr>
          <w:rFonts w:ascii="Times New Roman" w:hAnsi="Times New Roman"/>
          <w:sz w:val="24"/>
          <w:szCs w:val="24"/>
        </w:rPr>
      </w:pPr>
    </w:p>
    <w:p w14:paraId="2EA1C255" w14:textId="77777777" w:rsidR="00C96472" w:rsidRDefault="00C96472" w:rsidP="00C96472">
      <w:pPr>
        <w:spacing w:after="0" w:line="240" w:lineRule="auto"/>
        <w:jc w:val="both"/>
        <w:rPr>
          <w:rFonts w:ascii="Times New Roman" w:hAnsi="Times New Roman"/>
          <w:sz w:val="24"/>
          <w:szCs w:val="24"/>
        </w:rPr>
      </w:pPr>
      <w:r>
        <w:rPr>
          <w:rFonts w:ascii="Times New Roman" w:hAnsi="Times New Roman"/>
          <w:sz w:val="24"/>
          <w:szCs w:val="24"/>
        </w:rPr>
        <w:t>Тест №11</w:t>
      </w:r>
    </w:p>
    <w:p w14:paraId="0EA90076" w14:textId="77777777" w:rsidR="00C96472" w:rsidRDefault="00C96472" w:rsidP="00C96472">
      <w:pPr>
        <w:spacing w:after="0" w:line="240" w:lineRule="auto"/>
        <w:jc w:val="both"/>
        <w:rPr>
          <w:rFonts w:ascii="Times New Roman" w:hAnsi="Times New Roman"/>
          <w:sz w:val="24"/>
          <w:szCs w:val="24"/>
        </w:rPr>
      </w:pPr>
    </w:p>
    <w:p w14:paraId="04837095" w14:textId="77777777" w:rsidR="00C96472" w:rsidRPr="00C96472" w:rsidRDefault="00C96472" w:rsidP="00C96472">
      <w:pPr>
        <w:spacing w:after="0" w:line="240" w:lineRule="auto"/>
        <w:rPr>
          <w:rFonts w:ascii="Times New Roman" w:hAnsi="Times New Roman"/>
          <w:sz w:val="24"/>
          <w:szCs w:val="24"/>
        </w:rPr>
      </w:pPr>
      <w:r>
        <w:rPr>
          <w:rFonts w:ascii="Times New Roman" w:hAnsi="Times New Roman"/>
          <w:sz w:val="24"/>
          <w:szCs w:val="24"/>
        </w:rPr>
        <w:t>1.</w:t>
      </w:r>
      <w:r w:rsidRPr="00C96472">
        <w:rPr>
          <w:rFonts w:ascii="Times New Roman" w:hAnsi="Times New Roman"/>
          <w:sz w:val="24"/>
          <w:szCs w:val="24"/>
        </w:rPr>
        <w:t>Система экономических, правовых, социальных мер, направленных на обеспечение достойного уровня и качества жизни, регулируется в рамках</w:t>
      </w:r>
    </w:p>
    <w:p w14:paraId="4182C312"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1)управления персоналом</w:t>
      </w:r>
    </w:p>
    <w:p w14:paraId="50825331"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2)фонда оплаты труда</w:t>
      </w:r>
    </w:p>
    <w:p w14:paraId="32BE6DD8" w14:textId="77777777" w:rsidR="00C96472" w:rsidRPr="00C96472" w:rsidRDefault="00C96472" w:rsidP="00C96472">
      <w:pPr>
        <w:spacing w:after="0" w:line="240" w:lineRule="auto"/>
        <w:rPr>
          <w:rFonts w:ascii="Times New Roman" w:hAnsi="Times New Roman"/>
          <w:sz w:val="24"/>
          <w:szCs w:val="24"/>
        </w:rPr>
      </w:pPr>
      <w:r>
        <w:rPr>
          <w:rFonts w:ascii="Times New Roman" w:hAnsi="Times New Roman"/>
          <w:sz w:val="24"/>
          <w:szCs w:val="24"/>
        </w:rPr>
        <w:t>3)</w:t>
      </w:r>
      <w:r w:rsidRPr="00C96472">
        <w:rPr>
          <w:rFonts w:ascii="Times New Roman" w:hAnsi="Times New Roman"/>
          <w:sz w:val="24"/>
          <w:szCs w:val="24"/>
        </w:rPr>
        <w:t>социальной политики</w:t>
      </w:r>
    </w:p>
    <w:p w14:paraId="4E88D8A6"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4)стратегии организации</w:t>
      </w:r>
    </w:p>
    <w:p w14:paraId="72EC48B2" w14:textId="77777777" w:rsidR="00C96472" w:rsidRPr="00C96472" w:rsidRDefault="00C96472" w:rsidP="00C96472">
      <w:pPr>
        <w:spacing w:after="0" w:line="240" w:lineRule="auto"/>
        <w:rPr>
          <w:rFonts w:ascii="Times New Roman" w:hAnsi="Times New Roman"/>
          <w:sz w:val="24"/>
          <w:szCs w:val="24"/>
        </w:rPr>
      </w:pPr>
    </w:p>
    <w:p w14:paraId="6DADC02F" w14:textId="77777777" w:rsidR="00C96472" w:rsidRPr="00C96472" w:rsidRDefault="00C96472" w:rsidP="00C96472">
      <w:pPr>
        <w:spacing w:after="0" w:line="240" w:lineRule="auto"/>
        <w:rPr>
          <w:rFonts w:ascii="Times New Roman" w:hAnsi="Times New Roman"/>
          <w:sz w:val="24"/>
          <w:szCs w:val="24"/>
        </w:rPr>
      </w:pPr>
      <w:r>
        <w:rPr>
          <w:rFonts w:ascii="Times New Roman" w:hAnsi="Times New Roman"/>
          <w:sz w:val="24"/>
          <w:szCs w:val="24"/>
        </w:rPr>
        <w:t>2</w:t>
      </w:r>
      <w:r w:rsidRPr="00C96472">
        <w:rPr>
          <w:rFonts w:ascii="Times New Roman" w:hAnsi="Times New Roman"/>
          <w:sz w:val="24"/>
          <w:szCs w:val="24"/>
        </w:rPr>
        <w:t xml:space="preserve">. Социальный пакет организации можно отнести к </w:t>
      </w:r>
    </w:p>
    <w:p w14:paraId="3DB2BE17"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1)моральному стимулированию</w:t>
      </w:r>
    </w:p>
    <w:p w14:paraId="0D334B4E"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2)материальному стимулированию</w:t>
      </w:r>
    </w:p>
    <w:p w14:paraId="03DCA5BD"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3)фонду оплаты труда</w:t>
      </w:r>
    </w:p>
    <w:p w14:paraId="42CEF231" w14:textId="77777777" w:rsid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4)социальной помощи</w:t>
      </w:r>
    </w:p>
    <w:p w14:paraId="182E13ED" w14:textId="77777777" w:rsidR="00C96472" w:rsidRPr="00C96472" w:rsidRDefault="00C96472" w:rsidP="00C96472">
      <w:pPr>
        <w:spacing w:after="0" w:line="240" w:lineRule="auto"/>
        <w:rPr>
          <w:rFonts w:ascii="Times New Roman" w:hAnsi="Times New Roman"/>
          <w:sz w:val="24"/>
          <w:szCs w:val="24"/>
        </w:rPr>
      </w:pPr>
    </w:p>
    <w:p w14:paraId="3ABF2192" w14:textId="77777777" w:rsidR="00C96472" w:rsidRPr="00C96472" w:rsidRDefault="00C96472" w:rsidP="00C96472">
      <w:pPr>
        <w:contextualSpacing/>
        <w:rPr>
          <w:rFonts w:ascii="Times New Roman" w:hAnsi="Times New Roman"/>
          <w:b/>
          <w:sz w:val="24"/>
          <w:szCs w:val="24"/>
        </w:rPr>
      </w:pPr>
      <w:r>
        <w:rPr>
          <w:rFonts w:ascii="Times New Roman" w:hAnsi="Times New Roman"/>
          <w:sz w:val="24"/>
          <w:szCs w:val="24"/>
        </w:rPr>
        <w:t>3</w:t>
      </w:r>
      <w:r w:rsidRPr="00C96472">
        <w:rPr>
          <w:rFonts w:ascii="Times New Roman" w:hAnsi="Times New Roman"/>
          <w:sz w:val="24"/>
          <w:szCs w:val="24"/>
        </w:rPr>
        <w:t>. Соотнесите неденежные формы стимулирования с их компонентами</w:t>
      </w:r>
    </w:p>
    <w:p w14:paraId="5177B9E7"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А)социальная</w:t>
      </w:r>
    </w:p>
    <w:p w14:paraId="7923A0EA"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lang w:val="en-US"/>
        </w:rPr>
        <w:t>B</w:t>
      </w:r>
      <w:r w:rsidRPr="00C96472">
        <w:rPr>
          <w:rFonts w:ascii="Times New Roman" w:hAnsi="Times New Roman"/>
          <w:sz w:val="24"/>
          <w:szCs w:val="24"/>
        </w:rPr>
        <w:t xml:space="preserve">)функциональная </w:t>
      </w:r>
    </w:p>
    <w:p w14:paraId="66E13494"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1)медицинское обслуживание</w:t>
      </w:r>
    </w:p>
    <w:p w14:paraId="68AB1078"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2)предоставление корпоративной сотовой связи</w:t>
      </w:r>
    </w:p>
    <w:p w14:paraId="05A3AB5B"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3)предоставление служебного транспорта</w:t>
      </w:r>
    </w:p>
    <w:p w14:paraId="72F17AC7"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4)дополнительное страхование</w:t>
      </w:r>
    </w:p>
    <w:p w14:paraId="35001164" w14:textId="77777777" w:rsidR="00C96472" w:rsidRPr="00C96472" w:rsidRDefault="00C96472" w:rsidP="00C96472">
      <w:pPr>
        <w:spacing w:after="0" w:line="240" w:lineRule="auto"/>
        <w:contextualSpacing/>
        <w:rPr>
          <w:rFonts w:ascii="Times New Roman" w:hAnsi="Times New Roman"/>
          <w:sz w:val="24"/>
          <w:szCs w:val="24"/>
        </w:rPr>
      </w:pPr>
      <w:r w:rsidRPr="00C96472">
        <w:rPr>
          <w:rFonts w:ascii="Times New Roman" w:hAnsi="Times New Roman"/>
          <w:sz w:val="24"/>
          <w:szCs w:val="24"/>
        </w:rPr>
        <w:t>5)выделение путевок в санатории</w:t>
      </w:r>
    </w:p>
    <w:p w14:paraId="5EA7EEC9" w14:textId="77777777" w:rsidR="00C96472" w:rsidRPr="00C96472" w:rsidRDefault="00C96472" w:rsidP="00C96472">
      <w:pPr>
        <w:spacing w:after="0" w:line="240" w:lineRule="auto"/>
        <w:contextualSpacing/>
        <w:rPr>
          <w:rFonts w:ascii="Times New Roman" w:hAnsi="Times New Roman"/>
          <w:sz w:val="24"/>
          <w:szCs w:val="24"/>
        </w:rPr>
      </w:pPr>
      <w:r w:rsidRPr="00C96472">
        <w:rPr>
          <w:rFonts w:ascii="Times New Roman" w:hAnsi="Times New Roman"/>
          <w:sz w:val="24"/>
          <w:szCs w:val="24"/>
        </w:rPr>
        <w:t>6)организация питания в рабочее время</w:t>
      </w:r>
    </w:p>
    <w:p w14:paraId="6B807D78" w14:textId="77777777" w:rsidR="00C96472" w:rsidRDefault="00C96472" w:rsidP="003E3DA0">
      <w:pPr>
        <w:spacing w:after="0" w:line="240" w:lineRule="auto"/>
        <w:jc w:val="both"/>
        <w:rPr>
          <w:rFonts w:ascii="Times New Roman" w:hAnsi="Times New Roman"/>
          <w:sz w:val="24"/>
          <w:szCs w:val="24"/>
        </w:rPr>
      </w:pPr>
    </w:p>
    <w:p w14:paraId="3B5A4660" w14:textId="77777777" w:rsidR="00C96472" w:rsidRPr="00D11C51" w:rsidRDefault="00C96472" w:rsidP="00C96472">
      <w:pPr>
        <w:spacing w:after="0" w:line="240" w:lineRule="auto"/>
        <w:jc w:val="both"/>
        <w:rPr>
          <w:rFonts w:ascii="Times New Roman" w:hAnsi="Times New Roman"/>
          <w:sz w:val="24"/>
          <w:szCs w:val="24"/>
        </w:rPr>
      </w:pPr>
      <w:r w:rsidRPr="00D11C51">
        <w:rPr>
          <w:rFonts w:ascii="Times New Roman" w:hAnsi="Times New Roman"/>
          <w:sz w:val="24"/>
          <w:szCs w:val="24"/>
        </w:rPr>
        <w:t>Тест №12</w:t>
      </w:r>
    </w:p>
    <w:p w14:paraId="114AAC5E" w14:textId="77777777" w:rsidR="00D11C51" w:rsidRPr="00D11C51" w:rsidRDefault="00D11C51" w:rsidP="00D11C51">
      <w:pPr>
        <w:spacing w:after="0" w:line="240" w:lineRule="auto"/>
        <w:rPr>
          <w:rFonts w:ascii="Times New Roman" w:hAnsi="Times New Roman"/>
          <w:sz w:val="24"/>
          <w:szCs w:val="24"/>
          <w:lang w:eastAsia="ko-KR"/>
        </w:rPr>
      </w:pPr>
    </w:p>
    <w:p w14:paraId="78C33D4E"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1. Ключевые ценности, разделяемые большинством, выражает</w:t>
      </w:r>
    </w:p>
    <w:p w14:paraId="7513CB26"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1)субкультура</w:t>
      </w:r>
    </w:p>
    <w:p w14:paraId="13656DB7"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2)доминирующая культура</w:t>
      </w:r>
    </w:p>
    <w:p w14:paraId="352EB12A"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3)контркультура</w:t>
      </w:r>
    </w:p>
    <w:p w14:paraId="5B4F6E20"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4)субкультура менеджмента</w:t>
      </w:r>
    </w:p>
    <w:p w14:paraId="1140A19C" w14:textId="77777777" w:rsidR="00D11C51" w:rsidRPr="00D11C51" w:rsidRDefault="00D11C51" w:rsidP="00D11C51">
      <w:pPr>
        <w:spacing w:after="0" w:line="240" w:lineRule="auto"/>
        <w:rPr>
          <w:rFonts w:ascii="Times New Roman" w:hAnsi="Times New Roman"/>
          <w:sz w:val="24"/>
          <w:szCs w:val="24"/>
          <w:lang w:eastAsia="ko-KR"/>
        </w:rPr>
      </w:pPr>
    </w:p>
    <w:p w14:paraId="7784AB4B"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2. Субкультура, ценности которой противопоставлены ценностям доминирующей культуры, называется</w:t>
      </w:r>
    </w:p>
    <w:p w14:paraId="37AC6358"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2)конфликтующая культура</w:t>
      </w:r>
    </w:p>
    <w:p w14:paraId="6B6BEDA0"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3)контркультура</w:t>
      </w:r>
    </w:p>
    <w:p w14:paraId="2687F7FB"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lastRenderedPageBreak/>
        <w:t>4)антикультура</w:t>
      </w:r>
    </w:p>
    <w:p w14:paraId="49411E8B"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5)экскультура</w:t>
      </w:r>
    </w:p>
    <w:p w14:paraId="623D8379" w14:textId="77777777" w:rsidR="00D11C51" w:rsidRPr="00D11C51" w:rsidRDefault="00D11C51" w:rsidP="00D11C51">
      <w:pPr>
        <w:spacing w:after="0" w:line="240" w:lineRule="auto"/>
        <w:rPr>
          <w:rFonts w:ascii="Times New Roman" w:hAnsi="Times New Roman"/>
          <w:sz w:val="24"/>
          <w:szCs w:val="24"/>
          <w:lang w:eastAsia="ko-KR"/>
        </w:rPr>
      </w:pPr>
    </w:p>
    <w:p w14:paraId="6CE9B603"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3. Система словесных, графических, обонятельных, конструктивных, поведенческих</w:t>
      </w:r>
    </w:p>
    <w:p w14:paraId="5CF870FF"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символов, позволяющих отличить одну компанию от другой</w:t>
      </w:r>
    </w:p>
    <w:p w14:paraId="4213D3A8" w14:textId="77777777" w:rsidR="00D11C51" w:rsidRPr="00D11C51" w:rsidRDefault="00D11C51" w:rsidP="00D11C51">
      <w:pPr>
        <w:spacing w:after="0" w:line="240" w:lineRule="auto"/>
        <w:rPr>
          <w:rFonts w:ascii="Times New Roman" w:hAnsi="Times New Roman"/>
          <w:sz w:val="24"/>
          <w:szCs w:val="24"/>
        </w:rPr>
      </w:pPr>
      <w:r w:rsidRPr="00D11C51">
        <w:rPr>
          <w:rFonts w:ascii="Times New Roman" w:hAnsi="Times New Roman"/>
          <w:sz w:val="24"/>
          <w:szCs w:val="24"/>
        </w:rPr>
        <w:t>1)униформа</w:t>
      </w:r>
    </w:p>
    <w:p w14:paraId="0DABB8E3" w14:textId="77777777" w:rsidR="00D11C51" w:rsidRPr="00D11C51" w:rsidRDefault="00D11C51" w:rsidP="00D11C51">
      <w:pPr>
        <w:spacing w:after="0" w:line="240" w:lineRule="auto"/>
        <w:rPr>
          <w:rFonts w:ascii="Times New Roman" w:hAnsi="Times New Roman"/>
          <w:sz w:val="24"/>
          <w:szCs w:val="24"/>
        </w:rPr>
      </w:pPr>
      <w:r>
        <w:rPr>
          <w:rFonts w:ascii="Times New Roman" w:hAnsi="Times New Roman"/>
          <w:sz w:val="24"/>
          <w:szCs w:val="24"/>
        </w:rPr>
        <w:t>2)</w:t>
      </w:r>
      <w:r w:rsidRPr="00D11C51">
        <w:rPr>
          <w:rFonts w:ascii="Times New Roman" w:hAnsi="Times New Roman"/>
          <w:sz w:val="24"/>
          <w:szCs w:val="24"/>
        </w:rPr>
        <w:t>фирменный стиль</w:t>
      </w:r>
    </w:p>
    <w:p w14:paraId="0FE0A2AD" w14:textId="77777777" w:rsidR="00D11C51" w:rsidRPr="00D11C51" w:rsidRDefault="00D11C51" w:rsidP="00D11C51">
      <w:pPr>
        <w:spacing w:after="0" w:line="240" w:lineRule="auto"/>
        <w:rPr>
          <w:rFonts w:ascii="Times New Roman" w:hAnsi="Times New Roman"/>
          <w:sz w:val="24"/>
          <w:szCs w:val="24"/>
        </w:rPr>
      </w:pPr>
      <w:r w:rsidRPr="00D11C51">
        <w:rPr>
          <w:rFonts w:ascii="Times New Roman" w:hAnsi="Times New Roman"/>
          <w:sz w:val="24"/>
          <w:szCs w:val="24"/>
        </w:rPr>
        <w:t>3)обычай</w:t>
      </w:r>
    </w:p>
    <w:p w14:paraId="37CD81E4" w14:textId="77777777" w:rsidR="00D11C51" w:rsidRPr="00D11C51" w:rsidRDefault="00D11C51" w:rsidP="00D11C51">
      <w:pPr>
        <w:spacing w:after="0" w:line="240" w:lineRule="auto"/>
        <w:rPr>
          <w:rFonts w:ascii="Times New Roman" w:hAnsi="Times New Roman"/>
          <w:sz w:val="24"/>
          <w:szCs w:val="24"/>
        </w:rPr>
      </w:pPr>
      <w:r w:rsidRPr="00D11C51">
        <w:rPr>
          <w:rFonts w:ascii="Times New Roman" w:hAnsi="Times New Roman"/>
          <w:sz w:val="24"/>
          <w:szCs w:val="24"/>
        </w:rPr>
        <w:t>4)ритуал</w:t>
      </w:r>
    </w:p>
    <w:p w14:paraId="61FCE6C3" w14:textId="77777777" w:rsidR="00D11C51" w:rsidRDefault="00D11C51" w:rsidP="00C96472">
      <w:pPr>
        <w:spacing w:after="0" w:line="240" w:lineRule="auto"/>
        <w:jc w:val="both"/>
        <w:rPr>
          <w:rFonts w:ascii="Times New Roman" w:hAnsi="Times New Roman"/>
          <w:sz w:val="24"/>
          <w:szCs w:val="24"/>
        </w:rPr>
      </w:pPr>
    </w:p>
    <w:p w14:paraId="3E2DA600" w14:textId="77777777" w:rsidR="005C4B52" w:rsidRDefault="005C4B52" w:rsidP="005C4B52">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78461BB3" w14:textId="77777777" w:rsidR="005C4B52" w:rsidRPr="00D43EA0" w:rsidRDefault="005C4B52" w:rsidP="005C4B52">
      <w:pPr>
        <w:spacing w:after="100" w:line="240" w:lineRule="auto"/>
        <w:jc w:val="both"/>
        <w:rPr>
          <w:rFonts w:ascii="Times New Roman" w:hAnsi="Times New Roman"/>
          <w:sz w:val="24"/>
          <w:szCs w:val="24"/>
        </w:rPr>
      </w:pPr>
      <w:r w:rsidRPr="00D43EA0">
        <w:rPr>
          <w:rFonts w:ascii="Times New Roman" w:hAnsi="Times New Roman"/>
          <w:sz w:val="24"/>
          <w:szCs w:val="24"/>
        </w:rPr>
        <w:t xml:space="preserve">Тестовые задания состоят из вопроса и нескольких вариантов ответа. Решение представляет собой указание номера вопроса и </w:t>
      </w:r>
      <w:r>
        <w:rPr>
          <w:rFonts w:ascii="Times New Roman" w:hAnsi="Times New Roman"/>
          <w:sz w:val="24"/>
          <w:szCs w:val="24"/>
        </w:rPr>
        <w:t>цифру (цифры)</w:t>
      </w:r>
      <w:r w:rsidRPr="00D43EA0">
        <w:rPr>
          <w:rFonts w:ascii="Times New Roman" w:hAnsi="Times New Roman"/>
          <w:sz w:val="24"/>
          <w:szCs w:val="24"/>
        </w:rPr>
        <w:t>, которой обозначен правильный, по мнению студента, вариант ответа.</w:t>
      </w:r>
    </w:p>
    <w:p w14:paraId="34A189BB" w14:textId="77777777" w:rsidR="005C4B52" w:rsidRDefault="005C4B52" w:rsidP="005C4B5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C4B52" w:rsidRPr="00D02CC8" w14:paraId="15FC6435" w14:textId="77777777" w:rsidTr="00100962">
        <w:tc>
          <w:tcPr>
            <w:tcW w:w="1126" w:type="dxa"/>
          </w:tcPr>
          <w:p w14:paraId="342D8D65"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29639F3"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83A0C72"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C4B52" w:rsidRPr="00D02CC8" w14:paraId="556D0BA4" w14:textId="77777777" w:rsidTr="00100962">
        <w:tc>
          <w:tcPr>
            <w:tcW w:w="1126" w:type="dxa"/>
          </w:tcPr>
          <w:p w14:paraId="0E9D0339"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38915D80"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29–3</w:t>
            </w:r>
            <w:r w:rsidRPr="00D02CC8">
              <w:rPr>
                <w:rFonts w:ascii="Times New Roman" w:hAnsi="Times New Roman"/>
                <w:sz w:val="24"/>
                <w:szCs w:val="24"/>
              </w:rPr>
              <w:t>0</w:t>
            </w:r>
          </w:p>
        </w:tc>
        <w:tc>
          <w:tcPr>
            <w:tcW w:w="7855" w:type="dxa"/>
          </w:tcPr>
          <w:p w14:paraId="3BBCCF64"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полностью и абсолютно правильно</w:t>
            </w:r>
            <w:r>
              <w:rPr>
                <w:rFonts w:ascii="Times New Roman" w:hAnsi="Times New Roman"/>
                <w:bCs/>
                <w:sz w:val="24"/>
                <w:szCs w:val="24"/>
              </w:rPr>
              <w:t xml:space="preserve"> – 100%</w:t>
            </w:r>
          </w:p>
        </w:tc>
      </w:tr>
      <w:tr w:rsidR="005C4B52" w:rsidRPr="00D02CC8" w14:paraId="5AA4DAFB" w14:textId="77777777" w:rsidTr="00100962">
        <w:tc>
          <w:tcPr>
            <w:tcW w:w="1126" w:type="dxa"/>
          </w:tcPr>
          <w:p w14:paraId="53646406"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D5E2507"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26–2</w:t>
            </w:r>
            <w:r w:rsidRPr="00D02CC8">
              <w:rPr>
                <w:rFonts w:ascii="Times New Roman" w:hAnsi="Times New Roman"/>
                <w:sz w:val="24"/>
                <w:szCs w:val="24"/>
              </w:rPr>
              <w:t>8</w:t>
            </w:r>
          </w:p>
        </w:tc>
        <w:tc>
          <w:tcPr>
            <w:tcW w:w="7855" w:type="dxa"/>
          </w:tcPr>
          <w:p w14:paraId="2FBF5822"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полностью, но содержит некоторые неточности и несущественные ошибки</w:t>
            </w:r>
            <w:r>
              <w:rPr>
                <w:rFonts w:ascii="Times New Roman" w:hAnsi="Times New Roman"/>
                <w:bCs/>
                <w:sz w:val="24"/>
                <w:szCs w:val="24"/>
              </w:rPr>
              <w:t>, исправления. Количество неверных ответов не более 20-30%</w:t>
            </w:r>
          </w:p>
        </w:tc>
      </w:tr>
      <w:tr w:rsidR="005C4B52" w:rsidRPr="00D02CC8" w14:paraId="30467B69" w14:textId="77777777" w:rsidTr="00100962">
        <w:tc>
          <w:tcPr>
            <w:tcW w:w="1126" w:type="dxa"/>
          </w:tcPr>
          <w:p w14:paraId="0171A5BB"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FEFA28A"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20–2</w:t>
            </w:r>
            <w:r w:rsidRPr="00D02CC8">
              <w:rPr>
                <w:rFonts w:ascii="Times New Roman" w:hAnsi="Times New Roman"/>
                <w:sz w:val="24"/>
                <w:szCs w:val="24"/>
              </w:rPr>
              <w:t>5</w:t>
            </w:r>
          </w:p>
        </w:tc>
        <w:tc>
          <w:tcPr>
            <w:tcW w:w="7855" w:type="dxa"/>
          </w:tcPr>
          <w:p w14:paraId="273B7D66"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с существенными ошибками</w:t>
            </w:r>
            <w:r>
              <w:rPr>
                <w:rFonts w:ascii="Times New Roman" w:hAnsi="Times New Roman"/>
                <w:bCs/>
                <w:sz w:val="24"/>
                <w:szCs w:val="24"/>
              </w:rPr>
              <w:t>, которые составляют 31-50%</w:t>
            </w:r>
          </w:p>
        </w:tc>
      </w:tr>
      <w:tr w:rsidR="005C4B52" w:rsidRPr="00D02CC8" w14:paraId="211C927A" w14:textId="77777777" w:rsidTr="00100962">
        <w:tc>
          <w:tcPr>
            <w:tcW w:w="1126" w:type="dxa"/>
          </w:tcPr>
          <w:p w14:paraId="1AF93E51"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66D874BA"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9–19</w:t>
            </w:r>
          </w:p>
        </w:tc>
        <w:tc>
          <w:tcPr>
            <w:tcW w:w="7855" w:type="dxa"/>
          </w:tcPr>
          <w:p w14:paraId="1902F278"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с существенными ошибками</w:t>
            </w:r>
            <w:r>
              <w:rPr>
                <w:rFonts w:ascii="Times New Roman" w:hAnsi="Times New Roman"/>
                <w:bCs/>
                <w:sz w:val="24"/>
                <w:szCs w:val="24"/>
              </w:rPr>
              <w:t>, которые составляют более 50  %</w:t>
            </w:r>
          </w:p>
        </w:tc>
      </w:tr>
    </w:tbl>
    <w:p w14:paraId="602C2497" w14:textId="77777777" w:rsidR="00C76DF9" w:rsidRDefault="00C76DF9" w:rsidP="00104729">
      <w:pPr>
        <w:spacing w:after="0" w:line="240" w:lineRule="auto"/>
        <w:jc w:val="both"/>
        <w:rPr>
          <w:rFonts w:ascii="Times New Roman" w:hAnsi="Times New Roman"/>
          <w:sz w:val="24"/>
          <w:szCs w:val="24"/>
        </w:rPr>
      </w:pPr>
    </w:p>
    <w:p w14:paraId="18849FA2" w14:textId="77777777" w:rsidR="000D6C52" w:rsidRPr="000D6C52" w:rsidRDefault="00D43EA0" w:rsidP="00104729">
      <w:pPr>
        <w:spacing w:after="0" w:line="240" w:lineRule="auto"/>
        <w:jc w:val="both"/>
        <w:rPr>
          <w:rFonts w:ascii="Times New Roman" w:hAnsi="Times New Roman"/>
          <w:sz w:val="24"/>
          <w:szCs w:val="24"/>
        </w:rPr>
      </w:pPr>
      <w:r w:rsidRPr="000D6C52">
        <w:rPr>
          <w:rFonts w:ascii="Times New Roman" w:hAnsi="Times New Roman"/>
          <w:sz w:val="24"/>
          <w:szCs w:val="24"/>
        </w:rPr>
        <w:t>5.</w:t>
      </w:r>
      <w:r w:rsidR="0045657B" w:rsidRPr="000D6C52">
        <w:rPr>
          <w:rFonts w:ascii="Times New Roman" w:hAnsi="Times New Roman"/>
          <w:sz w:val="24"/>
          <w:szCs w:val="24"/>
        </w:rPr>
        <w:t>2</w:t>
      </w:r>
      <w:r w:rsidRPr="000D6C52">
        <w:rPr>
          <w:rFonts w:ascii="Times New Roman" w:hAnsi="Times New Roman"/>
          <w:sz w:val="24"/>
          <w:szCs w:val="24"/>
        </w:rPr>
        <w:t xml:space="preserve"> </w:t>
      </w:r>
      <w:r w:rsidR="000D6C52" w:rsidRPr="000D6C52">
        <w:rPr>
          <w:rFonts w:ascii="Times New Roman" w:hAnsi="Times New Roman"/>
          <w:sz w:val="24"/>
          <w:szCs w:val="24"/>
        </w:rPr>
        <w:t>Пример задания для дискуссии</w:t>
      </w:r>
    </w:p>
    <w:p w14:paraId="32ECB71C" w14:textId="77777777" w:rsidR="000D6C52" w:rsidRDefault="000D6C52" w:rsidP="00104729">
      <w:pPr>
        <w:spacing w:after="0" w:line="240" w:lineRule="auto"/>
        <w:jc w:val="both"/>
        <w:rPr>
          <w:rFonts w:ascii="Times New Roman" w:hAnsi="Times New Roman"/>
          <w:sz w:val="24"/>
          <w:szCs w:val="24"/>
          <w:highlight w:val="yellow"/>
        </w:rPr>
      </w:pPr>
    </w:p>
    <w:p w14:paraId="3E397BEC" w14:textId="77777777" w:rsidR="000D6C52" w:rsidRPr="000D6C52" w:rsidRDefault="000D6C52" w:rsidP="000D6C52">
      <w:pPr>
        <w:spacing w:after="100" w:line="240" w:lineRule="auto"/>
        <w:jc w:val="both"/>
        <w:rPr>
          <w:rFonts w:ascii="Times New Roman" w:hAnsi="Times New Roman"/>
          <w:sz w:val="24"/>
          <w:szCs w:val="24"/>
        </w:rPr>
      </w:pPr>
      <w:r>
        <w:rPr>
          <w:rFonts w:ascii="Times New Roman" w:hAnsi="Times New Roman"/>
          <w:sz w:val="24"/>
          <w:szCs w:val="24"/>
        </w:rPr>
        <w:t>1.</w:t>
      </w:r>
      <w:r w:rsidRPr="000D6C52">
        <w:rPr>
          <w:rFonts w:ascii="Times New Roman" w:hAnsi="Times New Roman"/>
          <w:sz w:val="24"/>
          <w:szCs w:val="24"/>
        </w:rPr>
        <w:t>Самостоятельно найдите информацию относительно отечественной (российской) научной школы управления персоналом. Обсудите в групповой дискуссии сходство и отличие в подходах зарубежных и отечественных авторов к вопросам управления персоналом.</w:t>
      </w:r>
    </w:p>
    <w:p w14:paraId="3E53E2E7" w14:textId="77777777" w:rsidR="000D6C52" w:rsidRDefault="000D6C52" w:rsidP="00104729">
      <w:pPr>
        <w:spacing w:after="0" w:line="240" w:lineRule="auto"/>
        <w:jc w:val="both"/>
        <w:rPr>
          <w:rFonts w:ascii="Times New Roman" w:hAnsi="Times New Roman"/>
          <w:sz w:val="24"/>
          <w:szCs w:val="24"/>
          <w:highlight w:val="yellow"/>
        </w:rPr>
      </w:pPr>
    </w:p>
    <w:p w14:paraId="33348D6A" w14:textId="77777777" w:rsidR="000D6C52" w:rsidRPr="000D6C52" w:rsidRDefault="000D6C52" w:rsidP="000D6C52">
      <w:pPr>
        <w:spacing w:after="100" w:line="240" w:lineRule="auto"/>
        <w:jc w:val="both"/>
        <w:rPr>
          <w:rFonts w:ascii="Times New Roman" w:hAnsi="Times New Roman"/>
          <w:sz w:val="24"/>
          <w:szCs w:val="24"/>
        </w:rPr>
      </w:pPr>
      <w:r w:rsidRPr="000D6C52">
        <w:rPr>
          <w:rFonts w:ascii="Times New Roman" w:hAnsi="Times New Roman"/>
          <w:sz w:val="24"/>
          <w:szCs w:val="24"/>
        </w:rPr>
        <w:t xml:space="preserve">2. Проанализируйте и обсудите в группе возможные вариации использования методов управления персоналом. Приведите конкретные примеры каким образом «работают» или «не работают» методы управления, представленные на схеме: </w:t>
      </w:r>
    </w:p>
    <w:p w14:paraId="0221D8A7" w14:textId="77777777" w:rsidR="000D6C52" w:rsidRDefault="00FC6A3E" w:rsidP="000D6C52">
      <w:pPr>
        <w:spacing w:after="0" w:line="240" w:lineRule="auto"/>
        <w:jc w:val="both"/>
        <w:rPr>
          <w:rFonts w:ascii="Times New Roman" w:hAnsi="Times New Roman"/>
          <w:sz w:val="24"/>
          <w:szCs w:val="24"/>
          <w:highlight w:val="yellow"/>
        </w:rPr>
      </w:pPr>
      <w:r>
        <w:rPr>
          <w:noProof/>
          <w:lang w:eastAsia="ru-RU"/>
        </w:rPr>
        <w:drawing>
          <wp:inline distT="0" distB="0" distL="0" distR="0" wp14:anchorId="5C9D74E9" wp14:editId="1F9AEF01">
            <wp:extent cx="4953000" cy="2933700"/>
            <wp:effectExtent l="0" t="0" r="0" b="0"/>
            <wp:docPr id="1" name="Рисунок 1" descr="139494046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4940460_1"/>
                    <pic:cNvPicPr>
                      <a:picLocks noChangeAspect="1" noChangeArrowheads="1"/>
                    </pic:cNvPicPr>
                  </pic:nvPicPr>
                  <pic:blipFill>
                    <a:blip r:embed="rId8" cstate="print"/>
                    <a:srcRect/>
                    <a:stretch>
                      <a:fillRect/>
                    </a:stretch>
                  </pic:blipFill>
                  <pic:spPr bwMode="auto">
                    <a:xfrm>
                      <a:off x="0" y="0"/>
                      <a:ext cx="4953000" cy="2933700"/>
                    </a:xfrm>
                    <a:prstGeom prst="rect">
                      <a:avLst/>
                    </a:prstGeom>
                    <a:noFill/>
                    <a:ln w="9525">
                      <a:noFill/>
                      <a:miter lim="800000"/>
                      <a:headEnd/>
                      <a:tailEnd/>
                    </a:ln>
                  </pic:spPr>
                </pic:pic>
              </a:graphicData>
            </a:graphic>
          </wp:inline>
        </w:drawing>
      </w:r>
    </w:p>
    <w:p w14:paraId="67813A89" w14:textId="77777777" w:rsidR="006D6A13" w:rsidRDefault="006D6A13" w:rsidP="006D6A13">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63AF78A1" w14:textId="77777777" w:rsidR="006D6A13" w:rsidRPr="00D43EA0" w:rsidRDefault="006D6A13" w:rsidP="006D6A13">
      <w:pPr>
        <w:spacing w:after="100" w:line="240" w:lineRule="auto"/>
        <w:jc w:val="both"/>
        <w:rPr>
          <w:rFonts w:ascii="Times New Roman" w:hAnsi="Times New Roman"/>
          <w:sz w:val="24"/>
          <w:szCs w:val="24"/>
        </w:rPr>
      </w:pPr>
      <w:r>
        <w:rPr>
          <w:rFonts w:ascii="Times New Roman" w:hAnsi="Times New Roman"/>
          <w:sz w:val="24"/>
          <w:szCs w:val="24"/>
        </w:rPr>
        <w:t>Внимательно прочитайте задание</w:t>
      </w:r>
      <w:r w:rsidRPr="00D43EA0">
        <w:rPr>
          <w:rFonts w:ascii="Times New Roman" w:hAnsi="Times New Roman"/>
          <w:sz w:val="24"/>
          <w:szCs w:val="24"/>
        </w:rPr>
        <w:t xml:space="preserve">. </w:t>
      </w:r>
      <w:r w:rsidRPr="000D6C52">
        <w:rPr>
          <w:rFonts w:ascii="Times New Roman" w:hAnsi="Times New Roman"/>
          <w:sz w:val="24"/>
          <w:szCs w:val="24"/>
        </w:rPr>
        <w:t>Обсудите в групповой дискуссии</w:t>
      </w:r>
      <w:r w:rsidRPr="00D43EA0">
        <w:rPr>
          <w:rFonts w:ascii="Times New Roman" w:hAnsi="Times New Roman"/>
          <w:sz w:val="24"/>
          <w:szCs w:val="24"/>
        </w:rPr>
        <w:t xml:space="preserve">, </w:t>
      </w:r>
      <w:r>
        <w:rPr>
          <w:rFonts w:ascii="Times New Roman" w:hAnsi="Times New Roman"/>
          <w:sz w:val="24"/>
          <w:szCs w:val="24"/>
        </w:rPr>
        <w:t>выберите докладчика, который представит общее мнение или мнение большинства</w:t>
      </w:r>
      <w:r w:rsidRPr="00D43EA0">
        <w:rPr>
          <w:rFonts w:ascii="Times New Roman" w:hAnsi="Times New Roman"/>
          <w:sz w:val="24"/>
          <w:szCs w:val="24"/>
        </w:rPr>
        <w:t>.</w:t>
      </w:r>
    </w:p>
    <w:p w14:paraId="5DB3A7AE" w14:textId="77777777" w:rsidR="005C4B52" w:rsidRPr="006D6A13" w:rsidRDefault="005C4B52" w:rsidP="00104729">
      <w:pPr>
        <w:spacing w:after="0" w:line="240" w:lineRule="auto"/>
        <w:jc w:val="both"/>
        <w:rPr>
          <w:rFonts w:ascii="Times New Roman" w:hAnsi="Times New Roman"/>
          <w:sz w:val="24"/>
          <w:szCs w:val="24"/>
        </w:rPr>
      </w:pPr>
    </w:p>
    <w:p w14:paraId="5034AD54" w14:textId="77777777" w:rsidR="005C4B52" w:rsidRDefault="005C4B52" w:rsidP="005C4B5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C4B52" w:rsidRPr="00D02CC8" w14:paraId="5F00991B" w14:textId="77777777" w:rsidTr="00100962">
        <w:tc>
          <w:tcPr>
            <w:tcW w:w="1126" w:type="dxa"/>
          </w:tcPr>
          <w:p w14:paraId="0FEA57AB"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C320108"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155E5571"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C4B52" w:rsidRPr="00D02CC8" w14:paraId="35FD4B2F" w14:textId="77777777" w:rsidTr="00100962">
        <w:tc>
          <w:tcPr>
            <w:tcW w:w="1126" w:type="dxa"/>
          </w:tcPr>
          <w:p w14:paraId="34FE7E78"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22469D62" w14:textId="77777777" w:rsidR="005C4B52" w:rsidRPr="001D165D"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5</w:t>
            </w:r>
          </w:p>
        </w:tc>
        <w:tc>
          <w:tcPr>
            <w:tcW w:w="7855" w:type="dxa"/>
          </w:tcPr>
          <w:p w14:paraId="0A107FA3"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5C4B52" w:rsidRPr="00D02CC8" w14:paraId="17C8EA1B" w14:textId="77777777" w:rsidTr="00100962">
        <w:tc>
          <w:tcPr>
            <w:tcW w:w="1126" w:type="dxa"/>
          </w:tcPr>
          <w:p w14:paraId="513A220A"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3E38BCEA" w14:textId="77777777" w:rsidR="005C4B52" w:rsidRPr="001D165D" w:rsidRDefault="005C4B52" w:rsidP="00026936">
            <w:pPr>
              <w:tabs>
                <w:tab w:val="left" w:pos="408"/>
                <w:tab w:val="center" w:pos="49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4</w:t>
            </w:r>
          </w:p>
        </w:tc>
        <w:tc>
          <w:tcPr>
            <w:tcW w:w="7855" w:type="dxa"/>
          </w:tcPr>
          <w:p w14:paraId="21B42A56"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5C4B52" w:rsidRPr="00D02CC8" w14:paraId="0F427287" w14:textId="77777777" w:rsidTr="00100962">
        <w:tc>
          <w:tcPr>
            <w:tcW w:w="1126" w:type="dxa"/>
          </w:tcPr>
          <w:p w14:paraId="11C9BE84"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039E83FB" w14:textId="77777777" w:rsidR="005C4B52" w:rsidRPr="00DE2B04" w:rsidRDefault="005C4B52" w:rsidP="0010096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855" w:type="dxa"/>
          </w:tcPr>
          <w:p w14:paraId="7339E63C"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Принимал пассивное участие</w:t>
            </w:r>
          </w:p>
        </w:tc>
      </w:tr>
      <w:tr w:rsidR="005C4B52" w:rsidRPr="00D02CC8" w14:paraId="11AAF873" w14:textId="77777777" w:rsidTr="00100962">
        <w:tc>
          <w:tcPr>
            <w:tcW w:w="1126" w:type="dxa"/>
          </w:tcPr>
          <w:p w14:paraId="033059B9"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0EEB5EB" w14:textId="77777777" w:rsidR="005C4B52" w:rsidRPr="00DE2B04" w:rsidRDefault="005C4B52" w:rsidP="00100962">
            <w:pPr>
              <w:spacing w:after="0" w:line="240" w:lineRule="auto"/>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7855" w:type="dxa"/>
          </w:tcPr>
          <w:p w14:paraId="10C5DC8E"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Не принимал участие в дискуссии</w:t>
            </w:r>
          </w:p>
        </w:tc>
      </w:tr>
    </w:tbl>
    <w:p w14:paraId="670A047B" w14:textId="77777777" w:rsidR="005C4B52" w:rsidRPr="005C4B52" w:rsidRDefault="005C4B52" w:rsidP="00104729">
      <w:pPr>
        <w:spacing w:after="0" w:line="240" w:lineRule="auto"/>
        <w:jc w:val="both"/>
        <w:rPr>
          <w:rFonts w:ascii="Times New Roman" w:hAnsi="Times New Roman"/>
          <w:sz w:val="24"/>
          <w:szCs w:val="24"/>
        </w:rPr>
      </w:pPr>
    </w:p>
    <w:p w14:paraId="065ABF13" w14:textId="77777777" w:rsidR="00D43EA0" w:rsidRPr="00A55A43" w:rsidRDefault="000D6C52" w:rsidP="00104729">
      <w:pPr>
        <w:spacing w:after="0" w:line="240" w:lineRule="auto"/>
        <w:jc w:val="both"/>
        <w:rPr>
          <w:rFonts w:ascii="Times New Roman" w:hAnsi="Times New Roman"/>
          <w:sz w:val="24"/>
          <w:szCs w:val="24"/>
        </w:rPr>
      </w:pPr>
      <w:r w:rsidRPr="00A55A43">
        <w:rPr>
          <w:rFonts w:ascii="Times New Roman" w:hAnsi="Times New Roman"/>
          <w:sz w:val="24"/>
          <w:szCs w:val="24"/>
        </w:rPr>
        <w:t xml:space="preserve">5.3 </w:t>
      </w:r>
      <w:r w:rsidR="00D43EA0" w:rsidRPr="00A55A43">
        <w:rPr>
          <w:rFonts w:ascii="Times New Roman" w:hAnsi="Times New Roman"/>
          <w:sz w:val="24"/>
          <w:szCs w:val="24"/>
        </w:rPr>
        <w:t xml:space="preserve">Пример </w:t>
      </w:r>
      <w:r w:rsidR="0045657B" w:rsidRPr="00A55A43">
        <w:rPr>
          <w:rFonts w:ascii="Times New Roman" w:hAnsi="Times New Roman"/>
          <w:sz w:val="24"/>
          <w:szCs w:val="24"/>
        </w:rPr>
        <w:t>разноуровневых задач</w:t>
      </w:r>
    </w:p>
    <w:p w14:paraId="6260EDF4" w14:textId="77777777" w:rsidR="00D43EA0" w:rsidRPr="00A55A43" w:rsidRDefault="00D43EA0" w:rsidP="00104729">
      <w:pPr>
        <w:spacing w:after="0" w:line="240" w:lineRule="auto"/>
        <w:jc w:val="both"/>
        <w:rPr>
          <w:rFonts w:ascii="Times New Roman" w:hAnsi="Times New Roman"/>
          <w:sz w:val="24"/>
          <w:szCs w:val="24"/>
        </w:rPr>
      </w:pPr>
    </w:p>
    <w:p w14:paraId="3B95905E" w14:textId="77777777" w:rsidR="00E77132" w:rsidRPr="00E77132" w:rsidRDefault="00D43EA0" w:rsidP="00E77132">
      <w:pPr>
        <w:spacing w:after="0" w:line="240" w:lineRule="auto"/>
        <w:rPr>
          <w:rFonts w:ascii="Times New Roman" w:eastAsia="Times New Roman" w:hAnsi="Times New Roman"/>
          <w:sz w:val="24"/>
          <w:szCs w:val="24"/>
          <w:lang w:eastAsia="ru-RU"/>
        </w:rPr>
      </w:pPr>
      <w:r w:rsidRPr="00A55A43">
        <w:rPr>
          <w:rFonts w:ascii="Times New Roman" w:hAnsi="Times New Roman"/>
          <w:sz w:val="24"/>
          <w:szCs w:val="24"/>
        </w:rPr>
        <w:t>1</w:t>
      </w:r>
      <w:r w:rsidR="00E77132" w:rsidRPr="00A55A43">
        <w:rPr>
          <w:rFonts w:ascii="Times New Roman" w:hAnsi="Times New Roman"/>
          <w:sz w:val="24"/>
          <w:szCs w:val="24"/>
        </w:rPr>
        <w:t xml:space="preserve">. </w:t>
      </w:r>
      <w:r w:rsidR="00E77132" w:rsidRPr="00E77132">
        <w:rPr>
          <w:rFonts w:ascii="Times New Roman" w:eastAsia="Times New Roman" w:hAnsi="Times New Roman"/>
          <w:sz w:val="24"/>
          <w:szCs w:val="24"/>
          <w:lang w:eastAsia="ru-RU"/>
        </w:rPr>
        <w:t>Заполните таблицу, конкретизируя элементы кадровой политики по уровням</w:t>
      </w:r>
    </w:p>
    <w:p w14:paraId="73D0411C" w14:textId="77777777" w:rsidR="00E77132" w:rsidRPr="00E77132" w:rsidRDefault="00E77132" w:rsidP="00E77132">
      <w:pPr>
        <w:spacing w:after="0" w:line="240" w:lineRule="auto"/>
        <w:jc w:val="both"/>
        <w:rPr>
          <w:rFonts w:ascii="Times New Roman" w:eastAsia="Times New Roman" w:hAnsi="Times New Roman"/>
          <w:sz w:val="24"/>
          <w:szCs w:val="24"/>
          <w:lang w:eastAsia="ru-RU"/>
        </w:rPr>
      </w:pP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4"/>
        <w:gridCol w:w="2658"/>
        <w:gridCol w:w="2475"/>
        <w:gridCol w:w="2447"/>
      </w:tblGrid>
      <w:tr w:rsidR="00E77132" w:rsidRPr="00E77132" w14:paraId="00653A08" w14:textId="77777777" w:rsidTr="007930E4">
        <w:trPr>
          <w:trHeight w:val="567"/>
          <w:jc w:val="center"/>
        </w:trPr>
        <w:tc>
          <w:tcPr>
            <w:tcW w:w="1230" w:type="pct"/>
            <w:vAlign w:val="center"/>
          </w:tcPr>
          <w:p w14:paraId="175EBCA5"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Элементы</w:t>
            </w:r>
          </w:p>
        </w:tc>
        <w:tc>
          <w:tcPr>
            <w:tcW w:w="1322" w:type="pct"/>
            <w:vAlign w:val="center"/>
          </w:tcPr>
          <w:p w14:paraId="2877C7F4"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Государственная кадровая политика</w:t>
            </w:r>
          </w:p>
        </w:tc>
        <w:tc>
          <w:tcPr>
            <w:tcW w:w="1231" w:type="pct"/>
            <w:vAlign w:val="center"/>
          </w:tcPr>
          <w:p w14:paraId="163EB675"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Кадровая политика в регионе</w:t>
            </w:r>
          </w:p>
        </w:tc>
        <w:tc>
          <w:tcPr>
            <w:tcW w:w="1232" w:type="pct"/>
            <w:vAlign w:val="center"/>
          </w:tcPr>
          <w:p w14:paraId="7EEA5FAC"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Кадровая политика организации</w:t>
            </w:r>
          </w:p>
        </w:tc>
      </w:tr>
      <w:tr w:rsidR="00E77132" w:rsidRPr="00E77132" w14:paraId="0972E73F" w14:textId="77777777" w:rsidTr="007930E4">
        <w:trPr>
          <w:trHeight w:val="293"/>
          <w:jc w:val="center"/>
        </w:trPr>
        <w:tc>
          <w:tcPr>
            <w:tcW w:w="1230" w:type="pct"/>
          </w:tcPr>
          <w:p w14:paraId="466FF1C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Субъект</w:t>
            </w:r>
          </w:p>
        </w:tc>
        <w:tc>
          <w:tcPr>
            <w:tcW w:w="1322" w:type="pct"/>
          </w:tcPr>
          <w:p w14:paraId="4F9BA4A8"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210893D4"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611BFAD7"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4E2E33ED" w14:textId="77777777" w:rsidTr="007930E4">
        <w:trPr>
          <w:trHeight w:val="283"/>
          <w:jc w:val="center"/>
        </w:trPr>
        <w:tc>
          <w:tcPr>
            <w:tcW w:w="1230" w:type="pct"/>
          </w:tcPr>
          <w:p w14:paraId="181E06E6"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Объект</w:t>
            </w:r>
          </w:p>
        </w:tc>
        <w:tc>
          <w:tcPr>
            <w:tcW w:w="1322" w:type="pct"/>
          </w:tcPr>
          <w:p w14:paraId="52FB631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11148840"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5BBBC981"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5DA4CB5D" w14:textId="77777777" w:rsidTr="007930E4">
        <w:trPr>
          <w:trHeight w:val="273"/>
          <w:jc w:val="center"/>
        </w:trPr>
        <w:tc>
          <w:tcPr>
            <w:tcW w:w="1230" w:type="pct"/>
          </w:tcPr>
          <w:p w14:paraId="5D8AF1AC"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Предмет</w:t>
            </w:r>
          </w:p>
        </w:tc>
        <w:tc>
          <w:tcPr>
            <w:tcW w:w="1322" w:type="pct"/>
          </w:tcPr>
          <w:p w14:paraId="366646E0"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0CB9CEB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4F3C76C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1D2466AF" w14:textId="77777777" w:rsidTr="007930E4">
        <w:trPr>
          <w:trHeight w:val="263"/>
          <w:jc w:val="center"/>
        </w:trPr>
        <w:tc>
          <w:tcPr>
            <w:tcW w:w="1230" w:type="pct"/>
          </w:tcPr>
          <w:p w14:paraId="161A954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Цель</w:t>
            </w:r>
          </w:p>
        </w:tc>
        <w:tc>
          <w:tcPr>
            <w:tcW w:w="1322" w:type="pct"/>
          </w:tcPr>
          <w:p w14:paraId="14DDFDF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2363DA06"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48AFD8FE"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5D2C0725" w14:textId="77777777" w:rsidTr="007930E4">
        <w:trPr>
          <w:trHeight w:val="247"/>
          <w:jc w:val="center"/>
        </w:trPr>
        <w:tc>
          <w:tcPr>
            <w:tcW w:w="1230" w:type="pct"/>
          </w:tcPr>
          <w:p w14:paraId="18841C5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 xml:space="preserve">Механизмы </w:t>
            </w:r>
          </w:p>
        </w:tc>
        <w:tc>
          <w:tcPr>
            <w:tcW w:w="1322" w:type="pct"/>
          </w:tcPr>
          <w:p w14:paraId="1F3F39F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579FEA89"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2CF564E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bl>
    <w:p w14:paraId="7D1AF67F" w14:textId="77777777" w:rsidR="00D43EA0" w:rsidRDefault="00E77132" w:rsidP="00104729">
      <w:pPr>
        <w:spacing w:after="0" w:line="240" w:lineRule="auto"/>
        <w:jc w:val="both"/>
        <w:rPr>
          <w:rFonts w:ascii="Times New Roman" w:hAnsi="Times New Roman"/>
          <w:sz w:val="24"/>
          <w:szCs w:val="24"/>
        </w:rPr>
      </w:pPr>
      <w:r w:rsidRPr="00E77132">
        <w:rPr>
          <w:rFonts w:ascii="Times New Roman" w:eastAsia="Times New Roman" w:hAnsi="Times New Roman"/>
          <w:sz w:val="21"/>
          <w:szCs w:val="21"/>
          <w:lang w:eastAsia="ru-RU"/>
        </w:rPr>
        <w:t> </w:t>
      </w:r>
    </w:p>
    <w:p w14:paraId="0E6F6119" w14:textId="77777777" w:rsidR="005767D4" w:rsidRPr="00DA14B0" w:rsidRDefault="005767D4" w:rsidP="005767D4">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Задание 1.  Дайте сравнительный анализ понятий</w:t>
      </w:r>
      <w:r>
        <w:rPr>
          <w:rFonts w:ascii="Times New Roman" w:eastAsia="Times New Roman" w:hAnsi="Times New Roman"/>
          <w:snapToGrid w:val="0"/>
          <w:sz w:val="24"/>
          <w:szCs w:val="24"/>
          <w:lang w:eastAsia="ru-RU"/>
        </w:rPr>
        <w:t xml:space="preserve">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452"/>
        <w:gridCol w:w="2393"/>
      </w:tblGrid>
      <w:tr w:rsidR="005767D4" w:rsidRPr="00DA14B0" w14:paraId="6A722377" w14:textId="77777777" w:rsidTr="00100962">
        <w:tc>
          <w:tcPr>
            <w:tcW w:w="2392" w:type="dxa"/>
          </w:tcPr>
          <w:p w14:paraId="61ECB267"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Параметры для сравнения</w:t>
            </w:r>
          </w:p>
        </w:tc>
        <w:tc>
          <w:tcPr>
            <w:tcW w:w="2392" w:type="dxa"/>
          </w:tcPr>
          <w:p w14:paraId="50850DB5"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ПОДГОТОВКА</w:t>
            </w:r>
          </w:p>
        </w:tc>
        <w:tc>
          <w:tcPr>
            <w:tcW w:w="2393" w:type="dxa"/>
          </w:tcPr>
          <w:p w14:paraId="1B6BAF00"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ПЕРЕПОДГОТОВКА</w:t>
            </w:r>
          </w:p>
        </w:tc>
        <w:tc>
          <w:tcPr>
            <w:tcW w:w="2393" w:type="dxa"/>
          </w:tcPr>
          <w:p w14:paraId="0D25491A"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ПОВЫШЕНИЕ КВАЛИФИКАЦИИ</w:t>
            </w:r>
          </w:p>
        </w:tc>
      </w:tr>
      <w:tr w:rsidR="005767D4" w:rsidRPr="00DA14B0" w14:paraId="66F80F4E" w14:textId="77777777" w:rsidTr="00100962">
        <w:tc>
          <w:tcPr>
            <w:tcW w:w="2392" w:type="dxa"/>
          </w:tcPr>
          <w:p w14:paraId="37C76ED6"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Цели обучения</w:t>
            </w:r>
          </w:p>
        </w:tc>
        <w:tc>
          <w:tcPr>
            <w:tcW w:w="2392" w:type="dxa"/>
          </w:tcPr>
          <w:p w14:paraId="78F3E314"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3F5B6037"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2F86F1D4"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r>
      <w:tr w:rsidR="005767D4" w:rsidRPr="00DA14B0" w14:paraId="7C9645C8" w14:textId="77777777" w:rsidTr="00100962">
        <w:tc>
          <w:tcPr>
            <w:tcW w:w="2392" w:type="dxa"/>
          </w:tcPr>
          <w:p w14:paraId="55701381"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Продолжительность</w:t>
            </w:r>
          </w:p>
          <w:p w14:paraId="47A9127B"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обучения</w:t>
            </w:r>
          </w:p>
        </w:tc>
        <w:tc>
          <w:tcPr>
            <w:tcW w:w="2392" w:type="dxa"/>
          </w:tcPr>
          <w:p w14:paraId="3C36D1A0"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1E14B1E8"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1AF9CF66"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r>
      <w:tr w:rsidR="005767D4" w:rsidRPr="00DA14B0" w14:paraId="57ADC566" w14:textId="77777777" w:rsidTr="00100962">
        <w:tc>
          <w:tcPr>
            <w:tcW w:w="2392" w:type="dxa"/>
          </w:tcPr>
          <w:p w14:paraId="2BFFFFAB"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Итоговый документ</w:t>
            </w:r>
          </w:p>
        </w:tc>
        <w:tc>
          <w:tcPr>
            <w:tcW w:w="2392" w:type="dxa"/>
          </w:tcPr>
          <w:p w14:paraId="17002043"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7AE25558"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57F11B36"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r>
    </w:tbl>
    <w:p w14:paraId="407AD1A4" w14:textId="77777777" w:rsidR="005767D4" w:rsidRDefault="005767D4" w:rsidP="005767D4">
      <w:pPr>
        <w:spacing w:after="0" w:line="240" w:lineRule="auto"/>
        <w:jc w:val="both"/>
        <w:rPr>
          <w:rFonts w:ascii="Times New Roman" w:eastAsia="Times New Roman" w:hAnsi="Times New Roman"/>
          <w:snapToGrid w:val="0"/>
          <w:sz w:val="24"/>
          <w:szCs w:val="24"/>
          <w:lang w:eastAsia="ru-RU"/>
        </w:rPr>
      </w:pPr>
    </w:p>
    <w:p w14:paraId="42C95685" w14:textId="77777777" w:rsidR="005767D4" w:rsidRPr="00DA14B0" w:rsidRDefault="005767D4" w:rsidP="005767D4">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napToGrid w:val="0"/>
          <w:sz w:val="24"/>
          <w:szCs w:val="24"/>
          <w:lang w:eastAsia="ru-RU"/>
        </w:rPr>
        <w:t xml:space="preserve">Задание 2. </w:t>
      </w:r>
      <w:r w:rsidRPr="00DA14B0">
        <w:rPr>
          <w:rFonts w:ascii="Times New Roman" w:eastAsia="Times New Roman" w:hAnsi="Times New Roman"/>
          <w:sz w:val="24"/>
          <w:szCs w:val="24"/>
          <w:lang w:eastAsia="ru-RU"/>
        </w:rPr>
        <w:t>Создайте перечень известных вам методов обучения персонала, заполнив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gridCol w:w="4783"/>
      </w:tblGrid>
      <w:tr w:rsidR="005767D4" w:rsidRPr="00DA14B0" w14:paraId="51704D25" w14:textId="77777777" w:rsidTr="00100962">
        <w:tc>
          <w:tcPr>
            <w:tcW w:w="2705" w:type="pct"/>
          </w:tcPr>
          <w:p w14:paraId="41091345"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Методики обучение на рабочем месте</w:t>
            </w:r>
          </w:p>
        </w:tc>
        <w:tc>
          <w:tcPr>
            <w:tcW w:w="2295" w:type="pct"/>
          </w:tcPr>
          <w:p w14:paraId="14350793"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Методики обучения вне рабочего места</w:t>
            </w:r>
          </w:p>
        </w:tc>
      </w:tr>
      <w:tr w:rsidR="005767D4" w:rsidRPr="00DA14B0" w14:paraId="73FCA10D" w14:textId="77777777" w:rsidTr="00100962">
        <w:tc>
          <w:tcPr>
            <w:tcW w:w="2705" w:type="pct"/>
          </w:tcPr>
          <w:p w14:paraId="5C4C6DDD"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1.</w:t>
            </w:r>
          </w:p>
          <w:p w14:paraId="7B1FA6ED"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2.</w:t>
            </w:r>
          </w:p>
          <w:p w14:paraId="0853C4AB"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3.</w:t>
            </w:r>
          </w:p>
          <w:p w14:paraId="10AC7D43"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4.</w:t>
            </w:r>
          </w:p>
          <w:p w14:paraId="444E1C1A"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5.</w:t>
            </w:r>
          </w:p>
          <w:p w14:paraId="0398E418"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w:t>
            </w:r>
          </w:p>
        </w:tc>
        <w:tc>
          <w:tcPr>
            <w:tcW w:w="2295" w:type="pct"/>
          </w:tcPr>
          <w:p w14:paraId="1B732D9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1.</w:t>
            </w:r>
          </w:p>
          <w:p w14:paraId="2CA978B0"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2.</w:t>
            </w:r>
          </w:p>
          <w:p w14:paraId="7C87C88F"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3.</w:t>
            </w:r>
          </w:p>
          <w:p w14:paraId="002600E0"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4.</w:t>
            </w:r>
          </w:p>
          <w:p w14:paraId="4CFC4CA5"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5.</w:t>
            </w:r>
          </w:p>
          <w:p w14:paraId="0615236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w:t>
            </w:r>
          </w:p>
        </w:tc>
      </w:tr>
    </w:tbl>
    <w:p w14:paraId="3DBB601E" w14:textId="77777777" w:rsidR="005767D4" w:rsidRDefault="005767D4" w:rsidP="005767D4">
      <w:pPr>
        <w:spacing w:after="0" w:line="240" w:lineRule="auto"/>
        <w:jc w:val="both"/>
        <w:rPr>
          <w:rFonts w:ascii="Times New Roman" w:eastAsia="Times New Roman" w:hAnsi="Times New Roman"/>
          <w:snapToGrid w:val="0"/>
          <w:sz w:val="24"/>
          <w:szCs w:val="24"/>
          <w:lang w:eastAsia="ru-RU"/>
        </w:rPr>
      </w:pPr>
    </w:p>
    <w:p w14:paraId="5863240E" w14:textId="77777777" w:rsidR="005767D4" w:rsidRPr="00DA14B0" w:rsidRDefault="005767D4" w:rsidP="005767D4">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Задание 3. Опишите достоинства и недостатки основных методов обучения, заполнив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3205"/>
        <w:gridCol w:w="4275"/>
      </w:tblGrid>
      <w:tr w:rsidR="005767D4" w:rsidRPr="00DA14B0" w14:paraId="3DE45A07" w14:textId="77777777" w:rsidTr="00100962">
        <w:tc>
          <w:tcPr>
            <w:tcW w:w="1411" w:type="pct"/>
          </w:tcPr>
          <w:p w14:paraId="6E6B2006" w14:textId="77777777" w:rsidR="005767D4" w:rsidRPr="00DA14B0" w:rsidRDefault="005767D4" w:rsidP="00100962">
            <w:pPr>
              <w:spacing w:after="0" w:line="240" w:lineRule="auto"/>
              <w:jc w:val="center"/>
              <w:rPr>
                <w:rFonts w:ascii="Times New Roman" w:eastAsia="Times New Roman" w:hAnsi="Times New Roman"/>
                <w:iCs/>
                <w:sz w:val="24"/>
                <w:szCs w:val="24"/>
                <w:lang w:eastAsia="ru-RU"/>
              </w:rPr>
            </w:pPr>
            <w:r w:rsidRPr="00DA14B0">
              <w:rPr>
                <w:rFonts w:ascii="Times New Roman" w:eastAsia="Times New Roman" w:hAnsi="Times New Roman"/>
                <w:iCs/>
                <w:sz w:val="24"/>
                <w:szCs w:val="24"/>
                <w:lang w:eastAsia="ru-RU"/>
              </w:rPr>
              <w:t>Методы обучения</w:t>
            </w:r>
          </w:p>
        </w:tc>
        <w:tc>
          <w:tcPr>
            <w:tcW w:w="1538" w:type="pct"/>
            <w:vAlign w:val="center"/>
          </w:tcPr>
          <w:p w14:paraId="1EB87873" w14:textId="77777777" w:rsidR="005767D4" w:rsidRPr="00DA14B0" w:rsidRDefault="005767D4" w:rsidP="00100962">
            <w:pPr>
              <w:keepNext/>
              <w:spacing w:after="0" w:line="240" w:lineRule="auto"/>
              <w:ind w:firstLine="567"/>
              <w:jc w:val="center"/>
              <w:outlineLvl w:val="6"/>
              <w:rPr>
                <w:rFonts w:ascii="Times New Roman" w:eastAsia="Times New Roman" w:hAnsi="Times New Roman"/>
                <w:iCs/>
                <w:sz w:val="24"/>
                <w:szCs w:val="24"/>
                <w:lang w:eastAsia="ru-RU"/>
              </w:rPr>
            </w:pPr>
            <w:r w:rsidRPr="00DA14B0">
              <w:rPr>
                <w:rFonts w:ascii="Times New Roman" w:eastAsia="Times New Roman" w:hAnsi="Times New Roman"/>
                <w:iCs/>
                <w:sz w:val="24"/>
                <w:szCs w:val="24"/>
                <w:lang w:eastAsia="ru-RU"/>
              </w:rPr>
              <w:t>Достоинства</w:t>
            </w:r>
          </w:p>
        </w:tc>
        <w:tc>
          <w:tcPr>
            <w:tcW w:w="2051" w:type="pct"/>
          </w:tcPr>
          <w:p w14:paraId="25F18768" w14:textId="77777777" w:rsidR="005767D4" w:rsidRPr="00DA14B0" w:rsidRDefault="005767D4" w:rsidP="00100962">
            <w:pPr>
              <w:keepNext/>
              <w:spacing w:after="0" w:line="240" w:lineRule="auto"/>
              <w:ind w:firstLine="567"/>
              <w:jc w:val="center"/>
              <w:outlineLvl w:val="6"/>
              <w:rPr>
                <w:rFonts w:ascii="Times New Roman" w:eastAsia="Times New Roman" w:hAnsi="Times New Roman"/>
                <w:iCs/>
                <w:sz w:val="24"/>
                <w:szCs w:val="24"/>
                <w:lang w:eastAsia="ru-RU"/>
              </w:rPr>
            </w:pPr>
            <w:r w:rsidRPr="00DA14B0">
              <w:rPr>
                <w:rFonts w:ascii="Times New Roman" w:eastAsia="Times New Roman" w:hAnsi="Times New Roman"/>
                <w:iCs/>
                <w:sz w:val="24"/>
                <w:szCs w:val="24"/>
                <w:lang w:eastAsia="ru-RU"/>
              </w:rPr>
              <w:t>Недостатки</w:t>
            </w:r>
          </w:p>
        </w:tc>
      </w:tr>
      <w:tr w:rsidR="005767D4" w:rsidRPr="00DA14B0" w14:paraId="5D4A2DBC" w14:textId="77777777" w:rsidTr="00100962">
        <w:tc>
          <w:tcPr>
            <w:tcW w:w="1411" w:type="pct"/>
            <w:vAlign w:val="center"/>
          </w:tcPr>
          <w:p w14:paraId="7C5E8FB0" w14:textId="77777777" w:rsidR="005767D4" w:rsidRPr="00DA14B0" w:rsidRDefault="005767D4" w:rsidP="00100962">
            <w:pPr>
              <w:keepNext/>
              <w:spacing w:after="0" w:line="240" w:lineRule="auto"/>
              <w:outlineLvl w:val="8"/>
              <w:rPr>
                <w:rFonts w:ascii="Times New Roman" w:eastAsia="Times New Roman" w:hAnsi="Times New Roman"/>
                <w:bCs/>
                <w:sz w:val="24"/>
                <w:szCs w:val="24"/>
                <w:lang w:eastAsia="ru-RU"/>
              </w:rPr>
            </w:pPr>
            <w:r w:rsidRPr="00DA14B0">
              <w:rPr>
                <w:rFonts w:ascii="Times New Roman" w:eastAsia="Times New Roman" w:hAnsi="Times New Roman"/>
                <w:bCs/>
                <w:sz w:val="24"/>
                <w:szCs w:val="24"/>
                <w:lang w:eastAsia="ru-RU"/>
              </w:rPr>
              <w:t>Наставничество</w:t>
            </w:r>
          </w:p>
        </w:tc>
        <w:tc>
          <w:tcPr>
            <w:tcW w:w="1538" w:type="pct"/>
          </w:tcPr>
          <w:p w14:paraId="52BB4846"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c>
          <w:tcPr>
            <w:tcW w:w="2051" w:type="pct"/>
          </w:tcPr>
          <w:p w14:paraId="75D090A6"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r>
      <w:tr w:rsidR="005767D4" w:rsidRPr="00DA14B0" w14:paraId="3603CD96" w14:textId="77777777" w:rsidTr="00100962">
        <w:tc>
          <w:tcPr>
            <w:tcW w:w="1411" w:type="pct"/>
            <w:vAlign w:val="center"/>
          </w:tcPr>
          <w:p w14:paraId="01C961D6" w14:textId="77777777" w:rsidR="005767D4" w:rsidRPr="00DA14B0" w:rsidRDefault="005767D4" w:rsidP="00100962">
            <w:pPr>
              <w:spacing w:after="0" w:line="240" w:lineRule="auto"/>
              <w:rPr>
                <w:rFonts w:ascii="Times New Roman" w:eastAsia="Times New Roman" w:hAnsi="Times New Roman"/>
                <w:bCs/>
                <w:sz w:val="24"/>
                <w:szCs w:val="24"/>
                <w:lang w:eastAsia="ru-RU"/>
              </w:rPr>
            </w:pPr>
            <w:r w:rsidRPr="00DA14B0">
              <w:rPr>
                <w:rFonts w:ascii="Times New Roman" w:eastAsia="Times New Roman" w:hAnsi="Times New Roman"/>
                <w:bCs/>
                <w:sz w:val="24"/>
                <w:szCs w:val="24"/>
                <w:lang w:eastAsia="ru-RU"/>
              </w:rPr>
              <w:t>Стажировка</w:t>
            </w:r>
          </w:p>
        </w:tc>
        <w:tc>
          <w:tcPr>
            <w:tcW w:w="1538" w:type="pct"/>
          </w:tcPr>
          <w:p w14:paraId="25BB0EB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c>
          <w:tcPr>
            <w:tcW w:w="2051" w:type="pct"/>
          </w:tcPr>
          <w:p w14:paraId="1430FA6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r>
      <w:tr w:rsidR="005767D4" w:rsidRPr="00DA14B0" w14:paraId="51675FCA" w14:textId="77777777" w:rsidTr="00100962">
        <w:tc>
          <w:tcPr>
            <w:tcW w:w="1411" w:type="pct"/>
            <w:vAlign w:val="center"/>
          </w:tcPr>
          <w:p w14:paraId="4AF2D0DA" w14:textId="77777777" w:rsidR="005767D4" w:rsidRPr="00DA14B0" w:rsidRDefault="005767D4" w:rsidP="00100962">
            <w:pPr>
              <w:spacing w:after="0" w:line="240" w:lineRule="auto"/>
              <w:rPr>
                <w:rFonts w:ascii="Times New Roman" w:eastAsia="Times New Roman" w:hAnsi="Times New Roman"/>
                <w:bCs/>
                <w:sz w:val="24"/>
                <w:szCs w:val="24"/>
                <w:lang w:eastAsia="ru-RU"/>
              </w:rPr>
            </w:pPr>
            <w:r w:rsidRPr="00DA14B0">
              <w:rPr>
                <w:rFonts w:ascii="Times New Roman" w:eastAsia="Times New Roman" w:hAnsi="Times New Roman"/>
                <w:bCs/>
                <w:sz w:val="24"/>
                <w:szCs w:val="24"/>
                <w:lang w:eastAsia="ru-RU"/>
              </w:rPr>
              <w:t>Рабочая ротация</w:t>
            </w:r>
          </w:p>
        </w:tc>
        <w:tc>
          <w:tcPr>
            <w:tcW w:w="1538" w:type="pct"/>
          </w:tcPr>
          <w:p w14:paraId="60432179"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c>
          <w:tcPr>
            <w:tcW w:w="2051" w:type="pct"/>
          </w:tcPr>
          <w:p w14:paraId="0A67F67A"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r>
    </w:tbl>
    <w:p w14:paraId="05D2AE70" w14:textId="77777777" w:rsidR="005767D4" w:rsidRPr="00DA14B0" w:rsidRDefault="005767D4" w:rsidP="005767D4">
      <w:pPr>
        <w:spacing w:after="0" w:line="240" w:lineRule="auto"/>
        <w:rPr>
          <w:rFonts w:ascii="Times New Roman" w:eastAsia="Times New Roman" w:hAnsi="Times New Roman"/>
          <w:sz w:val="24"/>
          <w:szCs w:val="24"/>
          <w:lang w:eastAsia="ru-RU"/>
        </w:rPr>
      </w:pPr>
    </w:p>
    <w:p w14:paraId="7E7AC14C" w14:textId="77777777" w:rsidR="005767D4" w:rsidRDefault="005767D4" w:rsidP="005767D4">
      <w:pPr>
        <w:spacing w:after="12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Задание 4. Опишите методы обучения, которые по вашему личному опыту являются наиболее эффективными. Объясните почему.</w:t>
      </w:r>
    </w:p>
    <w:p w14:paraId="46566CCE" w14:textId="77777777" w:rsidR="005767D4" w:rsidRPr="008D5601" w:rsidRDefault="005767D4" w:rsidP="005767D4">
      <w:pPr>
        <w:spacing w:after="120" w:line="240" w:lineRule="auto"/>
        <w:jc w:val="both"/>
        <w:rPr>
          <w:rFonts w:ascii="Times New Roman" w:eastAsia="Times New Roman" w:hAnsi="Times New Roman"/>
          <w:bCs/>
          <w:iCs/>
          <w:snapToGrid w:val="0"/>
          <w:sz w:val="24"/>
          <w:szCs w:val="24"/>
          <w:lang w:eastAsia="ru-RU"/>
        </w:rPr>
      </w:pPr>
      <w:r w:rsidRPr="008D5601">
        <w:rPr>
          <w:rFonts w:ascii="Times New Roman" w:eastAsia="Times New Roman" w:hAnsi="Times New Roman"/>
          <w:snapToGrid w:val="0"/>
          <w:sz w:val="24"/>
          <w:szCs w:val="24"/>
          <w:lang w:eastAsia="ru-RU"/>
        </w:rPr>
        <w:t>Задание</w:t>
      </w:r>
      <w:r>
        <w:rPr>
          <w:rFonts w:ascii="Times New Roman" w:eastAsia="Times New Roman" w:hAnsi="Times New Roman"/>
          <w:snapToGrid w:val="0"/>
          <w:sz w:val="24"/>
          <w:szCs w:val="24"/>
          <w:lang w:eastAsia="ru-RU"/>
        </w:rPr>
        <w:t xml:space="preserve"> 5</w:t>
      </w:r>
      <w:r w:rsidRPr="008D5601">
        <w:rPr>
          <w:rFonts w:ascii="Times New Roman" w:eastAsia="Times New Roman" w:hAnsi="Times New Roman"/>
          <w:snapToGrid w:val="0"/>
          <w:sz w:val="24"/>
          <w:szCs w:val="24"/>
          <w:lang w:eastAsia="ru-RU"/>
        </w:rPr>
        <w:t>.</w:t>
      </w:r>
      <w:r w:rsidRPr="008D5601">
        <w:rPr>
          <w:rFonts w:ascii="Times New Roman" w:eastAsia="Times New Roman" w:hAnsi="Times New Roman"/>
          <w:i/>
          <w:snapToGrid w:val="0"/>
          <w:sz w:val="24"/>
          <w:szCs w:val="24"/>
          <w:lang w:eastAsia="ru-RU"/>
        </w:rPr>
        <w:t xml:space="preserve"> </w:t>
      </w:r>
      <w:r w:rsidRPr="008D5601">
        <w:rPr>
          <w:rFonts w:ascii="Times New Roman" w:eastAsia="Times New Roman" w:hAnsi="Times New Roman"/>
          <w:bCs/>
          <w:iCs/>
          <w:snapToGrid w:val="0"/>
          <w:sz w:val="24"/>
          <w:szCs w:val="24"/>
          <w:lang w:eastAsia="ru-RU"/>
        </w:rPr>
        <w:t>Распределите обязанности по организации адаптации между руководителем, специалистом по персоналу, наставником</w:t>
      </w:r>
    </w:p>
    <w:tbl>
      <w:tblPr>
        <w:tblW w:w="5143"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5285"/>
        <w:gridCol w:w="1405"/>
        <w:gridCol w:w="2433"/>
        <w:gridCol w:w="1456"/>
      </w:tblGrid>
      <w:tr w:rsidR="005767D4" w:rsidRPr="008D5601" w14:paraId="455899AD" w14:textId="77777777" w:rsidTr="00100962">
        <w:trPr>
          <w:trHeight w:val="129"/>
          <w:jc w:val="center"/>
        </w:trPr>
        <w:tc>
          <w:tcPr>
            <w:tcW w:w="2498" w:type="pct"/>
            <w:vMerge w:val="restart"/>
            <w:tcBorders>
              <w:top w:val="single" w:sz="4" w:space="0" w:color="auto"/>
              <w:left w:val="single" w:sz="4" w:space="0" w:color="auto"/>
              <w:bottom w:val="single" w:sz="4" w:space="0" w:color="auto"/>
              <w:right w:val="single" w:sz="4" w:space="0" w:color="auto"/>
            </w:tcBorders>
            <w:vAlign w:val="center"/>
          </w:tcPr>
          <w:p w14:paraId="7C98FFC3"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iCs/>
                <w:snapToGrid w:val="0"/>
                <w:sz w:val="24"/>
                <w:szCs w:val="24"/>
                <w:lang w:eastAsia="ru-RU"/>
              </w:rPr>
              <w:t>Мероприятия</w:t>
            </w:r>
          </w:p>
        </w:tc>
        <w:tc>
          <w:tcPr>
            <w:tcW w:w="2502" w:type="pct"/>
            <w:gridSpan w:val="3"/>
            <w:tcBorders>
              <w:top w:val="single" w:sz="4" w:space="0" w:color="auto"/>
              <w:left w:val="single" w:sz="4" w:space="0" w:color="auto"/>
              <w:bottom w:val="single" w:sz="4" w:space="0" w:color="auto"/>
              <w:right w:val="single" w:sz="4" w:space="0" w:color="auto"/>
            </w:tcBorders>
            <w:vAlign w:val="center"/>
          </w:tcPr>
          <w:p w14:paraId="1498CF62" w14:textId="77777777" w:rsidR="005767D4" w:rsidRPr="008D5601" w:rsidRDefault="005767D4" w:rsidP="00100962">
            <w:pPr>
              <w:spacing w:after="120" w:line="240" w:lineRule="auto"/>
              <w:jc w:val="both"/>
              <w:rPr>
                <w:rFonts w:ascii="Times New Roman" w:eastAsia="Times New Roman" w:hAnsi="Times New Roman"/>
                <w:iCs/>
                <w:snapToGrid w:val="0"/>
                <w:sz w:val="24"/>
                <w:szCs w:val="24"/>
                <w:lang w:eastAsia="ru-RU"/>
              </w:rPr>
            </w:pPr>
            <w:r w:rsidRPr="008D5601">
              <w:rPr>
                <w:rFonts w:ascii="Times New Roman" w:eastAsia="Times New Roman" w:hAnsi="Times New Roman"/>
                <w:iCs/>
                <w:snapToGrid w:val="0"/>
                <w:sz w:val="24"/>
                <w:szCs w:val="24"/>
                <w:lang w:eastAsia="ru-RU"/>
              </w:rPr>
              <w:t>Обязанности</w:t>
            </w:r>
          </w:p>
        </w:tc>
      </w:tr>
      <w:tr w:rsidR="005767D4" w:rsidRPr="008D5601" w14:paraId="35A08AEC" w14:textId="77777777" w:rsidTr="00100962">
        <w:trPr>
          <w:trHeight w:val="417"/>
          <w:jc w:val="center"/>
        </w:trPr>
        <w:tc>
          <w:tcPr>
            <w:tcW w:w="2498" w:type="pct"/>
            <w:vMerge/>
            <w:tcBorders>
              <w:top w:val="single" w:sz="4" w:space="0" w:color="auto"/>
              <w:left w:val="single" w:sz="4" w:space="0" w:color="auto"/>
              <w:bottom w:val="single" w:sz="4" w:space="0" w:color="auto"/>
              <w:right w:val="single" w:sz="4" w:space="0" w:color="auto"/>
            </w:tcBorders>
            <w:vAlign w:val="center"/>
          </w:tcPr>
          <w:p w14:paraId="730C48BA" w14:textId="77777777" w:rsidR="005767D4" w:rsidRPr="008D5601" w:rsidRDefault="005767D4" w:rsidP="00100962">
            <w:pPr>
              <w:spacing w:after="120" w:line="240" w:lineRule="auto"/>
              <w:jc w:val="both"/>
              <w:rPr>
                <w:rFonts w:ascii="Times New Roman" w:eastAsia="Times New Roman" w:hAnsi="Times New Roman"/>
                <w:b/>
                <w:snapToGrid w:val="0"/>
                <w:sz w:val="24"/>
                <w:szCs w:val="24"/>
                <w:lang w:eastAsia="ru-RU"/>
              </w:rPr>
            </w:pPr>
          </w:p>
        </w:tc>
        <w:tc>
          <w:tcPr>
            <w:tcW w:w="664" w:type="pct"/>
            <w:tcBorders>
              <w:top w:val="single" w:sz="4" w:space="0" w:color="auto"/>
              <w:left w:val="single" w:sz="4" w:space="0" w:color="auto"/>
              <w:bottom w:val="single" w:sz="4" w:space="0" w:color="auto"/>
              <w:right w:val="single" w:sz="4" w:space="0" w:color="auto"/>
            </w:tcBorders>
            <w:vAlign w:val="center"/>
          </w:tcPr>
          <w:p w14:paraId="394F0154" w14:textId="77777777" w:rsidR="005767D4" w:rsidRPr="008D5601" w:rsidRDefault="005767D4" w:rsidP="00100962">
            <w:pPr>
              <w:spacing w:after="120" w:line="240" w:lineRule="auto"/>
              <w:jc w:val="both"/>
              <w:rPr>
                <w:rFonts w:ascii="Times New Roman" w:eastAsia="Times New Roman" w:hAnsi="Times New Roman"/>
                <w:b/>
                <w:snapToGrid w:val="0"/>
                <w:sz w:val="24"/>
                <w:szCs w:val="24"/>
                <w:lang w:eastAsia="ru-RU"/>
              </w:rPr>
            </w:pPr>
            <w:r w:rsidRPr="008D5601">
              <w:rPr>
                <w:rFonts w:ascii="Times New Roman" w:eastAsia="Times New Roman" w:hAnsi="Times New Roman"/>
                <w:snapToGrid w:val="0"/>
                <w:sz w:val="24"/>
                <w:szCs w:val="24"/>
                <w:lang w:eastAsia="ru-RU"/>
              </w:rPr>
              <w:t>Наставник</w:t>
            </w:r>
          </w:p>
        </w:tc>
        <w:tc>
          <w:tcPr>
            <w:tcW w:w="1150" w:type="pct"/>
            <w:tcBorders>
              <w:top w:val="single" w:sz="4" w:space="0" w:color="auto"/>
              <w:left w:val="single" w:sz="4" w:space="0" w:color="auto"/>
              <w:bottom w:val="single" w:sz="4" w:space="0" w:color="auto"/>
              <w:right w:val="single" w:sz="4" w:space="0" w:color="auto"/>
            </w:tcBorders>
          </w:tcPr>
          <w:p w14:paraId="26F2D3CD"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iCs/>
                <w:snapToGrid w:val="0"/>
                <w:sz w:val="24"/>
                <w:szCs w:val="24"/>
                <w:lang w:eastAsia="ru-RU"/>
              </w:rPr>
              <w:t>непосредственного руководителя</w:t>
            </w:r>
          </w:p>
        </w:tc>
        <w:tc>
          <w:tcPr>
            <w:tcW w:w="688" w:type="pct"/>
            <w:tcBorders>
              <w:top w:val="single" w:sz="4" w:space="0" w:color="auto"/>
              <w:left w:val="single" w:sz="4" w:space="0" w:color="auto"/>
              <w:bottom w:val="single" w:sz="4" w:space="0" w:color="auto"/>
              <w:right w:val="single" w:sz="4" w:space="0" w:color="auto"/>
            </w:tcBorders>
          </w:tcPr>
          <w:p w14:paraId="4CB4229C"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iCs/>
                <w:snapToGrid w:val="0"/>
                <w:sz w:val="24"/>
                <w:szCs w:val="24"/>
                <w:lang w:eastAsia="ru-RU"/>
              </w:rPr>
              <w:t>специалиста по персоналу</w:t>
            </w:r>
          </w:p>
        </w:tc>
      </w:tr>
      <w:tr w:rsidR="005767D4" w:rsidRPr="008D5601" w14:paraId="5F449C26" w14:textId="77777777" w:rsidTr="00100962">
        <w:trPr>
          <w:trHeight w:val="315"/>
          <w:jc w:val="center"/>
        </w:trPr>
        <w:tc>
          <w:tcPr>
            <w:tcW w:w="2498" w:type="pct"/>
            <w:tcBorders>
              <w:top w:val="single" w:sz="4" w:space="0" w:color="auto"/>
              <w:left w:val="single" w:sz="4" w:space="0" w:color="auto"/>
              <w:bottom w:val="single" w:sz="4" w:space="0" w:color="auto"/>
              <w:right w:val="single" w:sz="4" w:space="0" w:color="auto"/>
            </w:tcBorders>
          </w:tcPr>
          <w:p w14:paraId="6AFE47D0"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Составление программы адаптации</w:t>
            </w:r>
          </w:p>
        </w:tc>
        <w:tc>
          <w:tcPr>
            <w:tcW w:w="664" w:type="pct"/>
            <w:tcBorders>
              <w:top w:val="single" w:sz="4" w:space="0" w:color="auto"/>
              <w:left w:val="single" w:sz="4" w:space="0" w:color="auto"/>
              <w:bottom w:val="single" w:sz="4" w:space="0" w:color="auto"/>
              <w:right w:val="single" w:sz="4" w:space="0" w:color="auto"/>
            </w:tcBorders>
          </w:tcPr>
          <w:p w14:paraId="3815ECBA"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3C276048"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4DA5734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763CC2E0" w14:textId="77777777" w:rsidTr="00100962">
        <w:trPr>
          <w:trHeight w:val="813"/>
          <w:jc w:val="center"/>
        </w:trPr>
        <w:tc>
          <w:tcPr>
            <w:tcW w:w="2498" w:type="pct"/>
            <w:tcBorders>
              <w:top w:val="single" w:sz="4" w:space="0" w:color="auto"/>
              <w:left w:val="single" w:sz="4" w:space="0" w:color="auto"/>
              <w:bottom w:val="single" w:sz="4" w:space="0" w:color="auto"/>
              <w:right w:val="single" w:sz="4" w:space="0" w:color="auto"/>
            </w:tcBorders>
          </w:tcPr>
          <w:p w14:paraId="66273578"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 xml:space="preserve">Ознакомление с организацией и ее историей, </w:t>
            </w:r>
          </w:p>
          <w:p w14:paraId="093B2A5E"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кадровой политикой, условиями труда и правилами внутреннего распорядка</w:t>
            </w:r>
          </w:p>
        </w:tc>
        <w:tc>
          <w:tcPr>
            <w:tcW w:w="664" w:type="pct"/>
            <w:tcBorders>
              <w:top w:val="single" w:sz="4" w:space="0" w:color="auto"/>
              <w:left w:val="single" w:sz="4" w:space="0" w:color="auto"/>
              <w:bottom w:val="single" w:sz="4" w:space="0" w:color="auto"/>
              <w:right w:val="single" w:sz="4" w:space="0" w:color="auto"/>
            </w:tcBorders>
          </w:tcPr>
          <w:p w14:paraId="3DD50F9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p w14:paraId="31C423F2"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4CA3B9B4"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4018107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25B9A734" w14:textId="77777777" w:rsidTr="00100962">
        <w:trPr>
          <w:trHeight w:val="181"/>
          <w:jc w:val="center"/>
        </w:trPr>
        <w:tc>
          <w:tcPr>
            <w:tcW w:w="2498" w:type="pct"/>
            <w:tcBorders>
              <w:top w:val="single" w:sz="4" w:space="0" w:color="auto"/>
              <w:left w:val="single" w:sz="4" w:space="0" w:color="auto"/>
              <w:bottom w:val="single" w:sz="4" w:space="0" w:color="auto"/>
              <w:right w:val="single" w:sz="4" w:space="0" w:color="auto"/>
            </w:tcBorders>
          </w:tcPr>
          <w:p w14:paraId="140D122D"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Объяснение задач и требований к работе</w:t>
            </w:r>
          </w:p>
        </w:tc>
        <w:tc>
          <w:tcPr>
            <w:tcW w:w="664" w:type="pct"/>
            <w:tcBorders>
              <w:top w:val="single" w:sz="4" w:space="0" w:color="auto"/>
              <w:left w:val="single" w:sz="4" w:space="0" w:color="auto"/>
              <w:bottom w:val="single" w:sz="4" w:space="0" w:color="auto"/>
              <w:right w:val="single" w:sz="4" w:space="0" w:color="auto"/>
            </w:tcBorders>
          </w:tcPr>
          <w:p w14:paraId="547EF321"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25422E54"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76F8113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45A40B93" w14:textId="77777777" w:rsidTr="00100962">
        <w:trPr>
          <w:trHeight w:val="302"/>
          <w:jc w:val="center"/>
        </w:trPr>
        <w:tc>
          <w:tcPr>
            <w:tcW w:w="2498" w:type="pct"/>
            <w:tcBorders>
              <w:top w:val="single" w:sz="4" w:space="0" w:color="auto"/>
              <w:left w:val="single" w:sz="4" w:space="0" w:color="auto"/>
              <w:bottom w:val="single" w:sz="4" w:space="0" w:color="auto"/>
              <w:right w:val="single" w:sz="4" w:space="0" w:color="auto"/>
            </w:tcBorders>
          </w:tcPr>
          <w:p w14:paraId="5E503428"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Введение сотрудника в коллектив подразделения</w:t>
            </w:r>
          </w:p>
        </w:tc>
        <w:tc>
          <w:tcPr>
            <w:tcW w:w="664" w:type="pct"/>
            <w:tcBorders>
              <w:top w:val="single" w:sz="4" w:space="0" w:color="auto"/>
              <w:left w:val="single" w:sz="4" w:space="0" w:color="auto"/>
              <w:bottom w:val="single" w:sz="4" w:space="0" w:color="auto"/>
              <w:right w:val="single" w:sz="4" w:space="0" w:color="auto"/>
            </w:tcBorders>
          </w:tcPr>
          <w:p w14:paraId="45EDBA33"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4C0CFDEF"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297697A3"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3AFF5C09" w14:textId="77777777" w:rsidTr="00100962">
        <w:trPr>
          <w:trHeight w:val="161"/>
          <w:jc w:val="center"/>
        </w:trPr>
        <w:tc>
          <w:tcPr>
            <w:tcW w:w="2498" w:type="pct"/>
            <w:tcBorders>
              <w:top w:val="single" w:sz="4" w:space="0" w:color="auto"/>
              <w:left w:val="single" w:sz="4" w:space="0" w:color="auto"/>
              <w:bottom w:val="single" w:sz="4" w:space="0" w:color="auto"/>
              <w:right w:val="single" w:sz="4" w:space="0" w:color="auto"/>
            </w:tcBorders>
          </w:tcPr>
          <w:p w14:paraId="415CEB8E"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Организация наставничества</w:t>
            </w:r>
          </w:p>
        </w:tc>
        <w:tc>
          <w:tcPr>
            <w:tcW w:w="664" w:type="pct"/>
            <w:tcBorders>
              <w:top w:val="single" w:sz="4" w:space="0" w:color="auto"/>
              <w:left w:val="single" w:sz="4" w:space="0" w:color="auto"/>
              <w:bottom w:val="single" w:sz="4" w:space="0" w:color="auto"/>
              <w:right w:val="single" w:sz="4" w:space="0" w:color="auto"/>
            </w:tcBorders>
          </w:tcPr>
          <w:p w14:paraId="24C588AB"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4918D90B"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594B5B6D"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bl>
    <w:p w14:paraId="717A8D46"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Задание</w:t>
      </w:r>
      <w:r>
        <w:rPr>
          <w:rFonts w:ascii="Times New Roman" w:eastAsia="Times New Roman" w:hAnsi="Times New Roman"/>
          <w:snapToGrid w:val="0"/>
          <w:sz w:val="24"/>
          <w:szCs w:val="24"/>
          <w:lang w:eastAsia="ru-RU"/>
        </w:rPr>
        <w:t xml:space="preserve"> 6</w:t>
      </w:r>
      <w:r w:rsidRPr="008D5601">
        <w:rPr>
          <w:rFonts w:ascii="Times New Roman" w:eastAsia="Times New Roman" w:hAnsi="Times New Roman"/>
          <w:snapToGrid w:val="0"/>
          <w:sz w:val="24"/>
          <w:szCs w:val="24"/>
          <w:lang w:eastAsia="ru-RU"/>
        </w:rPr>
        <w:t>.</w:t>
      </w:r>
      <w:r w:rsidRPr="008D5601">
        <w:rPr>
          <w:rFonts w:ascii="Times New Roman" w:eastAsia="Times New Roman" w:hAnsi="Times New Roman"/>
          <w:i/>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Проанализируйте</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возможные</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трудности</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адаптации</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новичка</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профессия</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должность</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организация</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на</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выбор</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по</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следующим</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аспектам</w:t>
      </w:r>
      <w:r w:rsidRPr="008D5601">
        <w:rPr>
          <w:rFonts w:ascii="Times New Roman" w:eastAsia="Times New Roman" w:hAnsi="Times New Roman"/>
          <w:snapToGrid w:val="0"/>
          <w:sz w:val="24"/>
          <w:szCs w:val="24"/>
          <w:lang w:eastAsia="ru-RU"/>
        </w:rPr>
        <w:t>:</w:t>
      </w:r>
    </w:p>
    <w:p w14:paraId="058AA5A1"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профессиональный</w:t>
      </w:r>
      <w:r w:rsidRPr="008D5601">
        <w:rPr>
          <w:rFonts w:ascii="Times New Roman" w:eastAsia="Times New Roman" w:hAnsi="Times New Roman"/>
          <w:snapToGrid w:val="0"/>
          <w:sz w:val="24"/>
          <w:szCs w:val="24"/>
          <w:lang w:eastAsia="ru-RU"/>
        </w:rPr>
        <w:t>,</w:t>
      </w:r>
    </w:p>
    <w:p w14:paraId="3300B3E2"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социально</w:t>
      </w:r>
      <w:r w:rsidRPr="008D5601">
        <w:rPr>
          <w:rFonts w:ascii="Times New Roman" w:eastAsia="Times New Roman" w:hAnsi="Times New Roman"/>
          <w:snapToGrid w:val="0"/>
          <w:sz w:val="24"/>
          <w:szCs w:val="24"/>
          <w:lang w:eastAsia="ru-RU"/>
        </w:rPr>
        <w:t>-</w:t>
      </w:r>
      <w:r w:rsidRPr="008D5601">
        <w:rPr>
          <w:rFonts w:ascii="Times New Roman" w:eastAsia="Times New Roman" w:hAnsi="Times New Roman" w:hint="eastAsia"/>
          <w:snapToGrid w:val="0"/>
          <w:sz w:val="24"/>
          <w:szCs w:val="24"/>
          <w:lang w:eastAsia="ru-RU"/>
        </w:rPr>
        <w:t>психологический</w:t>
      </w:r>
      <w:r w:rsidRPr="008D5601">
        <w:rPr>
          <w:rFonts w:ascii="Times New Roman" w:eastAsia="Times New Roman" w:hAnsi="Times New Roman"/>
          <w:snapToGrid w:val="0"/>
          <w:sz w:val="24"/>
          <w:szCs w:val="24"/>
          <w:lang w:eastAsia="ru-RU"/>
        </w:rPr>
        <w:t>,</w:t>
      </w:r>
    </w:p>
    <w:p w14:paraId="3D01A6E4"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организационный</w:t>
      </w:r>
      <w:r w:rsidRPr="008D5601">
        <w:rPr>
          <w:rFonts w:ascii="Times New Roman" w:eastAsia="Times New Roman" w:hAnsi="Times New Roman"/>
          <w:snapToGrid w:val="0"/>
          <w:sz w:val="24"/>
          <w:szCs w:val="24"/>
          <w:lang w:eastAsia="ru-RU"/>
        </w:rPr>
        <w:t>,</w:t>
      </w:r>
    </w:p>
    <w:p w14:paraId="036C3EBE"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экономический</w:t>
      </w:r>
      <w:r w:rsidRPr="008D5601">
        <w:rPr>
          <w:rFonts w:ascii="Times New Roman" w:eastAsia="Times New Roman" w:hAnsi="Times New Roman"/>
          <w:snapToGrid w:val="0"/>
          <w:sz w:val="24"/>
          <w:szCs w:val="24"/>
          <w:lang w:eastAsia="ru-RU"/>
        </w:rPr>
        <w:t>,</w:t>
      </w:r>
    </w:p>
    <w:p w14:paraId="6AAF9E31"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психофизиологический</w:t>
      </w:r>
      <w:r w:rsidRPr="008D5601">
        <w:rPr>
          <w:rFonts w:ascii="Times New Roman" w:eastAsia="Times New Roman" w:hAnsi="Times New Roman"/>
          <w:snapToGrid w:val="0"/>
          <w:sz w:val="24"/>
          <w:szCs w:val="24"/>
          <w:lang w:eastAsia="ru-RU"/>
        </w:rPr>
        <w:t>.</w:t>
      </w:r>
    </w:p>
    <w:p w14:paraId="6E54AD37" w14:textId="77777777" w:rsidR="005767D4"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Приведите пример</w:t>
      </w:r>
    </w:p>
    <w:p w14:paraId="41861B01" w14:textId="77777777" w:rsidR="005767D4" w:rsidRPr="008814BF" w:rsidRDefault="005767D4" w:rsidP="005767D4">
      <w:pPr>
        <w:spacing w:after="0" w:line="240" w:lineRule="auto"/>
        <w:jc w:val="both"/>
        <w:rPr>
          <w:rFonts w:ascii="Times New Roman" w:eastAsia="Times New Roman" w:hAnsi="Times New Roman"/>
          <w:snapToGrid w:val="0"/>
          <w:sz w:val="24"/>
          <w:szCs w:val="24"/>
          <w:lang w:eastAsia="ru-RU"/>
        </w:rPr>
      </w:pPr>
      <w:r w:rsidRPr="008814BF">
        <w:rPr>
          <w:rFonts w:ascii="Times New Roman" w:eastAsia="Times New Roman" w:hAnsi="Times New Roman"/>
          <w:snapToGrid w:val="0"/>
          <w:sz w:val="24"/>
          <w:szCs w:val="24"/>
          <w:lang w:eastAsia="ru-RU"/>
        </w:rPr>
        <w:tab/>
      </w:r>
    </w:p>
    <w:p w14:paraId="50C6D14D" w14:textId="77777777" w:rsidR="005767D4" w:rsidRPr="008814BF" w:rsidRDefault="005767D4" w:rsidP="005767D4">
      <w:pPr>
        <w:spacing w:after="0" w:line="240" w:lineRule="auto"/>
        <w:jc w:val="both"/>
        <w:rPr>
          <w:rFonts w:ascii="Times New Roman" w:eastAsia="Times New Roman" w:hAnsi="Times New Roman"/>
          <w:snapToGrid w:val="0"/>
          <w:sz w:val="24"/>
          <w:szCs w:val="24"/>
          <w:lang w:eastAsia="ru-RU"/>
        </w:rPr>
      </w:pPr>
      <w:r w:rsidRPr="008814BF">
        <w:rPr>
          <w:rFonts w:ascii="Times New Roman" w:eastAsia="Times New Roman" w:hAnsi="Times New Roman"/>
          <w:snapToGrid w:val="0"/>
          <w:sz w:val="24"/>
          <w:szCs w:val="24"/>
          <w:lang w:eastAsia="ru-RU"/>
        </w:rPr>
        <w:t>Задание 7. Создайте (нарисуйте) образ, отражающий ваше личное видение собственного карьерного роста</w:t>
      </w:r>
      <w:r>
        <w:rPr>
          <w:rFonts w:ascii="Times New Roman" w:eastAsia="Times New Roman" w:hAnsi="Times New Roman"/>
          <w:snapToGrid w:val="0"/>
          <w:sz w:val="24"/>
          <w:szCs w:val="24"/>
          <w:lang w:eastAsia="ru-RU"/>
        </w:rPr>
        <w:t>, применяя знания моделей и этапов карьеры.</w:t>
      </w:r>
    </w:p>
    <w:p w14:paraId="76584BF0" w14:textId="77777777" w:rsidR="005767D4" w:rsidRPr="005767D4" w:rsidRDefault="005767D4" w:rsidP="005767D4">
      <w:pPr>
        <w:spacing w:after="0" w:line="240" w:lineRule="auto"/>
        <w:jc w:val="both"/>
        <w:rPr>
          <w:rFonts w:ascii="Times New Roman" w:eastAsia="Times New Roman" w:hAnsi="Times New Roman"/>
          <w:snapToGrid w:val="0"/>
          <w:sz w:val="24"/>
          <w:szCs w:val="24"/>
          <w:lang w:eastAsia="ru-RU"/>
        </w:rPr>
      </w:pPr>
      <w:r w:rsidRPr="008814BF">
        <w:rPr>
          <w:rFonts w:ascii="Times New Roman" w:eastAsia="Times New Roman" w:hAnsi="Times New Roman"/>
          <w:snapToGrid w:val="0"/>
          <w:sz w:val="24"/>
          <w:szCs w:val="24"/>
          <w:lang w:eastAsia="ru-RU"/>
        </w:rPr>
        <w:t xml:space="preserve">Задание </w:t>
      </w:r>
      <w:r>
        <w:rPr>
          <w:rFonts w:ascii="Times New Roman" w:eastAsia="Times New Roman" w:hAnsi="Times New Roman"/>
          <w:snapToGrid w:val="0"/>
          <w:sz w:val="24"/>
          <w:szCs w:val="24"/>
          <w:lang w:eastAsia="ru-RU"/>
        </w:rPr>
        <w:t>8</w:t>
      </w:r>
      <w:r w:rsidRPr="008814BF">
        <w:rPr>
          <w:rFonts w:ascii="Times New Roman" w:eastAsia="Times New Roman" w:hAnsi="Times New Roman"/>
          <w:snapToGrid w:val="0"/>
          <w:sz w:val="24"/>
          <w:szCs w:val="24"/>
          <w:lang w:eastAsia="ru-RU"/>
        </w:rPr>
        <w:t>. Создайте профиль карьеры родственника, знакомого  в пространстве координат процесса развития карьеры и возраста</w:t>
      </w:r>
      <w:r>
        <w:rPr>
          <w:rFonts w:ascii="Times New Roman" w:eastAsia="Times New Roman" w:hAnsi="Times New Roman"/>
          <w:snapToGrid w:val="0"/>
          <w:sz w:val="24"/>
          <w:szCs w:val="24"/>
          <w:lang w:eastAsia="ru-RU"/>
        </w:rPr>
        <w:t>.</w:t>
      </w:r>
    </w:p>
    <w:p w14:paraId="346635A4" w14:textId="77777777" w:rsidR="00BB3AE5" w:rsidRPr="007203EC" w:rsidRDefault="00BB3AE5" w:rsidP="00BB3AE5">
      <w:pPr>
        <w:spacing w:after="0" w:line="372" w:lineRule="auto"/>
        <w:jc w:val="both"/>
        <w:rPr>
          <w:rFonts w:ascii="Times New Roman" w:eastAsia="Times New Roman" w:hAnsi="Times New Roman"/>
          <w:sz w:val="24"/>
          <w:szCs w:val="24"/>
          <w:lang w:eastAsia="ru-RU"/>
        </w:rPr>
      </w:pPr>
      <w:r w:rsidRPr="00BB3AE5">
        <w:rPr>
          <w:rFonts w:ascii="Times New Roman" w:eastAsia="Times New Roman" w:hAnsi="Times New Roman"/>
          <w:bCs/>
          <w:color w:val="2C2C2C"/>
          <w:sz w:val="24"/>
          <w:szCs w:val="24"/>
          <w:lang w:eastAsia="ru-RU"/>
        </w:rPr>
        <w:t xml:space="preserve">Задание 9. </w:t>
      </w:r>
      <w:r w:rsidRPr="00BB3AE5">
        <w:rPr>
          <w:rFonts w:ascii="Times New Roman" w:eastAsia="Times New Roman" w:hAnsi="Times New Roman"/>
          <w:sz w:val="24"/>
          <w:szCs w:val="24"/>
          <w:lang w:eastAsia="ru-RU"/>
        </w:rPr>
        <w:t>«Социальная</w:t>
      </w:r>
      <w:r w:rsidRPr="007203EC">
        <w:rPr>
          <w:rFonts w:ascii="Times New Roman" w:eastAsia="Times New Roman" w:hAnsi="Times New Roman"/>
          <w:sz w:val="24"/>
          <w:szCs w:val="24"/>
          <w:lang w:eastAsia="ru-RU"/>
        </w:rPr>
        <w:t xml:space="preserve"> среда»</w:t>
      </w:r>
    </w:p>
    <w:p w14:paraId="5024AD5E" w14:textId="77777777" w:rsidR="00BB3AE5" w:rsidRPr="007203EC"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Проанализируйте данные о кадровом составе и выявите факторы, влияющие на направления и формы социальной поддержки в данной организации.</w:t>
      </w:r>
    </w:p>
    <w:p w14:paraId="2A1BD25B" w14:textId="77777777" w:rsidR="00BB3AE5" w:rsidRPr="007203EC"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 xml:space="preserve">Разработайте предложений для формирования социальной среды на основе изучения социальных параметров организации. </w:t>
      </w:r>
    </w:p>
    <w:p w14:paraId="0861B36C" w14:textId="77777777" w:rsidR="00BB3AE5" w:rsidRPr="00A3354F" w:rsidRDefault="00BB3AE5" w:rsidP="00BB3AE5">
      <w:pPr>
        <w:spacing w:before="120" w:after="0" w:line="240" w:lineRule="auto"/>
        <w:jc w:val="both"/>
        <w:rPr>
          <w:rFonts w:ascii="Times New Roman" w:eastAsia="Times New Roman" w:hAnsi="Times New Roman"/>
          <w:i/>
          <w:color w:val="2C2C2C"/>
          <w:sz w:val="24"/>
          <w:szCs w:val="24"/>
          <w:lang w:eastAsia="ru-RU"/>
        </w:rPr>
      </w:pPr>
      <w:r w:rsidRPr="00A3354F">
        <w:rPr>
          <w:rFonts w:ascii="Times New Roman" w:eastAsia="Times New Roman" w:hAnsi="Times New Roman"/>
          <w:bCs/>
          <w:i/>
          <w:color w:val="2C2C2C"/>
          <w:sz w:val="24"/>
          <w:szCs w:val="24"/>
          <w:lang w:eastAsia="ru-RU"/>
        </w:rPr>
        <w:t xml:space="preserve">Описание ситуации </w:t>
      </w:r>
    </w:p>
    <w:p w14:paraId="272CD8DA" w14:textId="77777777" w:rsidR="00BB3AE5" w:rsidRPr="007203EC"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 xml:space="preserve">ООО «Вкусняшки» – торгово-производственное предприятие, специализируется на выпуске мясных деликатесов и полуфабрикатов. </w:t>
      </w:r>
    </w:p>
    <w:p w14:paraId="7E87F9E2" w14:textId="77777777" w:rsidR="00BB3AE5"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 xml:space="preserve">Дополнительная информация: основные производственные площади расположены на окраине крупного города. Численность персонала – 112 человек. Персонал предприятия в основном женщины в возрасте от 45 лет. Работа круглосуточная сменная (по 12 час. смена) и 2 выходных дня после смены. </w:t>
      </w:r>
    </w:p>
    <w:p w14:paraId="418A5960" w14:textId="77777777" w:rsidR="005767D4" w:rsidRDefault="005767D4" w:rsidP="005767D4">
      <w:pPr>
        <w:spacing w:after="100" w:line="240" w:lineRule="auto"/>
        <w:jc w:val="both"/>
        <w:rPr>
          <w:rFonts w:ascii="Times New Roman" w:hAnsi="Times New Roman"/>
          <w:sz w:val="24"/>
          <w:szCs w:val="24"/>
        </w:rPr>
      </w:pPr>
    </w:p>
    <w:p w14:paraId="73937E88" w14:textId="77777777" w:rsidR="006D6A13" w:rsidRPr="0096175E" w:rsidRDefault="006D6A13" w:rsidP="006D6A13">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7C6A0C42" w14:textId="77777777" w:rsidR="006D6A13" w:rsidRPr="00257216" w:rsidRDefault="006D6A13" w:rsidP="006D6A13">
      <w:pPr>
        <w:spacing w:after="100" w:line="240" w:lineRule="auto"/>
        <w:jc w:val="both"/>
        <w:rPr>
          <w:rFonts w:ascii="Times New Roman" w:hAnsi="Times New Roman"/>
          <w:sz w:val="24"/>
          <w:szCs w:val="24"/>
        </w:rPr>
      </w:pPr>
      <w:r w:rsidRPr="00257216">
        <w:rPr>
          <w:rFonts w:ascii="Times New Roman" w:hAnsi="Times New Roman"/>
          <w:sz w:val="24"/>
          <w:szCs w:val="24"/>
        </w:rPr>
        <w:t xml:space="preserve">Для выполнения заданий студенту необходимо </w:t>
      </w:r>
      <w:r>
        <w:rPr>
          <w:rFonts w:ascii="Times New Roman" w:hAnsi="Times New Roman"/>
          <w:sz w:val="24"/>
          <w:szCs w:val="24"/>
        </w:rPr>
        <w:t>внимательно изучить</w:t>
      </w:r>
      <w:r w:rsidRPr="00257216">
        <w:rPr>
          <w:rFonts w:ascii="Times New Roman" w:hAnsi="Times New Roman"/>
          <w:sz w:val="24"/>
          <w:szCs w:val="24"/>
        </w:rPr>
        <w:t xml:space="preserve"> все содержащиеся </w:t>
      </w:r>
      <w:r>
        <w:rPr>
          <w:rFonts w:ascii="Times New Roman" w:hAnsi="Times New Roman"/>
          <w:sz w:val="24"/>
          <w:szCs w:val="24"/>
        </w:rPr>
        <w:t>данные</w:t>
      </w:r>
      <w:r w:rsidRPr="00257216">
        <w:rPr>
          <w:rFonts w:ascii="Times New Roman" w:hAnsi="Times New Roman"/>
          <w:sz w:val="24"/>
          <w:szCs w:val="24"/>
        </w:rPr>
        <w:t>.</w:t>
      </w:r>
      <w:r>
        <w:rPr>
          <w:rFonts w:ascii="Times New Roman" w:hAnsi="Times New Roman"/>
          <w:sz w:val="24"/>
          <w:szCs w:val="24"/>
        </w:rPr>
        <w:t xml:space="preserve"> </w:t>
      </w:r>
      <w:r w:rsidRPr="00257216">
        <w:rPr>
          <w:rFonts w:ascii="Times New Roman" w:hAnsi="Times New Roman"/>
          <w:sz w:val="24"/>
          <w:szCs w:val="24"/>
        </w:rPr>
        <w:t xml:space="preserve">На основе </w:t>
      </w:r>
      <w:r>
        <w:rPr>
          <w:rFonts w:ascii="Times New Roman" w:hAnsi="Times New Roman"/>
          <w:sz w:val="24"/>
          <w:szCs w:val="24"/>
        </w:rPr>
        <w:t>имеющихся знаний</w:t>
      </w:r>
      <w:r w:rsidRPr="00257216">
        <w:rPr>
          <w:rFonts w:ascii="Times New Roman" w:hAnsi="Times New Roman"/>
          <w:sz w:val="24"/>
          <w:szCs w:val="24"/>
        </w:rPr>
        <w:t xml:space="preserve"> </w:t>
      </w:r>
      <w:r>
        <w:rPr>
          <w:rFonts w:ascii="Times New Roman" w:hAnsi="Times New Roman"/>
          <w:sz w:val="24"/>
          <w:szCs w:val="24"/>
        </w:rPr>
        <w:t>выполнить</w:t>
      </w:r>
      <w:r w:rsidRPr="00257216">
        <w:rPr>
          <w:rFonts w:ascii="Times New Roman" w:hAnsi="Times New Roman"/>
          <w:sz w:val="24"/>
          <w:szCs w:val="24"/>
        </w:rPr>
        <w:t xml:space="preserve"> поставленные </w:t>
      </w:r>
      <w:r>
        <w:rPr>
          <w:rFonts w:ascii="Times New Roman" w:hAnsi="Times New Roman"/>
          <w:sz w:val="24"/>
          <w:szCs w:val="24"/>
        </w:rPr>
        <w:t>задачи</w:t>
      </w:r>
      <w:r w:rsidRPr="00257216">
        <w:rPr>
          <w:rFonts w:ascii="Times New Roman" w:hAnsi="Times New Roman"/>
          <w:sz w:val="24"/>
          <w:szCs w:val="24"/>
        </w:rPr>
        <w:t>. По завершении выполнения заданий следует оформить его письменно</w:t>
      </w:r>
      <w:r>
        <w:rPr>
          <w:rFonts w:ascii="Times New Roman" w:hAnsi="Times New Roman"/>
          <w:sz w:val="24"/>
          <w:szCs w:val="24"/>
        </w:rPr>
        <w:t xml:space="preserve"> и подготовиться к презентации</w:t>
      </w:r>
      <w:r w:rsidRPr="00257216">
        <w:rPr>
          <w:rFonts w:ascii="Times New Roman" w:hAnsi="Times New Roman"/>
          <w:sz w:val="24"/>
          <w:szCs w:val="24"/>
        </w:rPr>
        <w:t>.  Максимально за зада</w:t>
      </w:r>
      <w:r>
        <w:rPr>
          <w:rFonts w:ascii="Times New Roman" w:hAnsi="Times New Roman"/>
          <w:sz w:val="24"/>
          <w:szCs w:val="24"/>
        </w:rPr>
        <w:t>ние</w:t>
      </w:r>
      <w:r w:rsidRPr="00257216">
        <w:rPr>
          <w:rFonts w:ascii="Times New Roman" w:hAnsi="Times New Roman"/>
          <w:sz w:val="24"/>
          <w:szCs w:val="24"/>
        </w:rPr>
        <w:t xml:space="preserve"> можно получить </w:t>
      </w:r>
      <w:r>
        <w:rPr>
          <w:rFonts w:ascii="Times New Roman" w:hAnsi="Times New Roman"/>
          <w:sz w:val="24"/>
          <w:szCs w:val="24"/>
        </w:rPr>
        <w:t>4 балла</w:t>
      </w:r>
      <w:r w:rsidRPr="00257216">
        <w:rPr>
          <w:rFonts w:ascii="Times New Roman" w:hAnsi="Times New Roman"/>
          <w:sz w:val="24"/>
          <w:szCs w:val="24"/>
        </w:rPr>
        <w:t xml:space="preserve">. </w:t>
      </w:r>
    </w:p>
    <w:p w14:paraId="0B652CB3" w14:textId="77777777" w:rsidR="006D6A13" w:rsidRPr="005767D4" w:rsidRDefault="006D6A13" w:rsidP="005767D4">
      <w:pPr>
        <w:spacing w:after="100" w:line="240" w:lineRule="auto"/>
        <w:jc w:val="both"/>
        <w:rPr>
          <w:rFonts w:ascii="Times New Roman" w:hAnsi="Times New Roman"/>
          <w:sz w:val="24"/>
          <w:szCs w:val="24"/>
        </w:rPr>
      </w:pPr>
    </w:p>
    <w:p w14:paraId="43709815" w14:textId="77777777" w:rsidR="005767D4" w:rsidRDefault="005767D4" w:rsidP="005767D4">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67D4" w:rsidRPr="00D02CC8" w14:paraId="11430B4A" w14:textId="77777777" w:rsidTr="00100962">
        <w:tc>
          <w:tcPr>
            <w:tcW w:w="1126" w:type="dxa"/>
          </w:tcPr>
          <w:p w14:paraId="51873B4A"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BFA61AB"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81CA84"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67D4" w:rsidRPr="00D02CC8" w14:paraId="2C453554" w14:textId="77777777" w:rsidTr="00100962">
        <w:tc>
          <w:tcPr>
            <w:tcW w:w="1126" w:type="dxa"/>
          </w:tcPr>
          <w:p w14:paraId="5414C77C"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3C35C354"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Pr>
          <w:p w14:paraId="75933AD7"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осмыслено, ключевые мысли визуализированы, решение защи</w:t>
            </w:r>
            <w:r>
              <w:rPr>
                <w:rFonts w:ascii="Times New Roman" w:hAnsi="Times New Roman"/>
                <w:sz w:val="24"/>
                <w:szCs w:val="24"/>
              </w:rPr>
              <w:t xml:space="preserve">щено (устная/наглядная </w:t>
            </w:r>
            <w:r w:rsidRPr="00E3792E">
              <w:rPr>
                <w:rFonts w:ascii="Times New Roman" w:hAnsi="Times New Roman"/>
                <w:sz w:val="24"/>
                <w:szCs w:val="24"/>
              </w:rPr>
              <w:t>презентация с ответами на вопросы)</w:t>
            </w:r>
          </w:p>
        </w:tc>
      </w:tr>
      <w:tr w:rsidR="005767D4" w:rsidRPr="00D02CC8" w14:paraId="429242D2" w14:textId="77777777" w:rsidTr="00100962">
        <w:tc>
          <w:tcPr>
            <w:tcW w:w="1126" w:type="dxa"/>
          </w:tcPr>
          <w:p w14:paraId="761BAEA7"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084663"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Pr>
          <w:p w14:paraId="1B811869"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выявлена суть проблемы,  мысли визуализированы. Разработка не защищена.</w:t>
            </w:r>
          </w:p>
        </w:tc>
      </w:tr>
      <w:tr w:rsidR="005767D4" w:rsidRPr="00D02CC8" w14:paraId="590911D4" w14:textId="77777777" w:rsidTr="00100962">
        <w:tc>
          <w:tcPr>
            <w:tcW w:w="1126" w:type="dxa"/>
          </w:tcPr>
          <w:p w14:paraId="001A417E"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0A4F3207"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Pr>
          <w:p w14:paraId="1B3EF350"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не полноценно, не отражена суть проблемы,  не все факторы визуализированы.</w:t>
            </w:r>
          </w:p>
        </w:tc>
      </w:tr>
      <w:tr w:rsidR="005767D4" w:rsidRPr="00D02CC8" w14:paraId="61787109" w14:textId="77777777" w:rsidTr="00100962">
        <w:tc>
          <w:tcPr>
            <w:tcW w:w="1126" w:type="dxa"/>
          </w:tcPr>
          <w:p w14:paraId="4BFDD170"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6358888E"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Pr>
          <w:p w14:paraId="567BABBE"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не выполнено</w:t>
            </w:r>
          </w:p>
        </w:tc>
      </w:tr>
    </w:tbl>
    <w:p w14:paraId="64955E61" w14:textId="77777777" w:rsidR="005767D4" w:rsidRPr="00D27894" w:rsidRDefault="005767D4" w:rsidP="005767D4">
      <w:pPr>
        <w:spacing w:after="0" w:line="240" w:lineRule="auto"/>
        <w:jc w:val="both"/>
        <w:rPr>
          <w:rFonts w:ascii="Times New Roman" w:eastAsia="Times New Roman" w:hAnsi="Times New Roman"/>
          <w:snapToGrid w:val="0"/>
          <w:sz w:val="24"/>
          <w:szCs w:val="24"/>
          <w:lang w:val="en-US" w:eastAsia="ru-RU"/>
        </w:rPr>
      </w:pPr>
    </w:p>
    <w:p w14:paraId="51528F98" w14:textId="77777777" w:rsidR="005C4B52" w:rsidRDefault="005C4B52" w:rsidP="00E77132">
      <w:pPr>
        <w:spacing w:after="0" w:line="240" w:lineRule="auto"/>
        <w:jc w:val="both"/>
        <w:rPr>
          <w:rFonts w:ascii="Times New Roman" w:hAnsi="Times New Roman"/>
          <w:sz w:val="24"/>
          <w:szCs w:val="24"/>
          <w:lang w:val="en-US"/>
        </w:rPr>
      </w:pPr>
    </w:p>
    <w:p w14:paraId="675BAAAF" w14:textId="77777777" w:rsidR="00E77132" w:rsidRDefault="00E77132" w:rsidP="00E77132">
      <w:pPr>
        <w:spacing w:after="0" w:line="240" w:lineRule="auto"/>
        <w:jc w:val="both"/>
        <w:rPr>
          <w:rFonts w:ascii="Times New Roman" w:hAnsi="Times New Roman"/>
          <w:sz w:val="24"/>
          <w:szCs w:val="24"/>
        </w:rPr>
      </w:pPr>
      <w:r w:rsidRPr="00A55A43">
        <w:rPr>
          <w:rFonts w:ascii="Times New Roman" w:hAnsi="Times New Roman"/>
          <w:sz w:val="24"/>
          <w:szCs w:val="24"/>
        </w:rPr>
        <w:t>5.4 Пример кейс-задания</w:t>
      </w:r>
      <w:r>
        <w:rPr>
          <w:rFonts w:ascii="Times New Roman" w:hAnsi="Times New Roman"/>
          <w:sz w:val="24"/>
          <w:szCs w:val="24"/>
        </w:rPr>
        <w:t xml:space="preserve"> </w:t>
      </w:r>
    </w:p>
    <w:p w14:paraId="42AFEE11" w14:textId="77777777" w:rsidR="00E77132" w:rsidRDefault="00E77132" w:rsidP="00104729">
      <w:pPr>
        <w:spacing w:after="0" w:line="240" w:lineRule="auto"/>
        <w:jc w:val="both"/>
        <w:rPr>
          <w:rFonts w:ascii="Times New Roman" w:hAnsi="Times New Roman"/>
          <w:sz w:val="24"/>
          <w:szCs w:val="24"/>
        </w:rPr>
      </w:pPr>
    </w:p>
    <w:p w14:paraId="724CCAA1" w14:textId="77777777" w:rsidR="00E77132" w:rsidRDefault="00E77132" w:rsidP="00FC5EAB">
      <w:pPr>
        <w:spacing w:after="0" w:line="240" w:lineRule="auto"/>
        <w:jc w:val="both"/>
        <w:rPr>
          <w:rFonts w:ascii="Times New Roman" w:hAnsi="Times New Roman"/>
          <w:sz w:val="24"/>
          <w:szCs w:val="24"/>
        </w:rPr>
      </w:pPr>
    </w:p>
    <w:p w14:paraId="07067522" w14:textId="77777777" w:rsidR="00E77132" w:rsidRPr="00E77132" w:rsidRDefault="00E77132" w:rsidP="00026936">
      <w:pPr>
        <w:numPr>
          <w:ilvl w:val="0"/>
          <w:numId w:val="6"/>
        </w:numPr>
        <w:spacing w:after="0" w:line="240" w:lineRule="auto"/>
        <w:jc w:val="both"/>
        <w:rPr>
          <w:rFonts w:ascii="Times New Roman" w:hAnsi="Times New Roman"/>
          <w:sz w:val="24"/>
          <w:szCs w:val="24"/>
        </w:rPr>
      </w:pPr>
      <w:r w:rsidRPr="00A55A43">
        <w:rPr>
          <w:rFonts w:ascii="Times New Roman" w:hAnsi="Times New Roman"/>
          <w:sz w:val="24"/>
          <w:szCs w:val="24"/>
        </w:rPr>
        <w:t xml:space="preserve">Пример </w:t>
      </w:r>
      <w:r w:rsidRPr="00E77132">
        <w:rPr>
          <w:rFonts w:ascii="Times New Roman" w:hAnsi="Times New Roman"/>
          <w:sz w:val="24"/>
          <w:szCs w:val="24"/>
        </w:rPr>
        <w:t>кейс-задани</w:t>
      </w:r>
      <w:r w:rsidRPr="00A55A43">
        <w:rPr>
          <w:rFonts w:ascii="Times New Roman" w:hAnsi="Times New Roman"/>
          <w:sz w:val="24"/>
          <w:szCs w:val="24"/>
        </w:rPr>
        <w:t>я к теме 2</w:t>
      </w:r>
      <w:r w:rsidRPr="00E77132">
        <w:rPr>
          <w:rFonts w:ascii="Times New Roman" w:hAnsi="Times New Roman"/>
          <w:sz w:val="24"/>
          <w:szCs w:val="24"/>
        </w:rPr>
        <w:t xml:space="preserve"> «Методы управления персоналом» </w:t>
      </w:r>
    </w:p>
    <w:p w14:paraId="1DC84988" w14:textId="77777777" w:rsidR="00A55A43" w:rsidRDefault="00A55A43" w:rsidP="00A55A43">
      <w:pPr>
        <w:spacing w:after="0" w:line="240" w:lineRule="auto"/>
        <w:jc w:val="both"/>
        <w:rPr>
          <w:rFonts w:ascii="Times New Roman" w:hAnsi="Times New Roman"/>
          <w:sz w:val="24"/>
          <w:szCs w:val="24"/>
        </w:rPr>
      </w:pPr>
    </w:p>
    <w:p w14:paraId="27B9B861" w14:textId="77777777" w:rsidR="00E77132" w:rsidRPr="00E77132" w:rsidRDefault="00E77132" w:rsidP="00A55A43">
      <w:pPr>
        <w:keepNext/>
        <w:spacing w:before="120" w:after="120" w:line="240" w:lineRule="auto"/>
        <w:outlineLvl w:val="4"/>
        <w:rPr>
          <w:rFonts w:ascii="Times New Roman" w:eastAsia="Times New Roman" w:hAnsi="Times New Roman"/>
          <w:b/>
          <w:i/>
          <w:iCs/>
          <w:sz w:val="21"/>
          <w:szCs w:val="21"/>
          <w:lang w:eastAsia="ru-RU"/>
        </w:rPr>
      </w:pPr>
      <w:r w:rsidRPr="00E77132">
        <w:rPr>
          <w:rFonts w:ascii="Times New Roman" w:eastAsia="Times New Roman" w:hAnsi="Times New Roman"/>
          <w:b/>
          <w:i/>
          <w:iCs/>
          <w:sz w:val="21"/>
          <w:szCs w:val="21"/>
          <w:lang w:eastAsia="ru-RU"/>
        </w:rPr>
        <w:t>Ситуация 1</w:t>
      </w:r>
    </w:p>
    <w:p w14:paraId="1AE33024"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sz w:val="21"/>
          <w:szCs w:val="21"/>
          <w:lang w:eastAsia="ru-RU"/>
        </w:rPr>
        <w:t xml:space="preserve">Исходные </w:t>
      </w:r>
      <w:r w:rsidRPr="00E77132">
        <w:rPr>
          <w:rFonts w:ascii="Times New Roman" w:eastAsia="Times New Roman" w:hAnsi="Times New Roman"/>
          <w:b/>
          <w:sz w:val="21"/>
          <w:szCs w:val="21"/>
          <w:lang w:eastAsia="ru-RU"/>
        </w:rPr>
        <w:t>данные.</w:t>
      </w:r>
      <w:r w:rsidRPr="00E77132">
        <w:rPr>
          <w:rFonts w:ascii="Times New Roman" w:eastAsia="Times New Roman" w:hAnsi="Times New Roman"/>
          <w:sz w:val="21"/>
          <w:szCs w:val="21"/>
          <w:lang w:eastAsia="ru-RU"/>
        </w:rPr>
        <w:t xml:space="preserve"> Подчиненный (коллега) игнорирует Ваши советы и указания, делает все по-своему, не обращая внимания на замечания, не исправляя того, на что Вы ему указываете.</w:t>
      </w:r>
    </w:p>
    <w:p w14:paraId="18BA92D2"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i/>
          <w:iCs/>
          <w:sz w:val="21"/>
          <w:szCs w:val="21"/>
          <w:lang w:eastAsia="ru-RU"/>
        </w:rPr>
        <w:t xml:space="preserve">Постановка задачи. </w:t>
      </w:r>
      <w:r w:rsidRPr="00E77132">
        <w:rPr>
          <w:rFonts w:ascii="Times New Roman" w:eastAsia="Times New Roman" w:hAnsi="Times New Roman"/>
          <w:sz w:val="21"/>
          <w:szCs w:val="21"/>
          <w:lang w:eastAsia="ru-RU"/>
        </w:rPr>
        <w:t>Как Вы будете поступать с этим подчиненным (коллегой) в дальнейшем:</w:t>
      </w:r>
    </w:p>
    <w:p w14:paraId="489F4F8A"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а) разобравшись в мотивах упорства и видя их несостоятельность, применить обычные административные меры наказания;</w:t>
      </w:r>
    </w:p>
    <w:p w14:paraId="22BB4564"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б) в интересах дела постараться вызвать его на откровенный разговор, попытаться найти с ним общий язык, настроить на деловой контакт;</w:t>
      </w:r>
    </w:p>
    <w:p w14:paraId="0561C228"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в) обратиться к коллективу – пусть обратит внимание на неправильное поведение коллег и применит меры общественного воздействия;</w:t>
      </w:r>
    </w:p>
    <w:p w14:paraId="12622E2F"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г) попытаться разобраться в том, не делаете ли Вы сами ошибок во взаимоотношениях с этим подчиненным (коллегой), потом решить, как поступить.</w:t>
      </w:r>
    </w:p>
    <w:p w14:paraId="5B9276A6" w14:textId="77777777" w:rsidR="00E77132" w:rsidRPr="00E77132" w:rsidRDefault="00E77132" w:rsidP="00E77132">
      <w:pPr>
        <w:keepNext/>
        <w:spacing w:before="120" w:after="120" w:line="240" w:lineRule="auto"/>
        <w:outlineLvl w:val="4"/>
        <w:rPr>
          <w:rFonts w:ascii="Times New Roman" w:eastAsia="Times New Roman" w:hAnsi="Times New Roman"/>
          <w:b/>
          <w:bCs/>
          <w:i/>
          <w:iCs/>
          <w:noProof/>
          <w:sz w:val="21"/>
          <w:szCs w:val="21"/>
          <w:lang w:eastAsia="ru-RU"/>
        </w:rPr>
      </w:pPr>
      <w:r w:rsidRPr="00E77132">
        <w:rPr>
          <w:rFonts w:ascii="Times New Roman" w:eastAsia="Times New Roman" w:hAnsi="Times New Roman"/>
          <w:b/>
          <w:i/>
          <w:iCs/>
          <w:sz w:val="21"/>
          <w:szCs w:val="21"/>
          <w:lang w:eastAsia="ru-RU"/>
        </w:rPr>
        <w:t>Ситуация 2</w:t>
      </w:r>
    </w:p>
    <w:p w14:paraId="1CDE9347"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sz w:val="21"/>
          <w:szCs w:val="21"/>
          <w:lang w:eastAsia="ru-RU"/>
        </w:rPr>
        <w:t xml:space="preserve">Исходные данные. </w:t>
      </w:r>
      <w:r w:rsidRPr="00E77132">
        <w:rPr>
          <w:rFonts w:ascii="Times New Roman" w:eastAsia="Times New Roman" w:hAnsi="Times New Roman"/>
          <w:sz w:val="21"/>
          <w:szCs w:val="21"/>
          <w:lang w:eastAsia="ru-RU"/>
        </w:rPr>
        <w:t>Вы недавно начали работать начальником современного цеха (отдела) в крупной организации, придя на эту должность из другой компании. Еще не все знают Вас в лицо. До обеденного перерыва целых два часа. Идя по коридору, Вы видите трех рабочих (работников) вашего цеха (отдела), которые о чем-то оживленно беседуют и не обращают на Вас внимания. Возвращаясь через 20 минут, Вы видите ту же картину.</w:t>
      </w:r>
    </w:p>
    <w:p w14:paraId="21C4BD86"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i/>
          <w:iCs/>
          <w:sz w:val="21"/>
          <w:szCs w:val="21"/>
          <w:lang w:eastAsia="ru-RU"/>
        </w:rPr>
        <w:t xml:space="preserve">Постановка задачи. </w:t>
      </w:r>
      <w:r w:rsidRPr="00E77132">
        <w:rPr>
          <w:rFonts w:ascii="Times New Roman" w:eastAsia="Times New Roman" w:hAnsi="Times New Roman"/>
          <w:sz w:val="21"/>
          <w:szCs w:val="21"/>
          <w:lang w:eastAsia="ru-RU"/>
        </w:rPr>
        <w:t>Как Вы себя поведете:</w:t>
      </w:r>
    </w:p>
    <w:p w14:paraId="13A77009"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а) остановитесь, дадите понять рабочим (работникам), что Вы – новый начальник цеха (отдела). Вскользь заметите, что беседа их затянулась и пора бы браться за дело;</w:t>
      </w:r>
    </w:p>
    <w:p w14:paraId="1981BF25"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б) спросите, кто их непосредственный начальник, вызовите его к себе в кабинет;</w:t>
      </w:r>
    </w:p>
    <w:p w14:paraId="218EB8EC"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в) сначала поинтересуетесь, о чем идет разговор. Затем представитесь и cпросите, нет ли у них каких-либо претензий к администрации. После этого предложите пройти в цех (отдел), на рабочее место;</w:t>
      </w:r>
    </w:p>
    <w:p w14:paraId="7B58FE56"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г) прежде всего представитесь, поинтересуйтесь, как обстоят дела в их бригаде (бюро), как загружены работой, что мешает работать. Возьмете этих рабочих (работников) на заметку.</w:t>
      </w:r>
    </w:p>
    <w:p w14:paraId="202229D2" w14:textId="77777777" w:rsidR="00E77132" w:rsidRPr="00E77132" w:rsidRDefault="00E77132" w:rsidP="00E77132">
      <w:pPr>
        <w:keepNext/>
        <w:spacing w:after="120" w:line="240" w:lineRule="auto"/>
        <w:outlineLvl w:val="4"/>
        <w:rPr>
          <w:rFonts w:ascii="Times New Roman" w:eastAsia="Times New Roman" w:hAnsi="Times New Roman"/>
          <w:b/>
          <w:i/>
          <w:iCs/>
          <w:sz w:val="21"/>
          <w:szCs w:val="21"/>
          <w:lang w:eastAsia="ru-RU"/>
        </w:rPr>
      </w:pPr>
      <w:r w:rsidRPr="00E77132">
        <w:rPr>
          <w:rFonts w:ascii="Times New Roman" w:eastAsia="Times New Roman" w:hAnsi="Times New Roman"/>
          <w:b/>
          <w:i/>
          <w:iCs/>
          <w:sz w:val="21"/>
          <w:szCs w:val="21"/>
          <w:lang w:eastAsia="ru-RU"/>
        </w:rPr>
        <w:t>Ситуация 3</w:t>
      </w:r>
    </w:p>
    <w:p w14:paraId="59AB2B70"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sz w:val="21"/>
          <w:szCs w:val="21"/>
          <w:lang w:eastAsia="ru-RU"/>
        </w:rPr>
        <w:t xml:space="preserve">Исходные данные. </w:t>
      </w:r>
      <w:r w:rsidRPr="00E77132">
        <w:rPr>
          <w:rFonts w:ascii="Times New Roman" w:eastAsia="Times New Roman" w:hAnsi="Times New Roman"/>
          <w:sz w:val="21"/>
          <w:szCs w:val="21"/>
          <w:lang w:eastAsia="ru-RU"/>
        </w:rPr>
        <w:t>Вы руководитель производственного коллектива.</w:t>
      </w:r>
    </w:p>
    <w:p w14:paraId="16AE52D6" w14:textId="77777777" w:rsidR="00E77132" w:rsidRPr="00E77132" w:rsidRDefault="00E77132" w:rsidP="00E77132">
      <w:pPr>
        <w:spacing w:after="0" w:line="240" w:lineRule="auto"/>
        <w:ind w:firstLine="397"/>
        <w:jc w:val="both"/>
        <w:rPr>
          <w:rFonts w:ascii="Times New Roman" w:eastAsia="Times New Roman" w:hAnsi="Times New Roman"/>
          <w:spacing w:val="-6"/>
          <w:sz w:val="21"/>
          <w:szCs w:val="21"/>
          <w:lang w:eastAsia="ru-RU"/>
        </w:rPr>
      </w:pPr>
      <w:r w:rsidRPr="00E77132">
        <w:rPr>
          <w:rFonts w:ascii="Times New Roman" w:eastAsia="Times New Roman" w:hAnsi="Times New Roman"/>
          <w:spacing w:val="-6"/>
          <w:sz w:val="21"/>
          <w:szCs w:val="21"/>
          <w:lang w:eastAsia="ru-RU"/>
        </w:rPr>
        <w:t>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травмы. Виновник звонит Вам домой по телефону и с тревогой спрашивает, что же им теперь делать?</w:t>
      </w:r>
    </w:p>
    <w:p w14:paraId="38ACABD7"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i/>
          <w:iCs/>
          <w:sz w:val="21"/>
          <w:szCs w:val="21"/>
          <w:lang w:eastAsia="ru-RU"/>
        </w:rPr>
        <w:t xml:space="preserve">Постановка задачи. </w:t>
      </w:r>
      <w:r w:rsidRPr="00E77132">
        <w:rPr>
          <w:rFonts w:ascii="Times New Roman" w:eastAsia="Times New Roman" w:hAnsi="Times New Roman"/>
          <w:sz w:val="21"/>
          <w:szCs w:val="21"/>
          <w:lang w:eastAsia="ru-RU"/>
        </w:rPr>
        <w:t>Как Вы ответите на звонок:</w:t>
      </w:r>
    </w:p>
    <w:p w14:paraId="5349379D"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а) «Действуйте согласно инструкции. Прочитайте ее, она лежит у меня на столе и сделайте все, что требуется»;</w:t>
      </w:r>
    </w:p>
    <w:p w14:paraId="3AE75A14"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б) «Доложите о случившемся вахтеру. Составьте акт на поломку оборудования, пострадавший пусть идет к дежурной медсестре. Завтра разберемся»;</w:t>
      </w:r>
    </w:p>
    <w:p w14:paraId="58777526"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в) «Без меня ничего не предпринимайте. Сейчас я приеду и разберусь»;</w:t>
      </w:r>
    </w:p>
    <w:p w14:paraId="79D6225F"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г) «В каком состоянии пострадавший? Если необходимо, вызовите врача».</w:t>
      </w:r>
    </w:p>
    <w:p w14:paraId="26F1821C" w14:textId="77777777" w:rsidR="00A55A43" w:rsidRDefault="00A55A43" w:rsidP="00E77132">
      <w:pPr>
        <w:spacing w:after="0" w:line="240" w:lineRule="auto"/>
        <w:jc w:val="both"/>
        <w:rPr>
          <w:rFonts w:ascii="Times New Roman" w:eastAsia="Times New Roman" w:hAnsi="Times New Roman"/>
          <w:sz w:val="21"/>
          <w:szCs w:val="21"/>
          <w:lang w:eastAsia="ru-RU"/>
        </w:rPr>
      </w:pPr>
    </w:p>
    <w:p w14:paraId="1A193FB8" w14:textId="77777777" w:rsidR="00E77132" w:rsidRPr="00E77132" w:rsidRDefault="00A55A43" w:rsidP="00026936">
      <w:pPr>
        <w:numPr>
          <w:ilvl w:val="0"/>
          <w:numId w:val="6"/>
        </w:numPr>
        <w:spacing w:after="0" w:line="240" w:lineRule="auto"/>
        <w:jc w:val="both"/>
        <w:rPr>
          <w:rFonts w:ascii="Times New Roman" w:hAnsi="Times New Roman"/>
          <w:sz w:val="24"/>
          <w:szCs w:val="24"/>
        </w:rPr>
      </w:pPr>
      <w:r w:rsidRPr="00A55A43">
        <w:rPr>
          <w:rFonts w:ascii="Times New Roman" w:hAnsi="Times New Roman"/>
          <w:sz w:val="24"/>
          <w:szCs w:val="24"/>
        </w:rPr>
        <w:t xml:space="preserve">Пример </w:t>
      </w:r>
      <w:r w:rsidRPr="00E77132">
        <w:rPr>
          <w:rFonts w:ascii="Times New Roman" w:hAnsi="Times New Roman"/>
          <w:sz w:val="24"/>
          <w:szCs w:val="24"/>
        </w:rPr>
        <w:t>кейс-задани</w:t>
      </w:r>
      <w:r w:rsidRPr="00A55A43">
        <w:rPr>
          <w:rFonts w:ascii="Times New Roman" w:hAnsi="Times New Roman"/>
          <w:sz w:val="24"/>
          <w:szCs w:val="24"/>
        </w:rPr>
        <w:t xml:space="preserve">я </w:t>
      </w:r>
      <w:r>
        <w:rPr>
          <w:rFonts w:ascii="Times New Roman" w:hAnsi="Times New Roman"/>
          <w:sz w:val="24"/>
          <w:szCs w:val="24"/>
        </w:rPr>
        <w:t>«Д</w:t>
      </w:r>
      <w:r w:rsidR="00E77132" w:rsidRPr="00E77132">
        <w:rPr>
          <w:rFonts w:ascii="Times New Roman" w:hAnsi="Times New Roman"/>
          <w:sz w:val="24"/>
          <w:szCs w:val="24"/>
        </w:rPr>
        <w:t>иагностическая методика на выявление стиля руководства</w:t>
      </w:r>
      <w:r>
        <w:rPr>
          <w:rFonts w:ascii="Times New Roman" w:hAnsi="Times New Roman"/>
          <w:sz w:val="24"/>
          <w:szCs w:val="24"/>
        </w:rPr>
        <w:t>»</w:t>
      </w:r>
      <w:r w:rsidR="00E77132" w:rsidRPr="00E77132">
        <w:rPr>
          <w:rFonts w:ascii="Times New Roman" w:hAnsi="Times New Roman"/>
          <w:sz w:val="24"/>
          <w:szCs w:val="24"/>
        </w:rPr>
        <w:t xml:space="preserve"> (автор Рип ван Хувейк).</w:t>
      </w:r>
    </w:p>
    <w:p w14:paraId="55AE3DA0" w14:textId="77777777" w:rsidR="00E77132" w:rsidRPr="00E77132" w:rsidRDefault="00E77132" w:rsidP="00E77132">
      <w:pPr>
        <w:spacing w:before="12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Инструкция:</w:t>
      </w:r>
    </w:p>
    <w:p w14:paraId="187EFD6B"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Представьте себе, что Вы как руководитель оказались в ситуациях, описанных в следующих примерах. Внимательно прочтите описание каждой из них. Вам предстоит выбрать один из четырех предложенных вариантов реакции. Выберите один, даже если у Вас есть собственный вариант ответа или Вы бы предпочли комбинацию из нескольких. Выберите тот вариант, который отразит Ваше реальное поведение, а не Ваши представления о том, что вообще следовало бы делать в данной ситуации. </w:t>
      </w:r>
    </w:p>
    <w:p w14:paraId="5ACCA0A0"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Представленные ситуации не совпадают в точности с теми, что складываются в Вашей жизни или на работе, так что попытайтесь их должным образом «интерпретировать», представив что-то сходное, похожее. </w:t>
      </w:r>
    </w:p>
    <w:p w14:paraId="773B0126"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1. Подчинённые стали иначе реагировать на Ваше дружеское внимание к их благополучию. Вы ясно видите, что и работают они уже не так хорошо, как всего два месяца назад.</w:t>
      </w:r>
    </w:p>
    <w:p w14:paraId="2DA805A4"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 Подчеркиваете важность стабильности в работе и необходимость строгого исполнения своих обязанностей.</w:t>
      </w:r>
    </w:p>
    <w:p w14:paraId="21ED41B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Говорите, что открыты для диалога, но не хотите оказывать на них давление.</w:t>
      </w:r>
    </w:p>
    <w:p w14:paraId="25FEDAD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Доходчиво объясняете, каких результатов ждете от них.</w:t>
      </w:r>
    </w:p>
    <w:p w14:paraId="3D1EC11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Предпочитаете не вмешиваться.</w:t>
      </w:r>
    </w:p>
    <w:p w14:paraId="5FE1D49C"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lastRenderedPageBreak/>
        <w:t>2.</w:t>
      </w:r>
      <w:r w:rsidRPr="00E77132">
        <w:rPr>
          <w:rFonts w:ascii="Times New Roman" w:eastAsia="Times New Roman" w:hAnsi="Times New Roman"/>
          <w:b/>
          <w:bCs/>
          <w:sz w:val="20"/>
          <w:szCs w:val="20"/>
          <w:lang w:eastAsia="ru-RU"/>
        </w:rPr>
        <w:t xml:space="preserve"> Сотрудник </w:t>
      </w:r>
      <w:r w:rsidRPr="00E77132">
        <w:rPr>
          <w:rFonts w:ascii="Times New Roman" w:eastAsia="Times New Roman" w:hAnsi="Times New Roman"/>
          <w:b/>
          <w:bCs/>
          <w:color w:val="000000"/>
          <w:sz w:val="20"/>
          <w:szCs w:val="20"/>
          <w:lang w:eastAsia="ru-RU"/>
        </w:rPr>
        <w:t>N</w:t>
      </w:r>
      <w:r w:rsidRPr="00E77132">
        <w:rPr>
          <w:rFonts w:ascii="Times New Roman" w:eastAsia="Times New Roman" w:hAnsi="Times New Roman"/>
          <w:b/>
          <w:bCs/>
          <w:sz w:val="20"/>
          <w:szCs w:val="20"/>
          <w:lang w:eastAsia="ru-RU"/>
        </w:rPr>
        <w:t xml:space="preserve"> стал работать значительно лучше, но это все равно еще не то, чего Вы от него добиваетесь</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К тому же Вы обнаружили, что он часто не понимает суть задания, а недавно и вовсе попросился на другую работу</w:t>
      </w:r>
      <w:r w:rsidRPr="00E77132">
        <w:rPr>
          <w:rFonts w:ascii="Times New Roman" w:eastAsia="Times New Roman" w:hAnsi="Times New Roman"/>
          <w:b/>
          <w:bCs/>
          <w:color w:val="000000"/>
          <w:sz w:val="20"/>
          <w:szCs w:val="20"/>
          <w:lang w:eastAsia="ru-RU"/>
        </w:rPr>
        <w:t>.</w:t>
      </w:r>
    </w:p>
    <w:p w14:paraId="75A65549"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А</w:t>
      </w:r>
      <w:r w:rsidRPr="00E77132">
        <w:rPr>
          <w:rFonts w:ascii="Times New Roman" w:eastAsia="Times New Roman" w:hAnsi="Times New Roman"/>
          <w:color w:val="000000"/>
          <w:spacing w:val="-4"/>
          <w:sz w:val="20"/>
          <w:szCs w:val="20"/>
          <w:lang w:eastAsia="ru-RU"/>
        </w:rPr>
        <w:t>.</w:t>
      </w:r>
      <w:r w:rsidRPr="00E77132">
        <w:rPr>
          <w:rFonts w:ascii="Times New Roman" w:eastAsia="Times New Roman" w:hAnsi="Times New Roman"/>
          <w:spacing w:val="-4"/>
          <w:sz w:val="20"/>
          <w:szCs w:val="20"/>
          <w:lang w:eastAsia="ru-RU"/>
        </w:rPr>
        <w:t xml:space="preserve"> Сохраняете дружеское отношение, но следите за тем, чтобы он постоянно помнил о требованиях и необходимости добиваться прогресса.</w:t>
      </w:r>
    </w:p>
    <w:p w14:paraId="0922D1F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Ничего не предпринимаете.</w:t>
      </w:r>
    </w:p>
    <w:p w14:paraId="17DD17A5"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Делаете все для того, чтобы он не чувствовал себя неудачником, и оставляете его на прежней работе.</w:t>
      </w:r>
    </w:p>
    <w:p w14:paraId="17E0C98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Убеждаете его в необходимости очень хорошо выполнять свою работу.</w:t>
      </w:r>
    </w:p>
    <w:p w14:paraId="25A0A09B" w14:textId="77777777" w:rsidR="00E77132" w:rsidRPr="00E77132" w:rsidRDefault="00E77132" w:rsidP="00E77132">
      <w:pPr>
        <w:spacing w:before="60" w:after="0" w:line="240" w:lineRule="auto"/>
        <w:ind w:firstLine="397"/>
        <w:jc w:val="both"/>
        <w:rPr>
          <w:rFonts w:ascii="Times New Roman" w:eastAsia="Times New Roman" w:hAnsi="Times New Roman"/>
          <w:b/>
          <w:bCs/>
          <w:sz w:val="20"/>
          <w:szCs w:val="20"/>
          <w:lang w:eastAsia="ru-RU"/>
        </w:rPr>
      </w:pPr>
      <w:r w:rsidRPr="00E77132">
        <w:rPr>
          <w:rFonts w:ascii="Times New Roman" w:eastAsia="Times New Roman" w:hAnsi="Times New Roman"/>
          <w:b/>
          <w:bCs/>
          <w:color w:val="000000"/>
          <w:sz w:val="20"/>
          <w:szCs w:val="20"/>
          <w:lang w:eastAsia="ru-RU"/>
        </w:rPr>
        <w:t>3.</w:t>
      </w:r>
      <w:r w:rsidRPr="00E77132">
        <w:rPr>
          <w:rFonts w:ascii="Times New Roman" w:eastAsia="Times New Roman" w:hAnsi="Times New Roman"/>
          <w:b/>
          <w:bCs/>
          <w:sz w:val="20"/>
          <w:szCs w:val="20"/>
          <w:lang w:eastAsia="ru-RU"/>
        </w:rPr>
        <w:t xml:space="preserve"> Ваш коллектив (а он всегда обладал высокими морально-волевыми качествами и склонностью к сотрудничеству), как выяснилось, не может самостоятельно справиться с определенной проблемой</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Обычно Вы стоите на позиции невмешательства, но на этот раз решаете что-то делать. </w:t>
      </w:r>
    </w:p>
    <w:p w14:paraId="1E3E1C3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 Присоединяетесь к подчинённым в поисках решения.</w:t>
      </w:r>
    </w:p>
    <w:p w14:paraId="4FCE70B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Предлагаете им самим искать решение.</w:t>
      </w:r>
    </w:p>
    <w:p w14:paraId="3DC7999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 xml:space="preserve">С. Решительно вмешиваетесь в работу, вносите коррективы, предлагаете идеи. </w:t>
      </w:r>
    </w:p>
    <w:p w14:paraId="2D5BFFA9"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xml:space="preserve">. Поощряете, вдохновляете сотрудников анализировать проблему и вести поиск решения, всячески поддерживаете их усилия. </w:t>
      </w:r>
    </w:p>
    <w:p w14:paraId="3D6BCD03" w14:textId="77777777" w:rsidR="00E77132" w:rsidRPr="00E77132" w:rsidRDefault="00E77132" w:rsidP="00E77132">
      <w:pPr>
        <w:spacing w:before="60" w:after="0" w:line="240" w:lineRule="auto"/>
        <w:ind w:firstLine="397"/>
        <w:jc w:val="both"/>
        <w:rPr>
          <w:rFonts w:ascii="Times New Roman" w:eastAsia="Times New Roman" w:hAnsi="Times New Roman"/>
          <w:b/>
          <w:bCs/>
          <w:sz w:val="20"/>
          <w:szCs w:val="20"/>
          <w:lang w:eastAsia="ru-RU"/>
        </w:rPr>
      </w:pPr>
      <w:r w:rsidRPr="00E77132">
        <w:rPr>
          <w:rFonts w:ascii="Times New Roman" w:eastAsia="Times New Roman" w:hAnsi="Times New Roman"/>
          <w:b/>
          <w:bCs/>
          <w:color w:val="000000"/>
          <w:sz w:val="20"/>
          <w:szCs w:val="20"/>
          <w:lang w:eastAsia="ru-RU"/>
        </w:rPr>
        <w:t>4.</w:t>
      </w:r>
      <w:r w:rsidRPr="00E77132">
        <w:rPr>
          <w:rFonts w:ascii="Times New Roman" w:eastAsia="Times New Roman" w:hAnsi="Times New Roman"/>
          <w:b/>
          <w:bCs/>
          <w:sz w:val="20"/>
          <w:szCs w:val="20"/>
          <w:lang w:eastAsia="ru-RU"/>
        </w:rPr>
        <w:t xml:space="preserve"> Вы задумали преобразования</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У Вас великолепный персонал, понимающий необходимость новаций</w:t>
      </w:r>
      <w:r w:rsidRPr="00E77132">
        <w:rPr>
          <w:rFonts w:ascii="Times New Roman" w:eastAsia="Times New Roman" w:hAnsi="Times New Roman"/>
          <w:b/>
          <w:bCs/>
          <w:color w:val="000000"/>
          <w:sz w:val="20"/>
          <w:szCs w:val="20"/>
          <w:lang w:eastAsia="ru-RU"/>
        </w:rPr>
        <w:t>.</w:t>
      </w:r>
    </w:p>
    <w:p w14:paraId="6BA4C50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Обсуждаете суть преобразований с группой, но не подталкиваете ее к каким-либо действиям</w:t>
      </w:r>
      <w:r w:rsidRPr="00E77132">
        <w:rPr>
          <w:rFonts w:ascii="Times New Roman" w:eastAsia="Times New Roman" w:hAnsi="Times New Roman"/>
          <w:color w:val="000000"/>
          <w:sz w:val="20"/>
          <w:szCs w:val="20"/>
          <w:lang w:eastAsia="ru-RU"/>
        </w:rPr>
        <w:t>.</w:t>
      </w:r>
    </w:p>
    <w:p w14:paraId="2B278EB0"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Объявив о грядущем преобразовании, подчеркиваете, что проводиться оно будет под Вашим жестким контролем.</w:t>
      </w:r>
    </w:p>
    <w:p w14:paraId="2799B434"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С. Даете возможность группе самой выбрать тактику преобразований.</w:t>
      </w:r>
    </w:p>
    <w:p w14:paraId="4EA3068E"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val="en-US" w:eastAsia="ru-RU"/>
        </w:rPr>
        <w:t>D</w:t>
      </w:r>
      <w:r w:rsidRPr="00E77132">
        <w:rPr>
          <w:rFonts w:ascii="Times New Roman" w:eastAsia="Times New Roman" w:hAnsi="Times New Roman"/>
          <w:i/>
          <w:iCs/>
          <w:spacing w:val="-4"/>
          <w:sz w:val="20"/>
          <w:szCs w:val="20"/>
          <w:lang w:eastAsia="ru-RU"/>
        </w:rPr>
        <w:t>.</w:t>
      </w:r>
      <w:r w:rsidRPr="00E77132">
        <w:rPr>
          <w:rFonts w:ascii="Times New Roman" w:eastAsia="Times New Roman" w:hAnsi="Times New Roman"/>
          <w:spacing w:val="-4"/>
          <w:sz w:val="20"/>
          <w:szCs w:val="20"/>
          <w:lang w:eastAsia="ru-RU"/>
        </w:rPr>
        <w:t xml:space="preserve"> Принимаете идеи и советы группы, но не выпускаете «руль» из рук.</w:t>
      </w:r>
    </w:p>
    <w:p w14:paraId="5F3F635B"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5.</w:t>
      </w:r>
      <w:r w:rsidRPr="00E77132">
        <w:rPr>
          <w:rFonts w:ascii="Times New Roman" w:eastAsia="Times New Roman" w:hAnsi="Times New Roman"/>
          <w:b/>
          <w:bCs/>
          <w:sz w:val="20"/>
          <w:szCs w:val="20"/>
          <w:lang w:eastAsia="ru-RU"/>
        </w:rPr>
        <w:t xml:space="preserve"> За последние месяцы группа стала работать хуже</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И хотя в ней собрались способные люди, Вам постоянно приходилось напоминать им о необходимости выполнять порученную работу в срок и как положено</w:t>
      </w:r>
      <w:r w:rsidRPr="00E77132">
        <w:rPr>
          <w:rFonts w:ascii="Times New Roman" w:eastAsia="Times New Roman" w:hAnsi="Times New Roman"/>
          <w:b/>
          <w:bCs/>
          <w:color w:val="000000"/>
          <w:sz w:val="20"/>
          <w:szCs w:val="20"/>
          <w:lang w:eastAsia="ru-RU"/>
        </w:rPr>
        <w:t>.</w:t>
      </w:r>
    </w:p>
    <w:p w14:paraId="1DD377D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Предоставляете группе решать, что делать</w:t>
      </w:r>
      <w:r w:rsidRPr="00E77132">
        <w:rPr>
          <w:rFonts w:ascii="Times New Roman" w:eastAsia="Times New Roman" w:hAnsi="Times New Roman"/>
          <w:color w:val="000000"/>
          <w:sz w:val="20"/>
          <w:szCs w:val="20"/>
          <w:lang w:eastAsia="ru-RU"/>
        </w:rPr>
        <w:t>.</w:t>
      </w:r>
    </w:p>
    <w:p w14:paraId="54AA695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Используете ее рекомендации, но контролируете работу лично.</w:t>
      </w:r>
    </w:p>
    <w:p w14:paraId="289946A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Формулируете новые цели, ставите новые задачи и тщательно направляете работу.</w:t>
      </w:r>
    </w:p>
    <w:p w14:paraId="1B38C9D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Предоставляете группе инициативу в определении задач и особенно не вмешиваетесь.</w:t>
      </w:r>
    </w:p>
    <w:p w14:paraId="6CA40E07"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6.</w:t>
      </w:r>
      <w:r w:rsidRPr="00E77132">
        <w:rPr>
          <w:rFonts w:ascii="Times New Roman" w:eastAsia="Times New Roman" w:hAnsi="Times New Roman"/>
          <w:b/>
          <w:bCs/>
          <w:sz w:val="20"/>
          <w:szCs w:val="20"/>
          <w:lang w:eastAsia="ru-RU"/>
        </w:rPr>
        <w:t xml:space="preserve"> Вы только что стали директором/руководителем</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Ваш предшественник на этом посту плохо контролировал ситуацию</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каждый делал, что хотел</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К тому же Вы выяснили, что сотрудники, ко всему прочему, еще и не очень хорошо подготовлены</w:t>
      </w:r>
      <w:r w:rsidRPr="00E77132">
        <w:rPr>
          <w:rFonts w:ascii="Times New Roman" w:eastAsia="Times New Roman" w:hAnsi="Times New Roman"/>
          <w:b/>
          <w:bCs/>
          <w:color w:val="000000"/>
          <w:sz w:val="20"/>
          <w:szCs w:val="20"/>
          <w:lang w:eastAsia="ru-RU"/>
        </w:rPr>
        <w:t>.</w:t>
      </w:r>
    </w:p>
    <w:p w14:paraId="6CBB02F9"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Делаете все возможное для того, чтобы поднять моральный дух коллектива, заинтересовать его и добиться "горения" на работе.</w:t>
      </w:r>
    </w:p>
    <w:p w14:paraId="5D6E01F7"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Убеждаете подчиненных в важности следования профессиональным стандартам, соблюдения дисциплины и т.д.</w:t>
      </w:r>
    </w:p>
    <w:p w14:paraId="604E5624"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Воздерживаетесь от вмешательства, желая во всем разобраться самостоятельно.</w:t>
      </w:r>
    </w:p>
    <w:p w14:paraId="384B951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Подсказываете сотрудникам правильные решения, но управление работой держите, в своих руках.</w:t>
      </w:r>
    </w:p>
    <w:p w14:paraId="46A48B45"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7.</w:t>
      </w:r>
      <w:r w:rsidRPr="00E77132">
        <w:rPr>
          <w:rFonts w:ascii="Times New Roman" w:eastAsia="Times New Roman" w:hAnsi="Times New Roman"/>
          <w:b/>
          <w:bCs/>
          <w:sz w:val="20"/>
          <w:szCs w:val="20"/>
          <w:lang w:eastAsia="ru-RU"/>
        </w:rPr>
        <w:t xml:space="preserve"> Вы задумали преобразовать структуру организации незнакомым вашим сотрудникам способом</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Ранее некоторые из них уже предлагали собственные идеи на этот счет, но ничего стоящего в них Вы не нашли</w:t>
      </w:r>
      <w:r w:rsidRPr="00E77132">
        <w:rPr>
          <w:rFonts w:ascii="Times New Roman" w:eastAsia="Times New Roman" w:hAnsi="Times New Roman"/>
          <w:b/>
          <w:bCs/>
          <w:color w:val="000000"/>
          <w:sz w:val="20"/>
          <w:szCs w:val="20"/>
          <w:lang w:eastAsia="ru-RU"/>
        </w:rPr>
        <w:t>.</w:t>
      </w:r>
    </w:p>
    <w:p w14:paraId="317FBB12"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Ясно объясняете суть преобразования и твердо направляете его воплощение в жизнь.</w:t>
      </w:r>
    </w:p>
    <w:p w14:paraId="0C3875B0"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Добиваетесь от сотрудников осознания необходимости и важности новшеств и предоставляете им возможность самостоятельно воплощать их в действительность.</w:t>
      </w:r>
    </w:p>
    <w:p w14:paraId="6D0793BD"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Вы готовы использовать предложенный сотрудниками сценарий преобразования, но практическую реализацию твердо направляете сами.</w:t>
      </w:r>
    </w:p>
    <w:p w14:paraId="56BB9958" w14:textId="77777777" w:rsidR="00E77132" w:rsidRPr="00E77132" w:rsidRDefault="00E77132" w:rsidP="00E77132">
      <w:pPr>
        <w:spacing w:after="0" w:line="220" w:lineRule="exact"/>
        <w:ind w:firstLine="397"/>
        <w:jc w:val="both"/>
        <w:rPr>
          <w:rFonts w:ascii="Times New Roman" w:eastAsia="Times New Roman" w:hAnsi="Times New Roman"/>
          <w:color w:val="000000"/>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i/>
          <w:iCs/>
          <w:sz w:val="20"/>
          <w:szCs w:val="20"/>
          <w:lang w:eastAsia="ru-RU"/>
        </w:rPr>
        <w:t>.</w:t>
      </w:r>
      <w:r w:rsidRPr="00E77132">
        <w:rPr>
          <w:rFonts w:ascii="Times New Roman" w:eastAsia="Times New Roman" w:hAnsi="Times New Roman"/>
          <w:sz w:val="20"/>
          <w:szCs w:val="20"/>
          <w:lang w:eastAsia="ru-RU"/>
        </w:rPr>
        <w:t xml:space="preserve"> Избегаете обсуждений и конфликтов, всю инициативу отдаете персоналу</w:t>
      </w:r>
      <w:r w:rsidRPr="00E77132">
        <w:rPr>
          <w:rFonts w:ascii="Times New Roman" w:eastAsia="Times New Roman" w:hAnsi="Times New Roman"/>
          <w:color w:val="000000"/>
          <w:sz w:val="20"/>
          <w:szCs w:val="20"/>
          <w:lang w:eastAsia="ru-RU"/>
        </w:rPr>
        <w:t>.</w:t>
      </w:r>
    </w:p>
    <w:p w14:paraId="75F69D28"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8.</w:t>
      </w:r>
      <w:r w:rsidRPr="00E77132">
        <w:rPr>
          <w:rFonts w:ascii="Times New Roman" w:eastAsia="Times New Roman" w:hAnsi="Times New Roman"/>
          <w:b/>
          <w:bCs/>
          <w:sz w:val="20"/>
          <w:szCs w:val="20"/>
          <w:lang w:eastAsia="ru-RU"/>
        </w:rPr>
        <w:t xml:space="preserve"> Группа отлично работает, сотрудничество хорошо налажено, но у Вас возникло чувство, что Вы слишком долго ни во что не вмешиваетесь</w:t>
      </w:r>
      <w:r w:rsidRPr="00E77132">
        <w:rPr>
          <w:rFonts w:ascii="Times New Roman" w:eastAsia="Times New Roman" w:hAnsi="Times New Roman"/>
          <w:b/>
          <w:bCs/>
          <w:color w:val="000000"/>
          <w:sz w:val="20"/>
          <w:szCs w:val="20"/>
          <w:lang w:eastAsia="ru-RU"/>
        </w:rPr>
        <w:t>.</w:t>
      </w:r>
    </w:p>
    <w:p w14:paraId="10F7FFB8"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Оставляете все как есть</w:t>
      </w:r>
      <w:r w:rsidRPr="00E77132">
        <w:rPr>
          <w:rFonts w:ascii="Times New Roman" w:eastAsia="Times New Roman" w:hAnsi="Times New Roman"/>
          <w:color w:val="000000"/>
          <w:sz w:val="20"/>
          <w:szCs w:val="20"/>
          <w:lang w:eastAsia="ru-RU"/>
        </w:rPr>
        <w:t>.</w:t>
      </w:r>
    </w:p>
    <w:p w14:paraId="1519F6C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Разговариваете с группой и кое-что меняете</w:t>
      </w:r>
      <w:r w:rsidRPr="00E77132">
        <w:rPr>
          <w:rFonts w:ascii="Times New Roman" w:eastAsia="Times New Roman" w:hAnsi="Times New Roman"/>
          <w:color w:val="000000"/>
          <w:sz w:val="20"/>
          <w:szCs w:val="20"/>
          <w:lang w:eastAsia="ru-RU"/>
        </w:rPr>
        <w:t>.</w:t>
      </w:r>
    </w:p>
    <w:p w14:paraId="201E292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Контролируете отдельные показатели и позволяете группе выполнять работу в соответствии с четко определенными процедурами.</w:t>
      </w:r>
    </w:p>
    <w:p w14:paraId="401EBC94"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Обсуждаете ситуацию с группой, стараясь держаться при этом на равной ноге.</w:t>
      </w:r>
    </w:p>
    <w:p w14:paraId="76353EB2"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9.</w:t>
      </w:r>
      <w:r w:rsidRPr="00E77132">
        <w:rPr>
          <w:rFonts w:ascii="Times New Roman" w:eastAsia="Times New Roman" w:hAnsi="Times New Roman"/>
          <w:b/>
          <w:bCs/>
          <w:sz w:val="20"/>
          <w:szCs w:val="20"/>
          <w:lang w:eastAsia="ru-RU"/>
        </w:rPr>
        <w:t xml:space="preserve"> На Вас возложено руководство конкретным проектом</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Группа, занимающаяся его реализацией, нарушает сроки выдачи рекомендаций по преобразованиям, и вообще не выработала ясной позиции</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Многие не посещают рабочие собрания, а сами собрания все больше напоминают посиделки. Но индивидуальный потенциал каждого из членов группы достаточно высок.</w:t>
      </w:r>
    </w:p>
    <w:p w14:paraId="73B3370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 Предлагаете группе выполнить, наконец, порученную работу.</w:t>
      </w:r>
    </w:p>
    <w:p w14:paraId="3D54392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Используете их идеи, но контролируете работу по достижению поставленных целей.</w:t>
      </w:r>
    </w:p>
    <w:p w14:paraId="63216D00"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Определяете новые цели и тщательно контролируете работу.</w:t>
      </w:r>
    </w:p>
    <w:p w14:paraId="145F7F0E"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val="en-US" w:eastAsia="ru-RU"/>
        </w:rPr>
        <w:t>D</w:t>
      </w:r>
      <w:r w:rsidRPr="00E77132">
        <w:rPr>
          <w:rFonts w:ascii="Times New Roman" w:eastAsia="Times New Roman" w:hAnsi="Times New Roman"/>
          <w:i/>
          <w:iCs/>
          <w:spacing w:val="-4"/>
          <w:sz w:val="20"/>
          <w:szCs w:val="20"/>
          <w:lang w:eastAsia="ru-RU"/>
        </w:rPr>
        <w:t>.</w:t>
      </w:r>
      <w:r w:rsidRPr="00E77132">
        <w:rPr>
          <w:rFonts w:ascii="Times New Roman" w:eastAsia="Times New Roman" w:hAnsi="Times New Roman"/>
          <w:spacing w:val="-4"/>
          <w:sz w:val="20"/>
          <w:szCs w:val="20"/>
          <w:lang w:eastAsia="ru-RU"/>
        </w:rPr>
        <w:t xml:space="preserve"> Помогаете группе сформулировать цели и не контролируете работу.</w:t>
      </w:r>
    </w:p>
    <w:p w14:paraId="2E99FEB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10.</w:t>
      </w:r>
      <w:r w:rsidRPr="00E77132">
        <w:rPr>
          <w:rFonts w:ascii="Times New Roman" w:eastAsia="Times New Roman" w:hAnsi="Times New Roman"/>
          <w:b/>
          <w:bCs/>
          <w:sz w:val="20"/>
          <w:szCs w:val="20"/>
          <w:lang w:eastAsia="ru-RU"/>
        </w:rPr>
        <w:t xml:space="preserve"> Вы установили новые правила, но Ваш персонал, понимая степень ответственности, отвергает их, утверждая, что в таких условиях невозможно работать</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Однако, на Ваш взгляд, это очень хорошие правила</w:t>
      </w:r>
      <w:r w:rsidRPr="00E77132">
        <w:rPr>
          <w:rFonts w:ascii="Times New Roman" w:eastAsia="Times New Roman" w:hAnsi="Times New Roman"/>
          <w:b/>
          <w:bCs/>
          <w:color w:val="000000"/>
          <w:sz w:val="20"/>
          <w:szCs w:val="20"/>
          <w:lang w:eastAsia="ru-RU"/>
        </w:rPr>
        <w:t>.</w:t>
      </w:r>
    </w:p>
    <w:p w14:paraId="64CCDEDC"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Позволяете коллективу самому сформулировать новые правила, но не собираетесь применять их на практике.</w:t>
      </w:r>
    </w:p>
    <w:p w14:paraId="228E82DA"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Стоите на своем и усиливаете контроль.</w:t>
      </w:r>
    </w:p>
    <w:p w14:paraId="503EB25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 xml:space="preserve">С. Пытаясь избежать конфликта, не настаиваете на своем, оставляете ситуацию без последствий. </w:t>
      </w:r>
    </w:p>
    <w:p w14:paraId="104DC3CD"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i/>
          <w:iCs/>
          <w:sz w:val="20"/>
          <w:szCs w:val="20"/>
          <w:lang w:eastAsia="ru-RU"/>
        </w:rPr>
        <w:t>.</w:t>
      </w:r>
      <w:r w:rsidRPr="00E77132">
        <w:rPr>
          <w:rFonts w:ascii="Times New Roman" w:eastAsia="Times New Roman" w:hAnsi="Times New Roman"/>
          <w:sz w:val="20"/>
          <w:szCs w:val="20"/>
          <w:lang w:eastAsia="ru-RU"/>
        </w:rPr>
        <w:t xml:space="preserve"> Используете идеи коллектива, но управляете работой с учетом новых правил.</w:t>
      </w:r>
    </w:p>
    <w:p w14:paraId="125D486C" w14:textId="77777777" w:rsidR="00E77132" w:rsidRPr="00E77132" w:rsidRDefault="00E77132" w:rsidP="00E77132">
      <w:pPr>
        <w:spacing w:before="60" w:after="0" w:line="240" w:lineRule="auto"/>
        <w:ind w:firstLine="397"/>
        <w:jc w:val="both"/>
        <w:rPr>
          <w:rFonts w:ascii="Times New Roman" w:eastAsia="Times New Roman" w:hAnsi="Times New Roman"/>
          <w:b/>
          <w:sz w:val="20"/>
          <w:szCs w:val="20"/>
          <w:lang w:eastAsia="ru-RU"/>
        </w:rPr>
      </w:pPr>
      <w:r w:rsidRPr="00E77132">
        <w:rPr>
          <w:rFonts w:ascii="Times New Roman" w:eastAsia="Times New Roman" w:hAnsi="Times New Roman"/>
          <w:b/>
          <w:sz w:val="20"/>
          <w:szCs w:val="20"/>
          <w:lang w:eastAsia="ru-RU"/>
        </w:rPr>
        <w:lastRenderedPageBreak/>
        <w:t>11. Руководитель, работавший ранее с командой Ваших сотрудников, особенно ни во что не вмешивался. Персонал напряженно трудится, но многие обращаются к Вам за помощью, поскольку не понимают определенную часть работы.</w:t>
      </w:r>
    </w:p>
    <w:p w14:paraId="1FB00C8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Устанавливаете эталон, которому нужно следовать при исполнении данной части работы.</w:t>
      </w:r>
    </w:p>
    <w:p w14:paraId="3FDCB6A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Вовлекаете коллектив в процесс принятия решений и генерирования идей.</w:t>
      </w:r>
    </w:p>
    <w:p w14:paraId="1159412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Обсуждаете с сотрудниками трудную часть работы и выясняете, нельзя ли выполнять ее как-то иначе.</w:t>
      </w:r>
    </w:p>
    <w:p w14:paraId="28252606"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val="en-US" w:eastAsia="ru-RU"/>
        </w:rPr>
        <w:t>D</w:t>
      </w:r>
      <w:r w:rsidRPr="00E77132">
        <w:rPr>
          <w:rFonts w:ascii="Times New Roman" w:eastAsia="Times New Roman" w:hAnsi="Times New Roman"/>
          <w:i/>
          <w:iCs/>
          <w:spacing w:val="-4"/>
          <w:sz w:val="20"/>
          <w:szCs w:val="20"/>
          <w:lang w:eastAsia="ru-RU"/>
        </w:rPr>
        <w:t>.</w:t>
      </w:r>
      <w:r w:rsidRPr="00E77132">
        <w:rPr>
          <w:rFonts w:ascii="Times New Roman" w:eastAsia="Times New Roman" w:hAnsi="Times New Roman"/>
          <w:spacing w:val="-4"/>
          <w:sz w:val="20"/>
          <w:szCs w:val="20"/>
          <w:lang w:eastAsia="ru-RU"/>
        </w:rPr>
        <w:t xml:space="preserve"> Предлагаете им делать свою работу так, как они это делали всегда.</w:t>
      </w:r>
    </w:p>
    <w:p w14:paraId="34307824"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12. Весь год во взаимоотношениях сотрудников царила гармония. Все они знают, как делать порученную им работу и способны ее делать, имеют хорошие показатели. Но вот Вам стало известно о сложностях в отношениях между некоторыми членами коллектива.</w:t>
      </w:r>
    </w:p>
    <w:p w14:paraId="427DCD40"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 xml:space="preserve">А. Ищете решение и проверяете, работает ли оно. </w:t>
      </w:r>
    </w:p>
    <w:p w14:paraId="6F37F7B9"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В. Предоставляете сотрудникам самим искать решение. </w:t>
      </w:r>
    </w:p>
    <w:p w14:paraId="51276E7D"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С. Решительно вмешиваетесь и корректируете организацию работы. </w:t>
      </w:r>
    </w:p>
    <w:p w14:paraId="70C69C08"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Принимаете участие в собрании, посвященном поиску решения проблемы, и при необходимости предлагаете поддержку.</w:t>
      </w:r>
    </w:p>
    <w:p w14:paraId="0E5CCAF5" w14:textId="77777777" w:rsidR="00E77132" w:rsidRPr="00E77132" w:rsidRDefault="00E77132" w:rsidP="00E77132">
      <w:pPr>
        <w:spacing w:before="12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Определение вашего стиля руководства</w:t>
      </w:r>
    </w:p>
    <w:p w14:paraId="18E2C9C9"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Выполнив следующие шаги, Вы получите ответы на вопросы:</w:t>
      </w:r>
    </w:p>
    <w:p w14:paraId="4F63E10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1. Какой из стилей руководства доминирует в Вашем поведении.</w:t>
      </w:r>
    </w:p>
    <w:p w14:paraId="45BC046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2. Какие еще стили, помимо доминирующего, Вы используете.</w:t>
      </w:r>
    </w:p>
    <w:p w14:paraId="59010AB4"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3. Насколько Вы гибки в использовании разных стилей.</w:t>
      </w:r>
    </w:p>
    <w:p w14:paraId="180472D6"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4. Насколько эффективен Ваш выбор организаторского поведения.</w:t>
      </w:r>
    </w:p>
    <w:p w14:paraId="7DB62E3E" w14:textId="77777777" w:rsidR="00E77132" w:rsidRPr="00E77132" w:rsidRDefault="00E77132" w:rsidP="00E77132">
      <w:pPr>
        <w:spacing w:before="12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1-й</w:t>
      </w:r>
    </w:p>
    <w:p w14:paraId="5118EAB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Отметьте выбор, сделанный Вами в каждой ситуации в таблице</w:t>
      </w:r>
    </w:p>
    <w:p w14:paraId="43F09757" w14:textId="77777777" w:rsidR="00E77132" w:rsidRPr="00E77132" w:rsidRDefault="007820A3" w:rsidP="00E7713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pict w14:anchorId="15CF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37.4pt">
            <v:imagedata r:id="rId9" o:title=""/>
          </v:shape>
        </w:pict>
      </w:r>
    </w:p>
    <w:p w14:paraId="7FEAB4ED"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2-й</w:t>
      </w:r>
    </w:p>
    <w:p w14:paraId="6A2BDD8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Подсчитайте и запишите количество отметок для каждого стиля. Если в какой-то из колонок Вы сделали более 3-х отметок, то этот стиль вы иногда используете как вспомогательный. Если в какой-то из колонок Вы сделали менее 3-х отметок, то этот стиль у Вас недостаточно развит.</w:t>
      </w:r>
    </w:p>
    <w:p w14:paraId="2FDDB658"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3-й</w:t>
      </w:r>
    </w:p>
    <w:p w14:paraId="67A919F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Чтобы определить Вашу гибкость в выборе стиля, необходимо вычислить разницу между значениями, полученными по каждому стилю, и числом 3. Если у Вас получилось отрицательное число, отбросьте знак минус.</w:t>
      </w:r>
    </w:p>
    <w:p w14:paraId="5D5539C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Проставьте количество отметок для каждого из стилей в левой колонке.</w:t>
      </w:r>
    </w:p>
    <w:p w14:paraId="29971BA1" w14:textId="77777777" w:rsidR="00E77132" w:rsidRPr="00E77132" w:rsidRDefault="00E77132" w:rsidP="00E77132">
      <w:pPr>
        <w:spacing w:after="0" w:line="240" w:lineRule="auto"/>
        <w:ind w:firstLine="397"/>
        <w:jc w:val="both"/>
        <w:rPr>
          <w:rFonts w:ascii="Times New Roman" w:eastAsia="Times New Roman" w:hAnsi="Times New Roman"/>
          <w:sz w:val="12"/>
          <w:szCs w:val="12"/>
          <w:lang w:eastAsia="ru-RU"/>
        </w:rPr>
      </w:pPr>
    </w:p>
    <w:tbl>
      <w:tblPr>
        <w:tblW w:w="6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354"/>
        <w:gridCol w:w="935"/>
        <w:gridCol w:w="892"/>
      </w:tblGrid>
      <w:tr w:rsidR="00E77132" w:rsidRPr="00E77132" w14:paraId="5E455B9C" w14:textId="77777777" w:rsidTr="007930E4">
        <w:tc>
          <w:tcPr>
            <w:tcW w:w="3060" w:type="dxa"/>
            <w:shd w:val="clear" w:color="auto" w:fill="auto"/>
          </w:tcPr>
          <w:p w14:paraId="250BC522"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 xml:space="preserve">Стиль </w:t>
            </w:r>
          </w:p>
        </w:tc>
        <w:tc>
          <w:tcPr>
            <w:tcW w:w="1354" w:type="dxa"/>
            <w:shd w:val="clear" w:color="auto" w:fill="auto"/>
          </w:tcPr>
          <w:p w14:paraId="4F96746E"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Количество отметок</w:t>
            </w:r>
          </w:p>
        </w:tc>
        <w:tc>
          <w:tcPr>
            <w:tcW w:w="935" w:type="dxa"/>
            <w:shd w:val="clear" w:color="auto" w:fill="auto"/>
          </w:tcPr>
          <w:p w14:paraId="59FD79F3"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Минус 3</w:t>
            </w:r>
          </w:p>
        </w:tc>
        <w:tc>
          <w:tcPr>
            <w:tcW w:w="892" w:type="dxa"/>
            <w:shd w:val="clear" w:color="auto" w:fill="auto"/>
          </w:tcPr>
          <w:p w14:paraId="6C3C3EE2"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Итог</w:t>
            </w:r>
          </w:p>
        </w:tc>
      </w:tr>
      <w:tr w:rsidR="00E77132" w:rsidRPr="00E77132" w14:paraId="4C947F4F" w14:textId="77777777" w:rsidTr="007930E4">
        <w:tc>
          <w:tcPr>
            <w:tcW w:w="3060" w:type="dxa"/>
            <w:shd w:val="clear" w:color="auto" w:fill="auto"/>
          </w:tcPr>
          <w:p w14:paraId="25D86516"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Директивный (предписание)</w:t>
            </w:r>
          </w:p>
        </w:tc>
        <w:tc>
          <w:tcPr>
            <w:tcW w:w="1354" w:type="dxa"/>
            <w:shd w:val="clear" w:color="auto" w:fill="auto"/>
          </w:tcPr>
          <w:p w14:paraId="79AAC8AB"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27E1337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05814DDB"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6DD88486" w14:textId="77777777" w:rsidTr="007930E4">
        <w:tc>
          <w:tcPr>
            <w:tcW w:w="3060" w:type="dxa"/>
            <w:shd w:val="clear" w:color="auto" w:fill="auto"/>
          </w:tcPr>
          <w:p w14:paraId="77E4CEBD"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Убеждающий (убеждение)</w:t>
            </w:r>
          </w:p>
        </w:tc>
        <w:tc>
          <w:tcPr>
            <w:tcW w:w="1354" w:type="dxa"/>
            <w:shd w:val="clear" w:color="auto" w:fill="auto"/>
          </w:tcPr>
          <w:p w14:paraId="1FDC2F15"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5D070D5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7298E00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37FAF20D" w14:textId="77777777" w:rsidTr="007930E4">
        <w:tc>
          <w:tcPr>
            <w:tcW w:w="3060" w:type="dxa"/>
            <w:shd w:val="clear" w:color="auto" w:fill="auto"/>
          </w:tcPr>
          <w:p w14:paraId="26610A3C"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Поддерживающий (сотрудничество)</w:t>
            </w:r>
          </w:p>
        </w:tc>
        <w:tc>
          <w:tcPr>
            <w:tcW w:w="1354" w:type="dxa"/>
            <w:shd w:val="clear" w:color="auto" w:fill="auto"/>
          </w:tcPr>
          <w:p w14:paraId="73D25585"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6727B238"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78ED058D"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110ED020" w14:textId="77777777" w:rsidTr="007930E4">
        <w:tc>
          <w:tcPr>
            <w:tcW w:w="3060" w:type="dxa"/>
            <w:shd w:val="clear" w:color="auto" w:fill="auto"/>
          </w:tcPr>
          <w:p w14:paraId="3124B211"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Делегирующий (делегирование)</w:t>
            </w:r>
          </w:p>
        </w:tc>
        <w:tc>
          <w:tcPr>
            <w:tcW w:w="1354" w:type="dxa"/>
            <w:shd w:val="clear" w:color="auto" w:fill="auto"/>
          </w:tcPr>
          <w:p w14:paraId="67D00BBE"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335F627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6D52803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6EE56EFD" w14:textId="77777777" w:rsidTr="007930E4">
        <w:tc>
          <w:tcPr>
            <w:tcW w:w="3060" w:type="dxa"/>
            <w:shd w:val="clear" w:color="auto" w:fill="auto"/>
          </w:tcPr>
          <w:p w14:paraId="00530A03"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ИТОГ</w:t>
            </w:r>
          </w:p>
        </w:tc>
        <w:tc>
          <w:tcPr>
            <w:tcW w:w="1354" w:type="dxa"/>
            <w:shd w:val="clear" w:color="auto" w:fill="auto"/>
          </w:tcPr>
          <w:p w14:paraId="0CB3B2EA"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64E379B9"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892" w:type="dxa"/>
            <w:shd w:val="clear" w:color="auto" w:fill="auto"/>
          </w:tcPr>
          <w:p w14:paraId="05C197B3"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bl>
    <w:p w14:paraId="72DFCC41"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p>
    <w:p w14:paraId="0EABCCA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Подсчитайте сумму чисел в колонке (Итого). Вычтите полученную сумму из 18 (восемнадцати). Запишите полученное число – показатель гибкости выбора стиля. Этот показатель может меняться от 0 до 18. Низкое его значение говорит о Вашей недостаточной гибкости. Иными словами, Вы не стремитесь для каждой конкретной ситуации подбирать соответствующий стиль.</w:t>
      </w:r>
    </w:p>
    <w:p w14:paraId="6FD60F6E"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4-й</w:t>
      </w:r>
    </w:p>
    <w:p w14:paraId="021AF21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Чтобы быть эффективным руководителем, Вы должны быть гибким (иметь высокий показатель гибкости в выборе стиля). Но Вы должны также уметь выбирать для каждой конкретной ситуации правильный стиль, а не просто переходить от одного к другому. Таким образом, эффективное руководство характеризуется умением к каждой ситуации подобрать нужный стиль управленческого поведения.</w:t>
      </w:r>
    </w:p>
    <w:p w14:paraId="5EC60B09"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Итак, отметьте в нижеследующей таблице выбор, сделанный Вами в каждой из ситуаций. В каждой колонке просуммируйте отмеченные числа. Сложив их вместе, Вы и получите показатель Вашей эффективности. Положительное значение этого показателя говорит о Вашей эффективности</w:t>
      </w:r>
    </w:p>
    <w:p w14:paraId="6EA23854" w14:textId="77777777" w:rsidR="00E77132" w:rsidRDefault="007820A3" w:rsidP="00E77132">
      <w:pPr>
        <w:spacing w:after="0" w:line="240" w:lineRule="auto"/>
        <w:jc w:val="both"/>
        <w:rPr>
          <w:rFonts w:ascii="Times New Roman" w:hAnsi="Times New Roman"/>
          <w:sz w:val="24"/>
          <w:szCs w:val="24"/>
        </w:rPr>
      </w:pPr>
      <w:r>
        <w:rPr>
          <w:rFonts w:ascii="Times New Roman" w:eastAsia="Times New Roman" w:hAnsi="Times New Roman"/>
          <w:sz w:val="20"/>
          <w:szCs w:val="20"/>
          <w:lang w:eastAsia="ru-RU"/>
        </w:rPr>
        <w:lastRenderedPageBreak/>
        <w:pict w14:anchorId="5E8A9EB8">
          <v:shape id="_x0000_i1026" type="#_x0000_t75" style="width:309pt;height:170.4pt">
            <v:imagedata r:id="rId10" o:title="" cropbottom="814f" cropright="3057f"/>
          </v:shape>
        </w:pict>
      </w:r>
    </w:p>
    <w:p w14:paraId="6057DA1C" w14:textId="77777777" w:rsidR="00026936" w:rsidRDefault="00026936" w:rsidP="0002693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Пример кейс-задачи к теме «</w:t>
      </w:r>
      <w:r w:rsidRPr="00026936">
        <w:rPr>
          <w:rFonts w:ascii="Times New Roman" w:hAnsi="Times New Roman"/>
          <w:sz w:val="24"/>
          <w:szCs w:val="24"/>
        </w:rPr>
        <w:t>Найм и адаптация персонала</w:t>
      </w:r>
      <w:r>
        <w:rPr>
          <w:rFonts w:ascii="Times New Roman" w:hAnsi="Times New Roman"/>
          <w:sz w:val="24"/>
          <w:szCs w:val="24"/>
        </w:rPr>
        <w:t>»</w:t>
      </w:r>
    </w:p>
    <w:p w14:paraId="25575E15" w14:textId="77777777" w:rsidR="00026936" w:rsidRPr="00026936" w:rsidRDefault="00026936" w:rsidP="00026936">
      <w:pPr>
        <w:spacing w:after="0" w:line="240" w:lineRule="auto"/>
        <w:jc w:val="both"/>
        <w:rPr>
          <w:rFonts w:ascii="Times New Roman" w:hAnsi="Times New Roman"/>
          <w:b/>
          <w:i/>
          <w:sz w:val="20"/>
          <w:szCs w:val="20"/>
        </w:rPr>
      </w:pPr>
      <w:r w:rsidRPr="00026936">
        <w:rPr>
          <w:rFonts w:ascii="Times New Roman" w:hAnsi="Times New Roman"/>
          <w:b/>
          <w:i/>
          <w:sz w:val="20"/>
          <w:szCs w:val="20"/>
        </w:rPr>
        <w:t>Ситуация:  «В коллектив пришел новичок»</w:t>
      </w:r>
    </w:p>
    <w:p w14:paraId="23C1136A"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Леонид Ковшов, выпускник ПТУ, пришел на завод «Стройдеталь» за полчаса до смены. Накануне в отделе кадров ему дали телефон мастера арматурного цеха, на участке которого ему предстояло работать. Минут 10 он пытался дозвониться до проходной, пока, наконец, не застал мастера на месте. «Направили ко мне? – спросил тот.– Через 10 минут планерка, подходи к этому времени»,– и повесил трубку. Завод был большой, незнакомый. Только через 15 минут Ковшов разыскал свой цех и участок. Все рабочие уже успели получить задания, и он услышал лишь, как мастер «настраивал» всех на выполнение срочного задания, то, уговаривая, то угрожая. Когда все ушли, мастер заметил новичка: «А, это ты? Пойдем к станку». Они долго пробирались по цеху, пока не подошли к станку, который стоял несколько в стороне. Стружка вокруг него была не убрана, инструменты разбросаны, но станок (это было видно) – новый.</w:t>
      </w:r>
    </w:p>
    <w:p w14:paraId="41127D6F" w14:textId="77777777" w:rsidR="00026936" w:rsidRPr="00026936" w:rsidRDefault="00026936" w:rsidP="00026936">
      <w:pPr>
        <w:autoSpaceDE w:val="0"/>
        <w:autoSpaceDN w:val="0"/>
        <w:adjustRightInd w:val="0"/>
        <w:spacing w:after="0" w:line="240" w:lineRule="auto"/>
        <w:jc w:val="both"/>
        <w:rPr>
          <w:rFonts w:ascii="Times New Roman" w:hAnsi="Times New Roman"/>
          <w:sz w:val="20"/>
          <w:szCs w:val="20"/>
        </w:rPr>
      </w:pPr>
      <w:r w:rsidRPr="00026936">
        <w:rPr>
          <w:rFonts w:ascii="Times New Roman" w:hAnsi="Times New Roman"/>
          <w:sz w:val="20"/>
          <w:szCs w:val="20"/>
        </w:rPr>
        <w:t>– Что, приходилось работать на таком?</w:t>
      </w:r>
    </w:p>
    <w:p w14:paraId="7D62E070" w14:textId="77777777" w:rsidR="00026936" w:rsidRPr="00026936" w:rsidRDefault="00026936" w:rsidP="00026936">
      <w:pPr>
        <w:autoSpaceDE w:val="0"/>
        <w:autoSpaceDN w:val="0"/>
        <w:adjustRightInd w:val="0"/>
        <w:spacing w:after="0" w:line="240" w:lineRule="auto"/>
        <w:jc w:val="both"/>
        <w:rPr>
          <w:rFonts w:ascii="Times New Roman" w:hAnsi="Times New Roman"/>
          <w:sz w:val="20"/>
          <w:szCs w:val="20"/>
        </w:rPr>
      </w:pPr>
      <w:r w:rsidRPr="00026936">
        <w:rPr>
          <w:rFonts w:ascii="Times New Roman" w:hAnsi="Times New Roman"/>
          <w:sz w:val="20"/>
          <w:szCs w:val="20"/>
        </w:rPr>
        <w:t>– Нет...</w:t>
      </w:r>
    </w:p>
    <w:p w14:paraId="55493614" w14:textId="77777777" w:rsidR="00026936" w:rsidRPr="00026936" w:rsidRDefault="00026936" w:rsidP="00026936">
      <w:pPr>
        <w:autoSpaceDE w:val="0"/>
        <w:autoSpaceDN w:val="0"/>
        <w:adjustRightInd w:val="0"/>
        <w:spacing w:after="0" w:line="240" w:lineRule="auto"/>
        <w:jc w:val="both"/>
        <w:rPr>
          <w:rFonts w:ascii="Times New Roman" w:hAnsi="Times New Roman"/>
          <w:sz w:val="20"/>
          <w:szCs w:val="20"/>
        </w:rPr>
      </w:pPr>
      <w:r w:rsidRPr="00026936">
        <w:rPr>
          <w:rFonts w:ascii="Times New Roman" w:hAnsi="Times New Roman"/>
          <w:sz w:val="20"/>
          <w:szCs w:val="20"/>
        </w:rPr>
        <w:t>– Новенький, только три месяца как получили. Видишь, сразу тебе доверяем. Вот только не повезло тому, кто до тебя здесь работал. Позавчера пошел на обед, а оттуда – в больницу. Пока побудь на его месте, а вернется – посмотрим. Ты прибери пока здесь, подготовь станок, а я минут на 20 к начальнику цеха сбегаю, после потолкуем, что к чему.</w:t>
      </w:r>
    </w:p>
    <w:p w14:paraId="74AC6DD0"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Новичок с готовностью принялся за уборку, собрал стружку, разложил инструмент. Но когда подметал пол, его заставил вздрогнуть резкий свист: на него чуть не наехал электрокар. После этого Ковшов все время оглядывался с опаской. Он уже заметил, что надо остерегаться не только электрокара, но и крана, который часто сновал над головой. Мастер вернулся через полчаса.</w:t>
      </w:r>
    </w:p>
    <w:p w14:paraId="15FDA885"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 xml:space="preserve">– Так, говоришь, на таком станке работать не доводилось? Тогда слушай.– И он стал рассказывать, какая это хорошая машина, на каком принципе основано ее действие, каковы параметры и характеристики, как нужно ухаживать за станком, периодически спрашивая: «Ясно? Понятно?» </w:t>
      </w:r>
    </w:p>
    <w:p w14:paraId="3F36B5C8"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–Ковшов робко поддакивал. Удовлетворенный такой обстоятельной и доходчивой, по его мнению, беседой, мастер ободряюще похлопал новичка по плечу: «Ну, вот и начинай. Заготовок тебе хватит, а насчет инструмента спросишь у Терентьича». Новичок хотел спросить, кто такой Терентьич и где его найти, но не осмелился, да мастер уже его и не услышал бы. Работа шла нормально, но с непривычки он все-таки порезал палец. Хотел спросить, где можно сделать перевязку, но снова не отважился: все сосредоточены – задание срочное, не до него. Кое-как перетянул палец носовым платком и снова принялся задело. Оторвался от станка неожиданно – заметил, что стало меньше шума. Судя по времени, начался обед, и все без него ушли. Пока он искал столовую, обед закончился.</w:t>
      </w:r>
    </w:p>
    <w:p w14:paraId="30E88DBA"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В 1б ч. Ковшов собрался сдавать работу (он как подросток работал на час меньше), но мастера не было видно. Мастер подошел к нему лишь в конце рабочего дня, проверил сделанную работу, похвалил и тут же заспешил, ссылаясь на заботы: «Твоя смена кончилась, а у меня день ненормированный». У Ковшова было много вопросов: сколько заработал, какая работа будет завтра,– но докучать этими мелкими делами, отрывать мастера от более важных он не решился, тем более что тот уже был далеко, а все рабочие разошлись. Больше ничего не оставалось, как отправиться со своими вопросами домой. А что будет завтра?</w:t>
      </w:r>
    </w:p>
    <w:p w14:paraId="6491EAC4" w14:textId="77777777" w:rsidR="00026936" w:rsidRPr="00026936" w:rsidRDefault="00026936" w:rsidP="00026936">
      <w:pPr>
        <w:autoSpaceDE w:val="0"/>
        <w:autoSpaceDN w:val="0"/>
        <w:adjustRightInd w:val="0"/>
        <w:spacing w:after="0" w:line="240" w:lineRule="auto"/>
        <w:rPr>
          <w:rFonts w:ascii="Times New Roman" w:hAnsi="Times New Roman"/>
          <w:b/>
          <w:sz w:val="20"/>
          <w:szCs w:val="20"/>
        </w:rPr>
      </w:pPr>
      <w:r w:rsidRPr="00026936">
        <w:rPr>
          <w:rFonts w:ascii="Times New Roman" w:hAnsi="Times New Roman"/>
          <w:b/>
          <w:sz w:val="20"/>
          <w:szCs w:val="20"/>
        </w:rPr>
        <w:t>Вопросы:</w:t>
      </w:r>
    </w:p>
    <w:p w14:paraId="4CE84502"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1. Проанализировать поведение и действия мастера по отношению к</w:t>
      </w:r>
    </w:p>
    <w:p w14:paraId="05AC3579"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молодому рабочему.</w:t>
      </w:r>
    </w:p>
    <w:p w14:paraId="3A8C0AF8"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2. Дать психологическую оценку первого рабочего дня новичка.</w:t>
      </w:r>
    </w:p>
    <w:p w14:paraId="298DA5C9"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3. Определить необходимое и целесообразное поведение и действия</w:t>
      </w:r>
    </w:p>
    <w:p w14:paraId="3A1DD3C1"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мастера в анализируемой производственной ситуации.</w:t>
      </w:r>
    </w:p>
    <w:p w14:paraId="255174BF"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p>
    <w:p w14:paraId="40F890DD" w14:textId="77777777" w:rsidR="00026936" w:rsidRDefault="00026936" w:rsidP="00CB409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Пример кейс-задачи к теме «М</w:t>
      </w:r>
      <w:r w:rsidRPr="00D27894">
        <w:rPr>
          <w:rFonts w:ascii="Times New Roman" w:hAnsi="Times New Roman"/>
          <w:sz w:val="24"/>
          <w:szCs w:val="24"/>
        </w:rPr>
        <w:t>отивация и стимулирование трудовой деятельности»</w:t>
      </w:r>
    </w:p>
    <w:p w14:paraId="1ADA4115" w14:textId="77777777" w:rsidR="00026936" w:rsidRPr="00AC5AFE" w:rsidRDefault="00026936" w:rsidP="00026936">
      <w:pPr>
        <w:spacing w:after="0" w:line="240" w:lineRule="auto"/>
        <w:ind w:left="720"/>
        <w:jc w:val="both"/>
        <w:rPr>
          <w:rFonts w:ascii="Times New Roman" w:hAnsi="Times New Roman"/>
          <w:sz w:val="24"/>
          <w:szCs w:val="24"/>
        </w:rPr>
      </w:pPr>
    </w:p>
    <w:p w14:paraId="41FF9174" w14:textId="77777777" w:rsidR="00026936" w:rsidRPr="00026936" w:rsidRDefault="00026936" w:rsidP="00026936">
      <w:pPr>
        <w:spacing w:after="0" w:line="240" w:lineRule="auto"/>
        <w:jc w:val="both"/>
        <w:rPr>
          <w:rFonts w:ascii="Times New Roman" w:hAnsi="Times New Roman"/>
          <w:b/>
          <w:i/>
          <w:sz w:val="20"/>
          <w:szCs w:val="20"/>
        </w:rPr>
      </w:pPr>
      <w:r w:rsidRPr="00026936">
        <w:rPr>
          <w:rFonts w:ascii="Times New Roman" w:hAnsi="Times New Roman"/>
          <w:b/>
          <w:i/>
          <w:sz w:val="20"/>
          <w:szCs w:val="20"/>
        </w:rPr>
        <w:t>Ситуация: «Разработка программы стимулирования»</w:t>
      </w:r>
    </w:p>
    <w:p w14:paraId="047BEC48" w14:textId="77777777" w:rsidR="00026936" w:rsidRPr="00026936" w:rsidRDefault="00026936" w:rsidP="00026936">
      <w:pPr>
        <w:spacing w:after="0" w:line="240" w:lineRule="auto"/>
        <w:jc w:val="both"/>
        <w:rPr>
          <w:rFonts w:ascii="Times New Roman" w:hAnsi="Times New Roman"/>
          <w:sz w:val="20"/>
          <w:szCs w:val="20"/>
        </w:rPr>
      </w:pPr>
      <w:r w:rsidRPr="00026936">
        <w:rPr>
          <w:rFonts w:ascii="Times New Roman" w:hAnsi="Times New Roman"/>
          <w:sz w:val="20"/>
          <w:szCs w:val="20"/>
        </w:rPr>
        <w:t>Вы – директор магазина. В подчинении две смены из продавцов и кассиров по 6 человек каждая смена. Проведенное исследование мотивационного поля Ваших подчиненных дало следующую информацию:</w:t>
      </w:r>
    </w:p>
    <w:p w14:paraId="2124312B" w14:textId="77777777" w:rsidR="00026936" w:rsidRPr="00026936" w:rsidRDefault="00026936" w:rsidP="00026936">
      <w:pPr>
        <w:pStyle w:val="a4"/>
        <w:numPr>
          <w:ilvl w:val="0"/>
          <w:numId w:val="8"/>
        </w:numPr>
        <w:spacing w:after="0" w:line="240" w:lineRule="auto"/>
        <w:ind w:left="0" w:firstLine="340"/>
        <w:jc w:val="both"/>
        <w:rPr>
          <w:rFonts w:ascii="Times New Roman" w:hAnsi="Times New Roman"/>
          <w:sz w:val="20"/>
          <w:szCs w:val="20"/>
        </w:rPr>
      </w:pPr>
      <w:r w:rsidRPr="00026936">
        <w:rPr>
          <w:rFonts w:ascii="Times New Roman" w:hAnsi="Times New Roman"/>
          <w:sz w:val="20"/>
          <w:szCs w:val="20"/>
        </w:rPr>
        <w:t>У половины подчиненных явно выраженная потребность в уважении. Когда Вы уточнили, что подразумевалось сотрудниками, когда они отвечали на вопросы теста в этой части, то они ответили следующее: «покупатели нам хамят», «они нас не уважают», «за людей не считают», «клиенты все сволочи», «много конфликтов с клиентами».</w:t>
      </w:r>
    </w:p>
    <w:p w14:paraId="047EFC24" w14:textId="77777777" w:rsidR="00026936" w:rsidRPr="00026936" w:rsidRDefault="00026936" w:rsidP="00026936">
      <w:pPr>
        <w:pStyle w:val="a4"/>
        <w:numPr>
          <w:ilvl w:val="0"/>
          <w:numId w:val="8"/>
        </w:numPr>
        <w:spacing w:after="0" w:line="240" w:lineRule="auto"/>
        <w:ind w:left="0" w:firstLine="340"/>
        <w:jc w:val="both"/>
        <w:rPr>
          <w:rFonts w:ascii="Times New Roman" w:hAnsi="Times New Roman"/>
          <w:sz w:val="20"/>
          <w:szCs w:val="20"/>
        </w:rPr>
      </w:pPr>
      <w:r w:rsidRPr="00026936">
        <w:rPr>
          <w:rFonts w:ascii="Times New Roman" w:hAnsi="Times New Roman"/>
          <w:sz w:val="20"/>
          <w:szCs w:val="20"/>
        </w:rPr>
        <w:lastRenderedPageBreak/>
        <w:t>Тесты 5 человек показали актуализацию материальных потребностей. Пояснение следующее:  «У меня же ипотека», «Все люди работают из-за денег. Деньги – главное!», «Я много работаю, а некоторые не напрягаются, а зарплата у нас одинаковая», «Хочу работать больше, потому что могу зарабатывать больше», «Муж остался без работы».</w:t>
      </w:r>
    </w:p>
    <w:p w14:paraId="169BA96D" w14:textId="77777777" w:rsidR="00026936" w:rsidRPr="00026936" w:rsidRDefault="00026936" w:rsidP="00026936">
      <w:pPr>
        <w:pStyle w:val="a4"/>
        <w:numPr>
          <w:ilvl w:val="0"/>
          <w:numId w:val="8"/>
        </w:numPr>
        <w:spacing w:after="0" w:line="240" w:lineRule="auto"/>
        <w:ind w:left="0" w:firstLine="340"/>
        <w:jc w:val="both"/>
        <w:rPr>
          <w:rFonts w:ascii="Times New Roman" w:hAnsi="Times New Roman"/>
          <w:sz w:val="20"/>
          <w:szCs w:val="20"/>
        </w:rPr>
      </w:pPr>
      <w:r w:rsidRPr="00026936">
        <w:rPr>
          <w:rFonts w:ascii="Times New Roman" w:hAnsi="Times New Roman"/>
          <w:sz w:val="20"/>
          <w:szCs w:val="20"/>
        </w:rPr>
        <w:t>У трех сотрудников самая актуализированная потребность – потребность в безопасности. Отвечают: «Нет уверенности в завтрашнем дне».</w:t>
      </w:r>
    </w:p>
    <w:p w14:paraId="6CBF84D9" w14:textId="77777777" w:rsidR="00026936" w:rsidRPr="00026936" w:rsidRDefault="00026936" w:rsidP="00026936">
      <w:pPr>
        <w:spacing w:after="0" w:line="240" w:lineRule="auto"/>
        <w:jc w:val="both"/>
        <w:rPr>
          <w:rFonts w:ascii="Times New Roman" w:hAnsi="Times New Roman"/>
          <w:sz w:val="20"/>
          <w:szCs w:val="20"/>
        </w:rPr>
      </w:pPr>
      <w:r w:rsidRPr="00026936">
        <w:rPr>
          <w:rFonts w:ascii="Times New Roman" w:hAnsi="Times New Roman"/>
          <w:sz w:val="20"/>
          <w:szCs w:val="20"/>
        </w:rPr>
        <w:t>В целом магазин не выполняет план, собственник настаивает на повышении объемов продаж, нужной моменту активности в сотрудниках Вы не видите.</w:t>
      </w:r>
    </w:p>
    <w:p w14:paraId="0A587943" w14:textId="77777777" w:rsidR="00026936" w:rsidRPr="00026936" w:rsidRDefault="00026936" w:rsidP="00026936">
      <w:pPr>
        <w:tabs>
          <w:tab w:val="left" w:pos="8661"/>
        </w:tabs>
        <w:spacing w:after="0" w:line="240" w:lineRule="auto"/>
        <w:rPr>
          <w:rFonts w:ascii="Times New Roman" w:hAnsi="Times New Roman"/>
          <w:sz w:val="20"/>
          <w:szCs w:val="20"/>
        </w:rPr>
      </w:pPr>
      <w:r w:rsidRPr="00026936">
        <w:rPr>
          <w:rFonts w:ascii="Times New Roman" w:hAnsi="Times New Roman"/>
          <w:sz w:val="20"/>
          <w:szCs w:val="20"/>
        </w:rPr>
        <w:t>Задание – разработайте программу стимулирования персонала этого магазина.</w:t>
      </w:r>
      <w:r w:rsidRPr="00026936">
        <w:rPr>
          <w:rFonts w:ascii="Times New Roman" w:hAnsi="Times New Roman"/>
          <w:sz w:val="20"/>
          <w:szCs w:val="20"/>
        </w:rPr>
        <w:tab/>
      </w:r>
    </w:p>
    <w:p w14:paraId="7F30BFB3" w14:textId="77777777" w:rsidR="00026936" w:rsidRDefault="00026936" w:rsidP="00026936">
      <w:pPr>
        <w:spacing w:after="100" w:line="240" w:lineRule="auto"/>
        <w:jc w:val="both"/>
        <w:rPr>
          <w:rFonts w:ascii="Times New Roman" w:hAnsi="Times New Roman"/>
          <w:sz w:val="24"/>
          <w:szCs w:val="24"/>
        </w:rPr>
      </w:pPr>
    </w:p>
    <w:p w14:paraId="0C37375B" w14:textId="77777777" w:rsidR="00CB409D" w:rsidRDefault="00CB409D" w:rsidP="00CB409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Пример кейс-задачи к теме «Организационная культура</w:t>
      </w:r>
      <w:r w:rsidRPr="00D27894">
        <w:rPr>
          <w:rFonts w:ascii="Times New Roman" w:hAnsi="Times New Roman"/>
          <w:sz w:val="24"/>
          <w:szCs w:val="24"/>
        </w:rPr>
        <w:t>»</w:t>
      </w:r>
    </w:p>
    <w:p w14:paraId="3D536551"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Задание «Либо я – либо он»</w:t>
      </w:r>
    </w:p>
    <w:p w14:paraId="4362A44D"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В крупной производственной компании ведущий инженер Владимир Петров разработал концепцию создания нового инновационного продукта. Он рассказал об этом своему непосредственному начальнику – заведующему лабораторией новых разработок Васину. Тому идея понравилась. Он сказал, что сможет под эту идею пробить бюджет, дополнительные ресурсы и т.д., но автором идеи будет считаться он, Васин, а не Петров. Тот останется формально только исполнителем, а фактически будет воплощать эту идею в жизнь, так как только он знает, как это сделать, но маленький нюанс: при этом текущие обязанности с него никто не снимает, и зарплата его останется без изменений. </w:t>
      </w:r>
    </w:p>
    <w:p w14:paraId="3A45E993"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Петрову предложение начальника не понравилось. И он обратился к заместителю генерального директора Градовой со своей идеей. Градова была человеком новым в компании, поэтому не хотела ни с кем ссориться. Она выбрала самый простой путь: вызвала Васина и спросила его мнение о Петрове. Когда Васин понял, в связи с чем его расспрашивают о подчиненном, то быстро сориентировался: стал критиковать его работу, личные качества и требовать его увольнения. «Либо я, либо он» - резюмировал Васин. Назревал серьезный конфликт. Градова вызвала HR-a Петухову и поручила ей разрулить ситуацию. Петухова, отдавая должное изобретателю Петрову и признавая его незаурядные таланты и то, как он много сделал для компании, посоветовавшись с генеральным директором, предложила Петрову пока уйти в бессрочный отпуск. А там дальше видно будет. </w:t>
      </w:r>
    </w:p>
    <w:p w14:paraId="271E90CF"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Через месяц сотрудник уволился и устроился на работу в компанию, где ему предоставили возможность реализовать его проект. Сейчас он успешно работает в качестве руководителя в новой компании, а предыдущие его работодатели еле сводят концы с концами. </w:t>
      </w:r>
    </w:p>
    <w:p w14:paraId="5AA617F6"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Вопросы: </w:t>
      </w:r>
    </w:p>
    <w:p w14:paraId="30F20C23"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В чем была причина конфликта?</w:t>
      </w:r>
    </w:p>
    <w:p w14:paraId="50C87767"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Какие «микрогруппы»  и почему сформировались в организации?</w:t>
      </w:r>
    </w:p>
    <w:p w14:paraId="35997858" w14:textId="77777777" w:rsidR="00CB409D" w:rsidRDefault="00CB409D" w:rsidP="00CB409D">
      <w:pPr>
        <w:spacing w:after="0" w:line="240" w:lineRule="auto"/>
        <w:ind w:firstLine="397"/>
        <w:jc w:val="both"/>
        <w:rPr>
          <w:rFonts w:ascii="Times New Roman" w:hAnsi="Times New Roman"/>
          <w:color w:val="000000"/>
          <w:sz w:val="24"/>
          <w:szCs w:val="24"/>
          <w:lang w:eastAsia="ru-RU"/>
        </w:rPr>
      </w:pPr>
      <w:r w:rsidRPr="00CB409D">
        <w:rPr>
          <w:rFonts w:ascii="Times New Roman" w:eastAsia="Times New Roman" w:hAnsi="Times New Roman"/>
          <w:sz w:val="20"/>
          <w:szCs w:val="20"/>
          <w:lang w:eastAsia="ru-RU"/>
        </w:rPr>
        <w:t>Что, на ваш взгляд, можно было сделать в данной ситуации, чтобы сохранить ценного сотруд</w:t>
      </w:r>
      <w:r w:rsidRPr="00C3517E">
        <w:rPr>
          <w:rFonts w:ascii="Times New Roman" w:hAnsi="Times New Roman"/>
          <w:color w:val="000000"/>
          <w:sz w:val="24"/>
          <w:szCs w:val="24"/>
          <w:lang w:eastAsia="ru-RU"/>
        </w:rPr>
        <w:t>ника и не потерять потенциал, которым он обладал?</w:t>
      </w:r>
    </w:p>
    <w:p w14:paraId="5BAA9E36" w14:textId="77777777" w:rsidR="00CB409D" w:rsidRDefault="00CB409D" w:rsidP="00CB409D">
      <w:pPr>
        <w:spacing w:after="0" w:line="240" w:lineRule="auto"/>
        <w:ind w:left="720"/>
        <w:jc w:val="both"/>
        <w:rPr>
          <w:rFonts w:ascii="Times New Roman" w:hAnsi="Times New Roman"/>
          <w:sz w:val="24"/>
          <w:szCs w:val="24"/>
        </w:rPr>
      </w:pPr>
    </w:p>
    <w:p w14:paraId="3B845A14" w14:textId="77777777" w:rsidR="00026936" w:rsidRPr="0096175E" w:rsidRDefault="00026936" w:rsidP="00026936">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5F8090A6" w14:textId="77777777" w:rsidR="00026936" w:rsidRPr="00257216" w:rsidRDefault="00026936" w:rsidP="00026936">
      <w:pPr>
        <w:spacing w:after="100" w:line="240" w:lineRule="auto"/>
        <w:jc w:val="both"/>
        <w:rPr>
          <w:rFonts w:ascii="Times New Roman" w:hAnsi="Times New Roman"/>
          <w:sz w:val="24"/>
          <w:szCs w:val="24"/>
        </w:rPr>
      </w:pPr>
      <w:r w:rsidRPr="00257216">
        <w:rPr>
          <w:rFonts w:ascii="Times New Roman" w:hAnsi="Times New Roman"/>
          <w:sz w:val="24"/>
          <w:szCs w:val="24"/>
        </w:rPr>
        <w:t xml:space="preserve">Для выполнения заданий студенту необходимо последовательно проанализировать описание ситуации и все содержащиеся </w:t>
      </w:r>
      <w:r>
        <w:rPr>
          <w:rFonts w:ascii="Times New Roman" w:hAnsi="Times New Roman"/>
          <w:sz w:val="24"/>
          <w:szCs w:val="24"/>
        </w:rPr>
        <w:t>данные</w:t>
      </w:r>
      <w:r w:rsidRPr="00257216">
        <w:rPr>
          <w:rFonts w:ascii="Times New Roman" w:hAnsi="Times New Roman"/>
          <w:sz w:val="24"/>
          <w:szCs w:val="24"/>
        </w:rPr>
        <w:t>.</w:t>
      </w:r>
      <w:r>
        <w:rPr>
          <w:rFonts w:ascii="Times New Roman" w:hAnsi="Times New Roman"/>
          <w:sz w:val="24"/>
          <w:szCs w:val="24"/>
        </w:rPr>
        <w:t xml:space="preserve"> </w:t>
      </w:r>
      <w:r w:rsidRPr="00257216">
        <w:rPr>
          <w:rFonts w:ascii="Times New Roman" w:hAnsi="Times New Roman"/>
          <w:sz w:val="24"/>
          <w:szCs w:val="24"/>
        </w:rPr>
        <w:t xml:space="preserve">На основе анализа результатов исследований ответить на поставленные вопросы. По завершении выполнения заданий следует подготовить доклад с выводами и оформить его письменно.  Максимально за кейс-задачу можно получить </w:t>
      </w:r>
      <w:r w:rsidRPr="006D6A13">
        <w:rPr>
          <w:rFonts w:ascii="Times New Roman" w:hAnsi="Times New Roman"/>
          <w:sz w:val="24"/>
          <w:szCs w:val="24"/>
        </w:rPr>
        <w:t>4</w:t>
      </w:r>
      <w:r w:rsidR="006D6A13">
        <w:rPr>
          <w:rFonts w:ascii="Times New Roman" w:hAnsi="Times New Roman"/>
          <w:sz w:val="24"/>
          <w:szCs w:val="24"/>
        </w:rPr>
        <w:t>-5</w:t>
      </w:r>
      <w:r>
        <w:rPr>
          <w:rFonts w:ascii="Times New Roman" w:hAnsi="Times New Roman"/>
          <w:sz w:val="24"/>
          <w:szCs w:val="24"/>
        </w:rPr>
        <w:t xml:space="preserve"> балла</w:t>
      </w:r>
      <w:r w:rsidRPr="00257216">
        <w:rPr>
          <w:rFonts w:ascii="Times New Roman" w:hAnsi="Times New Roman"/>
          <w:sz w:val="24"/>
          <w:szCs w:val="24"/>
        </w:rPr>
        <w:t xml:space="preserve">. </w:t>
      </w:r>
    </w:p>
    <w:p w14:paraId="623A12E9" w14:textId="77777777" w:rsidR="00026936" w:rsidRDefault="00026936" w:rsidP="00026936">
      <w:pPr>
        <w:spacing w:after="0" w:line="240" w:lineRule="auto"/>
        <w:ind w:firstLine="709"/>
        <w:jc w:val="both"/>
        <w:rPr>
          <w:rFonts w:ascii="Times New Roman" w:hAnsi="Times New Roman"/>
          <w:color w:val="000000"/>
          <w:sz w:val="24"/>
          <w:szCs w:val="24"/>
          <w:lang w:eastAsia="ru-RU"/>
        </w:rPr>
      </w:pPr>
    </w:p>
    <w:p w14:paraId="68F44FFB" w14:textId="77777777" w:rsidR="00026936" w:rsidRDefault="00026936" w:rsidP="00026936">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6936" w:rsidRPr="00D02CC8" w14:paraId="4D6FF92F" w14:textId="77777777" w:rsidTr="00100962">
        <w:tc>
          <w:tcPr>
            <w:tcW w:w="1126" w:type="dxa"/>
          </w:tcPr>
          <w:p w14:paraId="7FAD3A21"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39BFE0C"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026DE828"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26936" w:rsidRPr="00D02CC8" w14:paraId="4D1DF3B4" w14:textId="77777777" w:rsidTr="00100962">
        <w:tc>
          <w:tcPr>
            <w:tcW w:w="1126" w:type="dxa"/>
          </w:tcPr>
          <w:p w14:paraId="5BB751D2"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22CADCA7"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4-5</w:t>
            </w:r>
          </w:p>
        </w:tc>
        <w:tc>
          <w:tcPr>
            <w:tcW w:w="7855" w:type="dxa"/>
          </w:tcPr>
          <w:p w14:paraId="5B7FB3B4"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Ситуация проанализирована, выявлена суть проблемы</w:t>
            </w:r>
            <w:r>
              <w:rPr>
                <w:rFonts w:ascii="Times New Roman" w:hAnsi="Times New Roman"/>
                <w:sz w:val="24"/>
                <w:szCs w:val="24"/>
              </w:rPr>
              <w:t xml:space="preserve">, </w:t>
            </w:r>
            <w:r w:rsidRPr="00E3792E">
              <w:rPr>
                <w:rFonts w:ascii="Times New Roman" w:hAnsi="Times New Roman"/>
                <w:sz w:val="24"/>
                <w:szCs w:val="24"/>
              </w:rPr>
              <w:t>обоснован наиболее приемлемый и рациональный вариант решения проблемной ситуации, ключевые мысли визуализированы (тезисы, схемы), решение защищено (устная презентация с ответами на вопросы) + сдано письменно.</w:t>
            </w:r>
          </w:p>
        </w:tc>
      </w:tr>
      <w:tr w:rsidR="00026936" w:rsidRPr="00D02CC8" w14:paraId="52FF3F53" w14:textId="77777777" w:rsidTr="00100962">
        <w:tc>
          <w:tcPr>
            <w:tcW w:w="1126" w:type="dxa"/>
          </w:tcPr>
          <w:p w14:paraId="111B2F23"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5AEC1706"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Pr>
          <w:p w14:paraId="2E3C1BB2"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Ситуация проанализирована, выявлена суть проблемы</w:t>
            </w:r>
            <w:r>
              <w:rPr>
                <w:rFonts w:ascii="Times New Roman" w:hAnsi="Times New Roman"/>
                <w:sz w:val="24"/>
                <w:szCs w:val="24"/>
              </w:rPr>
              <w:t xml:space="preserve">. </w:t>
            </w:r>
            <w:r w:rsidRPr="00E3792E">
              <w:rPr>
                <w:rFonts w:ascii="Times New Roman" w:hAnsi="Times New Roman"/>
                <w:sz w:val="24"/>
                <w:szCs w:val="24"/>
              </w:rPr>
              <w:t>Решение не защищено. Сдано письменно</w:t>
            </w:r>
          </w:p>
        </w:tc>
      </w:tr>
      <w:tr w:rsidR="00026936" w:rsidRPr="00D02CC8" w14:paraId="7CD6FECA" w14:textId="77777777" w:rsidTr="00100962">
        <w:tc>
          <w:tcPr>
            <w:tcW w:w="1126" w:type="dxa"/>
          </w:tcPr>
          <w:p w14:paraId="252D2DD1"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51437C86"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Pr>
          <w:p w14:paraId="250CF31A"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Даны только ответы на поставленные вопросы.    Решение не защищено. Сдано письменно</w:t>
            </w:r>
          </w:p>
        </w:tc>
      </w:tr>
      <w:tr w:rsidR="00026936" w:rsidRPr="00D02CC8" w14:paraId="1AC0822E" w14:textId="77777777" w:rsidTr="00100962">
        <w:tc>
          <w:tcPr>
            <w:tcW w:w="1126" w:type="dxa"/>
          </w:tcPr>
          <w:p w14:paraId="5EF97D1F"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420447"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0</w:t>
            </w:r>
          </w:p>
        </w:tc>
        <w:tc>
          <w:tcPr>
            <w:tcW w:w="7855" w:type="dxa"/>
          </w:tcPr>
          <w:p w14:paraId="13AACE7E"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не выполнено</w:t>
            </w:r>
          </w:p>
        </w:tc>
      </w:tr>
    </w:tbl>
    <w:p w14:paraId="664EE059" w14:textId="77777777" w:rsidR="00026936" w:rsidRPr="00D27894" w:rsidRDefault="00026936" w:rsidP="00026936">
      <w:pPr>
        <w:tabs>
          <w:tab w:val="left" w:pos="8661"/>
        </w:tabs>
        <w:spacing w:after="0" w:line="240" w:lineRule="auto"/>
        <w:rPr>
          <w:rFonts w:ascii="Times New Roman" w:hAnsi="Times New Roman"/>
          <w:sz w:val="24"/>
          <w:lang w:val="en-US"/>
        </w:rPr>
      </w:pPr>
    </w:p>
    <w:p w14:paraId="7B0194AA" w14:textId="77777777" w:rsidR="00A55A43" w:rsidRDefault="00A55A43" w:rsidP="00A55A43">
      <w:pPr>
        <w:spacing w:after="0" w:line="240" w:lineRule="auto"/>
        <w:jc w:val="both"/>
        <w:rPr>
          <w:rFonts w:ascii="Times New Roman" w:hAnsi="Times New Roman"/>
          <w:sz w:val="24"/>
          <w:szCs w:val="24"/>
        </w:rPr>
      </w:pPr>
      <w:r w:rsidRPr="00A55A43">
        <w:rPr>
          <w:rFonts w:ascii="Times New Roman" w:hAnsi="Times New Roman"/>
          <w:sz w:val="24"/>
          <w:szCs w:val="24"/>
        </w:rPr>
        <w:t>5.</w:t>
      </w:r>
      <w:r>
        <w:rPr>
          <w:rFonts w:ascii="Times New Roman" w:hAnsi="Times New Roman"/>
          <w:sz w:val="24"/>
          <w:szCs w:val="24"/>
        </w:rPr>
        <w:t>5</w:t>
      </w:r>
      <w:r w:rsidRPr="00A55A43">
        <w:rPr>
          <w:rFonts w:ascii="Times New Roman" w:hAnsi="Times New Roman"/>
          <w:sz w:val="24"/>
          <w:szCs w:val="24"/>
        </w:rPr>
        <w:t xml:space="preserve"> Пример </w:t>
      </w:r>
      <w:r>
        <w:rPr>
          <w:rFonts w:ascii="Times New Roman" w:hAnsi="Times New Roman"/>
          <w:sz w:val="24"/>
          <w:szCs w:val="24"/>
        </w:rPr>
        <w:t xml:space="preserve">творческого </w:t>
      </w:r>
      <w:r w:rsidRPr="00A55A43">
        <w:rPr>
          <w:rFonts w:ascii="Times New Roman" w:hAnsi="Times New Roman"/>
          <w:sz w:val="24"/>
          <w:szCs w:val="24"/>
        </w:rPr>
        <w:t>задания</w:t>
      </w:r>
      <w:r>
        <w:rPr>
          <w:rFonts w:ascii="Times New Roman" w:hAnsi="Times New Roman"/>
          <w:sz w:val="24"/>
          <w:szCs w:val="24"/>
        </w:rPr>
        <w:t xml:space="preserve"> </w:t>
      </w:r>
    </w:p>
    <w:p w14:paraId="06B131E7" w14:textId="77777777" w:rsidR="00A55A43" w:rsidRDefault="00A55A43" w:rsidP="00A55A43">
      <w:pPr>
        <w:spacing w:after="0" w:line="240" w:lineRule="auto"/>
        <w:jc w:val="both"/>
        <w:rPr>
          <w:rFonts w:ascii="Times New Roman" w:hAnsi="Times New Roman"/>
          <w:sz w:val="24"/>
          <w:szCs w:val="24"/>
        </w:rPr>
      </w:pPr>
    </w:p>
    <w:p w14:paraId="56D40D02" w14:textId="77777777" w:rsidR="00026936" w:rsidRPr="005453BE" w:rsidRDefault="00CB409D" w:rsidP="00026936">
      <w:pPr>
        <w:spacing w:after="0" w:line="240" w:lineRule="auto"/>
        <w:ind w:firstLine="397"/>
        <w:jc w:val="both"/>
        <w:rPr>
          <w:rFonts w:ascii="Times New Roman" w:eastAsia="Times New Roman" w:hAnsi="Times New Roman"/>
          <w:bCs/>
          <w:color w:val="000000"/>
          <w:sz w:val="24"/>
          <w:szCs w:val="24"/>
          <w:lang w:eastAsia="ru-RU"/>
        </w:rPr>
      </w:pPr>
      <w:r w:rsidRPr="00D37ABF">
        <w:rPr>
          <w:rFonts w:ascii="Times New Roman" w:eastAsia="Times New Roman" w:hAnsi="Times New Roman"/>
          <w:b/>
          <w:sz w:val="24"/>
          <w:szCs w:val="28"/>
          <w:lang w:eastAsia="ru-RU"/>
        </w:rPr>
        <w:t>Задание 1.</w:t>
      </w:r>
      <w:r>
        <w:rPr>
          <w:rFonts w:ascii="Times New Roman" w:eastAsia="Times New Roman" w:hAnsi="Times New Roman"/>
          <w:sz w:val="24"/>
          <w:szCs w:val="28"/>
          <w:lang w:eastAsia="ru-RU"/>
        </w:rPr>
        <w:t xml:space="preserve"> </w:t>
      </w:r>
      <w:r w:rsidR="00026936" w:rsidRPr="005453BE">
        <w:rPr>
          <w:rFonts w:ascii="Times New Roman" w:eastAsia="Times New Roman" w:hAnsi="Times New Roman"/>
          <w:bCs/>
          <w:color w:val="000000"/>
          <w:sz w:val="24"/>
          <w:szCs w:val="24"/>
          <w:lang w:eastAsia="ru-RU"/>
        </w:rPr>
        <w:t xml:space="preserve"> На территории мини-пекарни «Плюшка» никогда не было собственной столовой, но после получения значительных инвестиций и субсидий на строительство хлебозавода и расширения ассортимента до масштабов промышленного производства – общая численность персонала увеличилась до 208 человек. Перед руководством возник вопрос о необходимости организации столовой для сотрудников. </w:t>
      </w:r>
    </w:p>
    <w:p w14:paraId="2003F85E" w14:textId="77777777" w:rsidR="00026936" w:rsidRPr="005453BE" w:rsidRDefault="00026936" w:rsidP="00026936">
      <w:pPr>
        <w:spacing w:after="0" w:line="240" w:lineRule="auto"/>
        <w:ind w:firstLine="397"/>
        <w:jc w:val="both"/>
        <w:rPr>
          <w:rFonts w:ascii="Times New Roman" w:eastAsia="Times New Roman" w:hAnsi="Times New Roman"/>
          <w:bCs/>
          <w:color w:val="000000"/>
          <w:sz w:val="24"/>
          <w:szCs w:val="24"/>
          <w:lang w:eastAsia="ru-RU"/>
        </w:rPr>
      </w:pPr>
      <w:r w:rsidRPr="005453BE">
        <w:rPr>
          <w:rFonts w:ascii="Times New Roman" w:eastAsia="Times New Roman" w:hAnsi="Times New Roman"/>
          <w:bCs/>
          <w:color w:val="000000"/>
          <w:sz w:val="24"/>
          <w:szCs w:val="24"/>
          <w:lang w:eastAsia="ru-RU"/>
        </w:rPr>
        <w:lastRenderedPageBreak/>
        <w:t xml:space="preserve">Было проведено анкетирование персонала, по результатам которого было выявлено, что ежедневно посещать столовую намерены 183 сотрудника. </w:t>
      </w:r>
    </w:p>
    <w:p w14:paraId="535C048A" w14:textId="77777777" w:rsidR="00026936" w:rsidRPr="005453BE" w:rsidRDefault="00026936" w:rsidP="00026936">
      <w:pPr>
        <w:spacing w:after="0" w:line="240" w:lineRule="auto"/>
        <w:ind w:firstLine="397"/>
        <w:jc w:val="both"/>
        <w:rPr>
          <w:rFonts w:ascii="Times New Roman" w:eastAsia="Times New Roman" w:hAnsi="Times New Roman"/>
          <w:bCs/>
          <w:color w:val="000000"/>
          <w:sz w:val="24"/>
          <w:szCs w:val="24"/>
          <w:lang w:eastAsia="ru-RU"/>
        </w:rPr>
      </w:pPr>
      <w:r w:rsidRPr="005453BE">
        <w:rPr>
          <w:rFonts w:ascii="Times New Roman" w:eastAsia="Times New Roman" w:hAnsi="Times New Roman"/>
          <w:bCs/>
          <w:color w:val="000000"/>
          <w:sz w:val="24"/>
          <w:szCs w:val="24"/>
          <w:lang w:eastAsia="ru-RU"/>
        </w:rPr>
        <w:t>1)</w:t>
      </w:r>
      <w:r w:rsidRPr="005453BE">
        <w:rPr>
          <w:rFonts w:ascii="Times New Roman" w:eastAsia="Times New Roman" w:hAnsi="Times New Roman"/>
          <w:bCs/>
          <w:color w:val="000000"/>
          <w:sz w:val="24"/>
          <w:szCs w:val="24"/>
          <w:lang w:eastAsia="ru-RU"/>
        </w:rPr>
        <w:tab/>
        <w:t>Составьте качественные и количественные характеристики для планирования персонала в столовую.</w:t>
      </w:r>
    </w:p>
    <w:p w14:paraId="0C270C89" w14:textId="77777777" w:rsidR="00026936" w:rsidRPr="005453BE" w:rsidRDefault="00026936" w:rsidP="00026936">
      <w:pPr>
        <w:widowControl w:val="0"/>
        <w:spacing w:after="0" w:line="240" w:lineRule="auto"/>
        <w:ind w:firstLine="397"/>
        <w:jc w:val="both"/>
        <w:rPr>
          <w:rFonts w:ascii="Times New Roman" w:eastAsia="Times New Roman" w:hAnsi="Times New Roman"/>
          <w:bCs/>
          <w:color w:val="000000"/>
          <w:sz w:val="24"/>
          <w:szCs w:val="24"/>
          <w:lang w:eastAsia="ru-RU"/>
        </w:rPr>
      </w:pPr>
      <w:r w:rsidRPr="005453BE">
        <w:rPr>
          <w:rFonts w:ascii="Times New Roman" w:eastAsia="Times New Roman" w:hAnsi="Times New Roman"/>
          <w:bCs/>
          <w:color w:val="000000"/>
          <w:sz w:val="24"/>
          <w:szCs w:val="24"/>
          <w:lang w:eastAsia="ru-RU"/>
        </w:rPr>
        <w:t>2)</w:t>
      </w:r>
      <w:r w:rsidRPr="005453BE">
        <w:rPr>
          <w:rFonts w:ascii="Times New Roman" w:eastAsia="Times New Roman" w:hAnsi="Times New Roman"/>
          <w:bCs/>
          <w:color w:val="000000"/>
          <w:sz w:val="24"/>
          <w:szCs w:val="24"/>
          <w:lang w:eastAsia="ru-RU"/>
        </w:rPr>
        <w:tab/>
        <w:t>Сформируйте штатное расписание для работников столовой (можно использовать унифицированную форму документаТ-3).</w:t>
      </w:r>
    </w:p>
    <w:p w14:paraId="5118948C" w14:textId="77777777" w:rsidR="00026936" w:rsidRDefault="00026936" w:rsidP="00026936">
      <w:pPr>
        <w:widowControl w:val="0"/>
        <w:spacing w:after="0" w:line="240" w:lineRule="auto"/>
        <w:ind w:firstLine="397"/>
        <w:jc w:val="both"/>
        <w:rPr>
          <w:rFonts w:ascii="Times New Roman" w:eastAsia="Times New Roman" w:hAnsi="Times New Roman"/>
          <w:bCs/>
          <w:color w:val="000000"/>
          <w:sz w:val="21"/>
          <w:szCs w:val="21"/>
          <w:lang w:eastAsia="ru-RU"/>
        </w:rPr>
      </w:pPr>
    </w:p>
    <w:p w14:paraId="3707A237" w14:textId="77777777" w:rsidR="00CB409D" w:rsidRPr="00D37ABF" w:rsidRDefault="00CB409D" w:rsidP="00CB409D">
      <w:pPr>
        <w:spacing w:after="0" w:line="240" w:lineRule="auto"/>
        <w:ind w:firstLine="709"/>
        <w:jc w:val="both"/>
        <w:rPr>
          <w:rFonts w:ascii="Times New Roman" w:eastAsia="Times New Roman" w:hAnsi="Times New Roman"/>
          <w:sz w:val="24"/>
          <w:szCs w:val="28"/>
          <w:lang w:eastAsia="ru-RU"/>
        </w:rPr>
      </w:pPr>
      <w:r w:rsidRPr="00D37ABF">
        <w:rPr>
          <w:rFonts w:ascii="Times New Roman" w:eastAsia="Times New Roman" w:hAnsi="Times New Roman"/>
          <w:b/>
          <w:sz w:val="24"/>
          <w:szCs w:val="28"/>
          <w:lang w:eastAsia="ru-RU"/>
        </w:rPr>
        <w:t xml:space="preserve">Задание </w:t>
      </w:r>
      <w:r>
        <w:rPr>
          <w:rFonts w:ascii="Times New Roman" w:eastAsia="Times New Roman" w:hAnsi="Times New Roman"/>
          <w:b/>
          <w:sz w:val="24"/>
          <w:szCs w:val="28"/>
          <w:lang w:eastAsia="ru-RU"/>
        </w:rPr>
        <w:t>2</w:t>
      </w:r>
      <w:r w:rsidRPr="00D37ABF">
        <w:rPr>
          <w:rFonts w:ascii="Times New Roman" w:eastAsia="Times New Roman" w:hAnsi="Times New Roman"/>
          <w:b/>
          <w:sz w:val="24"/>
          <w:szCs w:val="28"/>
          <w:lang w:eastAsia="ru-RU"/>
        </w:rPr>
        <w:t>.</w:t>
      </w:r>
      <w:r>
        <w:rPr>
          <w:rFonts w:ascii="Times New Roman" w:eastAsia="Times New Roman" w:hAnsi="Times New Roman"/>
          <w:sz w:val="24"/>
          <w:szCs w:val="28"/>
          <w:lang w:eastAsia="ru-RU"/>
        </w:rPr>
        <w:t xml:space="preserve"> </w:t>
      </w:r>
      <w:r w:rsidRPr="00D37ABF">
        <w:rPr>
          <w:rFonts w:ascii="Times New Roman" w:eastAsia="Times New Roman" w:hAnsi="Times New Roman"/>
          <w:sz w:val="24"/>
          <w:szCs w:val="28"/>
          <w:lang w:eastAsia="ru-RU"/>
        </w:rPr>
        <w:t xml:space="preserve">Отраслевая принадлежность организации задает  направленность миссии, целей и ценностей, определяет те аспекты жизнедеятельности человека, ради совершенствования которых создана организация. Безусловно, данные элементы организационной культуры различных организаций в одной отрасли могут существенно различаться, но они имеют общую основу. </w:t>
      </w:r>
      <w:r>
        <w:rPr>
          <w:rFonts w:ascii="Times New Roman" w:eastAsia="Times New Roman" w:hAnsi="Times New Roman"/>
          <w:sz w:val="24"/>
          <w:szCs w:val="28"/>
          <w:lang w:eastAsia="ru-RU"/>
        </w:rPr>
        <w:t>Сформулируйте миссию, цели и ценности для организаций различной отраслевой принадлежности.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B409D" w:rsidRPr="00D37ABF" w14:paraId="3B03D8D9" w14:textId="77777777" w:rsidTr="00FE0682">
        <w:tc>
          <w:tcPr>
            <w:tcW w:w="2518" w:type="dxa"/>
            <w:shd w:val="clear" w:color="auto" w:fill="auto"/>
          </w:tcPr>
          <w:p w14:paraId="3AE6EC47" w14:textId="77777777" w:rsidR="00CB409D" w:rsidRPr="00D37ABF" w:rsidRDefault="00CB409D" w:rsidP="00FE0682">
            <w:pPr>
              <w:spacing w:after="0" w:line="240" w:lineRule="auto"/>
              <w:jc w:val="center"/>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Отраслевая принадлежность организации</w:t>
            </w:r>
          </w:p>
        </w:tc>
        <w:tc>
          <w:tcPr>
            <w:tcW w:w="7053" w:type="dxa"/>
            <w:shd w:val="clear" w:color="auto" w:fill="auto"/>
          </w:tcPr>
          <w:p w14:paraId="48032088" w14:textId="77777777" w:rsidR="00CB409D" w:rsidRPr="00D37ABF" w:rsidRDefault="00CB409D" w:rsidP="00FE0682">
            <w:pPr>
              <w:spacing w:after="0" w:line="240" w:lineRule="auto"/>
              <w:jc w:val="center"/>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Миссия, цели, ценности</w:t>
            </w:r>
          </w:p>
        </w:tc>
      </w:tr>
      <w:tr w:rsidR="00CB409D" w:rsidRPr="00D37ABF" w14:paraId="3FECB558" w14:textId="77777777" w:rsidTr="00FE0682">
        <w:tc>
          <w:tcPr>
            <w:tcW w:w="2518" w:type="dxa"/>
            <w:shd w:val="clear" w:color="auto" w:fill="auto"/>
          </w:tcPr>
          <w:p w14:paraId="1DA2D5B3"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Медицина</w:t>
            </w:r>
          </w:p>
        </w:tc>
        <w:tc>
          <w:tcPr>
            <w:tcW w:w="7053" w:type="dxa"/>
            <w:shd w:val="clear" w:color="auto" w:fill="auto"/>
          </w:tcPr>
          <w:p w14:paraId="0AECF7D7"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4A799C9B" w14:textId="77777777" w:rsidTr="00FE0682">
        <w:tc>
          <w:tcPr>
            <w:tcW w:w="2518" w:type="dxa"/>
            <w:shd w:val="clear" w:color="auto" w:fill="auto"/>
          </w:tcPr>
          <w:p w14:paraId="76F5BA52"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Педагогика</w:t>
            </w:r>
          </w:p>
        </w:tc>
        <w:tc>
          <w:tcPr>
            <w:tcW w:w="7053" w:type="dxa"/>
            <w:shd w:val="clear" w:color="auto" w:fill="auto"/>
          </w:tcPr>
          <w:p w14:paraId="4BF9D553"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3641DBA1" w14:textId="77777777" w:rsidTr="00FE0682">
        <w:tc>
          <w:tcPr>
            <w:tcW w:w="2518" w:type="dxa"/>
            <w:shd w:val="clear" w:color="auto" w:fill="auto"/>
          </w:tcPr>
          <w:p w14:paraId="3679BCC7"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Государственная служба</w:t>
            </w:r>
          </w:p>
        </w:tc>
        <w:tc>
          <w:tcPr>
            <w:tcW w:w="7053" w:type="dxa"/>
            <w:shd w:val="clear" w:color="auto" w:fill="auto"/>
          </w:tcPr>
          <w:p w14:paraId="774BE94B"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3B08FD65" w14:textId="77777777" w:rsidTr="00FE0682">
        <w:tc>
          <w:tcPr>
            <w:tcW w:w="2518" w:type="dxa"/>
            <w:shd w:val="clear" w:color="auto" w:fill="auto"/>
          </w:tcPr>
          <w:p w14:paraId="17939338"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Учреждения культуры</w:t>
            </w:r>
          </w:p>
        </w:tc>
        <w:tc>
          <w:tcPr>
            <w:tcW w:w="7053" w:type="dxa"/>
            <w:shd w:val="clear" w:color="auto" w:fill="auto"/>
          </w:tcPr>
          <w:p w14:paraId="13839C1F"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099E476D" w14:textId="77777777" w:rsidTr="00FE0682">
        <w:tc>
          <w:tcPr>
            <w:tcW w:w="2518" w:type="dxa"/>
            <w:shd w:val="clear" w:color="auto" w:fill="auto"/>
          </w:tcPr>
          <w:p w14:paraId="62EDE501"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Правоохранительная деятельность</w:t>
            </w:r>
          </w:p>
        </w:tc>
        <w:tc>
          <w:tcPr>
            <w:tcW w:w="7053" w:type="dxa"/>
            <w:shd w:val="clear" w:color="auto" w:fill="auto"/>
          </w:tcPr>
          <w:p w14:paraId="5B7744FB"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bl>
    <w:p w14:paraId="1826C5D7" w14:textId="77777777" w:rsidR="00CB409D" w:rsidRDefault="00CB409D" w:rsidP="00CB409D">
      <w:pPr>
        <w:spacing w:after="0" w:line="240" w:lineRule="auto"/>
        <w:rPr>
          <w:rFonts w:ascii="Times New Roman" w:hAnsi="Times New Roman"/>
          <w:b/>
          <w:bCs/>
          <w:color w:val="2C2C2C"/>
          <w:sz w:val="24"/>
          <w:szCs w:val="24"/>
          <w:lang w:eastAsia="ru-RU"/>
        </w:rPr>
      </w:pPr>
    </w:p>
    <w:p w14:paraId="22808726" w14:textId="77777777" w:rsidR="00CB409D" w:rsidRDefault="00CB409D" w:rsidP="00CB409D">
      <w:pPr>
        <w:spacing w:after="0" w:line="240" w:lineRule="auto"/>
        <w:rPr>
          <w:rFonts w:ascii="Times New Roman" w:hAnsi="Times New Roman"/>
          <w:sz w:val="24"/>
          <w:szCs w:val="24"/>
        </w:rPr>
      </w:pPr>
      <w:r w:rsidRPr="00B63F80">
        <w:rPr>
          <w:rFonts w:ascii="Times New Roman" w:hAnsi="Times New Roman"/>
          <w:b/>
          <w:bCs/>
          <w:color w:val="2C2C2C"/>
          <w:sz w:val="24"/>
          <w:szCs w:val="24"/>
          <w:lang w:eastAsia="ru-RU"/>
        </w:rPr>
        <w:t xml:space="preserve">Задание </w:t>
      </w:r>
      <w:r>
        <w:rPr>
          <w:rFonts w:ascii="Times New Roman" w:hAnsi="Times New Roman"/>
          <w:b/>
          <w:bCs/>
          <w:color w:val="2C2C2C"/>
          <w:sz w:val="24"/>
          <w:szCs w:val="24"/>
          <w:lang w:eastAsia="ru-RU"/>
        </w:rPr>
        <w:t xml:space="preserve">3. </w:t>
      </w:r>
      <w:r w:rsidRPr="00B63F80">
        <w:rPr>
          <w:rFonts w:ascii="Times New Roman" w:hAnsi="Times New Roman"/>
          <w:sz w:val="24"/>
          <w:szCs w:val="24"/>
        </w:rPr>
        <w:t>Разработка программы оптимизации морально-психологического климата коллектива</w:t>
      </w:r>
      <w:r>
        <w:rPr>
          <w:rFonts w:ascii="Times New Roman" w:hAnsi="Times New Roman"/>
          <w:sz w:val="24"/>
          <w:szCs w:val="24"/>
        </w:rPr>
        <w:t>, учитывая следующие мероприятия:</w:t>
      </w:r>
    </w:p>
    <w:p w14:paraId="37CD7F91"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подбор людей в коллективы;</w:t>
      </w:r>
    </w:p>
    <w:p w14:paraId="61A3B172"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адаптация каждого нового сотрудника к условиям деятельности;</w:t>
      </w:r>
    </w:p>
    <w:p w14:paraId="5FDB3F19"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раскрытие возможностей и активизация творческого потенциала каждого члена коллектива;</w:t>
      </w:r>
    </w:p>
    <w:p w14:paraId="7910965E"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правильное распределение функций и расстановка кадров;</w:t>
      </w:r>
    </w:p>
    <w:p w14:paraId="0C6590C2"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тактичное поведение руководителя при решении вопросов межличностных отношений, конфликтов;</w:t>
      </w:r>
    </w:p>
    <w:p w14:paraId="2F6F18A7"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умение мобилизовать в каждом работнике инициативу, уверенность в себе, ответственность;</w:t>
      </w:r>
    </w:p>
    <w:p w14:paraId="54117EA8"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поддержание нормальных взаимоотношений с руководителями различного уровня, партнерами и подчиненными;</w:t>
      </w:r>
    </w:p>
    <w:p w14:paraId="3E34D184" w14:textId="77777777" w:rsidR="00CB409D"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поощрение изобретательности в решении задач с помощью хорошо продуманных и адаптированных к конкретным условиям и людям стимулов как материального, так и морального характера.</w:t>
      </w:r>
    </w:p>
    <w:p w14:paraId="0B5690AB" w14:textId="77777777" w:rsidR="00566DF6" w:rsidRDefault="00566DF6" w:rsidP="00566DF6">
      <w:pPr>
        <w:spacing w:after="100" w:line="240" w:lineRule="auto"/>
        <w:ind w:left="720"/>
        <w:jc w:val="both"/>
        <w:rPr>
          <w:rFonts w:ascii="Times New Roman" w:hAnsi="Times New Roman"/>
          <w:sz w:val="24"/>
          <w:szCs w:val="24"/>
        </w:rPr>
      </w:pPr>
    </w:p>
    <w:p w14:paraId="12F8B030" w14:textId="77777777" w:rsidR="006D6A13" w:rsidRPr="0096175E" w:rsidRDefault="006D6A13" w:rsidP="006D6A13">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698BE086" w14:textId="77777777" w:rsidR="006D6A13" w:rsidRPr="00257216" w:rsidRDefault="006D6A13" w:rsidP="006D6A13">
      <w:pPr>
        <w:spacing w:after="100" w:line="240" w:lineRule="auto"/>
        <w:jc w:val="both"/>
        <w:rPr>
          <w:rFonts w:ascii="Times New Roman" w:hAnsi="Times New Roman"/>
          <w:sz w:val="24"/>
          <w:szCs w:val="24"/>
        </w:rPr>
      </w:pPr>
      <w:r w:rsidRPr="00257216">
        <w:rPr>
          <w:rFonts w:ascii="Times New Roman" w:hAnsi="Times New Roman"/>
          <w:sz w:val="24"/>
          <w:szCs w:val="24"/>
        </w:rPr>
        <w:t xml:space="preserve">Для выполнения заданий студенту необходимо </w:t>
      </w:r>
      <w:r>
        <w:rPr>
          <w:rFonts w:ascii="Times New Roman" w:hAnsi="Times New Roman"/>
          <w:sz w:val="24"/>
          <w:szCs w:val="24"/>
        </w:rPr>
        <w:t>внимательно изучить</w:t>
      </w:r>
      <w:r w:rsidRPr="00257216">
        <w:rPr>
          <w:rFonts w:ascii="Times New Roman" w:hAnsi="Times New Roman"/>
          <w:sz w:val="24"/>
          <w:szCs w:val="24"/>
        </w:rPr>
        <w:t xml:space="preserve"> все содержащиеся </w:t>
      </w:r>
      <w:r>
        <w:rPr>
          <w:rFonts w:ascii="Times New Roman" w:hAnsi="Times New Roman"/>
          <w:sz w:val="24"/>
          <w:szCs w:val="24"/>
        </w:rPr>
        <w:t>данные</w:t>
      </w:r>
      <w:r w:rsidRPr="00257216">
        <w:rPr>
          <w:rFonts w:ascii="Times New Roman" w:hAnsi="Times New Roman"/>
          <w:sz w:val="24"/>
          <w:szCs w:val="24"/>
        </w:rPr>
        <w:t>.</w:t>
      </w:r>
      <w:r>
        <w:rPr>
          <w:rFonts w:ascii="Times New Roman" w:hAnsi="Times New Roman"/>
          <w:sz w:val="24"/>
          <w:szCs w:val="24"/>
        </w:rPr>
        <w:t xml:space="preserve"> </w:t>
      </w:r>
      <w:r w:rsidRPr="00257216">
        <w:rPr>
          <w:rFonts w:ascii="Times New Roman" w:hAnsi="Times New Roman"/>
          <w:sz w:val="24"/>
          <w:szCs w:val="24"/>
        </w:rPr>
        <w:t xml:space="preserve">На основе </w:t>
      </w:r>
      <w:r>
        <w:rPr>
          <w:rFonts w:ascii="Times New Roman" w:hAnsi="Times New Roman"/>
          <w:sz w:val="24"/>
          <w:szCs w:val="24"/>
        </w:rPr>
        <w:t>имеющихся знаний</w:t>
      </w:r>
      <w:r w:rsidRPr="00257216">
        <w:rPr>
          <w:rFonts w:ascii="Times New Roman" w:hAnsi="Times New Roman"/>
          <w:sz w:val="24"/>
          <w:szCs w:val="24"/>
        </w:rPr>
        <w:t xml:space="preserve"> </w:t>
      </w:r>
      <w:r>
        <w:rPr>
          <w:rFonts w:ascii="Times New Roman" w:hAnsi="Times New Roman"/>
          <w:sz w:val="24"/>
          <w:szCs w:val="24"/>
        </w:rPr>
        <w:t>выполнить</w:t>
      </w:r>
      <w:r w:rsidRPr="00257216">
        <w:rPr>
          <w:rFonts w:ascii="Times New Roman" w:hAnsi="Times New Roman"/>
          <w:sz w:val="24"/>
          <w:szCs w:val="24"/>
        </w:rPr>
        <w:t xml:space="preserve"> поставленные </w:t>
      </w:r>
      <w:r>
        <w:rPr>
          <w:rFonts w:ascii="Times New Roman" w:hAnsi="Times New Roman"/>
          <w:sz w:val="24"/>
          <w:szCs w:val="24"/>
        </w:rPr>
        <w:t>задачи</w:t>
      </w:r>
      <w:r w:rsidRPr="00257216">
        <w:rPr>
          <w:rFonts w:ascii="Times New Roman" w:hAnsi="Times New Roman"/>
          <w:sz w:val="24"/>
          <w:szCs w:val="24"/>
        </w:rPr>
        <w:t>. По завершении выполнения заданий следует оформить его письменно</w:t>
      </w:r>
      <w:r>
        <w:rPr>
          <w:rFonts w:ascii="Times New Roman" w:hAnsi="Times New Roman"/>
          <w:sz w:val="24"/>
          <w:szCs w:val="24"/>
        </w:rPr>
        <w:t xml:space="preserve"> и подготовиться к презентации</w:t>
      </w:r>
      <w:r w:rsidRPr="00257216">
        <w:rPr>
          <w:rFonts w:ascii="Times New Roman" w:hAnsi="Times New Roman"/>
          <w:sz w:val="24"/>
          <w:szCs w:val="24"/>
        </w:rPr>
        <w:t xml:space="preserve">.  Максимально за кейс-задачу можно получить </w:t>
      </w:r>
      <w:r w:rsidRPr="004F152B">
        <w:rPr>
          <w:rFonts w:ascii="Times New Roman" w:hAnsi="Times New Roman"/>
          <w:sz w:val="24"/>
          <w:szCs w:val="24"/>
        </w:rPr>
        <w:t>4</w:t>
      </w:r>
      <w:r>
        <w:rPr>
          <w:rFonts w:ascii="Times New Roman" w:hAnsi="Times New Roman"/>
          <w:sz w:val="24"/>
          <w:szCs w:val="24"/>
        </w:rPr>
        <w:t xml:space="preserve"> балла</w:t>
      </w:r>
      <w:r w:rsidRPr="00257216">
        <w:rPr>
          <w:rFonts w:ascii="Times New Roman" w:hAnsi="Times New Roman"/>
          <w:sz w:val="24"/>
          <w:szCs w:val="24"/>
        </w:rPr>
        <w:t xml:space="preserve">. </w:t>
      </w:r>
    </w:p>
    <w:p w14:paraId="363172A3" w14:textId="77777777" w:rsidR="006D6A13" w:rsidRDefault="006D6A13" w:rsidP="00566DF6">
      <w:pPr>
        <w:spacing w:after="100" w:line="240" w:lineRule="auto"/>
        <w:ind w:left="720"/>
        <w:jc w:val="both"/>
        <w:rPr>
          <w:rFonts w:ascii="Times New Roman" w:hAnsi="Times New Roman"/>
          <w:sz w:val="24"/>
          <w:szCs w:val="24"/>
        </w:rPr>
      </w:pPr>
    </w:p>
    <w:p w14:paraId="220797A8" w14:textId="77777777" w:rsidR="00566DF6" w:rsidRDefault="00566DF6" w:rsidP="00566DF6">
      <w:pPr>
        <w:spacing w:after="100" w:line="240" w:lineRule="auto"/>
        <w:ind w:left="720"/>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66DF6" w:rsidRPr="00D02CC8" w14:paraId="329B4B0A" w14:textId="77777777" w:rsidTr="009439FE">
        <w:tc>
          <w:tcPr>
            <w:tcW w:w="1126" w:type="dxa"/>
          </w:tcPr>
          <w:p w14:paraId="1851C39A"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13C9ADEF"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B226C23"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66DF6" w:rsidRPr="00D02CC8" w14:paraId="4F1EA0C4" w14:textId="77777777" w:rsidTr="009439FE">
        <w:tc>
          <w:tcPr>
            <w:tcW w:w="1126" w:type="dxa"/>
          </w:tcPr>
          <w:p w14:paraId="0A9A8DB0"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663A3E40"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Pr>
          <w:p w14:paraId="6373089F"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осмыслено, ключевые мысли визуализированы, решение защи</w:t>
            </w:r>
            <w:r>
              <w:rPr>
                <w:rFonts w:ascii="Times New Roman" w:hAnsi="Times New Roman"/>
                <w:sz w:val="24"/>
                <w:szCs w:val="24"/>
              </w:rPr>
              <w:t xml:space="preserve">щено (устная/наглядная </w:t>
            </w:r>
            <w:r w:rsidRPr="00E3792E">
              <w:rPr>
                <w:rFonts w:ascii="Times New Roman" w:hAnsi="Times New Roman"/>
                <w:sz w:val="24"/>
                <w:szCs w:val="24"/>
              </w:rPr>
              <w:t>презентация с ответами на вопросы)</w:t>
            </w:r>
          </w:p>
        </w:tc>
      </w:tr>
      <w:tr w:rsidR="00566DF6" w:rsidRPr="00D02CC8" w14:paraId="525AC167" w14:textId="77777777" w:rsidTr="009439FE">
        <w:tc>
          <w:tcPr>
            <w:tcW w:w="1126" w:type="dxa"/>
          </w:tcPr>
          <w:p w14:paraId="650A5358"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582C567F"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Pr>
          <w:p w14:paraId="37FF25D2"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выявлена суть проблемы,  мысли визуализированы. Разработка не защищена.</w:t>
            </w:r>
          </w:p>
        </w:tc>
      </w:tr>
      <w:tr w:rsidR="00566DF6" w:rsidRPr="00D02CC8" w14:paraId="552249E5" w14:textId="77777777" w:rsidTr="009439FE">
        <w:tc>
          <w:tcPr>
            <w:tcW w:w="1126" w:type="dxa"/>
          </w:tcPr>
          <w:p w14:paraId="7EBA7DA2"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53729B4C"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Pr>
          <w:p w14:paraId="6EBC9EBA"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не полноценно, не отражена суть проблемы,  не все факторы визуализированы.</w:t>
            </w:r>
          </w:p>
        </w:tc>
      </w:tr>
      <w:tr w:rsidR="00566DF6" w:rsidRPr="00D02CC8" w14:paraId="0A48D50D" w14:textId="77777777" w:rsidTr="009439FE">
        <w:tc>
          <w:tcPr>
            <w:tcW w:w="1126" w:type="dxa"/>
          </w:tcPr>
          <w:p w14:paraId="1F79A7A4"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19210311"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Pr>
          <w:p w14:paraId="227F5767"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не выполнено</w:t>
            </w:r>
          </w:p>
        </w:tc>
      </w:tr>
    </w:tbl>
    <w:p w14:paraId="272203E7" w14:textId="77777777" w:rsidR="00566DF6" w:rsidRPr="00BF2722" w:rsidRDefault="00566DF6" w:rsidP="00566DF6">
      <w:pPr>
        <w:pStyle w:val="a4"/>
        <w:spacing w:after="0" w:line="240" w:lineRule="auto"/>
        <w:rPr>
          <w:rFonts w:ascii="Times New Roman" w:hAnsi="Times New Roman"/>
          <w:sz w:val="24"/>
          <w:szCs w:val="24"/>
        </w:rPr>
      </w:pPr>
    </w:p>
    <w:p w14:paraId="5EFC86E3" w14:textId="77777777" w:rsidR="00A55A43" w:rsidRDefault="00A55A43" w:rsidP="00A55A43">
      <w:pPr>
        <w:spacing w:after="0" w:line="240" w:lineRule="auto"/>
        <w:jc w:val="both"/>
        <w:rPr>
          <w:rFonts w:ascii="Times New Roman" w:hAnsi="Times New Roman"/>
          <w:sz w:val="24"/>
          <w:szCs w:val="24"/>
        </w:rPr>
      </w:pPr>
    </w:p>
    <w:p w14:paraId="18CFA7BB" w14:textId="77777777" w:rsidR="00A55A43" w:rsidRDefault="00A55A43" w:rsidP="00A55A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5A43">
        <w:rPr>
          <w:rFonts w:ascii="Times New Roman" w:hAnsi="Times New Roman"/>
          <w:sz w:val="24"/>
          <w:szCs w:val="24"/>
        </w:rPr>
        <w:t>5.</w:t>
      </w:r>
      <w:r>
        <w:rPr>
          <w:rFonts w:ascii="Times New Roman" w:hAnsi="Times New Roman"/>
          <w:sz w:val="24"/>
          <w:szCs w:val="24"/>
        </w:rPr>
        <w:t>6</w:t>
      </w:r>
      <w:r w:rsidRPr="00A55A43">
        <w:rPr>
          <w:rFonts w:ascii="Times New Roman" w:hAnsi="Times New Roman"/>
          <w:sz w:val="24"/>
          <w:szCs w:val="24"/>
        </w:rPr>
        <w:t xml:space="preserve"> Пример </w:t>
      </w:r>
      <w:r>
        <w:rPr>
          <w:rFonts w:ascii="Times New Roman" w:hAnsi="Times New Roman"/>
          <w:sz w:val="24"/>
          <w:szCs w:val="24"/>
        </w:rPr>
        <w:t xml:space="preserve">деловой игры </w:t>
      </w:r>
    </w:p>
    <w:p w14:paraId="71626EAC" w14:textId="77777777" w:rsidR="00A55A43" w:rsidRDefault="00A55A43" w:rsidP="00FC5EAB">
      <w:pPr>
        <w:spacing w:after="100" w:line="240" w:lineRule="auto"/>
        <w:jc w:val="both"/>
        <w:rPr>
          <w:rFonts w:ascii="Times New Roman" w:hAnsi="Times New Roman"/>
          <w:sz w:val="24"/>
          <w:szCs w:val="24"/>
        </w:rPr>
      </w:pPr>
    </w:p>
    <w:p w14:paraId="683CB019" w14:textId="77777777" w:rsidR="007F65A7" w:rsidRPr="007F65A7" w:rsidRDefault="007F65A7" w:rsidP="006B7D8C">
      <w:pPr>
        <w:numPr>
          <w:ilvl w:val="0"/>
          <w:numId w:val="11"/>
        </w:num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Вам необходимо найти кандидата на освободившуюся должность. Вы</w:t>
      </w:r>
      <w:r w:rsidRPr="007F65A7">
        <w:rPr>
          <w:rFonts w:ascii="Times New Roman" w:eastAsia="Times New Roman" w:hAnsi="Times New Roman"/>
          <w:sz w:val="21"/>
          <w:szCs w:val="21"/>
          <w:lang w:eastAsia="ru-RU"/>
        </w:rPr>
        <w:t>берите должность</w:t>
      </w:r>
      <w:r>
        <w:rPr>
          <w:rFonts w:ascii="Times New Roman" w:eastAsia="Times New Roman" w:hAnsi="Times New Roman"/>
          <w:sz w:val="21"/>
          <w:szCs w:val="21"/>
          <w:lang w:eastAsia="ru-RU"/>
        </w:rPr>
        <w:t>,</w:t>
      </w:r>
      <w:r w:rsidRPr="007F65A7">
        <w:rPr>
          <w:rFonts w:ascii="Times New Roman" w:eastAsia="Times New Roman" w:hAnsi="Times New Roman"/>
          <w:sz w:val="21"/>
          <w:szCs w:val="21"/>
          <w:lang w:eastAsia="ru-RU"/>
        </w:rPr>
        <w:t xml:space="preserve"> заполните заявку на подбор специалиста</w:t>
      </w:r>
      <w:r>
        <w:rPr>
          <w:rFonts w:ascii="Times New Roman" w:eastAsia="Times New Roman" w:hAnsi="Times New Roman"/>
          <w:sz w:val="21"/>
          <w:szCs w:val="21"/>
          <w:lang w:eastAsia="ru-RU"/>
        </w:rPr>
        <w:t xml:space="preserve"> и подберите кандидата по резюме, размещенным на работных сайтах.</w:t>
      </w:r>
    </w:p>
    <w:p w14:paraId="7B3C9368" w14:textId="77777777" w:rsidR="007F65A7" w:rsidRPr="007F65A7" w:rsidRDefault="007F65A7" w:rsidP="007F65A7">
      <w:pPr>
        <w:keepNext/>
        <w:spacing w:before="120" w:after="120" w:line="240" w:lineRule="auto"/>
        <w:jc w:val="center"/>
        <w:outlineLvl w:val="0"/>
        <w:rPr>
          <w:rFonts w:ascii="Times New Roman" w:eastAsia="Times New Roman" w:hAnsi="Times New Roman"/>
          <w:b/>
          <w:kern w:val="28"/>
          <w:sz w:val="21"/>
          <w:szCs w:val="21"/>
          <w:lang w:eastAsia="ru-RU"/>
        </w:rPr>
      </w:pPr>
      <w:r w:rsidRPr="007F65A7">
        <w:rPr>
          <w:rFonts w:ascii="Times New Roman" w:eastAsia="Times New Roman" w:hAnsi="Times New Roman"/>
          <w:b/>
          <w:kern w:val="28"/>
          <w:sz w:val="21"/>
          <w:szCs w:val="21"/>
          <w:lang w:eastAsia="ru-RU"/>
        </w:rPr>
        <w:t>ЗАЯВКА НА ПОДБОР СПЕЦИАЛИСТА</w:t>
      </w:r>
    </w:p>
    <w:tbl>
      <w:tblPr>
        <w:tblW w:w="4882" w:type="pct"/>
        <w:tblInd w:w="108" w:type="dxa"/>
        <w:tblLook w:val="04A0" w:firstRow="1" w:lastRow="0" w:firstColumn="1" w:lastColumn="0" w:noHBand="0" w:noVBand="1"/>
      </w:tblPr>
      <w:tblGrid>
        <w:gridCol w:w="2411"/>
        <w:gridCol w:w="2249"/>
        <w:gridCol w:w="387"/>
        <w:gridCol w:w="5128"/>
      </w:tblGrid>
      <w:tr w:rsidR="007F65A7" w:rsidRPr="007F65A7" w14:paraId="4199E457" w14:textId="77777777" w:rsidTr="007930E4">
        <w:trPr>
          <w:trHeight w:val="264"/>
        </w:trPr>
        <w:tc>
          <w:tcPr>
            <w:tcW w:w="1185" w:type="pct"/>
            <w:shd w:val="clear" w:color="auto" w:fill="EEECE1"/>
          </w:tcPr>
          <w:p w14:paraId="5DF0054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ДОЛЖНОСТЬ </w:t>
            </w:r>
          </w:p>
        </w:tc>
        <w:tc>
          <w:tcPr>
            <w:tcW w:w="3891" w:type="pct"/>
            <w:gridSpan w:val="3"/>
            <w:shd w:val="clear" w:color="auto" w:fill="EEECE1"/>
          </w:tcPr>
          <w:p w14:paraId="5C083303"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____________________________</w:t>
            </w:r>
          </w:p>
        </w:tc>
      </w:tr>
      <w:tr w:rsidR="007F65A7" w:rsidRPr="007F65A7" w14:paraId="038753D1" w14:textId="77777777" w:rsidTr="007930E4">
        <w:trPr>
          <w:trHeight w:val="245"/>
        </w:trPr>
        <w:tc>
          <w:tcPr>
            <w:tcW w:w="1185" w:type="pct"/>
          </w:tcPr>
          <w:p w14:paraId="47D9A6CF"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Структурное подразделение</w:t>
            </w:r>
          </w:p>
        </w:tc>
        <w:tc>
          <w:tcPr>
            <w:tcW w:w="3891" w:type="pct"/>
            <w:gridSpan w:val="3"/>
          </w:tcPr>
          <w:p w14:paraId="03E13EC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p w14:paraId="7332EBA7"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__________________________________________</w:t>
            </w:r>
          </w:p>
        </w:tc>
      </w:tr>
      <w:tr w:rsidR="007F65A7" w:rsidRPr="007F65A7" w14:paraId="586ED2F9" w14:textId="77777777" w:rsidTr="007930E4">
        <w:trPr>
          <w:trHeight w:val="245"/>
        </w:trPr>
        <w:tc>
          <w:tcPr>
            <w:tcW w:w="2290" w:type="pct"/>
            <w:gridSpan w:val="2"/>
            <w:shd w:val="clear" w:color="auto" w:fill="EEECE1"/>
          </w:tcPr>
          <w:p w14:paraId="79A72CFF"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КРУГ РЕШАЕМЫХ ЗАДАЧ</w:t>
            </w:r>
          </w:p>
        </w:tc>
        <w:tc>
          <w:tcPr>
            <w:tcW w:w="190" w:type="pct"/>
          </w:tcPr>
          <w:p w14:paraId="1D763C0F"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p>
        </w:tc>
        <w:tc>
          <w:tcPr>
            <w:tcW w:w="2596" w:type="pct"/>
            <w:shd w:val="clear" w:color="auto" w:fill="EEECE1"/>
          </w:tcPr>
          <w:p w14:paraId="5BEAC405"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ОЖИДАЕМЫЕ РЕЗУЛЬТАТЫ</w:t>
            </w:r>
          </w:p>
        </w:tc>
      </w:tr>
      <w:tr w:rsidR="007F65A7" w:rsidRPr="007F65A7" w14:paraId="6CA4BE47" w14:textId="77777777" w:rsidTr="007930E4">
        <w:trPr>
          <w:trHeight w:val="245"/>
        </w:trPr>
        <w:tc>
          <w:tcPr>
            <w:tcW w:w="2290" w:type="pct"/>
            <w:gridSpan w:val="2"/>
          </w:tcPr>
          <w:p w14:paraId="2EA08E86"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1) _____________________</w:t>
            </w:r>
          </w:p>
        </w:tc>
        <w:tc>
          <w:tcPr>
            <w:tcW w:w="2786" w:type="pct"/>
            <w:gridSpan w:val="2"/>
          </w:tcPr>
          <w:p w14:paraId="60886C04"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1) _____________________________</w:t>
            </w:r>
          </w:p>
        </w:tc>
      </w:tr>
      <w:tr w:rsidR="007F65A7" w:rsidRPr="007F65A7" w14:paraId="30CCA85C" w14:textId="77777777" w:rsidTr="007930E4">
        <w:trPr>
          <w:trHeight w:val="264"/>
        </w:trPr>
        <w:tc>
          <w:tcPr>
            <w:tcW w:w="2290" w:type="pct"/>
            <w:gridSpan w:val="2"/>
          </w:tcPr>
          <w:p w14:paraId="0724880E"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2) _____________________</w:t>
            </w:r>
          </w:p>
        </w:tc>
        <w:tc>
          <w:tcPr>
            <w:tcW w:w="2786" w:type="pct"/>
            <w:gridSpan w:val="2"/>
          </w:tcPr>
          <w:p w14:paraId="1F84480C"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2) _____________________________</w:t>
            </w:r>
          </w:p>
        </w:tc>
      </w:tr>
      <w:tr w:rsidR="007F65A7" w:rsidRPr="007F65A7" w14:paraId="21C3E434" w14:textId="77777777" w:rsidTr="007930E4">
        <w:trPr>
          <w:trHeight w:val="245"/>
        </w:trPr>
        <w:tc>
          <w:tcPr>
            <w:tcW w:w="2290" w:type="pct"/>
            <w:gridSpan w:val="2"/>
          </w:tcPr>
          <w:p w14:paraId="3663AD82"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3) _____________________</w:t>
            </w:r>
          </w:p>
        </w:tc>
        <w:tc>
          <w:tcPr>
            <w:tcW w:w="2786" w:type="pct"/>
            <w:gridSpan w:val="2"/>
          </w:tcPr>
          <w:p w14:paraId="29043722"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3) _____________________________</w:t>
            </w:r>
          </w:p>
        </w:tc>
      </w:tr>
      <w:tr w:rsidR="007F65A7" w:rsidRPr="007F65A7" w14:paraId="4FEC8D4D" w14:textId="77777777" w:rsidTr="007930E4">
        <w:trPr>
          <w:trHeight w:val="245"/>
        </w:trPr>
        <w:tc>
          <w:tcPr>
            <w:tcW w:w="2290" w:type="pct"/>
            <w:gridSpan w:val="2"/>
          </w:tcPr>
          <w:p w14:paraId="731651F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4) _____________________</w:t>
            </w:r>
          </w:p>
        </w:tc>
        <w:tc>
          <w:tcPr>
            <w:tcW w:w="2786" w:type="pct"/>
            <w:gridSpan w:val="2"/>
          </w:tcPr>
          <w:p w14:paraId="3A545278"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4) _____________________________</w:t>
            </w:r>
          </w:p>
        </w:tc>
      </w:tr>
      <w:tr w:rsidR="007F65A7" w:rsidRPr="007F65A7" w14:paraId="40B43FB3" w14:textId="77777777" w:rsidTr="007930E4">
        <w:trPr>
          <w:trHeight w:val="264"/>
        </w:trPr>
        <w:tc>
          <w:tcPr>
            <w:tcW w:w="2290" w:type="pct"/>
            <w:gridSpan w:val="2"/>
          </w:tcPr>
          <w:p w14:paraId="40F5964B"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5) _____________________</w:t>
            </w:r>
          </w:p>
        </w:tc>
        <w:tc>
          <w:tcPr>
            <w:tcW w:w="2786" w:type="pct"/>
            <w:gridSpan w:val="2"/>
          </w:tcPr>
          <w:p w14:paraId="2893947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5) _____________________________</w:t>
            </w:r>
          </w:p>
        </w:tc>
      </w:tr>
      <w:tr w:rsidR="007F65A7" w:rsidRPr="007F65A7" w14:paraId="2A8624B5" w14:textId="77777777" w:rsidTr="007930E4">
        <w:trPr>
          <w:trHeight w:val="264"/>
        </w:trPr>
        <w:tc>
          <w:tcPr>
            <w:tcW w:w="2290" w:type="pct"/>
            <w:gridSpan w:val="2"/>
          </w:tcPr>
          <w:p w14:paraId="5DFC8A05" w14:textId="77777777" w:rsidR="007F65A7" w:rsidRPr="007F65A7" w:rsidRDefault="007F65A7" w:rsidP="007F65A7">
            <w:pPr>
              <w:spacing w:after="0" w:line="240" w:lineRule="auto"/>
              <w:jc w:val="both"/>
              <w:rPr>
                <w:rFonts w:ascii="Georgia" w:eastAsia="Times New Roman" w:hAnsi="Georgia"/>
                <w:sz w:val="18"/>
                <w:szCs w:val="18"/>
                <w:lang w:eastAsia="ru-RU"/>
              </w:rPr>
            </w:pPr>
          </w:p>
        </w:tc>
        <w:tc>
          <w:tcPr>
            <w:tcW w:w="2786" w:type="pct"/>
            <w:gridSpan w:val="2"/>
          </w:tcPr>
          <w:p w14:paraId="3C47D369" w14:textId="77777777" w:rsidR="007F65A7" w:rsidRPr="007F65A7" w:rsidRDefault="007F65A7" w:rsidP="007F65A7">
            <w:pPr>
              <w:spacing w:after="0" w:line="240" w:lineRule="auto"/>
              <w:jc w:val="both"/>
              <w:rPr>
                <w:rFonts w:ascii="Georgia" w:eastAsia="Times New Roman" w:hAnsi="Georgia"/>
                <w:sz w:val="18"/>
                <w:szCs w:val="18"/>
                <w:lang w:eastAsia="ru-RU"/>
              </w:rPr>
            </w:pPr>
          </w:p>
        </w:tc>
      </w:tr>
    </w:tbl>
    <w:p w14:paraId="773B0B1E" w14:textId="77777777" w:rsidR="007F65A7" w:rsidRPr="007F65A7" w:rsidRDefault="007F65A7" w:rsidP="007F65A7">
      <w:pPr>
        <w:spacing w:after="0" w:line="240" w:lineRule="auto"/>
        <w:jc w:val="both"/>
        <w:rPr>
          <w:rFonts w:ascii="Times New Roman" w:eastAsia="Times New Roman" w:hAnsi="Times New Roman"/>
          <w:b/>
          <w:sz w:val="20"/>
          <w:szCs w:val="20"/>
          <w:lang w:eastAsia="ru-RU"/>
        </w:rPr>
      </w:pPr>
      <w:r w:rsidRPr="007F65A7">
        <w:rPr>
          <w:rFonts w:ascii="Times New Roman" w:eastAsia="Times New Roman" w:hAnsi="Times New Roman"/>
          <w:sz w:val="20"/>
          <w:szCs w:val="20"/>
          <w:lang w:eastAsia="ru-RU"/>
        </w:rPr>
        <w:t>ТРЕБОВАНИЯ К СОТРУДНИКУ</w:t>
      </w:r>
    </w:p>
    <w:tbl>
      <w:tblPr>
        <w:tblW w:w="4816" w:type="pct"/>
        <w:tblInd w:w="108" w:type="dxa"/>
        <w:tblLook w:val="04A0" w:firstRow="1" w:lastRow="0" w:firstColumn="1" w:lastColumn="0" w:noHBand="0" w:noVBand="1"/>
      </w:tblPr>
      <w:tblGrid>
        <w:gridCol w:w="4658"/>
        <w:gridCol w:w="383"/>
        <w:gridCol w:w="4997"/>
      </w:tblGrid>
      <w:tr w:rsidR="007F65A7" w:rsidRPr="007F65A7" w14:paraId="0C8D3682" w14:textId="77777777" w:rsidTr="007930E4">
        <w:tc>
          <w:tcPr>
            <w:tcW w:w="2320" w:type="pct"/>
            <w:shd w:val="clear" w:color="auto" w:fill="EEECE1"/>
          </w:tcPr>
          <w:p w14:paraId="2F267629" w14:textId="77777777" w:rsidR="007F65A7" w:rsidRPr="007F65A7" w:rsidRDefault="007F65A7" w:rsidP="007F65A7">
            <w:pPr>
              <w:numPr>
                <w:ilvl w:val="0"/>
                <w:numId w:val="1"/>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ПОЛ</w:t>
            </w:r>
          </w:p>
        </w:tc>
        <w:tc>
          <w:tcPr>
            <w:tcW w:w="191" w:type="pct"/>
          </w:tcPr>
          <w:p w14:paraId="718FCAE6"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p>
        </w:tc>
        <w:tc>
          <w:tcPr>
            <w:tcW w:w="2496" w:type="pct"/>
            <w:shd w:val="clear" w:color="auto" w:fill="EEECE1"/>
          </w:tcPr>
          <w:p w14:paraId="3467C8C0" w14:textId="77777777" w:rsidR="007F65A7" w:rsidRPr="007F65A7" w:rsidRDefault="007F65A7" w:rsidP="007F65A7">
            <w:pPr>
              <w:numPr>
                <w:ilvl w:val="0"/>
                <w:numId w:val="1"/>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ВОЗРАСТ</w:t>
            </w:r>
          </w:p>
        </w:tc>
      </w:tr>
      <w:tr w:rsidR="007F65A7" w:rsidRPr="007F65A7" w14:paraId="010E887D" w14:textId="77777777" w:rsidTr="007930E4">
        <w:tc>
          <w:tcPr>
            <w:tcW w:w="2320" w:type="pct"/>
          </w:tcPr>
          <w:p w14:paraId="2070DB0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мужской</w:t>
            </w:r>
          </w:p>
          <w:p w14:paraId="248EEE5D"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женский</w:t>
            </w:r>
          </w:p>
          <w:p w14:paraId="1A5B2B52"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 имеет значения</w:t>
            </w:r>
          </w:p>
        </w:tc>
        <w:tc>
          <w:tcPr>
            <w:tcW w:w="191" w:type="pct"/>
          </w:tcPr>
          <w:p w14:paraId="3699B1D8"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496" w:type="pct"/>
          </w:tcPr>
          <w:p w14:paraId="41488921"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от _______ до _______ лет </w:t>
            </w:r>
          </w:p>
          <w:p w14:paraId="16C192C7"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желательно _________ лет</w:t>
            </w:r>
          </w:p>
          <w:p w14:paraId="1B28A35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 имеет значения</w:t>
            </w:r>
          </w:p>
        </w:tc>
      </w:tr>
      <w:tr w:rsidR="007F65A7" w:rsidRPr="007F65A7" w14:paraId="5A5F2D1D" w14:textId="77777777" w:rsidTr="007930E4">
        <w:tc>
          <w:tcPr>
            <w:tcW w:w="2320" w:type="pct"/>
            <w:shd w:val="clear" w:color="auto" w:fill="EEECE1"/>
          </w:tcPr>
          <w:p w14:paraId="2596D504" w14:textId="77777777" w:rsidR="007F65A7" w:rsidRPr="007F65A7" w:rsidRDefault="007F65A7" w:rsidP="007F65A7">
            <w:pPr>
              <w:numPr>
                <w:ilvl w:val="0"/>
                <w:numId w:val="1"/>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ОБРАЗОВАНИЕ</w:t>
            </w:r>
          </w:p>
        </w:tc>
        <w:tc>
          <w:tcPr>
            <w:tcW w:w="191" w:type="pct"/>
          </w:tcPr>
          <w:p w14:paraId="2676B75F" w14:textId="77777777" w:rsidR="007F65A7" w:rsidRPr="007F65A7" w:rsidRDefault="007F65A7" w:rsidP="007F65A7">
            <w:pPr>
              <w:tabs>
                <w:tab w:val="num" w:pos="426"/>
              </w:tabs>
              <w:spacing w:after="0" w:line="240" w:lineRule="auto"/>
              <w:jc w:val="both"/>
              <w:rPr>
                <w:rFonts w:ascii="Times New Roman" w:eastAsia="Times New Roman" w:hAnsi="Times New Roman"/>
                <w:sz w:val="18"/>
                <w:szCs w:val="18"/>
                <w:lang w:eastAsia="ru-RU"/>
              </w:rPr>
            </w:pPr>
          </w:p>
        </w:tc>
        <w:tc>
          <w:tcPr>
            <w:tcW w:w="2496" w:type="pct"/>
            <w:shd w:val="clear" w:color="auto" w:fill="EEECE1"/>
          </w:tcPr>
          <w:p w14:paraId="33659057" w14:textId="77777777" w:rsidR="007F65A7" w:rsidRPr="007F65A7" w:rsidRDefault="007F65A7" w:rsidP="007F65A7">
            <w:pPr>
              <w:numPr>
                <w:ilvl w:val="0"/>
                <w:numId w:val="1"/>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ОПЫТ РАБОТЫ</w:t>
            </w:r>
          </w:p>
        </w:tc>
      </w:tr>
      <w:tr w:rsidR="007F65A7" w:rsidRPr="007F65A7" w14:paraId="5899067E" w14:textId="77777777" w:rsidTr="007930E4">
        <w:tc>
          <w:tcPr>
            <w:tcW w:w="2320" w:type="pct"/>
          </w:tcPr>
          <w:p w14:paraId="1052890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высшее ______________</w:t>
            </w:r>
          </w:p>
          <w:p w14:paraId="495F2795"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незаконченное высшее</w:t>
            </w:r>
          </w:p>
          <w:p w14:paraId="627E63C1"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среднее специальное </w:t>
            </w:r>
          </w:p>
          <w:p w14:paraId="25C5E125"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среднее</w:t>
            </w:r>
          </w:p>
        </w:tc>
        <w:tc>
          <w:tcPr>
            <w:tcW w:w="191" w:type="pct"/>
          </w:tcPr>
          <w:p w14:paraId="335B0FD9"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496" w:type="pct"/>
          </w:tcPr>
          <w:p w14:paraId="477BD5A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стаж работы от ________лет</w:t>
            </w:r>
          </w:p>
          <w:p w14:paraId="74BFDE4D"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на аналогичной должности от _________лет </w:t>
            </w:r>
          </w:p>
          <w:p w14:paraId="7FC0151F"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 отрасли от _________ лет</w:t>
            </w:r>
          </w:p>
          <w:p w14:paraId="06F74EDC"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 требуется</w:t>
            </w:r>
          </w:p>
        </w:tc>
      </w:tr>
      <w:tr w:rsidR="007F65A7" w:rsidRPr="007F65A7" w14:paraId="3747BD91" w14:textId="77777777" w:rsidTr="007930E4">
        <w:tc>
          <w:tcPr>
            <w:tcW w:w="2320" w:type="pct"/>
            <w:shd w:val="clear" w:color="auto" w:fill="EEECE1"/>
          </w:tcPr>
          <w:p w14:paraId="019AEEF0" w14:textId="77777777" w:rsidR="007F65A7" w:rsidRPr="007F65A7" w:rsidRDefault="007F65A7" w:rsidP="007F65A7">
            <w:pPr>
              <w:numPr>
                <w:ilvl w:val="0"/>
                <w:numId w:val="1"/>
              </w:numPr>
              <w:tabs>
                <w:tab w:val="num" w:pos="284"/>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СПЕЦИАЛЬНЫЕ ЗНАНИЯ</w:t>
            </w:r>
          </w:p>
        </w:tc>
        <w:tc>
          <w:tcPr>
            <w:tcW w:w="191" w:type="pct"/>
          </w:tcPr>
          <w:p w14:paraId="2FCD1487"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p>
        </w:tc>
        <w:tc>
          <w:tcPr>
            <w:tcW w:w="2496" w:type="pct"/>
            <w:shd w:val="clear" w:color="auto" w:fill="EEECE1"/>
          </w:tcPr>
          <w:p w14:paraId="69994061" w14:textId="77777777" w:rsidR="007F65A7" w:rsidRPr="007F65A7" w:rsidRDefault="007F65A7" w:rsidP="007F65A7">
            <w:pPr>
              <w:numPr>
                <w:ilvl w:val="0"/>
                <w:numId w:val="1"/>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СПЕЦИАЛЬНЫЕ НАВЫКИ</w:t>
            </w:r>
          </w:p>
        </w:tc>
      </w:tr>
      <w:tr w:rsidR="007F65A7" w:rsidRPr="007F65A7" w14:paraId="3F347766" w14:textId="77777777" w:rsidTr="007930E4">
        <w:tc>
          <w:tcPr>
            <w:tcW w:w="2320" w:type="pct"/>
          </w:tcPr>
          <w:p w14:paraId="56402A42"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рынков______________</w:t>
            </w:r>
          </w:p>
          <w:p w14:paraId="76A203DC"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основы маркетинга, рекламы, бухучета, финансов, планирования</w:t>
            </w:r>
          </w:p>
          <w:p w14:paraId="407AFF9D"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делопроизводства</w:t>
            </w:r>
          </w:p>
          <w:p w14:paraId="49AD0B11"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законодательства в сфере _________________________</w:t>
            </w:r>
          </w:p>
          <w:p w14:paraId="0E8E6DA3"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191" w:type="pct"/>
          </w:tcPr>
          <w:p w14:paraId="0910AD42"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496" w:type="pct"/>
          </w:tcPr>
          <w:p w14:paraId="5FD36270"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владение офисной техникой, компьютером </w:t>
            </w:r>
          </w:p>
          <w:p w14:paraId="4B745BFF"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грамотная письменная и устная речь</w:t>
            </w:r>
          </w:p>
          <w:p w14:paraId="49FA2266"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владение иностранными языками _______________________</w:t>
            </w:r>
          </w:p>
          <w:p w14:paraId="1C0677F3"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наличие прав на управление автомобилем категории _______</w:t>
            </w:r>
          </w:p>
        </w:tc>
      </w:tr>
      <w:tr w:rsidR="007F65A7" w:rsidRPr="007F65A7" w14:paraId="46F2E6B1" w14:textId="77777777" w:rsidTr="007930E4">
        <w:tc>
          <w:tcPr>
            <w:tcW w:w="5007" w:type="pct"/>
            <w:gridSpan w:val="3"/>
            <w:shd w:val="clear" w:color="auto" w:fill="EEECE1"/>
          </w:tcPr>
          <w:p w14:paraId="5AD560E4" w14:textId="77777777" w:rsidR="007F65A7" w:rsidRPr="007F65A7" w:rsidRDefault="007F65A7" w:rsidP="007F65A7">
            <w:pPr>
              <w:numPr>
                <w:ilvl w:val="0"/>
                <w:numId w:val="1"/>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ДЕЛОВЫЕ И ЛИЧНОСТНЫЕ КАЧЕСТВА</w:t>
            </w:r>
          </w:p>
        </w:tc>
      </w:tr>
      <w:tr w:rsidR="007F65A7" w:rsidRPr="007F65A7" w14:paraId="46E7014D" w14:textId="77777777" w:rsidTr="007930E4">
        <w:tc>
          <w:tcPr>
            <w:tcW w:w="2511" w:type="pct"/>
            <w:gridSpan w:val="2"/>
          </w:tcPr>
          <w:p w14:paraId="6F88E24C"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Организаторские способности</w:t>
            </w:r>
          </w:p>
          <w:p w14:paraId="715E812E"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Коммуникативность</w:t>
            </w:r>
          </w:p>
          <w:p w14:paraId="518EC06A"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Самостоятельность </w:t>
            </w:r>
          </w:p>
        </w:tc>
        <w:tc>
          <w:tcPr>
            <w:tcW w:w="2496" w:type="pct"/>
          </w:tcPr>
          <w:p w14:paraId="6C788257"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Целеустремленность</w:t>
            </w:r>
          </w:p>
          <w:p w14:paraId="662D29A8"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Инициативность </w:t>
            </w:r>
          </w:p>
          <w:p w14:paraId="6DA3FB27"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Быстрая обучаемость</w:t>
            </w:r>
          </w:p>
        </w:tc>
      </w:tr>
    </w:tbl>
    <w:p w14:paraId="2729C3D0"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p w14:paraId="0849B811"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УСЛОВИЯ РАБОТЫ</w:t>
      </w:r>
    </w:p>
    <w:tbl>
      <w:tblPr>
        <w:tblW w:w="4848" w:type="pct"/>
        <w:tblInd w:w="108" w:type="dxa"/>
        <w:tblLook w:val="01E0" w:firstRow="1" w:lastRow="1" w:firstColumn="1" w:lastColumn="1" w:noHBand="0" w:noVBand="0"/>
      </w:tblPr>
      <w:tblGrid>
        <w:gridCol w:w="4537"/>
        <w:gridCol w:w="5567"/>
      </w:tblGrid>
      <w:tr w:rsidR="007F65A7" w:rsidRPr="007F65A7" w14:paraId="71200F44" w14:textId="77777777" w:rsidTr="007F65A7">
        <w:trPr>
          <w:trHeight w:val="194"/>
        </w:trPr>
        <w:tc>
          <w:tcPr>
            <w:tcW w:w="2245" w:type="pct"/>
            <w:shd w:val="clear" w:color="auto" w:fill="EEECE1"/>
          </w:tcPr>
          <w:p w14:paraId="0F270BD1" w14:textId="77777777" w:rsidR="007F65A7" w:rsidRPr="007F65A7" w:rsidRDefault="007F65A7" w:rsidP="007F65A7">
            <w:pPr>
              <w:numPr>
                <w:ilvl w:val="0"/>
                <w:numId w:val="3"/>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РАБОЧЕЕ МЕСТО в</w:t>
            </w:r>
          </w:p>
        </w:tc>
        <w:tc>
          <w:tcPr>
            <w:tcW w:w="2755" w:type="pct"/>
            <w:shd w:val="clear" w:color="auto" w:fill="EEECE1"/>
          </w:tcPr>
          <w:p w14:paraId="67FD07C5" w14:textId="77777777" w:rsidR="007F65A7" w:rsidRPr="007F65A7" w:rsidRDefault="007F65A7" w:rsidP="007F65A7">
            <w:pPr>
              <w:numPr>
                <w:ilvl w:val="0"/>
                <w:numId w:val="4"/>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ГРАФИК РАБОТЫ</w:t>
            </w:r>
          </w:p>
        </w:tc>
      </w:tr>
      <w:tr w:rsidR="007F65A7" w:rsidRPr="007F65A7" w14:paraId="30723349" w14:textId="77777777" w:rsidTr="007F65A7">
        <w:trPr>
          <w:trHeight w:val="1211"/>
        </w:trPr>
        <w:tc>
          <w:tcPr>
            <w:tcW w:w="2245" w:type="pct"/>
          </w:tcPr>
          <w:p w14:paraId="75F6A9D2"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Владивосток</w:t>
            </w:r>
          </w:p>
          <w:p w14:paraId="12DDE2E4"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Артем</w:t>
            </w:r>
          </w:p>
          <w:p w14:paraId="6555F335"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другое_________________ </w:t>
            </w:r>
          </w:p>
        </w:tc>
        <w:tc>
          <w:tcPr>
            <w:tcW w:w="2755" w:type="pct"/>
          </w:tcPr>
          <w:p w14:paraId="2D6022CE" w14:textId="77777777" w:rsidR="007F65A7" w:rsidRPr="007F65A7" w:rsidRDefault="007F65A7" w:rsidP="007F65A7">
            <w:pPr>
              <w:numPr>
                <w:ilvl w:val="0"/>
                <w:numId w:val="2"/>
              </w:numPr>
              <w:tabs>
                <w:tab w:val="num" w:pos="419"/>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5 рабочих дней, с 9-00 до 18-00</w:t>
            </w:r>
          </w:p>
          <w:p w14:paraId="5C23F78D" w14:textId="77777777" w:rsidR="007F65A7" w:rsidRPr="007F65A7" w:rsidRDefault="007F65A7" w:rsidP="007F65A7">
            <w:pPr>
              <w:numPr>
                <w:ilvl w:val="0"/>
                <w:numId w:val="2"/>
              </w:numPr>
              <w:tabs>
                <w:tab w:val="num" w:pos="419"/>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другое___________________</w:t>
            </w:r>
          </w:p>
          <w:p w14:paraId="6ADCB755"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r>
      <w:tr w:rsidR="007F65A7" w:rsidRPr="007F65A7" w14:paraId="54BA18EC" w14:textId="77777777" w:rsidTr="007F65A7">
        <w:trPr>
          <w:trHeight w:val="194"/>
        </w:trPr>
        <w:tc>
          <w:tcPr>
            <w:tcW w:w="2245" w:type="pct"/>
            <w:shd w:val="clear" w:color="auto" w:fill="EEECE1"/>
          </w:tcPr>
          <w:p w14:paraId="282657A8" w14:textId="77777777" w:rsidR="007F65A7" w:rsidRPr="007F65A7" w:rsidRDefault="007F65A7" w:rsidP="007F65A7">
            <w:pPr>
              <w:numPr>
                <w:ilvl w:val="0"/>
                <w:numId w:val="4"/>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ЗАРАБОТНАЯ ПЛАТА</w:t>
            </w:r>
          </w:p>
        </w:tc>
        <w:tc>
          <w:tcPr>
            <w:tcW w:w="2755" w:type="pct"/>
            <w:shd w:val="clear" w:color="auto" w:fill="EEECE1"/>
          </w:tcPr>
          <w:p w14:paraId="61FD7D3B" w14:textId="77777777" w:rsidR="007F65A7" w:rsidRPr="007F65A7" w:rsidRDefault="007F65A7" w:rsidP="007F65A7">
            <w:pPr>
              <w:numPr>
                <w:ilvl w:val="0"/>
                <w:numId w:val="5"/>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КОМПЕНСАЦИИ</w:t>
            </w:r>
          </w:p>
        </w:tc>
      </w:tr>
      <w:tr w:rsidR="007F65A7" w:rsidRPr="007F65A7" w14:paraId="0DACD77C" w14:textId="77777777" w:rsidTr="007F65A7">
        <w:trPr>
          <w:trHeight w:val="1226"/>
        </w:trPr>
        <w:tc>
          <w:tcPr>
            <w:tcW w:w="2245" w:type="pct"/>
          </w:tcPr>
          <w:p w14:paraId="025B036F"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от __________ рублей</w:t>
            </w:r>
          </w:p>
          <w:p w14:paraId="789F69CD"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от объемов реализации</w:t>
            </w:r>
          </w:p>
          <w:p w14:paraId="16AACB53"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другое_________________ </w:t>
            </w:r>
          </w:p>
          <w:p w14:paraId="3146DE49"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755" w:type="pct"/>
          </w:tcPr>
          <w:p w14:paraId="06CA53AA" w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полный социальный пакет</w:t>
            </w:r>
          </w:p>
          <w:p w14:paraId="1AF85CA1" w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служебный транспорт</w:t>
            </w:r>
          </w:p>
          <w:p w14:paraId="450644FC" w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другое____________________</w:t>
            </w:r>
          </w:p>
          <w:p w14:paraId="1C914FB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r>
      <w:tr w:rsidR="007F65A7" w:rsidRPr="007F65A7" w14:paraId="432941B7" w14:textId="77777777" w:rsidTr="007F65A7">
        <w:trPr>
          <w:trHeight w:val="194"/>
        </w:trPr>
        <w:tc>
          <w:tcPr>
            <w:tcW w:w="2245" w:type="pct"/>
            <w:shd w:val="clear" w:color="auto" w:fill="EEECE1"/>
          </w:tcPr>
          <w:p w14:paraId="3AD37103" w14:textId="77777777" w:rsidR="007F65A7" w:rsidRPr="007F65A7" w:rsidRDefault="007F65A7" w:rsidP="007F65A7">
            <w:pPr>
              <w:numPr>
                <w:ilvl w:val="0"/>
                <w:numId w:val="5"/>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КОМАНДИРОВКИ</w:t>
            </w:r>
          </w:p>
        </w:tc>
        <w:tc>
          <w:tcPr>
            <w:tcW w:w="2755" w:type="pct"/>
            <w:shd w:val="clear" w:color="auto" w:fill="EEECE1"/>
          </w:tcPr>
          <w:p w14:paraId="5CA34612" w14:textId="77777777" w:rsidR="007F65A7" w:rsidRPr="007F65A7" w:rsidRDefault="007F65A7" w:rsidP="007F65A7">
            <w:pPr>
              <w:numPr>
                <w:ilvl w:val="0"/>
                <w:numId w:val="5"/>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 xml:space="preserve">ВИД ОФОРМЛЕНИЯ </w:t>
            </w:r>
          </w:p>
          <w:p w14:paraId="7EC41367"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lastRenderedPageBreak/>
              <w:t>ТРУДОВЫХ ОТНОШЕНИЙ</w:t>
            </w:r>
          </w:p>
        </w:tc>
      </w:tr>
      <w:tr w:rsidR="007F65A7" w:rsidRPr="007F65A7" w14:paraId="5D28F4D3" w14:textId="77777777" w:rsidTr="007F65A7">
        <w:trPr>
          <w:trHeight w:val="1226"/>
        </w:trPr>
        <w:tc>
          <w:tcPr>
            <w:tcW w:w="2245" w:type="pct"/>
          </w:tcPr>
          <w:p w14:paraId="20CAE785"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lastRenderedPageBreak/>
              <w:t>планируются в________</w:t>
            </w:r>
          </w:p>
          <w:p w14:paraId="23208B39"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нет</w:t>
            </w:r>
          </w:p>
          <w:p w14:paraId="3289BC23"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другое___________</w:t>
            </w:r>
          </w:p>
        </w:tc>
        <w:tc>
          <w:tcPr>
            <w:tcW w:w="2755" w:type="pct"/>
          </w:tcPr>
          <w:p w14:paraId="6903478E"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Официальное трудоустройство</w:t>
            </w:r>
          </w:p>
          <w:p w14:paraId="3DDCFF4F"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Договор подряда</w:t>
            </w:r>
          </w:p>
          <w:p w14:paraId="623B42AD"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Другое____________ </w:t>
            </w:r>
          </w:p>
          <w:p w14:paraId="1679E3E8"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r>
    </w:tbl>
    <w:p w14:paraId="07452FAD" w14:textId="77777777" w:rsidR="00A55A43" w:rsidRDefault="00A55A43" w:rsidP="00FC5EAB">
      <w:pPr>
        <w:spacing w:after="100" w:line="240" w:lineRule="auto"/>
        <w:jc w:val="both"/>
        <w:rPr>
          <w:rFonts w:ascii="Times New Roman" w:hAnsi="Times New Roman"/>
          <w:sz w:val="24"/>
          <w:szCs w:val="24"/>
        </w:rPr>
      </w:pPr>
    </w:p>
    <w:p w14:paraId="0442BE58" w14:textId="77777777" w:rsidR="006B7D8C" w:rsidRPr="008D7F10" w:rsidRDefault="00566DF6" w:rsidP="006B7D8C">
      <w:pPr>
        <w:numPr>
          <w:ilvl w:val="0"/>
          <w:numId w:val="3"/>
        </w:numPr>
        <w:spacing w:after="100" w:line="240" w:lineRule="auto"/>
        <w:jc w:val="both"/>
        <w:rPr>
          <w:rFonts w:ascii="Times New Roman" w:hAnsi="Times New Roman"/>
          <w:b/>
          <w:sz w:val="24"/>
          <w:szCs w:val="24"/>
        </w:rPr>
      </w:pPr>
      <w:bookmarkStart w:id="0" w:name="_Toc95113026"/>
      <w:bookmarkStart w:id="1" w:name="_Toc93067758"/>
      <w:bookmarkStart w:id="2" w:name="_Toc503598602"/>
      <w:r>
        <w:rPr>
          <w:rFonts w:ascii="Times New Roman" w:hAnsi="Times New Roman"/>
          <w:b/>
          <w:sz w:val="24"/>
          <w:szCs w:val="24"/>
        </w:rPr>
        <w:t>И</w:t>
      </w:r>
      <w:r w:rsidR="006B7D8C" w:rsidRPr="008D7F10">
        <w:rPr>
          <w:rFonts w:ascii="Times New Roman" w:hAnsi="Times New Roman"/>
          <w:b/>
          <w:sz w:val="24"/>
          <w:szCs w:val="24"/>
        </w:rPr>
        <w:t>гра "Аттестация"</w:t>
      </w:r>
      <w:bookmarkEnd w:id="0"/>
      <w:bookmarkEnd w:id="1"/>
      <w:bookmarkEnd w:id="2"/>
    </w:p>
    <w:p w14:paraId="0F8CD5D1" w14:textId="77777777" w:rsidR="006B7D8C" w:rsidRPr="008D7F10" w:rsidRDefault="006B7D8C" w:rsidP="006B7D8C">
      <w:pPr>
        <w:spacing w:after="100" w:line="240" w:lineRule="auto"/>
        <w:ind w:left="360"/>
        <w:jc w:val="both"/>
        <w:rPr>
          <w:rFonts w:ascii="Times New Roman" w:hAnsi="Times New Roman"/>
          <w:sz w:val="24"/>
          <w:szCs w:val="24"/>
        </w:rPr>
      </w:pPr>
      <w:r w:rsidRPr="008D7F10">
        <w:rPr>
          <w:rFonts w:ascii="Times New Roman" w:hAnsi="Times New Roman"/>
          <w:sz w:val="24"/>
          <w:szCs w:val="24"/>
        </w:rPr>
        <w:t>Время: 1 –1,5 часа.</w:t>
      </w:r>
      <w:r>
        <w:rPr>
          <w:rFonts w:ascii="Times New Roman" w:hAnsi="Times New Roman"/>
          <w:sz w:val="24"/>
          <w:szCs w:val="24"/>
        </w:rPr>
        <w:t xml:space="preserve"> </w:t>
      </w:r>
      <w:r w:rsidRPr="008D7F10">
        <w:rPr>
          <w:rFonts w:ascii="Times New Roman" w:hAnsi="Times New Roman"/>
          <w:sz w:val="24"/>
          <w:szCs w:val="24"/>
        </w:rPr>
        <w:t>Группа делится на команды по 4 человека.</w:t>
      </w:r>
    </w:p>
    <w:p w14:paraId="28F36DF9" w14:textId="77777777" w:rsidR="006B7D8C" w:rsidRPr="008D7F10" w:rsidRDefault="006B7D8C" w:rsidP="006B7D8C">
      <w:pPr>
        <w:spacing w:after="0" w:line="240" w:lineRule="auto"/>
        <w:ind w:firstLine="340"/>
        <w:jc w:val="both"/>
        <w:rPr>
          <w:rFonts w:ascii="Times New Roman" w:hAnsi="Times New Roman"/>
          <w:sz w:val="24"/>
          <w:szCs w:val="24"/>
        </w:rPr>
      </w:pPr>
      <w:r w:rsidRPr="008D7F10">
        <w:rPr>
          <w:rFonts w:ascii="Times New Roman" w:hAnsi="Times New Roman"/>
          <w:sz w:val="24"/>
          <w:szCs w:val="24"/>
        </w:rPr>
        <w:t xml:space="preserve">Упражнение состоит в проведении аттестационного интервью между двумя членами команды, принимающих на себя роли руководителя и подчиненного. Два другие члена выступают в качестве наблюдателей. Затем члены команды меняются ролями, так что каждый человек имеет возможность выступить в каждой роли. </w:t>
      </w:r>
    </w:p>
    <w:p w14:paraId="1DCEA20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ШАГ 1 </w:t>
      </w:r>
      <w:r w:rsidRPr="008D7F10">
        <w:rPr>
          <w:rFonts w:ascii="Times New Roman" w:hAnsi="Times New Roman"/>
          <w:sz w:val="24"/>
          <w:szCs w:val="24"/>
        </w:rPr>
        <w:tab/>
        <w:t>Решите, кто будет оценивать, а кто оцениваться. 4 круга, чтобы каждый оцениваемый побыл в каждой роли.</w:t>
      </w:r>
    </w:p>
    <w:p w14:paraId="1B2AC5B4"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2</w:t>
      </w:r>
      <w:r w:rsidRPr="008D7F10">
        <w:rPr>
          <w:rFonts w:ascii="Times New Roman" w:hAnsi="Times New Roman"/>
          <w:sz w:val="24"/>
          <w:szCs w:val="24"/>
        </w:rPr>
        <w:tab/>
        <w:t>Каждому участнику дается 10 минут на подготовку оценочного собеседования. Используйте следующие вопросы, которые помогут вам войти в роль руководителя:</w:t>
      </w:r>
    </w:p>
    <w:p w14:paraId="52EF58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Какой вклад внес работник в работу предприятия или в работу группы?</w:t>
      </w:r>
    </w:p>
    <w:p w14:paraId="4313520E"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Какой вклад внес работник в общую атмосферу в группе?</w:t>
      </w:r>
    </w:p>
    <w:p w14:paraId="573FCBE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Были ли какие-то смягчающие обстоятельства, которые оправдывали низкую эффективность его работы?</w:t>
      </w:r>
    </w:p>
    <w:p w14:paraId="457E87E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Как вы можете помочь ему улучшить свою работу? Что вы можете предложить, чтобы лучше использовать способности работника?</w:t>
      </w:r>
    </w:p>
    <w:p w14:paraId="223096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Сильные и слабые стороны работника.</w:t>
      </w:r>
    </w:p>
    <w:p w14:paraId="3CFABCC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Выберите по меньшей мере 1 сильную и одну слабую сторону работника и обсудите их в ходе оценочного собеседования. Покажите, что произойдет, если работник избавится от недостатков. </w:t>
      </w:r>
    </w:p>
    <w:p w14:paraId="7A2928FB"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3</w:t>
      </w:r>
      <w:r w:rsidRPr="008D7F10">
        <w:rPr>
          <w:rFonts w:ascii="Times New Roman" w:hAnsi="Times New Roman"/>
          <w:sz w:val="24"/>
          <w:szCs w:val="24"/>
        </w:rPr>
        <w:tab/>
        <w:t>Прочитайте "Руководство по проведению оценочного собеседования"</w:t>
      </w:r>
    </w:p>
    <w:p w14:paraId="18162DB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ШАГ 4 </w:t>
      </w:r>
      <w:r w:rsidRPr="008D7F10">
        <w:rPr>
          <w:rFonts w:ascii="Times New Roman" w:hAnsi="Times New Roman"/>
          <w:sz w:val="24"/>
          <w:szCs w:val="24"/>
        </w:rPr>
        <w:tab/>
        <w:t>Руководители" проводят 5-минутное оценочное собеседование, а наблюдатели в это время заполняют "Рабочую форму для наблюдателя".</w:t>
      </w:r>
    </w:p>
    <w:p w14:paraId="25E42A6F"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ШАГ 5 </w:t>
      </w:r>
      <w:r w:rsidRPr="008D7F10">
        <w:rPr>
          <w:rFonts w:ascii="Times New Roman" w:hAnsi="Times New Roman"/>
          <w:sz w:val="24"/>
          <w:szCs w:val="24"/>
        </w:rPr>
        <w:tab/>
        <w:t>После завершения собеседования "руководитель" и наблюдатели обсуждают, как оно прошло и что можно было бы улучшить или сделать иначе.</w:t>
      </w:r>
    </w:p>
    <w:p w14:paraId="3D3CA836"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6</w:t>
      </w:r>
      <w:r w:rsidRPr="008D7F10">
        <w:rPr>
          <w:rFonts w:ascii="Times New Roman" w:hAnsi="Times New Roman"/>
          <w:sz w:val="24"/>
          <w:szCs w:val="24"/>
        </w:rPr>
        <w:tab/>
        <w:t>Проведение собеседования в других парах и их обсуждение.</w:t>
      </w:r>
    </w:p>
    <w:p w14:paraId="5B0DE8D2"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7</w:t>
      </w:r>
      <w:r w:rsidRPr="008D7F10">
        <w:rPr>
          <w:rFonts w:ascii="Times New Roman" w:hAnsi="Times New Roman"/>
          <w:sz w:val="24"/>
          <w:szCs w:val="24"/>
        </w:rPr>
        <w:tab/>
        <w:t>Обсуждение всей группой:</w:t>
      </w:r>
    </w:p>
    <w:p w14:paraId="3FA9ABE3"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Что вы узнали об оценочном собеседовании?</w:t>
      </w:r>
    </w:p>
    <w:p w14:paraId="6B33F702"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Чему вы научились из данного упражнения?</w:t>
      </w:r>
    </w:p>
    <w:p w14:paraId="4397F5DF" w14:textId="77777777" w:rsidR="006B7D8C" w:rsidRPr="008D7F10" w:rsidRDefault="006B7D8C" w:rsidP="006B7D8C">
      <w:pPr>
        <w:spacing w:after="0" w:line="240" w:lineRule="auto"/>
        <w:jc w:val="both"/>
        <w:rPr>
          <w:rFonts w:ascii="Times New Roman" w:hAnsi="Times New Roman"/>
          <w:b/>
          <w:sz w:val="24"/>
          <w:szCs w:val="24"/>
        </w:rPr>
      </w:pPr>
    </w:p>
    <w:p w14:paraId="37C04673" w14:textId="77777777" w:rsidR="006D6A13" w:rsidRPr="0096175E" w:rsidRDefault="006D6A13" w:rsidP="006D6A13">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665B8CD5" w14:textId="77777777" w:rsidR="006B7D8C" w:rsidRPr="008D7F10" w:rsidRDefault="006B7D8C" w:rsidP="006B7D8C">
      <w:pPr>
        <w:spacing w:after="0" w:line="240" w:lineRule="auto"/>
        <w:jc w:val="both"/>
        <w:rPr>
          <w:rFonts w:ascii="Times New Roman" w:hAnsi="Times New Roman"/>
          <w:b/>
          <w:i/>
          <w:sz w:val="24"/>
          <w:szCs w:val="24"/>
        </w:rPr>
      </w:pPr>
      <w:r w:rsidRPr="008D7F10">
        <w:rPr>
          <w:rFonts w:ascii="Times New Roman" w:hAnsi="Times New Roman"/>
          <w:b/>
          <w:i/>
          <w:sz w:val="24"/>
          <w:szCs w:val="24"/>
        </w:rPr>
        <w:t>До начала собеседования:</w:t>
      </w:r>
    </w:p>
    <w:p w14:paraId="6136A62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Назначьте дату и время проведения собеседования, чтобы у работника было достаточно времени для подготовки</w:t>
      </w:r>
    </w:p>
    <w:p w14:paraId="08916A7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Попросите работника подготовить отчет о работе и дайте ему схему написания отчета</w:t>
      </w:r>
    </w:p>
    <w:p w14:paraId="4DAEC6A0"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Не откладывайте собеседование и не опаздывайте на него. Работники воспринимают такие действия как отсутствие интереса к ним и к процессу аттестации. Если вы хотите получить пользу, подходите к этому делу серьезно.</w:t>
      </w:r>
    </w:p>
    <w:p w14:paraId="4506CF14"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Найдите место, где вам никто не будет мешать.</w:t>
      </w:r>
    </w:p>
    <w:p w14:paraId="3142FBC6"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Выделите достаточно времени для проведения обсуждения.</w:t>
      </w:r>
    </w:p>
    <w:p w14:paraId="71C195A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Соберите всю информацию и подберите все материалы, имеющие отношение к работе исполнителя.</w:t>
      </w:r>
    </w:p>
    <w:p w14:paraId="2A97D0E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Примите решение, что вы будете обсуждать в процессе собеседования. </w:t>
      </w:r>
    </w:p>
    <w:p w14:paraId="1D364400" w14:textId="77777777" w:rsidR="006B7D8C" w:rsidRPr="008D7F10" w:rsidRDefault="006B7D8C" w:rsidP="006B7D8C">
      <w:pPr>
        <w:spacing w:after="0" w:line="240" w:lineRule="auto"/>
        <w:jc w:val="both"/>
        <w:rPr>
          <w:rFonts w:ascii="Times New Roman" w:hAnsi="Times New Roman"/>
          <w:sz w:val="24"/>
          <w:szCs w:val="24"/>
        </w:rPr>
      </w:pPr>
    </w:p>
    <w:p w14:paraId="45DB872C" w14:textId="77777777" w:rsidR="006B7D8C" w:rsidRPr="008D7F10" w:rsidRDefault="006B7D8C" w:rsidP="006B7D8C">
      <w:pPr>
        <w:spacing w:after="0" w:line="240" w:lineRule="auto"/>
        <w:jc w:val="both"/>
        <w:rPr>
          <w:rFonts w:ascii="Times New Roman" w:hAnsi="Times New Roman"/>
          <w:b/>
          <w:i/>
          <w:sz w:val="24"/>
          <w:szCs w:val="24"/>
        </w:rPr>
      </w:pPr>
      <w:r w:rsidRPr="008D7F10">
        <w:rPr>
          <w:rFonts w:ascii="Times New Roman" w:hAnsi="Times New Roman"/>
          <w:b/>
          <w:i/>
          <w:sz w:val="24"/>
          <w:szCs w:val="24"/>
        </w:rPr>
        <w:t>Во время собеседования</w:t>
      </w:r>
    </w:p>
    <w:p w14:paraId="11DD6E4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Информируйте работника о формате (порядке) и цели оценочного собеседования</w:t>
      </w:r>
    </w:p>
    <w:p w14:paraId="76DCD56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выясните мнение работника относительно его работы, имеющихся проблем, мотивации, карьерных целей</w:t>
      </w:r>
    </w:p>
    <w:p w14:paraId="10F416C2"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дайте вашу оценку работы исполнителя</w:t>
      </w:r>
    </w:p>
    <w:p w14:paraId="7F19BC7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Совместное решение рабочих проблем</w:t>
      </w:r>
    </w:p>
    <w:p w14:paraId="195FC63F"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lastRenderedPageBreak/>
        <w:t>Составление плана работы на следующий аттестационный период.</w:t>
      </w:r>
    </w:p>
    <w:p w14:paraId="0A452E8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Попросите работника представить его отчет о проделанной работе (с оценкой своих сильных сторон и имеющихся недостатков)</w:t>
      </w:r>
    </w:p>
    <w:p w14:paraId="1B171AD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Выскажите свое мнение по поводу отчета работника. Сначала скажите ему о тех моментах, с которыми вы согласны, а затем - о тех моментах, с которыми вы не согласны. Затем дайте обратную связь по результатам работы. При этом:</w:t>
      </w:r>
    </w:p>
    <w:p w14:paraId="606D27C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Давайте поддержку, когда вы выступаете с критикой</w:t>
      </w:r>
    </w:p>
    <w:p w14:paraId="569C0BA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Избегайте защитной позиции (оправданий)</w:t>
      </w:r>
    </w:p>
    <w:p w14:paraId="3B780A5E"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Привлекайте работнику к активной работе.</w:t>
      </w:r>
    </w:p>
    <w:p w14:paraId="073285EE"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Спросите, были ли какие-то обстоятельства или проблемы, которые мешали работе исполнителя.</w:t>
      </w:r>
    </w:p>
    <w:p w14:paraId="38489D6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Решение этих проблем с работником; выяснение, что можно сделать, чтобы улучшить его работу.</w:t>
      </w:r>
    </w:p>
    <w:p w14:paraId="54CB5D1F"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Определение целей и разработка плана на последующий период.</w:t>
      </w:r>
    </w:p>
    <w:p w14:paraId="18C04CE6"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Обсуждение долгосрочных карьерных целей и определения того, какое обучение и какая практика необходимы для их достижения.</w:t>
      </w:r>
    </w:p>
    <w:p w14:paraId="2452D6D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После собеседования заполните аттестационную форму и ознакомьте с ней работника.</w:t>
      </w:r>
    </w:p>
    <w:p w14:paraId="1908D44B" w14:textId="77777777" w:rsidR="006B7D8C" w:rsidRPr="008D7F10" w:rsidRDefault="006B7D8C" w:rsidP="006B7D8C">
      <w:pPr>
        <w:spacing w:after="0" w:line="240" w:lineRule="auto"/>
        <w:jc w:val="both"/>
        <w:rPr>
          <w:rFonts w:ascii="Times New Roman" w:hAnsi="Times New Roman"/>
          <w:b/>
          <w:sz w:val="24"/>
          <w:szCs w:val="24"/>
        </w:rPr>
      </w:pPr>
      <w:r w:rsidRPr="008D7F10">
        <w:rPr>
          <w:rFonts w:ascii="Times New Roman" w:hAnsi="Times New Roman"/>
          <w:b/>
          <w:sz w:val="24"/>
          <w:szCs w:val="24"/>
        </w:rPr>
        <w:t>Рабочая форма для наблюдателя</w:t>
      </w:r>
    </w:p>
    <w:p w14:paraId="02C501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Объяснил ли руководитель цель аттестационного интервью? ______________________</w:t>
      </w:r>
    </w:p>
    <w:p w14:paraId="5AC7798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Дал ли руководитель работнику достаточно времени, чтобы он подготовил отчет?</w:t>
      </w:r>
      <w:r>
        <w:rPr>
          <w:rFonts w:ascii="Times New Roman" w:hAnsi="Times New Roman"/>
          <w:sz w:val="24"/>
          <w:szCs w:val="24"/>
        </w:rPr>
        <w:t xml:space="preserve"> </w:t>
      </w:r>
      <w:r w:rsidRPr="008D7F10">
        <w:rPr>
          <w:rFonts w:ascii="Times New Roman" w:hAnsi="Times New Roman"/>
          <w:sz w:val="24"/>
          <w:szCs w:val="24"/>
        </w:rPr>
        <w:t>______</w:t>
      </w:r>
    </w:p>
    <w:p w14:paraId="318E87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Хорошо ли руководитель давал обратную связь? ________________________________</w:t>
      </w:r>
    </w:p>
    <w:p w14:paraId="43E153A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Использовал ли руководитель приемы активного слушания или он больше говорил?</w:t>
      </w:r>
      <w:r>
        <w:rPr>
          <w:rFonts w:ascii="Times New Roman" w:hAnsi="Times New Roman"/>
          <w:sz w:val="24"/>
          <w:szCs w:val="24"/>
        </w:rPr>
        <w:t xml:space="preserve"> </w:t>
      </w:r>
      <w:r w:rsidRPr="008D7F10">
        <w:rPr>
          <w:rFonts w:ascii="Times New Roman" w:hAnsi="Times New Roman"/>
          <w:sz w:val="24"/>
          <w:szCs w:val="24"/>
        </w:rPr>
        <w:t>________</w:t>
      </w:r>
    </w:p>
    <w:p w14:paraId="3653D0E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Смог ли руководитель создать климат, когда работнику не было необходимости защищаться или оправдываться? ______________________________________________</w:t>
      </w:r>
    </w:p>
    <w:p w14:paraId="48827C4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Не приходилось ли руководителю оправдываться перед работником? _______________</w:t>
      </w:r>
    </w:p>
    <w:p w14:paraId="50E6460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Придерживался ли руководитель подхода, ориентированного на решение проблем, или он больше давал советы и указания работнику? __________________________________</w:t>
      </w:r>
    </w:p>
    <w:p w14:paraId="2D1A122D"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Ставил ли руководитель вместе с работником конкретные цели на будущее? _________</w:t>
      </w:r>
    </w:p>
    <w:p w14:paraId="5C381DB1"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Другие комментарии: ________________________________________________________ </w:t>
      </w:r>
    </w:p>
    <w:p w14:paraId="6FD7E4DE" w14:textId="77777777" w:rsidR="006B7D8C" w:rsidRDefault="006B7D8C" w:rsidP="006B7D8C">
      <w:pPr>
        <w:spacing w:after="100" w:line="240" w:lineRule="auto"/>
        <w:jc w:val="both"/>
        <w:rPr>
          <w:rFonts w:ascii="Times New Roman" w:hAnsi="Times New Roman"/>
          <w:sz w:val="24"/>
          <w:szCs w:val="24"/>
        </w:rPr>
      </w:pPr>
    </w:p>
    <w:p w14:paraId="4874031F" w14:textId="77777777" w:rsidR="006B7D8C" w:rsidRDefault="006B7D8C" w:rsidP="006B7D8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6B7D8C" w:rsidRPr="00D02CC8" w14:paraId="7674A5DE" w14:textId="77777777" w:rsidTr="00100962">
        <w:tc>
          <w:tcPr>
            <w:tcW w:w="1126" w:type="dxa"/>
          </w:tcPr>
          <w:p w14:paraId="25A89A73"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039ED9E"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95D96F2"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6B7D8C" w:rsidRPr="00D02CC8" w14:paraId="1DECFAD8" w14:textId="77777777" w:rsidTr="00100962">
        <w:tc>
          <w:tcPr>
            <w:tcW w:w="1126" w:type="dxa"/>
          </w:tcPr>
          <w:p w14:paraId="740C1B53"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F812BBA" w14:textId="77777777" w:rsidR="006B7D8C" w:rsidRPr="00D02CC8" w:rsidRDefault="00566DF6" w:rsidP="00566DF6">
            <w:pPr>
              <w:tabs>
                <w:tab w:val="left" w:pos="322"/>
                <w:tab w:val="center" w:pos="499"/>
              </w:tabs>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14:paraId="697739B0"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6B7D8C" w:rsidRPr="00D02CC8" w14:paraId="725CC291" w14:textId="77777777" w:rsidTr="00100962">
        <w:tc>
          <w:tcPr>
            <w:tcW w:w="1126" w:type="dxa"/>
          </w:tcPr>
          <w:p w14:paraId="275FE525"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4E68A85" w14:textId="77777777" w:rsidR="006B7D8C" w:rsidRPr="00D02CC8" w:rsidRDefault="006B7D8C" w:rsidP="00100962">
            <w:pPr>
              <w:spacing w:after="0" w:line="240" w:lineRule="auto"/>
              <w:jc w:val="center"/>
              <w:rPr>
                <w:rFonts w:ascii="Times New Roman" w:hAnsi="Times New Roman"/>
                <w:sz w:val="24"/>
                <w:szCs w:val="24"/>
              </w:rPr>
            </w:pPr>
            <w:r>
              <w:rPr>
                <w:rFonts w:ascii="Times New Roman" w:hAnsi="Times New Roman"/>
                <w:sz w:val="24"/>
                <w:szCs w:val="24"/>
              </w:rPr>
              <w:t>3-4</w:t>
            </w:r>
          </w:p>
        </w:tc>
        <w:tc>
          <w:tcPr>
            <w:tcW w:w="7855" w:type="dxa"/>
          </w:tcPr>
          <w:p w14:paraId="3B5CCE22"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6B7D8C" w:rsidRPr="00D02CC8" w14:paraId="0669A6CB" w14:textId="77777777" w:rsidTr="00100962">
        <w:tc>
          <w:tcPr>
            <w:tcW w:w="1126" w:type="dxa"/>
          </w:tcPr>
          <w:p w14:paraId="6BA13B2B"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67E2A0" w14:textId="77777777" w:rsidR="006B7D8C" w:rsidRPr="00D02CC8" w:rsidRDefault="006B7D8C" w:rsidP="00100962">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Pr>
          <w:p w14:paraId="636DCD4B"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Принимал пассивное участие</w:t>
            </w:r>
          </w:p>
        </w:tc>
      </w:tr>
      <w:tr w:rsidR="006B7D8C" w:rsidRPr="00D02CC8" w14:paraId="4B9AB377" w14:textId="77777777" w:rsidTr="00100962">
        <w:tc>
          <w:tcPr>
            <w:tcW w:w="1126" w:type="dxa"/>
          </w:tcPr>
          <w:p w14:paraId="1E30667B"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41D84105" w14:textId="77777777" w:rsidR="006B7D8C" w:rsidRPr="00D02CC8" w:rsidRDefault="006B7D8C" w:rsidP="00100962">
            <w:pPr>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Pr>
          <w:p w14:paraId="20432978"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Не принимал участие в игре</w:t>
            </w:r>
          </w:p>
        </w:tc>
      </w:tr>
    </w:tbl>
    <w:p w14:paraId="08E3B207" w14:textId="77777777" w:rsidR="006B7D8C" w:rsidRDefault="006B7D8C" w:rsidP="006B7D8C">
      <w:pPr>
        <w:rPr>
          <w:rFonts w:ascii="Times New Roman" w:hAnsi="Times New Roman"/>
          <w:sz w:val="24"/>
          <w:szCs w:val="24"/>
        </w:rPr>
      </w:pPr>
    </w:p>
    <w:p w14:paraId="22316932" w14:textId="77777777" w:rsidR="00CC0455" w:rsidRDefault="00CC0455" w:rsidP="006B7D8C">
      <w:pPr>
        <w:spacing w:after="100" w:line="240" w:lineRule="auto"/>
        <w:jc w:val="both"/>
        <w:rPr>
          <w:rFonts w:ascii="Times New Roman" w:hAnsi="Times New Roman"/>
          <w:sz w:val="24"/>
          <w:szCs w:val="24"/>
        </w:rPr>
      </w:pPr>
    </w:p>
    <w:sectPr w:rsidR="00CC0455"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C19E" w14:textId="77777777" w:rsidR="007820A3" w:rsidRDefault="007820A3" w:rsidP="00C8013F">
      <w:pPr>
        <w:spacing w:after="0" w:line="240" w:lineRule="auto"/>
      </w:pPr>
      <w:r>
        <w:separator/>
      </w:r>
    </w:p>
  </w:endnote>
  <w:endnote w:type="continuationSeparator" w:id="0">
    <w:p w14:paraId="3DFF6F24" w14:textId="77777777" w:rsidR="007820A3" w:rsidRDefault="007820A3"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7F78" w14:textId="77777777" w:rsidR="007820A3" w:rsidRDefault="007820A3" w:rsidP="00C8013F">
      <w:pPr>
        <w:spacing w:after="0" w:line="240" w:lineRule="auto"/>
      </w:pPr>
      <w:r>
        <w:separator/>
      </w:r>
    </w:p>
  </w:footnote>
  <w:footnote w:type="continuationSeparator" w:id="0">
    <w:p w14:paraId="0F51298B" w14:textId="77777777" w:rsidR="007820A3" w:rsidRDefault="007820A3"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786"/>
    <w:multiLevelType w:val="hybridMultilevel"/>
    <w:tmpl w:val="BADE8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B7F32"/>
    <w:multiLevelType w:val="hybridMultilevel"/>
    <w:tmpl w:val="418601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C28E9"/>
    <w:multiLevelType w:val="hybridMultilevel"/>
    <w:tmpl w:val="FB4C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D07C49"/>
    <w:multiLevelType w:val="hybridMultilevel"/>
    <w:tmpl w:val="FB4C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235B5"/>
    <w:multiLevelType w:val="hybridMultilevel"/>
    <w:tmpl w:val="008C659C"/>
    <w:lvl w:ilvl="0" w:tplc="9D7C0A06">
      <w:start w:val="1"/>
      <w:numFmt w:val="bullet"/>
      <w:lvlText w:val="□"/>
      <w:lvlJc w:val="left"/>
      <w:pPr>
        <w:tabs>
          <w:tab w:val="num" w:pos="497"/>
        </w:tabs>
        <w:ind w:left="497" w:hanging="360"/>
      </w:pPr>
      <w:rPr>
        <w:rFonts w:ascii="Courier New" w:hAnsi="Courier New" w:hint="default"/>
        <w:sz w:val="36"/>
        <w:szCs w:val="36"/>
      </w:rPr>
    </w:lvl>
    <w:lvl w:ilvl="1" w:tplc="04190003" w:tentative="1">
      <w:start w:val="1"/>
      <w:numFmt w:val="bullet"/>
      <w:lvlText w:val="o"/>
      <w:lvlJc w:val="left"/>
      <w:pPr>
        <w:tabs>
          <w:tab w:val="num" w:pos="1217"/>
        </w:tabs>
        <w:ind w:left="1217" w:hanging="360"/>
      </w:pPr>
      <w:rPr>
        <w:rFonts w:ascii="Courier New" w:hAnsi="Courier New" w:cs="Courier New" w:hint="default"/>
      </w:rPr>
    </w:lvl>
    <w:lvl w:ilvl="2" w:tplc="04190005" w:tentative="1">
      <w:start w:val="1"/>
      <w:numFmt w:val="bullet"/>
      <w:lvlText w:val=""/>
      <w:lvlJc w:val="left"/>
      <w:pPr>
        <w:tabs>
          <w:tab w:val="num" w:pos="1937"/>
        </w:tabs>
        <w:ind w:left="1937" w:hanging="360"/>
      </w:pPr>
      <w:rPr>
        <w:rFonts w:ascii="Wingdings" w:hAnsi="Wingdings" w:hint="default"/>
      </w:rPr>
    </w:lvl>
    <w:lvl w:ilvl="3" w:tplc="04190001" w:tentative="1">
      <w:start w:val="1"/>
      <w:numFmt w:val="bullet"/>
      <w:lvlText w:val=""/>
      <w:lvlJc w:val="left"/>
      <w:pPr>
        <w:tabs>
          <w:tab w:val="num" w:pos="2657"/>
        </w:tabs>
        <w:ind w:left="2657" w:hanging="360"/>
      </w:pPr>
      <w:rPr>
        <w:rFonts w:ascii="Symbol" w:hAnsi="Symbol" w:hint="default"/>
      </w:rPr>
    </w:lvl>
    <w:lvl w:ilvl="4" w:tplc="04190003" w:tentative="1">
      <w:start w:val="1"/>
      <w:numFmt w:val="bullet"/>
      <w:lvlText w:val="o"/>
      <w:lvlJc w:val="left"/>
      <w:pPr>
        <w:tabs>
          <w:tab w:val="num" w:pos="3377"/>
        </w:tabs>
        <w:ind w:left="3377" w:hanging="360"/>
      </w:pPr>
      <w:rPr>
        <w:rFonts w:ascii="Courier New" w:hAnsi="Courier New" w:cs="Courier New" w:hint="default"/>
      </w:rPr>
    </w:lvl>
    <w:lvl w:ilvl="5" w:tplc="04190005" w:tentative="1">
      <w:start w:val="1"/>
      <w:numFmt w:val="bullet"/>
      <w:lvlText w:val=""/>
      <w:lvlJc w:val="left"/>
      <w:pPr>
        <w:tabs>
          <w:tab w:val="num" w:pos="4097"/>
        </w:tabs>
        <w:ind w:left="4097" w:hanging="360"/>
      </w:pPr>
      <w:rPr>
        <w:rFonts w:ascii="Wingdings" w:hAnsi="Wingdings" w:hint="default"/>
      </w:rPr>
    </w:lvl>
    <w:lvl w:ilvl="6" w:tplc="04190001" w:tentative="1">
      <w:start w:val="1"/>
      <w:numFmt w:val="bullet"/>
      <w:lvlText w:val=""/>
      <w:lvlJc w:val="left"/>
      <w:pPr>
        <w:tabs>
          <w:tab w:val="num" w:pos="4817"/>
        </w:tabs>
        <w:ind w:left="4817" w:hanging="360"/>
      </w:pPr>
      <w:rPr>
        <w:rFonts w:ascii="Symbol" w:hAnsi="Symbol" w:hint="default"/>
      </w:rPr>
    </w:lvl>
    <w:lvl w:ilvl="7" w:tplc="04190003" w:tentative="1">
      <w:start w:val="1"/>
      <w:numFmt w:val="bullet"/>
      <w:lvlText w:val="o"/>
      <w:lvlJc w:val="left"/>
      <w:pPr>
        <w:tabs>
          <w:tab w:val="num" w:pos="5537"/>
        </w:tabs>
        <w:ind w:left="5537" w:hanging="360"/>
      </w:pPr>
      <w:rPr>
        <w:rFonts w:ascii="Courier New" w:hAnsi="Courier New" w:cs="Courier New" w:hint="default"/>
      </w:rPr>
    </w:lvl>
    <w:lvl w:ilvl="8" w:tplc="04190005" w:tentative="1">
      <w:start w:val="1"/>
      <w:numFmt w:val="bullet"/>
      <w:lvlText w:val=""/>
      <w:lvlJc w:val="left"/>
      <w:pPr>
        <w:tabs>
          <w:tab w:val="num" w:pos="6257"/>
        </w:tabs>
        <w:ind w:left="6257" w:hanging="360"/>
      </w:pPr>
      <w:rPr>
        <w:rFonts w:ascii="Wingdings" w:hAnsi="Wingdings" w:hint="default"/>
      </w:rPr>
    </w:lvl>
  </w:abstractNum>
  <w:abstractNum w:abstractNumId="5" w15:restartNumberingAfterBreak="0">
    <w:nsid w:val="20F34A2E"/>
    <w:multiLevelType w:val="hybridMultilevel"/>
    <w:tmpl w:val="2D44E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F81306"/>
    <w:multiLevelType w:val="hybridMultilevel"/>
    <w:tmpl w:val="A03834CC"/>
    <w:lvl w:ilvl="0" w:tplc="C5F2607A">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4D0A1E"/>
    <w:multiLevelType w:val="hybridMultilevel"/>
    <w:tmpl w:val="900A6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B3A5B"/>
    <w:multiLevelType w:val="hybridMultilevel"/>
    <w:tmpl w:val="900A6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34086B"/>
    <w:multiLevelType w:val="hybridMultilevel"/>
    <w:tmpl w:val="477A9A6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B41199"/>
    <w:multiLevelType w:val="hybridMultilevel"/>
    <w:tmpl w:val="C00C2376"/>
    <w:lvl w:ilvl="0" w:tplc="D02EEA7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D331CA"/>
    <w:multiLevelType w:val="hybridMultilevel"/>
    <w:tmpl w:val="4C3C2B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226A9C"/>
    <w:multiLevelType w:val="hybridMultilevel"/>
    <w:tmpl w:val="09CA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284357"/>
    <w:multiLevelType w:val="hybridMultilevel"/>
    <w:tmpl w:val="6A000DA6"/>
    <w:lvl w:ilvl="0" w:tplc="85A4475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0"/>
  </w:num>
  <w:num w:numId="5">
    <w:abstractNumId w:val="13"/>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2"/>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8C5"/>
    <w:rsid w:val="00001C63"/>
    <w:rsid w:val="000108AE"/>
    <w:rsid w:val="0001143B"/>
    <w:rsid w:val="00012238"/>
    <w:rsid w:val="0002138D"/>
    <w:rsid w:val="000229A8"/>
    <w:rsid w:val="0002568E"/>
    <w:rsid w:val="00026936"/>
    <w:rsid w:val="00036155"/>
    <w:rsid w:val="00036EE4"/>
    <w:rsid w:val="00046EDD"/>
    <w:rsid w:val="000568D8"/>
    <w:rsid w:val="00065453"/>
    <w:rsid w:val="00065661"/>
    <w:rsid w:val="000673DA"/>
    <w:rsid w:val="000717AD"/>
    <w:rsid w:val="00071DFF"/>
    <w:rsid w:val="00083D93"/>
    <w:rsid w:val="00086929"/>
    <w:rsid w:val="00087AC7"/>
    <w:rsid w:val="00092B6F"/>
    <w:rsid w:val="000A18A4"/>
    <w:rsid w:val="000A235C"/>
    <w:rsid w:val="000A264D"/>
    <w:rsid w:val="000A6567"/>
    <w:rsid w:val="000B3507"/>
    <w:rsid w:val="000C1745"/>
    <w:rsid w:val="000C365E"/>
    <w:rsid w:val="000C4C20"/>
    <w:rsid w:val="000C5304"/>
    <w:rsid w:val="000C584C"/>
    <w:rsid w:val="000C58B2"/>
    <w:rsid w:val="000C6C40"/>
    <w:rsid w:val="000C78A0"/>
    <w:rsid w:val="000D0318"/>
    <w:rsid w:val="000D6C52"/>
    <w:rsid w:val="000D771C"/>
    <w:rsid w:val="000E152C"/>
    <w:rsid w:val="000E74A6"/>
    <w:rsid w:val="000F5733"/>
    <w:rsid w:val="000F7535"/>
    <w:rsid w:val="00100133"/>
    <w:rsid w:val="00100962"/>
    <w:rsid w:val="00104729"/>
    <w:rsid w:val="00105D0E"/>
    <w:rsid w:val="001108DC"/>
    <w:rsid w:val="00110DC9"/>
    <w:rsid w:val="00114657"/>
    <w:rsid w:val="001156BB"/>
    <w:rsid w:val="00117AA8"/>
    <w:rsid w:val="00117BCC"/>
    <w:rsid w:val="00123724"/>
    <w:rsid w:val="00126E2F"/>
    <w:rsid w:val="0012736A"/>
    <w:rsid w:val="00127AF8"/>
    <w:rsid w:val="00135AB1"/>
    <w:rsid w:val="001366DB"/>
    <w:rsid w:val="00140759"/>
    <w:rsid w:val="001458E8"/>
    <w:rsid w:val="00150EAA"/>
    <w:rsid w:val="00151097"/>
    <w:rsid w:val="001519F7"/>
    <w:rsid w:val="00154975"/>
    <w:rsid w:val="00154F3A"/>
    <w:rsid w:val="00157E98"/>
    <w:rsid w:val="001637E8"/>
    <w:rsid w:val="001700B4"/>
    <w:rsid w:val="001709AC"/>
    <w:rsid w:val="00171707"/>
    <w:rsid w:val="00173379"/>
    <w:rsid w:val="00174DA8"/>
    <w:rsid w:val="0019201A"/>
    <w:rsid w:val="00195D8C"/>
    <w:rsid w:val="00196031"/>
    <w:rsid w:val="001961CF"/>
    <w:rsid w:val="00197C32"/>
    <w:rsid w:val="001A3D29"/>
    <w:rsid w:val="001A3D4A"/>
    <w:rsid w:val="001A4388"/>
    <w:rsid w:val="001A5777"/>
    <w:rsid w:val="001A5C71"/>
    <w:rsid w:val="001A72D2"/>
    <w:rsid w:val="001A7F04"/>
    <w:rsid w:val="001B4AB2"/>
    <w:rsid w:val="001B5F9F"/>
    <w:rsid w:val="001C0C0A"/>
    <w:rsid w:val="001C22C7"/>
    <w:rsid w:val="001C38C4"/>
    <w:rsid w:val="001C4C0E"/>
    <w:rsid w:val="001C5396"/>
    <w:rsid w:val="001D01A5"/>
    <w:rsid w:val="001D0C16"/>
    <w:rsid w:val="001D4B23"/>
    <w:rsid w:val="001D768A"/>
    <w:rsid w:val="001E3764"/>
    <w:rsid w:val="001E7320"/>
    <w:rsid w:val="001F5A10"/>
    <w:rsid w:val="00200DBB"/>
    <w:rsid w:val="00203DF2"/>
    <w:rsid w:val="00210431"/>
    <w:rsid w:val="002175E5"/>
    <w:rsid w:val="00231355"/>
    <w:rsid w:val="00236F7A"/>
    <w:rsid w:val="00240DF2"/>
    <w:rsid w:val="00252D07"/>
    <w:rsid w:val="0025328A"/>
    <w:rsid w:val="00255288"/>
    <w:rsid w:val="0026008A"/>
    <w:rsid w:val="00277458"/>
    <w:rsid w:val="002909DA"/>
    <w:rsid w:val="0029172D"/>
    <w:rsid w:val="002925CC"/>
    <w:rsid w:val="00292997"/>
    <w:rsid w:val="0029448F"/>
    <w:rsid w:val="002A2EF2"/>
    <w:rsid w:val="002A3678"/>
    <w:rsid w:val="002A3D84"/>
    <w:rsid w:val="002B36CE"/>
    <w:rsid w:val="002B514B"/>
    <w:rsid w:val="002C09E3"/>
    <w:rsid w:val="002C1F47"/>
    <w:rsid w:val="002C35AF"/>
    <w:rsid w:val="002C48C3"/>
    <w:rsid w:val="002C5BA0"/>
    <w:rsid w:val="002D34D3"/>
    <w:rsid w:val="002D37F9"/>
    <w:rsid w:val="002E26A3"/>
    <w:rsid w:val="002E2E88"/>
    <w:rsid w:val="002E361B"/>
    <w:rsid w:val="002F0C23"/>
    <w:rsid w:val="003048D3"/>
    <w:rsid w:val="003076B7"/>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51691"/>
    <w:rsid w:val="003554EF"/>
    <w:rsid w:val="00357427"/>
    <w:rsid w:val="0036311E"/>
    <w:rsid w:val="00387FF3"/>
    <w:rsid w:val="00391097"/>
    <w:rsid w:val="00391FD7"/>
    <w:rsid w:val="00396D48"/>
    <w:rsid w:val="003A17E6"/>
    <w:rsid w:val="003B095B"/>
    <w:rsid w:val="003B40B3"/>
    <w:rsid w:val="003B4461"/>
    <w:rsid w:val="003B4D4B"/>
    <w:rsid w:val="003B6E5F"/>
    <w:rsid w:val="003B753E"/>
    <w:rsid w:val="003C027E"/>
    <w:rsid w:val="003C0E78"/>
    <w:rsid w:val="003C280D"/>
    <w:rsid w:val="003C6B24"/>
    <w:rsid w:val="003D4727"/>
    <w:rsid w:val="003D526E"/>
    <w:rsid w:val="003D7620"/>
    <w:rsid w:val="003E1248"/>
    <w:rsid w:val="003E3453"/>
    <w:rsid w:val="003E379E"/>
    <w:rsid w:val="003E3DA0"/>
    <w:rsid w:val="003F0AE5"/>
    <w:rsid w:val="003F1C4C"/>
    <w:rsid w:val="003F5D1B"/>
    <w:rsid w:val="003F6171"/>
    <w:rsid w:val="00406049"/>
    <w:rsid w:val="00411E0C"/>
    <w:rsid w:val="00412D74"/>
    <w:rsid w:val="00416224"/>
    <w:rsid w:val="004209DA"/>
    <w:rsid w:val="004224DD"/>
    <w:rsid w:val="00426567"/>
    <w:rsid w:val="0043350F"/>
    <w:rsid w:val="004360A2"/>
    <w:rsid w:val="0044636E"/>
    <w:rsid w:val="00450FDD"/>
    <w:rsid w:val="00452DE7"/>
    <w:rsid w:val="0045657B"/>
    <w:rsid w:val="00457190"/>
    <w:rsid w:val="00457ABC"/>
    <w:rsid w:val="00460694"/>
    <w:rsid w:val="00461353"/>
    <w:rsid w:val="0046698B"/>
    <w:rsid w:val="00467606"/>
    <w:rsid w:val="00471FEE"/>
    <w:rsid w:val="0048101B"/>
    <w:rsid w:val="00484A39"/>
    <w:rsid w:val="00485D1C"/>
    <w:rsid w:val="00490F1B"/>
    <w:rsid w:val="0049553D"/>
    <w:rsid w:val="004A1090"/>
    <w:rsid w:val="004B6071"/>
    <w:rsid w:val="004C6D1B"/>
    <w:rsid w:val="004C7255"/>
    <w:rsid w:val="004D173E"/>
    <w:rsid w:val="004E0B91"/>
    <w:rsid w:val="004E12A8"/>
    <w:rsid w:val="004E1D22"/>
    <w:rsid w:val="004E216C"/>
    <w:rsid w:val="004E2AD5"/>
    <w:rsid w:val="004E2EAA"/>
    <w:rsid w:val="004E50D3"/>
    <w:rsid w:val="004E6B78"/>
    <w:rsid w:val="004F1C1D"/>
    <w:rsid w:val="004F2991"/>
    <w:rsid w:val="004F2A1C"/>
    <w:rsid w:val="004F46FC"/>
    <w:rsid w:val="004F79E0"/>
    <w:rsid w:val="00500AB3"/>
    <w:rsid w:val="00502DBE"/>
    <w:rsid w:val="00507835"/>
    <w:rsid w:val="00512CF0"/>
    <w:rsid w:val="00513515"/>
    <w:rsid w:val="00516969"/>
    <w:rsid w:val="0052134E"/>
    <w:rsid w:val="00523A2A"/>
    <w:rsid w:val="00524327"/>
    <w:rsid w:val="00525026"/>
    <w:rsid w:val="00526774"/>
    <w:rsid w:val="00532930"/>
    <w:rsid w:val="00533A5C"/>
    <w:rsid w:val="00533A8A"/>
    <w:rsid w:val="005360F8"/>
    <w:rsid w:val="0053690D"/>
    <w:rsid w:val="00540492"/>
    <w:rsid w:val="00547663"/>
    <w:rsid w:val="00552F6D"/>
    <w:rsid w:val="00553120"/>
    <w:rsid w:val="00557C87"/>
    <w:rsid w:val="00562B69"/>
    <w:rsid w:val="00563347"/>
    <w:rsid w:val="00564F87"/>
    <w:rsid w:val="00566DF6"/>
    <w:rsid w:val="00567056"/>
    <w:rsid w:val="00567583"/>
    <w:rsid w:val="00572DC6"/>
    <w:rsid w:val="0057643F"/>
    <w:rsid w:val="005767D4"/>
    <w:rsid w:val="00576DD0"/>
    <w:rsid w:val="00576E0C"/>
    <w:rsid w:val="00584CC8"/>
    <w:rsid w:val="005854BE"/>
    <w:rsid w:val="0058757D"/>
    <w:rsid w:val="00587EAB"/>
    <w:rsid w:val="005931E6"/>
    <w:rsid w:val="005932DB"/>
    <w:rsid w:val="00594670"/>
    <w:rsid w:val="00594901"/>
    <w:rsid w:val="00595998"/>
    <w:rsid w:val="00597E98"/>
    <w:rsid w:val="005A7ADE"/>
    <w:rsid w:val="005A7AEE"/>
    <w:rsid w:val="005B07FD"/>
    <w:rsid w:val="005B094A"/>
    <w:rsid w:val="005B1242"/>
    <w:rsid w:val="005B4B6F"/>
    <w:rsid w:val="005C1E1E"/>
    <w:rsid w:val="005C4B52"/>
    <w:rsid w:val="005D3DE4"/>
    <w:rsid w:val="005D7D9E"/>
    <w:rsid w:val="005E02FA"/>
    <w:rsid w:val="005E19A2"/>
    <w:rsid w:val="00604146"/>
    <w:rsid w:val="00605D4F"/>
    <w:rsid w:val="0060645D"/>
    <w:rsid w:val="00607507"/>
    <w:rsid w:val="00613F6F"/>
    <w:rsid w:val="00614E67"/>
    <w:rsid w:val="00615FC2"/>
    <w:rsid w:val="006175FE"/>
    <w:rsid w:val="00627B28"/>
    <w:rsid w:val="006360B1"/>
    <w:rsid w:val="00637744"/>
    <w:rsid w:val="00642184"/>
    <w:rsid w:val="0064761E"/>
    <w:rsid w:val="006560AD"/>
    <w:rsid w:val="006574B8"/>
    <w:rsid w:val="006638B9"/>
    <w:rsid w:val="00666A5A"/>
    <w:rsid w:val="0067402F"/>
    <w:rsid w:val="006745FD"/>
    <w:rsid w:val="006746E3"/>
    <w:rsid w:val="0068135D"/>
    <w:rsid w:val="00687A5C"/>
    <w:rsid w:val="00694888"/>
    <w:rsid w:val="006953AF"/>
    <w:rsid w:val="00695C73"/>
    <w:rsid w:val="006A2950"/>
    <w:rsid w:val="006A454A"/>
    <w:rsid w:val="006A52F3"/>
    <w:rsid w:val="006B301A"/>
    <w:rsid w:val="006B3806"/>
    <w:rsid w:val="006B4A0E"/>
    <w:rsid w:val="006B5AB5"/>
    <w:rsid w:val="006B62C8"/>
    <w:rsid w:val="006B7D8C"/>
    <w:rsid w:val="006C027A"/>
    <w:rsid w:val="006C2B2A"/>
    <w:rsid w:val="006C3251"/>
    <w:rsid w:val="006C4032"/>
    <w:rsid w:val="006C5759"/>
    <w:rsid w:val="006D199B"/>
    <w:rsid w:val="006D4251"/>
    <w:rsid w:val="006D5DF8"/>
    <w:rsid w:val="006D6659"/>
    <w:rsid w:val="006D6A13"/>
    <w:rsid w:val="006E1120"/>
    <w:rsid w:val="006E1513"/>
    <w:rsid w:val="006E3E94"/>
    <w:rsid w:val="006F0619"/>
    <w:rsid w:val="006F7324"/>
    <w:rsid w:val="00700F0A"/>
    <w:rsid w:val="00701775"/>
    <w:rsid w:val="007103F0"/>
    <w:rsid w:val="0071273A"/>
    <w:rsid w:val="0071501F"/>
    <w:rsid w:val="007150EF"/>
    <w:rsid w:val="00716682"/>
    <w:rsid w:val="0071767F"/>
    <w:rsid w:val="0072029C"/>
    <w:rsid w:val="00721C93"/>
    <w:rsid w:val="0073174C"/>
    <w:rsid w:val="007330B8"/>
    <w:rsid w:val="0074460F"/>
    <w:rsid w:val="00744AB3"/>
    <w:rsid w:val="00750EAC"/>
    <w:rsid w:val="00756521"/>
    <w:rsid w:val="00761AF0"/>
    <w:rsid w:val="00762368"/>
    <w:rsid w:val="00763614"/>
    <w:rsid w:val="0076375E"/>
    <w:rsid w:val="00764D5E"/>
    <w:rsid w:val="00765A7D"/>
    <w:rsid w:val="007662CC"/>
    <w:rsid w:val="00766CA0"/>
    <w:rsid w:val="00773066"/>
    <w:rsid w:val="00773E11"/>
    <w:rsid w:val="007820A3"/>
    <w:rsid w:val="00783E73"/>
    <w:rsid w:val="00787B5C"/>
    <w:rsid w:val="007908DE"/>
    <w:rsid w:val="00792343"/>
    <w:rsid w:val="007930E4"/>
    <w:rsid w:val="007948F7"/>
    <w:rsid w:val="00794F78"/>
    <w:rsid w:val="007963E0"/>
    <w:rsid w:val="00796EE3"/>
    <w:rsid w:val="007A0F19"/>
    <w:rsid w:val="007A2E63"/>
    <w:rsid w:val="007A689C"/>
    <w:rsid w:val="007A68BF"/>
    <w:rsid w:val="007B0FB1"/>
    <w:rsid w:val="007B6CEF"/>
    <w:rsid w:val="007B7235"/>
    <w:rsid w:val="007C1A2F"/>
    <w:rsid w:val="007C409A"/>
    <w:rsid w:val="007C4F74"/>
    <w:rsid w:val="007C5040"/>
    <w:rsid w:val="007C5F02"/>
    <w:rsid w:val="007D3DDF"/>
    <w:rsid w:val="007D73CD"/>
    <w:rsid w:val="007E7127"/>
    <w:rsid w:val="007F08C5"/>
    <w:rsid w:val="007F52FC"/>
    <w:rsid w:val="007F56F4"/>
    <w:rsid w:val="007F65A7"/>
    <w:rsid w:val="007F74AC"/>
    <w:rsid w:val="00800936"/>
    <w:rsid w:val="00802B6E"/>
    <w:rsid w:val="00810354"/>
    <w:rsid w:val="00812B05"/>
    <w:rsid w:val="008153B3"/>
    <w:rsid w:val="008158FF"/>
    <w:rsid w:val="00821852"/>
    <w:rsid w:val="0082692E"/>
    <w:rsid w:val="00827C28"/>
    <w:rsid w:val="0083448E"/>
    <w:rsid w:val="008346C6"/>
    <w:rsid w:val="00834F0E"/>
    <w:rsid w:val="00836D19"/>
    <w:rsid w:val="0084269C"/>
    <w:rsid w:val="00846A06"/>
    <w:rsid w:val="0084785C"/>
    <w:rsid w:val="008501CF"/>
    <w:rsid w:val="00852325"/>
    <w:rsid w:val="00853F35"/>
    <w:rsid w:val="00860008"/>
    <w:rsid w:val="00860D20"/>
    <w:rsid w:val="0086130F"/>
    <w:rsid w:val="008671BD"/>
    <w:rsid w:val="00870D94"/>
    <w:rsid w:val="00875102"/>
    <w:rsid w:val="00877003"/>
    <w:rsid w:val="00877FBA"/>
    <w:rsid w:val="00887EE2"/>
    <w:rsid w:val="008905B9"/>
    <w:rsid w:val="0089154D"/>
    <w:rsid w:val="008918DF"/>
    <w:rsid w:val="00896985"/>
    <w:rsid w:val="008A1C89"/>
    <w:rsid w:val="008B1C79"/>
    <w:rsid w:val="008B671F"/>
    <w:rsid w:val="008B7010"/>
    <w:rsid w:val="008B76EB"/>
    <w:rsid w:val="008C2A9A"/>
    <w:rsid w:val="008C4C7A"/>
    <w:rsid w:val="008C5023"/>
    <w:rsid w:val="008C59DB"/>
    <w:rsid w:val="008D45CE"/>
    <w:rsid w:val="008D6B9A"/>
    <w:rsid w:val="008E0445"/>
    <w:rsid w:val="008E5CE2"/>
    <w:rsid w:val="008F3B11"/>
    <w:rsid w:val="008F3F9E"/>
    <w:rsid w:val="008F4D11"/>
    <w:rsid w:val="008F5043"/>
    <w:rsid w:val="008F614F"/>
    <w:rsid w:val="00902458"/>
    <w:rsid w:val="00902B6B"/>
    <w:rsid w:val="009076D4"/>
    <w:rsid w:val="009103D0"/>
    <w:rsid w:val="009126BD"/>
    <w:rsid w:val="00912E4B"/>
    <w:rsid w:val="009142DD"/>
    <w:rsid w:val="00915E5E"/>
    <w:rsid w:val="00917E78"/>
    <w:rsid w:val="0092061E"/>
    <w:rsid w:val="00922EE4"/>
    <w:rsid w:val="00926C10"/>
    <w:rsid w:val="00930DAE"/>
    <w:rsid w:val="00934861"/>
    <w:rsid w:val="009439FE"/>
    <w:rsid w:val="009501F6"/>
    <w:rsid w:val="00960790"/>
    <w:rsid w:val="00963375"/>
    <w:rsid w:val="009668E9"/>
    <w:rsid w:val="009715B2"/>
    <w:rsid w:val="00971F42"/>
    <w:rsid w:val="00981BEB"/>
    <w:rsid w:val="00983248"/>
    <w:rsid w:val="00984493"/>
    <w:rsid w:val="00984F85"/>
    <w:rsid w:val="009916D5"/>
    <w:rsid w:val="00997A4F"/>
    <w:rsid w:val="00997D8C"/>
    <w:rsid w:val="009A1203"/>
    <w:rsid w:val="009A2696"/>
    <w:rsid w:val="009A4664"/>
    <w:rsid w:val="009A5828"/>
    <w:rsid w:val="009A7834"/>
    <w:rsid w:val="009B14A3"/>
    <w:rsid w:val="009B15DD"/>
    <w:rsid w:val="009C5C7B"/>
    <w:rsid w:val="009C79F4"/>
    <w:rsid w:val="009E0836"/>
    <w:rsid w:val="009E4A5C"/>
    <w:rsid w:val="009E7039"/>
    <w:rsid w:val="009F0AAB"/>
    <w:rsid w:val="00A00543"/>
    <w:rsid w:val="00A10244"/>
    <w:rsid w:val="00A10ACC"/>
    <w:rsid w:val="00A12C27"/>
    <w:rsid w:val="00A13B28"/>
    <w:rsid w:val="00A159AC"/>
    <w:rsid w:val="00A209C2"/>
    <w:rsid w:val="00A266E1"/>
    <w:rsid w:val="00A3081A"/>
    <w:rsid w:val="00A31F35"/>
    <w:rsid w:val="00A36923"/>
    <w:rsid w:val="00A37B43"/>
    <w:rsid w:val="00A40BDC"/>
    <w:rsid w:val="00A41EFB"/>
    <w:rsid w:val="00A44646"/>
    <w:rsid w:val="00A51BD0"/>
    <w:rsid w:val="00A558A6"/>
    <w:rsid w:val="00A55A43"/>
    <w:rsid w:val="00A5630D"/>
    <w:rsid w:val="00A5643C"/>
    <w:rsid w:val="00A56B37"/>
    <w:rsid w:val="00A56C08"/>
    <w:rsid w:val="00A57215"/>
    <w:rsid w:val="00A57C71"/>
    <w:rsid w:val="00A65526"/>
    <w:rsid w:val="00A675A2"/>
    <w:rsid w:val="00A702AD"/>
    <w:rsid w:val="00A74FF2"/>
    <w:rsid w:val="00A7535C"/>
    <w:rsid w:val="00A77C98"/>
    <w:rsid w:val="00A81E11"/>
    <w:rsid w:val="00A8222C"/>
    <w:rsid w:val="00A913C6"/>
    <w:rsid w:val="00A92DE8"/>
    <w:rsid w:val="00A932C5"/>
    <w:rsid w:val="00A93EC8"/>
    <w:rsid w:val="00A96B40"/>
    <w:rsid w:val="00A974AC"/>
    <w:rsid w:val="00A97DB3"/>
    <w:rsid w:val="00AA0623"/>
    <w:rsid w:val="00AA36ED"/>
    <w:rsid w:val="00AA41BF"/>
    <w:rsid w:val="00AA4702"/>
    <w:rsid w:val="00AB022E"/>
    <w:rsid w:val="00AB69A9"/>
    <w:rsid w:val="00AB6BCC"/>
    <w:rsid w:val="00AC1DBE"/>
    <w:rsid w:val="00AC4096"/>
    <w:rsid w:val="00AC51DC"/>
    <w:rsid w:val="00AC7088"/>
    <w:rsid w:val="00AD0694"/>
    <w:rsid w:val="00AD1288"/>
    <w:rsid w:val="00AD19E0"/>
    <w:rsid w:val="00AD5D9D"/>
    <w:rsid w:val="00AD6807"/>
    <w:rsid w:val="00AE1A78"/>
    <w:rsid w:val="00AE20AC"/>
    <w:rsid w:val="00AE28FD"/>
    <w:rsid w:val="00AE3FEA"/>
    <w:rsid w:val="00AE4027"/>
    <w:rsid w:val="00AE70DF"/>
    <w:rsid w:val="00AE7BEE"/>
    <w:rsid w:val="00B00A66"/>
    <w:rsid w:val="00B01246"/>
    <w:rsid w:val="00B14E93"/>
    <w:rsid w:val="00B16459"/>
    <w:rsid w:val="00B30CFF"/>
    <w:rsid w:val="00B311BE"/>
    <w:rsid w:val="00B3166F"/>
    <w:rsid w:val="00B32D17"/>
    <w:rsid w:val="00B33B6B"/>
    <w:rsid w:val="00B34097"/>
    <w:rsid w:val="00B34E6A"/>
    <w:rsid w:val="00B36759"/>
    <w:rsid w:val="00B405CF"/>
    <w:rsid w:val="00B4261F"/>
    <w:rsid w:val="00B46AAC"/>
    <w:rsid w:val="00B61895"/>
    <w:rsid w:val="00B6405B"/>
    <w:rsid w:val="00B6503A"/>
    <w:rsid w:val="00B65F66"/>
    <w:rsid w:val="00B66085"/>
    <w:rsid w:val="00B66173"/>
    <w:rsid w:val="00B67479"/>
    <w:rsid w:val="00B75700"/>
    <w:rsid w:val="00B82CA6"/>
    <w:rsid w:val="00B83326"/>
    <w:rsid w:val="00B90D80"/>
    <w:rsid w:val="00B91098"/>
    <w:rsid w:val="00B91763"/>
    <w:rsid w:val="00BA154F"/>
    <w:rsid w:val="00BA31EA"/>
    <w:rsid w:val="00BA34D0"/>
    <w:rsid w:val="00BA35D8"/>
    <w:rsid w:val="00BA50F4"/>
    <w:rsid w:val="00BA7D7F"/>
    <w:rsid w:val="00BB00E3"/>
    <w:rsid w:val="00BB3AE5"/>
    <w:rsid w:val="00BB3DDA"/>
    <w:rsid w:val="00BB66F3"/>
    <w:rsid w:val="00BB69FA"/>
    <w:rsid w:val="00BB7F1D"/>
    <w:rsid w:val="00BC1669"/>
    <w:rsid w:val="00BC1E19"/>
    <w:rsid w:val="00BC1E81"/>
    <w:rsid w:val="00BC2FF6"/>
    <w:rsid w:val="00BC3CFE"/>
    <w:rsid w:val="00BC65E2"/>
    <w:rsid w:val="00BD3448"/>
    <w:rsid w:val="00BD4419"/>
    <w:rsid w:val="00BD4884"/>
    <w:rsid w:val="00BD59DE"/>
    <w:rsid w:val="00BD64E1"/>
    <w:rsid w:val="00BD7A51"/>
    <w:rsid w:val="00BE0B73"/>
    <w:rsid w:val="00BE30C0"/>
    <w:rsid w:val="00BE3D42"/>
    <w:rsid w:val="00BE66A8"/>
    <w:rsid w:val="00BF2B17"/>
    <w:rsid w:val="00C0169A"/>
    <w:rsid w:val="00C056D6"/>
    <w:rsid w:val="00C05E7B"/>
    <w:rsid w:val="00C075A8"/>
    <w:rsid w:val="00C10041"/>
    <w:rsid w:val="00C12BDE"/>
    <w:rsid w:val="00C12F69"/>
    <w:rsid w:val="00C21224"/>
    <w:rsid w:val="00C22F01"/>
    <w:rsid w:val="00C25567"/>
    <w:rsid w:val="00C27F60"/>
    <w:rsid w:val="00C3013E"/>
    <w:rsid w:val="00C36A86"/>
    <w:rsid w:val="00C36E1B"/>
    <w:rsid w:val="00C405DA"/>
    <w:rsid w:val="00C432EB"/>
    <w:rsid w:val="00C46C44"/>
    <w:rsid w:val="00C47641"/>
    <w:rsid w:val="00C52892"/>
    <w:rsid w:val="00C55FB0"/>
    <w:rsid w:val="00C7216F"/>
    <w:rsid w:val="00C74081"/>
    <w:rsid w:val="00C765D2"/>
    <w:rsid w:val="00C76852"/>
    <w:rsid w:val="00C76DF9"/>
    <w:rsid w:val="00C8013F"/>
    <w:rsid w:val="00C86974"/>
    <w:rsid w:val="00C949A4"/>
    <w:rsid w:val="00C96472"/>
    <w:rsid w:val="00CA2B6B"/>
    <w:rsid w:val="00CA2DDE"/>
    <w:rsid w:val="00CA3D69"/>
    <w:rsid w:val="00CA61A8"/>
    <w:rsid w:val="00CB361A"/>
    <w:rsid w:val="00CB409D"/>
    <w:rsid w:val="00CC0455"/>
    <w:rsid w:val="00CC2639"/>
    <w:rsid w:val="00CD1061"/>
    <w:rsid w:val="00CD20A7"/>
    <w:rsid w:val="00CD2F85"/>
    <w:rsid w:val="00CD7411"/>
    <w:rsid w:val="00CE054C"/>
    <w:rsid w:val="00CE1365"/>
    <w:rsid w:val="00CE1DA3"/>
    <w:rsid w:val="00CE2232"/>
    <w:rsid w:val="00CE5125"/>
    <w:rsid w:val="00CF29C7"/>
    <w:rsid w:val="00CF5138"/>
    <w:rsid w:val="00CF618B"/>
    <w:rsid w:val="00D0021F"/>
    <w:rsid w:val="00D02CC8"/>
    <w:rsid w:val="00D06068"/>
    <w:rsid w:val="00D06866"/>
    <w:rsid w:val="00D104DF"/>
    <w:rsid w:val="00D11C51"/>
    <w:rsid w:val="00D11FFA"/>
    <w:rsid w:val="00D14B40"/>
    <w:rsid w:val="00D27FC3"/>
    <w:rsid w:val="00D40654"/>
    <w:rsid w:val="00D43B7D"/>
    <w:rsid w:val="00D43EA0"/>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91043"/>
    <w:rsid w:val="00D962F4"/>
    <w:rsid w:val="00D9712C"/>
    <w:rsid w:val="00D97D06"/>
    <w:rsid w:val="00DA0882"/>
    <w:rsid w:val="00DA4B06"/>
    <w:rsid w:val="00DA67EC"/>
    <w:rsid w:val="00DA6A2F"/>
    <w:rsid w:val="00DA74B5"/>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320"/>
    <w:rsid w:val="00E13B88"/>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61905"/>
    <w:rsid w:val="00E624A5"/>
    <w:rsid w:val="00E62EDC"/>
    <w:rsid w:val="00E71A5F"/>
    <w:rsid w:val="00E77132"/>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9B"/>
    <w:rsid w:val="00EB5C25"/>
    <w:rsid w:val="00EB62C8"/>
    <w:rsid w:val="00EC61D1"/>
    <w:rsid w:val="00ED6F52"/>
    <w:rsid w:val="00ED744C"/>
    <w:rsid w:val="00ED75E7"/>
    <w:rsid w:val="00EE167D"/>
    <w:rsid w:val="00EE2833"/>
    <w:rsid w:val="00EE3228"/>
    <w:rsid w:val="00EE3F23"/>
    <w:rsid w:val="00EE46DA"/>
    <w:rsid w:val="00EF13B5"/>
    <w:rsid w:val="00EF18BE"/>
    <w:rsid w:val="00EF1E1F"/>
    <w:rsid w:val="00EF3EEC"/>
    <w:rsid w:val="00EF412A"/>
    <w:rsid w:val="00F0048C"/>
    <w:rsid w:val="00F025BD"/>
    <w:rsid w:val="00F031D7"/>
    <w:rsid w:val="00F0475A"/>
    <w:rsid w:val="00F06D52"/>
    <w:rsid w:val="00F13F9F"/>
    <w:rsid w:val="00F15297"/>
    <w:rsid w:val="00F17638"/>
    <w:rsid w:val="00F17A7B"/>
    <w:rsid w:val="00F22536"/>
    <w:rsid w:val="00F23C7D"/>
    <w:rsid w:val="00F25CE5"/>
    <w:rsid w:val="00F26B0E"/>
    <w:rsid w:val="00F2787A"/>
    <w:rsid w:val="00F30020"/>
    <w:rsid w:val="00F32552"/>
    <w:rsid w:val="00F3490A"/>
    <w:rsid w:val="00F353DB"/>
    <w:rsid w:val="00F36D4A"/>
    <w:rsid w:val="00F40752"/>
    <w:rsid w:val="00F424CB"/>
    <w:rsid w:val="00F5143A"/>
    <w:rsid w:val="00F54583"/>
    <w:rsid w:val="00F65EAD"/>
    <w:rsid w:val="00F77102"/>
    <w:rsid w:val="00F902EB"/>
    <w:rsid w:val="00F973D2"/>
    <w:rsid w:val="00FA0AF2"/>
    <w:rsid w:val="00FA0B8F"/>
    <w:rsid w:val="00FA0B98"/>
    <w:rsid w:val="00FA22A9"/>
    <w:rsid w:val="00FA4EA0"/>
    <w:rsid w:val="00FA5A28"/>
    <w:rsid w:val="00FA729B"/>
    <w:rsid w:val="00FA7FF3"/>
    <w:rsid w:val="00FB02DA"/>
    <w:rsid w:val="00FB0C35"/>
    <w:rsid w:val="00FB354F"/>
    <w:rsid w:val="00FB3CBE"/>
    <w:rsid w:val="00FB6C8F"/>
    <w:rsid w:val="00FC190B"/>
    <w:rsid w:val="00FC3DF3"/>
    <w:rsid w:val="00FC5456"/>
    <w:rsid w:val="00FC5EAB"/>
    <w:rsid w:val="00FC6A3E"/>
    <w:rsid w:val="00FD3F00"/>
    <w:rsid w:val="00FE0682"/>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9869"/>
  <w15:docId w15:val="{D025AF75-9F9E-4E7E-9698-8DC0609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E7713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1">
    <w:name w:val="Основной текст (5)_"/>
    <w:link w:val="52"/>
    <w:rsid w:val="00CC0455"/>
    <w:rPr>
      <w:rFonts w:eastAsia="Times New Roman" w:hAnsi="Times New Roman" w:cs="Times New Roman"/>
      <w:b/>
      <w:bCs/>
      <w:sz w:val="28"/>
      <w:szCs w:val="28"/>
      <w:shd w:val="clear" w:color="auto" w:fill="FFFFFF"/>
    </w:rPr>
  </w:style>
  <w:style w:type="paragraph" w:customStyle="1" w:styleId="52">
    <w:name w:val="Основной текст (5)"/>
    <w:basedOn w:val="a"/>
    <w:link w:val="51"/>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b/>
      <w:bC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0E152C"/>
    <w:pPr>
      <w:spacing w:after="0"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34"/>
    <w:qFormat/>
    <w:rsid w:val="00150EAA"/>
    <w:pPr>
      <w:spacing w:after="200" w:line="276" w:lineRule="auto"/>
      <w:ind w:left="720"/>
      <w:contextualSpacing/>
    </w:pPr>
    <w:rPr>
      <w:rFonts w:eastAsia="Times New Roman"/>
    </w:rPr>
  </w:style>
  <w:style w:type="character" w:customStyle="1" w:styleId="50">
    <w:name w:val="Заголовок 5 Знак"/>
    <w:link w:val="5"/>
    <w:uiPriority w:val="9"/>
    <w:semiHidden/>
    <w:rsid w:val="00E77132"/>
    <w:rPr>
      <w:rFonts w:ascii="Calibri" w:eastAsia="Times New Roman" w:hAnsi="Calibri" w:cs="Times New Roman"/>
      <w:b/>
      <w:bCs/>
      <w:i/>
      <w:iCs/>
      <w:sz w:val="26"/>
      <w:szCs w:val="26"/>
      <w:lang w:eastAsia="en-US"/>
    </w:rPr>
  </w:style>
  <w:style w:type="paragraph" w:customStyle="1" w:styleId="af5">
    <w:name w:val="табл."/>
    <w:basedOn w:val="a"/>
    <w:rsid w:val="00C3013E"/>
    <w:pPr>
      <w:spacing w:before="60" w:after="60" w:line="240" w:lineRule="auto"/>
      <w:outlineLvl w:val="0"/>
    </w:pPr>
    <w:rPr>
      <w:rFonts w:ascii="Arial" w:eastAsia="Times New Roman" w:hAnsi="Arial" w:cs="Arial"/>
      <w:kern w:val="28"/>
      <w:sz w:val="20"/>
      <w:szCs w:val="20"/>
      <w:lang w:eastAsia="ru-RU"/>
    </w:rPr>
  </w:style>
  <w:style w:type="character" w:customStyle="1" w:styleId="spelle">
    <w:name w:val="spelle"/>
    <w:rsid w:val="00F973D2"/>
  </w:style>
  <w:style w:type="paragraph" w:customStyle="1" w:styleId="af6">
    <w:name w:val="табл"/>
    <w:basedOn w:val="a"/>
    <w:rsid w:val="00F973D2"/>
    <w:pPr>
      <w:spacing w:before="60" w:after="60" w:line="240" w:lineRule="auto"/>
    </w:pPr>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0717">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509376311">
      <w:bodyDiv w:val="1"/>
      <w:marLeft w:val="0"/>
      <w:marRight w:val="0"/>
      <w:marTop w:val="0"/>
      <w:marBottom w:val="0"/>
      <w:divBdr>
        <w:top w:val="none" w:sz="0" w:space="0" w:color="auto"/>
        <w:left w:val="none" w:sz="0" w:space="0" w:color="auto"/>
        <w:bottom w:val="none" w:sz="0" w:space="0" w:color="auto"/>
        <w:right w:val="none" w:sz="0" w:space="0" w:color="auto"/>
      </w:divBdr>
    </w:div>
    <w:div w:id="784540989">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422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C757-1B55-49AC-8FFC-F326073C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49795</CharactersWithSpaces>
  <SharedDoc>false</SharedDoc>
  <HLinks>
    <vt:vector size="6" baseType="variant">
      <vt:variant>
        <vt:i4>6619158</vt:i4>
      </vt:variant>
      <vt:variant>
        <vt:i4>0</vt:i4>
      </vt:variant>
      <vt:variant>
        <vt:i4>0</vt:i4>
      </vt:variant>
      <vt:variant>
        <vt:i4>5</vt:i4>
      </vt:variant>
      <vt:variant>
        <vt:lpwstr>mailto:marina.masilova@vvsu.ru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VivoBook Asus</cp:lastModifiedBy>
  <cp:revision>12</cp:revision>
  <cp:lastPrinted>2019-07-22T05:07:00Z</cp:lastPrinted>
  <dcterms:created xsi:type="dcterms:W3CDTF">2019-11-12T06:32:00Z</dcterms:created>
  <dcterms:modified xsi:type="dcterms:W3CDTF">2021-06-25T09:22:00Z</dcterms:modified>
</cp:coreProperties>
</file>