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7B6" w:rsidRPr="00A83A8B" w:rsidRDefault="00C737B6" w:rsidP="00C737B6">
      <w:pPr>
        <w:jc w:val="center"/>
      </w:pPr>
      <w:r w:rsidRPr="00A83A8B">
        <w:t xml:space="preserve">МИНИСТЕРСТВО </w:t>
      </w:r>
      <w:r w:rsidR="00721889">
        <w:t>НАУКИ И ВЫСШЕГО ОБРАЗОВАНИЯ</w:t>
      </w:r>
      <w:r w:rsidRPr="00A83A8B">
        <w:t xml:space="preserve"> РОССИЙСКОЙ ФЕДЕРАЦИИ</w:t>
      </w:r>
    </w:p>
    <w:p w:rsidR="00C737B6" w:rsidRPr="00A83A8B" w:rsidRDefault="00C737B6" w:rsidP="00C737B6">
      <w:pPr>
        <w:jc w:val="center"/>
      </w:pPr>
    </w:p>
    <w:p w:rsidR="00C737B6" w:rsidRPr="00A83A8B" w:rsidRDefault="00C737B6" w:rsidP="00C737B6">
      <w:pPr>
        <w:jc w:val="center"/>
      </w:pPr>
      <w:r w:rsidRPr="00A83A8B">
        <w:t xml:space="preserve">ВЛАДИВОСТОКСКИЙ ГОСУДАРСТВЕННЫЙ УНИВЕРСИТЕТ </w:t>
      </w:r>
    </w:p>
    <w:p w:rsidR="00C737B6" w:rsidRPr="00721889" w:rsidRDefault="00C737B6" w:rsidP="00721889">
      <w:pPr>
        <w:jc w:val="center"/>
        <w:rPr>
          <w:vanish/>
        </w:rPr>
      </w:pPr>
      <w:r w:rsidRPr="00A83A8B">
        <w:t xml:space="preserve">ЭКОНОМИКИ И СЕРВИСА </w:t>
      </w:r>
    </w:p>
    <w:p w:rsidR="00C737B6" w:rsidRPr="0067688D" w:rsidRDefault="00C737B6" w:rsidP="00C737B6">
      <w:pPr>
        <w:jc w:val="center"/>
      </w:pPr>
    </w:p>
    <w:p w:rsidR="00B0587E" w:rsidRPr="0067688D" w:rsidRDefault="00B0587E" w:rsidP="00B0587E">
      <w:pPr>
        <w:widowControl w:val="0"/>
        <w:jc w:val="center"/>
      </w:pPr>
    </w:p>
    <w:p w:rsidR="00B0587E" w:rsidRPr="0067688D" w:rsidRDefault="00B0587E" w:rsidP="00B0587E">
      <w:pPr>
        <w:widowControl w:val="0"/>
        <w:jc w:val="center"/>
      </w:pPr>
      <w:r w:rsidRPr="0067688D">
        <w:t>КАФЕДРА ФИЛОСОФИИ И ЮРИДИЧЕСКОЙ ПСИХОЛОГИИ</w:t>
      </w:r>
    </w:p>
    <w:p w:rsidR="00B0587E" w:rsidRPr="0067688D" w:rsidRDefault="00B0587E" w:rsidP="00B0587E">
      <w:pPr>
        <w:widowControl w:val="0"/>
        <w:jc w:val="center"/>
      </w:pPr>
    </w:p>
    <w:p w:rsidR="0067688D" w:rsidRPr="0067688D" w:rsidRDefault="0067688D" w:rsidP="00B0587E">
      <w:pPr>
        <w:widowControl w:val="0"/>
        <w:jc w:val="center"/>
      </w:pPr>
    </w:p>
    <w:p w:rsidR="0067688D" w:rsidRPr="0067688D" w:rsidRDefault="0067688D" w:rsidP="00B0587E">
      <w:pPr>
        <w:widowControl w:val="0"/>
        <w:jc w:val="center"/>
      </w:pPr>
    </w:p>
    <w:p w:rsidR="0067688D" w:rsidRPr="0067688D" w:rsidRDefault="0067688D" w:rsidP="00B0587E">
      <w:pPr>
        <w:widowControl w:val="0"/>
        <w:jc w:val="center"/>
      </w:pPr>
    </w:p>
    <w:p w:rsidR="0067688D" w:rsidRPr="0067688D" w:rsidRDefault="0067688D" w:rsidP="00B0587E">
      <w:pPr>
        <w:widowControl w:val="0"/>
        <w:jc w:val="center"/>
      </w:pPr>
    </w:p>
    <w:p w:rsidR="0067688D" w:rsidRPr="0067688D" w:rsidRDefault="0067688D" w:rsidP="00B0587E">
      <w:pPr>
        <w:widowControl w:val="0"/>
        <w:jc w:val="center"/>
      </w:pPr>
    </w:p>
    <w:p w:rsidR="00B0587E" w:rsidRPr="0067688D" w:rsidRDefault="00B0587E" w:rsidP="00B0587E">
      <w:pPr>
        <w:widowControl w:val="0"/>
        <w:jc w:val="center"/>
        <w:rPr>
          <w:b/>
        </w:rPr>
      </w:pPr>
    </w:p>
    <w:p w:rsidR="0067688D" w:rsidRPr="0067688D" w:rsidRDefault="0067688D" w:rsidP="0067688D">
      <w:pPr>
        <w:jc w:val="center"/>
      </w:pPr>
      <w:r w:rsidRPr="0067688D">
        <w:t>Рабочая программа дисциплины</w:t>
      </w:r>
    </w:p>
    <w:p w:rsidR="0067688D" w:rsidRPr="0067688D" w:rsidRDefault="0067688D" w:rsidP="0067688D">
      <w:pPr>
        <w:jc w:val="center"/>
      </w:pPr>
    </w:p>
    <w:p w:rsidR="0067688D" w:rsidRPr="0067688D" w:rsidRDefault="0067688D" w:rsidP="0067688D">
      <w:pPr>
        <w:jc w:val="center"/>
        <w:rPr>
          <w:i/>
        </w:rPr>
      </w:pPr>
    </w:p>
    <w:p w:rsidR="0067688D" w:rsidRPr="009F6D81" w:rsidRDefault="0067688D" w:rsidP="0067688D">
      <w:pPr>
        <w:widowControl w:val="0"/>
        <w:jc w:val="center"/>
        <w:rPr>
          <w:b/>
          <w:sz w:val="32"/>
          <w:szCs w:val="32"/>
        </w:rPr>
      </w:pPr>
      <w:r w:rsidRPr="009F6D81">
        <w:rPr>
          <w:b/>
          <w:sz w:val="32"/>
          <w:szCs w:val="32"/>
        </w:rPr>
        <w:t>ФИЛОСОФИЯ</w:t>
      </w:r>
    </w:p>
    <w:p w:rsidR="0067688D" w:rsidRPr="009F6D81" w:rsidRDefault="0067688D" w:rsidP="0067688D">
      <w:pPr>
        <w:jc w:val="center"/>
        <w:rPr>
          <w:sz w:val="32"/>
          <w:szCs w:val="32"/>
        </w:rPr>
      </w:pPr>
    </w:p>
    <w:p w:rsidR="0067688D" w:rsidRDefault="0067688D" w:rsidP="0067688D">
      <w:pPr>
        <w:pStyle w:val="af8"/>
        <w:jc w:val="center"/>
      </w:pPr>
      <w:r w:rsidRPr="009F6D81">
        <w:t>Направление и профиль подготовки:</w:t>
      </w:r>
    </w:p>
    <w:p w:rsidR="00452C35" w:rsidRPr="009F6D81" w:rsidRDefault="00452C35" w:rsidP="0067688D">
      <w:pPr>
        <w:pStyle w:val="af8"/>
        <w:jc w:val="center"/>
      </w:pPr>
    </w:p>
    <w:p w:rsidR="005C2324" w:rsidRPr="000F4EA2" w:rsidRDefault="009E214B" w:rsidP="005C2324">
      <w:pPr>
        <w:jc w:val="center"/>
      </w:pPr>
      <w:r>
        <w:t>44</w:t>
      </w:r>
      <w:r w:rsidR="005C2324" w:rsidRPr="000F4EA2">
        <w:t>.03.0</w:t>
      </w:r>
      <w:r>
        <w:t>1 Педагогическое образование. Иностранный язык</w:t>
      </w:r>
    </w:p>
    <w:p w:rsidR="005C2324" w:rsidRDefault="009E214B" w:rsidP="005C2324">
      <w:pPr>
        <w:jc w:val="center"/>
        <w:rPr>
          <w:i/>
        </w:rPr>
      </w:pPr>
      <w:r>
        <w:t>44</w:t>
      </w:r>
      <w:r w:rsidRPr="000F4EA2">
        <w:t>.03.0</w:t>
      </w:r>
      <w:r>
        <w:t>1 Педагогическое образование. Физическая культура</w:t>
      </w:r>
    </w:p>
    <w:p w:rsidR="0067688D" w:rsidRDefault="0067688D" w:rsidP="005C2324">
      <w:pPr>
        <w:jc w:val="center"/>
        <w:rPr>
          <w:i/>
        </w:rPr>
      </w:pPr>
    </w:p>
    <w:p w:rsidR="0067688D" w:rsidRDefault="0067688D" w:rsidP="005C2324">
      <w:pPr>
        <w:jc w:val="center"/>
        <w:rPr>
          <w:i/>
        </w:rPr>
      </w:pPr>
    </w:p>
    <w:p w:rsidR="0067688D" w:rsidRDefault="0067688D" w:rsidP="005C2324">
      <w:pPr>
        <w:jc w:val="center"/>
        <w:rPr>
          <w:i/>
        </w:rPr>
      </w:pPr>
    </w:p>
    <w:p w:rsidR="0067688D" w:rsidRPr="00B6405B" w:rsidRDefault="0067688D" w:rsidP="005C2324">
      <w:pPr>
        <w:jc w:val="center"/>
        <w:rPr>
          <w:i/>
        </w:rPr>
      </w:pPr>
    </w:p>
    <w:p w:rsidR="005C2324" w:rsidRDefault="005C2324" w:rsidP="005C2324">
      <w:pPr>
        <w:autoSpaceDE w:val="0"/>
        <w:autoSpaceDN w:val="0"/>
        <w:adjustRightInd w:val="0"/>
        <w:jc w:val="center"/>
        <w:rPr>
          <w:rFonts w:eastAsia="HiddenHorzOCR"/>
        </w:rPr>
      </w:pPr>
      <w:r w:rsidRPr="00B6405B">
        <w:rPr>
          <w:rFonts w:eastAsia="HiddenHorzOCR"/>
        </w:rPr>
        <w:t>Форма обучения</w:t>
      </w:r>
    </w:p>
    <w:p w:rsidR="005C2324" w:rsidRPr="00B6405B" w:rsidRDefault="00F73C0F" w:rsidP="005C2324">
      <w:pPr>
        <w:autoSpaceDE w:val="0"/>
        <w:autoSpaceDN w:val="0"/>
        <w:adjustRightInd w:val="0"/>
        <w:jc w:val="center"/>
        <w:rPr>
          <w:rFonts w:eastAsia="HiddenHorzOCR"/>
        </w:rPr>
      </w:pPr>
      <w:r>
        <w:rPr>
          <w:rFonts w:eastAsia="HiddenHorzOCR"/>
        </w:rPr>
        <w:t>о</w:t>
      </w:r>
      <w:r w:rsidR="005C2324">
        <w:rPr>
          <w:rFonts w:eastAsia="HiddenHorzOCR"/>
        </w:rPr>
        <w:t>чная</w:t>
      </w:r>
      <w:r>
        <w:rPr>
          <w:rFonts w:eastAsia="HiddenHorzOCR"/>
        </w:rPr>
        <w:t>, заочная</w:t>
      </w:r>
    </w:p>
    <w:p w:rsidR="00C737B6" w:rsidRPr="00A83A8B" w:rsidRDefault="00C737B6" w:rsidP="0067688D">
      <w:pPr>
        <w:jc w:val="center"/>
      </w:pPr>
    </w:p>
    <w:p w:rsidR="00C737B6" w:rsidRPr="00A83A8B" w:rsidRDefault="00C737B6" w:rsidP="0067688D">
      <w:pPr>
        <w:jc w:val="center"/>
      </w:pPr>
    </w:p>
    <w:p w:rsidR="00C737B6" w:rsidRPr="00A83A8B" w:rsidRDefault="00C737B6" w:rsidP="0067688D">
      <w:pPr>
        <w:jc w:val="center"/>
      </w:pPr>
    </w:p>
    <w:p w:rsidR="00C737B6" w:rsidRPr="00A83A8B" w:rsidRDefault="00C737B6" w:rsidP="0067688D">
      <w:pPr>
        <w:jc w:val="center"/>
      </w:pPr>
    </w:p>
    <w:p w:rsidR="00C737B6" w:rsidRPr="00A83A8B" w:rsidRDefault="00C737B6" w:rsidP="0067688D">
      <w:pPr>
        <w:jc w:val="center"/>
      </w:pPr>
    </w:p>
    <w:p w:rsidR="00C737B6" w:rsidRDefault="00C737B6" w:rsidP="0067688D">
      <w:pPr>
        <w:jc w:val="center"/>
      </w:pPr>
    </w:p>
    <w:p w:rsidR="00C737B6" w:rsidRDefault="00C737B6" w:rsidP="0067688D">
      <w:pPr>
        <w:jc w:val="center"/>
      </w:pPr>
    </w:p>
    <w:p w:rsidR="00C737B6" w:rsidRDefault="00C737B6" w:rsidP="0067688D">
      <w:pPr>
        <w:jc w:val="center"/>
      </w:pPr>
    </w:p>
    <w:p w:rsidR="00C737B6" w:rsidRPr="00A83A8B" w:rsidRDefault="00C737B6" w:rsidP="0067688D">
      <w:pPr>
        <w:jc w:val="center"/>
      </w:pPr>
    </w:p>
    <w:p w:rsidR="00C737B6" w:rsidRPr="00A83A8B" w:rsidRDefault="00C737B6" w:rsidP="0067688D">
      <w:pPr>
        <w:jc w:val="center"/>
      </w:pPr>
    </w:p>
    <w:p w:rsidR="00C737B6" w:rsidRPr="00A83A8B" w:rsidRDefault="00C737B6" w:rsidP="0067688D">
      <w:pPr>
        <w:jc w:val="center"/>
      </w:pPr>
    </w:p>
    <w:p w:rsidR="00C737B6" w:rsidRPr="00A83A8B" w:rsidRDefault="00C737B6" w:rsidP="0067688D">
      <w:pPr>
        <w:jc w:val="center"/>
      </w:pPr>
    </w:p>
    <w:p w:rsidR="00C737B6" w:rsidRDefault="00C737B6" w:rsidP="0067688D">
      <w:pPr>
        <w:jc w:val="center"/>
      </w:pPr>
    </w:p>
    <w:p w:rsidR="00C737B6" w:rsidRDefault="00C737B6" w:rsidP="0067688D">
      <w:pPr>
        <w:jc w:val="center"/>
      </w:pPr>
    </w:p>
    <w:p w:rsidR="00C737B6" w:rsidRDefault="00C737B6" w:rsidP="0067688D">
      <w:pPr>
        <w:jc w:val="center"/>
      </w:pPr>
    </w:p>
    <w:p w:rsidR="00C737B6" w:rsidRDefault="00C737B6" w:rsidP="0067688D">
      <w:pPr>
        <w:jc w:val="center"/>
      </w:pPr>
    </w:p>
    <w:p w:rsidR="00721889" w:rsidRDefault="00721889" w:rsidP="0067688D">
      <w:pPr>
        <w:jc w:val="center"/>
      </w:pPr>
    </w:p>
    <w:p w:rsidR="00721889" w:rsidRDefault="00721889" w:rsidP="0067688D">
      <w:pPr>
        <w:jc w:val="center"/>
      </w:pPr>
    </w:p>
    <w:p w:rsidR="00721889" w:rsidRDefault="00721889" w:rsidP="00C737B6">
      <w:pPr>
        <w:jc w:val="center"/>
      </w:pPr>
    </w:p>
    <w:p w:rsidR="00721889" w:rsidRDefault="00721889" w:rsidP="00C737B6">
      <w:pPr>
        <w:jc w:val="center"/>
      </w:pPr>
    </w:p>
    <w:p w:rsidR="00C737B6" w:rsidRPr="00A83A8B" w:rsidRDefault="00C737B6" w:rsidP="00721889">
      <w:pPr>
        <w:jc w:val="center"/>
        <w:rPr>
          <w:iCs/>
          <w:lang w:eastAsia="ar-SA"/>
        </w:rPr>
      </w:pPr>
      <w:r w:rsidRPr="00A83A8B">
        <w:t>Владивосток</w:t>
      </w:r>
      <w:r>
        <w:t xml:space="preserve"> </w:t>
      </w:r>
      <w:r w:rsidRPr="00A83A8B">
        <w:t>201</w:t>
      </w:r>
      <w:r w:rsidR="00521D9C">
        <w:t>9</w:t>
      </w:r>
      <w:r w:rsidR="00721889">
        <w:br w:type="page"/>
      </w:r>
    </w:p>
    <w:p w:rsidR="00C737B6" w:rsidRPr="00A83A8B" w:rsidRDefault="00C737B6" w:rsidP="001B3E6B">
      <w:pPr>
        <w:spacing w:line="360" w:lineRule="auto"/>
        <w:ind w:firstLine="708"/>
        <w:jc w:val="both"/>
        <w:rPr>
          <w:lang w:eastAsia="ar-SA"/>
        </w:rPr>
      </w:pPr>
      <w:proofErr w:type="gramStart"/>
      <w:r w:rsidRPr="00A83A8B">
        <w:rPr>
          <w:lang w:eastAsia="ar-SA"/>
        </w:rPr>
        <w:lastRenderedPageBreak/>
        <w:t>Рабочая программа дисциплины</w:t>
      </w:r>
      <w:r w:rsidR="002E1B37">
        <w:rPr>
          <w:lang w:eastAsia="ar-SA"/>
        </w:rPr>
        <w:t xml:space="preserve"> Философия </w:t>
      </w:r>
      <w:r w:rsidRPr="00A83A8B">
        <w:rPr>
          <w:lang w:eastAsia="ar-SA"/>
        </w:rPr>
        <w:t>составлена в соответствии с требовани</w:t>
      </w:r>
      <w:r w:rsidRPr="00A83A8B">
        <w:rPr>
          <w:lang w:eastAsia="ar-SA"/>
        </w:rPr>
        <w:t>я</w:t>
      </w:r>
      <w:r w:rsidRPr="00A83A8B">
        <w:rPr>
          <w:lang w:eastAsia="ar-SA"/>
        </w:rPr>
        <w:t xml:space="preserve">ми ФГОС ВО по </w:t>
      </w:r>
      <w:r w:rsidR="00074300">
        <w:t>направлению</w:t>
      </w:r>
      <w:r w:rsidR="005C2324">
        <w:t xml:space="preserve"> </w:t>
      </w:r>
      <w:r w:rsidR="005C2324" w:rsidRPr="00810354">
        <w:t>по направлению подготовки</w:t>
      </w:r>
      <w:r w:rsidR="00F73C0F">
        <w:t xml:space="preserve"> </w:t>
      </w:r>
      <w:r w:rsidR="009E214B">
        <w:t>44</w:t>
      </w:r>
      <w:r w:rsidR="009E214B" w:rsidRPr="000F4EA2">
        <w:t>.03.0</w:t>
      </w:r>
      <w:r w:rsidR="009E214B">
        <w:t>1 Педагогическое образ</w:t>
      </w:r>
      <w:r w:rsidR="009E214B">
        <w:t>о</w:t>
      </w:r>
      <w:r w:rsidR="009E214B">
        <w:t>вание</w:t>
      </w:r>
      <w:r w:rsidR="00074300" w:rsidRPr="0067688D">
        <w:t xml:space="preserve"> (утв. приказом </w:t>
      </w:r>
      <w:proofErr w:type="spellStart"/>
      <w:r w:rsidR="00074300" w:rsidRPr="0067688D">
        <w:t>Минобрнауки</w:t>
      </w:r>
      <w:proofErr w:type="spellEnd"/>
      <w:r w:rsidR="00074300" w:rsidRPr="0067688D">
        <w:t xml:space="preserve"> России от </w:t>
      </w:r>
      <w:r w:rsidR="009E214B">
        <w:t>15.03.2018г., приказ №50362</w:t>
      </w:r>
      <w:r w:rsidR="00B545E3" w:rsidRPr="0067688D">
        <w:t xml:space="preserve">), и </w:t>
      </w:r>
      <w:r w:rsidR="00074300">
        <w:t>Порядком о</w:t>
      </w:r>
      <w:r w:rsidR="00074300">
        <w:t>р</w:t>
      </w:r>
      <w:r w:rsidR="00074300">
        <w:t xml:space="preserve">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="00074300">
        <w:t>бакалавриата</w:t>
      </w:r>
      <w:proofErr w:type="spellEnd"/>
      <w:r w:rsidR="00074300">
        <w:t xml:space="preserve">, программам </w:t>
      </w:r>
      <w:proofErr w:type="spellStart"/>
      <w:r w:rsidR="00074300">
        <w:t>специалитета</w:t>
      </w:r>
      <w:proofErr w:type="spellEnd"/>
      <w:r w:rsidR="00074300">
        <w:t xml:space="preserve">, программам магистратуры (утв. приказом </w:t>
      </w:r>
      <w:proofErr w:type="spellStart"/>
      <w:r w:rsidR="00074300">
        <w:t>Минобрнауки</w:t>
      </w:r>
      <w:proofErr w:type="spellEnd"/>
      <w:r w:rsidR="00074300">
        <w:t xml:space="preserve"> России от 05.04.2017 г. N301).</w:t>
      </w:r>
      <w:proofErr w:type="gramEnd"/>
    </w:p>
    <w:p w:rsidR="00C737B6" w:rsidRPr="00A83A8B" w:rsidRDefault="00C737B6" w:rsidP="00C737B6">
      <w:pPr>
        <w:spacing w:line="360" w:lineRule="auto"/>
        <w:rPr>
          <w:lang w:eastAsia="ar-SA"/>
        </w:rPr>
      </w:pPr>
    </w:p>
    <w:p w:rsidR="00C737B6" w:rsidRPr="00A83A8B" w:rsidRDefault="00C737B6" w:rsidP="00C737B6">
      <w:pPr>
        <w:spacing w:line="360" w:lineRule="auto"/>
        <w:rPr>
          <w:iCs/>
          <w:lang w:eastAsia="ar-SA"/>
        </w:rPr>
      </w:pPr>
    </w:p>
    <w:p w:rsidR="00C737B6" w:rsidRPr="00A83A8B" w:rsidRDefault="00C737B6" w:rsidP="00C737B6">
      <w:pPr>
        <w:spacing w:line="360" w:lineRule="auto"/>
        <w:ind w:firstLine="708"/>
        <w:rPr>
          <w:iCs/>
          <w:lang w:eastAsia="ar-SA"/>
        </w:rPr>
      </w:pPr>
      <w:r w:rsidRPr="00A83A8B">
        <w:rPr>
          <w:iCs/>
          <w:lang w:eastAsia="ar-SA"/>
        </w:rPr>
        <w:t xml:space="preserve">Составитель: </w:t>
      </w:r>
    </w:p>
    <w:p w:rsidR="005C2324" w:rsidRPr="0076375E" w:rsidRDefault="005C2324" w:rsidP="005C2324">
      <w:pPr>
        <w:spacing w:line="360" w:lineRule="auto"/>
        <w:ind w:firstLine="709"/>
        <w:jc w:val="both"/>
      </w:pPr>
      <w:r w:rsidRPr="00445F3F">
        <w:rPr>
          <w:iCs/>
          <w:lang w:eastAsia="ar-SA"/>
        </w:rPr>
        <w:t xml:space="preserve">Коротина О.А., </w:t>
      </w:r>
      <w:r w:rsidRPr="00445F3F">
        <w:rPr>
          <w:lang w:eastAsia="ar-SA"/>
        </w:rPr>
        <w:t>канд</w:t>
      </w:r>
      <w:r>
        <w:rPr>
          <w:lang w:eastAsia="ar-SA"/>
        </w:rPr>
        <w:t>.</w:t>
      </w:r>
      <w:r w:rsidRPr="00445F3F">
        <w:rPr>
          <w:lang w:eastAsia="ar-SA"/>
        </w:rPr>
        <w:t xml:space="preserve"> филос. </w:t>
      </w:r>
      <w:r>
        <w:rPr>
          <w:lang w:eastAsia="ar-SA"/>
        </w:rPr>
        <w:t>н</w:t>
      </w:r>
      <w:r w:rsidRPr="00445F3F">
        <w:rPr>
          <w:lang w:eastAsia="ar-SA"/>
        </w:rPr>
        <w:t>аук</w:t>
      </w:r>
      <w:r>
        <w:rPr>
          <w:lang w:eastAsia="ar-SA"/>
        </w:rPr>
        <w:t>,</w:t>
      </w:r>
      <w:r w:rsidRPr="00445F3F">
        <w:rPr>
          <w:iCs/>
          <w:lang w:eastAsia="ar-SA"/>
        </w:rPr>
        <w:t xml:space="preserve"> доцент кафедры философии и юридической псих</w:t>
      </w:r>
      <w:r w:rsidRPr="00445F3F">
        <w:rPr>
          <w:iCs/>
          <w:lang w:eastAsia="ar-SA"/>
        </w:rPr>
        <w:t>о</w:t>
      </w:r>
      <w:r w:rsidRPr="00445F3F">
        <w:rPr>
          <w:iCs/>
          <w:lang w:eastAsia="ar-SA"/>
        </w:rPr>
        <w:t>логии</w:t>
      </w:r>
      <w:r w:rsidRPr="00445F3F">
        <w:rPr>
          <w:lang w:eastAsia="ar-SA"/>
        </w:rPr>
        <w:t xml:space="preserve">, </w:t>
      </w:r>
      <w:hyperlink r:id="rId9" w:history="1">
        <w:r w:rsidRPr="007C4C75">
          <w:rPr>
            <w:rStyle w:val="af9"/>
            <w:lang w:val="en-US"/>
          </w:rPr>
          <w:t>o</w:t>
        </w:r>
        <w:r w:rsidRPr="007C4C75">
          <w:rPr>
            <w:rStyle w:val="af9"/>
          </w:rPr>
          <w:t>lga.</w:t>
        </w:r>
        <w:r w:rsidRPr="007C4C75">
          <w:rPr>
            <w:rStyle w:val="af9"/>
            <w:lang w:val="en-US"/>
          </w:rPr>
          <w:t>k</w:t>
        </w:r>
        <w:r w:rsidRPr="007C4C75">
          <w:rPr>
            <w:rStyle w:val="af9"/>
          </w:rPr>
          <w:t>orotina@vvsu.ru</w:t>
        </w:r>
      </w:hyperlink>
    </w:p>
    <w:p w:rsidR="005C2324" w:rsidRPr="00810354" w:rsidRDefault="005C2324" w:rsidP="005C2324">
      <w:pPr>
        <w:jc w:val="both"/>
      </w:pPr>
    </w:p>
    <w:p w:rsidR="005C2324" w:rsidRPr="00810354" w:rsidRDefault="005C2324" w:rsidP="005C2324">
      <w:pPr>
        <w:jc w:val="both"/>
      </w:pPr>
    </w:p>
    <w:p w:rsidR="005C2324" w:rsidRDefault="005C2324" w:rsidP="001950BB">
      <w:pPr>
        <w:ind w:firstLine="709"/>
        <w:jc w:val="both"/>
      </w:pPr>
      <w:r>
        <w:t>Утвержден</w:t>
      </w:r>
      <w:r w:rsidRPr="00810354">
        <w:t xml:space="preserve"> на </w:t>
      </w:r>
      <w:r w:rsidRPr="005A47F7">
        <w:t xml:space="preserve">заседании кафедры </w:t>
      </w:r>
      <w:r>
        <w:t xml:space="preserve">философии и юридической психологии </w:t>
      </w:r>
      <w:r w:rsidRPr="005A47F7">
        <w:t>от</w:t>
      </w:r>
      <w:r>
        <w:t xml:space="preserve"> 11.03.2019 г.,</w:t>
      </w:r>
      <w:r w:rsidRPr="005A47F7">
        <w:t xml:space="preserve"> протокол №</w:t>
      </w:r>
      <w:r>
        <w:t xml:space="preserve"> 7.</w:t>
      </w:r>
    </w:p>
    <w:p w:rsidR="005C2324" w:rsidRPr="00810354" w:rsidRDefault="005C2324" w:rsidP="005C2324">
      <w:pPr>
        <w:jc w:val="both"/>
      </w:pPr>
    </w:p>
    <w:p w:rsidR="00C737B6" w:rsidRDefault="00C737B6" w:rsidP="00C737B6">
      <w:pPr>
        <w:spacing w:line="360" w:lineRule="auto"/>
        <w:ind w:firstLine="397"/>
      </w:pPr>
    </w:p>
    <w:p w:rsidR="00C737B6" w:rsidRPr="00A83A8B" w:rsidRDefault="00C737B6" w:rsidP="00C737B6">
      <w:pPr>
        <w:spacing w:line="360" w:lineRule="auto"/>
        <w:rPr>
          <w:lang w:eastAsia="ar-SA"/>
        </w:rPr>
      </w:pPr>
    </w:p>
    <w:p w:rsidR="00C737B6" w:rsidRPr="00343201" w:rsidRDefault="00C737B6" w:rsidP="00C737B6">
      <w:pPr>
        <w:spacing w:line="360" w:lineRule="auto"/>
        <w:ind w:firstLine="708"/>
        <w:rPr>
          <w:color w:val="000000"/>
        </w:rPr>
      </w:pPr>
      <w:r w:rsidRPr="00343201">
        <w:rPr>
          <w:color w:val="000000"/>
        </w:rPr>
        <w:t>Заведующий кафедрой (разработчика) _____________________   _</w:t>
      </w:r>
      <w:r w:rsidR="002E1B37" w:rsidRPr="002E1B37">
        <w:rPr>
          <w:color w:val="000000"/>
          <w:u w:val="single"/>
        </w:rPr>
        <w:t>В.С. Чернявская</w:t>
      </w:r>
      <w:r w:rsidRPr="00343201">
        <w:rPr>
          <w:color w:val="000000"/>
        </w:rPr>
        <w:t>__</w:t>
      </w:r>
    </w:p>
    <w:p w:rsidR="00C737B6" w:rsidRPr="00343201" w:rsidRDefault="00C737B6" w:rsidP="00C737B6">
      <w:pPr>
        <w:spacing w:line="360" w:lineRule="auto"/>
        <w:ind w:firstLine="708"/>
        <w:rPr>
          <w:color w:val="000000"/>
        </w:rPr>
      </w:pPr>
      <w:r w:rsidRPr="00343201">
        <w:rPr>
          <w:color w:val="000000"/>
          <w:vertAlign w:val="superscript"/>
        </w:rPr>
        <w:t xml:space="preserve">                                               </w:t>
      </w:r>
      <w:r w:rsidRPr="00343201">
        <w:rPr>
          <w:color w:val="000000"/>
          <w:vertAlign w:val="superscript"/>
        </w:rPr>
        <w:tab/>
      </w:r>
      <w:r w:rsidRPr="00343201">
        <w:rPr>
          <w:color w:val="000000"/>
          <w:vertAlign w:val="superscript"/>
        </w:rPr>
        <w:tab/>
      </w:r>
      <w:r w:rsidRPr="00343201">
        <w:rPr>
          <w:color w:val="000000"/>
          <w:vertAlign w:val="superscript"/>
        </w:rPr>
        <w:tab/>
      </w:r>
      <w:r w:rsidRPr="00343201">
        <w:rPr>
          <w:color w:val="000000"/>
          <w:vertAlign w:val="superscript"/>
        </w:rPr>
        <w:tab/>
      </w:r>
      <w:r w:rsidRPr="00343201">
        <w:rPr>
          <w:color w:val="000000"/>
          <w:vertAlign w:val="superscript"/>
        </w:rPr>
        <w:tab/>
        <w:t xml:space="preserve"> </w:t>
      </w:r>
      <w:r w:rsidRPr="00343201">
        <w:rPr>
          <w:i/>
          <w:color w:val="000000"/>
          <w:sz w:val="20"/>
          <w:szCs w:val="20"/>
        </w:rPr>
        <w:t xml:space="preserve">подпись          </w:t>
      </w:r>
      <w:r w:rsidRPr="00343201">
        <w:rPr>
          <w:i/>
          <w:color w:val="000000"/>
          <w:sz w:val="20"/>
          <w:szCs w:val="20"/>
        </w:rPr>
        <w:tab/>
      </w:r>
      <w:r w:rsidRPr="00343201">
        <w:rPr>
          <w:i/>
          <w:color w:val="000000"/>
          <w:sz w:val="20"/>
          <w:szCs w:val="20"/>
        </w:rPr>
        <w:tab/>
        <w:t>фамилия, инициалы</w:t>
      </w:r>
    </w:p>
    <w:p w:rsidR="00C737B6" w:rsidRPr="00343201" w:rsidRDefault="00C737B6" w:rsidP="00C737B6">
      <w:pPr>
        <w:spacing w:line="360" w:lineRule="auto"/>
        <w:ind w:firstLine="708"/>
        <w:rPr>
          <w:color w:val="000000"/>
        </w:rPr>
      </w:pPr>
      <w:r w:rsidRPr="00343201">
        <w:rPr>
          <w:color w:val="000000"/>
        </w:rPr>
        <w:t>«____»_______________20__г.</w:t>
      </w:r>
    </w:p>
    <w:p w:rsidR="00C737B6" w:rsidRPr="00343201" w:rsidRDefault="00C737B6" w:rsidP="00C737B6">
      <w:pPr>
        <w:ind w:firstLine="708"/>
        <w:rPr>
          <w:color w:val="000000"/>
        </w:rPr>
      </w:pPr>
    </w:p>
    <w:p w:rsidR="00C737B6" w:rsidRPr="00343201" w:rsidRDefault="00C737B6" w:rsidP="00C737B6">
      <w:pPr>
        <w:rPr>
          <w:color w:val="000000"/>
        </w:rPr>
      </w:pPr>
    </w:p>
    <w:p w:rsidR="00C737B6" w:rsidRPr="00343201" w:rsidRDefault="00C737B6" w:rsidP="00C737B6">
      <w:pPr>
        <w:spacing w:line="360" w:lineRule="auto"/>
        <w:ind w:firstLine="709"/>
        <w:rPr>
          <w:color w:val="000000"/>
        </w:rPr>
      </w:pPr>
    </w:p>
    <w:p w:rsidR="00C737B6" w:rsidRPr="00343201" w:rsidRDefault="00C737B6" w:rsidP="00C737B6">
      <w:pPr>
        <w:spacing w:line="360" w:lineRule="auto"/>
        <w:ind w:firstLine="708"/>
        <w:rPr>
          <w:color w:val="000000"/>
        </w:rPr>
      </w:pPr>
      <w:r w:rsidRPr="00343201">
        <w:rPr>
          <w:color w:val="000000"/>
        </w:rPr>
        <w:t>Заведующий кафедрой (выпуска</w:t>
      </w:r>
      <w:r w:rsidR="005A100E">
        <w:rPr>
          <w:color w:val="000000"/>
        </w:rPr>
        <w:t>ющей) _____________________   _</w:t>
      </w:r>
      <w:r w:rsidR="009E214B">
        <w:rPr>
          <w:color w:val="000000"/>
          <w:u w:val="single"/>
        </w:rPr>
        <w:t>Ю.О. Коновалова</w:t>
      </w:r>
      <w:r w:rsidRPr="00343201">
        <w:rPr>
          <w:color w:val="000000"/>
        </w:rPr>
        <w:t>_</w:t>
      </w:r>
    </w:p>
    <w:p w:rsidR="00C737B6" w:rsidRPr="00343201" w:rsidRDefault="00C737B6" w:rsidP="00C737B6">
      <w:pPr>
        <w:spacing w:line="360" w:lineRule="auto"/>
        <w:ind w:firstLine="708"/>
        <w:rPr>
          <w:color w:val="000000"/>
        </w:rPr>
      </w:pPr>
      <w:r w:rsidRPr="00343201">
        <w:rPr>
          <w:color w:val="000000"/>
          <w:vertAlign w:val="superscript"/>
        </w:rPr>
        <w:t xml:space="preserve">                                               </w:t>
      </w:r>
      <w:r w:rsidRPr="00343201">
        <w:rPr>
          <w:color w:val="000000"/>
          <w:vertAlign w:val="superscript"/>
        </w:rPr>
        <w:tab/>
      </w:r>
      <w:r w:rsidRPr="00343201">
        <w:rPr>
          <w:color w:val="000000"/>
          <w:vertAlign w:val="superscript"/>
        </w:rPr>
        <w:tab/>
      </w:r>
      <w:r w:rsidRPr="00343201">
        <w:rPr>
          <w:color w:val="000000"/>
          <w:vertAlign w:val="superscript"/>
        </w:rPr>
        <w:tab/>
      </w:r>
      <w:r w:rsidRPr="00343201">
        <w:rPr>
          <w:color w:val="000000"/>
          <w:vertAlign w:val="superscript"/>
        </w:rPr>
        <w:tab/>
      </w:r>
      <w:r w:rsidRPr="00343201">
        <w:rPr>
          <w:color w:val="000000"/>
          <w:vertAlign w:val="superscript"/>
        </w:rPr>
        <w:tab/>
        <w:t xml:space="preserve"> </w:t>
      </w:r>
      <w:r w:rsidRPr="00343201">
        <w:rPr>
          <w:i/>
          <w:color w:val="000000"/>
          <w:sz w:val="20"/>
          <w:szCs w:val="20"/>
        </w:rPr>
        <w:t xml:space="preserve">подпись          </w:t>
      </w:r>
      <w:r w:rsidRPr="00343201">
        <w:rPr>
          <w:i/>
          <w:color w:val="000000"/>
          <w:sz w:val="20"/>
          <w:szCs w:val="20"/>
        </w:rPr>
        <w:tab/>
      </w:r>
      <w:r w:rsidRPr="00343201">
        <w:rPr>
          <w:i/>
          <w:color w:val="000000"/>
          <w:sz w:val="20"/>
          <w:szCs w:val="20"/>
        </w:rPr>
        <w:tab/>
        <w:t>фамилия, инициалы</w:t>
      </w:r>
    </w:p>
    <w:p w:rsidR="005949CF" w:rsidRPr="00343201" w:rsidRDefault="00C737B6" w:rsidP="005949CF">
      <w:pPr>
        <w:spacing w:line="360" w:lineRule="auto"/>
        <w:ind w:firstLine="708"/>
        <w:rPr>
          <w:color w:val="000000"/>
        </w:rPr>
      </w:pPr>
      <w:r w:rsidRPr="00343201">
        <w:rPr>
          <w:color w:val="000000"/>
        </w:rPr>
        <w:t>«____»_______________20__г.</w:t>
      </w:r>
    </w:p>
    <w:p w:rsidR="005949CF" w:rsidRPr="00D95D61" w:rsidRDefault="00074300" w:rsidP="00DE3AFA">
      <w:pPr>
        <w:ind w:firstLine="708"/>
        <w:jc w:val="center"/>
        <w:rPr>
          <w:i/>
          <w:color w:val="FF0000"/>
        </w:rPr>
      </w:pPr>
      <w:r w:rsidRPr="00D95D61">
        <w:rPr>
          <w:b/>
          <w:color w:val="FF0000"/>
          <w:kern w:val="28"/>
          <w:sz w:val="26"/>
          <w:szCs w:val="26"/>
        </w:rPr>
        <w:br w:type="page"/>
      </w:r>
    </w:p>
    <w:p w:rsidR="00C737B6" w:rsidRPr="000013DD" w:rsidRDefault="00C737B6" w:rsidP="00C737B6">
      <w:pPr>
        <w:spacing w:after="120"/>
        <w:ind w:firstLine="709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lastRenderedPageBreak/>
        <w:t xml:space="preserve">1 Цель и задачи освоения дисциплины </w:t>
      </w:r>
      <w:r>
        <w:rPr>
          <w:rFonts w:ascii="Arial" w:hAnsi="Arial" w:cs="Arial"/>
          <w:b/>
        </w:rPr>
        <w:t>(модуля)</w:t>
      </w:r>
    </w:p>
    <w:p w:rsidR="0067688D" w:rsidRPr="00B0587E" w:rsidRDefault="0067688D" w:rsidP="001E4EB4">
      <w:pPr>
        <w:ind w:firstLine="709"/>
        <w:jc w:val="both"/>
      </w:pPr>
      <w:r w:rsidRPr="00B0587E">
        <w:t xml:space="preserve">Целью освоения </w:t>
      </w:r>
      <w:r w:rsidRPr="00B0587E">
        <w:rPr>
          <w:spacing w:val="-3"/>
        </w:rPr>
        <w:t>дисциплин</w:t>
      </w:r>
      <w:r w:rsidRPr="00B0587E">
        <w:t>ы Философия</w:t>
      </w:r>
      <w:r>
        <w:t xml:space="preserve"> </w:t>
      </w:r>
      <w:r w:rsidRPr="00B0587E">
        <w:t xml:space="preserve">является </w:t>
      </w:r>
      <w:r w:rsidRPr="00B0587E">
        <w:rPr>
          <w:rStyle w:val="T2"/>
          <w:sz w:val="24"/>
        </w:rPr>
        <w:t>формирование научного филосо</w:t>
      </w:r>
      <w:r w:rsidRPr="00B0587E">
        <w:rPr>
          <w:rStyle w:val="T2"/>
          <w:sz w:val="24"/>
        </w:rPr>
        <w:t>ф</w:t>
      </w:r>
      <w:r w:rsidRPr="00B0587E">
        <w:rPr>
          <w:rStyle w:val="T2"/>
          <w:sz w:val="24"/>
        </w:rPr>
        <w:t>ского мировоззрения как целостного представления  об основах мироздания и перспективах развития социума, понимание характерных особенностей современного этапа развития ф</w:t>
      </w:r>
      <w:r w:rsidRPr="00B0587E">
        <w:rPr>
          <w:rStyle w:val="T2"/>
          <w:sz w:val="24"/>
        </w:rPr>
        <w:t>и</w:t>
      </w:r>
      <w:r w:rsidRPr="00B0587E">
        <w:rPr>
          <w:rStyle w:val="T2"/>
          <w:sz w:val="24"/>
        </w:rPr>
        <w:t>лософии, знание законов развития природы, общества и мышления.</w:t>
      </w:r>
      <w:r w:rsidRPr="00B0587E">
        <w:t xml:space="preserve">  </w:t>
      </w:r>
    </w:p>
    <w:p w:rsidR="0067688D" w:rsidRPr="00B0587E" w:rsidRDefault="0067688D" w:rsidP="001E4EB4">
      <w:pPr>
        <w:pStyle w:val="P21"/>
        <w:ind w:left="0" w:firstLine="709"/>
        <w:jc w:val="both"/>
        <w:rPr>
          <w:szCs w:val="24"/>
        </w:rPr>
      </w:pPr>
      <w:r w:rsidRPr="00B0587E">
        <w:rPr>
          <w:szCs w:val="24"/>
        </w:rPr>
        <w:t xml:space="preserve">Задачи освоения </w:t>
      </w:r>
      <w:r w:rsidRPr="00B0587E">
        <w:rPr>
          <w:spacing w:val="-3"/>
          <w:szCs w:val="24"/>
        </w:rPr>
        <w:t>дисциплин</w:t>
      </w:r>
      <w:r w:rsidRPr="00B0587E">
        <w:rPr>
          <w:szCs w:val="24"/>
        </w:rPr>
        <w:t xml:space="preserve">ы </w:t>
      </w:r>
      <w:r w:rsidRPr="00B0587E">
        <w:rPr>
          <w:rStyle w:val="T2"/>
          <w:sz w:val="24"/>
          <w:szCs w:val="24"/>
        </w:rPr>
        <w:t>включают в себя понимание основных принципов фил</w:t>
      </w:r>
      <w:r w:rsidRPr="00B0587E">
        <w:rPr>
          <w:rStyle w:val="T2"/>
          <w:sz w:val="24"/>
          <w:szCs w:val="24"/>
        </w:rPr>
        <w:t>о</w:t>
      </w:r>
      <w:r w:rsidRPr="00B0587E">
        <w:rPr>
          <w:rStyle w:val="T2"/>
          <w:sz w:val="24"/>
          <w:szCs w:val="24"/>
        </w:rPr>
        <w:t>софского мировоззрения, включающего определенные знания о природе и обществе, и п</w:t>
      </w:r>
      <w:r w:rsidRPr="00B0587E">
        <w:rPr>
          <w:rStyle w:val="T2"/>
          <w:sz w:val="24"/>
          <w:szCs w:val="24"/>
        </w:rPr>
        <w:t>о</w:t>
      </w:r>
      <w:r w:rsidRPr="00B0587E">
        <w:rPr>
          <w:rStyle w:val="T2"/>
          <w:sz w:val="24"/>
          <w:szCs w:val="24"/>
        </w:rPr>
        <w:t>нимание человеком своего места в мире; возможность оценивать значение философских, этических учений, культурных и религиозных традиций; понимание философии как всео</w:t>
      </w:r>
      <w:r w:rsidRPr="00B0587E">
        <w:rPr>
          <w:rStyle w:val="T2"/>
          <w:sz w:val="24"/>
          <w:szCs w:val="24"/>
        </w:rPr>
        <w:t>б</w:t>
      </w:r>
      <w:r w:rsidRPr="00B0587E">
        <w:rPr>
          <w:rStyle w:val="T2"/>
          <w:sz w:val="24"/>
          <w:szCs w:val="24"/>
        </w:rPr>
        <w:t>щего метода научного познания и практического действия; наработку навыков критического анализа информации, умение выстраивать рациональную аргументацию, умение оперир</w:t>
      </w:r>
      <w:r w:rsidRPr="00B0587E">
        <w:rPr>
          <w:rStyle w:val="T2"/>
          <w:sz w:val="24"/>
          <w:szCs w:val="24"/>
        </w:rPr>
        <w:t>о</w:t>
      </w:r>
      <w:r w:rsidRPr="00B0587E">
        <w:rPr>
          <w:rStyle w:val="T2"/>
          <w:sz w:val="24"/>
          <w:szCs w:val="24"/>
        </w:rPr>
        <w:t xml:space="preserve">вать фактами и отличать их от </w:t>
      </w:r>
      <w:r>
        <w:rPr>
          <w:rStyle w:val="T2"/>
          <w:sz w:val="24"/>
          <w:szCs w:val="24"/>
        </w:rPr>
        <w:t>мнения, интерпретаций; развитие</w:t>
      </w:r>
      <w:r w:rsidRPr="00B0587E">
        <w:rPr>
          <w:rStyle w:val="T2"/>
          <w:sz w:val="24"/>
          <w:szCs w:val="24"/>
        </w:rPr>
        <w:t xml:space="preserve"> способности </w:t>
      </w:r>
      <w:proofErr w:type="spellStart"/>
      <w:r w:rsidRPr="00B0587E">
        <w:rPr>
          <w:szCs w:val="24"/>
        </w:rPr>
        <w:t>недискримин</w:t>
      </w:r>
      <w:r w:rsidRPr="00B0587E">
        <w:rPr>
          <w:szCs w:val="24"/>
        </w:rPr>
        <w:t>а</w:t>
      </w:r>
      <w:r w:rsidRPr="00B0587E">
        <w:rPr>
          <w:szCs w:val="24"/>
        </w:rPr>
        <w:t>ционно</w:t>
      </w:r>
      <w:proofErr w:type="spellEnd"/>
      <w:r w:rsidRPr="00B0587E">
        <w:rPr>
          <w:szCs w:val="24"/>
        </w:rPr>
        <w:t xml:space="preserve"> и конструктивно взаимодействовать с людьми с учетом их социокультурных особе</w:t>
      </w:r>
      <w:r w:rsidRPr="00B0587E">
        <w:rPr>
          <w:szCs w:val="24"/>
        </w:rPr>
        <w:t>н</w:t>
      </w:r>
      <w:r w:rsidRPr="00B0587E">
        <w:rPr>
          <w:szCs w:val="24"/>
        </w:rPr>
        <w:t>ностей в целях успешного выполнения профессиональных задач и усиления социальной и</w:t>
      </w:r>
      <w:r w:rsidRPr="00B0587E">
        <w:rPr>
          <w:szCs w:val="24"/>
        </w:rPr>
        <w:t>н</w:t>
      </w:r>
      <w:r w:rsidRPr="00B0587E">
        <w:rPr>
          <w:szCs w:val="24"/>
        </w:rPr>
        <w:t>теграции</w:t>
      </w:r>
      <w:r>
        <w:rPr>
          <w:szCs w:val="24"/>
        </w:rPr>
        <w:t>.</w:t>
      </w:r>
    </w:p>
    <w:p w:rsidR="00C737B6" w:rsidRPr="000013DD" w:rsidRDefault="00C737B6" w:rsidP="0063666D">
      <w:pPr>
        <w:spacing w:before="120" w:after="120"/>
        <w:ind w:firstLine="709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2 Перечень планируемых результатов обучения по дисциплине</w:t>
      </w:r>
      <w:r>
        <w:rPr>
          <w:rFonts w:ascii="Arial" w:hAnsi="Arial" w:cs="Arial"/>
          <w:b/>
        </w:rPr>
        <w:t xml:space="preserve"> (мод</w:t>
      </w:r>
      <w:r>
        <w:rPr>
          <w:rFonts w:ascii="Arial" w:hAnsi="Arial" w:cs="Arial"/>
          <w:b/>
        </w:rPr>
        <w:t>у</w:t>
      </w:r>
      <w:r>
        <w:rPr>
          <w:rFonts w:ascii="Arial" w:hAnsi="Arial" w:cs="Arial"/>
          <w:b/>
        </w:rPr>
        <w:t>лю)</w:t>
      </w:r>
      <w:r w:rsidRPr="000013DD">
        <w:rPr>
          <w:rFonts w:ascii="Arial" w:hAnsi="Arial" w:cs="Arial"/>
          <w:b/>
        </w:rPr>
        <w:t xml:space="preserve">, соотнесенных с планируемыми результатами освоения </w:t>
      </w:r>
      <w:r w:rsidR="002D0641">
        <w:rPr>
          <w:rFonts w:ascii="Arial" w:hAnsi="Arial" w:cs="Arial"/>
          <w:b/>
        </w:rPr>
        <w:t>ОПОП ВО</w:t>
      </w:r>
    </w:p>
    <w:p w:rsidR="00C737B6" w:rsidRPr="00A83A8B" w:rsidRDefault="00C737B6" w:rsidP="00C737B6">
      <w:pPr>
        <w:pStyle w:val="Default"/>
        <w:ind w:firstLine="709"/>
        <w:jc w:val="both"/>
      </w:pPr>
      <w:r w:rsidRPr="00A83A8B">
        <w:t xml:space="preserve">Планируемыми результатами обучения по дисциплине (модулю), </w:t>
      </w:r>
      <w:r w:rsidRPr="00343201">
        <w:t xml:space="preserve">являются знания, умения, </w:t>
      </w:r>
      <w:r w:rsidR="00D95D61" w:rsidRPr="00343201">
        <w:t>навыки</w:t>
      </w:r>
      <w:r w:rsidRPr="00343201">
        <w:t xml:space="preserve">, </w:t>
      </w:r>
      <w:r w:rsidR="005E0276" w:rsidRPr="00343201">
        <w:t>соотнесенные с индикаторами достижения компетенций, прописанными</w:t>
      </w:r>
      <w:r w:rsidR="005E0276">
        <w:t xml:space="preserve"> в ОПОП</w:t>
      </w:r>
      <w:r w:rsidRPr="00A83A8B">
        <w:t xml:space="preserve"> и обеспечивающие достижение планируемых результатов освоения </w:t>
      </w:r>
      <w:r w:rsidR="002D0641">
        <w:t>ОПОП ВО</w:t>
      </w:r>
      <w:r w:rsidRPr="00A83A8B">
        <w:t xml:space="preserve"> в ц</w:t>
      </w:r>
      <w:r w:rsidRPr="00A83A8B">
        <w:t>е</w:t>
      </w:r>
      <w:r w:rsidRPr="00A83A8B">
        <w:t>лом. Перечень компетенций, формируемых в результате изучения дисциплины, приведен в таблице 1.</w:t>
      </w:r>
    </w:p>
    <w:p w:rsidR="00C737B6" w:rsidRDefault="00C737B6" w:rsidP="001B0F8B">
      <w:pPr>
        <w:tabs>
          <w:tab w:val="left" w:pos="1276"/>
        </w:tabs>
        <w:spacing w:before="120" w:after="120"/>
        <w:ind w:left="1276" w:hanging="1276"/>
        <w:rPr>
          <w:color w:val="000000"/>
        </w:rPr>
      </w:pPr>
      <w:r w:rsidRPr="00343201">
        <w:rPr>
          <w:color w:val="000000"/>
        </w:rPr>
        <w:t xml:space="preserve">Таблица 1 – </w:t>
      </w:r>
      <w:r w:rsidR="001B0F8B" w:rsidRPr="00343201">
        <w:rPr>
          <w:color w:val="000000"/>
        </w:rPr>
        <w:t xml:space="preserve">Компетенции, формируемые в результате </w:t>
      </w:r>
      <w:r w:rsidR="0024608F" w:rsidRPr="00343201">
        <w:rPr>
          <w:color w:val="000000"/>
        </w:rPr>
        <w:t>изучения</w:t>
      </w:r>
      <w:r w:rsidR="001B0F8B" w:rsidRPr="00343201">
        <w:rPr>
          <w:color w:val="000000"/>
        </w:rPr>
        <w:t xml:space="preserve"> дисциплины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9"/>
        <w:gridCol w:w="1659"/>
        <w:gridCol w:w="2071"/>
        <w:gridCol w:w="1128"/>
        <w:gridCol w:w="1336"/>
        <w:gridCol w:w="2231"/>
      </w:tblGrid>
      <w:tr w:rsidR="00D369AF" w:rsidRPr="00A83A8B" w:rsidTr="00CD58D7">
        <w:trPr>
          <w:trHeight w:val="630"/>
        </w:trPr>
        <w:tc>
          <w:tcPr>
            <w:tcW w:w="725" w:type="pct"/>
            <w:vMerge w:val="restart"/>
            <w:vAlign w:val="center"/>
            <w:hideMark/>
          </w:tcPr>
          <w:p w:rsidR="00D369AF" w:rsidRPr="00FF74F0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FF74F0">
              <w:rPr>
                <w:sz w:val="20"/>
                <w:szCs w:val="20"/>
              </w:rPr>
              <w:t>Название О</w:t>
            </w:r>
            <w:r>
              <w:rPr>
                <w:sz w:val="20"/>
                <w:szCs w:val="20"/>
              </w:rPr>
              <w:t>ПОП</w:t>
            </w:r>
            <w:r w:rsidRPr="00FF74F0">
              <w:rPr>
                <w:sz w:val="20"/>
                <w:szCs w:val="20"/>
              </w:rPr>
              <w:t xml:space="preserve"> ВО (сокращенное название)</w:t>
            </w:r>
          </w:p>
        </w:tc>
        <w:tc>
          <w:tcPr>
            <w:tcW w:w="842" w:type="pct"/>
            <w:vMerge w:val="restart"/>
            <w:vAlign w:val="center"/>
            <w:hideMark/>
          </w:tcPr>
          <w:p w:rsidR="00D369AF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и</w:t>
            </w:r>
          </w:p>
          <w:p w:rsidR="00D369AF" w:rsidRPr="00FF74F0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формулировка компетенции</w:t>
            </w:r>
          </w:p>
        </w:tc>
        <w:tc>
          <w:tcPr>
            <w:tcW w:w="1051" w:type="pct"/>
            <w:vMerge w:val="restart"/>
            <w:vAlign w:val="center"/>
          </w:tcPr>
          <w:p w:rsidR="00D369AF" w:rsidRPr="00FF74F0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и формулировка индикатора достиж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компетенции</w:t>
            </w:r>
          </w:p>
        </w:tc>
        <w:tc>
          <w:tcPr>
            <w:tcW w:w="2382" w:type="pct"/>
            <w:gridSpan w:val="3"/>
            <w:vAlign w:val="center"/>
          </w:tcPr>
          <w:p w:rsidR="00D369AF" w:rsidRPr="00FF74F0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обучения по дисциплине</w:t>
            </w:r>
          </w:p>
        </w:tc>
      </w:tr>
      <w:tr w:rsidR="00D369AF" w:rsidRPr="00A83A8B" w:rsidTr="00CD58D7">
        <w:trPr>
          <w:trHeight w:val="420"/>
        </w:trPr>
        <w:tc>
          <w:tcPr>
            <w:tcW w:w="725" w:type="pct"/>
            <w:vMerge/>
            <w:vAlign w:val="center"/>
          </w:tcPr>
          <w:p w:rsidR="00D369AF" w:rsidRPr="00FF74F0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2" w:type="pct"/>
            <w:vMerge/>
            <w:vAlign w:val="center"/>
          </w:tcPr>
          <w:p w:rsidR="00D369AF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pct"/>
            <w:vMerge/>
            <w:vAlign w:val="center"/>
          </w:tcPr>
          <w:p w:rsidR="00D369AF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2" w:type="pct"/>
            <w:vAlign w:val="center"/>
          </w:tcPr>
          <w:p w:rsidR="00D369AF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  <w:p w:rsidR="00D369AF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результата</w:t>
            </w:r>
          </w:p>
        </w:tc>
        <w:tc>
          <w:tcPr>
            <w:tcW w:w="1810" w:type="pct"/>
            <w:gridSpan w:val="2"/>
            <w:vAlign w:val="center"/>
          </w:tcPr>
          <w:p w:rsidR="00D369AF" w:rsidRDefault="00D369AF" w:rsidP="00CD58D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</w:t>
            </w:r>
          </w:p>
        </w:tc>
      </w:tr>
      <w:tr w:rsidR="00D369AF" w:rsidRPr="00A83A8B" w:rsidTr="0063666D">
        <w:trPr>
          <w:trHeight w:val="20"/>
        </w:trPr>
        <w:tc>
          <w:tcPr>
            <w:tcW w:w="725" w:type="pct"/>
            <w:vMerge w:val="restart"/>
            <w:vAlign w:val="center"/>
            <w:hideMark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Б-</w:t>
            </w:r>
            <w:r w:rsidR="009E214B">
              <w:rPr>
                <w:color w:val="000000" w:themeColor="text1"/>
                <w:sz w:val="20"/>
                <w:szCs w:val="20"/>
              </w:rPr>
              <w:t>ПО</w:t>
            </w:r>
          </w:p>
        </w:tc>
        <w:tc>
          <w:tcPr>
            <w:tcW w:w="842" w:type="pct"/>
            <w:vMerge w:val="restart"/>
            <w:vAlign w:val="center"/>
            <w:hideMark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УК-1 Способен осуществлять поиск, критич</w:t>
            </w:r>
            <w:r w:rsidRPr="0063666D">
              <w:rPr>
                <w:color w:val="000000" w:themeColor="text1"/>
                <w:sz w:val="20"/>
                <w:szCs w:val="20"/>
              </w:rPr>
              <w:t>е</w:t>
            </w:r>
            <w:r w:rsidRPr="0063666D">
              <w:rPr>
                <w:color w:val="000000" w:themeColor="text1"/>
                <w:sz w:val="20"/>
                <w:szCs w:val="20"/>
              </w:rPr>
              <w:t>ский анализ и синтез инфо</w:t>
            </w:r>
            <w:r w:rsidRPr="0063666D">
              <w:rPr>
                <w:color w:val="000000" w:themeColor="text1"/>
                <w:sz w:val="20"/>
                <w:szCs w:val="20"/>
              </w:rPr>
              <w:t>р</w:t>
            </w:r>
            <w:r w:rsidRPr="0063666D">
              <w:rPr>
                <w:color w:val="000000" w:themeColor="text1"/>
                <w:sz w:val="20"/>
                <w:szCs w:val="20"/>
              </w:rPr>
              <w:t>мации, прим</w:t>
            </w:r>
            <w:r w:rsidRPr="0063666D">
              <w:rPr>
                <w:color w:val="000000" w:themeColor="text1"/>
                <w:sz w:val="20"/>
                <w:szCs w:val="20"/>
              </w:rPr>
              <w:t>е</w:t>
            </w:r>
            <w:r w:rsidRPr="0063666D">
              <w:rPr>
                <w:color w:val="000000" w:themeColor="text1"/>
                <w:sz w:val="20"/>
                <w:szCs w:val="20"/>
              </w:rPr>
              <w:t>нять системный подход для р</w:t>
            </w:r>
            <w:r w:rsidRPr="0063666D">
              <w:rPr>
                <w:color w:val="000000" w:themeColor="text1"/>
                <w:sz w:val="20"/>
                <w:szCs w:val="20"/>
              </w:rPr>
              <w:t>е</w:t>
            </w:r>
            <w:r w:rsidRPr="0063666D">
              <w:rPr>
                <w:color w:val="000000" w:themeColor="text1"/>
                <w:sz w:val="20"/>
                <w:szCs w:val="20"/>
              </w:rPr>
              <w:t>шения поста</w:t>
            </w:r>
            <w:r w:rsidRPr="0063666D">
              <w:rPr>
                <w:color w:val="000000" w:themeColor="text1"/>
                <w:sz w:val="20"/>
                <w:szCs w:val="20"/>
              </w:rPr>
              <w:t>в</w:t>
            </w:r>
            <w:r w:rsidRPr="0063666D">
              <w:rPr>
                <w:color w:val="000000" w:themeColor="text1"/>
                <w:sz w:val="20"/>
                <w:szCs w:val="20"/>
              </w:rPr>
              <w:t>ленных задач</w:t>
            </w:r>
          </w:p>
        </w:tc>
        <w:tc>
          <w:tcPr>
            <w:tcW w:w="1051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УК-1.1в</w:t>
            </w:r>
            <w:proofErr w:type="gramStart"/>
            <w:r w:rsidRPr="0063666D">
              <w:rPr>
                <w:color w:val="000000" w:themeColor="text1"/>
                <w:sz w:val="20"/>
                <w:szCs w:val="20"/>
              </w:rPr>
              <w:t xml:space="preserve"> Н</w:t>
            </w:r>
            <w:proofErr w:type="gramEnd"/>
            <w:r w:rsidRPr="0063666D">
              <w:rPr>
                <w:color w:val="000000" w:themeColor="text1"/>
                <w:sz w:val="20"/>
                <w:szCs w:val="20"/>
              </w:rPr>
              <w:t>аходит и критически анализ</w:t>
            </w:r>
            <w:r w:rsidRPr="0063666D">
              <w:rPr>
                <w:color w:val="000000" w:themeColor="text1"/>
                <w:sz w:val="20"/>
                <w:szCs w:val="20"/>
              </w:rPr>
              <w:t>и</w:t>
            </w:r>
            <w:r w:rsidRPr="0063666D">
              <w:rPr>
                <w:color w:val="000000" w:themeColor="text1"/>
                <w:sz w:val="20"/>
                <w:szCs w:val="20"/>
              </w:rPr>
              <w:t>рует информацию, необходимую для решения поставле</w:t>
            </w:r>
            <w:r w:rsidRPr="0063666D">
              <w:rPr>
                <w:color w:val="000000" w:themeColor="text1"/>
                <w:sz w:val="20"/>
                <w:szCs w:val="20"/>
              </w:rPr>
              <w:t>н</w:t>
            </w:r>
            <w:r w:rsidRPr="0063666D">
              <w:rPr>
                <w:color w:val="000000" w:themeColor="text1"/>
                <w:sz w:val="20"/>
                <w:szCs w:val="20"/>
              </w:rPr>
              <w:t>ной задачи.</w:t>
            </w:r>
          </w:p>
        </w:tc>
        <w:tc>
          <w:tcPr>
            <w:tcW w:w="57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РД1</w:t>
            </w:r>
          </w:p>
        </w:tc>
        <w:tc>
          <w:tcPr>
            <w:tcW w:w="678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Навыки:</w:t>
            </w:r>
          </w:p>
        </w:tc>
        <w:tc>
          <w:tcPr>
            <w:tcW w:w="113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критического анализа информации, необх</w:t>
            </w:r>
            <w:r w:rsidRPr="0063666D">
              <w:rPr>
                <w:color w:val="000000" w:themeColor="text1"/>
                <w:sz w:val="20"/>
                <w:szCs w:val="20"/>
              </w:rPr>
              <w:t>о</w:t>
            </w:r>
            <w:r w:rsidRPr="0063666D">
              <w:rPr>
                <w:color w:val="000000" w:themeColor="text1"/>
                <w:sz w:val="20"/>
                <w:szCs w:val="20"/>
              </w:rPr>
              <w:t xml:space="preserve">димых для решения поставленной задачи </w:t>
            </w:r>
          </w:p>
        </w:tc>
      </w:tr>
      <w:tr w:rsidR="00D369AF" w:rsidRPr="00A83A8B" w:rsidTr="0063666D">
        <w:trPr>
          <w:trHeight w:val="20"/>
        </w:trPr>
        <w:tc>
          <w:tcPr>
            <w:tcW w:w="725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pct"/>
            <w:vMerge w:val="restar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УК-1.2в Грамотно, логично, аргумент</w:t>
            </w:r>
            <w:r w:rsidRPr="0063666D">
              <w:rPr>
                <w:color w:val="000000" w:themeColor="text1"/>
                <w:sz w:val="20"/>
                <w:szCs w:val="20"/>
              </w:rPr>
              <w:t>и</w:t>
            </w:r>
            <w:r w:rsidRPr="0063666D">
              <w:rPr>
                <w:color w:val="000000" w:themeColor="text1"/>
                <w:sz w:val="20"/>
                <w:szCs w:val="20"/>
              </w:rPr>
              <w:t>рованно формирует собственные сужд</w:t>
            </w:r>
            <w:r w:rsidRPr="0063666D">
              <w:rPr>
                <w:color w:val="000000" w:themeColor="text1"/>
                <w:sz w:val="20"/>
                <w:szCs w:val="20"/>
              </w:rPr>
              <w:t>е</w:t>
            </w:r>
            <w:r w:rsidRPr="0063666D">
              <w:rPr>
                <w:color w:val="000000" w:themeColor="text1"/>
                <w:sz w:val="20"/>
                <w:szCs w:val="20"/>
              </w:rPr>
              <w:t>ния и оценки. Отл</w:t>
            </w:r>
            <w:r w:rsidRPr="0063666D">
              <w:rPr>
                <w:color w:val="000000" w:themeColor="text1"/>
                <w:sz w:val="20"/>
                <w:szCs w:val="20"/>
              </w:rPr>
              <w:t>и</w:t>
            </w:r>
            <w:r w:rsidRPr="0063666D">
              <w:rPr>
                <w:color w:val="000000" w:themeColor="text1"/>
                <w:sz w:val="20"/>
                <w:szCs w:val="20"/>
              </w:rPr>
              <w:t>чает факты от мн</w:t>
            </w:r>
            <w:r w:rsidRPr="0063666D">
              <w:rPr>
                <w:color w:val="000000" w:themeColor="text1"/>
                <w:sz w:val="20"/>
                <w:szCs w:val="20"/>
              </w:rPr>
              <w:t>е</w:t>
            </w:r>
            <w:r w:rsidRPr="0063666D">
              <w:rPr>
                <w:color w:val="000000" w:themeColor="text1"/>
                <w:sz w:val="20"/>
                <w:szCs w:val="20"/>
              </w:rPr>
              <w:t>ний, интерпретаций, оценок и т.д. в ра</w:t>
            </w:r>
            <w:r w:rsidRPr="0063666D">
              <w:rPr>
                <w:color w:val="000000" w:themeColor="text1"/>
                <w:sz w:val="20"/>
                <w:szCs w:val="20"/>
              </w:rPr>
              <w:t>с</w:t>
            </w:r>
            <w:r w:rsidRPr="0063666D">
              <w:rPr>
                <w:color w:val="000000" w:themeColor="text1"/>
                <w:sz w:val="20"/>
                <w:szCs w:val="20"/>
              </w:rPr>
              <w:t>суждениях других участников деятел</w:t>
            </w:r>
            <w:r w:rsidRPr="0063666D">
              <w:rPr>
                <w:color w:val="000000" w:themeColor="text1"/>
                <w:sz w:val="20"/>
                <w:szCs w:val="20"/>
              </w:rPr>
              <w:t>ь</w:t>
            </w:r>
            <w:r w:rsidRPr="0063666D">
              <w:rPr>
                <w:color w:val="000000" w:themeColor="text1"/>
                <w:sz w:val="20"/>
                <w:szCs w:val="20"/>
              </w:rPr>
              <w:t>ности.</w:t>
            </w:r>
          </w:p>
        </w:tc>
        <w:tc>
          <w:tcPr>
            <w:tcW w:w="57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РД2</w:t>
            </w:r>
          </w:p>
        </w:tc>
        <w:tc>
          <w:tcPr>
            <w:tcW w:w="678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Умения:</w:t>
            </w:r>
          </w:p>
        </w:tc>
        <w:tc>
          <w:tcPr>
            <w:tcW w:w="113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оперировать фактами и отличать их от мнений, интерпретаций и т.д.</w:t>
            </w:r>
          </w:p>
        </w:tc>
      </w:tr>
      <w:tr w:rsidR="00D369AF" w:rsidRPr="00A83A8B" w:rsidTr="0063666D">
        <w:trPr>
          <w:trHeight w:val="20"/>
        </w:trPr>
        <w:tc>
          <w:tcPr>
            <w:tcW w:w="725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РД3</w:t>
            </w:r>
          </w:p>
        </w:tc>
        <w:tc>
          <w:tcPr>
            <w:tcW w:w="678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Умения:</w:t>
            </w:r>
          </w:p>
        </w:tc>
        <w:tc>
          <w:tcPr>
            <w:tcW w:w="113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выстраивать раци</w:t>
            </w:r>
            <w:r w:rsidRPr="0063666D">
              <w:rPr>
                <w:color w:val="000000" w:themeColor="text1"/>
                <w:sz w:val="20"/>
                <w:szCs w:val="20"/>
              </w:rPr>
              <w:t>о</w:t>
            </w:r>
            <w:r w:rsidRPr="0063666D">
              <w:rPr>
                <w:color w:val="000000" w:themeColor="text1"/>
                <w:sz w:val="20"/>
                <w:szCs w:val="20"/>
              </w:rPr>
              <w:t>нальную аргумент</w:t>
            </w:r>
            <w:r w:rsidRPr="0063666D">
              <w:rPr>
                <w:color w:val="000000" w:themeColor="text1"/>
                <w:sz w:val="20"/>
                <w:szCs w:val="20"/>
              </w:rPr>
              <w:t>а</w:t>
            </w:r>
            <w:r w:rsidRPr="0063666D">
              <w:rPr>
                <w:color w:val="000000" w:themeColor="text1"/>
                <w:sz w:val="20"/>
                <w:szCs w:val="20"/>
              </w:rPr>
              <w:t>цию</w:t>
            </w:r>
          </w:p>
        </w:tc>
      </w:tr>
      <w:tr w:rsidR="00D369AF" w:rsidRPr="00A83A8B" w:rsidTr="0063666D">
        <w:trPr>
          <w:trHeight w:val="20"/>
        </w:trPr>
        <w:tc>
          <w:tcPr>
            <w:tcW w:w="725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pct"/>
            <w:vMerge w:val="restar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УК-5 Способен воспринимать межкультурное разнообразие общества в с</w:t>
            </w:r>
            <w:r w:rsidRPr="0063666D">
              <w:rPr>
                <w:color w:val="000000" w:themeColor="text1"/>
                <w:sz w:val="20"/>
                <w:szCs w:val="20"/>
              </w:rPr>
              <w:t>о</w:t>
            </w:r>
            <w:r w:rsidRPr="0063666D">
              <w:rPr>
                <w:color w:val="000000" w:themeColor="text1"/>
                <w:sz w:val="20"/>
                <w:szCs w:val="20"/>
              </w:rPr>
              <w:t xml:space="preserve">циально-историческом, </w:t>
            </w:r>
            <w:r w:rsidRPr="0063666D">
              <w:rPr>
                <w:color w:val="000000" w:themeColor="text1"/>
                <w:sz w:val="20"/>
                <w:szCs w:val="20"/>
              </w:rPr>
              <w:lastRenderedPageBreak/>
              <w:t>этическом и ф</w:t>
            </w:r>
            <w:r w:rsidRPr="0063666D">
              <w:rPr>
                <w:color w:val="000000" w:themeColor="text1"/>
                <w:sz w:val="20"/>
                <w:szCs w:val="20"/>
              </w:rPr>
              <w:t>и</w:t>
            </w:r>
            <w:r w:rsidRPr="0063666D">
              <w:rPr>
                <w:color w:val="000000" w:themeColor="text1"/>
                <w:sz w:val="20"/>
                <w:szCs w:val="20"/>
              </w:rPr>
              <w:t>лософском ко</w:t>
            </w:r>
            <w:r w:rsidRPr="0063666D">
              <w:rPr>
                <w:color w:val="000000" w:themeColor="text1"/>
                <w:sz w:val="20"/>
                <w:szCs w:val="20"/>
              </w:rPr>
              <w:t>н</w:t>
            </w:r>
            <w:r w:rsidRPr="0063666D">
              <w:rPr>
                <w:color w:val="000000" w:themeColor="text1"/>
                <w:sz w:val="20"/>
                <w:szCs w:val="20"/>
              </w:rPr>
              <w:t>текстах</w:t>
            </w:r>
          </w:p>
        </w:tc>
        <w:tc>
          <w:tcPr>
            <w:tcW w:w="1051" w:type="pct"/>
            <w:vMerge w:val="restar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lastRenderedPageBreak/>
              <w:t>УК-5.1в</w:t>
            </w:r>
            <w:proofErr w:type="gramStart"/>
            <w:r w:rsidRPr="0063666D">
              <w:rPr>
                <w:color w:val="000000" w:themeColor="text1"/>
                <w:sz w:val="20"/>
                <w:szCs w:val="20"/>
              </w:rPr>
              <w:t xml:space="preserve"> С</w:t>
            </w:r>
            <w:proofErr w:type="gramEnd"/>
            <w:r w:rsidRPr="0063666D">
              <w:rPr>
                <w:color w:val="000000" w:themeColor="text1"/>
                <w:sz w:val="20"/>
                <w:szCs w:val="20"/>
              </w:rPr>
              <w:t>облюдает требования уваж</w:t>
            </w:r>
            <w:r w:rsidRPr="0063666D">
              <w:rPr>
                <w:color w:val="000000" w:themeColor="text1"/>
                <w:sz w:val="20"/>
                <w:szCs w:val="20"/>
              </w:rPr>
              <w:t>и</w:t>
            </w:r>
            <w:r w:rsidRPr="0063666D">
              <w:rPr>
                <w:color w:val="000000" w:themeColor="text1"/>
                <w:sz w:val="20"/>
                <w:szCs w:val="20"/>
              </w:rPr>
              <w:t>тельного отношения к историческому наследию и культу</w:t>
            </w:r>
            <w:r w:rsidRPr="0063666D">
              <w:rPr>
                <w:color w:val="000000" w:themeColor="text1"/>
                <w:sz w:val="20"/>
                <w:szCs w:val="20"/>
              </w:rPr>
              <w:t>р</w:t>
            </w:r>
            <w:r w:rsidRPr="0063666D">
              <w:rPr>
                <w:color w:val="000000" w:themeColor="text1"/>
                <w:sz w:val="20"/>
                <w:szCs w:val="20"/>
              </w:rPr>
              <w:t>ным традициям ра</w:t>
            </w:r>
            <w:r w:rsidRPr="0063666D">
              <w:rPr>
                <w:color w:val="000000" w:themeColor="text1"/>
                <w:sz w:val="20"/>
                <w:szCs w:val="20"/>
              </w:rPr>
              <w:t>з</w:t>
            </w:r>
            <w:r w:rsidRPr="0063666D">
              <w:rPr>
                <w:color w:val="000000" w:themeColor="text1"/>
                <w:sz w:val="20"/>
                <w:szCs w:val="20"/>
              </w:rPr>
              <w:t>личных национал</w:t>
            </w:r>
            <w:r w:rsidRPr="0063666D">
              <w:rPr>
                <w:color w:val="000000" w:themeColor="text1"/>
                <w:sz w:val="20"/>
                <w:szCs w:val="20"/>
              </w:rPr>
              <w:t>ь</w:t>
            </w:r>
            <w:r w:rsidRPr="0063666D">
              <w:rPr>
                <w:color w:val="000000" w:themeColor="text1"/>
                <w:sz w:val="20"/>
                <w:szCs w:val="20"/>
              </w:rPr>
              <w:lastRenderedPageBreak/>
              <w:t>ных и социальных групп в процессе межкультурного вз</w:t>
            </w:r>
            <w:r w:rsidRPr="0063666D">
              <w:rPr>
                <w:color w:val="000000" w:themeColor="text1"/>
                <w:sz w:val="20"/>
                <w:szCs w:val="20"/>
              </w:rPr>
              <w:t>а</w:t>
            </w:r>
            <w:r w:rsidRPr="0063666D">
              <w:rPr>
                <w:color w:val="000000" w:themeColor="text1"/>
                <w:sz w:val="20"/>
                <w:szCs w:val="20"/>
              </w:rPr>
              <w:t>имодействия на о</w:t>
            </w:r>
            <w:r w:rsidRPr="0063666D">
              <w:rPr>
                <w:color w:val="000000" w:themeColor="text1"/>
                <w:sz w:val="20"/>
                <w:szCs w:val="20"/>
              </w:rPr>
              <w:t>с</w:t>
            </w:r>
            <w:r w:rsidRPr="0063666D">
              <w:rPr>
                <w:color w:val="000000" w:themeColor="text1"/>
                <w:sz w:val="20"/>
                <w:szCs w:val="20"/>
              </w:rPr>
              <w:t>нове знаний осно</w:t>
            </w:r>
            <w:r w:rsidRPr="0063666D">
              <w:rPr>
                <w:color w:val="000000" w:themeColor="text1"/>
                <w:sz w:val="20"/>
                <w:szCs w:val="20"/>
              </w:rPr>
              <w:t>в</w:t>
            </w:r>
            <w:r w:rsidRPr="0063666D">
              <w:rPr>
                <w:color w:val="000000" w:themeColor="text1"/>
                <w:sz w:val="20"/>
                <w:szCs w:val="20"/>
              </w:rPr>
              <w:t>ных этапов развития России в социально-историческом, этич</w:t>
            </w:r>
            <w:r w:rsidRPr="0063666D">
              <w:rPr>
                <w:color w:val="000000" w:themeColor="text1"/>
                <w:sz w:val="20"/>
                <w:szCs w:val="20"/>
              </w:rPr>
              <w:t>е</w:t>
            </w:r>
            <w:r w:rsidRPr="0063666D">
              <w:rPr>
                <w:color w:val="000000" w:themeColor="text1"/>
                <w:sz w:val="20"/>
                <w:szCs w:val="20"/>
              </w:rPr>
              <w:t>ском и философском контекстах</w:t>
            </w:r>
          </w:p>
        </w:tc>
        <w:tc>
          <w:tcPr>
            <w:tcW w:w="57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lastRenderedPageBreak/>
              <w:t>РД4</w:t>
            </w:r>
          </w:p>
        </w:tc>
        <w:tc>
          <w:tcPr>
            <w:tcW w:w="678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Знания:</w:t>
            </w:r>
          </w:p>
        </w:tc>
        <w:tc>
          <w:tcPr>
            <w:tcW w:w="113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основных филосо</w:t>
            </w:r>
            <w:r w:rsidRPr="0063666D">
              <w:rPr>
                <w:color w:val="000000" w:themeColor="text1"/>
                <w:sz w:val="20"/>
                <w:szCs w:val="20"/>
              </w:rPr>
              <w:t>ф</w:t>
            </w:r>
            <w:r w:rsidRPr="0063666D">
              <w:rPr>
                <w:color w:val="000000" w:themeColor="text1"/>
                <w:sz w:val="20"/>
                <w:szCs w:val="20"/>
              </w:rPr>
              <w:t>ских, этических уч</w:t>
            </w:r>
            <w:r w:rsidRPr="0063666D">
              <w:rPr>
                <w:color w:val="000000" w:themeColor="text1"/>
                <w:sz w:val="20"/>
                <w:szCs w:val="20"/>
              </w:rPr>
              <w:t>е</w:t>
            </w:r>
            <w:r w:rsidRPr="0063666D">
              <w:rPr>
                <w:color w:val="000000" w:themeColor="text1"/>
                <w:sz w:val="20"/>
                <w:szCs w:val="20"/>
              </w:rPr>
              <w:t>ний, культурных и р</w:t>
            </w:r>
            <w:r w:rsidRPr="0063666D">
              <w:rPr>
                <w:color w:val="000000" w:themeColor="text1"/>
                <w:sz w:val="20"/>
                <w:szCs w:val="20"/>
              </w:rPr>
              <w:t>е</w:t>
            </w:r>
            <w:r w:rsidRPr="0063666D">
              <w:rPr>
                <w:color w:val="000000" w:themeColor="text1"/>
                <w:sz w:val="20"/>
                <w:szCs w:val="20"/>
              </w:rPr>
              <w:t>лигиозных традиций</w:t>
            </w:r>
          </w:p>
        </w:tc>
      </w:tr>
      <w:tr w:rsidR="00D369AF" w:rsidRPr="00A83A8B" w:rsidTr="0063666D">
        <w:trPr>
          <w:trHeight w:val="20"/>
        </w:trPr>
        <w:tc>
          <w:tcPr>
            <w:tcW w:w="725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РД5</w:t>
            </w:r>
          </w:p>
        </w:tc>
        <w:tc>
          <w:tcPr>
            <w:tcW w:w="678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Умения:</w:t>
            </w:r>
          </w:p>
        </w:tc>
        <w:tc>
          <w:tcPr>
            <w:tcW w:w="113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оценивать значение философских, этич</w:t>
            </w:r>
            <w:r w:rsidRPr="0063666D">
              <w:rPr>
                <w:color w:val="000000" w:themeColor="text1"/>
                <w:sz w:val="20"/>
                <w:szCs w:val="20"/>
              </w:rPr>
              <w:t>е</w:t>
            </w:r>
            <w:r w:rsidRPr="0063666D">
              <w:rPr>
                <w:color w:val="000000" w:themeColor="text1"/>
                <w:sz w:val="20"/>
                <w:szCs w:val="20"/>
              </w:rPr>
              <w:t>ских учений, культу</w:t>
            </w:r>
            <w:r w:rsidRPr="0063666D">
              <w:rPr>
                <w:color w:val="000000" w:themeColor="text1"/>
                <w:sz w:val="20"/>
                <w:szCs w:val="20"/>
              </w:rPr>
              <w:t>р</w:t>
            </w:r>
            <w:r w:rsidRPr="0063666D">
              <w:rPr>
                <w:color w:val="000000" w:themeColor="text1"/>
                <w:sz w:val="20"/>
                <w:szCs w:val="20"/>
              </w:rPr>
              <w:lastRenderedPageBreak/>
              <w:t>ных и религиозных традиций</w:t>
            </w:r>
          </w:p>
        </w:tc>
      </w:tr>
      <w:tr w:rsidR="00D369AF" w:rsidRPr="00A83A8B" w:rsidTr="0063666D">
        <w:trPr>
          <w:trHeight w:val="20"/>
        </w:trPr>
        <w:tc>
          <w:tcPr>
            <w:tcW w:w="725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pct"/>
            <w:vMerge w:val="restar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УК-5.2в</w:t>
            </w:r>
            <w:proofErr w:type="gramStart"/>
            <w:r w:rsidRPr="0063666D">
              <w:rPr>
                <w:color w:val="000000" w:themeColor="text1"/>
                <w:sz w:val="20"/>
                <w:szCs w:val="20"/>
              </w:rPr>
              <w:t xml:space="preserve"> У</w:t>
            </w:r>
            <w:proofErr w:type="gramEnd"/>
            <w:r w:rsidRPr="0063666D">
              <w:rPr>
                <w:color w:val="000000" w:themeColor="text1"/>
                <w:sz w:val="20"/>
                <w:szCs w:val="20"/>
              </w:rPr>
              <w:t>меет в</w:t>
            </w:r>
            <w:r w:rsidRPr="0063666D">
              <w:rPr>
                <w:color w:val="000000" w:themeColor="text1"/>
                <w:sz w:val="20"/>
                <w:szCs w:val="20"/>
              </w:rPr>
              <w:t>ы</w:t>
            </w:r>
            <w:r w:rsidRPr="0063666D">
              <w:rPr>
                <w:color w:val="000000" w:themeColor="text1"/>
                <w:sz w:val="20"/>
                <w:szCs w:val="20"/>
              </w:rPr>
              <w:t>страивать взаим</w:t>
            </w:r>
            <w:r w:rsidRPr="0063666D">
              <w:rPr>
                <w:color w:val="000000" w:themeColor="text1"/>
                <w:sz w:val="20"/>
                <w:szCs w:val="20"/>
              </w:rPr>
              <w:t>о</w:t>
            </w:r>
            <w:r w:rsidRPr="0063666D">
              <w:rPr>
                <w:color w:val="000000" w:themeColor="text1"/>
                <w:sz w:val="20"/>
                <w:szCs w:val="20"/>
              </w:rPr>
              <w:t>действие с учетом национальных и с</w:t>
            </w:r>
            <w:r w:rsidRPr="0063666D">
              <w:rPr>
                <w:color w:val="000000" w:themeColor="text1"/>
                <w:sz w:val="20"/>
                <w:szCs w:val="20"/>
              </w:rPr>
              <w:t>о</w:t>
            </w:r>
            <w:r w:rsidRPr="0063666D">
              <w:rPr>
                <w:color w:val="000000" w:themeColor="text1"/>
                <w:sz w:val="20"/>
                <w:szCs w:val="20"/>
              </w:rPr>
              <w:t>циокультурных ос</w:t>
            </w:r>
            <w:r w:rsidRPr="0063666D">
              <w:rPr>
                <w:color w:val="000000" w:themeColor="text1"/>
                <w:sz w:val="20"/>
                <w:szCs w:val="20"/>
              </w:rPr>
              <w:t>о</w:t>
            </w:r>
            <w:r w:rsidRPr="0063666D">
              <w:rPr>
                <w:color w:val="000000" w:themeColor="text1"/>
                <w:sz w:val="20"/>
                <w:szCs w:val="20"/>
              </w:rPr>
              <w:t xml:space="preserve">бенностей </w:t>
            </w:r>
          </w:p>
        </w:tc>
        <w:tc>
          <w:tcPr>
            <w:tcW w:w="57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РД6</w:t>
            </w:r>
          </w:p>
        </w:tc>
        <w:tc>
          <w:tcPr>
            <w:tcW w:w="678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Умения:</w:t>
            </w:r>
          </w:p>
        </w:tc>
        <w:tc>
          <w:tcPr>
            <w:tcW w:w="113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определять логику и мотивацию поступков представителей ра</w:t>
            </w:r>
            <w:r w:rsidRPr="0063666D">
              <w:rPr>
                <w:color w:val="000000" w:themeColor="text1"/>
                <w:sz w:val="20"/>
                <w:szCs w:val="20"/>
              </w:rPr>
              <w:t>з</w:t>
            </w:r>
            <w:r w:rsidRPr="0063666D">
              <w:rPr>
                <w:color w:val="000000" w:themeColor="text1"/>
                <w:sz w:val="20"/>
                <w:szCs w:val="20"/>
              </w:rPr>
              <w:t>личных социокульту</w:t>
            </w:r>
            <w:r w:rsidRPr="0063666D">
              <w:rPr>
                <w:color w:val="000000" w:themeColor="text1"/>
                <w:sz w:val="20"/>
                <w:szCs w:val="20"/>
              </w:rPr>
              <w:t>р</w:t>
            </w:r>
            <w:r w:rsidRPr="0063666D">
              <w:rPr>
                <w:color w:val="000000" w:themeColor="text1"/>
                <w:sz w:val="20"/>
                <w:szCs w:val="20"/>
              </w:rPr>
              <w:t>ных групп</w:t>
            </w:r>
          </w:p>
        </w:tc>
      </w:tr>
      <w:tr w:rsidR="00D369AF" w:rsidRPr="00A83A8B" w:rsidTr="0063666D">
        <w:trPr>
          <w:trHeight w:val="20"/>
        </w:trPr>
        <w:tc>
          <w:tcPr>
            <w:tcW w:w="725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51" w:type="pct"/>
            <w:vMerge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РД7</w:t>
            </w:r>
          </w:p>
        </w:tc>
        <w:tc>
          <w:tcPr>
            <w:tcW w:w="678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Навыки:</w:t>
            </w:r>
          </w:p>
        </w:tc>
        <w:tc>
          <w:tcPr>
            <w:tcW w:w="1132" w:type="pct"/>
            <w:vAlign w:val="center"/>
          </w:tcPr>
          <w:p w:rsidR="00D369AF" w:rsidRPr="0063666D" w:rsidRDefault="00D369AF" w:rsidP="0063666D">
            <w:pPr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63666D">
              <w:rPr>
                <w:color w:val="000000" w:themeColor="text1"/>
                <w:sz w:val="20"/>
                <w:szCs w:val="20"/>
              </w:rPr>
              <w:t>формирования со</w:t>
            </w:r>
            <w:r w:rsidRPr="0063666D">
              <w:rPr>
                <w:color w:val="000000" w:themeColor="text1"/>
                <w:sz w:val="20"/>
                <w:szCs w:val="20"/>
              </w:rPr>
              <w:t>б</w:t>
            </w:r>
            <w:r w:rsidRPr="0063666D">
              <w:rPr>
                <w:color w:val="000000" w:themeColor="text1"/>
                <w:sz w:val="20"/>
                <w:szCs w:val="20"/>
              </w:rPr>
              <w:t>ственной национал</w:t>
            </w:r>
            <w:r w:rsidRPr="0063666D">
              <w:rPr>
                <w:color w:val="000000" w:themeColor="text1"/>
                <w:sz w:val="20"/>
                <w:szCs w:val="20"/>
              </w:rPr>
              <w:t>ь</w:t>
            </w:r>
            <w:r w:rsidRPr="0063666D">
              <w:rPr>
                <w:color w:val="000000" w:themeColor="text1"/>
                <w:sz w:val="20"/>
                <w:szCs w:val="20"/>
              </w:rPr>
              <w:t>ной, религиозной и с</w:t>
            </w:r>
            <w:r w:rsidRPr="0063666D">
              <w:rPr>
                <w:color w:val="000000" w:themeColor="text1"/>
                <w:sz w:val="20"/>
                <w:szCs w:val="20"/>
              </w:rPr>
              <w:t>о</w:t>
            </w:r>
            <w:r w:rsidRPr="0063666D">
              <w:rPr>
                <w:color w:val="000000" w:themeColor="text1"/>
                <w:sz w:val="20"/>
                <w:szCs w:val="20"/>
              </w:rPr>
              <w:t>циокультурной иде</w:t>
            </w:r>
            <w:r w:rsidRPr="0063666D">
              <w:rPr>
                <w:color w:val="000000" w:themeColor="text1"/>
                <w:sz w:val="20"/>
                <w:szCs w:val="20"/>
              </w:rPr>
              <w:t>н</w:t>
            </w:r>
            <w:r w:rsidRPr="0063666D">
              <w:rPr>
                <w:color w:val="000000" w:themeColor="text1"/>
                <w:sz w:val="20"/>
                <w:szCs w:val="20"/>
              </w:rPr>
              <w:t>тичности</w:t>
            </w:r>
          </w:p>
        </w:tc>
      </w:tr>
    </w:tbl>
    <w:p w:rsidR="00C737B6" w:rsidRDefault="00C737B6" w:rsidP="001950BB">
      <w:pPr>
        <w:spacing w:before="240" w:after="120"/>
        <w:ind w:firstLine="709"/>
        <w:rPr>
          <w:rFonts w:ascii="Arial" w:hAnsi="Arial" w:cs="Arial"/>
          <w:b/>
        </w:rPr>
      </w:pPr>
      <w:r w:rsidRPr="000013DD">
        <w:rPr>
          <w:rFonts w:ascii="Arial" w:hAnsi="Arial" w:cs="Arial"/>
          <w:b/>
        </w:rPr>
        <w:t>3 Место дисциплины</w:t>
      </w:r>
      <w:r>
        <w:rPr>
          <w:rFonts w:ascii="Arial" w:hAnsi="Arial" w:cs="Arial"/>
          <w:b/>
        </w:rPr>
        <w:t xml:space="preserve"> (модуля)</w:t>
      </w:r>
      <w:r w:rsidRPr="000013DD">
        <w:rPr>
          <w:rFonts w:ascii="Arial" w:hAnsi="Arial" w:cs="Arial"/>
          <w:b/>
        </w:rPr>
        <w:t xml:space="preserve"> в структуре </w:t>
      </w:r>
      <w:r w:rsidR="002D0641">
        <w:rPr>
          <w:rFonts w:ascii="Arial" w:hAnsi="Arial" w:cs="Arial"/>
          <w:b/>
        </w:rPr>
        <w:t>ОПОП</w:t>
      </w:r>
      <w:r w:rsidRPr="000013DD">
        <w:rPr>
          <w:rFonts w:ascii="Arial" w:hAnsi="Arial" w:cs="Arial"/>
          <w:b/>
        </w:rPr>
        <w:t xml:space="preserve"> </w:t>
      </w:r>
    </w:p>
    <w:p w:rsidR="00D369AF" w:rsidRDefault="00D369AF" w:rsidP="00D369AF">
      <w:pPr>
        <w:spacing w:line="276" w:lineRule="auto"/>
        <w:ind w:firstLine="709"/>
        <w:jc w:val="both"/>
      </w:pPr>
      <w:r>
        <w:t xml:space="preserve">Дисциплина </w:t>
      </w:r>
      <w:r w:rsidR="0063666D">
        <w:t>«</w:t>
      </w:r>
      <w:r>
        <w:t>Философия</w:t>
      </w:r>
      <w:r w:rsidR="0063666D">
        <w:t>»</w:t>
      </w:r>
      <w:r>
        <w:t xml:space="preserve"> входит в базовую часть учебного плана подготовки бак</w:t>
      </w:r>
      <w:r>
        <w:t>а</w:t>
      </w:r>
      <w:r>
        <w:t>лавров.</w:t>
      </w:r>
    </w:p>
    <w:p w:rsidR="00D369AF" w:rsidRPr="001950BB" w:rsidRDefault="00D369AF" w:rsidP="00D369AF">
      <w:pPr>
        <w:spacing w:line="276" w:lineRule="auto"/>
        <w:ind w:firstLine="709"/>
        <w:jc w:val="both"/>
      </w:pPr>
      <w:r>
        <w:t>Входными требованиями, необходимыми для освоения дисциплины, являются нал</w:t>
      </w:r>
      <w:r>
        <w:t>и</w:t>
      </w:r>
      <w:r>
        <w:t>чие у обучающихся компетенций, сформированных при изучении дисциплин «</w:t>
      </w:r>
      <w:r w:rsidR="001950BB" w:rsidRPr="001950BB">
        <w:t>Ис</w:t>
      </w:r>
      <w:r w:rsidR="009E214B">
        <w:t>тория», «Социальная психология».</w:t>
      </w:r>
    </w:p>
    <w:p w:rsidR="00D369AF" w:rsidRDefault="00D369AF" w:rsidP="00D369AF">
      <w:pPr>
        <w:spacing w:line="276" w:lineRule="auto"/>
        <w:ind w:firstLine="709"/>
        <w:jc w:val="both"/>
      </w:pPr>
      <w:proofErr w:type="gramStart"/>
      <w:r w:rsidRPr="001950BB">
        <w:t>Освоение дисциплины «Философия» необходимо для формирования знаний, умений, владений, необходимых для освоения дисциплины «</w:t>
      </w:r>
      <w:r w:rsidR="009E214B">
        <w:t>Правоведение</w:t>
      </w:r>
      <w:r w:rsidRPr="001950BB">
        <w:t>»</w:t>
      </w:r>
      <w:r w:rsidR="009E214B">
        <w:t>, «Педагогика»</w:t>
      </w:r>
      <w:r w:rsidRPr="001950BB">
        <w:t>.</w:t>
      </w:r>
      <w:proofErr w:type="gramEnd"/>
    </w:p>
    <w:p w:rsidR="00C737B6" w:rsidRPr="009A09D2" w:rsidRDefault="00C737B6" w:rsidP="0063666D">
      <w:pPr>
        <w:spacing w:before="120" w:after="120"/>
        <w:ind w:firstLine="709"/>
        <w:rPr>
          <w:rFonts w:ascii="Arial" w:hAnsi="Arial" w:cs="Arial"/>
          <w:b/>
        </w:rPr>
      </w:pPr>
      <w:r w:rsidRPr="009A09D2">
        <w:rPr>
          <w:rFonts w:ascii="Arial" w:hAnsi="Arial" w:cs="Arial"/>
          <w:b/>
        </w:rPr>
        <w:t xml:space="preserve">4 Объем дисциплины </w:t>
      </w:r>
      <w:r>
        <w:rPr>
          <w:rFonts w:ascii="Arial" w:hAnsi="Arial" w:cs="Arial"/>
          <w:b/>
        </w:rPr>
        <w:t>(модуля)</w:t>
      </w:r>
    </w:p>
    <w:p w:rsidR="00C44B44" w:rsidRDefault="00C737B6" w:rsidP="00C44B44">
      <w:pPr>
        <w:spacing w:before="120"/>
        <w:ind w:firstLine="709"/>
        <w:jc w:val="both"/>
      </w:pPr>
      <w:r w:rsidRPr="00A83A8B">
        <w:t>Объем дисциплины (модуля) в зачетных единицах с указанием количества академич</w:t>
      </w:r>
      <w:r w:rsidRPr="00A83A8B">
        <w:t>е</w:t>
      </w:r>
      <w:r w:rsidRPr="00A83A8B">
        <w:t xml:space="preserve">ских часов, выделенных на контактную работу с обучающимися (по видам учебных занятий) и на самостоятельную работу по всем формам обучения, приведен в таблице </w:t>
      </w:r>
      <w:r w:rsidR="001303C8">
        <w:t>2</w:t>
      </w:r>
      <w:r w:rsidRPr="00A83A8B">
        <w:t>.</w:t>
      </w:r>
      <w:r w:rsidRPr="00D252BB">
        <w:t xml:space="preserve"> </w:t>
      </w:r>
    </w:p>
    <w:p w:rsidR="00C737B6" w:rsidRDefault="00C44B44" w:rsidP="00C44B44">
      <w:pPr>
        <w:spacing w:before="120"/>
      </w:pPr>
      <w:r w:rsidRPr="00A83A8B">
        <w:t xml:space="preserve">Таблица </w:t>
      </w:r>
      <w:r>
        <w:t>2</w:t>
      </w:r>
      <w:r w:rsidRPr="00A83A8B">
        <w:t xml:space="preserve"> – Общая трудоемкость дисциплины</w:t>
      </w:r>
    </w:p>
    <w:tbl>
      <w:tblPr>
        <w:tblpPr w:leftFromText="180" w:rightFromText="180" w:vertAnchor="text" w:horzAnchor="margin" w:tblpX="-68" w:tblpY="457"/>
        <w:tblW w:w="9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709"/>
        <w:gridCol w:w="709"/>
        <w:gridCol w:w="709"/>
        <w:gridCol w:w="776"/>
        <w:gridCol w:w="709"/>
        <w:gridCol w:w="567"/>
        <w:gridCol w:w="567"/>
        <w:gridCol w:w="567"/>
        <w:gridCol w:w="567"/>
        <w:gridCol w:w="567"/>
        <w:gridCol w:w="601"/>
        <w:gridCol w:w="992"/>
      </w:tblGrid>
      <w:tr w:rsidR="00C737B6" w:rsidRPr="002B4C71" w:rsidTr="001F408F">
        <w:trPr>
          <w:trHeight w:val="528"/>
        </w:trPr>
        <w:tc>
          <w:tcPr>
            <w:tcW w:w="1809" w:type="dxa"/>
            <w:vMerge w:val="restart"/>
            <w:vAlign w:val="center"/>
          </w:tcPr>
          <w:p w:rsidR="00C737B6" w:rsidRPr="002B4C71" w:rsidRDefault="00C44B44" w:rsidP="001F408F">
            <w:pPr>
              <w:jc w:val="center"/>
              <w:rPr>
                <w:rFonts w:eastAsia="Calibri"/>
                <w:sz w:val="16"/>
                <w:szCs w:val="16"/>
              </w:rPr>
            </w:pPr>
            <w:r w:rsidRPr="00C44B44">
              <w:rPr>
                <w:rFonts w:eastAsia="Calibri"/>
                <w:sz w:val="16"/>
                <w:szCs w:val="16"/>
              </w:rPr>
              <w:t>Название ОПОП ВО (сокращенное назв</w:t>
            </w:r>
            <w:r w:rsidRPr="00C44B44">
              <w:rPr>
                <w:rFonts w:eastAsia="Calibri"/>
                <w:sz w:val="16"/>
                <w:szCs w:val="16"/>
              </w:rPr>
              <w:t>а</w:t>
            </w:r>
            <w:r w:rsidRPr="00C44B44">
              <w:rPr>
                <w:rFonts w:eastAsia="Calibri"/>
                <w:sz w:val="16"/>
                <w:szCs w:val="16"/>
              </w:rPr>
              <w:t>ние)</w:t>
            </w:r>
          </w:p>
        </w:tc>
        <w:tc>
          <w:tcPr>
            <w:tcW w:w="709" w:type="dxa"/>
            <w:vMerge w:val="restart"/>
            <w:vAlign w:val="center"/>
          </w:tcPr>
          <w:p w:rsidR="00C737B6" w:rsidRPr="002B4C71" w:rsidRDefault="00C737B6" w:rsidP="001F408F">
            <w:pPr>
              <w:jc w:val="center"/>
              <w:rPr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Форма обуч</w:t>
            </w:r>
            <w:r w:rsidRPr="002B4C71">
              <w:rPr>
                <w:rFonts w:eastAsia="Calibri"/>
                <w:sz w:val="16"/>
                <w:szCs w:val="16"/>
              </w:rPr>
              <w:t>е</w:t>
            </w:r>
            <w:r w:rsidRPr="002B4C71">
              <w:rPr>
                <w:rFonts w:eastAsia="Calibri"/>
                <w:sz w:val="16"/>
                <w:szCs w:val="16"/>
              </w:rPr>
              <w:t>ния</w:t>
            </w:r>
          </w:p>
        </w:tc>
        <w:tc>
          <w:tcPr>
            <w:tcW w:w="709" w:type="dxa"/>
            <w:vMerge w:val="restart"/>
            <w:shd w:val="clear" w:color="auto" w:fill="FFFFFF"/>
            <w:vAlign w:val="center"/>
          </w:tcPr>
          <w:p w:rsidR="00C737B6" w:rsidRPr="002B4C71" w:rsidRDefault="00C737B6" w:rsidP="001F408F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Цикл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C737B6" w:rsidRPr="002B4C71" w:rsidRDefault="00C737B6" w:rsidP="001F408F">
            <w:pPr>
              <w:jc w:val="center"/>
              <w:rPr>
                <w:rFonts w:eastAsia="Calibri"/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С</w:t>
            </w:r>
            <w:r w:rsidRPr="002B4C71">
              <w:rPr>
                <w:rFonts w:eastAsia="Calibri"/>
                <w:sz w:val="16"/>
                <w:szCs w:val="16"/>
              </w:rPr>
              <w:t>е</w:t>
            </w:r>
            <w:r w:rsidRPr="002B4C71">
              <w:rPr>
                <w:rFonts w:eastAsia="Calibri"/>
                <w:sz w:val="16"/>
                <w:szCs w:val="16"/>
              </w:rPr>
              <w:t>местр</w:t>
            </w:r>
            <w:r w:rsidR="00C44B44">
              <w:rPr>
                <w:rFonts w:eastAsia="Calibri"/>
                <w:sz w:val="16"/>
                <w:szCs w:val="16"/>
              </w:rPr>
              <w:t xml:space="preserve"> (ОФО) /</w:t>
            </w:r>
          </w:p>
          <w:p w:rsidR="00C737B6" w:rsidRPr="002B4C71" w:rsidRDefault="00C44B44" w:rsidP="001F408F">
            <w:pPr>
              <w:jc w:val="center"/>
              <w:rPr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К</w:t>
            </w:r>
            <w:r w:rsidR="00C737B6" w:rsidRPr="002B4C71">
              <w:rPr>
                <w:rFonts w:eastAsia="Calibri"/>
                <w:sz w:val="16"/>
                <w:szCs w:val="16"/>
              </w:rPr>
              <w:t>урс</w:t>
            </w:r>
            <w:r>
              <w:rPr>
                <w:rFonts w:eastAsia="Calibri"/>
                <w:sz w:val="16"/>
                <w:szCs w:val="16"/>
              </w:rPr>
              <w:t xml:space="preserve"> (ЗФО)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737B6" w:rsidRPr="002B4C71" w:rsidRDefault="00C737B6" w:rsidP="001F408F">
            <w:pPr>
              <w:jc w:val="center"/>
              <w:rPr>
                <w:rFonts w:eastAsia="Calibri"/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Труд</w:t>
            </w:r>
            <w:r w:rsidRPr="002B4C71">
              <w:rPr>
                <w:rFonts w:eastAsia="Calibri"/>
                <w:sz w:val="16"/>
                <w:szCs w:val="16"/>
              </w:rPr>
              <w:t>о</w:t>
            </w:r>
            <w:r w:rsidRPr="002B4C71">
              <w:rPr>
                <w:rFonts w:eastAsia="Calibri"/>
                <w:sz w:val="16"/>
                <w:szCs w:val="16"/>
              </w:rPr>
              <w:t>емкость</w:t>
            </w:r>
          </w:p>
        </w:tc>
        <w:tc>
          <w:tcPr>
            <w:tcW w:w="3544" w:type="dxa"/>
            <w:gridSpan w:val="6"/>
            <w:vAlign w:val="center"/>
          </w:tcPr>
          <w:p w:rsidR="00C737B6" w:rsidRPr="002B4C71" w:rsidRDefault="00C737B6" w:rsidP="001F408F">
            <w:pPr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Объем контактной работы (час)</w:t>
            </w:r>
          </w:p>
        </w:tc>
        <w:tc>
          <w:tcPr>
            <w:tcW w:w="601" w:type="dxa"/>
            <w:vMerge w:val="restart"/>
            <w:vAlign w:val="center"/>
          </w:tcPr>
          <w:p w:rsidR="00C737B6" w:rsidRPr="002B4C71" w:rsidRDefault="00C737B6" w:rsidP="001F408F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СРС</w:t>
            </w:r>
          </w:p>
        </w:tc>
        <w:tc>
          <w:tcPr>
            <w:tcW w:w="992" w:type="dxa"/>
            <w:vMerge w:val="restart"/>
            <w:vAlign w:val="center"/>
          </w:tcPr>
          <w:p w:rsidR="00C737B6" w:rsidRDefault="00C737B6" w:rsidP="001F408F">
            <w:pPr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 xml:space="preserve">Форма </w:t>
            </w:r>
            <w:r w:rsidRPr="00F53277">
              <w:rPr>
                <w:sz w:val="16"/>
                <w:szCs w:val="16"/>
              </w:rPr>
              <w:t>промеж</w:t>
            </w:r>
            <w:r w:rsidRPr="00F53277">
              <w:rPr>
                <w:sz w:val="16"/>
                <w:szCs w:val="16"/>
              </w:rPr>
              <w:t>у</w:t>
            </w:r>
            <w:r w:rsidRPr="00F53277">
              <w:rPr>
                <w:sz w:val="16"/>
                <w:szCs w:val="16"/>
              </w:rPr>
              <w:t>точной</w:t>
            </w:r>
          </w:p>
          <w:p w:rsidR="00C737B6" w:rsidRPr="002B4C71" w:rsidRDefault="00C737B6" w:rsidP="001F408F">
            <w:pPr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аттестации</w:t>
            </w:r>
          </w:p>
        </w:tc>
      </w:tr>
      <w:tr w:rsidR="00C737B6" w:rsidRPr="002B4C71" w:rsidTr="001F408F">
        <w:trPr>
          <w:trHeight w:val="528"/>
        </w:trPr>
        <w:tc>
          <w:tcPr>
            <w:tcW w:w="1809" w:type="dxa"/>
            <w:vMerge/>
            <w:vAlign w:val="center"/>
          </w:tcPr>
          <w:p w:rsidR="00C737B6" w:rsidRPr="002B4C71" w:rsidRDefault="00C737B6" w:rsidP="001F408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C737B6" w:rsidRPr="002B4C71" w:rsidRDefault="00C737B6" w:rsidP="001F408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FFFFFF"/>
            <w:vAlign w:val="center"/>
          </w:tcPr>
          <w:p w:rsidR="00C737B6" w:rsidRPr="002B4C71" w:rsidRDefault="00C737B6" w:rsidP="001F408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737B6" w:rsidRPr="002B4C71" w:rsidRDefault="00C737B6" w:rsidP="001F408F">
            <w:pPr>
              <w:rPr>
                <w:sz w:val="16"/>
                <w:szCs w:val="16"/>
              </w:rPr>
            </w:pPr>
          </w:p>
        </w:tc>
        <w:tc>
          <w:tcPr>
            <w:tcW w:w="776" w:type="dxa"/>
            <w:vMerge w:val="restart"/>
            <w:shd w:val="clear" w:color="auto" w:fill="auto"/>
            <w:vAlign w:val="center"/>
          </w:tcPr>
          <w:p w:rsidR="00C737B6" w:rsidRPr="002B4C71" w:rsidRDefault="00C737B6" w:rsidP="001F408F">
            <w:pPr>
              <w:jc w:val="center"/>
              <w:rPr>
                <w:rFonts w:eastAsia="Calibri"/>
                <w:sz w:val="16"/>
                <w:szCs w:val="16"/>
              </w:rPr>
            </w:pPr>
            <w:r w:rsidRPr="002B4C71">
              <w:rPr>
                <w:rFonts w:eastAsia="Calibri"/>
                <w:sz w:val="16"/>
                <w:szCs w:val="16"/>
              </w:rPr>
              <w:t>(З.Е.)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C737B6" w:rsidRPr="002B4C71" w:rsidRDefault="00C737B6" w:rsidP="001F408F">
            <w:pPr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Всего</w:t>
            </w:r>
          </w:p>
        </w:tc>
        <w:tc>
          <w:tcPr>
            <w:tcW w:w="1701" w:type="dxa"/>
            <w:gridSpan w:val="3"/>
            <w:vAlign w:val="center"/>
          </w:tcPr>
          <w:p w:rsidR="00C737B6" w:rsidRPr="002B4C71" w:rsidRDefault="00C737B6" w:rsidP="001F408F">
            <w:pPr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Аудиторная</w:t>
            </w:r>
          </w:p>
        </w:tc>
        <w:tc>
          <w:tcPr>
            <w:tcW w:w="1134" w:type="dxa"/>
            <w:gridSpan w:val="2"/>
            <w:vAlign w:val="center"/>
          </w:tcPr>
          <w:p w:rsidR="00C737B6" w:rsidRPr="002B4C71" w:rsidRDefault="00C737B6" w:rsidP="001F408F">
            <w:pPr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Внеаудито</w:t>
            </w:r>
            <w:r w:rsidRPr="002B4C71">
              <w:rPr>
                <w:sz w:val="16"/>
                <w:szCs w:val="16"/>
              </w:rPr>
              <w:t>р</w:t>
            </w:r>
            <w:r w:rsidRPr="002B4C71">
              <w:rPr>
                <w:sz w:val="16"/>
                <w:szCs w:val="16"/>
              </w:rPr>
              <w:t>ная</w:t>
            </w:r>
          </w:p>
        </w:tc>
        <w:tc>
          <w:tcPr>
            <w:tcW w:w="601" w:type="dxa"/>
            <w:vMerge/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C737B6" w:rsidRPr="002B4C71" w:rsidTr="001F408F">
        <w:trPr>
          <w:trHeight w:val="528"/>
        </w:trPr>
        <w:tc>
          <w:tcPr>
            <w:tcW w:w="1809" w:type="dxa"/>
            <w:vMerge/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7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лек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spellStart"/>
            <w:r w:rsidRPr="002B4C71">
              <w:rPr>
                <w:sz w:val="16"/>
                <w:szCs w:val="16"/>
              </w:rPr>
              <w:t>прак</w:t>
            </w:r>
            <w:proofErr w:type="spellEnd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spellStart"/>
            <w:r w:rsidRPr="002B4C71">
              <w:rPr>
                <w:sz w:val="16"/>
                <w:szCs w:val="16"/>
              </w:rPr>
              <w:t>лаб</w:t>
            </w:r>
            <w:proofErr w:type="spellEnd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ПА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КСР</w:t>
            </w:r>
          </w:p>
        </w:tc>
        <w:tc>
          <w:tcPr>
            <w:tcW w:w="601" w:type="dxa"/>
            <w:vMerge/>
            <w:tcBorders>
              <w:bottom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C737B6" w:rsidRPr="002B4C71" w:rsidTr="001F408F">
        <w:trPr>
          <w:trHeight w:val="309"/>
        </w:trPr>
        <w:tc>
          <w:tcPr>
            <w:tcW w:w="1809" w:type="dxa"/>
            <w:vMerge w:val="restart"/>
            <w:tcBorders>
              <w:right w:val="single" w:sz="4" w:space="0" w:color="auto"/>
            </w:tcBorders>
            <w:vAlign w:val="center"/>
          </w:tcPr>
          <w:p w:rsidR="00C737B6" w:rsidRPr="001F408F" w:rsidRDefault="00D369AF" w:rsidP="001F40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Б-</w:t>
            </w:r>
            <w:r w:rsidR="00591F06">
              <w:rPr>
                <w:sz w:val="20"/>
                <w:szCs w:val="20"/>
              </w:rPr>
              <w:t>ПО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ОФО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7B6" w:rsidRPr="002B4C71" w:rsidRDefault="00636512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</w:t>
            </w:r>
            <w:proofErr w:type="gramStart"/>
            <w:r>
              <w:rPr>
                <w:sz w:val="16"/>
                <w:szCs w:val="16"/>
              </w:rPr>
              <w:t>1</w:t>
            </w:r>
            <w:proofErr w:type="gramEnd"/>
            <w:r>
              <w:rPr>
                <w:sz w:val="16"/>
                <w:szCs w:val="16"/>
              </w:rPr>
              <w:t>.Б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7B6" w:rsidRPr="002B4C71" w:rsidRDefault="00452C35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bookmarkStart w:id="0" w:name="_GoBack"/>
            <w:bookmarkEnd w:id="0"/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7B6" w:rsidRPr="002B4C71" w:rsidRDefault="00636512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7B6" w:rsidRPr="002B4C71" w:rsidRDefault="00636512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636512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636512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636512" w:rsidRDefault="00636512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636512" w:rsidP="001F408F">
            <w:pPr>
              <w:spacing w:line="360" w:lineRule="auto"/>
              <w:rPr>
                <w:sz w:val="16"/>
                <w:szCs w:val="16"/>
              </w:rPr>
            </w:pPr>
            <w:r w:rsidRPr="00252BD5">
              <w:rPr>
                <w:sz w:val="16"/>
                <w:szCs w:val="16"/>
              </w:rPr>
              <w:t>Экзамен</w:t>
            </w:r>
          </w:p>
        </w:tc>
      </w:tr>
      <w:tr w:rsidR="00C737B6" w:rsidRPr="002B4C71" w:rsidTr="001F408F">
        <w:trPr>
          <w:trHeight w:val="346"/>
        </w:trPr>
        <w:tc>
          <w:tcPr>
            <w:tcW w:w="1809" w:type="dxa"/>
            <w:vMerge/>
            <w:tcBorders>
              <w:right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  <w:r w:rsidRPr="002B4C71">
              <w:rPr>
                <w:sz w:val="16"/>
                <w:szCs w:val="16"/>
              </w:rPr>
              <w:t>ЗФО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Б1.Б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C737B6" w:rsidP="001F408F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7B6" w:rsidRPr="002B4C71" w:rsidRDefault="00F73C0F" w:rsidP="001F408F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Экзамен</w:t>
            </w:r>
          </w:p>
        </w:tc>
      </w:tr>
    </w:tbl>
    <w:p w:rsidR="00636512" w:rsidRDefault="00636512" w:rsidP="00C737B6">
      <w:pPr>
        <w:spacing w:after="120"/>
        <w:ind w:firstLine="709"/>
        <w:rPr>
          <w:rFonts w:ascii="Arial" w:hAnsi="Arial" w:cs="Arial"/>
          <w:b/>
          <w:sz w:val="22"/>
          <w:szCs w:val="22"/>
        </w:rPr>
      </w:pPr>
    </w:p>
    <w:p w:rsidR="00C45D67" w:rsidRDefault="00C45D67" w:rsidP="00C737B6">
      <w:pPr>
        <w:spacing w:after="120"/>
        <w:ind w:firstLine="709"/>
        <w:rPr>
          <w:rFonts w:ascii="Arial" w:hAnsi="Arial" w:cs="Arial"/>
          <w:b/>
          <w:sz w:val="22"/>
          <w:szCs w:val="22"/>
        </w:rPr>
      </w:pPr>
    </w:p>
    <w:p w:rsidR="00C45D67" w:rsidRPr="00E57B74" w:rsidRDefault="00C45D67" w:rsidP="00C45D67">
      <w:pPr>
        <w:spacing w:before="120" w:line="360" w:lineRule="auto"/>
        <w:ind w:firstLine="709"/>
        <w:rPr>
          <w:rFonts w:ascii="Arial" w:hAnsi="Arial" w:cs="Arial"/>
          <w:b/>
        </w:rPr>
      </w:pPr>
      <w:r w:rsidRPr="00E57B74">
        <w:rPr>
          <w:rFonts w:ascii="Arial" w:hAnsi="Arial" w:cs="Arial"/>
          <w:b/>
        </w:rPr>
        <w:t>5 Структура и содержание дисциплины</w:t>
      </w:r>
      <w:r>
        <w:rPr>
          <w:rFonts w:ascii="Arial" w:hAnsi="Arial" w:cs="Arial"/>
          <w:b/>
        </w:rPr>
        <w:t xml:space="preserve"> (модуля)</w:t>
      </w:r>
    </w:p>
    <w:p w:rsidR="00C737B6" w:rsidRPr="00E57B74" w:rsidRDefault="00C737B6" w:rsidP="00C737B6">
      <w:pPr>
        <w:spacing w:after="120"/>
        <w:ind w:firstLine="709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5.1 Структура дисциплины</w:t>
      </w:r>
      <w:r>
        <w:rPr>
          <w:rFonts w:ascii="Arial" w:hAnsi="Arial" w:cs="Arial"/>
          <w:b/>
          <w:sz w:val="22"/>
          <w:szCs w:val="22"/>
        </w:rPr>
        <w:t xml:space="preserve"> (модуля)</w:t>
      </w:r>
      <w:r w:rsidR="0024608F">
        <w:rPr>
          <w:rFonts w:ascii="Arial" w:hAnsi="Arial" w:cs="Arial"/>
          <w:b/>
          <w:sz w:val="22"/>
          <w:szCs w:val="22"/>
        </w:rPr>
        <w:t xml:space="preserve"> очной формы обучения</w:t>
      </w:r>
    </w:p>
    <w:p w:rsidR="00C737B6" w:rsidRDefault="00C737B6" w:rsidP="002D0641">
      <w:pPr>
        <w:ind w:firstLine="709"/>
        <w:jc w:val="both"/>
      </w:pPr>
      <w:r>
        <w:lastRenderedPageBreak/>
        <w:t>Тематический план, отражающий содержание дисциплины (перечень разделов и тем), структурированное по видам учебных занятий с указанием их объемов в соответствии с учебным планом, приведен</w:t>
      </w:r>
      <w:r w:rsidR="00206958">
        <w:t xml:space="preserve"> в таблице 3</w:t>
      </w:r>
      <w:r>
        <w:t>.</w:t>
      </w:r>
      <w:r w:rsidR="00FC1093">
        <w:t>1</w:t>
      </w:r>
    </w:p>
    <w:p w:rsidR="00296D0C" w:rsidRDefault="00296D0C" w:rsidP="00296D0C">
      <w:pPr>
        <w:spacing w:before="120" w:after="120"/>
        <w:ind w:left="1418" w:hanging="1418"/>
        <w:rPr>
          <w:bCs/>
          <w:color w:val="000000"/>
        </w:rPr>
      </w:pPr>
      <w:r>
        <w:rPr>
          <w:rStyle w:val="fontstyle01"/>
        </w:rPr>
        <w:t xml:space="preserve">Таблица 3.1 - </w:t>
      </w:r>
      <w:r w:rsidRPr="00AF3455">
        <w:rPr>
          <w:bCs/>
          <w:color w:val="000000"/>
        </w:rPr>
        <w:t>Разделы дисциплины (модуля), виды учебной деятельности и формы</w:t>
      </w:r>
      <w:r>
        <w:rPr>
          <w:bCs/>
          <w:color w:val="000000"/>
        </w:rPr>
        <w:t xml:space="preserve"> </w:t>
      </w:r>
      <w:r w:rsidRPr="00AF3455">
        <w:rPr>
          <w:bCs/>
          <w:color w:val="000000"/>
        </w:rPr>
        <w:t>текущего контроля</w:t>
      </w:r>
      <w:r w:rsidRPr="00296D0C">
        <w:rPr>
          <w:bCs/>
          <w:color w:val="000000"/>
        </w:rPr>
        <w:t xml:space="preserve"> </w:t>
      </w:r>
      <w:r>
        <w:rPr>
          <w:bCs/>
          <w:color w:val="000000"/>
        </w:rPr>
        <w:t>для очной формы обучения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6"/>
        <w:gridCol w:w="2702"/>
        <w:gridCol w:w="1194"/>
        <w:gridCol w:w="668"/>
        <w:gridCol w:w="814"/>
        <w:gridCol w:w="652"/>
        <w:gridCol w:w="816"/>
        <w:gridCol w:w="2562"/>
      </w:tblGrid>
      <w:tr w:rsidR="00E5091E" w:rsidRPr="00D252BB" w:rsidTr="00CD58D7">
        <w:trPr>
          <w:cantSplit/>
          <w:trHeight w:val="330"/>
        </w:trPr>
        <w:tc>
          <w:tcPr>
            <w:tcW w:w="226" w:type="pct"/>
            <w:vMerge w:val="restart"/>
            <w:vAlign w:val="center"/>
          </w:tcPr>
          <w:p w:rsidR="00E5091E" w:rsidRPr="00D252BB" w:rsidRDefault="00E5091E" w:rsidP="00CD58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1371" w:type="pct"/>
            <w:vMerge w:val="restart"/>
            <w:vAlign w:val="center"/>
          </w:tcPr>
          <w:p w:rsidR="00E5091E" w:rsidRPr="00D252BB" w:rsidRDefault="00E5091E" w:rsidP="00CD58D7">
            <w:pPr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Название темы</w:t>
            </w:r>
            <w:r w:rsidRPr="00D252BB">
              <w:rPr>
                <w:rFonts w:eastAsia="Calibri"/>
                <w:sz w:val="18"/>
                <w:szCs w:val="18"/>
              </w:rPr>
              <w:t xml:space="preserve"> </w:t>
            </w:r>
          </w:p>
        </w:tc>
        <w:tc>
          <w:tcPr>
            <w:tcW w:w="606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343201" w:rsidRDefault="00E5091E" w:rsidP="00CD58D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343201">
              <w:rPr>
                <w:rFonts w:eastAsia="Calibri"/>
                <w:color w:val="000000"/>
                <w:sz w:val="18"/>
                <w:szCs w:val="18"/>
              </w:rPr>
              <w:t>Код резул</w:t>
            </w:r>
            <w:r w:rsidRPr="00343201">
              <w:rPr>
                <w:rFonts w:eastAsia="Calibri"/>
                <w:color w:val="000000"/>
                <w:sz w:val="18"/>
                <w:szCs w:val="18"/>
              </w:rPr>
              <w:t>ь</w:t>
            </w:r>
            <w:r w:rsidRPr="00343201">
              <w:rPr>
                <w:rFonts w:eastAsia="Calibri"/>
                <w:color w:val="000000"/>
                <w:sz w:val="18"/>
                <w:szCs w:val="18"/>
              </w:rPr>
              <w:t>тата обуч</w:t>
            </w:r>
            <w:r w:rsidRPr="00343201">
              <w:rPr>
                <w:rFonts w:eastAsia="Calibri"/>
                <w:color w:val="000000"/>
                <w:sz w:val="18"/>
                <w:szCs w:val="18"/>
              </w:rPr>
              <w:t>е</w:t>
            </w:r>
            <w:r w:rsidRPr="00343201">
              <w:rPr>
                <w:rFonts w:eastAsia="Calibri"/>
                <w:color w:val="000000"/>
                <w:sz w:val="18"/>
                <w:szCs w:val="18"/>
              </w:rPr>
              <w:t>ния</w:t>
            </w:r>
          </w:p>
        </w:tc>
        <w:tc>
          <w:tcPr>
            <w:tcW w:w="1497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Кол-во часов, отведенное на:</w:t>
            </w:r>
          </w:p>
        </w:tc>
        <w:tc>
          <w:tcPr>
            <w:tcW w:w="1300" w:type="pct"/>
            <w:vMerge w:val="restart"/>
            <w:vAlign w:val="center"/>
          </w:tcPr>
          <w:p w:rsidR="00E5091E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Форма текущего </w:t>
            </w:r>
          </w:p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контроля</w:t>
            </w:r>
          </w:p>
        </w:tc>
      </w:tr>
      <w:tr w:rsidR="00E5091E" w:rsidRPr="00D252BB" w:rsidTr="00CD58D7">
        <w:trPr>
          <w:cantSplit/>
          <w:trHeight w:val="285"/>
        </w:trPr>
        <w:tc>
          <w:tcPr>
            <w:tcW w:w="226" w:type="pct"/>
            <w:vMerge/>
            <w:vAlign w:val="center"/>
          </w:tcPr>
          <w:p w:rsidR="00E5091E" w:rsidRDefault="00E5091E" w:rsidP="00CD58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vMerge/>
            <w:vAlign w:val="center"/>
          </w:tcPr>
          <w:p w:rsidR="00E5091E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4E5EE7" w:rsidRDefault="00E5091E" w:rsidP="00CD58D7">
            <w:pPr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Л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ПЗ</w:t>
            </w:r>
          </w:p>
        </w:tc>
        <w:tc>
          <w:tcPr>
            <w:tcW w:w="33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ЛР</w:t>
            </w:r>
          </w:p>
        </w:tc>
        <w:tc>
          <w:tcPr>
            <w:tcW w:w="4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СРС</w:t>
            </w:r>
          </w:p>
        </w:tc>
        <w:tc>
          <w:tcPr>
            <w:tcW w:w="1300" w:type="pct"/>
            <w:vMerge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E5091E" w:rsidRPr="00D252BB" w:rsidTr="0063666D">
        <w:trPr>
          <w:cantSplit/>
          <w:trHeight w:val="293"/>
        </w:trPr>
        <w:tc>
          <w:tcPr>
            <w:tcW w:w="226" w:type="pct"/>
            <w:vAlign w:val="center"/>
          </w:tcPr>
          <w:p w:rsidR="00E5091E" w:rsidRPr="00DD02BC" w:rsidRDefault="00E5091E" w:rsidP="0063666D">
            <w:pPr>
              <w:rPr>
                <w:i/>
                <w:sz w:val="18"/>
                <w:szCs w:val="18"/>
              </w:rPr>
            </w:pPr>
            <w:r w:rsidRPr="00DD02BC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1371" w:type="pct"/>
            <w:vAlign w:val="center"/>
          </w:tcPr>
          <w:p w:rsidR="00E5091E" w:rsidRPr="00D90DA0" w:rsidRDefault="00E5091E" w:rsidP="0063666D">
            <w:pPr>
              <w:rPr>
                <w:rFonts w:eastAsiaTheme="minorEastAsia"/>
                <w:sz w:val="18"/>
                <w:szCs w:val="18"/>
              </w:rPr>
            </w:pPr>
            <w:r w:rsidRPr="00D90DA0">
              <w:rPr>
                <w:sz w:val="18"/>
                <w:szCs w:val="18"/>
              </w:rPr>
              <w:t>Философские, этические учения и культурные, религиозные традиции мира</w:t>
            </w:r>
          </w:p>
        </w:tc>
        <w:tc>
          <w:tcPr>
            <w:tcW w:w="6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РД4, РД5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12</w:t>
            </w:r>
          </w:p>
        </w:tc>
        <w:tc>
          <w:tcPr>
            <w:tcW w:w="4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12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22</w:t>
            </w:r>
          </w:p>
        </w:tc>
        <w:tc>
          <w:tcPr>
            <w:tcW w:w="1300" w:type="pct"/>
            <w:vAlign w:val="center"/>
          </w:tcPr>
          <w:p w:rsidR="00E5091E" w:rsidRPr="00D252BB" w:rsidRDefault="00231D4A" w:rsidP="0063666D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Доклад</w:t>
            </w:r>
            <w:r w:rsidR="00E5091E">
              <w:rPr>
                <w:rFonts w:eastAsia="Calibri"/>
                <w:sz w:val="18"/>
                <w:szCs w:val="18"/>
              </w:rPr>
              <w:t>, дискуссия, тестир</w:t>
            </w:r>
            <w:r w:rsidR="00E5091E">
              <w:rPr>
                <w:rFonts w:eastAsia="Calibri"/>
                <w:sz w:val="18"/>
                <w:szCs w:val="18"/>
              </w:rPr>
              <w:t>о</w:t>
            </w:r>
            <w:r w:rsidR="00E5091E">
              <w:rPr>
                <w:rFonts w:eastAsia="Calibri"/>
                <w:sz w:val="18"/>
                <w:szCs w:val="18"/>
              </w:rPr>
              <w:t>вание, эссе</w:t>
            </w:r>
            <w:r>
              <w:rPr>
                <w:rFonts w:eastAsia="Calibri"/>
                <w:sz w:val="18"/>
                <w:szCs w:val="18"/>
              </w:rPr>
              <w:t>, работа с первои</w:t>
            </w:r>
            <w:r>
              <w:rPr>
                <w:rFonts w:eastAsia="Calibri"/>
                <w:sz w:val="18"/>
                <w:szCs w:val="18"/>
              </w:rPr>
              <w:t>с</w:t>
            </w:r>
            <w:r>
              <w:rPr>
                <w:rFonts w:eastAsia="Calibri"/>
                <w:sz w:val="18"/>
                <w:szCs w:val="18"/>
              </w:rPr>
              <w:t>точниками</w:t>
            </w:r>
          </w:p>
        </w:tc>
      </w:tr>
      <w:tr w:rsidR="00E5091E" w:rsidRPr="00D252BB" w:rsidTr="0063666D">
        <w:trPr>
          <w:cantSplit/>
          <w:trHeight w:val="258"/>
        </w:trPr>
        <w:tc>
          <w:tcPr>
            <w:tcW w:w="226" w:type="pct"/>
            <w:vAlign w:val="center"/>
          </w:tcPr>
          <w:p w:rsidR="00E5091E" w:rsidRDefault="00E5091E" w:rsidP="006366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71" w:type="pct"/>
            <w:vAlign w:val="center"/>
          </w:tcPr>
          <w:p w:rsidR="00E5091E" w:rsidRPr="004528F6" w:rsidRDefault="00E5091E" w:rsidP="0063666D">
            <w:pPr>
              <w:rPr>
                <w:rFonts w:eastAsiaTheme="minorEastAsia"/>
                <w:sz w:val="18"/>
                <w:szCs w:val="18"/>
              </w:rPr>
            </w:pPr>
            <w:r w:rsidRPr="004528F6">
              <w:rPr>
                <w:sz w:val="18"/>
                <w:szCs w:val="18"/>
              </w:rPr>
              <w:t>Основы рационального мышл</w:t>
            </w:r>
            <w:r w:rsidRPr="004528F6">
              <w:rPr>
                <w:sz w:val="18"/>
                <w:szCs w:val="18"/>
              </w:rPr>
              <w:t>е</w:t>
            </w:r>
            <w:r w:rsidRPr="004528F6">
              <w:rPr>
                <w:sz w:val="18"/>
                <w:szCs w:val="18"/>
              </w:rPr>
              <w:t>ния</w:t>
            </w:r>
          </w:p>
        </w:tc>
        <w:tc>
          <w:tcPr>
            <w:tcW w:w="6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РД1, РД2, РД3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12</w:t>
            </w:r>
          </w:p>
        </w:tc>
        <w:tc>
          <w:tcPr>
            <w:tcW w:w="4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12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20</w:t>
            </w:r>
          </w:p>
        </w:tc>
        <w:tc>
          <w:tcPr>
            <w:tcW w:w="1300" w:type="pct"/>
            <w:vAlign w:val="center"/>
          </w:tcPr>
          <w:p w:rsidR="00E5091E" w:rsidRPr="00D252BB" w:rsidRDefault="00231D4A" w:rsidP="00231D4A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Доклад</w:t>
            </w:r>
            <w:r w:rsidR="00E5091E">
              <w:rPr>
                <w:rFonts w:eastAsia="Calibri"/>
                <w:sz w:val="18"/>
                <w:szCs w:val="18"/>
              </w:rPr>
              <w:t>, дискуссия, эссе</w:t>
            </w:r>
          </w:p>
        </w:tc>
      </w:tr>
      <w:tr w:rsidR="00E5091E" w:rsidRPr="00D252BB" w:rsidTr="0063666D">
        <w:trPr>
          <w:cantSplit/>
          <w:trHeight w:val="258"/>
        </w:trPr>
        <w:tc>
          <w:tcPr>
            <w:tcW w:w="226" w:type="pct"/>
            <w:vAlign w:val="center"/>
          </w:tcPr>
          <w:p w:rsidR="00E5091E" w:rsidRDefault="00E5091E" w:rsidP="006366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71" w:type="pct"/>
            <w:vAlign w:val="center"/>
          </w:tcPr>
          <w:p w:rsidR="00E5091E" w:rsidRPr="004528F6" w:rsidRDefault="00E5091E" w:rsidP="0063666D">
            <w:pPr>
              <w:rPr>
                <w:rFonts w:eastAsiaTheme="minorEastAsia"/>
                <w:sz w:val="18"/>
                <w:szCs w:val="18"/>
              </w:rPr>
            </w:pPr>
            <w:r w:rsidRPr="004528F6">
              <w:rPr>
                <w:sz w:val="18"/>
                <w:szCs w:val="18"/>
              </w:rPr>
              <w:t>Природа, сущность и предн</w:t>
            </w:r>
            <w:r w:rsidRPr="004528F6">
              <w:rPr>
                <w:sz w:val="18"/>
                <w:szCs w:val="18"/>
              </w:rPr>
              <w:t>а</w:t>
            </w:r>
            <w:r w:rsidRPr="004528F6">
              <w:rPr>
                <w:sz w:val="18"/>
                <w:szCs w:val="18"/>
              </w:rPr>
              <w:t>значение человека</w:t>
            </w:r>
          </w:p>
        </w:tc>
        <w:tc>
          <w:tcPr>
            <w:tcW w:w="6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РД5, РД7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6</w:t>
            </w:r>
          </w:p>
        </w:tc>
        <w:tc>
          <w:tcPr>
            <w:tcW w:w="4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18</w:t>
            </w:r>
          </w:p>
        </w:tc>
        <w:tc>
          <w:tcPr>
            <w:tcW w:w="1300" w:type="pct"/>
            <w:vAlign w:val="center"/>
          </w:tcPr>
          <w:p w:rsidR="00E5091E" w:rsidRPr="00D252BB" w:rsidRDefault="00231D4A" w:rsidP="00231D4A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Доклад, д</w:t>
            </w:r>
            <w:r w:rsidR="00E5091E">
              <w:rPr>
                <w:rFonts w:eastAsia="Calibri"/>
                <w:sz w:val="18"/>
                <w:szCs w:val="18"/>
              </w:rPr>
              <w:t>искуссия,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="00E5091E">
              <w:rPr>
                <w:rFonts w:eastAsia="Calibri"/>
                <w:sz w:val="18"/>
                <w:szCs w:val="18"/>
              </w:rPr>
              <w:t>работа с первоисточниками</w:t>
            </w:r>
          </w:p>
        </w:tc>
      </w:tr>
      <w:tr w:rsidR="00E5091E" w:rsidRPr="00D252BB" w:rsidTr="0063666D">
        <w:trPr>
          <w:cantSplit/>
          <w:trHeight w:val="258"/>
        </w:trPr>
        <w:tc>
          <w:tcPr>
            <w:tcW w:w="226" w:type="pct"/>
            <w:vAlign w:val="center"/>
          </w:tcPr>
          <w:p w:rsidR="00E5091E" w:rsidRDefault="00E5091E" w:rsidP="006366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371" w:type="pct"/>
            <w:vAlign w:val="center"/>
          </w:tcPr>
          <w:p w:rsidR="00E5091E" w:rsidRPr="004528F6" w:rsidRDefault="00E5091E" w:rsidP="0063666D">
            <w:pPr>
              <w:rPr>
                <w:rFonts w:eastAsiaTheme="minorEastAsia"/>
                <w:sz w:val="18"/>
                <w:szCs w:val="18"/>
              </w:rPr>
            </w:pPr>
            <w:r w:rsidRPr="004528F6">
              <w:rPr>
                <w:sz w:val="18"/>
                <w:szCs w:val="18"/>
              </w:rPr>
              <w:t>Социокультурная жизнь общ</w:t>
            </w:r>
            <w:r w:rsidRPr="004528F6">
              <w:rPr>
                <w:sz w:val="18"/>
                <w:szCs w:val="18"/>
              </w:rPr>
              <w:t>е</w:t>
            </w:r>
            <w:r w:rsidRPr="004528F6">
              <w:rPr>
                <w:sz w:val="18"/>
                <w:szCs w:val="18"/>
              </w:rPr>
              <w:t>ства</w:t>
            </w:r>
          </w:p>
        </w:tc>
        <w:tc>
          <w:tcPr>
            <w:tcW w:w="6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РД5, РД6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6</w:t>
            </w:r>
          </w:p>
        </w:tc>
        <w:tc>
          <w:tcPr>
            <w:tcW w:w="4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11</w:t>
            </w:r>
          </w:p>
        </w:tc>
        <w:tc>
          <w:tcPr>
            <w:tcW w:w="1300" w:type="pct"/>
            <w:vAlign w:val="center"/>
          </w:tcPr>
          <w:p w:rsidR="00E5091E" w:rsidRPr="00D252BB" w:rsidRDefault="00231D4A" w:rsidP="00231D4A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Доклад, д</w:t>
            </w:r>
            <w:r w:rsidR="00E5091E">
              <w:rPr>
                <w:rFonts w:eastAsia="Calibri"/>
                <w:sz w:val="18"/>
                <w:szCs w:val="18"/>
              </w:rPr>
              <w:t>искуссия, работа с первоисточниками, эссе</w:t>
            </w:r>
          </w:p>
        </w:tc>
      </w:tr>
      <w:tr w:rsidR="00E5091E" w:rsidRPr="00D252BB" w:rsidTr="00CD58D7">
        <w:trPr>
          <w:cantSplit/>
          <w:trHeight w:val="328"/>
        </w:trPr>
        <w:tc>
          <w:tcPr>
            <w:tcW w:w="226" w:type="pct"/>
            <w:vAlign w:val="center"/>
          </w:tcPr>
          <w:p w:rsidR="00E5091E" w:rsidRDefault="00E5091E" w:rsidP="00CD58D7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71" w:type="pct"/>
            <w:vAlign w:val="center"/>
          </w:tcPr>
          <w:p w:rsidR="00E5091E" w:rsidRPr="00A94E97" w:rsidRDefault="00E5091E" w:rsidP="00CD58D7">
            <w:pPr>
              <w:spacing w:line="360" w:lineRule="auto"/>
              <w:rPr>
                <w:i/>
                <w:color w:val="808080"/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606" w:type="pct"/>
            <w:vAlign w:val="center"/>
          </w:tcPr>
          <w:p w:rsidR="00E5091E" w:rsidRPr="00B213B4" w:rsidRDefault="00E5091E" w:rsidP="00CD58D7">
            <w:pPr>
              <w:spacing w:line="360" w:lineRule="auto"/>
              <w:rPr>
                <w:i/>
                <w:sz w:val="18"/>
                <w:szCs w:val="18"/>
              </w:rPr>
            </w:pPr>
          </w:p>
        </w:tc>
        <w:tc>
          <w:tcPr>
            <w:tcW w:w="339" w:type="pct"/>
            <w:vAlign w:val="center"/>
          </w:tcPr>
          <w:p w:rsidR="00E5091E" w:rsidRPr="00D252BB" w:rsidRDefault="00E5091E" w:rsidP="0063666D">
            <w:pPr>
              <w:spacing w:line="360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36</w:t>
            </w:r>
          </w:p>
        </w:tc>
        <w:tc>
          <w:tcPr>
            <w:tcW w:w="413" w:type="pct"/>
            <w:vAlign w:val="center"/>
          </w:tcPr>
          <w:p w:rsidR="00E5091E" w:rsidRPr="00D252BB" w:rsidRDefault="00E5091E" w:rsidP="0063666D">
            <w:pPr>
              <w:spacing w:line="360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36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spacing w:line="360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spacing w:line="360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71</w:t>
            </w:r>
          </w:p>
        </w:tc>
        <w:tc>
          <w:tcPr>
            <w:tcW w:w="1300" w:type="pct"/>
            <w:vAlign w:val="center"/>
          </w:tcPr>
          <w:p w:rsidR="00E5091E" w:rsidRPr="00D252BB" w:rsidRDefault="00E5091E" w:rsidP="00CD58D7">
            <w:pPr>
              <w:spacing w:line="360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:rsidR="00C737B6" w:rsidRPr="00E57B74" w:rsidRDefault="00C737B6" w:rsidP="0063666D">
      <w:pPr>
        <w:spacing w:before="120" w:after="120" w:line="360" w:lineRule="auto"/>
        <w:ind w:firstLine="709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5.2 Содержание дисциплины</w:t>
      </w:r>
      <w:r>
        <w:rPr>
          <w:rFonts w:ascii="Arial" w:hAnsi="Arial" w:cs="Arial"/>
          <w:b/>
          <w:sz w:val="22"/>
          <w:szCs w:val="22"/>
        </w:rPr>
        <w:t xml:space="preserve"> (модуля)</w:t>
      </w:r>
      <w:r w:rsidR="0024608F">
        <w:rPr>
          <w:rFonts w:ascii="Arial" w:hAnsi="Arial" w:cs="Arial"/>
          <w:b/>
          <w:sz w:val="22"/>
          <w:szCs w:val="22"/>
        </w:rPr>
        <w:t xml:space="preserve"> для студентов очной формы обучения</w:t>
      </w:r>
    </w:p>
    <w:p w:rsidR="00E5091E" w:rsidRPr="00E93984" w:rsidRDefault="00E5091E" w:rsidP="00E5091E">
      <w:pPr>
        <w:autoSpaceDE w:val="0"/>
        <w:autoSpaceDN w:val="0"/>
        <w:ind w:firstLine="709"/>
        <w:jc w:val="both"/>
        <w:rPr>
          <w:rFonts w:eastAsiaTheme="minorEastAsia"/>
          <w:b/>
        </w:rPr>
      </w:pPr>
      <w:r w:rsidRPr="00E93984">
        <w:rPr>
          <w:b/>
          <w:iCs/>
        </w:rPr>
        <w:t xml:space="preserve">Тема 1. </w:t>
      </w:r>
      <w:r w:rsidRPr="003E0508">
        <w:rPr>
          <w:b/>
        </w:rPr>
        <w:t>Философские, этические учения и культурные, религиозные традиции мира</w:t>
      </w:r>
      <w:r>
        <w:rPr>
          <w:b/>
        </w:rPr>
        <w:t>.</w:t>
      </w:r>
    </w:p>
    <w:p w:rsidR="00E5091E" w:rsidRPr="003B2BB0" w:rsidRDefault="00E5091E" w:rsidP="00E5091E">
      <w:pPr>
        <w:widowControl w:val="0"/>
        <w:ind w:firstLine="709"/>
        <w:jc w:val="both"/>
        <w:rPr>
          <w:rFonts w:ascii="Arial" w:hAnsi="Arial" w:cs="Arial"/>
          <w:b/>
        </w:rPr>
      </w:pPr>
      <w:r w:rsidRPr="003B2BB0">
        <w:rPr>
          <w:b/>
        </w:rPr>
        <w:t xml:space="preserve">1.1 Мировоззрение и его связь с культурно религиозными  традициями мира. </w:t>
      </w:r>
    </w:p>
    <w:p w:rsidR="00E5091E" w:rsidRPr="00D90DA0" w:rsidRDefault="00E5091E" w:rsidP="00E5091E">
      <w:pPr>
        <w:widowControl w:val="0"/>
        <w:ind w:firstLine="709"/>
        <w:jc w:val="both"/>
      </w:pPr>
      <w:r w:rsidRPr="00D90DA0">
        <w:t xml:space="preserve">Понятие мировоззрения. Философия как теоретическая составляющая мировоззрения. </w:t>
      </w:r>
      <w:r w:rsidRPr="00D90DA0">
        <w:rPr>
          <w:rStyle w:val="T2"/>
          <w:sz w:val="24"/>
        </w:rPr>
        <w:t>Особенности философского мировоззрения: отличие от мифологии, религии, науки. Круг философских проблем и соответствующие им разделы философского знания. Генезис фил</w:t>
      </w:r>
      <w:r w:rsidRPr="00D90DA0">
        <w:rPr>
          <w:rStyle w:val="T2"/>
          <w:sz w:val="24"/>
        </w:rPr>
        <w:t>о</w:t>
      </w:r>
      <w:r w:rsidRPr="00D90DA0">
        <w:rPr>
          <w:rStyle w:val="T2"/>
          <w:sz w:val="24"/>
        </w:rPr>
        <w:t>софии. История возникновения философии, основные этапы ее развития, их основные черты</w:t>
      </w:r>
    </w:p>
    <w:p w:rsidR="00E5091E" w:rsidRPr="00D90DA0" w:rsidRDefault="00E5091E" w:rsidP="00E5091E">
      <w:pPr>
        <w:widowControl w:val="0"/>
        <w:ind w:firstLine="709"/>
        <w:jc w:val="both"/>
      </w:pPr>
      <w:r w:rsidRPr="00D90DA0">
        <w:t>Мифологическое мышление как исторически первый способ освоения мира.</w:t>
      </w:r>
    </w:p>
    <w:p w:rsidR="00E5091E" w:rsidRPr="00D90DA0" w:rsidRDefault="00E5091E" w:rsidP="00E5091E">
      <w:pPr>
        <w:widowControl w:val="0"/>
        <w:ind w:firstLine="709"/>
        <w:jc w:val="both"/>
      </w:pPr>
      <w:r w:rsidRPr="00D90DA0">
        <w:t>Религиозный способ освоения мира. История возникновения Древневосточной и Древнегреческой философии. Периодизация и характерные черты Древневосточной филос</w:t>
      </w:r>
      <w:r w:rsidRPr="00D90DA0">
        <w:t>о</w:t>
      </w:r>
      <w:r w:rsidRPr="00D90DA0">
        <w:t xml:space="preserve">фии. Общие закономерности и различия философии Востока и Запада. </w:t>
      </w:r>
    </w:p>
    <w:p w:rsidR="00E5091E" w:rsidRPr="003B2BB0" w:rsidRDefault="00E5091E" w:rsidP="00E5091E">
      <w:pPr>
        <w:autoSpaceDE w:val="0"/>
        <w:autoSpaceDN w:val="0"/>
        <w:ind w:firstLine="709"/>
        <w:jc w:val="both"/>
        <w:rPr>
          <w:b/>
        </w:rPr>
      </w:pPr>
      <w:r w:rsidRPr="003B2BB0">
        <w:rPr>
          <w:b/>
          <w:iCs/>
        </w:rPr>
        <w:t>1.2 Основные этапы и направления развития философии.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Философские учения Античности. Основные этапы развития Античной философии, их основные черты. Основные школы и представители. Круг философских проблем, фил</w:t>
      </w:r>
      <w:r>
        <w:t>о</w:t>
      </w:r>
      <w:r>
        <w:t>софские позиции ведущих представителей. Генезис, природа и развитие античной филос</w:t>
      </w:r>
      <w:r>
        <w:t>о</w:t>
      </w:r>
      <w:r>
        <w:t xml:space="preserve">фии. Формы греческой жизни, подготовившие рождение философии.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Философия Средних веков и Возрождения. Этапы развития Средневековой филос</w:t>
      </w:r>
      <w:r>
        <w:t>о</w:t>
      </w:r>
      <w:r>
        <w:t>фии. Разработка библейского послания и философствование в вере. Доктринальные и фил</w:t>
      </w:r>
      <w:r>
        <w:t>о</w:t>
      </w:r>
      <w:r>
        <w:t>софские проблемы в связи с Библией. Мысль эпохи Возрождения и ее основные характер</w:t>
      </w:r>
      <w:r>
        <w:t>и</w:t>
      </w:r>
      <w:r>
        <w:t>стики. Антропоцентрический характер философии. Гуманизм и проблема человеческой и</w:t>
      </w:r>
      <w:r>
        <w:t>н</w:t>
      </w:r>
      <w:r>
        <w:t>дивидуальности. Течения в философии Возрождения.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 xml:space="preserve">Философия Нового времени и Просвещения. Круг философских проблем, основные достижения, идеи и направления философской мысли Нового времени. Философские идеи французского Просвещения.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Немецкая классическая философия. Новизна и особенности немецкой классической философии. И. Кант и обоснование трансцендентальной философии. Антиномии чистого р</w:t>
      </w:r>
      <w:r>
        <w:t>а</w:t>
      </w:r>
      <w:r>
        <w:t>зума. Гегелевская абсолютизация идеализма. Диалектика как высший закон реального и как способ развертывания философской мысли. Немецкий материализм и атеизм: Фейербах, Маркс.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 xml:space="preserve"> Современная западная философия. Особенности развития современной западной ф</w:t>
      </w:r>
      <w:r>
        <w:t>и</w:t>
      </w:r>
      <w:r>
        <w:t>лософии; многообразие проблем и методов; основные течения и направления, философские позиции ведущих представителей. Характерные черты неклассической западной философии XIX-XX веков: основные направления и представители.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lastRenderedPageBreak/>
        <w:t>Русская философия. Становление философии в России. Черты отечественной фил</w:t>
      </w:r>
      <w:r>
        <w:t>о</w:t>
      </w:r>
      <w:r>
        <w:t>софской мысли. Периодизация и характерные черты русской философии. Течения в русской философии XIX-XX веков. Основные идеи представителей русской философии.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Формы и методы проведения занятий по теме, применяемые образовательные техн</w:t>
      </w:r>
      <w:r>
        <w:t>о</w:t>
      </w:r>
      <w:r>
        <w:t>логии: лекции, практические занятия.</w:t>
      </w:r>
    </w:p>
    <w:p w:rsidR="00E5091E" w:rsidRPr="004502F1" w:rsidRDefault="00E5091E" w:rsidP="00E5091E">
      <w:pPr>
        <w:ind w:firstLine="709"/>
        <w:jc w:val="both"/>
      </w:pPr>
      <w:r>
        <w:t xml:space="preserve">Виды самостоятельной подготовки студентов по теме: </w:t>
      </w:r>
      <w:r w:rsidR="00231D4A">
        <w:rPr>
          <w:rFonts w:eastAsia="Calibri"/>
        </w:rPr>
        <w:t xml:space="preserve">подготовка </w:t>
      </w:r>
      <w:r w:rsidR="00231D4A" w:rsidRPr="00FA0BD5">
        <w:rPr>
          <w:rFonts w:eastAsia="Calibri"/>
        </w:rPr>
        <w:t>доклад</w:t>
      </w:r>
      <w:r w:rsidR="00231D4A">
        <w:rPr>
          <w:rFonts w:eastAsia="Calibri"/>
        </w:rPr>
        <w:t>а,</w:t>
      </w:r>
      <w:r w:rsidR="00231D4A">
        <w:t xml:space="preserve"> </w:t>
      </w:r>
      <w:r>
        <w:t>подгото</w:t>
      </w:r>
      <w:r>
        <w:t>в</w:t>
      </w:r>
      <w:r>
        <w:t xml:space="preserve">ка к </w:t>
      </w:r>
      <w:r w:rsidRPr="00FA0BD5">
        <w:rPr>
          <w:rFonts w:eastAsia="Calibri"/>
        </w:rPr>
        <w:t>дискус</w:t>
      </w:r>
      <w:r>
        <w:rPr>
          <w:rFonts w:eastAsia="Calibri"/>
        </w:rPr>
        <w:t>сии</w:t>
      </w:r>
      <w:r w:rsidRPr="00FA0BD5">
        <w:rPr>
          <w:rFonts w:eastAsia="Calibri"/>
        </w:rPr>
        <w:t>, те</w:t>
      </w:r>
      <w:r>
        <w:rPr>
          <w:rFonts w:eastAsia="Calibri"/>
        </w:rPr>
        <w:t>стированию</w:t>
      </w:r>
      <w:r w:rsidRPr="00FA0BD5">
        <w:rPr>
          <w:rFonts w:eastAsia="Calibri"/>
        </w:rPr>
        <w:t>,</w:t>
      </w:r>
      <w:r w:rsidR="00231D4A">
        <w:rPr>
          <w:rFonts w:eastAsia="Calibri"/>
        </w:rPr>
        <w:t xml:space="preserve"> работа с первоисточниками, написание эссе.</w:t>
      </w:r>
    </w:p>
    <w:p w:rsidR="00E5091E" w:rsidRDefault="00E5091E" w:rsidP="00E5091E">
      <w:pPr>
        <w:ind w:firstLine="709"/>
        <w:jc w:val="both"/>
      </w:pPr>
    </w:p>
    <w:p w:rsidR="00E5091E" w:rsidRPr="003E0508" w:rsidRDefault="00E5091E" w:rsidP="00E5091E">
      <w:pPr>
        <w:widowControl w:val="0"/>
        <w:ind w:firstLine="709"/>
        <w:jc w:val="both"/>
        <w:rPr>
          <w:b/>
        </w:rPr>
      </w:pPr>
      <w:r>
        <w:rPr>
          <w:b/>
        </w:rPr>
        <w:t>Тема</w:t>
      </w:r>
      <w:r w:rsidRPr="003E0508">
        <w:rPr>
          <w:b/>
        </w:rPr>
        <w:t xml:space="preserve"> 2. Основы рационального мышления. </w:t>
      </w:r>
    </w:p>
    <w:p w:rsidR="00E5091E" w:rsidRPr="003B2BB0" w:rsidRDefault="00E5091E" w:rsidP="00E5091E">
      <w:pPr>
        <w:pStyle w:val="P111"/>
        <w:tabs>
          <w:tab w:val="left" w:pos="560"/>
        </w:tabs>
        <w:ind w:firstLine="709"/>
        <w:jc w:val="both"/>
        <w:rPr>
          <w:b/>
          <w:sz w:val="24"/>
          <w:szCs w:val="24"/>
        </w:rPr>
      </w:pPr>
      <w:r w:rsidRPr="003B2BB0">
        <w:rPr>
          <w:b/>
          <w:sz w:val="24"/>
          <w:szCs w:val="24"/>
        </w:rPr>
        <w:t xml:space="preserve">2.1 Категория бытия, её смысл и специфика. </w:t>
      </w:r>
    </w:p>
    <w:p w:rsidR="00E5091E" w:rsidRPr="00816A96" w:rsidRDefault="00E5091E" w:rsidP="00E5091E">
      <w:pPr>
        <w:pStyle w:val="P111"/>
        <w:tabs>
          <w:tab w:val="left" w:pos="560"/>
        </w:tabs>
        <w:ind w:firstLine="709"/>
        <w:jc w:val="both"/>
        <w:rPr>
          <w:sz w:val="24"/>
          <w:szCs w:val="24"/>
        </w:rPr>
      </w:pPr>
      <w:r w:rsidRPr="00816A96">
        <w:rPr>
          <w:sz w:val="24"/>
          <w:szCs w:val="24"/>
        </w:rPr>
        <w:t>Эволюция представлений о бытии. Поиски субстанционального начала бытия.  Ди</w:t>
      </w:r>
      <w:r w:rsidRPr="00816A96">
        <w:rPr>
          <w:sz w:val="24"/>
          <w:szCs w:val="24"/>
        </w:rPr>
        <w:t>а</w:t>
      </w:r>
      <w:r w:rsidRPr="00816A96">
        <w:rPr>
          <w:sz w:val="24"/>
          <w:szCs w:val="24"/>
        </w:rPr>
        <w:t>лектика бытия: бытие и небытие, становление и определенность бытия. Проблема бытия и мышления. Понятие субстанции и основные варианты субстанционального понимания мира. Определение оснований бытия. Структурная организация бытия. Материя как философская категория. Материальное единство мира и его многообразие. Движение как способ сущ</w:t>
      </w:r>
      <w:r w:rsidRPr="00816A96">
        <w:rPr>
          <w:sz w:val="24"/>
          <w:szCs w:val="24"/>
        </w:rPr>
        <w:t>е</w:t>
      </w:r>
      <w:r w:rsidRPr="00816A96">
        <w:rPr>
          <w:sz w:val="24"/>
          <w:szCs w:val="24"/>
        </w:rPr>
        <w:t>ствования материи. Движение и покой. Классификация форм движения в свете современной науки.</w:t>
      </w:r>
      <w:r>
        <w:rPr>
          <w:sz w:val="24"/>
          <w:szCs w:val="24"/>
        </w:rPr>
        <w:t xml:space="preserve"> </w:t>
      </w:r>
      <w:r w:rsidRPr="00816A96">
        <w:rPr>
          <w:sz w:val="24"/>
          <w:szCs w:val="24"/>
        </w:rPr>
        <w:t xml:space="preserve">Пространство и время, их свойства. </w:t>
      </w:r>
      <w:proofErr w:type="spellStart"/>
      <w:r w:rsidRPr="00816A96">
        <w:rPr>
          <w:sz w:val="24"/>
          <w:szCs w:val="24"/>
        </w:rPr>
        <w:t>Субстациональность</w:t>
      </w:r>
      <w:proofErr w:type="spellEnd"/>
      <w:r w:rsidRPr="00816A96">
        <w:rPr>
          <w:sz w:val="24"/>
          <w:szCs w:val="24"/>
        </w:rPr>
        <w:t xml:space="preserve"> и реляционная концепция пространства и времени.</w:t>
      </w:r>
    </w:p>
    <w:p w:rsidR="00E5091E" w:rsidRDefault="00E5091E" w:rsidP="00E5091E">
      <w:pPr>
        <w:widowControl w:val="0"/>
        <w:ind w:firstLine="709"/>
        <w:jc w:val="both"/>
      </w:pPr>
      <w:r>
        <w:rPr>
          <w:b/>
        </w:rPr>
        <w:t>2.2</w:t>
      </w:r>
      <w:r w:rsidRPr="00C9140D">
        <w:rPr>
          <w:b/>
        </w:rPr>
        <w:t xml:space="preserve"> Метафизика и диалектика.</w:t>
      </w:r>
      <w:r w:rsidRPr="00D04966">
        <w:t xml:space="preserve"> </w:t>
      </w:r>
    </w:p>
    <w:p w:rsidR="00E5091E" w:rsidRPr="00D04966" w:rsidRDefault="00E5091E" w:rsidP="00E5091E">
      <w:pPr>
        <w:widowControl w:val="0"/>
        <w:ind w:firstLine="709"/>
        <w:jc w:val="both"/>
      </w:pPr>
      <w:r>
        <w:t xml:space="preserve">Метафизика как учение о </w:t>
      </w:r>
      <w:proofErr w:type="spellStart"/>
      <w:r>
        <w:t>сверхфизической</w:t>
      </w:r>
      <w:proofErr w:type="spellEnd"/>
      <w:r>
        <w:t xml:space="preserve"> реальности. Формы метафизики: софист</w:t>
      </w:r>
      <w:r>
        <w:t>и</w:t>
      </w:r>
      <w:r>
        <w:t xml:space="preserve">ка, эклектика, догматизм, релятивизм. </w:t>
      </w:r>
      <w:r w:rsidRPr="00D04966">
        <w:t>Диалектика как учение о всеобщей связи и развитии.</w:t>
      </w:r>
      <w:r>
        <w:t xml:space="preserve"> Исторические формы диалектики.</w:t>
      </w:r>
      <w:r w:rsidRPr="00D04966">
        <w:t xml:space="preserve"> Принципы, законы и категории диалектики как отражение универсальных связей бытия и ступени познания.</w:t>
      </w:r>
      <w:r>
        <w:t xml:space="preserve"> Современные философские концепции развития.</w:t>
      </w:r>
    </w:p>
    <w:p w:rsidR="00E5091E" w:rsidRDefault="00E5091E" w:rsidP="00E5091E">
      <w:pPr>
        <w:pStyle w:val="P111"/>
        <w:tabs>
          <w:tab w:val="left" w:pos="560"/>
        </w:tabs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2.3</w:t>
      </w:r>
      <w:r w:rsidRPr="00C9140D">
        <w:rPr>
          <w:b/>
          <w:sz w:val="24"/>
          <w:szCs w:val="24"/>
        </w:rPr>
        <w:t xml:space="preserve"> Основные философские подходы к пониманию сознания.</w:t>
      </w:r>
      <w:r>
        <w:rPr>
          <w:sz w:val="24"/>
          <w:szCs w:val="24"/>
        </w:rPr>
        <w:t xml:space="preserve"> </w:t>
      </w:r>
    </w:p>
    <w:p w:rsidR="00E5091E" w:rsidRDefault="00E5091E" w:rsidP="00E5091E">
      <w:pPr>
        <w:pStyle w:val="P111"/>
        <w:tabs>
          <w:tab w:val="left" w:pos="560"/>
        </w:tabs>
        <w:ind w:firstLine="709"/>
        <w:jc w:val="both"/>
        <w:rPr>
          <w:sz w:val="24"/>
          <w:szCs w:val="24"/>
        </w:rPr>
      </w:pPr>
      <w:r w:rsidRPr="00D04966">
        <w:rPr>
          <w:sz w:val="24"/>
          <w:szCs w:val="24"/>
        </w:rPr>
        <w:t>Происхождение и сущность сознания. Мозг и сознание. Структура сознания</w:t>
      </w:r>
      <w:r>
        <w:rPr>
          <w:sz w:val="24"/>
          <w:szCs w:val="24"/>
        </w:rPr>
        <w:t xml:space="preserve"> и его функции</w:t>
      </w:r>
      <w:r w:rsidRPr="00D04966">
        <w:rPr>
          <w:sz w:val="24"/>
          <w:szCs w:val="24"/>
        </w:rPr>
        <w:t xml:space="preserve">. </w:t>
      </w:r>
      <w:r>
        <w:rPr>
          <w:sz w:val="24"/>
          <w:szCs w:val="24"/>
        </w:rPr>
        <w:t>Сознание как необходимое условие воспроизводства человеческой культуры. С</w:t>
      </w:r>
      <w:r>
        <w:rPr>
          <w:sz w:val="24"/>
          <w:szCs w:val="24"/>
        </w:rPr>
        <w:t>о</w:t>
      </w:r>
      <w:r>
        <w:rPr>
          <w:sz w:val="24"/>
          <w:szCs w:val="24"/>
        </w:rPr>
        <w:t>знание</w:t>
      </w:r>
      <w:r w:rsidRPr="00D04966">
        <w:rPr>
          <w:sz w:val="24"/>
          <w:szCs w:val="24"/>
        </w:rPr>
        <w:t xml:space="preserve"> и язык</w:t>
      </w:r>
      <w:r>
        <w:rPr>
          <w:sz w:val="24"/>
          <w:szCs w:val="24"/>
        </w:rPr>
        <w:t>.</w:t>
      </w:r>
      <w:r w:rsidRPr="00D0496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Структура и формы самосознания. Предметность и </w:t>
      </w:r>
      <w:proofErr w:type="spellStart"/>
      <w:r>
        <w:rPr>
          <w:sz w:val="24"/>
          <w:szCs w:val="24"/>
        </w:rPr>
        <w:t>рефлексивность</w:t>
      </w:r>
      <w:proofErr w:type="spellEnd"/>
      <w:r>
        <w:rPr>
          <w:sz w:val="24"/>
          <w:szCs w:val="24"/>
        </w:rPr>
        <w:t xml:space="preserve"> самос</w:t>
      </w:r>
      <w:r>
        <w:rPr>
          <w:sz w:val="24"/>
          <w:szCs w:val="24"/>
        </w:rPr>
        <w:t>о</w:t>
      </w:r>
      <w:r>
        <w:rPr>
          <w:sz w:val="24"/>
          <w:szCs w:val="24"/>
        </w:rPr>
        <w:t>знания.</w:t>
      </w:r>
    </w:p>
    <w:p w:rsidR="00E5091E" w:rsidRDefault="00E5091E" w:rsidP="00E5091E">
      <w:pPr>
        <w:widowControl w:val="0"/>
        <w:ind w:firstLine="709"/>
        <w:jc w:val="both"/>
      </w:pPr>
      <w:r>
        <w:rPr>
          <w:b/>
        </w:rPr>
        <w:t>2.4</w:t>
      </w:r>
      <w:r w:rsidRPr="00C9140D">
        <w:rPr>
          <w:b/>
        </w:rPr>
        <w:t xml:space="preserve"> Познание как предмет философского анализа.</w:t>
      </w:r>
      <w:r>
        <w:t xml:space="preserve"> </w:t>
      </w:r>
    </w:p>
    <w:p w:rsidR="00E5091E" w:rsidRDefault="00E5091E" w:rsidP="00E5091E">
      <w:pPr>
        <w:widowControl w:val="0"/>
        <w:ind w:firstLine="709"/>
        <w:jc w:val="both"/>
      </w:pPr>
      <w:r>
        <w:t xml:space="preserve">Проблема познаваемости мира: основные подходы. Основные формы познавательной деятельности. </w:t>
      </w:r>
      <w:r w:rsidRPr="00D04966">
        <w:t>Эмпирическое и рациональное познание.</w:t>
      </w:r>
      <w:r>
        <w:t xml:space="preserve"> Чувственное познание и его элеме</w:t>
      </w:r>
      <w:r>
        <w:t>н</w:t>
      </w:r>
      <w:r>
        <w:t>ты. Понятие как основная форма рационального познания. Творчество и интуиция. Объясн</w:t>
      </w:r>
      <w:r>
        <w:t>е</w:t>
      </w:r>
      <w:r>
        <w:t xml:space="preserve">ние и понимание. </w:t>
      </w:r>
      <w:r w:rsidRPr="00D04966">
        <w:t>Проблема истины в философии: объективность, абсолютность, относ</w:t>
      </w:r>
      <w:r w:rsidRPr="00D04966">
        <w:t>и</w:t>
      </w:r>
      <w:r w:rsidRPr="00D04966">
        <w:t>тельность и конкретность истины. Критерии истины. Истина и заблуждение.</w:t>
      </w:r>
    </w:p>
    <w:p w:rsidR="00E5091E" w:rsidRDefault="00E5091E" w:rsidP="00E5091E">
      <w:pPr>
        <w:widowControl w:val="0"/>
        <w:ind w:firstLine="709"/>
        <w:jc w:val="both"/>
      </w:pPr>
      <w:r>
        <w:rPr>
          <w:b/>
        </w:rPr>
        <w:t>2.5</w:t>
      </w:r>
      <w:r w:rsidRPr="00C9140D">
        <w:rPr>
          <w:b/>
        </w:rPr>
        <w:t xml:space="preserve"> Научное познание и его специфические признаки.</w:t>
      </w:r>
    </w:p>
    <w:p w:rsidR="00E5091E" w:rsidRDefault="00E5091E" w:rsidP="00E5091E">
      <w:pPr>
        <w:widowControl w:val="0"/>
        <w:ind w:firstLine="709"/>
        <w:jc w:val="both"/>
      </w:pPr>
      <w:r w:rsidRPr="00D04966">
        <w:t xml:space="preserve">Научное и </w:t>
      </w:r>
      <w:proofErr w:type="spellStart"/>
      <w:r w:rsidRPr="00D04966">
        <w:t>вненаучное</w:t>
      </w:r>
      <w:proofErr w:type="spellEnd"/>
      <w:r w:rsidRPr="00D04966">
        <w:t xml:space="preserve"> знание. Критерии научности.</w:t>
      </w:r>
      <w:r>
        <w:t xml:space="preserve"> Строение и динамика н</w:t>
      </w:r>
      <w:r w:rsidR="00751F2B">
        <w:t>аучного знания.</w:t>
      </w:r>
      <w:r>
        <w:t xml:space="preserve"> Соотношение категорий «эмпирическое» и «теоретическое» с категориями «чу</w:t>
      </w:r>
      <w:r>
        <w:t>в</w:t>
      </w:r>
      <w:r>
        <w:t>ственное» и «рациональное». Критерий различения  и структура эмпирического и теоретич</w:t>
      </w:r>
      <w:r>
        <w:t>е</w:t>
      </w:r>
      <w:r>
        <w:t>ского уровней знания. Основания научного знания. Идеалы и нормы научного познания. Научная картина мира. Философские основания науки. Логика, методология и методы нау</w:t>
      </w:r>
      <w:r>
        <w:t>ч</w:t>
      </w:r>
      <w:r>
        <w:t>ного познания. Этические нормы и ценности науки. Социальная ответственность ученого.</w:t>
      </w:r>
      <w:r w:rsidRPr="003B2BB0">
        <w:t xml:space="preserve"> </w:t>
      </w:r>
      <w:r>
        <w:t>Философия техники. Взаимоотношение техники и человека.</w:t>
      </w:r>
    </w:p>
    <w:p w:rsidR="00E5091E" w:rsidRDefault="00E5091E" w:rsidP="00E5091E">
      <w:pPr>
        <w:ind w:firstLine="709"/>
        <w:jc w:val="both"/>
      </w:pPr>
      <w:r>
        <w:t>Формы и методы проведения занятий по теме, применяемые образовательные техн</w:t>
      </w:r>
      <w:r>
        <w:t>о</w:t>
      </w:r>
      <w:r>
        <w:t>логии: лекции, практические занятия.</w:t>
      </w:r>
    </w:p>
    <w:p w:rsidR="00E5091E" w:rsidRDefault="00E5091E" w:rsidP="00231D4A">
      <w:pPr>
        <w:ind w:firstLine="709"/>
        <w:jc w:val="both"/>
      </w:pPr>
      <w:r>
        <w:t xml:space="preserve">Виды самостоятельной подготовки студентов по теме: </w:t>
      </w:r>
      <w:r w:rsidR="00231D4A">
        <w:rPr>
          <w:rFonts w:eastAsia="Calibri"/>
        </w:rPr>
        <w:t xml:space="preserve">подготовка </w:t>
      </w:r>
      <w:r w:rsidR="00231D4A" w:rsidRPr="00FA0BD5">
        <w:rPr>
          <w:rFonts w:eastAsia="Calibri"/>
        </w:rPr>
        <w:t>доклад</w:t>
      </w:r>
      <w:r w:rsidR="00231D4A">
        <w:rPr>
          <w:rFonts w:eastAsia="Calibri"/>
        </w:rPr>
        <w:t>а,</w:t>
      </w:r>
      <w:r w:rsidR="00231D4A">
        <w:t xml:space="preserve"> подгото</w:t>
      </w:r>
      <w:r w:rsidR="00231D4A">
        <w:t>в</w:t>
      </w:r>
      <w:r w:rsidR="00231D4A">
        <w:t xml:space="preserve">ка к </w:t>
      </w:r>
      <w:r w:rsidR="00231D4A" w:rsidRPr="00FA0BD5">
        <w:rPr>
          <w:rFonts w:eastAsia="Calibri"/>
        </w:rPr>
        <w:t>дискус</w:t>
      </w:r>
      <w:r w:rsidR="00231D4A">
        <w:rPr>
          <w:rFonts w:eastAsia="Calibri"/>
        </w:rPr>
        <w:t>сии</w:t>
      </w:r>
      <w:r w:rsidR="00231D4A" w:rsidRPr="00FA0BD5">
        <w:rPr>
          <w:rFonts w:eastAsia="Calibri"/>
        </w:rPr>
        <w:t xml:space="preserve">, </w:t>
      </w:r>
      <w:r w:rsidR="00231D4A">
        <w:rPr>
          <w:rFonts w:eastAsia="Calibri"/>
        </w:rPr>
        <w:t>написание эссе.</w:t>
      </w:r>
    </w:p>
    <w:p w:rsidR="00457226" w:rsidRDefault="00457226" w:rsidP="00E5091E">
      <w:pPr>
        <w:autoSpaceDE w:val="0"/>
        <w:autoSpaceDN w:val="0"/>
        <w:ind w:firstLine="709"/>
        <w:jc w:val="both"/>
        <w:rPr>
          <w:b/>
          <w:iCs/>
        </w:rPr>
      </w:pPr>
    </w:p>
    <w:p w:rsidR="00E5091E" w:rsidRPr="00E93984" w:rsidRDefault="00E5091E" w:rsidP="00E5091E">
      <w:pPr>
        <w:autoSpaceDE w:val="0"/>
        <w:autoSpaceDN w:val="0"/>
        <w:ind w:firstLine="709"/>
        <w:jc w:val="both"/>
        <w:rPr>
          <w:b/>
        </w:rPr>
      </w:pPr>
      <w:r>
        <w:rPr>
          <w:b/>
          <w:iCs/>
        </w:rPr>
        <w:t>Тема 3.</w:t>
      </w:r>
      <w:r w:rsidRPr="00E93984">
        <w:rPr>
          <w:b/>
          <w:iCs/>
        </w:rPr>
        <w:t xml:space="preserve"> </w:t>
      </w:r>
      <w:r w:rsidRPr="00C9140D">
        <w:rPr>
          <w:b/>
        </w:rPr>
        <w:t>Природа, сущность и предназначение человека</w:t>
      </w:r>
      <w:r>
        <w:rPr>
          <w:b/>
        </w:rPr>
        <w:t>.</w:t>
      </w:r>
    </w:p>
    <w:p w:rsidR="00E5091E" w:rsidRPr="003B2BB0" w:rsidRDefault="00E5091E" w:rsidP="00E5091E">
      <w:pPr>
        <w:autoSpaceDE w:val="0"/>
        <w:autoSpaceDN w:val="0"/>
        <w:ind w:firstLine="709"/>
        <w:jc w:val="both"/>
        <w:rPr>
          <w:b/>
        </w:rPr>
      </w:pPr>
      <w:r w:rsidRPr="003B2BB0">
        <w:rPr>
          <w:b/>
        </w:rPr>
        <w:t xml:space="preserve">3.1 Происхождение и сущность человека.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Основные подходы в решении проблемы человека, его происхождения и сущности. Человек, индивид, личность. Содержание и соотношение понятий индивид, индивидуал</w:t>
      </w:r>
      <w:r>
        <w:t>ь</w:t>
      </w:r>
      <w:r>
        <w:lastRenderedPageBreak/>
        <w:t>ность, личность; основные философские теории личности. Человек и природа. Развитие представлений о природе в истории философии; основные подходы в решении проблемы ч</w:t>
      </w:r>
      <w:r>
        <w:t>е</w:t>
      </w:r>
      <w:r>
        <w:t>ловека, его происхождения и сущности.</w:t>
      </w:r>
    </w:p>
    <w:p w:rsidR="00E5091E" w:rsidRPr="003B2BB0" w:rsidRDefault="00E5091E" w:rsidP="00E5091E">
      <w:pPr>
        <w:autoSpaceDE w:val="0"/>
        <w:autoSpaceDN w:val="0"/>
        <w:ind w:firstLine="709"/>
        <w:jc w:val="both"/>
        <w:rPr>
          <w:b/>
        </w:rPr>
      </w:pPr>
      <w:r w:rsidRPr="003B2BB0">
        <w:rPr>
          <w:b/>
        </w:rPr>
        <w:t xml:space="preserve">3.2 Человек и общество.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Основные подходы в проблеме взаимоотношений человека и общества; соотношение понятий человек, индивид, личность. Взаимосвязь свободы и ответственности. Человек и культура. Содержание понятия "культура". Взаимосвязь материальной и духовной, массовой и элитарной культуры. Современные тенденции развития культуры. Представления о сове</w:t>
      </w:r>
      <w:r>
        <w:t>р</w:t>
      </w:r>
      <w:r>
        <w:t xml:space="preserve">шенном человеке в различных культурах. </w:t>
      </w:r>
    </w:p>
    <w:p w:rsidR="00E5091E" w:rsidRPr="003B2BB0" w:rsidRDefault="00E5091E" w:rsidP="00E5091E">
      <w:pPr>
        <w:autoSpaceDE w:val="0"/>
        <w:autoSpaceDN w:val="0"/>
        <w:ind w:firstLine="709"/>
        <w:jc w:val="both"/>
        <w:rPr>
          <w:b/>
        </w:rPr>
      </w:pPr>
      <w:r w:rsidRPr="003B2BB0">
        <w:rPr>
          <w:b/>
        </w:rPr>
        <w:t xml:space="preserve">3.3 Ценности и смысл жизни человека.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Понятие и природа ценностей, их роль в жизни человека и общества. Основные по</w:t>
      </w:r>
      <w:r>
        <w:t>д</w:t>
      </w:r>
      <w:r>
        <w:t>ходы в решении вопроса о смысле жизни, мировоззренческие ориентиры в оценке ценности человеческой жизни. Мировоззренческие основания светских и религиозных ценностей. Э</w:t>
      </w:r>
      <w:r>
        <w:t>с</w:t>
      </w:r>
      <w:r>
        <w:t>тетические и этические ценности. Смысл основных эстетических и этических категорий, с</w:t>
      </w:r>
      <w:r>
        <w:t>о</w:t>
      </w:r>
      <w:r>
        <w:t>отношение: нормы, оценки, идеалы.</w:t>
      </w:r>
    </w:p>
    <w:p w:rsidR="00E5091E" w:rsidRDefault="00E5091E" w:rsidP="00E5091E">
      <w:pPr>
        <w:ind w:firstLine="708"/>
        <w:jc w:val="both"/>
      </w:pPr>
      <w:r>
        <w:t>Формы и методы проведения занятий по теме, применяемые образовательные техн</w:t>
      </w:r>
      <w:r>
        <w:t>о</w:t>
      </w:r>
      <w:r>
        <w:t>логии: лекции, практические занятия.</w:t>
      </w:r>
    </w:p>
    <w:p w:rsidR="00231D4A" w:rsidRDefault="00E5091E" w:rsidP="00E5091E">
      <w:pPr>
        <w:ind w:firstLine="708"/>
        <w:jc w:val="both"/>
        <w:rPr>
          <w:rFonts w:eastAsia="Calibri"/>
        </w:rPr>
      </w:pPr>
      <w:r>
        <w:t>Виды самостоятельной подготовки студентов по теме</w:t>
      </w:r>
      <w:r w:rsidR="00231D4A" w:rsidRPr="00231D4A">
        <w:rPr>
          <w:rFonts w:eastAsia="Calibri"/>
        </w:rPr>
        <w:t xml:space="preserve"> </w:t>
      </w:r>
      <w:r w:rsidR="00231D4A">
        <w:rPr>
          <w:rFonts w:eastAsia="Calibri"/>
        </w:rPr>
        <w:t xml:space="preserve">подготовка </w:t>
      </w:r>
      <w:r w:rsidR="00231D4A" w:rsidRPr="00FA0BD5">
        <w:rPr>
          <w:rFonts w:eastAsia="Calibri"/>
        </w:rPr>
        <w:t>доклад</w:t>
      </w:r>
      <w:r w:rsidR="00231D4A">
        <w:rPr>
          <w:rFonts w:eastAsia="Calibri"/>
        </w:rPr>
        <w:t>а,</w:t>
      </w:r>
      <w:r w:rsidR="00231D4A">
        <w:t xml:space="preserve"> подготовка к </w:t>
      </w:r>
      <w:r w:rsidR="00231D4A" w:rsidRPr="00FA0BD5">
        <w:rPr>
          <w:rFonts w:eastAsia="Calibri"/>
        </w:rPr>
        <w:t>дискус</w:t>
      </w:r>
      <w:r w:rsidR="00231D4A">
        <w:rPr>
          <w:rFonts w:eastAsia="Calibri"/>
        </w:rPr>
        <w:t>сии</w:t>
      </w:r>
      <w:r w:rsidR="00231D4A" w:rsidRPr="00FA0BD5">
        <w:rPr>
          <w:rFonts w:eastAsia="Calibri"/>
        </w:rPr>
        <w:t xml:space="preserve">, </w:t>
      </w:r>
      <w:r w:rsidR="00231D4A">
        <w:rPr>
          <w:rFonts w:eastAsia="Calibri"/>
        </w:rPr>
        <w:t>работа с первоисточниками.</w:t>
      </w:r>
    </w:p>
    <w:p w:rsidR="00E5091E" w:rsidRDefault="00E5091E" w:rsidP="00E5091E">
      <w:pPr>
        <w:ind w:firstLine="708"/>
        <w:jc w:val="both"/>
      </w:pPr>
    </w:p>
    <w:p w:rsidR="00E5091E" w:rsidRPr="004D6CE3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Тема 4.</w:t>
      </w:r>
      <w:r w:rsidRPr="004D6CE3">
        <w:rPr>
          <w:b/>
          <w:sz w:val="24"/>
          <w:szCs w:val="24"/>
        </w:rPr>
        <w:t xml:space="preserve"> Социокультурная жизнь общества.</w:t>
      </w:r>
    </w:p>
    <w:p w:rsidR="00E5091E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4.1 Генезис общества. Основные парадигмы социологической мысли.</w:t>
      </w:r>
    </w:p>
    <w:p w:rsidR="00E5091E" w:rsidRDefault="00E5091E" w:rsidP="0063666D">
      <w:pPr>
        <w:pStyle w:val="P11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Социальная философия как теория  и методология познания общества. Основные в</w:t>
      </w:r>
      <w:r>
        <w:rPr>
          <w:sz w:val="24"/>
          <w:szCs w:val="24"/>
        </w:rPr>
        <w:t>о</w:t>
      </w:r>
      <w:r>
        <w:rPr>
          <w:sz w:val="24"/>
          <w:szCs w:val="24"/>
        </w:rPr>
        <w:t>просы, понятия и методологические подходы социальной философии. Логика развития соц</w:t>
      </w:r>
      <w:r>
        <w:rPr>
          <w:sz w:val="24"/>
          <w:szCs w:val="24"/>
        </w:rPr>
        <w:t>и</w:t>
      </w:r>
      <w:r>
        <w:rPr>
          <w:sz w:val="24"/>
          <w:szCs w:val="24"/>
        </w:rPr>
        <w:t>альной философии. Исторические типы познания общества. Традиционные концепции п</w:t>
      </w:r>
      <w:r>
        <w:rPr>
          <w:sz w:val="24"/>
          <w:szCs w:val="24"/>
        </w:rPr>
        <w:t>о</w:t>
      </w:r>
      <w:r>
        <w:rPr>
          <w:sz w:val="24"/>
          <w:szCs w:val="24"/>
        </w:rPr>
        <w:t>нимания общества. Современные концепции понимания общества.</w:t>
      </w:r>
    </w:p>
    <w:p w:rsidR="00E5091E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4.2 Социальное бытие общества.</w:t>
      </w:r>
    </w:p>
    <w:p w:rsidR="00E5091E" w:rsidRDefault="00E5091E" w:rsidP="0063666D">
      <w:pPr>
        <w:pStyle w:val="P11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Социальная структура общества. Демографическая структура общества. Формы соц</w:t>
      </w:r>
      <w:r>
        <w:rPr>
          <w:sz w:val="24"/>
          <w:szCs w:val="24"/>
        </w:rPr>
        <w:t>и</w:t>
      </w:r>
      <w:r>
        <w:rPr>
          <w:sz w:val="24"/>
          <w:szCs w:val="24"/>
        </w:rPr>
        <w:t>альной стратификации. Классы и классовые отношения. Этнические формы социальных общностей: народность, нация, этнос, народ. Территориальная структура, географический фактор. Структура социальных общностей. Семья как первичная ячейка общества. Демогр</w:t>
      </w:r>
      <w:r>
        <w:rPr>
          <w:sz w:val="24"/>
          <w:szCs w:val="24"/>
        </w:rPr>
        <w:t>а</w:t>
      </w:r>
      <w:r>
        <w:rPr>
          <w:sz w:val="24"/>
          <w:szCs w:val="24"/>
        </w:rPr>
        <w:t>фическая ситуация современного общества.</w:t>
      </w:r>
    </w:p>
    <w:p w:rsidR="00E5091E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4.3 Основные сферы жизнедеятельности общества.</w:t>
      </w:r>
    </w:p>
    <w:p w:rsidR="00E5091E" w:rsidRDefault="00E5091E" w:rsidP="0063666D">
      <w:pPr>
        <w:pStyle w:val="P11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Сфера материального производства, наука как теоретическая сфера жизнедеятельн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сти общества, ценностная сфера жизнедеятельности общества, социальная сфера жизнеде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тельности общества, сфера управления общественными процессами.</w:t>
      </w:r>
    </w:p>
    <w:p w:rsidR="00E5091E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4.4 Духовная жизнь общества.</w:t>
      </w:r>
    </w:p>
    <w:p w:rsidR="00E5091E" w:rsidRPr="00CE1BFF" w:rsidRDefault="00E5091E" w:rsidP="0063666D">
      <w:pPr>
        <w:pStyle w:val="P11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Общественное сознание: сущность, уровни, относительная самостоятельность и а</w:t>
      </w:r>
      <w:r>
        <w:rPr>
          <w:sz w:val="24"/>
          <w:szCs w:val="24"/>
        </w:rPr>
        <w:t>к</w:t>
      </w:r>
      <w:r>
        <w:rPr>
          <w:sz w:val="24"/>
          <w:szCs w:val="24"/>
        </w:rPr>
        <w:t>тивная роль в жизни человека и общества. Культура как продукт человеческой активности. Сущность культуры и ее основные функции. Проблема соотношения культуры и цивилиз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ции. Культура и природа. Культура, этнос, язык. Национально – этнические культуры. Су</w:t>
      </w:r>
      <w:r>
        <w:rPr>
          <w:sz w:val="24"/>
          <w:szCs w:val="24"/>
        </w:rPr>
        <w:t>б</w:t>
      </w:r>
      <w:r>
        <w:rPr>
          <w:sz w:val="24"/>
          <w:szCs w:val="24"/>
        </w:rPr>
        <w:t xml:space="preserve">культура и контркультура. </w:t>
      </w:r>
      <w:proofErr w:type="spellStart"/>
      <w:r>
        <w:rPr>
          <w:sz w:val="24"/>
          <w:szCs w:val="24"/>
        </w:rPr>
        <w:t>Мультикультурализм</w:t>
      </w:r>
      <w:proofErr w:type="spellEnd"/>
      <w:r>
        <w:rPr>
          <w:sz w:val="24"/>
          <w:szCs w:val="24"/>
        </w:rPr>
        <w:t>. Культура в условиях глобализации. Рел</w:t>
      </w:r>
      <w:r>
        <w:rPr>
          <w:sz w:val="24"/>
          <w:szCs w:val="24"/>
        </w:rPr>
        <w:t>и</w:t>
      </w:r>
      <w:r>
        <w:rPr>
          <w:sz w:val="24"/>
          <w:szCs w:val="24"/>
        </w:rPr>
        <w:t xml:space="preserve">гия как духовный феномен. Человеческая природа и религиозное чувство. </w:t>
      </w:r>
    </w:p>
    <w:p w:rsidR="00E5091E" w:rsidRPr="00F81985" w:rsidRDefault="00E5091E" w:rsidP="0063666D">
      <w:pPr>
        <w:autoSpaceDE w:val="0"/>
        <w:autoSpaceDN w:val="0"/>
        <w:ind w:firstLine="709"/>
        <w:jc w:val="both"/>
        <w:rPr>
          <w:b/>
        </w:rPr>
      </w:pPr>
      <w:r w:rsidRPr="00F81985">
        <w:rPr>
          <w:b/>
        </w:rPr>
        <w:t>4.5 Глобальные проблемы современности.</w:t>
      </w:r>
    </w:p>
    <w:p w:rsidR="00E5091E" w:rsidRDefault="00E5091E" w:rsidP="0063666D">
      <w:pPr>
        <w:autoSpaceDE w:val="0"/>
        <w:autoSpaceDN w:val="0"/>
        <w:ind w:firstLine="709"/>
        <w:jc w:val="both"/>
      </w:pPr>
      <w:r>
        <w:t>Содержание современных процессов глобализации, возникновение и сущность гл</w:t>
      </w:r>
      <w:r>
        <w:t>о</w:t>
      </w:r>
      <w:r>
        <w:t>бальных проблем, основные подходы в их решении; взаимодействие цивилизаций и сцен</w:t>
      </w:r>
      <w:r>
        <w:t>а</w:t>
      </w:r>
      <w:r>
        <w:t>рии будущего. Общество и природа: точки зрения В.И. Вернадского и Т. Де Шардена. Ге</w:t>
      </w:r>
      <w:r>
        <w:t>о</w:t>
      </w:r>
      <w:r>
        <w:t>графическая среда и географический детерминизм. Экологический кризис как глобальная проблема. Сущность современной экологической ситуации. «Римский клуб» и исследование глобальных проблем. Концепция «Пределы роста». Военная опасность как глобальная пр</w:t>
      </w:r>
      <w:r>
        <w:t>о</w:t>
      </w:r>
      <w:r>
        <w:t>блема. Понятие «альтернативной цивилизации».</w:t>
      </w:r>
    </w:p>
    <w:p w:rsidR="00E5091E" w:rsidRDefault="00E5091E" w:rsidP="0063666D">
      <w:pPr>
        <w:ind w:firstLine="709"/>
        <w:jc w:val="both"/>
      </w:pPr>
      <w:r>
        <w:lastRenderedPageBreak/>
        <w:t>Формы и методы проведения занятий по теме, применяемые образовательные техн</w:t>
      </w:r>
      <w:r>
        <w:t>о</w:t>
      </w:r>
      <w:r>
        <w:t>логии: лекции, практические занятия.</w:t>
      </w:r>
    </w:p>
    <w:p w:rsidR="00E5091E" w:rsidRPr="004502F1" w:rsidRDefault="00E5091E" w:rsidP="0063666D">
      <w:pPr>
        <w:ind w:firstLine="709"/>
        <w:jc w:val="both"/>
      </w:pPr>
      <w:r>
        <w:t xml:space="preserve">Виды самостоятельной подготовки студентов по теме: </w:t>
      </w:r>
      <w:r w:rsidR="00231D4A">
        <w:rPr>
          <w:rFonts w:eastAsia="Calibri"/>
        </w:rPr>
        <w:t xml:space="preserve">подготовка </w:t>
      </w:r>
      <w:r w:rsidR="00231D4A" w:rsidRPr="00FA0BD5">
        <w:rPr>
          <w:rFonts w:eastAsia="Calibri"/>
        </w:rPr>
        <w:t>доклад</w:t>
      </w:r>
      <w:r w:rsidR="00231D4A">
        <w:rPr>
          <w:rFonts w:eastAsia="Calibri"/>
        </w:rPr>
        <w:t>а,</w:t>
      </w:r>
      <w:r w:rsidR="00231D4A">
        <w:t xml:space="preserve"> подгото</w:t>
      </w:r>
      <w:r w:rsidR="00231D4A">
        <w:t>в</w:t>
      </w:r>
      <w:r w:rsidR="00231D4A">
        <w:t xml:space="preserve">ка к </w:t>
      </w:r>
      <w:r w:rsidR="00231D4A" w:rsidRPr="00FA0BD5">
        <w:rPr>
          <w:rFonts w:eastAsia="Calibri"/>
        </w:rPr>
        <w:t>дискус</w:t>
      </w:r>
      <w:r w:rsidR="00231D4A">
        <w:rPr>
          <w:rFonts w:eastAsia="Calibri"/>
        </w:rPr>
        <w:t>сии</w:t>
      </w:r>
      <w:r w:rsidR="00231D4A" w:rsidRPr="00FA0BD5">
        <w:rPr>
          <w:rFonts w:eastAsia="Calibri"/>
        </w:rPr>
        <w:t xml:space="preserve">, </w:t>
      </w:r>
      <w:r w:rsidR="00231D4A">
        <w:rPr>
          <w:rFonts w:eastAsia="Calibri"/>
        </w:rPr>
        <w:t>работа с первоисточниками, написание эссе.</w:t>
      </w:r>
    </w:p>
    <w:p w:rsidR="0024608F" w:rsidRPr="00E57B74" w:rsidRDefault="0024608F" w:rsidP="0063666D">
      <w:pPr>
        <w:spacing w:before="120" w:after="120"/>
        <w:ind w:firstLine="709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</w:t>
      </w:r>
      <w:r>
        <w:rPr>
          <w:rFonts w:ascii="Arial" w:hAnsi="Arial" w:cs="Arial"/>
          <w:b/>
          <w:sz w:val="22"/>
          <w:szCs w:val="22"/>
        </w:rPr>
        <w:t>3</w:t>
      </w:r>
      <w:r w:rsidRPr="00E57B74">
        <w:rPr>
          <w:rFonts w:ascii="Arial" w:hAnsi="Arial" w:cs="Arial"/>
          <w:b/>
          <w:sz w:val="22"/>
          <w:szCs w:val="22"/>
        </w:rPr>
        <w:t xml:space="preserve"> Структура дисциплины</w:t>
      </w:r>
      <w:r>
        <w:rPr>
          <w:rFonts w:ascii="Arial" w:hAnsi="Arial" w:cs="Arial"/>
          <w:b/>
          <w:sz w:val="22"/>
          <w:szCs w:val="22"/>
        </w:rPr>
        <w:t xml:space="preserve"> (модуля) для студентов заочной формы обучения</w:t>
      </w:r>
    </w:p>
    <w:p w:rsidR="0024608F" w:rsidRDefault="0024608F" w:rsidP="0024608F">
      <w:pPr>
        <w:spacing w:line="360" w:lineRule="auto"/>
      </w:pPr>
      <w:r w:rsidRPr="00A83A8B">
        <w:t xml:space="preserve">Таблица </w:t>
      </w:r>
      <w:r>
        <w:t>3.2</w:t>
      </w:r>
      <w:r w:rsidRPr="00A83A8B">
        <w:t xml:space="preserve"> – Структура дисциплины</w:t>
      </w:r>
      <w:r>
        <w:t xml:space="preserve"> для студентов заоч</w:t>
      </w:r>
      <w:r w:rsidR="00E929C3">
        <w:t xml:space="preserve">ной формы обучения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6"/>
        <w:gridCol w:w="2702"/>
        <w:gridCol w:w="1194"/>
        <w:gridCol w:w="668"/>
        <w:gridCol w:w="814"/>
        <w:gridCol w:w="652"/>
        <w:gridCol w:w="816"/>
        <w:gridCol w:w="2562"/>
      </w:tblGrid>
      <w:tr w:rsidR="00E5091E" w:rsidRPr="00D252BB" w:rsidTr="00CD58D7">
        <w:trPr>
          <w:cantSplit/>
          <w:trHeight w:val="330"/>
        </w:trPr>
        <w:tc>
          <w:tcPr>
            <w:tcW w:w="226" w:type="pct"/>
            <w:vMerge w:val="restart"/>
            <w:vAlign w:val="center"/>
          </w:tcPr>
          <w:p w:rsidR="00E5091E" w:rsidRPr="00D252BB" w:rsidRDefault="00E5091E" w:rsidP="00CD58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1371" w:type="pct"/>
            <w:vMerge w:val="restart"/>
            <w:vAlign w:val="center"/>
          </w:tcPr>
          <w:p w:rsidR="00E5091E" w:rsidRPr="00D252BB" w:rsidRDefault="00E5091E" w:rsidP="00CD58D7">
            <w:pPr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Название темы</w:t>
            </w:r>
            <w:r w:rsidRPr="00D252BB">
              <w:rPr>
                <w:rFonts w:eastAsia="Calibri"/>
                <w:sz w:val="18"/>
                <w:szCs w:val="18"/>
              </w:rPr>
              <w:t xml:space="preserve"> </w:t>
            </w:r>
          </w:p>
        </w:tc>
        <w:tc>
          <w:tcPr>
            <w:tcW w:w="606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343201" w:rsidRDefault="00E5091E" w:rsidP="00CD58D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343201">
              <w:rPr>
                <w:rFonts w:eastAsia="Calibri"/>
                <w:color w:val="000000"/>
                <w:sz w:val="18"/>
                <w:szCs w:val="18"/>
              </w:rPr>
              <w:t>Код резул</w:t>
            </w:r>
            <w:r w:rsidRPr="00343201">
              <w:rPr>
                <w:rFonts w:eastAsia="Calibri"/>
                <w:color w:val="000000"/>
                <w:sz w:val="18"/>
                <w:szCs w:val="18"/>
              </w:rPr>
              <w:t>ь</w:t>
            </w:r>
            <w:r w:rsidRPr="00343201">
              <w:rPr>
                <w:rFonts w:eastAsia="Calibri"/>
                <w:color w:val="000000"/>
                <w:sz w:val="18"/>
                <w:szCs w:val="18"/>
              </w:rPr>
              <w:t>тата обуч</w:t>
            </w:r>
            <w:r w:rsidRPr="00343201">
              <w:rPr>
                <w:rFonts w:eastAsia="Calibri"/>
                <w:color w:val="000000"/>
                <w:sz w:val="18"/>
                <w:szCs w:val="18"/>
              </w:rPr>
              <w:t>е</w:t>
            </w:r>
            <w:r w:rsidRPr="00343201">
              <w:rPr>
                <w:rFonts w:eastAsia="Calibri"/>
                <w:color w:val="000000"/>
                <w:sz w:val="18"/>
                <w:szCs w:val="18"/>
              </w:rPr>
              <w:t>ния</w:t>
            </w:r>
          </w:p>
        </w:tc>
        <w:tc>
          <w:tcPr>
            <w:tcW w:w="1497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Кол-во часов, отведенное на:</w:t>
            </w:r>
          </w:p>
        </w:tc>
        <w:tc>
          <w:tcPr>
            <w:tcW w:w="1300" w:type="pct"/>
            <w:vMerge w:val="restart"/>
            <w:vAlign w:val="center"/>
          </w:tcPr>
          <w:p w:rsidR="00E5091E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Форма текущего </w:t>
            </w:r>
          </w:p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контроля</w:t>
            </w:r>
          </w:p>
        </w:tc>
      </w:tr>
      <w:tr w:rsidR="00E5091E" w:rsidRPr="00D252BB" w:rsidTr="00CD58D7">
        <w:trPr>
          <w:cantSplit/>
          <w:trHeight w:val="285"/>
        </w:trPr>
        <w:tc>
          <w:tcPr>
            <w:tcW w:w="226" w:type="pct"/>
            <w:vMerge/>
            <w:vAlign w:val="center"/>
          </w:tcPr>
          <w:p w:rsidR="00E5091E" w:rsidRDefault="00E5091E" w:rsidP="00CD58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vMerge/>
            <w:vAlign w:val="center"/>
          </w:tcPr>
          <w:p w:rsidR="00E5091E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4E5EE7" w:rsidRDefault="00E5091E" w:rsidP="00CD58D7">
            <w:pPr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Л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ПЗ</w:t>
            </w:r>
          </w:p>
        </w:tc>
        <w:tc>
          <w:tcPr>
            <w:tcW w:w="33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ЛР</w:t>
            </w:r>
          </w:p>
        </w:tc>
        <w:tc>
          <w:tcPr>
            <w:tcW w:w="4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СРС</w:t>
            </w:r>
          </w:p>
        </w:tc>
        <w:tc>
          <w:tcPr>
            <w:tcW w:w="1300" w:type="pct"/>
            <w:vMerge/>
            <w:vAlign w:val="center"/>
          </w:tcPr>
          <w:p w:rsidR="00E5091E" w:rsidRPr="00D252BB" w:rsidRDefault="00E5091E" w:rsidP="00CD58D7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E5091E" w:rsidRPr="00D252BB" w:rsidTr="00CD58D7">
        <w:trPr>
          <w:cantSplit/>
          <w:trHeight w:val="293"/>
        </w:trPr>
        <w:tc>
          <w:tcPr>
            <w:tcW w:w="226" w:type="pct"/>
            <w:vAlign w:val="center"/>
          </w:tcPr>
          <w:p w:rsidR="00E5091E" w:rsidRPr="00DD02BC" w:rsidRDefault="00E5091E" w:rsidP="00CD58D7">
            <w:pPr>
              <w:spacing w:line="360" w:lineRule="auto"/>
              <w:rPr>
                <w:i/>
                <w:sz w:val="18"/>
                <w:szCs w:val="18"/>
              </w:rPr>
            </w:pPr>
            <w:r w:rsidRPr="00DD02BC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1371" w:type="pct"/>
            <w:vAlign w:val="center"/>
          </w:tcPr>
          <w:p w:rsidR="00E5091E" w:rsidRPr="00D90DA0" w:rsidRDefault="00E5091E" w:rsidP="0063666D">
            <w:pPr>
              <w:rPr>
                <w:rFonts w:eastAsiaTheme="minorEastAsia"/>
                <w:sz w:val="18"/>
                <w:szCs w:val="18"/>
              </w:rPr>
            </w:pPr>
            <w:r w:rsidRPr="00D90DA0">
              <w:rPr>
                <w:sz w:val="18"/>
                <w:szCs w:val="18"/>
              </w:rPr>
              <w:t>Философские, этические учения и культурные, религиозные традиции мира</w:t>
            </w:r>
          </w:p>
        </w:tc>
        <w:tc>
          <w:tcPr>
            <w:tcW w:w="6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РД4, РД5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</w:t>
            </w:r>
          </w:p>
        </w:tc>
        <w:tc>
          <w:tcPr>
            <w:tcW w:w="4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34</w:t>
            </w:r>
          </w:p>
        </w:tc>
        <w:tc>
          <w:tcPr>
            <w:tcW w:w="1300" w:type="pct"/>
            <w:vAlign w:val="center"/>
          </w:tcPr>
          <w:p w:rsidR="00E5091E" w:rsidRPr="00D252BB" w:rsidRDefault="004A3DEF" w:rsidP="0063666D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Защита контрольной работы, </w:t>
            </w:r>
            <w:r w:rsidR="00E5091E">
              <w:rPr>
                <w:rFonts w:eastAsia="Calibri"/>
                <w:sz w:val="18"/>
                <w:szCs w:val="18"/>
              </w:rPr>
              <w:t>тестирование</w:t>
            </w:r>
          </w:p>
        </w:tc>
      </w:tr>
      <w:tr w:rsidR="00E5091E" w:rsidRPr="00D252BB" w:rsidTr="00CD58D7">
        <w:trPr>
          <w:cantSplit/>
          <w:trHeight w:val="258"/>
        </w:trPr>
        <w:tc>
          <w:tcPr>
            <w:tcW w:w="226" w:type="pct"/>
            <w:vAlign w:val="center"/>
          </w:tcPr>
          <w:p w:rsidR="00E5091E" w:rsidRDefault="00E5091E" w:rsidP="00CD58D7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71" w:type="pct"/>
            <w:vAlign w:val="center"/>
          </w:tcPr>
          <w:p w:rsidR="00E5091E" w:rsidRPr="004528F6" w:rsidRDefault="00E5091E" w:rsidP="0063666D">
            <w:pPr>
              <w:rPr>
                <w:rFonts w:eastAsiaTheme="minorEastAsia"/>
                <w:sz w:val="18"/>
                <w:szCs w:val="18"/>
              </w:rPr>
            </w:pPr>
            <w:r w:rsidRPr="004528F6">
              <w:rPr>
                <w:sz w:val="18"/>
                <w:szCs w:val="18"/>
              </w:rPr>
              <w:t>Основы рационального мышл</w:t>
            </w:r>
            <w:r w:rsidRPr="004528F6">
              <w:rPr>
                <w:sz w:val="18"/>
                <w:szCs w:val="18"/>
              </w:rPr>
              <w:t>е</w:t>
            </w:r>
            <w:r w:rsidRPr="004528F6">
              <w:rPr>
                <w:sz w:val="18"/>
                <w:szCs w:val="18"/>
              </w:rPr>
              <w:t>ния</w:t>
            </w:r>
          </w:p>
        </w:tc>
        <w:tc>
          <w:tcPr>
            <w:tcW w:w="6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РД1, РД2, РД3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</w:t>
            </w:r>
          </w:p>
        </w:tc>
        <w:tc>
          <w:tcPr>
            <w:tcW w:w="4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34</w:t>
            </w:r>
          </w:p>
        </w:tc>
        <w:tc>
          <w:tcPr>
            <w:tcW w:w="1300" w:type="pct"/>
            <w:vAlign w:val="center"/>
          </w:tcPr>
          <w:p w:rsidR="00E5091E" w:rsidRPr="00D252BB" w:rsidRDefault="004A3DEF" w:rsidP="004A3DEF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Защита контрольной работы </w:t>
            </w:r>
          </w:p>
        </w:tc>
      </w:tr>
      <w:tr w:rsidR="00E5091E" w:rsidRPr="00D252BB" w:rsidTr="00CD58D7">
        <w:trPr>
          <w:cantSplit/>
          <w:trHeight w:val="258"/>
        </w:trPr>
        <w:tc>
          <w:tcPr>
            <w:tcW w:w="226" w:type="pct"/>
            <w:vAlign w:val="center"/>
          </w:tcPr>
          <w:p w:rsidR="00E5091E" w:rsidRDefault="00E5091E" w:rsidP="00CD58D7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71" w:type="pct"/>
            <w:vAlign w:val="center"/>
          </w:tcPr>
          <w:p w:rsidR="00E5091E" w:rsidRPr="004528F6" w:rsidRDefault="00E5091E" w:rsidP="0063666D">
            <w:pPr>
              <w:rPr>
                <w:rFonts w:eastAsiaTheme="minorEastAsia"/>
                <w:sz w:val="18"/>
                <w:szCs w:val="18"/>
              </w:rPr>
            </w:pPr>
            <w:r w:rsidRPr="004528F6">
              <w:rPr>
                <w:sz w:val="18"/>
                <w:szCs w:val="18"/>
              </w:rPr>
              <w:t>Природа, сущность и предн</w:t>
            </w:r>
            <w:r w:rsidRPr="004528F6">
              <w:rPr>
                <w:sz w:val="18"/>
                <w:szCs w:val="18"/>
              </w:rPr>
              <w:t>а</w:t>
            </w:r>
            <w:r w:rsidRPr="004528F6">
              <w:rPr>
                <w:sz w:val="18"/>
                <w:szCs w:val="18"/>
              </w:rPr>
              <w:t>значение человека</w:t>
            </w:r>
          </w:p>
        </w:tc>
        <w:tc>
          <w:tcPr>
            <w:tcW w:w="6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РД5, РД7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</w:t>
            </w:r>
          </w:p>
        </w:tc>
        <w:tc>
          <w:tcPr>
            <w:tcW w:w="4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34</w:t>
            </w:r>
          </w:p>
        </w:tc>
        <w:tc>
          <w:tcPr>
            <w:tcW w:w="1300" w:type="pct"/>
            <w:vAlign w:val="center"/>
          </w:tcPr>
          <w:p w:rsidR="00E5091E" w:rsidRPr="00D252BB" w:rsidRDefault="004A3DEF" w:rsidP="004A3DEF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Защита контрольной работы, д</w:t>
            </w:r>
            <w:r w:rsidR="00E5091E">
              <w:rPr>
                <w:rFonts w:eastAsia="Calibri"/>
                <w:sz w:val="18"/>
                <w:szCs w:val="18"/>
              </w:rPr>
              <w:t>искуссия</w:t>
            </w:r>
          </w:p>
        </w:tc>
      </w:tr>
      <w:tr w:rsidR="00E5091E" w:rsidRPr="00D252BB" w:rsidTr="00CD58D7">
        <w:trPr>
          <w:cantSplit/>
          <w:trHeight w:val="258"/>
        </w:trPr>
        <w:tc>
          <w:tcPr>
            <w:tcW w:w="226" w:type="pct"/>
            <w:vAlign w:val="center"/>
          </w:tcPr>
          <w:p w:rsidR="00E5091E" w:rsidRDefault="00E5091E" w:rsidP="00CD58D7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371" w:type="pct"/>
            <w:vAlign w:val="center"/>
          </w:tcPr>
          <w:p w:rsidR="00E5091E" w:rsidRPr="004528F6" w:rsidRDefault="00E5091E" w:rsidP="0063666D">
            <w:pPr>
              <w:rPr>
                <w:rFonts w:eastAsiaTheme="minorEastAsia"/>
                <w:sz w:val="18"/>
                <w:szCs w:val="18"/>
              </w:rPr>
            </w:pPr>
            <w:r w:rsidRPr="004528F6">
              <w:rPr>
                <w:sz w:val="18"/>
                <w:szCs w:val="18"/>
              </w:rPr>
              <w:t>Социокультурная жизнь общ</w:t>
            </w:r>
            <w:r w:rsidRPr="004528F6">
              <w:rPr>
                <w:sz w:val="18"/>
                <w:szCs w:val="18"/>
              </w:rPr>
              <w:t>е</w:t>
            </w:r>
            <w:r w:rsidRPr="004528F6">
              <w:rPr>
                <w:sz w:val="18"/>
                <w:szCs w:val="18"/>
              </w:rPr>
              <w:t>ства</w:t>
            </w:r>
          </w:p>
        </w:tc>
        <w:tc>
          <w:tcPr>
            <w:tcW w:w="6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РД5, РД6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</w:t>
            </w:r>
          </w:p>
        </w:tc>
        <w:tc>
          <w:tcPr>
            <w:tcW w:w="4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5091E" w:rsidRPr="0063666D" w:rsidRDefault="00E5091E" w:rsidP="0063666D">
            <w:pPr>
              <w:jc w:val="center"/>
              <w:rPr>
                <w:sz w:val="18"/>
                <w:szCs w:val="18"/>
              </w:rPr>
            </w:pPr>
            <w:r w:rsidRPr="0063666D">
              <w:rPr>
                <w:sz w:val="18"/>
                <w:szCs w:val="18"/>
              </w:rPr>
              <w:t>1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33</w:t>
            </w:r>
          </w:p>
        </w:tc>
        <w:tc>
          <w:tcPr>
            <w:tcW w:w="1300" w:type="pct"/>
            <w:vAlign w:val="center"/>
          </w:tcPr>
          <w:p w:rsidR="00E5091E" w:rsidRPr="00D252BB" w:rsidRDefault="004A3DEF" w:rsidP="0063666D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Защита контрольной работы</w:t>
            </w:r>
          </w:p>
        </w:tc>
      </w:tr>
      <w:tr w:rsidR="00E5091E" w:rsidRPr="00D252BB" w:rsidTr="00CD58D7">
        <w:trPr>
          <w:cantSplit/>
          <w:trHeight w:val="328"/>
        </w:trPr>
        <w:tc>
          <w:tcPr>
            <w:tcW w:w="226" w:type="pct"/>
            <w:vAlign w:val="center"/>
          </w:tcPr>
          <w:p w:rsidR="00E5091E" w:rsidRDefault="00E5091E" w:rsidP="00CD58D7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71" w:type="pct"/>
            <w:vAlign w:val="center"/>
          </w:tcPr>
          <w:p w:rsidR="00E5091E" w:rsidRPr="00A94E97" w:rsidRDefault="00E5091E" w:rsidP="0063666D">
            <w:pPr>
              <w:rPr>
                <w:i/>
                <w:color w:val="808080"/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606" w:type="pct"/>
            <w:vAlign w:val="center"/>
          </w:tcPr>
          <w:p w:rsidR="00E5091E" w:rsidRPr="00B213B4" w:rsidRDefault="00E5091E" w:rsidP="0063666D">
            <w:pPr>
              <w:rPr>
                <w:i/>
                <w:sz w:val="18"/>
                <w:szCs w:val="18"/>
              </w:rPr>
            </w:pPr>
          </w:p>
        </w:tc>
        <w:tc>
          <w:tcPr>
            <w:tcW w:w="339" w:type="pct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413" w:type="pct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135</w:t>
            </w:r>
          </w:p>
        </w:tc>
        <w:tc>
          <w:tcPr>
            <w:tcW w:w="1300" w:type="pct"/>
            <w:vAlign w:val="center"/>
          </w:tcPr>
          <w:p w:rsidR="00E5091E" w:rsidRPr="00D252BB" w:rsidRDefault="00E5091E" w:rsidP="0063666D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:rsidR="0024608F" w:rsidRPr="00E57B74" w:rsidRDefault="0024608F" w:rsidP="00457226">
      <w:pPr>
        <w:spacing w:before="240" w:after="120" w:line="360" w:lineRule="auto"/>
        <w:ind w:firstLine="709"/>
        <w:rPr>
          <w:rFonts w:ascii="Arial" w:hAnsi="Arial" w:cs="Arial"/>
          <w:b/>
          <w:sz w:val="22"/>
          <w:szCs w:val="22"/>
        </w:rPr>
      </w:pPr>
      <w:r w:rsidRPr="00E57B74">
        <w:rPr>
          <w:rFonts w:ascii="Arial" w:hAnsi="Arial" w:cs="Arial"/>
          <w:b/>
          <w:sz w:val="22"/>
          <w:szCs w:val="22"/>
        </w:rPr>
        <w:t>5.</w:t>
      </w:r>
      <w:r>
        <w:rPr>
          <w:rFonts w:ascii="Arial" w:hAnsi="Arial" w:cs="Arial"/>
          <w:b/>
          <w:sz w:val="22"/>
          <w:szCs w:val="22"/>
        </w:rPr>
        <w:t>4</w:t>
      </w:r>
      <w:r w:rsidRPr="00E57B74">
        <w:rPr>
          <w:rFonts w:ascii="Arial" w:hAnsi="Arial" w:cs="Arial"/>
          <w:b/>
          <w:sz w:val="22"/>
          <w:szCs w:val="22"/>
        </w:rPr>
        <w:t xml:space="preserve"> Содержание дисциплины</w:t>
      </w:r>
      <w:r>
        <w:rPr>
          <w:rFonts w:ascii="Arial" w:hAnsi="Arial" w:cs="Arial"/>
          <w:b/>
          <w:sz w:val="22"/>
          <w:szCs w:val="22"/>
        </w:rPr>
        <w:t xml:space="preserve"> (модуля) для студентов заочной формы обучения</w:t>
      </w:r>
    </w:p>
    <w:p w:rsidR="00E5091E" w:rsidRPr="00E93984" w:rsidRDefault="00E5091E" w:rsidP="00E5091E">
      <w:pPr>
        <w:autoSpaceDE w:val="0"/>
        <w:autoSpaceDN w:val="0"/>
        <w:ind w:firstLine="709"/>
        <w:jc w:val="both"/>
        <w:rPr>
          <w:rFonts w:eastAsiaTheme="minorEastAsia"/>
          <w:b/>
        </w:rPr>
      </w:pPr>
      <w:r w:rsidRPr="00E93984">
        <w:rPr>
          <w:b/>
          <w:iCs/>
        </w:rPr>
        <w:t xml:space="preserve">Тема 1. </w:t>
      </w:r>
      <w:r w:rsidRPr="003E0508">
        <w:rPr>
          <w:b/>
        </w:rPr>
        <w:t>Философские, этические учения и культурные, религиозные традиции мира</w:t>
      </w:r>
      <w:r>
        <w:rPr>
          <w:b/>
        </w:rPr>
        <w:t>.</w:t>
      </w:r>
    </w:p>
    <w:p w:rsidR="00E5091E" w:rsidRPr="003B2BB0" w:rsidRDefault="00E5091E" w:rsidP="00E5091E">
      <w:pPr>
        <w:widowControl w:val="0"/>
        <w:ind w:firstLine="709"/>
        <w:jc w:val="both"/>
        <w:rPr>
          <w:rFonts w:ascii="Arial" w:hAnsi="Arial" w:cs="Arial"/>
          <w:b/>
        </w:rPr>
      </w:pPr>
      <w:r w:rsidRPr="003B2BB0">
        <w:rPr>
          <w:b/>
        </w:rPr>
        <w:t xml:space="preserve">1.1 Мировоззрение и его связь с культурно религиозными  традициями мира. </w:t>
      </w:r>
    </w:p>
    <w:p w:rsidR="00E5091E" w:rsidRPr="00D90DA0" w:rsidRDefault="00E5091E" w:rsidP="00E5091E">
      <w:pPr>
        <w:widowControl w:val="0"/>
        <w:ind w:firstLine="709"/>
        <w:jc w:val="both"/>
      </w:pPr>
      <w:r w:rsidRPr="00D90DA0">
        <w:t xml:space="preserve">Понятие мировоззрения. Философия как теоретическая составляющая мировоззрения. </w:t>
      </w:r>
      <w:r w:rsidRPr="00D90DA0">
        <w:rPr>
          <w:rStyle w:val="T2"/>
          <w:sz w:val="24"/>
        </w:rPr>
        <w:t>Особенности философского мировоззрения: отличие от мифологии, религии, науки. Круг философских проблем и соответствующие им разделы философского знания. Генезис фил</w:t>
      </w:r>
      <w:r w:rsidRPr="00D90DA0">
        <w:rPr>
          <w:rStyle w:val="T2"/>
          <w:sz w:val="24"/>
        </w:rPr>
        <w:t>о</w:t>
      </w:r>
      <w:r w:rsidRPr="00D90DA0">
        <w:rPr>
          <w:rStyle w:val="T2"/>
          <w:sz w:val="24"/>
        </w:rPr>
        <w:t>софии. История возникновения философии, основные этапы ее развития, их основные черты</w:t>
      </w:r>
    </w:p>
    <w:p w:rsidR="00E5091E" w:rsidRPr="00D90DA0" w:rsidRDefault="00E5091E" w:rsidP="00E5091E">
      <w:pPr>
        <w:widowControl w:val="0"/>
        <w:ind w:firstLine="709"/>
        <w:jc w:val="both"/>
      </w:pPr>
      <w:r w:rsidRPr="00D90DA0">
        <w:t>Мифологическое мышление как исторически первый способ освоения мира.</w:t>
      </w:r>
    </w:p>
    <w:p w:rsidR="00E5091E" w:rsidRPr="00D90DA0" w:rsidRDefault="00E5091E" w:rsidP="00E5091E">
      <w:pPr>
        <w:widowControl w:val="0"/>
        <w:ind w:firstLine="709"/>
        <w:jc w:val="both"/>
      </w:pPr>
      <w:r w:rsidRPr="00D90DA0">
        <w:t>Религиозный способ освоения мира. История возникновения Древневосточной и Древнегреческой философии. Периодизация и характерные черты Древневосточной филос</w:t>
      </w:r>
      <w:r w:rsidRPr="00D90DA0">
        <w:t>о</w:t>
      </w:r>
      <w:r w:rsidRPr="00D90DA0">
        <w:t xml:space="preserve">фии. Общие закономерности и различия философии Востока и Запада. </w:t>
      </w:r>
    </w:p>
    <w:p w:rsidR="00E5091E" w:rsidRPr="003B2BB0" w:rsidRDefault="00E5091E" w:rsidP="00E5091E">
      <w:pPr>
        <w:autoSpaceDE w:val="0"/>
        <w:autoSpaceDN w:val="0"/>
        <w:ind w:firstLine="709"/>
        <w:jc w:val="both"/>
        <w:rPr>
          <w:b/>
        </w:rPr>
      </w:pPr>
      <w:r w:rsidRPr="003B2BB0">
        <w:rPr>
          <w:b/>
          <w:iCs/>
        </w:rPr>
        <w:t>1.2 Основные этапы и направления развития философии.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Философские учения Античности. Основные этапы развития Античной философии, их основные черты. Основные школы и представители. Круг философских проблем, фил</w:t>
      </w:r>
      <w:r>
        <w:t>о</w:t>
      </w:r>
      <w:r>
        <w:t>софские позиции ведущих представителей. Генезис, природа и развитие античной филос</w:t>
      </w:r>
      <w:r>
        <w:t>о</w:t>
      </w:r>
      <w:r>
        <w:t xml:space="preserve">фии. Формы греческой жизни, подготовившие рождение философии.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Философия Средних веков и Возрождения. Этапы развития Средневековой филос</w:t>
      </w:r>
      <w:r>
        <w:t>о</w:t>
      </w:r>
      <w:r>
        <w:t>фии. Разработка библейского послания и философствование в вере. Доктринальные и фил</w:t>
      </w:r>
      <w:r>
        <w:t>о</w:t>
      </w:r>
      <w:r>
        <w:t>софские проблемы в связи с Библией. Мысль эпохи Возрождения и ее основные характер</w:t>
      </w:r>
      <w:r>
        <w:t>и</w:t>
      </w:r>
      <w:r>
        <w:t>стики. Антропоцентрический характер философии. Гуманизм и проблема человеческой и</w:t>
      </w:r>
      <w:r>
        <w:t>н</w:t>
      </w:r>
      <w:r>
        <w:t>дивидуальности. Течения в философии Возрождения.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 xml:space="preserve">Философия Нового времени и Просвещения. Круг философских проблем, основные достижения, идеи и направления философской мысли Нового времени. Философские идеи французского Просвещения.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Немецкая классическая философия. Новизна и особенности немецкой классической философии. И. Кант и обоснование трансцендентальной философии. Антиномии чистого р</w:t>
      </w:r>
      <w:r>
        <w:t>а</w:t>
      </w:r>
      <w:r>
        <w:t>зума. Гегелевская абсолютизация идеализма. Диалектика как высший закон реального и как способ развертывания философской мысли. Немецкий материализм и атеизм: Фейербах, Маркс.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 xml:space="preserve"> Современная западная философия. Особенности развития современной западной ф</w:t>
      </w:r>
      <w:r>
        <w:t>и</w:t>
      </w:r>
      <w:r>
        <w:t xml:space="preserve">лософии; многообразие проблем и методов; основные течения и направления, философские </w:t>
      </w:r>
      <w:r>
        <w:lastRenderedPageBreak/>
        <w:t>позиции ведущих представителей. Характерные черты неклассической западной философии XIX-XX веков: основные направления и представители.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Русская философия. Становление философии в России. Черты отечественной фил</w:t>
      </w:r>
      <w:r>
        <w:t>о</w:t>
      </w:r>
      <w:r>
        <w:t>софской мысли. Периодизация и характерные черты русской философии. Течения в русской философии XIX-XX веков. Основные идеи представителей русской философии.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Формы и методы проведения занятий по теме, применяемые образовательные техн</w:t>
      </w:r>
      <w:r>
        <w:t>о</w:t>
      </w:r>
      <w:r>
        <w:t>логии: лекции, практические занятия.</w:t>
      </w:r>
    </w:p>
    <w:p w:rsidR="00E5091E" w:rsidRPr="004502F1" w:rsidRDefault="00E5091E" w:rsidP="00E5091E">
      <w:pPr>
        <w:ind w:firstLine="709"/>
        <w:jc w:val="both"/>
      </w:pPr>
      <w:r>
        <w:t>Виды самостоятельной подготовки студентов по теме: подготовка</w:t>
      </w:r>
      <w:r w:rsidR="004A3DEF">
        <w:t xml:space="preserve"> контрольной раб</w:t>
      </w:r>
      <w:r w:rsidR="004A3DEF">
        <w:t>о</w:t>
      </w:r>
      <w:r w:rsidR="004A3DEF">
        <w:t>ты</w:t>
      </w:r>
      <w:r w:rsidRPr="00FA0BD5">
        <w:rPr>
          <w:rFonts w:eastAsia="Calibri"/>
        </w:rPr>
        <w:t xml:space="preserve">, </w:t>
      </w:r>
      <w:r w:rsidR="004A3DEF">
        <w:rPr>
          <w:rFonts w:eastAsia="Calibri"/>
        </w:rPr>
        <w:t xml:space="preserve">подготовка к </w:t>
      </w:r>
      <w:r w:rsidRPr="00FA0BD5">
        <w:rPr>
          <w:rFonts w:eastAsia="Calibri"/>
        </w:rPr>
        <w:t>те</w:t>
      </w:r>
      <w:r>
        <w:rPr>
          <w:rFonts w:eastAsia="Calibri"/>
        </w:rPr>
        <w:t>стированию.</w:t>
      </w:r>
    </w:p>
    <w:p w:rsidR="00E5091E" w:rsidRDefault="00E5091E" w:rsidP="00E5091E">
      <w:pPr>
        <w:ind w:firstLine="709"/>
        <w:jc w:val="both"/>
      </w:pPr>
    </w:p>
    <w:p w:rsidR="00E5091E" w:rsidRPr="003E0508" w:rsidRDefault="00E5091E" w:rsidP="00E5091E">
      <w:pPr>
        <w:widowControl w:val="0"/>
        <w:ind w:firstLine="709"/>
        <w:jc w:val="both"/>
        <w:rPr>
          <w:b/>
        </w:rPr>
      </w:pPr>
      <w:r>
        <w:rPr>
          <w:b/>
        </w:rPr>
        <w:t>Тема</w:t>
      </w:r>
      <w:r w:rsidRPr="003E0508">
        <w:rPr>
          <w:b/>
        </w:rPr>
        <w:t xml:space="preserve"> 2. Основы рационального мышления. </w:t>
      </w:r>
    </w:p>
    <w:p w:rsidR="00E5091E" w:rsidRPr="003B2BB0" w:rsidRDefault="00E5091E" w:rsidP="00E5091E">
      <w:pPr>
        <w:pStyle w:val="P111"/>
        <w:tabs>
          <w:tab w:val="left" w:pos="560"/>
        </w:tabs>
        <w:ind w:firstLine="709"/>
        <w:jc w:val="both"/>
        <w:rPr>
          <w:b/>
          <w:sz w:val="24"/>
          <w:szCs w:val="24"/>
        </w:rPr>
      </w:pPr>
      <w:r w:rsidRPr="003B2BB0">
        <w:rPr>
          <w:b/>
          <w:sz w:val="24"/>
          <w:szCs w:val="24"/>
        </w:rPr>
        <w:t xml:space="preserve">2.1 Категория бытия, её смысл и специфика. </w:t>
      </w:r>
    </w:p>
    <w:p w:rsidR="00E5091E" w:rsidRPr="00816A96" w:rsidRDefault="00E5091E" w:rsidP="00E5091E">
      <w:pPr>
        <w:pStyle w:val="P111"/>
        <w:tabs>
          <w:tab w:val="left" w:pos="560"/>
        </w:tabs>
        <w:ind w:firstLine="709"/>
        <w:jc w:val="both"/>
        <w:rPr>
          <w:sz w:val="24"/>
          <w:szCs w:val="24"/>
        </w:rPr>
      </w:pPr>
      <w:r w:rsidRPr="00816A96">
        <w:rPr>
          <w:sz w:val="24"/>
          <w:szCs w:val="24"/>
        </w:rPr>
        <w:t>Эволюция представлений о бытии. Поиски субстанционального начала бытия.  Ди</w:t>
      </w:r>
      <w:r w:rsidRPr="00816A96">
        <w:rPr>
          <w:sz w:val="24"/>
          <w:szCs w:val="24"/>
        </w:rPr>
        <w:t>а</w:t>
      </w:r>
      <w:r w:rsidRPr="00816A96">
        <w:rPr>
          <w:sz w:val="24"/>
          <w:szCs w:val="24"/>
        </w:rPr>
        <w:t>лектика бытия: бытие и небытие, становление и определенность бытия. Проблема бытия и мышления. Понятие субстанции и основные варианты субстанционального понимания мира. Определение оснований бытия. Структурная организация бытия. Материя как философская категория. Материальное единство мира и его многообразие. Движение как способ сущ</w:t>
      </w:r>
      <w:r w:rsidRPr="00816A96">
        <w:rPr>
          <w:sz w:val="24"/>
          <w:szCs w:val="24"/>
        </w:rPr>
        <w:t>е</w:t>
      </w:r>
      <w:r w:rsidRPr="00816A96">
        <w:rPr>
          <w:sz w:val="24"/>
          <w:szCs w:val="24"/>
        </w:rPr>
        <w:t>ствования материи. Движение и покой. Классификация форм движения в свете современной науки.</w:t>
      </w:r>
      <w:r>
        <w:rPr>
          <w:sz w:val="24"/>
          <w:szCs w:val="24"/>
        </w:rPr>
        <w:t xml:space="preserve"> </w:t>
      </w:r>
      <w:r w:rsidRPr="00816A96">
        <w:rPr>
          <w:sz w:val="24"/>
          <w:szCs w:val="24"/>
        </w:rPr>
        <w:t xml:space="preserve">Пространство и время, их свойства. </w:t>
      </w:r>
      <w:proofErr w:type="spellStart"/>
      <w:r w:rsidRPr="00816A96">
        <w:rPr>
          <w:sz w:val="24"/>
          <w:szCs w:val="24"/>
        </w:rPr>
        <w:t>Субстациональность</w:t>
      </w:r>
      <w:proofErr w:type="spellEnd"/>
      <w:r w:rsidRPr="00816A96">
        <w:rPr>
          <w:sz w:val="24"/>
          <w:szCs w:val="24"/>
        </w:rPr>
        <w:t xml:space="preserve"> и реляционная концепция пространства и времени.</w:t>
      </w:r>
    </w:p>
    <w:p w:rsidR="00E5091E" w:rsidRDefault="00E5091E" w:rsidP="00E5091E">
      <w:pPr>
        <w:widowControl w:val="0"/>
        <w:ind w:firstLine="709"/>
        <w:jc w:val="both"/>
      </w:pPr>
      <w:r>
        <w:rPr>
          <w:b/>
        </w:rPr>
        <w:t>2.2</w:t>
      </w:r>
      <w:r w:rsidRPr="00C9140D">
        <w:rPr>
          <w:b/>
        </w:rPr>
        <w:t xml:space="preserve"> Метафизика и диалектика.</w:t>
      </w:r>
      <w:r w:rsidRPr="00D04966">
        <w:t xml:space="preserve"> </w:t>
      </w:r>
    </w:p>
    <w:p w:rsidR="00E5091E" w:rsidRPr="00D04966" w:rsidRDefault="00E5091E" w:rsidP="00E5091E">
      <w:pPr>
        <w:widowControl w:val="0"/>
        <w:ind w:firstLine="709"/>
        <w:jc w:val="both"/>
      </w:pPr>
      <w:r>
        <w:t xml:space="preserve">Метафизика как учение о </w:t>
      </w:r>
      <w:proofErr w:type="spellStart"/>
      <w:r>
        <w:t>сверхфизической</w:t>
      </w:r>
      <w:proofErr w:type="spellEnd"/>
      <w:r>
        <w:t xml:space="preserve"> реальности. Формы метафизики: софист</w:t>
      </w:r>
      <w:r>
        <w:t>и</w:t>
      </w:r>
      <w:r>
        <w:t xml:space="preserve">ка, эклектика, догматизм, релятивизм. </w:t>
      </w:r>
      <w:r w:rsidRPr="00D04966">
        <w:t>Диалектика как учение о всеобщей связи и развитии.</w:t>
      </w:r>
      <w:r>
        <w:t xml:space="preserve"> Исторические формы диалектики.</w:t>
      </w:r>
      <w:r w:rsidRPr="00D04966">
        <w:t xml:space="preserve"> Принципы, законы и категории диалектики как отражение универсальных связей бытия и ступени познания.</w:t>
      </w:r>
      <w:r>
        <w:t xml:space="preserve"> Современные философские концепции развития.</w:t>
      </w:r>
    </w:p>
    <w:p w:rsidR="00E5091E" w:rsidRDefault="00E5091E" w:rsidP="00E5091E">
      <w:pPr>
        <w:pStyle w:val="P111"/>
        <w:tabs>
          <w:tab w:val="left" w:pos="560"/>
        </w:tabs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2.3</w:t>
      </w:r>
      <w:r w:rsidRPr="00C9140D">
        <w:rPr>
          <w:b/>
          <w:sz w:val="24"/>
          <w:szCs w:val="24"/>
        </w:rPr>
        <w:t xml:space="preserve"> Основные философские подходы к пониманию сознания.</w:t>
      </w:r>
      <w:r>
        <w:rPr>
          <w:sz w:val="24"/>
          <w:szCs w:val="24"/>
        </w:rPr>
        <w:t xml:space="preserve"> </w:t>
      </w:r>
    </w:p>
    <w:p w:rsidR="00E5091E" w:rsidRDefault="00E5091E" w:rsidP="00E5091E">
      <w:pPr>
        <w:pStyle w:val="P111"/>
        <w:tabs>
          <w:tab w:val="left" w:pos="560"/>
        </w:tabs>
        <w:ind w:firstLine="709"/>
        <w:jc w:val="both"/>
        <w:rPr>
          <w:sz w:val="24"/>
          <w:szCs w:val="24"/>
        </w:rPr>
      </w:pPr>
      <w:r w:rsidRPr="00D04966">
        <w:rPr>
          <w:sz w:val="24"/>
          <w:szCs w:val="24"/>
        </w:rPr>
        <w:t>Происхождение и сущность сознания. Мозг и сознание. Структура сознания</w:t>
      </w:r>
      <w:r>
        <w:rPr>
          <w:sz w:val="24"/>
          <w:szCs w:val="24"/>
        </w:rPr>
        <w:t xml:space="preserve"> и его функции</w:t>
      </w:r>
      <w:r w:rsidRPr="00D04966">
        <w:rPr>
          <w:sz w:val="24"/>
          <w:szCs w:val="24"/>
        </w:rPr>
        <w:t xml:space="preserve">. </w:t>
      </w:r>
      <w:r>
        <w:rPr>
          <w:sz w:val="24"/>
          <w:szCs w:val="24"/>
        </w:rPr>
        <w:t>Сознание как необходимое условие воспроизводства человеческой культуры. С</w:t>
      </w:r>
      <w:r>
        <w:rPr>
          <w:sz w:val="24"/>
          <w:szCs w:val="24"/>
        </w:rPr>
        <w:t>о</w:t>
      </w:r>
      <w:r>
        <w:rPr>
          <w:sz w:val="24"/>
          <w:szCs w:val="24"/>
        </w:rPr>
        <w:t>знание</w:t>
      </w:r>
      <w:r w:rsidRPr="00D04966">
        <w:rPr>
          <w:sz w:val="24"/>
          <w:szCs w:val="24"/>
        </w:rPr>
        <w:t xml:space="preserve"> и язык</w:t>
      </w:r>
      <w:r>
        <w:rPr>
          <w:sz w:val="24"/>
          <w:szCs w:val="24"/>
        </w:rPr>
        <w:t>.</w:t>
      </w:r>
      <w:r w:rsidRPr="00D0496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Структура и формы самосознания. Предметность и </w:t>
      </w:r>
      <w:proofErr w:type="spellStart"/>
      <w:r>
        <w:rPr>
          <w:sz w:val="24"/>
          <w:szCs w:val="24"/>
        </w:rPr>
        <w:t>рефлексивность</w:t>
      </w:r>
      <w:proofErr w:type="spellEnd"/>
      <w:r>
        <w:rPr>
          <w:sz w:val="24"/>
          <w:szCs w:val="24"/>
        </w:rPr>
        <w:t xml:space="preserve"> самос</w:t>
      </w:r>
      <w:r>
        <w:rPr>
          <w:sz w:val="24"/>
          <w:szCs w:val="24"/>
        </w:rPr>
        <w:t>о</w:t>
      </w:r>
      <w:r>
        <w:rPr>
          <w:sz w:val="24"/>
          <w:szCs w:val="24"/>
        </w:rPr>
        <w:t>знания.</w:t>
      </w:r>
    </w:p>
    <w:p w:rsidR="00E5091E" w:rsidRDefault="00E5091E" w:rsidP="00E5091E">
      <w:pPr>
        <w:widowControl w:val="0"/>
        <w:ind w:firstLine="709"/>
        <w:jc w:val="both"/>
      </w:pPr>
      <w:r>
        <w:rPr>
          <w:b/>
        </w:rPr>
        <w:t>2.4</w:t>
      </w:r>
      <w:r w:rsidRPr="00C9140D">
        <w:rPr>
          <w:b/>
        </w:rPr>
        <w:t xml:space="preserve"> Познание как предмет философского анализа.</w:t>
      </w:r>
      <w:r>
        <w:t xml:space="preserve"> </w:t>
      </w:r>
    </w:p>
    <w:p w:rsidR="00E5091E" w:rsidRDefault="00E5091E" w:rsidP="00E5091E">
      <w:pPr>
        <w:widowControl w:val="0"/>
        <w:ind w:firstLine="709"/>
        <w:jc w:val="both"/>
      </w:pPr>
      <w:r>
        <w:t xml:space="preserve">Проблема познаваемости мира: основные подходы. Основные формы познавательной деятельности. </w:t>
      </w:r>
      <w:r w:rsidRPr="00D04966">
        <w:t>Эмпирическое и рациональное познание.</w:t>
      </w:r>
      <w:r>
        <w:t xml:space="preserve"> Чувственное познание и его элеме</w:t>
      </w:r>
      <w:r>
        <w:t>н</w:t>
      </w:r>
      <w:r>
        <w:t>ты. Понятие как основная форма рационального познания. Творчество и интуиция. Объясн</w:t>
      </w:r>
      <w:r>
        <w:t>е</w:t>
      </w:r>
      <w:r>
        <w:t xml:space="preserve">ние и понимание. </w:t>
      </w:r>
      <w:r w:rsidRPr="00D04966">
        <w:t>Проблема истины в философии: объективность, абсолютность, относ</w:t>
      </w:r>
      <w:r w:rsidRPr="00D04966">
        <w:t>и</w:t>
      </w:r>
      <w:r w:rsidRPr="00D04966">
        <w:t>тельность и конкретность истины. Критерии истины. Истина и заблуждение.</w:t>
      </w:r>
    </w:p>
    <w:p w:rsidR="00E5091E" w:rsidRDefault="00E5091E" w:rsidP="00E5091E">
      <w:pPr>
        <w:widowControl w:val="0"/>
        <w:ind w:firstLine="709"/>
        <w:jc w:val="both"/>
      </w:pPr>
      <w:r>
        <w:rPr>
          <w:b/>
        </w:rPr>
        <w:t>2.5</w:t>
      </w:r>
      <w:r w:rsidRPr="00C9140D">
        <w:rPr>
          <w:b/>
        </w:rPr>
        <w:t xml:space="preserve"> Научное познание и его специфические признаки.</w:t>
      </w:r>
    </w:p>
    <w:p w:rsidR="00E5091E" w:rsidRDefault="00E5091E" w:rsidP="00E5091E">
      <w:pPr>
        <w:widowControl w:val="0"/>
        <w:ind w:firstLine="709"/>
        <w:jc w:val="both"/>
      </w:pPr>
      <w:r w:rsidRPr="00D04966">
        <w:t xml:space="preserve">Научное и </w:t>
      </w:r>
      <w:proofErr w:type="spellStart"/>
      <w:r w:rsidRPr="00D04966">
        <w:t>вненаучное</w:t>
      </w:r>
      <w:proofErr w:type="spellEnd"/>
      <w:r w:rsidRPr="00D04966">
        <w:t xml:space="preserve"> знание. Критерии научности.</w:t>
      </w:r>
      <w:r>
        <w:t xml:space="preserve"> Строение и динамика научного знания. Соотношение категорий «эмпирическое» и «теоретическое» с категориями «чу</w:t>
      </w:r>
      <w:r>
        <w:t>в</w:t>
      </w:r>
      <w:r>
        <w:t>ственное» и «рациональное». Критерий различения  и структура эмпирического и теоретич</w:t>
      </w:r>
      <w:r>
        <w:t>е</w:t>
      </w:r>
      <w:r>
        <w:t>ского уровней знания. Основания научного знания. Идеалы и нормы научного познания. Научная картина мира. Философские основания науки. Логика, методология и методы нау</w:t>
      </w:r>
      <w:r>
        <w:t>ч</w:t>
      </w:r>
      <w:r>
        <w:t>ного познания. Этические нормы и ценности науки. Социальная ответственность ученого.</w:t>
      </w:r>
      <w:r w:rsidRPr="003B2BB0">
        <w:t xml:space="preserve"> </w:t>
      </w:r>
      <w:r>
        <w:t>Философия техники. Взаимоотношение техники и человека.</w:t>
      </w:r>
    </w:p>
    <w:p w:rsidR="00E5091E" w:rsidRDefault="00E5091E" w:rsidP="00E5091E">
      <w:pPr>
        <w:ind w:firstLine="709"/>
        <w:jc w:val="both"/>
      </w:pPr>
      <w:r>
        <w:t>Формы и методы проведения занятий по теме, применяемые образовательные техн</w:t>
      </w:r>
      <w:r>
        <w:t>о</w:t>
      </w:r>
      <w:r>
        <w:t>логии: лекции, практические занятия.</w:t>
      </w:r>
    </w:p>
    <w:p w:rsidR="00E5091E" w:rsidRDefault="00E5091E" w:rsidP="00E5091E">
      <w:pPr>
        <w:ind w:firstLine="709"/>
        <w:jc w:val="both"/>
      </w:pPr>
      <w:r>
        <w:t xml:space="preserve">Виды самостоятельной подготовки студентов по теме: </w:t>
      </w:r>
      <w:r w:rsidR="002405E4">
        <w:t>подготовка контрольной раб</w:t>
      </w:r>
      <w:r w:rsidR="002405E4">
        <w:t>о</w:t>
      </w:r>
      <w:r w:rsidR="002405E4">
        <w:t>ты</w:t>
      </w:r>
    </w:p>
    <w:p w:rsidR="00E5091E" w:rsidRDefault="00E5091E" w:rsidP="00E5091E">
      <w:pPr>
        <w:ind w:firstLine="708"/>
        <w:jc w:val="both"/>
      </w:pPr>
    </w:p>
    <w:p w:rsidR="00E5091E" w:rsidRPr="00E93984" w:rsidRDefault="00E5091E" w:rsidP="00E5091E">
      <w:pPr>
        <w:autoSpaceDE w:val="0"/>
        <w:autoSpaceDN w:val="0"/>
        <w:ind w:firstLine="709"/>
        <w:jc w:val="both"/>
        <w:rPr>
          <w:b/>
        </w:rPr>
      </w:pPr>
      <w:r>
        <w:rPr>
          <w:b/>
          <w:iCs/>
        </w:rPr>
        <w:t>Тема 3.</w:t>
      </w:r>
      <w:r w:rsidRPr="00E93984">
        <w:rPr>
          <w:b/>
          <w:iCs/>
        </w:rPr>
        <w:t xml:space="preserve"> </w:t>
      </w:r>
      <w:r w:rsidRPr="00C9140D">
        <w:rPr>
          <w:b/>
        </w:rPr>
        <w:t>Природа, сущность и предназначение человека</w:t>
      </w:r>
      <w:r>
        <w:rPr>
          <w:b/>
        </w:rPr>
        <w:t>.</w:t>
      </w:r>
    </w:p>
    <w:p w:rsidR="00E5091E" w:rsidRPr="003B2BB0" w:rsidRDefault="00E5091E" w:rsidP="00E5091E">
      <w:pPr>
        <w:autoSpaceDE w:val="0"/>
        <w:autoSpaceDN w:val="0"/>
        <w:ind w:firstLine="709"/>
        <w:jc w:val="both"/>
        <w:rPr>
          <w:b/>
        </w:rPr>
      </w:pPr>
      <w:r w:rsidRPr="003B2BB0">
        <w:rPr>
          <w:b/>
        </w:rPr>
        <w:t xml:space="preserve">3.1 Происхождение и сущность человека.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lastRenderedPageBreak/>
        <w:t>Основные подходы в решении проблемы человека, его происхождения и сущности. Человек, индивид, личность. Содержание и соотношение понятий индивид, индивидуал</w:t>
      </w:r>
      <w:r>
        <w:t>ь</w:t>
      </w:r>
      <w:r>
        <w:t>ность, личность; основные философские теории личности. Человек и природа. Развитие представлений о природе в истории философии; основные подходы в решении проблемы ч</w:t>
      </w:r>
      <w:r>
        <w:t>е</w:t>
      </w:r>
      <w:r>
        <w:t>ловека, его происхождения и сущности.</w:t>
      </w:r>
    </w:p>
    <w:p w:rsidR="00E5091E" w:rsidRPr="003B2BB0" w:rsidRDefault="00E5091E" w:rsidP="00E5091E">
      <w:pPr>
        <w:autoSpaceDE w:val="0"/>
        <w:autoSpaceDN w:val="0"/>
        <w:ind w:firstLine="709"/>
        <w:jc w:val="both"/>
        <w:rPr>
          <w:b/>
        </w:rPr>
      </w:pPr>
      <w:r w:rsidRPr="003B2BB0">
        <w:rPr>
          <w:b/>
        </w:rPr>
        <w:t xml:space="preserve">3.2 Человек и общество.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Основные подходы в проблеме взаимоотношений человека и общества; соотношение понятий человек, индивид, личность. Взаимосвязь свободы и ответственности. Человек и культура. Содержание понятия "культура". Взаимосвязь материальной и духовной, массовой и элитарной культуры. Современные тенденции развития культуры. Представления о сове</w:t>
      </w:r>
      <w:r>
        <w:t>р</w:t>
      </w:r>
      <w:r>
        <w:t xml:space="preserve">шенном человеке в различных культурах. </w:t>
      </w:r>
    </w:p>
    <w:p w:rsidR="00E5091E" w:rsidRPr="003B2BB0" w:rsidRDefault="00E5091E" w:rsidP="00E5091E">
      <w:pPr>
        <w:autoSpaceDE w:val="0"/>
        <w:autoSpaceDN w:val="0"/>
        <w:ind w:firstLine="709"/>
        <w:jc w:val="both"/>
        <w:rPr>
          <w:b/>
        </w:rPr>
      </w:pPr>
      <w:r w:rsidRPr="003B2BB0">
        <w:rPr>
          <w:b/>
        </w:rPr>
        <w:t xml:space="preserve">3.3 Ценности и смысл жизни человека. </w:t>
      </w:r>
    </w:p>
    <w:p w:rsidR="00E5091E" w:rsidRDefault="00E5091E" w:rsidP="00E5091E">
      <w:pPr>
        <w:autoSpaceDE w:val="0"/>
        <w:autoSpaceDN w:val="0"/>
        <w:ind w:firstLine="709"/>
        <w:jc w:val="both"/>
      </w:pPr>
      <w:r>
        <w:t>Понятие и природа ценностей, их роль в жизни человека и общества. Основные по</w:t>
      </w:r>
      <w:r>
        <w:t>д</w:t>
      </w:r>
      <w:r>
        <w:t>ходы в решении вопроса о смысле жизни, мировоззренческие ориентиры в оценке ценности человеческой жизни. Мировоззренческие основания светских и религиозных ценностей. Э</w:t>
      </w:r>
      <w:r>
        <w:t>с</w:t>
      </w:r>
      <w:r>
        <w:t>тетические и этические ценности. Смысл основных эстетических и этических категорий, с</w:t>
      </w:r>
      <w:r>
        <w:t>о</w:t>
      </w:r>
      <w:r>
        <w:t>отношение: нормы, оценки, идеалы.</w:t>
      </w:r>
    </w:p>
    <w:p w:rsidR="00E5091E" w:rsidRDefault="00E5091E" w:rsidP="00E5091E">
      <w:pPr>
        <w:ind w:firstLine="708"/>
        <w:jc w:val="both"/>
      </w:pPr>
      <w:r>
        <w:t>Формы и методы проведения занятий по теме, применяемые образовательные техн</w:t>
      </w:r>
      <w:r>
        <w:t>о</w:t>
      </w:r>
      <w:r>
        <w:t>логии: лекции, практические занятия.</w:t>
      </w:r>
    </w:p>
    <w:p w:rsidR="00E5091E" w:rsidRPr="004502F1" w:rsidRDefault="00E5091E" w:rsidP="00E5091E">
      <w:pPr>
        <w:ind w:firstLine="708"/>
        <w:jc w:val="both"/>
      </w:pPr>
      <w:r>
        <w:t>Виды самостоятельной подготовки студентов по теме</w:t>
      </w:r>
      <w:r w:rsidRPr="004502F1">
        <w:t xml:space="preserve">: </w:t>
      </w:r>
      <w:r>
        <w:t xml:space="preserve">подготовка к </w:t>
      </w:r>
      <w:r>
        <w:rPr>
          <w:rFonts w:eastAsia="Calibri"/>
        </w:rPr>
        <w:t>дискуссии</w:t>
      </w:r>
      <w:r w:rsidRPr="00FA0BD5">
        <w:t>.</w:t>
      </w:r>
    </w:p>
    <w:p w:rsidR="00E5091E" w:rsidRDefault="00E5091E" w:rsidP="00E5091E">
      <w:pPr>
        <w:ind w:firstLine="708"/>
        <w:jc w:val="both"/>
      </w:pPr>
      <w:r>
        <w:t> </w:t>
      </w:r>
    </w:p>
    <w:p w:rsidR="00E5091E" w:rsidRPr="004D6CE3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Тема 4.</w:t>
      </w:r>
      <w:r w:rsidRPr="004D6CE3">
        <w:rPr>
          <w:b/>
          <w:sz w:val="24"/>
          <w:szCs w:val="24"/>
        </w:rPr>
        <w:t xml:space="preserve"> Социокультурная жизнь общества.</w:t>
      </w:r>
    </w:p>
    <w:p w:rsidR="00E5091E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4.1 Генезис общества. Основные парадигмы социологической мысли.</w:t>
      </w:r>
    </w:p>
    <w:p w:rsidR="00E5091E" w:rsidRDefault="00E5091E" w:rsidP="0063666D">
      <w:pPr>
        <w:pStyle w:val="P11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Социальная философия как теория  и методология познания общества. Основные в</w:t>
      </w:r>
      <w:r>
        <w:rPr>
          <w:sz w:val="24"/>
          <w:szCs w:val="24"/>
        </w:rPr>
        <w:t>о</w:t>
      </w:r>
      <w:r>
        <w:rPr>
          <w:sz w:val="24"/>
          <w:szCs w:val="24"/>
        </w:rPr>
        <w:t>просы, понятия и методологические подходы социальной философии. Логика развития соц</w:t>
      </w:r>
      <w:r>
        <w:rPr>
          <w:sz w:val="24"/>
          <w:szCs w:val="24"/>
        </w:rPr>
        <w:t>и</w:t>
      </w:r>
      <w:r>
        <w:rPr>
          <w:sz w:val="24"/>
          <w:szCs w:val="24"/>
        </w:rPr>
        <w:t>альной философии. Исторические типы познания общества. Традиционные концепции п</w:t>
      </w:r>
      <w:r>
        <w:rPr>
          <w:sz w:val="24"/>
          <w:szCs w:val="24"/>
        </w:rPr>
        <w:t>о</w:t>
      </w:r>
      <w:r>
        <w:rPr>
          <w:sz w:val="24"/>
          <w:szCs w:val="24"/>
        </w:rPr>
        <w:t>нимания общества. Современные концепции понимания общества.</w:t>
      </w:r>
    </w:p>
    <w:p w:rsidR="00E5091E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4.2 Социальное бытие общества.</w:t>
      </w:r>
    </w:p>
    <w:p w:rsidR="00E5091E" w:rsidRDefault="00E5091E" w:rsidP="0063666D">
      <w:pPr>
        <w:pStyle w:val="P11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Социальная структура общества. Демографическая структура общества. Формы соц</w:t>
      </w:r>
      <w:r>
        <w:rPr>
          <w:sz w:val="24"/>
          <w:szCs w:val="24"/>
        </w:rPr>
        <w:t>и</w:t>
      </w:r>
      <w:r>
        <w:rPr>
          <w:sz w:val="24"/>
          <w:szCs w:val="24"/>
        </w:rPr>
        <w:t>альной стратификации. Классы и классовые отношения. Этнические формы социальных общностей: народность, нация, этнос, народ. Территориальная структура, географический фактор. Структура социальных общностей. Семья как первичная ячейка общества. Демогр</w:t>
      </w:r>
      <w:r>
        <w:rPr>
          <w:sz w:val="24"/>
          <w:szCs w:val="24"/>
        </w:rPr>
        <w:t>а</w:t>
      </w:r>
      <w:r>
        <w:rPr>
          <w:sz w:val="24"/>
          <w:szCs w:val="24"/>
        </w:rPr>
        <w:t>фическая ситуация современного общества.</w:t>
      </w:r>
    </w:p>
    <w:p w:rsidR="00E5091E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4.3 Основные сферы жизнедеятельности общества.</w:t>
      </w:r>
    </w:p>
    <w:p w:rsidR="00E5091E" w:rsidRDefault="00E5091E" w:rsidP="0063666D">
      <w:pPr>
        <w:pStyle w:val="P11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Сфера материального производства, наука как теоретическая сфера жизнедеятельн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сти общества, ценностная сфера жизнедеятельности общества, социальная сфера жизнеде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тельности общества, сфера управления общественными процессами.</w:t>
      </w:r>
    </w:p>
    <w:p w:rsidR="00E5091E" w:rsidRDefault="00E5091E" w:rsidP="0063666D">
      <w:pPr>
        <w:pStyle w:val="P114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4.4 Духовная жизнь общества.</w:t>
      </w:r>
    </w:p>
    <w:p w:rsidR="00E5091E" w:rsidRPr="00CE1BFF" w:rsidRDefault="00E5091E" w:rsidP="0063666D">
      <w:pPr>
        <w:pStyle w:val="P11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Общественное сознание: сущность, уровни, относительная самостоятельность и а</w:t>
      </w:r>
      <w:r>
        <w:rPr>
          <w:sz w:val="24"/>
          <w:szCs w:val="24"/>
        </w:rPr>
        <w:t>к</w:t>
      </w:r>
      <w:r>
        <w:rPr>
          <w:sz w:val="24"/>
          <w:szCs w:val="24"/>
        </w:rPr>
        <w:t>тивная роль в жизни человека и общества. Культура как продукт человеческой активности. Сущность культуры и ее основные функции. Проблема соотношения культуры и цивилиз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ции. Культура и природа. Культура, этнос, язык. Национально – этнические культуры. Су</w:t>
      </w:r>
      <w:r>
        <w:rPr>
          <w:sz w:val="24"/>
          <w:szCs w:val="24"/>
        </w:rPr>
        <w:t>б</w:t>
      </w:r>
      <w:r>
        <w:rPr>
          <w:sz w:val="24"/>
          <w:szCs w:val="24"/>
        </w:rPr>
        <w:t xml:space="preserve">культура и контркультура. </w:t>
      </w:r>
      <w:proofErr w:type="spellStart"/>
      <w:r>
        <w:rPr>
          <w:sz w:val="24"/>
          <w:szCs w:val="24"/>
        </w:rPr>
        <w:t>Мультикультурализм</w:t>
      </w:r>
      <w:proofErr w:type="spellEnd"/>
      <w:r>
        <w:rPr>
          <w:sz w:val="24"/>
          <w:szCs w:val="24"/>
        </w:rPr>
        <w:t>. Культура в условиях глобализации. Рел</w:t>
      </w:r>
      <w:r>
        <w:rPr>
          <w:sz w:val="24"/>
          <w:szCs w:val="24"/>
        </w:rPr>
        <w:t>и</w:t>
      </w:r>
      <w:r>
        <w:rPr>
          <w:sz w:val="24"/>
          <w:szCs w:val="24"/>
        </w:rPr>
        <w:t xml:space="preserve">гия как духовный феномен. Человеческая природа и религиозное чувство. </w:t>
      </w:r>
    </w:p>
    <w:p w:rsidR="00E5091E" w:rsidRPr="00F81985" w:rsidRDefault="00E5091E" w:rsidP="0063666D">
      <w:pPr>
        <w:autoSpaceDE w:val="0"/>
        <w:autoSpaceDN w:val="0"/>
        <w:ind w:firstLine="709"/>
        <w:jc w:val="both"/>
        <w:rPr>
          <w:b/>
        </w:rPr>
      </w:pPr>
      <w:r w:rsidRPr="00F81985">
        <w:rPr>
          <w:b/>
        </w:rPr>
        <w:t>4.5 Глобальные проблемы современности.</w:t>
      </w:r>
    </w:p>
    <w:p w:rsidR="00E5091E" w:rsidRDefault="00E5091E" w:rsidP="0063666D">
      <w:pPr>
        <w:autoSpaceDE w:val="0"/>
        <w:autoSpaceDN w:val="0"/>
        <w:ind w:firstLine="709"/>
        <w:jc w:val="both"/>
      </w:pPr>
      <w:r>
        <w:t>Содержание современных процессов глобализации, возникновение и сущность гл</w:t>
      </w:r>
      <w:r>
        <w:t>о</w:t>
      </w:r>
      <w:r>
        <w:t>бальных проблем, основные подходы в их решении; взаимодействие цивилизаций и сцен</w:t>
      </w:r>
      <w:r>
        <w:t>а</w:t>
      </w:r>
      <w:r>
        <w:t>рии будущего. Общество и природа: точки зрения В.И. Вернадского и Т. Де Шардена. Ге</w:t>
      </w:r>
      <w:r>
        <w:t>о</w:t>
      </w:r>
      <w:r>
        <w:t>графическая среда и географический детерминизм. Экологический кризис как глобальная проблема. Сущность современной экологической ситуации. «Римский клуб» и исследование глобальных проблем. Концепция «Пределы роста». Военная опасность как глобальная пр</w:t>
      </w:r>
      <w:r>
        <w:t>о</w:t>
      </w:r>
      <w:r>
        <w:t>блема. Понятие «альтернативной цивилизации».</w:t>
      </w:r>
    </w:p>
    <w:p w:rsidR="00E5091E" w:rsidRDefault="00E5091E" w:rsidP="0063666D">
      <w:pPr>
        <w:ind w:firstLine="709"/>
        <w:jc w:val="both"/>
      </w:pPr>
      <w:r>
        <w:lastRenderedPageBreak/>
        <w:t>Формы и методы проведения занятий по теме, применяемые образовательные техн</w:t>
      </w:r>
      <w:r>
        <w:t>о</w:t>
      </w:r>
      <w:r>
        <w:t>логии: лекции, практические занятия.</w:t>
      </w:r>
    </w:p>
    <w:p w:rsidR="00E5091E" w:rsidRPr="004502F1" w:rsidRDefault="00E5091E" w:rsidP="0063666D">
      <w:pPr>
        <w:ind w:firstLine="709"/>
        <w:jc w:val="both"/>
      </w:pPr>
      <w:r>
        <w:t xml:space="preserve">Виды самостоятельной подготовки студентов по теме: </w:t>
      </w:r>
      <w:r w:rsidR="002405E4">
        <w:t>подготовка контрольной раб</w:t>
      </w:r>
      <w:r w:rsidR="002405E4">
        <w:t>о</w:t>
      </w:r>
      <w:r w:rsidR="002405E4">
        <w:t>ты.</w:t>
      </w:r>
    </w:p>
    <w:p w:rsidR="00C737B6" w:rsidRPr="00AF3455" w:rsidRDefault="00C737B6" w:rsidP="00C737B6">
      <w:pPr>
        <w:spacing w:before="120" w:after="120"/>
        <w:ind w:firstLine="709"/>
        <w:rPr>
          <w:rFonts w:ascii="Arial" w:hAnsi="Arial" w:cs="Arial"/>
          <w:b/>
        </w:rPr>
      </w:pPr>
      <w:r w:rsidRPr="00AF3455">
        <w:rPr>
          <w:rFonts w:ascii="Arial" w:hAnsi="Arial" w:cs="Arial"/>
          <w:b/>
        </w:rPr>
        <w:t xml:space="preserve">6 Методические указания для обучающихся по </w:t>
      </w:r>
      <w:r w:rsidR="0065325E">
        <w:rPr>
          <w:rFonts w:ascii="Arial" w:hAnsi="Arial" w:cs="Arial"/>
          <w:b/>
        </w:rPr>
        <w:t xml:space="preserve">изучению и реализации </w:t>
      </w:r>
      <w:r w:rsidRPr="00AF3455">
        <w:rPr>
          <w:rFonts w:ascii="Arial" w:hAnsi="Arial" w:cs="Arial"/>
          <w:b/>
        </w:rPr>
        <w:t>дисциплины (модуля)</w:t>
      </w:r>
    </w:p>
    <w:p w:rsidR="00A13BC4" w:rsidRPr="0024608F" w:rsidRDefault="00A13BC4" w:rsidP="00386F36">
      <w:pPr>
        <w:ind w:firstLine="708"/>
        <w:jc w:val="both"/>
      </w:pPr>
      <w:r w:rsidRPr="0024608F">
        <w:t>Организация образовательного процесса регламентируется учебным планом и расп</w:t>
      </w:r>
      <w:r w:rsidRPr="0024608F">
        <w:t>и</w:t>
      </w:r>
      <w:r w:rsidRPr="0024608F">
        <w:t>санием учебных занятий. Для всех видов аудиторных занятий академический час устанавл</w:t>
      </w:r>
      <w:r w:rsidRPr="0024608F">
        <w:t>и</w:t>
      </w:r>
      <w:r w:rsidRPr="0024608F">
        <w:t>вается продолжительностью 45 минут.</w:t>
      </w:r>
    </w:p>
    <w:p w:rsidR="00A13BC4" w:rsidRPr="0024608F" w:rsidRDefault="00A13BC4" w:rsidP="00386F36">
      <w:pPr>
        <w:ind w:firstLine="708"/>
        <w:jc w:val="both"/>
      </w:pPr>
      <w:r w:rsidRPr="0024608F">
        <w:t>При формировании своей индивидуальной образовательной траектории обучающийся имеет право на переаттестацию соответствующих дисциплин (модулей), освоенных в пр</w:t>
      </w:r>
      <w:r w:rsidRPr="0024608F">
        <w:t>о</w:t>
      </w:r>
      <w:r w:rsidRPr="0024608F">
        <w:t>цессе обучения, который</w:t>
      </w:r>
      <w:r w:rsidR="004D77EC" w:rsidRPr="0024608F">
        <w:t xml:space="preserve"> в том числе </w:t>
      </w:r>
      <w:r w:rsidRPr="0024608F">
        <w:t>освобождает обучающегося от необходимости их п</w:t>
      </w:r>
      <w:r w:rsidRPr="0024608F">
        <w:t>о</w:t>
      </w:r>
      <w:r w:rsidRPr="0024608F">
        <w:t>вторного освоения.</w:t>
      </w:r>
    </w:p>
    <w:p w:rsidR="0019517F" w:rsidRDefault="0065325E" w:rsidP="00386F36">
      <w:pPr>
        <w:ind w:firstLine="709"/>
        <w:jc w:val="both"/>
        <w:rPr>
          <w:b/>
          <w:color w:val="000000"/>
        </w:rPr>
      </w:pPr>
      <w:r w:rsidRPr="00343201">
        <w:rPr>
          <w:b/>
          <w:color w:val="000000"/>
        </w:rPr>
        <w:t>6.1 Методические рекомендации обучающимся по изучению дисциплины</w:t>
      </w:r>
    </w:p>
    <w:p w:rsidR="00461C59" w:rsidRDefault="00461C59" w:rsidP="00F66BAA">
      <w:pPr>
        <w:ind w:firstLine="709"/>
        <w:jc w:val="both"/>
      </w:pPr>
      <w:r>
        <w:t>Основной вид занятий для студентов очной формы обучения – лекционные и практ</w:t>
      </w:r>
      <w:r>
        <w:t>и</w:t>
      </w:r>
      <w:r>
        <w:t>ческие занятия с применением информационно-коммуникационных технологий. На лекц</w:t>
      </w:r>
      <w:r>
        <w:t>и</w:t>
      </w:r>
      <w:r>
        <w:t>онных занятиях студенты знакомятся с теоретическими положениями теории межкультурной коммуникации; основными понятиями теории межкультурной коммуникации и процессами, происходящими в практике межкультурной коммуникации</w:t>
      </w:r>
      <w:proofErr w:type="gramStart"/>
      <w:r>
        <w:t xml:space="preserve">;; </w:t>
      </w:r>
      <w:proofErr w:type="gramEnd"/>
      <w:r>
        <w:t>некоторыми классификациями культур. Практические занятия предполагают работу по освоению и закреплению теоретич</w:t>
      </w:r>
      <w:r>
        <w:t>е</w:t>
      </w:r>
      <w:r>
        <w:t>ских знаний; расширению общего кругозора обучающихся и развитию навыков межкульту</w:t>
      </w:r>
      <w:r>
        <w:t>р</w:t>
      </w:r>
      <w:r>
        <w:t>ной коммуникации. Освоение курса предполагает посещение лекционных и практических занятий, самостоятельную работу по подготовке к аудиторным занятиям, как с применением компьютерных программ, так и без их применения, выполнение тестовых заданий, самосто</w:t>
      </w:r>
      <w:r>
        <w:t>я</w:t>
      </w:r>
      <w:r>
        <w:t>тельную работу с отдельными темами, посещение консультаций.</w:t>
      </w:r>
    </w:p>
    <w:p w:rsidR="00461C59" w:rsidRDefault="00461C59" w:rsidP="00F66BAA">
      <w:pPr>
        <w:tabs>
          <w:tab w:val="left" w:pos="1830"/>
        </w:tabs>
        <w:ind w:firstLine="567"/>
        <w:jc w:val="both"/>
      </w:pPr>
      <w:r>
        <w:t>Для студентов заочной формы обучения проводится на лекционных занятиях предста</w:t>
      </w:r>
      <w:r>
        <w:t>в</w:t>
      </w:r>
      <w:r>
        <w:t>ляются самые общие сведения об изучаемой дисциплине и задания для самостоятельного изучения материала, акцентируется внимание на ключевых положениях каждой темы. В т</w:t>
      </w:r>
      <w:r>
        <w:t>е</w:t>
      </w:r>
      <w:r>
        <w:t>чение семестра студенты получают консультации по интересующим их вопросам. Во время сессии проводятся практические занятия в учебных аудиториях с мультимедийным оборуд</w:t>
      </w:r>
      <w:r>
        <w:t>о</w:t>
      </w:r>
      <w:r>
        <w:t>ванием.</w:t>
      </w:r>
    </w:p>
    <w:p w:rsidR="00461C59" w:rsidRDefault="00461C59" w:rsidP="00F66BAA">
      <w:pPr>
        <w:ind w:firstLine="709"/>
        <w:jc w:val="both"/>
        <w:rPr>
          <w:rFonts w:eastAsiaTheme="minorEastAsia"/>
        </w:rPr>
      </w:pPr>
      <w:r>
        <w:t>На лекционных занятиях ведется контроль посещаемости с помощью электронной с</w:t>
      </w:r>
      <w:r>
        <w:t>и</w:t>
      </w:r>
      <w:r>
        <w:t xml:space="preserve">стемы считывания студенческих </w:t>
      </w:r>
      <w:proofErr w:type="spellStart"/>
      <w:r>
        <w:t>бейджей</w:t>
      </w:r>
      <w:proofErr w:type="spellEnd"/>
      <w:r>
        <w:t>, принятой в университете, а также с помощью ко</w:t>
      </w:r>
      <w:r>
        <w:t>н</w:t>
      </w:r>
      <w:r>
        <w:t>трольных тестов, позволяющих провести проверку качества усвоения теоретического мат</w:t>
      </w:r>
      <w:r>
        <w:t>е</w:t>
      </w:r>
      <w:r>
        <w:t>риала каждой лекции. На практических занятиях ведётся текущий поурочный контроль в форме защиты презентаций, устных выступлений, групповых и индивидуальных заданий, дискуссий по основным моментам изучаемых тем, осуществляется проверка выполнения д</w:t>
      </w:r>
      <w:r>
        <w:t>о</w:t>
      </w:r>
      <w:r>
        <w:t>машнего заданий.</w:t>
      </w:r>
    </w:p>
    <w:p w:rsidR="00461C59" w:rsidRDefault="00461C59" w:rsidP="00F66BAA">
      <w:pPr>
        <w:ind w:firstLine="709"/>
        <w:jc w:val="both"/>
      </w:pPr>
      <w:r>
        <w:t>Аттестация студентов осуществляется в соответствии с Положением о рейтинговой системе ВГУЭС.</w:t>
      </w:r>
    </w:p>
    <w:p w:rsidR="00461C59" w:rsidRDefault="00461C59" w:rsidP="00F66BAA">
      <w:pPr>
        <w:ind w:firstLine="709"/>
        <w:jc w:val="both"/>
      </w:pPr>
      <w:r>
        <w:t>Промежуточной формой контроля является экзамен. Экзаменационная оценка скл</w:t>
      </w:r>
      <w:r>
        <w:t>а</w:t>
      </w:r>
      <w:r>
        <w:t>дывается из результатов выполнения всех обязательных видов работ (обозначенных для каждой темы) и оценки ответов, полученных на экзамене.</w:t>
      </w:r>
    </w:p>
    <w:p w:rsidR="00461C59" w:rsidRPr="00461C59" w:rsidRDefault="00461C59" w:rsidP="00386F36">
      <w:pPr>
        <w:ind w:firstLine="709"/>
        <w:jc w:val="both"/>
        <w:rPr>
          <w:color w:val="000000"/>
        </w:rPr>
      </w:pPr>
    </w:p>
    <w:p w:rsidR="008E3B05" w:rsidRDefault="008E3B05" w:rsidP="008E3B05">
      <w:pPr>
        <w:ind w:firstLine="709"/>
        <w:jc w:val="both"/>
        <w:rPr>
          <w:b/>
          <w:color w:val="000000"/>
        </w:rPr>
      </w:pPr>
      <w:r w:rsidRPr="008E3B05">
        <w:rPr>
          <w:b/>
          <w:color w:val="000000"/>
        </w:rPr>
        <w:t>6.</w:t>
      </w:r>
      <w:r>
        <w:rPr>
          <w:b/>
          <w:color w:val="000000"/>
        </w:rPr>
        <w:t>2 Методические рекомендации по обеспечению самостоятельной работы</w:t>
      </w:r>
      <w:r w:rsidR="00E84B82">
        <w:rPr>
          <w:b/>
          <w:color w:val="000000"/>
        </w:rPr>
        <w:t xml:space="preserve"> для студентов очной формы обучения.</w:t>
      </w:r>
      <w:r>
        <w:rPr>
          <w:b/>
          <w:color w:val="000000"/>
        </w:rPr>
        <w:t xml:space="preserve"> </w:t>
      </w:r>
    </w:p>
    <w:p w:rsidR="006C3A07" w:rsidRPr="00540C97" w:rsidRDefault="006C3A07" w:rsidP="00F66BAA">
      <w:pPr>
        <w:widowControl w:val="0"/>
        <w:ind w:firstLine="709"/>
        <w:jc w:val="both"/>
        <w:outlineLvl w:val="1"/>
      </w:pPr>
      <w:r w:rsidRPr="00540C97">
        <w:t xml:space="preserve">Самостоятельная работа является наиболее продуктивной формой образовательной и познавательной деятельности студента в период обучения. 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Для реализации творческих способностей и более глубокого освоения дисциплины предусмотрены следующие виды самостоятельной работы: 1) текущая и 2) творческая пр</w:t>
      </w:r>
      <w:r w:rsidRPr="00540C97">
        <w:t>о</w:t>
      </w:r>
      <w:r w:rsidRPr="00540C97">
        <w:t>блемно-ориентированная.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rPr>
          <w:i/>
        </w:rPr>
        <w:lastRenderedPageBreak/>
        <w:t>Текущая СРС</w:t>
      </w:r>
      <w:r w:rsidRPr="00540C97">
        <w:rPr>
          <w:b/>
        </w:rPr>
        <w:t xml:space="preserve"> </w:t>
      </w:r>
      <w:r w:rsidRPr="00540C97">
        <w:t>направлена на углубление и закрепление знаний студента, развитие практических умений. Текущая СРС включает следующие виды работ: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работу с лекционным материалом, поиск и обзор литературы и электронных исто</w:t>
      </w:r>
      <w:r w:rsidRPr="00540C97">
        <w:t>ч</w:t>
      </w:r>
      <w:r w:rsidRPr="00540C97">
        <w:t>ников информации по индивидуальному заданию;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опережающую самостоятельную работу;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изучение тем, вынесенных на самостоятельную проработку;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подготовку к практическим занятиям;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подготовку к контрольным работам, промежуточному контролю.</w:t>
      </w:r>
    </w:p>
    <w:p w:rsidR="006C3A07" w:rsidRPr="00540C97" w:rsidRDefault="006C3A07" w:rsidP="00F66BAA">
      <w:pPr>
        <w:widowControl w:val="0"/>
        <w:ind w:firstLine="709"/>
        <w:jc w:val="both"/>
        <w:rPr>
          <w:b/>
        </w:rPr>
      </w:pPr>
      <w:r w:rsidRPr="00540C97">
        <w:rPr>
          <w:i/>
        </w:rPr>
        <w:t>Творческая проблемно-ориентированная самостоятельная работа (ТСР)</w:t>
      </w:r>
      <w:r w:rsidRPr="00540C97">
        <w:rPr>
          <w:b/>
        </w:rPr>
        <w:t xml:space="preserve"> </w:t>
      </w:r>
      <w:r w:rsidRPr="00540C97">
        <w:t>направлена на развитие интеллектуальных умений, комплекса универсальных и профессиональных ко</w:t>
      </w:r>
      <w:r w:rsidRPr="00540C97">
        <w:t>м</w:t>
      </w:r>
      <w:r w:rsidRPr="00540C97">
        <w:t>петенций, повышение творческого потенциала студентов. ТСР предусматривает</w:t>
      </w:r>
      <w:r w:rsidRPr="00540C97">
        <w:rPr>
          <w:b/>
        </w:rPr>
        <w:t>: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исследовательскую работу по тематике планирования и прогнозирования в выбра</w:t>
      </w:r>
      <w:r w:rsidRPr="00540C97">
        <w:t>н</w:t>
      </w:r>
      <w:r w:rsidRPr="00540C97">
        <w:t>ной в качестве области научных интересов теме;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анализ научных публикаций по тематике научных интересов;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поиск, анализ, структурирование и презентацию информации;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написание творческих работ (эссе) по заданной тематике;</w:t>
      </w:r>
    </w:p>
    <w:p w:rsidR="006C3A07" w:rsidRDefault="006C3A07" w:rsidP="00F66BAA">
      <w:pPr>
        <w:widowControl w:val="0"/>
        <w:ind w:firstLine="709"/>
        <w:jc w:val="both"/>
      </w:pPr>
      <w:r w:rsidRPr="00540C97">
        <w:t>– публичное выступление в аудитории с докладом и организация обсуждения углу</w:t>
      </w:r>
      <w:r w:rsidRPr="00540C97">
        <w:t>б</w:t>
      </w:r>
      <w:r w:rsidRPr="00540C97">
        <w:t>ленно изученного материала в области научных интересов студента.</w:t>
      </w:r>
    </w:p>
    <w:p w:rsidR="007C7552" w:rsidRDefault="007C7552" w:rsidP="002D5DAF">
      <w:pPr>
        <w:ind w:firstLine="709"/>
      </w:pPr>
    </w:p>
    <w:p w:rsidR="008C5297" w:rsidRPr="007A1B63" w:rsidRDefault="00F66BAA" w:rsidP="008C5297">
      <w:pPr>
        <w:ind w:firstLine="709"/>
        <w:jc w:val="both"/>
        <w:rPr>
          <w:b/>
        </w:rPr>
      </w:pPr>
      <w:r>
        <w:rPr>
          <w:b/>
        </w:rPr>
        <w:t xml:space="preserve">6.2.1 </w:t>
      </w:r>
      <w:r w:rsidR="008C5297" w:rsidRPr="007A1B63">
        <w:rPr>
          <w:b/>
        </w:rPr>
        <w:t>Доклады.</w:t>
      </w:r>
    </w:p>
    <w:p w:rsidR="008C5297" w:rsidRPr="00E83BC8" w:rsidRDefault="008C5297" w:rsidP="008C5297">
      <w:pPr>
        <w:ind w:firstLine="709"/>
        <w:jc w:val="both"/>
      </w:pPr>
      <w:r w:rsidRPr="00E83BC8">
        <w:t>Доклад представляет собой публичное сообщение, предполагающее развернутое и</w:t>
      </w:r>
      <w:r w:rsidRPr="00E83BC8">
        <w:t>з</w:t>
      </w:r>
      <w:r w:rsidRPr="00E83BC8">
        <w:t>ложение на определенную тему. Доклад - это вид самостоятельной работы, который спосо</w:t>
      </w:r>
      <w:r w:rsidRPr="00E83BC8">
        <w:t>б</w:t>
      </w:r>
      <w:r w:rsidRPr="00E83BC8">
        <w:t>ствует формированию у студентов навыков исследовательской работы, расширяет познав</w:t>
      </w:r>
      <w:r w:rsidRPr="00E83BC8">
        <w:t>а</w:t>
      </w:r>
      <w:r w:rsidRPr="00E83BC8">
        <w:t xml:space="preserve">тельные интересы, приучает критически мыслить. </w:t>
      </w:r>
    </w:p>
    <w:p w:rsidR="008C5297" w:rsidRPr="00E83BC8" w:rsidRDefault="008C5297" w:rsidP="008C5297">
      <w:pPr>
        <w:ind w:firstLine="709"/>
        <w:jc w:val="both"/>
      </w:pPr>
      <w:r w:rsidRPr="00E83BC8">
        <w:t xml:space="preserve">Подготовка доклада предполагает следующие этапы: </w:t>
      </w:r>
    </w:p>
    <w:p w:rsidR="008C5297" w:rsidRPr="00E83BC8" w:rsidRDefault="008C5297" w:rsidP="008C5297">
      <w:pPr>
        <w:ind w:firstLine="709"/>
        <w:jc w:val="both"/>
      </w:pPr>
      <w:r w:rsidRPr="00E83BC8">
        <w:t xml:space="preserve">1. Определение цели доклада (информировать, объяснить, обсудить что-то (проблему, решение, ситуацию и т.п.). </w:t>
      </w:r>
    </w:p>
    <w:p w:rsidR="008C5297" w:rsidRPr="00E83BC8" w:rsidRDefault="008C5297" w:rsidP="008C5297">
      <w:pPr>
        <w:ind w:firstLine="709"/>
        <w:jc w:val="both"/>
      </w:pPr>
      <w:r w:rsidRPr="00E83BC8">
        <w:t xml:space="preserve">2. Подбор для доклада необходимого материала из литературных источников. </w:t>
      </w:r>
    </w:p>
    <w:p w:rsidR="008C5297" w:rsidRPr="00E83BC8" w:rsidRDefault="008C5297" w:rsidP="008C5297">
      <w:pPr>
        <w:ind w:firstLine="709"/>
        <w:jc w:val="both"/>
      </w:pPr>
      <w:r w:rsidRPr="00E83BC8">
        <w:t>3. Составление плана доклада, распределение собранного материала в необходимой</w:t>
      </w:r>
      <w:r>
        <w:t xml:space="preserve"> логической последовательности.</w:t>
      </w:r>
    </w:p>
    <w:p w:rsidR="008C5297" w:rsidRPr="00E83BC8" w:rsidRDefault="008C5297" w:rsidP="008C5297">
      <w:pPr>
        <w:ind w:firstLine="709"/>
        <w:jc w:val="both"/>
      </w:pPr>
      <w:r w:rsidRPr="00E83BC8">
        <w:t xml:space="preserve">4. Композиционное оформление доклада в виде машинописного текста и электронной презентации. </w:t>
      </w:r>
    </w:p>
    <w:p w:rsidR="008C5297" w:rsidRPr="00E83BC8" w:rsidRDefault="008C5297" w:rsidP="008C5297">
      <w:pPr>
        <w:ind w:firstLine="709"/>
        <w:jc w:val="both"/>
      </w:pPr>
      <w:r w:rsidRPr="00E83BC8">
        <w:t xml:space="preserve">5. Заучивание, запоминание текста доклада. </w:t>
      </w:r>
    </w:p>
    <w:p w:rsidR="008C5297" w:rsidRPr="00E83BC8" w:rsidRDefault="008C5297" w:rsidP="008C5297">
      <w:pPr>
        <w:ind w:firstLine="709"/>
        <w:jc w:val="both"/>
      </w:pPr>
      <w:r w:rsidRPr="00E83BC8">
        <w:t>6. Репетиция, то есть произнесение доклада с одновременной демонстрацией презе</w:t>
      </w:r>
      <w:r w:rsidRPr="00E83BC8">
        <w:t>н</w:t>
      </w:r>
      <w:r w:rsidRPr="00E83BC8">
        <w:t>тации.</w:t>
      </w:r>
    </w:p>
    <w:p w:rsidR="008C5297" w:rsidRPr="00E83BC8" w:rsidRDefault="008C5297" w:rsidP="008C5297">
      <w:pPr>
        <w:ind w:firstLine="709"/>
        <w:jc w:val="both"/>
      </w:pPr>
      <w:r w:rsidRPr="00E83BC8">
        <w:t xml:space="preserve">Построение доклада включает три части: вступление, основную часть и заключение. </w:t>
      </w:r>
    </w:p>
    <w:p w:rsidR="008C5297" w:rsidRPr="00E83BC8" w:rsidRDefault="008C5297" w:rsidP="008C5297">
      <w:pPr>
        <w:ind w:firstLine="709"/>
        <w:jc w:val="both"/>
      </w:pPr>
      <w:r w:rsidRPr="00E83BC8">
        <w:t>Вступление содержит: формулировку темы доклада; актуальность темы; анализ лит</w:t>
      </w:r>
      <w:r w:rsidRPr="00E83BC8">
        <w:t>е</w:t>
      </w:r>
      <w:r w:rsidRPr="00E83BC8">
        <w:t xml:space="preserve">ратурных источников (рекомендуется использовать данные за последние 3-5 лет). </w:t>
      </w:r>
    </w:p>
    <w:p w:rsidR="008C5297" w:rsidRPr="00E83BC8" w:rsidRDefault="008C5297" w:rsidP="008C5297">
      <w:pPr>
        <w:ind w:firstLine="709"/>
        <w:jc w:val="both"/>
      </w:pPr>
      <w:r w:rsidRPr="00E83BC8">
        <w:t>Основная часть состоит из нескольких разделов, постепенно раскрывающих тему. Е</w:t>
      </w:r>
      <w:r w:rsidRPr="00E83BC8">
        <w:t>с</w:t>
      </w:r>
      <w:r w:rsidRPr="00E83BC8">
        <w:t>ли необходимо, для обоснования темы используется ссылка на источники с доказательств</w:t>
      </w:r>
      <w:r w:rsidRPr="00E83BC8">
        <w:t>а</w:t>
      </w:r>
      <w:r w:rsidRPr="00E83BC8">
        <w:t>ми, взятыми из литературы (цитирование авторов, указание цифр, фактов, определений). И</w:t>
      </w:r>
      <w:r w:rsidRPr="00E83BC8">
        <w:t>з</w:t>
      </w:r>
      <w:r w:rsidRPr="00E83BC8">
        <w:t>ложение материала должно быть связным, последовательным, доказательным. Способ изл</w:t>
      </w:r>
      <w:r w:rsidRPr="00E83BC8">
        <w:t>о</w:t>
      </w:r>
      <w:r w:rsidRPr="00E83BC8">
        <w:t xml:space="preserve">жения материала для выступления должен носить конспективный или тезисный характер. </w:t>
      </w:r>
    </w:p>
    <w:p w:rsidR="008C5297" w:rsidRPr="00E83BC8" w:rsidRDefault="008C5297" w:rsidP="008C5297">
      <w:pPr>
        <w:ind w:firstLine="709"/>
        <w:jc w:val="both"/>
      </w:pPr>
      <w:r w:rsidRPr="00E83BC8">
        <w:t>В заключении подводятся итоги, формулируются главные выводы, подчеркивается значение рассмотренной проблемы, предлагаются самые важные практические рекоменд</w:t>
      </w:r>
      <w:r w:rsidRPr="00E83BC8">
        <w:t>а</w:t>
      </w:r>
      <w:r w:rsidRPr="00E83BC8">
        <w:t>ции.</w:t>
      </w:r>
    </w:p>
    <w:p w:rsidR="008C5297" w:rsidRPr="00E83BC8" w:rsidRDefault="008C5297" w:rsidP="008C5297">
      <w:pPr>
        <w:ind w:firstLine="709"/>
        <w:jc w:val="both"/>
      </w:pPr>
      <w:r w:rsidRPr="00E83BC8">
        <w:t>Объем текста доклада должен быть рассчитан на произнесение доклада в течение 7-10 минут (3-5 листов текста с докладом).</w:t>
      </w:r>
    </w:p>
    <w:p w:rsidR="008C5297" w:rsidRDefault="008C5297" w:rsidP="008C5297">
      <w:pPr>
        <w:ind w:firstLine="709"/>
        <w:jc w:val="both"/>
        <w:rPr>
          <w:b/>
        </w:rPr>
      </w:pPr>
      <w:r>
        <w:rPr>
          <w:b/>
        </w:rPr>
        <w:t>Темы докладов по теме №</w:t>
      </w:r>
      <w:r w:rsidRPr="00E44B2C">
        <w:rPr>
          <w:b/>
        </w:rPr>
        <w:t>1 Философские, этические учения и культурные, рел</w:t>
      </w:r>
      <w:r w:rsidRPr="00E44B2C">
        <w:rPr>
          <w:b/>
        </w:rPr>
        <w:t>и</w:t>
      </w:r>
      <w:r w:rsidRPr="00E44B2C">
        <w:rPr>
          <w:b/>
        </w:rPr>
        <w:t>гиозные традиции мира</w:t>
      </w:r>
    </w:p>
    <w:p w:rsidR="008C5297" w:rsidRPr="00C331BE" w:rsidRDefault="008C5297" w:rsidP="00457226">
      <w:pPr>
        <w:numPr>
          <w:ilvl w:val="0"/>
          <w:numId w:val="22"/>
        </w:numPr>
        <w:ind w:left="993" w:hanging="313"/>
        <w:jc w:val="both"/>
      </w:pPr>
      <w:r w:rsidRPr="00C331BE">
        <w:t>Что такое философия? Определение термина.</w:t>
      </w:r>
    </w:p>
    <w:p w:rsidR="008C5297" w:rsidRPr="00C331BE" w:rsidRDefault="008C5297" w:rsidP="00457226">
      <w:pPr>
        <w:numPr>
          <w:ilvl w:val="0"/>
          <w:numId w:val="22"/>
        </w:numPr>
        <w:ind w:left="993" w:hanging="313"/>
        <w:jc w:val="both"/>
      </w:pPr>
      <w:r w:rsidRPr="00C331BE">
        <w:t>Мировоззрение: понятие, сущность, уровни мировоззрения, типы мировоззрения.</w:t>
      </w:r>
    </w:p>
    <w:p w:rsidR="008C5297" w:rsidRPr="00C331BE" w:rsidRDefault="008C5297" w:rsidP="00457226">
      <w:pPr>
        <w:numPr>
          <w:ilvl w:val="0"/>
          <w:numId w:val="22"/>
        </w:numPr>
        <w:ind w:left="993" w:hanging="313"/>
        <w:jc w:val="both"/>
      </w:pPr>
      <w:r w:rsidRPr="00C331BE">
        <w:lastRenderedPageBreak/>
        <w:t>Философия и мировоззрение.</w:t>
      </w:r>
    </w:p>
    <w:p w:rsidR="008C5297" w:rsidRPr="00C331BE" w:rsidRDefault="008C5297" w:rsidP="00457226">
      <w:pPr>
        <w:numPr>
          <w:ilvl w:val="0"/>
          <w:numId w:val="22"/>
        </w:numPr>
        <w:ind w:left="993" w:hanging="313"/>
        <w:jc w:val="both"/>
      </w:pPr>
      <w:r w:rsidRPr="00C331BE">
        <w:t>Философия как наука.</w:t>
      </w:r>
    </w:p>
    <w:p w:rsidR="008C5297" w:rsidRPr="00C331BE" w:rsidRDefault="008C5297" w:rsidP="00457226">
      <w:pPr>
        <w:numPr>
          <w:ilvl w:val="0"/>
          <w:numId w:val="22"/>
        </w:numPr>
        <w:ind w:left="993" w:hanging="313"/>
        <w:jc w:val="both"/>
      </w:pPr>
      <w:r w:rsidRPr="00C331BE">
        <w:t>Основной вопрос философии:</w:t>
      </w:r>
    </w:p>
    <w:p w:rsidR="008C5297" w:rsidRPr="00C331BE" w:rsidRDefault="008C5297" w:rsidP="00457226">
      <w:pPr>
        <w:ind w:firstLine="993"/>
        <w:jc w:val="both"/>
      </w:pPr>
      <w:r w:rsidRPr="00C331BE">
        <w:t>- вопрос о сущности мира (материализм, идеализм)</w:t>
      </w:r>
    </w:p>
    <w:p w:rsidR="008C5297" w:rsidRPr="00C331BE" w:rsidRDefault="008C5297" w:rsidP="00457226">
      <w:pPr>
        <w:ind w:firstLine="993"/>
        <w:jc w:val="both"/>
      </w:pPr>
      <w:r w:rsidRPr="00C331BE">
        <w:t>- вопрос о познаваемости мира (агностицизм)</w:t>
      </w:r>
    </w:p>
    <w:p w:rsidR="008C5297" w:rsidRPr="00C331BE" w:rsidRDefault="008C5297" w:rsidP="00457226">
      <w:pPr>
        <w:numPr>
          <w:ilvl w:val="0"/>
          <w:numId w:val="23"/>
        </w:numPr>
        <w:ind w:left="993" w:hanging="313"/>
        <w:jc w:val="both"/>
      </w:pPr>
      <w:r w:rsidRPr="00C331BE">
        <w:t>Основные разделы философии (структура философского знания):</w:t>
      </w:r>
    </w:p>
    <w:p w:rsidR="008C5297" w:rsidRPr="00C331BE" w:rsidRDefault="008C5297" w:rsidP="00457226">
      <w:pPr>
        <w:ind w:firstLine="993"/>
        <w:jc w:val="both"/>
      </w:pPr>
      <w:r w:rsidRPr="00C331BE">
        <w:t>- Онтология</w:t>
      </w:r>
    </w:p>
    <w:p w:rsidR="008C5297" w:rsidRPr="00C331BE" w:rsidRDefault="008C5297" w:rsidP="00457226">
      <w:pPr>
        <w:ind w:firstLine="993"/>
        <w:jc w:val="both"/>
      </w:pPr>
      <w:r w:rsidRPr="00C331BE">
        <w:t>- Гносеология</w:t>
      </w:r>
    </w:p>
    <w:p w:rsidR="008C5297" w:rsidRPr="00C331BE" w:rsidRDefault="008C5297" w:rsidP="00457226">
      <w:pPr>
        <w:ind w:firstLine="993"/>
        <w:jc w:val="both"/>
      </w:pPr>
      <w:r w:rsidRPr="00C331BE">
        <w:t>- Социальная философия</w:t>
      </w:r>
    </w:p>
    <w:p w:rsidR="008C5297" w:rsidRPr="00C331BE" w:rsidRDefault="008C5297" w:rsidP="00457226">
      <w:pPr>
        <w:ind w:firstLine="993"/>
        <w:jc w:val="both"/>
      </w:pPr>
      <w:r w:rsidRPr="00C331BE">
        <w:t>- Этика</w:t>
      </w:r>
    </w:p>
    <w:p w:rsidR="008C5297" w:rsidRPr="00C331BE" w:rsidRDefault="008C5297" w:rsidP="00457226">
      <w:pPr>
        <w:ind w:firstLine="993"/>
        <w:jc w:val="both"/>
      </w:pPr>
      <w:r w:rsidRPr="00C331BE">
        <w:t>- Философская антропология</w:t>
      </w:r>
    </w:p>
    <w:p w:rsidR="008C5297" w:rsidRPr="00C331BE" w:rsidRDefault="008C5297" w:rsidP="00457226">
      <w:pPr>
        <w:numPr>
          <w:ilvl w:val="0"/>
          <w:numId w:val="24"/>
        </w:numPr>
        <w:ind w:left="993" w:hanging="313"/>
        <w:jc w:val="both"/>
      </w:pPr>
      <w:r w:rsidRPr="00C331BE">
        <w:t xml:space="preserve">Функции философии: </w:t>
      </w:r>
    </w:p>
    <w:p w:rsidR="008C5297" w:rsidRPr="00C331BE" w:rsidRDefault="008C5297" w:rsidP="00457226">
      <w:pPr>
        <w:numPr>
          <w:ilvl w:val="0"/>
          <w:numId w:val="25"/>
        </w:numPr>
        <w:ind w:left="993" w:hanging="313"/>
        <w:jc w:val="both"/>
      </w:pPr>
      <w:r w:rsidRPr="00C331BE">
        <w:t>Этапы исторического развития философии:</w:t>
      </w:r>
    </w:p>
    <w:p w:rsidR="008C5297" w:rsidRPr="00C331BE" w:rsidRDefault="008C5297" w:rsidP="00457226">
      <w:pPr>
        <w:ind w:firstLine="993"/>
        <w:jc w:val="both"/>
      </w:pPr>
      <w:r w:rsidRPr="00C331BE">
        <w:t>- Философия Древнего Востока</w:t>
      </w:r>
    </w:p>
    <w:p w:rsidR="008C5297" w:rsidRPr="00C331BE" w:rsidRDefault="008C5297" w:rsidP="00457226">
      <w:pPr>
        <w:ind w:firstLine="993"/>
        <w:jc w:val="both"/>
      </w:pPr>
      <w:r w:rsidRPr="00C331BE">
        <w:t>- Философия Древней Греции</w:t>
      </w:r>
    </w:p>
    <w:p w:rsidR="008C5297" w:rsidRPr="00C331BE" w:rsidRDefault="008C5297" w:rsidP="00457226">
      <w:pPr>
        <w:ind w:firstLine="993"/>
        <w:jc w:val="both"/>
      </w:pPr>
      <w:r w:rsidRPr="00C331BE">
        <w:t>- Средневековая философия</w:t>
      </w:r>
    </w:p>
    <w:p w:rsidR="008C5297" w:rsidRPr="00C331BE" w:rsidRDefault="008C5297" w:rsidP="00457226">
      <w:pPr>
        <w:ind w:firstLine="993"/>
        <w:jc w:val="both"/>
      </w:pPr>
      <w:r w:rsidRPr="00C331BE">
        <w:t>- Философия эпохи Возрождения</w:t>
      </w:r>
    </w:p>
    <w:p w:rsidR="008C5297" w:rsidRPr="00C331BE" w:rsidRDefault="008C5297" w:rsidP="00457226">
      <w:pPr>
        <w:ind w:firstLine="993"/>
        <w:jc w:val="both"/>
      </w:pPr>
      <w:r w:rsidRPr="00C331BE">
        <w:t>- Философия Нового времени</w:t>
      </w:r>
    </w:p>
    <w:p w:rsidR="008C5297" w:rsidRPr="00C331BE" w:rsidRDefault="008C5297" w:rsidP="00457226">
      <w:pPr>
        <w:ind w:firstLine="993"/>
        <w:jc w:val="both"/>
      </w:pPr>
      <w:r w:rsidRPr="00C331BE">
        <w:t>- Философия эпохи Просвещения</w:t>
      </w:r>
    </w:p>
    <w:p w:rsidR="008C5297" w:rsidRPr="00C331BE" w:rsidRDefault="008C5297" w:rsidP="00457226">
      <w:pPr>
        <w:ind w:firstLine="993"/>
        <w:jc w:val="both"/>
      </w:pPr>
      <w:r w:rsidRPr="00C331BE">
        <w:t>- Немецкая классическая философия</w:t>
      </w:r>
    </w:p>
    <w:p w:rsidR="008C5297" w:rsidRPr="00C331BE" w:rsidRDefault="008C5297" w:rsidP="00457226">
      <w:pPr>
        <w:ind w:firstLine="993"/>
        <w:jc w:val="both"/>
      </w:pPr>
      <w:r w:rsidRPr="00C331BE">
        <w:t>- Русская философия</w:t>
      </w:r>
    </w:p>
    <w:p w:rsidR="008C5297" w:rsidRDefault="008C5297" w:rsidP="008C5297">
      <w:pPr>
        <w:ind w:firstLine="709"/>
        <w:jc w:val="both"/>
        <w:rPr>
          <w:b/>
        </w:rPr>
      </w:pPr>
    </w:p>
    <w:p w:rsidR="008C5297" w:rsidRDefault="008C5297" w:rsidP="008C5297">
      <w:pPr>
        <w:ind w:firstLine="709"/>
        <w:jc w:val="both"/>
        <w:rPr>
          <w:b/>
        </w:rPr>
      </w:pPr>
      <w:r>
        <w:rPr>
          <w:b/>
        </w:rPr>
        <w:t xml:space="preserve">Темы докладов по </w:t>
      </w:r>
      <w:r w:rsidRPr="00E44B2C">
        <w:rPr>
          <w:b/>
        </w:rPr>
        <w:t xml:space="preserve">теме </w:t>
      </w:r>
      <w:r w:rsidRPr="00E44B2C">
        <w:rPr>
          <w:b/>
          <w:color w:val="000000"/>
          <w:lang w:eastAsia="ar-SA"/>
        </w:rPr>
        <w:t xml:space="preserve">№ 2. </w:t>
      </w:r>
      <w:r w:rsidRPr="00E44B2C">
        <w:rPr>
          <w:b/>
        </w:rPr>
        <w:t>Основы рационального мышления</w:t>
      </w:r>
    </w:p>
    <w:p w:rsidR="008C5297" w:rsidRPr="00A41B25" w:rsidRDefault="008C5297" w:rsidP="00457226">
      <w:pPr>
        <w:numPr>
          <w:ilvl w:val="0"/>
          <w:numId w:val="13"/>
        </w:numPr>
        <w:ind w:left="993" w:hanging="313"/>
        <w:jc w:val="both"/>
      </w:pPr>
      <w:r w:rsidRPr="00A41B25">
        <w:rPr>
          <w:iCs/>
        </w:rPr>
        <w:t>Проблема бытия. Бытие мира как выражение его единства.</w:t>
      </w:r>
    </w:p>
    <w:p w:rsidR="008C5297" w:rsidRPr="00A41B25" w:rsidRDefault="008C5297" w:rsidP="00457226">
      <w:pPr>
        <w:numPr>
          <w:ilvl w:val="0"/>
          <w:numId w:val="13"/>
        </w:numPr>
        <w:ind w:left="993" w:hanging="313"/>
        <w:jc w:val="both"/>
      </w:pPr>
      <w:r w:rsidRPr="00A41B25">
        <w:t>Сознание и познание как философская проблема.</w:t>
      </w:r>
    </w:p>
    <w:p w:rsidR="008C5297" w:rsidRPr="00A41B25" w:rsidRDefault="008C5297" w:rsidP="00457226">
      <w:pPr>
        <w:numPr>
          <w:ilvl w:val="0"/>
          <w:numId w:val="13"/>
        </w:numPr>
        <w:ind w:left="993" w:hanging="313"/>
        <w:jc w:val="both"/>
      </w:pPr>
      <w:r w:rsidRPr="00A41B25">
        <w:rPr>
          <w:iCs/>
        </w:rPr>
        <w:t xml:space="preserve"> Проблема бытия и познания в истории философской  мысли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</w:pPr>
      <w:r w:rsidRPr="00A41B25">
        <w:rPr>
          <w:iCs/>
        </w:rPr>
        <w:t>3.1. Проблема бытия и познания в философии милетской школы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</w:pPr>
      <w:r w:rsidRPr="00A41B25">
        <w:rPr>
          <w:iCs/>
        </w:rPr>
        <w:t>3.2 Проблема бытия и познания в философии Гераклита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</w:pPr>
      <w:r w:rsidRPr="00A41B25">
        <w:rPr>
          <w:iCs/>
        </w:rPr>
        <w:t>3.3 Проблема бытия и познания в философии Пифагора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</w:pPr>
      <w:r w:rsidRPr="00A41B25">
        <w:rPr>
          <w:iCs/>
        </w:rPr>
        <w:t>3.4 Проблема бытия и познания в философии Анаксагора и Эмпедокла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  <w:rPr>
          <w:iCs/>
        </w:rPr>
      </w:pPr>
      <w:r w:rsidRPr="00A41B25">
        <w:rPr>
          <w:iCs/>
        </w:rPr>
        <w:t xml:space="preserve">3.5 Проблема бытия и познания в философии </w:t>
      </w:r>
      <w:proofErr w:type="spellStart"/>
      <w:r w:rsidRPr="00A41B25">
        <w:rPr>
          <w:iCs/>
        </w:rPr>
        <w:t>Парменида</w:t>
      </w:r>
      <w:proofErr w:type="spellEnd"/>
      <w:r w:rsidRPr="00A41B25">
        <w:rPr>
          <w:iCs/>
        </w:rPr>
        <w:t xml:space="preserve"> и Зенона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  <w:rPr>
          <w:iCs/>
        </w:rPr>
      </w:pPr>
      <w:r w:rsidRPr="00A41B25">
        <w:rPr>
          <w:iCs/>
        </w:rPr>
        <w:t xml:space="preserve">3.6 Проблема бытия и познания в философии </w:t>
      </w:r>
      <w:proofErr w:type="spellStart"/>
      <w:r w:rsidRPr="00A41B25">
        <w:rPr>
          <w:iCs/>
        </w:rPr>
        <w:t>Демокрита</w:t>
      </w:r>
      <w:proofErr w:type="spellEnd"/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</w:pPr>
      <w:r w:rsidRPr="00A41B25">
        <w:rPr>
          <w:iCs/>
        </w:rPr>
        <w:t>3.7 Проблема бытия и познания в философии Сократа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</w:pPr>
      <w:r w:rsidRPr="00A41B25">
        <w:rPr>
          <w:iCs/>
        </w:rPr>
        <w:t>3.8 Проблема бытия и познания в философии Платона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  <w:rPr>
          <w:iCs/>
        </w:rPr>
      </w:pPr>
      <w:r w:rsidRPr="00A41B25">
        <w:rPr>
          <w:iCs/>
        </w:rPr>
        <w:t>3.9 Проблема бытия и познания в философии Аристотеля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  <w:rPr>
          <w:iCs/>
        </w:rPr>
      </w:pPr>
      <w:r w:rsidRPr="00A41B25">
        <w:rPr>
          <w:iCs/>
        </w:rPr>
        <w:t>3.10 Проблема бытия и познания в философии эпикурейцев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  <w:rPr>
          <w:iCs/>
        </w:rPr>
      </w:pPr>
      <w:r w:rsidRPr="00A41B25">
        <w:rPr>
          <w:iCs/>
        </w:rPr>
        <w:t>3.11 Проблема бытия и познания в философии стоиков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</w:pPr>
      <w:r w:rsidRPr="00A41B25">
        <w:rPr>
          <w:iCs/>
        </w:rPr>
        <w:t>3.12 Проблема бытия и познания в философии скептиков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</w:pPr>
      <w:r w:rsidRPr="00A41B25">
        <w:rPr>
          <w:iCs/>
        </w:rPr>
        <w:t>3.13 Проблема бытия и познания в философии Плотина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  <w:rPr>
          <w:iCs/>
        </w:rPr>
      </w:pPr>
      <w:r w:rsidRPr="00A41B25">
        <w:rPr>
          <w:iCs/>
        </w:rPr>
        <w:t>3.14 Проблема бытия и познания у христианских мыслителей средневековья (А. Августин, Ф. Аквинский)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  <w:rPr>
          <w:iCs/>
        </w:rPr>
      </w:pPr>
      <w:r w:rsidRPr="00A41B25">
        <w:rPr>
          <w:iCs/>
        </w:rPr>
        <w:t>3.15 Проблема бытия и познания в философии Ф. Бэкона</w:t>
      </w:r>
    </w:p>
    <w:p w:rsidR="008C5297" w:rsidRPr="00A41B25" w:rsidRDefault="008C5297" w:rsidP="00457226">
      <w:pPr>
        <w:tabs>
          <w:tab w:val="num" w:pos="360"/>
        </w:tabs>
        <w:ind w:left="1418" w:hanging="425"/>
        <w:jc w:val="both"/>
      </w:pPr>
      <w:r w:rsidRPr="00A41B25">
        <w:rPr>
          <w:iCs/>
        </w:rPr>
        <w:t>3.16 Проблема бытия и познания в философии Дж. Локка</w:t>
      </w:r>
    </w:p>
    <w:p w:rsidR="008C5297" w:rsidRPr="00A41B25" w:rsidRDefault="008C5297" w:rsidP="00457226">
      <w:pPr>
        <w:ind w:left="1418" w:hanging="425"/>
      </w:pPr>
      <w:r w:rsidRPr="00A41B25">
        <w:rPr>
          <w:iCs/>
        </w:rPr>
        <w:t>3.17 Проблема бытия и познания в философии Декарта</w:t>
      </w:r>
    </w:p>
    <w:p w:rsidR="008C5297" w:rsidRPr="00A41B25" w:rsidRDefault="008C5297" w:rsidP="00457226">
      <w:pPr>
        <w:ind w:left="1418" w:hanging="425"/>
      </w:pPr>
      <w:r w:rsidRPr="00A41B25">
        <w:rPr>
          <w:iCs/>
        </w:rPr>
        <w:t>3.18 Проблема бытия и познания в философии Спинозы</w:t>
      </w:r>
    </w:p>
    <w:p w:rsidR="008C5297" w:rsidRPr="00A41B25" w:rsidRDefault="008C5297" w:rsidP="00457226">
      <w:pPr>
        <w:ind w:left="1418" w:hanging="425"/>
      </w:pPr>
      <w:r w:rsidRPr="00A41B25">
        <w:rPr>
          <w:iCs/>
        </w:rPr>
        <w:t>3.19 Проблема бытия и познания в философии Лейбница</w:t>
      </w:r>
    </w:p>
    <w:p w:rsidR="008C5297" w:rsidRPr="00A41B25" w:rsidRDefault="008C5297" w:rsidP="00457226">
      <w:pPr>
        <w:ind w:left="1418" w:hanging="425"/>
        <w:rPr>
          <w:iCs/>
        </w:rPr>
      </w:pPr>
      <w:r w:rsidRPr="00A41B25">
        <w:rPr>
          <w:iCs/>
        </w:rPr>
        <w:t>3.20 Проблема бытия и познания в философии французского Просвещения</w:t>
      </w:r>
    </w:p>
    <w:p w:rsidR="008C5297" w:rsidRPr="00A41B25" w:rsidRDefault="008C5297" w:rsidP="00457226">
      <w:pPr>
        <w:ind w:left="1418" w:hanging="425"/>
      </w:pPr>
      <w:r w:rsidRPr="00A41B25">
        <w:rPr>
          <w:iCs/>
        </w:rPr>
        <w:t>3.21 Проблема бытия и познания в философии И. Канта</w:t>
      </w:r>
    </w:p>
    <w:p w:rsidR="008C5297" w:rsidRPr="00A41B25" w:rsidRDefault="008C5297" w:rsidP="00457226">
      <w:pPr>
        <w:ind w:left="1418" w:hanging="425"/>
        <w:rPr>
          <w:iCs/>
        </w:rPr>
      </w:pPr>
      <w:r w:rsidRPr="00A41B25">
        <w:rPr>
          <w:iCs/>
        </w:rPr>
        <w:t>3.22 Проблема бытия и познания в философии Гегеля</w:t>
      </w:r>
    </w:p>
    <w:p w:rsidR="008C5297" w:rsidRPr="00A41B25" w:rsidRDefault="008C5297" w:rsidP="00457226">
      <w:pPr>
        <w:ind w:left="1418" w:hanging="425"/>
      </w:pPr>
      <w:r w:rsidRPr="00A41B25">
        <w:rPr>
          <w:iCs/>
        </w:rPr>
        <w:t>3.23 Проблема бытия и познания в философии Шопенгауэра</w:t>
      </w:r>
    </w:p>
    <w:p w:rsidR="008C5297" w:rsidRPr="00A41B25" w:rsidRDefault="008C5297" w:rsidP="00457226">
      <w:pPr>
        <w:ind w:left="1418" w:hanging="425"/>
      </w:pPr>
      <w:r w:rsidRPr="00A41B25">
        <w:rPr>
          <w:iCs/>
        </w:rPr>
        <w:t>3.24 Проблема бытия и познания в философии марксизма</w:t>
      </w:r>
    </w:p>
    <w:p w:rsidR="008C5297" w:rsidRPr="00A41B25" w:rsidRDefault="008C5297" w:rsidP="00457226">
      <w:pPr>
        <w:ind w:left="1418" w:hanging="425"/>
        <w:rPr>
          <w:iCs/>
        </w:rPr>
      </w:pPr>
      <w:r w:rsidRPr="00A41B25">
        <w:rPr>
          <w:iCs/>
        </w:rPr>
        <w:t>3.25 Проблема бытия  и познания в философии позитивизма</w:t>
      </w:r>
    </w:p>
    <w:p w:rsidR="008C5297" w:rsidRPr="00A41B25" w:rsidRDefault="008C5297" w:rsidP="00457226">
      <w:pPr>
        <w:ind w:left="1418" w:hanging="425"/>
      </w:pPr>
      <w:r w:rsidRPr="00A41B25">
        <w:rPr>
          <w:iCs/>
        </w:rPr>
        <w:lastRenderedPageBreak/>
        <w:t xml:space="preserve">3.26 Проблема познания в философии </w:t>
      </w:r>
      <w:proofErr w:type="spellStart"/>
      <w:r w:rsidRPr="00A41B25">
        <w:rPr>
          <w:iCs/>
        </w:rPr>
        <w:t>Гуссерля</w:t>
      </w:r>
      <w:proofErr w:type="spellEnd"/>
    </w:p>
    <w:p w:rsidR="008C5297" w:rsidRPr="00A41B25" w:rsidRDefault="008C5297" w:rsidP="00457226">
      <w:pPr>
        <w:ind w:left="1418" w:hanging="425"/>
        <w:rPr>
          <w:iCs/>
        </w:rPr>
      </w:pPr>
      <w:r w:rsidRPr="00A41B25">
        <w:rPr>
          <w:iCs/>
        </w:rPr>
        <w:t>3.27 Проблема бытия и познания в философии Хайдеггера</w:t>
      </w:r>
    </w:p>
    <w:p w:rsidR="008C5297" w:rsidRPr="00A41B25" w:rsidRDefault="008C5297" w:rsidP="00457226">
      <w:pPr>
        <w:ind w:left="1418" w:hanging="425"/>
        <w:rPr>
          <w:iCs/>
        </w:rPr>
      </w:pPr>
      <w:r w:rsidRPr="00A41B25">
        <w:rPr>
          <w:iCs/>
        </w:rPr>
        <w:t>3.28 Проблема сознания и бессознательного в философии З. Фрейда</w:t>
      </w:r>
    </w:p>
    <w:p w:rsidR="008C5297" w:rsidRPr="00A41B25" w:rsidRDefault="008C5297" w:rsidP="00457226">
      <w:pPr>
        <w:ind w:left="1418" w:hanging="425"/>
      </w:pPr>
      <w:r w:rsidRPr="00A41B25">
        <w:rPr>
          <w:iCs/>
        </w:rPr>
        <w:t xml:space="preserve">3.29 Проблема познания в философии Г. </w:t>
      </w:r>
      <w:proofErr w:type="spellStart"/>
      <w:r w:rsidRPr="00A41B25">
        <w:rPr>
          <w:iCs/>
        </w:rPr>
        <w:t>Гадамера</w:t>
      </w:r>
      <w:proofErr w:type="spellEnd"/>
    </w:p>
    <w:p w:rsidR="008C5297" w:rsidRPr="00A41B25" w:rsidRDefault="008C5297" w:rsidP="00457226">
      <w:pPr>
        <w:ind w:left="1418" w:hanging="425"/>
        <w:rPr>
          <w:iCs/>
        </w:rPr>
      </w:pPr>
      <w:r w:rsidRPr="00A41B25">
        <w:rPr>
          <w:iCs/>
        </w:rPr>
        <w:t>3.30 Проблема бытия и познания в философии постмодернизма</w:t>
      </w:r>
    </w:p>
    <w:p w:rsidR="008C5297" w:rsidRPr="00A41B25" w:rsidRDefault="008C5297" w:rsidP="008C5297">
      <w:pPr>
        <w:ind w:firstLine="680"/>
      </w:pPr>
      <w:r w:rsidRPr="00A41B25">
        <w:rPr>
          <w:iCs/>
        </w:rPr>
        <w:t>4. Бытие как материальная реальность</w:t>
      </w:r>
    </w:p>
    <w:p w:rsidR="008C5297" w:rsidRPr="00A41B25" w:rsidRDefault="008C5297" w:rsidP="00457226">
      <w:pPr>
        <w:ind w:firstLine="851"/>
      </w:pPr>
      <w:r w:rsidRPr="00A41B25">
        <w:rPr>
          <w:iCs/>
        </w:rPr>
        <w:t>4.1 Философское и естественно – научное представление о материи</w:t>
      </w:r>
    </w:p>
    <w:p w:rsidR="008C5297" w:rsidRPr="00A41B25" w:rsidRDefault="008C5297" w:rsidP="00457226">
      <w:pPr>
        <w:ind w:firstLine="851"/>
      </w:pPr>
      <w:r w:rsidRPr="00A41B25">
        <w:rPr>
          <w:iCs/>
        </w:rPr>
        <w:t>4.2 Структурная организация живой и неживой материи</w:t>
      </w:r>
    </w:p>
    <w:p w:rsidR="008C5297" w:rsidRPr="00A41B25" w:rsidRDefault="008C5297" w:rsidP="00457226">
      <w:pPr>
        <w:ind w:left="1134" w:hanging="283"/>
      </w:pPr>
      <w:r w:rsidRPr="00A41B25">
        <w:rPr>
          <w:iCs/>
        </w:rPr>
        <w:t>4.3 Свойство материи – протяженность; движение; системность; способность к о</w:t>
      </w:r>
      <w:r w:rsidRPr="00A41B25">
        <w:rPr>
          <w:iCs/>
        </w:rPr>
        <w:t>т</w:t>
      </w:r>
      <w:r w:rsidRPr="00A41B25">
        <w:rPr>
          <w:iCs/>
        </w:rPr>
        <w:t>ражению; способность к самоорганизации (концепция И.  Пригожина)</w:t>
      </w:r>
    </w:p>
    <w:p w:rsidR="008C5297" w:rsidRPr="00A41B25" w:rsidRDefault="008C5297" w:rsidP="008C5297">
      <w:pPr>
        <w:ind w:firstLine="680"/>
      </w:pPr>
      <w:r w:rsidRPr="00A41B25">
        <w:rPr>
          <w:iCs/>
        </w:rPr>
        <w:t>5. Метафизика и диалектика</w:t>
      </w:r>
    </w:p>
    <w:p w:rsidR="008C5297" w:rsidRPr="00A41B25" w:rsidRDefault="008C5297" w:rsidP="00457226">
      <w:pPr>
        <w:ind w:left="1134" w:hanging="283"/>
      </w:pPr>
      <w:r w:rsidRPr="00A41B25">
        <w:rPr>
          <w:iCs/>
        </w:rPr>
        <w:t>5.1 Метафизика как метод познания</w:t>
      </w:r>
    </w:p>
    <w:p w:rsidR="008C5297" w:rsidRPr="00A41B25" w:rsidRDefault="008C5297" w:rsidP="00457226">
      <w:pPr>
        <w:ind w:left="1134" w:hanging="283"/>
      </w:pPr>
      <w:r w:rsidRPr="00A41B25">
        <w:rPr>
          <w:iCs/>
        </w:rPr>
        <w:t>5.2 Диалектика и ее основные формы</w:t>
      </w:r>
    </w:p>
    <w:p w:rsidR="008C5297" w:rsidRPr="00A41B25" w:rsidRDefault="008C5297" w:rsidP="00457226">
      <w:pPr>
        <w:ind w:left="1134" w:hanging="283"/>
      </w:pPr>
      <w:r w:rsidRPr="00A41B25">
        <w:rPr>
          <w:iCs/>
        </w:rPr>
        <w:t>5.3 Основные принципы диалектики</w:t>
      </w:r>
    </w:p>
    <w:p w:rsidR="008C5297" w:rsidRPr="00A41B25" w:rsidRDefault="008C5297" w:rsidP="00457226">
      <w:pPr>
        <w:ind w:left="1134" w:hanging="283"/>
      </w:pPr>
      <w:r w:rsidRPr="00A41B25">
        <w:rPr>
          <w:iCs/>
        </w:rPr>
        <w:t>5.4 Категории диалектики – бытие и ничто</w:t>
      </w:r>
    </w:p>
    <w:p w:rsidR="008C5297" w:rsidRPr="00A41B25" w:rsidRDefault="008C5297" w:rsidP="00457226">
      <w:pPr>
        <w:ind w:left="1134" w:hanging="283"/>
      </w:pPr>
      <w:r w:rsidRPr="00A41B25">
        <w:rPr>
          <w:iCs/>
        </w:rPr>
        <w:t>5.5 Категории диалектики – сущность и явление; единое и многое; качество и кол</w:t>
      </w:r>
      <w:r w:rsidRPr="00A41B25">
        <w:rPr>
          <w:iCs/>
        </w:rPr>
        <w:t>и</w:t>
      </w:r>
      <w:r w:rsidRPr="00A41B25">
        <w:rPr>
          <w:iCs/>
        </w:rPr>
        <w:t>чество; содержание и форма;  единое и общее; возможность и действительность</w:t>
      </w:r>
    </w:p>
    <w:p w:rsidR="008C5297" w:rsidRPr="00A41B25" w:rsidRDefault="008C5297" w:rsidP="00457226">
      <w:pPr>
        <w:ind w:left="1134" w:hanging="283"/>
      </w:pPr>
      <w:r w:rsidRPr="00A41B25">
        <w:rPr>
          <w:iCs/>
        </w:rPr>
        <w:t>5.6 Основные законы диалектики: закон перехода количественных изменений в к</w:t>
      </w:r>
      <w:r w:rsidRPr="00A41B25">
        <w:rPr>
          <w:iCs/>
        </w:rPr>
        <w:t>а</w:t>
      </w:r>
      <w:r w:rsidRPr="00A41B25">
        <w:rPr>
          <w:iCs/>
        </w:rPr>
        <w:t xml:space="preserve">чественные; закон взаимопроникновения противоположностей; закон отрицания </w:t>
      </w:r>
      <w:proofErr w:type="spellStart"/>
      <w:r w:rsidRPr="00A41B25">
        <w:rPr>
          <w:iCs/>
        </w:rPr>
        <w:t>отрицания</w:t>
      </w:r>
      <w:proofErr w:type="spellEnd"/>
    </w:p>
    <w:p w:rsidR="008C5297" w:rsidRPr="00A41B25" w:rsidRDefault="008C5297" w:rsidP="008C5297">
      <w:pPr>
        <w:ind w:firstLine="680"/>
      </w:pPr>
      <w:r w:rsidRPr="00A41B25">
        <w:t>6. Общая характеристика сознания и его отличительные черты</w:t>
      </w:r>
    </w:p>
    <w:p w:rsidR="008C5297" w:rsidRPr="00A41B25" w:rsidRDefault="008C5297" w:rsidP="00457226">
      <w:pPr>
        <w:ind w:firstLine="851"/>
      </w:pPr>
      <w:r w:rsidRPr="00A41B25">
        <w:t>6.1 Структура активности сознания</w:t>
      </w:r>
    </w:p>
    <w:p w:rsidR="008C5297" w:rsidRPr="00A41B25" w:rsidRDefault="008C5297" w:rsidP="00457226">
      <w:pPr>
        <w:ind w:firstLine="851"/>
      </w:pPr>
      <w:r w:rsidRPr="00A41B25">
        <w:t>6.2 Функции сознания</w:t>
      </w:r>
    </w:p>
    <w:p w:rsidR="008C5297" w:rsidRPr="00A41B25" w:rsidRDefault="008C5297" w:rsidP="00457226">
      <w:pPr>
        <w:ind w:firstLine="851"/>
      </w:pPr>
      <w:r w:rsidRPr="00A41B25">
        <w:t>6.3 Общественная природа сознания</w:t>
      </w:r>
    </w:p>
    <w:p w:rsidR="008C5297" w:rsidRPr="00A41B25" w:rsidRDefault="008C5297" w:rsidP="00457226">
      <w:pPr>
        <w:ind w:firstLine="851"/>
      </w:pPr>
      <w:r w:rsidRPr="00A41B25">
        <w:t>6.4 Сознание и язык</w:t>
      </w:r>
    </w:p>
    <w:p w:rsidR="008C5297" w:rsidRPr="00A41B25" w:rsidRDefault="008C5297" w:rsidP="00457226">
      <w:pPr>
        <w:ind w:firstLine="851"/>
      </w:pPr>
      <w:r w:rsidRPr="00A41B25">
        <w:t xml:space="preserve">6.5 Самосознание: структура, формы, предметность, </w:t>
      </w:r>
      <w:proofErr w:type="spellStart"/>
      <w:r w:rsidRPr="00A41B25">
        <w:t>рефлексивность</w:t>
      </w:r>
      <w:proofErr w:type="spellEnd"/>
    </w:p>
    <w:p w:rsidR="008C5297" w:rsidRPr="00A41B25" w:rsidRDefault="008C5297" w:rsidP="008C5297">
      <w:pPr>
        <w:ind w:firstLine="680"/>
      </w:pPr>
      <w:r w:rsidRPr="00A41B25">
        <w:t>7. Познание как предмет философского анализа: основные проблемы</w:t>
      </w:r>
    </w:p>
    <w:p w:rsidR="008C5297" w:rsidRPr="00A41B25" w:rsidRDefault="008C5297" w:rsidP="00457226">
      <w:pPr>
        <w:ind w:firstLine="851"/>
      </w:pPr>
      <w:r w:rsidRPr="00A41B25">
        <w:t>7.1 Проблема познаваемости мира: основные подходы</w:t>
      </w:r>
    </w:p>
    <w:p w:rsidR="008C5297" w:rsidRPr="00A41B25" w:rsidRDefault="008C5297" w:rsidP="00457226">
      <w:pPr>
        <w:ind w:firstLine="851"/>
      </w:pPr>
      <w:r w:rsidRPr="00A41B25">
        <w:t>7.2 Основные формы познавательной деятельности</w:t>
      </w:r>
    </w:p>
    <w:p w:rsidR="008C5297" w:rsidRPr="00A41B25" w:rsidRDefault="008C5297" w:rsidP="00457226">
      <w:pPr>
        <w:ind w:firstLine="851"/>
      </w:pPr>
      <w:r w:rsidRPr="00A41B25">
        <w:t>7.3 Структура знания. Чувственное и рациональное познание</w:t>
      </w:r>
    </w:p>
    <w:p w:rsidR="008C5297" w:rsidRPr="00A41B25" w:rsidRDefault="008C5297" w:rsidP="00457226">
      <w:pPr>
        <w:ind w:firstLine="851"/>
      </w:pPr>
      <w:r w:rsidRPr="00A41B25">
        <w:t>7.4 Понятие как основная форма познавательной деятельности</w:t>
      </w:r>
    </w:p>
    <w:p w:rsidR="008C5297" w:rsidRPr="00A41B25" w:rsidRDefault="008C5297" w:rsidP="00457226">
      <w:pPr>
        <w:ind w:firstLine="851"/>
      </w:pPr>
      <w:r w:rsidRPr="00A41B25">
        <w:t>7.5 Творчество и интуиция</w:t>
      </w:r>
    </w:p>
    <w:p w:rsidR="008C5297" w:rsidRPr="00A41B25" w:rsidRDefault="008C5297" w:rsidP="00457226">
      <w:pPr>
        <w:ind w:firstLine="851"/>
      </w:pPr>
      <w:r w:rsidRPr="00A41B25">
        <w:t>7.6 Методы познавательной деятельности</w:t>
      </w:r>
    </w:p>
    <w:p w:rsidR="008C5297" w:rsidRPr="00A41B25" w:rsidRDefault="008C5297" w:rsidP="00457226">
      <w:pPr>
        <w:ind w:firstLine="851"/>
      </w:pPr>
      <w:r w:rsidRPr="00A41B25">
        <w:t>7.7 Проблема истины в гносеологии</w:t>
      </w:r>
    </w:p>
    <w:p w:rsidR="008C5297" w:rsidRPr="00A41B25" w:rsidRDefault="008C5297" w:rsidP="00457226">
      <w:pPr>
        <w:ind w:firstLine="851"/>
      </w:pPr>
      <w:r w:rsidRPr="00A41B25">
        <w:t>7.8 Критерии истины в различных философских концепциях</w:t>
      </w:r>
    </w:p>
    <w:p w:rsidR="008C5297" w:rsidRPr="00A41B25" w:rsidRDefault="008C5297" w:rsidP="008C5297">
      <w:pPr>
        <w:ind w:firstLine="680"/>
      </w:pPr>
      <w:r w:rsidRPr="00A41B25">
        <w:t>8.Философия науки</w:t>
      </w:r>
    </w:p>
    <w:p w:rsidR="008C5297" w:rsidRPr="00A41B25" w:rsidRDefault="008C5297" w:rsidP="00457226">
      <w:pPr>
        <w:ind w:firstLine="851"/>
      </w:pPr>
      <w:r w:rsidRPr="00A41B25">
        <w:t>8.1 Определение науки. Критерии научности</w:t>
      </w:r>
    </w:p>
    <w:p w:rsidR="008C5297" w:rsidRPr="00A41B25" w:rsidRDefault="008C5297" w:rsidP="00457226">
      <w:pPr>
        <w:ind w:firstLine="851"/>
      </w:pPr>
      <w:r w:rsidRPr="00A41B25">
        <w:t xml:space="preserve">8.2 Научное и </w:t>
      </w:r>
      <w:proofErr w:type="spellStart"/>
      <w:r w:rsidRPr="00A41B25">
        <w:t>вненаучное</w:t>
      </w:r>
      <w:proofErr w:type="spellEnd"/>
      <w:r w:rsidRPr="00A41B25">
        <w:t xml:space="preserve"> знание</w:t>
      </w:r>
    </w:p>
    <w:p w:rsidR="008C5297" w:rsidRPr="00A41B25" w:rsidRDefault="008C5297" w:rsidP="00457226">
      <w:pPr>
        <w:ind w:left="1134" w:hanging="283"/>
      </w:pPr>
      <w:r w:rsidRPr="00A41B25">
        <w:t xml:space="preserve">8.3 Эволюция научного знания (Восточная </w:t>
      </w:r>
      <w:proofErr w:type="spellStart"/>
      <w:r w:rsidRPr="00A41B25">
        <w:t>преднаука</w:t>
      </w:r>
      <w:proofErr w:type="spellEnd"/>
      <w:r w:rsidRPr="00A41B25">
        <w:t>, знание Античности, знание Средневековья)</w:t>
      </w:r>
    </w:p>
    <w:p w:rsidR="008C5297" w:rsidRPr="00A41B25" w:rsidRDefault="008C5297" w:rsidP="00457226">
      <w:pPr>
        <w:ind w:left="1134" w:hanging="283"/>
      </w:pPr>
      <w:r w:rsidRPr="00A41B25">
        <w:t xml:space="preserve">8.4 Эволюция научного знания (классическая наука, </w:t>
      </w:r>
      <w:proofErr w:type="spellStart"/>
      <w:r w:rsidRPr="00A41B25">
        <w:t>постклассическая</w:t>
      </w:r>
      <w:proofErr w:type="spellEnd"/>
      <w:r w:rsidRPr="00A41B25">
        <w:t xml:space="preserve"> наука, н</w:t>
      </w:r>
      <w:r w:rsidRPr="00A41B25">
        <w:t>е</w:t>
      </w:r>
      <w:r w:rsidRPr="00A41B25">
        <w:t>классическая наука)</w:t>
      </w:r>
    </w:p>
    <w:p w:rsidR="008C5297" w:rsidRPr="00A41B25" w:rsidRDefault="008C5297" w:rsidP="00457226">
      <w:pPr>
        <w:ind w:firstLine="851"/>
      </w:pPr>
      <w:r w:rsidRPr="00A41B25">
        <w:t>8.5 Начало позитивизма: О. Конт, Г. Спенсер, Дж. Милль</w:t>
      </w:r>
    </w:p>
    <w:p w:rsidR="008C5297" w:rsidRPr="00A41B25" w:rsidRDefault="008C5297" w:rsidP="00457226">
      <w:pPr>
        <w:ind w:firstLine="851"/>
      </w:pPr>
      <w:r w:rsidRPr="00A41B25">
        <w:t xml:space="preserve">8.6 Эмпириокритицизм: Э. Мах, Р. </w:t>
      </w:r>
      <w:proofErr w:type="spellStart"/>
      <w:r w:rsidRPr="00A41B25">
        <w:t>Авенариус</w:t>
      </w:r>
      <w:proofErr w:type="spellEnd"/>
    </w:p>
    <w:p w:rsidR="008C5297" w:rsidRPr="00A41B25" w:rsidRDefault="008C5297" w:rsidP="00457226">
      <w:pPr>
        <w:ind w:firstLine="851"/>
      </w:pPr>
      <w:r w:rsidRPr="00A41B25">
        <w:t xml:space="preserve">8.7 Неопозитивизм: аналитическая философия Б. Рассела, Л. </w:t>
      </w:r>
      <w:proofErr w:type="spellStart"/>
      <w:r w:rsidRPr="00A41B25">
        <w:t>Витгенштейна</w:t>
      </w:r>
      <w:proofErr w:type="spellEnd"/>
    </w:p>
    <w:p w:rsidR="008C5297" w:rsidRPr="00A41B25" w:rsidRDefault="008C5297" w:rsidP="00457226">
      <w:pPr>
        <w:pStyle w:val="1"/>
        <w:shd w:val="clear" w:color="auto" w:fill="FFFFFF"/>
        <w:spacing w:before="0" w:after="0"/>
        <w:ind w:firstLine="851"/>
        <w:rPr>
          <w:rFonts w:ascii="Times New Roman" w:hAnsi="Times New Roman"/>
          <w:b w:val="0"/>
          <w:bCs w:val="0"/>
          <w:sz w:val="24"/>
          <w:szCs w:val="24"/>
        </w:rPr>
      </w:pPr>
      <w:r w:rsidRPr="00A41B25">
        <w:rPr>
          <w:rFonts w:ascii="Times New Roman" w:hAnsi="Times New Roman"/>
          <w:b w:val="0"/>
          <w:sz w:val="24"/>
          <w:szCs w:val="24"/>
        </w:rPr>
        <w:t xml:space="preserve">8.8 </w:t>
      </w:r>
      <w:proofErr w:type="spellStart"/>
      <w:r w:rsidRPr="00A41B25">
        <w:rPr>
          <w:rFonts w:ascii="Times New Roman" w:hAnsi="Times New Roman"/>
          <w:b w:val="0"/>
          <w:sz w:val="24"/>
          <w:szCs w:val="24"/>
        </w:rPr>
        <w:t>Постпозитивизм</w:t>
      </w:r>
      <w:proofErr w:type="spellEnd"/>
      <w:r w:rsidRPr="00A41B25">
        <w:rPr>
          <w:rFonts w:ascii="Times New Roman" w:hAnsi="Times New Roman"/>
          <w:b w:val="0"/>
          <w:sz w:val="24"/>
          <w:szCs w:val="24"/>
        </w:rPr>
        <w:t xml:space="preserve">: К. Поппер, Т. Кун, И. </w:t>
      </w:r>
      <w:proofErr w:type="spellStart"/>
      <w:r w:rsidRPr="00A41B25">
        <w:rPr>
          <w:rFonts w:ascii="Times New Roman" w:hAnsi="Times New Roman"/>
          <w:b w:val="0"/>
          <w:sz w:val="24"/>
          <w:szCs w:val="24"/>
        </w:rPr>
        <w:t>Лакатос</w:t>
      </w:r>
      <w:proofErr w:type="spellEnd"/>
      <w:r w:rsidRPr="00A41B25">
        <w:rPr>
          <w:rFonts w:ascii="Times New Roman" w:hAnsi="Times New Roman"/>
          <w:b w:val="0"/>
          <w:sz w:val="24"/>
          <w:szCs w:val="24"/>
        </w:rPr>
        <w:t>, П.</w:t>
      </w:r>
      <w:r w:rsidRPr="00A41B25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Pr="00A41B25">
        <w:rPr>
          <w:rFonts w:ascii="Times New Roman" w:hAnsi="Times New Roman"/>
          <w:b w:val="0"/>
          <w:bCs w:val="0"/>
          <w:sz w:val="24"/>
          <w:szCs w:val="24"/>
        </w:rPr>
        <w:t>Фейерабенд</w:t>
      </w:r>
      <w:proofErr w:type="spellEnd"/>
    </w:p>
    <w:p w:rsidR="008C5297" w:rsidRPr="00A41B25" w:rsidRDefault="008C5297" w:rsidP="00457226">
      <w:pPr>
        <w:ind w:firstLine="851"/>
      </w:pPr>
      <w:r w:rsidRPr="00A41B25">
        <w:t>8.9 Логика, методология и методы научного познания</w:t>
      </w:r>
    </w:p>
    <w:p w:rsidR="008C5297" w:rsidRPr="00A41B25" w:rsidRDefault="008C5297" w:rsidP="00457226">
      <w:pPr>
        <w:ind w:firstLine="851"/>
      </w:pPr>
      <w:r w:rsidRPr="00A41B25">
        <w:t>8.10 Научные методы эмпирического исследования</w:t>
      </w:r>
    </w:p>
    <w:p w:rsidR="008C5297" w:rsidRPr="00A41B25" w:rsidRDefault="008C5297" w:rsidP="00457226">
      <w:pPr>
        <w:ind w:firstLine="851"/>
      </w:pPr>
      <w:r w:rsidRPr="00A41B25">
        <w:t>8.11 Научные методы теоретического исследования</w:t>
      </w:r>
    </w:p>
    <w:p w:rsidR="008C5297" w:rsidRPr="00A41B25" w:rsidRDefault="008C5297" w:rsidP="00457226">
      <w:pPr>
        <w:ind w:firstLine="851"/>
      </w:pPr>
      <w:r w:rsidRPr="00A41B25">
        <w:t>8.12 Этические нормы и ценности науки</w:t>
      </w:r>
    </w:p>
    <w:p w:rsidR="008C5297" w:rsidRPr="00A41B25" w:rsidRDefault="008C5297" w:rsidP="00457226">
      <w:pPr>
        <w:ind w:firstLine="851"/>
      </w:pPr>
      <w:r w:rsidRPr="00A41B25">
        <w:t>8.13 Философия техники. Взаимоотношение техники и человека</w:t>
      </w:r>
    </w:p>
    <w:p w:rsidR="008C5297" w:rsidRPr="00A41B25" w:rsidRDefault="008C5297" w:rsidP="008C5297">
      <w:pPr>
        <w:ind w:firstLine="680"/>
        <w:jc w:val="both"/>
        <w:rPr>
          <w:b/>
        </w:rPr>
      </w:pPr>
    </w:p>
    <w:p w:rsidR="008C5297" w:rsidRDefault="008C5297" w:rsidP="008C5297">
      <w:pPr>
        <w:ind w:firstLine="709"/>
        <w:jc w:val="both"/>
        <w:rPr>
          <w:b/>
        </w:rPr>
      </w:pPr>
      <w:r w:rsidRPr="00E44B2C">
        <w:rPr>
          <w:b/>
        </w:rPr>
        <w:lastRenderedPageBreak/>
        <w:t xml:space="preserve">Темы докладов по теме </w:t>
      </w:r>
      <w:r w:rsidRPr="00E44B2C">
        <w:rPr>
          <w:b/>
          <w:color w:val="000000"/>
          <w:lang w:eastAsia="ar-SA"/>
        </w:rPr>
        <w:t xml:space="preserve">№ 3. </w:t>
      </w:r>
      <w:r w:rsidRPr="00E44B2C">
        <w:rPr>
          <w:b/>
        </w:rPr>
        <w:t>Природа, сущность и предназначение человека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Проблема человека в истории философии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Представление о человеке в различных философских концепциях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tabs>
          <w:tab w:val="left" w:pos="680"/>
        </w:tabs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восточной философии (индуизм, буддизм, конфуцианство, даосизм)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tabs>
          <w:tab w:val="left" w:pos="680"/>
        </w:tabs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философии Античности (в школе софистов, в философии Сократа, в филос</w:t>
      </w:r>
      <w:r w:rsidRPr="00A41B25">
        <w:rPr>
          <w:rFonts w:ascii="Times New Roman" w:hAnsi="Times New Roman"/>
          <w:sz w:val="24"/>
          <w:szCs w:val="24"/>
        </w:rPr>
        <w:t>о</w:t>
      </w:r>
      <w:r w:rsidRPr="00A41B25">
        <w:rPr>
          <w:rFonts w:ascii="Times New Roman" w:hAnsi="Times New Roman"/>
          <w:sz w:val="24"/>
          <w:szCs w:val="24"/>
        </w:rPr>
        <w:t>фии Платона, в философии Аристотеля, в философии стоиков, в философии эпикурейцев, в философии неоплатоников)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философии Средневековья (Августин, в философии Ф. Аквинского)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 xml:space="preserve">в философии эпохи Возрождения 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философии Нового времени (Р. Декарт, Т. Гоббс)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философии эпохи Просвещения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немецкой классической философии (И. Кант, в философии Фейербаха)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русской философии (Н Бердяев, В. Соловьев, Ф. Достоевский, П. Флоре</w:t>
      </w:r>
      <w:r w:rsidRPr="00A41B25">
        <w:rPr>
          <w:rFonts w:ascii="Times New Roman" w:hAnsi="Times New Roman"/>
          <w:sz w:val="24"/>
          <w:szCs w:val="24"/>
        </w:rPr>
        <w:t>н</w:t>
      </w:r>
      <w:r w:rsidRPr="00A41B25">
        <w:rPr>
          <w:rFonts w:ascii="Times New Roman" w:hAnsi="Times New Roman"/>
          <w:sz w:val="24"/>
          <w:szCs w:val="24"/>
        </w:rPr>
        <w:t>ский)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философии иррационализма (А. Шопенгауэр, Ф. Ницше)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философии психоанализа (З. Фрейд)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 xml:space="preserve">в философии </w:t>
      </w:r>
      <w:proofErr w:type="spellStart"/>
      <w:r w:rsidRPr="00A41B25">
        <w:rPr>
          <w:rFonts w:ascii="Times New Roman" w:hAnsi="Times New Roman"/>
          <w:sz w:val="24"/>
          <w:szCs w:val="24"/>
        </w:rPr>
        <w:t>неофрейдистов</w:t>
      </w:r>
      <w:proofErr w:type="spellEnd"/>
      <w:r w:rsidRPr="00A41B25">
        <w:rPr>
          <w:rFonts w:ascii="Times New Roman" w:hAnsi="Times New Roman"/>
          <w:sz w:val="24"/>
          <w:szCs w:val="24"/>
        </w:rPr>
        <w:t xml:space="preserve"> (А. Адлер, К. Юнг, Э. </w:t>
      </w:r>
      <w:proofErr w:type="spellStart"/>
      <w:r w:rsidRPr="00A41B25">
        <w:rPr>
          <w:rFonts w:ascii="Times New Roman" w:hAnsi="Times New Roman"/>
          <w:sz w:val="24"/>
          <w:szCs w:val="24"/>
        </w:rPr>
        <w:t>Фромм</w:t>
      </w:r>
      <w:proofErr w:type="spellEnd"/>
      <w:r w:rsidRPr="00A41B25">
        <w:rPr>
          <w:rFonts w:ascii="Times New Roman" w:hAnsi="Times New Roman"/>
          <w:sz w:val="24"/>
          <w:szCs w:val="24"/>
        </w:rPr>
        <w:t>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философии экзистенциализма (С. Кьеркегор, К. Ясперс, Ж-П. Сартр, А. К</w:t>
      </w:r>
      <w:r w:rsidRPr="00A41B25">
        <w:rPr>
          <w:rFonts w:ascii="Times New Roman" w:hAnsi="Times New Roman"/>
          <w:sz w:val="24"/>
          <w:szCs w:val="24"/>
        </w:rPr>
        <w:t>а</w:t>
      </w:r>
      <w:r w:rsidRPr="00A41B25">
        <w:rPr>
          <w:rFonts w:ascii="Times New Roman" w:hAnsi="Times New Roman"/>
          <w:sz w:val="24"/>
          <w:szCs w:val="24"/>
        </w:rPr>
        <w:t xml:space="preserve">мю, В. </w:t>
      </w:r>
      <w:proofErr w:type="spellStart"/>
      <w:r w:rsidRPr="00A41B25">
        <w:rPr>
          <w:rFonts w:ascii="Times New Roman" w:hAnsi="Times New Roman"/>
          <w:sz w:val="24"/>
          <w:szCs w:val="24"/>
        </w:rPr>
        <w:t>Франкл</w:t>
      </w:r>
      <w:proofErr w:type="spellEnd"/>
      <w:r w:rsidRPr="00A41B25">
        <w:rPr>
          <w:rFonts w:ascii="Times New Roman" w:hAnsi="Times New Roman"/>
          <w:sz w:val="24"/>
          <w:szCs w:val="24"/>
        </w:rPr>
        <w:t>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 xml:space="preserve">в философской антропологии (М. Шелер, Г. Плеснер, А. </w:t>
      </w:r>
      <w:proofErr w:type="spellStart"/>
      <w:r w:rsidRPr="00A41B25">
        <w:rPr>
          <w:rFonts w:ascii="Times New Roman" w:hAnsi="Times New Roman"/>
          <w:sz w:val="24"/>
          <w:szCs w:val="24"/>
        </w:rPr>
        <w:t>Гелен</w:t>
      </w:r>
      <w:proofErr w:type="spellEnd"/>
      <w:r w:rsidRPr="00A41B25">
        <w:rPr>
          <w:rFonts w:ascii="Times New Roman" w:hAnsi="Times New Roman"/>
          <w:sz w:val="24"/>
          <w:szCs w:val="24"/>
        </w:rPr>
        <w:t>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в философии структурализма (К. Леви-</w:t>
      </w:r>
      <w:proofErr w:type="spellStart"/>
      <w:r w:rsidRPr="00A41B25">
        <w:rPr>
          <w:rFonts w:ascii="Times New Roman" w:hAnsi="Times New Roman"/>
          <w:sz w:val="24"/>
          <w:szCs w:val="24"/>
        </w:rPr>
        <w:t>Стросс</w:t>
      </w:r>
      <w:proofErr w:type="spellEnd"/>
      <w:r w:rsidRPr="00A41B25">
        <w:rPr>
          <w:rFonts w:ascii="Times New Roman" w:hAnsi="Times New Roman"/>
          <w:sz w:val="24"/>
          <w:szCs w:val="24"/>
        </w:rPr>
        <w:t>, М. Фуко)</w:t>
      </w:r>
    </w:p>
    <w:p w:rsidR="008C5297" w:rsidRPr="00A41B25" w:rsidRDefault="008C5297" w:rsidP="00852D0B">
      <w:pPr>
        <w:pStyle w:val="af5"/>
        <w:numPr>
          <w:ilvl w:val="0"/>
          <w:numId w:val="15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 xml:space="preserve">в философии постмодернизма (Ж </w:t>
      </w:r>
      <w:proofErr w:type="spellStart"/>
      <w:r w:rsidRPr="00A41B25">
        <w:rPr>
          <w:rFonts w:ascii="Times New Roman" w:hAnsi="Times New Roman"/>
          <w:sz w:val="24"/>
          <w:szCs w:val="24"/>
        </w:rPr>
        <w:t>Деррида</w:t>
      </w:r>
      <w:proofErr w:type="spellEnd"/>
      <w:r w:rsidRPr="00A41B25">
        <w:rPr>
          <w:rFonts w:ascii="Times New Roman" w:hAnsi="Times New Roman"/>
          <w:sz w:val="24"/>
          <w:szCs w:val="24"/>
        </w:rPr>
        <w:t>, Р. Барт)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Теория происхождения человека. Антропогенез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Сущность и существование человека: противоречивость биологического психол</w:t>
      </w:r>
      <w:r w:rsidRPr="00A41B25">
        <w:rPr>
          <w:rFonts w:ascii="Times New Roman" w:hAnsi="Times New Roman"/>
          <w:sz w:val="24"/>
          <w:szCs w:val="24"/>
        </w:rPr>
        <w:t>о</w:t>
      </w:r>
      <w:r w:rsidRPr="00A41B25">
        <w:rPr>
          <w:rFonts w:ascii="Times New Roman" w:hAnsi="Times New Roman"/>
          <w:sz w:val="24"/>
          <w:szCs w:val="24"/>
        </w:rPr>
        <w:t>гического, социального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От человека как индивида к человеку как личности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Основные экзистенциальные проблемы: конечность жизни, выбор, ответстве</w:t>
      </w:r>
      <w:r w:rsidRPr="00A41B25">
        <w:rPr>
          <w:rFonts w:ascii="Times New Roman" w:hAnsi="Times New Roman"/>
          <w:sz w:val="24"/>
          <w:szCs w:val="24"/>
        </w:rPr>
        <w:t>н</w:t>
      </w:r>
      <w:r w:rsidRPr="00A41B25">
        <w:rPr>
          <w:rFonts w:ascii="Times New Roman" w:hAnsi="Times New Roman"/>
          <w:sz w:val="24"/>
          <w:szCs w:val="24"/>
        </w:rPr>
        <w:t>ность, любовь, вера, вина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 xml:space="preserve">Смысл жизни человека: </w:t>
      </w:r>
    </w:p>
    <w:p w:rsidR="008C5297" w:rsidRPr="00A41B25" w:rsidRDefault="008C5297" w:rsidP="00852D0B">
      <w:pPr>
        <w:pStyle w:val="af5"/>
        <w:numPr>
          <w:ilvl w:val="0"/>
          <w:numId w:val="16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пессимистическая концепция</w:t>
      </w:r>
    </w:p>
    <w:p w:rsidR="008C5297" w:rsidRPr="00A41B25" w:rsidRDefault="008C5297" w:rsidP="00852D0B">
      <w:pPr>
        <w:pStyle w:val="af5"/>
        <w:numPr>
          <w:ilvl w:val="0"/>
          <w:numId w:val="16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B25">
        <w:rPr>
          <w:rFonts w:ascii="Times New Roman" w:hAnsi="Times New Roman"/>
          <w:sz w:val="24"/>
          <w:szCs w:val="24"/>
        </w:rPr>
        <w:t>эвдемоническая</w:t>
      </w:r>
      <w:proofErr w:type="spellEnd"/>
      <w:r w:rsidRPr="00A41B25">
        <w:rPr>
          <w:rFonts w:ascii="Times New Roman" w:hAnsi="Times New Roman"/>
          <w:sz w:val="24"/>
          <w:szCs w:val="24"/>
        </w:rPr>
        <w:t xml:space="preserve"> традиция</w:t>
      </w:r>
    </w:p>
    <w:p w:rsidR="008C5297" w:rsidRPr="00A41B25" w:rsidRDefault="008C5297" w:rsidP="00852D0B">
      <w:pPr>
        <w:pStyle w:val="af5"/>
        <w:numPr>
          <w:ilvl w:val="0"/>
          <w:numId w:val="16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гедоническая традиция</w:t>
      </w:r>
    </w:p>
    <w:p w:rsidR="008C5297" w:rsidRPr="00A41B25" w:rsidRDefault="008C5297" w:rsidP="00852D0B">
      <w:pPr>
        <w:pStyle w:val="af5"/>
        <w:numPr>
          <w:ilvl w:val="0"/>
          <w:numId w:val="16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B25">
        <w:rPr>
          <w:rFonts w:ascii="Times New Roman" w:hAnsi="Times New Roman"/>
          <w:sz w:val="24"/>
          <w:szCs w:val="24"/>
        </w:rPr>
        <w:t>утилитаристическая</w:t>
      </w:r>
      <w:proofErr w:type="spellEnd"/>
      <w:r w:rsidRPr="00A41B25">
        <w:rPr>
          <w:rFonts w:ascii="Times New Roman" w:hAnsi="Times New Roman"/>
          <w:sz w:val="24"/>
          <w:szCs w:val="24"/>
        </w:rPr>
        <w:t xml:space="preserve"> традиция</w:t>
      </w:r>
    </w:p>
    <w:p w:rsidR="008C5297" w:rsidRPr="00A41B25" w:rsidRDefault="008C5297" w:rsidP="00852D0B">
      <w:pPr>
        <w:pStyle w:val="af5"/>
        <w:numPr>
          <w:ilvl w:val="0"/>
          <w:numId w:val="16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религиозная традиция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Бытие человека в обществе: индивид, индивидуальность, личность. Индивиду</w:t>
      </w:r>
      <w:r w:rsidRPr="00A41B25">
        <w:rPr>
          <w:rFonts w:ascii="Times New Roman" w:hAnsi="Times New Roman"/>
          <w:sz w:val="24"/>
          <w:szCs w:val="24"/>
        </w:rPr>
        <w:t>а</w:t>
      </w:r>
      <w:r w:rsidRPr="00A41B25">
        <w:rPr>
          <w:rFonts w:ascii="Times New Roman" w:hAnsi="Times New Roman"/>
          <w:sz w:val="24"/>
          <w:szCs w:val="24"/>
        </w:rPr>
        <w:t>лизм и конформизм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Социальная природа отчуждения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Определение ценностей: потребности, интересы, традиции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Приоритет ценностей в различных культурах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Классификация ценностей</w:t>
      </w:r>
    </w:p>
    <w:p w:rsidR="008C5297" w:rsidRPr="00A41B25" w:rsidRDefault="008C5297" w:rsidP="00852D0B">
      <w:pPr>
        <w:pStyle w:val="af5"/>
        <w:numPr>
          <w:ilvl w:val="0"/>
          <w:numId w:val="17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материальные – духовные</w:t>
      </w:r>
    </w:p>
    <w:p w:rsidR="008C5297" w:rsidRPr="00A41B25" w:rsidRDefault="008C5297" w:rsidP="00852D0B">
      <w:pPr>
        <w:pStyle w:val="af5"/>
        <w:numPr>
          <w:ilvl w:val="0"/>
          <w:numId w:val="17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общечеловеческие – личные</w:t>
      </w:r>
    </w:p>
    <w:p w:rsidR="008C5297" w:rsidRPr="00A41B25" w:rsidRDefault="008C5297" w:rsidP="00852D0B">
      <w:pPr>
        <w:pStyle w:val="af5"/>
        <w:numPr>
          <w:ilvl w:val="0"/>
          <w:numId w:val="17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инструментальные – терминальные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Эстетические ценности</w:t>
      </w:r>
    </w:p>
    <w:p w:rsidR="008C5297" w:rsidRPr="00A41B25" w:rsidRDefault="008C5297" w:rsidP="00852D0B">
      <w:pPr>
        <w:pStyle w:val="af5"/>
        <w:numPr>
          <w:ilvl w:val="0"/>
          <w:numId w:val="18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эстетика как способ познания мира</w:t>
      </w:r>
    </w:p>
    <w:p w:rsidR="008C5297" w:rsidRPr="00A41B25" w:rsidRDefault="008C5297" w:rsidP="00852D0B">
      <w:pPr>
        <w:pStyle w:val="af5"/>
        <w:numPr>
          <w:ilvl w:val="0"/>
          <w:numId w:val="18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проблема связи Красоты и Истины</w:t>
      </w:r>
    </w:p>
    <w:p w:rsidR="008C5297" w:rsidRPr="00A41B25" w:rsidRDefault="008C5297" w:rsidP="00852D0B">
      <w:pPr>
        <w:pStyle w:val="af5"/>
        <w:numPr>
          <w:ilvl w:val="0"/>
          <w:numId w:val="18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роль искусства в жизни человека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Религиозные ценности и свобода религиозных убеждений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Этические ценности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Предмет этики: мораль, нравственность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Структура и функции морали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lastRenderedPageBreak/>
        <w:t>Вопрос о происхождении морали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Религиозная этика: буддизм, конфуцианство, христианство, ислам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Этическая концепция Аристотеля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Этическая концепция И. Канта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>Этическая концепция утилитаризма: И. Бентам, Дж. Милль</w:t>
      </w:r>
    </w:p>
    <w:p w:rsidR="008C5297" w:rsidRPr="00A41B25" w:rsidRDefault="008C5297" w:rsidP="00852D0B">
      <w:pPr>
        <w:pStyle w:val="af5"/>
        <w:numPr>
          <w:ilvl w:val="0"/>
          <w:numId w:val="1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41B25">
        <w:rPr>
          <w:rFonts w:ascii="Times New Roman" w:hAnsi="Times New Roman"/>
          <w:sz w:val="24"/>
          <w:szCs w:val="24"/>
        </w:rPr>
        <w:t xml:space="preserve">«Теория справедливости» Дж. </w:t>
      </w:r>
      <w:proofErr w:type="spellStart"/>
      <w:r w:rsidRPr="00A41B25">
        <w:rPr>
          <w:rFonts w:ascii="Times New Roman" w:hAnsi="Times New Roman"/>
          <w:sz w:val="24"/>
          <w:szCs w:val="24"/>
        </w:rPr>
        <w:t>Ролза</w:t>
      </w:r>
      <w:proofErr w:type="spellEnd"/>
    </w:p>
    <w:p w:rsidR="008C5297" w:rsidRPr="00A41B25" w:rsidRDefault="008C5297" w:rsidP="008C5297">
      <w:pPr>
        <w:ind w:firstLine="709"/>
        <w:jc w:val="both"/>
      </w:pPr>
    </w:p>
    <w:p w:rsidR="008C5297" w:rsidRPr="00E44B2C" w:rsidRDefault="008C5297" w:rsidP="008C5297">
      <w:pPr>
        <w:ind w:firstLine="709"/>
        <w:jc w:val="both"/>
        <w:rPr>
          <w:b/>
        </w:rPr>
      </w:pPr>
      <w:r w:rsidRPr="00E44B2C">
        <w:rPr>
          <w:b/>
        </w:rPr>
        <w:t>Темы докладов по теме №4. Социокультурная жизнь общества</w:t>
      </w:r>
    </w:p>
    <w:p w:rsidR="008C5297" w:rsidRPr="00A41B25" w:rsidRDefault="008C5297" w:rsidP="00852D0B">
      <w:pPr>
        <w:numPr>
          <w:ilvl w:val="0"/>
          <w:numId w:val="19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Общество как предмет познания. Предмет социальной философии</w:t>
      </w:r>
    </w:p>
    <w:p w:rsidR="008C5297" w:rsidRPr="00A41B25" w:rsidRDefault="008C5297" w:rsidP="00852D0B">
      <w:pPr>
        <w:numPr>
          <w:ilvl w:val="0"/>
          <w:numId w:val="19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Представление об обществе в истории философской мысли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2.1 представление об обществе в античности (Платон, Аристотель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2.2 представление об обществе в эпоху Возрождении (Н.</w:t>
      </w:r>
      <w:r>
        <w:t xml:space="preserve"> Мак</w:t>
      </w:r>
      <w:r w:rsidRPr="00A41B25">
        <w:t>иавел</w:t>
      </w:r>
      <w:r>
        <w:t>л</w:t>
      </w:r>
      <w:r w:rsidRPr="00A41B25">
        <w:t>и)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2.3 представление об обществе в Новое время (Т.</w:t>
      </w:r>
      <w:r>
        <w:t xml:space="preserve"> </w:t>
      </w:r>
      <w:r w:rsidRPr="00A41B25">
        <w:t>Гоббс)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2.4 представление об обществе в эпоху Просвещения (Монтескье)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2.5 представление об обществе в философии Гегеля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2.6 представление об обществе в позитивизме (О.</w:t>
      </w:r>
      <w:r>
        <w:t xml:space="preserve"> </w:t>
      </w:r>
      <w:r w:rsidRPr="00A41B25">
        <w:t>Конт, Г.</w:t>
      </w:r>
      <w:r>
        <w:t xml:space="preserve"> </w:t>
      </w:r>
      <w:r w:rsidRPr="00A41B25">
        <w:t>Спенсер, Э.</w:t>
      </w:r>
      <w:r>
        <w:t xml:space="preserve"> </w:t>
      </w:r>
      <w:r w:rsidRPr="00A41B25">
        <w:t>Дюркгейм)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2.7 представление об обществе в марксизме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 xml:space="preserve">2.8 представление об обществе в традиции </w:t>
      </w:r>
      <w:proofErr w:type="spellStart"/>
      <w:r w:rsidRPr="00A41B25">
        <w:t>неоконтианства</w:t>
      </w:r>
      <w:proofErr w:type="spellEnd"/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2.9 представление об обществе в теории М.</w:t>
      </w:r>
      <w:r>
        <w:t xml:space="preserve"> </w:t>
      </w:r>
      <w:r w:rsidRPr="00A41B25">
        <w:t>Вебера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2.10 теория круговорота цивилизаций (О.</w:t>
      </w:r>
      <w:r>
        <w:t xml:space="preserve"> </w:t>
      </w:r>
      <w:r w:rsidRPr="00A41B25">
        <w:t>Шпенглер, А.</w:t>
      </w:r>
      <w:r>
        <w:t xml:space="preserve"> </w:t>
      </w:r>
      <w:r w:rsidRPr="00A41B25">
        <w:t>Тойнби)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2.11 теоретическая социология П.</w:t>
      </w:r>
      <w:r>
        <w:t xml:space="preserve"> </w:t>
      </w:r>
      <w:r w:rsidRPr="00A41B25">
        <w:t>Сорокина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2.12 структурно-функциональный анализ Т.</w:t>
      </w:r>
      <w:r>
        <w:t xml:space="preserve"> </w:t>
      </w:r>
      <w:proofErr w:type="spellStart"/>
      <w:r w:rsidRPr="00A41B25">
        <w:t>Парсонса</w:t>
      </w:r>
      <w:proofErr w:type="spellEnd"/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2.13 представление об обществе в психоаналитической традиции</w:t>
      </w:r>
    </w:p>
    <w:p w:rsidR="008C5297" w:rsidRPr="00A41B25" w:rsidRDefault="008C5297" w:rsidP="00852D0B">
      <w:pPr>
        <w:tabs>
          <w:tab w:val="num" w:pos="284"/>
        </w:tabs>
        <w:ind w:firstLine="993"/>
        <w:jc w:val="both"/>
      </w:pPr>
      <w:r w:rsidRPr="00A41B25">
        <w:t>2.14 представление о развитии общества в теориях технологического детерминизма (Д.</w:t>
      </w:r>
      <w:r>
        <w:t xml:space="preserve"> </w:t>
      </w:r>
      <w:r w:rsidRPr="00A41B25">
        <w:t>Белл, О.</w:t>
      </w:r>
      <w:r>
        <w:t xml:space="preserve"> </w:t>
      </w:r>
      <w:proofErr w:type="spellStart"/>
      <w:r w:rsidRPr="00A41B25">
        <w:t>Тоффлер</w:t>
      </w:r>
      <w:proofErr w:type="spellEnd"/>
      <w:r w:rsidRPr="00A41B25">
        <w:t>)</w:t>
      </w:r>
    </w:p>
    <w:p w:rsidR="008C5297" w:rsidRPr="00A41B25" w:rsidRDefault="008C5297" w:rsidP="00852D0B">
      <w:pPr>
        <w:numPr>
          <w:ilvl w:val="0"/>
          <w:numId w:val="20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Основные формы жизни общества</w:t>
      </w:r>
    </w:p>
    <w:p w:rsidR="008C5297" w:rsidRPr="00A41B25" w:rsidRDefault="008C5297" w:rsidP="00852D0B">
      <w:pPr>
        <w:numPr>
          <w:ilvl w:val="0"/>
          <w:numId w:val="20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Социальная структура общества</w:t>
      </w:r>
    </w:p>
    <w:p w:rsidR="008C5297" w:rsidRPr="00A41B25" w:rsidRDefault="008C5297" w:rsidP="00852D0B">
      <w:pPr>
        <w:numPr>
          <w:ilvl w:val="0"/>
          <w:numId w:val="20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Политическая система общества</w:t>
      </w:r>
    </w:p>
    <w:p w:rsidR="008C5297" w:rsidRPr="00A41B25" w:rsidRDefault="008C5297" w:rsidP="00852D0B">
      <w:pPr>
        <w:numPr>
          <w:ilvl w:val="0"/>
          <w:numId w:val="20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Духовная жизнь общества</w:t>
      </w:r>
    </w:p>
    <w:p w:rsidR="008C5297" w:rsidRPr="00A41B25" w:rsidRDefault="008C5297" w:rsidP="00852D0B">
      <w:pPr>
        <w:numPr>
          <w:ilvl w:val="0"/>
          <w:numId w:val="20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Понятие культуры. Материальная и духовная культура</w:t>
      </w:r>
    </w:p>
    <w:p w:rsidR="008C5297" w:rsidRPr="00A41B25" w:rsidRDefault="008C5297" w:rsidP="00852D0B">
      <w:pPr>
        <w:numPr>
          <w:ilvl w:val="0"/>
          <w:numId w:val="20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Цивилизация как этап развития культуры</w:t>
      </w:r>
    </w:p>
    <w:p w:rsidR="008C5297" w:rsidRPr="00A41B25" w:rsidRDefault="008C5297" w:rsidP="00852D0B">
      <w:pPr>
        <w:numPr>
          <w:ilvl w:val="0"/>
          <w:numId w:val="20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Контр культура и массовая культура</w:t>
      </w:r>
    </w:p>
    <w:p w:rsidR="008C5297" w:rsidRPr="00A41B25" w:rsidRDefault="008C5297" w:rsidP="00852D0B">
      <w:pPr>
        <w:numPr>
          <w:ilvl w:val="0"/>
          <w:numId w:val="20"/>
        </w:numPr>
        <w:tabs>
          <w:tab w:val="clear" w:pos="720"/>
          <w:tab w:val="num" w:pos="284"/>
        </w:tabs>
        <w:ind w:left="993" w:hanging="313"/>
        <w:jc w:val="both"/>
      </w:pPr>
      <w:r w:rsidRPr="00A41B25">
        <w:t>Глобальные проблемы современности:</w:t>
      </w:r>
    </w:p>
    <w:p w:rsidR="008C5297" w:rsidRPr="00A41B25" w:rsidRDefault="008C5297" w:rsidP="00852D0B">
      <w:pPr>
        <w:numPr>
          <w:ilvl w:val="0"/>
          <w:numId w:val="21"/>
        </w:numPr>
        <w:tabs>
          <w:tab w:val="clear" w:pos="720"/>
          <w:tab w:val="num" w:pos="284"/>
        </w:tabs>
        <w:ind w:left="0" w:firstLine="993"/>
        <w:jc w:val="both"/>
      </w:pPr>
      <w:r w:rsidRPr="00A41B25">
        <w:t>экономические</w:t>
      </w:r>
    </w:p>
    <w:p w:rsidR="008C5297" w:rsidRPr="00A41B25" w:rsidRDefault="008C5297" w:rsidP="00852D0B">
      <w:pPr>
        <w:numPr>
          <w:ilvl w:val="0"/>
          <w:numId w:val="21"/>
        </w:numPr>
        <w:tabs>
          <w:tab w:val="clear" w:pos="720"/>
          <w:tab w:val="num" w:pos="284"/>
        </w:tabs>
        <w:ind w:left="0" w:firstLine="993"/>
        <w:jc w:val="both"/>
      </w:pPr>
      <w:r w:rsidRPr="00A41B25">
        <w:t>демографические</w:t>
      </w:r>
    </w:p>
    <w:p w:rsidR="008C5297" w:rsidRPr="00A41B25" w:rsidRDefault="008C5297" w:rsidP="00852D0B">
      <w:pPr>
        <w:numPr>
          <w:ilvl w:val="0"/>
          <w:numId w:val="21"/>
        </w:numPr>
        <w:tabs>
          <w:tab w:val="clear" w:pos="720"/>
          <w:tab w:val="num" w:pos="284"/>
        </w:tabs>
        <w:ind w:left="0" w:firstLine="993"/>
        <w:jc w:val="both"/>
      </w:pPr>
      <w:r w:rsidRPr="00A41B25">
        <w:t>терроризм</w:t>
      </w:r>
    </w:p>
    <w:p w:rsidR="008C5297" w:rsidRPr="00A41B25" w:rsidRDefault="008C5297" w:rsidP="00852D0B">
      <w:pPr>
        <w:numPr>
          <w:ilvl w:val="0"/>
          <w:numId w:val="21"/>
        </w:numPr>
        <w:tabs>
          <w:tab w:val="clear" w:pos="720"/>
          <w:tab w:val="num" w:pos="284"/>
        </w:tabs>
        <w:ind w:left="0" w:firstLine="993"/>
        <w:jc w:val="both"/>
      </w:pPr>
      <w:r w:rsidRPr="00A41B25">
        <w:t>угроза войны</w:t>
      </w:r>
    </w:p>
    <w:p w:rsidR="008C5297" w:rsidRPr="00A41B25" w:rsidRDefault="008C5297" w:rsidP="00852D0B">
      <w:pPr>
        <w:numPr>
          <w:ilvl w:val="0"/>
          <w:numId w:val="21"/>
        </w:numPr>
        <w:tabs>
          <w:tab w:val="clear" w:pos="720"/>
          <w:tab w:val="num" w:pos="284"/>
        </w:tabs>
        <w:ind w:left="0" w:firstLine="993"/>
        <w:jc w:val="both"/>
      </w:pPr>
      <w:r w:rsidRPr="00A41B25">
        <w:t>глобальное потепление, проблема «Север-Юг»</w:t>
      </w:r>
    </w:p>
    <w:p w:rsidR="008C5297" w:rsidRDefault="008C5297" w:rsidP="008C5297">
      <w:pPr>
        <w:jc w:val="both"/>
      </w:pPr>
    </w:p>
    <w:p w:rsidR="008C5297" w:rsidRPr="007A1B63" w:rsidRDefault="008C5297" w:rsidP="008C5297">
      <w:pPr>
        <w:ind w:firstLine="709"/>
        <w:jc w:val="both"/>
        <w:rPr>
          <w:b/>
        </w:rPr>
      </w:pPr>
      <w:r>
        <w:rPr>
          <w:b/>
        </w:rPr>
        <w:t>6.2.2</w:t>
      </w:r>
      <w:r w:rsidRPr="007A1B63">
        <w:rPr>
          <w:b/>
        </w:rPr>
        <w:t xml:space="preserve"> Дискуссия.</w:t>
      </w:r>
    </w:p>
    <w:p w:rsidR="008C5297" w:rsidRPr="00E83BC8" w:rsidRDefault="008C5297" w:rsidP="008C5297">
      <w:pPr>
        <w:ind w:firstLine="709"/>
        <w:jc w:val="both"/>
      </w:pPr>
      <w:r w:rsidRPr="00E83BC8">
        <w:t>Групповая дискуссия образуется как процесс диалогического общения участников, в ходе которого происходит формирование практического опыта совместного участия в о</w:t>
      </w:r>
      <w:r w:rsidRPr="00E83BC8">
        <w:t>б</w:t>
      </w:r>
      <w:r w:rsidRPr="00E83BC8">
        <w:t xml:space="preserve">суждении и разрешении теоретических и практических проблем. </w:t>
      </w:r>
    </w:p>
    <w:p w:rsidR="008C5297" w:rsidRPr="00E83BC8" w:rsidRDefault="008C5297" w:rsidP="008C5297">
      <w:pPr>
        <w:ind w:firstLine="709"/>
        <w:jc w:val="both"/>
      </w:pPr>
      <w:r w:rsidRPr="00E83BC8">
        <w:t>На семинаре-дискуссии студент учится точно выражать свои мысли в докладах и в</w:t>
      </w:r>
      <w:r w:rsidRPr="00E83BC8">
        <w:t>ы</w:t>
      </w:r>
      <w:r w:rsidRPr="00E83BC8">
        <w:t>ступлениях, активно отстаивать свою точку зрения, аргументированно возражать, опрове</w:t>
      </w:r>
      <w:r w:rsidRPr="00E83BC8">
        <w:t>р</w:t>
      </w:r>
      <w:r w:rsidRPr="00E83BC8">
        <w:t xml:space="preserve">гать ошибочную позицию сокурсника. Необходимым условием развертывания продуктивной дискуссии являются личные знания, которые приобретаются студентами на предыдущих лекциях, в процессе самостоятельной работы. </w:t>
      </w:r>
    </w:p>
    <w:p w:rsidR="008C5297" w:rsidRPr="00E83BC8" w:rsidRDefault="008C5297" w:rsidP="008C5297">
      <w:pPr>
        <w:ind w:firstLine="709"/>
        <w:jc w:val="both"/>
      </w:pPr>
      <w:r w:rsidRPr="00E83BC8">
        <w:t xml:space="preserve">Семинар-дискуссия включает следующие этапы: вступительное слово преподавателя; дискуссия по вопросам семинара; подведение итогов, рефлексия. </w:t>
      </w:r>
    </w:p>
    <w:p w:rsidR="008C5297" w:rsidRPr="00E83BC8" w:rsidRDefault="008C5297" w:rsidP="008C5297">
      <w:pPr>
        <w:ind w:firstLine="709"/>
        <w:jc w:val="both"/>
      </w:pPr>
      <w:r w:rsidRPr="00E83BC8">
        <w:t>В заключение каждому участнику дискуссии предлагается высказаться о том, как и</w:t>
      </w:r>
      <w:r w:rsidRPr="00E83BC8">
        <w:t>з</w:t>
      </w:r>
      <w:r w:rsidRPr="00E83BC8">
        <w:t>менилось его видение обсуждаемых вопросов в ходе семинара.</w:t>
      </w:r>
    </w:p>
    <w:p w:rsidR="008C5297" w:rsidRDefault="008C5297" w:rsidP="008C5297">
      <w:pPr>
        <w:ind w:firstLine="709"/>
        <w:jc w:val="both"/>
        <w:rPr>
          <w:b/>
        </w:rPr>
      </w:pPr>
      <w:r>
        <w:rPr>
          <w:b/>
        </w:rPr>
        <w:lastRenderedPageBreak/>
        <w:t>Дискуссия по теме №</w:t>
      </w:r>
      <w:r w:rsidRPr="00E44B2C">
        <w:rPr>
          <w:b/>
        </w:rPr>
        <w:t>1 Философские, этические учения и культурные, религио</w:t>
      </w:r>
      <w:r w:rsidRPr="00E44B2C">
        <w:rPr>
          <w:b/>
        </w:rPr>
        <w:t>з</w:t>
      </w:r>
      <w:r w:rsidRPr="00E44B2C">
        <w:rPr>
          <w:b/>
        </w:rPr>
        <w:t>ные традиции мира</w:t>
      </w:r>
      <w:r>
        <w:rPr>
          <w:b/>
        </w:rPr>
        <w:t>.</w:t>
      </w:r>
    </w:p>
    <w:p w:rsidR="008C5297" w:rsidRDefault="008C5297" w:rsidP="008C5297">
      <w:pPr>
        <w:ind w:firstLine="709"/>
        <w:jc w:val="both"/>
      </w:pPr>
      <w:r w:rsidRPr="00B1238A">
        <w:rPr>
          <w:b/>
        </w:rPr>
        <w:t>Цель занятия:</w:t>
      </w:r>
      <w:r>
        <w:t xml:space="preserve"> осуществить критический анализ информации по проблеме различных типов мировоззрения, </w:t>
      </w:r>
      <w:r w:rsidRPr="001B68DC">
        <w:t>умение ориентироваться в системе философского знания, оценивать значение философских, этических учений, культурных и религиозных традиций</w:t>
      </w:r>
      <w:r>
        <w:t>.</w:t>
      </w:r>
    </w:p>
    <w:p w:rsidR="008C5297" w:rsidRPr="00B1238A" w:rsidRDefault="008C5297" w:rsidP="008C5297">
      <w:pPr>
        <w:ind w:firstLine="709"/>
        <w:jc w:val="both"/>
        <w:rPr>
          <w:b/>
        </w:rPr>
      </w:pPr>
      <w:r w:rsidRPr="00B1238A">
        <w:rPr>
          <w:b/>
        </w:rPr>
        <w:t>Темы для подготовки к дискуссии:</w:t>
      </w:r>
    </w:p>
    <w:p w:rsidR="008C5297" w:rsidRPr="00614DC2" w:rsidRDefault="008C5297" w:rsidP="00734120">
      <w:pPr>
        <w:pStyle w:val="af5"/>
        <w:numPr>
          <w:ilvl w:val="0"/>
          <w:numId w:val="30"/>
        </w:numPr>
        <w:spacing w:after="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>Философская и мифологическая картина мира.</w:t>
      </w:r>
    </w:p>
    <w:p w:rsidR="008C5297" w:rsidRPr="00614DC2" w:rsidRDefault="008C5297" w:rsidP="00734120">
      <w:pPr>
        <w:pStyle w:val="af5"/>
        <w:numPr>
          <w:ilvl w:val="0"/>
          <w:numId w:val="30"/>
        </w:numPr>
        <w:spacing w:after="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>Философия и религия (ранние религиозные традиции, древнеиндийская религия, буддизм, древнекитайская религия, христианство, ислам)</w:t>
      </w:r>
    </w:p>
    <w:p w:rsidR="008C5297" w:rsidRPr="00614DC2" w:rsidRDefault="008C5297" w:rsidP="00734120">
      <w:pPr>
        <w:pStyle w:val="af5"/>
        <w:numPr>
          <w:ilvl w:val="0"/>
          <w:numId w:val="30"/>
        </w:numPr>
        <w:spacing w:after="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 xml:space="preserve">Философия и научная картина мира (космология, эволюционизм, </w:t>
      </w:r>
      <w:proofErr w:type="spellStart"/>
      <w:r w:rsidRPr="00614DC2">
        <w:rPr>
          <w:rFonts w:ascii="Times New Roman" w:hAnsi="Times New Roman"/>
          <w:sz w:val="24"/>
          <w:szCs w:val="24"/>
        </w:rPr>
        <w:t>нейронауки</w:t>
      </w:r>
      <w:proofErr w:type="spellEnd"/>
      <w:r w:rsidRPr="00614DC2">
        <w:rPr>
          <w:rFonts w:ascii="Times New Roman" w:hAnsi="Times New Roman"/>
          <w:sz w:val="24"/>
          <w:szCs w:val="24"/>
        </w:rPr>
        <w:t>).</w:t>
      </w:r>
    </w:p>
    <w:p w:rsidR="008C5297" w:rsidRPr="00614DC2" w:rsidRDefault="008C5297" w:rsidP="00734120">
      <w:pPr>
        <w:pStyle w:val="af5"/>
        <w:numPr>
          <w:ilvl w:val="0"/>
          <w:numId w:val="30"/>
        </w:numPr>
        <w:spacing w:after="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>Основные философские системы и их влияние на жизнь современного человека (древнегреческая философия, средневековая философия, философия Нового вр</w:t>
      </w:r>
      <w:r w:rsidRPr="00614DC2">
        <w:rPr>
          <w:rFonts w:ascii="Times New Roman" w:hAnsi="Times New Roman"/>
          <w:sz w:val="24"/>
          <w:szCs w:val="24"/>
        </w:rPr>
        <w:t>е</w:t>
      </w:r>
      <w:r w:rsidRPr="00614DC2">
        <w:rPr>
          <w:rFonts w:ascii="Times New Roman" w:hAnsi="Times New Roman"/>
          <w:sz w:val="24"/>
          <w:szCs w:val="24"/>
        </w:rPr>
        <w:t>мени, немецкая классическая философия, русская философия, марксизм, позит</w:t>
      </w:r>
      <w:r w:rsidRPr="00614DC2">
        <w:rPr>
          <w:rFonts w:ascii="Times New Roman" w:hAnsi="Times New Roman"/>
          <w:sz w:val="24"/>
          <w:szCs w:val="24"/>
        </w:rPr>
        <w:t>и</w:t>
      </w:r>
      <w:r w:rsidRPr="00614DC2">
        <w:rPr>
          <w:rFonts w:ascii="Times New Roman" w:hAnsi="Times New Roman"/>
          <w:sz w:val="24"/>
          <w:szCs w:val="24"/>
        </w:rPr>
        <w:t>визм, иррационализм, философия жизни, экзистенциализм, структурализм, пос</w:t>
      </w:r>
      <w:r w:rsidRPr="00614DC2">
        <w:rPr>
          <w:rFonts w:ascii="Times New Roman" w:hAnsi="Times New Roman"/>
          <w:sz w:val="24"/>
          <w:szCs w:val="24"/>
        </w:rPr>
        <w:t>т</w:t>
      </w:r>
      <w:r w:rsidRPr="00614DC2">
        <w:rPr>
          <w:rFonts w:ascii="Times New Roman" w:hAnsi="Times New Roman"/>
          <w:sz w:val="24"/>
          <w:szCs w:val="24"/>
        </w:rPr>
        <w:t>модернизм).</w:t>
      </w:r>
    </w:p>
    <w:p w:rsidR="008C5297" w:rsidRDefault="008C5297" w:rsidP="008C5297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Дискуссия по теме </w:t>
      </w:r>
      <w:r w:rsidRPr="00E44B2C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№ 2. </w:t>
      </w:r>
      <w:r w:rsidRPr="00E44B2C">
        <w:rPr>
          <w:rFonts w:ascii="Times New Roman" w:hAnsi="Times New Roman"/>
          <w:b/>
          <w:sz w:val="24"/>
          <w:szCs w:val="24"/>
        </w:rPr>
        <w:t>Основы рационального мышления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8C5297" w:rsidRDefault="008C5297" w:rsidP="008C5297">
      <w:pPr>
        <w:ind w:firstLine="709"/>
      </w:pPr>
      <w:r>
        <w:rPr>
          <w:b/>
        </w:rPr>
        <w:t xml:space="preserve">Цель занятия: </w:t>
      </w:r>
      <w:r w:rsidRPr="005C4CE0">
        <w:t xml:space="preserve">осуществить </w:t>
      </w:r>
      <w:r>
        <w:t>критический анализ информации по проблеме бытия и сознания, знания и познания, выработать умение оперировать фактами, умение выстраивать рациональную аргументацию, также выработать умение оценивать сформировавшиеся нав</w:t>
      </w:r>
      <w:r>
        <w:t>ы</w:t>
      </w:r>
      <w:r>
        <w:t>ки у других участников совместной деятельности.</w:t>
      </w:r>
    </w:p>
    <w:p w:rsidR="008C5297" w:rsidRPr="00B1238A" w:rsidRDefault="008C5297" w:rsidP="008C5297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1238A">
        <w:rPr>
          <w:rFonts w:ascii="Times New Roman" w:hAnsi="Times New Roman"/>
          <w:b/>
          <w:sz w:val="24"/>
          <w:szCs w:val="24"/>
        </w:rPr>
        <w:t>Темы для подготовки к дискуссии:</w:t>
      </w:r>
    </w:p>
    <w:p w:rsidR="008C5297" w:rsidRPr="00614DC2" w:rsidRDefault="008C5297" w:rsidP="00734120">
      <w:pPr>
        <w:pStyle w:val="af5"/>
        <w:widowControl w:val="0"/>
        <w:numPr>
          <w:ilvl w:val="0"/>
          <w:numId w:val="3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>Проблема первоначала в ранней греческой натурфилософии.</w:t>
      </w:r>
    </w:p>
    <w:p w:rsidR="008C5297" w:rsidRPr="00614DC2" w:rsidRDefault="008C5297" w:rsidP="00734120">
      <w:pPr>
        <w:pStyle w:val="af5"/>
        <w:widowControl w:val="0"/>
        <w:numPr>
          <w:ilvl w:val="0"/>
          <w:numId w:val="3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>Эволюция представлений о субстанциональной основе мира: от чувственного восприятия к абстрактным понятиям.</w:t>
      </w:r>
    </w:p>
    <w:p w:rsidR="008C5297" w:rsidRPr="00614DC2" w:rsidRDefault="008C5297" w:rsidP="00734120">
      <w:pPr>
        <w:pStyle w:val="af5"/>
        <w:widowControl w:val="0"/>
        <w:numPr>
          <w:ilvl w:val="0"/>
          <w:numId w:val="3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 xml:space="preserve">Проблема противопоставления «знания», того что познается разумом и «мнения» - чувственного восприятия в атомистической философии </w:t>
      </w:r>
      <w:proofErr w:type="spellStart"/>
      <w:r w:rsidRPr="00614DC2">
        <w:rPr>
          <w:rFonts w:ascii="Times New Roman" w:hAnsi="Times New Roman"/>
          <w:sz w:val="24"/>
          <w:szCs w:val="24"/>
        </w:rPr>
        <w:t>Демокрита</w:t>
      </w:r>
      <w:proofErr w:type="spellEnd"/>
      <w:r w:rsidRPr="00614DC2">
        <w:rPr>
          <w:rFonts w:ascii="Times New Roman" w:hAnsi="Times New Roman"/>
          <w:sz w:val="24"/>
          <w:szCs w:val="24"/>
        </w:rPr>
        <w:t>.</w:t>
      </w:r>
    </w:p>
    <w:p w:rsidR="008C5297" w:rsidRPr="00614DC2" w:rsidRDefault="008C5297" w:rsidP="00734120">
      <w:pPr>
        <w:pStyle w:val="af5"/>
        <w:widowControl w:val="0"/>
        <w:numPr>
          <w:ilvl w:val="0"/>
          <w:numId w:val="3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>Проблема бытия и небытия в ранней греческой натурфилософии.</w:t>
      </w:r>
    </w:p>
    <w:p w:rsidR="008C5297" w:rsidRPr="00614DC2" w:rsidRDefault="008C5297" w:rsidP="00734120">
      <w:pPr>
        <w:pStyle w:val="af5"/>
        <w:widowControl w:val="0"/>
        <w:numPr>
          <w:ilvl w:val="0"/>
          <w:numId w:val="3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>Проблема единого-множественного, неизменного-изменчивого: мир как вечное становление или мир как вечное неизменное бытие.</w:t>
      </w:r>
    </w:p>
    <w:p w:rsidR="008C5297" w:rsidRPr="00614DC2" w:rsidRDefault="008C5297" w:rsidP="00734120">
      <w:pPr>
        <w:pStyle w:val="af5"/>
        <w:widowControl w:val="0"/>
        <w:numPr>
          <w:ilvl w:val="0"/>
          <w:numId w:val="3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 xml:space="preserve">Тождество бытия и мышления в философии </w:t>
      </w:r>
      <w:proofErr w:type="spellStart"/>
      <w:r w:rsidRPr="00614DC2">
        <w:rPr>
          <w:rFonts w:ascii="Times New Roman" w:hAnsi="Times New Roman"/>
          <w:sz w:val="24"/>
          <w:szCs w:val="24"/>
        </w:rPr>
        <w:t>Парменида</w:t>
      </w:r>
      <w:proofErr w:type="spellEnd"/>
      <w:r w:rsidRPr="00614DC2">
        <w:rPr>
          <w:rFonts w:ascii="Times New Roman" w:hAnsi="Times New Roman"/>
          <w:sz w:val="24"/>
          <w:szCs w:val="24"/>
        </w:rPr>
        <w:t>.</w:t>
      </w:r>
    </w:p>
    <w:p w:rsidR="008C5297" w:rsidRPr="00614DC2" w:rsidRDefault="008C5297" w:rsidP="00734120">
      <w:pPr>
        <w:pStyle w:val="af5"/>
        <w:widowControl w:val="0"/>
        <w:numPr>
          <w:ilvl w:val="0"/>
          <w:numId w:val="3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>Противопоставление духа и материи как двух различных субстанций.</w:t>
      </w:r>
    </w:p>
    <w:p w:rsidR="008C5297" w:rsidRPr="00614DC2" w:rsidRDefault="008C5297" w:rsidP="00734120">
      <w:pPr>
        <w:pStyle w:val="af5"/>
        <w:widowControl w:val="0"/>
        <w:numPr>
          <w:ilvl w:val="0"/>
          <w:numId w:val="3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14DC2">
        <w:rPr>
          <w:rFonts w:ascii="Times New Roman" w:hAnsi="Times New Roman"/>
          <w:sz w:val="24"/>
          <w:szCs w:val="24"/>
        </w:rPr>
        <w:t>Различие трактовок понятий «бытия» и «сущего» в философии Хайдеггера.</w:t>
      </w:r>
    </w:p>
    <w:p w:rsidR="008C5297" w:rsidRPr="00614DC2" w:rsidRDefault="008C5297" w:rsidP="00734120">
      <w:pPr>
        <w:pStyle w:val="P112"/>
        <w:numPr>
          <w:ilvl w:val="0"/>
          <w:numId w:val="31"/>
        </w:numPr>
        <w:ind w:left="1134" w:hanging="425"/>
        <w:jc w:val="both"/>
        <w:rPr>
          <w:sz w:val="24"/>
          <w:szCs w:val="24"/>
        </w:rPr>
      </w:pPr>
      <w:r w:rsidRPr="00614DC2">
        <w:rPr>
          <w:sz w:val="24"/>
          <w:szCs w:val="24"/>
        </w:rPr>
        <w:t>Социально-историческая сущность познания. Знание, отражение, информация. Диалектика субъекта и объекта познания. Социальные детерминации познания.</w:t>
      </w:r>
    </w:p>
    <w:p w:rsidR="008C5297" w:rsidRPr="00614DC2" w:rsidRDefault="008C5297" w:rsidP="00734120">
      <w:pPr>
        <w:pStyle w:val="P112"/>
        <w:numPr>
          <w:ilvl w:val="0"/>
          <w:numId w:val="31"/>
        </w:numPr>
        <w:ind w:left="1134" w:hanging="425"/>
        <w:jc w:val="both"/>
        <w:rPr>
          <w:sz w:val="24"/>
          <w:szCs w:val="24"/>
        </w:rPr>
      </w:pPr>
      <w:r w:rsidRPr="00614DC2">
        <w:rPr>
          <w:sz w:val="24"/>
          <w:szCs w:val="24"/>
        </w:rPr>
        <w:t>Диалектика чувственного и рационального познания. Чувственное познание и его элементы. Формы логического мышления и язык. Творчество и интуиция.</w:t>
      </w:r>
    </w:p>
    <w:p w:rsidR="008C5297" w:rsidRPr="00614DC2" w:rsidRDefault="008C5297" w:rsidP="00734120">
      <w:pPr>
        <w:pStyle w:val="P112"/>
        <w:numPr>
          <w:ilvl w:val="0"/>
          <w:numId w:val="31"/>
        </w:numPr>
        <w:ind w:left="1134" w:hanging="425"/>
        <w:jc w:val="both"/>
        <w:rPr>
          <w:sz w:val="24"/>
          <w:szCs w:val="24"/>
        </w:rPr>
      </w:pPr>
      <w:proofErr w:type="spellStart"/>
      <w:r w:rsidRPr="00614DC2">
        <w:rPr>
          <w:sz w:val="24"/>
          <w:szCs w:val="24"/>
        </w:rPr>
        <w:t>Вненаучные</w:t>
      </w:r>
      <w:proofErr w:type="spellEnd"/>
      <w:r w:rsidRPr="00614DC2">
        <w:rPr>
          <w:sz w:val="24"/>
          <w:szCs w:val="24"/>
        </w:rPr>
        <w:t xml:space="preserve"> формы познания: обыденное, религиозное, художественно-эстетическое познание.</w:t>
      </w:r>
    </w:p>
    <w:p w:rsidR="008C5297" w:rsidRPr="00614DC2" w:rsidRDefault="008C5297" w:rsidP="00734120">
      <w:pPr>
        <w:pStyle w:val="P113"/>
        <w:numPr>
          <w:ilvl w:val="0"/>
          <w:numId w:val="31"/>
        </w:numPr>
        <w:ind w:left="1134" w:hanging="425"/>
        <w:jc w:val="both"/>
        <w:rPr>
          <w:sz w:val="24"/>
          <w:szCs w:val="24"/>
        </w:rPr>
      </w:pPr>
      <w:r w:rsidRPr="00614DC2">
        <w:rPr>
          <w:sz w:val="24"/>
          <w:szCs w:val="24"/>
        </w:rPr>
        <w:t xml:space="preserve">Научное и </w:t>
      </w:r>
      <w:proofErr w:type="spellStart"/>
      <w:r w:rsidRPr="00614DC2">
        <w:rPr>
          <w:sz w:val="24"/>
          <w:szCs w:val="24"/>
        </w:rPr>
        <w:t>вненаучное</w:t>
      </w:r>
      <w:proofErr w:type="spellEnd"/>
      <w:r w:rsidRPr="00614DC2">
        <w:rPr>
          <w:sz w:val="24"/>
          <w:szCs w:val="24"/>
        </w:rPr>
        <w:t xml:space="preserve"> знание. Критерии научности.</w:t>
      </w:r>
    </w:p>
    <w:p w:rsidR="008C5297" w:rsidRPr="00614DC2" w:rsidRDefault="008C5297" w:rsidP="00734120">
      <w:pPr>
        <w:pStyle w:val="P113"/>
        <w:numPr>
          <w:ilvl w:val="0"/>
          <w:numId w:val="31"/>
        </w:numPr>
        <w:ind w:left="1134" w:hanging="425"/>
        <w:jc w:val="both"/>
        <w:rPr>
          <w:sz w:val="24"/>
          <w:szCs w:val="24"/>
        </w:rPr>
      </w:pPr>
      <w:r w:rsidRPr="00614DC2">
        <w:rPr>
          <w:sz w:val="24"/>
          <w:szCs w:val="24"/>
        </w:rPr>
        <w:t>Структура научного познания, его уровни и формы.</w:t>
      </w:r>
    </w:p>
    <w:p w:rsidR="008C5297" w:rsidRPr="00614DC2" w:rsidRDefault="008C5297" w:rsidP="00734120">
      <w:pPr>
        <w:pStyle w:val="P113"/>
        <w:numPr>
          <w:ilvl w:val="0"/>
          <w:numId w:val="31"/>
        </w:numPr>
        <w:ind w:left="1134" w:hanging="425"/>
        <w:jc w:val="both"/>
        <w:rPr>
          <w:sz w:val="24"/>
          <w:szCs w:val="24"/>
        </w:rPr>
      </w:pPr>
      <w:r w:rsidRPr="00614DC2">
        <w:rPr>
          <w:sz w:val="24"/>
          <w:szCs w:val="24"/>
        </w:rPr>
        <w:t>Методы научного исследования.</w:t>
      </w:r>
    </w:p>
    <w:p w:rsidR="008C5297" w:rsidRPr="00614DC2" w:rsidRDefault="008C5297" w:rsidP="00734120">
      <w:pPr>
        <w:pStyle w:val="P113"/>
        <w:numPr>
          <w:ilvl w:val="0"/>
          <w:numId w:val="31"/>
        </w:numPr>
        <w:ind w:left="1134" w:hanging="425"/>
        <w:jc w:val="both"/>
        <w:rPr>
          <w:sz w:val="24"/>
          <w:szCs w:val="24"/>
        </w:rPr>
      </w:pPr>
      <w:r w:rsidRPr="00614DC2">
        <w:rPr>
          <w:sz w:val="24"/>
          <w:szCs w:val="24"/>
        </w:rPr>
        <w:t>Эволюция научного знания.</w:t>
      </w:r>
    </w:p>
    <w:p w:rsidR="008C5297" w:rsidRPr="00614DC2" w:rsidRDefault="008C5297" w:rsidP="00734120">
      <w:pPr>
        <w:pStyle w:val="P113"/>
        <w:numPr>
          <w:ilvl w:val="0"/>
          <w:numId w:val="31"/>
        </w:numPr>
        <w:ind w:left="1134" w:hanging="425"/>
        <w:jc w:val="both"/>
        <w:rPr>
          <w:sz w:val="24"/>
          <w:szCs w:val="24"/>
        </w:rPr>
      </w:pPr>
      <w:r w:rsidRPr="00614DC2">
        <w:rPr>
          <w:sz w:val="24"/>
          <w:szCs w:val="24"/>
        </w:rPr>
        <w:t>Научные революции и смена типов рациональности.</w:t>
      </w:r>
    </w:p>
    <w:p w:rsidR="008C5297" w:rsidRDefault="008C5297" w:rsidP="008C5297">
      <w:pPr>
        <w:pStyle w:val="P113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Дискуссия по теме </w:t>
      </w:r>
      <w:r w:rsidRPr="00E44B2C">
        <w:rPr>
          <w:b/>
          <w:color w:val="000000"/>
          <w:sz w:val="24"/>
          <w:szCs w:val="24"/>
          <w:lang w:eastAsia="ar-SA"/>
        </w:rPr>
        <w:t xml:space="preserve">№ 3. </w:t>
      </w:r>
      <w:r w:rsidRPr="00E44B2C">
        <w:rPr>
          <w:b/>
          <w:sz w:val="24"/>
          <w:szCs w:val="24"/>
        </w:rPr>
        <w:t>Природа, сущность и предназначение человека</w:t>
      </w:r>
      <w:r>
        <w:rPr>
          <w:b/>
          <w:sz w:val="24"/>
          <w:szCs w:val="24"/>
        </w:rPr>
        <w:t>.</w:t>
      </w:r>
    </w:p>
    <w:p w:rsidR="008C5297" w:rsidRDefault="008C5297" w:rsidP="008C5297">
      <w:pPr>
        <w:widowControl w:val="0"/>
        <w:ind w:firstLine="709"/>
        <w:jc w:val="both"/>
      </w:pPr>
      <w:r>
        <w:rPr>
          <w:b/>
        </w:rPr>
        <w:t xml:space="preserve">Цель занятия: </w:t>
      </w:r>
      <w:r w:rsidRPr="005C4CE0">
        <w:t xml:space="preserve">осуществить </w:t>
      </w:r>
      <w:r>
        <w:t>критический анализ информации по проблеме смысла человеческой жизни, оценить значение смысловой матрицы, ценностных ориентаций и нра</w:t>
      </w:r>
      <w:r>
        <w:t>в</w:t>
      </w:r>
      <w:r>
        <w:t>ственных категорий на логику и мотивацию поступков представителей различных соци</w:t>
      </w:r>
      <w:r>
        <w:t>о</w:t>
      </w:r>
      <w:r>
        <w:t>культурных групп.</w:t>
      </w:r>
    </w:p>
    <w:p w:rsidR="008C5297" w:rsidRPr="00B1238A" w:rsidRDefault="008C5297" w:rsidP="008C5297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1238A">
        <w:rPr>
          <w:rFonts w:ascii="Times New Roman" w:hAnsi="Times New Roman"/>
          <w:b/>
          <w:sz w:val="24"/>
          <w:szCs w:val="24"/>
        </w:rPr>
        <w:t>Темы для подготовки к дискуссии:</w:t>
      </w:r>
    </w:p>
    <w:p w:rsidR="008C5297" w:rsidRPr="00E12BDD" w:rsidRDefault="008C5297" w:rsidP="00734120">
      <w:pPr>
        <w:pStyle w:val="P114"/>
        <w:numPr>
          <w:ilvl w:val="0"/>
          <w:numId w:val="32"/>
        </w:numPr>
        <w:ind w:left="1134" w:hanging="425"/>
        <w:jc w:val="both"/>
        <w:rPr>
          <w:sz w:val="24"/>
          <w:szCs w:val="24"/>
        </w:rPr>
      </w:pPr>
      <w:r w:rsidRPr="00E12BDD">
        <w:rPr>
          <w:sz w:val="24"/>
          <w:szCs w:val="24"/>
        </w:rPr>
        <w:t xml:space="preserve">Природа, сущность и предназначение человека. </w:t>
      </w:r>
      <w:proofErr w:type="spellStart"/>
      <w:r w:rsidRPr="00E12BDD">
        <w:rPr>
          <w:sz w:val="24"/>
          <w:szCs w:val="24"/>
        </w:rPr>
        <w:t>Антропосоциогенез</w:t>
      </w:r>
      <w:proofErr w:type="spellEnd"/>
      <w:r w:rsidRPr="00E12BDD">
        <w:rPr>
          <w:sz w:val="24"/>
          <w:szCs w:val="24"/>
        </w:rPr>
        <w:t xml:space="preserve"> и его факт</w:t>
      </w:r>
      <w:r w:rsidRPr="00E12BDD">
        <w:rPr>
          <w:sz w:val="24"/>
          <w:szCs w:val="24"/>
        </w:rPr>
        <w:t>о</w:t>
      </w:r>
      <w:r w:rsidRPr="00E12BDD">
        <w:rPr>
          <w:sz w:val="24"/>
          <w:szCs w:val="24"/>
        </w:rPr>
        <w:t>ры: труд, общение язык.</w:t>
      </w:r>
    </w:p>
    <w:p w:rsidR="008C5297" w:rsidRPr="00E12BDD" w:rsidRDefault="008C5297" w:rsidP="00734120">
      <w:pPr>
        <w:pStyle w:val="P114"/>
        <w:numPr>
          <w:ilvl w:val="0"/>
          <w:numId w:val="32"/>
        </w:numPr>
        <w:ind w:left="1134" w:hanging="425"/>
        <w:jc w:val="both"/>
        <w:rPr>
          <w:sz w:val="24"/>
          <w:szCs w:val="24"/>
        </w:rPr>
      </w:pPr>
      <w:r w:rsidRPr="00E12BDD">
        <w:rPr>
          <w:sz w:val="24"/>
          <w:szCs w:val="24"/>
        </w:rPr>
        <w:t>Сущность и существование человека: противоречивость биологического, псих</w:t>
      </w:r>
      <w:r w:rsidRPr="00E12BDD">
        <w:rPr>
          <w:sz w:val="24"/>
          <w:szCs w:val="24"/>
        </w:rPr>
        <w:t>и</w:t>
      </w:r>
      <w:r w:rsidRPr="00E12BDD">
        <w:rPr>
          <w:sz w:val="24"/>
          <w:szCs w:val="24"/>
        </w:rPr>
        <w:lastRenderedPageBreak/>
        <w:t xml:space="preserve">ческого и социального. </w:t>
      </w:r>
      <w:proofErr w:type="spellStart"/>
      <w:r w:rsidRPr="00E12BDD">
        <w:rPr>
          <w:sz w:val="24"/>
          <w:szCs w:val="24"/>
        </w:rPr>
        <w:t>Самоценность</w:t>
      </w:r>
      <w:proofErr w:type="spellEnd"/>
      <w:r w:rsidRPr="00E12BDD">
        <w:rPr>
          <w:sz w:val="24"/>
          <w:szCs w:val="24"/>
        </w:rPr>
        <w:t xml:space="preserve"> и смысл человеческой жизни. Идеал гарм</w:t>
      </w:r>
      <w:r w:rsidRPr="00E12BDD">
        <w:rPr>
          <w:sz w:val="24"/>
          <w:szCs w:val="24"/>
        </w:rPr>
        <w:t>о</w:t>
      </w:r>
      <w:r w:rsidRPr="00E12BDD">
        <w:rPr>
          <w:sz w:val="24"/>
          <w:szCs w:val="24"/>
        </w:rPr>
        <w:t>ничного человека.</w:t>
      </w:r>
    </w:p>
    <w:p w:rsidR="008C5297" w:rsidRPr="00E12BDD" w:rsidRDefault="008C5297" w:rsidP="00734120">
      <w:pPr>
        <w:pStyle w:val="P114"/>
        <w:numPr>
          <w:ilvl w:val="0"/>
          <w:numId w:val="32"/>
        </w:numPr>
        <w:ind w:left="1134" w:hanging="425"/>
        <w:jc w:val="both"/>
        <w:rPr>
          <w:sz w:val="24"/>
          <w:szCs w:val="24"/>
        </w:rPr>
      </w:pPr>
      <w:r w:rsidRPr="00E12BDD">
        <w:rPr>
          <w:sz w:val="24"/>
          <w:szCs w:val="24"/>
        </w:rPr>
        <w:t>Бытие человека в природе. Проблема жизни и смерти в духовном опыте человеч</w:t>
      </w:r>
      <w:r w:rsidRPr="00E12BDD">
        <w:rPr>
          <w:sz w:val="24"/>
          <w:szCs w:val="24"/>
        </w:rPr>
        <w:t>е</w:t>
      </w:r>
      <w:r w:rsidRPr="00E12BDD">
        <w:rPr>
          <w:sz w:val="24"/>
          <w:szCs w:val="24"/>
        </w:rPr>
        <w:t>ства. Биологическая и социальная продолжительность жизни человека.</w:t>
      </w:r>
    </w:p>
    <w:p w:rsidR="008C5297" w:rsidRPr="00E12BDD" w:rsidRDefault="008C5297" w:rsidP="00734120">
      <w:pPr>
        <w:pStyle w:val="P114"/>
        <w:numPr>
          <w:ilvl w:val="0"/>
          <w:numId w:val="32"/>
        </w:numPr>
        <w:ind w:left="1134" w:hanging="425"/>
        <w:jc w:val="both"/>
        <w:rPr>
          <w:sz w:val="24"/>
          <w:szCs w:val="24"/>
        </w:rPr>
      </w:pPr>
      <w:r w:rsidRPr="00E12BDD">
        <w:rPr>
          <w:sz w:val="24"/>
          <w:szCs w:val="24"/>
        </w:rPr>
        <w:t>Бытие человека в обществе: индивид, индивидуальность, личность. Идеология индивидуализма и конформизма. Социальная природа отчуждения. Труд, свобода и ответственность личности.</w:t>
      </w:r>
    </w:p>
    <w:p w:rsidR="008C5297" w:rsidRDefault="008C5297" w:rsidP="00734120">
      <w:pPr>
        <w:pStyle w:val="P114"/>
        <w:numPr>
          <w:ilvl w:val="0"/>
          <w:numId w:val="32"/>
        </w:numPr>
        <w:ind w:left="1134" w:hanging="425"/>
        <w:jc w:val="both"/>
        <w:rPr>
          <w:sz w:val="24"/>
          <w:szCs w:val="24"/>
        </w:rPr>
      </w:pPr>
      <w:r w:rsidRPr="00E12BDD">
        <w:rPr>
          <w:sz w:val="24"/>
          <w:szCs w:val="24"/>
        </w:rPr>
        <w:t>Человек в системе культуры: гений, талант и творчество в науке, искусстве, пол</w:t>
      </w:r>
      <w:r w:rsidRPr="00E12BDD">
        <w:rPr>
          <w:sz w:val="24"/>
          <w:szCs w:val="24"/>
        </w:rPr>
        <w:t>и</w:t>
      </w:r>
      <w:r w:rsidRPr="00E12BDD">
        <w:rPr>
          <w:sz w:val="24"/>
          <w:szCs w:val="24"/>
        </w:rPr>
        <w:t>тике. Ценностная ориентация личности: потребности. Интересы и цели. Человек как творец самого себя.</w:t>
      </w:r>
    </w:p>
    <w:p w:rsidR="008C5297" w:rsidRPr="00E83BC8" w:rsidRDefault="008C5297" w:rsidP="008C5297">
      <w:pPr>
        <w:jc w:val="both"/>
      </w:pPr>
    </w:p>
    <w:p w:rsidR="007C7552" w:rsidRPr="0021754F" w:rsidRDefault="008C5297" w:rsidP="007C7552">
      <w:pPr>
        <w:ind w:firstLine="709"/>
        <w:jc w:val="both"/>
        <w:rPr>
          <w:b/>
        </w:rPr>
      </w:pPr>
      <w:r>
        <w:rPr>
          <w:b/>
        </w:rPr>
        <w:t>6.2.3</w:t>
      </w:r>
      <w:r w:rsidR="00F66BAA">
        <w:rPr>
          <w:b/>
        </w:rPr>
        <w:t xml:space="preserve"> Тестирование</w:t>
      </w:r>
    </w:p>
    <w:p w:rsidR="007C7552" w:rsidRPr="00F66BAA" w:rsidRDefault="007C7552" w:rsidP="007C7552">
      <w:pPr>
        <w:ind w:firstLine="709"/>
        <w:jc w:val="both"/>
      </w:pPr>
      <w:r w:rsidRPr="00F66BAA">
        <w:t>С целью контроля процесса усвоения материала преподавателем проводится индив</w:t>
      </w:r>
      <w:r w:rsidRPr="00F66BAA">
        <w:t>и</w:t>
      </w:r>
      <w:r w:rsidRPr="00F66BAA">
        <w:t>дуальное тестирование. Вопросы для тестирования формируется компьютерной программой, которая случайным образом включает в тест задания из Фонда тестовых заданий. Задания могут быть различного типа: с выбором одного правильного варианта ответа; множественн</w:t>
      </w:r>
      <w:r w:rsidRPr="00F66BAA">
        <w:t>о</w:t>
      </w:r>
      <w:r w:rsidRPr="00F66BAA">
        <w:t>го выбора; открытой формы; на установление соответствия. За правильно выполненное зад</w:t>
      </w:r>
      <w:r w:rsidRPr="00F66BAA">
        <w:t>а</w:t>
      </w:r>
      <w:r w:rsidRPr="00F66BAA">
        <w:t>ние начисляется 1 балл, за ошибочный ответ – 0 баллов.</w:t>
      </w:r>
    </w:p>
    <w:p w:rsidR="007C7552" w:rsidRDefault="007C7552" w:rsidP="007C7552">
      <w:pPr>
        <w:ind w:firstLine="709"/>
        <w:jc w:val="both"/>
      </w:pPr>
    </w:p>
    <w:p w:rsidR="007C7552" w:rsidRPr="00E83BC8" w:rsidRDefault="007C7552" w:rsidP="007C7552">
      <w:pPr>
        <w:ind w:firstLine="709"/>
        <w:jc w:val="both"/>
        <w:rPr>
          <w:b/>
        </w:rPr>
      </w:pPr>
      <w:r>
        <w:rPr>
          <w:b/>
        </w:rPr>
        <w:t>Примерный тест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6E4C2A">
        <w:rPr>
          <w:rFonts w:ascii="Times New Roman" w:hAnsi="Times New Roman"/>
          <w:bCs/>
          <w:sz w:val="24"/>
          <w:szCs w:val="24"/>
        </w:rPr>
        <w:t xml:space="preserve">1. </w:t>
      </w:r>
      <w:r w:rsidRPr="006E4C2A">
        <w:rPr>
          <w:rFonts w:ascii="Times New Roman" w:hAnsi="Times New Roman"/>
          <w:iCs/>
          <w:sz w:val="24"/>
          <w:szCs w:val="24"/>
        </w:rPr>
        <w:t>Термин «философия» означает</w:t>
      </w:r>
    </w:p>
    <w:p w:rsidR="007C7552" w:rsidRPr="006E4C2A" w:rsidRDefault="007C7552" w:rsidP="00F66BAA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1)рассуждение</w:t>
      </w:r>
    </w:p>
    <w:p w:rsidR="007C7552" w:rsidRPr="006E4C2A" w:rsidRDefault="007C7552" w:rsidP="00F66BAA">
      <w:pPr>
        <w:pStyle w:val="a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6E4C2A">
        <w:rPr>
          <w:sz w:val="24"/>
          <w:szCs w:val="24"/>
        </w:rPr>
        <w:t>2)компетентное мнение</w:t>
      </w:r>
    </w:p>
    <w:p w:rsidR="007C7552" w:rsidRPr="006E4C2A" w:rsidRDefault="007C7552" w:rsidP="00F66BAA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3)профессиональную деятельность</w:t>
      </w:r>
    </w:p>
    <w:p w:rsidR="007C7552" w:rsidRPr="006E4C2A" w:rsidRDefault="007C7552" w:rsidP="00F66BAA">
      <w:pPr>
        <w:pStyle w:val="af5"/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Pr="006E4C2A">
        <w:rPr>
          <w:rFonts w:ascii="Times New Roman" w:hAnsi="Times New Roman"/>
          <w:sz w:val="24"/>
          <w:szCs w:val="24"/>
        </w:rPr>
        <w:t>любовь к мудрости</w:t>
      </w:r>
    </w:p>
    <w:p w:rsidR="007C7552" w:rsidRPr="006E4C2A" w:rsidRDefault="007C7552" w:rsidP="00F66BAA">
      <w:pPr>
        <w:pStyle w:val="21"/>
        <w:spacing w:after="0" w:line="240" w:lineRule="auto"/>
        <w:jc w:val="both"/>
        <w:rPr>
          <w:lang w:val="ru-RU"/>
        </w:rPr>
      </w:pPr>
      <w:r w:rsidRPr="006E4C2A">
        <w:rPr>
          <w:lang w:val="ru-RU"/>
        </w:rPr>
        <w:t>5)логику</w:t>
      </w:r>
    </w:p>
    <w:p w:rsidR="007C7552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245F8">
        <w:rPr>
          <w:rFonts w:ascii="Times New Roman" w:hAnsi="Times New Roman"/>
          <w:sz w:val="24"/>
          <w:szCs w:val="24"/>
        </w:rPr>
        <w:t xml:space="preserve">2. </w:t>
      </w:r>
      <w:r w:rsidRPr="006E4C2A">
        <w:rPr>
          <w:rFonts w:ascii="Times New Roman" w:hAnsi="Times New Roman"/>
          <w:sz w:val="24"/>
          <w:szCs w:val="24"/>
        </w:rPr>
        <w:t>Особая форма общественного сознания и познания мира, вырабатывающая систему знаний об основаниях и фундаментальных принципах человеческого бытия, называется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1)наукой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2)искусством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6E4C2A">
        <w:rPr>
          <w:rFonts w:ascii="Times New Roman" w:hAnsi="Times New Roman"/>
          <w:sz w:val="24"/>
          <w:szCs w:val="24"/>
        </w:rPr>
        <w:t>философией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4)религией</w:t>
      </w:r>
    </w:p>
    <w:p w:rsidR="007C7552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245F8">
        <w:rPr>
          <w:rFonts w:ascii="Times New Roman" w:hAnsi="Times New Roman"/>
          <w:sz w:val="24"/>
          <w:szCs w:val="24"/>
        </w:rPr>
        <w:t xml:space="preserve">3. </w:t>
      </w:r>
      <w:r w:rsidRPr="006E4C2A">
        <w:rPr>
          <w:rFonts w:ascii="Times New Roman" w:hAnsi="Times New Roman"/>
          <w:sz w:val="24"/>
          <w:szCs w:val="24"/>
        </w:rPr>
        <w:t>Основной вопрос философии, сформулированный в рамках диалектического материали</w:t>
      </w:r>
      <w:r w:rsidRPr="006E4C2A">
        <w:rPr>
          <w:rFonts w:ascii="Times New Roman" w:hAnsi="Times New Roman"/>
          <w:sz w:val="24"/>
          <w:szCs w:val="24"/>
        </w:rPr>
        <w:t>з</w:t>
      </w:r>
      <w:r w:rsidRPr="006E4C2A">
        <w:rPr>
          <w:rFonts w:ascii="Times New Roman" w:hAnsi="Times New Roman"/>
          <w:sz w:val="24"/>
          <w:szCs w:val="24"/>
        </w:rPr>
        <w:t>ма, звучит как вопрос об отношении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1)науки к религии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Pr="006E4C2A">
        <w:rPr>
          <w:rFonts w:ascii="Times New Roman" w:hAnsi="Times New Roman"/>
          <w:sz w:val="24"/>
          <w:szCs w:val="24"/>
        </w:rPr>
        <w:t>мышления к бытию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3)общества к терроризму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4)человека к Богу</w:t>
      </w:r>
    </w:p>
    <w:p w:rsidR="007C7552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245F8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E4C2A">
        <w:rPr>
          <w:rFonts w:ascii="Times New Roman" w:hAnsi="Times New Roman"/>
          <w:sz w:val="24"/>
          <w:szCs w:val="24"/>
        </w:rPr>
        <w:t>Направление в философии, теоретическим ядром которого является сведение сущего к м</w:t>
      </w:r>
      <w:r w:rsidRPr="006E4C2A">
        <w:rPr>
          <w:rFonts w:ascii="Times New Roman" w:hAnsi="Times New Roman"/>
          <w:sz w:val="24"/>
          <w:szCs w:val="24"/>
        </w:rPr>
        <w:t>а</w:t>
      </w:r>
      <w:r w:rsidRPr="006E4C2A">
        <w:rPr>
          <w:rFonts w:ascii="Times New Roman" w:hAnsi="Times New Roman"/>
          <w:sz w:val="24"/>
          <w:szCs w:val="24"/>
        </w:rPr>
        <w:t>терии, называется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6E4C2A">
        <w:rPr>
          <w:rFonts w:ascii="Times New Roman" w:hAnsi="Times New Roman"/>
          <w:sz w:val="24"/>
          <w:szCs w:val="24"/>
        </w:rPr>
        <w:t>материализм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2)конвенционализм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3)деизм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4)идеализм</w:t>
      </w:r>
    </w:p>
    <w:p w:rsidR="007C7552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245F8">
        <w:rPr>
          <w:rFonts w:ascii="Times New Roman" w:hAnsi="Times New Roman"/>
          <w:sz w:val="24"/>
          <w:szCs w:val="24"/>
        </w:rPr>
        <w:t xml:space="preserve">5. </w:t>
      </w:r>
      <w:r w:rsidRPr="006E4C2A">
        <w:rPr>
          <w:rFonts w:ascii="Times New Roman" w:hAnsi="Times New Roman"/>
          <w:sz w:val="24"/>
          <w:szCs w:val="24"/>
        </w:rPr>
        <w:t>Направление в философии, исходящее из первичности духовного, мыслительного, псих</w:t>
      </w:r>
      <w:r w:rsidRPr="006E4C2A">
        <w:rPr>
          <w:rFonts w:ascii="Times New Roman" w:hAnsi="Times New Roman"/>
          <w:sz w:val="24"/>
          <w:szCs w:val="24"/>
        </w:rPr>
        <w:t>и</w:t>
      </w:r>
      <w:r w:rsidRPr="006E4C2A">
        <w:rPr>
          <w:rFonts w:ascii="Times New Roman" w:hAnsi="Times New Roman"/>
          <w:sz w:val="24"/>
          <w:szCs w:val="24"/>
        </w:rPr>
        <w:t>ческого и вторичности материального, природного, физического бытия, называется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6E4C2A">
        <w:rPr>
          <w:rFonts w:ascii="Times New Roman" w:hAnsi="Times New Roman"/>
          <w:sz w:val="24"/>
          <w:szCs w:val="24"/>
        </w:rPr>
        <w:t>идеализмом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2)материализмом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lastRenderedPageBreak/>
        <w:t>3)субъективизмом</w:t>
      </w: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4)махизмом</w:t>
      </w:r>
    </w:p>
    <w:p w:rsidR="007C7552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245F8">
        <w:rPr>
          <w:rFonts w:ascii="Times New Roman" w:hAnsi="Times New Roman"/>
          <w:sz w:val="24"/>
          <w:szCs w:val="24"/>
        </w:rPr>
        <w:t xml:space="preserve">6. </w:t>
      </w:r>
      <w:r w:rsidRPr="006E4C2A">
        <w:rPr>
          <w:rFonts w:ascii="Times New Roman" w:hAnsi="Times New Roman"/>
          <w:sz w:val="24"/>
          <w:szCs w:val="24"/>
        </w:rPr>
        <w:t>Онтология — это философское учение</w:t>
      </w:r>
    </w:p>
    <w:p w:rsidR="007C7552" w:rsidRPr="006E4C2A" w:rsidRDefault="007C7552" w:rsidP="007C7552">
      <w:pPr>
        <w:pStyle w:val="af5"/>
        <w:widowControl w:val="0"/>
        <w:shd w:val="clear" w:color="auto" w:fill="FFFFFF"/>
        <w:tabs>
          <w:tab w:val="left" w:pos="45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6E4C2A">
        <w:rPr>
          <w:rFonts w:ascii="Times New Roman" w:hAnsi="Times New Roman"/>
          <w:sz w:val="24"/>
          <w:szCs w:val="24"/>
        </w:rPr>
        <w:t>о бытии</w:t>
      </w:r>
    </w:p>
    <w:p w:rsidR="007C7552" w:rsidRPr="006E4C2A" w:rsidRDefault="007C7552" w:rsidP="007C7552">
      <w:pPr>
        <w:pStyle w:val="af5"/>
        <w:widowControl w:val="0"/>
        <w:shd w:val="clear" w:color="auto" w:fill="FFFFFF"/>
        <w:tabs>
          <w:tab w:val="left" w:pos="45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2)о ценностях мира</w:t>
      </w:r>
    </w:p>
    <w:p w:rsidR="007C7552" w:rsidRPr="006E4C2A" w:rsidRDefault="007C7552" w:rsidP="007C7552">
      <w:pPr>
        <w:pStyle w:val="af5"/>
        <w:widowControl w:val="0"/>
        <w:shd w:val="clear" w:color="auto" w:fill="FFFFFF"/>
        <w:tabs>
          <w:tab w:val="left" w:pos="45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3)о происхождении Вселенной</w:t>
      </w:r>
    </w:p>
    <w:p w:rsidR="007C7552" w:rsidRPr="006E4C2A" w:rsidRDefault="007C7552" w:rsidP="007C7552">
      <w:pPr>
        <w:pStyle w:val="af5"/>
        <w:widowControl w:val="0"/>
        <w:shd w:val="clear" w:color="auto" w:fill="FFFFFF"/>
        <w:tabs>
          <w:tab w:val="left" w:pos="45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4)о доказательствах</w:t>
      </w:r>
    </w:p>
    <w:p w:rsidR="007C7552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C7552" w:rsidRPr="006E4C2A" w:rsidRDefault="007C7552" w:rsidP="007C7552">
      <w:pPr>
        <w:pStyle w:val="af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6E4C2A">
        <w:rPr>
          <w:rFonts w:ascii="Times New Roman" w:hAnsi="Times New Roman"/>
          <w:sz w:val="24"/>
          <w:szCs w:val="24"/>
        </w:rPr>
        <w:t>Гносеология — это философское учение</w:t>
      </w:r>
    </w:p>
    <w:p w:rsidR="007C7552" w:rsidRPr="006E4C2A" w:rsidRDefault="007C7552" w:rsidP="007C7552">
      <w:pPr>
        <w:pStyle w:val="af5"/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1)о познании мира</w:t>
      </w:r>
    </w:p>
    <w:p w:rsidR="007C7552" w:rsidRPr="006E4C2A" w:rsidRDefault="007C7552" w:rsidP="007C7552">
      <w:pPr>
        <w:pStyle w:val="af5"/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2)о непознаваемости бытия</w:t>
      </w:r>
    </w:p>
    <w:p w:rsidR="007C7552" w:rsidRPr="006E4C2A" w:rsidRDefault="007C7552" w:rsidP="007C7552">
      <w:pPr>
        <w:pStyle w:val="af5"/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3)о знании вообще</w:t>
      </w:r>
    </w:p>
    <w:p w:rsidR="007C7552" w:rsidRPr="006E4C2A" w:rsidRDefault="007C7552" w:rsidP="007C7552">
      <w:pPr>
        <w:pStyle w:val="af5"/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4C2A">
        <w:rPr>
          <w:rFonts w:ascii="Times New Roman" w:hAnsi="Times New Roman"/>
          <w:sz w:val="24"/>
          <w:szCs w:val="24"/>
        </w:rPr>
        <w:t>4)раннего христианства</w:t>
      </w:r>
    </w:p>
    <w:p w:rsidR="007C7552" w:rsidRDefault="007C7552" w:rsidP="007C7552">
      <w:pPr>
        <w:jc w:val="both"/>
        <w:rPr>
          <w:iCs/>
        </w:rPr>
      </w:pPr>
    </w:p>
    <w:p w:rsidR="007C7552" w:rsidRPr="00123FC7" w:rsidRDefault="007C7552" w:rsidP="007C7552">
      <w:pPr>
        <w:jc w:val="both"/>
        <w:rPr>
          <w:iCs/>
        </w:rPr>
      </w:pPr>
      <w:r>
        <w:rPr>
          <w:iCs/>
        </w:rPr>
        <w:t xml:space="preserve">8. </w:t>
      </w:r>
      <w:r w:rsidRPr="00123FC7">
        <w:rPr>
          <w:iCs/>
        </w:rPr>
        <w:t>По мнению Канта, категорический императив – это</w:t>
      </w:r>
    </w:p>
    <w:p w:rsidR="007C7552" w:rsidRPr="00123FC7" w:rsidRDefault="007C7552" w:rsidP="007C7552">
      <w:pPr>
        <w:jc w:val="both"/>
      </w:pPr>
      <w:r w:rsidRPr="00123FC7">
        <w:t>1)выведенный им закон соотношения масс планет</w:t>
      </w:r>
    </w:p>
    <w:p w:rsidR="007C7552" w:rsidRPr="00123FC7" w:rsidRDefault="007C7552" w:rsidP="007C7552">
      <w:pPr>
        <w:jc w:val="both"/>
      </w:pPr>
      <w:r w:rsidRPr="00123FC7">
        <w:t>2)критикуемый им христианский догмат</w:t>
      </w:r>
    </w:p>
    <w:p w:rsidR="007C7552" w:rsidRPr="00123FC7" w:rsidRDefault="007C7552" w:rsidP="007C7552">
      <w:pPr>
        <w:jc w:val="both"/>
      </w:pPr>
      <w:r w:rsidRPr="00123FC7">
        <w:t>3)занимаемая им гражданская позиция</w:t>
      </w:r>
    </w:p>
    <w:p w:rsidR="007C7552" w:rsidRPr="00123FC7" w:rsidRDefault="007C7552" w:rsidP="007C7552">
      <w:pPr>
        <w:jc w:val="both"/>
      </w:pPr>
      <w:r w:rsidRPr="00123FC7">
        <w:t>4)доказательство несостоятельности любых нравственных предписаний</w:t>
      </w:r>
    </w:p>
    <w:p w:rsidR="007C7552" w:rsidRPr="00123FC7" w:rsidRDefault="007C7552" w:rsidP="007C7552">
      <w:pPr>
        <w:jc w:val="both"/>
      </w:pPr>
      <w:r>
        <w:t>5)</w:t>
      </w:r>
      <w:r w:rsidRPr="00123FC7">
        <w:t>непреложное нравственное требование, моральный закон</w:t>
      </w:r>
    </w:p>
    <w:p w:rsidR="007C7552" w:rsidRDefault="007C7552" w:rsidP="007C7552">
      <w:pPr>
        <w:jc w:val="both"/>
        <w:rPr>
          <w:iCs/>
        </w:rPr>
      </w:pPr>
    </w:p>
    <w:p w:rsidR="007C7552" w:rsidRPr="00123FC7" w:rsidRDefault="007C7552" w:rsidP="007C7552">
      <w:pPr>
        <w:jc w:val="both"/>
        <w:rPr>
          <w:iCs/>
        </w:rPr>
      </w:pPr>
      <w:r>
        <w:rPr>
          <w:iCs/>
        </w:rPr>
        <w:t xml:space="preserve">9. </w:t>
      </w:r>
      <w:r w:rsidRPr="00123FC7">
        <w:rPr>
          <w:iCs/>
        </w:rPr>
        <w:t>Установите соответствие философа философскому учению</w:t>
      </w:r>
    </w:p>
    <w:p w:rsidR="007C7552" w:rsidRPr="00123FC7" w:rsidRDefault="007C7552" w:rsidP="007C7552">
      <w:pPr>
        <w:jc w:val="both"/>
      </w:pPr>
      <w:r w:rsidRPr="00123FC7">
        <w:t>1)трансцендентальный идеализм</w:t>
      </w:r>
    </w:p>
    <w:p w:rsidR="007C7552" w:rsidRPr="00123FC7" w:rsidRDefault="007C7552" w:rsidP="007C7552">
      <w:pPr>
        <w:jc w:val="both"/>
      </w:pPr>
      <w:r w:rsidRPr="00123FC7">
        <w:t>2)антропологический материализм</w:t>
      </w:r>
    </w:p>
    <w:p w:rsidR="007C7552" w:rsidRPr="00123FC7" w:rsidRDefault="007C7552" w:rsidP="007C7552">
      <w:pPr>
        <w:jc w:val="both"/>
      </w:pPr>
      <w:r w:rsidRPr="00123FC7">
        <w:t>3)абсолютный идеализм</w:t>
      </w:r>
    </w:p>
    <w:p w:rsidR="007C7552" w:rsidRPr="00123FC7" w:rsidRDefault="007C7552" w:rsidP="007C7552">
      <w:pPr>
        <w:jc w:val="both"/>
      </w:pPr>
      <w:r w:rsidRPr="00123FC7">
        <w:t>4)философия тождества</w:t>
      </w:r>
    </w:p>
    <w:p w:rsidR="007C7552" w:rsidRPr="00123FC7" w:rsidRDefault="007C7552" w:rsidP="007C7552">
      <w:pPr>
        <w:jc w:val="both"/>
      </w:pPr>
      <w:r w:rsidRPr="00123FC7">
        <w:t>А</w:t>
      </w:r>
      <w:proofErr w:type="gramStart"/>
      <w:r w:rsidRPr="00123FC7">
        <w:t>)Г</w:t>
      </w:r>
      <w:proofErr w:type="gramEnd"/>
      <w:r w:rsidRPr="00123FC7">
        <w:t>егель</w:t>
      </w:r>
    </w:p>
    <w:p w:rsidR="007C7552" w:rsidRPr="00123FC7" w:rsidRDefault="007C7552" w:rsidP="007C7552">
      <w:pPr>
        <w:jc w:val="both"/>
      </w:pPr>
      <w:r w:rsidRPr="00123FC7">
        <w:t>В</w:t>
      </w:r>
      <w:proofErr w:type="gramStart"/>
      <w:r w:rsidRPr="00123FC7">
        <w:t>)К</w:t>
      </w:r>
      <w:proofErr w:type="gramEnd"/>
      <w:r w:rsidRPr="00123FC7">
        <w:t>ант</w:t>
      </w:r>
    </w:p>
    <w:p w:rsidR="007C7552" w:rsidRPr="00123FC7" w:rsidRDefault="007C7552" w:rsidP="007C7552">
      <w:pPr>
        <w:jc w:val="both"/>
      </w:pPr>
      <w:r w:rsidRPr="00123FC7">
        <w:t>С</w:t>
      </w:r>
      <w:proofErr w:type="gramStart"/>
      <w:r w:rsidRPr="00123FC7">
        <w:t>)Ш</w:t>
      </w:r>
      <w:proofErr w:type="gramEnd"/>
      <w:r w:rsidRPr="00123FC7">
        <w:t>еллинг</w:t>
      </w:r>
    </w:p>
    <w:p w:rsidR="007C7552" w:rsidRPr="00123FC7" w:rsidRDefault="007C7552" w:rsidP="007C7552">
      <w:pPr>
        <w:jc w:val="both"/>
      </w:pPr>
      <w:r w:rsidRPr="00123FC7">
        <w:t>D)Фейербах</w:t>
      </w:r>
    </w:p>
    <w:p w:rsidR="007C7552" w:rsidRDefault="007C7552" w:rsidP="007C7552">
      <w:pPr>
        <w:jc w:val="both"/>
        <w:rPr>
          <w:iCs/>
        </w:rPr>
      </w:pPr>
    </w:p>
    <w:p w:rsidR="007C7552" w:rsidRPr="00123FC7" w:rsidRDefault="007C7552" w:rsidP="007C7552">
      <w:pPr>
        <w:jc w:val="both"/>
        <w:rPr>
          <w:iCs/>
        </w:rPr>
      </w:pPr>
      <w:r>
        <w:rPr>
          <w:iCs/>
        </w:rPr>
        <w:t xml:space="preserve">10. </w:t>
      </w:r>
      <w:r w:rsidRPr="00123FC7">
        <w:rPr>
          <w:iCs/>
        </w:rPr>
        <w:t>Установите соответствие философа и философского направления</w:t>
      </w:r>
    </w:p>
    <w:p w:rsidR="007C7552" w:rsidRPr="00123FC7" w:rsidRDefault="007C7552" w:rsidP="007C7552">
      <w:pPr>
        <w:jc w:val="both"/>
      </w:pPr>
      <w:r w:rsidRPr="00123FC7">
        <w:t>1)Сартр</w:t>
      </w:r>
    </w:p>
    <w:p w:rsidR="007C7552" w:rsidRPr="00123FC7" w:rsidRDefault="007C7552" w:rsidP="007C7552">
      <w:pPr>
        <w:jc w:val="both"/>
      </w:pPr>
      <w:r w:rsidRPr="00123FC7">
        <w:t>2)Фалес</w:t>
      </w:r>
    </w:p>
    <w:p w:rsidR="007C7552" w:rsidRPr="00123FC7" w:rsidRDefault="007C7552" w:rsidP="007C7552">
      <w:pPr>
        <w:jc w:val="both"/>
      </w:pPr>
      <w:r w:rsidRPr="00123FC7">
        <w:t>3)Гегель</w:t>
      </w:r>
    </w:p>
    <w:p w:rsidR="007C7552" w:rsidRPr="00123FC7" w:rsidRDefault="007C7552" w:rsidP="007C7552">
      <w:pPr>
        <w:jc w:val="both"/>
      </w:pPr>
      <w:r w:rsidRPr="00123FC7">
        <w:t>4)Августин Блаженный</w:t>
      </w:r>
    </w:p>
    <w:p w:rsidR="007C7552" w:rsidRPr="00123FC7" w:rsidRDefault="007C7552" w:rsidP="007C7552">
      <w:pPr>
        <w:jc w:val="both"/>
      </w:pPr>
      <w:r w:rsidRPr="00123FC7">
        <w:t>А</w:t>
      </w:r>
      <w:proofErr w:type="gramStart"/>
      <w:r w:rsidRPr="00123FC7">
        <w:t>)н</w:t>
      </w:r>
      <w:proofErr w:type="gramEnd"/>
      <w:r w:rsidRPr="00123FC7">
        <w:t>емецкая классическая философия</w:t>
      </w:r>
    </w:p>
    <w:p w:rsidR="007C7552" w:rsidRPr="00123FC7" w:rsidRDefault="007C7552" w:rsidP="007C7552">
      <w:pPr>
        <w:jc w:val="both"/>
      </w:pPr>
      <w:r w:rsidRPr="00123FC7">
        <w:t>В</w:t>
      </w:r>
      <w:proofErr w:type="gramStart"/>
      <w:r w:rsidRPr="00123FC7">
        <w:t>)м</w:t>
      </w:r>
      <w:proofErr w:type="gramEnd"/>
      <w:r w:rsidRPr="00123FC7">
        <w:t>илетская школа</w:t>
      </w:r>
    </w:p>
    <w:p w:rsidR="007C7552" w:rsidRPr="00123FC7" w:rsidRDefault="007C7552" w:rsidP="007C7552">
      <w:pPr>
        <w:jc w:val="both"/>
      </w:pPr>
      <w:r w:rsidRPr="00123FC7">
        <w:t>С</w:t>
      </w:r>
      <w:proofErr w:type="gramStart"/>
      <w:r w:rsidRPr="00123FC7">
        <w:t>)э</w:t>
      </w:r>
      <w:proofErr w:type="gramEnd"/>
      <w:r w:rsidRPr="00123FC7">
        <w:t>кзистенциализм</w:t>
      </w:r>
    </w:p>
    <w:p w:rsidR="007C7552" w:rsidRPr="00123FC7" w:rsidRDefault="007C7552" w:rsidP="007C7552">
      <w:pPr>
        <w:jc w:val="both"/>
      </w:pPr>
      <w:r w:rsidRPr="00123FC7">
        <w:t>D)патристика</w:t>
      </w:r>
    </w:p>
    <w:p w:rsidR="007C7552" w:rsidRDefault="007C7552" w:rsidP="007C7552">
      <w:pPr>
        <w:pStyle w:val="a4"/>
        <w:spacing w:before="0" w:beforeAutospacing="0" w:after="0" w:afterAutospacing="0"/>
        <w:jc w:val="both"/>
        <w:rPr>
          <w:bCs/>
          <w:iCs/>
        </w:rPr>
      </w:pPr>
    </w:p>
    <w:p w:rsidR="007C7552" w:rsidRPr="00123FC7" w:rsidRDefault="007C7552" w:rsidP="007C7552">
      <w:pPr>
        <w:pStyle w:val="a4"/>
        <w:spacing w:before="0" w:beforeAutospacing="0" w:after="0" w:afterAutospacing="0"/>
        <w:jc w:val="both"/>
        <w:rPr>
          <w:iCs/>
        </w:rPr>
      </w:pPr>
      <w:r>
        <w:rPr>
          <w:bCs/>
          <w:iCs/>
        </w:rPr>
        <w:t xml:space="preserve">11. </w:t>
      </w:r>
      <w:r w:rsidRPr="00123FC7">
        <w:rPr>
          <w:bCs/>
          <w:iCs/>
        </w:rPr>
        <w:t>Соотнесите философские позиции и их характеристики</w:t>
      </w:r>
    </w:p>
    <w:p w:rsidR="007C7552" w:rsidRPr="00123FC7" w:rsidRDefault="007C7552" w:rsidP="007C7552">
      <w:pPr>
        <w:pStyle w:val="a4"/>
        <w:widowControl w:val="0"/>
        <w:adjustRightInd w:val="0"/>
        <w:spacing w:before="0" w:beforeAutospacing="0" w:after="0" w:afterAutospacing="0"/>
        <w:jc w:val="both"/>
      </w:pPr>
      <w:r w:rsidRPr="00123FC7">
        <w:t>1)антропоцентризм</w:t>
      </w:r>
    </w:p>
    <w:p w:rsidR="007C7552" w:rsidRPr="00123FC7" w:rsidRDefault="007C7552" w:rsidP="007C7552">
      <w:pPr>
        <w:pStyle w:val="a4"/>
        <w:widowControl w:val="0"/>
        <w:adjustRightInd w:val="0"/>
        <w:spacing w:before="0" w:beforeAutospacing="0" w:after="0" w:afterAutospacing="0"/>
        <w:jc w:val="both"/>
      </w:pPr>
      <w:r w:rsidRPr="00123FC7">
        <w:t>2)</w:t>
      </w:r>
      <w:proofErr w:type="spellStart"/>
      <w:r w:rsidRPr="00123FC7">
        <w:t>теоцентризм</w:t>
      </w:r>
      <w:proofErr w:type="spellEnd"/>
    </w:p>
    <w:p w:rsidR="007C7552" w:rsidRPr="00123FC7" w:rsidRDefault="007C7552" w:rsidP="007C7552">
      <w:pPr>
        <w:pStyle w:val="a4"/>
        <w:widowControl w:val="0"/>
        <w:adjustRightInd w:val="0"/>
        <w:spacing w:before="0" w:beforeAutospacing="0" w:after="0" w:afterAutospacing="0"/>
        <w:jc w:val="both"/>
      </w:pPr>
      <w:r w:rsidRPr="00123FC7">
        <w:t>3)пантеизм</w:t>
      </w:r>
    </w:p>
    <w:p w:rsidR="007C7552" w:rsidRPr="00123FC7" w:rsidRDefault="007C7552" w:rsidP="007C7552">
      <w:pPr>
        <w:pStyle w:val="a4"/>
        <w:widowControl w:val="0"/>
        <w:adjustRightInd w:val="0"/>
        <w:spacing w:before="0" w:beforeAutospacing="0" w:after="0" w:afterAutospacing="0"/>
        <w:jc w:val="both"/>
      </w:pPr>
      <w:r w:rsidRPr="00123FC7">
        <w:t>4)атеизм</w:t>
      </w:r>
    </w:p>
    <w:p w:rsidR="007C7552" w:rsidRPr="00123FC7" w:rsidRDefault="007C7552" w:rsidP="007C7552">
      <w:pPr>
        <w:pStyle w:val="a4"/>
        <w:widowControl w:val="0"/>
        <w:adjustRightInd w:val="0"/>
        <w:spacing w:before="0" w:beforeAutospacing="0" w:after="0" w:afterAutospacing="0"/>
        <w:jc w:val="both"/>
      </w:pPr>
      <w:r w:rsidRPr="00123FC7">
        <w:t>А</w:t>
      </w:r>
      <w:proofErr w:type="gramStart"/>
      <w:r w:rsidRPr="00123FC7">
        <w:t>)о</w:t>
      </w:r>
      <w:proofErr w:type="gramEnd"/>
      <w:r w:rsidRPr="00123FC7">
        <w:t>трицание Бога</w:t>
      </w:r>
    </w:p>
    <w:p w:rsidR="007C7552" w:rsidRPr="00123FC7" w:rsidRDefault="007C7552" w:rsidP="007C7552">
      <w:pPr>
        <w:pStyle w:val="a4"/>
        <w:widowControl w:val="0"/>
        <w:adjustRightInd w:val="0"/>
        <w:spacing w:before="0" w:beforeAutospacing="0" w:after="0" w:afterAutospacing="0"/>
        <w:jc w:val="both"/>
      </w:pPr>
      <w:r w:rsidRPr="00123FC7">
        <w:t>В</w:t>
      </w:r>
      <w:proofErr w:type="gramStart"/>
      <w:r w:rsidRPr="00123FC7">
        <w:t>)Б</w:t>
      </w:r>
      <w:proofErr w:type="gramEnd"/>
      <w:r w:rsidRPr="00123FC7">
        <w:t>ог повсюду</w:t>
      </w:r>
    </w:p>
    <w:p w:rsidR="007C7552" w:rsidRPr="00123FC7" w:rsidRDefault="007C7552" w:rsidP="007C7552">
      <w:pPr>
        <w:pStyle w:val="a4"/>
        <w:widowControl w:val="0"/>
        <w:adjustRightInd w:val="0"/>
        <w:spacing w:before="0" w:beforeAutospacing="0" w:after="0" w:afterAutospacing="0"/>
        <w:jc w:val="both"/>
      </w:pPr>
      <w:r w:rsidRPr="00123FC7">
        <w:t>С</w:t>
      </w:r>
      <w:proofErr w:type="gramStart"/>
      <w:r w:rsidRPr="00123FC7">
        <w:t>)Б</w:t>
      </w:r>
      <w:proofErr w:type="gramEnd"/>
      <w:r w:rsidRPr="00123FC7">
        <w:t>ог в центре мира</w:t>
      </w:r>
    </w:p>
    <w:p w:rsidR="007C7552" w:rsidRPr="00123FC7" w:rsidRDefault="007C7552" w:rsidP="007C7552">
      <w:pPr>
        <w:pStyle w:val="a4"/>
        <w:widowControl w:val="0"/>
        <w:adjustRightInd w:val="0"/>
        <w:spacing w:before="0" w:beforeAutospacing="0" w:after="0" w:afterAutospacing="0"/>
        <w:jc w:val="both"/>
      </w:pPr>
      <w:proofErr w:type="gramStart"/>
      <w:r w:rsidRPr="00123FC7">
        <w:rPr>
          <w:lang w:val="en-US"/>
        </w:rPr>
        <w:t>D</w:t>
      </w:r>
      <w:r w:rsidRPr="00123FC7">
        <w:t>)человек</w:t>
      </w:r>
      <w:proofErr w:type="gramEnd"/>
      <w:r w:rsidRPr="00123FC7">
        <w:t xml:space="preserve"> в центре мира</w:t>
      </w:r>
    </w:p>
    <w:p w:rsidR="007C7552" w:rsidRDefault="007C7552" w:rsidP="007C7552">
      <w:pPr>
        <w:contextualSpacing/>
        <w:jc w:val="both"/>
      </w:pPr>
    </w:p>
    <w:p w:rsidR="007C7552" w:rsidRPr="00123FC7" w:rsidRDefault="007C7552" w:rsidP="007C7552">
      <w:pPr>
        <w:contextualSpacing/>
        <w:jc w:val="both"/>
      </w:pPr>
      <w:r>
        <w:lastRenderedPageBreak/>
        <w:t xml:space="preserve">12. </w:t>
      </w:r>
      <w:r w:rsidRPr="00123FC7">
        <w:t>Назовите основную черту русской философии</w:t>
      </w:r>
    </w:p>
    <w:p w:rsidR="007C7552" w:rsidRPr="00123FC7" w:rsidRDefault="007C7552" w:rsidP="007C7552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contextualSpacing/>
        <w:jc w:val="both"/>
      </w:pPr>
      <w:r w:rsidRPr="00123FC7">
        <w:t>1)эмпиризм</w:t>
      </w:r>
    </w:p>
    <w:p w:rsidR="007C7552" w:rsidRPr="00123FC7" w:rsidRDefault="007C7552" w:rsidP="007C7552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contextualSpacing/>
        <w:jc w:val="both"/>
      </w:pPr>
      <w:r w:rsidRPr="00123FC7">
        <w:t>2)позитивизм</w:t>
      </w:r>
    </w:p>
    <w:p w:rsidR="007C7552" w:rsidRPr="00123FC7" w:rsidRDefault="007C7552" w:rsidP="007C7552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contextualSpacing/>
        <w:jc w:val="both"/>
      </w:pPr>
      <w:r>
        <w:t>3)</w:t>
      </w:r>
      <w:r w:rsidRPr="00123FC7">
        <w:t>нравственно-религиозный характер</w:t>
      </w:r>
    </w:p>
    <w:p w:rsidR="007C7552" w:rsidRPr="00123FC7" w:rsidRDefault="007C7552" w:rsidP="007C7552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contextualSpacing/>
        <w:jc w:val="both"/>
      </w:pPr>
      <w:r w:rsidRPr="00123FC7">
        <w:t>4)рационализм</w:t>
      </w:r>
    </w:p>
    <w:p w:rsidR="007C7552" w:rsidRDefault="007C7552" w:rsidP="007C7552">
      <w:pPr>
        <w:jc w:val="both"/>
        <w:rPr>
          <w:iCs/>
        </w:rPr>
      </w:pPr>
    </w:p>
    <w:p w:rsidR="007C7552" w:rsidRPr="00E6045F" w:rsidRDefault="007C7552" w:rsidP="007C7552">
      <w:pPr>
        <w:jc w:val="both"/>
        <w:rPr>
          <w:iCs/>
        </w:rPr>
      </w:pPr>
      <w:r>
        <w:rPr>
          <w:iCs/>
        </w:rPr>
        <w:t xml:space="preserve">13. </w:t>
      </w:r>
      <w:r w:rsidRPr="00E6045F">
        <w:rPr>
          <w:iCs/>
        </w:rPr>
        <w:t>Диалектика</w:t>
      </w:r>
      <w:r w:rsidRPr="00E6045F">
        <w:rPr>
          <w:iCs/>
          <w:noProof/>
        </w:rPr>
        <w:t xml:space="preserve"> — </w:t>
      </w:r>
      <w:r w:rsidRPr="00E6045F">
        <w:rPr>
          <w:iCs/>
        </w:rPr>
        <w:t>это</w:t>
      </w:r>
    </w:p>
    <w:p w:rsidR="007C7552" w:rsidRPr="00E6045F" w:rsidRDefault="007C7552" w:rsidP="007C7552">
      <w:pPr>
        <w:jc w:val="both"/>
      </w:pPr>
      <w:r>
        <w:t>1)</w:t>
      </w:r>
      <w:r w:rsidRPr="00E6045F">
        <w:t>учение о всеобщих связях и законах развития природы, общества, мышления</w:t>
      </w:r>
    </w:p>
    <w:p w:rsidR="007C7552" w:rsidRPr="00E6045F" w:rsidRDefault="007C7552" w:rsidP="007C7552">
      <w:pPr>
        <w:jc w:val="both"/>
      </w:pPr>
      <w:r w:rsidRPr="00E6045F">
        <w:t>2)учение, считающее источником и завершающей целью всех изменений</w:t>
      </w:r>
      <w:r w:rsidRPr="00E6045F">
        <w:rPr>
          <w:noProof/>
        </w:rPr>
        <w:t xml:space="preserve"> в</w:t>
      </w:r>
      <w:r w:rsidRPr="00E6045F">
        <w:t xml:space="preserve"> природе Бога</w:t>
      </w:r>
    </w:p>
    <w:p w:rsidR="007C7552" w:rsidRPr="00E6045F" w:rsidRDefault="007C7552" w:rsidP="007C7552">
      <w:pPr>
        <w:jc w:val="both"/>
      </w:pPr>
      <w:r w:rsidRPr="00E6045F">
        <w:t>3)совокупность методов, применяемых в какой-либо области человеческой деятельности</w:t>
      </w:r>
    </w:p>
    <w:p w:rsidR="007C7552" w:rsidRPr="00E6045F" w:rsidRDefault="007C7552" w:rsidP="007C7552">
      <w:pPr>
        <w:jc w:val="both"/>
      </w:pPr>
      <w:r w:rsidRPr="00E6045F">
        <w:t>4)учение о всеобщей причинно-следственной связи</w:t>
      </w:r>
    </w:p>
    <w:p w:rsidR="007C7552" w:rsidRPr="00E6045F" w:rsidRDefault="007C7552" w:rsidP="007C7552">
      <w:pPr>
        <w:jc w:val="both"/>
      </w:pPr>
      <w:r w:rsidRPr="00E6045F">
        <w:t>5)учение о божественном предопределении</w:t>
      </w:r>
    </w:p>
    <w:p w:rsidR="007C7552" w:rsidRDefault="007C7552" w:rsidP="007C7552">
      <w:pPr>
        <w:jc w:val="both"/>
        <w:rPr>
          <w:iCs/>
        </w:rPr>
      </w:pPr>
    </w:p>
    <w:p w:rsidR="007C7552" w:rsidRPr="00E6045F" w:rsidRDefault="007C7552" w:rsidP="007C7552">
      <w:pPr>
        <w:jc w:val="both"/>
        <w:rPr>
          <w:iCs/>
        </w:rPr>
      </w:pPr>
      <w:r>
        <w:rPr>
          <w:iCs/>
        </w:rPr>
        <w:t xml:space="preserve">14. </w:t>
      </w:r>
      <w:r w:rsidRPr="00E6045F">
        <w:rPr>
          <w:iCs/>
        </w:rPr>
        <w:t>Основными законами диалектики являются (укажите три правильных варианта ответа)</w:t>
      </w:r>
    </w:p>
    <w:p w:rsidR="007C7552" w:rsidRPr="00E6045F" w:rsidRDefault="007C7552" w:rsidP="007C7552">
      <w:pPr>
        <w:jc w:val="both"/>
      </w:pPr>
      <w:r w:rsidRPr="00E6045F">
        <w:t>1)закон единства и борьбы противоположностей</w:t>
      </w:r>
    </w:p>
    <w:p w:rsidR="007C7552" w:rsidRPr="00E6045F" w:rsidRDefault="007C7552" w:rsidP="007C7552">
      <w:pPr>
        <w:jc w:val="both"/>
      </w:pPr>
      <w:r w:rsidRPr="00E6045F">
        <w:t>2)закон неба (Ли)</w:t>
      </w:r>
    </w:p>
    <w:p w:rsidR="007C7552" w:rsidRPr="00E6045F" w:rsidRDefault="007C7552" w:rsidP="007C7552">
      <w:pPr>
        <w:jc w:val="both"/>
      </w:pPr>
      <w:r>
        <w:t>3)</w:t>
      </w:r>
      <w:r w:rsidRPr="00E6045F">
        <w:t>закон взаимного перехода качества и количества</w:t>
      </w:r>
    </w:p>
    <w:p w:rsidR="007C7552" w:rsidRPr="00E6045F" w:rsidRDefault="007C7552" w:rsidP="007C7552">
      <w:pPr>
        <w:jc w:val="both"/>
      </w:pPr>
      <w:r>
        <w:t>4)</w:t>
      </w:r>
      <w:r w:rsidRPr="00E6045F">
        <w:t xml:space="preserve">закон отрицания </w:t>
      </w:r>
      <w:proofErr w:type="spellStart"/>
      <w:proofErr w:type="gramStart"/>
      <w:r w:rsidRPr="00E6045F">
        <w:t>отрицания</w:t>
      </w:r>
      <w:proofErr w:type="spellEnd"/>
      <w:proofErr w:type="gramEnd"/>
    </w:p>
    <w:p w:rsidR="007C7552" w:rsidRPr="00E6045F" w:rsidRDefault="007C7552" w:rsidP="007C7552">
      <w:pPr>
        <w:jc w:val="both"/>
      </w:pPr>
      <w:r w:rsidRPr="00E6045F">
        <w:t>5)закон нравственного воздаяния</w:t>
      </w:r>
    </w:p>
    <w:p w:rsidR="007C7552" w:rsidRDefault="007C7552" w:rsidP="007C7552">
      <w:pPr>
        <w:contextualSpacing/>
        <w:jc w:val="both"/>
      </w:pPr>
    </w:p>
    <w:p w:rsidR="007C7552" w:rsidRPr="00E6045F" w:rsidRDefault="007C7552" w:rsidP="007C7552">
      <w:pPr>
        <w:contextualSpacing/>
        <w:jc w:val="both"/>
      </w:pPr>
      <w:r>
        <w:t xml:space="preserve">15. </w:t>
      </w:r>
      <w:r w:rsidRPr="00E6045F">
        <w:t>Чем более сходны идеи друг с другом, чем более они близки в пространстве и во врем</w:t>
      </w:r>
      <w:r w:rsidRPr="00E6045F">
        <w:t>е</w:t>
      </w:r>
      <w:r w:rsidRPr="00E6045F">
        <w:t>ни, тем с большей вероятностью между ними образуется ______________ связь</w:t>
      </w: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>
        <w:t>1)</w:t>
      </w:r>
      <w:r w:rsidRPr="00E6045F">
        <w:t>ассоциативная</w:t>
      </w: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 w:rsidRPr="00E6045F">
        <w:t>2)механистическая</w:t>
      </w: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 w:rsidRPr="00E6045F">
        <w:t>3)идеалистическая</w:t>
      </w: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 w:rsidRPr="00E6045F">
        <w:t>4)мифологическая</w:t>
      </w:r>
    </w:p>
    <w:p w:rsidR="007C7552" w:rsidRDefault="007C7552" w:rsidP="007C7552">
      <w:pPr>
        <w:contextualSpacing/>
        <w:jc w:val="both"/>
      </w:pPr>
    </w:p>
    <w:p w:rsidR="007C7552" w:rsidRPr="00E6045F" w:rsidRDefault="007C7552" w:rsidP="007C7552">
      <w:pPr>
        <w:contextualSpacing/>
        <w:jc w:val="both"/>
      </w:pPr>
      <w:r>
        <w:t xml:space="preserve">16. </w:t>
      </w:r>
      <w:r w:rsidRPr="00E6045F">
        <w:t>Философское знание, используемое в науке, образовании и т.д. в качестве руководства в духовной и практически преобразовательной деятельности, выступает в роли</w:t>
      </w: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 w:rsidRPr="00E6045F">
        <w:t>1)гносеологии</w:t>
      </w: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 w:rsidRPr="00E6045F">
        <w:t>2)аксиологии</w:t>
      </w: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 w:rsidRPr="00E6045F">
        <w:t>3)мифологии</w:t>
      </w: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 w:rsidRPr="00E6045F">
        <w:t>4)методологии</w:t>
      </w:r>
    </w:p>
    <w:p w:rsidR="007C7552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>
        <w:t xml:space="preserve">17. </w:t>
      </w:r>
      <w:r w:rsidRPr="00E6045F">
        <w:t>Методологический принцип, предполагающий проверку истинности теории через соп</w:t>
      </w:r>
      <w:r w:rsidRPr="00E6045F">
        <w:t>о</w:t>
      </w:r>
      <w:r w:rsidRPr="00E6045F">
        <w:t>ставление ее с фактами действительности, называется</w:t>
      </w:r>
    </w:p>
    <w:p w:rsidR="007C7552" w:rsidRPr="00E6045F" w:rsidRDefault="007C7552" w:rsidP="007C7552">
      <w:pPr>
        <w:widowControl w:val="0"/>
        <w:autoSpaceDE w:val="0"/>
        <w:autoSpaceDN w:val="0"/>
        <w:adjustRightInd w:val="0"/>
        <w:contextualSpacing/>
        <w:jc w:val="both"/>
      </w:pPr>
      <w:r>
        <w:t>1)</w:t>
      </w:r>
      <w:r w:rsidRPr="00E6045F">
        <w:t>верификацией</w:t>
      </w:r>
    </w:p>
    <w:p w:rsidR="007C7552" w:rsidRPr="00E6045F" w:rsidRDefault="007C7552" w:rsidP="007C7552">
      <w:pPr>
        <w:contextualSpacing/>
        <w:jc w:val="both"/>
      </w:pPr>
      <w:r w:rsidRPr="00E6045F">
        <w:t>2)конкретностью</w:t>
      </w:r>
    </w:p>
    <w:p w:rsidR="007C7552" w:rsidRPr="00E6045F" w:rsidRDefault="007C7552" w:rsidP="007C7552">
      <w:pPr>
        <w:contextualSpacing/>
        <w:jc w:val="both"/>
      </w:pPr>
      <w:r w:rsidRPr="00E6045F">
        <w:t>3)фальсификацией</w:t>
      </w:r>
    </w:p>
    <w:p w:rsidR="007C7552" w:rsidRPr="00E6045F" w:rsidRDefault="007C7552" w:rsidP="007C7552">
      <w:pPr>
        <w:contextualSpacing/>
        <w:jc w:val="both"/>
      </w:pPr>
      <w:r w:rsidRPr="00E6045F">
        <w:t>4)универсализмом</w:t>
      </w:r>
    </w:p>
    <w:p w:rsidR="007C7552" w:rsidRDefault="007C7552" w:rsidP="007C7552">
      <w:pPr>
        <w:jc w:val="both"/>
        <w:rPr>
          <w:iCs/>
          <w:noProof/>
        </w:rPr>
      </w:pPr>
    </w:p>
    <w:p w:rsidR="007C7552" w:rsidRPr="00E6045F" w:rsidRDefault="007C7552" w:rsidP="007C7552">
      <w:pPr>
        <w:jc w:val="both"/>
        <w:rPr>
          <w:iCs/>
        </w:rPr>
      </w:pPr>
      <w:r>
        <w:rPr>
          <w:iCs/>
          <w:noProof/>
        </w:rPr>
        <w:t xml:space="preserve">18. </w:t>
      </w:r>
      <w:r w:rsidRPr="00E6045F">
        <w:rPr>
          <w:iCs/>
          <w:noProof/>
        </w:rPr>
        <w:t>Гражданское общество –</w:t>
      </w:r>
      <w:r w:rsidRPr="00E6045F">
        <w:rPr>
          <w:iCs/>
        </w:rPr>
        <w:t xml:space="preserve"> это</w:t>
      </w:r>
    </w:p>
    <w:p w:rsidR="007C7552" w:rsidRPr="00E6045F" w:rsidRDefault="007C7552" w:rsidP="007C7552">
      <w:pPr>
        <w:jc w:val="both"/>
      </w:pPr>
      <w:r w:rsidRPr="00E6045F">
        <w:t>1)ветвь государственной власти</w:t>
      </w:r>
    </w:p>
    <w:p w:rsidR="007C7552" w:rsidRPr="00E6045F" w:rsidRDefault="007C7552" w:rsidP="007C7552">
      <w:pPr>
        <w:jc w:val="both"/>
      </w:pPr>
      <w:r>
        <w:t>2)</w:t>
      </w:r>
      <w:r w:rsidRPr="00E6045F">
        <w:t xml:space="preserve">система </w:t>
      </w:r>
      <w:proofErr w:type="spellStart"/>
      <w:r w:rsidRPr="00E6045F">
        <w:t>внегосударственных</w:t>
      </w:r>
      <w:proofErr w:type="spellEnd"/>
      <w:r w:rsidRPr="00E6045F">
        <w:t xml:space="preserve"> общественных образований, помогающая государству и о</w:t>
      </w:r>
      <w:r w:rsidRPr="00E6045F">
        <w:t>п</w:t>
      </w:r>
      <w:r w:rsidRPr="00E6045F">
        <w:t>понирующая государству в случае неэффективного выполнения им своих функций</w:t>
      </w:r>
    </w:p>
    <w:p w:rsidR="007C7552" w:rsidRPr="00E6045F" w:rsidRDefault="007C7552" w:rsidP="007C7552">
      <w:pPr>
        <w:jc w:val="both"/>
      </w:pPr>
      <w:r w:rsidRPr="00E6045F">
        <w:t>3)партийная политическая система</w:t>
      </w:r>
    </w:p>
    <w:p w:rsidR="007C7552" w:rsidRPr="00E6045F" w:rsidRDefault="007C7552" w:rsidP="007C7552">
      <w:pPr>
        <w:jc w:val="both"/>
      </w:pPr>
      <w:r w:rsidRPr="00E6045F">
        <w:t>4)конституционная форма правления</w:t>
      </w:r>
    </w:p>
    <w:p w:rsidR="007C7552" w:rsidRDefault="007C7552" w:rsidP="007C7552">
      <w:pPr>
        <w:contextualSpacing/>
        <w:jc w:val="both"/>
      </w:pPr>
    </w:p>
    <w:p w:rsidR="007C7552" w:rsidRPr="00E6045F" w:rsidRDefault="007C7552" w:rsidP="007C7552">
      <w:pPr>
        <w:contextualSpacing/>
        <w:jc w:val="both"/>
      </w:pPr>
      <w:r>
        <w:t xml:space="preserve">19. </w:t>
      </w:r>
      <w:r w:rsidRPr="00E6045F">
        <w:t>По мнению Н. Я. Данилевского, самобытная цивилизация, замкнутое самодостаточное образование называется</w:t>
      </w:r>
    </w:p>
    <w:p w:rsidR="007C7552" w:rsidRPr="00E6045F" w:rsidRDefault="007C7552" w:rsidP="007C7552">
      <w:pPr>
        <w:contextualSpacing/>
        <w:jc w:val="both"/>
      </w:pPr>
      <w:r w:rsidRPr="00E6045F">
        <w:t>1)формацией</w:t>
      </w:r>
    </w:p>
    <w:p w:rsidR="007C7552" w:rsidRPr="00E6045F" w:rsidRDefault="007C7552" w:rsidP="007C7552">
      <w:pPr>
        <w:contextualSpacing/>
        <w:jc w:val="both"/>
      </w:pPr>
      <w:r w:rsidRPr="00E6045F">
        <w:t>2)государством</w:t>
      </w:r>
    </w:p>
    <w:p w:rsidR="007C7552" w:rsidRPr="00E6045F" w:rsidRDefault="007C7552" w:rsidP="007C7552">
      <w:pPr>
        <w:contextualSpacing/>
        <w:jc w:val="both"/>
      </w:pPr>
      <w:r w:rsidRPr="00E6045F">
        <w:lastRenderedPageBreak/>
        <w:t>3)культурно-историческим типом</w:t>
      </w:r>
    </w:p>
    <w:p w:rsidR="007C7552" w:rsidRPr="00E6045F" w:rsidRDefault="007C7552" w:rsidP="007C7552">
      <w:pPr>
        <w:contextualSpacing/>
        <w:jc w:val="both"/>
      </w:pPr>
      <w:r w:rsidRPr="00E6045F">
        <w:t>4)историко-философской категорией</w:t>
      </w:r>
    </w:p>
    <w:p w:rsidR="007C7552" w:rsidRDefault="007C7552" w:rsidP="007C7552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contextualSpacing/>
        <w:jc w:val="both"/>
      </w:pPr>
    </w:p>
    <w:p w:rsidR="007C7552" w:rsidRPr="00E6045F" w:rsidRDefault="007C7552" w:rsidP="007C7552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contextualSpacing/>
        <w:jc w:val="both"/>
      </w:pPr>
      <w:r>
        <w:t xml:space="preserve">20. </w:t>
      </w:r>
      <w:r w:rsidRPr="00E6045F">
        <w:t>Глобальные проблемы могут быть решены</w:t>
      </w:r>
    </w:p>
    <w:p w:rsidR="007C7552" w:rsidRPr="00E6045F" w:rsidRDefault="007C7552" w:rsidP="007C7552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contextualSpacing/>
        <w:jc w:val="both"/>
      </w:pPr>
      <w:r w:rsidRPr="00E6045F">
        <w:t>1)политическими партиями</w:t>
      </w:r>
    </w:p>
    <w:p w:rsidR="007C7552" w:rsidRPr="00E6045F" w:rsidRDefault="007C7552" w:rsidP="007C7552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contextualSpacing/>
        <w:jc w:val="both"/>
      </w:pPr>
      <w:r w:rsidRPr="00E6045F">
        <w:t>2)объединенными усилиями всех стран</w:t>
      </w:r>
    </w:p>
    <w:p w:rsidR="007C7552" w:rsidRPr="00E6045F" w:rsidRDefault="007C7552" w:rsidP="007C7552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contextualSpacing/>
        <w:jc w:val="both"/>
      </w:pPr>
      <w:r w:rsidRPr="00E6045F">
        <w:t>3)научными сообществами</w:t>
      </w:r>
    </w:p>
    <w:p w:rsidR="007C7552" w:rsidRPr="00E6045F" w:rsidRDefault="007C7552" w:rsidP="007C7552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contextualSpacing/>
        <w:jc w:val="both"/>
      </w:pPr>
      <w:r w:rsidRPr="00E6045F">
        <w:t>4)выдающимися личностями</w:t>
      </w:r>
    </w:p>
    <w:p w:rsidR="007C7552" w:rsidRDefault="007C7552" w:rsidP="007C7552">
      <w:pPr>
        <w:ind w:firstLine="709"/>
        <w:jc w:val="both"/>
      </w:pPr>
    </w:p>
    <w:p w:rsidR="007C7552" w:rsidRPr="007A1B63" w:rsidRDefault="008C5297" w:rsidP="007C7552">
      <w:pPr>
        <w:ind w:firstLine="709"/>
        <w:jc w:val="both"/>
        <w:rPr>
          <w:b/>
        </w:rPr>
      </w:pPr>
      <w:r>
        <w:rPr>
          <w:b/>
        </w:rPr>
        <w:t>6.2.4</w:t>
      </w:r>
      <w:r w:rsidR="007C7552" w:rsidRPr="007A1B63">
        <w:rPr>
          <w:b/>
        </w:rPr>
        <w:t xml:space="preserve"> Анализ философских текстов.</w:t>
      </w:r>
    </w:p>
    <w:p w:rsidR="007C7552" w:rsidRPr="00DD5EB9" w:rsidRDefault="007C7552" w:rsidP="00FB7AD5">
      <w:pPr>
        <w:ind w:firstLine="709"/>
        <w:jc w:val="both"/>
      </w:pPr>
      <w:r w:rsidRPr="00E83BC8">
        <w:t>Рекомендации ст</w:t>
      </w:r>
      <w:r>
        <w:t>удентам по анализу философских текстов</w:t>
      </w:r>
      <w:r w:rsidRPr="00E83BC8">
        <w:t>:</w:t>
      </w:r>
    </w:p>
    <w:p w:rsidR="007C7552" w:rsidRPr="00174EC1" w:rsidRDefault="007C7552" w:rsidP="00FB7AD5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EC1">
        <w:rPr>
          <w:rFonts w:ascii="Times New Roman" w:hAnsi="Times New Roman"/>
          <w:sz w:val="24"/>
          <w:szCs w:val="24"/>
        </w:rPr>
        <w:t>Определите, к какому периоду в истории философии относится данный текст. Арг</w:t>
      </w:r>
      <w:r w:rsidRPr="00174EC1">
        <w:rPr>
          <w:rFonts w:ascii="Times New Roman" w:hAnsi="Times New Roman"/>
          <w:sz w:val="24"/>
          <w:szCs w:val="24"/>
        </w:rPr>
        <w:t>у</w:t>
      </w:r>
      <w:r w:rsidRPr="00174EC1">
        <w:rPr>
          <w:rFonts w:ascii="Times New Roman" w:hAnsi="Times New Roman"/>
          <w:sz w:val="24"/>
          <w:szCs w:val="24"/>
        </w:rPr>
        <w:t xml:space="preserve">ментируйте ответ. </w:t>
      </w:r>
    </w:p>
    <w:p w:rsidR="007C7552" w:rsidRPr="00174EC1" w:rsidRDefault="007C7552" w:rsidP="00FB7AD5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EC1">
        <w:rPr>
          <w:rFonts w:ascii="Times New Roman" w:hAnsi="Times New Roman"/>
          <w:sz w:val="24"/>
          <w:szCs w:val="24"/>
        </w:rPr>
        <w:t>Определите, к какому разделу философии принадлежит данный текст.</w:t>
      </w:r>
    </w:p>
    <w:p w:rsidR="007C7552" w:rsidRPr="00174EC1" w:rsidRDefault="007C7552" w:rsidP="00FB7AD5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EC1">
        <w:rPr>
          <w:rFonts w:ascii="Times New Roman" w:hAnsi="Times New Roman"/>
          <w:sz w:val="24"/>
          <w:szCs w:val="24"/>
        </w:rPr>
        <w:t>Определите направление в философии, к которому относится данный тест.</w:t>
      </w:r>
    </w:p>
    <w:p w:rsidR="007C7552" w:rsidRPr="00174EC1" w:rsidRDefault="007C7552" w:rsidP="00FB7AD5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EC1">
        <w:rPr>
          <w:rFonts w:ascii="Times New Roman" w:hAnsi="Times New Roman"/>
          <w:sz w:val="24"/>
          <w:szCs w:val="24"/>
        </w:rPr>
        <w:t>Выпишите и определите контекстное содержание основных понятий, позволяющих определить, к направлению в философии относится данный текст.</w:t>
      </w:r>
    </w:p>
    <w:p w:rsidR="007C7552" w:rsidRPr="00174EC1" w:rsidRDefault="007C7552" w:rsidP="00FB7AD5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Сформулируйте философские вопросы, на которые стремится найти ответ автор. </w:t>
      </w:r>
    </w:p>
    <w:p w:rsidR="007C7552" w:rsidRDefault="007C7552" w:rsidP="00FB7AD5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EC1">
        <w:rPr>
          <w:rFonts w:ascii="Times New Roman" w:hAnsi="Times New Roman"/>
          <w:sz w:val="24"/>
          <w:szCs w:val="24"/>
        </w:rPr>
        <w:t>Кратко определите основ</w:t>
      </w:r>
      <w:r>
        <w:rPr>
          <w:rFonts w:ascii="Times New Roman" w:hAnsi="Times New Roman"/>
          <w:sz w:val="24"/>
          <w:szCs w:val="24"/>
        </w:rPr>
        <w:t>ну</w:t>
      </w:r>
      <w:r w:rsidRPr="00174EC1">
        <w:rPr>
          <w:rFonts w:ascii="Times New Roman" w:hAnsi="Times New Roman"/>
          <w:sz w:val="24"/>
          <w:szCs w:val="24"/>
        </w:rPr>
        <w:t>ю идею</w:t>
      </w:r>
      <w:r>
        <w:rPr>
          <w:rFonts w:ascii="Times New Roman" w:hAnsi="Times New Roman"/>
          <w:sz w:val="24"/>
          <w:szCs w:val="24"/>
        </w:rPr>
        <w:t>/проблему</w:t>
      </w:r>
      <w:r w:rsidRPr="00174EC1">
        <w:rPr>
          <w:rFonts w:ascii="Times New Roman" w:hAnsi="Times New Roman"/>
          <w:sz w:val="24"/>
          <w:szCs w:val="24"/>
        </w:rPr>
        <w:t xml:space="preserve"> (либо идеи</w:t>
      </w:r>
      <w:r>
        <w:rPr>
          <w:rFonts w:ascii="Times New Roman" w:hAnsi="Times New Roman"/>
          <w:sz w:val="24"/>
          <w:szCs w:val="24"/>
        </w:rPr>
        <w:t>/проблемы</w:t>
      </w:r>
      <w:r w:rsidRPr="00174EC1">
        <w:rPr>
          <w:rFonts w:ascii="Times New Roman" w:hAnsi="Times New Roman"/>
          <w:sz w:val="24"/>
          <w:szCs w:val="24"/>
        </w:rPr>
        <w:t>) данного текста.</w:t>
      </w:r>
      <w:r>
        <w:rPr>
          <w:rFonts w:ascii="Times New Roman" w:hAnsi="Times New Roman"/>
          <w:sz w:val="24"/>
          <w:szCs w:val="24"/>
        </w:rPr>
        <w:t xml:space="preserve"> (Подсказка: Идея есть ответ на философский вопрос или проблему).</w:t>
      </w:r>
    </w:p>
    <w:p w:rsidR="007C7552" w:rsidRDefault="007C7552" w:rsidP="00FB7AD5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Согласны ли вы с позицией автора? </w:t>
      </w:r>
    </w:p>
    <w:p w:rsidR="007C7552" w:rsidRDefault="007C7552" w:rsidP="00FB7AD5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ли, на ваш взгляд, данный философский вопрос/проблема актуальным на с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годняшний день. Обоснуйте свой ответ. </w:t>
      </w:r>
    </w:p>
    <w:p w:rsidR="007C7552" w:rsidRPr="00174EC1" w:rsidRDefault="007C7552" w:rsidP="00FB7AD5">
      <w:pPr>
        <w:pStyle w:val="af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Выскажите своё мнение по данному философскому вопросу/проблеме.</w:t>
      </w:r>
    </w:p>
    <w:p w:rsidR="00FB7AD5" w:rsidRDefault="00FB7AD5" w:rsidP="007C7552">
      <w:pPr>
        <w:tabs>
          <w:tab w:val="left" w:pos="0"/>
        </w:tabs>
        <w:ind w:firstLine="709"/>
        <w:jc w:val="both"/>
        <w:rPr>
          <w:b/>
        </w:rPr>
      </w:pPr>
    </w:p>
    <w:p w:rsidR="007C7552" w:rsidRPr="00E83BC8" w:rsidRDefault="007C7552" w:rsidP="007C7552">
      <w:pPr>
        <w:tabs>
          <w:tab w:val="left" w:pos="0"/>
        </w:tabs>
        <w:ind w:firstLine="709"/>
        <w:jc w:val="both"/>
        <w:rPr>
          <w:b/>
        </w:rPr>
      </w:pPr>
      <w:r w:rsidRPr="00E83BC8">
        <w:rPr>
          <w:b/>
        </w:rPr>
        <w:t>Перечень исто</w:t>
      </w:r>
      <w:r>
        <w:rPr>
          <w:b/>
        </w:rPr>
        <w:t>чников для анализа философских текстов.</w:t>
      </w:r>
    </w:p>
    <w:p w:rsidR="007C7552" w:rsidRPr="00A97906" w:rsidRDefault="007C7552" w:rsidP="007C7552">
      <w:pPr>
        <w:tabs>
          <w:tab w:val="left" w:pos="0"/>
        </w:tabs>
        <w:ind w:firstLine="709"/>
        <w:jc w:val="both"/>
      </w:pPr>
      <w:r w:rsidRPr="00A97906">
        <w:t>Хрестоматия по философии в 2 ч. Под редакцией Чумакова А.Н. Учебное пособие [Электронный ре</w:t>
      </w:r>
      <w:r>
        <w:t>сурс]</w:t>
      </w:r>
      <w:r w:rsidRPr="00A97906">
        <w:t>: М.:</w:t>
      </w:r>
      <w:r>
        <w:t xml:space="preserve"> </w:t>
      </w:r>
      <w:r w:rsidRPr="00A97906">
        <w:t xml:space="preserve">Издательство </w:t>
      </w:r>
      <w:proofErr w:type="spellStart"/>
      <w:r w:rsidRPr="00A97906">
        <w:t>Юрайт</w:t>
      </w:r>
      <w:proofErr w:type="spellEnd"/>
      <w:r w:rsidRPr="00A97906">
        <w:t>,</w:t>
      </w:r>
      <w:r>
        <w:t xml:space="preserve"> 2018 -</w:t>
      </w:r>
      <w:r w:rsidRPr="00A97906">
        <w:t>236</w:t>
      </w:r>
      <w:r>
        <w:t>.</w:t>
      </w:r>
      <w:r w:rsidRPr="00A97906">
        <w:t xml:space="preserve"> - Режим доступа: </w:t>
      </w:r>
      <w:hyperlink r:id="rId10" w:history="1">
        <w:r w:rsidRPr="00A97906">
          <w:rPr>
            <w:rStyle w:val="af9"/>
          </w:rPr>
          <w:t>https://biblio-online.ru/book/86E8A1BB-105F-468E-918B-055B3E674882</w:t>
        </w:r>
      </w:hyperlink>
      <w:r w:rsidRPr="00A97906">
        <w:t xml:space="preserve"> </w:t>
      </w:r>
    </w:p>
    <w:p w:rsidR="007C7552" w:rsidRPr="00CB2CAB" w:rsidRDefault="007C7552" w:rsidP="007C7552">
      <w:pPr>
        <w:tabs>
          <w:tab w:val="left" w:pos="0"/>
        </w:tabs>
        <w:ind w:firstLine="709"/>
        <w:jc w:val="both"/>
      </w:pPr>
      <w:r w:rsidRPr="00CB2CAB">
        <w:t>Философия : учебное пособие: [сборник философ</w:t>
      </w:r>
      <w:proofErr w:type="gramStart"/>
      <w:r w:rsidRPr="00CB2CAB">
        <w:t>.</w:t>
      </w:r>
      <w:proofErr w:type="gramEnd"/>
      <w:r w:rsidRPr="00CB2CAB">
        <w:t xml:space="preserve"> </w:t>
      </w:r>
      <w:proofErr w:type="gramStart"/>
      <w:r w:rsidRPr="00CB2CAB">
        <w:t>т</w:t>
      </w:r>
      <w:proofErr w:type="gramEnd"/>
      <w:r w:rsidRPr="00CB2CAB">
        <w:t xml:space="preserve">екстов] / сост. Д.И. </w:t>
      </w:r>
      <w:proofErr w:type="spellStart"/>
      <w:r w:rsidRPr="00CB2CAB">
        <w:t>Мамычева</w:t>
      </w:r>
      <w:proofErr w:type="spellEnd"/>
      <w:r w:rsidRPr="00CB2CAB">
        <w:t>; Владивосток. гос. ун-т экономики и сервиса - Владивосток : Изд-во ВГУЭС , 2017 - 328 с.</w:t>
      </w:r>
    </w:p>
    <w:p w:rsidR="007C7552" w:rsidRPr="00CB2CAB" w:rsidRDefault="007C7552" w:rsidP="007C7552">
      <w:pPr>
        <w:shd w:val="clear" w:color="auto" w:fill="FFFFFF"/>
        <w:ind w:firstLine="709"/>
        <w:jc w:val="both"/>
      </w:pPr>
      <w:r w:rsidRPr="00CB2CAB">
        <w:t xml:space="preserve">Хрестоматия по философии: Составители: </w:t>
      </w:r>
      <w:r w:rsidRPr="00CB2CAB">
        <w:rPr>
          <w:bCs/>
        </w:rPr>
        <w:t>Алексеев П. В., Панин А. В.</w:t>
      </w:r>
      <w:r>
        <w:rPr>
          <w:bCs/>
        </w:rPr>
        <w:t xml:space="preserve"> </w:t>
      </w:r>
      <w:r w:rsidRPr="00CB2CAB">
        <w:t>Учебное пос</w:t>
      </w:r>
      <w:r w:rsidRPr="00CB2CAB">
        <w:t>о</w:t>
      </w:r>
      <w:r w:rsidRPr="00CB2CAB">
        <w:t xml:space="preserve">бие. Издание второе, переработанное и дополненное.— М.: </w:t>
      </w:r>
      <w:proofErr w:type="spellStart"/>
      <w:r w:rsidRPr="00CB2CAB">
        <w:t>Гардарика</w:t>
      </w:r>
      <w:proofErr w:type="spellEnd"/>
      <w:r w:rsidRPr="00CB2CAB">
        <w:t>, 1997,— 576 с.</w:t>
      </w:r>
    </w:p>
    <w:p w:rsidR="007C7552" w:rsidRDefault="007C7552" w:rsidP="007C7552">
      <w:pPr>
        <w:ind w:firstLine="709"/>
        <w:jc w:val="both"/>
      </w:pPr>
    </w:p>
    <w:p w:rsidR="007C7552" w:rsidRPr="002B6E6B" w:rsidRDefault="008C5297" w:rsidP="007C7552">
      <w:pPr>
        <w:ind w:firstLine="709"/>
        <w:jc w:val="both"/>
        <w:rPr>
          <w:b/>
        </w:rPr>
      </w:pPr>
      <w:r>
        <w:rPr>
          <w:b/>
        </w:rPr>
        <w:t>6.2.5</w:t>
      </w:r>
      <w:r w:rsidR="007C7552" w:rsidRPr="002B6E6B">
        <w:rPr>
          <w:b/>
        </w:rPr>
        <w:t xml:space="preserve"> Эссе</w:t>
      </w:r>
    </w:p>
    <w:p w:rsidR="007C7552" w:rsidRPr="000953C2" w:rsidRDefault="007C7552" w:rsidP="007C7552">
      <w:pPr>
        <w:ind w:firstLine="709"/>
        <w:jc w:val="both"/>
      </w:pPr>
      <w:r w:rsidRPr="000953C2">
        <w:t>Эссе – это прозаическое сочинение небольшого объема и свободной композиции, в</w:t>
      </w:r>
      <w:r w:rsidRPr="000953C2">
        <w:t>ы</w:t>
      </w:r>
      <w:r w:rsidRPr="000953C2">
        <w:t>ражающее индивидуальные впечатления и соображения по конкретному поводу или вопросу и заведомо не претендующее на определяющую или исчерпывающую трактовку предмета.</w:t>
      </w:r>
    </w:p>
    <w:p w:rsidR="007C7552" w:rsidRPr="000953C2" w:rsidRDefault="007C7552" w:rsidP="007C7552">
      <w:pPr>
        <w:ind w:firstLine="709"/>
        <w:jc w:val="both"/>
      </w:pPr>
      <w:r w:rsidRPr="000953C2">
        <w:t>Правила написания эссе: наличие заголовка; внутренняя структура эссе может быть произвольной; не требуется обязательное повторение выводов в конце, они могут быть включены в основной текст или в заголовок; аргументация может предшествовать формул</w:t>
      </w:r>
      <w:r w:rsidRPr="000953C2">
        <w:t>и</w:t>
      </w:r>
      <w:r w:rsidRPr="000953C2">
        <w:t>ровке проблемы, формулировка проблемы может совпадать с окончательным выводом; эссе – реплика, адресованная подготовленному слушателю, то есть человеку, который в общих чертах уже представляет, о чем пойдет речь; это позволяет автору эссе сосредоточиться на раскрытии нового и не загромождать изложение.</w:t>
      </w:r>
    </w:p>
    <w:p w:rsidR="007C7552" w:rsidRPr="000953C2" w:rsidRDefault="007C7552" w:rsidP="007C7552">
      <w:pPr>
        <w:ind w:firstLine="709"/>
        <w:jc w:val="both"/>
      </w:pPr>
      <w:r w:rsidRPr="000953C2">
        <w:t>Примерная структура эссе: вступление, тезисы, аргументы, заключение.</w:t>
      </w:r>
    </w:p>
    <w:p w:rsidR="007C7552" w:rsidRPr="000953C2" w:rsidRDefault="007C7552" w:rsidP="0037286D">
      <w:pPr>
        <w:numPr>
          <w:ilvl w:val="0"/>
          <w:numId w:val="4"/>
        </w:numPr>
        <w:tabs>
          <w:tab w:val="left" w:pos="851"/>
        </w:tabs>
        <w:ind w:left="0" w:firstLine="709"/>
        <w:jc w:val="both"/>
      </w:pPr>
      <w:r w:rsidRPr="000953C2">
        <w:t>вступление и заключение должны фокусировать внимание на проблеме (во введении она ставится, а в заключении резюмируется мнение автора);</w:t>
      </w:r>
    </w:p>
    <w:p w:rsidR="007C7552" w:rsidRPr="000953C2" w:rsidRDefault="007C7552" w:rsidP="0037286D">
      <w:pPr>
        <w:numPr>
          <w:ilvl w:val="0"/>
          <w:numId w:val="4"/>
        </w:numPr>
        <w:tabs>
          <w:tab w:val="left" w:pos="851"/>
        </w:tabs>
        <w:ind w:left="0" w:firstLine="709"/>
        <w:jc w:val="both"/>
      </w:pPr>
      <w:r w:rsidRPr="000953C2">
        <w:t xml:space="preserve"> необходимо выделение абзацев, установление логической связи;</w:t>
      </w:r>
    </w:p>
    <w:p w:rsidR="007C7552" w:rsidRPr="000953C2" w:rsidRDefault="007C7552" w:rsidP="0037286D">
      <w:pPr>
        <w:numPr>
          <w:ilvl w:val="0"/>
          <w:numId w:val="4"/>
        </w:numPr>
        <w:tabs>
          <w:tab w:val="left" w:pos="851"/>
        </w:tabs>
        <w:ind w:left="0" w:firstLine="709"/>
        <w:jc w:val="both"/>
      </w:pPr>
      <w:r w:rsidRPr="000953C2">
        <w:t xml:space="preserve"> стилю эссе присущи эмоциональность, художественность;</w:t>
      </w:r>
    </w:p>
    <w:p w:rsidR="007C7552" w:rsidRPr="000953C2" w:rsidRDefault="007C7552" w:rsidP="0037286D">
      <w:pPr>
        <w:numPr>
          <w:ilvl w:val="0"/>
          <w:numId w:val="4"/>
        </w:numPr>
        <w:tabs>
          <w:tab w:val="left" w:pos="851"/>
        </w:tabs>
        <w:ind w:left="0" w:firstLine="709"/>
        <w:jc w:val="both"/>
      </w:pPr>
      <w:r w:rsidRPr="000953C2">
        <w:lastRenderedPageBreak/>
        <w:t xml:space="preserve"> структура эссе определяется предъявляемыми к нему требованиями: мысли автора эссе по проблеме излагаются в форме кратких тезисов, мысль должна быть подкреплена д</w:t>
      </w:r>
      <w:r w:rsidRPr="000953C2">
        <w:t>о</w:t>
      </w:r>
      <w:r w:rsidRPr="000953C2">
        <w:t>казательствами, поэтому за тезисом следуют аргументы;</w:t>
      </w:r>
    </w:p>
    <w:p w:rsidR="007C7552" w:rsidRPr="000953C2" w:rsidRDefault="007C7552" w:rsidP="0037286D">
      <w:pPr>
        <w:numPr>
          <w:ilvl w:val="0"/>
          <w:numId w:val="4"/>
        </w:numPr>
        <w:tabs>
          <w:tab w:val="left" w:pos="851"/>
        </w:tabs>
        <w:ind w:left="0" w:firstLine="709"/>
        <w:jc w:val="both"/>
      </w:pPr>
      <w:r w:rsidRPr="000953C2">
        <w:t xml:space="preserve"> аргументы – факты, явления общественной жизни, события, жизненные ситуации и опыт, научные доказательства, ссылки на мнение ученых и др.;</w:t>
      </w:r>
    </w:p>
    <w:p w:rsidR="007C7552" w:rsidRDefault="007C7552" w:rsidP="0037286D">
      <w:pPr>
        <w:numPr>
          <w:ilvl w:val="0"/>
          <w:numId w:val="4"/>
        </w:numPr>
        <w:tabs>
          <w:tab w:val="left" w:pos="851"/>
        </w:tabs>
        <w:ind w:left="0" w:firstLine="709"/>
        <w:jc w:val="both"/>
      </w:pPr>
      <w:r w:rsidRPr="000953C2">
        <w:t xml:space="preserve"> лучше приводить два-три аргумента в пользу каждого тезиса: один аргумент каже</w:t>
      </w:r>
      <w:r w:rsidRPr="000953C2">
        <w:t>т</w:t>
      </w:r>
      <w:r w:rsidRPr="000953C2">
        <w:t>ся неубедительным, более трех могут перегрузить изложение, выполненное в жанре, орие</w:t>
      </w:r>
      <w:r w:rsidRPr="000953C2">
        <w:t>н</w:t>
      </w:r>
      <w:r w:rsidRPr="000953C2">
        <w:t>тированном на краткость и образность.</w:t>
      </w:r>
    </w:p>
    <w:p w:rsidR="008C5297" w:rsidRPr="00775B93" w:rsidRDefault="008C5297" w:rsidP="008C5297">
      <w:pPr>
        <w:ind w:firstLine="709"/>
        <w:jc w:val="both"/>
      </w:pPr>
      <w:r w:rsidRPr="00775B93">
        <w:rPr>
          <w:b/>
        </w:rPr>
        <w:t>Тема</w:t>
      </w:r>
      <w:r>
        <w:rPr>
          <w:b/>
        </w:rPr>
        <w:t xml:space="preserve"> №</w:t>
      </w:r>
      <w:r w:rsidRPr="00775B93">
        <w:rPr>
          <w:b/>
        </w:rPr>
        <w:t xml:space="preserve"> 1. Философские, этические учения и культурные, религиозные традиции мира.</w:t>
      </w:r>
      <w:r w:rsidRPr="00775B93">
        <w:t xml:space="preserve"> </w:t>
      </w:r>
    </w:p>
    <w:p w:rsidR="008C5297" w:rsidRPr="00775B93" w:rsidRDefault="008C5297" w:rsidP="00FB7AD5">
      <w:pPr>
        <w:numPr>
          <w:ilvl w:val="0"/>
          <w:numId w:val="5"/>
        </w:numPr>
        <w:ind w:left="1134" w:hanging="425"/>
        <w:jc w:val="both"/>
        <w:rPr>
          <w:bCs/>
        </w:rPr>
      </w:pPr>
      <w:r w:rsidRPr="00775B93">
        <w:rPr>
          <w:bCs/>
        </w:rPr>
        <w:t>Как я понимаю философию?</w:t>
      </w:r>
    </w:p>
    <w:p w:rsidR="008C5297" w:rsidRPr="00775B93" w:rsidRDefault="008C5297" w:rsidP="00FB7AD5">
      <w:pPr>
        <w:numPr>
          <w:ilvl w:val="0"/>
          <w:numId w:val="5"/>
        </w:numPr>
        <w:ind w:left="1134" w:hanging="425"/>
        <w:jc w:val="both"/>
        <w:rPr>
          <w:bCs/>
        </w:rPr>
      </w:pPr>
      <w:r w:rsidRPr="00775B93">
        <w:rPr>
          <w:bCs/>
        </w:rPr>
        <w:t>Как мифы влияют на сознание современного человека?</w:t>
      </w:r>
    </w:p>
    <w:p w:rsidR="008C5297" w:rsidRPr="00775B93" w:rsidRDefault="008C5297" w:rsidP="00FB7AD5">
      <w:pPr>
        <w:numPr>
          <w:ilvl w:val="0"/>
          <w:numId w:val="5"/>
        </w:numPr>
        <w:ind w:left="1134" w:hanging="425"/>
        <w:jc w:val="both"/>
        <w:rPr>
          <w:bCs/>
        </w:rPr>
      </w:pPr>
      <w:r w:rsidRPr="00775B93">
        <w:rPr>
          <w:bCs/>
        </w:rPr>
        <w:t>Разум как орудие и объект изменений</w:t>
      </w:r>
    </w:p>
    <w:p w:rsidR="008C5297" w:rsidRPr="00775B93" w:rsidRDefault="008C5297" w:rsidP="00FB7AD5">
      <w:pPr>
        <w:numPr>
          <w:ilvl w:val="0"/>
          <w:numId w:val="5"/>
        </w:numPr>
        <w:ind w:left="1134" w:hanging="425"/>
        <w:jc w:val="both"/>
        <w:rPr>
          <w:bCs/>
        </w:rPr>
      </w:pPr>
      <w:r w:rsidRPr="00775B93">
        <w:rPr>
          <w:bCs/>
        </w:rPr>
        <w:t>Зависит ли счастье человека от его мировоззрения?</w:t>
      </w:r>
    </w:p>
    <w:p w:rsidR="008C5297" w:rsidRPr="00775B93" w:rsidRDefault="008C5297" w:rsidP="00FB7AD5">
      <w:pPr>
        <w:widowControl w:val="0"/>
        <w:numPr>
          <w:ilvl w:val="0"/>
          <w:numId w:val="5"/>
        </w:numPr>
        <w:ind w:left="1134" w:hanging="425"/>
        <w:jc w:val="both"/>
      </w:pPr>
      <w:r w:rsidRPr="00775B93">
        <w:rPr>
          <w:bCs/>
        </w:rPr>
        <w:t>Как занятия философией помогают достижению хорошей (правильной) жизни?</w:t>
      </w:r>
    </w:p>
    <w:p w:rsidR="008C5297" w:rsidRPr="00775B93" w:rsidRDefault="008C5297" w:rsidP="00FB7AD5">
      <w:pPr>
        <w:widowControl w:val="0"/>
        <w:numPr>
          <w:ilvl w:val="0"/>
          <w:numId w:val="5"/>
        </w:numPr>
        <w:ind w:left="1134" w:hanging="425"/>
        <w:jc w:val="both"/>
      </w:pPr>
      <w:r w:rsidRPr="00775B93">
        <w:t>Религия как познание наших обязанностей (на примере конкретной религии).</w:t>
      </w:r>
    </w:p>
    <w:p w:rsidR="008C5297" w:rsidRPr="00775B93" w:rsidRDefault="008C5297" w:rsidP="00FB7AD5">
      <w:pPr>
        <w:widowControl w:val="0"/>
        <w:numPr>
          <w:ilvl w:val="0"/>
          <w:numId w:val="5"/>
        </w:numPr>
        <w:ind w:left="1134" w:hanging="425"/>
        <w:jc w:val="both"/>
      </w:pPr>
      <w:r w:rsidRPr="00775B93">
        <w:t>Религиозные ценности и свобода совести.</w:t>
      </w:r>
    </w:p>
    <w:p w:rsidR="008C5297" w:rsidRPr="00775B93" w:rsidRDefault="008C5297" w:rsidP="00FB7AD5">
      <w:pPr>
        <w:widowControl w:val="0"/>
        <w:numPr>
          <w:ilvl w:val="0"/>
          <w:numId w:val="5"/>
        </w:numPr>
        <w:ind w:left="1134" w:hanging="425"/>
        <w:jc w:val="both"/>
      </w:pPr>
      <w:r w:rsidRPr="00775B93">
        <w:t>Соотношение свободы совести и свободы вероисповедания.</w:t>
      </w:r>
    </w:p>
    <w:p w:rsidR="008C5297" w:rsidRPr="00775B93" w:rsidRDefault="008C5297" w:rsidP="00FB7AD5">
      <w:pPr>
        <w:widowControl w:val="0"/>
        <w:numPr>
          <w:ilvl w:val="0"/>
          <w:numId w:val="5"/>
        </w:numPr>
        <w:ind w:left="1134" w:hanging="425"/>
        <w:jc w:val="both"/>
      </w:pPr>
      <w:r w:rsidRPr="00775B93">
        <w:t>Функции религии и возможность «розы мира» (Д. Андреев)</w:t>
      </w:r>
    </w:p>
    <w:p w:rsidR="008C5297" w:rsidRPr="00775B93" w:rsidRDefault="008C5297" w:rsidP="00FB7AD5">
      <w:pPr>
        <w:widowControl w:val="0"/>
        <w:numPr>
          <w:ilvl w:val="0"/>
          <w:numId w:val="5"/>
        </w:numPr>
        <w:ind w:left="1134" w:hanging="425"/>
        <w:jc w:val="both"/>
      </w:pPr>
      <w:r w:rsidRPr="00775B93">
        <w:t>Ступени развития религии: от религии закона к религии искупления.</w:t>
      </w:r>
    </w:p>
    <w:p w:rsidR="008C5297" w:rsidRPr="00775B93" w:rsidRDefault="008C5297" w:rsidP="008C5297">
      <w:pPr>
        <w:widowControl w:val="0"/>
        <w:ind w:firstLine="709"/>
        <w:jc w:val="both"/>
      </w:pPr>
      <w:r w:rsidRPr="00775B93">
        <w:rPr>
          <w:b/>
        </w:rPr>
        <w:t xml:space="preserve">Тема </w:t>
      </w:r>
      <w:r>
        <w:rPr>
          <w:b/>
        </w:rPr>
        <w:t xml:space="preserve">№ </w:t>
      </w:r>
      <w:r w:rsidRPr="00775B93">
        <w:rPr>
          <w:b/>
        </w:rPr>
        <w:t>2. Основы рационального мышления.</w:t>
      </w:r>
      <w:r w:rsidRPr="00775B93">
        <w:t xml:space="preserve"> Для изучения теоретического мат</w:t>
      </w:r>
      <w:r w:rsidRPr="00775B93">
        <w:t>е</w:t>
      </w:r>
      <w:r w:rsidRPr="00775B93">
        <w:t xml:space="preserve">риала 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>Проблема единства мира и философские концепции бытия.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>Единство общего и многообразного в бытии.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>Идеальный мир: объективно существующий или субъективная реальность инд</w:t>
      </w:r>
      <w:r w:rsidRPr="00775B93">
        <w:t>и</w:t>
      </w:r>
      <w:r w:rsidRPr="00775B93">
        <w:t>видуального сознания.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>Рефлексия как средство разума и самосознания.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>Биологическая и социальная предпосылки возникновения сознания.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>Парные категории диалектики как логическое выражение взаимосвязи явлений.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>Познание явлений и познание сущностей.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>Рациональное и иррациональное в познавательной деятельности.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>Научные революции и смена типов рациональности.</w:t>
      </w:r>
    </w:p>
    <w:p w:rsidR="008C5297" w:rsidRPr="00775B93" w:rsidRDefault="008C5297" w:rsidP="00FB7AD5">
      <w:pPr>
        <w:widowControl w:val="0"/>
        <w:numPr>
          <w:ilvl w:val="0"/>
          <w:numId w:val="7"/>
        </w:numPr>
        <w:ind w:left="1134" w:hanging="425"/>
        <w:jc w:val="both"/>
      </w:pPr>
      <w:r w:rsidRPr="00775B93">
        <w:t xml:space="preserve">Место и роль науки в развитии общества: сциентизм и </w:t>
      </w:r>
      <w:proofErr w:type="spellStart"/>
      <w:r w:rsidRPr="00775B93">
        <w:t>антисциентизм</w:t>
      </w:r>
      <w:proofErr w:type="spellEnd"/>
      <w:r w:rsidRPr="00775B93">
        <w:t>.</w:t>
      </w:r>
    </w:p>
    <w:p w:rsidR="008C5297" w:rsidRPr="00775B93" w:rsidRDefault="008C5297" w:rsidP="008C5297">
      <w:pPr>
        <w:ind w:firstLine="709"/>
        <w:jc w:val="both"/>
      </w:pPr>
      <w:r w:rsidRPr="00775B93">
        <w:rPr>
          <w:b/>
        </w:rPr>
        <w:t>Тема</w:t>
      </w:r>
      <w:r>
        <w:rPr>
          <w:b/>
        </w:rPr>
        <w:t xml:space="preserve"> №</w:t>
      </w:r>
      <w:r w:rsidRPr="00775B93">
        <w:rPr>
          <w:b/>
        </w:rPr>
        <w:t xml:space="preserve"> 4. Социокультурная жизнь общества.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>Представления о совершенном человеке в различных культурах (на примере ко</w:t>
      </w:r>
      <w:r w:rsidRPr="00775B93">
        <w:t>н</w:t>
      </w:r>
      <w:r w:rsidRPr="00775B93">
        <w:t>кретного философского учения).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>Искусство как собеседник философии.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>Эстетические взгляды на красоту в различных культурах: сравнительный анализ (на примере конкретных культур).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>Смысл жизни, смерти и бессмертия.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>Проблема свободы и ответственности.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>Духовно-нравственная сущность личности.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>Глобальные проблемы как точка отсчета перспектив развития человечества.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>Философский смысл предвосхищения будущего.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>Столкновение цивилизаций и конец истории: исторический пессимизм концепций будущего.</w:t>
      </w:r>
    </w:p>
    <w:p w:rsidR="008C5297" w:rsidRPr="00775B93" w:rsidRDefault="008C5297" w:rsidP="00FB7AD5">
      <w:pPr>
        <w:widowControl w:val="0"/>
        <w:numPr>
          <w:ilvl w:val="0"/>
          <w:numId w:val="6"/>
        </w:numPr>
        <w:ind w:left="1134" w:hanging="425"/>
        <w:jc w:val="both"/>
      </w:pPr>
      <w:r w:rsidRPr="00775B93">
        <w:t xml:space="preserve"> Оптимистические картины будущего России.</w:t>
      </w:r>
    </w:p>
    <w:p w:rsidR="008C5297" w:rsidRPr="000953C2" w:rsidRDefault="008C5297" w:rsidP="008C5297">
      <w:pPr>
        <w:ind w:firstLine="709"/>
        <w:jc w:val="both"/>
        <w:rPr>
          <w:rFonts w:eastAsia="Arial Unicode MS"/>
          <w:b/>
          <w:bCs/>
          <w:color w:val="000000"/>
        </w:rPr>
      </w:pPr>
    </w:p>
    <w:p w:rsidR="00E84B82" w:rsidRDefault="00E84B82" w:rsidP="00E84B82">
      <w:pPr>
        <w:ind w:firstLine="709"/>
        <w:jc w:val="both"/>
        <w:rPr>
          <w:b/>
          <w:color w:val="000000"/>
        </w:rPr>
      </w:pPr>
      <w:r w:rsidRPr="008E3B05">
        <w:rPr>
          <w:b/>
          <w:color w:val="000000"/>
        </w:rPr>
        <w:t>6.</w:t>
      </w:r>
      <w:r w:rsidR="00CD58D7">
        <w:rPr>
          <w:b/>
          <w:color w:val="000000"/>
        </w:rPr>
        <w:t>3</w:t>
      </w:r>
      <w:r>
        <w:rPr>
          <w:b/>
          <w:color w:val="000000"/>
        </w:rPr>
        <w:t xml:space="preserve"> Методические рекомендации по обеспечению самостоятельной работы для студентов заочной формы обучения. </w:t>
      </w:r>
    </w:p>
    <w:p w:rsidR="006C3A07" w:rsidRPr="00540C97" w:rsidRDefault="006C3A07" w:rsidP="00F66BAA">
      <w:pPr>
        <w:widowControl w:val="0"/>
        <w:ind w:firstLine="709"/>
        <w:jc w:val="both"/>
        <w:outlineLvl w:val="1"/>
      </w:pPr>
      <w:r w:rsidRPr="00540C97">
        <w:t xml:space="preserve">Самостоятельная работа является наиболее продуктивной формой образовательной и познавательной деятельности студента в период обучения. 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lastRenderedPageBreak/>
        <w:t>Для реализации творческих способностей и более глубокого освоения дисциплины предусмотрены следующие виды самостоятельной работы: 1) текущая и 2) творческая пр</w:t>
      </w:r>
      <w:r w:rsidRPr="00540C97">
        <w:t>о</w:t>
      </w:r>
      <w:r w:rsidRPr="00540C97">
        <w:t>блемно-ориентированная.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rPr>
          <w:i/>
        </w:rPr>
        <w:t>Текущая СРС</w:t>
      </w:r>
      <w:r w:rsidRPr="00540C97">
        <w:rPr>
          <w:b/>
        </w:rPr>
        <w:t xml:space="preserve"> </w:t>
      </w:r>
      <w:r w:rsidRPr="00540C97">
        <w:t>направлена на углубление и закрепление знаний студента, развитие практических умений. Текущая СРС включает следующие виды работ: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работу с лекционным материалом, поиск и обзор литературы и электронных исто</w:t>
      </w:r>
      <w:r w:rsidRPr="00540C97">
        <w:t>ч</w:t>
      </w:r>
      <w:r w:rsidRPr="00540C97">
        <w:t>ников информации по индивидуальному заданию;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опережающую самостоятельную работу;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изучение тем, вынесенных на самостоятельную проработку;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подготовку к практическим занятиям;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подготовку к контрольным работам, промежуточному контролю.</w:t>
      </w:r>
    </w:p>
    <w:p w:rsidR="006C3A07" w:rsidRPr="00540C97" w:rsidRDefault="006C3A07" w:rsidP="00F66BAA">
      <w:pPr>
        <w:widowControl w:val="0"/>
        <w:ind w:firstLine="709"/>
        <w:jc w:val="both"/>
        <w:rPr>
          <w:b/>
        </w:rPr>
      </w:pPr>
      <w:r w:rsidRPr="00540C97">
        <w:rPr>
          <w:i/>
        </w:rPr>
        <w:t>Творческая проблемно-ориентированная самостоятельная работа (ТСР)</w:t>
      </w:r>
      <w:r w:rsidRPr="00540C97">
        <w:rPr>
          <w:b/>
        </w:rPr>
        <w:t xml:space="preserve"> </w:t>
      </w:r>
      <w:r w:rsidRPr="00540C97">
        <w:t>направлена на развитие интеллектуальных умений, комплекса универсальных и профессиональных ко</w:t>
      </w:r>
      <w:r w:rsidRPr="00540C97">
        <w:t>м</w:t>
      </w:r>
      <w:r w:rsidRPr="00540C97">
        <w:t>петенций, повышение творческого потенциала студентов. ТСР предусматривает</w:t>
      </w:r>
      <w:r w:rsidRPr="00540C97">
        <w:rPr>
          <w:b/>
        </w:rPr>
        <w:t>: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исследовательскую работу по тематике планирования и прогнозирования в выбра</w:t>
      </w:r>
      <w:r w:rsidRPr="00540C97">
        <w:t>н</w:t>
      </w:r>
      <w:r w:rsidRPr="00540C97">
        <w:t>ной в качестве области научных интересов теме;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анализ научных публикаций по тематике научных интересов;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поиск, анализ, структурирование и презентацию информации;</w:t>
      </w:r>
    </w:p>
    <w:p w:rsidR="006C3A07" w:rsidRPr="00540C97" w:rsidRDefault="006C3A07" w:rsidP="00F66BAA">
      <w:pPr>
        <w:widowControl w:val="0"/>
        <w:ind w:firstLine="709"/>
        <w:jc w:val="both"/>
      </w:pPr>
      <w:r w:rsidRPr="00540C97">
        <w:t>– написание творческих работ (эссе) по заданной тематике;</w:t>
      </w:r>
    </w:p>
    <w:p w:rsidR="006C3A07" w:rsidRDefault="006C3A07" w:rsidP="00F66BAA">
      <w:pPr>
        <w:widowControl w:val="0"/>
        <w:ind w:firstLine="709"/>
        <w:jc w:val="both"/>
      </w:pPr>
      <w:r w:rsidRPr="00540C97">
        <w:t>– публичное выступление в аудитории с докладом и организация обсуждения углу</w:t>
      </w:r>
      <w:r w:rsidRPr="00540C97">
        <w:t>б</w:t>
      </w:r>
      <w:r w:rsidRPr="00540C97">
        <w:t>ленно изученного материала в области научных интересов студента.</w:t>
      </w:r>
    </w:p>
    <w:p w:rsidR="00E84B82" w:rsidRDefault="00E84B82" w:rsidP="00F66BAA">
      <w:pPr>
        <w:autoSpaceDE w:val="0"/>
        <w:autoSpaceDN w:val="0"/>
        <w:ind w:firstLine="709"/>
        <w:rPr>
          <w:b/>
        </w:rPr>
      </w:pPr>
    </w:p>
    <w:p w:rsidR="006C3A07" w:rsidRDefault="006C3A07" w:rsidP="00F66BAA">
      <w:pPr>
        <w:widowControl w:val="0"/>
        <w:ind w:firstLine="709"/>
        <w:jc w:val="both"/>
      </w:pPr>
      <w:r w:rsidRPr="001564A7">
        <w:t>Самостоятельная работа студентов заочной формы обучения</w:t>
      </w:r>
      <w:r>
        <w:t xml:space="preserve"> предполагает изучение ма</w:t>
      </w:r>
      <w:r w:rsidR="00C32DF6">
        <w:t xml:space="preserve">териала по темам. </w:t>
      </w:r>
      <w:r w:rsidR="00F66BAA">
        <w:t xml:space="preserve">Студент выбирает по одной теме эссе из каждой темы. </w:t>
      </w:r>
      <w:r w:rsidR="00C32DF6">
        <w:t xml:space="preserve">По темам </w:t>
      </w:r>
      <w:r w:rsidR="00243990">
        <w:t>№</w:t>
      </w:r>
      <w:r w:rsidR="00C32DF6">
        <w:t xml:space="preserve">1, </w:t>
      </w:r>
      <w:r w:rsidR="00243990">
        <w:t>№</w:t>
      </w:r>
      <w:r w:rsidR="00C32DF6">
        <w:t xml:space="preserve">2, </w:t>
      </w:r>
      <w:r w:rsidR="00243990">
        <w:t>№</w:t>
      </w:r>
      <w:r w:rsidR="00C32DF6">
        <w:t xml:space="preserve">4 предполагается написание эссе по представленным ниже темам, оформление их в виде контрольной работы и защита на практическом занятии. </w:t>
      </w:r>
      <w:r w:rsidR="00243990">
        <w:t xml:space="preserve">По теме №1 предполагается прохождение теста (примерный тест см. п. 6.2.3). </w:t>
      </w:r>
      <w:r w:rsidR="00C32DF6">
        <w:t xml:space="preserve">По теме </w:t>
      </w:r>
      <w:r w:rsidR="00243990">
        <w:t xml:space="preserve">№ </w:t>
      </w:r>
      <w:r w:rsidR="00C32DF6">
        <w:t xml:space="preserve">3 необходимо подготовиться к участию в дискуссии. </w:t>
      </w:r>
    </w:p>
    <w:p w:rsidR="006C3A07" w:rsidRDefault="00C32DF6" w:rsidP="00F66BAA">
      <w:pPr>
        <w:widowControl w:val="0"/>
        <w:ind w:firstLine="709"/>
        <w:jc w:val="both"/>
      </w:pPr>
      <w:r>
        <w:rPr>
          <w:b/>
        </w:rPr>
        <w:t xml:space="preserve">Тема </w:t>
      </w:r>
      <w:r w:rsidR="00243990">
        <w:rPr>
          <w:b/>
        </w:rPr>
        <w:t xml:space="preserve">№ </w:t>
      </w:r>
      <w:r w:rsidR="006C3A07" w:rsidRPr="00D75578">
        <w:rPr>
          <w:b/>
        </w:rPr>
        <w:t>1. Философские, этические учения и культурные, религиозные традиции мира.</w:t>
      </w:r>
      <w:r w:rsidR="006C3A07">
        <w:t xml:space="preserve"> Для изучения теоретического материала необходимо обратиться к источникам, пре</w:t>
      </w:r>
      <w:r w:rsidR="006C3A07">
        <w:t>д</w:t>
      </w:r>
      <w:r w:rsidR="00645137">
        <w:t xml:space="preserve">ставленным в разделе 8 </w:t>
      </w:r>
      <w:r w:rsidR="006C3A07">
        <w:t>и написать первую часть контрольной работы – эссе на одну из ниже приведенных тем</w:t>
      </w:r>
      <w:r w:rsidR="00CD58D7">
        <w:t xml:space="preserve"> (тема выбирается по последней цифре номера зачетной книжки, объем эссе - 3-4 страницы)</w:t>
      </w:r>
      <w:r w:rsidR="006C3A07">
        <w:t>:</w:t>
      </w:r>
    </w:p>
    <w:p w:rsidR="006C3A07" w:rsidRPr="004F0D2A" w:rsidRDefault="006C3A07" w:rsidP="00FB7AD5">
      <w:pPr>
        <w:pStyle w:val="af5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bCs/>
          <w:sz w:val="24"/>
          <w:szCs w:val="24"/>
        </w:rPr>
      </w:pPr>
      <w:r w:rsidRPr="004F0D2A">
        <w:rPr>
          <w:rFonts w:ascii="Times New Roman" w:hAnsi="Times New Roman"/>
          <w:bCs/>
          <w:sz w:val="24"/>
          <w:szCs w:val="24"/>
        </w:rPr>
        <w:t>Как я понимаю философию?</w:t>
      </w:r>
    </w:p>
    <w:p w:rsidR="006C3A07" w:rsidRPr="004F0D2A" w:rsidRDefault="006C3A07" w:rsidP="00FB7AD5">
      <w:pPr>
        <w:pStyle w:val="af5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bCs/>
          <w:sz w:val="24"/>
          <w:szCs w:val="24"/>
        </w:rPr>
      </w:pPr>
      <w:r w:rsidRPr="004F0D2A">
        <w:rPr>
          <w:rFonts w:ascii="Times New Roman" w:hAnsi="Times New Roman"/>
          <w:bCs/>
          <w:sz w:val="24"/>
          <w:szCs w:val="24"/>
        </w:rPr>
        <w:t>Как мифы влияют на сознание современного человека?</w:t>
      </w:r>
    </w:p>
    <w:p w:rsidR="006C3A07" w:rsidRPr="004F0D2A" w:rsidRDefault="006C3A07" w:rsidP="00FB7AD5">
      <w:pPr>
        <w:pStyle w:val="af5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bCs/>
          <w:sz w:val="24"/>
          <w:szCs w:val="24"/>
        </w:rPr>
      </w:pPr>
      <w:r w:rsidRPr="004F0D2A">
        <w:rPr>
          <w:rFonts w:ascii="Times New Roman" w:hAnsi="Times New Roman"/>
          <w:bCs/>
          <w:sz w:val="24"/>
          <w:szCs w:val="24"/>
        </w:rPr>
        <w:t>Разум как орудие и объект изменений</w:t>
      </w:r>
    </w:p>
    <w:p w:rsidR="006C3A07" w:rsidRPr="004F0D2A" w:rsidRDefault="006C3A07" w:rsidP="00FB7AD5">
      <w:pPr>
        <w:pStyle w:val="af5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bCs/>
          <w:sz w:val="24"/>
          <w:szCs w:val="24"/>
        </w:rPr>
      </w:pPr>
      <w:r w:rsidRPr="004F0D2A">
        <w:rPr>
          <w:rFonts w:ascii="Times New Roman" w:hAnsi="Times New Roman"/>
          <w:bCs/>
          <w:sz w:val="24"/>
          <w:szCs w:val="24"/>
        </w:rPr>
        <w:t>Зависит ли счастье человека от его мировоззрения?</w:t>
      </w:r>
    </w:p>
    <w:p w:rsidR="006C3A07" w:rsidRPr="004F0D2A" w:rsidRDefault="006C3A07" w:rsidP="00FB7AD5">
      <w:pPr>
        <w:pStyle w:val="af5"/>
        <w:widowControl w:val="0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4F0D2A">
        <w:rPr>
          <w:rFonts w:ascii="Times New Roman" w:hAnsi="Times New Roman"/>
          <w:bCs/>
          <w:sz w:val="24"/>
          <w:szCs w:val="24"/>
        </w:rPr>
        <w:t>Как занятия философией помогают достижению хорошей (правильной) жизни?</w:t>
      </w:r>
    </w:p>
    <w:p w:rsidR="006C3A07" w:rsidRPr="004F0D2A" w:rsidRDefault="006C3A07" w:rsidP="00FB7AD5">
      <w:pPr>
        <w:pStyle w:val="af5"/>
        <w:widowControl w:val="0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4F0D2A">
        <w:rPr>
          <w:rFonts w:ascii="Times New Roman" w:hAnsi="Times New Roman"/>
          <w:sz w:val="24"/>
          <w:szCs w:val="24"/>
        </w:rPr>
        <w:t>Религия как познание наших обязанностей (на примере конкретной религии).</w:t>
      </w:r>
    </w:p>
    <w:p w:rsidR="006C3A07" w:rsidRPr="004F0D2A" w:rsidRDefault="006C3A07" w:rsidP="00FB7AD5">
      <w:pPr>
        <w:pStyle w:val="af5"/>
        <w:widowControl w:val="0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4F0D2A">
        <w:rPr>
          <w:rFonts w:ascii="Times New Roman" w:hAnsi="Times New Roman"/>
          <w:sz w:val="24"/>
          <w:szCs w:val="24"/>
        </w:rPr>
        <w:t>Религиозные ценности и свобода совести.</w:t>
      </w:r>
    </w:p>
    <w:p w:rsidR="006C3A07" w:rsidRPr="004F0D2A" w:rsidRDefault="006C3A07" w:rsidP="00FB7AD5">
      <w:pPr>
        <w:pStyle w:val="af5"/>
        <w:widowControl w:val="0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4F0D2A">
        <w:rPr>
          <w:rFonts w:ascii="Times New Roman" w:hAnsi="Times New Roman"/>
          <w:sz w:val="24"/>
          <w:szCs w:val="24"/>
        </w:rPr>
        <w:t>Соотношение свободы совести и свободы вероисповедания.</w:t>
      </w:r>
    </w:p>
    <w:p w:rsidR="006C3A07" w:rsidRPr="004F0D2A" w:rsidRDefault="006C3A07" w:rsidP="00FB7AD5">
      <w:pPr>
        <w:pStyle w:val="af5"/>
        <w:widowControl w:val="0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4F0D2A">
        <w:rPr>
          <w:rFonts w:ascii="Times New Roman" w:hAnsi="Times New Roman"/>
          <w:sz w:val="24"/>
          <w:szCs w:val="24"/>
        </w:rPr>
        <w:t>Функции религии и возможность «розы мира» (Д. Андреев)</w:t>
      </w:r>
    </w:p>
    <w:p w:rsidR="006C3A07" w:rsidRPr="004F0D2A" w:rsidRDefault="006C3A07" w:rsidP="00FB7AD5">
      <w:pPr>
        <w:pStyle w:val="af5"/>
        <w:widowControl w:val="0"/>
        <w:numPr>
          <w:ilvl w:val="0"/>
          <w:numId w:val="28"/>
        </w:numPr>
        <w:spacing w:after="0" w:line="240" w:lineRule="auto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4F0D2A">
        <w:rPr>
          <w:rFonts w:ascii="Times New Roman" w:hAnsi="Times New Roman"/>
          <w:sz w:val="24"/>
          <w:szCs w:val="24"/>
        </w:rPr>
        <w:t>Ступени развития религии: от религии закона к религии искупления.</w:t>
      </w:r>
    </w:p>
    <w:p w:rsidR="006C3A07" w:rsidRDefault="006C3A07" w:rsidP="006C3A07">
      <w:pPr>
        <w:widowControl w:val="0"/>
        <w:ind w:firstLine="397"/>
        <w:jc w:val="both"/>
      </w:pPr>
    </w:p>
    <w:p w:rsidR="006C3A07" w:rsidRDefault="00C32DF6" w:rsidP="00F66BAA">
      <w:pPr>
        <w:widowControl w:val="0"/>
        <w:ind w:firstLine="709"/>
        <w:jc w:val="both"/>
      </w:pPr>
      <w:r>
        <w:rPr>
          <w:b/>
        </w:rPr>
        <w:t>Тема</w:t>
      </w:r>
      <w:r w:rsidR="006C3A07" w:rsidRPr="00D75578">
        <w:rPr>
          <w:b/>
        </w:rPr>
        <w:t xml:space="preserve"> </w:t>
      </w:r>
      <w:r w:rsidR="00243990">
        <w:rPr>
          <w:b/>
        </w:rPr>
        <w:t xml:space="preserve">№ </w:t>
      </w:r>
      <w:r w:rsidR="006C3A07" w:rsidRPr="00D75578">
        <w:rPr>
          <w:b/>
        </w:rPr>
        <w:t>2. Основы рационального мышления.</w:t>
      </w:r>
      <w:r w:rsidR="006C3A07">
        <w:t xml:space="preserve"> </w:t>
      </w:r>
      <w:r w:rsidR="00645137">
        <w:t>Для изучения теоретического мат</w:t>
      </w:r>
      <w:r w:rsidR="00645137">
        <w:t>е</w:t>
      </w:r>
      <w:r w:rsidR="00645137">
        <w:t>риала необходимо обратиться к источникам, представленным в разделе 8 и написать вторую часть контрольной работы – эссе на одну из ниже приведенных тем</w:t>
      </w:r>
      <w:r w:rsidR="00CD58D7">
        <w:t xml:space="preserve"> (тема выбирается по п</w:t>
      </w:r>
      <w:r w:rsidR="00CD58D7">
        <w:t>о</w:t>
      </w:r>
      <w:r w:rsidR="00CD58D7">
        <w:t>следней цифре номера зачетной книжки, объем эссе - 3-4 страницы)</w:t>
      </w:r>
      <w:r w:rsidR="00645137">
        <w:t>: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t>Проблема единства мира и философские концепции бытия.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t>Единство общего и многообразного в бытии.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t>Идеальный мир: объективно существующий или субъективная реальность инд</w:t>
      </w:r>
      <w:r w:rsidRPr="00FB7AD5">
        <w:rPr>
          <w:rFonts w:ascii="Times New Roman" w:hAnsi="Times New Roman"/>
          <w:sz w:val="24"/>
          <w:szCs w:val="24"/>
        </w:rPr>
        <w:t>и</w:t>
      </w:r>
      <w:r w:rsidRPr="00FB7AD5">
        <w:rPr>
          <w:rFonts w:ascii="Times New Roman" w:hAnsi="Times New Roman"/>
          <w:sz w:val="24"/>
          <w:szCs w:val="24"/>
        </w:rPr>
        <w:t>видуального сознания.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lastRenderedPageBreak/>
        <w:t>Рефлексия как средство разума и самосознания.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t>Биологическая и социальная предпосылки возникновения сознания.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t>Парные категории диалектики как логическое выражение взаимосвязи явлений.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t>Познание явлений и познание сущностей.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t>Рациональное и иррациональное в познавательной деятельности.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t>Научные революции и смена типов рациональности.</w:t>
      </w:r>
    </w:p>
    <w:p w:rsidR="006C3A07" w:rsidRPr="00FB7AD5" w:rsidRDefault="006C3A07" w:rsidP="00FB7AD5">
      <w:pPr>
        <w:pStyle w:val="af5"/>
        <w:widowControl w:val="0"/>
        <w:numPr>
          <w:ilvl w:val="0"/>
          <w:numId w:val="34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B7AD5">
        <w:rPr>
          <w:rFonts w:ascii="Times New Roman" w:hAnsi="Times New Roman"/>
          <w:sz w:val="24"/>
          <w:szCs w:val="24"/>
        </w:rPr>
        <w:t xml:space="preserve">Место и роль науки в развитии общества: сциентизм и </w:t>
      </w:r>
      <w:proofErr w:type="spellStart"/>
      <w:r w:rsidRPr="00FB7AD5">
        <w:rPr>
          <w:rFonts w:ascii="Times New Roman" w:hAnsi="Times New Roman"/>
          <w:sz w:val="24"/>
          <w:szCs w:val="24"/>
        </w:rPr>
        <w:t>антисциентизм</w:t>
      </w:r>
      <w:proofErr w:type="spellEnd"/>
      <w:r w:rsidRPr="00FB7AD5">
        <w:rPr>
          <w:rFonts w:ascii="Times New Roman" w:hAnsi="Times New Roman"/>
          <w:sz w:val="24"/>
          <w:szCs w:val="24"/>
        </w:rPr>
        <w:t>.</w:t>
      </w:r>
    </w:p>
    <w:p w:rsidR="006C3A07" w:rsidRPr="00FB7AD5" w:rsidRDefault="006C3A07" w:rsidP="00FB7AD5">
      <w:pPr>
        <w:widowControl w:val="0"/>
        <w:ind w:left="993" w:hanging="284"/>
        <w:jc w:val="both"/>
      </w:pPr>
    </w:p>
    <w:p w:rsidR="00645137" w:rsidRPr="00FB7AD5" w:rsidRDefault="00C32DF6" w:rsidP="00FB7AD5">
      <w:pPr>
        <w:widowControl w:val="0"/>
        <w:ind w:firstLine="709"/>
        <w:jc w:val="both"/>
        <w:rPr>
          <w:b/>
        </w:rPr>
      </w:pPr>
      <w:r w:rsidRPr="00FB7AD5">
        <w:rPr>
          <w:b/>
        </w:rPr>
        <w:t>Тема</w:t>
      </w:r>
      <w:r w:rsidR="00645137" w:rsidRPr="00FB7AD5">
        <w:rPr>
          <w:b/>
        </w:rPr>
        <w:t xml:space="preserve"> </w:t>
      </w:r>
      <w:r w:rsidR="00243990" w:rsidRPr="00FB7AD5">
        <w:rPr>
          <w:b/>
        </w:rPr>
        <w:t xml:space="preserve">№ </w:t>
      </w:r>
      <w:r w:rsidR="00645137" w:rsidRPr="00FB7AD5">
        <w:rPr>
          <w:b/>
        </w:rPr>
        <w:t>3. Природа, сущность и предназначение человека.</w:t>
      </w:r>
      <w:r w:rsidR="003F3CEB" w:rsidRPr="00FB7AD5">
        <w:t xml:space="preserve"> Для изучения теорет</w:t>
      </w:r>
      <w:r w:rsidR="003F3CEB" w:rsidRPr="00FB7AD5">
        <w:t>и</w:t>
      </w:r>
      <w:r w:rsidR="003F3CEB" w:rsidRPr="00FB7AD5">
        <w:t>ческого материала необходимо обратиться к источникам, представленным в разделе 8 и по</w:t>
      </w:r>
      <w:r w:rsidR="003F3CEB" w:rsidRPr="00FB7AD5">
        <w:t>д</w:t>
      </w:r>
      <w:r w:rsidR="003F3CEB" w:rsidRPr="00FB7AD5">
        <w:t>готовиться к участию в дискуссии.</w:t>
      </w:r>
    </w:p>
    <w:p w:rsidR="003F3CEB" w:rsidRDefault="003F3CEB" w:rsidP="00F66BAA">
      <w:pPr>
        <w:widowControl w:val="0"/>
        <w:ind w:firstLine="709"/>
        <w:jc w:val="both"/>
        <w:rPr>
          <w:b/>
        </w:rPr>
      </w:pPr>
      <w:r>
        <w:rPr>
          <w:b/>
        </w:rPr>
        <w:t xml:space="preserve">Цель занятия: </w:t>
      </w:r>
      <w:r w:rsidRPr="005C4CE0">
        <w:t xml:space="preserve">осуществить </w:t>
      </w:r>
      <w:r>
        <w:t>критический анализ информации по проблеме смысла человеческой жизни, оценить значение смысловой матрицы как задающей логику и мотив</w:t>
      </w:r>
      <w:r>
        <w:t>а</w:t>
      </w:r>
      <w:r>
        <w:t>цию поступков представителей различных социокультурных групп.</w:t>
      </w:r>
    </w:p>
    <w:p w:rsidR="003F3CEB" w:rsidRDefault="003F3CEB" w:rsidP="00F66BAA">
      <w:pPr>
        <w:widowControl w:val="0"/>
        <w:ind w:firstLine="709"/>
        <w:jc w:val="both"/>
        <w:rPr>
          <w:b/>
        </w:rPr>
      </w:pPr>
      <w:r>
        <w:rPr>
          <w:b/>
        </w:rPr>
        <w:t>Темы</w:t>
      </w:r>
      <w:r w:rsidRPr="00BE19FB">
        <w:rPr>
          <w:b/>
        </w:rPr>
        <w:t xml:space="preserve"> для подго</w:t>
      </w:r>
      <w:r>
        <w:rPr>
          <w:b/>
        </w:rPr>
        <w:t>товки к проведению дискуссии</w:t>
      </w:r>
      <w:r w:rsidRPr="00BE19FB">
        <w:rPr>
          <w:b/>
        </w:rPr>
        <w:t>:</w:t>
      </w:r>
    </w:p>
    <w:p w:rsidR="003F3CEB" w:rsidRPr="00E12BDD" w:rsidRDefault="003F3CEB" w:rsidP="00FB7AD5">
      <w:pPr>
        <w:pStyle w:val="P114"/>
        <w:numPr>
          <w:ilvl w:val="0"/>
          <w:numId w:val="8"/>
        </w:numPr>
        <w:ind w:left="993" w:hanging="284"/>
        <w:jc w:val="both"/>
        <w:rPr>
          <w:sz w:val="24"/>
          <w:szCs w:val="24"/>
        </w:rPr>
      </w:pPr>
      <w:r w:rsidRPr="00E12BDD">
        <w:rPr>
          <w:sz w:val="24"/>
          <w:szCs w:val="24"/>
        </w:rPr>
        <w:t xml:space="preserve">Природа, сущность и предназначение человека. </w:t>
      </w:r>
      <w:proofErr w:type="spellStart"/>
      <w:r w:rsidRPr="00E12BDD">
        <w:rPr>
          <w:sz w:val="24"/>
          <w:szCs w:val="24"/>
        </w:rPr>
        <w:t>Антропосоциогенез</w:t>
      </w:r>
      <w:proofErr w:type="spellEnd"/>
      <w:r w:rsidRPr="00E12BDD">
        <w:rPr>
          <w:sz w:val="24"/>
          <w:szCs w:val="24"/>
        </w:rPr>
        <w:t xml:space="preserve"> и его факторы: труд, общение язык.</w:t>
      </w:r>
    </w:p>
    <w:p w:rsidR="003F3CEB" w:rsidRPr="00E12BDD" w:rsidRDefault="003F3CEB" w:rsidP="00FB7AD5">
      <w:pPr>
        <w:pStyle w:val="P114"/>
        <w:numPr>
          <w:ilvl w:val="0"/>
          <w:numId w:val="8"/>
        </w:numPr>
        <w:ind w:left="993" w:hanging="284"/>
        <w:jc w:val="both"/>
        <w:rPr>
          <w:sz w:val="24"/>
          <w:szCs w:val="24"/>
        </w:rPr>
      </w:pPr>
      <w:r w:rsidRPr="00E12BDD">
        <w:rPr>
          <w:sz w:val="24"/>
          <w:szCs w:val="24"/>
        </w:rPr>
        <w:t>Сущность и существование человека: противоречивость биологического, психич</w:t>
      </w:r>
      <w:r w:rsidRPr="00E12BDD">
        <w:rPr>
          <w:sz w:val="24"/>
          <w:szCs w:val="24"/>
        </w:rPr>
        <w:t>е</w:t>
      </w:r>
      <w:r w:rsidRPr="00E12BDD">
        <w:rPr>
          <w:sz w:val="24"/>
          <w:szCs w:val="24"/>
        </w:rPr>
        <w:t xml:space="preserve">ского и социального. </w:t>
      </w:r>
      <w:proofErr w:type="spellStart"/>
      <w:r w:rsidRPr="00E12BDD">
        <w:rPr>
          <w:sz w:val="24"/>
          <w:szCs w:val="24"/>
        </w:rPr>
        <w:t>Самоценность</w:t>
      </w:r>
      <w:proofErr w:type="spellEnd"/>
      <w:r w:rsidRPr="00E12BDD">
        <w:rPr>
          <w:sz w:val="24"/>
          <w:szCs w:val="24"/>
        </w:rPr>
        <w:t xml:space="preserve"> и смысл человеческой жизни. Идеал гармони</w:t>
      </w:r>
      <w:r w:rsidRPr="00E12BDD">
        <w:rPr>
          <w:sz w:val="24"/>
          <w:szCs w:val="24"/>
        </w:rPr>
        <w:t>ч</w:t>
      </w:r>
      <w:r w:rsidRPr="00E12BDD">
        <w:rPr>
          <w:sz w:val="24"/>
          <w:szCs w:val="24"/>
        </w:rPr>
        <w:t>ного человека.</w:t>
      </w:r>
    </w:p>
    <w:p w:rsidR="003F3CEB" w:rsidRPr="00E12BDD" w:rsidRDefault="003F3CEB" w:rsidP="00FB7AD5">
      <w:pPr>
        <w:pStyle w:val="P114"/>
        <w:numPr>
          <w:ilvl w:val="0"/>
          <w:numId w:val="8"/>
        </w:numPr>
        <w:ind w:left="993" w:hanging="284"/>
        <w:jc w:val="both"/>
        <w:rPr>
          <w:sz w:val="24"/>
          <w:szCs w:val="24"/>
        </w:rPr>
      </w:pPr>
      <w:r w:rsidRPr="00E12BDD">
        <w:rPr>
          <w:sz w:val="24"/>
          <w:szCs w:val="24"/>
        </w:rPr>
        <w:t>Бытие человека в природе. Проблема жизни и смерти в духовном опыте человеч</w:t>
      </w:r>
      <w:r w:rsidRPr="00E12BDD">
        <w:rPr>
          <w:sz w:val="24"/>
          <w:szCs w:val="24"/>
        </w:rPr>
        <w:t>е</w:t>
      </w:r>
      <w:r w:rsidRPr="00E12BDD">
        <w:rPr>
          <w:sz w:val="24"/>
          <w:szCs w:val="24"/>
        </w:rPr>
        <w:t>ства. Биологическая и социальная продолжительность жизни человека.</w:t>
      </w:r>
    </w:p>
    <w:p w:rsidR="003F3CEB" w:rsidRPr="00E12BDD" w:rsidRDefault="003F3CEB" w:rsidP="00FB7AD5">
      <w:pPr>
        <w:pStyle w:val="P114"/>
        <w:numPr>
          <w:ilvl w:val="0"/>
          <w:numId w:val="8"/>
        </w:numPr>
        <w:ind w:left="993" w:hanging="284"/>
        <w:jc w:val="both"/>
        <w:rPr>
          <w:sz w:val="24"/>
          <w:szCs w:val="24"/>
        </w:rPr>
      </w:pPr>
      <w:r w:rsidRPr="00E12BDD">
        <w:rPr>
          <w:sz w:val="24"/>
          <w:szCs w:val="24"/>
        </w:rPr>
        <w:t>Бытие человека в обществе: индивид, индивидуальность, личность. Идеология и</w:t>
      </w:r>
      <w:r w:rsidRPr="00E12BDD">
        <w:rPr>
          <w:sz w:val="24"/>
          <w:szCs w:val="24"/>
        </w:rPr>
        <w:t>н</w:t>
      </w:r>
      <w:r w:rsidRPr="00E12BDD">
        <w:rPr>
          <w:sz w:val="24"/>
          <w:szCs w:val="24"/>
        </w:rPr>
        <w:t>дивидуализма и конформизма. Социальная природа отчуждения. Труд, свобода и ответственность личности.</w:t>
      </w:r>
    </w:p>
    <w:p w:rsidR="003F3CEB" w:rsidRDefault="003F3CEB" w:rsidP="00FB7AD5">
      <w:pPr>
        <w:pStyle w:val="P114"/>
        <w:numPr>
          <w:ilvl w:val="0"/>
          <w:numId w:val="8"/>
        </w:numPr>
        <w:ind w:left="993" w:hanging="284"/>
        <w:jc w:val="both"/>
        <w:rPr>
          <w:sz w:val="24"/>
          <w:szCs w:val="24"/>
        </w:rPr>
      </w:pPr>
      <w:r w:rsidRPr="00E12BDD">
        <w:rPr>
          <w:sz w:val="24"/>
          <w:szCs w:val="24"/>
        </w:rPr>
        <w:t>Человек в системе культуры: гений, талант и творчество в науке, искусстве, пол</w:t>
      </w:r>
      <w:r w:rsidRPr="00E12BDD">
        <w:rPr>
          <w:sz w:val="24"/>
          <w:szCs w:val="24"/>
        </w:rPr>
        <w:t>и</w:t>
      </w:r>
      <w:r w:rsidRPr="00E12BDD">
        <w:rPr>
          <w:sz w:val="24"/>
          <w:szCs w:val="24"/>
        </w:rPr>
        <w:t>тике. Ценностная ориентация личности: потребности. Интересы и цели. Человек как творец самого себя.</w:t>
      </w:r>
    </w:p>
    <w:p w:rsidR="003F3CEB" w:rsidRPr="00645137" w:rsidRDefault="003F3CEB" w:rsidP="00F66BAA">
      <w:pPr>
        <w:widowControl w:val="0"/>
        <w:ind w:firstLine="709"/>
        <w:jc w:val="both"/>
        <w:rPr>
          <w:b/>
        </w:rPr>
      </w:pPr>
    </w:p>
    <w:p w:rsidR="006C3A07" w:rsidRDefault="00C32DF6" w:rsidP="00F66BAA">
      <w:pPr>
        <w:widowControl w:val="0"/>
        <w:ind w:firstLine="709"/>
        <w:jc w:val="both"/>
      </w:pPr>
      <w:r>
        <w:rPr>
          <w:b/>
        </w:rPr>
        <w:t>Тема</w:t>
      </w:r>
      <w:r w:rsidR="00645137">
        <w:rPr>
          <w:b/>
        </w:rPr>
        <w:t xml:space="preserve"> </w:t>
      </w:r>
      <w:r w:rsidR="00243990">
        <w:rPr>
          <w:b/>
        </w:rPr>
        <w:t xml:space="preserve">№ </w:t>
      </w:r>
      <w:r w:rsidR="00645137">
        <w:rPr>
          <w:b/>
        </w:rPr>
        <w:t>4</w:t>
      </w:r>
      <w:r w:rsidR="006C3A07" w:rsidRPr="00D75578">
        <w:rPr>
          <w:b/>
        </w:rPr>
        <w:t>. Социокультурная жизнь общества.</w:t>
      </w:r>
      <w:r w:rsidR="006C3A07">
        <w:rPr>
          <w:b/>
        </w:rPr>
        <w:t xml:space="preserve"> </w:t>
      </w:r>
      <w:r w:rsidR="00645137">
        <w:t>Для изучения теоретического мат</w:t>
      </w:r>
      <w:r w:rsidR="00645137">
        <w:t>е</w:t>
      </w:r>
      <w:r w:rsidR="00645137">
        <w:t xml:space="preserve">риала необходимо обратиться к источникам, представленным в разделе 8 и написать третью часть контрольной работы – эссе </w:t>
      </w:r>
      <w:r w:rsidR="00CD58D7">
        <w:t>на одну из ниже приведенных тем</w:t>
      </w:r>
      <w:r w:rsidR="00CD58D7" w:rsidRPr="00CD58D7">
        <w:t xml:space="preserve"> </w:t>
      </w:r>
      <w:r w:rsidR="00CD58D7">
        <w:t>(тема выбирается по п</w:t>
      </w:r>
      <w:r w:rsidR="00CD58D7">
        <w:t>о</w:t>
      </w:r>
      <w:r w:rsidR="00CD58D7">
        <w:t>следней цифре номера зачетной книжки, объем эссе - 3-4 страницы)</w:t>
      </w:r>
      <w:r w:rsidR="006C3A07">
        <w:t>: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Представления о совершенном человеке в различных культурах (на примере ко</w:t>
      </w:r>
      <w:r w:rsidRPr="00B750E5">
        <w:rPr>
          <w:rFonts w:ascii="Times New Roman" w:hAnsi="Times New Roman"/>
          <w:sz w:val="24"/>
          <w:szCs w:val="24"/>
        </w:rPr>
        <w:t>н</w:t>
      </w:r>
      <w:r w:rsidRPr="00B750E5">
        <w:rPr>
          <w:rFonts w:ascii="Times New Roman" w:hAnsi="Times New Roman"/>
          <w:sz w:val="24"/>
          <w:szCs w:val="24"/>
        </w:rPr>
        <w:t>кретного философского учения).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Искусство как собеседник философии.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Эстетические взгляды на красоту в различных культурах: сравнительный анализ (на примере конкретных культур).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Смысл жизни, смерти и бессмертия.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Проблема свободы и ответственности.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Духовно-нравственная сущность личности.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Глобальные проблемы как точка отсчета перспектив развития человечества.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Философский смысл предвосхищения будущего.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Столкновение цивилизаций и конец истории: исторический пессимизм концепций будущего.</w:t>
      </w:r>
    </w:p>
    <w:p w:rsidR="006C3A07" w:rsidRPr="00B750E5" w:rsidRDefault="006C3A07" w:rsidP="00FB7AD5">
      <w:pPr>
        <w:pStyle w:val="af5"/>
        <w:widowControl w:val="0"/>
        <w:numPr>
          <w:ilvl w:val="0"/>
          <w:numId w:val="9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750E5">
        <w:rPr>
          <w:rFonts w:ascii="Times New Roman" w:hAnsi="Times New Roman"/>
          <w:sz w:val="24"/>
          <w:szCs w:val="24"/>
        </w:rPr>
        <w:t>Оптимистические картины будущего России.</w:t>
      </w:r>
    </w:p>
    <w:p w:rsidR="00E84B82" w:rsidRDefault="00E84B82" w:rsidP="00A87C67">
      <w:pPr>
        <w:autoSpaceDE w:val="0"/>
        <w:autoSpaceDN w:val="0"/>
        <w:ind w:firstLine="709"/>
        <w:rPr>
          <w:b/>
        </w:rPr>
      </w:pPr>
    </w:p>
    <w:p w:rsidR="00CD58D7" w:rsidRPr="00CD58D7" w:rsidRDefault="00CD58D7" w:rsidP="00CD58D7">
      <w:pPr>
        <w:autoSpaceDE w:val="0"/>
        <w:autoSpaceDN w:val="0"/>
        <w:ind w:firstLine="709"/>
      </w:pPr>
      <w:r w:rsidRPr="00CD58D7">
        <w:rPr>
          <w:b/>
        </w:rPr>
        <w:t>6.4</w:t>
      </w:r>
      <w:r w:rsidRPr="00CD58D7">
        <w:t xml:space="preserve"> </w:t>
      </w:r>
      <w:r w:rsidRPr="00CD58D7">
        <w:rPr>
          <w:rStyle w:val="afb"/>
        </w:rPr>
        <w:t>Контрольные вопросы для самостоятельной оценки качества освоения уче</w:t>
      </w:r>
      <w:r w:rsidRPr="00CD58D7">
        <w:rPr>
          <w:rStyle w:val="afb"/>
        </w:rPr>
        <w:t>б</w:t>
      </w:r>
      <w:r w:rsidRPr="00CD58D7">
        <w:rPr>
          <w:rStyle w:val="afb"/>
        </w:rPr>
        <w:t>ной дисциплины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Влияние мировоззрения на исторические судьбы человечества и общества.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Мифология: настоящее и будущее.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Философия как вид знания.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lastRenderedPageBreak/>
        <w:t>Что такое философия?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Основные проблемы философии техники.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Проблема человека в китайской и индийской философии.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Можно ли считать философскими мировоззренческие взгляды представителей Древнего Востока (Египта, Вавилона, Индии, Китая)?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Становление античной диалектики: от мифа к логосу.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Эрос у Платона.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Античная и средневековая философия: сходство и различия.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Возникновение христианской философии и христианской морали. Библия о мор</w:t>
      </w:r>
      <w:r w:rsidRPr="00734120">
        <w:rPr>
          <w:rFonts w:ascii="Times New Roman" w:hAnsi="Times New Roman"/>
          <w:sz w:val="24"/>
          <w:szCs w:val="24"/>
        </w:rPr>
        <w:t>а</w:t>
      </w:r>
      <w:r w:rsidRPr="00734120">
        <w:rPr>
          <w:rFonts w:ascii="Times New Roman" w:hAnsi="Times New Roman"/>
          <w:sz w:val="24"/>
          <w:szCs w:val="24"/>
        </w:rPr>
        <w:t>ли.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Философские идеи Библии. Отличие теологии от философии в осмыслении мир</w:t>
      </w:r>
      <w:r w:rsidRPr="00734120">
        <w:rPr>
          <w:rFonts w:ascii="Times New Roman" w:hAnsi="Times New Roman"/>
          <w:sz w:val="24"/>
          <w:szCs w:val="24"/>
        </w:rPr>
        <w:t>о</w:t>
      </w:r>
      <w:r w:rsidRPr="00734120">
        <w:rPr>
          <w:rFonts w:ascii="Times New Roman" w:hAnsi="Times New Roman"/>
          <w:sz w:val="24"/>
          <w:szCs w:val="24"/>
        </w:rPr>
        <w:t>здания и человека в нём.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Креационизм и его особенности в иудаизме, христианстве и исламе.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Проблема теодицеи в истории философии.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«Град земной» в эсхатологической перспективе: </w:t>
      </w:r>
      <w:proofErr w:type="spellStart"/>
      <w:r w:rsidRPr="00734120">
        <w:rPr>
          <w:rFonts w:ascii="Times New Roman" w:hAnsi="Times New Roman"/>
          <w:sz w:val="24"/>
          <w:szCs w:val="24"/>
        </w:rPr>
        <w:t>историософия</w:t>
      </w:r>
      <w:proofErr w:type="spellEnd"/>
      <w:r w:rsidRPr="00734120">
        <w:rPr>
          <w:rFonts w:ascii="Times New Roman" w:hAnsi="Times New Roman"/>
          <w:sz w:val="24"/>
          <w:szCs w:val="24"/>
        </w:rPr>
        <w:t xml:space="preserve"> Августина Бл</w:t>
      </w:r>
      <w:r w:rsidRPr="00734120">
        <w:rPr>
          <w:rFonts w:ascii="Times New Roman" w:hAnsi="Times New Roman"/>
          <w:sz w:val="24"/>
          <w:szCs w:val="24"/>
        </w:rPr>
        <w:t>а</w:t>
      </w:r>
      <w:r w:rsidRPr="00734120">
        <w:rPr>
          <w:rFonts w:ascii="Times New Roman" w:hAnsi="Times New Roman"/>
          <w:sz w:val="24"/>
          <w:szCs w:val="24"/>
        </w:rPr>
        <w:t xml:space="preserve">женного. 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Гуманистический антропоцентризм и его философская суть.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Социально-философская и политическая доктрина Н. Макиавелли.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Полемика эмпириков и рационалистов по проблемам гносеологии.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Мир нравственности и категорический императив в философии И. Канта.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Философия истории Г. Гегеля.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Научная картина мира в представлениях Галилея, Ньютона и Канта.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Почему немецкая философия называется классической?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Философские идеалы эпохи французского Просвещения.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Проблема отчуждения в философии К. Маркса.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Классический марксизм и русский марксизм.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Философия космизма и экологическая проблема в современном мире.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4120">
        <w:rPr>
          <w:rFonts w:ascii="Times New Roman" w:hAnsi="Times New Roman"/>
          <w:sz w:val="24"/>
          <w:szCs w:val="24"/>
        </w:rPr>
        <w:t>Аполлоновское</w:t>
      </w:r>
      <w:proofErr w:type="spellEnd"/>
      <w:r w:rsidRPr="00734120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34120">
        <w:rPr>
          <w:rFonts w:ascii="Times New Roman" w:hAnsi="Times New Roman"/>
          <w:sz w:val="24"/>
          <w:szCs w:val="24"/>
        </w:rPr>
        <w:t>дионисийское</w:t>
      </w:r>
      <w:proofErr w:type="spellEnd"/>
      <w:r w:rsidRPr="00734120">
        <w:rPr>
          <w:rFonts w:ascii="Times New Roman" w:hAnsi="Times New Roman"/>
          <w:sz w:val="24"/>
          <w:szCs w:val="24"/>
        </w:rPr>
        <w:t xml:space="preserve"> начала в философии Фр. Ницше.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Значение учения А. Шопенгауэра для современной философии.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П.Я. Чаадаев и его историософская концепция.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Индивидуальность и соборность (К.Д. </w:t>
      </w:r>
      <w:proofErr w:type="spellStart"/>
      <w:r w:rsidRPr="00734120">
        <w:rPr>
          <w:rFonts w:ascii="Times New Roman" w:hAnsi="Times New Roman"/>
          <w:sz w:val="24"/>
          <w:szCs w:val="24"/>
        </w:rPr>
        <w:t>Кавелин</w:t>
      </w:r>
      <w:proofErr w:type="spellEnd"/>
      <w:r w:rsidRPr="00734120">
        <w:rPr>
          <w:rFonts w:ascii="Times New Roman" w:hAnsi="Times New Roman"/>
          <w:sz w:val="24"/>
          <w:szCs w:val="24"/>
        </w:rPr>
        <w:t>, Вл. Соловьев)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Смысл любви в философии Вл. Соловьева.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Проблема «Восток-Запад-Россия» в работах русских философов.  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Учение о смысле жизни в русской философии.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Основные идеи русского духовного Ренессанса.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Место и роль русской философии в мировой культуре.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Русский национальный характер – миф или реальность? 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Проблема преемственности в позитивизме.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Психоанализ и его философские контексты.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Проблема свободы и ответственности в экзистенциализме. 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Герменевтический метод в философии. 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Фундаментальная онтология М. Хайдеггера.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М. Фуко и его «онтология дискурса».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Социальное пространство и социальное время.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Духовная жизнь общества.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Смысл и направленность истории.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На пути к диалогу двух культур: естественно-научной и гуманитарной.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Антропологическая проблема в истории философии, 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Бессознательное и сознательное в человеке. 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Индивид, индивидуальность, личность. Личность и право.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Знание и вера: общее и специфическое.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Познание и интуиция. 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lastRenderedPageBreak/>
        <w:t>Предположение и гипотеза.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Соотношение философской, религиозной и научной картин мира.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>Техника и этика.</w:t>
      </w:r>
    </w:p>
    <w:p w:rsidR="00CD58D7" w:rsidRPr="00734120" w:rsidRDefault="00CD58D7" w:rsidP="00734120">
      <w:pPr>
        <w:pStyle w:val="af5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734120">
        <w:rPr>
          <w:rFonts w:ascii="Times New Roman" w:hAnsi="Times New Roman"/>
          <w:sz w:val="24"/>
          <w:szCs w:val="24"/>
        </w:rPr>
        <w:t xml:space="preserve">Человечество перед лицом глобальных проблем. </w:t>
      </w:r>
    </w:p>
    <w:p w:rsidR="0038157D" w:rsidRPr="00734120" w:rsidRDefault="0038157D" w:rsidP="00734120">
      <w:pPr>
        <w:autoSpaceDE w:val="0"/>
        <w:autoSpaceDN w:val="0"/>
        <w:ind w:firstLine="709"/>
        <w:rPr>
          <w:b/>
        </w:rPr>
      </w:pPr>
    </w:p>
    <w:p w:rsidR="00A87C67" w:rsidRDefault="00CD58D7" w:rsidP="00A87C67">
      <w:pPr>
        <w:autoSpaceDE w:val="0"/>
        <w:autoSpaceDN w:val="0"/>
        <w:ind w:firstLine="709"/>
      </w:pPr>
      <w:r>
        <w:rPr>
          <w:b/>
        </w:rPr>
        <w:t>6.5</w:t>
      </w:r>
      <w:r w:rsidR="00A87C67" w:rsidRPr="002F72A2">
        <w:rPr>
          <w:b/>
        </w:rPr>
        <w:t xml:space="preserve"> </w:t>
      </w:r>
      <w:r w:rsidR="00A87C67" w:rsidRPr="002F72A2">
        <w:rPr>
          <w:b/>
          <w:bCs/>
        </w:rPr>
        <w:t>Методические</w:t>
      </w:r>
      <w:r w:rsidR="00A87C67">
        <w:rPr>
          <w:b/>
          <w:bCs/>
        </w:rPr>
        <w:t xml:space="preserve"> рекомендации по обучению лиц с ограниченными возможн</w:t>
      </w:r>
      <w:r w:rsidR="00A87C67">
        <w:rPr>
          <w:b/>
          <w:bCs/>
        </w:rPr>
        <w:t>о</w:t>
      </w:r>
      <w:r w:rsidR="00A87C67">
        <w:rPr>
          <w:b/>
          <w:bCs/>
        </w:rPr>
        <w:t>стями здоровья и инвалидов. </w:t>
      </w:r>
    </w:p>
    <w:p w:rsidR="00A87C67" w:rsidRDefault="00A87C67" w:rsidP="00A87C67">
      <w:pPr>
        <w:autoSpaceDE w:val="0"/>
        <w:autoSpaceDN w:val="0"/>
        <w:ind w:firstLine="709"/>
      </w:pPr>
      <w:r>
        <w:t>Освоение дисциплины обучающимися с ограниченными возможностями здоровья может быть организовано как совместно с другими обучающимися, так и в отдельных гру</w:t>
      </w:r>
      <w:r>
        <w:t>п</w:t>
      </w:r>
      <w:r>
        <w:t>пах. Предполагаются специальные условия для получения образования обучающимися с ограниченными возможностями здоровья. </w:t>
      </w:r>
    </w:p>
    <w:p w:rsidR="00A87C67" w:rsidRDefault="00A87C67" w:rsidP="00A87C67">
      <w:pPr>
        <w:autoSpaceDE w:val="0"/>
        <w:autoSpaceDN w:val="0"/>
        <w:ind w:firstLine="709"/>
      </w:pPr>
      <w:r>
        <w:t>Форма проведения текущей и итоговой аттестации для студентов-инвалидов устана</w:t>
      </w:r>
      <w:r>
        <w:t>в</w:t>
      </w:r>
      <w:r>
        <w:t>ливается с учетом индивидуальных психофизических особенностей (устно, письменно на бумаге, письменно на компьютере, в форме тестирования и т.п.). При необходимости студе</w:t>
      </w:r>
      <w:r>
        <w:t>н</w:t>
      </w:r>
      <w:r>
        <w:t>ту-инвалиду предоставляется дополнительное время для подготовки ответа на зачете или э</w:t>
      </w:r>
      <w:r>
        <w:t>к</w:t>
      </w:r>
      <w:r>
        <w:t>замене. </w:t>
      </w:r>
    </w:p>
    <w:p w:rsidR="00A87C67" w:rsidRDefault="00A87C67" w:rsidP="00A87C67">
      <w:pPr>
        <w:autoSpaceDE w:val="0"/>
        <w:autoSpaceDN w:val="0"/>
        <w:ind w:firstLine="709"/>
      </w:pPr>
      <w:r>
        <w:t>Электронное обучение, дистанционные образовательные технологии, применяемые при обучении инвалидов и лиц с ограниченными возможностями здоровья (далее - инвалиды и лица с ОВЗ), предусматривают возможность приема-передачи информации в доступных для них формах.</w:t>
      </w:r>
    </w:p>
    <w:p w:rsidR="00A87C67" w:rsidRPr="00A87C67" w:rsidRDefault="00A87C67" w:rsidP="005E5D77">
      <w:pPr>
        <w:keepNext/>
        <w:spacing w:before="120" w:after="120"/>
        <w:ind w:firstLine="709"/>
        <w:jc w:val="both"/>
        <w:outlineLvl w:val="0"/>
        <w:rPr>
          <w:rFonts w:ascii="Arial" w:hAnsi="Arial" w:cs="Arial"/>
          <w:b/>
          <w:bCs/>
          <w:kern w:val="36"/>
        </w:rPr>
      </w:pPr>
      <w:r w:rsidRPr="00A87C67">
        <w:rPr>
          <w:rFonts w:ascii="Arial" w:hAnsi="Arial" w:cs="Arial"/>
          <w:b/>
          <w:bCs/>
          <w:kern w:val="36"/>
        </w:rPr>
        <w:t>7 Фонд оценочных средств для проведения текущего контроля и пром</w:t>
      </w:r>
      <w:r w:rsidRPr="00A87C67">
        <w:rPr>
          <w:rFonts w:ascii="Arial" w:hAnsi="Arial" w:cs="Arial"/>
          <w:b/>
          <w:bCs/>
          <w:kern w:val="36"/>
        </w:rPr>
        <w:t>е</w:t>
      </w:r>
      <w:r w:rsidRPr="00A87C67">
        <w:rPr>
          <w:rFonts w:ascii="Arial" w:hAnsi="Arial" w:cs="Arial"/>
          <w:b/>
          <w:bCs/>
          <w:kern w:val="36"/>
        </w:rPr>
        <w:t>жуточной аттестации обучающихся по дисциплине (модулю)</w:t>
      </w:r>
    </w:p>
    <w:p w:rsidR="00A87C67" w:rsidRPr="00A87C67" w:rsidRDefault="00A87C67" w:rsidP="005E5D77">
      <w:pPr>
        <w:autoSpaceDE w:val="0"/>
        <w:autoSpaceDN w:val="0"/>
        <w:ind w:firstLine="709"/>
        <w:jc w:val="both"/>
      </w:pPr>
      <w:r w:rsidRPr="00A87C67">
        <w:t>В соответствии с требованиями ФГОС ВО для аттестации обучающихся на соотве</w:t>
      </w:r>
      <w:r w:rsidRPr="00A87C67">
        <w:t>т</w:t>
      </w:r>
      <w:r w:rsidRPr="00A87C67">
        <w:t>ствие их персональных достижений планируемым результатам обучения по дисциплине с</w:t>
      </w:r>
      <w:r w:rsidRPr="00A87C67">
        <w:t>о</w:t>
      </w:r>
      <w:r w:rsidRPr="00A87C67">
        <w:t>зданы фонды оценочных средств. Типовые контрольные задания, методические материалы, определяющие процедуры оценивания знаний, умений и навыков, а также критерии и пок</w:t>
      </w:r>
      <w:r w:rsidRPr="00A87C67">
        <w:t>а</w:t>
      </w:r>
      <w:r w:rsidRPr="00A87C67">
        <w:t>затели, необходимые для оценки знаний, умений, навыков и характеризующие этапы форм</w:t>
      </w:r>
      <w:r w:rsidRPr="00A87C67">
        <w:t>и</w:t>
      </w:r>
      <w:r w:rsidRPr="00A87C67">
        <w:t>рования компетенций в процессе освоения образовательной программы, представлены в Приложении 1.</w:t>
      </w:r>
    </w:p>
    <w:p w:rsidR="00A87C67" w:rsidRPr="00A87C67" w:rsidRDefault="00A87C67" w:rsidP="005E5D77">
      <w:pPr>
        <w:keepNext/>
        <w:spacing w:before="120" w:after="120"/>
        <w:ind w:firstLine="709"/>
        <w:jc w:val="both"/>
        <w:outlineLvl w:val="0"/>
        <w:rPr>
          <w:rFonts w:ascii="Arial" w:hAnsi="Arial" w:cs="Arial"/>
          <w:b/>
          <w:bCs/>
          <w:kern w:val="36"/>
        </w:rPr>
      </w:pPr>
      <w:r w:rsidRPr="00A87C67">
        <w:rPr>
          <w:rFonts w:ascii="Arial" w:hAnsi="Arial" w:cs="Arial"/>
          <w:b/>
          <w:bCs/>
          <w:kern w:val="36"/>
        </w:rPr>
        <w:t>8 Учебно-методическое и информационное обеспечение дисциплины (модуля)</w:t>
      </w:r>
    </w:p>
    <w:p w:rsidR="00A87C67" w:rsidRPr="003979F2" w:rsidRDefault="00A87C67" w:rsidP="005E5D77">
      <w:pPr>
        <w:spacing w:before="60" w:after="60"/>
        <w:ind w:firstLine="709"/>
        <w:jc w:val="both"/>
        <w:rPr>
          <w:b/>
          <w:bCs/>
          <w:i/>
          <w:iCs/>
        </w:rPr>
      </w:pPr>
      <w:r w:rsidRPr="003979F2">
        <w:rPr>
          <w:b/>
          <w:bCs/>
          <w:i/>
          <w:iCs/>
        </w:rPr>
        <w:t>8.1 Основная литература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1. Алексеев, Пет</w:t>
      </w:r>
      <w:r w:rsidR="00C36168" w:rsidRPr="003979F2">
        <w:rPr>
          <w:rFonts w:ascii="Times New Roman" w:hAnsi="Times New Roman"/>
          <w:sz w:val="24"/>
          <w:szCs w:val="24"/>
        </w:rPr>
        <w:t>р Васильевич. История философии</w:t>
      </w:r>
      <w:r w:rsidRPr="003979F2">
        <w:rPr>
          <w:rFonts w:ascii="Times New Roman" w:hAnsi="Times New Roman"/>
          <w:sz w:val="24"/>
          <w:szCs w:val="24"/>
        </w:rPr>
        <w:t>: учебник [для ст</w:t>
      </w:r>
      <w:r w:rsidR="00252BD5">
        <w:rPr>
          <w:rFonts w:ascii="Times New Roman" w:hAnsi="Times New Roman"/>
          <w:sz w:val="24"/>
          <w:szCs w:val="24"/>
        </w:rPr>
        <w:t>удентов вузов] / П. В. Алексеев</w:t>
      </w:r>
      <w:r w:rsidRPr="003979F2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3979F2">
        <w:rPr>
          <w:rFonts w:ascii="Times New Roman" w:hAnsi="Times New Roman"/>
          <w:sz w:val="24"/>
          <w:szCs w:val="24"/>
        </w:rPr>
        <w:t>Моск</w:t>
      </w:r>
      <w:proofErr w:type="spellEnd"/>
      <w:r w:rsidRPr="003979F2">
        <w:rPr>
          <w:rFonts w:ascii="Times New Roman" w:hAnsi="Times New Roman"/>
          <w:sz w:val="24"/>
          <w:szCs w:val="24"/>
        </w:rPr>
        <w:t>. гос.</w:t>
      </w:r>
      <w:r w:rsidR="00252BD5">
        <w:rPr>
          <w:rFonts w:ascii="Times New Roman" w:hAnsi="Times New Roman"/>
          <w:sz w:val="24"/>
          <w:szCs w:val="24"/>
        </w:rPr>
        <w:t xml:space="preserve"> ун-т им. М. В. Ломоносова - М.</w:t>
      </w:r>
      <w:r w:rsidRPr="003979F2">
        <w:rPr>
          <w:rFonts w:ascii="Times New Roman" w:hAnsi="Times New Roman"/>
          <w:sz w:val="24"/>
          <w:szCs w:val="24"/>
        </w:rPr>
        <w:t>: Проспект , 2015 - 240 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2. Губин</w:t>
      </w:r>
      <w:r w:rsidR="00252BD5">
        <w:rPr>
          <w:rFonts w:ascii="Times New Roman" w:hAnsi="Times New Roman"/>
          <w:sz w:val="24"/>
          <w:szCs w:val="24"/>
        </w:rPr>
        <w:t>, Валерий Дмитриевич. Философия</w:t>
      </w:r>
      <w:r w:rsidRPr="003979F2">
        <w:rPr>
          <w:rFonts w:ascii="Times New Roman" w:hAnsi="Times New Roman"/>
          <w:sz w:val="24"/>
          <w:szCs w:val="24"/>
        </w:rPr>
        <w:t>: учебник [для студентов вузов] / В. Д. Г</w:t>
      </w:r>
      <w:r w:rsidRPr="003979F2">
        <w:rPr>
          <w:rFonts w:ascii="Times New Roman" w:hAnsi="Times New Roman"/>
          <w:sz w:val="24"/>
          <w:szCs w:val="24"/>
        </w:rPr>
        <w:t>у</w:t>
      </w:r>
      <w:r w:rsidR="00252BD5">
        <w:rPr>
          <w:rFonts w:ascii="Times New Roman" w:hAnsi="Times New Roman"/>
          <w:sz w:val="24"/>
          <w:szCs w:val="24"/>
        </w:rPr>
        <w:t>бин - М.</w:t>
      </w:r>
      <w:r w:rsidRPr="003979F2">
        <w:rPr>
          <w:rFonts w:ascii="Times New Roman" w:hAnsi="Times New Roman"/>
          <w:sz w:val="24"/>
          <w:szCs w:val="24"/>
        </w:rPr>
        <w:t>: Проспект , 2015 - 336 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3. Канке Виктор Андреевич. Философия</w:t>
      </w:r>
      <w:proofErr w:type="gramStart"/>
      <w:r w:rsidRPr="003979F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Учебник</w:t>
      </w:r>
      <w:r w:rsidR="00252BD5">
        <w:rPr>
          <w:rFonts w:ascii="Times New Roman" w:hAnsi="Times New Roman"/>
          <w:sz w:val="24"/>
          <w:szCs w:val="24"/>
        </w:rPr>
        <w:t xml:space="preserve"> [Электронный ресурс]</w:t>
      </w:r>
      <w:proofErr w:type="gramStart"/>
      <w:r w:rsidR="00252BD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252BD5">
        <w:rPr>
          <w:rFonts w:ascii="Times New Roman" w:hAnsi="Times New Roman"/>
          <w:sz w:val="24"/>
          <w:szCs w:val="24"/>
        </w:rPr>
        <w:t xml:space="preserve"> ИНФРА-М</w:t>
      </w:r>
      <w:r w:rsidRPr="003979F2">
        <w:rPr>
          <w:rFonts w:ascii="Times New Roman" w:hAnsi="Times New Roman"/>
          <w:sz w:val="24"/>
          <w:szCs w:val="24"/>
        </w:rPr>
        <w:t xml:space="preserve">, 2018 - 291 - Режим доступа: </w:t>
      </w:r>
      <w:hyperlink r:id="rId11" w:history="1">
        <w:r w:rsidR="00252BD5" w:rsidRPr="0023143E">
          <w:rPr>
            <w:rStyle w:val="af9"/>
            <w:rFonts w:ascii="Times New Roman" w:hAnsi="Times New Roman"/>
            <w:sz w:val="24"/>
            <w:szCs w:val="24"/>
          </w:rPr>
          <w:t>http://znanium.com/go.php?id=872300</w:t>
        </w:r>
      </w:hyperlink>
      <w:r w:rsidR="00252BD5">
        <w:rPr>
          <w:rFonts w:ascii="Times New Roman" w:hAnsi="Times New Roman"/>
          <w:sz w:val="24"/>
          <w:szCs w:val="24"/>
        </w:rPr>
        <w:t xml:space="preserve"> 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4. Лавриненко В. Н., Ратников В. П., Юдин В. В. Философия</w:t>
      </w:r>
      <w:proofErr w:type="gramStart"/>
      <w:r w:rsidRPr="003979F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Учебники и учебные пособия для ВУЗов [Электронный ресурс] - Москва</w:t>
      </w:r>
      <w:proofErr w:type="gramStart"/>
      <w:r w:rsidRPr="003979F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79F2">
        <w:rPr>
          <w:rFonts w:ascii="Times New Roman" w:hAnsi="Times New Roman"/>
          <w:sz w:val="24"/>
          <w:szCs w:val="24"/>
        </w:rPr>
        <w:t>Юнити</w:t>
      </w:r>
      <w:proofErr w:type="spellEnd"/>
      <w:r w:rsidRPr="003979F2">
        <w:rPr>
          <w:rFonts w:ascii="Times New Roman" w:hAnsi="Times New Roman"/>
          <w:sz w:val="24"/>
          <w:szCs w:val="24"/>
        </w:rPr>
        <w:t>-Дана , 2015 - 463 - Режим д</w:t>
      </w:r>
      <w:r w:rsidRPr="003979F2">
        <w:rPr>
          <w:rFonts w:ascii="Times New Roman" w:hAnsi="Times New Roman"/>
          <w:sz w:val="24"/>
          <w:szCs w:val="24"/>
        </w:rPr>
        <w:t>о</w:t>
      </w:r>
      <w:r w:rsidRPr="003979F2">
        <w:rPr>
          <w:rFonts w:ascii="Times New Roman" w:hAnsi="Times New Roman"/>
          <w:sz w:val="24"/>
          <w:szCs w:val="24"/>
        </w:rPr>
        <w:t xml:space="preserve">ступа: </w:t>
      </w:r>
      <w:hyperlink r:id="rId12" w:history="1">
        <w:r w:rsidR="00252BD5" w:rsidRPr="0023143E">
          <w:rPr>
            <w:rStyle w:val="af9"/>
            <w:rFonts w:ascii="Times New Roman" w:hAnsi="Times New Roman"/>
            <w:sz w:val="24"/>
            <w:szCs w:val="24"/>
          </w:rPr>
          <w:t>http://biblioclub.ru/index.php?page=book_red&amp;id=117916</w:t>
        </w:r>
      </w:hyperlink>
      <w:r w:rsidR="00252BD5">
        <w:rPr>
          <w:rFonts w:ascii="Times New Roman" w:hAnsi="Times New Roman"/>
          <w:sz w:val="24"/>
          <w:szCs w:val="24"/>
        </w:rPr>
        <w:t xml:space="preserve"> 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5. Миронов</w:t>
      </w:r>
      <w:r w:rsidR="00252BD5">
        <w:rPr>
          <w:rFonts w:ascii="Times New Roman" w:hAnsi="Times New Roman"/>
          <w:sz w:val="24"/>
          <w:szCs w:val="24"/>
        </w:rPr>
        <w:t xml:space="preserve"> Владимир Васильевич. Философия</w:t>
      </w:r>
      <w:r w:rsidRPr="003979F2">
        <w:rPr>
          <w:rFonts w:ascii="Times New Roman" w:hAnsi="Times New Roman"/>
          <w:sz w:val="24"/>
          <w:szCs w:val="24"/>
        </w:rPr>
        <w:t>: Учебник [Электронный ресурс]</w:t>
      </w:r>
      <w:proofErr w:type="gramStart"/>
      <w:r w:rsidRPr="003979F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НОРМА , 2016 - 928 - Режим доступа: </w:t>
      </w:r>
      <w:hyperlink r:id="rId13" w:history="1">
        <w:r w:rsidR="00252BD5" w:rsidRPr="0023143E">
          <w:rPr>
            <w:rStyle w:val="af9"/>
            <w:rFonts w:ascii="Times New Roman" w:hAnsi="Times New Roman"/>
            <w:sz w:val="24"/>
            <w:szCs w:val="24"/>
          </w:rPr>
          <w:t>http://znanium.com/go.php?id=535013</w:t>
        </w:r>
      </w:hyperlink>
      <w:r w:rsidR="00252BD5">
        <w:rPr>
          <w:rFonts w:ascii="Times New Roman" w:hAnsi="Times New Roman"/>
          <w:sz w:val="24"/>
          <w:szCs w:val="24"/>
        </w:rPr>
        <w:t xml:space="preserve"> 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 xml:space="preserve">6. </w:t>
      </w:r>
      <w:r w:rsidR="00C36168" w:rsidRPr="003979F2">
        <w:rPr>
          <w:rFonts w:ascii="Times New Roman" w:hAnsi="Times New Roman"/>
          <w:sz w:val="24"/>
          <w:szCs w:val="24"/>
        </w:rPr>
        <w:t>Философия</w:t>
      </w:r>
      <w:r w:rsidRPr="003979F2">
        <w:rPr>
          <w:rFonts w:ascii="Times New Roman" w:hAnsi="Times New Roman"/>
          <w:sz w:val="24"/>
          <w:szCs w:val="24"/>
        </w:rPr>
        <w:t xml:space="preserve">: учебник и практикум для </w:t>
      </w:r>
      <w:proofErr w:type="gramStart"/>
      <w:r w:rsidRPr="003979F2">
        <w:rPr>
          <w:rFonts w:ascii="Times New Roman" w:hAnsi="Times New Roman"/>
          <w:sz w:val="24"/>
          <w:szCs w:val="24"/>
        </w:rPr>
        <w:t>академического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79F2">
        <w:rPr>
          <w:rFonts w:ascii="Times New Roman" w:hAnsi="Times New Roman"/>
          <w:sz w:val="24"/>
          <w:szCs w:val="24"/>
        </w:rPr>
        <w:t>бакалаври</w:t>
      </w:r>
      <w:r w:rsidR="00252BD5">
        <w:rPr>
          <w:rFonts w:ascii="Times New Roman" w:hAnsi="Times New Roman"/>
          <w:sz w:val="24"/>
          <w:szCs w:val="24"/>
        </w:rPr>
        <w:t>ата</w:t>
      </w:r>
      <w:proofErr w:type="spellEnd"/>
      <w:r w:rsidR="00252BD5">
        <w:rPr>
          <w:rFonts w:ascii="Times New Roman" w:hAnsi="Times New Roman"/>
          <w:sz w:val="24"/>
          <w:szCs w:val="24"/>
        </w:rPr>
        <w:t xml:space="preserve"> / под ред. В. Н. Лавриненко</w:t>
      </w:r>
      <w:r w:rsidRPr="003979F2">
        <w:rPr>
          <w:rFonts w:ascii="Times New Roman" w:hAnsi="Times New Roman"/>
          <w:sz w:val="24"/>
          <w:szCs w:val="24"/>
        </w:rPr>
        <w:t>; Фин. ун-т при Правительстве РФ -</w:t>
      </w:r>
      <w:r w:rsidR="00252BD5">
        <w:rPr>
          <w:rFonts w:ascii="Times New Roman" w:hAnsi="Times New Roman"/>
          <w:sz w:val="24"/>
          <w:szCs w:val="24"/>
        </w:rPr>
        <w:t xml:space="preserve"> 7-е изд., </w:t>
      </w:r>
      <w:proofErr w:type="spellStart"/>
      <w:r w:rsidR="00252BD5">
        <w:rPr>
          <w:rFonts w:ascii="Times New Roman" w:hAnsi="Times New Roman"/>
          <w:sz w:val="24"/>
          <w:szCs w:val="24"/>
        </w:rPr>
        <w:t>перераб</w:t>
      </w:r>
      <w:proofErr w:type="spellEnd"/>
      <w:r w:rsidR="00252BD5">
        <w:rPr>
          <w:rFonts w:ascii="Times New Roman" w:hAnsi="Times New Roman"/>
          <w:sz w:val="24"/>
          <w:szCs w:val="24"/>
        </w:rPr>
        <w:t xml:space="preserve">. и доп. - М.: </w:t>
      </w:r>
      <w:proofErr w:type="spellStart"/>
      <w:r w:rsidR="00252BD5">
        <w:rPr>
          <w:rFonts w:ascii="Times New Roman" w:hAnsi="Times New Roman"/>
          <w:sz w:val="24"/>
          <w:szCs w:val="24"/>
        </w:rPr>
        <w:t>Юрайт</w:t>
      </w:r>
      <w:proofErr w:type="spellEnd"/>
      <w:r w:rsidRPr="003979F2">
        <w:rPr>
          <w:rFonts w:ascii="Times New Roman" w:hAnsi="Times New Roman"/>
          <w:sz w:val="24"/>
          <w:szCs w:val="24"/>
        </w:rPr>
        <w:t>, 2015 - 711 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 xml:space="preserve">7. </w:t>
      </w:r>
      <w:r w:rsidR="00252BD5">
        <w:rPr>
          <w:rFonts w:ascii="Times New Roman" w:hAnsi="Times New Roman"/>
          <w:sz w:val="24"/>
          <w:szCs w:val="24"/>
        </w:rPr>
        <w:t>Философия</w:t>
      </w:r>
      <w:r w:rsidRPr="003979F2">
        <w:rPr>
          <w:rFonts w:ascii="Times New Roman" w:hAnsi="Times New Roman"/>
          <w:sz w:val="24"/>
          <w:szCs w:val="24"/>
        </w:rPr>
        <w:t>: учебное пособие [для студентов всех специальностей, аспирантов]: [сборник философ</w:t>
      </w:r>
      <w:proofErr w:type="gramStart"/>
      <w:r w:rsidRPr="003979F2">
        <w:rPr>
          <w:rFonts w:ascii="Times New Roman" w:hAnsi="Times New Roman"/>
          <w:sz w:val="24"/>
          <w:szCs w:val="24"/>
        </w:rPr>
        <w:t>.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979F2">
        <w:rPr>
          <w:rFonts w:ascii="Times New Roman" w:hAnsi="Times New Roman"/>
          <w:sz w:val="24"/>
          <w:szCs w:val="24"/>
        </w:rPr>
        <w:t>т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екстов] / сост. Д.И. </w:t>
      </w:r>
      <w:proofErr w:type="spellStart"/>
      <w:r w:rsidRPr="003979F2">
        <w:rPr>
          <w:rFonts w:ascii="Times New Roman" w:hAnsi="Times New Roman"/>
          <w:sz w:val="24"/>
          <w:szCs w:val="24"/>
        </w:rPr>
        <w:t>Мамычева</w:t>
      </w:r>
      <w:proofErr w:type="spellEnd"/>
      <w:r w:rsidRPr="003979F2">
        <w:rPr>
          <w:rFonts w:ascii="Times New Roman" w:hAnsi="Times New Roman"/>
          <w:sz w:val="24"/>
          <w:szCs w:val="24"/>
        </w:rPr>
        <w:t>; Владивосток. гос. ун-т экономики и се</w:t>
      </w:r>
      <w:r w:rsidRPr="003979F2">
        <w:rPr>
          <w:rFonts w:ascii="Times New Roman" w:hAnsi="Times New Roman"/>
          <w:sz w:val="24"/>
          <w:szCs w:val="24"/>
        </w:rPr>
        <w:t>р</w:t>
      </w:r>
      <w:r w:rsidRPr="003979F2">
        <w:rPr>
          <w:rFonts w:ascii="Times New Roman" w:hAnsi="Times New Roman"/>
          <w:sz w:val="24"/>
          <w:szCs w:val="24"/>
        </w:rPr>
        <w:t>ви</w:t>
      </w:r>
      <w:r w:rsidR="00533284">
        <w:rPr>
          <w:rFonts w:ascii="Times New Roman" w:hAnsi="Times New Roman"/>
          <w:sz w:val="24"/>
          <w:szCs w:val="24"/>
        </w:rPr>
        <w:t>са - Владивосток : Изд-во ВГУЭС</w:t>
      </w:r>
      <w:r w:rsidRPr="003979F2">
        <w:rPr>
          <w:rFonts w:ascii="Times New Roman" w:hAnsi="Times New Roman"/>
          <w:sz w:val="24"/>
          <w:szCs w:val="24"/>
        </w:rPr>
        <w:t>, 2017 - 328 с.</w:t>
      </w:r>
    </w:p>
    <w:p w:rsidR="004004FE" w:rsidRPr="003979F2" w:rsidRDefault="00252BD5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8. Хрестоматия по философии</w:t>
      </w:r>
      <w:r w:rsidR="004004FE" w:rsidRPr="003979F2">
        <w:rPr>
          <w:rFonts w:ascii="Times New Roman" w:hAnsi="Times New Roman"/>
          <w:sz w:val="24"/>
          <w:szCs w:val="24"/>
        </w:rPr>
        <w:t>: учебное пособие [для аспирантов и студентов вузов] / сост. П.В. Алексеев -</w:t>
      </w:r>
      <w:r>
        <w:rPr>
          <w:rFonts w:ascii="Times New Roman" w:hAnsi="Times New Roman"/>
          <w:sz w:val="24"/>
          <w:szCs w:val="24"/>
        </w:rPr>
        <w:t xml:space="preserve"> 3-е изд., </w:t>
      </w:r>
      <w:proofErr w:type="spellStart"/>
      <w:r>
        <w:rPr>
          <w:rFonts w:ascii="Times New Roman" w:hAnsi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/>
          <w:sz w:val="24"/>
          <w:szCs w:val="24"/>
        </w:rPr>
        <w:t>. и доп. - М.</w:t>
      </w:r>
      <w:r w:rsidR="00533284">
        <w:rPr>
          <w:rFonts w:ascii="Times New Roman" w:hAnsi="Times New Roman"/>
          <w:sz w:val="24"/>
          <w:szCs w:val="24"/>
        </w:rPr>
        <w:t>: Проспект</w:t>
      </w:r>
      <w:r w:rsidR="004004FE" w:rsidRPr="003979F2">
        <w:rPr>
          <w:rFonts w:ascii="Times New Roman" w:hAnsi="Times New Roman"/>
          <w:sz w:val="24"/>
          <w:szCs w:val="24"/>
        </w:rPr>
        <w:t>, 2017 - 576 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9. Хруста</w:t>
      </w:r>
      <w:r w:rsidR="00252BD5">
        <w:rPr>
          <w:rFonts w:ascii="Times New Roman" w:hAnsi="Times New Roman"/>
          <w:sz w:val="24"/>
          <w:szCs w:val="24"/>
        </w:rPr>
        <w:t>лев, Юрий Михайлович. Философия</w:t>
      </w:r>
      <w:r w:rsidRPr="003979F2">
        <w:rPr>
          <w:rFonts w:ascii="Times New Roman" w:hAnsi="Times New Roman"/>
          <w:sz w:val="24"/>
          <w:szCs w:val="24"/>
        </w:rPr>
        <w:t xml:space="preserve">: учебник для студентов вузов, </w:t>
      </w:r>
      <w:proofErr w:type="spellStart"/>
      <w:r w:rsidRPr="003979F2">
        <w:rPr>
          <w:rFonts w:ascii="Times New Roman" w:hAnsi="Times New Roman"/>
          <w:sz w:val="24"/>
          <w:szCs w:val="24"/>
        </w:rPr>
        <w:t>обуч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. по всем </w:t>
      </w:r>
      <w:proofErr w:type="spellStart"/>
      <w:r w:rsidRPr="003979F2">
        <w:rPr>
          <w:rFonts w:ascii="Times New Roman" w:hAnsi="Times New Roman"/>
          <w:sz w:val="24"/>
          <w:szCs w:val="24"/>
        </w:rPr>
        <w:t>направл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. и специальностям, кроме </w:t>
      </w:r>
      <w:proofErr w:type="spellStart"/>
      <w:r w:rsidRPr="003979F2">
        <w:rPr>
          <w:rFonts w:ascii="Times New Roman" w:hAnsi="Times New Roman"/>
          <w:sz w:val="24"/>
          <w:szCs w:val="24"/>
        </w:rPr>
        <w:t>направл</w:t>
      </w:r>
      <w:proofErr w:type="spellEnd"/>
      <w:r w:rsidRPr="003979F2">
        <w:rPr>
          <w:rFonts w:ascii="Times New Roman" w:hAnsi="Times New Roman"/>
          <w:sz w:val="24"/>
          <w:szCs w:val="24"/>
        </w:rPr>
        <w:t>. "Философия" / Ю. М. Х</w:t>
      </w:r>
      <w:r w:rsidR="00252BD5">
        <w:rPr>
          <w:rFonts w:ascii="Times New Roman" w:hAnsi="Times New Roman"/>
          <w:sz w:val="24"/>
          <w:szCs w:val="24"/>
        </w:rPr>
        <w:t>русталев - 5-е изд., стер. - М.</w:t>
      </w:r>
      <w:r w:rsidRPr="003979F2">
        <w:rPr>
          <w:rFonts w:ascii="Times New Roman" w:hAnsi="Times New Roman"/>
          <w:sz w:val="24"/>
          <w:szCs w:val="24"/>
        </w:rPr>
        <w:t>: Академия , 2016 - 320 с.</w:t>
      </w:r>
    </w:p>
    <w:p w:rsidR="004004FE" w:rsidRPr="003979F2" w:rsidRDefault="004004FE" w:rsidP="003979F2">
      <w:pPr>
        <w:ind w:firstLine="709"/>
        <w:jc w:val="both"/>
      </w:pPr>
    </w:p>
    <w:p w:rsidR="00A87C67" w:rsidRPr="003979F2" w:rsidRDefault="00A87C67" w:rsidP="003979F2">
      <w:pPr>
        <w:ind w:firstLine="709"/>
        <w:jc w:val="both"/>
        <w:rPr>
          <w:b/>
          <w:bCs/>
          <w:i/>
          <w:iCs/>
        </w:rPr>
      </w:pPr>
      <w:r w:rsidRPr="003979F2">
        <w:rPr>
          <w:b/>
          <w:bCs/>
          <w:i/>
          <w:iCs/>
        </w:rPr>
        <w:t>8.2 Дополнительная литература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1. Гегель, Георг Вильгельм Фридр</w:t>
      </w:r>
      <w:r w:rsidR="00252BD5">
        <w:rPr>
          <w:rFonts w:ascii="Times New Roman" w:hAnsi="Times New Roman"/>
          <w:sz w:val="24"/>
          <w:szCs w:val="24"/>
        </w:rPr>
        <w:t>их. Философия религии</w:t>
      </w:r>
      <w:proofErr w:type="gramStart"/>
      <w:r w:rsidR="00252BD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252BD5">
        <w:rPr>
          <w:rFonts w:ascii="Times New Roman" w:hAnsi="Times New Roman"/>
          <w:sz w:val="24"/>
          <w:szCs w:val="24"/>
        </w:rPr>
        <w:t xml:space="preserve"> в 2 т.</w:t>
      </w:r>
      <w:r w:rsidRPr="003979F2">
        <w:rPr>
          <w:rFonts w:ascii="Times New Roman" w:hAnsi="Times New Roman"/>
          <w:sz w:val="24"/>
          <w:szCs w:val="24"/>
        </w:rPr>
        <w:t xml:space="preserve"> Т. 2 : </w:t>
      </w:r>
      <w:proofErr w:type="gramStart"/>
      <w:r w:rsidRPr="003979F2">
        <w:rPr>
          <w:rFonts w:ascii="Times New Roman" w:hAnsi="Times New Roman"/>
          <w:sz w:val="24"/>
          <w:szCs w:val="24"/>
        </w:rPr>
        <w:t>[Лекции по ф</w:t>
      </w:r>
      <w:r w:rsidRPr="003979F2">
        <w:rPr>
          <w:rFonts w:ascii="Times New Roman" w:hAnsi="Times New Roman"/>
          <w:sz w:val="24"/>
          <w:szCs w:val="24"/>
        </w:rPr>
        <w:t>и</w:t>
      </w:r>
      <w:r w:rsidRPr="003979F2">
        <w:rPr>
          <w:rFonts w:ascii="Times New Roman" w:hAnsi="Times New Roman"/>
          <w:sz w:val="24"/>
          <w:szCs w:val="24"/>
        </w:rPr>
        <w:t>лософии религии.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Лекции о доказательстве бытия Бога] / Г. В. </w:t>
      </w:r>
      <w:r w:rsidR="00EC14E5">
        <w:rPr>
          <w:rFonts w:ascii="Times New Roman" w:hAnsi="Times New Roman"/>
          <w:sz w:val="24"/>
          <w:szCs w:val="24"/>
        </w:rPr>
        <w:t xml:space="preserve">Ф. Гегель - 2-е </w:t>
      </w:r>
      <w:proofErr w:type="spellStart"/>
      <w:r w:rsidR="00EC14E5">
        <w:rPr>
          <w:rFonts w:ascii="Times New Roman" w:hAnsi="Times New Roman"/>
          <w:sz w:val="24"/>
          <w:szCs w:val="24"/>
        </w:rPr>
        <w:t>изд</w:t>
      </w:r>
      <w:proofErr w:type="spellEnd"/>
      <w:r w:rsidR="00EC14E5">
        <w:rPr>
          <w:rFonts w:ascii="Times New Roman" w:hAnsi="Times New Roman"/>
          <w:sz w:val="24"/>
          <w:szCs w:val="24"/>
        </w:rPr>
        <w:t>.</w:t>
      </w:r>
      <w:proofErr w:type="gramStart"/>
      <w:r w:rsidR="00EC14E5">
        <w:rPr>
          <w:rFonts w:ascii="Times New Roman" w:hAnsi="Times New Roman"/>
          <w:sz w:val="24"/>
          <w:szCs w:val="24"/>
        </w:rPr>
        <w:t>,</w:t>
      </w:r>
      <w:proofErr w:type="spellStart"/>
      <w:r w:rsidR="00EC14E5">
        <w:rPr>
          <w:rFonts w:ascii="Times New Roman" w:hAnsi="Times New Roman"/>
          <w:sz w:val="24"/>
          <w:szCs w:val="24"/>
        </w:rPr>
        <w:t>и</w:t>
      </w:r>
      <w:proofErr w:type="gramEnd"/>
      <w:r w:rsidR="00EC14E5">
        <w:rPr>
          <w:rFonts w:ascii="Times New Roman" w:hAnsi="Times New Roman"/>
          <w:sz w:val="24"/>
          <w:szCs w:val="24"/>
        </w:rPr>
        <w:t>спр</w:t>
      </w:r>
      <w:proofErr w:type="spellEnd"/>
      <w:r w:rsidR="00EC14E5">
        <w:rPr>
          <w:rFonts w:ascii="Times New Roman" w:hAnsi="Times New Roman"/>
          <w:sz w:val="24"/>
          <w:szCs w:val="24"/>
        </w:rPr>
        <w:t>. - М.</w:t>
      </w:r>
      <w:r w:rsidRPr="003979F2">
        <w:rPr>
          <w:rFonts w:ascii="Times New Roman" w:hAnsi="Times New Roman"/>
          <w:sz w:val="24"/>
          <w:szCs w:val="24"/>
        </w:rPr>
        <w:t>: РОССПЭН , 2007 - 383 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3979F2">
        <w:rPr>
          <w:rFonts w:ascii="Times New Roman" w:hAnsi="Times New Roman"/>
          <w:sz w:val="24"/>
          <w:szCs w:val="24"/>
        </w:rPr>
        <w:t>Гуссерль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, Эдмунд. Логические исследования. Картезианские размышления. Кризис европейских наук и трансцендентальная феноменология. Кризис европейского человечества и философии. Философия как строгая наука - Мн.: </w:t>
      </w:r>
      <w:proofErr w:type="spellStart"/>
      <w:r w:rsidRPr="003979F2">
        <w:rPr>
          <w:rFonts w:ascii="Times New Roman" w:hAnsi="Times New Roman"/>
          <w:sz w:val="24"/>
          <w:szCs w:val="24"/>
        </w:rPr>
        <w:t>Харвест</w:t>
      </w:r>
      <w:proofErr w:type="spellEnd"/>
      <w:r w:rsidRPr="003979F2">
        <w:rPr>
          <w:rFonts w:ascii="Times New Roman" w:hAnsi="Times New Roman"/>
          <w:sz w:val="24"/>
          <w:szCs w:val="24"/>
        </w:rPr>
        <w:t>: АСТ , 2000 - 752с.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3. История фил</w:t>
      </w:r>
      <w:r w:rsidR="00252BD5">
        <w:rPr>
          <w:rFonts w:ascii="Times New Roman" w:hAnsi="Times New Roman"/>
          <w:sz w:val="24"/>
          <w:szCs w:val="24"/>
        </w:rPr>
        <w:t>ософии: Запад - Россия - Восток: Учебник для вузов</w:t>
      </w:r>
      <w:r w:rsidRPr="003979F2">
        <w:rPr>
          <w:rFonts w:ascii="Times New Roman" w:hAnsi="Times New Roman"/>
          <w:sz w:val="24"/>
          <w:szCs w:val="24"/>
        </w:rPr>
        <w:t>. Кн. 1. : Филос</w:t>
      </w:r>
      <w:r w:rsidRPr="003979F2">
        <w:rPr>
          <w:rFonts w:ascii="Times New Roman" w:hAnsi="Times New Roman"/>
          <w:sz w:val="24"/>
          <w:szCs w:val="24"/>
        </w:rPr>
        <w:t>о</w:t>
      </w:r>
      <w:r w:rsidRPr="003979F2">
        <w:rPr>
          <w:rFonts w:ascii="Times New Roman" w:hAnsi="Times New Roman"/>
          <w:sz w:val="24"/>
          <w:szCs w:val="24"/>
        </w:rPr>
        <w:t xml:space="preserve">фия древности и средневековья / Под ред. Н.В. </w:t>
      </w:r>
      <w:proofErr w:type="spellStart"/>
      <w:r w:rsidRPr="003979F2">
        <w:rPr>
          <w:rFonts w:ascii="Times New Roman" w:hAnsi="Times New Roman"/>
          <w:sz w:val="24"/>
          <w:szCs w:val="24"/>
        </w:rPr>
        <w:t>Мотрошиловой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 - 3-е изд. - М. : Греко-</w:t>
      </w:r>
      <w:proofErr w:type="spellStart"/>
      <w:r w:rsidRPr="003979F2">
        <w:rPr>
          <w:rFonts w:ascii="Times New Roman" w:hAnsi="Times New Roman"/>
          <w:sz w:val="24"/>
          <w:szCs w:val="24"/>
        </w:rPr>
        <w:t>латин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. кабинет Ю.А. </w:t>
      </w:r>
      <w:proofErr w:type="spellStart"/>
      <w:r w:rsidRPr="003979F2">
        <w:rPr>
          <w:rFonts w:ascii="Times New Roman" w:hAnsi="Times New Roman"/>
          <w:sz w:val="24"/>
          <w:szCs w:val="24"/>
        </w:rPr>
        <w:t>Шичалина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 , 2000 - 448с.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 xml:space="preserve">4. Платон. </w:t>
      </w:r>
      <w:proofErr w:type="gramStart"/>
      <w:r w:rsidRPr="003979F2">
        <w:rPr>
          <w:rFonts w:ascii="Times New Roman" w:hAnsi="Times New Roman"/>
          <w:sz w:val="24"/>
          <w:szCs w:val="24"/>
        </w:rPr>
        <w:t>Государство [Текст] / Платон; [вступ. ст. К. А. Сергее</w:t>
      </w:r>
      <w:r w:rsidR="00252BD5">
        <w:rPr>
          <w:rFonts w:ascii="Times New Roman" w:hAnsi="Times New Roman"/>
          <w:sz w:val="24"/>
          <w:szCs w:val="24"/>
        </w:rPr>
        <w:t>ва, Л. С. Каменева] - М.: Наука, 2005 - 570</w:t>
      </w:r>
      <w:r w:rsidRPr="003979F2">
        <w:rPr>
          <w:rFonts w:ascii="Times New Roman" w:hAnsi="Times New Roman"/>
          <w:sz w:val="24"/>
          <w:szCs w:val="24"/>
        </w:rPr>
        <w:t xml:space="preserve"> с. - </w:t>
      </w:r>
      <w:proofErr w:type="spellStart"/>
      <w:r w:rsidRPr="003979F2">
        <w:rPr>
          <w:rFonts w:ascii="Times New Roman" w:hAnsi="Times New Roman"/>
          <w:sz w:val="24"/>
          <w:szCs w:val="24"/>
        </w:rPr>
        <w:t>Печ</w:t>
      </w:r>
      <w:proofErr w:type="spellEnd"/>
      <w:r w:rsidRPr="003979F2">
        <w:rPr>
          <w:rFonts w:ascii="Times New Roman" w:hAnsi="Times New Roman"/>
          <w:sz w:val="24"/>
          <w:szCs w:val="24"/>
        </w:rPr>
        <w:t>. по изд.: Сочинения: в 3 т.; т.3 ч.1/ Платон, Мысль, 1971</w:t>
      </w:r>
      <w:proofErr w:type="gramEnd"/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 xml:space="preserve">5. Поппер, Карл </w:t>
      </w:r>
      <w:proofErr w:type="spellStart"/>
      <w:r w:rsidRPr="003979F2">
        <w:rPr>
          <w:rFonts w:ascii="Times New Roman" w:hAnsi="Times New Roman"/>
          <w:sz w:val="24"/>
          <w:szCs w:val="24"/>
        </w:rPr>
        <w:t>Раймунд</w:t>
      </w:r>
      <w:proofErr w:type="spellEnd"/>
      <w:r w:rsidRPr="003979F2">
        <w:rPr>
          <w:rFonts w:ascii="Times New Roman" w:hAnsi="Times New Roman"/>
          <w:sz w:val="24"/>
          <w:szCs w:val="24"/>
        </w:rPr>
        <w:t>. Все лю</w:t>
      </w:r>
      <w:r w:rsidR="00252BD5">
        <w:rPr>
          <w:rFonts w:ascii="Times New Roman" w:hAnsi="Times New Roman"/>
          <w:sz w:val="24"/>
          <w:szCs w:val="24"/>
        </w:rPr>
        <w:t>ди - философы</w:t>
      </w:r>
      <w:r w:rsidRPr="003979F2">
        <w:rPr>
          <w:rFonts w:ascii="Times New Roman" w:hAnsi="Times New Roman"/>
          <w:sz w:val="24"/>
          <w:szCs w:val="24"/>
        </w:rPr>
        <w:t xml:space="preserve">: Как я понимаю философию. </w:t>
      </w:r>
      <w:proofErr w:type="spellStart"/>
      <w:r w:rsidRPr="003979F2">
        <w:rPr>
          <w:rFonts w:ascii="Times New Roman" w:hAnsi="Times New Roman"/>
          <w:sz w:val="24"/>
          <w:szCs w:val="24"/>
        </w:rPr>
        <w:t>Имм</w:t>
      </w:r>
      <w:r w:rsidRPr="003979F2">
        <w:rPr>
          <w:rFonts w:ascii="Times New Roman" w:hAnsi="Times New Roman"/>
          <w:sz w:val="24"/>
          <w:szCs w:val="24"/>
        </w:rPr>
        <w:t>а</w:t>
      </w:r>
      <w:r w:rsidRPr="003979F2">
        <w:rPr>
          <w:rFonts w:ascii="Times New Roman" w:hAnsi="Times New Roman"/>
          <w:sz w:val="24"/>
          <w:szCs w:val="24"/>
        </w:rPr>
        <w:t>нуил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 Кант - фил</w:t>
      </w:r>
      <w:r w:rsidR="00252BD5">
        <w:rPr>
          <w:rFonts w:ascii="Times New Roman" w:hAnsi="Times New Roman"/>
          <w:sz w:val="24"/>
          <w:szCs w:val="24"/>
        </w:rPr>
        <w:t>ософ Просвещения / К. Р. Поппер</w:t>
      </w:r>
      <w:r w:rsidRPr="003979F2">
        <w:rPr>
          <w:rFonts w:ascii="Times New Roman" w:hAnsi="Times New Roman"/>
          <w:sz w:val="24"/>
          <w:szCs w:val="24"/>
        </w:rPr>
        <w:t xml:space="preserve">; пер. с </w:t>
      </w:r>
      <w:proofErr w:type="gramStart"/>
      <w:r w:rsidRPr="003979F2">
        <w:rPr>
          <w:rFonts w:ascii="Times New Roman" w:hAnsi="Times New Roman"/>
          <w:sz w:val="24"/>
          <w:szCs w:val="24"/>
        </w:rPr>
        <w:t>нем</w:t>
      </w:r>
      <w:proofErr w:type="gramEnd"/>
      <w:r w:rsidRPr="003979F2">
        <w:rPr>
          <w:rFonts w:ascii="Times New Roman" w:hAnsi="Times New Roman"/>
          <w:sz w:val="24"/>
          <w:szCs w:val="24"/>
        </w:rPr>
        <w:t>., вступ. ст. и прим. И. З. Ши</w:t>
      </w:r>
      <w:r w:rsidRPr="003979F2">
        <w:rPr>
          <w:rFonts w:ascii="Times New Roman" w:hAnsi="Times New Roman"/>
          <w:sz w:val="24"/>
          <w:szCs w:val="24"/>
        </w:rPr>
        <w:t>ш</w:t>
      </w:r>
      <w:r w:rsidRPr="003979F2">
        <w:rPr>
          <w:rFonts w:ascii="Times New Roman" w:hAnsi="Times New Roman"/>
          <w:sz w:val="24"/>
          <w:szCs w:val="24"/>
        </w:rPr>
        <w:t>кова - 3-е из-д. - М. : ЛКИ , 2007 - 104 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6. Рассел, Бертран. История западной философии</w:t>
      </w:r>
      <w:proofErr w:type="gramStart"/>
      <w:r w:rsidRPr="003979F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Пер. с англ. / </w:t>
      </w:r>
      <w:proofErr w:type="spellStart"/>
      <w:r w:rsidRPr="003979F2">
        <w:rPr>
          <w:rFonts w:ascii="Times New Roman" w:hAnsi="Times New Roman"/>
          <w:sz w:val="24"/>
          <w:szCs w:val="24"/>
        </w:rPr>
        <w:t>Б.Рассел</w:t>
      </w:r>
      <w:proofErr w:type="spellEnd"/>
      <w:r w:rsidR="00252BD5">
        <w:rPr>
          <w:rFonts w:ascii="Times New Roman" w:hAnsi="Times New Roman"/>
          <w:sz w:val="24"/>
          <w:szCs w:val="24"/>
        </w:rPr>
        <w:t xml:space="preserve"> - 2-е изд. - Ростов н/Д: Феникс</w:t>
      </w:r>
      <w:r w:rsidRPr="003979F2">
        <w:rPr>
          <w:rFonts w:ascii="Times New Roman" w:hAnsi="Times New Roman"/>
          <w:sz w:val="24"/>
          <w:szCs w:val="24"/>
        </w:rPr>
        <w:t>, 2002 - 991с.</w:t>
      </w:r>
    </w:p>
    <w:p w:rsidR="00252BD5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7. Реале, Джованни. Западная философия от истоков до наших дней [Текст]</w:t>
      </w:r>
      <w:proofErr w:type="gramStart"/>
      <w:r w:rsidRPr="003979F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анти</w:t>
      </w:r>
      <w:r w:rsidRPr="003979F2">
        <w:rPr>
          <w:rFonts w:ascii="Times New Roman" w:hAnsi="Times New Roman"/>
          <w:sz w:val="24"/>
          <w:szCs w:val="24"/>
        </w:rPr>
        <w:t>ч</w:t>
      </w:r>
      <w:r w:rsidRPr="003979F2">
        <w:rPr>
          <w:rFonts w:ascii="Times New Roman" w:hAnsi="Times New Roman"/>
          <w:sz w:val="24"/>
          <w:szCs w:val="24"/>
        </w:rPr>
        <w:t xml:space="preserve">ность и средневековье. </w:t>
      </w:r>
      <w:r w:rsidR="00252BD5">
        <w:rPr>
          <w:rFonts w:ascii="Times New Roman" w:hAnsi="Times New Roman"/>
          <w:sz w:val="24"/>
          <w:szCs w:val="24"/>
        </w:rPr>
        <w:t xml:space="preserve">Т. 1-2. / Д. Реале, Д. </w:t>
      </w:r>
      <w:proofErr w:type="spellStart"/>
      <w:r w:rsidR="00252BD5">
        <w:rPr>
          <w:rFonts w:ascii="Times New Roman" w:hAnsi="Times New Roman"/>
          <w:sz w:val="24"/>
          <w:szCs w:val="24"/>
        </w:rPr>
        <w:t>Антисери</w:t>
      </w:r>
      <w:proofErr w:type="spellEnd"/>
      <w:r w:rsidRPr="003979F2">
        <w:rPr>
          <w:rFonts w:ascii="Times New Roman" w:hAnsi="Times New Roman"/>
          <w:sz w:val="24"/>
          <w:szCs w:val="24"/>
        </w:rPr>
        <w:t>; пер. с итал. под</w:t>
      </w:r>
      <w:proofErr w:type="gramStart"/>
      <w:r w:rsidRPr="003979F2">
        <w:rPr>
          <w:rFonts w:ascii="Times New Roman" w:hAnsi="Times New Roman"/>
          <w:sz w:val="24"/>
          <w:szCs w:val="24"/>
        </w:rPr>
        <w:t>.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979F2">
        <w:rPr>
          <w:rFonts w:ascii="Times New Roman" w:hAnsi="Times New Roman"/>
          <w:sz w:val="24"/>
          <w:szCs w:val="24"/>
        </w:rPr>
        <w:t>р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ед. С. А. Мальцевой </w:t>
      </w:r>
      <w:r w:rsidR="00252BD5">
        <w:rPr>
          <w:rFonts w:ascii="Times New Roman" w:hAnsi="Times New Roman"/>
          <w:sz w:val="24"/>
          <w:szCs w:val="24"/>
        </w:rPr>
        <w:t xml:space="preserve">- СПб: </w:t>
      </w:r>
      <w:proofErr w:type="spellStart"/>
      <w:r w:rsidR="00252BD5">
        <w:rPr>
          <w:rFonts w:ascii="Times New Roman" w:hAnsi="Times New Roman"/>
          <w:sz w:val="24"/>
          <w:szCs w:val="24"/>
        </w:rPr>
        <w:t>Пневма</w:t>
      </w:r>
      <w:proofErr w:type="spellEnd"/>
      <w:r w:rsidR="00252BD5">
        <w:rPr>
          <w:rFonts w:ascii="Times New Roman" w:hAnsi="Times New Roman"/>
          <w:sz w:val="24"/>
          <w:szCs w:val="24"/>
        </w:rPr>
        <w:t xml:space="preserve">, 2003 - 688 с. 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8. Реале, Джованни. Западная философия от истоков до наших дней. От р</w:t>
      </w:r>
      <w:r w:rsidR="00252BD5">
        <w:rPr>
          <w:rFonts w:ascii="Times New Roman" w:hAnsi="Times New Roman"/>
          <w:sz w:val="24"/>
          <w:szCs w:val="24"/>
        </w:rPr>
        <w:t>омантизма до наших дней [Текст]</w:t>
      </w:r>
      <w:r w:rsidRPr="003979F2">
        <w:rPr>
          <w:rFonts w:ascii="Times New Roman" w:hAnsi="Times New Roman"/>
          <w:sz w:val="24"/>
          <w:szCs w:val="24"/>
        </w:rPr>
        <w:t xml:space="preserve">. Т. 4 / Д. </w:t>
      </w:r>
      <w:proofErr w:type="gramStart"/>
      <w:r w:rsidRPr="003979F2">
        <w:rPr>
          <w:rFonts w:ascii="Times New Roman" w:hAnsi="Times New Roman"/>
          <w:sz w:val="24"/>
          <w:szCs w:val="24"/>
        </w:rPr>
        <w:t>Реале</w:t>
      </w:r>
      <w:proofErr w:type="gramEnd"/>
      <w:r w:rsidRPr="003979F2">
        <w:rPr>
          <w:rFonts w:ascii="Times New Roman" w:hAnsi="Times New Roman"/>
          <w:sz w:val="24"/>
          <w:szCs w:val="24"/>
        </w:rPr>
        <w:t xml:space="preserve">, Д. </w:t>
      </w:r>
      <w:proofErr w:type="spellStart"/>
      <w:r w:rsidRPr="003979F2">
        <w:rPr>
          <w:rFonts w:ascii="Times New Roman" w:hAnsi="Times New Roman"/>
          <w:sz w:val="24"/>
          <w:szCs w:val="24"/>
        </w:rPr>
        <w:t>Ант</w:t>
      </w:r>
      <w:r w:rsidR="00EC14E5">
        <w:rPr>
          <w:rFonts w:ascii="Times New Roman" w:hAnsi="Times New Roman"/>
          <w:sz w:val="24"/>
          <w:szCs w:val="24"/>
        </w:rPr>
        <w:t>исери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; пер. с итал. </w:t>
      </w:r>
      <w:r w:rsidR="00252BD5">
        <w:rPr>
          <w:rFonts w:ascii="Times New Roman" w:hAnsi="Times New Roman"/>
          <w:sz w:val="24"/>
          <w:szCs w:val="24"/>
        </w:rPr>
        <w:t xml:space="preserve">под ред. С. А. Мальцевой - СПб: </w:t>
      </w:r>
      <w:proofErr w:type="spellStart"/>
      <w:r w:rsidR="00252BD5">
        <w:rPr>
          <w:rFonts w:ascii="Times New Roman" w:hAnsi="Times New Roman"/>
          <w:sz w:val="24"/>
          <w:szCs w:val="24"/>
        </w:rPr>
        <w:t>Пневма</w:t>
      </w:r>
      <w:proofErr w:type="spellEnd"/>
      <w:r w:rsidRPr="003979F2">
        <w:rPr>
          <w:rFonts w:ascii="Times New Roman" w:hAnsi="Times New Roman"/>
          <w:sz w:val="24"/>
          <w:szCs w:val="24"/>
        </w:rPr>
        <w:t>, 2</w:t>
      </w:r>
      <w:r w:rsidR="00252BD5">
        <w:rPr>
          <w:rFonts w:ascii="Times New Roman" w:hAnsi="Times New Roman"/>
          <w:sz w:val="24"/>
          <w:szCs w:val="24"/>
        </w:rPr>
        <w:t>003 - 880 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9.</w:t>
      </w:r>
      <w:r w:rsidR="00252BD5">
        <w:rPr>
          <w:rFonts w:ascii="Times New Roman" w:hAnsi="Times New Roman"/>
          <w:sz w:val="24"/>
          <w:szCs w:val="24"/>
        </w:rPr>
        <w:t xml:space="preserve"> Современная западная философия</w:t>
      </w:r>
      <w:r w:rsidRPr="003979F2">
        <w:rPr>
          <w:rFonts w:ascii="Times New Roman" w:hAnsi="Times New Roman"/>
          <w:sz w:val="24"/>
          <w:szCs w:val="24"/>
        </w:rPr>
        <w:t xml:space="preserve">: энциклопедический словарь / [под ред. О. </w:t>
      </w:r>
      <w:proofErr w:type="spellStart"/>
      <w:r w:rsidRPr="003979F2">
        <w:rPr>
          <w:rFonts w:ascii="Times New Roman" w:hAnsi="Times New Roman"/>
          <w:sz w:val="24"/>
          <w:szCs w:val="24"/>
        </w:rPr>
        <w:t>Хе</w:t>
      </w:r>
      <w:r w:rsidRPr="003979F2">
        <w:rPr>
          <w:rFonts w:ascii="Times New Roman" w:hAnsi="Times New Roman"/>
          <w:sz w:val="24"/>
          <w:szCs w:val="24"/>
        </w:rPr>
        <w:t>ф</w:t>
      </w:r>
      <w:r w:rsidRPr="003979F2">
        <w:rPr>
          <w:rFonts w:ascii="Times New Roman" w:hAnsi="Times New Roman"/>
          <w:sz w:val="24"/>
          <w:szCs w:val="24"/>
        </w:rPr>
        <w:t>фе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, </w:t>
      </w:r>
      <w:r w:rsidR="00252BD5">
        <w:rPr>
          <w:rFonts w:ascii="Times New Roman" w:hAnsi="Times New Roman"/>
          <w:sz w:val="24"/>
          <w:szCs w:val="24"/>
        </w:rPr>
        <w:t>В. С. Малахова, В. П. Филатова]; Ин-т философии РАН - М.: Культурная революция</w:t>
      </w:r>
      <w:r w:rsidRPr="003979F2">
        <w:rPr>
          <w:rFonts w:ascii="Times New Roman" w:hAnsi="Times New Roman"/>
          <w:sz w:val="24"/>
          <w:szCs w:val="24"/>
        </w:rPr>
        <w:t>, 2009 - 392 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10. Степин, Вячеслав Семенович. История и философия наук</w:t>
      </w:r>
      <w:r w:rsidR="00252BD5">
        <w:rPr>
          <w:rFonts w:ascii="Times New Roman" w:hAnsi="Times New Roman"/>
          <w:sz w:val="24"/>
          <w:szCs w:val="24"/>
        </w:rPr>
        <w:t>и</w:t>
      </w:r>
      <w:r w:rsidRPr="003979F2">
        <w:rPr>
          <w:rFonts w:ascii="Times New Roman" w:hAnsi="Times New Roman"/>
          <w:sz w:val="24"/>
          <w:szCs w:val="24"/>
        </w:rPr>
        <w:t xml:space="preserve">: учебник для системы </w:t>
      </w:r>
      <w:proofErr w:type="spellStart"/>
      <w:r w:rsidRPr="003979F2">
        <w:rPr>
          <w:rFonts w:ascii="Times New Roman" w:hAnsi="Times New Roman"/>
          <w:sz w:val="24"/>
          <w:szCs w:val="24"/>
        </w:rPr>
        <w:t>послевузов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. проф. образования / В. С. Степин; Ин-т философии РАН, Гос. акад. ун-т </w:t>
      </w:r>
      <w:proofErr w:type="spellStart"/>
      <w:r w:rsidRPr="003979F2">
        <w:rPr>
          <w:rFonts w:ascii="Times New Roman" w:hAnsi="Times New Roman"/>
          <w:sz w:val="24"/>
          <w:szCs w:val="24"/>
        </w:rPr>
        <w:t>гума</w:t>
      </w:r>
      <w:r w:rsidR="00EC14E5">
        <w:rPr>
          <w:rFonts w:ascii="Times New Roman" w:hAnsi="Times New Roman"/>
          <w:sz w:val="24"/>
          <w:szCs w:val="24"/>
        </w:rPr>
        <w:t>нит</w:t>
      </w:r>
      <w:proofErr w:type="spellEnd"/>
      <w:r w:rsidR="00EC14E5">
        <w:rPr>
          <w:rFonts w:ascii="Times New Roman" w:hAnsi="Times New Roman"/>
          <w:sz w:val="24"/>
          <w:szCs w:val="24"/>
        </w:rPr>
        <w:t>. наук - М.: Академический Проект</w:t>
      </w:r>
      <w:r w:rsidR="00533284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533284">
        <w:rPr>
          <w:rFonts w:ascii="Times New Roman" w:hAnsi="Times New Roman"/>
          <w:sz w:val="24"/>
          <w:szCs w:val="24"/>
        </w:rPr>
        <w:t>Трикста</w:t>
      </w:r>
      <w:proofErr w:type="spellEnd"/>
      <w:r w:rsidRPr="003979F2">
        <w:rPr>
          <w:rFonts w:ascii="Times New Roman" w:hAnsi="Times New Roman"/>
          <w:sz w:val="24"/>
          <w:szCs w:val="24"/>
        </w:rPr>
        <w:t>, 2011 - 423 с.</w:t>
      </w:r>
    </w:p>
    <w:p w:rsidR="004004FE" w:rsidRPr="003979F2" w:rsidRDefault="004004FE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>11. Филосо</w:t>
      </w:r>
      <w:r w:rsidR="00252BD5">
        <w:rPr>
          <w:rFonts w:ascii="Times New Roman" w:hAnsi="Times New Roman"/>
          <w:sz w:val="24"/>
          <w:szCs w:val="24"/>
        </w:rPr>
        <w:t>фия в систематическом изложении</w:t>
      </w:r>
      <w:r w:rsidRPr="003979F2">
        <w:rPr>
          <w:rFonts w:ascii="Times New Roman" w:hAnsi="Times New Roman"/>
          <w:sz w:val="24"/>
          <w:szCs w:val="24"/>
        </w:rPr>
        <w:t xml:space="preserve">: В. </w:t>
      </w:r>
      <w:proofErr w:type="spellStart"/>
      <w:r w:rsidRPr="003979F2">
        <w:rPr>
          <w:rFonts w:ascii="Times New Roman" w:hAnsi="Times New Roman"/>
          <w:sz w:val="24"/>
          <w:szCs w:val="24"/>
        </w:rPr>
        <w:t>Дильтея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, А. </w:t>
      </w:r>
      <w:proofErr w:type="spellStart"/>
      <w:r w:rsidRPr="003979F2">
        <w:rPr>
          <w:rFonts w:ascii="Times New Roman" w:hAnsi="Times New Roman"/>
          <w:sz w:val="24"/>
          <w:szCs w:val="24"/>
        </w:rPr>
        <w:t>Риля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, В. </w:t>
      </w:r>
      <w:proofErr w:type="spellStart"/>
      <w:r w:rsidRPr="003979F2">
        <w:rPr>
          <w:rFonts w:ascii="Times New Roman" w:hAnsi="Times New Roman"/>
          <w:sz w:val="24"/>
          <w:szCs w:val="24"/>
        </w:rPr>
        <w:t>Оствальда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, В. Вундта, Г. </w:t>
      </w:r>
      <w:proofErr w:type="spellStart"/>
      <w:r w:rsidRPr="003979F2">
        <w:rPr>
          <w:rFonts w:ascii="Times New Roman" w:hAnsi="Times New Roman"/>
          <w:sz w:val="24"/>
          <w:szCs w:val="24"/>
        </w:rPr>
        <w:t>Эббингауза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, Р. </w:t>
      </w:r>
      <w:proofErr w:type="spellStart"/>
      <w:r w:rsidRPr="003979F2">
        <w:rPr>
          <w:rFonts w:ascii="Times New Roman" w:hAnsi="Times New Roman"/>
          <w:sz w:val="24"/>
          <w:szCs w:val="24"/>
        </w:rPr>
        <w:t>Эйкена</w:t>
      </w:r>
      <w:proofErr w:type="spellEnd"/>
      <w:r w:rsidRPr="003979F2">
        <w:rPr>
          <w:rFonts w:ascii="Times New Roman" w:hAnsi="Times New Roman"/>
          <w:sz w:val="24"/>
          <w:szCs w:val="24"/>
        </w:rPr>
        <w:t xml:space="preserve">, Ф. </w:t>
      </w:r>
      <w:proofErr w:type="spellStart"/>
      <w:r w:rsidRPr="003979F2">
        <w:rPr>
          <w:rFonts w:ascii="Times New Roman" w:hAnsi="Times New Roman"/>
          <w:sz w:val="24"/>
          <w:szCs w:val="24"/>
        </w:rPr>
        <w:t>Паул</w:t>
      </w:r>
      <w:r w:rsidR="00252BD5">
        <w:rPr>
          <w:rFonts w:ascii="Times New Roman" w:hAnsi="Times New Roman"/>
          <w:sz w:val="24"/>
          <w:szCs w:val="24"/>
        </w:rPr>
        <w:t>ьсена</w:t>
      </w:r>
      <w:proofErr w:type="spellEnd"/>
      <w:r w:rsidR="00252BD5">
        <w:rPr>
          <w:rFonts w:ascii="Times New Roman" w:hAnsi="Times New Roman"/>
          <w:sz w:val="24"/>
          <w:szCs w:val="24"/>
        </w:rPr>
        <w:t xml:space="preserve">, В. </w:t>
      </w:r>
      <w:proofErr w:type="spellStart"/>
      <w:r w:rsidR="00252BD5">
        <w:rPr>
          <w:rFonts w:ascii="Times New Roman" w:hAnsi="Times New Roman"/>
          <w:sz w:val="24"/>
          <w:szCs w:val="24"/>
        </w:rPr>
        <w:t>Мюнха</w:t>
      </w:r>
      <w:proofErr w:type="spellEnd"/>
      <w:r w:rsidR="00252BD5">
        <w:rPr>
          <w:rFonts w:ascii="Times New Roman" w:hAnsi="Times New Roman"/>
          <w:sz w:val="24"/>
          <w:szCs w:val="24"/>
        </w:rPr>
        <w:t xml:space="preserve">, Т. </w:t>
      </w:r>
      <w:proofErr w:type="spellStart"/>
      <w:r w:rsidR="00252BD5">
        <w:rPr>
          <w:rFonts w:ascii="Times New Roman" w:hAnsi="Times New Roman"/>
          <w:sz w:val="24"/>
          <w:szCs w:val="24"/>
        </w:rPr>
        <w:t>Липпса</w:t>
      </w:r>
      <w:proofErr w:type="spellEnd"/>
      <w:r w:rsidR="00252BD5">
        <w:rPr>
          <w:rFonts w:ascii="Times New Roman" w:hAnsi="Times New Roman"/>
          <w:sz w:val="24"/>
          <w:szCs w:val="24"/>
        </w:rPr>
        <w:t xml:space="preserve"> - М.</w:t>
      </w:r>
      <w:r w:rsidRPr="003979F2">
        <w:rPr>
          <w:rFonts w:ascii="Times New Roman" w:hAnsi="Times New Roman"/>
          <w:sz w:val="24"/>
          <w:szCs w:val="24"/>
        </w:rPr>
        <w:t>: Территория б</w:t>
      </w:r>
      <w:r w:rsidRPr="003979F2">
        <w:rPr>
          <w:rFonts w:ascii="Times New Roman" w:hAnsi="Times New Roman"/>
          <w:sz w:val="24"/>
          <w:szCs w:val="24"/>
        </w:rPr>
        <w:t>у</w:t>
      </w:r>
      <w:r w:rsidR="00252BD5">
        <w:rPr>
          <w:rFonts w:ascii="Times New Roman" w:hAnsi="Times New Roman"/>
          <w:sz w:val="24"/>
          <w:szCs w:val="24"/>
        </w:rPr>
        <w:t>дущего</w:t>
      </w:r>
      <w:r w:rsidRPr="003979F2">
        <w:rPr>
          <w:rFonts w:ascii="Times New Roman" w:hAnsi="Times New Roman"/>
          <w:sz w:val="24"/>
          <w:szCs w:val="24"/>
        </w:rPr>
        <w:t xml:space="preserve">, 2006 - 440 с. </w:t>
      </w:r>
    </w:p>
    <w:p w:rsidR="004004FE" w:rsidRPr="003979F2" w:rsidRDefault="004004FE" w:rsidP="003979F2">
      <w:pPr>
        <w:ind w:firstLine="709"/>
        <w:jc w:val="both"/>
      </w:pPr>
    </w:p>
    <w:p w:rsidR="00A87C67" w:rsidRPr="003979F2" w:rsidRDefault="00A87C67" w:rsidP="003979F2">
      <w:pPr>
        <w:ind w:firstLine="709"/>
        <w:jc w:val="both"/>
      </w:pPr>
      <w:r w:rsidRPr="003979F2">
        <w:rPr>
          <w:b/>
          <w:bCs/>
          <w:i/>
          <w:iCs/>
        </w:rPr>
        <w:t>8.3 Ресурсы информационно-телекоммуникационной сети "Интернет":</w:t>
      </w:r>
    </w:p>
    <w:p w:rsidR="00A87C67" w:rsidRPr="003979F2" w:rsidRDefault="00A87C67" w:rsidP="003979F2">
      <w:pPr>
        <w:ind w:firstLine="709"/>
        <w:jc w:val="both"/>
        <w:rPr>
          <w:i/>
          <w:iCs/>
        </w:rPr>
      </w:pPr>
      <w:r w:rsidRPr="003979F2">
        <w:rPr>
          <w:i/>
          <w:iCs/>
        </w:rPr>
        <w:t>8.3.1 Базы данных, информационно-справочные системы</w:t>
      </w:r>
    </w:p>
    <w:p w:rsidR="00565130" w:rsidRPr="003979F2" w:rsidRDefault="00565130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 xml:space="preserve">1. Электронная библиотечная система «Университетская библиотека онлайн» - Режим доступа: </w:t>
      </w:r>
      <w:hyperlink r:id="rId14" w:history="1">
        <w:r w:rsidR="00591C1B" w:rsidRPr="008647EF">
          <w:rPr>
            <w:rStyle w:val="af9"/>
            <w:rFonts w:ascii="Times New Roman" w:hAnsi="Times New Roman"/>
            <w:sz w:val="24"/>
            <w:szCs w:val="24"/>
          </w:rPr>
          <w:t>http://biblioclub.ru/</w:t>
        </w:r>
      </w:hyperlink>
      <w:r w:rsidR="00591C1B">
        <w:rPr>
          <w:rFonts w:ascii="Times New Roman" w:hAnsi="Times New Roman"/>
          <w:sz w:val="24"/>
          <w:szCs w:val="24"/>
        </w:rPr>
        <w:t xml:space="preserve"> </w:t>
      </w:r>
    </w:p>
    <w:p w:rsidR="00565130" w:rsidRDefault="00565130" w:rsidP="003979F2">
      <w:pPr>
        <w:pStyle w:val="af5"/>
        <w:spacing w:after="0" w:line="240" w:lineRule="auto"/>
        <w:ind w:left="0" w:firstLine="709"/>
        <w:jc w:val="both"/>
        <w:rPr>
          <w:rStyle w:val="af9"/>
          <w:rFonts w:ascii="Times New Roman" w:hAnsi="Times New Roman"/>
          <w:sz w:val="24"/>
          <w:szCs w:val="24"/>
        </w:rPr>
      </w:pPr>
      <w:r w:rsidRPr="003979F2">
        <w:rPr>
          <w:rFonts w:ascii="Times New Roman" w:hAnsi="Times New Roman"/>
          <w:sz w:val="24"/>
          <w:szCs w:val="24"/>
        </w:rPr>
        <w:t xml:space="preserve">2. Электронная библиотечная система ZNANIUM.COM - Режим доступа: </w:t>
      </w:r>
      <w:hyperlink r:id="rId15" w:history="1">
        <w:r w:rsidR="00751F2B" w:rsidRPr="00D553BA">
          <w:rPr>
            <w:rStyle w:val="af9"/>
            <w:rFonts w:ascii="Times New Roman" w:hAnsi="Times New Roman"/>
            <w:sz w:val="24"/>
            <w:szCs w:val="24"/>
          </w:rPr>
          <w:t>http://znanium.com/</w:t>
        </w:r>
      </w:hyperlink>
    </w:p>
    <w:p w:rsidR="002042DF" w:rsidRPr="002042DF" w:rsidRDefault="002042DF" w:rsidP="003979F2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042DF">
        <w:rPr>
          <w:rFonts w:ascii="Times New Roman" w:hAnsi="Times New Roman"/>
          <w:sz w:val="24"/>
          <w:szCs w:val="24"/>
        </w:rPr>
        <w:t xml:space="preserve">3. Компания «Консультант Плюс» – </w:t>
      </w:r>
      <w:hyperlink r:id="rId16" w:history="1">
        <w:r w:rsidR="000C60EB" w:rsidRPr="008928A2">
          <w:rPr>
            <w:rStyle w:val="af9"/>
            <w:rFonts w:ascii="Times New Roman" w:hAnsi="Times New Roman"/>
            <w:sz w:val="24"/>
            <w:szCs w:val="24"/>
          </w:rPr>
          <w:t>http://www.consultant.ru/</w:t>
        </w:r>
      </w:hyperlink>
      <w:r w:rsidR="000C60EB">
        <w:rPr>
          <w:rFonts w:ascii="Times New Roman" w:hAnsi="Times New Roman"/>
          <w:sz w:val="24"/>
          <w:szCs w:val="24"/>
        </w:rPr>
        <w:t xml:space="preserve"> </w:t>
      </w:r>
    </w:p>
    <w:p w:rsidR="00A87C67" w:rsidRDefault="00A87C67" w:rsidP="003979F2">
      <w:pPr>
        <w:ind w:firstLine="709"/>
        <w:jc w:val="both"/>
        <w:rPr>
          <w:i/>
          <w:iCs/>
        </w:rPr>
      </w:pPr>
      <w:r w:rsidRPr="003979F2">
        <w:rPr>
          <w:i/>
          <w:iCs/>
        </w:rPr>
        <w:t>8.3.2 Интернет-ресурсы</w:t>
      </w:r>
    </w:p>
    <w:p w:rsidR="00751F2B" w:rsidRDefault="00751F2B" w:rsidP="003979F2">
      <w:pPr>
        <w:ind w:firstLine="709"/>
        <w:jc w:val="both"/>
        <w:rPr>
          <w:iCs/>
        </w:rPr>
      </w:pPr>
      <w:r>
        <w:rPr>
          <w:iCs/>
        </w:rPr>
        <w:t xml:space="preserve">1. Сайт Российского философского общества </w:t>
      </w:r>
      <w:hyperlink r:id="rId17" w:history="1">
        <w:r w:rsidRPr="00D553BA">
          <w:rPr>
            <w:rStyle w:val="af9"/>
            <w:iCs/>
          </w:rPr>
          <w:t>https://rfo1971.ru/</w:t>
        </w:r>
      </w:hyperlink>
      <w:r>
        <w:rPr>
          <w:iCs/>
        </w:rPr>
        <w:t xml:space="preserve"> </w:t>
      </w:r>
    </w:p>
    <w:p w:rsidR="00751F2B" w:rsidRPr="00751F2B" w:rsidRDefault="00751F2B" w:rsidP="003979F2">
      <w:pPr>
        <w:ind w:firstLine="709"/>
        <w:jc w:val="both"/>
        <w:rPr>
          <w:iCs/>
        </w:rPr>
      </w:pPr>
      <w:r>
        <w:rPr>
          <w:iCs/>
        </w:rPr>
        <w:t xml:space="preserve">2. Сайт Института философии Российской академии наук </w:t>
      </w:r>
      <w:hyperlink r:id="rId18" w:history="1">
        <w:r w:rsidRPr="00D553BA">
          <w:rPr>
            <w:rStyle w:val="af9"/>
            <w:iCs/>
          </w:rPr>
          <w:t>https://iphras.ru/</w:t>
        </w:r>
      </w:hyperlink>
      <w:r>
        <w:rPr>
          <w:iCs/>
        </w:rPr>
        <w:t xml:space="preserve"> </w:t>
      </w:r>
    </w:p>
    <w:p w:rsidR="00A87C67" w:rsidRPr="005E5D77" w:rsidRDefault="00A87C67" w:rsidP="005E5D77">
      <w:pPr>
        <w:keepNext/>
        <w:spacing w:before="120" w:after="120"/>
        <w:ind w:firstLine="709"/>
        <w:jc w:val="both"/>
        <w:outlineLvl w:val="0"/>
        <w:rPr>
          <w:rFonts w:ascii="Arial" w:hAnsi="Arial" w:cs="Arial"/>
          <w:b/>
          <w:bCs/>
          <w:kern w:val="36"/>
        </w:rPr>
      </w:pPr>
      <w:r w:rsidRPr="005E5D77">
        <w:rPr>
          <w:rFonts w:ascii="Arial" w:hAnsi="Arial" w:cs="Arial"/>
          <w:b/>
          <w:bCs/>
          <w:kern w:val="36"/>
        </w:rPr>
        <w:lastRenderedPageBreak/>
        <w:t>9 Перечень информационных технологий, используемых при осущест</w:t>
      </w:r>
      <w:r w:rsidRPr="005E5D77">
        <w:rPr>
          <w:rFonts w:ascii="Arial" w:hAnsi="Arial" w:cs="Arial"/>
          <w:b/>
          <w:bCs/>
          <w:kern w:val="36"/>
        </w:rPr>
        <w:t>в</w:t>
      </w:r>
      <w:r w:rsidRPr="005E5D77">
        <w:rPr>
          <w:rFonts w:ascii="Arial" w:hAnsi="Arial" w:cs="Arial"/>
          <w:b/>
          <w:bCs/>
          <w:kern w:val="36"/>
        </w:rPr>
        <w:t>лении образовательного процесса по дисциплине (модулю) (при необходим</w:t>
      </w:r>
      <w:r w:rsidRPr="005E5D77">
        <w:rPr>
          <w:rFonts w:ascii="Arial" w:hAnsi="Arial" w:cs="Arial"/>
          <w:b/>
          <w:bCs/>
          <w:kern w:val="36"/>
        </w:rPr>
        <w:t>о</w:t>
      </w:r>
      <w:r w:rsidRPr="005E5D77">
        <w:rPr>
          <w:rFonts w:ascii="Arial" w:hAnsi="Arial" w:cs="Arial"/>
          <w:b/>
          <w:bCs/>
          <w:kern w:val="36"/>
        </w:rPr>
        <w:t>сти)</w:t>
      </w:r>
    </w:p>
    <w:p w:rsidR="00565130" w:rsidRPr="005E5D77" w:rsidRDefault="00565130" w:rsidP="00B71569">
      <w:pPr>
        <w:pStyle w:val="af5"/>
        <w:numPr>
          <w:ilvl w:val="0"/>
          <w:numId w:val="11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val="en-US"/>
        </w:rPr>
      </w:pPr>
      <w:r w:rsidRPr="005E5D77">
        <w:rPr>
          <w:rFonts w:ascii="Times New Roman" w:hAnsi="Times New Roman"/>
          <w:sz w:val="24"/>
          <w:szCs w:val="24"/>
        </w:rPr>
        <w:t>·</w:t>
      </w:r>
      <w:r w:rsidRPr="005E5D77">
        <w:rPr>
          <w:rFonts w:ascii="Times New Roman" w:hAnsi="Times New Roman"/>
          <w:sz w:val="24"/>
          <w:szCs w:val="24"/>
          <w:lang w:val="en-US"/>
        </w:rPr>
        <w:t>Adobe Acrobat Professional 9.0 Russian</w:t>
      </w:r>
    </w:p>
    <w:p w:rsidR="00565130" w:rsidRPr="005E5D77" w:rsidRDefault="00565130" w:rsidP="00B71569">
      <w:pPr>
        <w:pStyle w:val="af5"/>
        <w:numPr>
          <w:ilvl w:val="0"/>
          <w:numId w:val="11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val="en-US"/>
        </w:rPr>
      </w:pPr>
      <w:r w:rsidRPr="005E5D77">
        <w:rPr>
          <w:rFonts w:ascii="Times New Roman" w:hAnsi="Times New Roman"/>
          <w:sz w:val="24"/>
          <w:szCs w:val="24"/>
          <w:lang w:val="en-US"/>
        </w:rPr>
        <w:t>·Adobe Flash Player</w:t>
      </w:r>
    </w:p>
    <w:p w:rsidR="00565130" w:rsidRPr="005E5D77" w:rsidRDefault="00565130" w:rsidP="00B71569">
      <w:pPr>
        <w:pStyle w:val="af5"/>
        <w:numPr>
          <w:ilvl w:val="0"/>
          <w:numId w:val="11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val="en-US"/>
        </w:rPr>
      </w:pPr>
      <w:r w:rsidRPr="005E5D77">
        <w:rPr>
          <w:rFonts w:ascii="Times New Roman" w:hAnsi="Times New Roman"/>
          <w:sz w:val="24"/>
          <w:szCs w:val="24"/>
          <w:lang w:val="en-US"/>
        </w:rPr>
        <w:t>·Microsoft Office Professional Plus 2010 Russian</w:t>
      </w:r>
    </w:p>
    <w:p w:rsidR="00565130" w:rsidRPr="005E5D77" w:rsidRDefault="00565130" w:rsidP="00B71569">
      <w:pPr>
        <w:pStyle w:val="af5"/>
        <w:numPr>
          <w:ilvl w:val="0"/>
          <w:numId w:val="11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val="en-US"/>
        </w:rPr>
      </w:pPr>
      <w:r w:rsidRPr="005E5D77">
        <w:rPr>
          <w:rFonts w:ascii="Times New Roman" w:hAnsi="Times New Roman"/>
          <w:sz w:val="24"/>
          <w:szCs w:val="24"/>
          <w:lang w:val="en-US"/>
        </w:rPr>
        <w:t>·Microsoft Windows Professional 7 Russian</w:t>
      </w:r>
    </w:p>
    <w:p w:rsidR="00565130" w:rsidRPr="005E5D77" w:rsidRDefault="00565130" w:rsidP="00B71569">
      <w:pPr>
        <w:pStyle w:val="af5"/>
        <w:numPr>
          <w:ilvl w:val="0"/>
          <w:numId w:val="11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val="en-US"/>
        </w:rPr>
      </w:pPr>
      <w:r w:rsidRPr="005E5D77">
        <w:rPr>
          <w:rFonts w:ascii="Times New Roman" w:hAnsi="Times New Roman"/>
          <w:sz w:val="24"/>
          <w:szCs w:val="24"/>
          <w:lang w:val="en-US"/>
        </w:rPr>
        <w:t xml:space="preserve">·VMware Horizon View 5 </w:t>
      </w:r>
      <w:proofErr w:type="spellStart"/>
      <w:r w:rsidRPr="005E5D77">
        <w:rPr>
          <w:rFonts w:ascii="Times New Roman" w:hAnsi="Times New Roman"/>
          <w:sz w:val="24"/>
          <w:szCs w:val="24"/>
          <w:lang w:val="en-US"/>
        </w:rPr>
        <w:t>Buindle</w:t>
      </w:r>
      <w:proofErr w:type="spellEnd"/>
    </w:p>
    <w:p w:rsidR="00A87C67" w:rsidRPr="005E5D77" w:rsidRDefault="00A87C67" w:rsidP="005E5D77">
      <w:pPr>
        <w:keepNext/>
        <w:spacing w:before="120" w:after="120"/>
        <w:ind w:firstLine="709"/>
        <w:jc w:val="both"/>
        <w:outlineLvl w:val="0"/>
        <w:rPr>
          <w:rFonts w:ascii="Arial" w:hAnsi="Arial" w:cs="Arial"/>
          <w:b/>
          <w:bCs/>
          <w:kern w:val="36"/>
        </w:rPr>
      </w:pPr>
      <w:r w:rsidRPr="005E5D77">
        <w:rPr>
          <w:rFonts w:ascii="Arial" w:hAnsi="Arial" w:cs="Arial"/>
          <w:b/>
          <w:bCs/>
          <w:kern w:val="36"/>
        </w:rPr>
        <w:t>10 Материально-техническое обеспечение дисциплины (модуля)</w:t>
      </w:r>
    </w:p>
    <w:p w:rsidR="00565130" w:rsidRPr="00B7645A" w:rsidRDefault="00565130" w:rsidP="00B71569">
      <w:pPr>
        <w:pStyle w:val="af5"/>
        <w:numPr>
          <w:ilvl w:val="0"/>
          <w:numId w:val="12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7645A">
        <w:rPr>
          <w:rFonts w:ascii="Times New Roman" w:hAnsi="Times New Roman"/>
          <w:sz w:val="24"/>
          <w:szCs w:val="24"/>
        </w:rPr>
        <w:t>Проектор</w:t>
      </w:r>
    </w:p>
    <w:p w:rsidR="00565130" w:rsidRPr="00B7645A" w:rsidRDefault="00565130" w:rsidP="00B71569">
      <w:pPr>
        <w:pStyle w:val="af5"/>
        <w:numPr>
          <w:ilvl w:val="0"/>
          <w:numId w:val="12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7645A">
        <w:rPr>
          <w:rFonts w:ascii="Times New Roman" w:hAnsi="Times New Roman"/>
          <w:sz w:val="24"/>
          <w:szCs w:val="24"/>
        </w:rPr>
        <w:t>Доска аудиторная ДА-8МЦ</w:t>
      </w:r>
    </w:p>
    <w:p w:rsidR="00565130" w:rsidRPr="00B7645A" w:rsidRDefault="00565130" w:rsidP="00B71569">
      <w:pPr>
        <w:pStyle w:val="af5"/>
        <w:numPr>
          <w:ilvl w:val="0"/>
          <w:numId w:val="12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7645A">
        <w:rPr>
          <w:rFonts w:ascii="Times New Roman" w:hAnsi="Times New Roman"/>
          <w:sz w:val="24"/>
          <w:szCs w:val="24"/>
        </w:rPr>
        <w:t>Ноутбук SONY VPC-УР2У1К</w:t>
      </w:r>
    </w:p>
    <w:p w:rsidR="00565130" w:rsidRPr="00B7645A" w:rsidRDefault="00565130" w:rsidP="00B71569">
      <w:pPr>
        <w:pStyle w:val="af5"/>
        <w:numPr>
          <w:ilvl w:val="0"/>
          <w:numId w:val="12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7645A">
        <w:rPr>
          <w:rFonts w:ascii="Times New Roman" w:hAnsi="Times New Roman"/>
          <w:sz w:val="24"/>
          <w:szCs w:val="24"/>
        </w:rPr>
        <w:t>Экран настенный рулонный</w:t>
      </w:r>
    </w:p>
    <w:p w:rsidR="00565130" w:rsidRPr="003979F2" w:rsidRDefault="00565130" w:rsidP="003979F2">
      <w:pPr>
        <w:ind w:firstLine="709"/>
        <w:jc w:val="both"/>
      </w:pPr>
      <w:r w:rsidRPr="003979F2">
        <w:t> </w:t>
      </w:r>
    </w:p>
    <w:sectPr w:rsidR="00565130" w:rsidRPr="003979F2" w:rsidSect="00F162BB">
      <w:headerReference w:type="even" r:id="rId19"/>
      <w:headerReference w:type="default" r:id="rId20"/>
      <w:footnotePr>
        <w:numRestart w:val="eachPage"/>
      </w:footnotePr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804" w:rsidRDefault="00384804">
      <w:r>
        <w:separator/>
      </w:r>
    </w:p>
  </w:endnote>
  <w:endnote w:type="continuationSeparator" w:id="0">
    <w:p w:rsidR="00384804" w:rsidRDefault="00384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804" w:rsidRDefault="00384804">
      <w:r>
        <w:separator/>
      </w:r>
    </w:p>
  </w:footnote>
  <w:footnote w:type="continuationSeparator" w:id="0">
    <w:p w:rsidR="00384804" w:rsidRDefault="00384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093" w:rsidRDefault="00FC1093" w:rsidP="00C164E3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C1093" w:rsidRDefault="00FC1093" w:rsidP="00DE7579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093" w:rsidRDefault="00FC1093" w:rsidP="00834FDB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4887862"/>
    <w:lvl w:ilvl="0">
      <w:start w:val="1"/>
      <w:numFmt w:val="bullet"/>
      <w:pStyle w:val="a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5135B4"/>
    <w:multiLevelType w:val="hybridMultilevel"/>
    <w:tmpl w:val="0F98B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B7DEC"/>
    <w:multiLevelType w:val="hybridMultilevel"/>
    <w:tmpl w:val="2F426DC8"/>
    <w:lvl w:ilvl="0" w:tplc="04384C8C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FCA4CA" w:tentative="1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807438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E0409A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104FFA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4A39B4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702B3A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409DF6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889D16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4FB457A"/>
    <w:multiLevelType w:val="hybridMultilevel"/>
    <w:tmpl w:val="2EB2CB32"/>
    <w:lvl w:ilvl="0" w:tplc="E9807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2668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D6EA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362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2AA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66F9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3471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166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5E5F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5E125AA"/>
    <w:multiLevelType w:val="hybridMultilevel"/>
    <w:tmpl w:val="32DA61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6D70FE5"/>
    <w:multiLevelType w:val="hybridMultilevel"/>
    <w:tmpl w:val="0D1E7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97ED8"/>
    <w:multiLevelType w:val="hybridMultilevel"/>
    <w:tmpl w:val="FB26A5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A44D6A"/>
    <w:multiLevelType w:val="hybridMultilevel"/>
    <w:tmpl w:val="2E024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A56FEE"/>
    <w:multiLevelType w:val="hybridMultilevel"/>
    <w:tmpl w:val="7F1844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A6A112C"/>
    <w:multiLevelType w:val="hybridMultilevel"/>
    <w:tmpl w:val="08EE0906"/>
    <w:lvl w:ilvl="0" w:tplc="82C89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0E2B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5C43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FC1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C74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B41C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DCF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E892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0F1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7110CF"/>
    <w:multiLevelType w:val="hybridMultilevel"/>
    <w:tmpl w:val="006450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B471893"/>
    <w:multiLevelType w:val="hybridMultilevel"/>
    <w:tmpl w:val="EC4E2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D246AD"/>
    <w:multiLevelType w:val="hybridMultilevel"/>
    <w:tmpl w:val="1D384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9B74A0"/>
    <w:multiLevelType w:val="hybridMultilevel"/>
    <w:tmpl w:val="BA307B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2920366"/>
    <w:multiLevelType w:val="hybridMultilevel"/>
    <w:tmpl w:val="305A5B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404633C"/>
    <w:multiLevelType w:val="hybridMultilevel"/>
    <w:tmpl w:val="94D64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3C1EC7"/>
    <w:multiLevelType w:val="hybridMultilevel"/>
    <w:tmpl w:val="CAB66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D83F72"/>
    <w:multiLevelType w:val="hybridMultilevel"/>
    <w:tmpl w:val="770EC506"/>
    <w:lvl w:ilvl="0" w:tplc="28826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2C1E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30B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4E32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A88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5092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6E5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28D3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408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3F90D94"/>
    <w:multiLevelType w:val="hybridMultilevel"/>
    <w:tmpl w:val="24449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B81A22"/>
    <w:multiLevelType w:val="hybridMultilevel"/>
    <w:tmpl w:val="704A3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7B0DAD"/>
    <w:multiLevelType w:val="hybridMultilevel"/>
    <w:tmpl w:val="C5085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202550"/>
    <w:multiLevelType w:val="hybridMultilevel"/>
    <w:tmpl w:val="5FFA7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DD7708"/>
    <w:multiLevelType w:val="hybridMultilevel"/>
    <w:tmpl w:val="6088A912"/>
    <w:lvl w:ilvl="0" w:tplc="9EC0A1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969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F68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3A2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ACCA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2A0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A48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F28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8A1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0FF390F"/>
    <w:multiLevelType w:val="hybridMultilevel"/>
    <w:tmpl w:val="4628C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692152"/>
    <w:multiLevelType w:val="hybridMultilevel"/>
    <w:tmpl w:val="AFFCEC1A"/>
    <w:lvl w:ilvl="0" w:tplc="5208844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5">
    <w:nsid w:val="5D926D20"/>
    <w:multiLevelType w:val="multilevel"/>
    <w:tmpl w:val="E730A54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9" w:hanging="2160"/>
      </w:pPr>
      <w:rPr>
        <w:rFonts w:hint="default"/>
      </w:rPr>
    </w:lvl>
  </w:abstractNum>
  <w:abstractNum w:abstractNumId="26">
    <w:nsid w:val="606E23C7"/>
    <w:multiLevelType w:val="hybridMultilevel"/>
    <w:tmpl w:val="6FB61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342940"/>
    <w:multiLevelType w:val="hybridMultilevel"/>
    <w:tmpl w:val="695C5EAA"/>
    <w:lvl w:ilvl="0" w:tplc="3CFA90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1B0284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3EBE8CF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5EEC8F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DA1AF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4C52609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B081D1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79E2A86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A920DACA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>
    <w:nsid w:val="6A453805"/>
    <w:multiLevelType w:val="hybridMultilevel"/>
    <w:tmpl w:val="C9B84B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C2806BC"/>
    <w:multiLevelType w:val="hybridMultilevel"/>
    <w:tmpl w:val="01740A7A"/>
    <w:lvl w:ilvl="0" w:tplc="5E9E5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5CEB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B64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2624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A88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D8A2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00D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606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0EF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C280AD6"/>
    <w:multiLevelType w:val="hybridMultilevel"/>
    <w:tmpl w:val="AAC8695C"/>
    <w:lvl w:ilvl="0" w:tplc="6CEC03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CE6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9A6B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585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EC55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A28D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6AE7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9A40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6639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9D64F3E"/>
    <w:multiLevelType w:val="hybridMultilevel"/>
    <w:tmpl w:val="8108A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F90DFD"/>
    <w:multiLevelType w:val="hybridMultilevel"/>
    <w:tmpl w:val="8E141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C67C58"/>
    <w:multiLevelType w:val="hybridMultilevel"/>
    <w:tmpl w:val="01CA0B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12"/>
  </w:num>
  <w:num w:numId="4">
    <w:abstractNumId w:val="8"/>
  </w:num>
  <w:num w:numId="5">
    <w:abstractNumId w:val="26"/>
  </w:num>
  <w:num w:numId="6">
    <w:abstractNumId w:val="24"/>
  </w:num>
  <w:num w:numId="7">
    <w:abstractNumId w:val="20"/>
  </w:num>
  <w:num w:numId="8">
    <w:abstractNumId w:val="11"/>
  </w:num>
  <w:num w:numId="9">
    <w:abstractNumId w:val="18"/>
  </w:num>
  <w:num w:numId="10">
    <w:abstractNumId w:val="7"/>
  </w:num>
  <w:num w:numId="11">
    <w:abstractNumId w:val="16"/>
  </w:num>
  <w:num w:numId="12">
    <w:abstractNumId w:val="23"/>
  </w:num>
  <w:num w:numId="13">
    <w:abstractNumId w:val="27"/>
  </w:num>
  <w:num w:numId="14">
    <w:abstractNumId w:val="25"/>
  </w:num>
  <w:num w:numId="15">
    <w:abstractNumId w:val="10"/>
  </w:num>
  <w:num w:numId="16">
    <w:abstractNumId w:val="6"/>
  </w:num>
  <w:num w:numId="17">
    <w:abstractNumId w:val="4"/>
  </w:num>
  <w:num w:numId="18">
    <w:abstractNumId w:val="33"/>
  </w:num>
  <w:num w:numId="19">
    <w:abstractNumId w:val="9"/>
  </w:num>
  <w:num w:numId="20">
    <w:abstractNumId w:val="30"/>
  </w:num>
  <w:num w:numId="21">
    <w:abstractNumId w:val="2"/>
  </w:num>
  <w:num w:numId="22">
    <w:abstractNumId w:val="17"/>
  </w:num>
  <w:num w:numId="23">
    <w:abstractNumId w:val="3"/>
  </w:num>
  <w:num w:numId="24">
    <w:abstractNumId w:val="29"/>
  </w:num>
  <w:num w:numId="25">
    <w:abstractNumId w:val="22"/>
  </w:num>
  <w:num w:numId="26">
    <w:abstractNumId w:val="13"/>
  </w:num>
  <w:num w:numId="27">
    <w:abstractNumId w:val="14"/>
  </w:num>
  <w:num w:numId="28">
    <w:abstractNumId w:val="28"/>
  </w:num>
  <w:num w:numId="29">
    <w:abstractNumId w:val="21"/>
  </w:num>
  <w:num w:numId="30">
    <w:abstractNumId w:val="32"/>
  </w:num>
  <w:num w:numId="31">
    <w:abstractNumId w:val="15"/>
  </w:num>
  <w:num w:numId="32">
    <w:abstractNumId w:val="5"/>
  </w:num>
  <w:num w:numId="33">
    <w:abstractNumId w:val="1"/>
  </w:num>
  <w:num w:numId="34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30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D9C"/>
    <w:rsid w:val="00003D01"/>
    <w:rsid w:val="00010FF1"/>
    <w:rsid w:val="000112A9"/>
    <w:rsid w:val="00013429"/>
    <w:rsid w:val="0001361C"/>
    <w:rsid w:val="00015A51"/>
    <w:rsid w:val="00015E2E"/>
    <w:rsid w:val="000215FB"/>
    <w:rsid w:val="00021953"/>
    <w:rsid w:val="000223BC"/>
    <w:rsid w:val="00022A8D"/>
    <w:rsid w:val="00024ACC"/>
    <w:rsid w:val="00026388"/>
    <w:rsid w:val="00030E8B"/>
    <w:rsid w:val="00032A79"/>
    <w:rsid w:val="000333AC"/>
    <w:rsid w:val="0003591D"/>
    <w:rsid w:val="00035DAC"/>
    <w:rsid w:val="00036B5F"/>
    <w:rsid w:val="000408C8"/>
    <w:rsid w:val="00043285"/>
    <w:rsid w:val="000500EF"/>
    <w:rsid w:val="0005324B"/>
    <w:rsid w:val="00056988"/>
    <w:rsid w:val="0006324D"/>
    <w:rsid w:val="00074300"/>
    <w:rsid w:val="00074342"/>
    <w:rsid w:val="00074845"/>
    <w:rsid w:val="000756F1"/>
    <w:rsid w:val="00075D6F"/>
    <w:rsid w:val="00080AFB"/>
    <w:rsid w:val="00081D1A"/>
    <w:rsid w:val="00082C79"/>
    <w:rsid w:val="00083A9D"/>
    <w:rsid w:val="0008477D"/>
    <w:rsid w:val="000866F7"/>
    <w:rsid w:val="000878DF"/>
    <w:rsid w:val="00087B5E"/>
    <w:rsid w:val="00087B79"/>
    <w:rsid w:val="00090374"/>
    <w:rsid w:val="00091F4D"/>
    <w:rsid w:val="00092B42"/>
    <w:rsid w:val="000933E8"/>
    <w:rsid w:val="000A2F2B"/>
    <w:rsid w:val="000A3744"/>
    <w:rsid w:val="000A3A1A"/>
    <w:rsid w:val="000A4A4C"/>
    <w:rsid w:val="000A6B8F"/>
    <w:rsid w:val="000B153E"/>
    <w:rsid w:val="000B183B"/>
    <w:rsid w:val="000B220E"/>
    <w:rsid w:val="000B66E6"/>
    <w:rsid w:val="000B7C1F"/>
    <w:rsid w:val="000C23A0"/>
    <w:rsid w:val="000C3536"/>
    <w:rsid w:val="000C60EB"/>
    <w:rsid w:val="000D027F"/>
    <w:rsid w:val="000E06D1"/>
    <w:rsid w:val="000E083A"/>
    <w:rsid w:val="000F0893"/>
    <w:rsid w:val="000F0F4E"/>
    <w:rsid w:val="000F3485"/>
    <w:rsid w:val="000F4C13"/>
    <w:rsid w:val="00101ADB"/>
    <w:rsid w:val="00105D63"/>
    <w:rsid w:val="001103C3"/>
    <w:rsid w:val="00111601"/>
    <w:rsid w:val="00111AFC"/>
    <w:rsid w:val="001120C1"/>
    <w:rsid w:val="001138F8"/>
    <w:rsid w:val="00114079"/>
    <w:rsid w:val="001146C7"/>
    <w:rsid w:val="00114A0D"/>
    <w:rsid w:val="00117C4D"/>
    <w:rsid w:val="0012027E"/>
    <w:rsid w:val="00124FB8"/>
    <w:rsid w:val="001303C8"/>
    <w:rsid w:val="00132430"/>
    <w:rsid w:val="0013401B"/>
    <w:rsid w:val="001351C1"/>
    <w:rsid w:val="00135927"/>
    <w:rsid w:val="00141261"/>
    <w:rsid w:val="00141F96"/>
    <w:rsid w:val="00142663"/>
    <w:rsid w:val="00145856"/>
    <w:rsid w:val="00150980"/>
    <w:rsid w:val="00154098"/>
    <w:rsid w:val="00154438"/>
    <w:rsid w:val="00157A95"/>
    <w:rsid w:val="00165593"/>
    <w:rsid w:val="001716EA"/>
    <w:rsid w:val="00173C4C"/>
    <w:rsid w:val="001807D6"/>
    <w:rsid w:val="00180C52"/>
    <w:rsid w:val="0018157B"/>
    <w:rsid w:val="0018769C"/>
    <w:rsid w:val="0018777D"/>
    <w:rsid w:val="00191540"/>
    <w:rsid w:val="00194798"/>
    <w:rsid w:val="001950BB"/>
    <w:rsid w:val="0019517F"/>
    <w:rsid w:val="00195F67"/>
    <w:rsid w:val="001A02A8"/>
    <w:rsid w:val="001A473B"/>
    <w:rsid w:val="001A7959"/>
    <w:rsid w:val="001A7E23"/>
    <w:rsid w:val="001B0F8B"/>
    <w:rsid w:val="001B30E3"/>
    <w:rsid w:val="001B33FA"/>
    <w:rsid w:val="001B3E6B"/>
    <w:rsid w:val="001B5DFC"/>
    <w:rsid w:val="001B697C"/>
    <w:rsid w:val="001B6D9F"/>
    <w:rsid w:val="001C1550"/>
    <w:rsid w:val="001D1538"/>
    <w:rsid w:val="001D245B"/>
    <w:rsid w:val="001D3856"/>
    <w:rsid w:val="001D63B7"/>
    <w:rsid w:val="001E0356"/>
    <w:rsid w:val="001E0A73"/>
    <w:rsid w:val="001E3F0D"/>
    <w:rsid w:val="001E47E4"/>
    <w:rsid w:val="001E4EB4"/>
    <w:rsid w:val="001F1277"/>
    <w:rsid w:val="001F16BE"/>
    <w:rsid w:val="001F408F"/>
    <w:rsid w:val="001F5689"/>
    <w:rsid w:val="001F59DB"/>
    <w:rsid w:val="00201F7E"/>
    <w:rsid w:val="00202548"/>
    <w:rsid w:val="002042DF"/>
    <w:rsid w:val="00206828"/>
    <w:rsid w:val="00206958"/>
    <w:rsid w:val="00212501"/>
    <w:rsid w:val="00225E68"/>
    <w:rsid w:val="00226715"/>
    <w:rsid w:val="002313DC"/>
    <w:rsid w:val="00231D4A"/>
    <w:rsid w:val="002323C3"/>
    <w:rsid w:val="00236C05"/>
    <w:rsid w:val="002379A8"/>
    <w:rsid w:val="002405E4"/>
    <w:rsid w:val="0024123C"/>
    <w:rsid w:val="00242624"/>
    <w:rsid w:val="00243990"/>
    <w:rsid w:val="002455B6"/>
    <w:rsid w:val="0024608F"/>
    <w:rsid w:val="00250DC9"/>
    <w:rsid w:val="00252BD5"/>
    <w:rsid w:val="0025323A"/>
    <w:rsid w:val="00263EBB"/>
    <w:rsid w:val="00264C27"/>
    <w:rsid w:val="00271084"/>
    <w:rsid w:val="00277E02"/>
    <w:rsid w:val="00277ED7"/>
    <w:rsid w:val="002849CE"/>
    <w:rsid w:val="00287426"/>
    <w:rsid w:val="002901F0"/>
    <w:rsid w:val="00290D83"/>
    <w:rsid w:val="0029366E"/>
    <w:rsid w:val="00296D0C"/>
    <w:rsid w:val="002A0850"/>
    <w:rsid w:val="002A13B7"/>
    <w:rsid w:val="002A2123"/>
    <w:rsid w:val="002A43AE"/>
    <w:rsid w:val="002A546B"/>
    <w:rsid w:val="002A5F92"/>
    <w:rsid w:val="002A66A6"/>
    <w:rsid w:val="002A6A9C"/>
    <w:rsid w:val="002B4020"/>
    <w:rsid w:val="002B40D1"/>
    <w:rsid w:val="002B7100"/>
    <w:rsid w:val="002C0876"/>
    <w:rsid w:val="002C37B6"/>
    <w:rsid w:val="002C3831"/>
    <w:rsid w:val="002C4A23"/>
    <w:rsid w:val="002C4C8A"/>
    <w:rsid w:val="002C5A0F"/>
    <w:rsid w:val="002D0641"/>
    <w:rsid w:val="002D3776"/>
    <w:rsid w:val="002D4A4A"/>
    <w:rsid w:val="002D5CDC"/>
    <w:rsid w:val="002D5DAF"/>
    <w:rsid w:val="002D6E72"/>
    <w:rsid w:val="002E15A9"/>
    <w:rsid w:val="002E1B37"/>
    <w:rsid w:val="002E35F0"/>
    <w:rsid w:val="002E38E4"/>
    <w:rsid w:val="002E4EB0"/>
    <w:rsid w:val="002E5173"/>
    <w:rsid w:val="002E550B"/>
    <w:rsid w:val="002F27A7"/>
    <w:rsid w:val="002F3506"/>
    <w:rsid w:val="002F5768"/>
    <w:rsid w:val="002F72A2"/>
    <w:rsid w:val="003041D4"/>
    <w:rsid w:val="00305A82"/>
    <w:rsid w:val="00315322"/>
    <w:rsid w:val="003168BE"/>
    <w:rsid w:val="00316A91"/>
    <w:rsid w:val="003177A8"/>
    <w:rsid w:val="003218D6"/>
    <w:rsid w:val="0032513E"/>
    <w:rsid w:val="003337EF"/>
    <w:rsid w:val="00337000"/>
    <w:rsid w:val="00337B3B"/>
    <w:rsid w:val="00343201"/>
    <w:rsid w:val="00343255"/>
    <w:rsid w:val="00344BEB"/>
    <w:rsid w:val="00345BC5"/>
    <w:rsid w:val="00346DF2"/>
    <w:rsid w:val="00351103"/>
    <w:rsid w:val="0035173D"/>
    <w:rsid w:val="00355702"/>
    <w:rsid w:val="00357BEC"/>
    <w:rsid w:val="00362370"/>
    <w:rsid w:val="0037102F"/>
    <w:rsid w:val="0037286D"/>
    <w:rsid w:val="00374013"/>
    <w:rsid w:val="0037580E"/>
    <w:rsid w:val="00377F7A"/>
    <w:rsid w:val="00380099"/>
    <w:rsid w:val="0038157D"/>
    <w:rsid w:val="0038232F"/>
    <w:rsid w:val="00383290"/>
    <w:rsid w:val="00384804"/>
    <w:rsid w:val="00384D9A"/>
    <w:rsid w:val="00386F36"/>
    <w:rsid w:val="00387553"/>
    <w:rsid w:val="0039428A"/>
    <w:rsid w:val="003979F2"/>
    <w:rsid w:val="003A2001"/>
    <w:rsid w:val="003A4039"/>
    <w:rsid w:val="003A61BB"/>
    <w:rsid w:val="003B3945"/>
    <w:rsid w:val="003B5DFC"/>
    <w:rsid w:val="003B7DBF"/>
    <w:rsid w:val="003C01E8"/>
    <w:rsid w:val="003C5464"/>
    <w:rsid w:val="003C5467"/>
    <w:rsid w:val="003D16B6"/>
    <w:rsid w:val="003D45CF"/>
    <w:rsid w:val="003D4E5D"/>
    <w:rsid w:val="003D53BE"/>
    <w:rsid w:val="003E6596"/>
    <w:rsid w:val="003E6D7D"/>
    <w:rsid w:val="003F1B10"/>
    <w:rsid w:val="003F2374"/>
    <w:rsid w:val="003F2C2E"/>
    <w:rsid w:val="003F311D"/>
    <w:rsid w:val="003F3CEB"/>
    <w:rsid w:val="003F4BBF"/>
    <w:rsid w:val="003F4C2B"/>
    <w:rsid w:val="003F6D29"/>
    <w:rsid w:val="003F7375"/>
    <w:rsid w:val="004004FE"/>
    <w:rsid w:val="00400A00"/>
    <w:rsid w:val="00406508"/>
    <w:rsid w:val="004120BE"/>
    <w:rsid w:val="00412237"/>
    <w:rsid w:val="00417FB9"/>
    <w:rsid w:val="00426035"/>
    <w:rsid w:val="0043171D"/>
    <w:rsid w:val="00432C0B"/>
    <w:rsid w:val="00435DE4"/>
    <w:rsid w:val="0043609F"/>
    <w:rsid w:val="00436765"/>
    <w:rsid w:val="0043709E"/>
    <w:rsid w:val="004373E1"/>
    <w:rsid w:val="004377DD"/>
    <w:rsid w:val="004379AA"/>
    <w:rsid w:val="0044084F"/>
    <w:rsid w:val="004415BF"/>
    <w:rsid w:val="00445D44"/>
    <w:rsid w:val="00445E4C"/>
    <w:rsid w:val="00445ECF"/>
    <w:rsid w:val="00450E1A"/>
    <w:rsid w:val="00452C35"/>
    <w:rsid w:val="00452D86"/>
    <w:rsid w:val="004538BC"/>
    <w:rsid w:val="00454F23"/>
    <w:rsid w:val="00456839"/>
    <w:rsid w:val="00457226"/>
    <w:rsid w:val="00457759"/>
    <w:rsid w:val="00457B56"/>
    <w:rsid w:val="004616D8"/>
    <w:rsid w:val="00461C59"/>
    <w:rsid w:val="00464029"/>
    <w:rsid w:val="0046612E"/>
    <w:rsid w:val="00476131"/>
    <w:rsid w:val="0048166B"/>
    <w:rsid w:val="00487055"/>
    <w:rsid w:val="004913DF"/>
    <w:rsid w:val="00492380"/>
    <w:rsid w:val="0049698D"/>
    <w:rsid w:val="00497F85"/>
    <w:rsid w:val="004A0CAD"/>
    <w:rsid w:val="004A3DEF"/>
    <w:rsid w:val="004A3F8F"/>
    <w:rsid w:val="004A70DD"/>
    <w:rsid w:val="004B17C3"/>
    <w:rsid w:val="004B1A1E"/>
    <w:rsid w:val="004B204A"/>
    <w:rsid w:val="004B61E4"/>
    <w:rsid w:val="004B6C51"/>
    <w:rsid w:val="004C0D98"/>
    <w:rsid w:val="004C2B6B"/>
    <w:rsid w:val="004C4A7E"/>
    <w:rsid w:val="004D00BF"/>
    <w:rsid w:val="004D4ADE"/>
    <w:rsid w:val="004D5E5B"/>
    <w:rsid w:val="004D65F3"/>
    <w:rsid w:val="004D77EC"/>
    <w:rsid w:val="004E0D67"/>
    <w:rsid w:val="004E1557"/>
    <w:rsid w:val="004E3BB5"/>
    <w:rsid w:val="004E4DB2"/>
    <w:rsid w:val="004E5EE7"/>
    <w:rsid w:val="004E5F0E"/>
    <w:rsid w:val="004F07A8"/>
    <w:rsid w:val="004F0D2A"/>
    <w:rsid w:val="004F120D"/>
    <w:rsid w:val="004F371F"/>
    <w:rsid w:val="004F60FD"/>
    <w:rsid w:val="00501B41"/>
    <w:rsid w:val="00504A14"/>
    <w:rsid w:val="005053A5"/>
    <w:rsid w:val="00506F41"/>
    <w:rsid w:val="00507985"/>
    <w:rsid w:val="0051108F"/>
    <w:rsid w:val="00514172"/>
    <w:rsid w:val="00521D9C"/>
    <w:rsid w:val="005252CC"/>
    <w:rsid w:val="005264BA"/>
    <w:rsid w:val="00527554"/>
    <w:rsid w:val="00527913"/>
    <w:rsid w:val="00527CBE"/>
    <w:rsid w:val="00527F8D"/>
    <w:rsid w:val="005311C2"/>
    <w:rsid w:val="00532106"/>
    <w:rsid w:val="00533284"/>
    <w:rsid w:val="005401E0"/>
    <w:rsid w:val="00540D2B"/>
    <w:rsid w:val="005413E6"/>
    <w:rsid w:val="00543E49"/>
    <w:rsid w:val="005445B4"/>
    <w:rsid w:val="00544B97"/>
    <w:rsid w:val="005471F2"/>
    <w:rsid w:val="005568A6"/>
    <w:rsid w:val="005572CA"/>
    <w:rsid w:val="0056045A"/>
    <w:rsid w:val="00561B36"/>
    <w:rsid w:val="00561B75"/>
    <w:rsid w:val="00562DF7"/>
    <w:rsid w:val="00563D55"/>
    <w:rsid w:val="00565130"/>
    <w:rsid w:val="005667AB"/>
    <w:rsid w:val="0057039C"/>
    <w:rsid w:val="00571F2F"/>
    <w:rsid w:val="00573728"/>
    <w:rsid w:val="00574525"/>
    <w:rsid w:val="00574528"/>
    <w:rsid w:val="00575400"/>
    <w:rsid w:val="00575C2A"/>
    <w:rsid w:val="00580D10"/>
    <w:rsid w:val="005818D7"/>
    <w:rsid w:val="0059033B"/>
    <w:rsid w:val="00591C1B"/>
    <w:rsid w:val="00591CE6"/>
    <w:rsid w:val="00591F06"/>
    <w:rsid w:val="005949CF"/>
    <w:rsid w:val="00594EEB"/>
    <w:rsid w:val="0059792E"/>
    <w:rsid w:val="005A0C4B"/>
    <w:rsid w:val="005A100E"/>
    <w:rsid w:val="005A265E"/>
    <w:rsid w:val="005A2798"/>
    <w:rsid w:val="005A727C"/>
    <w:rsid w:val="005B0779"/>
    <w:rsid w:val="005B0938"/>
    <w:rsid w:val="005B480F"/>
    <w:rsid w:val="005C1BE0"/>
    <w:rsid w:val="005C1DD5"/>
    <w:rsid w:val="005C2324"/>
    <w:rsid w:val="005C333D"/>
    <w:rsid w:val="005C3D83"/>
    <w:rsid w:val="005C4A16"/>
    <w:rsid w:val="005C5646"/>
    <w:rsid w:val="005C75DC"/>
    <w:rsid w:val="005D2C97"/>
    <w:rsid w:val="005D3AF7"/>
    <w:rsid w:val="005D4BC5"/>
    <w:rsid w:val="005E0276"/>
    <w:rsid w:val="005E0E4C"/>
    <w:rsid w:val="005E1397"/>
    <w:rsid w:val="005E2271"/>
    <w:rsid w:val="005E5D77"/>
    <w:rsid w:val="005F1552"/>
    <w:rsid w:val="005F3349"/>
    <w:rsid w:val="005F46BB"/>
    <w:rsid w:val="00602A72"/>
    <w:rsid w:val="00604039"/>
    <w:rsid w:val="00612454"/>
    <w:rsid w:val="006135E4"/>
    <w:rsid w:val="00614DC2"/>
    <w:rsid w:val="00616E6F"/>
    <w:rsid w:val="00617C1C"/>
    <w:rsid w:val="0062017D"/>
    <w:rsid w:val="00620453"/>
    <w:rsid w:val="00620843"/>
    <w:rsid w:val="00621E27"/>
    <w:rsid w:val="0062346F"/>
    <w:rsid w:val="006247EB"/>
    <w:rsid w:val="00626D40"/>
    <w:rsid w:val="006273C0"/>
    <w:rsid w:val="0063065B"/>
    <w:rsid w:val="00634663"/>
    <w:rsid w:val="00636512"/>
    <w:rsid w:val="0063666D"/>
    <w:rsid w:val="006405F5"/>
    <w:rsid w:val="00640616"/>
    <w:rsid w:val="00642DAA"/>
    <w:rsid w:val="00645137"/>
    <w:rsid w:val="00645E83"/>
    <w:rsid w:val="0064615E"/>
    <w:rsid w:val="006469F8"/>
    <w:rsid w:val="006475DF"/>
    <w:rsid w:val="00651A55"/>
    <w:rsid w:val="0065325E"/>
    <w:rsid w:val="00653859"/>
    <w:rsid w:val="006544A9"/>
    <w:rsid w:val="00654647"/>
    <w:rsid w:val="0065557C"/>
    <w:rsid w:val="006605A8"/>
    <w:rsid w:val="006605C8"/>
    <w:rsid w:val="0066195C"/>
    <w:rsid w:val="00663E07"/>
    <w:rsid w:val="00664169"/>
    <w:rsid w:val="0066432C"/>
    <w:rsid w:val="00670DA5"/>
    <w:rsid w:val="006712E0"/>
    <w:rsid w:val="006747C1"/>
    <w:rsid w:val="00675130"/>
    <w:rsid w:val="00675CFC"/>
    <w:rsid w:val="0067688D"/>
    <w:rsid w:val="00677183"/>
    <w:rsid w:val="0068078F"/>
    <w:rsid w:val="006827BF"/>
    <w:rsid w:val="006827D4"/>
    <w:rsid w:val="006840F5"/>
    <w:rsid w:val="006864F4"/>
    <w:rsid w:val="006903EB"/>
    <w:rsid w:val="00693E30"/>
    <w:rsid w:val="00694CDF"/>
    <w:rsid w:val="00694E9F"/>
    <w:rsid w:val="006A20AA"/>
    <w:rsid w:val="006A735C"/>
    <w:rsid w:val="006B02E0"/>
    <w:rsid w:val="006B310D"/>
    <w:rsid w:val="006B326C"/>
    <w:rsid w:val="006B518B"/>
    <w:rsid w:val="006B62E8"/>
    <w:rsid w:val="006C1C37"/>
    <w:rsid w:val="006C3A07"/>
    <w:rsid w:val="006D15D7"/>
    <w:rsid w:val="006E4B02"/>
    <w:rsid w:val="006E76B7"/>
    <w:rsid w:val="006F0217"/>
    <w:rsid w:val="006F1827"/>
    <w:rsid w:val="006F2B2C"/>
    <w:rsid w:val="006F2F4F"/>
    <w:rsid w:val="006F44AF"/>
    <w:rsid w:val="006F4924"/>
    <w:rsid w:val="006F54F6"/>
    <w:rsid w:val="006F571E"/>
    <w:rsid w:val="006F7F44"/>
    <w:rsid w:val="007003D0"/>
    <w:rsid w:val="007006A3"/>
    <w:rsid w:val="007034A3"/>
    <w:rsid w:val="00703A14"/>
    <w:rsid w:val="0070585C"/>
    <w:rsid w:val="007062B1"/>
    <w:rsid w:val="00706BB9"/>
    <w:rsid w:val="00711CE8"/>
    <w:rsid w:val="00721889"/>
    <w:rsid w:val="00721B35"/>
    <w:rsid w:val="00726704"/>
    <w:rsid w:val="00726D51"/>
    <w:rsid w:val="00732DA6"/>
    <w:rsid w:val="00734120"/>
    <w:rsid w:val="00735FFF"/>
    <w:rsid w:val="00736AC0"/>
    <w:rsid w:val="00742715"/>
    <w:rsid w:val="00743A40"/>
    <w:rsid w:val="00743E87"/>
    <w:rsid w:val="007449A1"/>
    <w:rsid w:val="00745D6E"/>
    <w:rsid w:val="0074676D"/>
    <w:rsid w:val="00747F7E"/>
    <w:rsid w:val="00751347"/>
    <w:rsid w:val="00751637"/>
    <w:rsid w:val="00751F2B"/>
    <w:rsid w:val="00753044"/>
    <w:rsid w:val="00754AAC"/>
    <w:rsid w:val="007630E2"/>
    <w:rsid w:val="007639F7"/>
    <w:rsid w:val="00764958"/>
    <w:rsid w:val="00765B28"/>
    <w:rsid w:val="00772630"/>
    <w:rsid w:val="0077665A"/>
    <w:rsid w:val="0077743E"/>
    <w:rsid w:val="0078088D"/>
    <w:rsid w:val="007823AC"/>
    <w:rsid w:val="00782B03"/>
    <w:rsid w:val="007832E4"/>
    <w:rsid w:val="00784BAA"/>
    <w:rsid w:val="00790D13"/>
    <w:rsid w:val="007941FE"/>
    <w:rsid w:val="0079753C"/>
    <w:rsid w:val="00797F7B"/>
    <w:rsid w:val="007A09FE"/>
    <w:rsid w:val="007A112E"/>
    <w:rsid w:val="007A312C"/>
    <w:rsid w:val="007B00AB"/>
    <w:rsid w:val="007B53A5"/>
    <w:rsid w:val="007B6EFA"/>
    <w:rsid w:val="007B7059"/>
    <w:rsid w:val="007C5450"/>
    <w:rsid w:val="007C5847"/>
    <w:rsid w:val="007C58D5"/>
    <w:rsid w:val="007C6927"/>
    <w:rsid w:val="007C7027"/>
    <w:rsid w:val="007C7552"/>
    <w:rsid w:val="007C763E"/>
    <w:rsid w:val="007D0AE0"/>
    <w:rsid w:val="007D14EA"/>
    <w:rsid w:val="007D2245"/>
    <w:rsid w:val="007D2DAD"/>
    <w:rsid w:val="007E38E6"/>
    <w:rsid w:val="007E410E"/>
    <w:rsid w:val="007F151F"/>
    <w:rsid w:val="007F4544"/>
    <w:rsid w:val="007F56C5"/>
    <w:rsid w:val="007F6C98"/>
    <w:rsid w:val="008052C2"/>
    <w:rsid w:val="00805893"/>
    <w:rsid w:val="0080743D"/>
    <w:rsid w:val="00807EA1"/>
    <w:rsid w:val="0081011A"/>
    <w:rsid w:val="00813E7C"/>
    <w:rsid w:val="008151B4"/>
    <w:rsid w:val="00817035"/>
    <w:rsid w:val="008220BC"/>
    <w:rsid w:val="00822655"/>
    <w:rsid w:val="00823CD8"/>
    <w:rsid w:val="008241FA"/>
    <w:rsid w:val="00831726"/>
    <w:rsid w:val="00834FDB"/>
    <w:rsid w:val="0084378D"/>
    <w:rsid w:val="008444FC"/>
    <w:rsid w:val="00844E6F"/>
    <w:rsid w:val="00852D0B"/>
    <w:rsid w:val="0085504B"/>
    <w:rsid w:val="00855C03"/>
    <w:rsid w:val="00856BA5"/>
    <w:rsid w:val="0086032C"/>
    <w:rsid w:val="00874DA6"/>
    <w:rsid w:val="00876F1E"/>
    <w:rsid w:val="00880447"/>
    <w:rsid w:val="008813A5"/>
    <w:rsid w:val="00881904"/>
    <w:rsid w:val="00883B4A"/>
    <w:rsid w:val="0088646B"/>
    <w:rsid w:val="0088675C"/>
    <w:rsid w:val="0088767B"/>
    <w:rsid w:val="0089056A"/>
    <w:rsid w:val="00891118"/>
    <w:rsid w:val="008941A0"/>
    <w:rsid w:val="008A1CA4"/>
    <w:rsid w:val="008A64B4"/>
    <w:rsid w:val="008B0171"/>
    <w:rsid w:val="008B06E1"/>
    <w:rsid w:val="008B1F8F"/>
    <w:rsid w:val="008B4351"/>
    <w:rsid w:val="008C0711"/>
    <w:rsid w:val="008C0FB8"/>
    <w:rsid w:val="008C1C95"/>
    <w:rsid w:val="008C5297"/>
    <w:rsid w:val="008C79A3"/>
    <w:rsid w:val="008C7D33"/>
    <w:rsid w:val="008D402B"/>
    <w:rsid w:val="008D4E28"/>
    <w:rsid w:val="008D52CF"/>
    <w:rsid w:val="008D6E74"/>
    <w:rsid w:val="008D759A"/>
    <w:rsid w:val="008D7677"/>
    <w:rsid w:val="008D771A"/>
    <w:rsid w:val="008E06EE"/>
    <w:rsid w:val="008E070F"/>
    <w:rsid w:val="008E3B05"/>
    <w:rsid w:val="008E496A"/>
    <w:rsid w:val="008E4D42"/>
    <w:rsid w:val="008E69B8"/>
    <w:rsid w:val="008E7235"/>
    <w:rsid w:val="008F3F36"/>
    <w:rsid w:val="008F4E46"/>
    <w:rsid w:val="008F5405"/>
    <w:rsid w:val="008F5AE5"/>
    <w:rsid w:val="009009DE"/>
    <w:rsid w:val="00901458"/>
    <w:rsid w:val="00910325"/>
    <w:rsid w:val="00917399"/>
    <w:rsid w:val="009207D6"/>
    <w:rsid w:val="00923F05"/>
    <w:rsid w:val="00924326"/>
    <w:rsid w:val="00926FE5"/>
    <w:rsid w:val="00933FC5"/>
    <w:rsid w:val="00934B32"/>
    <w:rsid w:val="00936920"/>
    <w:rsid w:val="00936F53"/>
    <w:rsid w:val="0094140E"/>
    <w:rsid w:val="00942CDC"/>
    <w:rsid w:val="00943CBD"/>
    <w:rsid w:val="0094616F"/>
    <w:rsid w:val="00947E79"/>
    <w:rsid w:val="00951197"/>
    <w:rsid w:val="00953483"/>
    <w:rsid w:val="009554FD"/>
    <w:rsid w:val="00956883"/>
    <w:rsid w:val="009574DF"/>
    <w:rsid w:val="009577D5"/>
    <w:rsid w:val="00960374"/>
    <w:rsid w:val="0096041C"/>
    <w:rsid w:val="00963DF8"/>
    <w:rsid w:val="00966D42"/>
    <w:rsid w:val="0097654A"/>
    <w:rsid w:val="00977256"/>
    <w:rsid w:val="009802E4"/>
    <w:rsid w:val="009822F2"/>
    <w:rsid w:val="00983C95"/>
    <w:rsid w:val="0098470A"/>
    <w:rsid w:val="00985865"/>
    <w:rsid w:val="009858C7"/>
    <w:rsid w:val="00985C1F"/>
    <w:rsid w:val="009861F1"/>
    <w:rsid w:val="00986C32"/>
    <w:rsid w:val="00987553"/>
    <w:rsid w:val="009903FC"/>
    <w:rsid w:val="00990E45"/>
    <w:rsid w:val="00991885"/>
    <w:rsid w:val="00995B81"/>
    <w:rsid w:val="009967FD"/>
    <w:rsid w:val="009A264B"/>
    <w:rsid w:val="009A2A71"/>
    <w:rsid w:val="009A3AC7"/>
    <w:rsid w:val="009A5525"/>
    <w:rsid w:val="009A6440"/>
    <w:rsid w:val="009A6D18"/>
    <w:rsid w:val="009B043B"/>
    <w:rsid w:val="009B207E"/>
    <w:rsid w:val="009B2DEA"/>
    <w:rsid w:val="009B314C"/>
    <w:rsid w:val="009C27D9"/>
    <w:rsid w:val="009C2D3C"/>
    <w:rsid w:val="009C7B36"/>
    <w:rsid w:val="009C7D9F"/>
    <w:rsid w:val="009D0CE2"/>
    <w:rsid w:val="009D2183"/>
    <w:rsid w:val="009D5D81"/>
    <w:rsid w:val="009D7ED7"/>
    <w:rsid w:val="009E04CB"/>
    <w:rsid w:val="009E214B"/>
    <w:rsid w:val="009E2FEB"/>
    <w:rsid w:val="009E43E8"/>
    <w:rsid w:val="009E479F"/>
    <w:rsid w:val="009E4BB3"/>
    <w:rsid w:val="009E74FB"/>
    <w:rsid w:val="009F1951"/>
    <w:rsid w:val="00A01D68"/>
    <w:rsid w:val="00A0357A"/>
    <w:rsid w:val="00A03FAF"/>
    <w:rsid w:val="00A07A3B"/>
    <w:rsid w:val="00A13BC4"/>
    <w:rsid w:val="00A15103"/>
    <w:rsid w:val="00A15632"/>
    <w:rsid w:val="00A1755E"/>
    <w:rsid w:val="00A22633"/>
    <w:rsid w:val="00A22A97"/>
    <w:rsid w:val="00A23D02"/>
    <w:rsid w:val="00A24B4C"/>
    <w:rsid w:val="00A26092"/>
    <w:rsid w:val="00A26277"/>
    <w:rsid w:val="00A267A3"/>
    <w:rsid w:val="00A3130E"/>
    <w:rsid w:val="00A315C2"/>
    <w:rsid w:val="00A33A87"/>
    <w:rsid w:val="00A36505"/>
    <w:rsid w:val="00A376C2"/>
    <w:rsid w:val="00A4013A"/>
    <w:rsid w:val="00A40739"/>
    <w:rsid w:val="00A41BF9"/>
    <w:rsid w:val="00A41DCF"/>
    <w:rsid w:val="00A42E6C"/>
    <w:rsid w:val="00A45A17"/>
    <w:rsid w:val="00A46314"/>
    <w:rsid w:val="00A5200B"/>
    <w:rsid w:val="00A61BBF"/>
    <w:rsid w:val="00A62C50"/>
    <w:rsid w:val="00A652C1"/>
    <w:rsid w:val="00A65631"/>
    <w:rsid w:val="00A663D9"/>
    <w:rsid w:val="00A6776B"/>
    <w:rsid w:val="00A7059F"/>
    <w:rsid w:val="00A736CF"/>
    <w:rsid w:val="00A73EB5"/>
    <w:rsid w:val="00A74130"/>
    <w:rsid w:val="00A74946"/>
    <w:rsid w:val="00A77F66"/>
    <w:rsid w:val="00A77FB1"/>
    <w:rsid w:val="00A84008"/>
    <w:rsid w:val="00A85BDF"/>
    <w:rsid w:val="00A87C67"/>
    <w:rsid w:val="00A90F00"/>
    <w:rsid w:val="00A9357E"/>
    <w:rsid w:val="00A9453C"/>
    <w:rsid w:val="00A953E1"/>
    <w:rsid w:val="00A96C99"/>
    <w:rsid w:val="00AA1160"/>
    <w:rsid w:val="00AB03FD"/>
    <w:rsid w:val="00AB0F42"/>
    <w:rsid w:val="00AB1E7B"/>
    <w:rsid w:val="00AC052E"/>
    <w:rsid w:val="00AC05A1"/>
    <w:rsid w:val="00AC1CD3"/>
    <w:rsid w:val="00AC49DF"/>
    <w:rsid w:val="00AC6B88"/>
    <w:rsid w:val="00AC78F6"/>
    <w:rsid w:val="00AD0A0D"/>
    <w:rsid w:val="00AD66DE"/>
    <w:rsid w:val="00AE0E0A"/>
    <w:rsid w:val="00AE2BD2"/>
    <w:rsid w:val="00AE436A"/>
    <w:rsid w:val="00AF24B3"/>
    <w:rsid w:val="00AF3455"/>
    <w:rsid w:val="00AF55BA"/>
    <w:rsid w:val="00B0138E"/>
    <w:rsid w:val="00B0387A"/>
    <w:rsid w:val="00B04256"/>
    <w:rsid w:val="00B0481E"/>
    <w:rsid w:val="00B04B63"/>
    <w:rsid w:val="00B0587E"/>
    <w:rsid w:val="00B0741E"/>
    <w:rsid w:val="00B15ADA"/>
    <w:rsid w:val="00B15C30"/>
    <w:rsid w:val="00B15E68"/>
    <w:rsid w:val="00B213B4"/>
    <w:rsid w:val="00B25578"/>
    <w:rsid w:val="00B32B0D"/>
    <w:rsid w:val="00B34072"/>
    <w:rsid w:val="00B343AD"/>
    <w:rsid w:val="00B35C45"/>
    <w:rsid w:val="00B36117"/>
    <w:rsid w:val="00B40635"/>
    <w:rsid w:val="00B40CD4"/>
    <w:rsid w:val="00B451D3"/>
    <w:rsid w:val="00B507F9"/>
    <w:rsid w:val="00B512EF"/>
    <w:rsid w:val="00B517CC"/>
    <w:rsid w:val="00B545E3"/>
    <w:rsid w:val="00B602CE"/>
    <w:rsid w:val="00B60305"/>
    <w:rsid w:val="00B61EE2"/>
    <w:rsid w:val="00B64910"/>
    <w:rsid w:val="00B64FFF"/>
    <w:rsid w:val="00B655AA"/>
    <w:rsid w:val="00B66235"/>
    <w:rsid w:val="00B662AF"/>
    <w:rsid w:val="00B71569"/>
    <w:rsid w:val="00B74540"/>
    <w:rsid w:val="00B74AC0"/>
    <w:rsid w:val="00B750E5"/>
    <w:rsid w:val="00B7645A"/>
    <w:rsid w:val="00B85382"/>
    <w:rsid w:val="00B904EB"/>
    <w:rsid w:val="00B94ACE"/>
    <w:rsid w:val="00B973B0"/>
    <w:rsid w:val="00BA4169"/>
    <w:rsid w:val="00BA4ECB"/>
    <w:rsid w:val="00BA6189"/>
    <w:rsid w:val="00BB00C9"/>
    <w:rsid w:val="00BB0386"/>
    <w:rsid w:val="00BB057F"/>
    <w:rsid w:val="00BB0979"/>
    <w:rsid w:val="00BB542C"/>
    <w:rsid w:val="00BC141F"/>
    <w:rsid w:val="00BC44D6"/>
    <w:rsid w:val="00BC483F"/>
    <w:rsid w:val="00BD0404"/>
    <w:rsid w:val="00BD23A2"/>
    <w:rsid w:val="00BD2603"/>
    <w:rsid w:val="00BD5DDF"/>
    <w:rsid w:val="00BE03FE"/>
    <w:rsid w:val="00BE15A8"/>
    <w:rsid w:val="00BE176D"/>
    <w:rsid w:val="00BE335A"/>
    <w:rsid w:val="00BE4159"/>
    <w:rsid w:val="00BE5C81"/>
    <w:rsid w:val="00BE73F7"/>
    <w:rsid w:val="00BF1CD3"/>
    <w:rsid w:val="00BF5C1F"/>
    <w:rsid w:val="00C00BDA"/>
    <w:rsid w:val="00C0455E"/>
    <w:rsid w:val="00C048AF"/>
    <w:rsid w:val="00C05AE9"/>
    <w:rsid w:val="00C05F60"/>
    <w:rsid w:val="00C11243"/>
    <w:rsid w:val="00C13CA8"/>
    <w:rsid w:val="00C164E3"/>
    <w:rsid w:val="00C23860"/>
    <w:rsid w:val="00C30E60"/>
    <w:rsid w:val="00C326A7"/>
    <w:rsid w:val="00C32DF6"/>
    <w:rsid w:val="00C36168"/>
    <w:rsid w:val="00C42246"/>
    <w:rsid w:val="00C422DE"/>
    <w:rsid w:val="00C4352E"/>
    <w:rsid w:val="00C44B44"/>
    <w:rsid w:val="00C45090"/>
    <w:rsid w:val="00C451D5"/>
    <w:rsid w:val="00C45D67"/>
    <w:rsid w:val="00C460EC"/>
    <w:rsid w:val="00C52706"/>
    <w:rsid w:val="00C528A4"/>
    <w:rsid w:val="00C532CD"/>
    <w:rsid w:val="00C53C4B"/>
    <w:rsid w:val="00C56189"/>
    <w:rsid w:val="00C619B7"/>
    <w:rsid w:val="00C61B0C"/>
    <w:rsid w:val="00C653BC"/>
    <w:rsid w:val="00C66012"/>
    <w:rsid w:val="00C70AD4"/>
    <w:rsid w:val="00C70F72"/>
    <w:rsid w:val="00C71707"/>
    <w:rsid w:val="00C72C66"/>
    <w:rsid w:val="00C737B6"/>
    <w:rsid w:val="00C7393D"/>
    <w:rsid w:val="00C809E8"/>
    <w:rsid w:val="00C80D88"/>
    <w:rsid w:val="00C82359"/>
    <w:rsid w:val="00C83484"/>
    <w:rsid w:val="00C87193"/>
    <w:rsid w:val="00C8743B"/>
    <w:rsid w:val="00C91764"/>
    <w:rsid w:val="00C92040"/>
    <w:rsid w:val="00CA03E4"/>
    <w:rsid w:val="00CA1886"/>
    <w:rsid w:val="00CA36AD"/>
    <w:rsid w:val="00CA48E9"/>
    <w:rsid w:val="00CA57C3"/>
    <w:rsid w:val="00CA6A00"/>
    <w:rsid w:val="00CB43E3"/>
    <w:rsid w:val="00CB49BD"/>
    <w:rsid w:val="00CB6916"/>
    <w:rsid w:val="00CC061B"/>
    <w:rsid w:val="00CC1AF4"/>
    <w:rsid w:val="00CC1C6F"/>
    <w:rsid w:val="00CC281C"/>
    <w:rsid w:val="00CC2D35"/>
    <w:rsid w:val="00CC3769"/>
    <w:rsid w:val="00CC5078"/>
    <w:rsid w:val="00CD244C"/>
    <w:rsid w:val="00CD3EB8"/>
    <w:rsid w:val="00CD46A4"/>
    <w:rsid w:val="00CD58D7"/>
    <w:rsid w:val="00CD59C2"/>
    <w:rsid w:val="00CE220C"/>
    <w:rsid w:val="00CE3724"/>
    <w:rsid w:val="00CE4D12"/>
    <w:rsid w:val="00CE564C"/>
    <w:rsid w:val="00CE750B"/>
    <w:rsid w:val="00CF23DF"/>
    <w:rsid w:val="00CF372F"/>
    <w:rsid w:val="00CF52CD"/>
    <w:rsid w:val="00D0218B"/>
    <w:rsid w:val="00D038DF"/>
    <w:rsid w:val="00D100DF"/>
    <w:rsid w:val="00D10A51"/>
    <w:rsid w:val="00D10BB4"/>
    <w:rsid w:val="00D15171"/>
    <w:rsid w:val="00D174E7"/>
    <w:rsid w:val="00D2055A"/>
    <w:rsid w:val="00D20903"/>
    <w:rsid w:val="00D20B7B"/>
    <w:rsid w:val="00D20F00"/>
    <w:rsid w:val="00D2133E"/>
    <w:rsid w:val="00D222A4"/>
    <w:rsid w:val="00D22421"/>
    <w:rsid w:val="00D25822"/>
    <w:rsid w:val="00D25CF7"/>
    <w:rsid w:val="00D3215D"/>
    <w:rsid w:val="00D369AF"/>
    <w:rsid w:val="00D36D33"/>
    <w:rsid w:val="00D3718C"/>
    <w:rsid w:val="00D41BAB"/>
    <w:rsid w:val="00D4283D"/>
    <w:rsid w:val="00D44427"/>
    <w:rsid w:val="00D4482D"/>
    <w:rsid w:val="00D464A8"/>
    <w:rsid w:val="00D47994"/>
    <w:rsid w:val="00D51667"/>
    <w:rsid w:val="00D51B6B"/>
    <w:rsid w:val="00D520B1"/>
    <w:rsid w:val="00D5371A"/>
    <w:rsid w:val="00D54056"/>
    <w:rsid w:val="00D56577"/>
    <w:rsid w:val="00D64A69"/>
    <w:rsid w:val="00D65D76"/>
    <w:rsid w:val="00D67A45"/>
    <w:rsid w:val="00D67F2D"/>
    <w:rsid w:val="00D71930"/>
    <w:rsid w:val="00D736F0"/>
    <w:rsid w:val="00D80ECB"/>
    <w:rsid w:val="00D83F3D"/>
    <w:rsid w:val="00D84F98"/>
    <w:rsid w:val="00D853FC"/>
    <w:rsid w:val="00D95D61"/>
    <w:rsid w:val="00D97859"/>
    <w:rsid w:val="00DA1447"/>
    <w:rsid w:val="00DA3B89"/>
    <w:rsid w:val="00DA4177"/>
    <w:rsid w:val="00DA56FA"/>
    <w:rsid w:val="00DA7503"/>
    <w:rsid w:val="00DB0493"/>
    <w:rsid w:val="00DB2DBC"/>
    <w:rsid w:val="00DB3264"/>
    <w:rsid w:val="00DB3DDC"/>
    <w:rsid w:val="00DB543D"/>
    <w:rsid w:val="00DB5FB5"/>
    <w:rsid w:val="00DB7382"/>
    <w:rsid w:val="00DB7704"/>
    <w:rsid w:val="00DC0925"/>
    <w:rsid w:val="00DC34D6"/>
    <w:rsid w:val="00DC36F8"/>
    <w:rsid w:val="00DC408B"/>
    <w:rsid w:val="00DD1923"/>
    <w:rsid w:val="00DD759D"/>
    <w:rsid w:val="00DE15CB"/>
    <w:rsid w:val="00DE1884"/>
    <w:rsid w:val="00DE365B"/>
    <w:rsid w:val="00DE3AFA"/>
    <w:rsid w:val="00DE58A9"/>
    <w:rsid w:val="00DE7579"/>
    <w:rsid w:val="00DF0456"/>
    <w:rsid w:val="00DF2118"/>
    <w:rsid w:val="00E002AA"/>
    <w:rsid w:val="00E01C10"/>
    <w:rsid w:val="00E03AC5"/>
    <w:rsid w:val="00E07896"/>
    <w:rsid w:val="00E1060A"/>
    <w:rsid w:val="00E10A87"/>
    <w:rsid w:val="00E125E5"/>
    <w:rsid w:val="00E13557"/>
    <w:rsid w:val="00E13E06"/>
    <w:rsid w:val="00E16423"/>
    <w:rsid w:val="00E21FFE"/>
    <w:rsid w:val="00E23FDA"/>
    <w:rsid w:val="00E2401A"/>
    <w:rsid w:val="00E24780"/>
    <w:rsid w:val="00E322B9"/>
    <w:rsid w:val="00E32FC1"/>
    <w:rsid w:val="00E371AE"/>
    <w:rsid w:val="00E42037"/>
    <w:rsid w:val="00E43E74"/>
    <w:rsid w:val="00E4583F"/>
    <w:rsid w:val="00E45D20"/>
    <w:rsid w:val="00E46926"/>
    <w:rsid w:val="00E4779E"/>
    <w:rsid w:val="00E5091E"/>
    <w:rsid w:val="00E52AB4"/>
    <w:rsid w:val="00E56831"/>
    <w:rsid w:val="00E603AC"/>
    <w:rsid w:val="00E621E1"/>
    <w:rsid w:val="00E63785"/>
    <w:rsid w:val="00E65A77"/>
    <w:rsid w:val="00E65B2F"/>
    <w:rsid w:val="00E7520A"/>
    <w:rsid w:val="00E7570D"/>
    <w:rsid w:val="00E75939"/>
    <w:rsid w:val="00E83D72"/>
    <w:rsid w:val="00E84913"/>
    <w:rsid w:val="00E84B82"/>
    <w:rsid w:val="00E929C3"/>
    <w:rsid w:val="00E935ED"/>
    <w:rsid w:val="00E93984"/>
    <w:rsid w:val="00E93C06"/>
    <w:rsid w:val="00EA1CE1"/>
    <w:rsid w:val="00EA3433"/>
    <w:rsid w:val="00EA4C14"/>
    <w:rsid w:val="00EB002C"/>
    <w:rsid w:val="00EB6F62"/>
    <w:rsid w:val="00EC14E5"/>
    <w:rsid w:val="00EC2186"/>
    <w:rsid w:val="00EC3751"/>
    <w:rsid w:val="00EC44D3"/>
    <w:rsid w:val="00EC6E12"/>
    <w:rsid w:val="00ED05D3"/>
    <w:rsid w:val="00ED110F"/>
    <w:rsid w:val="00ED2CB9"/>
    <w:rsid w:val="00ED51A4"/>
    <w:rsid w:val="00ED579E"/>
    <w:rsid w:val="00EE2576"/>
    <w:rsid w:val="00EE3183"/>
    <w:rsid w:val="00EE369F"/>
    <w:rsid w:val="00EF32DA"/>
    <w:rsid w:val="00EF33B5"/>
    <w:rsid w:val="00EF4438"/>
    <w:rsid w:val="00EF5B24"/>
    <w:rsid w:val="00EF73F1"/>
    <w:rsid w:val="00EF7648"/>
    <w:rsid w:val="00F07D19"/>
    <w:rsid w:val="00F10E3D"/>
    <w:rsid w:val="00F162BB"/>
    <w:rsid w:val="00F162E0"/>
    <w:rsid w:val="00F16BF4"/>
    <w:rsid w:val="00F2052C"/>
    <w:rsid w:val="00F257C0"/>
    <w:rsid w:val="00F259FB"/>
    <w:rsid w:val="00F26A0D"/>
    <w:rsid w:val="00F31A70"/>
    <w:rsid w:val="00F31FE9"/>
    <w:rsid w:val="00F32F59"/>
    <w:rsid w:val="00F33BFB"/>
    <w:rsid w:val="00F33E7D"/>
    <w:rsid w:val="00F3449E"/>
    <w:rsid w:val="00F346A9"/>
    <w:rsid w:val="00F41A8D"/>
    <w:rsid w:val="00F428AF"/>
    <w:rsid w:val="00F47CAB"/>
    <w:rsid w:val="00F504E3"/>
    <w:rsid w:val="00F510DC"/>
    <w:rsid w:val="00F52652"/>
    <w:rsid w:val="00F5341D"/>
    <w:rsid w:val="00F5362B"/>
    <w:rsid w:val="00F54238"/>
    <w:rsid w:val="00F55FDA"/>
    <w:rsid w:val="00F56C2B"/>
    <w:rsid w:val="00F620F5"/>
    <w:rsid w:val="00F63891"/>
    <w:rsid w:val="00F655C3"/>
    <w:rsid w:val="00F6563C"/>
    <w:rsid w:val="00F66BAA"/>
    <w:rsid w:val="00F7204B"/>
    <w:rsid w:val="00F72BCC"/>
    <w:rsid w:val="00F73C0F"/>
    <w:rsid w:val="00F760DD"/>
    <w:rsid w:val="00F772F6"/>
    <w:rsid w:val="00F82F46"/>
    <w:rsid w:val="00F90DBD"/>
    <w:rsid w:val="00F928D1"/>
    <w:rsid w:val="00F94E23"/>
    <w:rsid w:val="00F95B3B"/>
    <w:rsid w:val="00F95D2B"/>
    <w:rsid w:val="00F97843"/>
    <w:rsid w:val="00F97E02"/>
    <w:rsid w:val="00F97F5E"/>
    <w:rsid w:val="00FA0BD5"/>
    <w:rsid w:val="00FA1FA4"/>
    <w:rsid w:val="00FA2785"/>
    <w:rsid w:val="00FA404E"/>
    <w:rsid w:val="00FA64B8"/>
    <w:rsid w:val="00FA655F"/>
    <w:rsid w:val="00FA671D"/>
    <w:rsid w:val="00FA7965"/>
    <w:rsid w:val="00FB08C0"/>
    <w:rsid w:val="00FB4BB8"/>
    <w:rsid w:val="00FB5102"/>
    <w:rsid w:val="00FB5276"/>
    <w:rsid w:val="00FB7AD5"/>
    <w:rsid w:val="00FC0F55"/>
    <w:rsid w:val="00FC1093"/>
    <w:rsid w:val="00FC26A7"/>
    <w:rsid w:val="00FC2F64"/>
    <w:rsid w:val="00FC6835"/>
    <w:rsid w:val="00FD0597"/>
    <w:rsid w:val="00FD0819"/>
    <w:rsid w:val="00FD17C3"/>
    <w:rsid w:val="00FD3E00"/>
    <w:rsid w:val="00FE0D7D"/>
    <w:rsid w:val="00FE0EE3"/>
    <w:rsid w:val="00FE2B18"/>
    <w:rsid w:val="00FE3970"/>
    <w:rsid w:val="00FE7AD5"/>
    <w:rsid w:val="00FF22DA"/>
    <w:rsid w:val="00FF22EA"/>
    <w:rsid w:val="00FF57EB"/>
    <w:rsid w:val="00FF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1138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1138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1138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1138F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3B5DFC"/>
    <w:pPr>
      <w:spacing w:before="100" w:beforeAutospacing="1" w:after="100" w:afterAutospacing="1"/>
    </w:pPr>
    <w:rPr>
      <w:color w:val="000000"/>
    </w:rPr>
  </w:style>
  <w:style w:type="paragraph" w:customStyle="1" w:styleId="11">
    <w:name w:val="Обычный1"/>
    <w:rsid w:val="00432C0B"/>
  </w:style>
  <w:style w:type="table" w:styleId="a5">
    <w:name w:val="Table Grid"/>
    <w:aliases w:val="Сетка_таблицы"/>
    <w:basedOn w:val="a2"/>
    <w:rsid w:val="000F0F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0"/>
    <w:qFormat/>
    <w:rsid w:val="00A9453C"/>
    <w:pPr>
      <w:jc w:val="center"/>
    </w:pPr>
    <w:rPr>
      <w:rFonts w:eastAsia="MS Mincho"/>
      <w:b/>
      <w:bCs/>
    </w:rPr>
  </w:style>
  <w:style w:type="paragraph" w:styleId="a7">
    <w:name w:val="Body Text"/>
    <w:basedOn w:val="a0"/>
    <w:rsid w:val="00883B4A"/>
    <w:pPr>
      <w:jc w:val="both"/>
    </w:pPr>
    <w:rPr>
      <w:szCs w:val="20"/>
    </w:rPr>
  </w:style>
  <w:style w:type="paragraph" w:customStyle="1" w:styleId="FR1">
    <w:name w:val="FR1"/>
    <w:rsid w:val="001138F8"/>
    <w:pPr>
      <w:widowControl w:val="0"/>
      <w:ind w:left="80" w:firstLine="520"/>
    </w:pPr>
    <w:rPr>
      <w:snapToGrid w:val="0"/>
      <w:sz w:val="24"/>
    </w:rPr>
  </w:style>
  <w:style w:type="paragraph" w:styleId="a8">
    <w:name w:val="footnote text"/>
    <w:basedOn w:val="a0"/>
    <w:semiHidden/>
    <w:rsid w:val="00751637"/>
    <w:rPr>
      <w:sz w:val="20"/>
      <w:szCs w:val="20"/>
    </w:rPr>
  </w:style>
  <w:style w:type="character" w:styleId="a9">
    <w:name w:val="footnote reference"/>
    <w:semiHidden/>
    <w:rsid w:val="00751637"/>
    <w:rPr>
      <w:vertAlign w:val="superscript"/>
    </w:rPr>
  </w:style>
  <w:style w:type="paragraph" w:styleId="aa">
    <w:name w:val="header"/>
    <w:basedOn w:val="a0"/>
    <w:rsid w:val="00DE7579"/>
    <w:pPr>
      <w:tabs>
        <w:tab w:val="center" w:pos="4677"/>
        <w:tab w:val="right" w:pos="9355"/>
      </w:tabs>
    </w:pPr>
  </w:style>
  <w:style w:type="character" w:styleId="ab">
    <w:name w:val="page number"/>
    <w:basedOn w:val="a1"/>
    <w:rsid w:val="00DE7579"/>
  </w:style>
  <w:style w:type="paragraph" w:styleId="ac">
    <w:name w:val="footer"/>
    <w:basedOn w:val="a0"/>
    <w:rsid w:val="002D5CDC"/>
    <w:pPr>
      <w:tabs>
        <w:tab w:val="center" w:pos="4677"/>
        <w:tab w:val="right" w:pos="9355"/>
      </w:tabs>
    </w:pPr>
  </w:style>
  <w:style w:type="paragraph" w:styleId="ad">
    <w:name w:val="Subtitle"/>
    <w:basedOn w:val="a0"/>
    <w:qFormat/>
    <w:rsid w:val="003F311D"/>
    <w:pPr>
      <w:jc w:val="center"/>
    </w:pPr>
    <w:rPr>
      <w:b/>
      <w:sz w:val="28"/>
      <w:szCs w:val="20"/>
    </w:rPr>
  </w:style>
  <w:style w:type="character" w:styleId="ae">
    <w:name w:val="annotation reference"/>
    <w:semiHidden/>
    <w:rsid w:val="00036B5F"/>
    <w:rPr>
      <w:sz w:val="16"/>
      <w:szCs w:val="16"/>
    </w:rPr>
  </w:style>
  <w:style w:type="paragraph" w:styleId="af">
    <w:name w:val="annotation text"/>
    <w:basedOn w:val="a0"/>
    <w:semiHidden/>
    <w:rsid w:val="00036B5F"/>
    <w:rPr>
      <w:sz w:val="20"/>
      <w:szCs w:val="20"/>
    </w:rPr>
  </w:style>
  <w:style w:type="paragraph" w:styleId="af0">
    <w:name w:val="annotation subject"/>
    <w:basedOn w:val="af"/>
    <w:next w:val="af"/>
    <w:semiHidden/>
    <w:rsid w:val="00036B5F"/>
    <w:rPr>
      <w:b/>
      <w:bCs/>
    </w:rPr>
  </w:style>
  <w:style w:type="paragraph" w:styleId="af1">
    <w:name w:val="Balloon Text"/>
    <w:basedOn w:val="a0"/>
    <w:semiHidden/>
    <w:rsid w:val="00036B5F"/>
    <w:rPr>
      <w:rFonts w:ascii="Tahoma" w:hAnsi="Tahoma" w:cs="Tahoma"/>
      <w:sz w:val="16"/>
      <w:szCs w:val="16"/>
    </w:rPr>
  </w:style>
  <w:style w:type="paragraph" w:customStyle="1" w:styleId="af2">
    <w:name w:val="Список положения"/>
    <w:basedOn w:val="a0"/>
    <w:link w:val="af3"/>
    <w:autoRedefine/>
    <w:rsid w:val="00BD0404"/>
    <w:pPr>
      <w:widowControl w:val="0"/>
      <w:autoSpaceDE w:val="0"/>
      <w:autoSpaceDN w:val="0"/>
      <w:adjustRightInd w:val="0"/>
      <w:ind w:firstLine="708"/>
      <w:jc w:val="both"/>
    </w:pPr>
    <w:rPr>
      <w:bCs/>
      <w:spacing w:val="-6"/>
    </w:rPr>
  </w:style>
  <w:style w:type="character" w:customStyle="1" w:styleId="af3">
    <w:name w:val="Список положения Знак Знак"/>
    <w:link w:val="af2"/>
    <w:rsid w:val="00BD0404"/>
    <w:rPr>
      <w:bCs/>
      <w:spacing w:val="-6"/>
      <w:sz w:val="24"/>
      <w:szCs w:val="24"/>
      <w:lang w:val="ru-RU" w:eastAsia="ru-RU" w:bidi="ar-SA"/>
    </w:rPr>
  </w:style>
  <w:style w:type="paragraph" w:customStyle="1" w:styleId="u">
    <w:name w:val="u"/>
    <w:basedOn w:val="a0"/>
    <w:rsid w:val="00753044"/>
    <w:pPr>
      <w:ind w:firstLine="390"/>
      <w:jc w:val="both"/>
    </w:pPr>
  </w:style>
  <w:style w:type="paragraph" w:styleId="20">
    <w:name w:val="Body Text Indent 2"/>
    <w:basedOn w:val="a0"/>
    <w:rsid w:val="007630E2"/>
    <w:pPr>
      <w:spacing w:after="120" w:line="480" w:lineRule="auto"/>
      <w:ind w:left="283"/>
    </w:pPr>
  </w:style>
  <w:style w:type="paragraph" w:customStyle="1" w:styleId="ConsPlusTitle">
    <w:name w:val="ConsPlusTitle"/>
    <w:rsid w:val="007630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 Знак Знак Знак"/>
    <w:basedOn w:val="a0"/>
    <w:rsid w:val="00B0741E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1"/>
    <w:rsid w:val="00FE2B18"/>
  </w:style>
  <w:style w:type="paragraph" w:styleId="af5">
    <w:name w:val="List Paragraph"/>
    <w:basedOn w:val="a0"/>
    <w:uiPriority w:val="34"/>
    <w:qFormat/>
    <w:rsid w:val="00FE2B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D5D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1">
    <w:name w:val="Body Text 2"/>
    <w:basedOn w:val="a0"/>
    <w:link w:val="22"/>
    <w:rsid w:val="005C1DD5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link w:val="21"/>
    <w:rsid w:val="005C1DD5"/>
    <w:rPr>
      <w:sz w:val="24"/>
      <w:szCs w:val="24"/>
    </w:rPr>
  </w:style>
  <w:style w:type="paragraph" w:customStyle="1" w:styleId="Default">
    <w:name w:val="Default"/>
    <w:rsid w:val="00083A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6">
    <w:name w:val="Письмо"/>
    <w:basedOn w:val="a0"/>
    <w:uiPriority w:val="99"/>
    <w:rsid w:val="00D65D76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customStyle="1" w:styleId="1313">
    <w:name w:val="Стиль Текст положения + 13 пт Междустр.интервал:  множитель 13 ин"/>
    <w:basedOn w:val="a0"/>
    <w:autoRedefine/>
    <w:rsid w:val="00EF32DA"/>
    <w:pPr>
      <w:widowControl w:val="0"/>
      <w:autoSpaceDE w:val="0"/>
      <w:autoSpaceDN w:val="0"/>
      <w:adjustRightInd w:val="0"/>
      <w:ind w:left="709"/>
      <w:jc w:val="center"/>
    </w:pPr>
    <w:rPr>
      <w:rFonts w:eastAsia="Calibri"/>
      <w:b/>
      <w:color w:val="000000"/>
      <w:sz w:val="26"/>
      <w:szCs w:val="26"/>
      <w:lang w:eastAsia="en-US"/>
    </w:rPr>
  </w:style>
  <w:style w:type="paragraph" w:customStyle="1" w:styleId="af7">
    <w:name w:val="Заголовок по центру"/>
    <w:basedOn w:val="1"/>
    <w:autoRedefine/>
    <w:rsid w:val="00BA4169"/>
    <w:pPr>
      <w:spacing w:before="0" w:after="0"/>
      <w:jc w:val="center"/>
    </w:pPr>
    <w:rPr>
      <w:rFonts w:ascii="Times New Roman" w:hAnsi="Times New Roman" w:cs="Times New Roman"/>
      <w:bCs w:val="0"/>
      <w:kern w:val="28"/>
      <w:sz w:val="26"/>
      <w:szCs w:val="26"/>
    </w:rPr>
  </w:style>
  <w:style w:type="paragraph" w:customStyle="1" w:styleId="af8">
    <w:name w:val="Для таблиц"/>
    <w:basedOn w:val="a0"/>
    <w:rsid w:val="00C737B6"/>
  </w:style>
  <w:style w:type="character" w:customStyle="1" w:styleId="fontstyle01">
    <w:name w:val="fontstyle01"/>
    <w:rsid w:val="007062B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2">
    <w:name w:val="T2"/>
    <w:hidden/>
    <w:rsid w:val="00B0587E"/>
    <w:rPr>
      <w:sz w:val="20"/>
    </w:rPr>
  </w:style>
  <w:style w:type="paragraph" w:customStyle="1" w:styleId="P21">
    <w:name w:val="P21"/>
    <w:basedOn w:val="a0"/>
    <w:hidden/>
    <w:rsid w:val="00B0587E"/>
    <w:pPr>
      <w:widowControl w:val="0"/>
      <w:adjustRightInd w:val="0"/>
      <w:ind w:left="360"/>
      <w:jc w:val="distribute"/>
    </w:pPr>
    <w:rPr>
      <w:szCs w:val="20"/>
    </w:rPr>
  </w:style>
  <w:style w:type="character" w:styleId="af9">
    <w:name w:val="Hyperlink"/>
    <w:uiPriority w:val="99"/>
    <w:unhideWhenUsed/>
    <w:rsid w:val="005C2324"/>
    <w:rPr>
      <w:color w:val="0563C1"/>
      <w:u w:val="single"/>
    </w:rPr>
  </w:style>
  <w:style w:type="character" w:customStyle="1" w:styleId="afa">
    <w:name w:val="Основной текст с отступом Знак"/>
    <w:aliases w:val="текст Знак,Основной текст 1 Знак"/>
    <w:link w:val="a"/>
    <w:locked/>
    <w:rsid w:val="002D5DAF"/>
    <w:rPr>
      <w:rFonts w:ascii="TimesET" w:hAnsi="TimesET"/>
      <w:sz w:val="28"/>
    </w:rPr>
  </w:style>
  <w:style w:type="paragraph" w:styleId="a">
    <w:name w:val="Body Text Indent"/>
    <w:aliases w:val="текст,Основной текст 1"/>
    <w:basedOn w:val="a0"/>
    <w:link w:val="afa"/>
    <w:unhideWhenUsed/>
    <w:rsid w:val="002D5DAF"/>
    <w:pPr>
      <w:numPr>
        <w:numId w:val="1"/>
      </w:numPr>
      <w:spacing w:line="360" w:lineRule="atLeast"/>
      <w:ind w:left="0" w:firstLine="482"/>
      <w:jc w:val="both"/>
    </w:pPr>
    <w:rPr>
      <w:rFonts w:ascii="TimesET" w:hAnsi="TimesET"/>
      <w:sz w:val="28"/>
      <w:szCs w:val="20"/>
    </w:rPr>
  </w:style>
  <w:style w:type="character" w:customStyle="1" w:styleId="12">
    <w:name w:val="Основной текст с отступом Знак1"/>
    <w:basedOn w:val="a1"/>
    <w:rsid w:val="002D5DAF"/>
    <w:rPr>
      <w:sz w:val="24"/>
      <w:szCs w:val="24"/>
    </w:rPr>
  </w:style>
  <w:style w:type="character" w:styleId="afb">
    <w:name w:val="Strong"/>
    <w:uiPriority w:val="22"/>
    <w:qFormat/>
    <w:rsid w:val="002D5DAF"/>
    <w:rPr>
      <w:b/>
      <w:bCs/>
    </w:rPr>
  </w:style>
  <w:style w:type="character" w:styleId="afc">
    <w:name w:val="Emphasis"/>
    <w:basedOn w:val="a1"/>
    <w:uiPriority w:val="20"/>
    <w:qFormat/>
    <w:rsid w:val="0038157D"/>
    <w:rPr>
      <w:i/>
      <w:iCs/>
    </w:rPr>
  </w:style>
  <w:style w:type="paragraph" w:customStyle="1" w:styleId="P111">
    <w:name w:val="P111"/>
    <w:basedOn w:val="a0"/>
    <w:hidden/>
    <w:rsid w:val="00E5091E"/>
    <w:pPr>
      <w:widowControl w:val="0"/>
      <w:adjustRightInd w:val="0"/>
      <w:jc w:val="distribute"/>
    </w:pPr>
    <w:rPr>
      <w:sz w:val="20"/>
      <w:szCs w:val="20"/>
    </w:rPr>
  </w:style>
  <w:style w:type="paragraph" w:customStyle="1" w:styleId="P114">
    <w:name w:val="P114"/>
    <w:basedOn w:val="a0"/>
    <w:hidden/>
    <w:rsid w:val="00E5091E"/>
    <w:pPr>
      <w:widowControl w:val="0"/>
      <w:adjustRightInd w:val="0"/>
      <w:jc w:val="distribute"/>
    </w:pPr>
    <w:rPr>
      <w:sz w:val="20"/>
      <w:szCs w:val="20"/>
    </w:rPr>
  </w:style>
  <w:style w:type="paragraph" w:customStyle="1" w:styleId="P112">
    <w:name w:val="P112"/>
    <w:basedOn w:val="a0"/>
    <w:hidden/>
    <w:rsid w:val="007C7552"/>
    <w:pPr>
      <w:widowControl w:val="0"/>
      <w:adjustRightInd w:val="0"/>
      <w:jc w:val="distribute"/>
    </w:pPr>
    <w:rPr>
      <w:sz w:val="20"/>
      <w:szCs w:val="20"/>
    </w:rPr>
  </w:style>
  <w:style w:type="paragraph" w:customStyle="1" w:styleId="P113">
    <w:name w:val="P113"/>
    <w:basedOn w:val="a0"/>
    <w:hidden/>
    <w:rsid w:val="007C7552"/>
    <w:pPr>
      <w:widowControl w:val="0"/>
      <w:adjustRightInd w:val="0"/>
      <w:jc w:val="distribute"/>
    </w:pPr>
    <w:rPr>
      <w:sz w:val="20"/>
      <w:szCs w:val="20"/>
    </w:rPr>
  </w:style>
  <w:style w:type="character" w:customStyle="1" w:styleId="10">
    <w:name w:val="Заголовок 1 Знак"/>
    <w:link w:val="1"/>
    <w:uiPriority w:val="9"/>
    <w:rsid w:val="008C5297"/>
    <w:rPr>
      <w:rFonts w:ascii="Arial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1138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1138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1138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1138F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3B5DFC"/>
    <w:pPr>
      <w:spacing w:before="100" w:beforeAutospacing="1" w:after="100" w:afterAutospacing="1"/>
    </w:pPr>
    <w:rPr>
      <w:color w:val="000000"/>
    </w:rPr>
  </w:style>
  <w:style w:type="paragraph" w:customStyle="1" w:styleId="11">
    <w:name w:val="Обычный1"/>
    <w:rsid w:val="00432C0B"/>
  </w:style>
  <w:style w:type="table" w:styleId="a5">
    <w:name w:val="Table Grid"/>
    <w:aliases w:val="Сетка_таблицы"/>
    <w:basedOn w:val="a2"/>
    <w:rsid w:val="000F0F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0"/>
    <w:qFormat/>
    <w:rsid w:val="00A9453C"/>
    <w:pPr>
      <w:jc w:val="center"/>
    </w:pPr>
    <w:rPr>
      <w:rFonts w:eastAsia="MS Mincho"/>
      <w:b/>
      <w:bCs/>
    </w:rPr>
  </w:style>
  <w:style w:type="paragraph" w:styleId="a7">
    <w:name w:val="Body Text"/>
    <w:basedOn w:val="a0"/>
    <w:rsid w:val="00883B4A"/>
    <w:pPr>
      <w:jc w:val="both"/>
    </w:pPr>
    <w:rPr>
      <w:szCs w:val="20"/>
    </w:rPr>
  </w:style>
  <w:style w:type="paragraph" w:customStyle="1" w:styleId="FR1">
    <w:name w:val="FR1"/>
    <w:rsid w:val="001138F8"/>
    <w:pPr>
      <w:widowControl w:val="0"/>
      <w:ind w:left="80" w:firstLine="520"/>
    </w:pPr>
    <w:rPr>
      <w:snapToGrid w:val="0"/>
      <w:sz w:val="24"/>
    </w:rPr>
  </w:style>
  <w:style w:type="paragraph" w:styleId="a8">
    <w:name w:val="footnote text"/>
    <w:basedOn w:val="a0"/>
    <w:semiHidden/>
    <w:rsid w:val="00751637"/>
    <w:rPr>
      <w:sz w:val="20"/>
      <w:szCs w:val="20"/>
    </w:rPr>
  </w:style>
  <w:style w:type="character" w:styleId="a9">
    <w:name w:val="footnote reference"/>
    <w:semiHidden/>
    <w:rsid w:val="00751637"/>
    <w:rPr>
      <w:vertAlign w:val="superscript"/>
    </w:rPr>
  </w:style>
  <w:style w:type="paragraph" w:styleId="aa">
    <w:name w:val="header"/>
    <w:basedOn w:val="a0"/>
    <w:rsid w:val="00DE7579"/>
    <w:pPr>
      <w:tabs>
        <w:tab w:val="center" w:pos="4677"/>
        <w:tab w:val="right" w:pos="9355"/>
      </w:tabs>
    </w:pPr>
  </w:style>
  <w:style w:type="character" w:styleId="ab">
    <w:name w:val="page number"/>
    <w:basedOn w:val="a1"/>
    <w:rsid w:val="00DE7579"/>
  </w:style>
  <w:style w:type="paragraph" w:styleId="ac">
    <w:name w:val="footer"/>
    <w:basedOn w:val="a0"/>
    <w:rsid w:val="002D5CDC"/>
    <w:pPr>
      <w:tabs>
        <w:tab w:val="center" w:pos="4677"/>
        <w:tab w:val="right" w:pos="9355"/>
      </w:tabs>
    </w:pPr>
  </w:style>
  <w:style w:type="paragraph" w:styleId="ad">
    <w:name w:val="Subtitle"/>
    <w:basedOn w:val="a0"/>
    <w:qFormat/>
    <w:rsid w:val="003F311D"/>
    <w:pPr>
      <w:jc w:val="center"/>
    </w:pPr>
    <w:rPr>
      <w:b/>
      <w:sz w:val="28"/>
      <w:szCs w:val="20"/>
    </w:rPr>
  </w:style>
  <w:style w:type="character" w:styleId="ae">
    <w:name w:val="annotation reference"/>
    <w:semiHidden/>
    <w:rsid w:val="00036B5F"/>
    <w:rPr>
      <w:sz w:val="16"/>
      <w:szCs w:val="16"/>
    </w:rPr>
  </w:style>
  <w:style w:type="paragraph" w:styleId="af">
    <w:name w:val="annotation text"/>
    <w:basedOn w:val="a0"/>
    <w:semiHidden/>
    <w:rsid w:val="00036B5F"/>
    <w:rPr>
      <w:sz w:val="20"/>
      <w:szCs w:val="20"/>
    </w:rPr>
  </w:style>
  <w:style w:type="paragraph" w:styleId="af0">
    <w:name w:val="annotation subject"/>
    <w:basedOn w:val="af"/>
    <w:next w:val="af"/>
    <w:semiHidden/>
    <w:rsid w:val="00036B5F"/>
    <w:rPr>
      <w:b/>
      <w:bCs/>
    </w:rPr>
  </w:style>
  <w:style w:type="paragraph" w:styleId="af1">
    <w:name w:val="Balloon Text"/>
    <w:basedOn w:val="a0"/>
    <w:semiHidden/>
    <w:rsid w:val="00036B5F"/>
    <w:rPr>
      <w:rFonts w:ascii="Tahoma" w:hAnsi="Tahoma" w:cs="Tahoma"/>
      <w:sz w:val="16"/>
      <w:szCs w:val="16"/>
    </w:rPr>
  </w:style>
  <w:style w:type="paragraph" w:customStyle="1" w:styleId="af2">
    <w:name w:val="Список положения"/>
    <w:basedOn w:val="a0"/>
    <w:link w:val="af3"/>
    <w:autoRedefine/>
    <w:rsid w:val="00BD0404"/>
    <w:pPr>
      <w:widowControl w:val="0"/>
      <w:autoSpaceDE w:val="0"/>
      <w:autoSpaceDN w:val="0"/>
      <w:adjustRightInd w:val="0"/>
      <w:ind w:firstLine="708"/>
      <w:jc w:val="both"/>
    </w:pPr>
    <w:rPr>
      <w:bCs/>
      <w:spacing w:val="-6"/>
    </w:rPr>
  </w:style>
  <w:style w:type="character" w:customStyle="1" w:styleId="af3">
    <w:name w:val="Список положения Знак Знак"/>
    <w:link w:val="af2"/>
    <w:rsid w:val="00BD0404"/>
    <w:rPr>
      <w:bCs/>
      <w:spacing w:val="-6"/>
      <w:sz w:val="24"/>
      <w:szCs w:val="24"/>
      <w:lang w:val="ru-RU" w:eastAsia="ru-RU" w:bidi="ar-SA"/>
    </w:rPr>
  </w:style>
  <w:style w:type="paragraph" w:customStyle="1" w:styleId="u">
    <w:name w:val="u"/>
    <w:basedOn w:val="a0"/>
    <w:rsid w:val="00753044"/>
    <w:pPr>
      <w:ind w:firstLine="390"/>
      <w:jc w:val="both"/>
    </w:pPr>
  </w:style>
  <w:style w:type="paragraph" w:styleId="20">
    <w:name w:val="Body Text Indent 2"/>
    <w:basedOn w:val="a0"/>
    <w:rsid w:val="007630E2"/>
    <w:pPr>
      <w:spacing w:after="120" w:line="480" w:lineRule="auto"/>
      <w:ind w:left="283"/>
    </w:pPr>
  </w:style>
  <w:style w:type="paragraph" w:customStyle="1" w:styleId="ConsPlusTitle">
    <w:name w:val="ConsPlusTitle"/>
    <w:rsid w:val="007630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 Знак Знак Знак"/>
    <w:basedOn w:val="a0"/>
    <w:rsid w:val="00B0741E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1"/>
    <w:rsid w:val="00FE2B18"/>
  </w:style>
  <w:style w:type="paragraph" w:styleId="af5">
    <w:name w:val="List Paragraph"/>
    <w:basedOn w:val="a0"/>
    <w:uiPriority w:val="34"/>
    <w:qFormat/>
    <w:rsid w:val="00FE2B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D5D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1">
    <w:name w:val="Body Text 2"/>
    <w:basedOn w:val="a0"/>
    <w:link w:val="22"/>
    <w:rsid w:val="005C1DD5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link w:val="21"/>
    <w:rsid w:val="005C1DD5"/>
    <w:rPr>
      <w:sz w:val="24"/>
      <w:szCs w:val="24"/>
    </w:rPr>
  </w:style>
  <w:style w:type="paragraph" w:customStyle="1" w:styleId="Default">
    <w:name w:val="Default"/>
    <w:rsid w:val="00083A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6">
    <w:name w:val="Письмо"/>
    <w:basedOn w:val="a0"/>
    <w:uiPriority w:val="99"/>
    <w:rsid w:val="00D65D76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customStyle="1" w:styleId="1313">
    <w:name w:val="Стиль Текст положения + 13 пт Междустр.интервал:  множитель 13 ин"/>
    <w:basedOn w:val="a0"/>
    <w:autoRedefine/>
    <w:rsid w:val="00EF32DA"/>
    <w:pPr>
      <w:widowControl w:val="0"/>
      <w:autoSpaceDE w:val="0"/>
      <w:autoSpaceDN w:val="0"/>
      <w:adjustRightInd w:val="0"/>
      <w:ind w:left="709"/>
      <w:jc w:val="center"/>
    </w:pPr>
    <w:rPr>
      <w:rFonts w:eastAsia="Calibri"/>
      <w:b/>
      <w:color w:val="000000"/>
      <w:sz w:val="26"/>
      <w:szCs w:val="26"/>
      <w:lang w:eastAsia="en-US"/>
    </w:rPr>
  </w:style>
  <w:style w:type="paragraph" w:customStyle="1" w:styleId="af7">
    <w:name w:val="Заголовок по центру"/>
    <w:basedOn w:val="1"/>
    <w:autoRedefine/>
    <w:rsid w:val="00BA4169"/>
    <w:pPr>
      <w:spacing w:before="0" w:after="0"/>
      <w:jc w:val="center"/>
    </w:pPr>
    <w:rPr>
      <w:rFonts w:ascii="Times New Roman" w:hAnsi="Times New Roman" w:cs="Times New Roman"/>
      <w:bCs w:val="0"/>
      <w:kern w:val="28"/>
      <w:sz w:val="26"/>
      <w:szCs w:val="26"/>
    </w:rPr>
  </w:style>
  <w:style w:type="paragraph" w:customStyle="1" w:styleId="af8">
    <w:name w:val="Для таблиц"/>
    <w:basedOn w:val="a0"/>
    <w:rsid w:val="00C737B6"/>
  </w:style>
  <w:style w:type="character" w:customStyle="1" w:styleId="fontstyle01">
    <w:name w:val="fontstyle01"/>
    <w:rsid w:val="007062B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2">
    <w:name w:val="T2"/>
    <w:hidden/>
    <w:rsid w:val="00B0587E"/>
    <w:rPr>
      <w:sz w:val="20"/>
    </w:rPr>
  </w:style>
  <w:style w:type="paragraph" w:customStyle="1" w:styleId="P21">
    <w:name w:val="P21"/>
    <w:basedOn w:val="a0"/>
    <w:hidden/>
    <w:rsid w:val="00B0587E"/>
    <w:pPr>
      <w:widowControl w:val="0"/>
      <w:adjustRightInd w:val="0"/>
      <w:ind w:left="360"/>
      <w:jc w:val="distribute"/>
    </w:pPr>
    <w:rPr>
      <w:szCs w:val="20"/>
    </w:rPr>
  </w:style>
  <w:style w:type="character" w:styleId="af9">
    <w:name w:val="Hyperlink"/>
    <w:uiPriority w:val="99"/>
    <w:unhideWhenUsed/>
    <w:rsid w:val="005C2324"/>
    <w:rPr>
      <w:color w:val="0563C1"/>
      <w:u w:val="single"/>
    </w:rPr>
  </w:style>
  <w:style w:type="character" w:customStyle="1" w:styleId="afa">
    <w:name w:val="Основной текст с отступом Знак"/>
    <w:aliases w:val="текст Знак,Основной текст 1 Знак"/>
    <w:link w:val="a"/>
    <w:locked/>
    <w:rsid w:val="002D5DAF"/>
    <w:rPr>
      <w:rFonts w:ascii="TimesET" w:hAnsi="TimesET"/>
      <w:sz w:val="28"/>
    </w:rPr>
  </w:style>
  <w:style w:type="paragraph" w:styleId="a">
    <w:name w:val="Body Text Indent"/>
    <w:aliases w:val="текст,Основной текст 1"/>
    <w:basedOn w:val="a0"/>
    <w:link w:val="afa"/>
    <w:unhideWhenUsed/>
    <w:rsid w:val="002D5DAF"/>
    <w:pPr>
      <w:numPr>
        <w:numId w:val="1"/>
      </w:numPr>
      <w:spacing w:line="360" w:lineRule="atLeast"/>
      <w:ind w:left="0" w:firstLine="482"/>
      <w:jc w:val="both"/>
    </w:pPr>
    <w:rPr>
      <w:rFonts w:ascii="TimesET" w:hAnsi="TimesET"/>
      <w:sz w:val="28"/>
      <w:szCs w:val="20"/>
    </w:rPr>
  </w:style>
  <w:style w:type="character" w:customStyle="1" w:styleId="12">
    <w:name w:val="Основной текст с отступом Знак1"/>
    <w:basedOn w:val="a1"/>
    <w:rsid w:val="002D5DAF"/>
    <w:rPr>
      <w:sz w:val="24"/>
      <w:szCs w:val="24"/>
    </w:rPr>
  </w:style>
  <w:style w:type="character" w:styleId="afb">
    <w:name w:val="Strong"/>
    <w:uiPriority w:val="22"/>
    <w:qFormat/>
    <w:rsid w:val="002D5DAF"/>
    <w:rPr>
      <w:b/>
      <w:bCs/>
    </w:rPr>
  </w:style>
  <w:style w:type="character" w:styleId="afc">
    <w:name w:val="Emphasis"/>
    <w:basedOn w:val="a1"/>
    <w:uiPriority w:val="20"/>
    <w:qFormat/>
    <w:rsid w:val="0038157D"/>
    <w:rPr>
      <w:i/>
      <w:iCs/>
    </w:rPr>
  </w:style>
  <w:style w:type="paragraph" w:customStyle="1" w:styleId="P111">
    <w:name w:val="P111"/>
    <w:basedOn w:val="a0"/>
    <w:hidden/>
    <w:rsid w:val="00E5091E"/>
    <w:pPr>
      <w:widowControl w:val="0"/>
      <w:adjustRightInd w:val="0"/>
      <w:jc w:val="distribute"/>
    </w:pPr>
    <w:rPr>
      <w:sz w:val="20"/>
      <w:szCs w:val="20"/>
    </w:rPr>
  </w:style>
  <w:style w:type="paragraph" w:customStyle="1" w:styleId="P114">
    <w:name w:val="P114"/>
    <w:basedOn w:val="a0"/>
    <w:hidden/>
    <w:rsid w:val="00E5091E"/>
    <w:pPr>
      <w:widowControl w:val="0"/>
      <w:adjustRightInd w:val="0"/>
      <w:jc w:val="distribute"/>
    </w:pPr>
    <w:rPr>
      <w:sz w:val="20"/>
      <w:szCs w:val="20"/>
    </w:rPr>
  </w:style>
  <w:style w:type="paragraph" w:customStyle="1" w:styleId="P112">
    <w:name w:val="P112"/>
    <w:basedOn w:val="a0"/>
    <w:hidden/>
    <w:rsid w:val="007C7552"/>
    <w:pPr>
      <w:widowControl w:val="0"/>
      <w:adjustRightInd w:val="0"/>
      <w:jc w:val="distribute"/>
    </w:pPr>
    <w:rPr>
      <w:sz w:val="20"/>
      <w:szCs w:val="20"/>
    </w:rPr>
  </w:style>
  <w:style w:type="paragraph" w:customStyle="1" w:styleId="P113">
    <w:name w:val="P113"/>
    <w:basedOn w:val="a0"/>
    <w:hidden/>
    <w:rsid w:val="007C7552"/>
    <w:pPr>
      <w:widowControl w:val="0"/>
      <w:adjustRightInd w:val="0"/>
      <w:jc w:val="distribute"/>
    </w:pPr>
    <w:rPr>
      <w:sz w:val="20"/>
      <w:szCs w:val="20"/>
    </w:rPr>
  </w:style>
  <w:style w:type="character" w:customStyle="1" w:styleId="10">
    <w:name w:val="Заголовок 1 Знак"/>
    <w:link w:val="1"/>
    <w:uiPriority w:val="9"/>
    <w:rsid w:val="008C529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38300">
          <w:marLeft w:val="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7312">
          <w:marLeft w:val="0"/>
          <w:marRight w:val="0"/>
          <w:marTop w:val="236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4125">
          <w:marLeft w:val="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965">
          <w:marLeft w:val="0"/>
          <w:marRight w:val="0"/>
          <w:marTop w:val="0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1431">
          <w:marLeft w:val="0"/>
          <w:marRight w:val="0"/>
          <w:marTop w:val="236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740">
          <w:marLeft w:val="0"/>
          <w:marRight w:val="0"/>
          <w:marTop w:val="236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8626">
          <w:marLeft w:val="0"/>
          <w:marRight w:val="0"/>
          <w:marTop w:val="236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5989">
          <w:marLeft w:val="280"/>
          <w:marRight w:val="0"/>
          <w:marTop w:val="0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99009">
          <w:marLeft w:val="0"/>
          <w:marRight w:val="0"/>
          <w:marTop w:val="236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7395">
          <w:marLeft w:val="0"/>
          <w:marRight w:val="0"/>
          <w:marTop w:val="118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6272">
          <w:marLeft w:val="280"/>
          <w:marRight w:val="0"/>
          <w:marTop w:val="0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3609">
          <w:marLeft w:val="0"/>
          <w:marRight w:val="0"/>
          <w:marTop w:val="236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485">
          <w:marLeft w:val="0"/>
          <w:marRight w:val="0"/>
          <w:marTop w:val="236"/>
          <w:marBottom w:val="1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7675">
          <w:marLeft w:val="10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537">
          <w:marLeft w:val="10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9995">
          <w:marLeft w:val="0"/>
          <w:marRight w:val="0"/>
          <w:marTop w:val="2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5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915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8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nanium.com/go.php?id=535013" TargetMode="External"/><Relationship Id="rId18" Type="http://schemas.openxmlformats.org/officeDocument/2006/relationships/hyperlink" Target="https://iphras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biblioclub.ru/index.php?page=book_red&amp;id=117916" TargetMode="External"/><Relationship Id="rId17" Type="http://schemas.openxmlformats.org/officeDocument/2006/relationships/hyperlink" Target="https://rfo1971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nanium.com/go.php?id=87230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nanium.com/" TargetMode="External"/><Relationship Id="rId10" Type="http://schemas.openxmlformats.org/officeDocument/2006/relationships/hyperlink" Target="https://biblio-online.ru/book/86E8A1BB-105F-468E-918B-055B3E674882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lga.korotina@vvsu.ru" TargetMode="External"/><Relationship Id="rId14" Type="http://schemas.openxmlformats.org/officeDocument/2006/relationships/hyperlink" Target="http://biblioclub.ru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lga_korotina\Desktop\&#1056;&#1055;&#1044;_&#1060;&#1054;&#1057;_&#1060;&#1080;&#1083;&#1086;&#1089;&#1086;&#1092;&#1080;&#1103;_&#1059;&#1050;_2019\&#1064;&#1072;&#1073;&#1083;&#1086;&#1085;%20&#1088;&#1072;&#1073;&#1086;&#1095;&#1077;&#1081;%20&#1087;&#1088;&#1086;&#1075;&#1088;&#1072;&#1084;&#1084;&#1099;%20&#1076;&#1080;&#1089;&#1094;&#1080;&#1087;&#1083;&#1080;&#1085;&#1099;%20&#1060;&#1043;&#1054;&#1057;%203+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1E4CB-9AE4-4BB3-9061-33EFF5A97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рабочей программы дисциплины ФГОС 3++</Template>
  <TotalTime>5</TotalTime>
  <Pages>28</Pages>
  <Words>10598</Words>
  <Characters>60412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КРАСНЫЙ ЦВЕТ - НОВАЯ ВСТАВКА</vt:lpstr>
    </vt:vector>
  </TitlesOfParts>
  <Company>MSUN</Company>
  <LinksUpToDate>false</LinksUpToDate>
  <CharactersWithSpaces>70869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КРАСНЫЙ ЦВЕТ - НОВАЯ ВСТАВКА</dc:title>
  <dc:creator>Коротина Ольга</dc:creator>
  <cp:lastModifiedBy>Коротина Ольга</cp:lastModifiedBy>
  <cp:revision>5</cp:revision>
  <cp:lastPrinted>2019-03-12T22:59:00Z</cp:lastPrinted>
  <dcterms:created xsi:type="dcterms:W3CDTF">2020-01-15T08:13:00Z</dcterms:created>
  <dcterms:modified xsi:type="dcterms:W3CDTF">2020-01-15T09:20:00Z</dcterms:modified>
</cp:coreProperties>
</file>