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353E" w:rsidRDefault="00D60D9A" w:rsidP="00D60D9A">
      <w:pPr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Приложение 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к рабочей программе дисциплины</w:t>
      </w:r>
    </w:p>
    <w:p w:rsidR="00D60D9A" w:rsidRPr="00810354" w:rsidRDefault="00D60D9A" w:rsidP="00D60D9A">
      <w:pPr>
        <w:jc w:val="right"/>
        <w:rPr>
          <w:rFonts w:cs="Times New Roman"/>
          <w:sz w:val="28"/>
        </w:rPr>
      </w:pPr>
      <w:r w:rsidRPr="00810354">
        <w:rPr>
          <w:rFonts w:cs="Times New Roman"/>
          <w:sz w:val="28"/>
        </w:rPr>
        <w:t>«</w:t>
      </w:r>
      <w:r w:rsidR="0034273E">
        <w:rPr>
          <w:rFonts w:cs="Times New Roman"/>
          <w:sz w:val="28"/>
        </w:rPr>
        <w:t>Поведение потребителей</w:t>
      </w:r>
      <w:r w:rsidRPr="00810354">
        <w:rPr>
          <w:rFonts w:cs="Times New Roman"/>
          <w:sz w:val="28"/>
        </w:rPr>
        <w:t>»</w:t>
      </w: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B6291A" w:rsidRPr="00CA34A7" w:rsidRDefault="00B6291A">
      <w:pPr>
        <w:spacing w:line="312" w:lineRule="auto"/>
        <w:ind w:firstLine="709"/>
        <w:jc w:val="both"/>
        <w:rPr>
          <w:rFonts w:cs="Times New Roman"/>
        </w:rPr>
      </w:pPr>
    </w:p>
    <w:p w:rsidR="00D60D9A" w:rsidRPr="0066014B" w:rsidRDefault="00D60D9A" w:rsidP="00D60D9A">
      <w:pPr>
        <w:keepNext/>
        <w:spacing w:before="120" w:after="120"/>
        <w:jc w:val="center"/>
        <w:outlineLvl w:val="4"/>
        <w:rPr>
          <w:sz w:val="28"/>
          <w:szCs w:val="28"/>
        </w:rPr>
      </w:pPr>
      <w:r w:rsidRPr="0066014B">
        <w:rPr>
          <w:sz w:val="28"/>
          <w:szCs w:val="28"/>
        </w:rPr>
        <w:t xml:space="preserve">МИНИСТЕРСТВО НАУКИ </w:t>
      </w:r>
      <w:r w:rsidR="00A4353E">
        <w:rPr>
          <w:sz w:val="28"/>
          <w:szCs w:val="28"/>
        </w:rPr>
        <w:t xml:space="preserve">И ВЫСШЕГО ОБРАЗОВАНИЯ  </w:t>
      </w:r>
      <w:r w:rsidRPr="0066014B">
        <w:rPr>
          <w:sz w:val="28"/>
          <w:szCs w:val="28"/>
        </w:rPr>
        <w:t>РОССИЙСКОЙ</w:t>
      </w:r>
      <w:r w:rsidR="00DC3AC6">
        <w:rPr>
          <w:sz w:val="28"/>
          <w:szCs w:val="28"/>
        </w:rPr>
        <w:t xml:space="preserve">                </w:t>
      </w:r>
      <w:r w:rsidRPr="0066014B">
        <w:rPr>
          <w:sz w:val="28"/>
          <w:szCs w:val="28"/>
        </w:rPr>
        <w:t>ФЕДЕРАЦИИ</w:t>
      </w: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sz w:val="28"/>
          <w:szCs w:val="28"/>
        </w:rPr>
      </w:pPr>
      <w:r w:rsidRPr="0066014B">
        <w:rPr>
          <w:sz w:val="28"/>
          <w:szCs w:val="28"/>
        </w:rPr>
        <w:t xml:space="preserve">ВЛАДИВОСТОКСКИЙ ГОСУДАРСТВЕННЫЙ УНИВЕРСИТЕТ 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  <w:r w:rsidRPr="0066014B">
        <w:rPr>
          <w:sz w:val="28"/>
          <w:szCs w:val="28"/>
        </w:rPr>
        <w:t>ЭКОНОМИКИ И СЕРВИСА</w:t>
      </w:r>
    </w:p>
    <w:p w:rsidR="00D60D9A" w:rsidRPr="0066014B" w:rsidRDefault="00D60D9A" w:rsidP="00D60D9A">
      <w:pPr>
        <w:jc w:val="center"/>
        <w:rPr>
          <w:vanish/>
          <w:sz w:val="28"/>
          <w:szCs w:val="28"/>
          <w:specVanish/>
        </w:rPr>
      </w:pP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sz w:val="28"/>
          <w:szCs w:val="28"/>
        </w:rPr>
      </w:pPr>
    </w:p>
    <w:p w:rsidR="00D60D9A" w:rsidRPr="0066014B" w:rsidRDefault="00D60D9A" w:rsidP="00D60D9A">
      <w:pPr>
        <w:jc w:val="center"/>
        <w:rPr>
          <w:i/>
          <w:sz w:val="28"/>
          <w:szCs w:val="28"/>
        </w:rPr>
      </w:pPr>
      <w:r w:rsidRPr="0066014B">
        <w:rPr>
          <w:sz w:val="28"/>
          <w:szCs w:val="28"/>
        </w:rPr>
        <w:t>КАФЕДРА МЕЖДУНАРОДНОГО МАРКЕТИНГА И ТОРГОВЛИ</w:t>
      </w: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B6291A" w:rsidRPr="00CA34A7" w:rsidRDefault="00B6291A">
      <w:pPr>
        <w:jc w:val="both"/>
        <w:rPr>
          <w:rFonts w:cs="Times New Roman"/>
        </w:rPr>
      </w:pPr>
    </w:p>
    <w:p w:rsidR="00A4353E" w:rsidRPr="00AF10FE" w:rsidRDefault="00A4353E" w:rsidP="00A4353E">
      <w:pPr>
        <w:jc w:val="center"/>
        <w:rPr>
          <w:rFonts w:cs="Times New Roman"/>
        </w:rPr>
      </w:pPr>
      <w:r w:rsidRPr="00AF10FE">
        <w:rPr>
          <w:rFonts w:cs="Times New Roman"/>
        </w:rPr>
        <w:t xml:space="preserve">Фонд оценочных средств </w:t>
      </w:r>
    </w:p>
    <w:p w:rsidR="00A4353E" w:rsidRPr="00AF10FE" w:rsidRDefault="00A4353E" w:rsidP="00A4353E">
      <w:pPr>
        <w:jc w:val="center"/>
        <w:rPr>
          <w:rFonts w:cs="Times New Roman"/>
        </w:rPr>
      </w:pPr>
      <w:r w:rsidRPr="00AF10FE">
        <w:rPr>
          <w:rFonts w:cs="Times New Roman"/>
        </w:rPr>
        <w:t>для проведения текущего контроля и промежуточной аттестации по дисциплине (модулю)</w:t>
      </w:r>
    </w:p>
    <w:p w:rsidR="00B6291A" w:rsidRPr="00CA34A7" w:rsidRDefault="00B6291A">
      <w:pPr>
        <w:jc w:val="both"/>
        <w:rPr>
          <w:rFonts w:cs="Times New Roman"/>
        </w:rPr>
      </w:pPr>
    </w:p>
    <w:p w:rsidR="00803E97" w:rsidRPr="00CA34A7" w:rsidRDefault="00803E97" w:rsidP="00895C77">
      <w:pPr>
        <w:pStyle w:val="100"/>
        <w:rPr>
          <w:rFonts w:ascii="Times New Roman" w:hAnsi="Times New Roman" w:cs="Times New Roman"/>
          <w:sz w:val="24"/>
          <w:szCs w:val="24"/>
        </w:rPr>
      </w:pPr>
    </w:p>
    <w:p w:rsidR="00A4353E" w:rsidRPr="00A4353E" w:rsidRDefault="00A4353E" w:rsidP="00A4353E">
      <w:pPr>
        <w:jc w:val="center"/>
        <w:rPr>
          <w:rFonts w:cs="Times New Roman"/>
        </w:rPr>
      </w:pPr>
      <w:r w:rsidRPr="00A4353E">
        <w:rPr>
          <w:rFonts w:cs="Times New Roman"/>
          <w:sz w:val="32"/>
          <w:szCs w:val="32"/>
        </w:rPr>
        <w:t>ПОВЕДЕНИЕ ПОТРЕБИТЕЛЕЙ</w:t>
      </w: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A4353E" w:rsidRPr="004A496C" w:rsidRDefault="00A4353E" w:rsidP="00A4353E">
      <w:pPr>
        <w:contextualSpacing/>
        <w:jc w:val="center"/>
        <w:rPr>
          <w:rFonts w:eastAsia="Calibri" w:cs="Times New Roman"/>
          <w:sz w:val="28"/>
          <w:lang w:eastAsia="en-US"/>
        </w:rPr>
      </w:pPr>
      <w:r w:rsidRPr="004A496C">
        <w:rPr>
          <w:rFonts w:eastAsia="Calibri" w:cs="Times New Roman"/>
          <w:sz w:val="28"/>
          <w:lang w:eastAsia="en-US"/>
        </w:rPr>
        <w:t>38.03.06 Торговое дело</w:t>
      </w:r>
    </w:p>
    <w:p w:rsidR="00A4353E" w:rsidRPr="004A496C" w:rsidRDefault="00DD085F" w:rsidP="00A4353E">
      <w:pPr>
        <w:contextualSpacing/>
        <w:jc w:val="center"/>
        <w:rPr>
          <w:rFonts w:eastAsia="Calibri" w:cs="Times New Roman"/>
          <w:sz w:val="28"/>
          <w:lang w:eastAsia="en-US"/>
        </w:rPr>
      </w:pPr>
      <w:r>
        <w:rPr>
          <w:rFonts w:eastAsia="Calibri" w:cs="Times New Roman"/>
          <w:sz w:val="28"/>
          <w:lang w:eastAsia="en-US"/>
        </w:rPr>
        <w:t>Интернет-маркетинг и электронная торговля</w:t>
      </w:r>
    </w:p>
    <w:p w:rsidR="005758EF" w:rsidRDefault="005758EF" w:rsidP="00A4353E">
      <w:pPr>
        <w:contextualSpacing/>
        <w:jc w:val="center"/>
        <w:rPr>
          <w:rFonts w:eastAsia="Calibri" w:cs="Times New Roman"/>
          <w:sz w:val="28"/>
          <w:lang w:eastAsia="en-US"/>
        </w:rPr>
      </w:pPr>
    </w:p>
    <w:p w:rsidR="00D60D9A" w:rsidRDefault="00D60D9A" w:rsidP="00D60D9A">
      <w:pPr>
        <w:pStyle w:val="afff1"/>
        <w:spacing w:line="360" w:lineRule="auto"/>
        <w:jc w:val="center"/>
        <w:rPr>
          <w:sz w:val="28"/>
        </w:rPr>
      </w:pPr>
    </w:p>
    <w:p w:rsidR="00DD085F" w:rsidRDefault="00DD085F" w:rsidP="00D60D9A">
      <w:pPr>
        <w:pStyle w:val="afff1"/>
        <w:spacing w:line="360" w:lineRule="auto"/>
        <w:jc w:val="center"/>
        <w:rPr>
          <w:sz w:val="28"/>
        </w:rPr>
      </w:pPr>
    </w:p>
    <w:p w:rsidR="009D3A97" w:rsidRPr="004A496C" w:rsidRDefault="009D3A97" w:rsidP="009D3A97">
      <w:pPr>
        <w:contextualSpacing/>
        <w:jc w:val="center"/>
        <w:rPr>
          <w:rFonts w:eastAsia="Calibri" w:cs="Times New Roman"/>
          <w:sz w:val="28"/>
          <w:lang w:eastAsia="en-US"/>
        </w:rPr>
      </w:pPr>
      <w:r w:rsidRPr="004A496C">
        <w:rPr>
          <w:rFonts w:eastAsia="Calibri" w:cs="Times New Roman"/>
          <w:sz w:val="28"/>
          <w:lang w:eastAsia="en-US"/>
        </w:rPr>
        <w:t>Форма обучения</w:t>
      </w:r>
    </w:p>
    <w:p w:rsidR="009D3A97" w:rsidRPr="004A496C" w:rsidRDefault="009D3A97" w:rsidP="009D3A97">
      <w:pPr>
        <w:contextualSpacing/>
        <w:jc w:val="center"/>
        <w:rPr>
          <w:rFonts w:eastAsia="Calibri" w:cs="Times New Roman"/>
          <w:sz w:val="28"/>
          <w:lang w:eastAsia="en-US"/>
        </w:rPr>
      </w:pPr>
      <w:r w:rsidRPr="004A496C">
        <w:rPr>
          <w:rFonts w:eastAsia="Calibri" w:cs="Times New Roman"/>
          <w:sz w:val="28"/>
          <w:lang w:eastAsia="en-US"/>
        </w:rPr>
        <w:t>очная</w:t>
      </w:r>
    </w:p>
    <w:p w:rsidR="009D3A97" w:rsidRPr="004A496C" w:rsidRDefault="009D3A97" w:rsidP="009D3A97">
      <w:pPr>
        <w:contextualSpacing/>
        <w:jc w:val="center"/>
        <w:rPr>
          <w:rFonts w:eastAsia="Calibri" w:cs="Times New Roman"/>
          <w:sz w:val="28"/>
          <w:lang w:eastAsia="en-US"/>
        </w:rPr>
      </w:pPr>
    </w:p>
    <w:p w:rsidR="009D3A97" w:rsidRPr="00810354" w:rsidRDefault="009D3A97" w:rsidP="009D3A97">
      <w:pPr>
        <w:jc w:val="center"/>
        <w:rPr>
          <w:rFonts w:cs="Times New Roman"/>
          <w:sz w:val="28"/>
        </w:rPr>
      </w:pPr>
    </w:p>
    <w:p w:rsidR="009D3A97" w:rsidRDefault="009D3A97" w:rsidP="009D3A97">
      <w:pPr>
        <w:jc w:val="center"/>
        <w:rPr>
          <w:rFonts w:cs="Times New Roman"/>
          <w:sz w:val="28"/>
        </w:rPr>
      </w:pPr>
    </w:p>
    <w:p w:rsidR="009D3A97" w:rsidRDefault="009D3A97" w:rsidP="009D3A97">
      <w:pPr>
        <w:jc w:val="center"/>
        <w:rPr>
          <w:rFonts w:cs="Times New Roman"/>
          <w:sz w:val="28"/>
        </w:rPr>
      </w:pPr>
    </w:p>
    <w:p w:rsidR="0077107D" w:rsidRPr="00D60D9A" w:rsidRDefault="0077107D" w:rsidP="00D60D9A">
      <w:pPr>
        <w:pStyle w:val="afff1"/>
        <w:spacing w:line="360" w:lineRule="auto"/>
        <w:jc w:val="center"/>
        <w:rPr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D60D9A" w:rsidRPr="00810354" w:rsidRDefault="00D60D9A" w:rsidP="00D60D9A">
      <w:pPr>
        <w:jc w:val="center"/>
        <w:rPr>
          <w:rFonts w:cs="Times New Roman"/>
          <w:sz w:val="28"/>
        </w:rPr>
      </w:pPr>
    </w:p>
    <w:p w:rsidR="00186461" w:rsidRPr="00ED6A2E" w:rsidRDefault="00186461" w:rsidP="00186461">
      <w:pPr>
        <w:rPr>
          <w:color w:val="FF0000"/>
        </w:rPr>
      </w:pPr>
    </w:p>
    <w:p w:rsidR="00B6291A" w:rsidRPr="00CA34A7" w:rsidRDefault="00B6291A">
      <w:pPr>
        <w:pStyle w:val="aff4"/>
        <w:jc w:val="center"/>
        <w:rPr>
          <w:rFonts w:ascii="Times New Roman" w:hAnsi="Times New Roman" w:cs="Times New Roman"/>
          <w:sz w:val="24"/>
          <w:szCs w:val="24"/>
        </w:rPr>
      </w:pPr>
    </w:p>
    <w:p w:rsidR="00FC15F2" w:rsidRPr="00CA34A7" w:rsidRDefault="00FC15F2">
      <w:pPr>
        <w:pStyle w:val="aff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57E1" w:rsidRDefault="00B6291A">
      <w:pPr>
        <w:pStyle w:val="aff4"/>
        <w:jc w:val="center"/>
        <w:rPr>
          <w:rFonts w:ascii="Times New Roman" w:hAnsi="Times New Roman" w:cs="Times New Roman"/>
          <w:sz w:val="28"/>
          <w:szCs w:val="24"/>
        </w:rPr>
        <w:sectPr w:rsidR="00E357E1" w:rsidSect="00875272">
          <w:footerReference w:type="default" r:id="rId8"/>
          <w:pgSz w:w="11906" w:h="16838"/>
          <w:pgMar w:top="567" w:right="567" w:bottom="1134" w:left="1134" w:header="720" w:footer="709" w:gutter="0"/>
          <w:cols w:space="720"/>
          <w:docGrid w:linePitch="360"/>
        </w:sectPr>
      </w:pPr>
      <w:r w:rsidRPr="009D3A97">
        <w:rPr>
          <w:rFonts w:ascii="Times New Roman" w:hAnsi="Times New Roman" w:cs="Times New Roman"/>
          <w:sz w:val="28"/>
          <w:szCs w:val="24"/>
        </w:rPr>
        <w:t>Владивосток 20</w:t>
      </w:r>
      <w:r w:rsidR="00837F60">
        <w:rPr>
          <w:rFonts w:ascii="Times New Roman" w:hAnsi="Times New Roman" w:cs="Times New Roman"/>
          <w:sz w:val="28"/>
          <w:szCs w:val="24"/>
        </w:rPr>
        <w:t>21</w:t>
      </w:r>
      <w:bookmarkStart w:id="0" w:name="_GoBack"/>
      <w:bookmarkEnd w:id="0"/>
      <w:r w:rsidR="00E357E1">
        <w:rPr>
          <w:rFonts w:ascii="Times New Roman" w:hAnsi="Times New Roman" w:cs="Times New Roman"/>
          <w:sz w:val="28"/>
          <w:szCs w:val="24"/>
        </w:rPr>
        <w:t xml:space="preserve"> </w:t>
      </w:r>
      <w:r w:rsidRPr="009D3A97">
        <w:rPr>
          <w:rFonts w:ascii="Times New Roman" w:hAnsi="Times New Roman" w:cs="Times New Roman"/>
          <w:sz w:val="28"/>
          <w:szCs w:val="24"/>
        </w:rPr>
        <w:t>г.</w:t>
      </w:r>
    </w:p>
    <w:p w:rsidR="00F81765" w:rsidRPr="00917698" w:rsidRDefault="00F81765" w:rsidP="00F81765">
      <w:pPr>
        <w:spacing w:after="10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1 </w:t>
      </w:r>
      <w:r w:rsidRPr="00917698">
        <w:rPr>
          <w:rFonts w:ascii="Arial" w:hAnsi="Arial" w:cs="Arial"/>
          <w:b/>
          <w:sz w:val="28"/>
        </w:rPr>
        <w:t>Перечень формируемых компетенций*</w:t>
      </w:r>
    </w:p>
    <w:p w:rsidR="00F81765" w:rsidRPr="0016359F" w:rsidRDefault="00F81765" w:rsidP="00F81765">
      <w:pPr>
        <w:spacing w:after="100"/>
        <w:jc w:val="both"/>
        <w:rPr>
          <w:rFonts w:cs="Times New Roman"/>
        </w:rPr>
      </w:pPr>
      <w:r w:rsidRPr="0016359F">
        <w:rPr>
          <w:rFonts w:cs="Times New Roman"/>
        </w:rPr>
        <w:t>Таблица</w:t>
      </w:r>
      <w:r>
        <w:rPr>
          <w:rFonts w:cs="Times New Roman"/>
        </w:rPr>
        <w:t xml:space="preserve"> 1</w:t>
      </w:r>
      <w:r w:rsidRPr="0016359F">
        <w:rPr>
          <w:rFonts w:cs="Times New Roman"/>
        </w:rPr>
        <w:t xml:space="preserve"> – Перечень компетенций с указанием этапов их формирования в процессе освоения образовательной программе*</w:t>
      </w:r>
    </w:p>
    <w:tbl>
      <w:tblPr>
        <w:tblStyle w:val="affc"/>
        <w:tblW w:w="15417" w:type="dxa"/>
        <w:tblLook w:val="04A0" w:firstRow="1" w:lastRow="0" w:firstColumn="1" w:lastColumn="0" w:noHBand="0" w:noVBand="1"/>
      </w:tblPr>
      <w:tblGrid>
        <w:gridCol w:w="1565"/>
        <w:gridCol w:w="11726"/>
        <w:gridCol w:w="2126"/>
      </w:tblGrid>
      <w:tr w:rsidR="00F81765" w:rsidRPr="00EA350A" w:rsidTr="00E357E1">
        <w:tc>
          <w:tcPr>
            <w:tcW w:w="1565" w:type="dxa"/>
            <w:vAlign w:val="center"/>
          </w:tcPr>
          <w:p w:rsidR="00F81765" w:rsidRPr="00EA350A" w:rsidRDefault="00F81765" w:rsidP="00E357E1">
            <w:pPr>
              <w:jc w:val="center"/>
              <w:rPr>
                <w:rFonts w:cs="Times New Roman"/>
              </w:rPr>
            </w:pPr>
            <w:r w:rsidRPr="00EA350A">
              <w:rPr>
                <w:rFonts w:cs="Times New Roman"/>
              </w:rPr>
              <w:t>Код компетенции</w:t>
            </w:r>
          </w:p>
        </w:tc>
        <w:tc>
          <w:tcPr>
            <w:tcW w:w="11726" w:type="dxa"/>
            <w:vAlign w:val="center"/>
          </w:tcPr>
          <w:p w:rsidR="00F81765" w:rsidRPr="00EA350A" w:rsidRDefault="00F81765" w:rsidP="00E357E1">
            <w:pPr>
              <w:jc w:val="center"/>
              <w:rPr>
                <w:rFonts w:cs="Times New Roman"/>
              </w:rPr>
            </w:pPr>
            <w:r w:rsidRPr="00EA350A">
              <w:rPr>
                <w:rFonts w:cs="Times New Roman"/>
              </w:rPr>
              <w:t>Формулировка компетенции</w:t>
            </w:r>
          </w:p>
        </w:tc>
        <w:tc>
          <w:tcPr>
            <w:tcW w:w="2126" w:type="dxa"/>
            <w:vAlign w:val="center"/>
          </w:tcPr>
          <w:p w:rsidR="00F81765" w:rsidRPr="00EA350A" w:rsidRDefault="00F81765" w:rsidP="00875272">
            <w:pPr>
              <w:ind w:firstLine="0"/>
              <w:jc w:val="center"/>
              <w:rPr>
                <w:rFonts w:cs="Times New Roman"/>
              </w:rPr>
            </w:pPr>
            <w:r w:rsidRPr="00EA350A">
              <w:rPr>
                <w:rFonts w:cs="Times New Roman"/>
              </w:rPr>
              <w:t>Номер</w:t>
            </w:r>
            <w:r w:rsidR="00E357E1">
              <w:rPr>
                <w:rFonts w:cs="Times New Roman"/>
              </w:rPr>
              <w:t xml:space="preserve"> </w:t>
            </w:r>
            <w:r w:rsidRPr="00EA350A">
              <w:rPr>
                <w:rFonts w:cs="Times New Roman"/>
              </w:rPr>
              <w:t>этапа**</w:t>
            </w:r>
          </w:p>
        </w:tc>
      </w:tr>
      <w:tr w:rsidR="00E357E1" w:rsidRPr="00EA350A" w:rsidTr="00E357E1">
        <w:tc>
          <w:tcPr>
            <w:tcW w:w="1565" w:type="dxa"/>
          </w:tcPr>
          <w:p w:rsidR="00E357E1" w:rsidRPr="00F81765" w:rsidRDefault="00E357E1" w:rsidP="00E357E1">
            <w:pPr>
              <w:spacing w:line="360" w:lineRule="auto"/>
              <w:jc w:val="left"/>
            </w:pPr>
            <w:r w:rsidRPr="00F81765">
              <w:t>ПК-3</w:t>
            </w:r>
          </w:p>
        </w:tc>
        <w:tc>
          <w:tcPr>
            <w:tcW w:w="11726" w:type="dxa"/>
          </w:tcPr>
          <w:p w:rsidR="00E357E1" w:rsidRPr="00F81765" w:rsidRDefault="00E357E1" w:rsidP="00E357E1">
            <w:pPr>
              <w:ind w:firstLine="34"/>
              <w:rPr>
                <w:rFonts w:cs="Times New Roman"/>
              </w:rPr>
            </w:pPr>
            <w:r w:rsidRPr="00F81765">
              <w:t>готовность к выявлению и удовлетворению потребностей покупателей товаров, их формированию с помощью маркетинговых коммуникаций, способность изучать и прогнозировать спрос потребителей, анализировать маркетинговую информацию, конъюнктуру товарного рынка</w:t>
            </w:r>
          </w:p>
        </w:tc>
        <w:tc>
          <w:tcPr>
            <w:tcW w:w="2126" w:type="dxa"/>
          </w:tcPr>
          <w:p w:rsidR="00E357E1" w:rsidRPr="00253B7C" w:rsidRDefault="00676861" w:rsidP="00E357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</w:tbl>
    <w:p w:rsidR="00F81765" w:rsidRDefault="00F81765" w:rsidP="00E357E1">
      <w:pPr>
        <w:spacing w:before="120"/>
        <w:jc w:val="both"/>
        <w:rPr>
          <w:rFonts w:eastAsia="Calibri" w:cs="Times New Roman"/>
        </w:rPr>
      </w:pPr>
      <w:r>
        <w:rPr>
          <w:rFonts w:eastAsia="Calibri" w:cs="Times New Roman"/>
        </w:rPr>
        <w:tab/>
      </w:r>
      <w:r w:rsidRPr="00F66E6C">
        <w:rPr>
          <w:rFonts w:eastAsia="Calibri" w:cs="Times New Roman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</w:t>
      </w:r>
      <w:r w:rsidR="00E357E1">
        <w:rPr>
          <w:rFonts w:eastAsia="Calibri" w:cs="Times New Roman"/>
        </w:rPr>
        <w:t xml:space="preserve">             </w:t>
      </w:r>
      <w:r w:rsidRPr="00F66E6C">
        <w:rPr>
          <w:rFonts w:eastAsia="Calibri" w:cs="Times New Roman"/>
        </w:rPr>
        <w:t xml:space="preserve"> «отлично»). В случае отсутствия положительной оценки компетенция на данном этапе считается несформированной.</w:t>
      </w:r>
    </w:p>
    <w:p w:rsidR="00F81765" w:rsidRPr="00EA350A" w:rsidRDefault="00F81765" w:rsidP="00F81765">
      <w:pPr>
        <w:jc w:val="both"/>
        <w:rPr>
          <w:rFonts w:cs="Times New Roman"/>
          <w:sz w:val="28"/>
        </w:rPr>
      </w:pPr>
    </w:p>
    <w:p w:rsidR="00F81765" w:rsidRPr="00917698" w:rsidRDefault="00F81765" w:rsidP="00F81765">
      <w:pPr>
        <w:jc w:val="both"/>
        <w:rPr>
          <w:rFonts w:ascii="Arial" w:hAnsi="Arial" w:cs="Arial"/>
          <w:b/>
          <w:sz w:val="28"/>
        </w:rPr>
      </w:pPr>
      <w:r w:rsidRPr="00917698">
        <w:rPr>
          <w:rFonts w:ascii="Arial" w:hAnsi="Arial" w:cs="Arial"/>
          <w:b/>
          <w:sz w:val="28"/>
        </w:rPr>
        <w:t xml:space="preserve">2 Описание критериев оценивания планируемых результатов обучения </w:t>
      </w:r>
    </w:p>
    <w:p w:rsidR="00F81765" w:rsidRPr="002A249D" w:rsidRDefault="00F81765" w:rsidP="00F81765">
      <w:pPr>
        <w:jc w:val="both"/>
        <w:rPr>
          <w:rFonts w:cs="Times New Roman"/>
          <w:sz w:val="20"/>
        </w:rPr>
      </w:pPr>
    </w:p>
    <w:p w:rsidR="00F81765" w:rsidRPr="00714E32" w:rsidRDefault="00F81765" w:rsidP="00875272">
      <w:pPr>
        <w:spacing w:line="276" w:lineRule="auto"/>
        <w:jc w:val="both"/>
        <w:rPr>
          <w:rFonts w:cs="Times New Roman"/>
          <w:b/>
          <w:i/>
        </w:rPr>
      </w:pPr>
      <w:r w:rsidRPr="00714E32">
        <w:rPr>
          <w:rFonts w:cs="Times New Roman"/>
          <w:b/>
          <w:i/>
        </w:rPr>
        <w:t>&lt;</w:t>
      </w:r>
      <w:r w:rsidR="00875272">
        <w:rPr>
          <w:rFonts w:cs="Times New Roman"/>
          <w:b/>
          <w:i/>
        </w:rPr>
        <w:t>ПК-3</w:t>
      </w:r>
      <w:r w:rsidRPr="00714E32">
        <w:rPr>
          <w:rFonts w:cs="Times New Roman"/>
          <w:b/>
          <w:i/>
        </w:rPr>
        <w:t>&gt;</w:t>
      </w:r>
      <w:r w:rsidR="002A249D">
        <w:rPr>
          <w:rFonts w:cs="Times New Roman"/>
          <w:b/>
          <w:i/>
        </w:rPr>
        <w:t xml:space="preserve"> </w:t>
      </w:r>
      <w:r w:rsidRPr="00714E32">
        <w:rPr>
          <w:rFonts w:cs="Times New Roman"/>
          <w:b/>
          <w:i/>
        </w:rPr>
        <w:t>&lt;</w:t>
      </w:r>
      <w:r w:rsidR="002A249D" w:rsidRPr="002A249D">
        <w:rPr>
          <w:sz w:val="22"/>
        </w:rPr>
        <w:t>Г</w:t>
      </w:r>
      <w:r w:rsidR="00875272" w:rsidRPr="00275159">
        <w:rPr>
          <w:sz w:val="22"/>
        </w:rPr>
        <w:t>отовность к выявлению и удовлетворению потребностей покупателей товаров, их формированию с помощью маркетинговых коммуникаций, способность изучать и прогнозировать спрос потребителей, анализировать маркетинговую информацию, конъюнктуру товарного рынка</w:t>
      </w:r>
      <w:r w:rsidRPr="00714E32">
        <w:rPr>
          <w:rFonts w:cs="Times New Roman"/>
          <w:b/>
          <w:i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7403"/>
        <w:gridCol w:w="5382"/>
      </w:tblGrid>
      <w:tr w:rsidR="00F81765" w:rsidRPr="00E70684" w:rsidTr="00BE65D8">
        <w:trPr>
          <w:trHeight w:val="631"/>
        </w:trPr>
        <w:tc>
          <w:tcPr>
            <w:tcW w:w="3221" w:type="pct"/>
            <w:gridSpan w:val="2"/>
          </w:tcPr>
          <w:p w:rsidR="00F81765" w:rsidRPr="00E70684" w:rsidRDefault="00F81765" w:rsidP="00E357E1">
            <w:pPr>
              <w:jc w:val="center"/>
              <w:rPr>
                <w:rFonts w:cs="Times New Roman"/>
                <w:b/>
              </w:rPr>
            </w:pPr>
            <w:r w:rsidRPr="00E70684">
              <w:rPr>
                <w:rFonts w:cs="Times New Roman"/>
                <w:b/>
              </w:rPr>
              <w:t>Планируемые результаты обучения*</w:t>
            </w:r>
          </w:p>
          <w:p w:rsidR="00F81765" w:rsidRPr="00E70684" w:rsidRDefault="00F81765" w:rsidP="00E357E1">
            <w:pPr>
              <w:jc w:val="center"/>
              <w:rPr>
                <w:rFonts w:cs="Times New Roman"/>
                <w:b/>
              </w:rPr>
            </w:pPr>
            <w:r w:rsidRPr="00E70684">
              <w:rPr>
                <w:rFonts w:cs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79" w:type="pct"/>
          </w:tcPr>
          <w:p w:rsidR="00F81765" w:rsidRPr="00E70684" w:rsidRDefault="00F81765" w:rsidP="00E357E1">
            <w:pPr>
              <w:jc w:val="center"/>
              <w:rPr>
                <w:rFonts w:cs="Times New Roman"/>
                <w:b/>
              </w:rPr>
            </w:pPr>
            <w:r w:rsidRPr="00E70684">
              <w:rPr>
                <w:rFonts w:cs="Times New Roman"/>
                <w:b/>
              </w:rPr>
              <w:t xml:space="preserve">Критерии оценивания результатов </w:t>
            </w:r>
            <w:r w:rsidR="00E357E1">
              <w:rPr>
                <w:rFonts w:cs="Times New Roman"/>
                <w:b/>
              </w:rPr>
              <w:t xml:space="preserve">             </w:t>
            </w:r>
            <w:r w:rsidRPr="00E70684">
              <w:rPr>
                <w:rFonts w:cs="Times New Roman"/>
                <w:b/>
              </w:rPr>
              <w:t>обучения**</w:t>
            </w:r>
          </w:p>
        </w:tc>
      </w:tr>
      <w:tr w:rsidR="00E357E1" w:rsidRPr="00676861" w:rsidTr="00234D24">
        <w:trPr>
          <w:trHeight w:val="1212"/>
        </w:trPr>
        <w:tc>
          <w:tcPr>
            <w:tcW w:w="774" w:type="pct"/>
          </w:tcPr>
          <w:p w:rsidR="00E357E1" w:rsidRPr="00676861" w:rsidRDefault="00E357E1" w:rsidP="00E357E1">
            <w:pPr>
              <w:jc w:val="both"/>
              <w:rPr>
                <w:rFonts w:cs="Times New Roman"/>
              </w:rPr>
            </w:pPr>
            <w:r w:rsidRPr="00676861">
              <w:rPr>
                <w:rFonts w:cs="Times New Roman"/>
                <w:b/>
              </w:rPr>
              <w:t>Знает</w:t>
            </w:r>
          </w:p>
        </w:tc>
        <w:tc>
          <w:tcPr>
            <w:tcW w:w="2447" w:type="pct"/>
            <w:tcBorders>
              <w:top w:val="single" w:sz="4" w:space="0" w:color="auto"/>
            </w:tcBorders>
          </w:tcPr>
          <w:p w:rsidR="00F84C3D" w:rsidRPr="00676861" w:rsidRDefault="00676861" w:rsidP="00676861">
            <w:pPr>
              <w:jc w:val="both"/>
              <w:rPr>
                <w:rFonts w:cs="Times New Roman"/>
                <w:color w:val="000000"/>
              </w:rPr>
            </w:pPr>
            <w:r w:rsidRPr="00676861">
              <w:rPr>
                <w:rFonts w:cs="Times New Roman"/>
              </w:rPr>
              <w:t>содержательную основу поведения потребителей; процесс принятия решения; факторы, определяющие принятие решения, движущие мотивы, стимулы покупателей</w:t>
            </w:r>
            <w:r w:rsidRPr="00676861">
              <w:rPr>
                <w:rFonts w:cs="Times New Roman"/>
                <w:lang w:eastAsia="ru-RU"/>
              </w:rPr>
              <w:t xml:space="preserve"> </w:t>
            </w:r>
          </w:p>
        </w:tc>
        <w:tc>
          <w:tcPr>
            <w:tcW w:w="1779" w:type="pct"/>
          </w:tcPr>
          <w:p w:rsidR="00234D24" w:rsidRDefault="00E357E1" w:rsidP="00234D24">
            <w:pPr>
              <w:jc w:val="both"/>
              <w:rPr>
                <w:rFonts w:cs="Times New Roman"/>
              </w:rPr>
            </w:pPr>
            <w:r w:rsidRPr="00676861">
              <w:rPr>
                <w:rFonts w:cs="Times New Roman"/>
              </w:rPr>
              <w:t>Правильность ответов на</w:t>
            </w:r>
            <w:r w:rsidR="00F84C3D" w:rsidRPr="00676861">
              <w:rPr>
                <w:rFonts w:cs="Times New Roman"/>
              </w:rPr>
              <w:t xml:space="preserve">  </w:t>
            </w:r>
            <w:r w:rsidRPr="00676861">
              <w:rPr>
                <w:rFonts w:cs="Times New Roman"/>
              </w:rPr>
              <w:t xml:space="preserve">поставленные  </w:t>
            </w:r>
          </w:p>
          <w:p w:rsidR="00E357E1" w:rsidRPr="00676861" w:rsidRDefault="00E357E1" w:rsidP="00234D24">
            <w:pPr>
              <w:jc w:val="both"/>
              <w:rPr>
                <w:rFonts w:cs="Times New Roman"/>
              </w:rPr>
            </w:pPr>
            <w:r w:rsidRPr="00676861">
              <w:rPr>
                <w:rFonts w:cs="Times New Roman"/>
              </w:rPr>
              <w:t xml:space="preserve">вопросы. </w:t>
            </w:r>
          </w:p>
          <w:p w:rsidR="00E357E1" w:rsidRPr="00676861" w:rsidRDefault="00E357E1" w:rsidP="00234D24">
            <w:pPr>
              <w:jc w:val="both"/>
              <w:rPr>
                <w:rFonts w:cs="Times New Roman"/>
              </w:rPr>
            </w:pPr>
            <w:r w:rsidRPr="00676861">
              <w:rPr>
                <w:rFonts w:cs="Times New Roman"/>
              </w:rPr>
              <w:t>Корректность использования</w:t>
            </w:r>
            <w:r w:rsidR="00F84C3D" w:rsidRPr="00676861">
              <w:rPr>
                <w:rFonts w:cs="Times New Roman"/>
              </w:rPr>
              <w:t xml:space="preserve">  </w:t>
            </w:r>
            <w:r w:rsidRPr="00676861">
              <w:rPr>
                <w:rFonts w:cs="Times New Roman"/>
              </w:rPr>
              <w:t>соответствующей терминологии</w:t>
            </w:r>
          </w:p>
        </w:tc>
      </w:tr>
      <w:tr w:rsidR="00E357E1" w:rsidRPr="00676861" w:rsidTr="00234D24">
        <w:tc>
          <w:tcPr>
            <w:tcW w:w="774" w:type="pct"/>
          </w:tcPr>
          <w:p w:rsidR="00E357E1" w:rsidRPr="00676861" w:rsidRDefault="00E357E1" w:rsidP="00E357E1">
            <w:pPr>
              <w:jc w:val="both"/>
              <w:rPr>
                <w:rFonts w:cs="Times New Roman"/>
              </w:rPr>
            </w:pPr>
            <w:r w:rsidRPr="00676861">
              <w:rPr>
                <w:rFonts w:cs="Times New Roman"/>
                <w:b/>
              </w:rPr>
              <w:t>Умеет</w:t>
            </w:r>
          </w:p>
        </w:tc>
        <w:tc>
          <w:tcPr>
            <w:tcW w:w="2447" w:type="pct"/>
            <w:tcBorders>
              <w:top w:val="single" w:sz="4" w:space="0" w:color="auto"/>
              <w:bottom w:val="single" w:sz="4" w:space="0" w:color="auto"/>
            </w:tcBorders>
          </w:tcPr>
          <w:p w:rsidR="00F84C3D" w:rsidRPr="00676861" w:rsidRDefault="00676861" w:rsidP="00676861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о</w:t>
            </w:r>
            <w:r w:rsidRPr="00676861">
              <w:rPr>
                <w:rFonts w:cs="Times New Roman"/>
              </w:rPr>
              <w:t>ценивать влияние факторов на поведение потребителей; влиять на поведение потребителей средствами маркетинга</w:t>
            </w:r>
            <w:r w:rsidRPr="00676861">
              <w:rPr>
                <w:rFonts w:cs="Times New Roman"/>
                <w:lang w:eastAsia="ru-RU"/>
              </w:rPr>
              <w:t xml:space="preserve"> </w:t>
            </w:r>
          </w:p>
        </w:tc>
        <w:tc>
          <w:tcPr>
            <w:tcW w:w="1779" w:type="pct"/>
          </w:tcPr>
          <w:p w:rsidR="00E357E1" w:rsidRPr="00676861" w:rsidRDefault="00E357E1" w:rsidP="00234D24">
            <w:pPr>
              <w:jc w:val="both"/>
              <w:rPr>
                <w:rFonts w:cs="Times New Roman"/>
              </w:rPr>
            </w:pPr>
            <w:r w:rsidRPr="00676861">
              <w:rPr>
                <w:rFonts w:cs="Times New Roman"/>
              </w:rPr>
              <w:t>Самостоятельность решения поставленных задач</w:t>
            </w:r>
          </w:p>
          <w:p w:rsidR="00E357E1" w:rsidRPr="00676861" w:rsidRDefault="00E357E1" w:rsidP="00234D24">
            <w:pPr>
              <w:jc w:val="both"/>
              <w:rPr>
                <w:rFonts w:cs="Times New Roman"/>
              </w:rPr>
            </w:pPr>
          </w:p>
          <w:p w:rsidR="00E357E1" w:rsidRPr="00676861" w:rsidRDefault="00E357E1" w:rsidP="00234D24">
            <w:pPr>
              <w:jc w:val="both"/>
              <w:rPr>
                <w:rFonts w:cs="Times New Roman"/>
              </w:rPr>
            </w:pPr>
          </w:p>
        </w:tc>
      </w:tr>
      <w:tr w:rsidR="00E357E1" w:rsidRPr="00676861" w:rsidTr="00234D24">
        <w:tc>
          <w:tcPr>
            <w:tcW w:w="774" w:type="pct"/>
          </w:tcPr>
          <w:p w:rsidR="00E357E1" w:rsidRPr="00676861" w:rsidRDefault="00E357E1" w:rsidP="00E357E1">
            <w:pPr>
              <w:jc w:val="both"/>
              <w:rPr>
                <w:rFonts w:cs="Times New Roman"/>
                <w:b/>
              </w:rPr>
            </w:pPr>
            <w:r w:rsidRPr="00676861">
              <w:rPr>
                <w:rFonts w:cs="Times New Roman"/>
                <w:b/>
              </w:rPr>
              <w:t>Владеет</w:t>
            </w:r>
          </w:p>
        </w:tc>
        <w:tc>
          <w:tcPr>
            <w:tcW w:w="2447" w:type="pct"/>
            <w:tcBorders>
              <w:top w:val="single" w:sz="4" w:space="0" w:color="auto"/>
            </w:tcBorders>
          </w:tcPr>
          <w:p w:rsidR="00F84C3D" w:rsidRPr="00676861" w:rsidRDefault="00676861" w:rsidP="00F84C3D">
            <w:pPr>
              <w:jc w:val="both"/>
              <w:rPr>
                <w:rFonts w:cs="Times New Roman"/>
                <w:lang w:eastAsia="ru-RU"/>
              </w:rPr>
            </w:pPr>
            <w:r w:rsidRPr="00676861">
              <w:rPr>
                <w:rFonts w:cs="Times New Roman"/>
              </w:rPr>
              <w:t>навыками разработки маркетинговых мероприятий по влиянию на поведение потребителей</w:t>
            </w:r>
          </w:p>
        </w:tc>
        <w:tc>
          <w:tcPr>
            <w:tcW w:w="1779" w:type="pct"/>
          </w:tcPr>
          <w:p w:rsidR="00234D24" w:rsidRDefault="00CA58AE" w:rsidP="00234D24">
            <w:pPr>
              <w:jc w:val="both"/>
            </w:pPr>
            <w:r w:rsidRPr="00676861">
              <w:t xml:space="preserve">Корректность выбора методов (инструментов) </w:t>
            </w:r>
          </w:p>
          <w:p w:rsidR="00CA58AE" w:rsidRPr="00676861" w:rsidRDefault="00CA58AE" w:rsidP="00234D24">
            <w:pPr>
              <w:jc w:val="both"/>
            </w:pPr>
            <w:r w:rsidRPr="00676861">
              <w:t>решения задач</w:t>
            </w:r>
          </w:p>
          <w:p w:rsidR="00E357E1" w:rsidRPr="00676861" w:rsidRDefault="00E357E1" w:rsidP="00234D24">
            <w:pPr>
              <w:jc w:val="both"/>
              <w:rPr>
                <w:rFonts w:cs="Times New Roman"/>
              </w:rPr>
            </w:pPr>
            <w:r w:rsidRPr="00676861">
              <w:rPr>
                <w:rFonts w:cs="Times New Roman"/>
              </w:rPr>
              <w:t>Самостоятельность решения поставленных задач</w:t>
            </w:r>
          </w:p>
        </w:tc>
      </w:tr>
    </w:tbl>
    <w:p w:rsidR="00F81765" w:rsidRPr="00676861" w:rsidRDefault="00F81765" w:rsidP="00F81765">
      <w:pPr>
        <w:ind w:firstLine="709"/>
        <w:jc w:val="both"/>
        <w:rPr>
          <w:rFonts w:eastAsia="Calibri" w:cs="Times New Roman"/>
        </w:rPr>
      </w:pPr>
    </w:p>
    <w:p w:rsidR="00B6291A" w:rsidRPr="00CA34A7" w:rsidRDefault="002A249D" w:rsidP="002A249D">
      <w:pPr>
        <w:ind w:firstLine="709"/>
        <w:jc w:val="both"/>
        <w:rPr>
          <w:rFonts w:cs="Times New Roman"/>
          <w:b/>
        </w:rPr>
      </w:pPr>
      <w:r w:rsidRPr="00C91A76">
        <w:rPr>
          <w:rFonts w:eastAsia="Calibri" w:cs="Times New Roman"/>
        </w:rPr>
        <w:t>Таблица заполняется в соответствии с разделом 2 Рабочей программы дисциплины (модуля).</w:t>
      </w:r>
      <w:r w:rsidRPr="00CA34A7">
        <w:rPr>
          <w:rFonts w:cs="Times New Roman"/>
          <w:b/>
        </w:rPr>
        <w:t xml:space="preserve"> </w:t>
      </w:r>
    </w:p>
    <w:p w:rsidR="00E357E1" w:rsidRDefault="00E357E1" w:rsidP="00E67C89">
      <w:pPr>
        <w:rPr>
          <w:rFonts w:cs="Times New Roman"/>
          <w:b/>
          <w:sz w:val="28"/>
        </w:rPr>
        <w:sectPr w:rsidR="00E357E1" w:rsidSect="00E357E1">
          <w:pgSz w:w="16838" w:h="11906" w:orient="landscape"/>
          <w:pgMar w:top="1134" w:right="567" w:bottom="567" w:left="1134" w:header="720" w:footer="709" w:gutter="0"/>
          <w:cols w:space="720"/>
          <w:docGrid w:linePitch="360"/>
        </w:sectPr>
      </w:pPr>
    </w:p>
    <w:p w:rsidR="00713406" w:rsidRPr="00917698" w:rsidRDefault="00713406" w:rsidP="00713406">
      <w:pPr>
        <w:spacing w:before="240" w:after="120"/>
        <w:ind w:hanging="142"/>
        <w:jc w:val="both"/>
        <w:rPr>
          <w:rFonts w:ascii="Arial" w:eastAsia="Calibri" w:hAnsi="Arial" w:cs="Arial"/>
          <w:b/>
          <w:sz w:val="28"/>
          <w:szCs w:val="28"/>
        </w:rPr>
      </w:pPr>
      <w:r w:rsidRPr="00917698">
        <w:rPr>
          <w:rFonts w:ascii="Arial" w:eastAsia="Calibri" w:hAnsi="Arial" w:cs="Arial"/>
          <w:b/>
          <w:sz w:val="28"/>
          <w:szCs w:val="28"/>
        </w:rPr>
        <w:lastRenderedPageBreak/>
        <w:t>3 Перечень оценочных средств</w:t>
      </w:r>
    </w:p>
    <w:p w:rsidR="00713406" w:rsidRPr="00D5034E" w:rsidRDefault="00713406" w:rsidP="00713406">
      <w:pPr>
        <w:spacing w:before="240" w:after="120"/>
        <w:jc w:val="both"/>
        <w:rPr>
          <w:rFonts w:ascii="Arial" w:eastAsia="Calibri" w:hAnsi="Arial" w:cs="Arial"/>
          <w:b/>
        </w:rPr>
      </w:pPr>
      <w:r w:rsidRPr="00B14CFD">
        <w:rPr>
          <w:rFonts w:eastAsia="Calibri" w:cs="Times New Roman"/>
        </w:rPr>
        <w:t>Таблица 3.1</w:t>
      </w:r>
      <w:r>
        <w:rPr>
          <w:rFonts w:eastAsia="Calibri" w:cs="Times New Roman"/>
        </w:rPr>
        <w:t xml:space="preserve">- </w:t>
      </w:r>
      <w:r w:rsidRPr="00B14CFD">
        <w:rPr>
          <w:rFonts w:eastAsia="Calibri" w:cs="Times New Roman"/>
        </w:rPr>
        <w:t>Перечень оценочных средств</w:t>
      </w:r>
      <w:r>
        <w:rPr>
          <w:rFonts w:eastAsia="Calibri" w:cs="Times New Roman"/>
        </w:rPr>
        <w:t xml:space="preserve"> (ПК-3)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049"/>
        <w:gridCol w:w="2081"/>
        <w:gridCol w:w="2218"/>
        <w:gridCol w:w="1906"/>
      </w:tblGrid>
      <w:tr w:rsidR="00713406" w:rsidRPr="00D5034E" w:rsidTr="002B12D0">
        <w:trPr>
          <w:trHeight w:val="315"/>
          <w:jc w:val="center"/>
        </w:trPr>
        <w:tc>
          <w:tcPr>
            <w:tcW w:w="195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406" w:rsidRPr="00D5034E" w:rsidRDefault="00713406" w:rsidP="002B12D0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</w:rPr>
            </w:pPr>
            <w:r w:rsidRPr="00D5034E">
              <w:rPr>
                <w:rFonts w:eastAsia="Calibri" w:cs="Times New Roman"/>
              </w:rPr>
              <w:t>Контролируемые планируемые результаты обучения</w:t>
            </w:r>
          </w:p>
        </w:tc>
        <w:tc>
          <w:tcPr>
            <w:tcW w:w="1021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3406" w:rsidRPr="00D5034E" w:rsidRDefault="00713406" w:rsidP="002B12D0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D5034E">
              <w:rPr>
                <w:rFonts w:eastAsia="Calibri" w:cs="Times New Roman"/>
                <w:color w:val="000000"/>
              </w:rPr>
              <w:t>Контролируемые темы дисциплины</w:t>
            </w:r>
          </w:p>
        </w:tc>
        <w:tc>
          <w:tcPr>
            <w:tcW w:w="202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13406" w:rsidRPr="00D5034E" w:rsidRDefault="00713406" w:rsidP="002B12D0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color w:val="000000"/>
              </w:rPr>
            </w:pPr>
            <w:r w:rsidRPr="00D5034E">
              <w:rPr>
                <w:rFonts w:eastAsia="Calibri" w:cs="Times New Roman"/>
                <w:color w:val="000000"/>
              </w:rPr>
              <w:t>Наименование оценочного средства и представление его в ФОС*</w:t>
            </w:r>
          </w:p>
        </w:tc>
      </w:tr>
      <w:tr w:rsidR="00713406" w:rsidRPr="00D5034E" w:rsidTr="002B12D0">
        <w:trPr>
          <w:trHeight w:val="791"/>
          <w:jc w:val="center"/>
        </w:trPr>
        <w:tc>
          <w:tcPr>
            <w:tcW w:w="195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406" w:rsidRPr="00D5034E" w:rsidRDefault="00713406" w:rsidP="002B12D0">
            <w:pPr>
              <w:spacing w:line="220" w:lineRule="exact"/>
              <w:jc w:val="center"/>
              <w:rPr>
                <w:rFonts w:eastAsia="Calibri" w:cs="Times New Roman"/>
              </w:rPr>
            </w:pPr>
          </w:p>
        </w:tc>
        <w:tc>
          <w:tcPr>
            <w:tcW w:w="10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406" w:rsidRPr="00D5034E" w:rsidRDefault="00713406" w:rsidP="002B12D0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088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3406" w:rsidRPr="00D5034E" w:rsidRDefault="00713406" w:rsidP="002B12D0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</w:rPr>
            </w:pPr>
            <w:r w:rsidRPr="00D5034E">
              <w:rPr>
                <w:rFonts w:eastAsia="Calibri" w:cs="Times New Roman"/>
                <w:b/>
              </w:rPr>
              <w:t>текущий контроль</w:t>
            </w:r>
            <w:r w:rsidRPr="00D5034E">
              <w:rPr>
                <w:rFonts w:eastAsia="Calibri" w:cs="Times New Roman"/>
                <w:b/>
                <w:color w:val="FF0000"/>
              </w:rPr>
              <w:t>**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13406" w:rsidRPr="00D5034E" w:rsidRDefault="00713406" w:rsidP="002B12D0">
            <w:pPr>
              <w:suppressAutoHyphens/>
              <w:snapToGrid w:val="0"/>
              <w:spacing w:line="220" w:lineRule="exact"/>
              <w:jc w:val="center"/>
              <w:rPr>
                <w:rFonts w:eastAsia="Calibri" w:cs="Times New Roman"/>
                <w:b/>
                <w:color w:val="000000"/>
              </w:rPr>
            </w:pPr>
            <w:r w:rsidRPr="00D5034E">
              <w:rPr>
                <w:rFonts w:eastAsia="Calibri" w:cs="Times New Roman"/>
                <w:b/>
                <w:color w:val="000000"/>
              </w:rPr>
              <w:t>промежуточная аттестация</w:t>
            </w:r>
            <w:r w:rsidRPr="00D5034E">
              <w:rPr>
                <w:rFonts w:eastAsia="Calibri" w:cs="Times New Roman"/>
                <w:b/>
                <w:color w:val="FF0000"/>
              </w:rPr>
              <w:t>**</w:t>
            </w:r>
          </w:p>
        </w:tc>
      </w:tr>
      <w:tr w:rsidR="00676861" w:rsidRPr="00D5034E" w:rsidTr="002B12D0">
        <w:trPr>
          <w:trHeight w:val="492"/>
          <w:jc w:val="center"/>
        </w:trPr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6861" w:rsidRPr="00D5034E" w:rsidRDefault="00676861" w:rsidP="002B12D0">
            <w:pPr>
              <w:spacing w:line="36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D5034E">
              <w:rPr>
                <w:rFonts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4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6861" w:rsidRPr="00676861" w:rsidRDefault="00676861" w:rsidP="007C1158">
            <w:pPr>
              <w:jc w:val="both"/>
              <w:rPr>
                <w:rFonts w:cs="Times New Roman"/>
                <w:color w:val="000000"/>
              </w:rPr>
            </w:pPr>
            <w:r w:rsidRPr="00676861">
              <w:rPr>
                <w:rFonts w:cs="Times New Roman"/>
              </w:rPr>
              <w:t>содержательн</w:t>
            </w:r>
            <w:r w:rsidR="007C1158">
              <w:rPr>
                <w:rFonts w:cs="Times New Roman"/>
              </w:rPr>
              <w:t>ой</w:t>
            </w:r>
            <w:r w:rsidRPr="00676861">
              <w:rPr>
                <w:rFonts w:cs="Times New Roman"/>
              </w:rPr>
              <w:t xml:space="preserve"> основ</w:t>
            </w:r>
            <w:r w:rsidR="007C1158">
              <w:rPr>
                <w:rFonts w:cs="Times New Roman"/>
              </w:rPr>
              <w:t>ы</w:t>
            </w:r>
            <w:r w:rsidRPr="00676861">
              <w:rPr>
                <w:rFonts w:cs="Times New Roman"/>
              </w:rPr>
              <w:t xml:space="preserve"> поведения потребителей; процесс</w:t>
            </w:r>
            <w:r w:rsidR="007C1158">
              <w:rPr>
                <w:rFonts w:cs="Times New Roman"/>
              </w:rPr>
              <w:t>а</w:t>
            </w:r>
            <w:r w:rsidRPr="00676861">
              <w:rPr>
                <w:rFonts w:cs="Times New Roman"/>
              </w:rPr>
              <w:t xml:space="preserve"> принятия решения; фактор</w:t>
            </w:r>
            <w:r w:rsidR="007C1158">
              <w:rPr>
                <w:rFonts w:cs="Times New Roman"/>
              </w:rPr>
              <w:t>ов</w:t>
            </w:r>
            <w:r w:rsidRPr="00676861">
              <w:rPr>
                <w:rFonts w:cs="Times New Roman"/>
              </w:rPr>
              <w:t>, определяющи</w:t>
            </w:r>
            <w:r w:rsidR="007C1158">
              <w:rPr>
                <w:rFonts w:cs="Times New Roman"/>
              </w:rPr>
              <w:t>х</w:t>
            </w:r>
            <w:r w:rsidRPr="00676861">
              <w:rPr>
                <w:rFonts w:cs="Times New Roman"/>
              </w:rPr>
              <w:t xml:space="preserve"> принятие решения, движу</w:t>
            </w:r>
            <w:r w:rsidR="007C1158">
              <w:rPr>
                <w:rFonts w:cs="Times New Roman"/>
              </w:rPr>
              <w:t>щих</w:t>
            </w:r>
            <w:r w:rsidRPr="00676861">
              <w:rPr>
                <w:rFonts w:cs="Times New Roman"/>
              </w:rPr>
              <w:t xml:space="preserve"> мотив</w:t>
            </w:r>
            <w:r w:rsidR="007C1158">
              <w:rPr>
                <w:rFonts w:cs="Times New Roman"/>
              </w:rPr>
              <w:t>ов</w:t>
            </w:r>
            <w:r w:rsidRPr="00676861">
              <w:rPr>
                <w:rFonts w:cs="Times New Roman"/>
              </w:rPr>
              <w:t>, стимул</w:t>
            </w:r>
            <w:r w:rsidR="007C1158">
              <w:rPr>
                <w:rFonts w:cs="Times New Roman"/>
              </w:rPr>
              <w:t>ов</w:t>
            </w:r>
            <w:r w:rsidRPr="00676861">
              <w:rPr>
                <w:rFonts w:cs="Times New Roman"/>
              </w:rPr>
              <w:t xml:space="preserve"> покупателей</w:t>
            </w:r>
            <w:r w:rsidRPr="00676861">
              <w:rPr>
                <w:rFonts w:cs="Times New Roman"/>
                <w:lang w:eastAsia="ru-RU"/>
              </w:rPr>
              <w:t xml:space="preserve"> 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6861" w:rsidRPr="002B12D0" w:rsidRDefault="00676861" w:rsidP="003C5CD6">
            <w:pPr>
              <w:suppressAutoHyphens/>
              <w:snapToGrid w:val="0"/>
              <w:ind w:right="-108"/>
              <w:jc w:val="center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  <w:color w:val="000000"/>
              </w:rPr>
              <w:t>Тема 1-12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861" w:rsidRPr="002B12D0" w:rsidRDefault="00676861" w:rsidP="002B12D0">
            <w:pPr>
              <w:suppressAutoHyphens/>
              <w:snapToGrid w:val="0"/>
              <w:ind w:right="-108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  <w:color w:val="000000"/>
              </w:rPr>
              <w:t xml:space="preserve">Собеседование </w:t>
            </w:r>
            <w:r w:rsidRPr="002B12D0">
              <w:rPr>
                <w:rFonts w:eastAsia="Calibri" w:cs="Times New Roman"/>
                <w:color w:val="000000"/>
                <w:lang w:val="en-US"/>
              </w:rPr>
              <w:t>(</w:t>
            </w:r>
            <w:r w:rsidRPr="002B12D0">
              <w:rPr>
                <w:rFonts w:eastAsia="Calibri" w:cs="Times New Roman"/>
                <w:color w:val="000000"/>
              </w:rPr>
              <w:t>п.5.1)</w:t>
            </w:r>
          </w:p>
          <w:p w:rsidR="00676861" w:rsidRPr="002B12D0" w:rsidRDefault="00676861" w:rsidP="002B12D0">
            <w:pPr>
              <w:suppressAutoHyphens/>
              <w:snapToGrid w:val="0"/>
              <w:ind w:right="-108"/>
              <w:rPr>
                <w:rFonts w:eastAsia="Calibri" w:cs="Times New Roman"/>
                <w:color w:val="000000"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76861" w:rsidRPr="00D5034E" w:rsidRDefault="00676861" w:rsidP="00115996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5034E">
              <w:rPr>
                <w:rFonts w:eastAsia="Calibri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к зачету</w:t>
            </w:r>
            <w:r w:rsidRPr="00B25885">
              <w:rPr>
                <w:rFonts w:eastAsia="Calibri" w:cs="Times New Roman"/>
                <w:color w:val="000000"/>
                <w:sz w:val="20"/>
                <w:szCs w:val="20"/>
              </w:rPr>
              <w:t xml:space="preserve"> по темам </w:t>
            </w:r>
            <w:r w:rsidRPr="00D5034E">
              <w:rPr>
                <w:rFonts w:eastAsia="Calibri" w:cs="Times New Roman"/>
                <w:color w:val="000000"/>
                <w:sz w:val="20"/>
                <w:szCs w:val="20"/>
              </w:rPr>
              <w:t xml:space="preserve"> 1-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12 (п.5.5</w:t>
            </w:r>
            <w:r w:rsidRPr="00D5034E">
              <w:rPr>
                <w:rFonts w:eastAsia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76861" w:rsidRPr="00D5034E" w:rsidTr="00676861">
        <w:trPr>
          <w:trHeight w:val="1215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76861" w:rsidRPr="00D5034E" w:rsidRDefault="00676861" w:rsidP="002B12D0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9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76861" w:rsidRPr="00D5034E" w:rsidRDefault="00676861" w:rsidP="002B12D0">
            <w:pPr>
              <w:suppressAutoHyphens/>
              <w:snapToGrid w:val="0"/>
              <w:rPr>
                <w:rFonts w:eastAsia="Calibri" w:cs="Times New Roman"/>
              </w:rPr>
            </w:pP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</w:tcPr>
          <w:p w:rsidR="00676861" w:rsidRPr="002B12D0" w:rsidRDefault="00676861" w:rsidP="002B12D0">
            <w:pPr>
              <w:suppressAutoHyphens/>
              <w:jc w:val="center"/>
              <w:rPr>
                <w:rFonts w:eastAsia="Calibri" w:cs="Times New Roman"/>
                <w:highlight w:val="yellow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6861" w:rsidRPr="002B12D0" w:rsidRDefault="00676861" w:rsidP="002B12D0">
            <w:pPr>
              <w:suppressAutoHyphens/>
              <w:rPr>
                <w:rFonts w:eastAsia="Calibri" w:cs="Times New Roman"/>
                <w:highlight w:val="yellow"/>
              </w:rPr>
            </w:pPr>
            <w:r w:rsidRPr="002B12D0">
              <w:t>Тесты (п.5.</w:t>
            </w:r>
            <w:r>
              <w:t>2</w:t>
            </w:r>
            <w:r w:rsidRPr="002B12D0"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76861" w:rsidRPr="00D5034E" w:rsidRDefault="00676861" w:rsidP="002B12D0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676861" w:rsidRPr="00D5034E" w:rsidTr="0028467F">
        <w:trPr>
          <w:trHeight w:val="1118"/>
          <w:jc w:val="center"/>
        </w:trPr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6861" w:rsidRPr="00D5034E" w:rsidRDefault="00676861" w:rsidP="002B12D0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5034E">
              <w:rPr>
                <w:rFonts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4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6861" w:rsidRPr="00676861" w:rsidRDefault="00676861" w:rsidP="005D7389">
            <w:pPr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</w:rPr>
              <w:t>о</w:t>
            </w:r>
            <w:r w:rsidRPr="00676861">
              <w:rPr>
                <w:rFonts w:cs="Times New Roman"/>
              </w:rPr>
              <w:t>ценивать влияние факторов на поведение потребителей; влиять на поведение потребителей средствами маркетинга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6861" w:rsidRPr="002B12D0" w:rsidRDefault="00676861" w:rsidP="003C5CD6">
            <w:pPr>
              <w:suppressAutoHyphens/>
              <w:snapToGrid w:val="0"/>
              <w:jc w:val="center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  <w:color w:val="000000"/>
              </w:rPr>
              <w:t>Тема 1-12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6861" w:rsidRPr="002B12D0" w:rsidRDefault="00676861" w:rsidP="00676861">
            <w:pPr>
              <w:suppressAutoHyphens/>
              <w:snapToGrid w:val="0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</w:rPr>
              <w:t>Рефераты, обсуждение деловых ситуаций (п.5.</w:t>
            </w:r>
            <w:r>
              <w:rPr>
                <w:rFonts w:eastAsia="Calibri" w:cs="Times New Roman"/>
              </w:rPr>
              <w:t>3</w:t>
            </w:r>
            <w:r w:rsidRPr="002B12D0">
              <w:rPr>
                <w:rFonts w:eastAsia="Calibri" w:cs="Times New Roman"/>
              </w:rPr>
              <w:t>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76861" w:rsidRPr="00D5034E" w:rsidRDefault="00676861" w:rsidP="002B12D0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676861" w:rsidRPr="00D5034E" w:rsidTr="00676861">
        <w:trPr>
          <w:trHeight w:val="592"/>
          <w:jc w:val="center"/>
        </w:trPr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76861" w:rsidRPr="00D5034E" w:rsidRDefault="00676861" w:rsidP="002B12D0">
            <w:pPr>
              <w:suppressAutoHyphens/>
              <w:snapToGri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9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76861" w:rsidRPr="00D5034E" w:rsidRDefault="00676861" w:rsidP="002B12D0">
            <w:pPr>
              <w:suppressAutoHyphens/>
              <w:snapToGrid w:val="0"/>
              <w:rPr>
                <w:rFonts w:eastAsia="Calibri" w:cs="Times New Roman"/>
              </w:rPr>
            </w:pP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</w:tcPr>
          <w:p w:rsidR="00676861" w:rsidRPr="002B12D0" w:rsidRDefault="00676861" w:rsidP="003C5CD6">
            <w:pPr>
              <w:suppressAutoHyphens/>
              <w:snapToGrid w:val="0"/>
              <w:jc w:val="center"/>
              <w:rPr>
                <w:rFonts w:eastAsia="Calibri" w:cs="Times New Roman"/>
                <w:color w:val="000000"/>
                <w:highlight w:val="yellow"/>
              </w:rPr>
            </w:pPr>
            <w:r w:rsidRPr="002B12D0">
              <w:rPr>
                <w:rFonts w:eastAsia="Calibri" w:cs="Times New Roman"/>
                <w:color w:val="000000"/>
              </w:rPr>
              <w:t>Тема 1-12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6861" w:rsidRPr="002B12D0" w:rsidRDefault="00676861" w:rsidP="00234D24">
            <w:pPr>
              <w:suppressAutoHyphens/>
              <w:snapToGrid w:val="0"/>
              <w:rPr>
                <w:rFonts w:eastAsia="Calibri" w:cs="Times New Roman"/>
                <w:color w:val="000000"/>
              </w:rPr>
            </w:pPr>
            <w:r w:rsidRPr="002B12D0">
              <w:rPr>
                <w:rFonts w:eastAsia="Calibri" w:cs="Times New Roman"/>
              </w:rPr>
              <w:t>Практические работы  № 1-1</w:t>
            </w:r>
            <w:r w:rsidR="00234D24">
              <w:rPr>
                <w:rFonts w:eastAsia="Calibri" w:cs="Times New Roman"/>
              </w:rPr>
              <w:t>4</w:t>
            </w:r>
            <w:r w:rsidRPr="002B12D0">
              <w:rPr>
                <w:rFonts w:eastAsia="Calibri" w:cs="Times New Roman"/>
              </w:rPr>
              <w:t xml:space="preserve"> (п.5.4)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76861" w:rsidRPr="00D5034E" w:rsidRDefault="00676861" w:rsidP="002B12D0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676861" w:rsidRPr="00D5034E" w:rsidTr="00676861">
        <w:trPr>
          <w:trHeight w:val="1264"/>
          <w:jc w:val="center"/>
        </w:trPr>
        <w:tc>
          <w:tcPr>
            <w:tcW w:w="4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76861" w:rsidRDefault="00676861" w:rsidP="002B12D0">
            <w:pPr>
              <w:suppressAutoHyphens/>
              <w:snapToGrid w:val="0"/>
              <w:rPr>
                <w:rFonts w:eastAsia="Calibri" w:cs="Times New Roman"/>
                <w:sz w:val="20"/>
                <w:szCs w:val="20"/>
              </w:rPr>
            </w:pPr>
          </w:p>
          <w:p w:rsidR="00676861" w:rsidRDefault="00676861" w:rsidP="002B12D0">
            <w:pPr>
              <w:suppressAutoHyphens/>
              <w:snapToGrid w:val="0"/>
              <w:rPr>
                <w:rFonts w:eastAsia="Calibri" w:cs="Times New Roman"/>
                <w:sz w:val="20"/>
                <w:szCs w:val="20"/>
              </w:rPr>
            </w:pPr>
          </w:p>
          <w:p w:rsidR="00676861" w:rsidRDefault="00676861" w:rsidP="002B12D0">
            <w:pPr>
              <w:suppressAutoHyphens/>
              <w:snapToGri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Навыки:</w:t>
            </w:r>
          </w:p>
          <w:p w:rsidR="00676861" w:rsidRDefault="00676861" w:rsidP="002B12D0">
            <w:pPr>
              <w:suppressAutoHyphens/>
              <w:snapToGrid w:val="0"/>
              <w:rPr>
                <w:rFonts w:eastAsia="Calibri" w:cs="Times New Roman"/>
                <w:sz w:val="20"/>
                <w:szCs w:val="20"/>
              </w:rPr>
            </w:pPr>
          </w:p>
          <w:p w:rsidR="00676861" w:rsidRDefault="00676861" w:rsidP="002B12D0">
            <w:pPr>
              <w:suppressAutoHyphens/>
              <w:snapToGri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9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76861" w:rsidRDefault="00676861" w:rsidP="00713406">
            <w:pPr>
              <w:suppressAutoHyphens/>
              <w:snapToGrid w:val="0"/>
              <w:rPr>
                <w:rFonts w:cs="Times New Roman"/>
              </w:rPr>
            </w:pPr>
            <w:r w:rsidRPr="00676861">
              <w:rPr>
                <w:rFonts w:cs="Times New Roman"/>
              </w:rPr>
              <w:t>разработки маркетинговых мероприятий по влиянию на поведение потребителей</w:t>
            </w:r>
          </w:p>
          <w:p w:rsidR="00676861" w:rsidRPr="00676861" w:rsidRDefault="00676861" w:rsidP="00713406">
            <w:pPr>
              <w:suppressAutoHyphens/>
              <w:snapToGrid w:val="0"/>
              <w:rPr>
                <w:rFonts w:cs="Times New Roman"/>
              </w:rPr>
            </w:pPr>
          </w:p>
        </w:tc>
        <w:tc>
          <w:tcPr>
            <w:tcW w:w="102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76861" w:rsidRPr="002B12D0" w:rsidRDefault="00676861" w:rsidP="003C5CD6">
            <w:pPr>
              <w:suppressAutoHyphens/>
              <w:snapToGrid w:val="0"/>
              <w:jc w:val="center"/>
              <w:rPr>
                <w:rFonts w:eastAsia="Calibri" w:cs="Times New Roman"/>
                <w:color w:val="000000"/>
                <w:highlight w:val="yellow"/>
              </w:rPr>
            </w:pPr>
            <w:r w:rsidRPr="002B12D0">
              <w:rPr>
                <w:rFonts w:eastAsia="Calibri" w:cs="Times New Roman"/>
                <w:color w:val="000000"/>
              </w:rPr>
              <w:t>Тема 1-12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76861" w:rsidRPr="002B12D0" w:rsidRDefault="00676861" w:rsidP="00234D24">
            <w:pPr>
              <w:suppressAutoHyphens/>
              <w:snapToGrid w:val="0"/>
              <w:rPr>
                <w:rFonts w:eastAsia="Calibri" w:cs="Times New Roman"/>
              </w:rPr>
            </w:pPr>
            <w:r w:rsidRPr="002B12D0">
              <w:rPr>
                <w:rFonts w:eastAsia="Calibri" w:cs="Times New Roman"/>
              </w:rPr>
              <w:t>Практические работы  № 1-1</w:t>
            </w:r>
            <w:r w:rsidR="00234D24">
              <w:rPr>
                <w:rFonts w:eastAsia="Calibri" w:cs="Times New Roman"/>
              </w:rPr>
              <w:t>4</w:t>
            </w:r>
            <w:r w:rsidRPr="002B12D0">
              <w:rPr>
                <w:rFonts w:eastAsia="Calibri" w:cs="Times New Roman"/>
              </w:rPr>
              <w:t xml:space="preserve"> (п.5.4)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676861" w:rsidRPr="00D5034E" w:rsidRDefault="00676861" w:rsidP="002B12D0">
            <w:pPr>
              <w:suppressAutoHyphens/>
              <w:snapToGrid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</w:tbl>
    <w:p w:rsidR="005B3AAD" w:rsidRDefault="005B3AAD" w:rsidP="005B3AAD">
      <w:pPr>
        <w:pStyle w:val="afff1"/>
      </w:pPr>
    </w:p>
    <w:p w:rsidR="003C5CD6" w:rsidRPr="00917698" w:rsidRDefault="003C5CD6" w:rsidP="003C5CD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 О</w:t>
      </w:r>
      <w:r w:rsidRPr="00917698">
        <w:rPr>
          <w:rFonts w:ascii="Arial" w:hAnsi="Arial" w:cs="Arial"/>
          <w:b/>
          <w:sz w:val="28"/>
          <w:szCs w:val="28"/>
        </w:rPr>
        <w:t>писание процедуры оценивания</w:t>
      </w:r>
    </w:p>
    <w:p w:rsidR="003C5CD6" w:rsidRPr="00952A22" w:rsidRDefault="003C5CD6" w:rsidP="003C5CD6">
      <w:pPr>
        <w:jc w:val="both"/>
        <w:rPr>
          <w:rFonts w:cs="Times New Roman"/>
          <w:b/>
          <w:sz w:val="20"/>
        </w:rPr>
      </w:pPr>
    </w:p>
    <w:p w:rsidR="003C5CD6" w:rsidRPr="00B14CFD" w:rsidRDefault="003C5CD6" w:rsidP="003C5CD6">
      <w:pPr>
        <w:ind w:firstLine="709"/>
        <w:jc w:val="both"/>
        <w:rPr>
          <w:rFonts w:eastAsia="Calibri" w:cs="Times New Roman"/>
        </w:rPr>
      </w:pPr>
      <w:r w:rsidRPr="00B14CFD">
        <w:rPr>
          <w:rFonts w:eastAsia="Calibri" w:cs="Times New Roman"/>
        </w:rPr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3C5CD6" w:rsidRPr="00952A22" w:rsidRDefault="003C5CD6" w:rsidP="003C5CD6">
      <w:pPr>
        <w:tabs>
          <w:tab w:val="left" w:pos="1134"/>
        </w:tabs>
        <w:suppressAutoHyphens/>
        <w:rPr>
          <w:rFonts w:eastAsia="Calibri" w:cs="Times New Roman"/>
          <w:sz w:val="18"/>
        </w:rPr>
      </w:pPr>
    </w:p>
    <w:p w:rsidR="003C5CD6" w:rsidRPr="00B14CFD" w:rsidRDefault="003C5CD6" w:rsidP="003C5CD6">
      <w:pPr>
        <w:tabs>
          <w:tab w:val="left" w:pos="1134"/>
        </w:tabs>
        <w:suppressAutoHyphens/>
        <w:rPr>
          <w:rFonts w:eastAsia="Calibri" w:cs="Times New Roman"/>
        </w:rPr>
      </w:pPr>
      <w:r w:rsidRPr="00B14CFD">
        <w:rPr>
          <w:rFonts w:eastAsia="Calibri" w:cs="Times New Roman"/>
        </w:rPr>
        <w:t>Таблица 4.1 – Распределение баллов по видам учебной деятельности</w:t>
      </w:r>
      <w:r w:rsidRPr="00B14CFD">
        <w:rPr>
          <w:rFonts w:eastAsia="Calibri" w:cs="Times New Roman"/>
          <w:color w:val="FF0000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620"/>
        <w:gridCol w:w="620"/>
        <w:gridCol w:w="593"/>
        <w:gridCol w:w="720"/>
        <w:gridCol w:w="695"/>
        <w:gridCol w:w="471"/>
        <w:gridCol w:w="620"/>
        <w:gridCol w:w="620"/>
        <w:gridCol w:w="620"/>
        <w:gridCol w:w="620"/>
        <w:gridCol w:w="620"/>
        <w:gridCol w:w="620"/>
        <w:gridCol w:w="626"/>
      </w:tblGrid>
      <w:tr w:rsidR="003C5CD6" w:rsidRPr="00B14CFD" w:rsidTr="002B12D0">
        <w:trPr>
          <w:cantSplit/>
          <w:trHeight w:val="70"/>
        </w:trPr>
        <w:tc>
          <w:tcPr>
            <w:tcW w:w="1045" w:type="pct"/>
            <w:vMerge w:val="restart"/>
            <w:shd w:val="clear" w:color="auto" w:fill="auto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Вид учебной деятельности</w:t>
            </w:r>
          </w:p>
        </w:tc>
        <w:tc>
          <w:tcPr>
            <w:tcW w:w="3955" w:type="pct"/>
            <w:gridSpan w:val="13"/>
            <w:shd w:val="clear" w:color="auto" w:fill="auto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Оценочное средство</w:t>
            </w:r>
            <w:r w:rsidRPr="00B14CFD">
              <w:rPr>
                <w:rFonts w:cs="Times New Roman"/>
                <w:color w:val="FF0000"/>
                <w:lang w:eastAsia="ru-RU"/>
              </w:rPr>
              <w:t>**</w:t>
            </w:r>
          </w:p>
        </w:tc>
      </w:tr>
      <w:tr w:rsidR="003C5CD6" w:rsidRPr="00B14CFD" w:rsidTr="003C5CD6">
        <w:trPr>
          <w:cantSplit/>
          <w:trHeight w:val="2434"/>
        </w:trPr>
        <w:tc>
          <w:tcPr>
            <w:tcW w:w="1045" w:type="pct"/>
            <w:vMerge/>
            <w:shd w:val="clear" w:color="auto" w:fill="auto"/>
            <w:vAlign w:val="center"/>
          </w:tcPr>
          <w:p w:rsidR="003C5CD6" w:rsidRPr="00B14CFD" w:rsidRDefault="003C5CD6" w:rsidP="002B12D0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textDirection w:val="btLr"/>
            <w:vAlign w:val="center"/>
          </w:tcPr>
          <w:p w:rsidR="003C5CD6" w:rsidRPr="00111433" w:rsidRDefault="00B24E9B" w:rsidP="002B12D0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Собеседование</w:t>
            </w:r>
          </w:p>
        </w:tc>
        <w:tc>
          <w:tcPr>
            <w:tcW w:w="304" w:type="pct"/>
            <w:textDirection w:val="btLr"/>
            <w:vAlign w:val="center"/>
          </w:tcPr>
          <w:p w:rsidR="003C5CD6" w:rsidRPr="00111433" w:rsidRDefault="003C5CD6" w:rsidP="002B12D0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Тесты</w:t>
            </w:r>
          </w:p>
        </w:tc>
        <w:tc>
          <w:tcPr>
            <w:tcW w:w="291" w:type="pct"/>
            <w:textDirection w:val="btLr"/>
            <w:vAlign w:val="center"/>
          </w:tcPr>
          <w:p w:rsidR="003C5CD6" w:rsidRPr="00111433" w:rsidRDefault="003C5CD6" w:rsidP="00B24E9B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111433">
              <w:rPr>
                <w:rFonts w:cs="Times New Roman"/>
                <w:color w:val="000000"/>
                <w:lang w:eastAsia="ru-RU"/>
              </w:rPr>
              <w:t>Рефераты</w:t>
            </w:r>
            <w:r w:rsidR="00B24E9B">
              <w:rPr>
                <w:rFonts w:cs="Times New Roman"/>
                <w:color w:val="000000"/>
                <w:lang w:eastAsia="ru-RU"/>
              </w:rPr>
              <w:t>, обсуждение дедовых ситуаций</w:t>
            </w:r>
            <w:r>
              <w:rPr>
                <w:rFonts w:cs="Times New Roman"/>
                <w:color w:val="000000"/>
                <w:lang w:eastAsia="ru-RU"/>
              </w:rPr>
              <w:t xml:space="preserve">                  </w:t>
            </w:r>
          </w:p>
        </w:tc>
        <w:tc>
          <w:tcPr>
            <w:tcW w:w="353" w:type="pct"/>
            <w:textDirection w:val="btLr"/>
            <w:vAlign w:val="center"/>
          </w:tcPr>
          <w:p w:rsidR="003C5CD6" w:rsidRPr="00111433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Практические                         работы</w:t>
            </w:r>
          </w:p>
        </w:tc>
        <w:tc>
          <w:tcPr>
            <w:tcW w:w="341" w:type="pct"/>
            <w:textDirection w:val="btLr"/>
            <w:vAlign w:val="center"/>
          </w:tcPr>
          <w:p w:rsidR="003C5CD6" w:rsidRPr="00111433" w:rsidRDefault="003C5CD6" w:rsidP="002B12D0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  <w:r w:rsidRPr="00111433">
              <w:rPr>
                <w:rFonts w:cs="Times New Roman"/>
                <w:color w:val="000000"/>
                <w:lang w:eastAsia="ru-RU"/>
              </w:rPr>
              <w:t xml:space="preserve">Вопросы к </w:t>
            </w:r>
            <w:r>
              <w:rPr>
                <w:rFonts w:cs="Times New Roman"/>
                <w:color w:val="000000"/>
                <w:lang w:eastAsia="ru-RU"/>
              </w:rPr>
              <w:t>зачету</w:t>
            </w:r>
          </w:p>
          <w:p w:rsidR="003C5CD6" w:rsidRPr="00111433" w:rsidRDefault="003C5CD6" w:rsidP="002B12D0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textDirection w:val="btLr"/>
            <w:vAlign w:val="center"/>
          </w:tcPr>
          <w:p w:rsidR="003C5CD6" w:rsidRPr="00111433" w:rsidRDefault="003C5CD6" w:rsidP="002B12D0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3C5CD6" w:rsidRPr="00111433" w:rsidRDefault="003C5CD6" w:rsidP="002B12D0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3C5CD6" w:rsidRPr="00111433" w:rsidRDefault="003C5CD6" w:rsidP="002B12D0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3C5CD6" w:rsidRPr="00111433" w:rsidRDefault="003C5CD6" w:rsidP="002B12D0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3C5CD6" w:rsidRPr="00111433" w:rsidRDefault="003C5CD6" w:rsidP="002B12D0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3C5CD6" w:rsidRPr="00111433" w:rsidRDefault="003C5CD6" w:rsidP="002B12D0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3C5CD6" w:rsidRPr="00111433" w:rsidRDefault="003C5CD6" w:rsidP="002B12D0">
            <w:pPr>
              <w:ind w:left="113" w:right="113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textDirection w:val="btLr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Итого</w:t>
            </w:r>
          </w:p>
        </w:tc>
      </w:tr>
      <w:tr w:rsidR="003C5CD6" w:rsidRPr="00B14CFD" w:rsidTr="002B12D0">
        <w:trPr>
          <w:trHeight w:val="469"/>
        </w:trPr>
        <w:tc>
          <w:tcPr>
            <w:tcW w:w="1045" w:type="pct"/>
            <w:shd w:val="clear" w:color="auto" w:fill="auto"/>
            <w:vAlign w:val="center"/>
            <w:hideMark/>
          </w:tcPr>
          <w:p w:rsidR="003C5CD6" w:rsidRPr="00B14CFD" w:rsidRDefault="003C5CD6" w:rsidP="002B12D0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Лекции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  <w:tc>
          <w:tcPr>
            <w:tcW w:w="304" w:type="pct"/>
            <w:vAlign w:val="center"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</w:tr>
      <w:tr w:rsidR="003C5CD6" w:rsidRPr="00B14CFD" w:rsidTr="002B12D0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3C5CD6" w:rsidRPr="00B14CFD" w:rsidRDefault="003C5CD6" w:rsidP="002B12D0">
            <w:pPr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Практические</w:t>
            </w:r>
            <w:r w:rsidR="00274189">
              <w:rPr>
                <w:rFonts w:cs="Times New Roman"/>
                <w:color w:val="000000"/>
                <w:lang w:val="en-US" w:eastAsia="ru-RU"/>
              </w:rPr>
              <w:t xml:space="preserve">             </w:t>
            </w:r>
            <w:r>
              <w:rPr>
                <w:rFonts w:cs="Times New Roman"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3C5CD6" w:rsidRPr="00A846BD" w:rsidRDefault="00B24E9B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353" w:type="pct"/>
            <w:vAlign w:val="center"/>
          </w:tcPr>
          <w:p w:rsidR="003C5CD6" w:rsidRPr="00A846BD" w:rsidRDefault="00B24E9B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</w:t>
            </w:r>
            <w:r w:rsidR="003C5CD6">
              <w:rPr>
                <w:rFonts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vAlign w:val="center"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3C5CD6" w:rsidRPr="00B14CFD" w:rsidRDefault="00B24E9B" w:rsidP="00B24E9B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37</w:t>
            </w:r>
          </w:p>
        </w:tc>
      </w:tr>
      <w:tr w:rsidR="003C5CD6" w:rsidRPr="00B14CFD" w:rsidTr="002B12D0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3C5CD6" w:rsidRPr="00B14CFD" w:rsidRDefault="003C5CD6" w:rsidP="002B12D0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353" w:type="pct"/>
            <w:vAlign w:val="center"/>
          </w:tcPr>
          <w:p w:rsidR="003C5CD6" w:rsidRPr="00B24E9B" w:rsidRDefault="00B24E9B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  <w:tc>
          <w:tcPr>
            <w:tcW w:w="341" w:type="pct"/>
            <w:vAlign w:val="center"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3C5CD6" w:rsidRPr="00B14CFD" w:rsidRDefault="00B24E9B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17</w:t>
            </w:r>
          </w:p>
        </w:tc>
      </w:tr>
      <w:tr w:rsidR="003C5CD6" w:rsidRPr="00B14CFD" w:rsidTr="002B12D0">
        <w:trPr>
          <w:trHeight w:val="301"/>
        </w:trPr>
        <w:tc>
          <w:tcPr>
            <w:tcW w:w="1045" w:type="pct"/>
            <w:shd w:val="clear" w:color="auto" w:fill="auto"/>
            <w:vAlign w:val="center"/>
            <w:hideMark/>
          </w:tcPr>
          <w:p w:rsidR="003C5CD6" w:rsidRPr="00B14CFD" w:rsidRDefault="003C5CD6" w:rsidP="002B12D0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ЭОС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3C5CD6" w:rsidRPr="00A846BD" w:rsidRDefault="00B45AD2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  <w:tc>
          <w:tcPr>
            <w:tcW w:w="291" w:type="pct"/>
            <w:vAlign w:val="center"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3C5CD6" w:rsidRPr="00A846BD" w:rsidRDefault="00B45AD2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</w:t>
            </w:r>
          </w:p>
        </w:tc>
        <w:tc>
          <w:tcPr>
            <w:tcW w:w="341" w:type="pct"/>
            <w:vAlign w:val="center"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16</w:t>
            </w:r>
          </w:p>
        </w:tc>
      </w:tr>
      <w:tr w:rsidR="003C5CD6" w:rsidRPr="00B14CFD" w:rsidTr="002B12D0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3C5CD6" w:rsidRPr="00B14CFD" w:rsidRDefault="003C5CD6" w:rsidP="002B12D0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A846BD">
              <w:rPr>
                <w:rFonts w:cs="Times New Roman"/>
                <w:color w:val="000000"/>
                <w:lang w:eastAsia="ru-RU"/>
              </w:rPr>
              <w:t>20</w:t>
            </w:r>
          </w:p>
        </w:tc>
        <w:tc>
          <w:tcPr>
            <w:tcW w:w="231" w:type="pct"/>
            <w:vAlign w:val="center"/>
          </w:tcPr>
          <w:p w:rsidR="003C5CD6" w:rsidRPr="00A846B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</w:t>
            </w:r>
          </w:p>
        </w:tc>
      </w:tr>
      <w:tr w:rsidR="003C5CD6" w:rsidRPr="00B14CFD" w:rsidTr="002B12D0">
        <w:trPr>
          <w:trHeight w:val="415"/>
        </w:trPr>
        <w:tc>
          <w:tcPr>
            <w:tcW w:w="1045" w:type="pct"/>
            <w:shd w:val="clear" w:color="auto" w:fill="auto"/>
            <w:vAlign w:val="center"/>
            <w:hideMark/>
          </w:tcPr>
          <w:p w:rsidR="003C5CD6" w:rsidRPr="00B14CFD" w:rsidRDefault="003C5CD6" w:rsidP="002B12D0">
            <w:pPr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3C5CD6" w:rsidRPr="00B14CFD" w:rsidRDefault="003C5CD6" w:rsidP="002B12D0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4CFD">
              <w:rPr>
                <w:rFonts w:cs="Times New Roman"/>
                <w:color w:val="000000"/>
                <w:lang w:eastAsia="ru-RU"/>
              </w:rPr>
              <w:t>100</w:t>
            </w:r>
          </w:p>
        </w:tc>
      </w:tr>
    </w:tbl>
    <w:p w:rsidR="003C5CD6" w:rsidRDefault="003C5CD6" w:rsidP="003C5CD6">
      <w:pPr>
        <w:jc w:val="both"/>
        <w:rPr>
          <w:rFonts w:cs="Times New Roman"/>
        </w:rPr>
      </w:pPr>
    </w:p>
    <w:p w:rsidR="003C5CD6" w:rsidRDefault="003C5CD6" w:rsidP="003C5CD6">
      <w:pPr>
        <w:jc w:val="both"/>
        <w:rPr>
          <w:rFonts w:cs="Times New Roman"/>
        </w:rPr>
      </w:pPr>
      <w:r w:rsidRPr="00810354">
        <w:rPr>
          <w:rFonts w:cs="Times New Roman"/>
        </w:rPr>
        <w:t>Сумма баллов, набранных студентом по дисциплине</w:t>
      </w:r>
      <w:r>
        <w:rPr>
          <w:rFonts w:cs="Times New Roman"/>
        </w:rPr>
        <w:t xml:space="preserve">, </w:t>
      </w:r>
      <w:r w:rsidRPr="00810354">
        <w:rPr>
          <w:rFonts w:cs="Times New Roman"/>
        </w:rPr>
        <w:t>переводится в оценку в соответствии с таблицей.</w:t>
      </w:r>
    </w:p>
    <w:tbl>
      <w:tblPr>
        <w:tblStyle w:val="affc"/>
        <w:tblW w:w="0" w:type="auto"/>
        <w:tblLayout w:type="fixed"/>
        <w:tblLook w:val="04A0" w:firstRow="1" w:lastRow="0" w:firstColumn="1" w:lastColumn="0" w:noHBand="0" w:noVBand="1"/>
      </w:tblPr>
      <w:tblGrid>
        <w:gridCol w:w="1469"/>
        <w:gridCol w:w="1474"/>
        <w:gridCol w:w="7478"/>
      </w:tblGrid>
      <w:tr w:rsidR="003C5CD6" w:rsidRPr="00810354" w:rsidTr="00952A22">
        <w:trPr>
          <w:trHeight w:val="1022"/>
        </w:trPr>
        <w:tc>
          <w:tcPr>
            <w:tcW w:w="1469" w:type="dxa"/>
            <w:vAlign w:val="center"/>
          </w:tcPr>
          <w:p w:rsidR="003C5CD6" w:rsidRPr="00810354" w:rsidRDefault="003C5CD6" w:rsidP="00952A22">
            <w:pPr>
              <w:shd w:val="clear" w:color="auto" w:fill="FFFFFF"/>
              <w:ind w:firstLine="0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 xml:space="preserve">Сумма </w:t>
            </w:r>
            <w:r w:rsidR="00952A22">
              <w:rPr>
                <w:rFonts w:cs="Times New Roman"/>
                <w:color w:val="000000"/>
              </w:rPr>
              <w:t xml:space="preserve">    </w:t>
            </w:r>
            <w:r w:rsidRPr="00810354">
              <w:rPr>
                <w:rFonts w:cs="Times New Roman"/>
                <w:color w:val="000000"/>
              </w:rPr>
              <w:t>баллов</w:t>
            </w:r>
          </w:p>
          <w:p w:rsidR="003C5CD6" w:rsidRPr="00810354" w:rsidRDefault="003C5CD6" w:rsidP="00952A22">
            <w:pPr>
              <w:ind w:firstLine="0"/>
              <w:jc w:val="center"/>
              <w:rPr>
                <w:rFonts w:cs="Times New Roman"/>
                <w:color w:val="000000"/>
              </w:rPr>
            </w:pPr>
            <w:r w:rsidRPr="00810354">
              <w:rPr>
                <w:rFonts w:cs="Times New Roman"/>
                <w:color w:val="000000"/>
              </w:rPr>
              <w:t xml:space="preserve">по </w:t>
            </w:r>
            <w:r w:rsidR="00952A22">
              <w:rPr>
                <w:rFonts w:cs="Times New Roman"/>
                <w:color w:val="000000"/>
              </w:rPr>
              <w:t xml:space="preserve">            </w:t>
            </w:r>
            <w:r w:rsidRPr="00810354">
              <w:rPr>
                <w:rFonts w:cs="Times New Roman"/>
                <w:color w:val="000000"/>
              </w:rPr>
              <w:t>дисциплине</w:t>
            </w:r>
          </w:p>
        </w:tc>
        <w:tc>
          <w:tcPr>
            <w:tcW w:w="1474" w:type="dxa"/>
            <w:vAlign w:val="center"/>
          </w:tcPr>
          <w:p w:rsidR="003C5CD6" w:rsidRPr="00810354" w:rsidRDefault="003C5CD6" w:rsidP="00952A22">
            <w:pPr>
              <w:ind w:hanging="51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</w:rPr>
              <w:t xml:space="preserve">Оценка по промежуточной </w:t>
            </w:r>
            <w:r w:rsidR="00952A22">
              <w:rPr>
                <w:rFonts w:cs="Times New Roman"/>
              </w:rPr>
              <w:t xml:space="preserve">            </w:t>
            </w:r>
            <w:r w:rsidRPr="00810354">
              <w:rPr>
                <w:rFonts w:cs="Times New Roman"/>
              </w:rPr>
              <w:t>аттестации</w:t>
            </w:r>
          </w:p>
        </w:tc>
        <w:tc>
          <w:tcPr>
            <w:tcW w:w="7478" w:type="dxa"/>
            <w:vAlign w:val="center"/>
          </w:tcPr>
          <w:p w:rsidR="003C5CD6" w:rsidRPr="00810354" w:rsidRDefault="003C5CD6" w:rsidP="002B12D0">
            <w:pPr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</w:rPr>
              <w:t>Характеристика уровня освоения дисциплины</w:t>
            </w:r>
          </w:p>
        </w:tc>
      </w:tr>
      <w:tr w:rsidR="003C5CD6" w:rsidRPr="00810354" w:rsidTr="00952A22">
        <w:tc>
          <w:tcPr>
            <w:tcW w:w="1469" w:type="dxa"/>
          </w:tcPr>
          <w:p w:rsidR="003C5CD6" w:rsidRPr="00810354" w:rsidRDefault="003C5CD6" w:rsidP="00952A22">
            <w:pPr>
              <w:ind w:firstLine="0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>от 91 до 100</w:t>
            </w:r>
          </w:p>
        </w:tc>
        <w:tc>
          <w:tcPr>
            <w:tcW w:w="1474" w:type="dxa"/>
          </w:tcPr>
          <w:p w:rsidR="003C5CD6" w:rsidRPr="00810354" w:rsidRDefault="003C5CD6" w:rsidP="00952A22">
            <w:pPr>
              <w:ind w:hanging="51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>«</w:t>
            </w:r>
            <w:r>
              <w:rPr>
                <w:rFonts w:cs="Times New Roman"/>
                <w:color w:val="000000"/>
              </w:rPr>
              <w:t>отлично</w:t>
            </w:r>
            <w:r w:rsidRPr="00810354">
              <w:rPr>
                <w:rFonts w:cs="Times New Roman"/>
                <w:color w:val="000000"/>
              </w:rPr>
              <w:t xml:space="preserve">» </w:t>
            </w:r>
          </w:p>
        </w:tc>
        <w:tc>
          <w:tcPr>
            <w:tcW w:w="7478" w:type="dxa"/>
          </w:tcPr>
          <w:p w:rsidR="003C5CD6" w:rsidRPr="00810354" w:rsidRDefault="003C5CD6" w:rsidP="00952A22">
            <w:pPr>
              <w:ind w:firstLine="34"/>
              <w:rPr>
                <w:rFonts w:cs="Times New Roman"/>
              </w:rPr>
            </w:pPr>
            <w:r w:rsidRPr="00810354">
              <w:rPr>
                <w:rFonts w:cs="Times New Roman"/>
              </w:rPr>
              <w:t>Студент демонстрирует сформированность</w:t>
            </w:r>
            <w:r w:rsidR="00CE7D9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дисциплинарных </w:t>
            </w:r>
            <w:r w:rsidRPr="00810354">
              <w:rPr>
                <w:rFonts w:cs="Times New Roman"/>
              </w:rPr>
              <w:t xml:space="preserve">компетенций на итоговом уровне, </w:t>
            </w:r>
            <w:r>
              <w:rPr>
                <w:rFonts w:cs="Times New Roman"/>
              </w:rPr>
              <w:t xml:space="preserve">обнаруживает </w:t>
            </w:r>
            <w:r w:rsidRPr="00A512DE">
              <w:rPr>
                <w:rFonts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cs="Times New Roman"/>
              </w:rPr>
              <w:t>усвоил</w:t>
            </w:r>
            <w:r w:rsidRPr="00A512DE">
              <w:rPr>
                <w:rFonts w:cs="Times New Roman"/>
              </w:rPr>
              <w:t xml:space="preserve"> основную литературу и </w:t>
            </w:r>
            <w:r>
              <w:rPr>
                <w:rFonts w:cs="Times New Roman"/>
              </w:rPr>
              <w:t>знаком</w:t>
            </w:r>
            <w:r w:rsidRPr="00A512DE">
              <w:rPr>
                <w:rFonts w:cs="Times New Roman"/>
              </w:rPr>
              <w:t xml:space="preserve"> с дополнительной литературой, рекомен</w:t>
            </w:r>
            <w:r>
              <w:rPr>
                <w:rFonts w:cs="Times New Roman"/>
              </w:rPr>
              <w:t xml:space="preserve">дованной программой, умеет свободно выполнять практические </w:t>
            </w:r>
            <w:r w:rsidRPr="00A512DE">
              <w:rPr>
                <w:rFonts w:cs="Times New Roman"/>
              </w:rPr>
              <w:t>задания, предусмотренные программой,</w:t>
            </w:r>
            <w:r w:rsidRPr="00810354">
              <w:rPr>
                <w:rFonts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3C5CD6" w:rsidRPr="00810354" w:rsidTr="00952A22">
        <w:tc>
          <w:tcPr>
            <w:tcW w:w="1469" w:type="dxa"/>
          </w:tcPr>
          <w:p w:rsidR="003C5CD6" w:rsidRPr="00810354" w:rsidRDefault="003C5CD6" w:rsidP="00952A22">
            <w:pPr>
              <w:ind w:firstLine="0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>от 76 до 90</w:t>
            </w:r>
          </w:p>
        </w:tc>
        <w:tc>
          <w:tcPr>
            <w:tcW w:w="1474" w:type="dxa"/>
          </w:tcPr>
          <w:p w:rsidR="003C5CD6" w:rsidRPr="00810354" w:rsidRDefault="003C5CD6" w:rsidP="00952A22">
            <w:pPr>
              <w:ind w:hanging="5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«хорошо</w:t>
            </w:r>
            <w:r w:rsidRPr="00810354">
              <w:rPr>
                <w:rFonts w:cs="Times New Roman"/>
                <w:color w:val="000000"/>
              </w:rPr>
              <w:t>»</w:t>
            </w:r>
          </w:p>
        </w:tc>
        <w:tc>
          <w:tcPr>
            <w:tcW w:w="7478" w:type="dxa"/>
          </w:tcPr>
          <w:p w:rsidR="003C5CD6" w:rsidRPr="00810354" w:rsidRDefault="003C5CD6" w:rsidP="00952A22">
            <w:pPr>
              <w:ind w:firstLine="34"/>
              <w:rPr>
                <w:rFonts w:cs="Times New Roman"/>
              </w:rPr>
            </w:pPr>
            <w:r w:rsidRPr="00810354">
              <w:rPr>
                <w:rFonts w:cs="Times New Roman"/>
              </w:rPr>
              <w:t>Студент демонстрирует сформированность</w:t>
            </w:r>
            <w:r w:rsidR="00CE7D9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дисциплинарных </w:t>
            </w:r>
            <w:r w:rsidRPr="00810354">
              <w:rPr>
                <w:rFonts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3C5CD6" w:rsidRPr="00810354" w:rsidTr="00952A22">
        <w:tc>
          <w:tcPr>
            <w:tcW w:w="1469" w:type="dxa"/>
          </w:tcPr>
          <w:p w:rsidR="003C5CD6" w:rsidRPr="00810354" w:rsidRDefault="003C5CD6" w:rsidP="00952A22">
            <w:pPr>
              <w:ind w:firstLine="0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>от 61 до 75</w:t>
            </w:r>
          </w:p>
        </w:tc>
        <w:tc>
          <w:tcPr>
            <w:tcW w:w="1474" w:type="dxa"/>
          </w:tcPr>
          <w:p w:rsidR="003C5CD6" w:rsidRPr="00810354" w:rsidRDefault="003C5CD6" w:rsidP="00952A22">
            <w:pPr>
              <w:ind w:hanging="5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«удовлетворительно</w:t>
            </w:r>
            <w:r w:rsidRPr="00810354">
              <w:rPr>
                <w:rFonts w:cs="Times New Roman"/>
                <w:color w:val="000000"/>
              </w:rPr>
              <w:t xml:space="preserve">» </w:t>
            </w:r>
          </w:p>
        </w:tc>
        <w:tc>
          <w:tcPr>
            <w:tcW w:w="7478" w:type="dxa"/>
          </w:tcPr>
          <w:p w:rsidR="003C5CD6" w:rsidRPr="00810354" w:rsidRDefault="003C5CD6" w:rsidP="00952A22">
            <w:pPr>
              <w:ind w:firstLine="34"/>
              <w:rPr>
                <w:rFonts w:cs="Times New Roman"/>
              </w:rPr>
            </w:pPr>
            <w:r w:rsidRPr="00810354">
              <w:rPr>
                <w:rFonts w:cs="Times New Roman"/>
              </w:rPr>
              <w:t>Студент демонстрирует сформированность</w:t>
            </w:r>
            <w:r w:rsidR="00CE7D9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дисциплинарных </w:t>
            </w:r>
            <w:r w:rsidRPr="00810354">
              <w:rPr>
                <w:rFonts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cs="Times New Roman"/>
              </w:rPr>
              <w:t xml:space="preserve">дисциплинарным </w:t>
            </w:r>
            <w:r w:rsidRPr="00810354">
              <w:rPr>
                <w:rFonts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3C5CD6" w:rsidRPr="00810354" w:rsidTr="00952A22">
        <w:tc>
          <w:tcPr>
            <w:tcW w:w="1469" w:type="dxa"/>
          </w:tcPr>
          <w:p w:rsidR="003C5CD6" w:rsidRPr="00810354" w:rsidRDefault="003C5CD6" w:rsidP="00952A22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от 41 до 60</w:t>
            </w:r>
          </w:p>
        </w:tc>
        <w:tc>
          <w:tcPr>
            <w:tcW w:w="1474" w:type="dxa"/>
          </w:tcPr>
          <w:p w:rsidR="003C5CD6" w:rsidRPr="00810354" w:rsidRDefault="003C5CD6" w:rsidP="00952A22">
            <w:pPr>
              <w:ind w:hanging="51"/>
              <w:jc w:val="center"/>
              <w:rPr>
                <w:rFonts w:cs="Times New Roman"/>
              </w:rPr>
            </w:pPr>
            <w:r w:rsidRPr="00810354">
              <w:rPr>
                <w:rFonts w:cs="Times New Roman"/>
                <w:color w:val="000000"/>
              </w:rPr>
              <w:t xml:space="preserve">«не </w:t>
            </w:r>
            <w:r w:rsidRPr="003E32A2">
              <w:rPr>
                <w:rFonts w:cs="Times New Roman"/>
                <w:color w:val="000000"/>
              </w:rPr>
              <w:t>удовлетворительно</w:t>
            </w:r>
            <w:r w:rsidRPr="00810354">
              <w:rPr>
                <w:rFonts w:cs="Times New Roman"/>
                <w:color w:val="000000"/>
              </w:rPr>
              <w:t>»</w:t>
            </w:r>
          </w:p>
        </w:tc>
        <w:tc>
          <w:tcPr>
            <w:tcW w:w="7478" w:type="dxa"/>
          </w:tcPr>
          <w:p w:rsidR="003C5CD6" w:rsidRPr="00810354" w:rsidRDefault="003C5CD6" w:rsidP="00952A22">
            <w:pPr>
              <w:ind w:firstLine="34"/>
              <w:rPr>
                <w:rFonts w:cs="Times New Roman"/>
              </w:rPr>
            </w:pPr>
            <w:r w:rsidRPr="00810354">
              <w:rPr>
                <w:rFonts w:cs="Times New Roman"/>
              </w:rPr>
              <w:t>Студент демонстрирует сформированность</w:t>
            </w:r>
            <w:r w:rsidR="00CE7D9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дисциплинарных </w:t>
            </w:r>
            <w:r w:rsidRPr="00810354">
              <w:rPr>
                <w:rFonts w:cs="Times New Roman"/>
              </w:rPr>
              <w:t>компетенций на ур</w:t>
            </w:r>
            <w:r>
              <w:rPr>
                <w:rFonts w:cs="Times New Roman"/>
              </w:rPr>
              <w:t xml:space="preserve">овне ниже базового, проявляется </w:t>
            </w:r>
            <w:r w:rsidRPr="00810354">
              <w:rPr>
                <w:rFonts w:cs="Times New Roman"/>
              </w:rPr>
              <w:t>недостаточность знаний, умений, навыков.</w:t>
            </w:r>
          </w:p>
        </w:tc>
      </w:tr>
      <w:tr w:rsidR="003C5CD6" w:rsidRPr="00810354" w:rsidTr="00952A22">
        <w:tc>
          <w:tcPr>
            <w:tcW w:w="1469" w:type="dxa"/>
          </w:tcPr>
          <w:p w:rsidR="003C5CD6" w:rsidRPr="00810354" w:rsidRDefault="003C5CD6" w:rsidP="00952A22">
            <w:pPr>
              <w:ind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от 0 до 40</w:t>
            </w:r>
          </w:p>
        </w:tc>
        <w:tc>
          <w:tcPr>
            <w:tcW w:w="1474" w:type="dxa"/>
          </w:tcPr>
          <w:p w:rsidR="003C5CD6" w:rsidRPr="00810354" w:rsidRDefault="003C5CD6" w:rsidP="00952A22">
            <w:pPr>
              <w:ind w:hanging="51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«не </w:t>
            </w:r>
            <w:r w:rsidRPr="003E32A2">
              <w:rPr>
                <w:rFonts w:cs="Times New Roman"/>
                <w:color w:val="000000"/>
              </w:rPr>
              <w:t>удовлетворительно</w:t>
            </w:r>
            <w:r>
              <w:rPr>
                <w:rFonts w:cs="Times New Roman"/>
                <w:color w:val="000000"/>
              </w:rPr>
              <w:t>»</w:t>
            </w:r>
          </w:p>
        </w:tc>
        <w:tc>
          <w:tcPr>
            <w:tcW w:w="7478" w:type="dxa"/>
          </w:tcPr>
          <w:p w:rsidR="003C5CD6" w:rsidRPr="00810354" w:rsidRDefault="003C5CD6" w:rsidP="00952A22">
            <w:pPr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Дисциплинарные компетенции не формированы. П</w:t>
            </w:r>
            <w:r w:rsidRPr="00810354">
              <w:rPr>
                <w:rFonts w:cs="Times New Roman"/>
              </w:rPr>
              <w:t xml:space="preserve">роявляется полное </w:t>
            </w:r>
            <w:r>
              <w:rPr>
                <w:rFonts w:cs="Times New Roman"/>
              </w:rPr>
              <w:t xml:space="preserve">или практически полное </w:t>
            </w:r>
            <w:r w:rsidRPr="00810354">
              <w:rPr>
                <w:rFonts w:cs="Times New Roman"/>
              </w:rPr>
              <w:t>отсутствие знаний, умений, навыков.</w:t>
            </w:r>
          </w:p>
        </w:tc>
      </w:tr>
    </w:tbl>
    <w:p w:rsidR="003C5CD6" w:rsidRDefault="003C5CD6" w:rsidP="003C5CD6">
      <w:pPr>
        <w:jc w:val="both"/>
        <w:rPr>
          <w:rFonts w:cs="Times New Roman"/>
        </w:rPr>
      </w:pPr>
    </w:p>
    <w:p w:rsidR="00DA75D7" w:rsidRDefault="00DA75D7" w:rsidP="0065772F">
      <w:pPr>
        <w:pStyle w:val="aff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52A3" w:rsidRPr="0043274C" w:rsidRDefault="005652A3" w:rsidP="005652A3">
      <w:pPr>
        <w:jc w:val="both"/>
        <w:rPr>
          <w:rFonts w:ascii="Arial" w:hAnsi="Arial" w:cs="Arial"/>
          <w:b/>
          <w:sz w:val="28"/>
          <w:szCs w:val="28"/>
        </w:rPr>
      </w:pPr>
      <w:r w:rsidRPr="0043274C">
        <w:rPr>
          <w:rFonts w:ascii="Arial" w:hAnsi="Arial" w:cs="Arial"/>
          <w:b/>
          <w:sz w:val="28"/>
          <w:szCs w:val="28"/>
        </w:rPr>
        <w:t>5 Примерные оценочные средства</w:t>
      </w:r>
    </w:p>
    <w:p w:rsidR="005652A3" w:rsidRPr="0043274C" w:rsidRDefault="005652A3" w:rsidP="005652A3">
      <w:pPr>
        <w:jc w:val="both"/>
        <w:rPr>
          <w:rFonts w:ascii="Arial" w:hAnsi="Arial" w:cs="Arial"/>
          <w:sz w:val="28"/>
          <w:szCs w:val="28"/>
        </w:rPr>
      </w:pPr>
    </w:p>
    <w:p w:rsidR="005652A3" w:rsidRDefault="005652A3" w:rsidP="005652A3">
      <w:pPr>
        <w:jc w:val="both"/>
        <w:rPr>
          <w:rFonts w:cs="Times New Roman"/>
          <w:b/>
        </w:rPr>
      </w:pPr>
      <w:r w:rsidRPr="0043274C">
        <w:rPr>
          <w:rFonts w:cs="Times New Roman"/>
          <w:b/>
        </w:rPr>
        <w:t>5.1 Список вопросов</w:t>
      </w:r>
      <w:r w:rsidRPr="00917698">
        <w:rPr>
          <w:rFonts w:cs="Times New Roman"/>
          <w:b/>
        </w:rPr>
        <w:t xml:space="preserve"> к устному собеседованию</w:t>
      </w:r>
    </w:p>
    <w:p w:rsidR="00C92D50" w:rsidRPr="00E56384" w:rsidRDefault="00C92D50" w:rsidP="00C92D50">
      <w:pPr>
        <w:pStyle w:val="af3"/>
        <w:numPr>
          <w:ilvl w:val="0"/>
          <w:numId w:val="26"/>
        </w:numPr>
        <w:tabs>
          <w:tab w:val="left" w:pos="851"/>
          <w:tab w:val="left" w:pos="1134"/>
        </w:tabs>
        <w:spacing w:after="0"/>
        <w:ind w:left="851" w:hanging="491"/>
        <w:jc w:val="both"/>
      </w:pPr>
      <w:r w:rsidRPr="00E56384">
        <w:t xml:space="preserve">Что понимают  под поведением потребителя? Каковы стимулы для его изучения и исследования? </w:t>
      </w:r>
    </w:p>
    <w:p w:rsidR="00C92D50" w:rsidRPr="00E56384" w:rsidRDefault="00C92D50" w:rsidP="00C92D50">
      <w:pPr>
        <w:pStyle w:val="af3"/>
        <w:numPr>
          <w:ilvl w:val="0"/>
          <w:numId w:val="26"/>
        </w:numPr>
        <w:tabs>
          <w:tab w:val="left" w:pos="851"/>
          <w:tab w:val="left" w:pos="1134"/>
        </w:tabs>
        <w:spacing w:after="0"/>
        <w:ind w:left="851" w:hanging="491"/>
        <w:jc w:val="both"/>
      </w:pPr>
      <w:r w:rsidRPr="00E56384">
        <w:t>Раскройте содержание принципов понимания потребительского поведения. Каковы  инструменты влияния на поведение потребителей.</w:t>
      </w:r>
    </w:p>
    <w:p w:rsidR="00C92D50" w:rsidRPr="00E56384" w:rsidRDefault="00C92D50" w:rsidP="00C92D50">
      <w:pPr>
        <w:pStyle w:val="af3"/>
        <w:numPr>
          <w:ilvl w:val="0"/>
          <w:numId w:val="26"/>
        </w:numPr>
        <w:tabs>
          <w:tab w:val="left" w:pos="851"/>
          <w:tab w:val="left" w:pos="1134"/>
        </w:tabs>
        <w:spacing w:after="0"/>
        <w:ind w:left="851" w:hanging="491"/>
        <w:jc w:val="both"/>
      </w:pPr>
      <w:r w:rsidRPr="00E56384">
        <w:t>Опишите последовательность стадий покупательского решения.</w:t>
      </w:r>
    </w:p>
    <w:p w:rsidR="00C92D50" w:rsidRPr="003537CF" w:rsidRDefault="00C92D50" w:rsidP="00C92D50">
      <w:pPr>
        <w:pStyle w:val="9"/>
        <w:keepNext/>
        <w:numPr>
          <w:ilvl w:val="0"/>
          <w:numId w:val="26"/>
        </w:numPr>
        <w:tabs>
          <w:tab w:val="left" w:pos="851"/>
          <w:tab w:val="left" w:pos="1134"/>
        </w:tabs>
        <w:spacing w:before="0" w:after="0"/>
        <w:ind w:left="851" w:hanging="491"/>
        <w:jc w:val="both"/>
        <w:rPr>
          <w:rFonts w:ascii="Times New Roman" w:hAnsi="Times New Roman"/>
          <w:sz w:val="24"/>
        </w:rPr>
      </w:pPr>
      <w:r w:rsidRPr="00E56384">
        <w:rPr>
          <w:rFonts w:ascii="Times New Roman" w:hAnsi="Times New Roman"/>
          <w:sz w:val="24"/>
          <w:szCs w:val="24"/>
        </w:rPr>
        <w:t xml:space="preserve">Дайте характеристику различным типам решения проблемы. </w:t>
      </w:r>
      <w:r w:rsidRPr="003537CF">
        <w:rPr>
          <w:rFonts w:ascii="Times New Roman" w:hAnsi="Times New Roman"/>
          <w:sz w:val="24"/>
        </w:rPr>
        <w:t>Перечислите условия, при которых решение проблемы становится расширенным.</w:t>
      </w:r>
    </w:p>
    <w:p w:rsidR="00C92D50" w:rsidRPr="00E56384" w:rsidRDefault="00C92D50" w:rsidP="00C92D50">
      <w:pPr>
        <w:pStyle w:val="9"/>
        <w:keepNext/>
        <w:numPr>
          <w:ilvl w:val="0"/>
          <w:numId w:val="26"/>
        </w:numPr>
        <w:tabs>
          <w:tab w:val="left" w:pos="851"/>
          <w:tab w:val="left" w:pos="1134"/>
        </w:tabs>
        <w:spacing w:before="0" w:after="0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E56384">
        <w:rPr>
          <w:rFonts w:ascii="Times New Roman" w:hAnsi="Times New Roman"/>
          <w:sz w:val="24"/>
          <w:szCs w:val="24"/>
        </w:rPr>
        <w:t>Что понимается под  осознанием потребности? Как потребность может быть активизирована?</w:t>
      </w:r>
    </w:p>
    <w:p w:rsidR="00C92D50" w:rsidRPr="00E56384" w:rsidRDefault="00C92D50" w:rsidP="00C92D50">
      <w:pPr>
        <w:pStyle w:val="af3"/>
        <w:numPr>
          <w:ilvl w:val="0"/>
          <w:numId w:val="26"/>
        </w:numPr>
        <w:tabs>
          <w:tab w:val="left" w:pos="851"/>
          <w:tab w:val="left" w:pos="1134"/>
        </w:tabs>
        <w:spacing w:after="0"/>
        <w:ind w:left="851" w:hanging="491"/>
        <w:jc w:val="both"/>
      </w:pPr>
      <w:r w:rsidRPr="00E56384">
        <w:t>Назовите основные параметры потребительского поиска. Перечислите факторы, влияющие на него.</w:t>
      </w:r>
    </w:p>
    <w:p w:rsidR="00C92D50" w:rsidRPr="0050058B" w:rsidRDefault="00C92D50" w:rsidP="00C92D50">
      <w:pPr>
        <w:pStyle w:val="9"/>
        <w:keepNext/>
        <w:numPr>
          <w:ilvl w:val="0"/>
          <w:numId w:val="26"/>
        </w:numPr>
        <w:tabs>
          <w:tab w:val="left" w:pos="851"/>
          <w:tab w:val="left" w:pos="1134"/>
        </w:tabs>
        <w:spacing w:before="0" w:after="0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50058B">
        <w:rPr>
          <w:rFonts w:ascii="Times New Roman" w:hAnsi="Times New Roman"/>
          <w:sz w:val="24"/>
          <w:szCs w:val="24"/>
        </w:rPr>
        <w:t xml:space="preserve">Как можно классифицировать источники информации, используемые </w:t>
      </w:r>
      <w:r>
        <w:rPr>
          <w:rFonts w:ascii="Times New Roman" w:hAnsi="Times New Roman"/>
          <w:sz w:val="24"/>
          <w:szCs w:val="24"/>
        </w:rPr>
        <w:t>потребителем?</w:t>
      </w:r>
    </w:p>
    <w:p w:rsidR="00C92D50" w:rsidRPr="00E56384" w:rsidRDefault="00C92D50" w:rsidP="00C92D50">
      <w:pPr>
        <w:pStyle w:val="af3"/>
        <w:numPr>
          <w:ilvl w:val="0"/>
          <w:numId w:val="26"/>
        </w:numPr>
        <w:tabs>
          <w:tab w:val="left" w:pos="851"/>
          <w:tab w:val="left" w:pos="1134"/>
        </w:tabs>
        <w:spacing w:after="0"/>
        <w:ind w:left="851" w:hanging="491"/>
        <w:jc w:val="both"/>
      </w:pPr>
      <w:r w:rsidRPr="0050058B">
        <w:t xml:space="preserve">Что такое критерии оценки? </w:t>
      </w:r>
      <w:r w:rsidRPr="00E56384">
        <w:t>Какими способами можно ввести продукт в набор альтернатив?</w:t>
      </w:r>
    </w:p>
    <w:p w:rsidR="00C92D50" w:rsidRPr="00E56384" w:rsidRDefault="00C92D50" w:rsidP="00C92D50">
      <w:pPr>
        <w:pStyle w:val="af3"/>
        <w:numPr>
          <w:ilvl w:val="0"/>
          <w:numId w:val="26"/>
        </w:numPr>
        <w:tabs>
          <w:tab w:val="left" w:pos="851"/>
          <w:tab w:val="left" w:pos="1134"/>
        </w:tabs>
        <w:spacing w:after="0"/>
        <w:ind w:left="851" w:hanging="491"/>
        <w:jc w:val="both"/>
      </w:pPr>
      <w:r w:rsidRPr="00E56384">
        <w:t>Поясните  метод «отсечек», использование «сигналов качества».</w:t>
      </w:r>
    </w:p>
    <w:p w:rsidR="00C92D50" w:rsidRPr="00E56384" w:rsidRDefault="00C92D50" w:rsidP="00C92D50">
      <w:pPr>
        <w:pStyle w:val="af3"/>
        <w:numPr>
          <w:ilvl w:val="0"/>
          <w:numId w:val="26"/>
        </w:numPr>
        <w:tabs>
          <w:tab w:val="left" w:pos="851"/>
          <w:tab w:val="left" w:pos="1134"/>
        </w:tabs>
        <w:spacing w:after="0"/>
        <w:ind w:left="851" w:hanging="491"/>
        <w:jc w:val="both"/>
      </w:pPr>
      <w:r w:rsidRPr="00E56384">
        <w:t>Перечислите все известные правила покупательских решений. В чем значение предпокупочной оценки для маркетинга?</w:t>
      </w:r>
    </w:p>
    <w:p w:rsidR="00C92D50" w:rsidRPr="00E56384" w:rsidRDefault="00C92D50" w:rsidP="00C92D50">
      <w:pPr>
        <w:pStyle w:val="af3"/>
        <w:numPr>
          <w:ilvl w:val="0"/>
          <w:numId w:val="26"/>
        </w:numPr>
        <w:tabs>
          <w:tab w:val="left" w:pos="851"/>
          <w:tab w:val="left" w:pos="1134"/>
        </w:tabs>
        <w:spacing w:after="0"/>
        <w:ind w:left="851" w:hanging="491"/>
        <w:jc w:val="both"/>
      </w:pPr>
      <w:r w:rsidRPr="00E56384">
        <w:t>Дайте характеристики основным типам покупок.</w:t>
      </w:r>
    </w:p>
    <w:p w:rsidR="00C92D50" w:rsidRPr="00E56384" w:rsidRDefault="00C92D50" w:rsidP="00C92D50">
      <w:pPr>
        <w:pStyle w:val="af3"/>
        <w:numPr>
          <w:ilvl w:val="0"/>
          <w:numId w:val="26"/>
        </w:numPr>
        <w:tabs>
          <w:tab w:val="left" w:pos="851"/>
          <w:tab w:val="left" w:pos="1134"/>
        </w:tabs>
        <w:spacing w:after="0"/>
        <w:ind w:left="851" w:hanging="491"/>
        <w:jc w:val="both"/>
      </w:pPr>
      <w:r w:rsidRPr="00E56384">
        <w:t>Перечислите основные источники покупки, их особенности.</w:t>
      </w:r>
    </w:p>
    <w:p w:rsidR="00C92D50" w:rsidRPr="00E56384" w:rsidRDefault="00C92D50" w:rsidP="00C92D50">
      <w:pPr>
        <w:pStyle w:val="af3"/>
        <w:numPr>
          <w:ilvl w:val="0"/>
          <w:numId w:val="26"/>
        </w:numPr>
        <w:tabs>
          <w:tab w:val="left" w:pos="851"/>
          <w:tab w:val="left" w:pos="1134"/>
        </w:tabs>
        <w:spacing w:after="0"/>
        <w:ind w:left="851" w:hanging="491"/>
        <w:jc w:val="both"/>
      </w:pPr>
      <w:r w:rsidRPr="00E56384">
        <w:t>Какие обстоятельства могут вызвать сомнения покупателя в принятом решении? Как этого избежать?</w:t>
      </w:r>
    </w:p>
    <w:p w:rsidR="00C92D50" w:rsidRPr="00E56384" w:rsidRDefault="00C92D50" w:rsidP="00C92D50">
      <w:pPr>
        <w:pStyle w:val="9"/>
        <w:keepNext/>
        <w:numPr>
          <w:ilvl w:val="0"/>
          <w:numId w:val="26"/>
        </w:numPr>
        <w:tabs>
          <w:tab w:val="left" w:pos="851"/>
          <w:tab w:val="left" w:pos="1134"/>
        </w:tabs>
        <w:spacing w:before="0" w:after="0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E56384">
        <w:rPr>
          <w:rFonts w:ascii="Times New Roman" w:hAnsi="Times New Roman"/>
          <w:sz w:val="24"/>
          <w:szCs w:val="24"/>
        </w:rPr>
        <w:t>Каковы основные типы потребления?</w:t>
      </w:r>
    </w:p>
    <w:p w:rsidR="00C92D50" w:rsidRPr="003537CF" w:rsidRDefault="00C92D50" w:rsidP="00C92D50">
      <w:pPr>
        <w:pStyle w:val="9"/>
        <w:keepNext/>
        <w:numPr>
          <w:ilvl w:val="0"/>
          <w:numId w:val="26"/>
        </w:numPr>
        <w:tabs>
          <w:tab w:val="left" w:pos="851"/>
          <w:tab w:val="left" w:pos="1134"/>
        </w:tabs>
        <w:spacing w:before="0" w:after="0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3537CF">
        <w:rPr>
          <w:rFonts w:ascii="Times New Roman" w:hAnsi="Times New Roman"/>
          <w:sz w:val="24"/>
          <w:szCs w:val="24"/>
        </w:rPr>
        <w:t>Какую взаимосвязь можно ожидать между уровнем дохода и приобретением продуктов из основных товарных категорий?</w:t>
      </w:r>
      <w:r w:rsidR="003537CF">
        <w:rPr>
          <w:rFonts w:ascii="Times New Roman" w:hAnsi="Times New Roman"/>
          <w:sz w:val="24"/>
          <w:szCs w:val="24"/>
        </w:rPr>
        <w:t xml:space="preserve"> </w:t>
      </w:r>
      <w:r w:rsidRPr="003537CF">
        <w:rPr>
          <w:rFonts w:ascii="Times New Roman" w:hAnsi="Times New Roman"/>
          <w:sz w:val="24"/>
          <w:szCs w:val="24"/>
        </w:rPr>
        <w:t>Каким образом следует измерять доход?</w:t>
      </w:r>
    </w:p>
    <w:p w:rsidR="00C92D50" w:rsidRPr="00E56384" w:rsidRDefault="00C92D50" w:rsidP="00C92D50">
      <w:pPr>
        <w:pStyle w:val="9"/>
        <w:keepNext/>
        <w:numPr>
          <w:ilvl w:val="0"/>
          <w:numId w:val="26"/>
        </w:numPr>
        <w:tabs>
          <w:tab w:val="left" w:pos="851"/>
          <w:tab w:val="left" w:pos="1134"/>
        </w:tabs>
        <w:spacing w:before="0" w:after="0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E56384">
        <w:rPr>
          <w:rFonts w:ascii="Times New Roman" w:hAnsi="Times New Roman"/>
          <w:sz w:val="24"/>
          <w:szCs w:val="24"/>
        </w:rPr>
        <w:t xml:space="preserve">Что такое познавательная способность? </w:t>
      </w:r>
    </w:p>
    <w:p w:rsidR="00C92D50" w:rsidRPr="00E56384" w:rsidRDefault="00C92D50" w:rsidP="00C92D50">
      <w:pPr>
        <w:pStyle w:val="9"/>
        <w:keepNext/>
        <w:numPr>
          <w:ilvl w:val="0"/>
          <w:numId w:val="26"/>
        </w:numPr>
        <w:tabs>
          <w:tab w:val="left" w:pos="851"/>
          <w:tab w:val="left" w:pos="1134"/>
        </w:tabs>
        <w:spacing w:before="0" w:after="0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E56384">
        <w:rPr>
          <w:rFonts w:ascii="Times New Roman" w:hAnsi="Times New Roman"/>
          <w:sz w:val="24"/>
          <w:szCs w:val="24"/>
        </w:rPr>
        <w:t>Каково  содержание потребительских знаний?  Как каждый из видов знаний может повлиять на поведение потребителя?</w:t>
      </w:r>
    </w:p>
    <w:p w:rsidR="00C92D50" w:rsidRPr="00E56384" w:rsidRDefault="00C92D50" w:rsidP="00C92D50">
      <w:pPr>
        <w:pStyle w:val="9"/>
        <w:keepNext/>
        <w:numPr>
          <w:ilvl w:val="0"/>
          <w:numId w:val="26"/>
        </w:numPr>
        <w:tabs>
          <w:tab w:val="left" w:pos="851"/>
          <w:tab w:val="left" w:pos="1134"/>
        </w:tabs>
        <w:spacing w:before="0" w:after="0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E56384">
        <w:rPr>
          <w:rFonts w:ascii="Times New Roman" w:hAnsi="Times New Roman"/>
          <w:sz w:val="24"/>
          <w:szCs w:val="24"/>
        </w:rPr>
        <w:t>Что понимают под отношением? Каковы компоненты и свойства отношений?</w:t>
      </w:r>
    </w:p>
    <w:p w:rsidR="00C92D50" w:rsidRPr="003537CF" w:rsidRDefault="00C92D50" w:rsidP="00C92D50">
      <w:pPr>
        <w:pStyle w:val="9"/>
        <w:keepNext/>
        <w:numPr>
          <w:ilvl w:val="0"/>
          <w:numId w:val="26"/>
        </w:numPr>
        <w:tabs>
          <w:tab w:val="left" w:pos="851"/>
          <w:tab w:val="left" w:pos="1134"/>
        </w:tabs>
        <w:spacing w:before="0" w:after="0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3537CF">
        <w:rPr>
          <w:rFonts w:ascii="Times New Roman" w:hAnsi="Times New Roman"/>
          <w:sz w:val="24"/>
          <w:szCs w:val="24"/>
        </w:rPr>
        <w:t>Поясните модель и Фишбейна и метод идеальной точки.</w:t>
      </w:r>
      <w:r w:rsidR="003537CF">
        <w:rPr>
          <w:rFonts w:ascii="Times New Roman" w:hAnsi="Times New Roman"/>
          <w:sz w:val="24"/>
          <w:szCs w:val="24"/>
        </w:rPr>
        <w:t xml:space="preserve"> </w:t>
      </w:r>
      <w:r w:rsidRPr="003537CF">
        <w:rPr>
          <w:rFonts w:ascii="Times New Roman" w:hAnsi="Times New Roman"/>
          <w:sz w:val="24"/>
          <w:szCs w:val="24"/>
        </w:rPr>
        <w:t>Как изменить отношения?</w:t>
      </w:r>
    </w:p>
    <w:p w:rsidR="00C92D50" w:rsidRPr="00E56384" w:rsidRDefault="00C92D50" w:rsidP="00C92D50">
      <w:pPr>
        <w:pStyle w:val="af3"/>
        <w:numPr>
          <w:ilvl w:val="0"/>
          <w:numId w:val="26"/>
        </w:numPr>
        <w:tabs>
          <w:tab w:val="left" w:pos="851"/>
          <w:tab w:val="left" w:pos="1134"/>
        </w:tabs>
        <w:spacing w:after="0"/>
        <w:ind w:left="851" w:hanging="491"/>
        <w:jc w:val="both"/>
      </w:pPr>
      <w:r w:rsidRPr="00E56384">
        <w:t>Какова роль заинтересованности в мотивации?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 xml:space="preserve">Что такое самовосприятие? 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>Раскройте смысл основных подходов к изучению личности.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>Проведите четкие различия между терминами: «стиль жизни»,  «личность», «ценности».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 xml:space="preserve">Опишите методики </w:t>
      </w:r>
      <w:r w:rsidRPr="00E56384">
        <w:rPr>
          <w:lang w:val="en-US"/>
        </w:rPr>
        <w:t>VALS</w:t>
      </w:r>
      <w:r w:rsidRPr="00E56384">
        <w:t xml:space="preserve">, </w:t>
      </w:r>
      <w:r w:rsidRPr="00E56384">
        <w:rPr>
          <w:lang w:val="en-US"/>
        </w:rPr>
        <w:t>VALS</w:t>
      </w:r>
      <w:r w:rsidRPr="00E56384">
        <w:t xml:space="preserve">2, </w:t>
      </w:r>
      <w:r w:rsidRPr="00E56384">
        <w:rPr>
          <w:lang w:val="en-US"/>
        </w:rPr>
        <w:t>LOVs</w:t>
      </w:r>
      <w:r w:rsidRPr="00E56384">
        <w:t xml:space="preserve">, </w:t>
      </w:r>
      <w:r w:rsidRPr="00E56384">
        <w:rPr>
          <w:lang w:val="en-US"/>
        </w:rPr>
        <w:t>AIO</w:t>
      </w:r>
      <w:r w:rsidRPr="00E56384">
        <w:t>?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>Опишите модель обработки информации потребителем.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>Что такое убеждение на уровне подсознания? В чем смысл закона Вебера?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>Перечислите личные детерминанты внимания, детерминанты внимания, относящиеся к стимулу.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>На какой стадии происходит интерпретация раздражителя? Какие факторы оказывают внимание на понимание?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>В чем разница между познавательными и эмоциональными реакциями?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>Перечислите четыре основных типа обучения. В чем их сущность?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>От чего зависит запоминание информации?Чем обусловлены ошибки в извлечении информации из памяти?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>Как оценить эффективность познавательного обучения?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>Каковы детерминанты классического обуславливания?</w:t>
      </w:r>
      <w:r w:rsidR="003537CF">
        <w:t xml:space="preserve"> </w:t>
      </w:r>
      <w:r w:rsidRPr="00E56384">
        <w:t>Что понимается под прямыми и косвенными путями убеждения?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>Как мотивация, степень возбуждения и настроение  потребителя влияют на восприятие обращений?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>Что такое культура? Как потребители усваивают культурные ценности?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>Расскажите об измерении культуры по Хофстеде.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>Какие переменные определяют социальный класс? Что понимается под социальной стратификацией?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>Раскройте влияние социального класса на осознание потребностей и определение  оценочных критериев.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>Что такое референтные группы, как они влияют на поведение индивида?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>Расскажите о трех основных моделях персонального влияния.</w:t>
      </w:r>
      <w:r w:rsidR="003537CF">
        <w:t xml:space="preserve"> </w:t>
      </w:r>
      <w:r w:rsidRPr="00E56384">
        <w:t>Как  можно использовать персональное влияние в маркетинговой стратегии?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>Что понимается под термином «семья»? «домашнее хозяйство»?Почему изучение семей важно для понимания потребителя?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>Расскажите о традиционном и модифицированном жизненном цикле семьи.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>Каковы три типа потребительских ситуаций?</w:t>
      </w:r>
      <w:r w:rsidR="003537CF">
        <w:t xml:space="preserve"> </w:t>
      </w:r>
      <w:r w:rsidRPr="00E56384">
        <w:t>Назовите основные характеристики потребительской ситуации.</w:t>
      </w:r>
    </w:p>
    <w:p w:rsidR="00C92D50" w:rsidRPr="003537CF" w:rsidRDefault="00C92D50" w:rsidP="00C92D50">
      <w:pPr>
        <w:numPr>
          <w:ilvl w:val="0"/>
          <w:numId w:val="26"/>
        </w:numPr>
        <w:shd w:val="clear" w:color="auto" w:fill="FFFFFF"/>
        <w:tabs>
          <w:tab w:val="left" w:pos="851"/>
          <w:tab w:val="left" w:pos="1134"/>
        </w:tabs>
        <w:ind w:left="851" w:hanging="491"/>
        <w:jc w:val="both"/>
        <w:rPr>
          <w:color w:val="000000"/>
          <w:spacing w:val="-2"/>
        </w:rPr>
      </w:pPr>
      <w:r w:rsidRPr="00E56384">
        <w:t>Что такое информационная среда? Каковы ее параметры?</w:t>
      </w:r>
      <w:r w:rsidR="003537CF">
        <w:t xml:space="preserve"> </w:t>
      </w:r>
      <w:r w:rsidRPr="00E56384">
        <w:t xml:space="preserve">Что понимается под «атмосферой магазина»? </w:t>
      </w:r>
    </w:p>
    <w:p w:rsidR="00C92D50" w:rsidRPr="003537CF" w:rsidRDefault="00C92D50" w:rsidP="00C92D50">
      <w:pPr>
        <w:numPr>
          <w:ilvl w:val="0"/>
          <w:numId w:val="26"/>
        </w:numPr>
        <w:shd w:val="clear" w:color="auto" w:fill="FFFFFF"/>
        <w:tabs>
          <w:tab w:val="left" w:pos="851"/>
          <w:tab w:val="left" w:pos="1134"/>
        </w:tabs>
        <w:ind w:left="851" w:hanging="491"/>
        <w:jc w:val="both"/>
        <w:rPr>
          <w:color w:val="000000"/>
          <w:spacing w:val="-2"/>
        </w:rPr>
      </w:pPr>
      <w:r w:rsidRPr="003537CF">
        <w:rPr>
          <w:color w:val="000000"/>
          <w:spacing w:val="-2"/>
        </w:rPr>
        <w:t>Обоснуйте мотивацию и поведение делового покупателя как индивида.</w:t>
      </w:r>
    </w:p>
    <w:p w:rsidR="00C92D50" w:rsidRPr="00E56384" w:rsidRDefault="00C92D50" w:rsidP="00C92D50">
      <w:pPr>
        <w:numPr>
          <w:ilvl w:val="0"/>
          <w:numId w:val="26"/>
        </w:numPr>
        <w:shd w:val="clear" w:color="auto" w:fill="FFFFFF"/>
        <w:tabs>
          <w:tab w:val="left" w:pos="851"/>
          <w:tab w:val="left" w:pos="1134"/>
        </w:tabs>
        <w:ind w:left="851" w:hanging="491"/>
        <w:jc w:val="both"/>
        <w:rPr>
          <w:color w:val="000000"/>
          <w:spacing w:val="-2"/>
        </w:rPr>
      </w:pPr>
      <w:r w:rsidRPr="003537CF">
        <w:rPr>
          <w:color w:val="000000"/>
          <w:spacing w:val="-2"/>
        </w:rPr>
        <w:t>О</w:t>
      </w:r>
      <w:r w:rsidRPr="00E56384">
        <w:rPr>
          <w:color w:val="000000"/>
          <w:spacing w:val="-2"/>
        </w:rPr>
        <w:t>пишите процесс принятия решения о закупке в промышленной среде.</w:t>
      </w:r>
    </w:p>
    <w:p w:rsidR="00C92D50" w:rsidRPr="003537CF" w:rsidRDefault="00C92D50" w:rsidP="00C92D50">
      <w:pPr>
        <w:numPr>
          <w:ilvl w:val="0"/>
          <w:numId w:val="26"/>
        </w:numPr>
        <w:shd w:val="clear" w:color="auto" w:fill="FFFFFF"/>
        <w:tabs>
          <w:tab w:val="left" w:pos="851"/>
          <w:tab w:val="left" w:pos="1134"/>
        </w:tabs>
        <w:ind w:left="851" w:hanging="491"/>
        <w:jc w:val="both"/>
        <w:rPr>
          <w:color w:val="000000"/>
          <w:spacing w:val="-2"/>
        </w:rPr>
      </w:pPr>
      <w:r w:rsidRPr="003537CF">
        <w:rPr>
          <w:color w:val="000000"/>
          <w:spacing w:val="-2"/>
        </w:rPr>
        <w:t>Что представляет собой «закупочный центр»? Опишите возможные ситуации закупки в промышленной среде.</w:t>
      </w:r>
    </w:p>
    <w:p w:rsidR="00C92D50" w:rsidRPr="00E56384" w:rsidRDefault="00C92D50" w:rsidP="00C92D50">
      <w:pPr>
        <w:numPr>
          <w:ilvl w:val="0"/>
          <w:numId w:val="26"/>
        </w:numPr>
        <w:shd w:val="clear" w:color="auto" w:fill="FFFFFF"/>
        <w:tabs>
          <w:tab w:val="left" w:pos="851"/>
          <w:tab w:val="left" w:pos="1134"/>
        </w:tabs>
        <w:ind w:left="851" w:hanging="491"/>
        <w:jc w:val="both"/>
        <w:rPr>
          <w:color w:val="000000"/>
        </w:rPr>
      </w:pPr>
      <w:r w:rsidRPr="00E56384">
        <w:rPr>
          <w:color w:val="000000"/>
          <w:spacing w:val="-2"/>
        </w:rPr>
        <w:t xml:space="preserve"> Перечислите ф</w:t>
      </w:r>
      <w:r w:rsidRPr="00E56384">
        <w:rPr>
          <w:color w:val="000000"/>
        </w:rPr>
        <w:t xml:space="preserve">акторы, формирующие покупательское поведение на </w:t>
      </w:r>
      <w:r>
        <w:rPr>
          <w:color w:val="000000"/>
        </w:rPr>
        <w:t xml:space="preserve">деловом </w:t>
      </w:r>
      <w:r w:rsidRPr="00E56384">
        <w:rPr>
          <w:color w:val="000000"/>
        </w:rPr>
        <w:t>рынке.</w:t>
      </w:r>
    </w:p>
    <w:p w:rsidR="003537CF" w:rsidRPr="00E56384" w:rsidRDefault="00C92D50" w:rsidP="003537CF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>Перечислите пять основных прав потребителей.</w:t>
      </w:r>
      <w:r w:rsidR="003537CF" w:rsidRPr="003537CF">
        <w:t xml:space="preserve"> </w:t>
      </w:r>
      <w:r w:rsidR="003537CF" w:rsidRPr="00E56384">
        <w:t>Раскройте понятие «консюмеризм».</w:t>
      </w:r>
    </w:p>
    <w:p w:rsidR="00C92D50" w:rsidRPr="00E56384" w:rsidRDefault="00C92D50" w:rsidP="00C92D50">
      <w:pPr>
        <w:numPr>
          <w:ilvl w:val="0"/>
          <w:numId w:val="26"/>
        </w:numPr>
        <w:tabs>
          <w:tab w:val="left" w:pos="851"/>
          <w:tab w:val="left" w:pos="1134"/>
        </w:tabs>
        <w:ind w:left="851" w:hanging="491"/>
        <w:jc w:val="both"/>
      </w:pPr>
      <w:r w:rsidRPr="00E56384">
        <w:t>Что понимается под  социальной  ответственностью бизнеса?</w:t>
      </w:r>
    </w:p>
    <w:p w:rsidR="004A777E" w:rsidRDefault="004A777E" w:rsidP="00DA75D7">
      <w:pPr>
        <w:jc w:val="both"/>
        <w:rPr>
          <w:rFonts w:cs="Times New Roman"/>
          <w:b/>
        </w:rPr>
      </w:pPr>
    </w:p>
    <w:p w:rsidR="00435713" w:rsidRPr="001B1541" w:rsidRDefault="00435713" w:rsidP="00435713">
      <w:pPr>
        <w:widowControl w:val="0"/>
        <w:jc w:val="both"/>
      </w:pPr>
      <w:r w:rsidRPr="001B1541">
        <w:rPr>
          <w:rFonts w:cs="Times New Roman"/>
          <w:lang w:eastAsia="ru-RU"/>
        </w:rPr>
        <w:t>Краткие методические указания</w:t>
      </w:r>
    </w:p>
    <w:p w:rsidR="00435713" w:rsidRDefault="00435713" w:rsidP="00435713">
      <w:pPr>
        <w:widowControl w:val="0"/>
        <w:jc w:val="both"/>
      </w:pPr>
    </w:p>
    <w:p w:rsidR="00435713" w:rsidRPr="001B1541" w:rsidRDefault="00435713" w:rsidP="00435713">
      <w:pPr>
        <w:widowControl w:val="0"/>
        <w:jc w:val="both"/>
        <w:rPr>
          <w:rFonts w:cs="Times New Roman"/>
          <w:lang w:eastAsia="ru-RU"/>
        </w:rPr>
      </w:pPr>
      <w:r>
        <w:rPr>
          <w:rFonts w:cs="Times New Roman"/>
        </w:rPr>
        <w:tab/>
      </w:r>
      <w:r w:rsidRPr="001B1541">
        <w:rPr>
          <w:rFonts w:cs="Times New Roman"/>
        </w:rPr>
        <w:t xml:space="preserve">Во время </w:t>
      </w:r>
      <w:r>
        <w:rPr>
          <w:rFonts w:cs="Times New Roman"/>
          <w:lang w:eastAsia="ru-RU"/>
        </w:rPr>
        <w:t xml:space="preserve">собеседования студенты активно отвечают на вопросы, предварительно </w:t>
      </w:r>
      <w:r w:rsidRPr="001B1541">
        <w:rPr>
          <w:rFonts w:cs="Times New Roman"/>
          <w:lang w:eastAsia="ru-RU"/>
        </w:rPr>
        <w:t xml:space="preserve">подготовившись по </w:t>
      </w:r>
      <w:r>
        <w:rPr>
          <w:rFonts w:cs="Times New Roman"/>
          <w:lang w:eastAsia="ru-RU"/>
        </w:rPr>
        <w:t>каждой теме.</w:t>
      </w:r>
    </w:p>
    <w:p w:rsidR="00435713" w:rsidRPr="009B5D1F" w:rsidRDefault="00435713" w:rsidP="00435713">
      <w:pPr>
        <w:widowControl w:val="0"/>
        <w:jc w:val="both"/>
        <w:rPr>
          <w:rFonts w:cs="Times New Roman"/>
          <w:lang w:eastAsia="ru-RU"/>
        </w:rPr>
      </w:pPr>
    </w:p>
    <w:p w:rsidR="00435713" w:rsidRPr="009B5D1F" w:rsidRDefault="00435713" w:rsidP="00435713">
      <w:pPr>
        <w:jc w:val="both"/>
        <w:rPr>
          <w:rFonts w:cs="Times New Roman"/>
        </w:rPr>
      </w:pPr>
      <w:r>
        <w:rPr>
          <w:rFonts w:cs="Times New Roman"/>
        </w:rPr>
        <w:t xml:space="preserve">Шкала </w:t>
      </w:r>
      <w:r w:rsidRPr="009B5D1F">
        <w:rPr>
          <w:rFonts w:cs="Times New Roman"/>
        </w:rPr>
        <w:t>оценки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35713" w:rsidRPr="009B5D1F" w:rsidTr="00F84C3D">
        <w:tc>
          <w:tcPr>
            <w:tcW w:w="1126" w:type="dxa"/>
          </w:tcPr>
          <w:p w:rsidR="00435713" w:rsidRPr="009B5D1F" w:rsidRDefault="00435713" w:rsidP="00F84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14" w:type="dxa"/>
          </w:tcPr>
          <w:p w:rsidR="00435713" w:rsidRPr="009B5D1F" w:rsidRDefault="00435713" w:rsidP="00F84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435713" w:rsidRPr="009B5D1F" w:rsidRDefault="00435713" w:rsidP="00F84C3D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435713" w:rsidRPr="009B5D1F" w:rsidTr="00F84C3D">
        <w:tc>
          <w:tcPr>
            <w:tcW w:w="1126" w:type="dxa"/>
          </w:tcPr>
          <w:p w:rsidR="00435713" w:rsidRPr="009B5D1F" w:rsidRDefault="00435713" w:rsidP="00F84C3D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</w:tcPr>
          <w:p w:rsidR="00435713" w:rsidRPr="009B5D1F" w:rsidRDefault="00435713" w:rsidP="00435713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9–</w:t>
            </w:r>
            <w:r>
              <w:rPr>
                <w:rFonts w:ascii="Times New Roman" w:hAnsi="Times New Roman" w:cs="Times New Roman"/>
              </w:rPr>
              <w:t>1</w:t>
            </w:r>
            <w:r w:rsidRPr="009B5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55" w:type="dxa"/>
          </w:tcPr>
          <w:p w:rsidR="00435713" w:rsidRPr="009B5D1F" w:rsidRDefault="00435713" w:rsidP="00F84C3D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выставляется бакалавру, если четко и правильно отвечал на все вопросы, давал развернутый и аргументированный ответ по каждому вопросу, показывая широту и глубину знаний, в ответах умело использовал нормативные и правовые документы</w:t>
            </w:r>
          </w:p>
        </w:tc>
      </w:tr>
      <w:tr w:rsidR="00435713" w:rsidRPr="009B5D1F" w:rsidTr="00F84C3D">
        <w:tc>
          <w:tcPr>
            <w:tcW w:w="1126" w:type="dxa"/>
          </w:tcPr>
          <w:p w:rsidR="00435713" w:rsidRPr="009B5D1F" w:rsidRDefault="00435713" w:rsidP="00F84C3D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</w:tcPr>
          <w:p w:rsidR="00435713" w:rsidRPr="009B5D1F" w:rsidRDefault="00435713" w:rsidP="00435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6–</w:t>
            </w:r>
            <w:r w:rsidRPr="009B5D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5" w:type="dxa"/>
          </w:tcPr>
          <w:p w:rsidR="00435713" w:rsidRPr="009B5D1F" w:rsidRDefault="00435713" w:rsidP="00F84C3D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правильно отвечал на большинство вопросов и подкреплял ответ знаниями нормативных и правовых документов</w:t>
            </w:r>
          </w:p>
        </w:tc>
      </w:tr>
      <w:tr w:rsidR="00435713" w:rsidRPr="009B5D1F" w:rsidTr="00F84C3D">
        <w:tc>
          <w:tcPr>
            <w:tcW w:w="1126" w:type="dxa"/>
          </w:tcPr>
          <w:p w:rsidR="00435713" w:rsidRPr="009B5D1F" w:rsidRDefault="00435713" w:rsidP="00F84C3D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</w:tcPr>
          <w:p w:rsidR="00435713" w:rsidRPr="009B5D1F" w:rsidRDefault="00435713" w:rsidP="00F84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3–</w:t>
            </w:r>
            <w:r w:rsidRPr="009B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5" w:type="dxa"/>
          </w:tcPr>
          <w:p w:rsidR="00435713" w:rsidRPr="009B5D1F" w:rsidRDefault="00435713" w:rsidP="00F84C3D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хорошо отвечал  на вопросы (не менее 40 %) , при ответах на некоторые использовал нормативные и правовые документы</w:t>
            </w:r>
          </w:p>
        </w:tc>
      </w:tr>
      <w:tr w:rsidR="00435713" w:rsidRPr="009B5D1F" w:rsidTr="00F84C3D">
        <w:tc>
          <w:tcPr>
            <w:tcW w:w="1126" w:type="dxa"/>
          </w:tcPr>
          <w:p w:rsidR="00435713" w:rsidRPr="009B5D1F" w:rsidRDefault="00435713" w:rsidP="00F84C3D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435713" w:rsidRPr="009B5D1F" w:rsidRDefault="00435713" w:rsidP="00435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B5D1F">
              <w:rPr>
                <w:rFonts w:ascii="Times New Roman" w:hAnsi="Times New Roman" w:cs="Times New Roman"/>
              </w:rPr>
              <w:t>–2</w:t>
            </w:r>
          </w:p>
        </w:tc>
        <w:tc>
          <w:tcPr>
            <w:tcW w:w="7855" w:type="dxa"/>
          </w:tcPr>
          <w:p w:rsidR="00435713" w:rsidRPr="009B5D1F" w:rsidRDefault="00435713" w:rsidP="00F84C3D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отвечал на вопросы (менее 10 %)</w:t>
            </w:r>
          </w:p>
        </w:tc>
      </w:tr>
    </w:tbl>
    <w:p w:rsidR="00435713" w:rsidRPr="0087448C" w:rsidRDefault="00435713" w:rsidP="00435713">
      <w:pPr>
        <w:rPr>
          <w:rFonts w:eastAsia="SimSun" w:cs="Times New Roman"/>
          <w:bCs/>
          <w:lang w:eastAsia="en-US"/>
        </w:rPr>
      </w:pPr>
    </w:p>
    <w:p w:rsidR="006F0893" w:rsidRDefault="006F0893" w:rsidP="00DA75D7">
      <w:pPr>
        <w:jc w:val="both"/>
        <w:rPr>
          <w:rFonts w:cs="Times New Roman"/>
          <w:b/>
        </w:rPr>
      </w:pPr>
    </w:p>
    <w:p w:rsidR="001C3B63" w:rsidRDefault="00A81FF2" w:rsidP="00DA75D7">
      <w:pPr>
        <w:jc w:val="both"/>
        <w:rPr>
          <w:rFonts w:cs="Times New Roman"/>
          <w:b/>
        </w:rPr>
      </w:pPr>
      <w:r>
        <w:rPr>
          <w:rFonts w:cs="Times New Roman"/>
          <w:b/>
        </w:rPr>
        <w:t>5.</w:t>
      </w:r>
      <w:r w:rsidR="002B12D0">
        <w:rPr>
          <w:rFonts w:cs="Times New Roman"/>
          <w:b/>
        </w:rPr>
        <w:t>2</w:t>
      </w:r>
      <w:r>
        <w:rPr>
          <w:rFonts w:cs="Times New Roman"/>
          <w:b/>
        </w:rPr>
        <w:t xml:space="preserve"> </w:t>
      </w:r>
      <w:r w:rsidR="002B12D0">
        <w:rPr>
          <w:rFonts w:cs="Times New Roman"/>
          <w:b/>
        </w:rPr>
        <w:t>Т</w:t>
      </w:r>
      <w:r w:rsidR="00B45AD2">
        <w:rPr>
          <w:rFonts w:cs="Times New Roman"/>
          <w:b/>
        </w:rPr>
        <w:t>есты к темам 1-12</w:t>
      </w:r>
    </w:p>
    <w:p w:rsidR="00944622" w:rsidRPr="002B12D0" w:rsidRDefault="009650F0" w:rsidP="009650F0">
      <w:pPr>
        <w:pStyle w:val="2"/>
        <w:tabs>
          <w:tab w:val="left" w:pos="42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944622" w:rsidRPr="002B12D0">
        <w:rPr>
          <w:rFonts w:ascii="Times New Roman" w:hAnsi="Times New Roman" w:cs="Times New Roman"/>
          <w:b w:val="0"/>
          <w:sz w:val="24"/>
          <w:szCs w:val="24"/>
        </w:rPr>
        <w:t xml:space="preserve">Тест </w:t>
      </w:r>
      <w:r w:rsidR="002B12D0" w:rsidRPr="002B12D0">
        <w:rPr>
          <w:rFonts w:ascii="Times New Roman" w:hAnsi="Times New Roman" w:cs="Times New Roman"/>
          <w:b w:val="0"/>
          <w:sz w:val="24"/>
          <w:szCs w:val="24"/>
        </w:rPr>
        <w:t xml:space="preserve">к теме </w:t>
      </w:r>
      <w:r w:rsidR="00944622" w:rsidRPr="002B12D0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944622" w:rsidRPr="007008B3" w:rsidRDefault="00944622" w:rsidP="00944622">
      <w:pPr>
        <w:ind w:right="-1" w:firstLine="360"/>
        <w:jc w:val="both"/>
        <w:rPr>
          <w:rFonts w:cs="Times New Roman"/>
        </w:rPr>
      </w:pPr>
      <w:r w:rsidRPr="007008B3">
        <w:rPr>
          <w:rFonts w:cs="Times New Roman"/>
        </w:rPr>
        <w:t>1. Под поведением потребителей понимают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1)действия и решения потребителей, связанные с приобретением,потреблением и распоряжением товарами и услугами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 xml:space="preserve">2)деятельность потребителей, направленную непосредственно на  приобретение </w:t>
      </w:r>
      <w:r w:rsidRPr="007008B3">
        <w:rPr>
          <w:rFonts w:cs="Times New Roman"/>
          <w:bCs/>
        </w:rPr>
        <w:t xml:space="preserve"> требуемых </w:t>
      </w:r>
      <w:r w:rsidRPr="007008B3">
        <w:rPr>
          <w:rFonts w:cs="Times New Roman"/>
        </w:rPr>
        <w:t>товаров и услуг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>3)принятие потребителями решений, связанных с приобретением товаров и услуг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4)распространение потребителями отзывов и мнений о компании и ее предложении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>2. Основная цель исследований потребительского поведения заключаются в том, чтобы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>1)выяснить, каковы потребности потребителей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 xml:space="preserve">2)понять и предсказать поведение потребителей 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>3)найти механизмы влияния на выбор потребителей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>4)понять, почему они покупают товары конкурентов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>3. Компания реализует бытовую технику, в своей деятельности придерживается концепции интенсификации коммерческих усилий. В качестве основной формы сбыта коммуникации с потребителями использует личные продажи. Несмотря на выполнение агентами планов по продажам, многие клиенты впоследствии пытаются вернуть товар и расторгнуть договор о покупке, что негативно сказывается на имидже компании. В данной ситуации нарушены следующие  принципы работы с потребителями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>1)власть потребителя безмерна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 xml:space="preserve">2)потребитель независим в своем выборе 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 xml:space="preserve">3)поведение потребителя подвержено влиянию </w:t>
      </w:r>
    </w:p>
    <w:p w:rsidR="00944622" w:rsidRPr="007008B3" w:rsidRDefault="00944622" w:rsidP="00944622">
      <w:pPr>
        <w:ind w:right="-1" w:firstLine="360"/>
        <w:jc w:val="both"/>
        <w:rPr>
          <w:rFonts w:cs="Times New Roman"/>
        </w:rPr>
      </w:pPr>
      <w:r w:rsidRPr="007008B3">
        <w:rPr>
          <w:rFonts w:cs="Times New Roman"/>
        </w:rPr>
        <w:t xml:space="preserve">4)влияя на поведение потребителя, следует соблюдать социальную этику и   </w:t>
      </w:r>
    </w:p>
    <w:p w:rsidR="00944622" w:rsidRPr="007008B3" w:rsidRDefault="00944622" w:rsidP="00944622">
      <w:pPr>
        <w:ind w:right="-1" w:firstLine="360"/>
        <w:jc w:val="both"/>
        <w:rPr>
          <w:rFonts w:cs="Times New Roman"/>
        </w:rPr>
      </w:pPr>
      <w:r w:rsidRPr="007008B3">
        <w:rPr>
          <w:rFonts w:cs="Times New Roman"/>
        </w:rPr>
        <w:t>законность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 xml:space="preserve">4. Количественные исследования в сфере потребительского поведения 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 xml:space="preserve">1)проводятся на малых выборках 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 xml:space="preserve">2)стремятся к глубокому пониманию мотивов, отношений и поведения потребителей 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>3)информация собирается в большой выборке, выявляются взаимосвязи и общие закономерности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>4)используется статистический анализ, дающий возможность оценки состояния какого-либо объекта в численных значениях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r w:rsidRPr="007008B3">
        <w:rPr>
          <w:rFonts w:cs="Times New Roman"/>
        </w:rPr>
        <w:t xml:space="preserve">5. При проведении качественных исследований в сфере потребительского поведения используются методы 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 xml:space="preserve">1)проекционные тесты, фокус – группы, глубинное интервью 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2)анкетирование, опросы, наблюдение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 xml:space="preserve">3)статистический анализ 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4)математическое моделирование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6. Каждому из основных этапов развития науки о поведении потребителей соответствуют следующее содержание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 xml:space="preserve">1)1800–ые годы - вторая мировая война 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2)послевоенная эпоха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3)в</w:t>
      </w:r>
      <w:r w:rsidRPr="007008B3">
        <w:rPr>
          <w:rFonts w:cs="Times New Roman"/>
          <w:iCs/>
        </w:rPr>
        <w:t>торжение Фрейда  (1960–ые годы)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 xml:space="preserve">4)1970-ые – 2000-ые годы 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А)исследование мотивации, выявление скрытых побуждений, формирование модели принятия решения о покупке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В)изучение процессов восприятия информации и обучения, влияния группы и личности,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 xml:space="preserve">поиск способов формирования приверженности к торговой марке </w:t>
      </w:r>
    </w:p>
    <w:p w:rsidR="00944622" w:rsidRPr="007008B3" w:rsidRDefault="00944622" w:rsidP="00944622">
      <w:pPr>
        <w:tabs>
          <w:tab w:val="num" w:pos="720"/>
        </w:tabs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 xml:space="preserve">С)появление нового направления в психологии – </w:t>
      </w:r>
      <w:r w:rsidRPr="007008B3">
        <w:rPr>
          <w:rFonts w:cs="Times New Roman"/>
          <w:bCs/>
          <w:iCs/>
        </w:rPr>
        <w:t>бихевиоризма</w:t>
      </w:r>
      <w:r w:rsidRPr="007008B3">
        <w:rPr>
          <w:rFonts w:cs="Times New Roman"/>
        </w:rPr>
        <w:t>, теория о влиянии повторения  рекламы на отклик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  <w:lang w:val="en-US"/>
        </w:rPr>
        <w:t>D</w:t>
      </w:r>
      <w:r w:rsidRPr="007008B3">
        <w:rPr>
          <w:rFonts w:cs="Times New Roman"/>
        </w:rPr>
        <w:t>)совершенствование методологии воздействия на поведение потребителя</w:t>
      </w:r>
    </w:p>
    <w:p w:rsidR="00944622" w:rsidRPr="007008B3" w:rsidRDefault="00944622" w:rsidP="00944622">
      <w:pPr>
        <w:pStyle w:val="aff6"/>
        <w:tabs>
          <w:tab w:val="left" w:pos="851"/>
        </w:tabs>
        <w:spacing w:after="0" w:line="240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 w:rsidRPr="007008B3">
        <w:rPr>
          <w:rFonts w:ascii="Times New Roman" w:hAnsi="Times New Roman" w:cs="Times New Roman"/>
          <w:sz w:val="24"/>
          <w:szCs w:val="24"/>
        </w:rPr>
        <w:t xml:space="preserve">7.Согласно дифференциации  маркетинга по типу покупателя, потребительский  маркетинг ориентирован на </w:t>
      </w:r>
    </w:p>
    <w:p w:rsidR="00944622" w:rsidRPr="007008B3" w:rsidRDefault="00944622" w:rsidP="00944622">
      <w:pPr>
        <w:pStyle w:val="aff6"/>
        <w:spacing w:after="0" w:line="240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 w:rsidRPr="007008B3">
        <w:rPr>
          <w:rFonts w:ascii="Times New Roman" w:hAnsi="Times New Roman" w:cs="Times New Roman"/>
          <w:sz w:val="24"/>
          <w:szCs w:val="24"/>
        </w:rPr>
        <w:t xml:space="preserve">1)организованных покупателей, закупающих товары для производственных нужд </w:t>
      </w:r>
    </w:p>
    <w:p w:rsidR="00944622" w:rsidRPr="007008B3" w:rsidRDefault="00944622" w:rsidP="00944622">
      <w:pPr>
        <w:pStyle w:val="aff6"/>
        <w:spacing w:after="0" w:line="240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 w:rsidRPr="007008B3">
        <w:rPr>
          <w:rFonts w:ascii="Times New Roman" w:hAnsi="Times New Roman" w:cs="Times New Roman"/>
          <w:sz w:val="24"/>
          <w:szCs w:val="24"/>
        </w:rPr>
        <w:t xml:space="preserve">2)организованных покупателей, закупающих товары, как для производственных нужд, так и для  перепродажи </w:t>
      </w:r>
    </w:p>
    <w:p w:rsidR="00944622" w:rsidRPr="007008B3" w:rsidRDefault="00944622" w:rsidP="00944622">
      <w:pPr>
        <w:pStyle w:val="aff6"/>
        <w:spacing w:after="0" w:line="240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 w:rsidRPr="007008B3">
        <w:rPr>
          <w:rFonts w:ascii="Times New Roman" w:hAnsi="Times New Roman" w:cs="Times New Roman"/>
          <w:sz w:val="24"/>
          <w:szCs w:val="24"/>
        </w:rPr>
        <w:t xml:space="preserve">3)конечных потребителей, приобретающих товары народного потребления  </w:t>
      </w:r>
    </w:p>
    <w:p w:rsidR="00944622" w:rsidRPr="007008B3" w:rsidRDefault="00944622" w:rsidP="00944622">
      <w:pPr>
        <w:pStyle w:val="aff6"/>
        <w:spacing w:after="0" w:line="240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 w:rsidRPr="007008B3">
        <w:rPr>
          <w:rFonts w:ascii="Times New Roman" w:hAnsi="Times New Roman" w:cs="Times New Roman"/>
          <w:sz w:val="24"/>
          <w:szCs w:val="24"/>
        </w:rPr>
        <w:t>4)конечных потребителей, приобретающих продукцию производственно-технического назначения</w:t>
      </w:r>
    </w:p>
    <w:p w:rsidR="00944622" w:rsidRPr="007008B3" w:rsidRDefault="00944622" w:rsidP="00944622">
      <w:pPr>
        <w:ind w:left="425" w:right="-1"/>
        <w:rPr>
          <w:rFonts w:cs="Times New Roman"/>
          <w:bCs/>
        </w:rPr>
      </w:pPr>
      <w:r w:rsidRPr="007008B3">
        <w:rPr>
          <w:rFonts w:cs="Times New Roman"/>
          <w:bCs/>
        </w:rPr>
        <w:t xml:space="preserve">8. По характеру принятия решений о покупке определяют типы покупателей </w:t>
      </w:r>
    </w:p>
    <w:p w:rsidR="00944622" w:rsidRPr="007008B3" w:rsidRDefault="00944622" w:rsidP="00944622">
      <w:pPr>
        <w:ind w:left="425" w:right="-1"/>
        <w:rPr>
          <w:rFonts w:cs="Times New Roman"/>
        </w:rPr>
      </w:pPr>
      <w:r w:rsidRPr="007008B3">
        <w:rPr>
          <w:rFonts w:cs="Times New Roman"/>
        </w:rPr>
        <w:t xml:space="preserve">1)потребитель, посредник, поставщик </w:t>
      </w:r>
    </w:p>
    <w:p w:rsidR="00944622" w:rsidRPr="007008B3" w:rsidRDefault="00944622" w:rsidP="00944622">
      <w:pPr>
        <w:ind w:left="425" w:right="-1"/>
        <w:rPr>
          <w:rFonts w:cs="Times New Roman"/>
        </w:rPr>
      </w:pPr>
      <w:r w:rsidRPr="007008B3">
        <w:rPr>
          <w:rFonts w:cs="Times New Roman"/>
        </w:rPr>
        <w:t xml:space="preserve">2)плательщик, лизингодатель, покупатель </w:t>
      </w:r>
    </w:p>
    <w:p w:rsidR="00944622" w:rsidRPr="007008B3" w:rsidRDefault="00944622" w:rsidP="00944622">
      <w:pPr>
        <w:ind w:left="425" w:right="-1"/>
        <w:rPr>
          <w:rFonts w:cs="Times New Roman"/>
        </w:rPr>
      </w:pPr>
      <w:r w:rsidRPr="007008B3">
        <w:rPr>
          <w:rFonts w:cs="Times New Roman"/>
        </w:rPr>
        <w:t xml:space="preserve">3)покупатель товаров личного потребления, покупатель товаров промышленного назначения </w:t>
      </w:r>
    </w:p>
    <w:p w:rsidR="00944622" w:rsidRPr="007008B3" w:rsidRDefault="00944622" w:rsidP="00944622">
      <w:pPr>
        <w:ind w:left="425" w:right="-1"/>
        <w:rPr>
          <w:rFonts w:cs="Times New Roman"/>
          <w:bCs/>
        </w:rPr>
      </w:pPr>
      <w:r w:rsidRPr="007008B3">
        <w:rPr>
          <w:rFonts w:cs="Times New Roman"/>
          <w:bCs/>
        </w:rPr>
        <w:t>4)индивидуальный и коллективный покупатель</w:t>
      </w:r>
    </w:p>
    <w:p w:rsidR="00944622" w:rsidRPr="007008B3" w:rsidRDefault="00944622" w:rsidP="009650F0">
      <w:pPr>
        <w:ind w:left="425" w:right="-1"/>
        <w:rPr>
          <w:rFonts w:cs="Times New Roman"/>
        </w:rPr>
      </w:pPr>
      <w:r w:rsidRPr="007008B3">
        <w:rPr>
          <w:rFonts w:cs="Times New Roman"/>
        </w:rPr>
        <w:t xml:space="preserve"> 9. Для поведения  потребителей на деловых рынках характерным является </w:t>
      </w:r>
    </w:p>
    <w:p w:rsidR="00944622" w:rsidRPr="007008B3" w:rsidRDefault="00944622" w:rsidP="00944622">
      <w:pPr>
        <w:shd w:val="clear" w:color="auto" w:fill="FFFFFF"/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 xml:space="preserve">1)принятие рациональных, коллективных решений </w:t>
      </w:r>
    </w:p>
    <w:p w:rsidR="00944622" w:rsidRPr="007008B3" w:rsidRDefault="00944622" w:rsidP="00944622">
      <w:pPr>
        <w:shd w:val="clear" w:color="auto" w:fill="FFFFFF"/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2)совершение выбора на основе личных субъективных предпочтений</w:t>
      </w:r>
    </w:p>
    <w:p w:rsidR="00944622" w:rsidRPr="007008B3" w:rsidRDefault="00944622" w:rsidP="00944622">
      <w:pPr>
        <w:shd w:val="clear" w:color="auto" w:fill="FFFFFF"/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3)деятельность в целях удовлетворения индивидуальных потребностей</w:t>
      </w:r>
    </w:p>
    <w:p w:rsidR="00944622" w:rsidRPr="007008B3" w:rsidRDefault="00944622" w:rsidP="00944622">
      <w:pPr>
        <w:shd w:val="clear" w:color="auto" w:fill="FFFFFF"/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4)положительная оценка покупки как результат общественного одобрения</w:t>
      </w:r>
    </w:p>
    <w:p w:rsidR="00944622" w:rsidRPr="007008B3" w:rsidRDefault="00944622" w:rsidP="00944622">
      <w:pPr>
        <w:shd w:val="clear" w:color="auto" w:fill="FFFFFF"/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1</w:t>
      </w:r>
      <w:r w:rsidR="002B12D0">
        <w:rPr>
          <w:rFonts w:cs="Times New Roman"/>
        </w:rPr>
        <w:t>0</w:t>
      </w:r>
      <w:r w:rsidRPr="007008B3">
        <w:rPr>
          <w:rFonts w:cs="Times New Roman"/>
        </w:rPr>
        <w:t>. Концепция пожизненной ценности клиента представляет собой</w:t>
      </w:r>
    </w:p>
    <w:p w:rsidR="00944622" w:rsidRPr="007008B3" w:rsidRDefault="00944622" w:rsidP="00944622">
      <w:pPr>
        <w:shd w:val="clear" w:color="auto" w:fill="FFFFFF"/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 xml:space="preserve">1)расчет приведенной стоимости потока будущих прибылей, возможных от сотрудничества с данным клиентом </w:t>
      </w:r>
    </w:p>
    <w:p w:rsidR="00944622" w:rsidRPr="007008B3" w:rsidRDefault="00944622" w:rsidP="00944622">
      <w:pPr>
        <w:shd w:val="clear" w:color="auto" w:fill="FFFFFF"/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2)использование информации о клиентах для эффективного обслуживания в реальном времени</w:t>
      </w:r>
    </w:p>
    <w:p w:rsidR="00944622" w:rsidRPr="007008B3" w:rsidRDefault="00944622" w:rsidP="00944622">
      <w:pPr>
        <w:shd w:val="clear" w:color="auto" w:fill="FFFFFF"/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3)разработку программ по формированию лояльности потребителей</w:t>
      </w:r>
    </w:p>
    <w:p w:rsidR="00944622" w:rsidRPr="007008B3" w:rsidRDefault="00944622" w:rsidP="00944622">
      <w:pPr>
        <w:shd w:val="clear" w:color="auto" w:fill="FFFFFF"/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4)увеличение бюджета на привлечение все новых потребителей</w:t>
      </w:r>
    </w:p>
    <w:p w:rsidR="00944622" w:rsidRPr="002B12D0" w:rsidRDefault="00944622" w:rsidP="009650F0">
      <w:pPr>
        <w:pStyle w:val="af3"/>
        <w:tabs>
          <w:tab w:val="left" w:pos="426"/>
        </w:tabs>
        <w:spacing w:after="0"/>
        <w:ind w:left="426" w:right="-1"/>
        <w:rPr>
          <w:rFonts w:cs="Times New Roman"/>
          <w:i/>
        </w:rPr>
      </w:pPr>
      <w:r w:rsidRPr="002B12D0">
        <w:rPr>
          <w:rFonts w:cs="Times New Roman"/>
          <w:i/>
        </w:rPr>
        <w:t>Те</w:t>
      </w:r>
      <w:r w:rsidR="009650F0" w:rsidRPr="002B12D0">
        <w:rPr>
          <w:rFonts w:cs="Times New Roman"/>
          <w:i/>
        </w:rPr>
        <w:t>ст</w:t>
      </w:r>
      <w:r w:rsidRPr="002B12D0">
        <w:rPr>
          <w:rFonts w:cs="Times New Roman"/>
          <w:i/>
        </w:rPr>
        <w:t xml:space="preserve"> </w:t>
      </w:r>
      <w:r w:rsidR="002B12D0" w:rsidRPr="002B12D0">
        <w:rPr>
          <w:rFonts w:cs="Times New Roman"/>
          <w:i/>
        </w:rPr>
        <w:t xml:space="preserve">к теме </w:t>
      </w:r>
      <w:r w:rsidRPr="002B12D0">
        <w:rPr>
          <w:rFonts w:cs="Times New Roman"/>
          <w:i/>
        </w:rPr>
        <w:t>2</w:t>
      </w:r>
    </w:p>
    <w:p w:rsidR="00944622" w:rsidRPr="007008B3" w:rsidRDefault="00944622" w:rsidP="009650F0">
      <w:pPr>
        <w:pStyle w:val="24"/>
        <w:spacing w:after="0" w:line="240" w:lineRule="auto"/>
        <w:ind w:left="426" w:right="-1"/>
        <w:rPr>
          <w:rStyle w:val="affd"/>
          <w:b w:val="0"/>
          <w:bCs w:val="0"/>
        </w:rPr>
      </w:pPr>
      <w:r w:rsidRPr="007008B3">
        <w:rPr>
          <w:iCs/>
        </w:rPr>
        <w:t xml:space="preserve">1. </w:t>
      </w:r>
      <w:r w:rsidRPr="007008B3">
        <w:rPr>
          <w:rStyle w:val="affd"/>
          <w:b w:val="0"/>
          <w:bCs w:val="0"/>
        </w:rPr>
        <w:t xml:space="preserve">Модель покупательского поведения, представляющая влияние различных факторов на </w:t>
      </w:r>
      <w:r w:rsidRPr="007008B3">
        <w:t xml:space="preserve">решение и действия </w:t>
      </w:r>
      <w:r w:rsidRPr="007008B3">
        <w:rPr>
          <w:rStyle w:val="affd"/>
          <w:b w:val="0"/>
          <w:bCs w:val="0"/>
        </w:rPr>
        <w:t xml:space="preserve">покупателя, включает </w:t>
      </w:r>
    </w:p>
    <w:p w:rsidR="00944622" w:rsidRPr="007008B3" w:rsidRDefault="00944622" w:rsidP="009650F0">
      <w:pPr>
        <w:pStyle w:val="24"/>
        <w:spacing w:after="0" w:line="240" w:lineRule="auto"/>
        <w:ind w:left="426" w:right="-1"/>
      </w:pPr>
      <w:r w:rsidRPr="007008B3">
        <w:t>1)ресурсы и внутренние характеристики покупателя</w:t>
      </w:r>
    </w:p>
    <w:p w:rsidR="00944622" w:rsidRPr="007008B3" w:rsidRDefault="00944622" w:rsidP="009650F0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2)маркетинговые стимулы организации</w:t>
      </w:r>
    </w:p>
    <w:p w:rsidR="00944622" w:rsidRPr="007008B3" w:rsidRDefault="00944622" w:rsidP="009650F0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3)сегментирование рынка</w:t>
      </w:r>
    </w:p>
    <w:p w:rsidR="00944622" w:rsidRPr="007008B3" w:rsidRDefault="00944622" w:rsidP="009650F0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 xml:space="preserve">4)внешние факторы, формирующие поведение </w:t>
      </w:r>
    </w:p>
    <w:p w:rsidR="00944622" w:rsidRPr="007008B3" w:rsidRDefault="002B12D0" w:rsidP="009650F0">
      <w:pPr>
        <w:ind w:left="426" w:right="-1"/>
        <w:rPr>
          <w:rFonts w:cs="Times New Roman"/>
          <w:bCs/>
        </w:rPr>
      </w:pPr>
      <w:r>
        <w:rPr>
          <w:rFonts w:cs="Times New Roman"/>
          <w:bCs/>
        </w:rPr>
        <w:t>2</w:t>
      </w:r>
      <w:r w:rsidR="00944622" w:rsidRPr="007008B3">
        <w:rPr>
          <w:rFonts w:cs="Times New Roman"/>
          <w:bCs/>
        </w:rPr>
        <w:t>. Базовая модель покупательского поведения основывается на последовательности</w:t>
      </w:r>
    </w:p>
    <w:p w:rsidR="00944622" w:rsidRPr="007008B3" w:rsidRDefault="00944622" w:rsidP="009650F0">
      <w:pPr>
        <w:ind w:left="426" w:right="-1"/>
        <w:rPr>
          <w:rFonts w:cs="Times New Roman"/>
        </w:rPr>
      </w:pPr>
      <w:r w:rsidRPr="007008B3">
        <w:rPr>
          <w:rFonts w:cs="Times New Roman"/>
        </w:rPr>
        <w:t xml:space="preserve">1)стимул-восприятие </w:t>
      </w:r>
    </w:p>
    <w:p w:rsidR="00944622" w:rsidRPr="007008B3" w:rsidRDefault="00944622" w:rsidP="009650F0">
      <w:pPr>
        <w:ind w:left="426" w:right="-1"/>
        <w:rPr>
          <w:rFonts w:cs="Times New Roman"/>
        </w:rPr>
      </w:pPr>
      <w:r w:rsidRPr="007008B3">
        <w:rPr>
          <w:rFonts w:cs="Times New Roman"/>
        </w:rPr>
        <w:t xml:space="preserve">2)реакция-стимул </w:t>
      </w:r>
    </w:p>
    <w:p w:rsidR="00944622" w:rsidRPr="007008B3" w:rsidRDefault="00944622" w:rsidP="009650F0">
      <w:pPr>
        <w:ind w:left="426" w:right="-1"/>
        <w:rPr>
          <w:rFonts w:cs="Times New Roman"/>
        </w:rPr>
      </w:pPr>
      <w:r w:rsidRPr="007008B3">
        <w:rPr>
          <w:rFonts w:cs="Times New Roman"/>
          <w:bCs/>
        </w:rPr>
        <w:t>3)стимул-реакция</w:t>
      </w:r>
    </w:p>
    <w:p w:rsidR="00944622" w:rsidRPr="007008B3" w:rsidRDefault="00944622" w:rsidP="009650F0">
      <w:pPr>
        <w:ind w:left="426" w:right="-1"/>
        <w:rPr>
          <w:rFonts w:cs="Times New Roman"/>
        </w:rPr>
      </w:pPr>
      <w:r w:rsidRPr="007008B3">
        <w:rPr>
          <w:rFonts w:cs="Times New Roman"/>
        </w:rPr>
        <w:t xml:space="preserve">4)потребность-покупка </w:t>
      </w:r>
    </w:p>
    <w:p w:rsidR="00944622" w:rsidRPr="007008B3" w:rsidRDefault="002B12D0" w:rsidP="009650F0">
      <w:pPr>
        <w:ind w:left="426" w:right="-1"/>
        <w:jc w:val="both"/>
        <w:rPr>
          <w:rFonts w:cs="Times New Roman"/>
        </w:rPr>
      </w:pPr>
      <w:r>
        <w:rPr>
          <w:rFonts w:cs="Times New Roman"/>
        </w:rPr>
        <w:t>3</w:t>
      </w:r>
      <w:r w:rsidR="00944622" w:rsidRPr="007008B3">
        <w:rPr>
          <w:rFonts w:cs="Times New Roman"/>
        </w:rPr>
        <w:t xml:space="preserve">.Согласно модели «черного ящика», которая используется для исследований покупательского поведения, сам ящик, преобразующий стимулы в реакции, представляет собой </w:t>
      </w:r>
    </w:p>
    <w:p w:rsidR="00944622" w:rsidRPr="007008B3" w:rsidRDefault="00944622" w:rsidP="009650F0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1)маркетинговые стимулы</w:t>
      </w:r>
    </w:p>
    <w:p w:rsidR="00944622" w:rsidRPr="007008B3" w:rsidRDefault="00944622" w:rsidP="009650F0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2)прочие внешние факторы</w:t>
      </w:r>
    </w:p>
    <w:p w:rsidR="00944622" w:rsidRPr="007008B3" w:rsidRDefault="00944622" w:rsidP="009650F0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3)сознание  потребителя</w:t>
      </w:r>
    </w:p>
    <w:p w:rsidR="00944622" w:rsidRPr="007008B3" w:rsidRDefault="00944622" w:rsidP="009650F0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4)реакции потребителя</w:t>
      </w:r>
    </w:p>
    <w:p w:rsidR="00944622" w:rsidRPr="007008B3" w:rsidRDefault="002B12D0" w:rsidP="009650F0">
      <w:pPr>
        <w:pStyle w:val="aff2"/>
        <w:ind w:left="426" w:right="-1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944622" w:rsidRPr="007008B3">
        <w:rPr>
          <w:rFonts w:cs="Times New Roman"/>
          <w:sz w:val="24"/>
          <w:szCs w:val="24"/>
        </w:rPr>
        <w:t>.Процесс принятия решения о покупке начинается с этапа</w:t>
      </w:r>
    </w:p>
    <w:p w:rsidR="00944622" w:rsidRPr="009650F0" w:rsidRDefault="00944622" w:rsidP="009650F0">
      <w:pPr>
        <w:pStyle w:val="af3"/>
        <w:spacing w:after="0"/>
        <w:ind w:left="426" w:right="-1"/>
        <w:rPr>
          <w:rFonts w:cs="Times New Roman"/>
        </w:rPr>
      </w:pPr>
      <w:r w:rsidRPr="009650F0">
        <w:rPr>
          <w:rFonts w:cs="Times New Roman"/>
        </w:rPr>
        <w:t>1)оценки вариантов</w:t>
      </w:r>
    </w:p>
    <w:p w:rsidR="00944622" w:rsidRPr="009650F0" w:rsidRDefault="00944622" w:rsidP="009650F0">
      <w:pPr>
        <w:pStyle w:val="af3"/>
        <w:spacing w:after="0"/>
        <w:ind w:left="426" w:right="-1"/>
        <w:rPr>
          <w:rFonts w:cs="Times New Roman"/>
        </w:rPr>
      </w:pPr>
      <w:r w:rsidRPr="009650F0">
        <w:rPr>
          <w:rFonts w:cs="Times New Roman"/>
        </w:rPr>
        <w:t>2)осознания потребности</w:t>
      </w:r>
    </w:p>
    <w:p w:rsidR="00944622" w:rsidRPr="009650F0" w:rsidRDefault="00944622" w:rsidP="009650F0">
      <w:pPr>
        <w:pStyle w:val="af3"/>
        <w:spacing w:after="0"/>
        <w:ind w:left="426" w:right="-1"/>
        <w:rPr>
          <w:rFonts w:cs="Times New Roman"/>
        </w:rPr>
      </w:pPr>
      <w:r w:rsidRPr="009650F0">
        <w:rPr>
          <w:rFonts w:cs="Times New Roman"/>
        </w:rPr>
        <w:t>3)поиска информации</w:t>
      </w:r>
    </w:p>
    <w:p w:rsidR="00944622" w:rsidRPr="009650F0" w:rsidRDefault="00944622" w:rsidP="009650F0">
      <w:pPr>
        <w:pStyle w:val="af3"/>
        <w:spacing w:after="0"/>
        <w:ind w:left="426" w:right="-1"/>
        <w:rPr>
          <w:rFonts w:cs="Times New Roman"/>
        </w:rPr>
      </w:pPr>
      <w:r w:rsidRPr="009650F0">
        <w:rPr>
          <w:rFonts w:cs="Times New Roman"/>
        </w:rPr>
        <w:t xml:space="preserve">4)реакции на покупку </w:t>
      </w:r>
    </w:p>
    <w:p w:rsidR="00944622" w:rsidRPr="007008B3" w:rsidRDefault="002B12D0" w:rsidP="009650F0">
      <w:pPr>
        <w:ind w:left="426" w:right="-1"/>
        <w:jc w:val="both"/>
        <w:rPr>
          <w:rFonts w:cs="Times New Roman"/>
        </w:rPr>
      </w:pPr>
      <w:r>
        <w:rPr>
          <w:rFonts w:cs="Times New Roman"/>
        </w:rPr>
        <w:t>5</w:t>
      </w:r>
      <w:r w:rsidR="00944622" w:rsidRPr="007008B3">
        <w:rPr>
          <w:rFonts w:cs="Times New Roman"/>
        </w:rPr>
        <w:t xml:space="preserve">. Предпочтение потребителя о конкретной  марке формируется в процессе принятия решения о покупке на этапе 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1)поиска информации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2)оценки вариантов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3)покупки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4)потребления</w:t>
      </w:r>
    </w:p>
    <w:p w:rsidR="00944622" w:rsidRPr="007008B3" w:rsidRDefault="002B12D0" w:rsidP="00944622">
      <w:pPr>
        <w:ind w:left="426" w:right="-1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6</w:t>
      </w:r>
      <w:r w:rsidR="00944622" w:rsidRPr="007008B3">
        <w:rPr>
          <w:rFonts w:cs="Times New Roman"/>
          <w:bCs/>
          <w:iCs/>
        </w:rPr>
        <w:t>. Когнитивный диссонанс потребителя будет более выражен в случае принятия решения о приобретении товара из категории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1)бытовой техники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 xml:space="preserve">2)бытовой химии 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3)продуктов питания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4)услуг в сфере досуга</w:t>
      </w:r>
    </w:p>
    <w:p w:rsidR="00944622" w:rsidRPr="007008B3" w:rsidRDefault="002B12D0" w:rsidP="00944622">
      <w:pPr>
        <w:ind w:left="426" w:right="-1"/>
        <w:jc w:val="both"/>
        <w:rPr>
          <w:rFonts w:cs="Times New Roman"/>
        </w:rPr>
      </w:pPr>
      <w:r>
        <w:rPr>
          <w:rFonts w:cs="Times New Roman"/>
        </w:rPr>
        <w:t>7</w:t>
      </w:r>
      <w:r w:rsidR="00944622" w:rsidRPr="007008B3">
        <w:rPr>
          <w:rFonts w:cs="Times New Roman"/>
        </w:rPr>
        <w:t>. Большую возможность для маркетинговых воздействий на выбор потребителя компания получает при _________ решении проблемы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1)ограниченном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2)среднедлительном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3)расширенном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4)привычном</w:t>
      </w:r>
    </w:p>
    <w:p w:rsidR="00944622" w:rsidRPr="007008B3" w:rsidRDefault="002B12D0" w:rsidP="00944622">
      <w:pPr>
        <w:ind w:left="426" w:right="-1"/>
        <w:jc w:val="both"/>
        <w:rPr>
          <w:rFonts w:cs="Times New Roman"/>
          <w:iCs/>
        </w:rPr>
      </w:pPr>
      <w:r>
        <w:rPr>
          <w:rFonts w:cs="Times New Roman"/>
          <w:bCs/>
          <w:iCs/>
        </w:rPr>
        <w:t>8</w:t>
      </w:r>
      <w:r w:rsidR="00944622" w:rsidRPr="007008B3">
        <w:rPr>
          <w:rFonts w:cs="Times New Roman"/>
          <w:bCs/>
          <w:iCs/>
        </w:rPr>
        <w:t>.Заинтересованность (вовлеченность) потребителя в принятие решения о покупке представляет собой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  <w:iCs/>
        </w:rPr>
      </w:pPr>
      <w:r w:rsidRPr="007008B3">
        <w:rPr>
          <w:rFonts w:cs="Times New Roman"/>
          <w:iCs/>
        </w:rPr>
        <w:t>1)постпокупочное сожаление, сомнение потребителя в правильности сделанного выбора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  <w:iCs/>
        </w:rPr>
      </w:pPr>
      <w:r w:rsidRPr="007008B3">
        <w:rPr>
          <w:rFonts w:cs="Times New Roman"/>
          <w:iCs/>
        </w:rPr>
        <w:t>2)воспринимаемую индивидом уместность / важность товара в конкретной ситуации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  <w:iCs/>
        </w:rPr>
      </w:pPr>
      <w:r w:rsidRPr="007008B3">
        <w:rPr>
          <w:rFonts w:cs="Times New Roman"/>
          <w:bCs/>
          <w:iCs/>
        </w:rPr>
        <w:t>3)</w:t>
      </w:r>
      <w:r w:rsidRPr="007008B3">
        <w:rPr>
          <w:rFonts w:cs="Times New Roman"/>
          <w:iCs/>
        </w:rPr>
        <w:t xml:space="preserve">желание приобрести товар, вызванное его видом или мероприятиями в месте продажи 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  <w:iCs/>
        </w:rPr>
      </w:pPr>
      <w:r w:rsidRPr="007008B3">
        <w:rPr>
          <w:rFonts w:cs="Times New Roman"/>
          <w:bCs/>
          <w:iCs/>
        </w:rPr>
        <w:t>4)</w:t>
      </w:r>
      <w:r w:rsidRPr="007008B3">
        <w:rPr>
          <w:rFonts w:cs="Times New Roman"/>
          <w:iCs/>
        </w:rPr>
        <w:t>стойкое потребительское предпочтение, результат ощущаемого удовлетворения</w:t>
      </w:r>
    </w:p>
    <w:p w:rsidR="00944622" w:rsidRPr="007008B3" w:rsidRDefault="002B12D0" w:rsidP="00944622">
      <w:pPr>
        <w:ind w:left="426" w:right="-1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9</w:t>
      </w:r>
      <w:r w:rsidR="00944622" w:rsidRPr="007008B3">
        <w:rPr>
          <w:rFonts w:cs="Times New Roman"/>
          <w:bCs/>
          <w:iCs/>
        </w:rPr>
        <w:t>. Потребитель, приобретая упаковку зубной паты, решает: «Куплю тоже, что и в прошлый раз». В данной ситуации имеет место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1)повторное решение проблемы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2)покупка по инерции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3)покупка вследствие лояльности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4)поиск разнообразия</w:t>
      </w:r>
    </w:p>
    <w:p w:rsidR="00944622" w:rsidRPr="007008B3" w:rsidRDefault="002B12D0" w:rsidP="00944622">
      <w:pPr>
        <w:ind w:left="426" w:right="-1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10</w:t>
      </w:r>
      <w:r w:rsidR="00944622" w:rsidRPr="007008B3">
        <w:rPr>
          <w:rFonts w:cs="Times New Roman"/>
          <w:bCs/>
          <w:iCs/>
        </w:rPr>
        <w:t>. Импульсивные покупки - наименее сложная форма покупательского решения, имеющая отличительные признаки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  <w:bCs/>
          <w:iCs/>
        </w:rPr>
      </w:pPr>
      <w:r w:rsidRPr="007008B3">
        <w:rPr>
          <w:rFonts w:cs="Times New Roman"/>
          <w:bCs/>
          <w:iCs/>
        </w:rPr>
        <w:t>1)спонтанность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  <w:bCs/>
          <w:iCs/>
        </w:rPr>
      </w:pPr>
      <w:r w:rsidRPr="007008B3">
        <w:rPr>
          <w:rFonts w:cs="Times New Roman"/>
          <w:bCs/>
          <w:iCs/>
        </w:rPr>
        <w:t>2)нерациональность, преобладание эмоций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  <w:bCs/>
          <w:iCs/>
        </w:rPr>
      </w:pPr>
      <w:r w:rsidRPr="007008B3">
        <w:rPr>
          <w:rFonts w:cs="Times New Roman"/>
          <w:bCs/>
          <w:iCs/>
        </w:rPr>
        <w:t>3)активный и длительный поиск информации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  <w:bCs/>
          <w:iCs/>
        </w:rPr>
      </w:pPr>
      <w:r w:rsidRPr="007008B3">
        <w:rPr>
          <w:rFonts w:cs="Times New Roman"/>
          <w:bCs/>
          <w:iCs/>
        </w:rPr>
        <w:t xml:space="preserve">4)детальная оценка вариантов </w:t>
      </w:r>
    </w:p>
    <w:p w:rsidR="00944622" w:rsidRPr="002B12D0" w:rsidRDefault="00944622" w:rsidP="009650F0">
      <w:pPr>
        <w:pStyle w:val="9"/>
        <w:spacing w:before="0" w:after="0"/>
        <w:ind w:right="-1" w:firstLine="426"/>
        <w:rPr>
          <w:rFonts w:ascii="Times New Roman" w:hAnsi="Times New Roman"/>
          <w:i/>
          <w:sz w:val="24"/>
          <w:szCs w:val="24"/>
        </w:rPr>
      </w:pPr>
      <w:r w:rsidRPr="002B12D0">
        <w:rPr>
          <w:rFonts w:ascii="Times New Roman" w:hAnsi="Times New Roman"/>
          <w:i/>
          <w:sz w:val="24"/>
          <w:szCs w:val="24"/>
        </w:rPr>
        <w:t>Те</w:t>
      </w:r>
      <w:r w:rsidR="009650F0" w:rsidRPr="002B12D0">
        <w:rPr>
          <w:rFonts w:ascii="Times New Roman" w:hAnsi="Times New Roman"/>
          <w:i/>
          <w:sz w:val="24"/>
          <w:szCs w:val="24"/>
        </w:rPr>
        <w:t xml:space="preserve">ст </w:t>
      </w:r>
      <w:r w:rsidR="002B12D0" w:rsidRPr="002B12D0">
        <w:rPr>
          <w:rFonts w:ascii="Times New Roman" w:hAnsi="Times New Roman"/>
          <w:i/>
          <w:sz w:val="24"/>
          <w:szCs w:val="24"/>
        </w:rPr>
        <w:t xml:space="preserve">к теме </w:t>
      </w:r>
      <w:r w:rsidRPr="002B12D0">
        <w:rPr>
          <w:rFonts w:ascii="Times New Roman" w:hAnsi="Times New Roman"/>
          <w:i/>
          <w:sz w:val="24"/>
          <w:szCs w:val="24"/>
        </w:rPr>
        <w:t xml:space="preserve">3 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</w:rPr>
      </w:pPr>
      <w:r>
        <w:rPr>
          <w:rFonts w:cs="Times New Roman"/>
        </w:rPr>
        <w:t>1</w:t>
      </w:r>
      <w:r w:rsidRPr="007008B3">
        <w:rPr>
          <w:rFonts w:cs="Times New Roman"/>
        </w:rPr>
        <w:t>.Активизация осознания потребности в целях инициирования процесса принятия решения о покупке может быть достигнута за счет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 xml:space="preserve">1)увеличения воспринимаемого потребителем несоответствия между желаемым и реальным состояниями 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 xml:space="preserve">2)изменения воспринимаемого потребителем желаемого состояния 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3)изменения воспринимаемого потребителем существующего состояния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4)использования системы скидок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</w:rPr>
      </w:pPr>
      <w:r>
        <w:rPr>
          <w:rFonts w:cs="Times New Roman"/>
        </w:rPr>
        <w:t>2</w:t>
      </w:r>
      <w:r w:rsidRPr="007008B3">
        <w:rPr>
          <w:rFonts w:cs="Times New Roman"/>
        </w:rPr>
        <w:t>. С точки зрения маркетологов, наиболее благодарным целевым рынком являются потребители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  <w:bCs/>
          <w:iCs/>
        </w:rPr>
      </w:pPr>
      <w:r w:rsidRPr="007008B3">
        <w:rPr>
          <w:rFonts w:cs="Times New Roman"/>
          <w:bCs/>
          <w:iCs/>
        </w:rPr>
        <w:t xml:space="preserve">1)фактического состояния 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  <w:bCs/>
          <w:iCs/>
        </w:rPr>
      </w:pPr>
      <w:r w:rsidRPr="007008B3">
        <w:rPr>
          <w:rFonts w:cs="Times New Roman"/>
          <w:bCs/>
          <w:iCs/>
        </w:rPr>
        <w:t>2)желаемого состояния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  <w:bCs/>
          <w:iCs/>
        </w:rPr>
      </w:pPr>
      <w:r w:rsidRPr="007008B3">
        <w:rPr>
          <w:rFonts w:cs="Times New Roman"/>
          <w:bCs/>
          <w:iCs/>
        </w:rPr>
        <w:t>3)часто совершающие импульсивные покупки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  <w:bCs/>
          <w:iCs/>
        </w:rPr>
      </w:pPr>
      <w:r w:rsidRPr="007008B3">
        <w:rPr>
          <w:rFonts w:cs="Times New Roman"/>
          <w:bCs/>
          <w:iCs/>
        </w:rPr>
        <w:t>4)делающие покупки по инерции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  <w:bCs/>
          <w:iCs/>
        </w:rPr>
      </w:pPr>
      <w:r w:rsidRPr="007008B3">
        <w:rPr>
          <w:rFonts w:cs="Times New Roman"/>
          <w:bCs/>
          <w:iCs/>
        </w:rPr>
        <w:t xml:space="preserve"> </w:t>
      </w:r>
      <w:r>
        <w:rPr>
          <w:rFonts w:cs="Times New Roman"/>
          <w:bCs/>
          <w:iCs/>
        </w:rPr>
        <w:t>3</w:t>
      </w:r>
      <w:r w:rsidRPr="007008B3">
        <w:rPr>
          <w:rFonts w:cs="Times New Roman"/>
          <w:bCs/>
          <w:iCs/>
        </w:rPr>
        <w:t>. Независимыми от усилий компании факторами, способными активизировать  потребность, являются</w:t>
      </w:r>
    </w:p>
    <w:p w:rsidR="00310648" w:rsidRPr="007008B3" w:rsidRDefault="00310648" w:rsidP="00310648">
      <w:pPr>
        <w:pStyle w:val="afff2"/>
        <w:ind w:left="426" w:right="-1"/>
        <w:jc w:val="left"/>
        <w:rPr>
          <w:color w:val="auto"/>
          <w:sz w:val="24"/>
          <w:szCs w:val="24"/>
        </w:rPr>
      </w:pPr>
      <w:r w:rsidRPr="007008B3">
        <w:rPr>
          <w:bCs/>
          <w:iCs/>
          <w:color w:val="auto"/>
          <w:sz w:val="24"/>
          <w:szCs w:val="24"/>
        </w:rPr>
        <w:t>1)</w:t>
      </w:r>
      <w:r w:rsidRPr="007008B3">
        <w:rPr>
          <w:color w:val="auto"/>
          <w:sz w:val="24"/>
          <w:szCs w:val="24"/>
        </w:rPr>
        <w:t>время</w:t>
      </w:r>
    </w:p>
    <w:p w:rsidR="00310648" w:rsidRPr="007008B3" w:rsidRDefault="00310648" w:rsidP="00310648">
      <w:pPr>
        <w:pStyle w:val="afff2"/>
        <w:ind w:left="426" w:right="-1"/>
        <w:jc w:val="left"/>
        <w:rPr>
          <w:color w:val="auto"/>
          <w:sz w:val="24"/>
          <w:szCs w:val="24"/>
        </w:rPr>
      </w:pPr>
      <w:r w:rsidRPr="007008B3">
        <w:rPr>
          <w:color w:val="auto"/>
          <w:sz w:val="24"/>
          <w:szCs w:val="24"/>
        </w:rPr>
        <w:t xml:space="preserve">2)изменение обстоятельств </w:t>
      </w:r>
    </w:p>
    <w:p w:rsidR="00310648" w:rsidRPr="007008B3" w:rsidRDefault="00310648" w:rsidP="00310648">
      <w:pPr>
        <w:pStyle w:val="afff2"/>
        <w:ind w:left="426" w:right="-1"/>
        <w:jc w:val="left"/>
        <w:rPr>
          <w:color w:val="auto"/>
          <w:sz w:val="24"/>
          <w:szCs w:val="24"/>
        </w:rPr>
      </w:pPr>
      <w:r w:rsidRPr="007008B3">
        <w:rPr>
          <w:color w:val="auto"/>
          <w:sz w:val="24"/>
          <w:szCs w:val="24"/>
        </w:rPr>
        <w:t>3)реклама</w:t>
      </w:r>
    </w:p>
    <w:p w:rsidR="00310648" w:rsidRPr="007008B3" w:rsidRDefault="00310648" w:rsidP="00310648">
      <w:pPr>
        <w:pStyle w:val="afff2"/>
        <w:ind w:left="426" w:right="-1"/>
        <w:jc w:val="left"/>
        <w:rPr>
          <w:color w:val="auto"/>
          <w:sz w:val="24"/>
          <w:szCs w:val="24"/>
        </w:rPr>
      </w:pPr>
      <w:r w:rsidRPr="007008B3">
        <w:rPr>
          <w:color w:val="auto"/>
          <w:sz w:val="24"/>
          <w:szCs w:val="24"/>
        </w:rPr>
        <w:t>4)выпуск новинок и модификаций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</w:rPr>
      </w:pPr>
      <w:r>
        <w:rPr>
          <w:rFonts w:cs="Times New Roman"/>
        </w:rPr>
        <w:t>4</w:t>
      </w:r>
      <w:r w:rsidRPr="007008B3">
        <w:rPr>
          <w:rFonts w:cs="Times New Roman"/>
        </w:rPr>
        <w:t>. Потребитель, обладающий кредитной картой, за задолженность по которой он платит 12% от суммы долга, вполне удовлетворен этим тарифом. Однако, увидев рекламу кредитной карточки конкурента, предлагающего ставку в 8%, он начинает испытывать дискомфорт. В данном случае реклама вызвала активизацию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1)о</w:t>
      </w:r>
      <w:r w:rsidRPr="007008B3">
        <w:rPr>
          <w:rFonts w:cs="Times New Roman"/>
          <w:bCs/>
          <w:iCs/>
        </w:rPr>
        <w:t xml:space="preserve">бщей (родовой) </w:t>
      </w:r>
      <w:r w:rsidRPr="007008B3">
        <w:rPr>
          <w:rFonts w:cs="Times New Roman"/>
        </w:rPr>
        <w:t xml:space="preserve">потребности 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  <w:bCs/>
          <w:iCs/>
        </w:rPr>
      </w:pPr>
      <w:r w:rsidRPr="007008B3">
        <w:rPr>
          <w:rFonts w:cs="Times New Roman"/>
          <w:bCs/>
          <w:iCs/>
        </w:rPr>
        <w:t>2)избирательной (селективной) потребности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  <w:bCs/>
          <w:iCs/>
        </w:rPr>
      </w:pPr>
      <w:r w:rsidRPr="007008B3">
        <w:rPr>
          <w:rFonts w:cs="Times New Roman"/>
          <w:bCs/>
          <w:iCs/>
        </w:rPr>
        <w:t>3)потребительского спроса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  <w:bCs/>
          <w:iCs/>
        </w:rPr>
      </w:pPr>
      <w:r w:rsidRPr="007008B3">
        <w:rPr>
          <w:rFonts w:cs="Times New Roman"/>
          <w:bCs/>
          <w:iCs/>
        </w:rPr>
        <w:t>4)когнитивных ресурсов потребителя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</w:rPr>
      </w:pPr>
      <w:r>
        <w:rPr>
          <w:rFonts w:cs="Times New Roman"/>
        </w:rPr>
        <w:t>5</w:t>
      </w:r>
      <w:r w:rsidRPr="007008B3">
        <w:rPr>
          <w:rFonts w:cs="Times New Roman"/>
        </w:rPr>
        <w:t xml:space="preserve">. На этапе поиска информации о возможных вариантах удовлетворения потребности, личными коммерческими источниками для потребителя являются 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1)реклама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2)упаковка товара и инструкции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3)торговый персонал в зале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4)отзывы в сети Интернет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</w:rPr>
      </w:pPr>
      <w:r>
        <w:rPr>
          <w:rFonts w:cs="Times New Roman"/>
        </w:rPr>
        <w:t>6</w:t>
      </w:r>
      <w:r w:rsidRPr="007008B3">
        <w:rPr>
          <w:rFonts w:cs="Times New Roman"/>
        </w:rPr>
        <w:t xml:space="preserve">. Вероятность того, что при принятии решения потребитель ограничится внутренним поиском информации, повышается, если 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1)его прошлые покупки в данной товарной категории были удачны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2)он имеет соответствующий запас знаний  и способность их вспомнить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 xml:space="preserve">3)товарная категория динамична, характеризуется частыми инновациями </w:t>
      </w:r>
    </w:p>
    <w:p w:rsidR="00310648" w:rsidRPr="007008B3" w:rsidRDefault="00310648" w:rsidP="00310648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4)продукт дорогой, воспринимаемый риск значителен</w:t>
      </w:r>
    </w:p>
    <w:p w:rsidR="00310648" w:rsidRPr="007008B3" w:rsidRDefault="00310648" w:rsidP="00310648">
      <w:pPr>
        <w:ind w:left="426" w:right="-1"/>
        <w:rPr>
          <w:rFonts w:cs="Times New Roman"/>
        </w:rPr>
      </w:pPr>
      <w:r>
        <w:rPr>
          <w:rFonts w:cs="Times New Roman"/>
        </w:rPr>
        <w:t>7</w:t>
      </w:r>
      <w:r w:rsidRPr="007008B3">
        <w:rPr>
          <w:rFonts w:cs="Times New Roman"/>
        </w:rPr>
        <w:t xml:space="preserve">. Способам предпокупочной оценки имеющихся вариантов соответствуют следующие действия </w:t>
      </w:r>
    </w:p>
    <w:p w:rsidR="00310648" w:rsidRPr="007008B3" w:rsidRDefault="00310648" w:rsidP="00310648">
      <w:pPr>
        <w:ind w:right="-1" w:firstLine="360"/>
        <w:rPr>
          <w:rFonts w:cs="Times New Roman"/>
        </w:rPr>
      </w:pPr>
      <w:r w:rsidRPr="007008B3">
        <w:rPr>
          <w:rFonts w:cs="Times New Roman"/>
        </w:rPr>
        <w:t>1)</w:t>
      </w:r>
      <w:r w:rsidRPr="007008B3">
        <w:rPr>
          <w:rFonts w:eastAsia="+mn-ea" w:cs="Times New Roman"/>
          <w:bCs/>
          <w:iCs/>
        </w:rPr>
        <w:t>вынесение п</w:t>
      </w:r>
      <w:r w:rsidRPr="007008B3">
        <w:rPr>
          <w:rFonts w:cs="Times New Roman"/>
          <w:bCs/>
          <w:iCs/>
        </w:rPr>
        <w:t xml:space="preserve">редварительных оценок </w:t>
      </w:r>
      <w:r w:rsidRPr="007008B3">
        <w:rPr>
          <w:rFonts w:cs="Times New Roman"/>
          <w:iCs/>
        </w:rPr>
        <w:t>(отраженные решения)</w:t>
      </w:r>
    </w:p>
    <w:p w:rsidR="00310648" w:rsidRPr="007008B3" w:rsidRDefault="00310648" w:rsidP="00310648">
      <w:pPr>
        <w:ind w:left="360" w:right="-1"/>
        <w:rPr>
          <w:rFonts w:cs="Times New Roman"/>
        </w:rPr>
      </w:pPr>
      <w:r w:rsidRPr="007008B3">
        <w:rPr>
          <w:rFonts w:cs="Times New Roman"/>
        </w:rPr>
        <w:t>2)ф</w:t>
      </w:r>
      <w:r w:rsidRPr="007008B3">
        <w:rPr>
          <w:rFonts w:cs="Times New Roman"/>
          <w:bCs/>
          <w:iCs/>
        </w:rPr>
        <w:t>ормирование новых оценок</w:t>
      </w:r>
    </w:p>
    <w:p w:rsidR="00310648" w:rsidRPr="007008B3" w:rsidRDefault="00310648" w:rsidP="00310648">
      <w:pPr>
        <w:ind w:left="360" w:right="-1"/>
        <w:rPr>
          <w:rFonts w:cs="Times New Roman"/>
        </w:rPr>
      </w:pPr>
      <w:r w:rsidRPr="007008B3">
        <w:rPr>
          <w:rFonts w:cs="Times New Roman"/>
        </w:rPr>
        <w:t>А)потребитель вспоминает релевантные оценки, хранящиеся в памяти</w:t>
      </w:r>
    </w:p>
    <w:p w:rsidR="00310648" w:rsidRPr="007008B3" w:rsidRDefault="00310648" w:rsidP="00310648">
      <w:pPr>
        <w:ind w:left="360" w:right="-1"/>
        <w:rPr>
          <w:rFonts w:cs="Times New Roman"/>
        </w:rPr>
      </w:pPr>
      <w:r w:rsidRPr="007008B3">
        <w:rPr>
          <w:rFonts w:cs="Times New Roman"/>
        </w:rPr>
        <w:t xml:space="preserve">В)потребитель делает оценки, основываясь на внутренней и внешней информации </w:t>
      </w:r>
    </w:p>
    <w:p w:rsidR="00310648" w:rsidRPr="007008B3" w:rsidRDefault="00310648" w:rsidP="00310648">
      <w:pPr>
        <w:ind w:left="360" w:right="-1"/>
        <w:rPr>
          <w:rFonts w:cs="Times New Roman"/>
        </w:rPr>
      </w:pPr>
      <w:r>
        <w:rPr>
          <w:rFonts w:cs="Times New Roman"/>
        </w:rPr>
        <w:t>8</w:t>
      </w:r>
      <w:r w:rsidRPr="007008B3">
        <w:rPr>
          <w:rFonts w:cs="Times New Roman"/>
        </w:rPr>
        <w:t xml:space="preserve">. Отличие компенсационных правил решения от некомпенсационных заключается в следующем </w:t>
      </w:r>
      <w:r w:rsidRPr="007008B3">
        <w:rPr>
          <w:rFonts w:cs="Times New Roman"/>
        </w:rPr>
        <w:br/>
        <w:t xml:space="preserve">1)при выборе слабые стороны варианта могут быть восполнены его сильными сторонами </w:t>
      </w:r>
      <w:r w:rsidRPr="007008B3">
        <w:rPr>
          <w:rFonts w:cs="Times New Roman"/>
        </w:rPr>
        <w:br/>
        <w:t xml:space="preserve">2)учитывается значимость используемых критериев оценки </w:t>
      </w:r>
      <w:r w:rsidRPr="007008B3">
        <w:rPr>
          <w:rFonts w:cs="Times New Roman"/>
        </w:rPr>
        <w:br/>
        <w:t>3)вариант оценивается в зависимости от того, к какой категории он отнесен</w:t>
      </w:r>
    </w:p>
    <w:p w:rsidR="00310648" w:rsidRPr="007008B3" w:rsidRDefault="00310648" w:rsidP="00310648">
      <w:pPr>
        <w:ind w:left="360" w:right="-1"/>
        <w:rPr>
          <w:rFonts w:cs="Times New Roman"/>
        </w:rPr>
      </w:pPr>
      <w:r w:rsidRPr="007008B3">
        <w:rPr>
          <w:rFonts w:cs="Times New Roman"/>
        </w:rPr>
        <w:t xml:space="preserve">4)индивид вспоминает хранящихся в памяти релевантные оценки </w:t>
      </w:r>
    </w:p>
    <w:p w:rsidR="00310648" w:rsidRPr="00944622" w:rsidRDefault="00310648" w:rsidP="00310648">
      <w:pPr>
        <w:ind w:left="360" w:right="-1"/>
        <w:rPr>
          <w:rFonts w:cs="Times New Roman"/>
        </w:rPr>
      </w:pPr>
      <w:r>
        <w:rPr>
          <w:rFonts w:cs="Times New Roman"/>
        </w:rPr>
        <w:t>9</w:t>
      </w:r>
      <w:r w:rsidRPr="007008B3">
        <w:rPr>
          <w:rFonts w:cs="Times New Roman"/>
        </w:rPr>
        <w:t>. Потребитель делает выбор между двумя марками сока, при этом  следует</w:t>
      </w:r>
      <w:r>
        <w:rPr>
          <w:rFonts w:cs="Times New Roman"/>
        </w:rPr>
        <w:t xml:space="preserve"> </w:t>
      </w:r>
      <w:r w:rsidRPr="007008B3">
        <w:rPr>
          <w:rFonts w:cs="Times New Roman"/>
        </w:rPr>
        <w:t xml:space="preserve">некомпенсационным правилам решения. Наиболее значимыми показателями оценки для него являются вкус, цена и степень натуральности продукта. Оценки марки А: вкус – отлично, цена – хорошо, степень натуральности - отлично. Оценки марки Б: вкус – отлично, цена – отлично,  степень натуральности - удовлетворительно. Потребитель предпочтет марку Б в случае </w:t>
      </w:r>
    </w:p>
    <w:p w:rsidR="00310648" w:rsidRPr="007008B3" w:rsidRDefault="00310648" w:rsidP="00310648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>1)лексикографики</w:t>
      </w:r>
    </w:p>
    <w:p w:rsidR="00310648" w:rsidRPr="007008B3" w:rsidRDefault="00310648" w:rsidP="00310648">
      <w:pPr>
        <w:ind w:left="360" w:right="-1"/>
        <w:rPr>
          <w:rFonts w:cs="Times New Roman"/>
        </w:rPr>
      </w:pPr>
      <w:r w:rsidRPr="007008B3">
        <w:rPr>
          <w:rFonts w:cs="Times New Roman"/>
        </w:rPr>
        <w:t>2)исключения</w:t>
      </w:r>
    </w:p>
    <w:p w:rsidR="00310648" w:rsidRPr="007008B3" w:rsidRDefault="00310648" w:rsidP="00310648">
      <w:pPr>
        <w:ind w:left="360" w:right="-1"/>
        <w:rPr>
          <w:rFonts w:cs="Times New Roman"/>
        </w:rPr>
      </w:pPr>
      <w:r w:rsidRPr="007008B3">
        <w:rPr>
          <w:rFonts w:cs="Times New Roman"/>
        </w:rPr>
        <w:t>3)простой прибавки</w:t>
      </w:r>
    </w:p>
    <w:p w:rsidR="00310648" w:rsidRPr="007008B3" w:rsidRDefault="00310648" w:rsidP="00310648">
      <w:pPr>
        <w:ind w:left="360" w:right="-1"/>
        <w:rPr>
          <w:rFonts w:cs="Times New Roman"/>
        </w:rPr>
      </w:pPr>
      <w:r w:rsidRPr="007008B3">
        <w:rPr>
          <w:rFonts w:cs="Times New Roman"/>
        </w:rPr>
        <w:t>4)взвешенной прибавки</w:t>
      </w:r>
    </w:p>
    <w:p w:rsidR="00310648" w:rsidRPr="007008B3" w:rsidRDefault="00310648" w:rsidP="00310648">
      <w:pPr>
        <w:ind w:left="360" w:right="-1"/>
        <w:rPr>
          <w:rFonts w:cs="Times New Roman"/>
        </w:rPr>
      </w:pPr>
      <w:r>
        <w:rPr>
          <w:rFonts w:cs="Times New Roman"/>
        </w:rPr>
        <w:t>10</w:t>
      </w:r>
      <w:r w:rsidRPr="007008B3">
        <w:rPr>
          <w:rFonts w:cs="Times New Roman"/>
        </w:rPr>
        <w:t>.С целью побудить потребителя сменить  правила  решений, используемые  при оценке вариантов, компания может использовать следующие методы</w:t>
      </w:r>
    </w:p>
    <w:p w:rsidR="00310648" w:rsidRPr="007008B3" w:rsidRDefault="00310648" w:rsidP="00310648">
      <w:pPr>
        <w:ind w:left="360" w:right="-1"/>
        <w:rPr>
          <w:rFonts w:cs="Times New Roman"/>
        </w:rPr>
      </w:pPr>
      <w:r w:rsidRPr="007008B3">
        <w:rPr>
          <w:rFonts w:cs="Times New Roman"/>
        </w:rPr>
        <w:t>1)изменить важность критериев предпокупочной оценки</w:t>
      </w:r>
    </w:p>
    <w:p w:rsidR="00310648" w:rsidRPr="007008B3" w:rsidRDefault="00310648" w:rsidP="00310648">
      <w:pPr>
        <w:ind w:left="360" w:right="-1"/>
        <w:rPr>
          <w:rFonts w:cs="Times New Roman"/>
        </w:rPr>
      </w:pPr>
      <w:r w:rsidRPr="007008B3">
        <w:rPr>
          <w:rFonts w:cs="Times New Roman"/>
        </w:rPr>
        <w:t>2)изменить убеждения потребителя  относительно конкурентов</w:t>
      </w:r>
    </w:p>
    <w:p w:rsidR="00310648" w:rsidRPr="007008B3" w:rsidRDefault="00310648" w:rsidP="00310648">
      <w:pPr>
        <w:ind w:left="360" w:right="-1"/>
        <w:rPr>
          <w:rFonts w:cs="Times New Roman"/>
        </w:rPr>
      </w:pPr>
      <w:r w:rsidRPr="007008B3">
        <w:rPr>
          <w:rFonts w:cs="Times New Roman"/>
        </w:rPr>
        <w:t>3)выпустить улучшенный вариант товара</w:t>
      </w:r>
    </w:p>
    <w:p w:rsidR="00944622" w:rsidRPr="002B12D0" w:rsidRDefault="00310648" w:rsidP="00310648">
      <w:pPr>
        <w:ind w:left="426" w:right="-1"/>
        <w:rPr>
          <w:rFonts w:cs="Times New Roman"/>
          <w:i/>
        </w:rPr>
      </w:pPr>
      <w:r w:rsidRPr="007008B3">
        <w:rPr>
          <w:rFonts w:cs="Times New Roman"/>
        </w:rPr>
        <w:t>4)изменить стратегию охвата рынка</w:t>
      </w:r>
      <w:r w:rsidRPr="007008B3">
        <w:rPr>
          <w:rFonts w:cs="Times New Roman"/>
        </w:rPr>
        <w:br/>
      </w:r>
      <w:r w:rsidR="00944622" w:rsidRPr="002B12D0">
        <w:rPr>
          <w:rFonts w:cs="Times New Roman"/>
          <w:i/>
        </w:rPr>
        <w:t>Те</w:t>
      </w:r>
      <w:r w:rsidR="00A57265" w:rsidRPr="002B12D0">
        <w:rPr>
          <w:rFonts w:cs="Times New Roman"/>
          <w:i/>
        </w:rPr>
        <w:t>ст</w:t>
      </w:r>
      <w:r w:rsidR="002B12D0" w:rsidRPr="002B12D0">
        <w:rPr>
          <w:rFonts w:cs="Times New Roman"/>
          <w:i/>
        </w:rPr>
        <w:t xml:space="preserve"> к теме</w:t>
      </w:r>
      <w:r w:rsidR="00944622" w:rsidRPr="002B12D0">
        <w:rPr>
          <w:rFonts w:cs="Times New Roman"/>
          <w:i/>
        </w:rPr>
        <w:t xml:space="preserve"> 4</w:t>
      </w:r>
    </w:p>
    <w:p w:rsidR="00944622" w:rsidRPr="007008B3" w:rsidRDefault="00310648" w:rsidP="00944622">
      <w:pPr>
        <w:ind w:left="360" w:right="-1"/>
        <w:rPr>
          <w:rFonts w:cs="Times New Roman"/>
          <w:bCs/>
          <w:iCs/>
        </w:rPr>
      </w:pPr>
      <w:r>
        <w:rPr>
          <w:rFonts w:cs="Times New Roman"/>
          <w:bCs/>
          <w:iCs/>
        </w:rPr>
        <w:t>1</w:t>
      </w:r>
      <w:r w:rsidR="00944622" w:rsidRPr="007008B3">
        <w:rPr>
          <w:rFonts w:cs="Times New Roman"/>
          <w:bCs/>
          <w:iCs/>
        </w:rPr>
        <w:t>. Среди факторов, препятствующих покупке при имеющихся намерениях потребителя, управляем компанией является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1)изменение мотивации потребителя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2)изменение обстоятельств потребителя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3)появление новой информации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4)отсутствие нужного варианта в торговой точке</w:t>
      </w:r>
    </w:p>
    <w:p w:rsidR="00944622" w:rsidRPr="007008B3" w:rsidRDefault="00310648" w:rsidP="00944622">
      <w:pPr>
        <w:ind w:left="360" w:right="-1"/>
        <w:rPr>
          <w:rFonts w:cs="Times New Roman"/>
        </w:rPr>
      </w:pPr>
      <w:r>
        <w:rPr>
          <w:rFonts w:cs="Times New Roman"/>
        </w:rPr>
        <w:t>2</w:t>
      </w:r>
      <w:r w:rsidR="00944622" w:rsidRPr="007008B3">
        <w:rPr>
          <w:rFonts w:cs="Times New Roman"/>
        </w:rPr>
        <w:t>.Типам покупок соответствуют следующие определения</w:t>
      </w:r>
    </w:p>
    <w:p w:rsidR="00944622" w:rsidRPr="007008B3" w:rsidRDefault="00944622" w:rsidP="00944622">
      <w:pPr>
        <w:ind w:left="360" w:right="-1"/>
        <w:rPr>
          <w:rFonts w:cs="Times New Roman"/>
          <w:bCs/>
          <w:iCs/>
        </w:rPr>
      </w:pPr>
      <w:r w:rsidRPr="007008B3">
        <w:rPr>
          <w:rFonts w:cs="Times New Roman"/>
        </w:rPr>
        <w:t>1)ч</w:t>
      </w:r>
      <w:r w:rsidRPr="007008B3">
        <w:rPr>
          <w:rFonts w:cs="Times New Roman"/>
          <w:bCs/>
          <w:iCs/>
        </w:rPr>
        <w:t xml:space="preserve">етко запланированная покупка </w:t>
      </w:r>
    </w:p>
    <w:p w:rsidR="00944622" w:rsidRPr="007008B3" w:rsidRDefault="00944622" w:rsidP="00944622">
      <w:pPr>
        <w:ind w:left="360" w:right="-1"/>
        <w:rPr>
          <w:rFonts w:cs="Times New Roman"/>
          <w:bCs/>
          <w:iCs/>
        </w:rPr>
      </w:pPr>
      <w:r w:rsidRPr="007008B3">
        <w:rPr>
          <w:rFonts w:cs="Times New Roman"/>
          <w:bCs/>
          <w:iCs/>
        </w:rPr>
        <w:t xml:space="preserve">2)частично запланированная покупка </w:t>
      </w:r>
    </w:p>
    <w:p w:rsidR="00944622" w:rsidRPr="007008B3" w:rsidRDefault="00944622" w:rsidP="00944622">
      <w:pPr>
        <w:ind w:left="360" w:right="-1"/>
        <w:rPr>
          <w:rFonts w:cs="Times New Roman"/>
          <w:bCs/>
          <w:iCs/>
        </w:rPr>
      </w:pPr>
      <w:r w:rsidRPr="007008B3">
        <w:rPr>
          <w:rFonts w:cs="Times New Roman"/>
          <w:bCs/>
          <w:iCs/>
        </w:rPr>
        <w:t xml:space="preserve">3)незапланированная покупка  </w:t>
      </w:r>
    </w:p>
    <w:p w:rsidR="00944622" w:rsidRPr="007008B3" w:rsidRDefault="00944622" w:rsidP="00944622">
      <w:pPr>
        <w:ind w:left="360" w:right="-1"/>
        <w:rPr>
          <w:rFonts w:cs="Times New Roman"/>
          <w:bCs/>
          <w:iCs/>
        </w:rPr>
      </w:pPr>
      <w:r w:rsidRPr="007008B3">
        <w:rPr>
          <w:rFonts w:cs="Times New Roman"/>
        </w:rPr>
        <w:t xml:space="preserve">А)потребитель выбирает </w:t>
      </w:r>
      <w:r w:rsidRPr="007008B3">
        <w:rPr>
          <w:rFonts w:cs="Times New Roman"/>
          <w:bCs/>
          <w:iCs/>
        </w:rPr>
        <w:t xml:space="preserve"> и продукт, и марку непосредственно  в месте продажи</w:t>
      </w:r>
    </w:p>
    <w:p w:rsidR="00944622" w:rsidRPr="007008B3" w:rsidRDefault="00944622" w:rsidP="00944622">
      <w:pPr>
        <w:ind w:left="360" w:right="-1"/>
        <w:rPr>
          <w:rFonts w:cs="Times New Roman"/>
          <w:bCs/>
          <w:iCs/>
        </w:rPr>
      </w:pPr>
      <w:r w:rsidRPr="007008B3">
        <w:rPr>
          <w:rFonts w:cs="Times New Roman"/>
          <w:bCs/>
          <w:iCs/>
        </w:rPr>
        <w:t>В)потребитель имеет намерение купить  конкретный продукт, но выбор марки продолжается вплоть до совершения покупки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  <w:bCs/>
          <w:iCs/>
        </w:rPr>
        <w:t>С)</w:t>
      </w:r>
      <w:r w:rsidRPr="007008B3">
        <w:rPr>
          <w:rFonts w:cs="Times New Roman"/>
        </w:rPr>
        <w:t>и продукт, и марка выбраны потребителем  заранее, до похода в магазин</w:t>
      </w:r>
    </w:p>
    <w:p w:rsidR="00944622" w:rsidRPr="007008B3" w:rsidRDefault="00310648" w:rsidP="00944622">
      <w:pPr>
        <w:ind w:left="360" w:right="-1"/>
        <w:jc w:val="both"/>
        <w:rPr>
          <w:rFonts w:cs="Times New Roman"/>
          <w:iCs/>
        </w:rPr>
      </w:pPr>
      <w:r>
        <w:rPr>
          <w:rFonts w:cs="Times New Roman"/>
        </w:rPr>
        <w:t>3</w:t>
      </w:r>
      <w:r w:rsidR="00944622" w:rsidRPr="007008B3">
        <w:rPr>
          <w:rFonts w:cs="Times New Roman"/>
        </w:rPr>
        <w:t>. Компания - производитель мясных полуфабрикатов выходит на новый  рынок. По данным исследований, решения потребителей в данной товарной категории характеризуются высокой долей привычных, четко запланированных покупок. В данном случае, с целью прерывания</w:t>
      </w:r>
      <w:r w:rsidR="00944622" w:rsidRPr="007008B3">
        <w:rPr>
          <w:rFonts w:cs="Times New Roman"/>
          <w:iCs/>
        </w:rPr>
        <w:t xml:space="preserve"> / отмены таких решений целесообразно использовать: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 xml:space="preserve">1)проведение дегустаций продуктов компании в торговых точках 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 xml:space="preserve">2)скидки и купоны 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 xml:space="preserve">3)особую выкладку 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>4)методы прямого маркетинга</w:t>
      </w:r>
    </w:p>
    <w:p w:rsidR="00944622" w:rsidRPr="007008B3" w:rsidRDefault="00310648" w:rsidP="00944622">
      <w:pPr>
        <w:ind w:left="360" w:right="-1"/>
        <w:rPr>
          <w:rFonts w:cs="Times New Roman"/>
        </w:rPr>
      </w:pPr>
      <w:r>
        <w:rPr>
          <w:rFonts w:cs="Times New Roman"/>
        </w:rPr>
        <w:t>4</w:t>
      </w:r>
      <w:r w:rsidR="00944622" w:rsidRPr="007008B3">
        <w:rPr>
          <w:rFonts w:cs="Times New Roman"/>
        </w:rPr>
        <w:t xml:space="preserve">. Основными каналами розничной торговли являются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1)различные типы розничных магазинов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2)каналы прямого маркетинга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3)электронная торговля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4)выставки- продажи</w:t>
      </w:r>
    </w:p>
    <w:p w:rsidR="00944622" w:rsidRPr="007008B3" w:rsidRDefault="00310648" w:rsidP="00944622">
      <w:pPr>
        <w:ind w:left="360" w:right="-1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5</w:t>
      </w:r>
      <w:r w:rsidR="00944622" w:rsidRPr="007008B3">
        <w:rPr>
          <w:rFonts w:cs="Times New Roman"/>
          <w:bCs/>
          <w:iCs/>
        </w:rPr>
        <w:t>.К достоинствам многоканальной розничной торговли относят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  <w:bCs/>
          <w:iCs/>
        </w:rPr>
        <w:t>1)</w:t>
      </w:r>
      <w:r w:rsidRPr="007008B3">
        <w:rPr>
          <w:rFonts w:cs="Times New Roman"/>
        </w:rPr>
        <w:t>охват различных сегментов потребителей посредством разнообразных форматов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>2)способность учесть образ жизни и покупательские предпочтения потребителей из разных сегментов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 xml:space="preserve">3)способность удовлетворить запросы потребителя на разных этапах принятия решения о покупке 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 xml:space="preserve">4)возможность личного контакта продавца и покупателя </w:t>
      </w:r>
    </w:p>
    <w:p w:rsidR="00944622" w:rsidRPr="007008B3" w:rsidRDefault="00310648" w:rsidP="00944622">
      <w:pPr>
        <w:ind w:left="360" w:right="-1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6</w:t>
      </w:r>
      <w:r w:rsidR="00944622" w:rsidRPr="007008B3">
        <w:rPr>
          <w:rFonts w:cs="Times New Roman"/>
          <w:bCs/>
          <w:iCs/>
        </w:rPr>
        <w:t>. Под потребительской логистикой понимают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  <w:bCs/>
          <w:iCs/>
        </w:rPr>
        <w:t>1)</w:t>
      </w:r>
      <w:r w:rsidRPr="007008B3">
        <w:rPr>
          <w:rFonts w:cs="Times New Roman"/>
        </w:rPr>
        <w:t>скорость и непринужденность движения потребителей в магазине и совершения ими покупок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>2)неформальные правила, определяющие поведение потребителей в процессе использования товаров и услуг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>3)выработанную модель привычного поведения, для которого характерна периодичность и неизменная последовательность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>4)размещение в рекламных обращениях возвратных бланков заказа</w:t>
      </w:r>
    </w:p>
    <w:p w:rsidR="00944622" w:rsidRPr="007008B3" w:rsidRDefault="00310648" w:rsidP="00944622">
      <w:pPr>
        <w:ind w:left="360" w:right="-1"/>
        <w:jc w:val="both"/>
        <w:rPr>
          <w:rFonts w:cs="Times New Roman"/>
        </w:rPr>
      </w:pPr>
      <w:r>
        <w:rPr>
          <w:rFonts w:cs="Times New Roman"/>
        </w:rPr>
        <w:t>7</w:t>
      </w:r>
      <w:r w:rsidR="00944622" w:rsidRPr="007008B3">
        <w:rPr>
          <w:rFonts w:cs="Times New Roman"/>
        </w:rPr>
        <w:t xml:space="preserve">. В рекламе магазина стильной одежды присутствует слоган: «Магазин для состоятельных и состоявшихся». Используемая в данном случае стратегия  убеждения потребителя называется стратегией 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>1)взаимного обмена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>2)«просите большего» / «закидывание удочки»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 xml:space="preserve">3)навешивания ярлыков 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>4)сопоставления / уникального предложения</w:t>
      </w:r>
    </w:p>
    <w:p w:rsidR="00944622" w:rsidRPr="007008B3" w:rsidRDefault="00310648" w:rsidP="00944622">
      <w:pPr>
        <w:ind w:left="360" w:right="-1"/>
        <w:rPr>
          <w:rFonts w:cs="Times New Roman"/>
        </w:rPr>
      </w:pPr>
      <w:r>
        <w:rPr>
          <w:rFonts w:cs="Times New Roman"/>
        </w:rPr>
        <w:t>8</w:t>
      </w:r>
      <w:r w:rsidR="00944622" w:rsidRPr="007008B3">
        <w:rPr>
          <w:rFonts w:cs="Times New Roman"/>
        </w:rPr>
        <w:t>.Для компании – производителя мороженного наиболее важными аспектами  поведения потребителей в процессе потребления данного товара являются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1)время потребления относительно суток</w:t>
      </w:r>
      <w:r w:rsidRPr="007008B3">
        <w:rPr>
          <w:rFonts w:cs="Times New Roman"/>
        </w:rPr>
        <w:tab/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2)место потребления (дома / вне дома)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3)особенности и способы использования продукта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 xml:space="preserve">4)разовое количество потребляемого продукта </w:t>
      </w:r>
    </w:p>
    <w:p w:rsidR="00944622" w:rsidRPr="007008B3" w:rsidRDefault="00310648" w:rsidP="00944622">
      <w:pPr>
        <w:ind w:left="360" w:right="-1"/>
        <w:rPr>
          <w:rFonts w:cs="Times New Roman"/>
        </w:rPr>
      </w:pPr>
      <w:r>
        <w:rPr>
          <w:rFonts w:cs="Times New Roman"/>
        </w:rPr>
        <w:t>9</w:t>
      </w:r>
      <w:r w:rsidR="00944622" w:rsidRPr="007008B3">
        <w:rPr>
          <w:rFonts w:cs="Times New Roman"/>
        </w:rPr>
        <w:t>.Ф</w:t>
      </w:r>
      <w:r w:rsidR="00944622" w:rsidRPr="007008B3">
        <w:rPr>
          <w:rFonts w:cs="Times New Roman"/>
          <w:bCs/>
          <w:iCs/>
        </w:rPr>
        <w:t xml:space="preserve">ормами, так называемого сакрального потребления, являются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1)ритуалы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  <w:bCs/>
          <w:iCs/>
        </w:rPr>
        <w:t>2)обыденное потребление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3)паломничество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4)коллекционирование</w:t>
      </w:r>
    </w:p>
    <w:p w:rsidR="00944622" w:rsidRPr="007008B3" w:rsidRDefault="00310648" w:rsidP="00944622">
      <w:pPr>
        <w:ind w:left="360" w:right="-1"/>
        <w:rPr>
          <w:rFonts w:cs="Times New Roman"/>
        </w:rPr>
      </w:pPr>
      <w:r>
        <w:rPr>
          <w:rFonts w:cs="Times New Roman"/>
        </w:rPr>
        <w:t>10</w:t>
      </w:r>
      <w:r w:rsidR="00944622" w:rsidRPr="007008B3">
        <w:rPr>
          <w:rFonts w:cs="Times New Roman"/>
        </w:rPr>
        <w:t>. Вероятность постпокупочного диссонанса (сомнений) потребителя может быть снижена за счет</w:t>
      </w:r>
    </w:p>
    <w:p w:rsidR="00944622" w:rsidRPr="007008B3" w:rsidRDefault="00944622" w:rsidP="00310648">
      <w:pPr>
        <w:ind w:left="360" w:right="-1"/>
        <w:rPr>
          <w:rFonts w:cs="Times New Roman"/>
        </w:rPr>
      </w:pPr>
      <w:r w:rsidRPr="007008B3">
        <w:rPr>
          <w:rFonts w:cs="Times New Roman"/>
        </w:rPr>
        <w:t>1)формирования у потребителя реалистических ожиданий по отношению к товару</w:t>
      </w:r>
      <w:r w:rsidRPr="007008B3">
        <w:rPr>
          <w:rFonts w:cs="Times New Roman"/>
        </w:rPr>
        <w:br/>
        <w:t>2)своевременной реакции на жалобы</w:t>
      </w:r>
      <w:r w:rsidRPr="007008B3">
        <w:rPr>
          <w:rFonts w:cs="Times New Roman"/>
        </w:rPr>
        <w:br/>
        <w:t xml:space="preserve">3)предоставления возможности возврата /обмена товара </w:t>
      </w:r>
      <w:r w:rsidRPr="007008B3">
        <w:rPr>
          <w:rFonts w:cs="Times New Roman"/>
        </w:rPr>
        <w:br/>
        <w:t>4)использования самообслуживания</w:t>
      </w:r>
    </w:p>
    <w:p w:rsidR="00944622" w:rsidRPr="002B12D0" w:rsidRDefault="00944622" w:rsidP="00310648">
      <w:pPr>
        <w:pStyle w:val="2"/>
        <w:spacing w:before="0" w:after="0"/>
        <w:ind w:left="360" w:right="-1" w:firstLine="0"/>
        <w:rPr>
          <w:rFonts w:ascii="Times New Roman" w:hAnsi="Times New Roman" w:cs="Times New Roman"/>
          <w:b w:val="0"/>
          <w:sz w:val="24"/>
          <w:szCs w:val="24"/>
        </w:rPr>
      </w:pPr>
      <w:r w:rsidRPr="002B12D0">
        <w:rPr>
          <w:rFonts w:ascii="Times New Roman" w:hAnsi="Times New Roman" w:cs="Times New Roman"/>
          <w:b w:val="0"/>
          <w:sz w:val="24"/>
          <w:szCs w:val="24"/>
        </w:rPr>
        <w:t xml:space="preserve">Тест </w:t>
      </w:r>
      <w:r w:rsidR="002B12D0" w:rsidRPr="002B12D0">
        <w:rPr>
          <w:rFonts w:ascii="Times New Roman" w:hAnsi="Times New Roman" w:cs="Times New Roman"/>
          <w:b w:val="0"/>
          <w:sz w:val="24"/>
          <w:szCs w:val="24"/>
        </w:rPr>
        <w:t xml:space="preserve">к теме </w:t>
      </w:r>
      <w:r w:rsidRPr="002B12D0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944622" w:rsidRPr="007008B3" w:rsidRDefault="00310648" w:rsidP="00310648">
      <w:pPr>
        <w:pStyle w:val="aff2"/>
        <w:ind w:left="360" w:right="-1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944622" w:rsidRPr="007008B3">
        <w:rPr>
          <w:rFonts w:cs="Times New Roman"/>
          <w:sz w:val="24"/>
          <w:szCs w:val="24"/>
        </w:rPr>
        <w:t>. Индивидуальные ресурсы потребителей представляют собой</w:t>
      </w:r>
    </w:p>
    <w:p w:rsidR="00944622" w:rsidRPr="007008B3" w:rsidRDefault="00944622" w:rsidP="00310648">
      <w:pPr>
        <w:pStyle w:val="aff2"/>
        <w:ind w:left="360" w:right="-1" w:firstLine="0"/>
        <w:rPr>
          <w:rFonts w:cs="Times New Roman"/>
          <w:sz w:val="24"/>
          <w:szCs w:val="24"/>
        </w:rPr>
      </w:pPr>
      <w:r w:rsidRPr="007008B3">
        <w:rPr>
          <w:rFonts w:cs="Times New Roman"/>
          <w:sz w:val="24"/>
          <w:szCs w:val="24"/>
        </w:rPr>
        <w:t>1)экономические ресурсы, познавательные способности, ресурсы времени</w:t>
      </w:r>
    </w:p>
    <w:p w:rsidR="00944622" w:rsidRPr="007008B3" w:rsidRDefault="00944622" w:rsidP="00310648">
      <w:pPr>
        <w:pStyle w:val="aff2"/>
        <w:ind w:left="360" w:right="-1" w:firstLine="0"/>
        <w:rPr>
          <w:rFonts w:cs="Times New Roman"/>
          <w:sz w:val="24"/>
          <w:szCs w:val="24"/>
        </w:rPr>
      </w:pPr>
      <w:r w:rsidRPr="007008B3">
        <w:rPr>
          <w:rFonts w:cs="Times New Roman"/>
          <w:sz w:val="24"/>
          <w:szCs w:val="24"/>
        </w:rPr>
        <w:t>2)экономические ресурсы, социальные факторы, ресурсы времени</w:t>
      </w:r>
    </w:p>
    <w:p w:rsidR="00944622" w:rsidRPr="007008B3" w:rsidRDefault="00944622" w:rsidP="00310648">
      <w:pPr>
        <w:pStyle w:val="aff2"/>
        <w:ind w:left="360" w:right="-1" w:firstLine="0"/>
        <w:rPr>
          <w:rFonts w:cs="Times New Roman"/>
          <w:sz w:val="24"/>
          <w:szCs w:val="24"/>
        </w:rPr>
      </w:pPr>
      <w:r w:rsidRPr="007008B3">
        <w:rPr>
          <w:rFonts w:cs="Times New Roman"/>
          <w:sz w:val="24"/>
          <w:szCs w:val="24"/>
        </w:rPr>
        <w:t>3)мнения, отношения и знания потребителя</w:t>
      </w:r>
    </w:p>
    <w:p w:rsidR="00944622" w:rsidRDefault="00944622" w:rsidP="00310648">
      <w:pPr>
        <w:pStyle w:val="aff2"/>
        <w:ind w:left="360" w:right="-1" w:firstLine="0"/>
        <w:rPr>
          <w:rFonts w:cs="Times New Roman"/>
          <w:sz w:val="24"/>
          <w:szCs w:val="24"/>
        </w:rPr>
      </w:pPr>
      <w:r w:rsidRPr="007008B3">
        <w:rPr>
          <w:rFonts w:cs="Times New Roman"/>
          <w:sz w:val="24"/>
          <w:szCs w:val="24"/>
        </w:rPr>
        <w:t>4)экономические ресурсы и познавательные способности</w:t>
      </w:r>
    </w:p>
    <w:p w:rsidR="00944622" w:rsidRPr="007008B3" w:rsidRDefault="00310648" w:rsidP="00310648">
      <w:pPr>
        <w:pStyle w:val="aff2"/>
        <w:ind w:left="360" w:right="-1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944622" w:rsidRPr="007008B3">
        <w:rPr>
          <w:rFonts w:cs="Times New Roman"/>
          <w:sz w:val="24"/>
          <w:szCs w:val="24"/>
        </w:rPr>
        <w:t>.Экономическое положение потребителя определяется</w:t>
      </w:r>
    </w:p>
    <w:p w:rsidR="00944622" w:rsidRPr="007008B3" w:rsidRDefault="00944622" w:rsidP="00310648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>1)размером дохода</w:t>
      </w:r>
    </w:p>
    <w:p w:rsidR="00944622" w:rsidRPr="007008B3" w:rsidRDefault="00944622" w:rsidP="00310648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>2)благосостоянием</w:t>
      </w:r>
    </w:p>
    <w:p w:rsidR="00944622" w:rsidRPr="007008B3" w:rsidRDefault="00944622" w:rsidP="00310648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>3)доступностью кредита</w:t>
      </w:r>
    </w:p>
    <w:p w:rsidR="00944622" w:rsidRPr="007008B3" w:rsidRDefault="00944622" w:rsidP="00310648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>4)степенью заинтересованности в товаре</w:t>
      </w:r>
    </w:p>
    <w:p w:rsidR="00944622" w:rsidRPr="007008B3" w:rsidRDefault="00310648" w:rsidP="00310648">
      <w:pPr>
        <w:ind w:left="360" w:right="-1"/>
        <w:rPr>
          <w:rFonts w:cs="Times New Roman"/>
          <w:bCs/>
        </w:rPr>
      </w:pPr>
      <w:r>
        <w:rPr>
          <w:rFonts w:cs="Times New Roman"/>
          <w:bCs/>
        </w:rPr>
        <w:t>3</w:t>
      </w:r>
      <w:r w:rsidR="00944622" w:rsidRPr="007008B3">
        <w:rPr>
          <w:rFonts w:cs="Times New Roman"/>
          <w:bCs/>
        </w:rPr>
        <w:t>. Взаимосвязь между уровнем дохода и покупательским поведением индивида характеризуется утверждениями</w:t>
      </w:r>
    </w:p>
    <w:p w:rsidR="00944622" w:rsidRPr="007008B3" w:rsidRDefault="00944622" w:rsidP="00310648">
      <w:pPr>
        <w:ind w:left="360" w:right="-1"/>
        <w:rPr>
          <w:rFonts w:cs="Times New Roman"/>
          <w:bCs/>
        </w:rPr>
      </w:pPr>
      <w:r w:rsidRPr="007008B3">
        <w:rPr>
          <w:rFonts w:cs="Times New Roman"/>
          <w:bCs/>
        </w:rPr>
        <w:t>1)с ростом дохода возрастают требования к качеству и сервису</w:t>
      </w:r>
    </w:p>
    <w:p w:rsidR="00944622" w:rsidRPr="007008B3" w:rsidRDefault="00944622" w:rsidP="00310648">
      <w:pPr>
        <w:ind w:left="360" w:right="-1"/>
        <w:rPr>
          <w:rFonts w:cs="Times New Roman"/>
          <w:bCs/>
        </w:rPr>
      </w:pPr>
      <w:r w:rsidRPr="007008B3">
        <w:rPr>
          <w:rFonts w:cs="Times New Roman"/>
          <w:bCs/>
        </w:rPr>
        <w:t>2)чем ниже доход, тем разнообразнее структура потребления</w:t>
      </w:r>
    </w:p>
    <w:p w:rsidR="00944622" w:rsidRPr="007008B3" w:rsidRDefault="00944622" w:rsidP="00310648">
      <w:pPr>
        <w:ind w:left="360" w:right="-1"/>
        <w:rPr>
          <w:rFonts w:cs="Times New Roman"/>
          <w:bCs/>
        </w:rPr>
      </w:pPr>
      <w:r w:rsidRPr="007008B3">
        <w:rPr>
          <w:rFonts w:cs="Times New Roman"/>
          <w:bCs/>
        </w:rPr>
        <w:t>3)различия в доходах в большей степени сказываются на потреблении продуктов питания для дома</w:t>
      </w:r>
    </w:p>
    <w:p w:rsidR="00944622" w:rsidRPr="007008B3" w:rsidRDefault="00944622" w:rsidP="00310648">
      <w:pPr>
        <w:ind w:left="360" w:right="-1"/>
        <w:rPr>
          <w:rFonts w:cs="Times New Roman"/>
          <w:bCs/>
        </w:rPr>
      </w:pPr>
      <w:r w:rsidRPr="007008B3">
        <w:rPr>
          <w:rFonts w:cs="Times New Roman"/>
          <w:bCs/>
        </w:rPr>
        <w:t xml:space="preserve">4)как правило, бюджет времени, и доходы потребителя имеют обратную зависимость </w:t>
      </w:r>
    </w:p>
    <w:p w:rsidR="00944622" w:rsidRPr="007008B3" w:rsidRDefault="00310648" w:rsidP="00310648">
      <w:pPr>
        <w:ind w:left="360" w:right="-1"/>
        <w:rPr>
          <w:rFonts w:cs="Times New Roman"/>
          <w:bCs/>
          <w:iCs/>
        </w:rPr>
      </w:pPr>
      <w:r>
        <w:rPr>
          <w:rFonts w:cs="Times New Roman"/>
          <w:bCs/>
          <w:iCs/>
        </w:rPr>
        <w:t>4</w:t>
      </w:r>
      <w:r w:rsidR="00944622" w:rsidRPr="007008B3">
        <w:rPr>
          <w:rFonts w:cs="Times New Roman"/>
          <w:bCs/>
          <w:iCs/>
        </w:rPr>
        <w:t xml:space="preserve">. По отношению ко времени потребителя, товарами и услугами сберегающими время являются </w:t>
      </w:r>
    </w:p>
    <w:p w:rsidR="00944622" w:rsidRPr="007008B3" w:rsidRDefault="00944622" w:rsidP="00310648">
      <w:pPr>
        <w:ind w:left="360" w:right="-1"/>
        <w:rPr>
          <w:rFonts w:cs="Times New Roman"/>
          <w:bCs/>
          <w:iCs/>
        </w:rPr>
      </w:pPr>
      <w:r w:rsidRPr="007008B3">
        <w:rPr>
          <w:rFonts w:cs="Times New Roman"/>
          <w:bCs/>
          <w:iCs/>
        </w:rPr>
        <w:t>1)туристические услуги</w:t>
      </w:r>
    </w:p>
    <w:p w:rsidR="00944622" w:rsidRPr="007008B3" w:rsidRDefault="00944622" w:rsidP="00310648">
      <w:pPr>
        <w:ind w:left="360" w:right="-1"/>
        <w:rPr>
          <w:rFonts w:cs="Times New Roman"/>
          <w:bCs/>
          <w:iCs/>
        </w:rPr>
      </w:pPr>
      <w:r w:rsidRPr="007008B3">
        <w:rPr>
          <w:rFonts w:cs="Times New Roman"/>
          <w:bCs/>
          <w:iCs/>
        </w:rPr>
        <w:t>2)образование</w:t>
      </w:r>
    </w:p>
    <w:p w:rsidR="00944622" w:rsidRPr="007008B3" w:rsidRDefault="00944622" w:rsidP="00944622">
      <w:pPr>
        <w:ind w:left="360" w:right="-1"/>
        <w:rPr>
          <w:rFonts w:cs="Times New Roman"/>
          <w:bCs/>
          <w:iCs/>
        </w:rPr>
      </w:pPr>
      <w:r w:rsidRPr="007008B3">
        <w:rPr>
          <w:rFonts w:cs="Times New Roman"/>
          <w:bCs/>
          <w:iCs/>
        </w:rPr>
        <w:t>3)бытовая техника</w:t>
      </w:r>
    </w:p>
    <w:p w:rsidR="00944622" w:rsidRPr="007008B3" w:rsidRDefault="00944622" w:rsidP="00944622">
      <w:pPr>
        <w:ind w:left="360" w:right="-1"/>
        <w:rPr>
          <w:rFonts w:cs="Times New Roman"/>
          <w:bCs/>
          <w:iCs/>
        </w:rPr>
      </w:pPr>
      <w:r w:rsidRPr="007008B3">
        <w:rPr>
          <w:rFonts w:cs="Times New Roman"/>
          <w:bCs/>
          <w:iCs/>
        </w:rPr>
        <w:t xml:space="preserve">4)услуги общественного питания </w:t>
      </w:r>
    </w:p>
    <w:p w:rsidR="00944622" w:rsidRPr="007008B3" w:rsidRDefault="00310648" w:rsidP="00944622">
      <w:pPr>
        <w:ind w:left="360" w:right="-1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5</w:t>
      </w:r>
      <w:r w:rsidR="00944622" w:rsidRPr="007008B3">
        <w:rPr>
          <w:rFonts w:cs="Times New Roman"/>
          <w:bCs/>
          <w:iCs/>
        </w:rPr>
        <w:t>. Известный на местном рынке производитель мясных полуфабрикатов при продвижении своей продукции использовал рекламный слоган «Вам осталось добавить лишь немного тепла». К какому виду ресурсов потребителя аппелирует компания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  <w:bCs/>
          <w:iCs/>
        </w:rPr>
      </w:pPr>
      <w:r w:rsidRPr="007008B3">
        <w:rPr>
          <w:rFonts w:cs="Times New Roman"/>
          <w:bCs/>
          <w:iCs/>
        </w:rPr>
        <w:t>1)ресурсы времени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  <w:bCs/>
          <w:iCs/>
        </w:rPr>
      </w:pPr>
      <w:r w:rsidRPr="007008B3">
        <w:rPr>
          <w:rFonts w:cs="Times New Roman"/>
          <w:bCs/>
          <w:iCs/>
        </w:rPr>
        <w:t>2)доход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  <w:bCs/>
          <w:iCs/>
        </w:rPr>
      </w:pPr>
      <w:r w:rsidRPr="007008B3">
        <w:rPr>
          <w:rFonts w:cs="Times New Roman"/>
          <w:bCs/>
          <w:iCs/>
        </w:rPr>
        <w:t>3)покупательская способность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  <w:bCs/>
          <w:iCs/>
        </w:rPr>
      </w:pPr>
      <w:r w:rsidRPr="007008B3">
        <w:rPr>
          <w:rFonts w:cs="Times New Roman"/>
          <w:bCs/>
          <w:iCs/>
        </w:rPr>
        <w:t xml:space="preserve">4)когнитивные ресурсы </w:t>
      </w:r>
    </w:p>
    <w:p w:rsidR="00944622" w:rsidRPr="007008B3" w:rsidRDefault="00310648" w:rsidP="00944622">
      <w:pPr>
        <w:ind w:left="360" w:right="-1"/>
        <w:rPr>
          <w:rFonts w:cs="Times New Roman"/>
          <w:bCs/>
        </w:rPr>
      </w:pPr>
      <w:r>
        <w:rPr>
          <w:rFonts w:cs="Times New Roman"/>
          <w:bCs/>
        </w:rPr>
        <w:t>6</w:t>
      </w:r>
      <w:r w:rsidR="00944622" w:rsidRPr="007008B3">
        <w:rPr>
          <w:rFonts w:cs="Times New Roman"/>
          <w:bCs/>
        </w:rPr>
        <w:t>.На упаковке многих товаров размещена информация о том, как следует их использовать. Тем самым, производители пытаются восполнить __________знания потребителей</w:t>
      </w:r>
    </w:p>
    <w:p w:rsidR="00944622" w:rsidRPr="007008B3" w:rsidRDefault="00944622" w:rsidP="00944622">
      <w:pPr>
        <w:ind w:left="360" w:right="-1"/>
        <w:rPr>
          <w:rFonts w:cs="Times New Roman"/>
          <w:bCs/>
        </w:rPr>
      </w:pPr>
      <w:r w:rsidRPr="007008B3">
        <w:rPr>
          <w:rFonts w:cs="Times New Roman"/>
          <w:bCs/>
        </w:rPr>
        <w:t>1)декларативные</w:t>
      </w:r>
    </w:p>
    <w:p w:rsidR="00944622" w:rsidRPr="007008B3" w:rsidRDefault="00944622" w:rsidP="00944622">
      <w:pPr>
        <w:ind w:left="360" w:right="-1"/>
        <w:rPr>
          <w:rFonts w:cs="Times New Roman"/>
          <w:bCs/>
        </w:rPr>
      </w:pPr>
      <w:r w:rsidRPr="007008B3">
        <w:rPr>
          <w:rFonts w:cs="Times New Roman"/>
          <w:bCs/>
        </w:rPr>
        <w:t>2)эпизодические</w:t>
      </w:r>
    </w:p>
    <w:p w:rsidR="00944622" w:rsidRPr="007008B3" w:rsidRDefault="00944622" w:rsidP="00944622">
      <w:pPr>
        <w:ind w:left="360" w:right="-1"/>
        <w:rPr>
          <w:rFonts w:cs="Times New Roman"/>
          <w:bCs/>
        </w:rPr>
      </w:pPr>
      <w:r w:rsidRPr="007008B3">
        <w:rPr>
          <w:rFonts w:cs="Times New Roman"/>
          <w:bCs/>
        </w:rPr>
        <w:t>3)семантические</w:t>
      </w:r>
    </w:p>
    <w:p w:rsidR="00944622" w:rsidRPr="007008B3" w:rsidRDefault="00944622" w:rsidP="00944622">
      <w:pPr>
        <w:ind w:left="360" w:right="-1"/>
        <w:rPr>
          <w:rFonts w:cs="Times New Roman"/>
          <w:bCs/>
        </w:rPr>
      </w:pPr>
      <w:r>
        <w:rPr>
          <w:rFonts w:cs="Times New Roman"/>
          <w:bCs/>
        </w:rPr>
        <w:t>4)</w:t>
      </w:r>
      <w:r w:rsidRPr="007008B3">
        <w:rPr>
          <w:rFonts w:cs="Times New Roman"/>
          <w:bCs/>
        </w:rPr>
        <w:t>процедурные</w:t>
      </w:r>
    </w:p>
    <w:p w:rsidR="00944622" w:rsidRPr="007008B3" w:rsidRDefault="00310648" w:rsidP="00944622">
      <w:pPr>
        <w:ind w:left="360" w:right="-1"/>
        <w:jc w:val="both"/>
        <w:rPr>
          <w:rFonts w:cs="Times New Roman"/>
          <w:bCs/>
        </w:rPr>
      </w:pPr>
      <w:r>
        <w:rPr>
          <w:rFonts w:cs="Times New Roman"/>
          <w:bCs/>
        </w:rPr>
        <w:t>7</w:t>
      </w:r>
      <w:r w:rsidR="00944622" w:rsidRPr="007008B3">
        <w:rPr>
          <w:rFonts w:cs="Times New Roman"/>
          <w:bCs/>
        </w:rPr>
        <w:t>. Исследование показало, что потребители обладают недостаточными знаниями о ценах на товар компании и товары конкурентов. Когда их просили назвать конкретную сумму, многие не смогли этого сделать, либо ошибались. Отклонение от фактической цены составляло плюс-минус 25%. В данном случае руководству компании целесообразно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  <w:bCs/>
        </w:rPr>
      </w:pPr>
      <w:r w:rsidRPr="007008B3">
        <w:rPr>
          <w:rFonts w:cs="Times New Roman"/>
          <w:bCs/>
        </w:rPr>
        <w:t>1)поддерживать собственные цены на низком уровне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  <w:bCs/>
        </w:rPr>
      </w:pPr>
      <w:r w:rsidRPr="007008B3">
        <w:rPr>
          <w:rFonts w:cs="Times New Roman"/>
          <w:bCs/>
        </w:rPr>
        <w:t>2)регулярно предоставлять потребителям скидки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  <w:bCs/>
        </w:rPr>
      </w:pPr>
      <w:r w:rsidRPr="007008B3">
        <w:rPr>
          <w:rFonts w:cs="Times New Roman"/>
          <w:bCs/>
        </w:rPr>
        <w:t>3)провести рекламную компанию, с тем, чтобы восполнить знание  потребителей о цене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  <w:bCs/>
        </w:rPr>
      </w:pPr>
      <w:r w:rsidRPr="007008B3">
        <w:rPr>
          <w:rFonts w:cs="Times New Roman"/>
          <w:bCs/>
        </w:rPr>
        <w:t>4)оставить цены на прежнем уровне, либо установить более высокие цены</w:t>
      </w:r>
    </w:p>
    <w:p w:rsidR="00944622" w:rsidRPr="007008B3" w:rsidRDefault="00310648" w:rsidP="00944622">
      <w:pPr>
        <w:ind w:left="360" w:right="-1"/>
        <w:jc w:val="both"/>
        <w:rPr>
          <w:rFonts w:cs="Times New Roman"/>
          <w:bCs/>
        </w:rPr>
      </w:pPr>
      <w:r>
        <w:rPr>
          <w:rFonts w:cs="Times New Roman"/>
          <w:bCs/>
        </w:rPr>
        <w:t>8</w:t>
      </w:r>
      <w:r w:rsidR="00944622" w:rsidRPr="007008B3">
        <w:rPr>
          <w:rFonts w:cs="Times New Roman"/>
          <w:bCs/>
        </w:rPr>
        <w:t xml:space="preserve">. </w:t>
      </w:r>
      <w:r w:rsidR="00944622" w:rsidRPr="007008B3">
        <w:rPr>
          <w:rFonts w:cs="Times New Roman"/>
          <w:bCs/>
          <w:iCs/>
        </w:rPr>
        <w:t>Концепция ассоциативной сети, объясняющая, как организованы знания потребите6лей, основана на следующих положениях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  <w:bCs/>
        </w:rPr>
      </w:pPr>
      <w:r w:rsidRPr="007008B3">
        <w:rPr>
          <w:rFonts w:cs="Times New Roman"/>
          <w:bCs/>
        </w:rPr>
        <w:t>1)память индивида состоит из набора узлов, содержащих определения понятий и связей между этими узлами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  <w:bCs/>
        </w:rPr>
      </w:pPr>
      <w:r w:rsidRPr="007008B3">
        <w:rPr>
          <w:rFonts w:cs="Times New Roman"/>
          <w:bCs/>
        </w:rPr>
        <w:t xml:space="preserve">2)связь между узлами представляет собой </w:t>
      </w:r>
      <w:r w:rsidRPr="007008B3">
        <w:rPr>
          <w:rFonts w:cs="Times New Roman"/>
          <w:bCs/>
          <w:iCs/>
        </w:rPr>
        <w:t>мнение</w:t>
      </w:r>
      <w:r w:rsidRPr="007008B3">
        <w:rPr>
          <w:rFonts w:cs="Times New Roman"/>
          <w:bCs/>
        </w:rPr>
        <w:t xml:space="preserve"> или </w:t>
      </w:r>
      <w:r w:rsidRPr="007008B3">
        <w:rPr>
          <w:rFonts w:cs="Times New Roman"/>
          <w:bCs/>
          <w:iCs/>
        </w:rPr>
        <w:t>предположение (ассоциацию)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  <w:bCs/>
        </w:rPr>
      </w:pPr>
      <w:r w:rsidRPr="007008B3">
        <w:rPr>
          <w:rFonts w:cs="Times New Roman"/>
          <w:bCs/>
        </w:rPr>
        <w:t>3)сила ассоциаций между различными узлами одинакова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  <w:bCs/>
          <w:iCs/>
        </w:rPr>
      </w:pPr>
      <w:r w:rsidRPr="007008B3">
        <w:rPr>
          <w:rFonts w:cs="Times New Roman"/>
          <w:bCs/>
        </w:rPr>
        <w:t xml:space="preserve">4)мнения и предположения относительно объекта можно объединить в </w:t>
      </w:r>
      <w:r w:rsidRPr="007008B3">
        <w:rPr>
          <w:rFonts w:cs="Times New Roman"/>
          <w:bCs/>
          <w:iCs/>
        </w:rPr>
        <w:t xml:space="preserve">силлогическую схему </w:t>
      </w:r>
    </w:p>
    <w:p w:rsidR="00944622" w:rsidRPr="007008B3" w:rsidRDefault="00310648" w:rsidP="00944622">
      <w:pPr>
        <w:ind w:left="360" w:right="-1"/>
        <w:jc w:val="both"/>
        <w:rPr>
          <w:rFonts w:cs="Times New Roman"/>
          <w:bCs/>
        </w:rPr>
      </w:pPr>
      <w:r>
        <w:rPr>
          <w:rFonts w:cs="Times New Roman"/>
          <w:bCs/>
        </w:rPr>
        <w:t>9</w:t>
      </w:r>
      <w:r w:rsidR="00944622" w:rsidRPr="007008B3">
        <w:rPr>
          <w:rFonts w:cs="Times New Roman"/>
          <w:bCs/>
        </w:rPr>
        <w:t>.Д</w:t>
      </w:r>
      <w:r w:rsidR="00944622" w:rsidRPr="007008B3">
        <w:rPr>
          <w:rFonts w:cs="Times New Roman"/>
        </w:rPr>
        <w:t xml:space="preserve">ля измерения установок (отношений) потребителей к четырем маркам прохладительного напитка использован метод идеальной точки модель Фишбейна.  Получены следующие результаты: марка А – 16, марка В -29, марка С-31, марка Д - 14. Таким образом, как лучшую потребители воспринимают марку </w:t>
      </w:r>
    </w:p>
    <w:p w:rsidR="00944622" w:rsidRPr="007008B3" w:rsidRDefault="00944622" w:rsidP="00944622">
      <w:pPr>
        <w:ind w:left="360" w:right="-1"/>
        <w:rPr>
          <w:rFonts w:cs="Times New Roman"/>
          <w:bCs/>
        </w:rPr>
      </w:pPr>
      <w:r w:rsidRPr="007008B3">
        <w:rPr>
          <w:rFonts w:cs="Times New Roman"/>
          <w:bCs/>
        </w:rPr>
        <w:t>1)А</w:t>
      </w:r>
    </w:p>
    <w:p w:rsidR="00944622" w:rsidRPr="007008B3" w:rsidRDefault="00944622" w:rsidP="00944622">
      <w:pPr>
        <w:ind w:left="360" w:right="-1"/>
        <w:rPr>
          <w:rFonts w:cs="Times New Roman"/>
          <w:bCs/>
        </w:rPr>
      </w:pPr>
      <w:r w:rsidRPr="007008B3">
        <w:rPr>
          <w:rFonts w:cs="Times New Roman"/>
          <w:bCs/>
        </w:rPr>
        <w:t>2)В</w:t>
      </w:r>
    </w:p>
    <w:p w:rsidR="00944622" w:rsidRPr="007008B3" w:rsidRDefault="00944622" w:rsidP="00944622">
      <w:pPr>
        <w:ind w:left="360" w:right="-1"/>
        <w:rPr>
          <w:rFonts w:cs="Times New Roman"/>
          <w:bCs/>
        </w:rPr>
      </w:pPr>
      <w:r w:rsidRPr="007008B3">
        <w:rPr>
          <w:rFonts w:cs="Times New Roman"/>
          <w:bCs/>
        </w:rPr>
        <w:t>3)С</w:t>
      </w:r>
    </w:p>
    <w:p w:rsidR="00944622" w:rsidRPr="007008B3" w:rsidRDefault="00944622" w:rsidP="00944622">
      <w:pPr>
        <w:ind w:left="360" w:right="-1"/>
        <w:rPr>
          <w:rFonts w:cs="Times New Roman"/>
          <w:bCs/>
        </w:rPr>
      </w:pPr>
      <w:r w:rsidRPr="007008B3">
        <w:rPr>
          <w:rFonts w:cs="Times New Roman"/>
          <w:bCs/>
        </w:rPr>
        <w:t>4)Д</w:t>
      </w:r>
    </w:p>
    <w:p w:rsidR="00944622" w:rsidRPr="007008B3" w:rsidRDefault="00310648" w:rsidP="00944622">
      <w:pPr>
        <w:ind w:left="360" w:right="-1"/>
        <w:jc w:val="both"/>
        <w:rPr>
          <w:rFonts w:cs="Times New Roman"/>
          <w:bCs/>
        </w:rPr>
      </w:pPr>
      <w:r>
        <w:rPr>
          <w:rFonts w:cs="Times New Roman"/>
          <w:bCs/>
        </w:rPr>
        <w:t>10</w:t>
      </w:r>
      <w:r w:rsidR="00944622" w:rsidRPr="007008B3">
        <w:rPr>
          <w:rFonts w:cs="Times New Roman"/>
          <w:bCs/>
        </w:rPr>
        <w:t xml:space="preserve">.Фирма получила данные исследования  установок (отношений) потребителей к своему продукту по сравнению с основным конкурентом. По значимым для потребителей показателям продукт компании и конкурент имеют одинаково низкие оценки. В данной ситуации имеет место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  <w:bCs/>
        </w:rPr>
        <w:t>1)</w:t>
      </w:r>
      <w:r w:rsidRPr="007008B3">
        <w:rPr>
          <w:rFonts w:cs="Times New Roman"/>
        </w:rPr>
        <w:t>конкурентная слабость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2)конкурентное преимущество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3)упущенная возможность</w:t>
      </w:r>
    </w:p>
    <w:p w:rsidR="00944622" w:rsidRPr="007008B3" w:rsidRDefault="00944622" w:rsidP="00944622">
      <w:pPr>
        <w:ind w:right="-1" w:firstLine="360"/>
        <w:rPr>
          <w:rFonts w:cs="Times New Roman"/>
        </w:rPr>
      </w:pPr>
      <w:r w:rsidRPr="007008B3">
        <w:rPr>
          <w:rFonts w:cs="Times New Roman"/>
        </w:rPr>
        <w:t>4)ложная тревога</w:t>
      </w:r>
    </w:p>
    <w:p w:rsidR="00944622" w:rsidRPr="002B12D0" w:rsidRDefault="002B12D0" w:rsidP="002B12D0">
      <w:pPr>
        <w:pStyle w:val="2"/>
        <w:tabs>
          <w:tab w:val="clear" w:pos="576"/>
          <w:tab w:val="num" w:pos="426"/>
        </w:tabs>
        <w:spacing w:before="0" w:after="0"/>
        <w:ind w:right="-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</w:t>
      </w:r>
      <w:r w:rsidR="00944622" w:rsidRPr="002B12D0">
        <w:rPr>
          <w:rFonts w:ascii="Times New Roman" w:hAnsi="Times New Roman" w:cs="Times New Roman"/>
          <w:b w:val="0"/>
          <w:sz w:val="24"/>
          <w:szCs w:val="24"/>
        </w:rPr>
        <w:t xml:space="preserve">Тест </w:t>
      </w:r>
      <w:r w:rsidRPr="002B12D0">
        <w:rPr>
          <w:rFonts w:ascii="Times New Roman" w:hAnsi="Times New Roman" w:cs="Times New Roman"/>
          <w:b w:val="0"/>
          <w:sz w:val="24"/>
          <w:szCs w:val="24"/>
        </w:rPr>
        <w:t xml:space="preserve">к теме </w:t>
      </w:r>
      <w:r w:rsidR="00944622" w:rsidRPr="002B12D0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944622" w:rsidRPr="007008B3" w:rsidRDefault="00310648" w:rsidP="00944622">
      <w:pPr>
        <w:ind w:left="426" w:right="-1"/>
        <w:jc w:val="both"/>
        <w:rPr>
          <w:rFonts w:cs="Times New Roman"/>
        </w:rPr>
      </w:pPr>
      <w:r>
        <w:rPr>
          <w:rFonts w:cs="Times New Roman"/>
        </w:rPr>
        <w:t>1</w:t>
      </w:r>
      <w:r w:rsidR="00944622" w:rsidRPr="007008B3">
        <w:rPr>
          <w:rFonts w:cs="Times New Roman"/>
        </w:rPr>
        <w:t xml:space="preserve">. К характеристикам покупателя относится </w:t>
      </w:r>
      <w:r w:rsidR="00944622" w:rsidRPr="007008B3">
        <w:rPr>
          <w:rFonts w:cs="Times New Roman"/>
          <w:bCs/>
        </w:rPr>
        <w:t>внутренняя сила, побуж</w:t>
      </w:r>
      <w:r w:rsidR="00944622" w:rsidRPr="007008B3">
        <w:rPr>
          <w:rFonts w:cs="Times New Roman"/>
          <w:bCs/>
        </w:rPr>
        <w:softHyphen/>
        <w:t>дающая и направляющая поведение индивида на удовлетворение потребностей, называемая</w:t>
      </w:r>
    </w:p>
    <w:p w:rsidR="00944622" w:rsidRPr="007008B3" w:rsidRDefault="00944622" w:rsidP="00944622">
      <w:pPr>
        <w:pStyle w:val="af8"/>
        <w:tabs>
          <w:tab w:val="clear" w:pos="4677"/>
          <w:tab w:val="clear" w:pos="9355"/>
        </w:tabs>
        <w:ind w:left="426" w:right="-1"/>
        <w:jc w:val="both"/>
        <w:rPr>
          <w:rFonts w:cs="Times New Roman"/>
          <w:bCs/>
        </w:rPr>
      </w:pPr>
      <w:r>
        <w:rPr>
          <w:rFonts w:cs="Times New Roman"/>
          <w:bCs/>
        </w:rPr>
        <w:t>1)</w:t>
      </w:r>
      <w:r w:rsidRPr="007008B3">
        <w:rPr>
          <w:rFonts w:cs="Times New Roman"/>
          <w:bCs/>
        </w:rPr>
        <w:t>мотивация</w:t>
      </w:r>
    </w:p>
    <w:p w:rsidR="00944622" w:rsidRPr="007008B3" w:rsidRDefault="00944622" w:rsidP="00944622">
      <w:pPr>
        <w:pStyle w:val="af8"/>
        <w:tabs>
          <w:tab w:val="clear" w:pos="4677"/>
          <w:tab w:val="clear" w:pos="9355"/>
        </w:tabs>
        <w:ind w:left="426" w:right="-1"/>
        <w:jc w:val="both"/>
        <w:rPr>
          <w:rFonts w:cs="Times New Roman"/>
          <w:bCs/>
        </w:rPr>
      </w:pPr>
      <w:r w:rsidRPr="007008B3">
        <w:rPr>
          <w:rFonts w:cs="Times New Roman"/>
          <w:bCs/>
        </w:rPr>
        <w:t>2)восприятие</w:t>
      </w:r>
    </w:p>
    <w:p w:rsidR="00944622" w:rsidRPr="007008B3" w:rsidRDefault="00944622" w:rsidP="00944622">
      <w:pPr>
        <w:pStyle w:val="af8"/>
        <w:tabs>
          <w:tab w:val="clear" w:pos="4677"/>
          <w:tab w:val="clear" w:pos="9355"/>
        </w:tabs>
        <w:ind w:left="426" w:right="-1"/>
        <w:jc w:val="both"/>
        <w:rPr>
          <w:rFonts w:cs="Times New Roman"/>
          <w:bCs/>
        </w:rPr>
      </w:pPr>
      <w:r w:rsidRPr="007008B3">
        <w:rPr>
          <w:rFonts w:cs="Times New Roman"/>
          <w:bCs/>
        </w:rPr>
        <w:t>3)усвоение</w:t>
      </w:r>
    </w:p>
    <w:p w:rsidR="00944622" w:rsidRPr="007008B3" w:rsidRDefault="00944622" w:rsidP="00944622">
      <w:pPr>
        <w:pStyle w:val="af8"/>
        <w:tabs>
          <w:tab w:val="clear" w:pos="4677"/>
          <w:tab w:val="clear" w:pos="9355"/>
        </w:tabs>
        <w:ind w:left="426" w:right="-1"/>
        <w:jc w:val="both"/>
        <w:rPr>
          <w:rFonts w:cs="Times New Roman"/>
          <w:bCs/>
        </w:rPr>
      </w:pPr>
      <w:r w:rsidRPr="007008B3">
        <w:rPr>
          <w:rFonts w:cs="Times New Roman"/>
          <w:bCs/>
        </w:rPr>
        <w:t>4)мнение</w:t>
      </w:r>
    </w:p>
    <w:p w:rsidR="00944622" w:rsidRPr="007008B3" w:rsidRDefault="005500A1" w:rsidP="00944622">
      <w:pPr>
        <w:ind w:left="426" w:right="-1"/>
        <w:jc w:val="both"/>
        <w:rPr>
          <w:rFonts w:cs="Times New Roman"/>
        </w:rPr>
      </w:pPr>
      <w:r>
        <w:rPr>
          <w:rFonts w:cs="Times New Roman"/>
        </w:rPr>
        <w:t>2</w:t>
      </w:r>
      <w:r w:rsidR="00944622" w:rsidRPr="007008B3">
        <w:rPr>
          <w:rFonts w:cs="Times New Roman"/>
        </w:rPr>
        <w:t>. В теории мотивации ________ рассматривается иерархия потребностей, при этом предыдущая потребность должна быть удовлетворена до минимального уровня, перед тем как активизируется последующая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1)А.Маслоу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  <w:bCs/>
          <w:iCs/>
        </w:rPr>
      </w:pPr>
      <w:r w:rsidRPr="007008B3">
        <w:rPr>
          <w:rFonts w:cs="Times New Roman"/>
        </w:rPr>
        <w:t>2)МакКлелланда</w:t>
      </w:r>
      <w:r w:rsidRPr="007008B3">
        <w:rPr>
          <w:rFonts w:cs="Times New Roman"/>
        </w:rPr>
        <w:br/>
        <w:t xml:space="preserve">3)МакГира; </w:t>
      </w:r>
      <w:r w:rsidRPr="007008B3">
        <w:rPr>
          <w:rFonts w:cs="Times New Roman"/>
        </w:rPr>
        <w:br/>
        <w:t>4)</w:t>
      </w:r>
      <w:r w:rsidRPr="007008B3">
        <w:rPr>
          <w:rFonts w:cs="Times New Roman"/>
          <w:bCs/>
          <w:iCs/>
        </w:rPr>
        <w:t>Ф. Герцбера</w:t>
      </w:r>
    </w:p>
    <w:p w:rsidR="00944622" w:rsidRPr="007008B3" w:rsidRDefault="005500A1" w:rsidP="00944622">
      <w:pPr>
        <w:ind w:left="426" w:right="-1"/>
        <w:jc w:val="both"/>
        <w:rPr>
          <w:rFonts w:cs="Times New Roman"/>
        </w:rPr>
      </w:pPr>
      <w:r>
        <w:rPr>
          <w:rFonts w:cs="Times New Roman"/>
        </w:rPr>
        <w:t>3</w:t>
      </w:r>
      <w:r w:rsidR="00944622" w:rsidRPr="007008B3">
        <w:rPr>
          <w:rFonts w:cs="Times New Roman"/>
        </w:rPr>
        <w:t xml:space="preserve">. Реклама косметических средств известной марки проходит под слоганом «Вы этого достойны». Согласно расширенной концепции самовосприятия индивида, данная реклама аппелирует к </w:t>
      </w:r>
    </w:p>
    <w:p w:rsidR="00944622" w:rsidRPr="00944622" w:rsidRDefault="00944622" w:rsidP="00944622">
      <w:pPr>
        <w:ind w:left="426" w:right="-1"/>
        <w:rPr>
          <w:rFonts w:cs="Times New Roman"/>
        </w:rPr>
      </w:pPr>
      <w:r w:rsidRPr="007008B3">
        <w:rPr>
          <w:rFonts w:cs="Times New Roman"/>
        </w:rPr>
        <w:t>1)идеальному «Я»</w:t>
      </w:r>
      <w:r w:rsidRPr="007008B3">
        <w:rPr>
          <w:rFonts w:cs="Times New Roman"/>
        </w:rPr>
        <w:br/>
        <w:t xml:space="preserve">2)ситуационному «Я» </w:t>
      </w:r>
      <w:r w:rsidRPr="007008B3">
        <w:rPr>
          <w:rFonts w:cs="Times New Roman"/>
        </w:rPr>
        <w:br/>
        <w:t xml:space="preserve">3)реальному «Я» </w:t>
      </w:r>
      <w:r w:rsidRPr="007008B3">
        <w:rPr>
          <w:rFonts w:cs="Times New Roman"/>
        </w:rPr>
        <w:br/>
        <w:t xml:space="preserve">4)обобщенному «Я» </w:t>
      </w:r>
    </w:p>
    <w:p w:rsidR="00944622" w:rsidRPr="007008B3" w:rsidRDefault="005500A1" w:rsidP="00944622">
      <w:pPr>
        <w:pStyle w:val="af8"/>
        <w:ind w:left="426" w:right="-1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4</w:t>
      </w:r>
      <w:r w:rsidR="00944622" w:rsidRPr="007008B3">
        <w:rPr>
          <w:rFonts w:cs="Times New Roman"/>
          <w:bCs/>
          <w:iCs/>
        </w:rPr>
        <w:t>.Психоаналитическая теория раскрывает систему личности индивида через три составляющих, каждой из которых соответствует свое содержание</w:t>
      </w:r>
    </w:p>
    <w:p w:rsidR="00944622" w:rsidRPr="007008B3" w:rsidRDefault="00944622" w:rsidP="00944622">
      <w:pPr>
        <w:pStyle w:val="af8"/>
        <w:ind w:left="426" w:right="-1"/>
        <w:rPr>
          <w:rFonts w:cs="Times New Roman"/>
          <w:iCs/>
        </w:rPr>
      </w:pPr>
      <w:r w:rsidRPr="007008B3">
        <w:rPr>
          <w:rFonts w:cs="Times New Roman"/>
          <w:bCs/>
          <w:iCs/>
        </w:rPr>
        <w:t>1)Ид</w:t>
      </w:r>
      <w:r w:rsidRPr="007008B3">
        <w:rPr>
          <w:rFonts w:cs="Times New Roman"/>
          <w:iCs/>
        </w:rPr>
        <w:t xml:space="preserve">(Оно) </w:t>
      </w:r>
    </w:p>
    <w:p w:rsidR="00944622" w:rsidRPr="007008B3" w:rsidRDefault="00944622" w:rsidP="00944622">
      <w:pPr>
        <w:pStyle w:val="af8"/>
        <w:ind w:left="426" w:right="-1"/>
        <w:rPr>
          <w:rFonts w:cs="Times New Roman"/>
        </w:rPr>
      </w:pPr>
      <w:r w:rsidRPr="007008B3">
        <w:rPr>
          <w:rFonts w:cs="Times New Roman"/>
          <w:bCs/>
          <w:iCs/>
        </w:rPr>
        <w:t>2)Суперэго</w:t>
      </w:r>
    </w:p>
    <w:p w:rsidR="00944622" w:rsidRPr="007008B3" w:rsidRDefault="00944622" w:rsidP="00944622">
      <w:pPr>
        <w:pStyle w:val="af8"/>
        <w:ind w:left="426" w:right="-1"/>
        <w:rPr>
          <w:rFonts w:cs="Times New Roman"/>
        </w:rPr>
      </w:pPr>
      <w:r w:rsidRPr="007008B3">
        <w:rPr>
          <w:rFonts w:cs="Times New Roman"/>
        </w:rPr>
        <w:t>3)</w:t>
      </w:r>
      <w:r w:rsidRPr="007008B3">
        <w:rPr>
          <w:rFonts w:cs="Times New Roman"/>
          <w:bCs/>
          <w:iCs/>
        </w:rPr>
        <w:t>Эго</w:t>
      </w:r>
      <w:r w:rsidRPr="007008B3">
        <w:rPr>
          <w:rFonts w:cs="Times New Roman"/>
          <w:iCs/>
        </w:rPr>
        <w:t>(Я)</w:t>
      </w:r>
    </w:p>
    <w:p w:rsidR="00944622" w:rsidRPr="007008B3" w:rsidRDefault="00944622" w:rsidP="00944622">
      <w:pPr>
        <w:pStyle w:val="af8"/>
        <w:ind w:left="426" w:right="-1"/>
        <w:rPr>
          <w:rFonts w:cs="Times New Roman"/>
        </w:rPr>
      </w:pPr>
      <w:r w:rsidRPr="007008B3">
        <w:rPr>
          <w:rFonts w:cs="Times New Roman"/>
        </w:rPr>
        <w:t>А)источник физической энергии, требует удовлетворения биологических, инстинктивных потребностей</w:t>
      </w:r>
    </w:p>
    <w:p w:rsidR="00944622" w:rsidRPr="007008B3" w:rsidRDefault="00944622" w:rsidP="00944622">
      <w:pPr>
        <w:pStyle w:val="af8"/>
        <w:ind w:left="426" w:right="-1"/>
        <w:rPr>
          <w:rFonts w:cs="Times New Roman"/>
        </w:rPr>
      </w:pPr>
      <w:r w:rsidRPr="007008B3">
        <w:rPr>
          <w:rFonts w:cs="Times New Roman"/>
        </w:rPr>
        <w:t xml:space="preserve">В)продукт гедонистических запросов </w:t>
      </w:r>
      <w:r w:rsidRPr="007008B3">
        <w:rPr>
          <w:rFonts w:cs="Times New Roman"/>
          <w:i/>
          <w:iCs/>
        </w:rPr>
        <w:t>Ид</w:t>
      </w:r>
      <w:r w:rsidRPr="007008B3">
        <w:rPr>
          <w:rFonts w:cs="Times New Roman"/>
        </w:rPr>
        <w:t xml:space="preserve"> и моральных запретов </w:t>
      </w:r>
      <w:r w:rsidRPr="007008B3">
        <w:rPr>
          <w:rFonts w:cs="Times New Roman"/>
          <w:i/>
          <w:iCs/>
        </w:rPr>
        <w:t>Суперэго</w:t>
      </w:r>
    </w:p>
    <w:p w:rsidR="00944622" w:rsidRPr="007008B3" w:rsidRDefault="00944622" w:rsidP="00944622">
      <w:pPr>
        <w:pStyle w:val="af8"/>
        <w:ind w:left="426" w:right="-1"/>
        <w:rPr>
          <w:rFonts w:cs="Times New Roman"/>
        </w:rPr>
      </w:pPr>
      <w:r w:rsidRPr="007008B3">
        <w:rPr>
          <w:rFonts w:cs="Times New Roman"/>
        </w:rPr>
        <w:t>С)социальные и персональные нормы, служит этическим ограничением поведения.</w:t>
      </w:r>
    </w:p>
    <w:p w:rsidR="00944622" w:rsidRPr="007008B3" w:rsidRDefault="00944622" w:rsidP="00944622">
      <w:pPr>
        <w:pStyle w:val="af8"/>
        <w:ind w:left="426" w:right="-1"/>
        <w:rPr>
          <w:rFonts w:cs="Times New Roman"/>
        </w:rPr>
      </w:pPr>
      <w:r w:rsidRPr="007008B3">
        <w:rPr>
          <w:rFonts w:cs="Times New Roman"/>
          <w:bCs/>
          <w:iCs/>
        </w:rPr>
        <w:t>5.Социально-психологическую теория личности раскрывают следующие утверждения</w:t>
      </w:r>
    </w:p>
    <w:p w:rsidR="00944622" w:rsidRPr="007008B3" w:rsidRDefault="00944622" w:rsidP="00944622">
      <w:pPr>
        <w:pStyle w:val="af8"/>
        <w:ind w:left="426" w:right="-1"/>
        <w:rPr>
          <w:rFonts w:cs="Times New Roman"/>
        </w:rPr>
      </w:pPr>
      <w:r w:rsidRPr="007008B3">
        <w:rPr>
          <w:rFonts w:cs="Times New Roman"/>
        </w:rPr>
        <w:t>1)существует взаимосвязь между индивидом и обществом</w:t>
      </w:r>
    </w:p>
    <w:p w:rsidR="00944622" w:rsidRPr="007008B3" w:rsidRDefault="00944622" w:rsidP="00944622">
      <w:pPr>
        <w:pStyle w:val="af8"/>
        <w:ind w:left="426" w:right="-1"/>
        <w:rPr>
          <w:rFonts w:cs="Times New Roman"/>
        </w:rPr>
      </w:pPr>
      <w:r w:rsidRPr="007008B3">
        <w:rPr>
          <w:rFonts w:cs="Times New Roman"/>
        </w:rPr>
        <w:t>2)если индивид соответствует социальным потребностям,  общество помогает ему достигать личностных целей</w:t>
      </w:r>
    </w:p>
    <w:p w:rsidR="00944622" w:rsidRPr="007008B3" w:rsidRDefault="00944622" w:rsidP="00944622">
      <w:pPr>
        <w:pStyle w:val="af8"/>
        <w:ind w:left="426" w:right="-1"/>
        <w:rPr>
          <w:rFonts w:cs="Times New Roman"/>
        </w:rPr>
      </w:pPr>
      <w:r w:rsidRPr="007008B3">
        <w:rPr>
          <w:rFonts w:cs="Times New Roman"/>
        </w:rPr>
        <w:t>3)наиболее существенными для индивида являются личностные потребности, мотивация прежде всего направлена на их удовлетворение</w:t>
      </w:r>
    </w:p>
    <w:p w:rsidR="00944622" w:rsidRPr="007008B3" w:rsidRDefault="00944622" w:rsidP="00944622">
      <w:pPr>
        <w:pStyle w:val="af8"/>
        <w:ind w:left="426" w:right="-1"/>
        <w:rPr>
          <w:rFonts w:cs="Times New Roman"/>
        </w:rPr>
      </w:pPr>
      <w:r w:rsidRPr="007008B3">
        <w:rPr>
          <w:rFonts w:cs="Times New Roman"/>
        </w:rPr>
        <w:t>4)личность состоит из характерных особенностей, они относительно стабильны и влияют на поведение вне зависимости от ситуации</w:t>
      </w:r>
    </w:p>
    <w:p w:rsidR="00944622" w:rsidRPr="007008B3" w:rsidRDefault="00944622" w:rsidP="00944622">
      <w:pPr>
        <w:pStyle w:val="af8"/>
        <w:ind w:left="426" w:right="-1"/>
        <w:rPr>
          <w:rFonts w:cs="Times New Roman"/>
        </w:rPr>
      </w:pPr>
      <w:r w:rsidRPr="007008B3">
        <w:rPr>
          <w:rFonts w:cs="Times New Roman"/>
        </w:rPr>
        <w:t xml:space="preserve">6. </w:t>
      </w:r>
      <w:r w:rsidRPr="007008B3">
        <w:rPr>
          <w:rFonts w:cs="Times New Roman"/>
          <w:bCs/>
          <w:iCs/>
        </w:rPr>
        <w:t xml:space="preserve">Ценность как личностная характеристика потребителя </w:t>
      </w:r>
      <w:r w:rsidRPr="007008B3">
        <w:rPr>
          <w:rFonts w:cs="Times New Roman"/>
        </w:rPr>
        <w:t xml:space="preserve"> – это </w:t>
      </w:r>
    </w:p>
    <w:p w:rsidR="00944622" w:rsidRPr="007008B3" w:rsidRDefault="00944622" w:rsidP="00944622">
      <w:pPr>
        <w:pStyle w:val="af8"/>
        <w:ind w:left="426" w:right="-1"/>
        <w:rPr>
          <w:rFonts w:cs="Times New Roman"/>
        </w:rPr>
      </w:pPr>
      <w:r w:rsidRPr="007008B3">
        <w:rPr>
          <w:rFonts w:cs="Times New Roman"/>
        </w:rPr>
        <w:t>1)структура восприятия индивидом самого себя, включающая восприятие особенностей характера, ценностей и взаимоотношений</w:t>
      </w:r>
    </w:p>
    <w:p w:rsidR="00944622" w:rsidRPr="007008B3" w:rsidRDefault="00944622" w:rsidP="00944622">
      <w:pPr>
        <w:pStyle w:val="af8"/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2)совокупность отличительных психологических характеристик индивида, обуславливающих постоянство и последовательность его реакций  на внешние раздражители</w:t>
      </w:r>
    </w:p>
    <w:p w:rsidR="00944622" w:rsidRPr="007008B3" w:rsidRDefault="00944622" w:rsidP="00944622">
      <w:pPr>
        <w:pStyle w:val="af8"/>
        <w:ind w:left="426" w:right="-1"/>
        <w:rPr>
          <w:rFonts w:cs="Times New Roman"/>
        </w:rPr>
      </w:pPr>
      <w:r w:rsidRPr="007008B3">
        <w:rPr>
          <w:rFonts w:cs="Times New Roman"/>
          <w:bCs/>
          <w:iCs/>
        </w:rPr>
        <w:t>3)</w:t>
      </w:r>
      <w:r w:rsidRPr="007008B3">
        <w:rPr>
          <w:rFonts w:cs="Times New Roman"/>
        </w:rPr>
        <w:t>любое заметное и относительно устойчивое отличие одного индивида от другого.</w:t>
      </w:r>
    </w:p>
    <w:p w:rsidR="00944622" w:rsidRPr="007008B3" w:rsidRDefault="00944622" w:rsidP="00944622">
      <w:pPr>
        <w:pStyle w:val="af8"/>
        <w:ind w:left="426" w:right="-1"/>
        <w:rPr>
          <w:rFonts w:cs="Times New Roman"/>
        </w:rPr>
      </w:pPr>
      <w:r w:rsidRPr="007008B3">
        <w:rPr>
          <w:rFonts w:cs="Times New Roman"/>
        </w:rPr>
        <w:t>4)устойчивая вера в то, что определенный способ поведения или конечного состояния более предпочтителен для личности / общества, чем другой</w:t>
      </w:r>
    </w:p>
    <w:p w:rsidR="00944622" w:rsidRPr="007008B3" w:rsidRDefault="00944622" w:rsidP="00944622">
      <w:pPr>
        <w:pStyle w:val="af8"/>
        <w:ind w:left="426" w:right="-1"/>
        <w:rPr>
          <w:rFonts w:cs="Times New Roman"/>
          <w:bCs/>
        </w:rPr>
      </w:pPr>
      <w:r w:rsidRPr="007008B3">
        <w:rPr>
          <w:rFonts w:cs="Times New Roman"/>
          <w:bCs/>
        </w:rPr>
        <w:t>7. При измерении ценностей в исследованиях поведения потребителей используют</w:t>
      </w:r>
    </w:p>
    <w:p w:rsidR="00944622" w:rsidRPr="007008B3" w:rsidRDefault="00944622" w:rsidP="00944622">
      <w:pPr>
        <w:pStyle w:val="af8"/>
        <w:ind w:left="426" w:right="-1"/>
        <w:rPr>
          <w:rFonts w:cs="Times New Roman"/>
          <w:bCs/>
        </w:rPr>
      </w:pPr>
      <w:r w:rsidRPr="007008B3">
        <w:rPr>
          <w:rFonts w:cs="Times New Roman"/>
          <w:bCs/>
        </w:rPr>
        <w:t>1)шкалы ценностей М. Рокича и Ш. Шварца</w:t>
      </w:r>
    </w:p>
    <w:p w:rsidR="00944622" w:rsidRPr="007008B3" w:rsidRDefault="00944622" w:rsidP="00944622">
      <w:pPr>
        <w:pStyle w:val="af8"/>
        <w:ind w:left="426" w:right="-1"/>
        <w:rPr>
          <w:rFonts w:cs="Times New Roman"/>
          <w:bCs/>
        </w:rPr>
      </w:pPr>
      <w:r w:rsidRPr="007008B3">
        <w:rPr>
          <w:rFonts w:cs="Times New Roman"/>
          <w:bCs/>
        </w:rPr>
        <w:t xml:space="preserve">2)многоступенчатый анализ </w:t>
      </w:r>
    </w:p>
    <w:p w:rsidR="00944622" w:rsidRPr="00944622" w:rsidRDefault="00944622" w:rsidP="00944622">
      <w:pPr>
        <w:pStyle w:val="af8"/>
        <w:ind w:left="426" w:right="-1"/>
        <w:rPr>
          <w:rFonts w:cs="Times New Roman"/>
          <w:bCs/>
        </w:rPr>
      </w:pPr>
      <w:r w:rsidRPr="00944622">
        <w:rPr>
          <w:rFonts w:cs="Times New Roman"/>
          <w:bCs/>
        </w:rPr>
        <w:t>3)</w:t>
      </w:r>
      <w:r w:rsidRPr="007008B3">
        <w:rPr>
          <w:rFonts w:cs="Times New Roman"/>
          <w:bCs/>
        </w:rPr>
        <w:t>системы</w:t>
      </w:r>
      <w:r w:rsidRPr="007008B3">
        <w:rPr>
          <w:rFonts w:cs="Times New Roman"/>
          <w:bCs/>
          <w:iCs/>
          <w:lang w:val="en-US"/>
        </w:rPr>
        <w:t>AIO</w:t>
      </w:r>
      <w:r w:rsidRPr="00944622">
        <w:rPr>
          <w:rFonts w:cs="Times New Roman"/>
          <w:bCs/>
          <w:iCs/>
        </w:rPr>
        <w:t>,</w:t>
      </w:r>
      <w:r w:rsidRPr="007008B3">
        <w:rPr>
          <w:rFonts w:cs="Times New Roman"/>
          <w:bCs/>
          <w:lang w:val="en-US"/>
        </w:rPr>
        <w:t>VALS</w:t>
      </w:r>
      <w:r w:rsidRPr="00944622">
        <w:rPr>
          <w:rFonts w:cs="Times New Roman"/>
          <w:bCs/>
        </w:rPr>
        <w:t xml:space="preserve">, </w:t>
      </w:r>
      <w:r w:rsidRPr="007008B3">
        <w:rPr>
          <w:rFonts w:cs="Times New Roman"/>
          <w:bCs/>
          <w:lang w:val="en-US"/>
        </w:rPr>
        <w:t>VALS</w:t>
      </w:r>
      <w:r w:rsidRPr="00944622">
        <w:rPr>
          <w:rFonts w:cs="Times New Roman"/>
          <w:bCs/>
        </w:rPr>
        <w:t xml:space="preserve">2, </w:t>
      </w:r>
      <w:r w:rsidRPr="007008B3">
        <w:rPr>
          <w:rFonts w:cs="Times New Roman"/>
          <w:bCs/>
          <w:lang w:val="en-US"/>
        </w:rPr>
        <w:t>LOV</w:t>
      </w:r>
    </w:p>
    <w:p w:rsidR="00944622" w:rsidRPr="007008B3" w:rsidRDefault="00944622" w:rsidP="00944622">
      <w:pPr>
        <w:pStyle w:val="af8"/>
        <w:ind w:left="426" w:right="-1"/>
        <w:rPr>
          <w:rFonts w:cs="Times New Roman"/>
          <w:bCs/>
        </w:rPr>
      </w:pPr>
      <w:r w:rsidRPr="007008B3">
        <w:rPr>
          <w:rFonts w:cs="Times New Roman"/>
          <w:bCs/>
        </w:rPr>
        <w:t>4)теорию характерных особенностей личности</w:t>
      </w:r>
    </w:p>
    <w:p w:rsidR="00944622" w:rsidRPr="007008B3" w:rsidRDefault="00944622" w:rsidP="00944622">
      <w:pPr>
        <w:pStyle w:val="af8"/>
        <w:ind w:left="426" w:right="-1"/>
        <w:rPr>
          <w:rFonts w:cs="Times New Roman"/>
        </w:rPr>
      </w:pPr>
      <w:r w:rsidRPr="007008B3">
        <w:rPr>
          <w:rFonts w:cs="Times New Roman"/>
        </w:rPr>
        <w:t xml:space="preserve">8. Модель VALS-2 предназначена для </w:t>
      </w:r>
      <w:r w:rsidRPr="007008B3">
        <w:rPr>
          <w:rFonts w:cs="Times New Roman"/>
        </w:rPr>
        <w:br/>
        <w:t>1)измерения отношения потребителей к торговым маркам</w:t>
      </w:r>
      <w:r w:rsidRPr="007008B3">
        <w:rPr>
          <w:rFonts w:cs="Times New Roman"/>
        </w:rPr>
        <w:br/>
        <w:t>2)описания ценностей и жизненного стиля потребителей</w:t>
      </w:r>
      <w:r w:rsidRPr="007008B3">
        <w:rPr>
          <w:rFonts w:cs="Times New Roman"/>
        </w:rPr>
        <w:br/>
        <w:t xml:space="preserve">3)определения принадлежности потребителей к социальным классам </w:t>
      </w:r>
      <w:r w:rsidRPr="007008B3">
        <w:rPr>
          <w:rFonts w:cs="Times New Roman"/>
        </w:rPr>
        <w:br/>
        <w:t xml:space="preserve">4)выявления  лидеров мнений </w:t>
      </w:r>
    </w:p>
    <w:p w:rsidR="00944622" w:rsidRPr="007008B3" w:rsidRDefault="00944622" w:rsidP="00944622">
      <w:pPr>
        <w:pStyle w:val="af8"/>
        <w:ind w:left="426" w:right="-1"/>
        <w:rPr>
          <w:rFonts w:cs="Times New Roman"/>
          <w:bCs/>
        </w:rPr>
      </w:pPr>
      <w:r w:rsidRPr="007008B3">
        <w:rPr>
          <w:rFonts w:cs="Times New Roman"/>
          <w:bCs/>
        </w:rPr>
        <w:t xml:space="preserve">9.Согласно системе </w:t>
      </w:r>
      <w:r w:rsidRPr="007008B3">
        <w:rPr>
          <w:rFonts w:cs="Times New Roman"/>
          <w:bCs/>
          <w:lang w:val="en-US"/>
        </w:rPr>
        <w:t>AIO</w:t>
      </w:r>
      <w:r w:rsidRPr="007008B3">
        <w:rPr>
          <w:rFonts w:cs="Times New Roman"/>
          <w:bCs/>
        </w:rPr>
        <w:t xml:space="preserve">, для измерения стиля жизни потребителя используются следующие критерии </w:t>
      </w:r>
    </w:p>
    <w:p w:rsidR="00944622" w:rsidRPr="007008B3" w:rsidRDefault="00944622" w:rsidP="00944622">
      <w:pPr>
        <w:pStyle w:val="af8"/>
        <w:ind w:left="426" w:right="-1"/>
        <w:rPr>
          <w:rFonts w:cs="Times New Roman"/>
          <w:bCs/>
        </w:rPr>
      </w:pPr>
      <w:r w:rsidRPr="007008B3">
        <w:rPr>
          <w:rFonts w:cs="Times New Roman"/>
          <w:bCs/>
        </w:rPr>
        <w:t>1)действия, интересы, мнения</w:t>
      </w:r>
    </w:p>
    <w:p w:rsidR="00944622" w:rsidRPr="007008B3" w:rsidRDefault="00944622" w:rsidP="00944622">
      <w:pPr>
        <w:ind w:left="426" w:right="-1"/>
        <w:rPr>
          <w:rFonts w:cs="Times New Roman"/>
          <w:bCs/>
        </w:rPr>
      </w:pPr>
      <w:r w:rsidRPr="007008B3">
        <w:rPr>
          <w:rFonts w:cs="Times New Roman"/>
          <w:bCs/>
        </w:rPr>
        <w:t>2)ресурсы и восприимчивость к инновациям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r w:rsidRPr="007008B3">
        <w:rPr>
          <w:rFonts w:cs="Times New Roman"/>
        </w:rPr>
        <w:t>3)желаемые состояния/цели и и</w:t>
      </w:r>
      <w:r w:rsidRPr="007008B3">
        <w:rPr>
          <w:rFonts w:cs="Times New Roman"/>
          <w:bCs/>
          <w:iCs/>
        </w:rPr>
        <w:t>нструментальные компоненты /</w:t>
      </w:r>
      <w:r w:rsidRPr="007008B3">
        <w:rPr>
          <w:rFonts w:cs="Times New Roman"/>
          <w:iCs/>
        </w:rPr>
        <w:t>модели поведения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r w:rsidRPr="007008B3">
        <w:rPr>
          <w:rFonts w:cs="Times New Roman"/>
        </w:rPr>
        <w:t>4)потребность в познании, стиль обучения, самоконтроль и фактор риска</w:t>
      </w:r>
    </w:p>
    <w:p w:rsidR="00944622" w:rsidRPr="007008B3" w:rsidRDefault="005500A1" w:rsidP="00944622">
      <w:pPr>
        <w:ind w:left="426" w:right="-1"/>
        <w:rPr>
          <w:rFonts w:cs="Times New Roman"/>
        </w:rPr>
      </w:pPr>
      <w:r>
        <w:rPr>
          <w:rFonts w:cs="Times New Roman"/>
        </w:rPr>
        <w:t>1</w:t>
      </w:r>
      <w:r w:rsidR="00944622" w:rsidRPr="007008B3">
        <w:rPr>
          <w:rFonts w:cs="Times New Roman"/>
        </w:rPr>
        <w:t>0.Из личностных характеристик потребителя наиболее динамичной, подверженной изменениям считают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r w:rsidRPr="007008B3">
        <w:rPr>
          <w:rFonts w:cs="Times New Roman"/>
        </w:rPr>
        <w:t>1)ценности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r w:rsidRPr="007008B3">
        <w:rPr>
          <w:rFonts w:cs="Times New Roman"/>
        </w:rPr>
        <w:t>2)стиль жизни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r w:rsidRPr="007008B3">
        <w:rPr>
          <w:rFonts w:cs="Times New Roman"/>
        </w:rPr>
        <w:t>3)тип личность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r w:rsidRPr="007008B3">
        <w:rPr>
          <w:rFonts w:cs="Times New Roman"/>
        </w:rPr>
        <w:t>4)демографию</w:t>
      </w:r>
    </w:p>
    <w:p w:rsidR="00944622" w:rsidRPr="002B12D0" w:rsidRDefault="00944622" w:rsidP="00944622">
      <w:pPr>
        <w:pStyle w:val="3"/>
        <w:spacing w:before="0" w:after="0"/>
        <w:ind w:left="425" w:right="-1" w:firstLine="1"/>
        <w:rPr>
          <w:rFonts w:ascii="Times New Roman" w:hAnsi="Times New Roman" w:cs="Times New Roman"/>
          <w:b w:val="0"/>
          <w:i/>
          <w:sz w:val="24"/>
          <w:szCs w:val="24"/>
        </w:rPr>
      </w:pPr>
      <w:r w:rsidRPr="002B12D0">
        <w:rPr>
          <w:rFonts w:ascii="Times New Roman" w:hAnsi="Times New Roman" w:cs="Times New Roman"/>
          <w:b w:val="0"/>
          <w:i/>
          <w:sz w:val="24"/>
          <w:szCs w:val="24"/>
        </w:rPr>
        <w:t xml:space="preserve">Тест </w:t>
      </w:r>
      <w:r w:rsidR="002B12D0" w:rsidRPr="002B12D0">
        <w:rPr>
          <w:rFonts w:ascii="Times New Roman" w:hAnsi="Times New Roman" w:cs="Times New Roman"/>
          <w:b w:val="0"/>
          <w:i/>
          <w:sz w:val="24"/>
          <w:szCs w:val="24"/>
        </w:rPr>
        <w:t xml:space="preserve">к теме </w:t>
      </w:r>
      <w:r w:rsidRPr="002B12D0">
        <w:rPr>
          <w:rFonts w:ascii="Times New Roman" w:hAnsi="Times New Roman" w:cs="Times New Roman"/>
          <w:b w:val="0"/>
          <w:i/>
          <w:sz w:val="24"/>
          <w:szCs w:val="24"/>
        </w:rPr>
        <w:t>7</w:t>
      </w:r>
    </w:p>
    <w:p w:rsidR="00944622" w:rsidRPr="007008B3" w:rsidRDefault="00E51F6E" w:rsidP="00944622">
      <w:pPr>
        <w:ind w:left="426" w:right="-1"/>
        <w:rPr>
          <w:rFonts w:cs="Times New Roman"/>
        </w:rPr>
      </w:pPr>
      <w:r>
        <w:rPr>
          <w:rFonts w:cs="Times New Roman"/>
        </w:rPr>
        <w:t>1</w:t>
      </w:r>
      <w:r w:rsidR="00944622" w:rsidRPr="007008B3">
        <w:rPr>
          <w:rFonts w:cs="Times New Roman"/>
        </w:rPr>
        <w:t xml:space="preserve">. Процесс обработки информации индивидом  начинается с 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r w:rsidRPr="007008B3">
        <w:rPr>
          <w:rFonts w:cs="Times New Roman"/>
        </w:rPr>
        <w:t>1)установления контакта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r w:rsidRPr="007008B3">
        <w:rPr>
          <w:rFonts w:cs="Times New Roman"/>
        </w:rPr>
        <w:t>2)привлечения  внимания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r w:rsidRPr="007008B3">
        <w:rPr>
          <w:rFonts w:cs="Times New Roman"/>
        </w:rPr>
        <w:t xml:space="preserve">3)интерпретации раздражителя </w:t>
      </w:r>
      <w:r w:rsidRPr="007008B3">
        <w:rPr>
          <w:rFonts w:cs="Times New Roman"/>
        </w:rPr>
        <w:br/>
        <w:t xml:space="preserve">4)запоминания </w:t>
      </w:r>
    </w:p>
    <w:p w:rsidR="00944622" w:rsidRPr="007008B3" w:rsidRDefault="00E51F6E" w:rsidP="00944622">
      <w:pPr>
        <w:ind w:left="426" w:right="-1"/>
        <w:rPr>
          <w:rFonts w:cs="Times New Roman"/>
        </w:rPr>
      </w:pPr>
      <w:r>
        <w:rPr>
          <w:rFonts w:cs="Times New Roman"/>
          <w:bCs/>
          <w:iCs/>
        </w:rPr>
        <w:t>2</w:t>
      </w:r>
      <w:r w:rsidR="00944622" w:rsidRPr="007008B3">
        <w:rPr>
          <w:rFonts w:cs="Times New Roman"/>
          <w:bCs/>
          <w:iCs/>
        </w:rPr>
        <w:t>.В процессе обработки информации потребителем, пороговым  значениям стимула соответствуют определения</w:t>
      </w:r>
    </w:p>
    <w:p w:rsidR="00944622" w:rsidRPr="007008B3" w:rsidRDefault="00944622" w:rsidP="00944622">
      <w:pPr>
        <w:ind w:left="426" w:right="-1"/>
        <w:rPr>
          <w:rFonts w:cs="Times New Roman"/>
          <w:iCs/>
        </w:rPr>
      </w:pPr>
      <w:r w:rsidRPr="007008B3">
        <w:rPr>
          <w:rFonts w:cs="Times New Roman"/>
          <w:bCs/>
          <w:iCs/>
        </w:rPr>
        <w:t>1)абсолютный порог</w:t>
      </w:r>
      <w:r w:rsidRPr="007008B3">
        <w:rPr>
          <w:rFonts w:cs="Times New Roman"/>
          <w:iCs/>
        </w:rPr>
        <w:t xml:space="preserve"> (нижний)</w:t>
      </w:r>
    </w:p>
    <w:p w:rsidR="00944622" w:rsidRPr="007008B3" w:rsidRDefault="00944622" w:rsidP="00944622">
      <w:pPr>
        <w:ind w:left="426" w:right="-1"/>
        <w:rPr>
          <w:rFonts w:cs="Times New Roman"/>
          <w:iCs/>
        </w:rPr>
      </w:pPr>
      <w:r w:rsidRPr="007008B3">
        <w:rPr>
          <w:rFonts w:cs="Times New Roman"/>
          <w:iCs/>
        </w:rPr>
        <w:t>2)п</w:t>
      </w:r>
      <w:r w:rsidRPr="007008B3">
        <w:rPr>
          <w:rFonts w:cs="Times New Roman"/>
          <w:bCs/>
          <w:iCs/>
        </w:rPr>
        <w:t>редельный порог</w:t>
      </w:r>
    </w:p>
    <w:p w:rsidR="00944622" w:rsidRPr="007008B3" w:rsidRDefault="00944622" w:rsidP="00944622">
      <w:pPr>
        <w:ind w:left="426" w:right="-1"/>
        <w:rPr>
          <w:rFonts w:cs="Times New Roman"/>
          <w:iCs/>
        </w:rPr>
      </w:pPr>
      <w:r w:rsidRPr="007008B3">
        <w:rPr>
          <w:rFonts w:cs="Times New Roman"/>
          <w:iCs/>
        </w:rPr>
        <w:t>3)п</w:t>
      </w:r>
      <w:r w:rsidRPr="007008B3">
        <w:rPr>
          <w:rFonts w:cs="Times New Roman"/>
          <w:bCs/>
          <w:iCs/>
        </w:rPr>
        <w:t xml:space="preserve">орог различия </w:t>
      </w:r>
      <w:r w:rsidRPr="007008B3">
        <w:rPr>
          <w:rFonts w:cs="Times New Roman"/>
          <w:iCs/>
        </w:rPr>
        <w:t>(дифференциальный)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r w:rsidRPr="007008B3">
        <w:rPr>
          <w:rFonts w:cs="Times New Roman"/>
        </w:rPr>
        <w:t>А)точка, в которой дополнительное увеличение  интенсивности стимула уже не влияет на интенсивность ощущения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r w:rsidRPr="007008B3">
        <w:rPr>
          <w:rFonts w:cs="Times New Roman"/>
        </w:rPr>
        <w:t xml:space="preserve">В)минимальное количество энергии стимула, необходимой для возникновения ощущения. 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r w:rsidRPr="007008B3">
        <w:rPr>
          <w:rFonts w:cs="Times New Roman"/>
        </w:rPr>
        <w:t>С)наименьшее изменение в стимуле, которое способен заметить потребитель</w:t>
      </w:r>
    </w:p>
    <w:p w:rsidR="00944622" w:rsidRPr="007008B3" w:rsidRDefault="00E51F6E" w:rsidP="00944622">
      <w:pPr>
        <w:ind w:left="426" w:right="-1"/>
        <w:jc w:val="both"/>
        <w:rPr>
          <w:rFonts w:cs="Times New Roman"/>
        </w:rPr>
      </w:pPr>
      <w:r>
        <w:rPr>
          <w:rFonts w:cs="Times New Roman"/>
        </w:rPr>
        <w:t>3</w:t>
      </w:r>
      <w:r w:rsidR="00944622" w:rsidRPr="007008B3">
        <w:rPr>
          <w:rFonts w:cs="Times New Roman"/>
        </w:rPr>
        <w:t xml:space="preserve">. Компания Salem для продвижения на рынке сигарет под одноименной маркой использовала рекламный слоган: «Можно отнять “Salem” у страны, но не отнять страны у “Salem”». На ранних стадиях рекламной кампании слоган настойчиво укреплялся в сознании потребителей. Позже,  транслировался сокращенный вариант, заканчивающийся  на слове “но”. В данном случае имеет место принцип интерпретации рекламного обращения и организации стимулов 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1)простота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2)изображение и фон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3)целостность</w:t>
      </w:r>
    </w:p>
    <w:p w:rsidR="00944622" w:rsidRPr="007008B3" w:rsidRDefault="00944622" w:rsidP="00944622">
      <w:pPr>
        <w:ind w:left="426" w:right="-1"/>
        <w:rPr>
          <w:rFonts w:cs="Times New Roman"/>
          <w:bCs/>
          <w:iCs/>
        </w:rPr>
      </w:pPr>
      <w:r w:rsidRPr="007008B3">
        <w:rPr>
          <w:rFonts w:cs="Times New Roman"/>
        </w:rPr>
        <w:t>4)п</w:t>
      </w:r>
      <w:r w:rsidRPr="007008B3">
        <w:rPr>
          <w:rFonts w:cs="Times New Roman"/>
          <w:bCs/>
          <w:iCs/>
        </w:rPr>
        <w:t>сихолингвистика</w:t>
      </w:r>
    </w:p>
    <w:p w:rsidR="00944622" w:rsidRPr="007008B3" w:rsidRDefault="00E51F6E" w:rsidP="00944622">
      <w:pPr>
        <w:ind w:left="426" w:right="-1"/>
        <w:rPr>
          <w:rFonts w:cs="Times New Roman"/>
        </w:rPr>
      </w:pPr>
      <w:r>
        <w:rPr>
          <w:rFonts w:cs="Times New Roman"/>
        </w:rPr>
        <w:t>4</w:t>
      </w:r>
      <w:r w:rsidR="00944622" w:rsidRPr="007008B3">
        <w:rPr>
          <w:rFonts w:cs="Times New Roman"/>
        </w:rPr>
        <w:t xml:space="preserve">. Метод самореференции в рекламе подразумевает </w:t>
      </w:r>
      <w:r w:rsidR="00944622" w:rsidRPr="007008B3">
        <w:rPr>
          <w:rFonts w:cs="Times New Roman"/>
        </w:rPr>
        <w:br/>
        <w:t xml:space="preserve">1)использование рифм и созвучий </w:t>
      </w:r>
      <w:r w:rsidR="00944622" w:rsidRPr="007008B3">
        <w:rPr>
          <w:rFonts w:cs="Times New Roman"/>
        </w:rPr>
        <w:br/>
        <w:t xml:space="preserve">2)обращения к личному опыту потребителя </w:t>
      </w:r>
      <w:r w:rsidR="00944622" w:rsidRPr="007008B3">
        <w:rPr>
          <w:rFonts w:cs="Times New Roman"/>
        </w:rPr>
        <w:br/>
        <w:t xml:space="preserve">3)использование фактора движения </w:t>
      </w:r>
      <w:r w:rsidR="00944622" w:rsidRPr="007008B3">
        <w:rPr>
          <w:rFonts w:cs="Times New Roman"/>
        </w:rPr>
        <w:br/>
        <w:t xml:space="preserve">4)взаимосвязь всех элементов рекламного обращения </w:t>
      </w:r>
    </w:p>
    <w:p w:rsidR="00944622" w:rsidRPr="007008B3" w:rsidRDefault="005500A1" w:rsidP="00944622">
      <w:pPr>
        <w:ind w:left="426" w:right="-1"/>
        <w:rPr>
          <w:rFonts w:cs="Times New Roman"/>
        </w:rPr>
      </w:pPr>
      <w:r>
        <w:rPr>
          <w:rFonts w:cs="Times New Roman"/>
        </w:rPr>
        <w:t>5</w:t>
      </w:r>
      <w:r w:rsidR="00944622" w:rsidRPr="007008B3">
        <w:rPr>
          <w:rFonts w:cs="Times New Roman"/>
        </w:rPr>
        <w:t>. Убедительность рекламного обращения зависит от приведенных в нем доводов. Каждому из типов доводов соответствует свой пример</w:t>
      </w:r>
    </w:p>
    <w:p w:rsidR="00944622" w:rsidRPr="007008B3" w:rsidRDefault="00944622" w:rsidP="00944622">
      <w:pPr>
        <w:ind w:left="426" w:right="-1"/>
        <w:rPr>
          <w:rFonts w:cs="Times New Roman"/>
          <w:bCs/>
          <w:iCs/>
        </w:rPr>
      </w:pPr>
      <w:r w:rsidRPr="007008B3">
        <w:rPr>
          <w:rFonts w:cs="Times New Roman"/>
          <w:bCs/>
          <w:iCs/>
        </w:rPr>
        <w:t>1)контролируемые доводы</w:t>
      </w:r>
    </w:p>
    <w:p w:rsidR="00944622" w:rsidRPr="007008B3" w:rsidRDefault="00944622" w:rsidP="00944622">
      <w:pPr>
        <w:ind w:left="426" w:right="-1"/>
        <w:rPr>
          <w:rFonts w:cs="Times New Roman"/>
          <w:bCs/>
          <w:iCs/>
        </w:rPr>
      </w:pPr>
      <w:r w:rsidRPr="007008B3">
        <w:rPr>
          <w:rFonts w:cs="Times New Roman"/>
          <w:bCs/>
          <w:iCs/>
        </w:rPr>
        <w:t>2)верифицируемые доводы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r w:rsidRPr="007008B3">
        <w:rPr>
          <w:rFonts w:cs="Times New Roman"/>
          <w:bCs/>
          <w:iCs/>
        </w:rPr>
        <w:t xml:space="preserve">3)неверифицируемые доводы  </w:t>
      </w:r>
    </w:p>
    <w:p w:rsidR="00944622" w:rsidRPr="007008B3" w:rsidRDefault="00944622" w:rsidP="00944622">
      <w:pPr>
        <w:ind w:left="426" w:right="-1"/>
        <w:rPr>
          <w:rFonts w:cs="Times New Roman"/>
          <w:iCs/>
        </w:rPr>
      </w:pPr>
      <w:r w:rsidRPr="007008B3">
        <w:rPr>
          <w:rFonts w:cs="Times New Roman"/>
          <w:iCs/>
        </w:rPr>
        <w:t xml:space="preserve">А)мы инвестировали в разработку 1 млн. $ </w:t>
      </w:r>
    </w:p>
    <w:p w:rsidR="00944622" w:rsidRPr="007008B3" w:rsidRDefault="00944622" w:rsidP="00944622">
      <w:pPr>
        <w:ind w:left="426" w:right="-1"/>
        <w:rPr>
          <w:rFonts w:cs="Times New Roman"/>
          <w:iCs/>
        </w:rPr>
      </w:pPr>
      <w:r w:rsidRPr="007008B3">
        <w:rPr>
          <w:rFonts w:cs="Times New Roman"/>
          <w:iCs/>
        </w:rPr>
        <w:t>В)в нашем ресторане прекрасная кухня</w:t>
      </w:r>
    </w:p>
    <w:p w:rsidR="00944622" w:rsidRPr="007008B3" w:rsidRDefault="00944622" w:rsidP="00944622">
      <w:pPr>
        <w:ind w:left="426" w:right="-1"/>
        <w:rPr>
          <w:rFonts w:cs="Times New Roman"/>
          <w:iCs/>
        </w:rPr>
      </w:pPr>
      <w:r w:rsidRPr="007008B3">
        <w:rPr>
          <w:rFonts w:cs="Times New Roman"/>
        </w:rPr>
        <w:t>С)н</w:t>
      </w:r>
      <w:r w:rsidRPr="007008B3">
        <w:rPr>
          <w:rFonts w:cs="Times New Roman"/>
          <w:iCs/>
        </w:rPr>
        <w:t>аши продуктыне содержат холестерина</w:t>
      </w:r>
    </w:p>
    <w:p w:rsidR="00944622" w:rsidRPr="007008B3" w:rsidRDefault="005500A1" w:rsidP="00944622">
      <w:pPr>
        <w:ind w:left="426" w:right="-1"/>
        <w:jc w:val="both"/>
        <w:rPr>
          <w:rFonts w:cs="Times New Roman"/>
        </w:rPr>
      </w:pPr>
      <w:r>
        <w:rPr>
          <w:rFonts w:cs="Times New Roman"/>
        </w:rPr>
        <w:t>6</w:t>
      </w:r>
      <w:r w:rsidR="00944622" w:rsidRPr="007008B3">
        <w:rPr>
          <w:rFonts w:cs="Times New Roman"/>
        </w:rPr>
        <w:t xml:space="preserve">.Эффективность прямого воздействия рекламного обращения, насыщенного информацией о свойствах товара, зависит от убедительности доводов. В этой связи, наиболее убедительным является следующее рекламное обращение 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 xml:space="preserve">1)«цены на модели составляют от 2000 до 3000 руб. в зависимости комплектации» 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 xml:space="preserve">2)«качество наших товаров подтверждено сертификатом соответствия 0001-05» </w:t>
      </w:r>
      <w:r w:rsidRPr="007008B3">
        <w:rPr>
          <w:rFonts w:cs="Times New Roman"/>
        </w:rPr>
        <w:br/>
        <w:t xml:space="preserve">3)«мы предлагаем широкий выбор привлекательных моделей по низким ценам» </w:t>
      </w:r>
      <w:r w:rsidRPr="007008B3">
        <w:rPr>
          <w:rFonts w:cs="Times New Roman"/>
        </w:rPr>
        <w:br/>
        <w:t>4)«у нас в ресторане прекрасная кухня. Цена за бизнес-ланч 300 руб.»</w:t>
      </w:r>
    </w:p>
    <w:p w:rsidR="00944622" w:rsidRPr="007008B3" w:rsidRDefault="005500A1" w:rsidP="00944622">
      <w:pPr>
        <w:ind w:left="426" w:right="-1"/>
        <w:rPr>
          <w:rFonts w:cs="Times New Roman"/>
        </w:rPr>
      </w:pPr>
      <w:r>
        <w:rPr>
          <w:rFonts w:cs="Times New Roman"/>
        </w:rPr>
        <w:t>7</w:t>
      </w:r>
      <w:r w:rsidR="00944622" w:rsidRPr="007008B3">
        <w:rPr>
          <w:rFonts w:cs="Times New Roman"/>
        </w:rPr>
        <w:t xml:space="preserve">. Реклама, утверждающая “Hewlett-Packard: качество, не требующее доказательств” ассоциирует торговую марку с высоким качеством. Данная реклама построена на методе, который предполагает обучение потребителей ассоциации между двумя или более понятиями в отсутствие условной рефлексии. Он называется: </w:t>
      </w:r>
      <w:r w:rsidR="00944622" w:rsidRPr="007008B3">
        <w:rPr>
          <w:rFonts w:cs="Times New Roman"/>
        </w:rPr>
        <w:br/>
        <w:t>1)классическоеобуславливание</w:t>
      </w:r>
      <w:r w:rsidR="00944622" w:rsidRPr="007008B3">
        <w:rPr>
          <w:rFonts w:cs="Times New Roman"/>
        </w:rPr>
        <w:br/>
        <w:t>2)инструментальное обуславливание</w:t>
      </w:r>
      <w:r w:rsidR="00944622" w:rsidRPr="007008B3">
        <w:rPr>
          <w:rFonts w:cs="Times New Roman"/>
        </w:rPr>
        <w:br/>
        <w:t xml:space="preserve">3)познавательное (когнитивное) обучение </w:t>
      </w:r>
      <w:r w:rsidR="00944622" w:rsidRPr="007008B3">
        <w:rPr>
          <w:rFonts w:cs="Times New Roman"/>
        </w:rPr>
        <w:br/>
        <w:t xml:space="preserve">4)замещение </w:t>
      </w:r>
    </w:p>
    <w:p w:rsidR="00944622" w:rsidRPr="007008B3" w:rsidRDefault="005500A1" w:rsidP="00944622">
      <w:pPr>
        <w:ind w:left="426" w:right="-1"/>
        <w:rPr>
          <w:rFonts w:cs="Times New Roman"/>
        </w:rPr>
      </w:pPr>
      <w:r>
        <w:rPr>
          <w:rFonts w:cs="Times New Roman"/>
        </w:rPr>
        <w:t>8</w:t>
      </w:r>
      <w:r w:rsidR="00944622" w:rsidRPr="007008B3">
        <w:rPr>
          <w:rFonts w:cs="Times New Roman"/>
        </w:rPr>
        <w:t xml:space="preserve">. Согласно обучению потребителей по методу замещения </w:t>
      </w:r>
      <w:r w:rsidR="00944622" w:rsidRPr="007008B3">
        <w:rPr>
          <w:rFonts w:cs="Times New Roman"/>
        </w:rPr>
        <w:br/>
        <w:t xml:space="preserve">1)два или более понятий становятся ассоциированными без условной рефлексии </w:t>
      </w:r>
      <w:r w:rsidR="00944622" w:rsidRPr="007008B3">
        <w:rPr>
          <w:rFonts w:cs="Times New Roman"/>
        </w:rPr>
        <w:br/>
        <w:t xml:space="preserve">2)потребители обучаются поведению, наблюдая результаты поведения других </w:t>
      </w:r>
      <w:r w:rsidR="00944622" w:rsidRPr="007008B3">
        <w:rPr>
          <w:rFonts w:cs="Times New Roman"/>
        </w:rPr>
        <w:br/>
        <w:t xml:space="preserve">3)поведение, получающее подкрепление, в аналогичной ситуации повторится с большей вероятностью </w:t>
      </w:r>
      <w:r w:rsidR="00944622" w:rsidRPr="007008B3">
        <w:rPr>
          <w:rFonts w:cs="Times New Roman"/>
        </w:rPr>
        <w:br/>
        <w:t xml:space="preserve">4)реакция, вызываемая одним объектом, будет вызваться и вторым объектом, если оба объекта  часто возникают вместе 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r w:rsidRPr="007008B3">
        <w:rPr>
          <w:rFonts w:cs="Times New Roman"/>
        </w:rPr>
        <w:t>9. Принято считать, что применение классического обуславливания для обучения потребителей наиболее эффективно в случае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1)высокого уровня вовлеченности потребителей в процессе покупки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2)низкой мотивации потребителей к осмыслению информации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3)высокой мотивации потребителей к осмыслению информации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4)низкого уровня вовлеченности потребителей в процесс покупки</w:t>
      </w:r>
    </w:p>
    <w:p w:rsidR="00944622" w:rsidRPr="007008B3" w:rsidRDefault="005500A1" w:rsidP="00944622">
      <w:pPr>
        <w:ind w:left="426" w:right="-1"/>
        <w:jc w:val="both"/>
        <w:rPr>
          <w:rFonts w:cs="Times New Roman"/>
        </w:rPr>
      </w:pPr>
      <w:r>
        <w:rPr>
          <w:rFonts w:cs="Times New Roman"/>
        </w:rPr>
        <w:t>10</w:t>
      </w:r>
      <w:r w:rsidR="00944622" w:rsidRPr="007008B3">
        <w:rPr>
          <w:rFonts w:cs="Times New Roman"/>
        </w:rPr>
        <w:t>.Память индивида состоит из трех различных систем хранения информации, каждая из которых выполняет свою функцию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  <w:bCs/>
          <w:iCs/>
        </w:rPr>
      </w:pPr>
      <w:r w:rsidRPr="007008B3">
        <w:rPr>
          <w:rFonts w:cs="Times New Roman"/>
        </w:rPr>
        <w:t>1)с</w:t>
      </w:r>
      <w:r w:rsidRPr="007008B3">
        <w:rPr>
          <w:rFonts w:cs="Times New Roman"/>
          <w:bCs/>
          <w:iCs/>
        </w:rPr>
        <w:t>енсорная память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  <w:bCs/>
          <w:iCs/>
        </w:rPr>
      </w:pPr>
      <w:r w:rsidRPr="007008B3">
        <w:rPr>
          <w:rFonts w:cs="Times New Roman"/>
          <w:bCs/>
          <w:iCs/>
        </w:rPr>
        <w:t>2)краткосрочная память</w:t>
      </w:r>
    </w:p>
    <w:p w:rsidR="00944622" w:rsidRPr="00AB0E2E" w:rsidRDefault="00944622" w:rsidP="00944622">
      <w:pPr>
        <w:ind w:left="426" w:right="-1"/>
        <w:jc w:val="both"/>
        <w:rPr>
          <w:rFonts w:cs="Times New Roman"/>
          <w:bCs/>
          <w:iCs/>
        </w:rPr>
      </w:pPr>
      <w:r w:rsidRPr="007008B3">
        <w:rPr>
          <w:rFonts w:cs="Times New Roman"/>
          <w:bCs/>
          <w:iCs/>
        </w:rPr>
        <w:t xml:space="preserve">3)долгосрочная память 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  <w:bCs/>
          <w:iCs/>
        </w:rPr>
        <w:t>А)м</w:t>
      </w:r>
      <w:r w:rsidRPr="007008B3">
        <w:rPr>
          <w:rFonts w:cs="Times New Roman"/>
        </w:rPr>
        <w:t xml:space="preserve">гновенный предварительный анализ информации, основанный на физических характеристиках 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  <w:bCs/>
          <w:iCs/>
        </w:rPr>
      </w:pPr>
      <w:r w:rsidRPr="007008B3">
        <w:rPr>
          <w:rFonts w:cs="Times New Roman"/>
          <w:bCs/>
          <w:iCs/>
        </w:rPr>
        <w:t xml:space="preserve">В)неограниченное и постоянное ментальное хранилище знаний 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  <w:bCs/>
          <w:iCs/>
        </w:rPr>
      </w:pPr>
      <w:r w:rsidRPr="007008B3">
        <w:rPr>
          <w:rFonts w:cs="Times New Roman"/>
        </w:rPr>
        <w:t>С)с</w:t>
      </w:r>
      <w:r w:rsidRPr="007008B3">
        <w:rPr>
          <w:rFonts w:cs="Times New Roman"/>
          <w:bCs/>
          <w:iCs/>
        </w:rPr>
        <w:t>овмещение сенсорной информации и содержимого краткосрочной памяти, категоризация и интерпретация стимула</w:t>
      </w:r>
    </w:p>
    <w:p w:rsidR="00944622" w:rsidRPr="002B12D0" w:rsidRDefault="00944622" w:rsidP="00944622">
      <w:pPr>
        <w:pStyle w:val="9"/>
        <w:spacing w:before="0" w:after="0"/>
        <w:ind w:left="426" w:right="-1"/>
        <w:rPr>
          <w:rFonts w:ascii="Times New Roman" w:hAnsi="Times New Roman"/>
          <w:i/>
          <w:sz w:val="24"/>
          <w:szCs w:val="24"/>
        </w:rPr>
      </w:pPr>
      <w:r w:rsidRPr="002B12D0">
        <w:rPr>
          <w:rFonts w:ascii="Times New Roman" w:hAnsi="Times New Roman"/>
          <w:i/>
          <w:sz w:val="24"/>
          <w:szCs w:val="24"/>
        </w:rPr>
        <w:t xml:space="preserve">Тест </w:t>
      </w:r>
      <w:r w:rsidR="002B12D0" w:rsidRPr="002B12D0">
        <w:rPr>
          <w:rFonts w:ascii="Times New Roman" w:hAnsi="Times New Roman"/>
          <w:i/>
          <w:sz w:val="24"/>
          <w:szCs w:val="24"/>
        </w:rPr>
        <w:t xml:space="preserve">к теме </w:t>
      </w:r>
      <w:r w:rsidRPr="002B12D0">
        <w:rPr>
          <w:rFonts w:ascii="Times New Roman" w:hAnsi="Times New Roman"/>
          <w:i/>
          <w:sz w:val="24"/>
          <w:szCs w:val="24"/>
        </w:rPr>
        <w:t xml:space="preserve">8  </w:t>
      </w:r>
    </w:p>
    <w:p w:rsidR="00944622" w:rsidRPr="007008B3" w:rsidRDefault="008819C8" w:rsidP="00944622">
      <w:pPr>
        <w:ind w:left="426" w:right="-1"/>
        <w:rPr>
          <w:rFonts w:cs="Times New Roman"/>
        </w:rPr>
      </w:pPr>
      <w:r>
        <w:rPr>
          <w:rFonts w:cs="Times New Roman"/>
        </w:rPr>
        <w:t>1</w:t>
      </w:r>
      <w:r w:rsidR="00944622" w:rsidRPr="007008B3">
        <w:rPr>
          <w:rFonts w:cs="Times New Roman"/>
        </w:rPr>
        <w:t>. Сущность внешних факторов, формирующих поведение индивида, раскрывают следующие определения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r w:rsidRPr="007008B3">
        <w:rPr>
          <w:rFonts w:cs="Times New Roman"/>
        </w:rPr>
        <w:t>1)культура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r w:rsidRPr="007008B3">
        <w:rPr>
          <w:rFonts w:cs="Times New Roman"/>
        </w:rPr>
        <w:t>2)субкультура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r w:rsidRPr="007008B3">
        <w:rPr>
          <w:rFonts w:cs="Times New Roman"/>
        </w:rPr>
        <w:t>3)социальный класс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r w:rsidRPr="007008B3">
        <w:rPr>
          <w:rFonts w:cs="Times New Roman"/>
        </w:rPr>
        <w:t>А)комплекс элементов, включающий знание, вероиспо</w:t>
      </w:r>
      <w:r w:rsidRPr="007008B3">
        <w:rPr>
          <w:rFonts w:cs="Times New Roman"/>
        </w:rPr>
        <w:softHyphen/>
        <w:t>ведание, искусство, право, мораль, обычаи и любые другие способности и привычки, приобретаемые человеком как чле</w:t>
      </w:r>
      <w:r w:rsidRPr="007008B3">
        <w:rPr>
          <w:rFonts w:cs="Times New Roman"/>
        </w:rPr>
        <w:softHyphen/>
        <w:t>ном общества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r w:rsidRPr="007008B3">
        <w:rPr>
          <w:rFonts w:cs="Times New Roman"/>
        </w:rPr>
        <w:t>В)устойчивая и однородная группа людей, имеющих схожие ценности, стиль жизни, интересы и поведение</w:t>
      </w:r>
    </w:p>
    <w:p w:rsidR="00944622" w:rsidRPr="007008B3" w:rsidRDefault="00944622" w:rsidP="00944622">
      <w:pPr>
        <w:tabs>
          <w:tab w:val="num" w:pos="2160"/>
        </w:tabs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 xml:space="preserve">С)комплекс ценностей и символов ограниченной части общества, формирующийся на национальной, религиозной  или региональной основе </w:t>
      </w:r>
    </w:p>
    <w:p w:rsidR="00944622" w:rsidRPr="007008B3" w:rsidRDefault="008819C8" w:rsidP="00944622">
      <w:pPr>
        <w:ind w:left="426" w:right="-1"/>
        <w:jc w:val="both"/>
        <w:rPr>
          <w:rFonts w:cs="Times New Roman"/>
          <w:bCs/>
        </w:rPr>
      </w:pPr>
      <w:r>
        <w:rPr>
          <w:rFonts w:cs="Times New Roman"/>
          <w:bCs/>
        </w:rPr>
        <w:t>2</w:t>
      </w:r>
      <w:r w:rsidR="00944622" w:rsidRPr="007008B3">
        <w:rPr>
          <w:rFonts w:cs="Times New Roman"/>
          <w:bCs/>
        </w:rPr>
        <w:t>.Так называемая культурная триада, способствующая передаче общественных  ценностей индивиду,  включает в себя такие социальные институты, как</w:t>
      </w:r>
    </w:p>
    <w:p w:rsidR="00944622" w:rsidRPr="007008B3" w:rsidRDefault="00944622" w:rsidP="00944622">
      <w:pPr>
        <w:tabs>
          <w:tab w:val="left" w:pos="3600"/>
          <w:tab w:val="left" w:pos="4140"/>
        </w:tabs>
        <w:ind w:left="426" w:right="-1"/>
        <w:rPr>
          <w:rFonts w:cs="Times New Roman"/>
          <w:bCs/>
        </w:rPr>
      </w:pPr>
      <w:r w:rsidRPr="007008B3">
        <w:rPr>
          <w:rFonts w:cs="Times New Roman"/>
          <w:bCs/>
        </w:rPr>
        <w:t>1)семья, образовательные институты, религиозные институты</w:t>
      </w:r>
    </w:p>
    <w:p w:rsidR="00944622" w:rsidRPr="007008B3" w:rsidRDefault="00944622" w:rsidP="00944622">
      <w:pPr>
        <w:tabs>
          <w:tab w:val="left" w:pos="3600"/>
          <w:tab w:val="left" w:pos="4140"/>
        </w:tabs>
        <w:ind w:left="426" w:right="-1"/>
        <w:rPr>
          <w:rFonts w:cs="Times New Roman"/>
          <w:bCs/>
        </w:rPr>
      </w:pPr>
      <w:r w:rsidRPr="007008B3">
        <w:rPr>
          <w:rFonts w:cs="Times New Roman"/>
          <w:bCs/>
        </w:rPr>
        <w:t>2)семья, образовательные институты, медиа</w:t>
      </w:r>
    </w:p>
    <w:p w:rsidR="00944622" w:rsidRPr="007008B3" w:rsidRDefault="00944622" w:rsidP="00944622">
      <w:pPr>
        <w:tabs>
          <w:tab w:val="left" w:pos="3600"/>
          <w:tab w:val="left" w:pos="4140"/>
        </w:tabs>
        <w:ind w:left="426" w:right="-1"/>
        <w:rPr>
          <w:rFonts w:cs="Times New Roman"/>
          <w:bCs/>
        </w:rPr>
      </w:pPr>
      <w:r w:rsidRPr="007008B3">
        <w:rPr>
          <w:rFonts w:cs="Times New Roman"/>
          <w:bCs/>
        </w:rPr>
        <w:t>3)школа, предшествующий опыт индивида, общение с равными по статусу людьми</w:t>
      </w:r>
    </w:p>
    <w:p w:rsidR="00944622" w:rsidRPr="007008B3" w:rsidRDefault="00944622" w:rsidP="00944622">
      <w:pPr>
        <w:tabs>
          <w:tab w:val="left" w:pos="3600"/>
          <w:tab w:val="left" w:pos="4140"/>
        </w:tabs>
        <w:ind w:left="426" w:right="-1"/>
        <w:rPr>
          <w:rFonts w:cs="Times New Roman"/>
          <w:bCs/>
        </w:rPr>
      </w:pPr>
      <w:r w:rsidRPr="007008B3">
        <w:rPr>
          <w:rFonts w:cs="Times New Roman"/>
          <w:bCs/>
        </w:rPr>
        <w:t>4)семья, образовательные институты</w:t>
      </w:r>
    </w:p>
    <w:p w:rsidR="00944622" w:rsidRPr="007008B3" w:rsidRDefault="008819C8" w:rsidP="00944622">
      <w:pPr>
        <w:tabs>
          <w:tab w:val="left" w:pos="3600"/>
          <w:tab w:val="left" w:pos="4140"/>
        </w:tabs>
        <w:ind w:left="426" w:right="-1"/>
        <w:rPr>
          <w:rFonts w:cs="Times New Roman"/>
          <w:bCs/>
        </w:rPr>
      </w:pPr>
      <w:r>
        <w:rPr>
          <w:rFonts w:cs="Times New Roman"/>
          <w:bCs/>
        </w:rPr>
        <w:t>3</w:t>
      </w:r>
      <w:r w:rsidR="00944622" w:rsidRPr="007008B3">
        <w:rPr>
          <w:rFonts w:cs="Times New Roman"/>
          <w:bCs/>
        </w:rPr>
        <w:t>. К абстрактным элементам культуры следует отнести</w:t>
      </w:r>
    </w:p>
    <w:p w:rsidR="00944622" w:rsidRPr="007008B3" w:rsidRDefault="00944622" w:rsidP="00944622">
      <w:pPr>
        <w:tabs>
          <w:tab w:val="left" w:pos="3600"/>
          <w:tab w:val="left" w:pos="4140"/>
        </w:tabs>
        <w:ind w:left="426" w:right="-1"/>
        <w:rPr>
          <w:rFonts w:cs="Times New Roman"/>
          <w:bCs/>
        </w:rPr>
      </w:pPr>
      <w:r w:rsidRPr="007008B3">
        <w:rPr>
          <w:rFonts w:cs="Times New Roman"/>
          <w:bCs/>
        </w:rPr>
        <w:t>1)общественные ценности</w:t>
      </w:r>
    </w:p>
    <w:p w:rsidR="00944622" w:rsidRPr="007008B3" w:rsidRDefault="00944622" w:rsidP="00944622">
      <w:pPr>
        <w:tabs>
          <w:tab w:val="left" w:pos="3600"/>
          <w:tab w:val="left" w:pos="4140"/>
        </w:tabs>
        <w:ind w:left="426" w:right="-1"/>
        <w:rPr>
          <w:rFonts w:cs="Times New Roman"/>
          <w:bCs/>
        </w:rPr>
      </w:pPr>
      <w:r w:rsidRPr="007008B3">
        <w:rPr>
          <w:rFonts w:cs="Times New Roman"/>
          <w:bCs/>
        </w:rPr>
        <w:t>2)нормы и ритуалы</w:t>
      </w:r>
    </w:p>
    <w:p w:rsidR="00944622" w:rsidRPr="007008B3" w:rsidRDefault="00944622" w:rsidP="00944622">
      <w:pPr>
        <w:tabs>
          <w:tab w:val="left" w:pos="3600"/>
          <w:tab w:val="left" w:pos="4140"/>
        </w:tabs>
        <w:ind w:left="426" w:right="-1"/>
        <w:rPr>
          <w:rFonts w:cs="Times New Roman"/>
          <w:bCs/>
        </w:rPr>
      </w:pPr>
      <w:r w:rsidRPr="007008B3">
        <w:rPr>
          <w:rFonts w:cs="Times New Roman"/>
          <w:bCs/>
        </w:rPr>
        <w:t>3)артефакты</w:t>
      </w:r>
    </w:p>
    <w:p w:rsidR="00944622" w:rsidRPr="007008B3" w:rsidRDefault="00944622" w:rsidP="00944622">
      <w:pPr>
        <w:tabs>
          <w:tab w:val="left" w:pos="3600"/>
          <w:tab w:val="left" w:pos="4140"/>
        </w:tabs>
        <w:ind w:left="426" w:right="-1"/>
        <w:rPr>
          <w:rFonts w:cs="Times New Roman"/>
          <w:bCs/>
        </w:rPr>
      </w:pPr>
      <w:r w:rsidRPr="007008B3">
        <w:rPr>
          <w:rFonts w:cs="Times New Roman"/>
          <w:bCs/>
        </w:rPr>
        <w:t>4)технологии</w:t>
      </w:r>
    </w:p>
    <w:p w:rsidR="00944622" w:rsidRPr="007008B3" w:rsidRDefault="008819C8" w:rsidP="00944622">
      <w:pPr>
        <w:tabs>
          <w:tab w:val="left" w:pos="3600"/>
          <w:tab w:val="left" w:pos="4140"/>
        </w:tabs>
        <w:ind w:left="426" w:right="-1"/>
        <w:rPr>
          <w:rFonts w:cs="Times New Roman"/>
          <w:bCs/>
        </w:rPr>
      </w:pPr>
      <w:r>
        <w:rPr>
          <w:rFonts w:cs="Times New Roman"/>
          <w:bCs/>
        </w:rPr>
        <w:t>4</w:t>
      </w:r>
      <w:r w:rsidR="00944622" w:rsidRPr="007008B3">
        <w:rPr>
          <w:rFonts w:cs="Times New Roman"/>
          <w:bCs/>
        </w:rPr>
        <w:t>.Влияние культуры на поведение потребителя  раскрывают следующие утверждения</w:t>
      </w:r>
    </w:p>
    <w:p w:rsidR="00944622" w:rsidRPr="007008B3" w:rsidRDefault="00944622" w:rsidP="00944622">
      <w:pPr>
        <w:tabs>
          <w:tab w:val="left" w:pos="3600"/>
          <w:tab w:val="left" w:pos="4140"/>
        </w:tabs>
        <w:ind w:left="426" w:right="-1"/>
        <w:rPr>
          <w:rFonts w:cs="Times New Roman"/>
          <w:bCs/>
        </w:rPr>
      </w:pPr>
      <w:r w:rsidRPr="007008B3">
        <w:rPr>
          <w:rFonts w:cs="Times New Roman"/>
          <w:bCs/>
        </w:rPr>
        <w:t xml:space="preserve">1)под воздействием культуры формируются потребительские  ожидания относительно </w:t>
      </w:r>
      <w:r w:rsidRPr="007008B3">
        <w:rPr>
          <w:rFonts w:cs="Times New Roman"/>
          <w:bCs/>
          <w:iCs/>
        </w:rPr>
        <w:t>функции, формы и содержания</w:t>
      </w:r>
      <w:r w:rsidRPr="007008B3">
        <w:rPr>
          <w:rFonts w:cs="Times New Roman"/>
          <w:bCs/>
        </w:rPr>
        <w:t xml:space="preserve"> товара</w:t>
      </w:r>
    </w:p>
    <w:p w:rsidR="00944622" w:rsidRPr="007008B3" w:rsidRDefault="00944622" w:rsidP="00944622">
      <w:pPr>
        <w:tabs>
          <w:tab w:val="left" w:pos="3600"/>
          <w:tab w:val="left" w:pos="4140"/>
        </w:tabs>
        <w:ind w:left="426" w:right="-1"/>
        <w:rPr>
          <w:rFonts w:cs="Times New Roman"/>
          <w:bCs/>
        </w:rPr>
      </w:pPr>
      <w:r w:rsidRPr="007008B3">
        <w:rPr>
          <w:rFonts w:cs="Times New Roman"/>
          <w:bCs/>
        </w:rPr>
        <w:t>2)</w:t>
      </w:r>
      <w:r w:rsidRPr="007008B3">
        <w:rPr>
          <w:rFonts w:eastAsia="+mn-ea" w:cs="Times New Roman"/>
        </w:rPr>
        <w:t>через</w:t>
      </w:r>
      <w:r w:rsidRPr="007008B3">
        <w:rPr>
          <w:rFonts w:cs="Times New Roman"/>
          <w:bCs/>
        </w:rPr>
        <w:t xml:space="preserve">нормы и традиции культура определяет использование товаров в обществе </w:t>
      </w:r>
    </w:p>
    <w:p w:rsidR="00944622" w:rsidRPr="007008B3" w:rsidRDefault="00944622" w:rsidP="00944622">
      <w:pPr>
        <w:tabs>
          <w:tab w:val="left" w:pos="3600"/>
          <w:tab w:val="left" w:pos="4140"/>
        </w:tabs>
        <w:ind w:left="426" w:right="-1"/>
        <w:rPr>
          <w:rFonts w:cs="Times New Roman"/>
          <w:bCs/>
        </w:rPr>
      </w:pPr>
      <w:r w:rsidRPr="007008B3">
        <w:rPr>
          <w:rFonts w:cs="Times New Roman"/>
          <w:bCs/>
        </w:rPr>
        <w:t>3)базовые культурные ценности формируют отношение к торговым маркам и  коммуникациям</w:t>
      </w:r>
    </w:p>
    <w:p w:rsidR="00944622" w:rsidRPr="007008B3" w:rsidRDefault="00944622" w:rsidP="00944622">
      <w:pPr>
        <w:tabs>
          <w:tab w:val="left" w:pos="3600"/>
          <w:tab w:val="left" w:pos="4140"/>
        </w:tabs>
        <w:ind w:left="426" w:right="-1"/>
        <w:rPr>
          <w:rFonts w:cs="Times New Roman"/>
          <w:bCs/>
        </w:rPr>
      </w:pPr>
      <w:r w:rsidRPr="007008B3">
        <w:rPr>
          <w:rFonts w:cs="Times New Roman"/>
          <w:bCs/>
        </w:rPr>
        <w:t>4)следствием влияния культуры являетсяпотребление, мотивированное желанием продемонстрировать окружающим свою успешность</w:t>
      </w:r>
    </w:p>
    <w:p w:rsidR="00944622" w:rsidRPr="007008B3" w:rsidRDefault="008819C8" w:rsidP="00944622">
      <w:pPr>
        <w:tabs>
          <w:tab w:val="left" w:pos="3600"/>
          <w:tab w:val="left" w:pos="4140"/>
        </w:tabs>
        <w:ind w:left="426" w:right="-1"/>
        <w:rPr>
          <w:rFonts w:cs="Times New Roman"/>
          <w:bCs/>
          <w:iCs/>
        </w:rPr>
      </w:pPr>
      <w:r>
        <w:rPr>
          <w:rFonts w:cs="Times New Roman"/>
          <w:bCs/>
          <w:iCs/>
        </w:rPr>
        <w:t>5</w:t>
      </w:r>
      <w:r w:rsidR="00944622" w:rsidRPr="007008B3">
        <w:rPr>
          <w:rFonts w:cs="Times New Roman"/>
          <w:bCs/>
          <w:iCs/>
        </w:rPr>
        <w:t>. По результатам кросс-культурного анализа может быть сформировано два типа маркетинговых стратегий, каждый из которых имеет свою специфику</w:t>
      </w:r>
    </w:p>
    <w:p w:rsidR="00944622" w:rsidRPr="007008B3" w:rsidRDefault="00944622" w:rsidP="00944622">
      <w:pPr>
        <w:tabs>
          <w:tab w:val="left" w:pos="3600"/>
          <w:tab w:val="left" w:pos="4140"/>
        </w:tabs>
        <w:ind w:left="426" w:right="-1"/>
        <w:rPr>
          <w:rFonts w:cs="Times New Roman"/>
          <w:bCs/>
        </w:rPr>
      </w:pPr>
      <w:r w:rsidRPr="007008B3">
        <w:rPr>
          <w:rFonts w:cs="Times New Roman"/>
          <w:bCs/>
          <w:iCs/>
        </w:rPr>
        <w:t xml:space="preserve">1)глобальные маркетинговые стратегии </w:t>
      </w:r>
    </w:p>
    <w:p w:rsidR="00944622" w:rsidRPr="00944622" w:rsidRDefault="00944622" w:rsidP="00944622">
      <w:pPr>
        <w:tabs>
          <w:tab w:val="left" w:pos="3600"/>
          <w:tab w:val="left" w:pos="4140"/>
        </w:tabs>
        <w:ind w:left="426" w:right="-1"/>
        <w:rPr>
          <w:rFonts w:cs="Times New Roman"/>
          <w:bCs/>
        </w:rPr>
      </w:pPr>
      <w:r w:rsidRPr="007008B3">
        <w:rPr>
          <w:rFonts w:cs="Times New Roman"/>
          <w:bCs/>
        </w:rPr>
        <w:t>2)</w:t>
      </w:r>
      <w:r w:rsidRPr="007008B3">
        <w:rPr>
          <w:rFonts w:cs="Times New Roman"/>
          <w:bCs/>
          <w:iCs/>
        </w:rPr>
        <w:t>кросс-культурные стратегии</w:t>
      </w:r>
    </w:p>
    <w:p w:rsidR="00944622" w:rsidRPr="007008B3" w:rsidRDefault="00944622" w:rsidP="00944622">
      <w:pPr>
        <w:tabs>
          <w:tab w:val="left" w:pos="3600"/>
          <w:tab w:val="left" w:pos="4140"/>
        </w:tabs>
        <w:ind w:left="426" w:right="-1"/>
        <w:rPr>
          <w:rFonts w:cs="Times New Roman"/>
          <w:bCs/>
        </w:rPr>
      </w:pPr>
      <w:r w:rsidRPr="007008B3">
        <w:rPr>
          <w:rFonts w:cs="Times New Roman"/>
          <w:bCs/>
        </w:rPr>
        <w:t xml:space="preserve">А)имеют локальный характер, основаны на культурных различиях между странами. </w:t>
      </w:r>
    </w:p>
    <w:p w:rsidR="00944622" w:rsidRPr="007008B3" w:rsidRDefault="00944622" w:rsidP="00944622">
      <w:pPr>
        <w:tabs>
          <w:tab w:val="left" w:pos="3600"/>
          <w:tab w:val="left" w:pos="4140"/>
        </w:tabs>
        <w:ind w:left="426" w:right="-1"/>
        <w:rPr>
          <w:rFonts w:cs="Times New Roman"/>
          <w:bCs/>
        </w:rPr>
      </w:pPr>
      <w:r w:rsidRPr="007008B3">
        <w:rPr>
          <w:rFonts w:cs="Times New Roman"/>
          <w:bCs/>
        </w:rPr>
        <w:t>В)основаны на универсальных чертах и схожих моделях поведения потребителей разных стран</w:t>
      </w:r>
    </w:p>
    <w:p w:rsidR="00944622" w:rsidRPr="007008B3" w:rsidRDefault="008819C8" w:rsidP="00944622">
      <w:pPr>
        <w:tabs>
          <w:tab w:val="left" w:pos="3600"/>
          <w:tab w:val="left" w:pos="4140"/>
        </w:tabs>
        <w:ind w:left="426" w:right="-1"/>
        <w:jc w:val="both"/>
        <w:rPr>
          <w:rFonts w:cs="Times New Roman"/>
        </w:rPr>
      </w:pPr>
      <w:r>
        <w:rPr>
          <w:rFonts w:cs="Times New Roman"/>
        </w:rPr>
        <w:t>6</w:t>
      </w:r>
      <w:r w:rsidR="00944622" w:rsidRPr="007008B3">
        <w:rPr>
          <w:rFonts w:cs="Times New Roman"/>
        </w:rPr>
        <w:t>. Различают три группы культурных ценностей, имеющих наибольшее воздействие на потребительское поведение. Потребитель, проживающий в обществе, где значимо физическое совершенство и внешняя привлекательность, выбирает продовольственный продукт с низким содержанием жира, помогающий сохранить оптимальный вес и хорошую фигуру. В данном случае, при позиционировании продукта, компания  задействована  группа ценностей</w:t>
      </w:r>
    </w:p>
    <w:p w:rsidR="00944622" w:rsidRPr="007008B3" w:rsidRDefault="00944622" w:rsidP="00944622">
      <w:pPr>
        <w:tabs>
          <w:tab w:val="left" w:pos="3600"/>
          <w:tab w:val="left" w:pos="4140"/>
        </w:tabs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1)ориентированных на другого (взгляды общества на отношения между людьми)</w:t>
      </w:r>
    </w:p>
    <w:p w:rsidR="00944622" w:rsidRPr="007008B3" w:rsidRDefault="00944622" w:rsidP="00944622">
      <w:pPr>
        <w:tabs>
          <w:tab w:val="left" w:pos="3600"/>
          <w:tab w:val="left" w:pos="4140"/>
        </w:tabs>
        <w:ind w:left="426" w:right="-1"/>
        <w:rPr>
          <w:rFonts w:cs="Times New Roman"/>
        </w:rPr>
      </w:pPr>
      <w:r w:rsidRPr="007008B3">
        <w:rPr>
          <w:rFonts w:cs="Times New Roman"/>
        </w:rPr>
        <w:t xml:space="preserve">2)ориентированных на среду (взгляды общества на взаимоотношения с окружающей средой) </w:t>
      </w:r>
      <w:r w:rsidRPr="007008B3">
        <w:rPr>
          <w:rFonts w:cs="Times New Roman"/>
        </w:rPr>
        <w:br/>
        <w:t>3)ориентированных на себя (подходы к жизни, которое общество считает желательными)</w:t>
      </w:r>
    </w:p>
    <w:p w:rsidR="00944622" w:rsidRPr="007008B3" w:rsidRDefault="008819C8" w:rsidP="00944622">
      <w:pPr>
        <w:tabs>
          <w:tab w:val="left" w:pos="3600"/>
          <w:tab w:val="left" w:pos="4140"/>
        </w:tabs>
        <w:ind w:left="426" w:right="-1"/>
        <w:jc w:val="both"/>
        <w:rPr>
          <w:rFonts w:cs="Times New Roman"/>
        </w:rPr>
      </w:pPr>
      <w:r>
        <w:rPr>
          <w:rFonts w:cs="Times New Roman"/>
        </w:rPr>
        <w:t>7</w:t>
      </w:r>
      <w:r w:rsidR="00944622" w:rsidRPr="007008B3">
        <w:rPr>
          <w:rFonts w:cs="Times New Roman"/>
        </w:rPr>
        <w:t>.Свои, отличные от прочих, субкультуры со специфическим образом жизни, влияющим на отношение и характер выбора товаров, имеют жители мегаполисов, крупных и средних  городов, малых городов и сельских поселений. Такие субкультуры имеют под собой ______ основу</w:t>
      </w:r>
    </w:p>
    <w:p w:rsidR="00944622" w:rsidRPr="007008B3" w:rsidRDefault="00944622" w:rsidP="00944622">
      <w:pPr>
        <w:tabs>
          <w:tab w:val="left" w:pos="3600"/>
          <w:tab w:val="left" w:pos="4140"/>
        </w:tabs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1)национальную</w:t>
      </w:r>
    </w:p>
    <w:p w:rsidR="00944622" w:rsidRPr="007008B3" w:rsidRDefault="00944622" w:rsidP="00944622">
      <w:pPr>
        <w:tabs>
          <w:tab w:val="left" w:pos="3600"/>
          <w:tab w:val="left" w:pos="4140"/>
        </w:tabs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2)расовую</w:t>
      </w:r>
    </w:p>
    <w:p w:rsidR="00944622" w:rsidRPr="007008B3" w:rsidRDefault="00944622" w:rsidP="00944622">
      <w:pPr>
        <w:tabs>
          <w:tab w:val="left" w:pos="3600"/>
          <w:tab w:val="left" w:pos="4140"/>
        </w:tabs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3)религиозную</w:t>
      </w:r>
    </w:p>
    <w:p w:rsidR="00944622" w:rsidRPr="007008B3" w:rsidRDefault="00944622" w:rsidP="00944622">
      <w:pPr>
        <w:tabs>
          <w:tab w:val="left" w:pos="3600"/>
          <w:tab w:val="left" w:pos="4140"/>
        </w:tabs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4)региональную</w:t>
      </w:r>
    </w:p>
    <w:p w:rsidR="00944622" w:rsidRPr="007008B3" w:rsidRDefault="003743CF" w:rsidP="00944622">
      <w:pPr>
        <w:ind w:left="426" w:right="-1"/>
        <w:jc w:val="both"/>
        <w:rPr>
          <w:rFonts w:cs="Times New Roman"/>
        </w:rPr>
      </w:pPr>
      <w:r>
        <w:rPr>
          <w:rFonts w:cs="Times New Roman"/>
        </w:rPr>
        <w:t>8</w:t>
      </w:r>
      <w:r w:rsidR="00944622" w:rsidRPr="007008B3">
        <w:rPr>
          <w:rFonts w:cs="Times New Roman"/>
        </w:rPr>
        <w:t>.Согласно исследованиям Гилберта, классовое сознание, т.е. степень восприятия представителей определенного класса себя как отличной от других группы,  следует отнести к _________ детерминантам  социального класса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1)экономическим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2)переменным взаимодействия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3)политическим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  <w:bCs/>
          <w:iCs/>
        </w:rPr>
      </w:pPr>
      <w:r w:rsidRPr="007008B3">
        <w:rPr>
          <w:rFonts w:cs="Times New Roman"/>
        </w:rPr>
        <w:t>4)субъективным</w:t>
      </w:r>
      <w:r w:rsidRPr="007008B3">
        <w:rPr>
          <w:rFonts w:cs="Times New Roman"/>
        </w:rPr>
        <w:br/>
      </w:r>
      <w:r w:rsidR="003743CF">
        <w:rPr>
          <w:rFonts w:cs="Times New Roman"/>
          <w:bCs/>
          <w:iCs/>
        </w:rPr>
        <w:t>9.</w:t>
      </w:r>
      <w:r w:rsidRPr="007008B3">
        <w:rPr>
          <w:rFonts w:cs="Times New Roman"/>
          <w:bCs/>
          <w:iCs/>
        </w:rPr>
        <w:t>Теория перетекания раскрывает следующий механизм влияния социальных классов друг на друга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  <w:bCs/>
          <w:iCs/>
        </w:rPr>
        <w:t>1)</w:t>
      </w:r>
      <w:r w:rsidRPr="007008B3">
        <w:rPr>
          <w:rFonts w:cs="Times New Roman"/>
        </w:rPr>
        <w:t>представителей низших социальных классов подражают поведению представителей высших классов.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2)представители одних социальных классов воспроизводят внешние признаки поведения и символы статуса других классов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3)представители одного социального класса могут ассоциировать себя с другим, более высоким классом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4)индивид способен изменить свою принадлежность к определенному социальному классу (перейти в другой класс)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 xml:space="preserve">10. При проведении измерения социального класса, исследователи просят респондентов указать точное название своей профессии и   оценить ее престиж в сравнении с представителями других профессий. В данном случае используются  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1)объективные методы, основанные на простых показателях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2)объективные методы, основанные на сложных показателях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>
        <w:rPr>
          <w:rFonts w:cs="Times New Roman"/>
        </w:rPr>
        <w:t>3)</w:t>
      </w:r>
      <w:r w:rsidRPr="007008B3">
        <w:rPr>
          <w:rFonts w:cs="Times New Roman"/>
        </w:rPr>
        <w:t>субъективные методы, основанные на простых показателях</w:t>
      </w:r>
    </w:p>
    <w:p w:rsidR="00944622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4)субъективные методы, основанные на сложных показателях</w:t>
      </w:r>
    </w:p>
    <w:p w:rsidR="00944622" w:rsidRPr="002B12D0" w:rsidRDefault="00944622" w:rsidP="00944622">
      <w:pPr>
        <w:ind w:left="426" w:right="-1"/>
        <w:jc w:val="both"/>
        <w:rPr>
          <w:rFonts w:cs="Times New Roman"/>
          <w:i/>
        </w:rPr>
      </w:pPr>
      <w:r w:rsidRPr="002B12D0">
        <w:rPr>
          <w:rFonts w:cs="Times New Roman"/>
          <w:i/>
        </w:rPr>
        <w:t xml:space="preserve">Тест </w:t>
      </w:r>
      <w:r w:rsidR="002B12D0" w:rsidRPr="002B12D0">
        <w:rPr>
          <w:rFonts w:cs="Times New Roman"/>
          <w:i/>
        </w:rPr>
        <w:t xml:space="preserve">к теме </w:t>
      </w:r>
      <w:r w:rsidRPr="002B12D0">
        <w:rPr>
          <w:rFonts w:cs="Times New Roman"/>
          <w:i/>
        </w:rPr>
        <w:t>9</w:t>
      </w:r>
    </w:p>
    <w:p w:rsidR="00944622" w:rsidRPr="007008B3" w:rsidRDefault="003743CF" w:rsidP="00944622">
      <w:pPr>
        <w:ind w:left="426" w:right="-1"/>
        <w:rPr>
          <w:rFonts w:cs="Times New Roman"/>
        </w:rPr>
      </w:pPr>
      <w:r>
        <w:rPr>
          <w:rFonts w:cs="Times New Roman"/>
        </w:rPr>
        <w:t>1</w:t>
      </w:r>
      <w:r w:rsidR="00944622" w:rsidRPr="007008B3">
        <w:rPr>
          <w:rFonts w:cs="Times New Roman"/>
        </w:rPr>
        <w:t>. Различным типам</w:t>
      </w:r>
      <w:r>
        <w:rPr>
          <w:rFonts w:cs="Times New Roman"/>
        </w:rPr>
        <w:t xml:space="preserve"> </w:t>
      </w:r>
      <w:r w:rsidR="00944622" w:rsidRPr="007008B3">
        <w:rPr>
          <w:rFonts w:cs="Times New Roman"/>
          <w:vanish/>
        </w:rPr>
        <w:t>арРрррр</w:t>
      </w:r>
      <w:r w:rsidR="00944622" w:rsidRPr="007008B3">
        <w:rPr>
          <w:rFonts w:cs="Times New Roman"/>
        </w:rPr>
        <w:t xml:space="preserve">референтных групп соответствуют следующие характеристики </w:t>
      </w:r>
    </w:p>
    <w:p w:rsidR="00944622" w:rsidRPr="007008B3" w:rsidRDefault="00944622" w:rsidP="00944622">
      <w:pPr>
        <w:ind w:left="426" w:right="-1"/>
        <w:rPr>
          <w:rFonts w:cs="Times New Roman"/>
          <w:bCs/>
          <w:iCs/>
        </w:rPr>
      </w:pPr>
      <w:r w:rsidRPr="007008B3">
        <w:rPr>
          <w:rFonts w:cs="Times New Roman"/>
          <w:bCs/>
          <w:iCs/>
        </w:rPr>
        <w:t>1)первичная группа</w:t>
      </w:r>
    </w:p>
    <w:p w:rsidR="00944622" w:rsidRPr="007008B3" w:rsidRDefault="00944622" w:rsidP="00944622">
      <w:pPr>
        <w:ind w:left="426" w:right="-1"/>
        <w:rPr>
          <w:rFonts w:cs="Times New Roman"/>
          <w:bCs/>
          <w:iCs/>
        </w:rPr>
      </w:pPr>
      <w:r w:rsidRPr="007008B3">
        <w:rPr>
          <w:rFonts w:cs="Times New Roman"/>
          <w:bCs/>
          <w:iCs/>
        </w:rPr>
        <w:t>2)вторичная группа</w:t>
      </w:r>
    </w:p>
    <w:p w:rsidR="00944622" w:rsidRPr="007008B3" w:rsidRDefault="00944622" w:rsidP="00944622">
      <w:pPr>
        <w:ind w:left="426" w:right="-1"/>
        <w:rPr>
          <w:rFonts w:cs="Times New Roman"/>
          <w:bCs/>
          <w:iCs/>
        </w:rPr>
      </w:pPr>
      <w:r w:rsidRPr="007008B3">
        <w:rPr>
          <w:rFonts w:cs="Times New Roman"/>
          <w:bCs/>
          <w:iCs/>
        </w:rPr>
        <w:t>3)формальная группа</w:t>
      </w:r>
    </w:p>
    <w:p w:rsidR="00944622" w:rsidRPr="007008B3" w:rsidRDefault="00944622" w:rsidP="00944622">
      <w:pPr>
        <w:ind w:left="426" w:right="-1"/>
        <w:rPr>
          <w:rFonts w:cs="Times New Roman"/>
          <w:bCs/>
          <w:iCs/>
        </w:rPr>
      </w:pPr>
      <w:r w:rsidRPr="007008B3">
        <w:rPr>
          <w:rFonts w:cs="Times New Roman"/>
          <w:bCs/>
          <w:iCs/>
        </w:rPr>
        <w:t xml:space="preserve">4)неформальная группа  </w:t>
      </w:r>
    </w:p>
    <w:p w:rsidR="00944622" w:rsidRPr="007008B3" w:rsidRDefault="00944622" w:rsidP="00944622">
      <w:pPr>
        <w:ind w:left="426" w:right="-1"/>
        <w:rPr>
          <w:rFonts w:cs="Times New Roman"/>
          <w:bCs/>
          <w:iCs/>
        </w:rPr>
      </w:pPr>
      <w:r w:rsidRPr="007008B3">
        <w:rPr>
          <w:rFonts w:cs="Times New Roman"/>
        </w:rPr>
        <w:t>А)</w:t>
      </w:r>
      <w:r w:rsidRPr="007008B3">
        <w:rPr>
          <w:rFonts w:cs="Times New Roman"/>
          <w:bCs/>
          <w:iCs/>
        </w:rPr>
        <w:t>свободно структурированная группа, основана на дружеских и товарищеских отношениях, неписанных нормах взаимодействия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r w:rsidRPr="007008B3">
        <w:rPr>
          <w:rFonts w:cs="Times New Roman"/>
        </w:rPr>
        <w:t>В)группа, оказывающая более спорадическое и менее всестороннее влияние на решения и поведение индивида</w:t>
      </w:r>
    </w:p>
    <w:p w:rsidR="00944622" w:rsidRPr="007008B3" w:rsidRDefault="00944622" w:rsidP="00944622">
      <w:pPr>
        <w:ind w:left="426" w:right="-1"/>
        <w:rPr>
          <w:rFonts w:cs="Times New Roman"/>
          <w:bCs/>
          <w:iCs/>
        </w:rPr>
      </w:pPr>
      <w:r w:rsidRPr="007008B3">
        <w:rPr>
          <w:rFonts w:cs="Times New Roman"/>
          <w:bCs/>
          <w:iCs/>
        </w:rPr>
        <w:t>С)группа, имеющая  фиксированный список членов группы, иерархию и  структуру</w:t>
      </w:r>
    </w:p>
    <w:p w:rsidR="00944622" w:rsidRPr="007008B3" w:rsidRDefault="00944622" w:rsidP="00944622">
      <w:pPr>
        <w:ind w:left="426" w:right="-1"/>
        <w:rPr>
          <w:rFonts w:cs="Times New Roman"/>
          <w:bCs/>
          <w:iCs/>
        </w:rPr>
      </w:pPr>
      <w:r w:rsidRPr="007008B3">
        <w:rPr>
          <w:rFonts w:cs="Times New Roman"/>
          <w:bCs/>
          <w:iCs/>
          <w:lang w:val="en-US"/>
        </w:rPr>
        <w:t>D</w:t>
      </w:r>
      <w:r w:rsidRPr="007008B3">
        <w:rPr>
          <w:rFonts w:cs="Times New Roman"/>
          <w:bCs/>
          <w:iCs/>
        </w:rPr>
        <w:t>)</w:t>
      </w:r>
      <w:r w:rsidRPr="007008B3">
        <w:rPr>
          <w:rFonts w:cs="Times New Roman"/>
        </w:rPr>
        <w:t>референтная группа, между членами которой происходят неограниченные личные взаимодействия</w:t>
      </w:r>
    </w:p>
    <w:p w:rsidR="00944622" w:rsidRPr="007008B3" w:rsidRDefault="003743CF" w:rsidP="00944622">
      <w:pPr>
        <w:ind w:left="426" w:right="-1"/>
        <w:rPr>
          <w:rFonts w:cs="Times New Roman"/>
        </w:rPr>
      </w:pPr>
      <w:r>
        <w:rPr>
          <w:rFonts w:cs="Times New Roman"/>
        </w:rPr>
        <w:t>2</w:t>
      </w:r>
      <w:r w:rsidR="00944622" w:rsidRPr="007008B3">
        <w:rPr>
          <w:rFonts w:cs="Times New Roman"/>
        </w:rPr>
        <w:t>. При покупке какого из перечисленных товаров мнение референтной группы будет для индивида наиболее значимым</w:t>
      </w:r>
    </w:p>
    <w:p w:rsidR="00944622" w:rsidRPr="007008B3" w:rsidRDefault="00944622" w:rsidP="00944622">
      <w:pPr>
        <w:pStyle w:val="aff2"/>
        <w:ind w:left="426" w:right="-1" w:firstLine="0"/>
        <w:rPr>
          <w:rFonts w:cs="Times New Roman"/>
          <w:sz w:val="24"/>
          <w:szCs w:val="24"/>
        </w:rPr>
      </w:pPr>
      <w:r w:rsidRPr="007008B3">
        <w:rPr>
          <w:rFonts w:cs="Times New Roman"/>
          <w:sz w:val="24"/>
          <w:szCs w:val="24"/>
        </w:rPr>
        <w:t>1)сотовые телефоны</w:t>
      </w:r>
    </w:p>
    <w:p w:rsidR="00944622" w:rsidRPr="007008B3" w:rsidRDefault="00944622" w:rsidP="00944622">
      <w:pPr>
        <w:pStyle w:val="aff2"/>
        <w:ind w:left="426" w:right="-1" w:firstLine="0"/>
        <w:rPr>
          <w:rFonts w:cs="Times New Roman"/>
          <w:sz w:val="24"/>
          <w:szCs w:val="24"/>
        </w:rPr>
      </w:pPr>
      <w:r w:rsidRPr="007008B3">
        <w:rPr>
          <w:rFonts w:cs="Times New Roman"/>
          <w:sz w:val="24"/>
          <w:szCs w:val="24"/>
        </w:rPr>
        <w:t>2)канцелярские товары</w:t>
      </w:r>
    </w:p>
    <w:p w:rsidR="00944622" w:rsidRPr="007008B3" w:rsidRDefault="00944622" w:rsidP="00944622">
      <w:pPr>
        <w:pStyle w:val="aff2"/>
        <w:ind w:left="426" w:right="-1" w:firstLine="0"/>
        <w:rPr>
          <w:rFonts w:cs="Times New Roman"/>
          <w:sz w:val="24"/>
          <w:szCs w:val="24"/>
        </w:rPr>
      </w:pPr>
      <w:r w:rsidRPr="007008B3">
        <w:rPr>
          <w:rFonts w:cs="Times New Roman"/>
          <w:sz w:val="24"/>
          <w:szCs w:val="24"/>
        </w:rPr>
        <w:t>3)предметы личной гигиены</w:t>
      </w:r>
    </w:p>
    <w:p w:rsidR="00944622" w:rsidRPr="007008B3" w:rsidRDefault="00944622" w:rsidP="00944622">
      <w:pPr>
        <w:pStyle w:val="aff2"/>
        <w:ind w:left="426" w:right="-1" w:firstLine="0"/>
        <w:rPr>
          <w:rFonts w:cs="Times New Roman"/>
          <w:sz w:val="24"/>
          <w:szCs w:val="24"/>
        </w:rPr>
      </w:pPr>
      <w:r w:rsidRPr="007008B3">
        <w:rPr>
          <w:rFonts w:cs="Times New Roman"/>
          <w:sz w:val="24"/>
          <w:szCs w:val="24"/>
        </w:rPr>
        <w:t>4)молочные продукты</w:t>
      </w:r>
    </w:p>
    <w:p w:rsidR="00944622" w:rsidRPr="007008B3" w:rsidRDefault="003743CF" w:rsidP="00944622">
      <w:pPr>
        <w:ind w:left="426" w:right="-1"/>
        <w:rPr>
          <w:rFonts w:cs="Times New Roman"/>
          <w:bCs/>
        </w:rPr>
      </w:pPr>
      <w:r>
        <w:rPr>
          <w:rFonts w:cs="Times New Roman"/>
          <w:bCs/>
        </w:rPr>
        <w:t>3</w:t>
      </w:r>
      <w:r w:rsidR="00944622" w:rsidRPr="007008B3">
        <w:rPr>
          <w:rFonts w:cs="Times New Roman"/>
          <w:bCs/>
        </w:rPr>
        <w:t xml:space="preserve">.Статус потребителя как внешний фактор, формирующий поведение потребителя, это 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r w:rsidRPr="007008B3">
        <w:rPr>
          <w:rFonts w:cs="Times New Roman"/>
        </w:rPr>
        <w:t xml:space="preserve">1)совокупность прав, обязанностей, социальных ожиданий, присущих индивиду 2)неписаные моральные нормы 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r w:rsidRPr="007008B3">
        <w:rPr>
          <w:rFonts w:cs="Times New Roman"/>
        </w:rPr>
        <w:t>3)любое заметное и относительно устойчивое отличие одного индивида от другого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r w:rsidRPr="007008B3">
        <w:rPr>
          <w:rFonts w:cs="Times New Roman"/>
        </w:rPr>
        <w:t>4)обобщающая концепция, определяемая как  образ жизни человека</w:t>
      </w:r>
    </w:p>
    <w:p w:rsidR="00944622" w:rsidRPr="007008B3" w:rsidRDefault="003743CF" w:rsidP="00944622">
      <w:pPr>
        <w:ind w:left="426" w:right="-1"/>
        <w:rPr>
          <w:rFonts w:cs="Times New Roman"/>
        </w:rPr>
      </w:pPr>
      <w:r>
        <w:rPr>
          <w:rFonts w:cs="Times New Roman"/>
        </w:rPr>
        <w:t>4</w:t>
      </w:r>
      <w:r w:rsidR="00944622" w:rsidRPr="007008B3">
        <w:rPr>
          <w:rFonts w:cs="Times New Roman"/>
        </w:rPr>
        <w:t>.Персональное влияние лидера мнений проявляется в следующих случаях</w:t>
      </w:r>
      <w:r w:rsidR="00944622" w:rsidRPr="007008B3">
        <w:rPr>
          <w:rFonts w:cs="Times New Roman"/>
        </w:rPr>
        <w:br/>
        <w:t>1)при принятии решения о покупке потребитель ограничивается внутренним поиском информации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r w:rsidRPr="007008B3">
        <w:rPr>
          <w:rFonts w:cs="Times New Roman"/>
        </w:rPr>
        <w:t xml:space="preserve">2)потребитель не испытывает потребности в общественном одобрении своего выбора </w:t>
      </w:r>
      <w:r w:rsidRPr="007008B3">
        <w:rPr>
          <w:rFonts w:cs="Times New Roman"/>
        </w:rPr>
        <w:br/>
        <w:t>3)продукт является технически сложным, его сложно оценить до покупки</w:t>
      </w:r>
      <w:r w:rsidRPr="007008B3">
        <w:rPr>
          <w:rFonts w:cs="Times New Roman"/>
        </w:rPr>
        <w:br/>
        <w:t>4)потребитель не является профессиональным пользователем товара</w:t>
      </w:r>
    </w:p>
    <w:p w:rsidR="00944622" w:rsidRPr="007008B3" w:rsidRDefault="003743CF" w:rsidP="00944622">
      <w:pPr>
        <w:ind w:left="426" w:right="-1"/>
        <w:rPr>
          <w:rFonts w:cs="Times New Roman"/>
        </w:rPr>
      </w:pPr>
      <w:r>
        <w:rPr>
          <w:rFonts w:cs="Times New Roman"/>
        </w:rPr>
        <w:t>5</w:t>
      </w:r>
      <w:r w:rsidR="00944622" w:rsidRPr="007008B3">
        <w:rPr>
          <w:rFonts w:cs="Times New Roman"/>
        </w:rPr>
        <w:t>.В процессе оказания  персонального влияния лидер мнений получает ряд гедонистических выгод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r w:rsidRPr="007008B3">
        <w:rPr>
          <w:rFonts w:cs="Times New Roman"/>
        </w:rPr>
        <w:t>1)ниже риск поведения, ниже когнитивный диссонанс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r w:rsidRPr="007008B3">
        <w:rPr>
          <w:rFonts w:cs="Times New Roman"/>
        </w:rPr>
        <w:t>2)принятие группой, лицом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r w:rsidRPr="007008B3">
        <w:rPr>
          <w:rFonts w:cs="Times New Roman"/>
        </w:rPr>
        <w:t>3)власть и авторитет, укрепление положения в  группе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r w:rsidRPr="007008B3">
        <w:rPr>
          <w:rFonts w:cs="Times New Roman"/>
        </w:rPr>
        <w:t>4)ниже сомнения в  собственном поведении</w:t>
      </w:r>
    </w:p>
    <w:p w:rsidR="00944622" w:rsidRPr="007008B3" w:rsidRDefault="003743CF" w:rsidP="00944622">
      <w:pPr>
        <w:ind w:left="426" w:right="-1"/>
        <w:rPr>
          <w:rFonts w:cs="Times New Roman"/>
          <w:bCs/>
        </w:rPr>
      </w:pPr>
      <w:r>
        <w:rPr>
          <w:rFonts w:cs="Times New Roman"/>
          <w:bCs/>
        </w:rPr>
        <w:t>6</w:t>
      </w:r>
      <w:r w:rsidR="00944622" w:rsidRPr="007008B3">
        <w:rPr>
          <w:rFonts w:cs="Times New Roman"/>
          <w:bCs/>
        </w:rPr>
        <w:t xml:space="preserve">.Домохозяйство - это 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r w:rsidRPr="007008B3">
        <w:rPr>
          <w:rFonts w:cs="Times New Roman"/>
        </w:rPr>
        <w:t xml:space="preserve">1)все жители квартиры либо отдельного дома 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r w:rsidRPr="007008B3">
        <w:rPr>
          <w:rFonts w:cs="Times New Roman"/>
        </w:rPr>
        <w:t xml:space="preserve">2)наиболее важная потребительская единица общества 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r w:rsidRPr="007008B3">
        <w:rPr>
          <w:rFonts w:cs="Times New Roman"/>
        </w:rPr>
        <w:t xml:space="preserve">3)малая группа, члены которой связаны кровными и брачными узами 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r>
        <w:rPr>
          <w:rFonts w:cs="Times New Roman"/>
        </w:rPr>
        <w:t>4)м</w:t>
      </w:r>
      <w:r w:rsidRPr="007008B3">
        <w:rPr>
          <w:rFonts w:cs="Times New Roman"/>
        </w:rPr>
        <w:t xml:space="preserve">алая группа, ведущая общее хозяйство </w:t>
      </w:r>
    </w:p>
    <w:p w:rsidR="00944622" w:rsidRPr="007008B3" w:rsidRDefault="003743CF" w:rsidP="00944622">
      <w:pPr>
        <w:ind w:left="426" w:right="-1"/>
        <w:rPr>
          <w:rFonts w:cs="Times New Roman"/>
        </w:rPr>
      </w:pPr>
      <w:r>
        <w:rPr>
          <w:rFonts w:cs="Times New Roman"/>
        </w:rPr>
        <w:t>7</w:t>
      </w:r>
      <w:r w:rsidR="00944622" w:rsidRPr="007008B3">
        <w:rPr>
          <w:rFonts w:cs="Times New Roman"/>
        </w:rPr>
        <w:t xml:space="preserve">.Для данной категории товара традиционно покупатели и пользователи – разные лица: 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1)бытовые приборы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2)товары для детей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3)автомобили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4)медицинские препараты</w:t>
      </w:r>
    </w:p>
    <w:p w:rsidR="00944622" w:rsidRPr="007008B3" w:rsidRDefault="003743CF" w:rsidP="00944622">
      <w:pPr>
        <w:pStyle w:val="33"/>
        <w:spacing w:after="0"/>
        <w:ind w:left="426" w:right="-1"/>
        <w:rPr>
          <w:sz w:val="24"/>
          <w:szCs w:val="24"/>
        </w:rPr>
      </w:pPr>
      <w:r>
        <w:rPr>
          <w:sz w:val="24"/>
          <w:szCs w:val="24"/>
        </w:rPr>
        <w:t>8</w:t>
      </w:r>
      <w:r w:rsidR="00944622" w:rsidRPr="007008B3">
        <w:rPr>
          <w:sz w:val="24"/>
          <w:szCs w:val="24"/>
        </w:rPr>
        <w:t xml:space="preserve">. Для семей, находящихся в начале своего жизненного цикла, в большей степени характерно потребление 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1)предметов роскоши, качественной одежды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2)медицинских товаров  и услуг для укрепления здоровья</w:t>
      </w:r>
    </w:p>
    <w:p w:rsidR="00944622" w:rsidRPr="007008B3" w:rsidRDefault="00944622" w:rsidP="00944622">
      <w:pPr>
        <w:pStyle w:val="22"/>
        <w:spacing w:after="0" w:line="240" w:lineRule="auto"/>
        <w:ind w:left="426" w:right="-1"/>
        <w:rPr>
          <w:rFonts w:cs="Times New Roman"/>
        </w:rPr>
      </w:pPr>
      <w:r w:rsidRPr="007008B3">
        <w:rPr>
          <w:rFonts w:cs="Times New Roman"/>
        </w:rPr>
        <w:t>3)модных товаров, услуг по активному отдыху</w:t>
      </w:r>
    </w:p>
    <w:p w:rsidR="00944622" w:rsidRPr="007008B3" w:rsidRDefault="00944622" w:rsidP="00944622">
      <w:pPr>
        <w:pStyle w:val="22"/>
        <w:spacing w:after="0" w:line="240" w:lineRule="auto"/>
        <w:ind w:left="426" w:right="-1"/>
        <w:rPr>
          <w:rFonts w:cs="Times New Roman"/>
        </w:rPr>
      </w:pPr>
      <w:r w:rsidRPr="007008B3">
        <w:rPr>
          <w:rFonts w:cs="Times New Roman"/>
        </w:rPr>
        <w:t>4)товаров длительного пользования</w:t>
      </w:r>
    </w:p>
    <w:p w:rsidR="00944622" w:rsidRPr="007008B3" w:rsidRDefault="003743CF" w:rsidP="00944622">
      <w:pPr>
        <w:ind w:left="426" w:right="-1"/>
        <w:jc w:val="both"/>
        <w:rPr>
          <w:rFonts w:cs="Times New Roman"/>
        </w:rPr>
      </w:pPr>
      <w:r>
        <w:rPr>
          <w:rFonts w:cs="Times New Roman"/>
          <w:bCs/>
          <w:iCs/>
        </w:rPr>
        <w:t>9</w:t>
      </w:r>
      <w:r w:rsidR="00944622" w:rsidRPr="007008B3">
        <w:rPr>
          <w:rFonts w:cs="Times New Roman"/>
          <w:bCs/>
          <w:iCs/>
        </w:rPr>
        <w:t xml:space="preserve">. Концепция жизненного цикла семьи </w:t>
      </w:r>
      <w:r w:rsidR="00944622" w:rsidRPr="007008B3">
        <w:rPr>
          <w:rFonts w:cs="Times New Roman"/>
        </w:rPr>
        <w:t xml:space="preserve">отражает 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1)изменения в структуре семьи и ее покупательском поведении  с течением времени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2)взаимосвязи между стадией ЖЦС и различными социоэкономическими переменными (доход, активность, состав, условия проживания и т.д.)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3)изменения объемов продаж определенного товара с течением времени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  <w:iCs/>
        </w:rPr>
      </w:pPr>
      <w:r w:rsidRPr="007008B3">
        <w:rPr>
          <w:rFonts w:cs="Times New Roman"/>
        </w:rPr>
        <w:t>4)р</w:t>
      </w:r>
      <w:r w:rsidRPr="007008B3">
        <w:rPr>
          <w:rFonts w:cs="Times New Roman"/>
          <w:iCs/>
        </w:rPr>
        <w:t>азличия семьи и домохозяйства как  потребительских единиц</w:t>
      </w:r>
    </w:p>
    <w:p w:rsidR="00944622" w:rsidRPr="007008B3" w:rsidRDefault="00944622" w:rsidP="00944622">
      <w:pPr>
        <w:ind w:left="426" w:right="-1"/>
        <w:jc w:val="both"/>
        <w:rPr>
          <w:rFonts w:cs="Times New Roman"/>
          <w:bCs/>
        </w:rPr>
      </w:pPr>
      <w:r w:rsidRPr="007008B3">
        <w:rPr>
          <w:rFonts w:cs="Times New Roman"/>
          <w:bCs/>
        </w:rPr>
        <w:t>1</w:t>
      </w:r>
      <w:r w:rsidR="003743CF">
        <w:rPr>
          <w:rFonts w:cs="Times New Roman"/>
          <w:bCs/>
        </w:rPr>
        <w:t>0</w:t>
      </w:r>
      <w:r w:rsidRPr="007008B3">
        <w:rPr>
          <w:rFonts w:cs="Times New Roman"/>
          <w:bCs/>
        </w:rPr>
        <w:t>.Семья с пятилетним ребенком пришла в магазин покупать одежду ребенку. В данной ситуации, в процессе принятия решения о покупке, ребенок может сыграть роли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r w:rsidRPr="007008B3">
        <w:rPr>
          <w:rFonts w:cs="Times New Roman"/>
        </w:rPr>
        <w:t>1)влиятельного лица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r w:rsidRPr="007008B3">
        <w:rPr>
          <w:rFonts w:cs="Times New Roman"/>
        </w:rPr>
        <w:t>2)лица, принимающего решение</w:t>
      </w:r>
    </w:p>
    <w:p w:rsidR="00944622" w:rsidRPr="007008B3" w:rsidRDefault="00944622" w:rsidP="00944622">
      <w:pPr>
        <w:ind w:left="426" w:right="-1"/>
        <w:rPr>
          <w:rFonts w:cs="Times New Roman"/>
        </w:rPr>
      </w:pPr>
      <w:r w:rsidRPr="007008B3">
        <w:rPr>
          <w:rFonts w:cs="Times New Roman"/>
        </w:rPr>
        <w:t>3)покупателя</w:t>
      </w:r>
    </w:p>
    <w:p w:rsidR="00944622" w:rsidRDefault="00944622" w:rsidP="00944622">
      <w:pPr>
        <w:ind w:left="426" w:right="-1"/>
        <w:jc w:val="both"/>
        <w:rPr>
          <w:rFonts w:cs="Times New Roman"/>
        </w:rPr>
      </w:pPr>
      <w:r w:rsidRPr="007008B3">
        <w:rPr>
          <w:rFonts w:cs="Times New Roman"/>
        </w:rPr>
        <w:t>4)пользователя</w:t>
      </w:r>
    </w:p>
    <w:p w:rsidR="00944622" w:rsidRPr="002B12D0" w:rsidRDefault="00944622" w:rsidP="00944622">
      <w:pPr>
        <w:pStyle w:val="3"/>
        <w:spacing w:before="0" w:after="0"/>
        <w:ind w:left="357" w:right="-1" w:firstLine="69"/>
        <w:rPr>
          <w:rFonts w:ascii="Times New Roman" w:hAnsi="Times New Roman" w:cs="Times New Roman"/>
          <w:b w:val="0"/>
          <w:i/>
          <w:sz w:val="24"/>
          <w:szCs w:val="24"/>
        </w:rPr>
      </w:pPr>
      <w:r w:rsidRPr="002B12D0">
        <w:rPr>
          <w:rFonts w:ascii="Times New Roman" w:hAnsi="Times New Roman" w:cs="Times New Roman"/>
          <w:b w:val="0"/>
          <w:i/>
          <w:sz w:val="24"/>
          <w:szCs w:val="24"/>
        </w:rPr>
        <w:t xml:space="preserve">Тест </w:t>
      </w:r>
      <w:r w:rsidR="002B12D0" w:rsidRPr="002B12D0">
        <w:rPr>
          <w:rFonts w:ascii="Times New Roman" w:hAnsi="Times New Roman" w:cs="Times New Roman"/>
          <w:b w:val="0"/>
          <w:i/>
          <w:sz w:val="24"/>
          <w:szCs w:val="24"/>
        </w:rPr>
        <w:t xml:space="preserve">к теме </w:t>
      </w:r>
      <w:r w:rsidRPr="002B12D0">
        <w:rPr>
          <w:rFonts w:ascii="Times New Roman" w:hAnsi="Times New Roman" w:cs="Times New Roman"/>
          <w:b w:val="0"/>
          <w:i/>
          <w:sz w:val="24"/>
          <w:szCs w:val="24"/>
        </w:rPr>
        <w:t>10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 xml:space="preserve">1.Выделяют три типа ситуаций, в рамках которых проявляется потребительское поведение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1)коммуникации, покупки и потребления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2)контакта с маркетинговым стимулом, принятия решения и потребления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3)выбора, покупки и потребления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4)коммуникации, оценки вариантов и покупки</w:t>
      </w:r>
    </w:p>
    <w:p w:rsidR="00944622" w:rsidRPr="007008B3" w:rsidRDefault="003743CF" w:rsidP="00944622">
      <w:pPr>
        <w:ind w:left="360" w:right="-1"/>
        <w:rPr>
          <w:rFonts w:cs="Times New Roman"/>
        </w:rPr>
      </w:pPr>
      <w:r>
        <w:rPr>
          <w:rFonts w:cs="Times New Roman"/>
        </w:rPr>
        <w:t>2</w:t>
      </w:r>
      <w:r w:rsidR="00944622" w:rsidRPr="007008B3">
        <w:rPr>
          <w:rFonts w:cs="Times New Roman"/>
        </w:rPr>
        <w:t xml:space="preserve">.Основными характеристиками  ситуационного влияния на покупательское поведение индивида  являются </w:t>
      </w:r>
      <w:r w:rsidR="00944622" w:rsidRPr="007008B3">
        <w:rPr>
          <w:rFonts w:cs="Times New Roman"/>
        </w:rPr>
        <w:br/>
        <w:t xml:space="preserve">1)физическое и социальное окружение </w:t>
      </w:r>
      <w:r w:rsidR="00944622" w:rsidRPr="007008B3">
        <w:rPr>
          <w:rFonts w:cs="Times New Roman"/>
        </w:rPr>
        <w:br/>
        <w:t>2)п</w:t>
      </w:r>
      <w:r w:rsidR="00944622" w:rsidRPr="007008B3">
        <w:rPr>
          <w:rFonts w:cs="Times New Roman"/>
          <w:bCs/>
          <w:iCs/>
        </w:rPr>
        <w:t>редшествующее состояние потребителя и его цель в ситуации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3)время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4)ресурсы потребителя</w:t>
      </w:r>
    </w:p>
    <w:p w:rsidR="00944622" w:rsidRPr="007008B3" w:rsidRDefault="003743CF" w:rsidP="00944622">
      <w:pPr>
        <w:ind w:left="360" w:right="-1"/>
        <w:rPr>
          <w:rFonts w:cs="Times New Roman"/>
        </w:rPr>
      </w:pPr>
      <w:r>
        <w:rPr>
          <w:rFonts w:cs="Times New Roman"/>
          <w:bCs/>
          <w:iCs/>
        </w:rPr>
        <w:t>3</w:t>
      </w:r>
      <w:r w:rsidR="00944622" w:rsidRPr="007008B3">
        <w:rPr>
          <w:rFonts w:cs="Times New Roman"/>
          <w:bCs/>
          <w:iCs/>
        </w:rPr>
        <w:t>. Информационная среда как фактор ситуационного влияния характеризуется следующими параметрами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 xml:space="preserve">1)доступность и организация информации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 xml:space="preserve">2)информационная нагрузка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3)когнитивные способности индивида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4)квалификация торгового персонала</w:t>
      </w:r>
    </w:p>
    <w:p w:rsidR="00944622" w:rsidRPr="007008B3" w:rsidRDefault="003743CF" w:rsidP="00944622">
      <w:pPr>
        <w:ind w:left="360" w:right="-1"/>
        <w:rPr>
          <w:rFonts w:cs="Times New Roman"/>
        </w:rPr>
      </w:pPr>
      <w:r>
        <w:rPr>
          <w:rFonts w:cs="Times New Roman"/>
          <w:bCs/>
          <w:iCs/>
        </w:rPr>
        <w:t>4</w:t>
      </w:r>
      <w:r w:rsidR="00944622" w:rsidRPr="007008B3">
        <w:rPr>
          <w:rFonts w:cs="Times New Roman"/>
          <w:bCs/>
          <w:iCs/>
        </w:rPr>
        <w:t>.Влияние розничной среды (</w:t>
      </w:r>
      <w:r w:rsidR="00944622" w:rsidRPr="007008B3">
        <w:rPr>
          <w:rFonts w:cs="Times New Roman"/>
        </w:rPr>
        <w:t>атмосферы магазина) на поведение потребителя раскрывают утверждения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 xml:space="preserve">1)задает ход мысли индивида, направление внимания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2)позиционирует торговое заведение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3)способствует устранению когнитивного диссонанса</w:t>
      </w:r>
    </w:p>
    <w:p w:rsidR="00944622" w:rsidRPr="00944622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4)повышает степень удовлетворенности потребителя сделанным выбором</w:t>
      </w:r>
    </w:p>
    <w:p w:rsidR="00944622" w:rsidRPr="007008B3" w:rsidRDefault="003743CF" w:rsidP="00944622">
      <w:pPr>
        <w:ind w:left="360" w:right="-1"/>
        <w:rPr>
          <w:rFonts w:cs="Times New Roman"/>
          <w:bCs/>
          <w:iCs/>
        </w:rPr>
      </w:pPr>
      <w:r>
        <w:rPr>
          <w:rFonts w:cs="Times New Roman"/>
          <w:bCs/>
          <w:iCs/>
        </w:rPr>
        <w:t>5</w:t>
      </w:r>
      <w:r w:rsidR="00944622" w:rsidRPr="007008B3">
        <w:rPr>
          <w:rFonts w:cs="Times New Roman"/>
          <w:bCs/>
          <w:iCs/>
        </w:rPr>
        <w:t>. Различные типы инноваций характеризуют соответствующие утверждения</w:t>
      </w:r>
    </w:p>
    <w:p w:rsidR="00944622" w:rsidRPr="007008B3" w:rsidRDefault="00944622" w:rsidP="00944622">
      <w:pPr>
        <w:ind w:left="360" w:right="-1"/>
        <w:rPr>
          <w:rFonts w:cs="Times New Roman"/>
          <w:bCs/>
          <w:iCs/>
        </w:rPr>
      </w:pPr>
      <w:r w:rsidRPr="007008B3">
        <w:rPr>
          <w:rFonts w:cs="Times New Roman"/>
          <w:bCs/>
          <w:iCs/>
        </w:rPr>
        <w:t xml:space="preserve">1)динамически непрерывные инновации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  <w:bCs/>
          <w:iCs/>
        </w:rPr>
        <w:t xml:space="preserve">2)прерывистые инновации </w:t>
      </w:r>
    </w:p>
    <w:p w:rsidR="00944622" w:rsidRPr="007008B3" w:rsidRDefault="00944622" w:rsidP="00944622">
      <w:pPr>
        <w:ind w:left="360" w:right="-1"/>
        <w:rPr>
          <w:rFonts w:cs="Times New Roman"/>
          <w:bCs/>
          <w:iCs/>
        </w:rPr>
      </w:pPr>
      <w:r w:rsidRPr="007008B3">
        <w:rPr>
          <w:rFonts w:cs="Times New Roman"/>
          <w:bCs/>
          <w:iCs/>
        </w:rPr>
        <w:t xml:space="preserve">3)непрерывные инновации 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>А)появление  абсолютно нового товара, заставляющего покупателей кардинально изменить модель поведения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>В)создание нового товара либо модификация существующего, не изменяющие устоявшихся поведенческих паттернов потребителей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С)постоянные текущие  модификации существующего товара</w:t>
      </w:r>
    </w:p>
    <w:p w:rsidR="00944622" w:rsidRPr="007008B3" w:rsidRDefault="003743CF" w:rsidP="00944622">
      <w:pPr>
        <w:ind w:left="360" w:right="-1"/>
        <w:jc w:val="both"/>
        <w:rPr>
          <w:rFonts w:cs="Times New Roman"/>
        </w:rPr>
      </w:pPr>
      <w:r>
        <w:rPr>
          <w:rFonts w:cs="Times New Roman"/>
        </w:rPr>
        <w:t>6</w:t>
      </w:r>
      <w:r w:rsidR="00944622" w:rsidRPr="007008B3">
        <w:rPr>
          <w:rFonts w:cs="Times New Roman"/>
        </w:rPr>
        <w:t>.Появление гибридных легковых автомобилей (работающих как на традиционном топливе, так и от электрической батареи) можно считать примером ____________ инноваций</w:t>
      </w:r>
    </w:p>
    <w:p w:rsidR="00944622" w:rsidRPr="007008B3" w:rsidRDefault="00944622" w:rsidP="00944622">
      <w:pPr>
        <w:ind w:left="360" w:right="-1"/>
        <w:rPr>
          <w:rFonts w:cs="Times New Roman"/>
          <w:bCs/>
          <w:iCs/>
        </w:rPr>
      </w:pPr>
      <w:r w:rsidRPr="007008B3">
        <w:rPr>
          <w:rFonts w:cs="Times New Roman"/>
          <w:bCs/>
          <w:iCs/>
        </w:rPr>
        <w:t xml:space="preserve">1)динамически непрерывных </w:t>
      </w:r>
    </w:p>
    <w:p w:rsidR="00944622" w:rsidRPr="007008B3" w:rsidRDefault="00944622" w:rsidP="00944622">
      <w:pPr>
        <w:ind w:left="360" w:right="-1"/>
        <w:rPr>
          <w:rFonts w:cs="Times New Roman"/>
          <w:bCs/>
          <w:iCs/>
        </w:rPr>
      </w:pPr>
      <w:r w:rsidRPr="007008B3">
        <w:rPr>
          <w:rFonts w:cs="Times New Roman"/>
          <w:bCs/>
          <w:iCs/>
        </w:rPr>
        <w:t>2)прерывистых</w:t>
      </w:r>
    </w:p>
    <w:p w:rsidR="00944622" w:rsidRPr="007008B3" w:rsidRDefault="00944622" w:rsidP="00944622">
      <w:pPr>
        <w:ind w:left="360" w:right="-1"/>
        <w:rPr>
          <w:rFonts w:cs="Times New Roman"/>
          <w:bCs/>
          <w:iCs/>
        </w:rPr>
      </w:pPr>
      <w:r w:rsidRPr="007008B3">
        <w:rPr>
          <w:rFonts w:cs="Times New Roman"/>
          <w:bCs/>
          <w:iCs/>
        </w:rPr>
        <w:t>3)непрерывных</w:t>
      </w:r>
    </w:p>
    <w:p w:rsidR="00944622" w:rsidRPr="007008B3" w:rsidRDefault="00944622" w:rsidP="00944622">
      <w:pPr>
        <w:ind w:left="360" w:right="-1"/>
        <w:rPr>
          <w:rFonts w:cs="Times New Roman"/>
          <w:bCs/>
          <w:iCs/>
        </w:rPr>
      </w:pPr>
      <w:r w:rsidRPr="007008B3">
        <w:rPr>
          <w:rFonts w:cs="Times New Roman"/>
          <w:bCs/>
          <w:iCs/>
        </w:rPr>
        <w:t>4)модифицированных</w:t>
      </w:r>
    </w:p>
    <w:p w:rsidR="00944622" w:rsidRPr="007008B3" w:rsidRDefault="003743CF" w:rsidP="00944622">
      <w:pPr>
        <w:ind w:left="360" w:right="-1"/>
        <w:jc w:val="both"/>
        <w:rPr>
          <w:rFonts w:cs="Times New Roman"/>
        </w:rPr>
      </w:pPr>
      <w:r>
        <w:rPr>
          <w:rFonts w:cs="Times New Roman"/>
        </w:rPr>
        <w:t>7</w:t>
      </w:r>
      <w:r w:rsidR="00944622" w:rsidRPr="007008B3">
        <w:rPr>
          <w:rFonts w:cs="Times New Roman"/>
        </w:rPr>
        <w:t>. Успеху нового товара у потребителей способствуют следующие показатели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  <w:iCs/>
        </w:rPr>
      </w:pPr>
      <w:r w:rsidRPr="007008B3">
        <w:rPr>
          <w:rFonts w:cs="Times New Roman"/>
        </w:rPr>
        <w:t>1)воспринимаемые потребителями о</w:t>
      </w:r>
      <w:r w:rsidRPr="007008B3">
        <w:rPr>
          <w:rFonts w:cs="Times New Roman"/>
          <w:iCs/>
        </w:rPr>
        <w:t xml:space="preserve">тносительные преимущества 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  <w:iCs/>
        </w:rPr>
        <w:t>2)совместимость</w:t>
      </w:r>
      <w:r w:rsidRPr="007008B3">
        <w:rPr>
          <w:rFonts w:cs="Times New Roman"/>
        </w:rPr>
        <w:t>с ценностями и опытом потребителей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  <w:iCs/>
        </w:rPr>
        <w:t>3)сложность</w:t>
      </w:r>
      <w:r w:rsidRPr="007008B3">
        <w:rPr>
          <w:rFonts w:cs="Times New Roman"/>
        </w:rPr>
        <w:t>для понимания и использования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  <w:iCs/>
        </w:rPr>
      </w:pPr>
      <w:r w:rsidRPr="007008B3">
        <w:rPr>
          <w:rFonts w:cs="Times New Roman"/>
          <w:iCs/>
        </w:rPr>
        <w:t xml:space="preserve">4)отсутствие возможности испытать новинку </w:t>
      </w:r>
    </w:p>
    <w:p w:rsidR="00944622" w:rsidRPr="007008B3" w:rsidRDefault="003743CF" w:rsidP="00944622">
      <w:pPr>
        <w:ind w:left="360" w:right="-1"/>
        <w:jc w:val="both"/>
        <w:rPr>
          <w:rFonts w:cs="Times New Roman"/>
          <w:iCs/>
        </w:rPr>
      </w:pPr>
      <w:r>
        <w:rPr>
          <w:rFonts w:cs="Times New Roman"/>
          <w:iCs/>
        </w:rPr>
        <w:t>8</w:t>
      </w:r>
      <w:r w:rsidR="00944622" w:rsidRPr="007008B3">
        <w:rPr>
          <w:rFonts w:cs="Times New Roman"/>
          <w:iCs/>
        </w:rPr>
        <w:t xml:space="preserve">.Процесс диффузии инноваций начинается с 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  <w:iCs/>
        </w:rPr>
      </w:pPr>
      <w:r w:rsidRPr="007008B3">
        <w:rPr>
          <w:rFonts w:cs="Times New Roman"/>
          <w:iCs/>
        </w:rPr>
        <w:t>3)распространения информации  и коммуникации с потребителями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  <w:iCs/>
        </w:rPr>
      </w:pPr>
      <w:r w:rsidRPr="007008B3">
        <w:rPr>
          <w:rFonts w:cs="Times New Roman"/>
          <w:bCs/>
          <w:iCs/>
        </w:rPr>
        <w:t>2)</w:t>
      </w:r>
      <w:r w:rsidRPr="007008B3">
        <w:rPr>
          <w:rFonts w:cs="Times New Roman"/>
          <w:iCs/>
        </w:rPr>
        <w:t xml:space="preserve">принятия потребителем решения о приобретении  инновации 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  <w:bCs/>
          <w:iCs/>
        </w:rPr>
        <w:t>3)распространения инновации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  <w:iCs/>
        </w:rPr>
      </w:pPr>
      <w:r w:rsidRPr="007008B3">
        <w:rPr>
          <w:rFonts w:cs="Times New Roman"/>
          <w:iCs/>
        </w:rPr>
        <w:t xml:space="preserve">4)забвения инновации </w:t>
      </w:r>
    </w:p>
    <w:p w:rsidR="00944622" w:rsidRPr="007008B3" w:rsidRDefault="003743CF" w:rsidP="00944622">
      <w:pPr>
        <w:ind w:left="360" w:right="-1"/>
        <w:jc w:val="both"/>
        <w:rPr>
          <w:rFonts w:cs="Times New Roman"/>
        </w:rPr>
      </w:pPr>
      <w:r>
        <w:rPr>
          <w:rFonts w:cs="Times New Roman"/>
        </w:rPr>
        <w:t>9</w:t>
      </w:r>
      <w:r w:rsidR="00944622" w:rsidRPr="007008B3">
        <w:rPr>
          <w:rFonts w:cs="Times New Roman"/>
        </w:rPr>
        <w:t>.В зависимости от степени восприимчивости к новинкам, различают следующие типы потребителей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 xml:space="preserve">1)новаторы и консерваторы 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>2)сомневающиеся и рискующие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>3)оптовики и розница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>4)тактики и стратеги</w:t>
      </w:r>
    </w:p>
    <w:p w:rsidR="00944622" w:rsidRPr="007008B3" w:rsidRDefault="00944622" w:rsidP="00944622">
      <w:pPr>
        <w:pStyle w:val="26"/>
        <w:spacing w:before="0" w:beforeAutospacing="0" w:after="0" w:afterAutospacing="0"/>
        <w:ind w:left="360" w:right="-1"/>
        <w:jc w:val="both"/>
      </w:pPr>
      <w:r w:rsidRPr="007008B3">
        <w:t>1</w:t>
      </w:r>
      <w:r w:rsidR="003743CF">
        <w:t>0</w:t>
      </w:r>
      <w:r w:rsidRPr="007008B3">
        <w:t xml:space="preserve">.Потребителей, всесторонне обдумывающих решение о покупке новинки, но принимающих его раньше, чем основная часть целевого рынка, называют </w:t>
      </w:r>
    </w:p>
    <w:p w:rsidR="00944622" w:rsidRPr="007008B3" w:rsidRDefault="00944622" w:rsidP="00944622">
      <w:pPr>
        <w:pStyle w:val="26"/>
        <w:spacing w:before="0" w:beforeAutospacing="0" w:after="0" w:afterAutospacing="0"/>
        <w:ind w:left="360" w:right="-1"/>
        <w:jc w:val="both"/>
      </w:pPr>
      <w:r w:rsidRPr="007008B3">
        <w:t>1)</w:t>
      </w:r>
      <w:r w:rsidRPr="007008B3">
        <w:rPr>
          <w:lang w:val="nl-NL"/>
        </w:rPr>
        <w:t>новатор</w:t>
      </w:r>
      <w:r w:rsidRPr="007008B3">
        <w:t>ами</w:t>
      </w:r>
    </w:p>
    <w:p w:rsidR="00944622" w:rsidRPr="007008B3" w:rsidRDefault="00944622" w:rsidP="00944622">
      <w:pPr>
        <w:pStyle w:val="26"/>
        <w:spacing w:before="0" w:beforeAutospacing="0" w:after="0" w:afterAutospacing="0"/>
        <w:ind w:left="360" w:right="-1"/>
        <w:jc w:val="both"/>
      </w:pPr>
      <w:r w:rsidRPr="007008B3">
        <w:t>2)консерваторами</w:t>
      </w:r>
    </w:p>
    <w:p w:rsidR="00944622" w:rsidRPr="007008B3" w:rsidRDefault="00944622" w:rsidP="00944622">
      <w:pPr>
        <w:pStyle w:val="26"/>
        <w:spacing w:before="0" w:beforeAutospacing="0" w:after="0" w:afterAutospacing="0"/>
        <w:ind w:left="360" w:right="-1"/>
        <w:jc w:val="both"/>
      </w:pPr>
      <w:r w:rsidRPr="007008B3">
        <w:t>3)</w:t>
      </w:r>
      <w:r w:rsidRPr="007008B3">
        <w:rPr>
          <w:lang w:val="nl-NL"/>
        </w:rPr>
        <w:t>ранн</w:t>
      </w:r>
      <w:r w:rsidRPr="007008B3">
        <w:t>им</w:t>
      </w:r>
      <w:r w:rsidRPr="007008B3">
        <w:rPr>
          <w:lang w:val="nl-NL"/>
        </w:rPr>
        <w:t xml:space="preserve"> большинство</w:t>
      </w:r>
      <w:r w:rsidRPr="007008B3">
        <w:t>м</w:t>
      </w:r>
    </w:p>
    <w:p w:rsidR="00944622" w:rsidRPr="007008B3" w:rsidRDefault="00944622" w:rsidP="00944622">
      <w:pPr>
        <w:pStyle w:val="26"/>
        <w:spacing w:before="0" w:beforeAutospacing="0" w:after="0" w:afterAutospacing="0"/>
        <w:ind w:left="360" w:right="-1"/>
        <w:jc w:val="both"/>
      </w:pPr>
      <w:r w:rsidRPr="007008B3">
        <w:t>4)</w:t>
      </w:r>
      <w:r w:rsidRPr="007008B3">
        <w:rPr>
          <w:lang w:val="nl-NL"/>
        </w:rPr>
        <w:t>поздн</w:t>
      </w:r>
      <w:r w:rsidRPr="007008B3">
        <w:t>им</w:t>
      </w:r>
      <w:r w:rsidRPr="007008B3">
        <w:rPr>
          <w:lang w:val="nl-NL"/>
        </w:rPr>
        <w:t xml:space="preserve"> большинство</w:t>
      </w:r>
      <w:r w:rsidRPr="007008B3">
        <w:t>м</w:t>
      </w:r>
    </w:p>
    <w:p w:rsidR="00944622" w:rsidRPr="002B12D0" w:rsidRDefault="00944622" w:rsidP="00944622">
      <w:pPr>
        <w:pStyle w:val="3"/>
        <w:spacing w:before="0" w:after="0"/>
        <w:ind w:left="357" w:right="-1" w:hanging="73"/>
        <w:rPr>
          <w:rFonts w:ascii="Times New Roman" w:hAnsi="Times New Roman" w:cs="Times New Roman"/>
          <w:b w:val="0"/>
          <w:i/>
          <w:sz w:val="24"/>
          <w:szCs w:val="24"/>
        </w:rPr>
      </w:pPr>
      <w:r w:rsidRPr="002B12D0">
        <w:rPr>
          <w:rFonts w:ascii="Times New Roman" w:hAnsi="Times New Roman" w:cs="Times New Roman"/>
          <w:b w:val="0"/>
          <w:i/>
          <w:sz w:val="24"/>
          <w:szCs w:val="24"/>
        </w:rPr>
        <w:t xml:space="preserve">Тест </w:t>
      </w:r>
      <w:r w:rsidR="002B12D0" w:rsidRPr="002B12D0">
        <w:rPr>
          <w:rFonts w:ascii="Times New Roman" w:hAnsi="Times New Roman" w:cs="Times New Roman"/>
          <w:b w:val="0"/>
          <w:i/>
          <w:sz w:val="24"/>
          <w:szCs w:val="24"/>
        </w:rPr>
        <w:t xml:space="preserve">к теме </w:t>
      </w:r>
      <w:r w:rsidRPr="002B12D0">
        <w:rPr>
          <w:rFonts w:ascii="Times New Roman" w:hAnsi="Times New Roman" w:cs="Times New Roman"/>
          <w:b w:val="0"/>
          <w:i/>
          <w:sz w:val="24"/>
          <w:szCs w:val="24"/>
        </w:rPr>
        <w:t>11</w:t>
      </w:r>
    </w:p>
    <w:p w:rsidR="00944622" w:rsidRPr="00944622" w:rsidRDefault="00944622" w:rsidP="00944622">
      <w:pPr>
        <w:pStyle w:val="3"/>
        <w:spacing w:before="0" w:after="0"/>
        <w:ind w:left="357" w:right="-1" w:hanging="73"/>
        <w:rPr>
          <w:rFonts w:ascii="Times New Roman" w:hAnsi="Times New Roman" w:cs="Times New Roman"/>
          <w:b w:val="0"/>
          <w:spacing w:val="1"/>
          <w:sz w:val="24"/>
          <w:szCs w:val="24"/>
        </w:rPr>
      </w:pPr>
      <w:r w:rsidRPr="00944622">
        <w:rPr>
          <w:rFonts w:ascii="Times New Roman" w:hAnsi="Times New Roman" w:cs="Times New Roman"/>
          <w:b w:val="0"/>
          <w:spacing w:val="1"/>
          <w:sz w:val="24"/>
          <w:szCs w:val="24"/>
        </w:rPr>
        <w:t>1.Участников делового рынка от потребителей – индивидуалов отличает</w:t>
      </w:r>
    </w:p>
    <w:p w:rsidR="00944622" w:rsidRPr="007008B3" w:rsidRDefault="00944622" w:rsidP="00944622">
      <w:pPr>
        <w:shd w:val="clear" w:color="auto" w:fill="FFFFFF"/>
        <w:tabs>
          <w:tab w:val="left" w:pos="567"/>
        </w:tabs>
        <w:ind w:left="360" w:right="-1"/>
        <w:rPr>
          <w:rFonts w:cs="Times New Roman"/>
          <w:spacing w:val="1"/>
        </w:rPr>
      </w:pPr>
      <w:r w:rsidRPr="007008B3">
        <w:rPr>
          <w:rFonts w:cs="Times New Roman"/>
          <w:spacing w:val="1"/>
        </w:rPr>
        <w:t>1)коллективная целеустремленная деятельность</w:t>
      </w:r>
    </w:p>
    <w:p w:rsidR="00944622" w:rsidRPr="007008B3" w:rsidRDefault="00944622" w:rsidP="00944622">
      <w:pPr>
        <w:shd w:val="clear" w:color="auto" w:fill="FFFFFF"/>
        <w:tabs>
          <w:tab w:val="left" w:pos="567"/>
        </w:tabs>
        <w:ind w:left="360" w:right="-1"/>
        <w:rPr>
          <w:rFonts w:cs="Times New Roman"/>
          <w:spacing w:val="1"/>
        </w:rPr>
      </w:pPr>
      <w:r w:rsidRPr="007008B3">
        <w:rPr>
          <w:rFonts w:cs="Times New Roman"/>
          <w:spacing w:val="1"/>
        </w:rPr>
        <w:t>2)меньшая активность в выборе контрагентов по сделке</w:t>
      </w:r>
    </w:p>
    <w:p w:rsidR="00944622" w:rsidRPr="007008B3" w:rsidRDefault="00944622" w:rsidP="00944622">
      <w:pPr>
        <w:shd w:val="clear" w:color="auto" w:fill="FFFFFF"/>
        <w:tabs>
          <w:tab w:val="left" w:pos="567"/>
        </w:tabs>
        <w:ind w:left="360" w:right="-1"/>
        <w:rPr>
          <w:rFonts w:cs="Times New Roman"/>
          <w:spacing w:val="1"/>
        </w:rPr>
      </w:pPr>
      <w:r w:rsidRPr="007008B3">
        <w:rPr>
          <w:rFonts w:cs="Times New Roman"/>
          <w:spacing w:val="1"/>
        </w:rPr>
        <w:t>3)</w:t>
      </w:r>
      <w:r w:rsidRPr="007008B3">
        <w:rPr>
          <w:rFonts w:cs="Times New Roman"/>
        </w:rPr>
        <w:t xml:space="preserve">большая степень </w:t>
      </w:r>
      <w:r w:rsidRPr="007008B3">
        <w:rPr>
          <w:rFonts w:cs="Times New Roman"/>
          <w:spacing w:val="1"/>
        </w:rPr>
        <w:t xml:space="preserve">свободы в выборе контрагента по сделке </w:t>
      </w:r>
    </w:p>
    <w:p w:rsidR="00944622" w:rsidRPr="007008B3" w:rsidRDefault="00944622" w:rsidP="00944622">
      <w:pPr>
        <w:shd w:val="clear" w:color="auto" w:fill="FFFFFF"/>
        <w:tabs>
          <w:tab w:val="left" w:pos="567"/>
        </w:tabs>
        <w:ind w:left="360" w:right="-1"/>
        <w:rPr>
          <w:rFonts w:cs="Times New Roman"/>
          <w:spacing w:val="1"/>
        </w:rPr>
      </w:pPr>
      <w:r w:rsidRPr="007008B3">
        <w:rPr>
          <w:rFonts w:cs="Times New Roman"/>
          <w:spacing w:val="1"/>
        </w:rPr>
        <w:t xml:space="preserve">4)наличие профессиональных навыков в области предмета сделки и коммерческой работы </w:t>
      </w:r>
    </w:p>
    <w:p w:rsidR="00944622" w:rsidRPr="007008B3" w:rsidRDefault="003743CF" w:rsidP="00944622">
      <w:pPr>
        <w:tabs>
          <w:tab w:val="left" w:pos="567"/>
        </w:tabs>
        <w:ind w:left="360" w:right="-1"/>
        <w:rPr>
          <w:rFonts w:cs="Times New Roman"/>
        </w:rPr>
      </w:pPr>
      <w:r>
        <w:rPr>
          <w:rFonts w:cs="Times New Roman"/>
        </w:rPr>
        <w:t>2</w:t>
      </w:r>
      <w:r w:rsidR="00944622" w:rsidRPr="007008B3">
        <w:rPr>
          <w:rFonts w:cs="Times New Roman"/>
        </w:rPr>
        <w:t>.Особенности спроса на деловом рынке раскрывают утверждения</w:t>
      </w:r>
    </w:p>
    <w:p w:rsidR="00944622" w:rsidRPr="007008B3" w:rsidRDefault="00944622" w:rsidP="00944622">
      <w:pPr>
        <w:tabs>
          <w:tab w:val="left" w:pos="567"/>
        </w:tabs>
        <w:ind w:left="360" w:right="-1"/>
        <w:rPr>
          <w:rFonts w:cs="Times New Roman"/>
        </w:rPr>
      </w:pPr>
      <w:r w:rsidRPr="007008B3">
        <w:rPr>
          <w:rFonts w:cs="Times New Roman"/>
        </w:rPr>
        <w:t>1)как правило, имеет высокую эластичность</w:t>
      </w:r>
    </w:p>
    <w:p w:rsidR="00944622" w:rsidRPr="007008B3" w:rsidRDefault="00944622" w:rsidP="00944622">
      <w:pPr>
        <w:tabs>
          <w:tab w:val="left" w:pos="567"/>
        </w:tabs>
        <w:ind w:left="360" w:right="-1"/>
        <w:rPr>
          <w:rFonts w:cs="Times New Roman"/>
        </w:rPr>
      </w:pPr>
      <w:r w:rsidRPr="007008B3">
        <w:rPr>
          <w:rFonts w:cs="Times New Roman"/>
        </w:rPr>
        <w:t>2)важны даже небольшие различия в потребностях;</w:t>
      </w:r>
    </w:p>
    <w:p w:rsidR="00944622" w:rsidRPr="007008B3" w:rsidRDefault="00944622" w:rsidP="00944622">
      <w:pPr>
        <w:tabs>
          <w:tab w:val="left" w:pos="567"/>
        </w:tabs>
        <w:ind w:left="360" w:right="-1"/>
        <w:rPr>
          <w:rFonts w:cs="Times New Roman"/>
        </w:rPr>
      </w:pPr>
      <w:r w:rsidRPr="007008B3">
        <w:rPr>
          <w:rFonts w:cs="Times New Roman"/>
        </w:rPr>
        <w:t>3)меняется гораздо медленнее, чем на рынке конечных потребителей</w:t>
      </w:r>
    </w:p>
    <w:p w:rsidR="00944622" w:rsidRPr="007008B3" w:rsidRDefault="00944622" w:rsidP="00944622">
      <w:pPr>
        <w:shd w:val="clear" w:color="auto" w:fill="FFFFFF"/>
        <w:tabs>
          <w:tab w:val="left" w:pos="567"/>
        </w:tabs>
        <w:ind w:left="360" w:right="-1"/>
        <w:rPr>
          <w:rFonts w:cs="Times New Roman"/>
          <w:spacing w:val="1"/>
        </w:rPr>
      </w:pPr>
      <w:r w:rsidRPr="007008B3">
        <w:rPr>
          <w:rFonts w:cs="Times New Roman"/>
          <w:spacing w:val="1"/>
        </w:rPr>
        <w:t>4)сезонные всплески обычно опережают колебания спроса на конечном рынке</w:t>
      </w:r>
    </w:p>
    <w:p w:rsidR="00944622" w:rsidRPr="007008B3" w:rsidRDefault="00944622" w:rsidP="00944622">
      <w:pPr>
        <w:shd w:val="clear" w:color="auto" w:fill="FFFFFF"/>
        <w:tabs>
          <w:tab w:val="left" w:pos="567"/>
        </w:tabs>
        <w:ind w:left="360" w:right="-1"/>
        <w:rPr>
          <w:rFonts w:cs="Times New Roman"/>
        </w:rPr>
      </w:pPr>
      <w:r w:rsidRPr="007008B3">
        <w:rPr>
          <w:rFonts w:cs="Times New Roman"/>
        </w:rPr>
        <w:t>3. П</w:t>
      </w:r>
      <w:r w:rsidRPr="007008B3">
        <w:rPr>
          <w:rFonts w:cs="Times New Roman"/>
          <w:spacing w:val="-2"/>
        </w:rPr>
        <w:t>роцесс принятия решения о закупке в деловой среде</w:t>
      </w:r>
      <w:r w:rsidRPr="007008B3">
        <w:rPr>
          <w:rFonts w:cs="Times New Roman"/>
        </w:rPr>
        <w:t xml:space="preserve"> начинается с </w:t>
      </w:r>
    </w:p>
    <w:p w:rsidR="00944622" w:rsidRPr="007008B3" w:rsidRDefault="00944622" w:rsidP="00944622">
      <w:pPr>
        <w:shd w:val="clear" w:color="auto" w:fill="FFFFFF"/>
        <w:tabs>
          <w:tab w:val="left" w:pos="567"/>
        </w:tabs>
        <w:ind w:left="360" w:right="-1"/>
        <w:rPr>
          <w:rFonts w:cs="Times New Roman"/>
        </w:rPr>
      </w:pPr>
      <w:r w:rsidRPr="007008B3">
        <w:rPr>
          <w:rFonts w:cs="Times New Roman"/>
        </w:rPr>
        <w:t>1)признания потребности, описания ее интенсивности и характера</w:t>
      </w:r>
    </w:p>
    <w:p w:rsidR="00944622" w:rsidRPr="007008B3" w:rsidRDefault="00944622" w:rsidP="00944622">
      <w:pPr>
        <w:shd w:val="clear" w:color="auto" w:fill="FFFFFF"/>
        <w:tabs>
          <w:tab w:val="left" w:pos="567"/>
        </w:tabs>
        <w:ind w:left="360" w:right="-1"/>
        <w:rPr>
          <w:rFonts w:cs="Times New Roman"/>
        </w:rPr>
      </w:pPr>
      <w:r w:rsidRPr="007008B3">
        <w:rPr>
          <w:rFonts w:cs="Times New Roman"/>
          <w:spacing w:val="-2"/>
        </w:rPr>
        <w:t>2)</w:t>
      </w:r>
      <w:r w:rsidRPr="007008B3">
        <w:rPr>
          <w:rFonts w:cs="Times New Roman"/>
        </w:rPr>
        <w:t>выявления требуемых характеристик продукта/услуги, способных решить проблему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 xml:space="preserve">3)рассылки запросов поставщикам и рассмотрения предложений </w:t>
      </w:r>
    </w:p>
    <w:p w:rsidR="00944622" w:rsidRPr="007008B3" w:rsidRDefault="00944622" w:rsidP="00944622">
      <w:pPr>
        <w:tabs>
          <w:tab w:val="left" w:pos="567"/>
        </w:tabs>
        <w:ind w:left="360" w:right="-1"/>
        <w:rPr>
          <w:rFonts w:cs="Times New Roman"/>
        </w:rPr>
      </w:pPr>
      <w:r w:rsidRPr="007008B3">
        <w:rPr>
          <w:rFonts w:cs="Times New Roman"/>
        </w:rPr>
        <w:t>4)предварительных переговоров</w:t>
      </w:r>
    </w:p>
    <w:p w:rsidR="00944622" w:rsidRPr="007008B3" w:rsidRDefault="003743CF" w:rsidP="00944622">
      <w:pPr>
        <w:shd w:val="clear" w:color="auto" w:fill="FFFFFF"/>
        <w:tabs>
          <w:tab w:val="left" w:pos="567"/>
        </w:tabs>
        <w:ind w:left="360" w:right="-1"/>
        <w:rPr>
          <w:rFonts w:cs="Times New Roman"/>
          <w:spacing w:val="1"/>
        </w:rPr>
      </w:pPr>
      <w:r>
        <w:rPr>
          <w:rFonts w:cs="Times New Roman"/>
          <w:spacing w:val="1"/>
        </w:rPr>
        <w:t>4</w:t>
      </w:r>
      <w:r w:rsidR="00944622" w:rsidRPr="007008B3">
        <w:rPr>
          <w:rFonts w:cs="Times New Roman"/>
          <w:spacing w:val="1"/>
        </w:rPr>
        <w:t>. Первостепенным показателем целесообразностиприобретения того или иного продукта для делового покупателя является</w:t>
      </w:r>
    </w:p>
    <w:p w:rsidR="00944622" w:rsidRPr="007008B3" w:rsidRDefault="00944622" w:rsidP="00944622">
      <w:pPr>
        <w:shd w:val="clear" w:color="auto" w:fill="FFFFFF"/>
        <w:tabs>
          <w:tab w:val="left" w:pos="567"/>
        </w:tabs>
        <w:ind w:left="360" w:right="-1"/>
        <w:rPr>
          <w:rFonts w:cs="Times New Roman"/>
          <w:spacing w:val="1"/>
        </w:rPr>
      </w:pPr>
      <w:r w:rsidRPr="007008B3">
        <w:rPr>
          <w:rFonts w:cs="Times New Roman"/>
          <w:spacing w:val="1"/>
        </w:rPr>
        <w:t>1)соответствие продукта заданной функции</w:t>
      </w:r>
    </w:p>
    <w:p w:rsidR="00944622" w:rsidRPr="007008B3" w:rsidRDefault="00944622" w:rsidP="00944622">
      <w:pPr>
        <w:shd w:val="clear" w:color="auto" w:fill="FFFFFF"/>
        <w:tabs>
          <w:tab w:val="left" w:pos="567"/>
        </w:tabs>
        <w:ind w:left="360" w:right="-1"/>
        <w:rPr>
          <w:rFonts w:cs="Times New Roman"/>
          <w:spacing w:val="1"/>
        </w:rPr>
      </w:pPr>
      <w:r w:rsidRPr="007008B3">
        <w:rPr>
          <w:rFonts w:cs="Times New Roman"/>
          <w:spacing w:val="1"/>
        </w:rPr>
        <w:t>2)низкая цена</w:t>
      </w:r>
    </w:p>
    <w:p w:rsidR="00944622" w:rsidRPr="007008B3" w:rsidRDefault="00944622" w:rsidP="00944622">
      <w:pPr>
        <w:shd w:val="clear" w:color="auto" w:fill="FFFFFF"/>
        <w:tabs>
          <w:tab w:val="left" w:pos="567"/>
        </w:tabs>
        <w:ind w:left="360" w:right="-1"/>
        <w:rPr>
          <w:rFonts w:cs="Times New Roman"/>
          <w:spacing w:val="-1"/>
        </w:rPr>
      </w:pPr>
      <w:r w:rsidRPr="007008B3">
        <w:rPr>
          <w:rFonts w:cs="Times New Roman"/>
          <w:spacing w:val="1"/>
        </w:rPr>
        <w:t>3)</w:t>
      </w:r>
      <w:r w:rsidRPr="007008B3">
        <w:rPr>
          <w:rFonts w:cs="Times New Roman"/>
        </w:rPr>
        <w:t>месторасположение офиса поставщика</w:t>
      </w:r>
    </w:p>
    <w:p w:rsidR="00944622" w:rsidRPr="007008B3" w:rsidRDefault="00944622" w:rsidP="00944622">
      <w:pPr>
        <w:tabs>
          <w:tab w:val="left" w:pos="567"/>
        </w:tabs>
        <w:ind w:left="360" w:right="-1"/>
        <w:rPr>
          <w:rFonts w:cs="Times New Roman"/>
        </w:rPr>
      </w:pPr>
      <w:r w:rsidRPr="007008B3">
        <w:rPr>
          <w:rFonts w:cs="Times New Roman"/>
          <w:spacing w:val="1"/>
        </w:rPr>
        <w:t>4)</w:t>
      </w:r>
      <w:r w:rsidRPr="007008B3">
        <w:rPr>
          <w:rFonts w:cs="Times New Roman"/>
        </w:rPr>
        <w:t>условия платежа, возможность кредита</w:t>
      </w:r>
    </w:p>
    <w:p w:rsidR="00944622" w:rsidRPr="007008B3" w:rsidRDefault="003743CF" w:rsidP="00944622">
      <w:pPr>
        <w:ind w:left="360" w:right="-1"/>
        <w:rPr>
          <w:rFonts w:cs="Times New Roman"/>
        </w:rPr>
      </w:pPr>
      <w:r>
        <w:rPr>
          <w:rFonts w:cs="Times New Roman"/>
        </w:rPr>
        <w:t>5</w:t>
      </w:r>
      <w:r w:rsidR="00944622" w:rsidRPr="007008B3">
        <w:rPr>
          <w:rFonts w:cs="Times New Roman"/>
        </w:rPr>
        <w:t>.Участники «центра по закупкам» выполняют соответствующие функции</w:t>
      </w:r>
    </w:p>
    <w:p w:rsidR="00944622" w:rsidRPr="007008B3" w:rsidRDefault="00944622" w:rsidP="00944622">
      <w:pPr>
        <w:ind w:left="360" w:right="-1"/>
        <w:rPr>
          <w:rFonts w:cs="Times New Roman"/>
          <w:iCs/>
        </w:rPr>
      </w:pPr>
      <w:r w:rsidRPr="007008B3">
        <w:rPr>
          <w:rFonts w:cs="Times New Roman"/>
          <w:iCs/>
        </w:rPr>
        <w:t>1)пользователи</w:t>
      </w:r>
    </w:p>
    <w:p w:rsidR="00944622" w:rsidRPr="007008B3" w:rsidRDefault="00944622" w:rsidP="00944622">
      <w:pPr>
        <w:ind w:left="360" w:right="-1"/>
        <w:rPr>
          <w:rFonts w:cs="Times New Roman"/>
          <w:iCs/>
        </w:rPr>
      </w:pPr>
      <w:r w:rsidRPr="007008B3">
        <w:rPr>
          <w:rFonts w:cs="Times New Roman"/>
          <w:iCs/>
        </w:rPr>
        <w:t>2)советники</w:t>
      </w:r>
    </w:p>
    <w:p w:rsidR="00944622" w:rsidRPr="00944622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  <w:iCs/>
        </w:rPr>
        <w:t>3)прескрипторы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4)снабженцы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 xml:space="preserve">А)поиск, подбор и оценка поставщиков, запросу предложений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В)выявление потребности, использование продукта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  <w:iCs/>
        </w:rPr>
        <w:t>С)</w:t>
      </w:r>
      <w:r w:rsidRPr="007008B3">
        <w:rPr>
          <w:rFonts w:cs="Times New Roman"/>
        </w:rPr>
        <w:t>предоставление информации об имеющихся на рынке продуктах и поставщиках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  <w:iCs/>
          <w:lang w:val="en-US"/>
        </w:rPr>
        <w:t>D</w:t>
      </w:r>
      <w:r w:rsidRPr="007008B3">
        <w:rPr>
          <w:rFonts w:cs="Times New Roman"/>
          <w:iCs/>
        </w:rPr>
        <w:t>)</w:t>
      </w:r>
      <w:r w:rsidRPr="007008B3">
        <w:rPr>
          <w:rFonts w:cs="Times New Roman"/>
        </w:rPr>
        <w:t xml:space="preserve">определение технических характеристик  требуемых продуктов </w:t>
      </w:r>
    </w:p>
    <w:p w:rsidR="00944622" w:rsidRPr="007008B3" w:rsidRDefault="003743CF" w:rsidP="00944622">
      <w:pPr>
        <w:shd w:val="clear" w:color="auto" w:fill="FFFFFF"/>
        <w:ind w:left="360" w:right="-1"/>
        <w:rPr>
          <w:rFonts w:cs="Times New Roman"/>
        </w:rPr>
      </w:pPr>
      <w:r>
        <w:rPr>
          <w:rFonts w:cs="Times New Roman"/>
        </w:rPr>
        <w:t>6</w:t>
      </w:r>
      <w:r w:rsidR="00944622" w:rsidRPr="007008B3">
        <w:rPr>
          <w:rFonts w:cs="Times New Roman"/>
        </w:rPr>
        <w:t>.При принятии решения о закупке, решающее слово будет принадлежать руководству и техническим специалистам, если приобретается</w:t>
      </w:r>
    </w:p>
    <w:p w:rsidR="00944622" w:rsidRPr="007008B3" w:rsidRDefault="00944622" w:rsidP="00944622">
      <w:pPr>
        <w:pStyle w:val="22"/>
        <w:spacing w:after="0" w:line="240" w:lineRule="auto"/>
        <w:ind w:left="360" w:right="-1"/>
        <w:rPr>
          <w:rFonts w:cs="Times New Roman"/>
        </w:rPr>
      </w:pPr>
      <w:r w:rsidRPr="007008B3">
        <w:rPr>
          <w:rFonts w:cs="Times New Roman"/>
        </w:rPr>
        <w:t>1)один из основных материалов</w:t>
      </w:r>
    </w:p>
    <w:p w:rsidR="00944622" w:rsidRPr="007008B3" w:rsidRDefault="00944622" w:rsidP="00944622">
      <w:pPr>
        <w:pStyle w:val="22"/>
        <w:spacing w:after="0" w:line="240" w:lineRule="auto"/>
        <w:ind w:left="360" w:right="-1"/>
        <w:rPr>
          <w:rFonts w:cs="Times New Roman"/>
        </w:rPr>
      </w:pPr>
      <w:r w:rsidRPr="007008B3">
        <w:rPr>
          <w:rFonts w:cs="Times New Roman"/>
        </w:rPr>
        <w:t xml:space="preserve">2)вспомогательное оборудование </w:t>
      </w:r>
    </w:p>
    <w:p w:rsidR="00944622" w:rsidRPr="007008B3" w:rsidRDefault="00944622" w:rsidP="00944622">
      <w:pPr>
        <w:pStyle w:val="22"/>
        <w:spacing w:after="0" w:line="240" w:lineRule="auto"/>
        <w:ind w:left="360" w:right="-1"/>
        <w:rPr>
          <w:rFonts w:cs="Times New Roman"/>
        </w:rPr>
      </w:pPr>
      <w:r w:rsidRPr="007008B3">
        <w:rPr>
          <w:rFonts w:cs="Times New Roman"/>
        </w:rPr>
        <w:t xml:space="preserve">3)основное оборудование, предполагающее значительные затраты </w:t>
      </w:r>
    </w:p>
    <w:p w:rsidR="00944622" w:rsidRPr="007008B3" w:rsidRDefault="00944622" w:rsidP="00944622">
      <w:pPr>
        <w:pStyle w:val="22"/>
        <w:spacing w:after="0" w:line="240" w:lineRule="auto"/>
        <w:ind w:left="360" w:right="-1"/>
        <w:rPr>
          <w:rFonts w:cs="Times New Roman"/>
        </w:rPr>
      </w:pPr>
      <w:r w:rsidRPr="007008B3">
        <w:rPr>
          <w:rFonts w:cs="Times New Roman"/>
        </w:rPr>
        <w:t>4)товары, необходимые для технического обслуживания производственного процесса</w:t>
      </w:r>
    </w:p>
    <w:p w:rsidR="00944622" w:rsidRPr="007008B3" w:rsidRDefault="003743CF" w:rsidP="00944622">
      <w:pPr>
        <w:pStyle w:val="22"/>
        <w:spacing w:after="0" w:line="240" w:lineRule="auto"/>
        <w:ind w:left="360" w:right="-1"/>
        <w:rPr>
          <w:rFonts w:cs="Times New Roman"/>
        </w:rPr>
      </w:pPr>
      <w:r>
        <w:rPr>
          <w:rFonts w:cs="Times New Roman"/>
        </w:rPr>
        <w:t>7</w:t>
      </w:r>
      <w:r w:rsidR="00944622" w:rsidRPr="007008B3">
        <w:rPr>
          <w:rFonts w:cs="Times New Roman"/>
        </w:rPr>
        <w:t>.Повторяющаяся закупка без изменений  характеризуется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1)расширенным составом «центра по закупкам» и высокой потребностью в информации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2)минимальным количеством рассматриваемых вариантов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3)повышенным коммерческим риском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 xml:space="preserve">4)обращением преимущественно к привычным  поставщикам </w:t>
      </w:r>
    </w:p>
    <w:p w:rsidR="00944622" w:rsidRPr="007008B3" w:rsidRDefault="003743CF" w:rsidP="00944622">
      <w:pPr>
        <w:ind w:left="360" w:right="-1"/>
        <w:rPr>
          <w:rFonts w:cs="Times New Roman"/>
        </w:rPr>
      </w:pPr>
      <w:r>
        <w:rPr>
          <w:rFonts w:cs="Times New Roman"/>
        </w:rPr>
        <w:t>8</w:t>
      </w:r>
      <w:r w:rsidR="00944622" w:rsidRPr="007008B3">
        <w:rPr>
          <w:rFonts w:cs="Times New Roman"/>
        </w:rPr>
        <w:t>.Наиболее благоприятная ситуация для потенциального поставщика складывается  в случае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1)повторяющейся закупки с изменениями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2)повторяющейся закупки без изменений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3)первичной закупки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4)ситуация закупки не имеет значения</w:t>
      </w:r>
    </w:p>
    <w:p w:rsidR="00944622" w:rsidRPr="007008B3" w:rsidRDefault="003743CF" w:rsidP="00944622">
      <w:pPr>
        <w:ind w:left="360" w:right="-1"/>
        <w:rPr>
          <w:rFonts w:cs="Times New Roman"/>
        </w:rPr>
      </w:pPr>
      <w:r>
        <w:rPr>
          <w:rFonts w:cs="Times New Roman"/>
        </w:rPr>
        <w:t>9</w:t>
      </w:r>
      <w:r w:rsidR="00944622" w:rsidRPr="007008B3">
        <w:rPr>
          <w:rFonts w:cs="Times New Roman"/>
        </w:rPr>
        <w:t xml:space="preserve">.Предприятие планирует приобретение вспомогательного оборудования. Требуемое оборудование является универсальным, технологически простым и имеет низкую стоимость. В данном случае целесообразен способ закупки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1)по образцу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2)с личным осмотром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3)по спецификации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4)по контракту</w:t>
      </w:r>
    </w:p>
    <w:p w:rsidR="00944622" w:rsidRPr="007008B3" w:rsidRDefault="003743CF" w:rsidP="00944622">
      <w:pPr>
        <w:shd w:val="clear" w:color="auto" w:fill="FFFFFF"/>
        <w:ind w:left="360" w:right="-1"/>
        <w:rPr>
          <w:rFonts w:cs="Times New Roman"/>
        </w:rPr>
      </w:pPr>
      <w:r>
        <w:rPr>
          <w:rFonts w:cs="Times New Roman"/>
          <w:spacing w:val="-2"/>
        </w:rPr>
        <w:t>10</w:t>
      </w:r>
      <w:r w:rsidR="00944622" w:rsidRPr="007008B3">
        <w:rPr>
          <w:rFonts w:cs="Times New Roman"/>
          <w:spacing w:val="-2"/>
        </w:rPr>
        <w:t>.К о</w:t>
      </w:r>
      <w:r w:rsidR="00944622" w:rsidRPr="007008B3">
        <w:rPr>
          <w:rFonts w:cs="Times New Roman"/>
        </w:rPr>
        <w:t>рганизационным факторам,формирующим покупательское поведение деловых  потребителей, относят</w:t>
      </w:r>
    </w:p>
    <w:p w:rsidR="00944622" w:rsidRPr="007008B3" w:rsidRDefault="00944622" w:rsidP="00944622">
      <w:pPr>
        <w:shd w:val="clear" w:color="auto" w:fill="FFFFFF"/>
        <w:ind w:left="360" w:right="-1"/>
        <w:rPr>
          <w:rFonts w:cs="Times New Roman"/>
        </w:rPr>
      </w:pPr>
      <w:r>
        <w:rPr>
          <w:rFonts w:cs="Times New Roman"/>
          <w:spacing w:val="-2"/>
        </w:rPr>
        <w:t>1)</w:t>
      </w:r>
      <w:r w:rsidRPr="007008B3">
        <w:rPr>
          <w:rFonts w:cs="Times New Roman"/>
          <w:spacing w:val="-2"/>
        </w:rPr>
        <w:t>существующую</w:t>
      </w:r>
      <w:r w:rsidRPr="007008B3">
        <w:rPr>
          <w:rFonts w:cs="Times New Roman"/>
        </w:rPr>
        <w:t>политику закупок</w:t>
      </w:r>
    </w:p>
    <w:p w:rsidR="00944622" w:rsidRPr="007008B3" w:rsidRDefault="00944622" w:rsidP="00944622">
      <w:pPr>
        <w:shd w:val="clear" w:color="auto" w:fill="FFFFFF"/>
        <w:ind w:left="360" w:right="-1"/>
        <w:rPr>
          <w:rFonts w:cs="Times New Roman"/>
        </w:rPr>
      </w:pPr>
      <w:r w:rsidRPr="007008B3">
        <w:rPr>
          <w:rFonts w:cs="Times New Roman"/>
        </w:rPr>
        <w:t>2)опыт и связи компании в деловой среде</w:t>
      </w:r>
    </w:p>
    <w:p w:rsidR="00944622" w:rsidRPr="007008B3" w:rsidRDefault="00944622" w:rsidP="00944622">
      <w:pPr>
        <w:shd w:val="clear" w:color="auto" w:fill="FFFFFF"/>
        <w:ind w:left="360" w:right="-1"/>
        <w:rPr>
          <w:rFonts w:cs="Times New Roman"/>
        </w:rPr>
      </w:pPr>
      <w:r w:rsidRPr="007008B3">
        <w:rPr>
          <w:rFonts w:cs="Times New Roman"/>
          <w:spacing w:val="-2"/>
        </w:rPr>
        <w:t>3)</w:t>
      </w:r>
      <w:r w:rsidRPr="007008B3">
        <w:rPr>
          <w:rFonts w:cs="Times New Roman"/>
        </w:rPr>
        <w:t xml:space="preserve">коньюктуру рынка </w:t>
      </w:r>
    </w:p>
    <w:p w:rsidR="00944622" w:rsidRPr="007008B3" w:rsidRDefault="00944622" w:rsidP="00944622">
      <w:pPr>
        <w:shd w:val="clear" w:color="auto" w:fill="FFFFFF"/>
        <w:ind w:left="360" w:right="-1"/>
        <w:rPr>
          <w:rFonts w:cs="Times New Roman"/>
        </w:rPr>
      </w:pPr>
      <w:r w:rsidRPr="007008B3">
        <w:rPr>
          <w:rFonts w:cs="Times New Roman"/>
          <w:spacing w:val="-2"/>
        </w:rPr>
        <w:t>4)</w:t>
      </w:r>
      <w:r w:rsidRPr="007008B3">
        <w:rPr>
          <w:rFonts w:cs="Times New Roman"/>
        </w:rPr>
        <w:t>мотивацию и статус каждого участника «закупочного центра» как индивида</w:t>
      </w:r>
    </w:p>
    <w:p w:rsidR="00944622" w:rsidRPr="002B12D0" w:rsidRDefault="00944622" w:rsidP="00944622">
      <w:pPr>
        <w:pStyle w:val="3"/>
        <w:spacing w:before="0" w:after="0"/>
        <w:ind w:left="357" w:right="-1" w:firstLine="69"/>
        <w:rPr>
          <w:rFonts w:ascii="Times New Roman" w:hAnsi="Times New Roman" w:cs="Times New Roman"/>
          <w:b w:val="0"/>
          <w:i/>
          <w:sz w:val="24"/>
          <w:szCs w:val="24"/>
        </w:rPr>
      </w:pPr>
      <w:r w:rsidRPr="002B12D0">
        <w:rPr>
          <w:rFonts w:ascii="Times New Roman" w:hAnsi="Times New Roman" w:cs="Times New Roman"/>
          <w:b w:val="0"/>
          <w:i/>
          <w:sz w:val="24"/>
          <w:szCs w:val="24"/>
        </w:rPr>
        <w:t xml:space="preserve">Тест </w:t>
      </w:r>
      <w:r w:rsidR="002B12D0" w:rsidRPr="002B12D0">
        <w:rPr>
          <w:rFonts w:ascii="Times New Roman" w:hAnsi="Times New Roman" w:cs="Times New Roman"/>
          <w:b w:val="0"/>
          <w:i/>
          <w:sz w:val="24"/>
          <w:szCs w:val="24"/>
        </w:rPr>
        <w:t xml:space="preserve">к теме </w:t>
      </w:r>
      <w:r w:rsidRPr="002B12D0">
        <w:rPr>
          <w:rFonts w:ascii="Times New Roman" w:hAnsi="Times New Roman" w:cs="Times New Roman"/>
          <w:b w:val="0"/>
          <w:i/>
          <w:sz w:val="24"/>
          <w:szCs w:val="24"/>
        </w:rPr>
        <w:t xml:space="preserve">12 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1.</w:t>
      </w:r>
      <w:r w:rsidRPr="007008B3">
        <w:rPr>
          <w:rFonts w:cs="Times New Roman"/>
          <w:bCs/>
          <w:iCs/>
        </w:rPr>
        <w:t>О</w:t>
      </w:r>
      <w:r w:rsidRPr="007008B3">
        <w:rPr>
          <w:rFonts w:cs="Times New Roman"/>
        </w:rPr>
        <w:t>бщественное движение, направленное на защиту прав потребителей и расширение их влияния на продавцов и производителей продукции, называется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1)консьюмеризм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>2)инвайронментализм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>3)социально-ответственный маркетинг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  <w:iCs/>
        </w:rPr>
      </w:pPr>
      <w:r w:rsidRPr="007008B3">
        <w:rPr>
          <w:rFonts w:cs="Times New Roman"/>
          <w:iCs/>
        </w:rPr>
        <w:t>4)конкурентная борьба</w:t>
      </w:r>
    </w:p>
    <w:p w:rsidR="00944622" w:rsidRPr="007008B3" w:rsidRDefault="003743CF" w:rsidP="00944622">
      <w:pPr>
        <w:ind w:left="360" w:right="-1"/>
        <w:jc w:val="both"/>
        <w:rPr>
          <w:rFonts w:cs="Times New Roman"/>
        </w:rPr>
      </w:pPr>
      <w:r>
        <w:rPr>
          <w:rFonts w:cs="Times New Roman"/>
        </w:rPr>
        <w:t>2</w:t>
      </w:r>
      <w:r w:rsidR="00944622" w:rsidRPr="007008B3">
        <w:rPr>
          <w:rFonts w:cs="Times New Roman"/>
        </w:rPr>
        <w:t>. Потребительское движение сформировалось в  начале ХХ века в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  <w:b/>
        </w:rPr>
      </w:pPr>
      <w:r w:rsidRPr="007008B3">
        <w:rPr>
          <w:rFonts w:cs="Times New Roman"/>
        </w:rPr>
        <w:t>1)</w:t>
      </w:r>
      <w:r w:rsidRPr="007008B3">
        <w:rPr>
          <w:rStyle w:val="affd"/>
          <w:rFonts w:cs="Times New Roman"/>
          <w:b w:val="0"/>
        </w:rPr>
        <w:t>странахЕвроСоюза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>2)Соединенных Штатах Америки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>3)России</w:t>
      </w:r>
    </w:p>
    <w:p w:rsidR="00944622" w:rsidRPr="007008B3" w:rsidRDefault="00944622" w:rsidP="00944622">
      <w:pPr>
        <w:ind w:left="360" w:right="-1"/>
        <w:jc w:val="both"/>
        <w:rPr>
          <w:rFonts w:cs="Times New Roman"/>
        </w:rPr>
      </w:pPr>
      <w:r w:rsidRPr="007008B3">
        <w:rPr>
          <w:rFonts w:cs="Times New Roman"/>
        </w:rPr>
        <w:t xml:space="preserve">4)странах АТР </w:t>
      </w:r>
    </w:p>
    <w:p w:rsidR="00944622" w:rsidRPr="007008B3" w:rsidRDefault="003743CF" w:rsidP="00944622">
      <w:pPr>
        <w:ind w:left="360" w:right="-1"/>
        <w:rPr>
          <w:rFonts w:cs="Times New Roman"/>
          <w:bCs/>
        </w:rPr>
      </w:pPr>
      <w:r>
        <w:rPr>
          <w:rFonts w:cs="Times New Roman"/>
          <w:bCs/>
        </w:rPr>
        <w:t>3</w:t>
      </w:r>
      <w:r w:rsidR="00944622" w:rsidRPr="007008B3">
        <w:rPr>
          <w:rFonts w:cs="Times New Roman"/>
          <w:bCs/>
        </w:rPr>
        <w:t>. Международно признаны следующие  права потребителей на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 xml:space="preserve">1)надлежащее качество, на защиту окружающей среды, на потребительское просвещение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  <w:bCs/>
        </w:rPr>
        <w:t>2)выбор, на безопасность, на информацию, на защиту окружающей среды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 xml:space="preserve">3)выбор, на безопасность, на защиту интересов, на здоровую окружающую среду это!)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>
        <w:rPr>
          <w:rFonts w:cs="Times New Roman"/>
        </w:rPr>
        <w:t>4)</w:t>
      </w:r>
      <w:r w:rsidRPr="007008B3">
        <w:rPr>
          <w:rFonts w:cs="Times New Roman"/>
        </w:rPr>
        <w:t>выбор, на безопасность, на надлежащее качество, на информацию, на защиту интересов</w:t>
      </w:r>
    </w:p>
    <w:p w:rsidR="00944622" w:rsidRPr="007008B3" w:rsidRDefault="003743CF" w:rsidP="00944622">
      <w:pPr>
        <w:ind w:left="360" w:right="-1"/>
        <w:rPr>
          <w:rFonts w:cs="Times New Roman"/>
          <w:bCs/>
        </w:rPr>
      </w:pPr>
      <w:r>
        <w:rPr>
          <w:rFonts w:cs="Times New Roman"/>
          <w:bCs/>
        </w:rPr>
        <w:t>4</w:t>
      </w:r>
      <w:r w:rsidR="00944622" w:rsidRPr="007008B3">
        <w:rPr>
          <w:rFonts w:cs="Times New Roman"/>
          <w:bCs/>
        </w:rPr>
        <w:t>. Основными способами защиты прав потребителей являются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 xml:space="preserve">1)предупреждение и наказание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2)прекращение или изменение правоотношения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3)возмещение убытков или взыскание неустойки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 xml:space="preserve">4)компенсация морального вреда </w:t>
      </w:r>
    </w:p>
    <w:p w:rsidR="00944622" w:rsidRPr="007008B3" w:rsidRDefault="003743CF" w:rsidP="00944622">
      <w:pPr>
        <w:ind w:left="360" w:right="-1"/>
        <w:rPr>
          <w:rFonts w:cs="Times New Roman"/>
          <w:bCs/>
        </w:rPr>
      </w:pPr>
      <w:r>
        <w:rPr>
          <w:rFonts w:cs="Times New Roman"/>
          <w:bCs/>
        </w:rPr>
        <w:t>5</w:t>
      </w:r>
      <w:r w:rsidR="00944622" w:rsidRPr="007008B3">
        <w:rPr>
          <w:rFonts w:cs="Times New Roman"/>
          <w:bCs/>
        </w:rPr>
        <w:t xml:space="preserve">. Как правило, покупатель воспринимает следующие виды рисков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1)функциональный, моральный, материальный, временной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 xml:space="preserve">2)моральный, материальный, временной, социальный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3)моральный, материальный, физический, социальный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  <w:bCs/>
        </w:rPr>
        <w:t>4)финансовый, физический, социальный, психологический</w:t>
      </w:r>
    </w:p>
    <w:p w:rsidR="00944622" w:rsidRPr="007008B3" w:rsidRDefault="003743CF" w:rsidP="00944622">
      <w:pPr>
        <w:ind w:left="360" w:right="-1"/>
        <w:jc w:val="both"/>
        <w:rPr>
          <w:rFonts w:cs="Times New Roman"/>
        </w:rPr>
      </w:pPr>
      <w:r>
        <w:rPr>
          <w:rFonts w:cs="Times New Roman"/>
        </w:rPr>
        <w:t>6</w:t>
      </w:r>
      <w:r w:rsidR="00944622" w:rsidRPr="007008B3">
        <w:rPr>
          <w:rFonts w:cs="Times New Roman"/>
        </w:rPr>
        <w:t xml:space="preserve">. С 2011 года Россия отказывается от традиционных ламп накаливания и повсеместно переходит на использование энергосберегающих ламп. Однако проблема безопасного использования и утилизации таких ламп не решена - основным способом остается мусорный контейнер, что  при массовом использовании приведет к нанесению серьезного ущерба здоровью населения и экосистеме городов. Каждая энергосберегающая лампа содержит 3-5 мг ртути, которая при повреждении колбы высвобождается. По гигиенической классификации ртуть является чрезвычайно опасным химическим веществом. При внедрении данной инновации должны быть обеспечены права потребителей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1)право на безопасность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2)право на информацию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3)право бедных слоев и меньшинств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4)право быть услышанным (право на компенсацию)</w:t>
      </w:r>
    </w:p>
    <w:p w:rsidR="00944622" w:rsidRPr="007008B3" w:rsidRDefault="003743CF" w:rsidP="00944622">
      <w:pPr>
        <w:ind w:left="360" w:right="-1"/>
        <w:rPr>
          <w:rFonts w:cs="Times New Roman"/>
          <w:bCs/>
        </w:rPr>
      </w:pPr>
      <w:r>
        <w:rPr>
          <w:rFonts w:cs="Times New Roman"/>
          <w:bCs/>
        </w:rPr>
        <w:t>7</w:t>
      </w:r>
      <w:r w:rsidR="00944622" w:rsidRPr="007008B3">
        <w:rPr>
          <w:rFonts w:cs="Times New Roman"/>
          <w:bCs/>
        </w:rPr>
        <w:t xml:space="preserve">.Согласно экономической модели покупательского поведения, потребитель стремится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  <w:bCs/>
        </w:rPr>
        <w:t>1)максимизировать полезность приобретаемых товаров</w:t>
      </w:r>
      <w:r w:rsidRPr="007008B3">
        <w:rPr>
          <w:rFonts w:cs="Times New Roman"/>
        </w:rPr>
        <w:t xml:space="preserve"> и услуг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  <w:bCs/>
        </w:rPr>
        <w:t>2)не покупать лишних товаров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 xml:space="preserve">3)приобретать товары в пределах своего дохода с учетом рыночных цен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  <w:bCs/>
        </w:rPr>
        <w:t>4)</w:t>
      </w:r>
      <w:r w:rsidRPr="007008B3">
        <w:rPr>
          <w:rFonts w:cs="Times New Roman"/>
        </w:rPr>
        <w:t>иметь как можно  большее количество благ бесплатно</w:t>
      </w:r>
    </w:p>
    <w:p w:rsidR="00944622" w:rsidRPr="007008B3" w:rsidRDefault="003743CF" w:rsidP="00944622">
      <w:pPr>
        <w:ind w:left="360" w:right="-1"/>
        <w:rPr>
          <w:rFonts w:cs="Times New Roman"/>
          <w:bCs/>
        </w:rPr>
      </w:pPr>
      <w:r>
        <w:rPr>
          <w:rFonts w:cs="Times New Roman"/>
          <w:bCs/>
        </w:rPr>
        <w:t>8</w:t>
      </w:r>
      <w:r w:rsidR="00944622" w:rsidRPr="007008B3">
        <w:rPr>
          <w:rFonts w:cs="Times New Roman"/>
          <w:bCs/>
        </w:rPr>
        <w:t xml:space="preserve">.Суверенитет потребителей заключается в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 xml:space="preserve">1)самостоятельном принятии решений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 xml:space="preserve">2)реализации своих прав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  <w:bCs/>
        </w:rPr>
        <w:t>3)возможности свободного и независимого выбора</w:t>
      </w:r>
      <w:r w:rsidRPr="007008B3">
        <w:rPr>
          <w:rFonts w:cs="Times New Roman"/>
        </w:rPr>
        <w:t xml:space="preserve"> товаров и услуг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4)стремлении удовлетворить свои потребности</w:t>
      </w:r>
    </w:p>
    <w:p w:rsidR="00944622" w:rsidRPr="007008B3" w:rsidRDefault="003743CF" w:rsidP="00944622">
      <w:pPr>
        <w:ind w:left="360" w:right="-1"/>
        <w:rPr>
          <w:rFonts w:cs="Times New Roman"/>
          <w:bCs/>
        </w:rPr>
      </w:pPr>
      <w:r>
        <w:rPr>
          <w:rFonts w:cs="Times New Roman"/>
          <w:bCs/>
        </w:rPr>
        <w:t>9</w:t>
      </w:r>
      <w:r w:rsidR="00944622" w:rsidRPr="007008B3">
        <w:rPr>
          <w:rFonts w:cs="Times New Roman"/>
          <w:bCs/>
        </w:rPr>
        <w:t xml:space="preserve">. Инвайронментализм можно определить как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 xml:space="preserve">1)движение в защиту прав потребителей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 xml:space="preserve">2)право потребителей  на здоровую  окружающей среды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>
        <w:rPr>
          <w:rFonts w:cs="Times New Roman"/>
          <w:bCs/>
        </w:rPr>
        <w:t>3)</w:t>
      </w:r>
      <w:r w:rsidRPr="007008B3">
        <w:rPr>
          <w:rFonts w:cs="Times New Roman"/>
        </w:rPr>
        <w:t xml:space="preserve">социальное движение, стремящееся к охране </w:t>
      </w:r>
      <w:r w:rsidRPr="007008B3">
        <w:rPr>
          <w:rFonts w:cs="Times New Roman"/>
          <w:bCs/>
        </w:rPr>
        <w:t>окружающей среды</w:t>
      </w:r>
      <w:r w:rsidRPr="007008B3">
        <w:rPr>
          <w:rFonts w:cs="Times New Roman"/>
        </w:rPr>
        <w:t>, обеспечивающей развитие человеческого общества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4)государственную политику в области защиты окружающей среды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1</w:t>
      </w:r>
      <w:r w:rsidR="003743CF">
        <w:rPr>
          <w:rFonts w:cs="Times New Roman"/>
        </w:rPr>
        <w:t>0</w:t>
      </w:r>
      <w:r w:rsidRPr="007008B3">
        <w:rPr>
          <w:rFonts w:cs="Times New Roman"/>
        </w:rPr>
        <w:t xml:space="preserve">.Одной из самых влиятельных и активных инвайронметналистских организаций является 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>
        <w:rPr>
          <w:rFonts w:cs="Times New Roman"/>
        </w:rPr>
        <w:t>1)</w:t>
      </w:r>
      <w:r w:rsidRPr="007008B3">
        <w:rPr>
          <w:rFonts w:cs="Times New Roman"/>
        </w:rPr>
        <w:t>Гринпис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2)ООН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3)ВТО</w:t>
      </w:r>
    </w:p>
    <w:p w:rsidR="00944622" w:rsidRPr="007008B3" w:rsidRDefault="00944622" w:rsidP="00944622">
      <w:pPr>
        <w:ind w:left="360" w:right="-1"/>
        <w:rPr>
          <w:rFonts w:cs="Times New Roman"/>
        </w:rPr>
      </w:pPr>
      <w:r w:rsidRPr="007008B3">
        <w:rPr>
          <w:rFonts w:cs="Times New Roman"/>
        </w:rPr>
        <w:t>4)общество по защите прав потребителей</w:t>
      </w:r>
    </w:p>
    <w:p w:rsidR="00646807" w:rsidRPr="00E60BCD" w:rsidRDefault="00646807" w:rsidP="00DA75D7">
      <w:pPr>
        <w:jc w:val="both"/>
        <w:rPr>
          <w:rFonts w:cs="Times New Roman"/>
          <w:b/>
        </w:rPr>
      </w:pPr>
    </w:p>
    <w:p w:rsidR="002A0C71" w:rsidRPr="002B12D0" w:rsidRDefault="002A0C71" w:rsidP="002A0C71">
      <w:pPr>
        <w:spacing w:after="100"/>
        <w:jc w:val="both"/>
        <w:rPr>
          <w:rFonts w:cs="Times New Roman"/>
        </w:rPr>
      </w:pPr>
      <w:r w:rsidRPr="002B12D0">
        <w:rPr>
          <w:rFonts w:cs="Times New Roman"/>
        </w:rPr>
        <w:t>Краткие методические указания</w:t>
      </w:r>
    </w:p>
    <w:p w:rsidR="00B45AD2" w:rsidRDefault="00B45AD2" w:rsidP="00B45AD2">
      <w:pPr>
        <w:ind w:firstLine="709"/>
        <w:rPr>
          <w:rFonts w:cs="Times New Roman"/>
        </w:rPr>
      </w:pPr>
      <w:r w:rsidRPr="00090030">
        <w:rPr>
          <w:rFonts w:cs="Times New Roman"/>
        </w:rPr>
        <w:t xml:space="preserve">Тестирование сдается при изучении соответствующих тем в рамках плана дисциплины с целью выявления остаточных знаний с учетом самостоятельной подготовки </w:t>
      </w:r>
      <w:r>
        <w:rPr>
          <w:rFonts w:cs="Times New Roman"/>
        </w:rPr>
        <w:t>студентов.</w:t>
      </w:r>
    </w:p>
    <w:p w:rsidR="00B45AD2" w:rsidRDefault="00B45AD2" w:rsidP="00B45AD2">
      <w:pPr>
        <w:ind w:firstLine="709"/>
        <w:rPr>
          <w:rFonts w:cs="Times New Roman"/>
        </w:rPr>
      </w:pPr>
      <w:r>
        <w:rPr>
          <w:rFonts w:cs="Times New Roman"/>
        </w:rPr>
        <w:t>За каждый тест можно набрать максимально 10 баллов, по 1 баллу за каждый правильно отвеченный вопрос.</w:t>
      </w:r>
    </w:p>
    <w:p w:rsidR="00B45AD2" w:rsidRPr="006B22BE" w:rsidRDefault="00B45AD2" w:rsidP="00B45AD2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Шкала оценки: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129"/>
        <w:gridCol w:w="1224"/>
        <w:gridCol w:w="7842"/>
      </w:tblGrid>
      <w:tr w:rsidR="00B45AD2" w:rsidTr="002B12D0">
        <w:trPr>
          <w:trHeight w:val="274"/>
        </w:trPr>
        <w:tc>
          <w:tcPr>
            <w:tcW w:w="1142" w:type="dxa"/>
          </w:tcPr>
          <w:p w:rsidR="00B45AD2" w:rsidRPr="000D5C3B" w:rsidRDefault="00B45AD2" w:rsidP="002B12D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231" w:type="dxa"/>
          </w:tcPr>
          <w:p w:rsidR="00B45AD2" w:rsidRPr="000D5C3B" w:rsidRDefault="00B45AD2" w:rsidP="002B12D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Баллы*</w:t>
            </w:r>
          </w:p>
        </w:tc>
        <w:tc>
          <w:tcPr>
            <w:tcW w:w="7966" w:type="dxa"/>
          </w:tcPr>
          <w:p w:rsidR="00B45AD2" w:rsidRPr="000D5C3B" w:rsidRDefault="00B45AD2" w:rsidP="002B12D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Описание</w:t>
            </w:r>
          </w:p>
        </w:tc>
      </w:tr>
      <w:tr w:rsidR="00B45AD2" w:rsidTr="002B12D0">
        <w:trPr>
          <w:trHeight w:val="922"/>
        </w:trPr>
        <w:tc>
          <w:tcPr>
            <w:tcW w:w="1142" w:type="dxa"/>
          </w:tcPr>
          <w:p w:rsidR="00B45AD2" w:rsidRPr="000D5C3B" w:rsidRDefault="00B45AD2" w:rsidP="002B12D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B45AD2" w:rsidRPr="000D5C3B" w:rsidRDefault="00B45AD2" w:rsidP="00B45AD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9–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0D5C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966" w:type="dxa"/>
          </w:tcPr>
          <w:p w:rsidR="00B45AD2" w:rsidRPr="000D5C3B" w:rsidRDefault="00B45AD2" w:rsidP="002B12D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студент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</w:t>
            </w:r>
          </w:p>
        </w:tc>
      </w:tr>
      <w:tr w:rsidR="00B45AD2" w:rsidTr="002B12D0">
        <w:trPr>
          <w:trHeight w:val="695"/>
        </w:trPr>
        <w:tc>
          <w:tcPr>
            <w:tcW w:w="1142" w:type="dxa"/>
          </w:tcPr>
          <w:p w:rsidR="00B45AD2" w:rsidRPr="000D5C3B" w:rsidRDefault="00B45AD2" w:rsidP="002B12D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B45AD2" w:rsidRPr="000D5C3B" w:rsidRDefault="00B45AD2" w:rsidP="00B45AD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6–</w:t>
            </w:r>
            <w:r w:rsidRPr="000D5C3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966" w:type="dxa"/>
          </w:tcPr>
          <w:p w:rsidR="00B45AD2" w:rsidRPr="000D5C3B" w:rsidRDefault="00B45AD2" w:rsidP="002B12D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 xml:space="preserve">если ответ показывает </w:t>
            </w:r>
            <w:r w:rsidRPr="000D5C3B">
              <w:rPr>
                <w:rFonts w:cs="Times New Roman"/>
                <w:sz w:val="20"/>
                <w:szCs w:val="20"/>
                <w:lang w:eastAsia="ja-JP"/>
              </w:rPr>
              <w:t>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</w:t>
            </w:r>
          </w:p>
        </w:tc>
      </w:tr>
      <w:tr w:rsidR="00B45AD2" w:rsidTr="002B12D0">
        <w:trPr>
          <w:trHeight w:val="846"/>
        </w:trPr>
        <w:tc>
          <w:tcPr>
            <w:tcW w:w="1142" w:type="dxa"/>
          </w:tcPr>
          <w:p w:rsidR="00B45AD2" w:rsidRPr="000D5C3B" w:rsidRDefault="00B45AD2" w:rsidP="002B12D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B45AD2" w:rsidRPr="000D5C3B" w:rsidRDefault="00B45AD2" w:rsidP="00B45AD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3–5</w:t>
            </w:r>
          </w:p>
        </w:tc>
        <w:tc>
          <w:tcPr>
            <w:tcW w:w="7966" w:type="dxa"/>
          </w:tcPr>
          <w:p w:rsidR="00B45AD2" w:rsidRPr="000D5C3B" w:rsidRDefault="00B45AD2" w:rsidP="002B12D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знание узловых проблем программы и основного содержания лекционного курса; умение пользоваться концептуально-понятийным аппаратом в процессе анализа основных проблем в рамках данной темы; знание важнейших работ из списка рекомендованной литературы</w:t>
            </w:r>
          </w:p>
        </w:tc>
      </w:tr>
      <w:tr w:rsidR="00B45AD2" w:rsidTr="002B12D0">
        <w:trPr>
          <w:trHeight w:val="1186"/>
        </w:trPr>
        <w:tc>
          <w:tcPr>
            <w:tcW w:w="1142" w:type="dxa"/>
          </w:tcPr>
          <w:p w:rsidR="00B45AD2" w:rsidRPr="000D5C3B" w:rsidRDefault="00B45AD2" w:rsidP="002B12D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B45AD2" w:rsidRPr="000D5C3B" w:rsidRDefault="00B45AD2" w:rsidP="00B45AD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0D5C3B">
              <w:rPr>
                <w:rFonts w:cs="Times New Roman"/>
                <w:sz w:val="20"/>
                <w:szCs w:val="20"/>
              </w:rPr>
              <w:t>–1</w:t>
            </w:r>
          </w:p>
        </w:tc>
        <w:tc>
          <w:tcPr>
            <w:tcW w:w="7966" w:type="dxa"/>
          </w:tcPr>
          <w:p w:rsidR="00B45AD2" w:rsidRPr="000D5C3B" w:rsidRDefault="00B45AD2" w:rsidP="002B12D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</w:t>
            </w:r>
          </w:p>
        </w:tc>
      </w:tr>
      <w:tr w:rsidR="00B45AD2" w:rsidTr="002B12D0">
        <w:trPr>
          <w:trHeight w:val="559"/>
        </w:trPr>
        <w:tc>
          <w:tcPr>
            <w:tcW w:w="1142" w:type="dxa"/>
          </w:tcPr>
          <w:p w:rsidR="00B45AD2" w:rsidRPr="000D5C3B" w:rsidRDefault="00B45AD2" w:rsidP="002B12D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B45AD2" w:rsidRPr="000D5C3B" w:rsidRDefault="00B45AD2" w:rsidP="00B45AD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966" w:type="dxa"/>
          </w:tcPr>
          <w:p w:rsidR="00B45AD2" w:rsidRPr="000D5C3B" w:rsidRDefault="00B45AD2" w:rsidP="002B12D0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D5C3B">
              <w:rPr>
                <w:rFonts w:cs="Times New Roman"/>
                <w:sz w:val="20"/>
                <w:szCs w:val="20"/>
                <w:lang w:eastAsia="ja-JP"/>
              </w:rPr>
              <w:t>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</w:t>
            </w:r>
          </w:p>
        </w:tc>
      </w:tr>
    </w:tbl>
    <w:p w:rsidR="002A0C71" w:rsidRPr="002A0C71" w:rsidRDefault="002A0C71" w:rsidP="002A0C71">
      <w:pPr>
        <w:spacing w:line="360" w:lineRule="auto"/>
        <w:rPr>
          <w:rFonts w:cs="Times New Roman"/>
          <w:b/>
          <w:i/>
          <w:sz w:val="20"/>
          <w:szCs w:val="20"/>
        </w:rPr>
      </w:pPr>
      <w:r w:rsidRPr="002A0C71">
        <w:rPr>
          <w:rFonts w:cs="Times New Roman"/>
          <w:sz w:val="20"/>
          <w:szCs w:val="20"/>
        </w:rPr>
        <w:t>* Могут быть изменены при условии сохранения пропорций</w:t>
      </w:r>
    </w:p>
    <w:p w:rsidR="00A50CCB" w:rsidRDefault="00A50CCB" w:rsidP="00DA75D7">
      <w:pPr>
        <w:spacing w:line="360" w:lineRule="auto"/>
        <w:ind w:firstLine="720"/>
        <w:jc w:val="center"/>
        <w:rPr>
          <w:rFonts w:cs="Times New Roman"/>
          <w:b/>
          <w:i/>
          <w:sz w:val="28"/>
          <w:szCs w:val="28"/>
        </w:rPr>
      </w:pPr>
    </w:p>
    <w:p w:rsidR="000D5C3B" w:rsidRDefault="000D5C3B" w:rsidP="00DA75D7">
      <w:pPr>
        <w:rPr>
          <w:rFonts w:cs="Times New Roman"/>
          <w:b/>
        </w:rPr>
      </w:pPr>
    </w:p>
    <w:p w:rsidR="00EB1D82" w:rsidRPr="00FE1703" w:rsidRDefault="00997151" w:rsidP="00FE1703">
      <w:pPr>
        <w:tabs>
          <w:tab w:val="left" w:pos="2295"/>
        </w:tabs>
        <w:rPr>
          <w:rFonts w:cs="Times New Roman"/>
          <w:sz w:val="22"/>
          <w:vertAlign w:val="superscript"/>
        </w:rPr>
      </w:pPr>
      <w:r w:rsidRPr="00FE1703">
        <w:rPr>
          <w:rFonts w:cs="Times New Roman"/>
          <w:b/>
          <w:szCs w:val="28"/>
        </w:rPr>
        <w:t>5.3</w:t>
      </w:r>
      <w:r w:rsidR="00FE1703">
        <w:rPr>
          <w:rFonts w:cs="Times New Roman"/>
          <w:b/>
          <w:szCs w:val="28"/>
        </w:rPr>
        <w:t xml:space="preserve">  </w:t>
      </w:r>
      <w:r w:rsidR="00B6291A" w:rsidRPr="00FE1703">
        <w:rPr>
          <w:rFonts w:cs="Times New Roman"/>
          <w:b/>
          <w:szCs w:val="28"/>
        </w:rPr>
        <w:t>Темы рефератов</w:t>
      </w:r>
    </w:p>
    <w:p w:rsidR="00EB1D82" w:rsidRPr="00EB1D82" w:rsidRDefault="00EB1D82" w:rsidP="00EB1D82">
      <w:pPr>
        <w:pStyle w:val="Normal1"/>
        <w:tabs>
          <w:tab w:val="left" w:pos="500"/>
        </w:tabs>
        <w:ind w:right="-30"/>
        <w:jc w:val="center"/>
        <w:rPr>
          <w:rFonts w:cs="Times New Roman"/>
          <w:sz w:val="24"/>
          <w:szCs w:val="24"/>
          <w:vertAlign w:val="superscript"/>
        </w:rPr>
      </w:pPr>
    </w:p>
    <w:p w:rsidR="00EB1D82" w:rsidRPr="00EB1D82" w:rsidRDefault="00EB1D82" w:rsidP="00353B6F">
      <w:pPr>
        <w:pStyle w:val="aff6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iCs/>
          <w:sz w:val="24"/>
          <w:szCs w:val="24"/>
        </w:rPr>
      </w:pPr>
      <w:r w:rsidRPr="00EB1D82">
        <w:rPr>
          <w:rFonts w:ascii="Times New Roman" w:hAnsi="Times New Roman" w:cs="Times New Roman"/>
          <w:iCs/>
          <w:sz w:val="24"/>
          <w:szCs w:val="24"/>
        </w:rPr>
        <w:t xml:space="preserve"> Удовлетворенность потребителя, как главный ориентир современной концепции маркетинга.</w:t>
      </w:r>
    </w:p>
    <w:p w:rsidR="00EB1D82" w:rsidRPr="00EB1D82" w:rsidRDefault="00EB1D82" w:rsidP="00353B6F">
      <w:pPr>
        <w:pStyle w:val="aff6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iCs/>
          <w:sz w:val="24"/>
          <w:szCs w:val="24"/>
        </w:rPr>
      </w:pPr>
      <w:r w:rsidRPr="00EB1D82">
        <w:rPr>
          <w:rFonts w:ascii="Times New Roman" w:hAnsi="Times New Roman" w:cs="Times New Roman"/>
          <w:iCs/>
          <w:sz w:val="24"/>
          <w:szCs w:val="24"/>
        </w:rPr>
        <w:t>Социальная законность и этическая чуткость, как важный принцип работы с  потребителем.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>Способы формирования лояльности потребителей от имени организаций.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>Референтная инфраструктура организационного покупателя.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>Типология ситуаций покупки на потребительском рынке.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>Цель покупки, как важный фактор принятия покупочного решения.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 xml:space="preserve">Влияние этнических микрокультур на поведение потребителей. 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>Культурные ценности в поведении потребителей.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>Особенности культурных различий в маркетинговых коммуникациях.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>Роль детей, как субъектов, принимающих решения.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>Значение СМИ в потребительской социализации детей.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>Использование привлекательных персон в рекламе.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 xml:space="preserve">Значение Интернет в формировании виртуальных групп влияния. 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>Приобретение товаров и услуг, как средство демонстрации своего статуса.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>Особенности покупочных решений в различных социальных классах.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>Специфические потребности и способы их удовлетворения на рынке.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>Личностные особенности потребителей в процессе разработки личности брэнда.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>Персональные ценности потребителей как ключ к пониманию их поведения.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>Изменение отношений и интерактивное взаимодействие.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>Основные преимущества понимания знаний потребителей.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>Необходимость исследования глобальных стилей жизни потребителей.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>Защита интересов особых групп потребителей (детей и малоимущих).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>Концепция социально-ответственного маркетинга в деятельности предприятий</w:t>
      </w:r>
    </w:p>
    <w:p w:rsidR="00584152" w:rsidRPr="00EB1D82" w:rsidRDefault="00584152" w:rsidP="00353B6F">
      <w:pPr>
        <w:widowControl w:val="0"/>
        <w:numPr>
          <w:ilvl w:val="0"/>
          <w:numId w:val="5"/>
        </w:numPr>
        <w:tabs>
          <w:tab w:val="left" w:pos="1134"/>
        </w:tabs>
        <w:ind w:hanging="1120"/>
        <w:jc w:val="both"/>
        <w:rPr>
          <w:rFonts w:cs="Times New Roman"/>
          <w:iCs/>
        </w:rPr>
      </w:pPr>
      <w:r w:rsidRPr="00EB1D82">
        <w:rPr>
          <w:rFonts w:cs="Times New Roman"/>
          <w:iCs/>
        </w:rPr>
        <w:t>Глобальная перспектива консьюмеризма.</w:t>
      </w:r>
    </w:p>
    <w:p w:rsidR="00584152" w:rsidRPr="00EB1D82" w:rsidRDefault="00584152" w:rsidP="00EB1D82">
      <w:pPr>
        <w:ind w:firstLine="709"/>
        <w:rPr>
          <w:rFonts w:cs="Times New Roman"/>
        </w:rPr>
      </w:pPr>
    </w:p>
    <w:p w:rsidR="00FE1703" w:rsidRDefault="00FE1703" w:rsidP="00FE1703">
      <w:pPr>
        <w:ind w:firstLine="284"/>
        <w:rPr>
          <w:rFonts w:cs="Times New Roman"/>
          <w:lang w:eastAsia="ru-RU"/>
        </w:rPr>
      </w:pPr>
      <w:r w:rsidRPr="00C925EE">
        <w:rPr>
          <w:rFonts w:cs="Times New Roman"/>
          <w:lang w:eastAsia="ru-RU"/>
        </w:rPr>
        <w:t>Краткие методические указания</w:t>
      </w:r>
    </w:p>
    <w:p w:rsidR="00FE1703" w:rsidRDefault="00FE1703" w:rsidP="00FE1703">
      <w:pPr>
        <w:ind w:firstLine="284"/>
        <w:rPr>
          <w:rFonts w:cs="Times New Roman"/>
          <w:lang w:eastAsia="ru-RU"/>
        </w:rPr>
      </w:pPr>
    </w:p>
    <w:p w:rsidR="00FE1703" w:rsidRDefault="00FE1703" w:rsidP="00FE1703">
      <w:pPr>
        <w:widowControl w:val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</w:r>
      <w:r w:rsidRPr="00D27E7E">
        <w:rPr>
          <w:rFonts w:cs="Times New Roman"/>
          <w:lang w:eastAsia="ru-RU"/>
        </w:rPr>
        <w:t>Написание реферата</w:t>
      </w:r>
      <w:r w:rsidRPr="00D27E7E">
        <w:rPr>
          <w:rFonts w:cs="Times New Roman"/>
        </w:rPr>
        <w:t xml:space="preserve"> является частью </w:t>
      </w:r>
      <w:r w:rsidRPr="00D27E7E">
        <w:rPr>
          <w:rFonts w:cs="Times New Roman"/>
          <w:lang w:eastAsia="ru-RU"/>
        </w:rPr>
        <w:t>самостоятельной познавательной деятельности</w:t>
      </w:r>
      <w:r>
        <w:rPr>
          <w:rFonts w:cs="Times New Roman"/>
          <w:lang w:eastAsia="ru-RU"/>
        </w:rPr>
        <w:t xml:space="preserve"> студента в процессе обучения и </w:t>
      </w:r>
      <w:r w:rsidRPr="00D27E7E">
        <w:rPr>
          <w:rFonts w:cs="Times New Roman"/>
          <w:lang w:eastAsia="ru-RU"/>
        </w:rPr>
        <w:t>способству</w:t>
      </w:r>
      <w:r>
        <w:rPr>
          <w:rFonts w:cs="Times New Roman"/>
          <w:lang w:eastAsia="ru-RU"/>
        </w:rPr>
        <w:t xml:space="preserve">ет </w:t>
      </w:r>
      <w:r w:rsidRPr="00D27E7E">
        <w:rPr>
          <w:rFonts w:cs="Times New Roman"/>
          <w:lang w:eastAsia="ru-RU"/>
        </w:rPr>
        <w:t>формированию у</w:t>
      </w:r>
      <w:r>
        <w:rPr>
          <w:rFonts w:cs="Times New Roman"/>
          <w:lang w:eastAsia="ru-RU"/>
        </w:rPr>
        <w:t xml:space="preserve"> него</w:t>
      </w:r>
      <w:r w:rsidRPr="00D27E7E">
        <w:rPr>
          <w:rFonts w:cs="Times New Roman"/>
          <w:lang w:eastAsia="ru-RU"/>
        </w:rPr>
        <w:t xml:space="preserve"> самостоятельности.</w:t>
      </w:r>
      <w:r>
        <w:rPr>
          <w:rFonts w:cs="Times New Roman"/>
          <w:lang w:eastAsia="ru-RU"/>
        </w:rPr>
        <w:tab/>
      </w:r>
    </w:p>
    <w:p w:rsidR="00FE1703" w:rsidRDefault="00FE1703" w:rsidP="00FE1703">
      <w:pPr>
        <w:widowControl w:val="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</w:r>
      <w:r w:rsidRPr="00F85E47">
        <w:rPr>
          <w:rFonts w:cs="Times New Roman"/>
          <w:lang w:eastAsia="ru-RU"/>
        </w:rPr>
        <w:t xml:space="preserve">Дляуспешного выполнения задания  следует ознакомиться с рекомендованной литературой по дисциплине и углубленно ее изучить. </w:t>
      </w:r>
    </w:p>
    <w:p w:rsidR="00FE1703" w:rsidRDefault="00FE1703" w:rsidP="00FE1703">
      <w:pPr>
        <w:widowControl w:val="0"/>
        <w:jc w:val="both"/>
      </w:pPr>
      <w:r>
        <w:rPr>
          <w:rFonts w:cs="Times New Roman"/>
          <w:lang w:eastAsia="ru-RU"/>
        </w:rPr>
        <w:tab/>
      </w:r>
      <w:r w:rsidRPr="00387575">
        <w:rPr>
          <w:rFonts w:cs="Times New Roman"/>
          <w:lang w:eastAsia="ru-RU"/>
        </w:rPr>
        <w:t>Текст рефератов набирает</w:t>
      </w:r>
      <w:r>
        <w:rPr>
          <w:rFonts w:cs="Times New Roman"/>
          <w:lang w:eastAsia="ru-RU"/>
        </w:rPr>
        <w:t>с</w:t>
      </w:r>
      <w:r w:rsidRPr="00387575">
        <w:rPr>
          <w:rFonts w:cs="Times New Roman"/>
          <w:lang w:eastAsia="ru-RU"/>
        </w:rPr>
        <w:t xml:space="preserve">я на компьютере и оформляется на листах формата А4. Оформление реферата в соответствии с требованиями ВГУЭС. </w:t>
      </w:r>
    </w:p>
    <w:p w:rsidR="00FE1703" w:rsidRDefault="00FE1703" w:rsidP="00FE1703">
      <w:pPr>
        <w:widowControl w:val="0"/>
        <w:jc w:val="both"/>
        <w:rPr>
          <w:rFonts w:cs="Times New Roman"/>
          <w:snapToGrid w:val="0"/>
          <w:lang w:eastAsia="ru-RU"/>
        </w:rPr>
      </w:pPr>
      <w:r w:rsidRPr="00387575">
        <w:rPr>
          <w:rFonts w:cs="Times New Roman"/>
          <w:lang w:eastAsia="ru-RU"/>
        </w:rPr>
        <w:tab/>
      </w:r>
    </w:p>
    <w:p w:rsidR="00FE1703" w:rsidRDefault="00FE1703" w:rsidP="00FE1703">
      <w:pPr>
        <w:widowControl w:val="0"/>
        <w:ind w:left="142"/>
        <w:jc w:val="both"/>
        <w:rPr>
          <w:rFonts w:cs="Times New Roman"/>
          <w:snapToGrid w:val="0"/>
          <w:lang w:eastAsia="ru-RU"/>
        </w:rPr>
      </w:pPr>
      <w:r>
        <w:rPr>
          <w:rFonts w:eastAsia="Calibri" w:cs="Times New Roman"/>
        </w:rPr>
        <w:t xml:space="preserve">Шкала </w:t>
      </w:r>
      <w:r w:rsidRPr="00F648DB">
        <w:rPr>
          <w:rFonts w:eastAsia="Calibri" w:cs="Times New Roman"/>
        </w:rPr>
        <w:t>оценки</w:t>
      </w:r>
    </w:p>
    <w:p w:rsidR="00FE1703" w:rsidRPr="006960EA" w:rsidRDefault="00FE1703" w:rsidP="00FE1703">
      <w:pPr>
        <w:widowControl w:val="0"/>
        <w:ind w:left="142"/>
        <w:jc w:val="both"/>
        <w:rPr>
          <w:rFonts w:cs="Times New Roman"/>
          <w:snapToGrid w:val="0"/>
          <w:lang w:eastAsia="ru-RU"/>
        </w:rPr>
      </w:pPr>
    </w:p>
    <w:tbl>
      <w:tblPr>
        <w:tblStyle w:val="affc"/>
        <w:tblW w:w="0" w:type="auto"/>
        <w:tblInd w:w="250" w:type="dxa"/>
        <w:tblLook w:val="04A0" w:firstRow="1" w:lastRow="0" w:firstColumn="1" w:lastColumn="0" w:noHBand="0" w:noVBand="1"/>
      </w:tblPr>
      <w:tblGrid>
        <w:gridCol w:w="1010"/>
        <w:gridCol w:w="1208"/>
        <w:gridCol w:w="7727"/>
      </w:tblGrid>
      <w:tr w:rsidR="00FE1703" w:rsidTr="00F84C3D">
        <w:tc>
          <w:tcPr>
            <w:tcW w:w="876" w:type="dxa"/>
          </w:tcPr>
          <w:p w:rsidR="00FE1703" w:rsidRDefault="00FE1703" w:rsidP="00FE1703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Оценка</w:t>
            </w:r>
          </w:p>
        </w:tc>
        <w:tc>
          <w:tcPr>
            <w:tcW w:w="1214" w:type="dxa"/>
          </w:tcPr>
          <w:p w:rsidR="00FE1703" w:rsidRDefault="00FE1703" w:rsidP="00FE1703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Баллы</w:t>
            </w:r>
          </w:p>
        </w:tc>
        <w:tc>
          <w:tcPr>
            <w:tcW w:w="7855" w:type="dxa"/>
          </w:tcPr>
          <w:p w:rsidR="00FE1703" w:rsidRDefault="00FE1703" w:rsidP="00F84C3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Описание</w:t>
            </w:r>
          </w:p>
        </w:tc>
      </w:tr>
      <w:tr w:rsidR="00FE1703" w:rsidTr="00F84C3D">
        <w:tc>
          <w:tcPr>
            <w:tcW w:w="876" w:type="dxa"/>
          </w:tcPr>
          <w:p w:rsidR="00FE1703" w:rsidRDefault="00FE1703" w:rsidP="00FE1703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14" w:type="dxa"/>
          </w:tcPr>
          <w:p w:rsidR="00FE1703" w:rsidRDefault="00FE1703" w:rsidP="00FE1703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7-6</w:t>
            </w:r>
          </w:p>
        </w:tc>
        <w:tc>
          <w:tcPr>
            <w:tcW w:w="7855" w:type="dxa"/>
          </w:tcPr>
          <w:p w:rsidR="00FE1703" w:rsidRDefault="00FE1703" w:rsidP="00F84C3D">
            <w:pPr>
              <w:rPr>
                <w:rFonts w:cs="Times New Roman"/>
              </w:rPr>
            </w:pPr>
            <w:r w:rsidRPr="00F648DB">
              <w:rPr>
                <w:rFonts w:eastAsia="Calibri" w:cs="Times New Roman"/>
              </w:rPr>
              <w:t xml:space="preserve">выставляется бакалавру, если тема детально проработана; имеется развернутый план; выделены основные вопросы рассматриваемой проблемы и подробно раскрыты; имеется аргументированное заключение, список используемых информационных источников (литературы) (не менее </w:t>
            </w:r>
            <w:r>
              <w:rPr>
                <w:rFonts w:eastAsia="Calibri" w:cs="Times New Roman"/>
              </w:rPr>
              <w:t>20</w:t>
            </w:r>
            <w:r w:rsidRPr="00F648DB">
              <w:rPr>
                <w:rFonts w:eastAsia="Calibri" w:cs="Times New Roman"/>
              </w:rPr>
              <w:t>)</w:t>
            </w:r>
            <w:r>
              <w:t xml:space="preserve">, </w:t>
            </w:r>
            <w:r w:rsidRPr="00F508BC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</w:p>
        </w:tc>
      </w:tr>
      <w:tr w:rsidR="00FE1703" w:rsidTr="00F84C3D">
        <w:tc>
          <w:tcPr>
            <w:tcW w:w="876" w:type="dxa"/>
          </w:tcPr>
          <w:p w:rsidR="00FE1703" w:rsidRDefault="00FE1703" w:rsidP="00FE1703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14" w:type="dxa"/>
          </w:tcPr>
          <w:p w:rsidR="00FE1703" w:rsidRDefault="00FE1703" w:rsidP="00FE1703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855" w:type="dxa"/>
          </w:tcPr>
          <w:p w:rsidR="00FE1703" w:rsidRDefault="00FE1703" w:rsidP="00F84C3D">
            <w:pPr>
              <w:rPr>
                <w:rFonts w:cs="Times New Roman"/>
              </w:rPr>
            </w:pPr>
            <w:r w:rsidRPr="00F648DB">
              <w:rPr>
                <w:rFonts w:eastAsia="Calibri" w:cs="Times New Roman"/>
              </w:rPr>
              <w:t xml:space="preserve">тема достаточно проработана; имеется </w:t>
            </w:r>
            <w:r>
              <w:rPr>
                <w:rFonts w:eastAsia="Calibri" w:cs="Times New Roman"/>
              </w:rPr>
              <w:t xml:space="preserve">подробный </w:t>
            </w:r>
            <w:r w:rsidRPr="00F648DB">
              <w:rPr>
                <w:rFonts w:eastAsia="Calibri" w:cs="Times New Roman"/>
              </w:rPr>
              <w:t xml:space="preserve">план; </w:t>
            </w:r>
            <w:r>
              <w:rPr>
                <w:rFonts w:eastAsia="Calibri" w:cs="Times New Roman"/>
              </w:rPr>
              <w:t xml:space="preserve">выделены </w:t>
            </w:r>
            <w:r w:rsidRPr="00F648DB">
              <w:rPr>
                <w:rFonts w:eastAsia="Calibri" w:cs="Times New Roman"/>
              </w:rPr>
              <w:t>основные вопросы</w:t>
            </w:r>
            <w:r>
              <w:rPr>
                <w:rFonts w:eastAsia="Calibri" w:cs="Times New Roman"/>
              </w:rPr>
              <w:t xml:space="preserve"> рассматриваемой проблемы и</w:t>
            </w:r>
            <w:r w:rsidRPr="00F648DB">
              <w:rPr>
                <w:rFonts w:eastAsia="Calibri" w:cs="Times New Roman"/>
              </w:rPr>
              <w:t xml:space="preserve"> достаточно полно раскрыты; имеется заключение и список используемых информационных источников (литературы) (не менее </w:t>
            </w:r>
            <w:r>
              <w:rPr>
                <w:rFonts w:eastAsia="Calibri" w:cs="Times New Roman"/>
              </w:rPr>
              <w:t>15</w:t>
            </w:r>
            <w:r w:rsidRPr="00F648DB">
              <w:rPr>
                <w:rFonts w:eastAsia="Calibri" w:cs="Times New Roman"/>
              </w:rPr>
              <w:t>)</w:t>
            </w:r>
            <w:r>
              <w:t xml:space="preserve">, </w:t>
            </w:r>
            <w:r w:rsidRPr="00900831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</w:p>
        </w:tc>
      </w:tr>
      <w:tr w:rsidR="00FE1703" w:rsidTr="00F84C3D">
        <w:tc>
          <w:tcPr>
            <w:tcW w:w="876" w:type="dxa"/>
          </w:tcPr>
          <w:p w:rsidR="00FE1703" w:rsidRDefault="00FE1703" w:rsidP="00FE1703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14" w:type="dxa"/>
          </w:tcPr>
          <w:p w:rsidR="00FE1703" w:rsidRDefault="00FE1703" w:rsidP="00FE1703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855" w:type="dxa"/>
          </w:tcPr>
          <w:p w:rsidR="00FE1703" w:rsidRDefault="00FE1703" w:rsidP="00F84C3D">
            <w:pPr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тема проработана недостаточно полно, имеется план,  вопросы недостаточно полно раскрыты; имеется заключение </w:t>
            </w:r>
            <w:r w:rsidRPr="00F648DB">
              <w:rPr>
                <w:rFonts w:eastAsia="Calibri" w:cs="Times New Roman"/>
              </w:rPr>
              <w:t xml:space="preserve">и список используемых информационных источников (литературы) (не менее </w:t>
            </w:r>
            <w:r>
              <w:rPr>
                <w:rFonts w:eastAsia="Calibri" w:cs="Times New Roman"/>
              </w:rPr>
              <w:t>10</w:t>
            </w:r>
            <w:r w:rsidRPr="00F648DB">
              <w:rPr>
                <w:rFonts w:eastAsia="Calibri" w:cs="Times New Roman"/>
              </w:rPr>
              <w:t>)</w:t>
            </w:r>
            <w:r>
              <w:rPr>
                <w:rFonts w:eastAsia="Calibri" w:cs="Times New Roman"/>
              </w:rPr>
              <w:t>,</w:t>
            </w:r>
            <w:r w:rsidRPr="00900831">
              <w:rPr>
                <w:rFonts w:eastAsia="Calibri" w:cs="Times New Roman"/>
              </w:rPr>
              <w:t>имеется презентация по теме реферата, количество слайдов в презентации не менее 12.</w:t>
            </w:r>
          </w:p>
        </w:tc>
      </w:tr>
      <w:tr w:rsidR="00FE1703" w:rsidTr="00F84C3D">
        <w:tc>
          <w:tcPr>
            <w:tcW w:w="876" w:type="dxa"/>
          </w:tcPr>
          <w:p w:rsidR="00FE1703" w:rsidRDefault="00FE1703" w:rsidP="00FE1703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14" w:type="dxa"/>
          </w:tcPr>
          <w:p w:rsidR="00FE1703" w:rsidRDefault="00FE1703" w:rsidP="00FE1703">
            <w:pPr>
              <w:ind w:firstLine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3-2</w:t>
            </w:r>
          </w:p>
        </w:tc>
        <w:tc>
          <w:tcPr>
            <w:tcW w:w="7855" w:type="dxa"/>
          </w:tcPr>
          <w:p w:rsidR="00FE1703" w:rsidRDefault="00FE1703" w:rsidP="00F84C3D">
            <w:pPr>
              <w:rPr>
                <w:rFonts w:cs="Times New Roman"/>
              </w:rPr>
            </w:pPr>
            <w:r w:rsidRPr="00F648DB">
              <w:rPr>
                <w:rFonts w:cs="Times New Roman"/>
              </w:rPr>
              <w:t>реферат имеется</w:t>
            </w:r>
            <w:r>
              <w:rPr>
                <w:rFonts w:cs="Times New Roman"/>
              </w:rPr>
              <w:t xml:space="preserve"> в неполном объеме</w:t>
            </w:r>
            <w:r w:rsidRPr="00F648DB">
              <w:rPr>
                <w:rFonts w:cs="Times New Roman"/>
              </w:rPr>
              <w:t xml:space="preserve">, тема не полностью </w:t>
            </w:r>
            <w:r>
              <w:rPr>
                <w:rFonts w:cs="Times New Roman"/>
              </w:rPr>
              <w:t xml:space="preserve">проработана и </w:t>
            </w:r>
            <w:r w:rsidRPr="00F648DB">
              <w:rPr>
                <w:rFonts w:cs="Times New Roman"/>
              </w:rPr>
              <w:t>раскрыта; имеется список литерат</w:t>
            </w:r>
            <w:r>
              <w:rPr>
                <w:rFonts w:cs="Times New Roman"/>
              </w:rPr>
              <w:t xml:space="preserve">уры (не менее 7), </w:t>
            </w:r>
            <w:r w:rsidRPr="00900831">
              <w:rPr>
                <w:rFonts w:cs="Times New Roman"/>
              </w:rPr>
              <w:t>имеется презентация</w:t>
            </w:r>
          </w:p>
        </w:tc>
      </w:tr>
    </w:tbl>
    <w:p w:rsidR="00FE1703" w:rsidRDefault="00FE1703" w:rsidP="002B12D0">
      <w:pPr>
        <w:jc w:val="both"/>
        <w:rPr>
          <w:rFonts w:cs="Times New Roman"/>
          <w:b/>
        </w:rPr>
      </w:pPr>
    </w:p>
    <w:p w:rsidR="002B12D0" w:rsidRPr="00F5464A" w:rsidRDefault="002B12D0" w:rsidP="002B12D0">
      <w:pPr>
        <w:jc w:val="both"/>
        <w:rPr>
          <w:rFonts w:cs="Times New Roman"/>
          <w:b/>
        </w:rPr>
      </w:pPr>
      <w:r w:rsidRPr="00F5464A">
        <w:rPr>
          <w:rFonts w:cs="Times New Roman"/>
          <w:b/>
        </w:rPr>
        <w:t>5.4</w:t>
      </w:r>
      <w:r>
        <w:rPr>
          <w:rFonts w:cs="Times New Roman"/>
          <w:b/>
        </w:rPr>
        <w:t xml:space="preserve"> </w:t>
      </w:r>
      <w:r w:rsidRPr="00F5464A">
        <w:rPr>
          <w:rFonts w:cs="Times New Roman"/>
          <w:b/>
        </w:rPr>
        <w:t xml:space="preserve">Задания для решения кейс-задачи </w:t>
      </w:r>
    </w:p>
    <w:p w:rsidR="002B12D0" w:rsidRDefault="002B12D0" w:rsidP="00134FA0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CC1420" w:rsidRPr="002F1469" w:rsidRDefault="00CC1420" w:rsidP="00134FA0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Ситуационное задание 1. Построение матрицы «продукт – решение о покупке».</w:t>
      </w:r>
    </w:p>
    <w:p w:rsidR="00CC1420" w:rsidRPr="00134FA0" w:rsidRDefault="00CC1420" w:rsidP="00134FA0">
      <w:pPr>
        <w:pStyle w:val="af6"/>
        <w:shd w:val="clear" w:color="auto" w:fill="FFFFFF"/>
        <w:spacing w:before="0" w:after="0"/>
        <w:rPr>
          <w:rFonts w:cs="Times New Roman"/>
          <w:color w:val="auto"/>
        </w:rPr>
      </w:pPr>
      <w:r w:rsidRPr="00134FA0">
        <w:rPr>
          <w:rFonts w:cs="Times New Roman"/>
          <w:color w:val="auto"/>
        </w:rPr>
        <w:t>Постройте матрицу «продукт – решение о покупке»:</w:t>
      </w:r>
    </w:p>
    <w:p w:rsidR="00CC1420" w:rsidRPr="00134FA0" w:rsidRDefault="00CC1420" w:rsidP="00353B6F">
      <w:pPr>
        <w:pStyle w:val="af6"/>
        <w:numPr>
          <w:ilvl w:val="0"/>
          <w:numId w:val="25"/>
        </w:numPr>
        <w:shd w:val="clear" w:color="auto" w:fill="FFFFFF"/>
        <w:tabs>
          <w:tab w:val="left" w:pos="1134"/>
        </w:tabs>
        <w:spacing w:before="0" w:after="0"/>
        <w:ind w:hanging="11"/>
        <w:rPr>
          <w:rFonts w:cs="Times New Roman"/>
          <w:color w:val="auto"/>
        </w:rPr>
      </w:pPr>
      <w:r w:rsidRPr="00134FA0">
        <w:rPr>
          <w:rFonts w:cs="Times New Roman"/>
          <w:color w:val="auto"/>
        </w:rPr>
        <w:t xml:space="preserve"> горизонтальная ось - использование продукта (личное / производственное);</w:t>
      </w:r>
    </w:p>
    <w:p w:rsidR="00CC1420" w:rsidRPr="00134FA0" w:rsidRDefault="00CC1420" w:rsidP="00353B6F">
      <w:pPr>
        <w:pStyle w:val="af6"/>
        <w:numPr>
          <w:ilvl w:val="0"/>
          <w:numId w:val="25"/>
        </w:numPr>
        <w:shd w:val="clear" w:color="auto" w:fill="FFFFFF"/>
        <w:tabs>
          <w:tab w:val="left" w:pos="1134"/>
        </w:tabs>
        <w:spacing w:before="0" w:after="0"/>
        <w:ind w:hanging="11"/>
        <w:rPr>
          <w:rFonts w:cs="Times New Roman"/>
          <w:color w:val="auto"/>
        </w:rPr>
      </w:pPr>
      <w:r w:rsidRPr="00134FA0">
        <w:rPr>
          <w:rFonts w:cs="Times New Roman"/>
          <w:color w:val="auto"/>
        </w:rPr>
        <w:t xml:space="preserve"> вертикальная ось - решение о покупке (индивидуальное / коллективное)</w:t>
      </w:r>
    </w:p>
    <w:p w:rsidR="00CC1420" w:rsidRPr="00134FA0" w:rsidRDefault="00CC1420" w:rsidP="00134FA0">
      <w:pPr>
        <w:pStyle w:val="af6"/>
        <w:shd w:val="clear" w:color="auto" w:fill="FFFFFF"/>
        <w:spacing w:before="0" w:after="0"/>
        <w:rPr>
          <w:rFonts w:cs="Times New Roman"/>
          <w:color w:val="auto"/>
        </w:rPr>
      </w:pPr>
      <w:r w:rsidRPr="00134FA0">
        <w:rPr>
          <w:rFonts w:cs="Times New Roman"/>
          <w:color w:val="auto"/>
        </w:rPr>
        <w:t>Расположите нижеперечисленные товары (услуги) на матрице «продукт – решение о покупке» в соответствии с тем, в каких целях используется товар (для личного потребления или в производственно-коммерческих целях) и сколько лиц участвует в принятии решения о покупке. Есть ли товары (услуги), чье положение на матрице определяется неоднозначно? Поясните свой ответ.</w:t>
      </w:r>
    </w:p>
    <w:p w:rsidR="00CC1420" w:rsidRPr="00134FA0" w:rsidRDefault="00CC1420" w:rsidP="00134FA0">
      <w:pPr>
        <w:pStyle w:val="af6"/>
        <w:shd w:val="clear" w:color="auto" w:fill="FFFFFF"/>
        <w:spacing w:before="0" w:after="0"/>
        <w:rPr>
          <w:rFonts w:cs="Times New Roman"/>
          <w:color w:val="auto"/>
        </w:rPr>
      </w:pPr>
      <w:r w:rsidRPr="00134FA0">
        <w:rPr>
          <w:rFonts w:cs="Times New Roman"/>
          <w:iCs/>
          <w:color w:val="auto"/>
        </w:rPr>
        <w:t>Примеры для выполнения задания:</w:t>
      </w:r>
      <w:r w:rsidRPr="00134FA0">
        <w:rPr>
          <w:rStyle w:val="apple-converted-space"/>
          <w:rFonts w:cs="Times New Roman"/>
          <w:color w:val="auto"/>
        </w:rPr>
        <w:t> </w:t>
      </w:r>
      <w:r w:rsidRPr="00134FA0">
        <w:rPr>
          <w:rFonts w:cs="Times New Roman"/>
          <w:color w:val="auto"/>
        </w:rPr>
        <w:t>легковой автомобиль, холодильник, детская одежда, женские сапоги, деревообрабатывающий станок, самолет, мягкая игрушка, телевизор, продукты питания (красная икра), сигареты, квартира, стиральный порошок, услуги ресторана, автоматическая линия по производству хлеба, компьютер, DVD-плейер, услуги туристической фирмы (летний отдых), услуги авиакомпании (деловая поездка), продукты питания (кефир), мягкая мебель для гостиной, новое производственное помещение.</w:t>
      </w:r>
    </w:p>
    <w:p w:rsidR="00AD5896" w:rsidRDefault="00AD5896" w:rsidP="00AD5896">
      <w:pPr>
        <w:pStyle w:val="2"/>
        <w:shd w:val="clear" w:color="auto" w:fill="FFFFFF"/>
        <w:tabs>
          <w:tab w:val="clear" w:pos="576"/>
          <w:tab w:val="num" w:pos="0"/>
        </w:tabs>
        <w:spacing w:before="0" w:after="0"/>
        <w:ind w:left="0" w:firstLine="0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CC1420" w:rsidRPr="00134FA0" w:rsidRDefault="00CC1420" w:rsidP="00AD5896">
      <w:pPr>
        <w:pStyle w:val="2"/>
        <w:shd w:val="clear" w:color="auto" w:fill="FFFFFF"/>
        <w:tabs>
          <w:tab w:val="clear" w:pos="576"/>
          <w:tab w:val="num" w:pos="0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Ситуационное задание </w:t>
      </w:r>
      <w:r w:rsidR="00AD5896"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. Выявление особенностей принятия решение о покупке различными типами потребителей</w:t>
      </w:r>
      <w:r w:rsidRPr="00134FA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.</w:t>
      </w:r>
    </w:p>
    <w:p w:rsidR="00CC1420" w:rsidRPr="00134FA0" w:rsidRDefault="00CC1420" w:rsidP="00134FA0">
      <w:pPr>
        <w:pStyle w:val="af6"/>
        <w:shd w:val="clear" w:color="auto" w:fill="FFFFFF"/>
        <w:spacing w:before="0" w:after="0"/>
        <w:rPr>
          <w:rFonts w:cs="Times New Roman"/>
          <w:color w:val="auto"/>
        </w:rPr>
      </w:pPr>
      <w:r w:rsidRPr="00134FA0">
        <w:rPr>
          <w:rFonts w:cs="Times New Roman"/>
          <w:color w:val="auto"/>
        </w:rPr>
        <w:t>Два покупателя – студент и снабженец полиграфического предприятия приобретают компьютер и принтер. Первый приобретает технику для себя, второй – для предприятия, на котором она используется для дизайнерских работ.</w:t>
      </w:r>
    </w:p>
    <w:p w:rsidR="00CC1420" w:rsidRPr="00134FA0" w:rsidRDefault="00CC1420" w:rsidP="00134FA0">
      <w:pPr>
        <w:pStyle w:val="af6"/>
        <w:shd w:val="clear" w:color="auto" w:fill="FFFFFF"/>
        <w:spacing w:before="0" w:after="0"/>
        <w:rPr>
          <w:rFonts w:cs="Times New Roman"/>
          <w:color w:val="auto"/>
        </w:rPr>
      </w:pPr>
      <w:r w:rsidRPr="00134FA0">
        <w:rPr>
          <w:rFonts w:cs="Times New Roman"/>
          <w:color w:val="auto"/>
        </w:rPr>
        <w:t>Проанализируйте возможные отличия в поведении покупателя-студента и покупателя-снабженца, ответив на следующие вопросы:</w:t>
      </w:r>
    </w:p>
    <w:p w:rsidR="00CC1420" w:rsidRPr="00134FA0" w:rsidRDefault="00CC1420" w:rsidP="00353B6F">
      <w:pPr>
        <w:numPr>
          <w:ilvl w:val="0"/>
          <w:numId w:val="22"/>
        </w:numPr>
        <w:shd w:val="clear" w:color="auto" w:fill="FFFFFF"/>
        <w:ind w:left="600"/>
        <w:rPr>
          <w:rFonts w:cs="Times New Roman"/>
        </w:rPr>
      </w:pPr>
      <w:r w:rsidRPr="00134FA0">
        <w:rPr>
          <w:rFonts w:cs="Times New Roman"/>
        </w:rPr>
        <w:t>В силу каких причин может возникнуть потребность в данном товаре у обоих?</w:t>
      </w:r>
    </w:p>
    <w:p w:rsidR="00CC1420" w:rsidRPr="00134FA0" w:rsidRDefault="00CC1420" w:rsidP="00353B6F">
      <w:pPr>
        <w:numPr>
          <w:ilvl w:val="0"/>
          <w:numId w:val="22"/>
        </w:numPr>
        <w:shd w:val="clear" w:color="auto" w:fill="FFFFFF"/>
        <w:ind w:left="600"/>
        <w:rPr>
          <w:rFonts w:cs="Times New Roman"/>
        </w:rPr>
      </w:pPr>
      <w:r w:rsidRPr="00134FA0">
        <w:rPr>
          <w:rFonts w:cs="Times New Roman"/>
        </w:rPr>
        <w:t>Какие источники информации, необходимые для правильного выбора товара, будут использовать эти покупатели?</w:t>
      </w:r>
    </w:p>
    <w:p w:rsidR="00CC1420" w:rsidRPr="00134FA0" w:rsidRDefault="00CC1420" w:rsidP="00353B6F">
      <w:pPr>
        <w:numPr>
          <w:ilvl w:val="0"/>
          <w:numId w:val="22"/>
        </w:numPr>
        <w:shd w:val="clear" w:color="auto" w:fill="FFFFFF"/>
        <w:ind w:left="600"/>
        <w:rPr>
          <w:rFonts w:cs="Times New Roman"/>
        </w:rPr>
      </w:pPr>
      <w:r w:rsidRPr="00134FA0">
        <w:rPr>
          <w:rFonts w:cs="Times New Roman"/>
        </w:rPr>
        <w:t>Какими критериями, скорее всего, будут руководствоваться дан</w:t>
      </w:r>
      <w:r w:rsidRPr="00134FA0">
        <w:rPr>
          <w:rFonts w:cs="Times New Roman"/>
        </w:rPr>
        <w:softHyphen/>
        <w:t>ные покупатели при выборе модели товара и при выборе поставщика (мага</w:t>
      </w:r>
      <w:r w:rsidRPr="00134FA0">
        <w:rPr>
          <w:rFonts w:cs="Times New Roman"/>
        </w:rPr>
        <w:softHyphen/>
        <w:t>зина)?</w:t>
      </w:r>
    </w:p>
    <w:p w:rsidR="00CC1420" w:rsidRPr="00134FA0" w:rsidRDefault="00CC1420" w:rsidP="00353B6F">
      <w:pPr>
        <w:numPr>
          <w:ilvl w:val="0"/>
          <w:numId w:val="22"/>
        </w:numPr>
        <w:shd w:val="clear" w:color="auto" w:fill="FFFFFF"/>
        <w:ind w:left="600"/>
        <w:rPr>
          <w:rFonts w:cs="Times New Roman"/>
        </w:rPr>
      </w:pPr>
      <w:r w:rsidRPr="00134FA0">
        <w:rPr>
          <w:rFonts w:cs="Times New Roman"/>
        </w:rPr>
        <w:t>Как вы считаете, у кого из покупателей выбор может оказаться больше?</w:t>
      </w:r>
    </w:p>
    <w:p w:rsidR="00CC1420" w:rsidRPr="00134FA0" w:rsidRDefault="00CC1420" w:rsidP="00353B6F">
      <w:pPr>
        <w:numPr>
          <w:ilvl w:val="0"/>
          <w:numId w:val="22"/>
        </w:numPr>
        <w:shd w:val="clear" w:color="auto" w:fill="FFFFFF"/>
        <w:ind w:left="600"/>
        <w:rPr>
          <w:rFonts w:cs="Times New Roman"/>
        </w:rPr>
      </w:pPr>
      <w:r w:rsidRPr="00134FA0">
        <w:rPr>
          <w:rFonts w:cs="Times New Roman"/>
        </w:rPr>
        <w:t>Какие факторы могут оказать влияние на каждого конкретного покупателя в процессе принятия им решения о покупке?</w:t>
      </w:r>
    </w:p>
    <w:p w:rsidR="00CC1420" w:rsidRPr="00134FA0" w:rsidRDefault="00CC1420" w:rsidP="00353B6F">
      <w:pPr>
        <w:numPr>
          <w:ilvl w:val="0"/>
          <w:numId w:val="22"/>
        </w:numPr>
        <w:shd w:val="clear" w:color="auto" w:fill="FFFFFF"/>
        <w:ind w:left="600"/>
        <w:rPr>
          <w:rFonts w:cs="Times New Roman"/>
        </w:rPr>
      </w:pPr>
      <w:r w:rsidRPr="00134FA0">
        <w:rPr>
          <w:rFonts w:cs="Times New Roman"/>
        </w:rPr>
        <w:t>Кто может оказать влияние на их выбор и окончательное решение?</w:t>
      </w:r>
    </w:p>
    <w:p w:rsidR="00CC1420" w:rsidRPr="00134FA0" w:rsidRDefault="00CC1420" w:rsidP="00353B6F">
      <w:pPr>
        <w:numPr>
          <w:ilvl w:val="0"/>
          <w:numId w:val="22"/>
        </w:numPr>
        <w:shd w:val="clear" w:color="auto" w:fill="FFFFFF"/>
        <w:ind w:left="600"/>
        <w:rPr>
          <w:rFonts w:cs="Times New Roman"/>
        </w:rPr>
      </w:pPr>
      <w:r w:rsidRPr="00134FA0">
        <w:rPr>
          <w:rFonts w:cs="Times New Roman"/>
        </w:rPr>
        <w:t>В чем будет заключаться риск от принятого решения для обоих?</w:t>
      </w:r>
    </w:p>
    <w:p w:rsidR="00AD5896" w:rsidRDefault="00AD5896" w:rsidP="00AD5896">
      <w:pPr>
        <w:pStyle w:val="2"/>
        <w:shd w:val="clear" w:color="auto" w:fill="FFFFFF"/>
        <w:tabs>
          <w:tab w:val="clear" w:pos="576"/>
          <w:tab w:val="num" w:pos="0"/>
        </w:tabs>
        <w:spacing w:before="0" w:after="0"/>
        <w:ind w:left="0" w:firstLine="0"/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CC1420" w:rsidRPr="002F1469" w:rsidRDefault="00CC1420" w:rsidP="00AD5896">
      <w:pPr>
        <w:pStyle w:val="2"/>
        <w:shd w:val="clear" w:color="auto" w:fill="FFFFFF"/>
        <w:tabs>
          <w:tab w:val="clear" w:pos="576"/>
          <w:tab w:val="num" w:pos="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Ситуационное задание 3. Разработка стратегий влияния для особых типов покупательского поведения</w:t>
      </w:r>
    </w:p>
    <w:p w:rsidR="00CC1420" w:rsidRPr="00134FA0" w:rsidRDefault="00CC1420" w:rsidP="00134FA0">
      <w:pPr>
        <w:pStyle w:val="af6"/>
        <w:shd w:val="clear" w:color="auto" w:fill="FFFFFF"/>
        <w:spacing w:before="0" w:after="0"/>
        <w:rPr>
          <w:rFonts w:cs="Times New Roman"/>
          <w:color w:val="auto"/>
        </w:rPr>
      </w:pPr>
      <w:r w:rsidRPr="00134FA0">
        <w:rPr>
          <w:rFonts w:cs="Times New Roman"/>
          <w:color w:val="auto"/>
        </w:rPr>
        <w:t>Изучите характеристики особых типов покупательского поведения (импульсивные покупки, поиск разнообразия). </w:t>
      </w:r>
    </w:p>
    <w:p w:rsidR="00CC1420" w:rsidRPr="00134FA0" w:rsidRDefault="00CC1420" w:rsidP="00134FA0">
      <w:pPr>
        <w:pStyle w:val="af6"/>
        <w:shd w:val="clear" w:color="auto" w:fill="FFFFFF"/>
        <w:spacing w:before="0" w:after="0"/>
        <w:rPr>
          <w:rFonts w:cs="Times New Roman"/>
          <w:color w:val="auto"/>
        </w:rPr>
      </w:pPr>
      <w:r w:rsidRPr="00134FA0">
        <w:rPr>
          <w:rFonts w:cs="Times New Roman"/>
          <w:color w:val="auto"/>
        </w:rPr>
        <w:t>На примере конкретных товаров / услуг, сформулируйте  стратегии влияния для каждого типа покупательского поведения.  Разработайте рекомендации по основным элементам комплекса маркетинга.</w:t>
      </w:r>
    </w:p>
    <w:p w:rsidR="00AD5896" w:rsidRDefault="00CC1420" w:rsidP="00AD5896">
      <w:pPr>
        <w:pStyle w:val="af6"/>
        <w:shd w:val="clear" w:color="auto" w:fill="FFFFFF"/>
        <w:spacing w:before="0" w:after="0"/>
        <w:rPr>
          <w:rFonts w:cs="Times New Roman"/>
          <w:color w:val="auto"/>
        </w:rPr>
      </w:pPr>
      <w:r w:rsidRPr="00134FA0">
        <w:rPr>
          <w:rFonts w:cs="Times New Roman"/>
          <w:color w:val="auto"/>
        </w:rPr>
        <w:t>Результаты оформите в виде таблицы 1.</w:t>
      </w:r>
    </w:p>
    <w:p w:rsidR="00CC1420" w:rsidRPr="00AD5896" w:rsidRDefault="00CC1420" w:rsidP="00AD5896">
      <w:pPr>
        <w:pStyle w:val="af6"/>
        <w:shd w:val="clear" w:color="auto" w:fill="FFFFFF"/>
        <w:spacing w:before="0" w:after="0"/>
        <w:rPr>
          <w:rFonts w:cs="Times New Roman"/>
          <w:color w:val="auto"/>
        </w:rPr>
      </w:pPr>
      <w:r w:rsidRPr="00134FA0">
        <w:rPr>
          <w:rFonts w:cs="Times New Roman"/>
          <w:iCs/>
          <w:color w:val="auto"/>
        </w:rPr>
        <w:t>Таблица 1</w:t>
      </w:r>
      <w:r w:rsidR="00AD5896">
        <w:rPr>
          <w:rFonts w:cs="Times New Roman"/>
          <w:iCs/>
          <w:color w:val="auto"/>
        </w:rPr>
        <w:t xml:space="preserve">- </w:t>
      </w:r>
      <w:r w:rsidRPr="00AD5896">
        <w:rPr>
          <w:rFonts w:cs="Times New Roman"/>
          <w:bCs/>
          <w:color w:val="auto"/>
        </w:rPr>
        <w:t>Стратегии влияния для особых типов покупательского поведения</w:t>
      </w:r>
      <w:r w:rsidRPr="00AD5896">
        <w:rPr>
          <w:rFonts w:cs="Times New Roman"/>
          <w:color w:val="auto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4080"/>
      </w:tblGrid>
      <w:tr w:rsidR="00CC1420" w:rsidRPr="00AD5896" w:rsidTr="00CC1420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420" w:rsidRPr="00AD5896" w:rsidRDefault="00CC1420" w:rsidP="00134FA0">
            <w:pPr>
              <w:pStyle w:val="af6"/>
              <w:spacing w:before="0" w:after="0"/>
              <w:jc w:val="center"/>
              <w:rPr>
                <w:rFonts w:cs="Times New Roman"/>
                <w:color w:val="auto"/>
                <w:sz w:val="20"/>
              </w:rPr>
            </w:pPr>
            <w:r w:rsidRPr="00AD5896">
              <w:rPr>
                <w:rFonts w:cs="Times New Roman"/>
                <w:color w:val="auto"/>
                <w:sz w:val="20"/>
              </w:rPr>
              <w:t>Тип покупательского поведения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420" w:rsidRPr="00AD5896" w:rsidRDefault="00CC1420" w:rsidP="00134FA0">
            <w:pPr>
              <w:pStyle w:val="af6"/>
              <w:spacing w:before="0" w:after="0"/>
              <w:jc w:val="center"/>
              <w:rPr>
                <w:rFonts w:cs="Times New Roman"/>
                <w:color w:val="auto"/>
                <w:sz w:val="20"/>
              </w:rPr>
            </w:pPr>
            <w:r w:rsidRPr="00AD5896">
              <w:rPr>
                <w:rFonts w:cs="Times New Roman"/>
                <w:color w:val="auto"/>
                <w:sz w:val="20"/>
              </w:rPr>
              <w:t>Категория</w:t>
            </w:r>
          </w:p>
          <w:p w:rsidR="00CC1420" w:rsidRPr="00AD5896" w:rsidRDefault="00CC1420" w:rsidP="00134FA0">
            <w:pPr>
              <w:pStyle w:val="af6"/>
              <w:spacing w:before="0" w:after="0"/>
              <w:jc w:val="center"/>
              <w:rPr>
                <w:rFonts w:cs="Times New Roman"/>
                <w:color w:val="auto"/>
                <w:sz w:val="20"/>
              </w:rPr>
            </w:pPr>
            <w:r w:rsidRPr="00AD5896">
              <w:rPr>
                <w:rFonts w:cs="Times New Roman"/>
                <w:color w:val="auto"/>
                <w:sz w:val="20"/>
              </w:rPr>
              <w:t>товара/услуги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420" w:rsidRPr="00AD5896" w:rsidRDefault="00CC1420" w:rsidP="00134FA0">
            <w:pPr>
              <w:pStyle w:val="af6"/>
              <w:spacing w:before="0" w:after="0"/>
              <w:jc w:val="center"/>
              <w:rPr>
                <w:rFonts w:cs="Times New Roman"/>
                <w:color w:val="auto"/>
                <w:sz w:val="20"/>
              </w:rPr>
            </w:pPr>
            <w:r w:rsidRPr="00AD5896">
              <w:rPr>
                <w:rFonts w:cs="Times New Roman"/>
                <w:color w:val="auto"/>
                <w:sz w:val="20"/>
              </w:rPr>
              <w:t>Стратегия                 влияния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420" w:rsidRPr="00AD5896" w:rsidRDefault="00CC1420" w:rsidP="00134FA0">
            <w:pPr>
              <w:pStyle w:val="af6"/>
              <w:spacing w:before="0" w:after="0"/>
              <w:jc w:val="center"/>
              <w:rPr>
                <w:rFonts w:cs="Times New Roman"/>
                <w:color w:val="auto"/>
                <w:sz w:val="20"/>
              </w:rPr>
            </w:pPr>
            <w:r w:rsidRPr="00AD5896">
              <w:rPr>
                <w:rFonts w:cs="Times New Roman"/>
                <w:color w:val="auto"/>
                <w:sz w:val="20"/>
              </w:rPr>
              <w:t>Рекомендации в отношении комплекса маркетинга</w:t>
            </w:r>
          </w:p>
        </w:tc>
      </w:tr>
      <w:tr w:rsidR="00CC1420" w:rsidRPr="00134FA0" w:rsidTr="00CC1420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420" w:rsidRPr="00134FA0" w:rsidRDefault="00CC1420" w:rsidP="00134FA0">
            <w:pPr>
              <w:pStyle w:val="af6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134FA0">
              <w:rPr>
                <w:rFonts w:cs="Times New Roman"/>
                <w:color w:val="auto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420" w:rsidRPr="00134FA0" w:rsidRDefault="00CC1420" w:rsidP="00134FA0">
            <w:pPr>
              <w:pStyle w:val="af6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134FA0">
              <w:rPr>
                <w:rFonts w:cs="Times New Roman"/>
                <w:color w:val="auto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420" w:rsidRPr="00134FA0" w:rsidRDefault="00CC1420" w:rsidP="00134FA0">
            <w:pPr>
              <w:pStyle w:val="af6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134FA0">
              <w:rPr>
                <w:rFonts w:cs="Times New Roman"/>
                <w:color w:val="auto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C1420" w:rsidRPr="00134FA0" w:rsidRDefault="00CC1420" w:rsidP="00134FA0">
            <w:pPr>
              <w:pStyle w:val="af6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134FA0">
              <w:rPr>
                <w:rFonts w:cs="Times New Roman"/>
                <w:color w:val="auto"/>
              </w:rPr>
              <w:t> </w:t>
            </w:r>
          </w:p>
        </w:tc>
      </w:tr>
    </w:tbl>
    <w:p w:rsidR="00AD5896" w:rsidRDefault="00AD5896" w:rsidP="00134FA0">
      <w:pPr>
        <w:shd w:val="clear" w:color="auto" w:fill="FFFFFF"/>
        <w:rPr>
          <w:rFonts w:cs="Times New Roman"/>
          <w:lang w:eastAsia="ru-RU"/>
        </w:rPr>
      </w:pPr>
    </w:p>
    <w:p w:rsidR="00AD5896" w:rsidRPr="002F1469" w:rsidRDefault="00AD5896" w:rsidP="00AD5896">
      <w:pPr>
        <w:pStyle w:val="2"/>
        <w:shd w:val="clear" w:color="auto" w:fill="FFFFFF"/>
        <w:spacing w:before="0" w:after="0"/>
        <w:ind w:left="578" w:hanging="57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Ситуационное задание 4. Анализ результатов исследования покупательского поведения.</w:t>
      </w:r>
    </w:p>
    <w:p w:rsidR="00CC1420" w:rsidRPr="00134FA0" w:rsidRDefault="00CC1420" w:rsidP="00134FA0">
      <w:pPr>
        <w:shd w:val="clear" w:color="auto" w:fill="FFFFFF"/>
        <w:rPr>
          <w:rFonts w:cs="Times New Roman"/>
          <w:lang w:eastAsia="ru-RU"/>
        </w:rPr>
      </w:pPr>
      <w:r w:rsidRPr="00134FA0">
        <w:rPr>
          <w:rFonts w:cs="Times New Roman"/>
          <w:lang w:eastAsia="ru-RU"/>
        </w:rPr>
        <w:t xml:space="preserve">По результатам исследования покупательского поведения, в зависимости от размаха поиска информации при принятия решения о покупке,  были выделены  три сегмента рынка. По каждому сегменту, от общего числа покупателей был определен процент купивших  марку компании. Результаты приведены в таблице </w:t>
      </w:r>
      <w:r w:rsidR="00AD5896">
        <w:rPr>
          <w:rFonts w:cs="Times New Roman"/>
          <w:lang w:eastAsia="ru-RU"/>
        </w:rPr>
        <w:t>2</w:t>
      </w:r>
      <w:r w:rsidRPr="00134FA0">
        <w:rPr>
          <w:rFonts w:cs="Times New Roman"/>
          <w:lang w:eastAsia="ru-RU"/>
        </w:rPr>
        <w:t>:</w:t>
      </w:r>
      <w:r w:rsidRPr="00134FA0">
        <w:rPr>
          <w:rFonts w:cs="Times New Roman"/>
          <w:iCs/>
          <w:lang w:eastAsia="ru-RU"/>
        </w:rPr>
        <w:t>                                                  </w:t>
      </w:r>
    </w:p>
    <w:p w:rsidR="00CC1420" w:rsidRPr="00134FA0" w:rsidRDefault="00CC1420" w:rsidP="00134FA0">
      <w:pPr>
        <w:shd w:val="clear" w:color="auto" w:fill="FFFFFF"/>
        <w:rPr>
          <w:rFonts w:cs="Times New Roman"/>
          <w:lang w:eastAsia="ru-RU"/>
        </w:rPr>
      </w:pPr>
      <w:r w:rsidRPr="00134FA0">
        <w:rPr>
          <w:rFonts w:cs="Times New Roman"/>
          <w:iCs/>
          <w:lang w:eastAsia="ru-RU"/>
        </w:rPr>
        <w:t xml:space="preserve">Таблица </w:t>
      </w:r>
      <w:r w:rsidR="00AD5896">
        <w:rPr>
          <w:rFonts w:cs="Times New Roman"/>
          <w:iCs/>
          <w:lang w:eastAsia="ru-RU"/>
        </w:rPr>
        <w:t>2</w:t>
      </w:r>
      <w:r w:rsidRPr="00134FA0">
        <w:rPr>
          <w:rFonts w:cs="Times New Roman"/>
          <w:iCs/>
          <w:lang w:eastAsia="ru-RU"/>
        </w:rPr>
        <w:t xml:space="preserve"> - </w:t>
      </w:r>
      <w:r w:rsidRPr="00AD5896">
        <w:rPr>
          <w:rFonts w:cs="Times New Roman"/>
          <w:bCs/>
          <w:lang w:eastAsia="ru-RU"/>
        </w:rPr>
        <w:t>Результаты исследования поведения потребителей: поиск информации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3383"/>
        <w:gridCol w:w="3411"/>
      </w:tblGrid>
      <w:tr w:rsidR="00CC1420" w:rsidRPr="00134FA0" w:rsidTr="00CC1420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420" w:rsidRPr="00134FA0" w:rsidRDefault="00CC1420" w:rsidP="00134FA0">
            <w:pPr>
              <w:jc w:val="center"/>
              <w:rPr>
                <w:rFonts w:cs="Times New Roman"/>
                <w:lang w:eastAsia="ru-RU"/>
              </w:rPr>
            </w:pPr>
            <w:r w:rsidRPr="00134FA0">
              <w:rPr>
                <w:rFonts w:cs="Times New Roman"/>
                <w:lang w:eastAsia="ru-RU"/>
              </w:rPr>
              <w:t>Размах   поиска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420" w:rsidRPr="00134FA0" w:rsidRDefault="00CC1420" w:rsidP="00134FA0">
            <w:pPr>
              <w:jc w:val="center"/>
              <w:rPr>
                <w:rFonts w:cs="Times New Roman"/>
                <w:lang w:eastAsia="ru-RU"/>
              </w:rPr>
            </w:pPr>
            <w:r w:rsidRPr="00134FA0">
              <w:rPr>
                <w:rFonts w:cs="Times New Roman"/>
                <w:lang w:eastAsia="ru-RU"/>
              </w:rPr>
              <w:t> Купили марку компании, %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420" w:rsidRPr="00134FA0" w:rsidRDefault="00CC1420" w:rsidP="00134FA0">
            <w:pPr>
              <w:jc w:val="center"/>
              <w:rPr>
                <w:rFonts w:cs="Times New Roman"/>
                <w:lang w:eastAsia="ru-RU"/>
              </w:rPr>
            </w:pPr>
            <w:r w:rsidRPr="00134FA0">
              <w:rPr>
                <w:rFonts w:cs="Times New Roman"/>
                <w:lang w:eastAsia="ru-RU"/>
              </w:rPr>
              <w:t>Купили  марки – конкуренты, %</w:t>
            </w:r>
          </w:p>
        </w:tc>
      </w:tr>
      <w:tr w:rsidR="00CC1420" w:rsidRPr="00134FA0" w:rsidTr="00CC1420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420" w:rsidRPr="00134FA0" w:rsidRDefault="00CC1420" w:rsidP="00134FA0">
            <w:pPr>
              <w:rPr>
                <w:rFonts w:cs="Times New Roman"/>
                <w:lang w:eastAsia="ru-RU"/>
              </w:rPr>
            </w:pPr>
            <w:r w:rsidRPr="00134FA0">
              <w:rPr>
                <w:rFonts w:cs="Times New Roman"/>
                <w:lang w:eastAsia="ru-RU"/>
              </w:rPr>
              <w:t>Минимальный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420" w:rsidRPr="00134FA0" w:rsidRDefault="00CC1420" w:rsidP="00134FA0">
            <w:pPr>
              <w:jc w:val="center"/>
              <w:rPr>
                <w:rFonts w:cs="Times New Roman"/>
                <w:lang w:eastAsia="ru-RU"/>
              </w:rPr>
            </w:pPr>
            <w:r w:rsidRPr="00134FA0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420" w:rsidRPr="00134FA0" w:rsidRDefault="00CC1420" w:rsidP="00134FA0">
            <w:pPr>
              <w:jc w:val="center"/>
              <w:rPr>
                <w:rFonts w:cs="Times New Roman"/>
                <w:lang w:eastAsia="ru-RU"/>
              </w:rPr>
            </w:pPr>
            <w:r w:rsidRPr="00134FA0">
              <w:rPr>
                <w:rFonts w:cs="Times New Roman"/>
                <w:lang w:eastAsia="ru-RU"/>
              </w:rPr>
              <w:t>97</w:t>
            </w:r>
          </w:p>
        </w:tc>
      </w:tr>
      <w:tr w:rsidR="00CC1420" w:rsidRPr="00134FA0" w:rsidTr="00CC1420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420" w:rsidRPr="00134FA0" w:rsidRDefault="00CC1420" w:rsidP="00134FA0">
            <w:pPr>
              <w:rPr>
                <w:rFonts w:cs="Times New Roman"/>
                <w:lang w:eastAsia="ru-RU"/>
              </w:rPr>
            </w:pPr>
            <w:r w:rsidRPr="00134FA0">
              <w:rPr>
                <w:rFonts w:cs="Times New Roman"/>
                <w:lang w:eastAsia="ru-RU"/>
              </w:rPr>
              <w:t>Умеренный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420" w:rsidRPr="00134FA0" w:rsidRDefault="00CC1420" w:rsidP="00134FA0">
            <w:pPr>
              <w:jc w:val="center"/>
              <w:rPr>
                <w:rFonts w:cs="Times New Roman"/>
                <w:lang w:eastAsia="ru-RU"/>
              </w:rPr>
            </w:pPr>
            <w:r w:rsidRPr="00134FA0"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420" w:rsidRPr="00134FA0" w:rsidRDefault="00CC1420" w:rsidP="00134FA0">
            <w:pPr>
              <w:jc w:val="center"/>
              <w:rPr>
                <w:rFonts w:cs="Times New Roman"/>
                <w:lang w:eastAsia="ru-RU"/>
              </w:rPr>
            </w:pPr>
            <w:r w:rsidRPr="00134FA0">
              <w:rPr>
                <w:rFonts w:cs="Times New Roman"/>
                <w:lang w:eastAsia="ru-RU"/>
              </w:rPr>
              <w:t>91</w:t>
            </w:r>
          </w:p>
        </w:tc>
      </w:tr>
      <w:tr w:rsidR="00CC1420" w:rsidRPr="00134FA0" w:rsidTr="00CC1420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420" w:rsidRPr="00134FA0" w:rsidRDefault="00CC1420" w:rsidP="00134FA0">
            <w:pPr>
              <w:rPr>
                <w:rFonts w:cs="Times New Roman"/>
                <w:lang w:eastAsia="ru-RU"/>
              </w:rPr>
            </w:pPr>
            <w:r w:rsidRPr="00134FA0">
              <w:rPr>
                <w:rFonts w:cs="Times New Roman"/>
                <w:lang w:eastAsia="ru-RU"/>
              </w:rPr>
              <w:t>Максимальный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420" w:rsidRPr="00134FA0" w:rsidRDefault="00CC1420" w:rsidP="00134FA0">
            <w:pPr>
              <w:jc w:val="center"/>
              <w:rPr>
                <w:rFonts w:cs="Times New Roman"/>
                <w:lang w:eastAsia="ru-RU"/>
              </w:rPr>
            </w:pPr>
            <w:r w:rsidRPr="00134FA0">
              <w:rPr>
                <w:rFonts w:cs="Times New Roman"/>
                <w:lang w:eastAsia="ru-RU"/>
              </w:rPr>
              <w:t>17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1420" w:rsidRPr="00134FA0" w:rsidRDefault="00CC1420" w:rsidP="00134FA0">
            <w:pPr>
              <w:jc w:val="center"/>
              <w:rPr>
                <w:rFonts w:cs="Times New Roman"/>
                <w:lang w:eastAsia="ru-RU"/>
              </w:rPr>
            </w:pPr>
            <w:r w:rsidRPr="00134FA0">
              <w:rPr>
                <w:rFonts w:cs="Times New Roman"/>
                <w:lang w:eastAsia="ru-RU"/>
              </w:rPr>
              <w:t>83</w:t>
            </w:r>
          </w:p>
        </w:tc>
      </w:tr>
    </w:tbl>
    <w:p w:rsidR="00CC1420" w:rsidRPr="00134FA0" w:rsidRDefault="00CC1420" w:rsidP="00134FA0">
      <w:pPr>
        <w:shd w:val="clear" w:color="auto" w:fill="FFFFFF"/>
        <w:rPr>
          <w:rFonts w:cs="Times New Roman"/>
          <w:lang w:eastAsia="ru-RU"/>
        </w:rPr>
      </w:pPr>
      <w:r w:rsidRPr="00134FA0">
        <w:rPr>
          <w:rFonts w:cs="Times New Roman"/>
          <w:lang w:eastAsia="ru-RU"/>
        </w:rPr>
        <w:t>Какие выводы можно сделать на основе этих результатов? Предложите компании рекомендации по повышению эффективности влияния на решение потребителей.</w:t>
      </w:r>
    </w:p>
    <w:p w:rsidR="00CC1420" w:rsidRPr="00134FA0" w:rsidRDefault="00CC1420" w:rsidP="00134FA0">
      <w:pPr>
        <w:shd w:val="clear" w:color="auto" w:fill="FFFFFF"/>
        <w:rPr>
          <w:rFonts w:cs="Times New Roman"/>
          <w:lang w:eastAsia="ru-RU"/>
        </w:rPr>
      </w:pPr>
      <w:r w:rsidRPr="00134FA0">
        <w:rPr>
          <w:rFonts w:cs="Times New Roman"/>
          <w:lang w:eastAsia="ru-RU"/>
        </w:rPr>
        <w:t xml:space="preserve">В таблице </w:t>
      </w:r>
      <w:r w:rsidR="00AD5896">
        <w:rPr>
          <w:rFonts w:cs="Times New Roman"/>
          <w:lang w:eastAsia="ru-RU"/>
        </w:rPr>
        <w:t>3</w:t>
      </w:r>
      <w:r w:rsidRPr="00134FA0">
        <w:rPr>
          <w:rFonts w:cs="Times New Roman"/>
          <w:lang w:eastAsia="ru-RU"/>
        </w:rPr>
        <w:t>  приведены  результаты исследования потребителей, в ходе которого рассматривался вопрос,  воплотится ли предпочтение, оказываемое потребителем  какой-либо марке  на стадии осознания потребности в фактическую покупку. Потребителей, которые только приступили к принятию решения, спрашивали о  наиболее предпочтительной марке из марок нашей компании и двух компаний конкурентов.                                 </w:t>
      </w:r>
    </w:p>
    <w:p w:rsidR="00CC1420" w:rsidRPr="00AD5896" w:rsidRDefault="00CC1420" w:rsidP="00134FA0">
      <w:pPr>
        <w:shd w:val="clear" w:color="auto" w:fill="FFFFFF"/>
        <w:rPr>
          <w:rFonts w:cs="Times New Roman"/>
          <w:lang w:eastAsia="ru-RU"/>
        </w:rPr>
      </w:pPr>
      <w:r w:rsidRPr="00134FA0">
        <w:rPr>
          <w:rFonts w:cs="Times New Roman"/>
          <w:lang w:eastAsia="ru-RU"/>
        </w:rPr>
        <w:t>    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134FA0">
        <w:rPr>
          <w:rFonts w:cs="Times New Roman"/>
          <w:iCs/>
          <w:lang w:eastAsia="ru-RU"/>
        </w:rPr>
        <w:t xml:space="preserve">Таблица </w:t>
      </w:r>
      <w:r w:rsidR="00AD5896">
        <w:rPr>
          <w:rFonts w:cs="Times New Roman"/>
          <w:iCs/>
          <w:lang w:eastAsia="ru-RU"/>
        </w:rPr>
        <w:t>3</w:t>
      </w:r>
      <w:r w:rsidRPr="00134FA0">
        <w:rPr>
          <w:rFonts w:cs="Times New Roman"/>
          <w:iCs/>
          <w:lang w:eastAsia="ru-RU"/>
        </w:rPr>
        <w:t xml:space="preserve"> - </w:t>
      </w:r>
      <w:r w:rsidRPr="00AD5896">
        <w:rPr>
          <w:rFonts w:cs="Times New Roman"/>
          <w:bCs/>
          <w:lang w:eastAsia="ru-RU"/>
        </w:rPr>
        <w:t>Результаты исследования поведения потребителей: осознание потребности - покупка</w:t>
      </w:r>
    </w:p>
    <w:tbl>
      <w:tblPr>
        <w:tblW w:w="104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910"/>
        <w:gridCol w:w="3485"/>
      </w:tblGrid>
      <w:tr w:rsidR="00CC1420" w:rsidRPr="00AD5896" w:rsidTr="00CC1420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 </w:t>
            </w:r>
          </w:p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Марка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 </w:t>
            </w:r>
          </w:p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Предпочтения потребителя в момент осознания потребности ,%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 </w:t>
            </w:r>
          </w:p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            Доля совершенных               покупок, %</w:t>
            </w:r>
          </w:p>
        </w:tc>
      </w:tr>
      <w:tr w:rsidR="00CC1420" w:rsidRPr="00AD5896" w:rsidTr="00CC1420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Наша марка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50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30</w:t>
            </w:r>
          </w:p>
        </w:tc>
      </w:tr>
      <w:tr w:rsidR="00CC1420" w:rsidRPr="00AD5896" w:rsidTr="00CC1420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Конкурент А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30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50</w:t>
            </w:r>
          </w:p>
        </w:tc>
      </w:tr>
      <w:tr w:rsidR="00CC1420" w:rsidRPr="00AD5896" w:rsidTr="00CC1420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Конкурент В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20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20</w:t>
            </w:r>
          </w:p>
        </w:tc>
      </w:tr>
      <w:tr w:rsidR="00CC1420" w:rsidRPr="00AD5896" w:rsidTr="00CC1420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Всего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100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100</w:t>
            </w:r>
          </w:p>
        </w:tc>
      </w:tr>
    </w:tbl>
    <w:p w:rsidR="00CC1420" w:rsidRPr="00134FA0" w:rsidRDefault="00CC1420" w:rsidP="00134FA0">
      <w:pPr>
        <w:shd w:val="clear" w:color="auto" w:fill="FFFFFF"/>
        <w:rPr>
          <w:rFonts w:cs="Times New Roman"/>
          <w:lang w:eastAsia="ru-RU"/>
        </w:rPr>
      </w:pPr>
      <w:r w:rsidRPr="00134FA0">
        <w:rPr>
          <w:rFonts w:cs="Times New Roman"/>
          <w:b/>
          <w:bCs/>
          <w:lang w:eastAsia="ru-RU"/>
        </w:rPr>
        <w:t> </w:t>
      </w:r>
      <w:r w:rsidRPr="00134FA0">
        <w:rPr>
          <w:rFonts w:cs="Times New Roman"/>
          <w:lang w:eastAsia="ru-RU"/>
        </w:rPr>
        <w:t>Какие выводы можно сделать на основе данной информации? Предложите компании рекомендации по повышению эффективности влияния на решение потребителей.</w:t>
      </w:r>
    </w:p>
    <w:p w:rsidR="00CC1420" w:rsidRPr="00134FA0" w:rsidRDefault="00CC1420" w:rsidP="00134FA0">
      <w:pPr>
        <w:shd w:val="clear" w:color="auto" w:fill="FFFFFF"/>
        <w:rPr>
          <w:rFonts w:cs="Times New Roman"/>
          <w:lang w:eastAsia="ru-RU"/>
        </w:rPr>
      </w:pPr>
      <w:r w:rsidRPr="002F1469">
        <w:rPr>
          <w:rFonts w:cs="Times New Roman"/>
          <w:bCs/>
          <w:lang w:eastAsia="ru-RU"/>
        </w:rPr>
        <w:t>Методические указания.</w:t>
      </w:r>
      <w:r w:rsidRPr="00134FA0">
        <w:rPr>
          <w:rFonts w:cs="Times New Roman"/>
          <w:b/>
          <w:bCs/>
          <w:lang w:eastAsia="ru-RU"/>
        </w:rPr>
        <w:t> </w:t>
      </w:r>
      <w:r w:rsidRPr="00134FA0">
        <w:rPr>
          <w:rFonts w:cs="Times New Roman"/>
          <w:lang w:eastAsia="ru-RU"/>
        </w:rPr>
        <w:t>Предлагаемые рекомендации должны касаться совершенствования основных элементов комплекса маркетинга (товарной, ценовой, сбытовой и коммуникационной политик). При выполнении задания следует пользоваться содержание тем 2 , 3.</w:t>
      </w:r>
    </w:p>
    <w:p w:rsidR="00AD5896" w:rsidRDefault="00AD5896" w:rsidP="00134FA0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134FA0" w:rsidRPr="002F1469" w:rsidRDefault="002F1469" w:rsidP="00134FA0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Ситуационное задание </w:t>
      </w:r>
      <w:r w:rsidR="00AD5896"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134FA0"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. Иллюстрация правил покупательских решений</w:t>
      </w:r>
    </w:p>
    <w:p w:rsidR="00CC1420" w:rsidRPr="00AD5896" w:rsidRDefault="00CC1420" w:rsidP="00134FA0">
      <w:pPr>
        <w:shd w:val="clear" w:color="auto" w:fill="FFFFFF"/>
        <w:rPr>
          <w:rFonts w:cs="Times New Roman"/>
          <w:b/>
          <w:lang w:eastAsia="ru-RU"/>
        </w:rPr>
      </w:pPr>
      <w:r w:rsidRPr="00134FA0">
        <w:rPr>
          <w:rFonts w:cs="Times New Roman"/>
          <w:lang w:eastAsia="ru-RU"/>
        </w:rPr>
        <w:t xml:space="preserve">На основе данных таблицы </w:t>
      </w:r>
      <w:r w:rsidR="00AD5896">
        <w:rPr>
          <w:rFonts w:cs="Times New Roman"/>
          <w:lang w:eastAsia="ru-RU"/>
        </w:rPr>
        <w:t>4</w:t>
      </w:r>
      <w:r w:rsidRPr="00134FA0">
        <w:rPr>
          <w:rFonts w:cs="Times New Roman"/>
          <w:b/>
          <w:bCs/>
          <w:lang w:eastAsia="ru-RU"/>
        </w:rPr>
        <w:t> </w:t>
      </w:r>
      <w:r w:rsidRPr="00134FA0">
        <w:rPr>
          <w:rFonts w:cs="Times New Roman"/>
          <w:lang w:eastAsia="ru-RU"/>
        </w:rPr>
        <w:t> определите, какие правила решения приведут покупателя  к выбору каждой из четырех марок.</w:t>
      </w:r>
    </w:p>
    <w:p w:rsidR="00CC1420" w:rsidRPr="00AD5896" w:rsidRDefault="00AD5896" w:rsidP="00134FA0">
      <w:pPr>
        <w:shd w:val="clear" w:color="auto" w:fill="FFFFFF"/>
        <w:rPr>
          <w:rFonts w:cs="Times New Roman"/>
          <w:lang w:eastAsia="ru-RU"/>
        </w:rPr>
      </w:pPr>
      <w:r>
        <w:rPr>
          <w:rFonts w:cs="Times New Roman"/>
          <w:lang w:eastAsia="ru-RU"/>
        </w:rPr>
        <w:t>Таблица 4</w:t>
      </w:r>
      <w:r w:rsidR="00CC1420" w:rsidRPr="00AD5896">
        <w:rPr>
          <w:rFonts w:cs="Times New Roman"/>
          <w:lang w:eastAsia="ru-RU"/>
        </w:rPr>
        <w:t xml:space="preserve"> - </w:t>
      </w:r>
      <w:r w:rsidR="00CC1420" w:rsidRPr="00AD5896">
        <w:rPr>
          <w:rFonts w:cs="Times New Roman"/>
          <w:bCs/>
          <w:lang w:eastAsia="ru-RU"/>
        </w:rPr>
        <w:t>Рейтинг для иллюстрации правил решения</w:t>
      </w:r>
      <w:r w:rsidR="00CC1420" w:rsidRPr="00AD5896">
        <w:rPr>
          <w:rFonts w:cs="Times New Roman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1842"/>
        <w:gridCol w:w="1560"/>
        <w:gridCol w:w="1528"/>
        <w:gridCol w:w="1448"/>
        <w:gridCol w:w="1560"/>
      </w:tblGrid>
      <w:tr w:rsidR="00CC1420" w:rsidRPr="00AD5896" w:rsidTr="00AD5896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Показатель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Значимость</w:t>
            </w:r>
          </w:p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 xml:space="preserve"> показателя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Марка А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Марка Б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Марка 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Марка Г</w:t>
            </w:r>
          </w:p>
        </w:tc>
      </w:tr>
      <w:tr w:rsidR="00CC1420" w:rsidRPr="00AD5896" w:rsidTr="00AD5896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AD5896">
            <w:pPr>
              <w:ind w:firstLine="150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Вкус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Отлично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Отлично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Очень хорошо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Отлично</w:t>
            </w:r>
          </w:p>
        </w:tc>
      </w:tr>
      <w:tr w:rsidR="00CC1420" w:rsidRPr="00AD5896" w:rsidTr="00AD5896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AD5896">
            <w:pPr>
              <w:ind w:firstLine="150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Цена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Очень хорошо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Хорошо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Отлично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Удовлетв.</w:t>
            </w:r>
          </w:p>
        </w:tc>
      </w:tr>
      <w:tr w:rsidR="00CC1420" w:rsidRPr="00AD5896" w:rsidTr="00AD5896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AD5896">
            <w:pPr>
              <w:ind w:firstLine="150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Питательность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Хорошо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Хорошо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Плохо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Отлично</w:t>
            </w:r>
          </w:p>
        </w:tc>
      </w:tr>
      <w:tr w:rsidR="00CC1420" w:rsidRPr="00AD5896" w:rsidTr="00AD5896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AD5896">
            <w:pPr>
              <w:ind w:firstLine="150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Удобство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Удовлетв.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Хорошо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Отлично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1420" w:rsidRPr="00AD5896" w:rsidRDefault="00CC142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AD5896">
              <w:rPr>
                <w:rFonts w:cs="Times New Roman"/>
                <w:sz w:val="20"/>
                <w:lang w:eastAsia="ru-RU"/>
              </w:rPr>
              <w:t>Отлично</w:t>
            </w:r>
          </w:p>
        </w:tc>
      </w:tr>
    </w:tbl>
    <w:p w:rsidR="00CC1420" w:rsidRPr="00134FA0" w:rsidRDefault="00CC1420" w:rsidP="00134FA0">
      <w:pPr>
        <w:shd w:val="clear" w:color="auto" w:fill="FFFFFF"/>
        <w:rPr>
          <w:rFonts w:cs="Times New Roman"/>
          <w:lang w:eastAsia="ru-RU"/>
        </w:rPr>
      </w:pPr>
      <w:r w:rsidRPr="00134FA0">
        <w:rPr>
          <w:rFonts w:cs="Times New Roman"/>
          <w:b/>
          <w:bCs/>
          <w:lang w:eastAsia="ru-RU"/>
        </w:rPr>
        <w:t> </w:t>
      </w:r>
      <w:r w:rsidRPr="00134FA0">
        <w:rPr>
          <w:rFonts w:cs="Times New Roman"/>
          <w:lang w:eastAsia="ru-RU"/>
        </w:rPr>
        <w:t>Прокомментируйте полученные результаты. Для каждой из марок предложите стратегии влияния  и все возможные изменения, способные улучшить ее положение.</w:t>
      </w:r>
    </w:p>
    <w:p w:rsidR="00AD5896" w:rsidRDefault="00AD5896" w:rsidP="00134FA0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134FA0" w:rsidRPr="002F1469" w:rsidRDefault="00134FA0" w:rsidP="00134FA0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Ситуационное задание </w:t>
      </w:r>
      <w:r w:rsidR="002F1469"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. Моделирование процесса принятия решения о покупке</w:t>
      </w:r>
    </w:p>
    <w:p w:rsidR="00134FA0" w:rsidRPr="00134FA0" w:rsidRDefault="00134FA0" w:rsidP="00134FA0">
      <w:pPr>
        <w:pStyle w:val="af6"/>
        <w:shd w:val="clear" w:color="auto" w:fill="FFFFFF"/>
        <w:spacing w:before="0" w:after="0"/>
        <w:rPr>
          <w:rFonts w:cs="Times New Roman"/>
          <w:color w:val="auto"/>
        </w:rPr>
      </w:pPr>
      <w:r w:rsidRPr="00134FA0">
        <w:rPr>
          <w:rFonts w:cs="Times New Roman"/>
          <w:color w:val="auto"/>
        </w:rPr>
        <w:t>Выберите категорию  товара / услуги. Опишите ее типичного целевого  потребителя.  Смоделируйте  процесс принятия решения о покупке, характерный для большинства потребителей,</w:t>
      </w:r>
      <w:r w:rsidRPr="00134FA0">
        <w:rPr>
          <w:rStyle w:val="apple-converted-space"/>
          <w:rFonts w:cs="Times New Roman"/>
          <w:b/>
          <w:bCs/>
          <w:color w:val="auto"/>
        </w:rPr>
        <w:t> </w:t>
      </w:r>
      <w:r w:rsidRPr="00134FA0">
        <w:rPr>
          <w:rFonts w:cs="Times New Roman"/>
          <w:color w:val="auto"/>
        </w:rPr>
        <w:t>впервые приобретающих такой товар/услугу:</w:t>
      </w:r>
    </w:p>
    <w:p w:rsidR="00134FA0" w:rsidRPr="00134FA0" w:rsidRDefault="00134FA0" w:rsidP="00353B6F">
      <w:pPr>
        <w:numPr>
          <w:ilvl w:val="0"/>
          <w:numId w:val="23"/>
        </w:numPr>
        <w:shd w:val="clear" w:color="auto" w:fill="FFFFFF"/>
        <w:ind w:left="375"/>
        <w:rPr>
          <w:rFonts w:cs="Times New Roman"/>
        </w:rPr>
      </w:pPr>
      <w:r w:rsidRPr="00134FA0">
        <w:rPr>
          <w:rFonts w:cs="Times New Roman"/>
        </w:rPr>
        <w:t>проанализируйте этапы  процесса принятия решения о покупке,</w:t>
      </w:r>
    </w:p>
    <w:p w:rsidR="00134FA0" w:rsidRPr="00134FA0" w:rsidRDefault="00134FA0" w:rsidP="00353B6F">
      <w:pPr>
        <w:numPr>
          <w:ilvl w:val="0"/>
          <w:numId w:val="23"/>
        </w:numPr>
        <w:shd w:val="clear" w:color="auto" w:fill="FFFFFF"/>
        <w:ind w:left="375"/>
        <w:rPr>
          <w:rFonts w:cs="Times New Roman"/>
        </w:rPr>
      </w:pPr>
      <w:r w:rsidRPr="00134FA0">
        <w:rPr>
          <w:rFonts w:cs="Times New Roman"/>
        </w:rPr>
        <w:t>определите критерии предпокупочной оценки вариантов и их вес для типичного потребителя вашего товара / услуги,</w:t>
      </w:r>
    </w:p>
    <w:p w:rsidR="00134FA0" w:rsidRPr="00134FA0" w:rsidRDefault="00134FA0" w:rsidP="00353B6F">
      <w:pPr>
        <w:numPr>
          <w:ilvl w:val="0"/>
          <w:numId w:val="23"/>
        </w:numPr>
        <w:shd w:val="clear" w:color="auto" w:fill="FFFFFF"/>
        <w:ind w:left="375"/>
        <w:rPr>
          <w:rFonts w:cs="Times New Roman"/>
        </w:rPr>
      </w:pPr>
      <w:r w:rsidRPr="00134FA0">
        <w:rPr>
          <w:rFonts w:cs="Times New Roman"/>
        </w:rPr>
        <w:t>укажите наиболее значимые факторы, влияющие на покупательское поведение.</w:t>
      </w:r>
    </w:p>
    <w:p w:rsidR="00134FA0" w:rsidRPr="00134FA0" w:rsidRDefault="00134FA0" w:rsidP="00134FA0">
      <w:pPr>
        <w:pStyle w:val="af6"/>
        <w:shd w:val="clear" w:color="auto" w:fill="FFFFFF"/>
        <w:spacing w:before="0" w:after="0"/>
        <w:rPr>
          <w:rFonts w:cs="Times New Roman"/>
          <w:color w:val="auto"/>
        </w:rPr>
      </w:pPr>
      <w:r w:rsidRPr="00134FA0">
        <w:rPr>
          <w:rFonts w:cs="Times New Roman"/>
          <w:color w:val="auto"/>
        </w:rPr>
        <w:t>Определите тип принятия решения о покупке данного товара / услуги. Предложите  маркетинговые мероприятия, позволяющие  эффективно воздействовать на покупателя на каждом этапе процесса принятия решения. </w:t>
      </w:r>
    </w:p>
    <w:p w:rsidR="00134FA0" w:rsidRPr="00134FA0" w:rsidRDefault="00134FA0" w:rsidP="00134FA0">
      <w:pPr>
        <w:pStyle w:val="af6"/>
        <w:shd w:val="clear" w:color="auto" w:fill="FFFFFF"/>
        <w:spacing w:before="0" w:after="0"/>
        <w:rPr>
          <w:rFonts w:cs="Times New Roman"/>
          <w:color w:val="auto"/>
        </w:rPr>
      </w:pPr>
      <w:r w:rsidRPr="002F1469">
        <w:rPr>
          <w:rStyle w:val="affd"/>
          <w:rFonts w:cs="Times New Roman"/>
          <w:b w:val="0"/>
          <w:color w:val="auto"/>
        </w:rPr>
        <w:t>Методические указания</w:t>
      </w:r>
      <w:r w:rsidRPr="002F1469">
        <w:rPr>
          <w:rFonts w:cs="Times New Roman"/>
          <w:b/>
          <w:color w:val="auto"/>
        </w:rPr>
        <w:t xml:space="preserve">. </w:t>
      </w:r>
      <w:r w:rsidRPr="00134FA0">
        <w:rPr>
          <w:rFonts w:cs="Times New Roman"/>
          <w:color w:val="auto"/>
        </w:rPr>
        <w:t>При выполнении задания следует пользоваться содержанием тем 2, 3, 4.</w:t>
      </w:r>
    </w:p>
    <w:p w:rsidR="00AD5896" w:rsidRDefault="00AD5896" w:rsidP="00134FA0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134FA0" w:rsidRPr="002F1469" w:rsidRDefault="00AD5896" w:rsidP="00134FA0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Ситуационное з</w:t>
      </w:r>
      <w:r w:rsidR="00134FA0"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адание </w:t>
      </w:r>
      <w:r w:rsidR="002F1469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134FA0"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. Диагностика процесса принятия решения о покупке</w:t>
      </w:r>
    </w:p>
    <w:p w:rsidR="00134FA0" w:rsidRPr="00134FA0" w:rsidRDefault="00134FA0" w:rsidP="00134FA0">
      <w:pPr>
        <w:shd w:val="clear" w:color="auto" w:fill="FFFFFF"/>
        <w:rPr>
          <w:rFonts w:cs="Times New Roman"/>
        </w:rPr>
      </w:pPr>
      <w:r w:rsidRPr="00134FA0">
        <w:rPr>
          <w:rFonts w:cs="Times New Roman"/>
        </w:rPr>
        <w:t>С целью диагностики процесса принятия решения о покупке разработайте  опросник.</w:t>
      </w:r>
    </w:p>
    <w:p w:rsidR="00134FA0" w:rsidRPr="00134FA0" w:rsidRDefault="00134FA0" w:rsidP="00134FA0">
      <w:pPr>
        <w:shd w:val="clear" w:color="auto" w:fill="FFFFFF"/>
        <w:rPr>
          <w:rFonts w:cs="Times New Roman"/>
        </w:rPr>
      </w:pPr>
      <w:r w:rsidRPr="00134FA0">
        <w:rPr>
          <w:rFonts w:cs="Times New Roman"/>
        </w:rPr>
        <w:t>Вопросы должны позволить Вам измерить следующие основные аспекты поведения потребителя:</w:t>
      </w:r>
    </w:p>
    <w:p w:rsidR="00134FA0" w:rsidRPr="00134FA0" w:rsidRDefault="00134FA0" w:rsidP="00353B6F">
      <w:pPr>
        <w:numPr>
          <w:ilvl w:val="0"/>
          <w:numId w:val="24"/>
        </w:numPr>
        <w:shd w:val="clear" w:color="auto" w:fill="FFFFFF"/>
        <w:ind w:left="375"/>
        <w:rPr>
          <w:rFonts w:cs="Times New Roman"/>
        </w:rPr>
      </w:pPr>
      <w:r w:rsidRPr="00134FA0">
        <w:rPr>
          <w:rFonts w:cs="Times New Roman"/>
        </w:rPr>
        <w:t>мотивацию и осознание потребности;</w:t>
      </w:r>
    </w:p>
    <w:p w:rsidR="00134FA0" w:rsidRPr="00134FA0" w:rsidRDefault="00134FA0" w:rsidP="00353B6F">
      <w:pPr>
        <w:numPr>
          <w:ilvl w:val="0"/>
          <w:numId w:val="24"/>
        </w:numPr>
        <w:shd w:val="clear" w:color="auto" w:fill="FFFFFF"/>
        <w:ind w:left="375"/>
        <w:rPr>
          <w:rFonts w:cs="Times New Roman"/>
        </w:rPr>
      </w:pPr>
      <w:r w:rsidRPr="00134FA0">
        <w:rPr>
          <w:rFonts w:cs="Times New Roman"/>
        </w:rPr>
        <w:t>поиск информации;</w:t>
      </w:r>
    </w:p>
    <w:p w:rsidR="00134FA0" w:rsidRPr="00134FA0" w:rsidRDefault="00134FA0" w:rsidP="00353B6F">
      <w:pPr>
        <w:numPr>
          <w:ilvl w:val="0"/>
          <w:numId w:val="24"/>
        </w:numPr>
        <w:shd w:val="clear" w:color="auto" w:fill="FFFFFF"/>
        <w:ind w:left="375"/>
        <w:rPr>
          <w:rFonts w:cs="Times New Roman"/>
        </w:rPr>
      </w:pPr>
      <w:r w:rsidRPr="00134FA0">
        <w:rPr>
          <w:rFonts w:cs="Times New Roman"/>
        </w:rPr>
        <w:t>предпокупочную оценку вариантов;</w:t>
      </w:r>
    </w:p>
    <w:p w:rsidR="00134FA0" w:rsidRPr="00134FA0" w:rsidRDefault="00134FA0" w:rsidP="00353B6F">
      <w:pPr>
        <w:numPr>
          <w:ilvl w:val="0"/>
          <w:numId w:val="24"/>
        </w:numPr>
        <w:shd w:val="clear" w:color="auto" w:fill="FFFFFF"/>
        <w:ind w:left="375"/>
        <w:rPr>
          <w:rFonts w:cs="Times New Roman"/>
        </w:rPr>
      </w:pPr>
      <w:r w:rsidRPr="00134FA0">
        <w:rPr>
          <w:rFonts w:cs="Times New Roman"/>
        </w:rPr>
        <w:t>покупку;</w:t>
      </w:r>
    </w:p>
    <w:p w:rsidR="00134FA0" w:rsidRPr="00134FA0" w:rsidRDefault="00134FA0" w:rsidP="00353B6F">
      <w:pPr>
        <w:numPr>
          <w:ilvl w:val="0"/>
          <w:numId w:val="24"/>
        </w:numPr>
        <w:shd w:val="clear" w:color="auto" w:fill="FFFFFF"/>
        <w:ind w:left="375"/>
        <w:rPr>
          <w:rFonts w:cs="Times New Roman"/>
        </w:rPr>
      </w:pPr>
      <w:r w:rsidRPr="00134FA0">
        <w:rPr>
          <w:rFonts w:cs="Times New Roman"/>
        </w:rPr>
        <w:t>оценку результата покупки.</w:t>
      </w:r>
    </w:p>
    <w:p w:rsidR="00134FA0" w:rsidRPr="00134FA0" w:rsidRDefault="00134FA0" w:rsidP="00134FA0">
      <w:pPr>
        <w:pStyle w:val="o1"/>
        <w:shd w:val="clear" w:color="auto" w:fill="FFFFFF"/>
        <w:spacing w:before="0" w:beforeAutospacing="0" w:after="0" w:afterAutospacing="0"/>
      </w:pPr>
      <w:r w:rsidRPr="00134FA0">
        <w:t>Проведите опрос потребителя по поводу его покупок в двух различных категориях товаров / услуг, На основе полученной информации сделайте заключение о типе покупательского решения и степени заинтересованности в каждом случае.</w:t>
      </w:r>
    </w:p>
    <w:p w:rsidR="00AD5896" w:rsidRDefault="00AD5896" w:rsidP="00134FA0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134FA0" w:rsidRPr="00134FA0" w:rsidRDefault="00134FA0" w:rsidP="00134FA0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Ситуационное задание </w:t>
      </w:r>
      <w:r w:rsidR="002F1469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. Оценка покупательской логистики и внутримагазинных факторов</w:t>
      </w:r>
      <w:r w:rsidRPr="00134FA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.</w:t>
      </w:r>
    </w:p>
    <w:p w:rsidR="00134FA0" w:rsidRPr="00134FA0" w:rsidRDefault="00134FA0" w:rsidP="00134FA0">
      <w:pPr>
        <w:pStyle w:val="af6"/>
        <w:shd w:val="clear" w:color="auto" w:fill="FFFFFF"/>
        <w:spacing w:before="0" w:after="0"/>
        <w:rPr>
          <w:rFonts w:cs="Times New Roman"/>
          <w:color w:val="auto"/>
        </w:rPr>
      </w:pPr>
      <w:r w:rsidRPr="00134FA0">
        <w:rPr>
          <w:rFonts w:cs="Times New Roman"/>
          <w:color w:val="auto"/>
        </w:rPr>
        <w:t>На основе примера из реальной деловой практики проведите анализ основных аспектов покупательской логистики и внутримагазинных факторов влияния на покупательское поведение. </w:t>
      </w:r>
    </w:p>
    <w:p w:rsidR="00134FA0" w:rsidRPr="00134FA0" w:rsidRDefault="00134FA0" w:rsidP="00134FA0">
      <w:pPr>
        <w:pStyle w:val="af6"/>
        <w:shd w:val="clear" w:color="auto" w:fill="FFFFFF"/>
        <w:spacing w:before="0" w:after="0"/>
        <w:rPr>
          <w:rFonts w:cs="Times New Roman"/>
          <w:color w:val="auto"/>
        </w:rPr>
      </w:pPr>
      <w:r w:rsidRPr="00134FA0">
        <w:rPr>
          <w:rFonts w:cs="Times New Roman"/>
          <w:color w:val="auto"/>
        </w:rPr>
        <w:t>Результаты оформите в виде презентации. </w:t>
      </w:r>
    </w:p>
    <w:p w:rsidR="00AD5896" w:rsidRDefault="00AD5896" w:rsidP="00134FA0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134FA0" w:rsidRPr="002F1469" w:rsidRDefault="00134FA0" w:rsidP="00134FA0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Ситуационное задание </w:t>
      </w:r>
      <w:r w:rsidR="002F1469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. Измерение установки к марке по методу идеальной точки</w:t>
      </w:r>
    </w:p>
    <w:p w:rsidR="00134FA0" w:rsidRPr="00134FA0" w:rsidRDefault="00AD5896" w:rsidP="00134FA0">
      <w:pPr>
        <w:shd w:val="clear" w:color="auto" w:fill="FFFFFF"/>
        <w:rPr>
          <w:rFonts w:cs="Times New Roman"/>
          <w:lang w:eastAsia="ru-RU"/>
        </w:rPr>
      </w:pPr>
      <w:r>
        <w:rPr>
          <w:rFonts w:cs="Times New Roman"/>
          <w:lang w:eastAsia="ru-RU"/>
        </w:rPr>
        <w:t>В таблице 5</w:t>
      </w:r>
      <w:r w:rsidR="00134FA0" w:rsidRPr="00134FA0">
        <w:rPr>
          <w:rFonts w:cs="Times New Roman"/>
          <w:b/>
          <w:bCs/>
          <w:lang w:eastAsia="ru-RU"/>
        </w:rPr>
        <w:t> </w:t>
      </w:r>
      <w:r w:rsidR="00134FA0" w:rsidRPr="00134FA0">
        <w:rPr>
          <w:rFonts w:cs="Times New Roman"/>
          <w:lang w:eastAsia="ru-RU"/>
        </w:rPr>
        <w:t> приведены результаты измерения отношения потребителей к марке безалкогольного напитка, проведенного  с использованием многофакторного метода идеальной точки. </w:t>
      </w:r>
      <w:r w:rsidR="00134FA0" w:rsidRPr="00134FA0">
        <w:rPr>
          <w:rFonts w:cs="Times New Roman"/>
          <w:iCs/>
          <w:lang w:eastAsia="ru-RU"/>
        </w:rPr>
        <w:t>                                                                     </w:t>
      </w:r>
    </w:p>
    <w:p w:rsidR="00134FA0" w:rsidRPr="00134FA0" w:rsidRDefault="00AD5896" w:rsidP="00134FA0">
      <w:pPr>
        <w:shd w:val="clear" w:color="auto" w:fill="FFFFFF"/>
        <w:rPr>
          <w:rFonts w:cs="Times New Roman"/>
          <w:lang w:eastAsia="ru-RU"/>
        </w:rPr>
      </w:pPr>
      <w:r>
        <w:rPr>
          <w:rFonts w:cs="Times New Roman"/>
          <w:iCs/>
          <w:lang w:eastAsia="ru-RU"/>
        </w:rPr>
        <w:t>Таблица 5</w:t>
      </w:r>
      <w:r w:rsidR="00134FA0" w:rsidRPr="00134FA0">
        <w:rPr>
          <w:rFonts w:cs="Times New Roman"/>
          <w:iCs/>
          <w:lang w:eastAsia="ru-RU"/>
        </w:rPr>
        <w:t xml:space="preserve"> - </w:t>
      </w:r>
      <w:r w:rsidR="00134FA0" w:rsidRPr="00AD5896">
        <w:rPr>
          <w:rFonts w:cs="Times New Roman"/>
          <w:bCs/>
          <w:lang w:eastAsia="ru-RU"/>
        </w:rPr>
        <w:t>Результаты измерения отношения потребителей</w:t>
      </w:r>
      <w:r w:rsidR="00134FA0" w:rsidRPr="00134FA0">
        <w:rPr>
          <w:rFonts w:cs="Times New Roman"/>
          <w:b/>
          <w:bCs/>
          <w:lang w:eastAsia="ru-RU"/>
        </w:rPr>
        <w:t> </w:t>
      </w:r>
    </w:p>
    <w:tbl>
      <w:tblPr>
        <w:tblW w:w="100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2"/>
        <w:gridCol w:w="1413"/>
        <w:gridCol w:w="2551"/>
        <w:gridCol w:w="2694"/>
      </w:tblGrid>
      <w:tr w:rsidR="00134FA0" w:rsidRPr="00134FA0" w:rsidTr="00AD5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Показатель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Важность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Идеальная   точка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Мнение о   марке</w:t>
            </w:r>
          </w:p>
        </w:tc>
      </w:tr>
      <w:tr w:rsidR="00134FA0" w:rsidRPr="00134FA0" w:rsidTr="00AD5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FA0" w:rsidRPr="00134FA0" w:rsidRDefault="00134FA0" w:rsidP="00134FA0">
            <w:pPr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1.    Вкус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2</w:t>
            </w:r>
          </w:p>
        </w:tc>
      </w:tr>
      <w:tr w:rsidR="00134FA0" w:rsidRPr="00134FA0" w:rsidTr="00AD5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FA0" w:rsidRPr="00134FA0" w:rsidRDefault="00134FA0" w:rsidP="00134FA0">
            <w:pPr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2.    Степень газированности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3</w:t>
            </w:r>
          </w:p>
        </w:tc>
      </w:tr>
      <w:tr w:rsidR="00134FA0" w:rsidRPr="00134FA0" w:rsidTr="00AD5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FA0" w:rsidRPr="00134FA0" w:rsidRDefault="00134FA0" w:rsidP="00134FA0">
            <w:pPr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3.    Калорийность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4</w:t>
            </w:r>
          </w:p>
        </w:tc>
      </w:tr>
      <w:tr w:rsidR="00134FA0" w:rsidRPr="00134FA0" w:rsidTr="00AD58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FA0" w:rsidRPr="00134FA0" w:rsidRDefault="00134FA0" w:rsidP="00134FA0">
            <w:pPr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4.    Цена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4</w:t>
            </w:r>
          </w:p>
        </w:tc>
      </w:tr>
    </w:tbl>
    <w:p w:rsidR="00134FA0" w:rsidRPr="00134FA0" w:rsidRDefault="00134FA0" w:rsidP="00134FA0">
      <w:pPr>
        <w:shd w:val="clear" w:color="auto" w:fill="FFFFFF"/>
        <w:rPr>
          <w:rFonts w:cs="Times New Roman"/>
          <w:lang w:eastAsia="ru-RU"/>
        </w:rPr>
      </w:pPr>
      <w:r w:rsidRPr="00134FA0">
        <w:rPr>
          <w:rFonts w:cs="Times New Roman"/>
          <w:lang w:eastAsia="ru-RU"/>
        </w:rPr>
        <w:t>Вычислите отношение к марке. Определите, какие показатели продукта  потребители воспринимают как его сильные стороны, а какие – как слабые? Предложите все возможные изменения, способные улучшить отношение к марке.</w:t>
      </w:r>
    </w:p>
    <w:p w:rsidR="00134FA0" w:rsidRPr="00134FA0" w:rsidRDefault="00134FA0" w:rsidP="00134FA0">
      <w:pPr>
        <w:shd w:val="clear" w:color="auto" w:fill="FFFFFF"/>
        <w:rPr>
          <w:rFonts w:cs="Times New Roman"/>
          <w:lang w:eastAsia="ru-RU"/>
        </w:rPr>
      </w:pPr>
      <w:r w:rsidRPr="002F1469">
        <w:rPr>
          <w:rFonts w:cs="Times New Roman"/>
          <w:bCs/>
          <w:lang w:eastAsia="ru-RU"/>
        </w:rPr>
        <w:t>Методические указания.  </w:t>
      </w:r>
      <w:r w:rsidRPr="00134FA0">
        <w:rPr>
          <w:rFonts w:cs="Times New Roman"/>
          <w:lang w:eastAsia="ru-RU"/>
        </w:rPr>
        <w:t>  При выполнении задания следует пользоватьсясодержанием слайдов 15 -18 темы 5.</w:t>
      </w:r>
    </w:p>
    <w:p w:rsidR="00AD5896" w:rsidRDefault="00AD5896" w:rsidP="00AD5896">
      <w:pPr>
        <w:pStyle w:val="2"/>
        <w:shd w:val="clear" w:color="auto" w:fill="FFFFFF"/>
        <w:tabs>
          <w:tab w:val="clear" w:pos="576"/>
          <w:tab w:val="num" w:pos="0"/>
        </w:tabs>
        <w:spacing w:before="0" w:after="0"/>
        <w:ind w:left="0" w:firstLine="0"/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134FA0" w:rsidRPr="002F1469" w:rsidRDefault="00AD5896" w:rsidP="00AD5896">
      <w:pPr>
        <w:pStyle w:val="2"/>
        <w:shd w:val="clear" w:color="auto" w:fill="FFFFFF"/>
        <w:tabs>
          <w:tab w:val="clear" w:pos="576"/>
          <w:tab w:val="num" w:pos="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Ситуационное задание 1</w:t>
      </w:r>
      <w:r w:rsidR="002F1469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134FA0"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. Измерение установок потребителей с использованием многофакторных моделей</w:t>
      </w:r>
    </w:p>
    <w:p w:rsidR="00134FA0" w:rsidRPr="00134FA0" w:rsidRDefault="00134FA0" w:rsidP="00134FA0">
      <w:pPr>
        <w:pStyle w:val="af6"/>
        <w:shd w:val="clear" w:color="auto" w:fill="FFFFFF"/>
        <w:spacing w:before="0" w:after="0"/>
        <w:rPr>
          <w:rFonts w:cs="Times New Roman"/>
          <w:color w:val="auto"/>
        </w:rPr>
      </w:pPr>
      <w:r w:rsidRPr="00134FA0">
        <w:rPr>
          <w:rFonts w:cs="Times New Roman"/>
          <w:color w:val="auto"/>
        </w:rPr>
        <w:t>Сформулируйте от 10 до 12 атрибутов (показателей) для чипсов или сухариков (снеков), выберите три разных производителя и рассчитайте (дегустация обязательна) свое отношение к свойствам продуктов методом идеальной точки.</w:t>
      </w:r>
    </w:p>
    <w:p w:rsidR="00AD5896" w:rsidRDefault="00AD5896" w:rsidP="00AD5896">
      <w:pPr>
        <w:pStyle w:val="2"/>
        <w:shd w:val="clear" w:color="auto" w:fill="FFFFFF"/>
        <w:tabs>
          <w:tab w:val="clear" w:pos="576"/>
          <w:tab w:val="num" w:pos="0"/>
        </w:tabs>
        <w:spacing w:before="0" w:after="0"/>
        <w:ind w:left="0" w:firstLine="0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134FA0" w:rsidRPr="002F1469" w:rsidRDefault="00134FA0" w:rsidP="00AD5896">
      <w:pPr>
        <w:pStyle w:val="2"/>
        <w:shd w:val="clear" w:color="auto" w:fill="FFFFFF"/>
        <w:tabs>
          <w:tab w:val="clear" w:pos="576"/>
          <w:tab w:val="num" w:pos="0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Ситуационное задание 1</w:t>
      </w:r>
      <w:r w:rsidR="002F1469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. Анализ маркетингового стимула с точки зрения процесса обработки информации потребителем</w:t>
      </w:r>
    </w:p>
    <w:p w:rsidR="00134FA0" w:rsidRPr="00134FA0" w:rsidRDefault="00134FA0" w:rsidP="00134FA0">
      <w:pPr>
        <w:pStyle w:val="af6"/>
        <w:shd w:val="clear" w:color="auto" w:fill="FFFFFF"/>
        <w:spacing w:before="0" w:after="0"/>
        <w:rPr>
          <w:rFonts w:cs="Times New Roman"/>
          <w:color w:val="auto"/>
        </w:rPr>
      </w:pPr>
      <w:r w:rsidRPr="00134FA0">
        <w:rPr>
          <w:rFonts w:cs="Times New Roman"/>
          <w:color w:val="auto"/>
        </w:rPr>
        <w:t>В  качестве маркетингового стимула подберите образец печатной рекламы (товара / услуги / компании по выбору). Проведите анализ данного маркетингового стимула  с учетом знаний о последовательности  </w:t>
      </w:r>
      <w:r w:rsidRPr="00134FA0">
        <w:rPr>
          <w:rStyle w:val="apple-converted-space"/>
          <w:rFonts w:cs="Times New Roman"/>
          <w:color w:val="auto"/>
        </w:rPr>
        <w:t> </w:t>
      </w:r>
      <w:r w:rsidRPr="00134FA0">
        <w:rPr>
          <w:rFonts w:cs="Times New Roman"/>
          <w:iCs/>
          <w:color w:val="auto"/>
        </w:rPr>
        <w:t>процесса</w:t>
      </w:r>
      <w:r w:rsidRPr="00134FA0">
        <w:rPr>
          <w:rStyle w:val="apple-converted-space"/>
          <w:rFonts w:cs="Times New Roman"/>
          <w:b/>
          <w:bCs/>
          <w:iCs/>
          <w:color w:val="auto"/>
        </w:rPr>
        <w:t> </w:t>
      </w:r>
      <w:r w:rsidRPr="00134FA0">
        <w:rPr>
          <w:rFonts w:cs="Times New Roman"/>
          <w:iCs/>
          <w:color w:val="auto"/>
        </w:rPr>
        <w:t>обработки информации потребителями</w:t>
      </w:r>
      <w:r w:rsidRPr="00134FA0">
        <w:rPr>
          <w:rStyle w:val="apple-converted-space"/>
          <w:rFonts w:cs="Times New Roman"/>
          <w:color w:val="auto"/>
        </w:rPr>
        <w:t> </w:t>
      </w:r>
      <w:r w:rsidRPr="00134FA0">
        <w:rPr>
          <w:rFonts w:cs="Times New Roman"/>
          <w:color w:val="auto"/>
        </w:rPr>
        <w:t>и</w:t>
      </w:r>
      <w:r w:rsidRPr="00134FA0">
        <w:rPr>
          <w:rStyle w:val="apple-converted-space"/>
          <w:rFonts w:cs="Times New Roman"/>
          <w:color w:val="auto"/>
        </w:rPr>
        <w:t> </w:t>
      </w:r>
      <w:r w:rsidRPr="00134FA0">
        <w:rPr>
          <w:rFonts w:cs="Times New Roman"/>
          <w:iCs/>
          <w:color w:val="auto"/>
        </w:rPr>
        <w:t>принципах  организации стимулов</w:t>
      </w:r>
      <w:r w:rsidRPr="00134FA0">
        <w:rPr>
          <w:rStyle w:val="apple-converted-space"/>
          <w:rFonts w:cs="Times New Roman"/>
          <w:iCs/>
          <w:color w:val="auto"/>
        </w:rPr>
        <w:t> </w:t>
      </w:r>
      <w:r w:rsidRPr="00134FA0">
        <w:rPr>
          <w:rFonts w:cs="Times New Roman"/>
          <w:color w:val="auto"/>
        </w:rPr>
        <w:t xml:space="preserve">(таблица </w:t>
      </w:r>
      <w:r w:rsidR="00AD5896">
        <w:rPr>
          <w:rFonts w:cs="Times New Roman"/>
          <w:color w:val="auto"/>
        </w:rPr>
        <w:t>6</w:t>
      </w:r>
      <w:r w:rsidRPr="00134FA0">
        <w:rPr>
          <w:rFonts w:cs="Times New Roman"/>
          <w:color w:val="auto"/>
        </w:rPr>
        <w:t>).</w:t>
      </w:r>
    </w:p>
    <w:p w:rsidR="00134FA0" w:rsidRPr="00134FA0" w:rsidRDefault="00134FA0" w:rsidP="00134FA0">
      <w:pPr>
        <w:pStyle w:val="af6"/>
        <w:shd w:val="clear" w:color="auto" w:fill="FFFFFF"/>
        <w:spacing w:before="0" w:after="0"/>
        <w:rPr>
          <w:rFonts w:cs="Times New Roman"/>
          <w:color w:val="auto"/>
        </w:rPr>
      </w:pPr>
      <w:r w:rsidRPr="00134FA0">
        <w:rPr>
          <w:rFonts w:cs="Times New Roman"/>
          <w:color w:val="auto"/>
        </w:rPr>
        <w:t>Поясните полученные результаты. Насколько успешно проходит стимул каждую из стадий процесса обработки информации? Какие характеристики стимула способствуют / препятствуют этому?</w:t>
      </w:r>
    </w:p>
    <w:p w:rsidR="00134FA0" w:rsidRPr="00134FA0" w:rsidRDefault="00134FA0" w:rsidP="00134FA0">
      <w:pPr>
        <w:pStyle w:val="af6"/>
        <w:shd w:val="clear" w:color="auto" w:fill="FFFFFF"/>
        <w:spacing w:before="0" w:after="0"/>
        <w:rPr>
          <w:rFonts w:cs="Times New Roman"/>
          <w:color w:val="auto"/>
        </w:rPr>
      </w:pPr>
      <w:r w:rsidRPr="00134FA0">
        <w:rPr>
          <w:rFonts w:cs="Times New Roman"/>
          <w:color w:val="auto"/>
        </w:rPr>
        <w:t xml:space="preserve">Таблица </w:t>
      </w:r>
      <w:r w:rsidR="00AD5896">
        <w:rPr>
          <w:rFonts w:cs="Times New Roman"/>
          <w:color w:val="auto"/>
        </w:rPr>
        <w:t>6</w:t>
      </w:r>
      <w:r w:rsidRPr="00134FA0">
        <w:rPr>
          <w:rFonts w:cs="Times New Roman"/>
          <w:color w:val="auto"/>
        </w:rPr>
        <w:t>-</w:t>
      </w:r>
      <w:r w:rsidRPr="00134FA0">
        <w:rPr>
          <w:rStyle w:val="apple-converted-space"/>
          <w:rFonts w:cs="Times New Roman"/>
          <w:color w:val="auto"/>
        </w:rPr>
        <w:t> </w:t>
      </w:r>
      <w:r w:rsidRPr="00134FA0">
        <w:rPr>
          <w:rFonts w:cs="Times New Roman"/>
          <w:bCs/>
          <w:color w:val="auto"/>
        </w:rPr>
        <w:t>Анализ  маркетингового стимула с точки зрения последовательности   процесса   обработки   информации</w:t>
      </w:r>
      <w:r w:rsidRPr="00134FA0">
        <w:rPr>
          <w:rFonts w:cs="Times New Roman"/>
          <w:color w:val="auto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34FA0" w:rsidRPr="00134FA0" w:rsidTr="00134FA0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4FA0" w:rsidRPr="00134FA0" w:rsidRDefault="00134FA0" w:rsidP="00134FA0">
            <w:pPr>
              <w:pStyle w:val="af6"/>
              <w:spacing w:before="0" w:after="0"/>
              <w:jc w:val="center"/>
              <w:rPr>
                <w:rFonts w:cs="Times New Roman"/>
                <w:color w:val="auto"/>
                <w:sz w:val="20"/>
              </w:rPr>
            </w:pPr>
            <w:r w:rsidRPr="00134FA0">
              <w:rPr>
                <w:rFonts w:cs="Times New Roman"/>
                <w:color w:val="auto"/>
                <w:sz w:val="20"/>
              </w:rPr>
              <w:t>Стадия процесса   обработки информации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4FA0" w:rsidRPr="00134FA0" w:rsidRDefault="00134FA0" w:rsidP="00134FA0">
            <w:pPr>
              <w:pStyle w:val="af6"/>
              <w:spacing w:before="0" w:after="0"/>
              <w:jc w:val="center"/>
              <w:rPr>
                <w:rFonts w:cs="Times New Roman"/>
                <w:color w:val="auto"/>
                <w:sz w:val="20"/>
              </w:rPr>
            </w:pPr>
            <w:r w:rsidRPr="00134FA0">
              <w:rPr>
                <w:rFonts w:cs="Times New Roman"/>
                <w:color w:val="auto"/>
                <w:sz w:val="20"/>
              </w:rPr>
              <w:t>Детерминанты стимула</w:t>
            </w:r>
          </w:p>
        </w:tc>
      </w:tr>
      <w:tr w:rsidR="00134FA0" w:rsidRPr="00134FA0" w:rsidTr="00134FA0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4FA0" w:rsidRPr="00134FA0" w:rsidRDefault="00134FA0" w:rsidP="00134FA0">
            <w:pPr>
              <w:pStyle w:val="af6"/>
              <w:spacing w:before="0" w:after="0"/>
              <w:rPr>
                <w:rFonts w:cs="Times New Roman"/>
                <w:color w:val="auto"/>
              </w:rPr>
            </w:pPr>
            <w:r w:rsidRPr="00134FA0">
              <w:rPr>
                <w:rFonts w:cs="Times New Roman"/>
                <w:color w:val="auto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4FA0" w:rsidRPr="00134FA0" w:rsidRDefault="00134FA0" w:rsidP="00134FA0">
            <w:pPr>
              <w:pStyle w:val="af6"/>
              <w:spacing w:before="0" w:after="0"/>
              <w:rPr>
                <w:rFonts w:cs="Times New Roman"/>
                <w:color w:val="auto"/>
              </w:rPr>
            </w:pPr>
            <w:r w:rsidRPr="00134FA0">
              <w:rPr>
                <w:rFonts w:cs="Times New Roman"/>
                <w:color w:val="auto"/>
              </w:rPr>
              <w:t> </w:t>
            </w:r>
          </w:p>
        </w:tc>
      </w:tr>
      <w:tr w:rsidR="00134FA0" w:rsidRPr="00134FA0" w:rsidTr="00134FA0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4FA0" w:rsidRPr="00134FA0" w:rsidRDefault="00134FA0" w:rsidP="00134FA0">
            <w:pPr>
              <w:pStyle w:val="af6"/>
              <w:spacing w:before="0" w:after="0"/>
              <w:rPr>
                <w:rFonts w:cs="Times New Roman"/>
                <w:color w:val="auto"/>
              </w:rPr>
            </w:pPr>
            <w:r w:rsidRPr="00134FA0">
              <w:rPr>
                <w:rFonts w:cs="Times New Roman"/>
                <w:color w:val="auto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4FA0" w:rsidRPr="00134FA0" w:rsidRDefault="00134FA0" w:rsidP="00134FA0">
            <w:pPr>
              <w:pStyle w:val="af6"/>
              <w:spacing w:before="0" w:after="0"/>
              <w:rPr>
                <w:rFonts w:cs="Times New Roman"/>
                <w:color w:val="auto"/>
              </w:rPr>
            </w:pPr>
            <w:r w:rsidRPr="00134FA0">
              <w:rPr>
                <w:rFonts w:cs="Times New Roman"/>
                <w:color w:val="auto"/>
              </w:rPr>
              <w:t> </w:t>
            </w:r>
          </w:p>
        </w:tc>
      </w:tr>
    </w:tbl>
    <w:p w:rsidR="00134FA0" w:rsidRPr="00134FA0" w:rsidRDefault="00134FA0" w:rsidP="00134FA0">
      <w:pPr>
        <w:pStyle w:val="af6"/>
        <w:shd w:val="clear" w:color="auto" w:fill="FFFFFF"/>
        <w:spacing w:before="0" w:after="0"/>
        <w:rPr>
          <w:rFonts w:cs="Times New Roman"/>
          <w:color w:val="auto"/>
        </w:rPr>
      </w:pPr>
      <w:r w:rsidRPr="00134FA0">
        <w:rPr>
          <w:rFonts w:cs="Times New Roman"/>
          <w:color w:val="auto"/>
        </w:rPr>
        <w:t> </w:t>
      </w:r>
    </w:p>
    <w:p w:rsidR="00134FA0" w:rsidRPr="002F1469" w:rsidRDefault="00134FA0" w:rsidP="00134FA0">
      <w:pPr>
        <w:pStyle w:val="2"/>
        <w:shd w:val="clear" w:color="auto" w:fill="FFFFFF"/>
        <w:spacing w:before="0" w:after="0"/>
        <w:ind w:left="578" w:hanging="57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Ситуационное задание 1</w:t>
      </w:r>
      <w:r w:rsidR="0028467F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. Результаты исследований Хофстеде: характеристики культур</w:t>
      </w:r>
    </w:p>
    <w:p w:rsidR="00134FA0" w:rsidRPr="00134FA0" w:rsidRDefault="00134FA0" w:rsidP="00134FA0">
      <w:pPr>
        <w:shd w:val="clear" w:color="auto" w:fill="FFFFFF"/>
        <w:rPr>
          <w:rFonts w:cs="Times New Roman"/>
          <w:lang w:eastAsia="ru-RU"/>
        </w:rPr>
      </w:pPr>
      <w:r w:rsidRPr="00134FA0">
        <w:rPr>
          <w:rFonts w:cs="Times New Roman"/>
          <w:lang w:eastAsia="ru-RU"/>
        </w:rPr>
        <w:t>Опираясь на результаты исследований Хофстеде, отражающие характеристики различных культур, подберите не менее 5 примеров рекламных сообщений (слоганов) из теле- радио- или печатной рекламы) товаров / услуг, которые, на ваш взгляд, могут подойти для предложения товаров (услуг) в той или иной стране / группе стран.</w:t>
      </w:r>
    </w:p>
    <w:p w:rsidR="00134FA0" w:rsidRPr="00134FA0" w:rsidRDefault="00134FA0" w:rsidP="00134FA0">
      <w:pPr>
        <w:shd w:val="clear" w:color="auto" w:fill="FFFFFF"/>
        <w:rPr>
          <w:rFonts w:cs="Times New Roman"/>
          <w:lang w:eastAsia="ru-RU"/>
        </w:rPr>
      </w:pPr>
      <w:r w:rsidRPr="00134FA0">
        <w:rPr>
          <w:rFonts w:cs="Times New Roman"/>
          <w:lang w:eastAsia="ru-RU"/>
        </w:rPr>
        <w:t>Разработайте свой вариант рекламы конкретного товара (услуги) которые, на ваш взгляд, могут подойти для предложения товаров / услуг в той или иной стране / группе стран (не менее 3). Обоснуйте свой выбор. </w:t>
      </w:r>
    </w:p>
    <w:p w:rsidR="00134FA0" w:rsidRPr="00134FA0" w:rsidRDefault="00134FA0" w:rsidP="00134FA0">
      <w:pPr>
        <w:shd w:val="clear" w:color="auto" w:fill="FFFFFF"/>
        <w:rPr>
          <w:rFonts w:cs="Times New Roman"/>
          <w:lang w:eastAsia="ru-RU"/>
        </w:rPr>
      </w:pPr>
      <w:r w:rsidRPr="00134FA0">
        <w:rPr>
          <w:rFonts w:cs="Times New Roman"/>
          <w:lang w:eastAsia="ru-RU"/>
        </w:rPr>
        <w:t xml:space="preserve">Результаты оформите в виде таблицы </w:t>
      </w:r>
      <w:r w:rsidR="00FE1703">
        <w:rPr>
          <w:rFonts w:cs="Times New Roman"/>
          <w:lang w:eastAsia="ru-RU"/>
        </w:rPr>
        <w:t>7</w:t>
      </w:r>
      <w:r w:rsidRPr="00134FA0">
        <w:rPr>
          <w:rFonts w:cs="Times New Roman"/>
          <w:lang w:eastAsia="ru-RU"/>
        </w:rPr>
        <w:t>.</w:t>
      </w:r>
    </w:p>
    <w:p w:rsidR="00134FA0" w:rsidRDefault="00134FA0" w:rsidP="00134FA0">
      <w:pPr>
        <w:shd w:val="clear" w:color="auto" w:fill="FFFFFF"/>
        <w:rPr>
          <w:rFonts w:cs="Times New Roman"/>
          <w:iCs/>
          <w:lang w:eastAsia="ru-RU"/>
        </w:rPr>
      </w:pPr>
    </w:p>
    <w:p w:rsidR="00134FA0" w:rsidRPr="00134FA0" w:rsidRDefault="00134FA0" w:rsidP="00134FA0">
      <w:pPr>
        <w:shd w:val="clear" w:color="auto" w:fill="FFFFFF"/>
        <w:tabs>
          <w:tab w:val="left" w:pos="0"/>
        </w:tabs>
        <w:rPr>
          <w:rFonts w:cs="Times New Roman"/>
          <w:lang w:eastAsia="ru-RU"/>
        </w:rPr>
      </w:pPr>
      <w:r w:rsidRPr="00134FA0">
        <w:rPr>
          <w:rFonts w:cs="Times New Roman"/>
          <w:iCs/>
          <w:lang w:eastAsia="ru-RU"/>
        </w:rPr>
        <w:t xml:space="preserve">Таблица </w:t>
      </w:r>
      <w:r w:rsidR="00FE1703">
        <w:rPr>
          <w:rFonts w:cs="Times New Roman"/>
          <w:iCs/>
          <w:lang w:eastAsia="ru-RU"/>
        </w:rPr>
        <w:t>7</w:t>
      </w:r>
      <w:r>
        <w:rPr>
          <w:rFonts w:cs="Times New Roman"/>
          <w:iCs/>
          <w:lang w:eastAsia="ru-RU"/>
        </w:rPr>
        <w:t xml:space="preserve">- </w:t>
      </w:r>
      <w:r w:rsidRPr="00134FA0">
        <w:rPr>
          <w:rFonts w:cs="Times New Roman"/>
          <w:bCs/>
          <w:lang w:eastAsia="ru-RU"/>
        </w:rPr>
        <w:t>Примеры рекламных сообщений (слоганов),  рекомендуемые для продвижения                                                  товаров /услуг в различных странах</w:t>
      </w:r>
      <w:r w:rsidRPr="00134FA0">
        <w:rPr>
          <w:rFonts w:cs="Times New Roman"/>
          <w:b/>
          <w:bCs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845"/>
        <w:gridCol w:w="2265"/>
        <w:gridCol w:w="3930"/>
      </w:tblGrid>
      <w:tr w:rsidR="00134FA0" w:rsidRPr="00134FA0" w:rsidTr="00134FA0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Товар /услуга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Слоган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Страна/группа стран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Обоснование</w:t>
            </w:r>
          </w:p>
          <w:p w:rsid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 xml:space="preserve">(декларируемые ценности, </w:t>
            </w:r>
          </w:p>
          <w:p w:rsidR="00134FA0" w:rsidRPr="00134FA0" w:rsidRDefault="00134FA0" w:rsidP="00134FA0">
            <w:pPr>
              <w:jc w:val="center"/>
              <w:rPr>
                <w:rFonts w:cs="Times New Roman"/>
                <w:sz w:val="20"/>
                <w:lang w:eastAsia="ru-RU"/>
              </w:rPr>
            </w:pPr>
            <w:r w:rsidRPr="00134FA0">
              <w:rPr>
                <w:rFonts w:cs="Times New Roman"/>
                <w:sz w:val="20"/>
                <w:lang w:eastAsia="ru-RU"/>
              </w:rPr>
              <w:t>присущие культуре той и иной страны)</w:t>
            </w:r>
          </w:p>
        </w:tc>
      </w:tr>
      <w:tr w:rsidR="00134FA0" w:rsidRPr="00134FA0" w:rsidTr="00134FA0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lang w:eastAsia="ru-RU"/>
              </w:rPr>
            </w:pPr>
            <w:r w:rsidRPr="00134FA0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lang w:eastAsia="ru-RU"/>
              </w:rPr>
            </w:pPr>
            <w:r w:rsidRPr="00134FA0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lang w:eastAsia="ru-RU"/>
              </w:rPr>
            </w:pPr>
            <w:r w:rsidRPr="00134FA0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FA0" w:rsidRPr="00134FA0" w:rsidRDefault="00134FA0" w:rsidP="00134FA0">
            <w:pPr>
              <w:jc w:val="center"/>
              <w:rPr>
                <w:rFonts w:cs="Times New Roman"/>
                <w:lang w:eastAsia="ru-RU"/>
              </w:rPr>
            </w:pPr>
            <w:r w:rsidRPr="00134FA0">
              <w:rPr>
                <w:rFonts w:cs="Times New Roman"/>
                <w:lang w:eastAsia="ru-RU"/>
              </w:rPr>
              <w:t> </w:t>
            </w:r>
          </w:p>
        </w:tc>
      </w:tr>
    </w:tbl>
    <w:p w:rsidR="00B16B60" w:rsidRPr="00134FA0" w:rsidRDefault="00B16B60" w:rsidP="00134FA0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FA0" w:rsidRPr="002F1469" w:rsidRDefault="00134FA0" w:rsidP="00134FA0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Ситуационное задание 1</w:t>
      </w:r>
      <w:r w:rsidR="002F1469"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2F1469">
        <w:rPr>
          <w:rFonts w:ascii="Times New Roman" w:hAnsi="Times New Roman" w:cs="Times New Roman"/>
          <w:b w:val="0"/>
          <w:bCs w:val="0"/>
          <w:sz w:val="24"/>
          <w:szCs w:val="24"/>
        </w:rPr>
        <w:t>. Характеристика новинок</w:t>
      </w:r>
    </w:p>
    <w:p w:rsidR="00134FA0" w:rsidRPr="00134FA0" w:rsidRDefault="00134FA0" w:rsidP="00134FA0">
      <w:pPr>
        <w:pStyle w:val="af6"/>
        <w:shd w:val="clear" w:color="auto" w:fill="FFFFFF"/>
        <w:spacing w:before="0" w:after="0"/>
        <w:rPr>
          <w:rFonts w:cs="Times New Roman"/>
          <w:color w:val="auto"/>
        </w:rPr>
      </w:pPr>
      <w:r w:rsidRPr="00134FA0">
        <w:rPr>
          <w:rFonts w:cs="Times New Roman"/>
          <w:color w:val="auto"/>
        </w:rPr>
        <w:t>Пользуясь дополнительными источниками</w:t>
      </w:r>
      <w:r w:rsidRPr="00134FA0">
        <w:rPr>
          <w:rStyle w:val="apple-converted-space"/>
          <w:rFonts w:cs="Times New Roman"/>
          <w:b/>
          <w:bCs/>
          <w:color w:val="auto"/>
        </w:rPr>
        <w:t> </w:t>
      </w:r>
      <w:r w:rsidRPr="00134FA0">
        <w:rPr>
          <w:rFonts w:cs="Times New Roman"/>
          <w:color w:val="auto"/>
        </w:rPr>
        <w:t>информации, из реальной деловой практики подберите примеры новых товаров/услуг (не менее 10). Проведите анализ новинок с точки зрения успешности их распространения на рынке. Выделите факторы, способствующие / препятствующие успеху новинок. Результаты обобщите, оформите в виде таблицы 1.  </w:t>
      </w:r>
    </w:p>
    <w:p w:rsidR="00134FA0" w:rsidRPr="00134FA0" w:rsidRDefault="00134FA0" w:rsidP="00134FA0">
      <w:pPr>
        <w:pStyle w:val="af6"/>
        <w:shd w:val="clear" w:color="auto" w:fill="FFFFFF"/>
        <w:spacing w:before="0" w:after="0"/>
        <w:jc w:val="both"/>
        <w:rPr>
          <w:rFonts w:cs="Times New Roman"/>
          <w:color w:val="auto"/>
        </w:rPr>
      </w:pPr>
      <w:r>
        <w:rPr>
          <w:rFonts w:cs="Times New Roman"/>
          <w:iCs/>
          <w:color w:val="auto"/>
        </w:rPr>
        <w:t>Т</w:t>
      </w:r>
      <w:r w:rsidRPr="00134FA0">
        <w:rPr>
          <w:rFonts w:cs="Times New Roman"/>
          <w:iCs/>
          <w:color w:val="auto"/>
        </w:rPr>
        <w:t>аблица 1</w:t>
      </w:r>
      <w:r>
        <w:rPr>
          <w:rFonts w:cs="Times New Roman"/>
          <w:iCs/>
          <w:color w:val="auto"/>
        </w:rPr>
        <w:t xml:space="preserve"> -</w:t>
      </w:r>
      <w:r w:rsidRPr="00134FA0">
        <w:rPr>
          <w:rFonts w:cs="Times New Roman"/>
          <w:b/>
          <w:bCs/>
          <w:color w:val="auto"/>
        </w:rPr>
        <w:t xml:space="preserve">  </w:t>
      </w:r>
      <w:r w:rsidRPr="00134FA0">
        <w:rPr>
          <w:rFonts w:cs="Times New Roman"/>
          <w:bCs/>
          <w:color w:val="auto"/>
        </w:rPr>
        <w:t>Краткая характеристика новинок</w:t>
      </w:r>
      <w:r w:rsidRPr="00134FA0">
        <w:rPr>
          <w:rFonts w:cs="Times New Roman"/>
          <w:color w:val="auto"/>
        </w:rPr>
        <w:t> </w:t>
      </w: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2130"/>
        <w:gridCol w:w="1845"/>
        <w:gridCol w:w="3225"/>
      </w:tblGrid>
      <w:tr w:rsidR="00134FA0" w:rsidRPr="00134FA0" w:rsidTr="00134FA0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4FA0" w:rsidRDefault="00134FA0" w:rsidP="00134FA0">
            <w:pPr>
              <w:pStyle w:val="af6"/>
              <w:spacing w:before="0" w:after="0"/>
              <w:jc w:val="center"/>
              <w:rPr>
                <w:rFonts w:cs="Times New Roman"/>
                <w:color w:val="auto"/>
                <w:sz w:val="20"/>
              </w:rPr>
            </w:pPr>
            <w:r w:rsidRPr="00134FA0">
              <w:rPr>
                <w:rFonts w:cs="Times New Roman"/>
                <w:color w:val="auto"/>
                <w:sz w:val="20"/>
              </w:rPr>
              <w:t>Название</w:t>
            </w:r>
          </w:p>
          <w:p w:rsidR="00134FA0" w:rsidRPr="00134FA0" w:rsidRDefault="00134FA0" w:rsidP="00134FA0">
            <w:pPr>
              <w:pStyle w:val="af6"/>
              <w:spacing w:before="0" w:after="0"/>
              <w:jc w:val="center"/>
              <w:rPr>
                <w:rFonts w:cs="Times New Roman"/>
                <w:color w:val="auto"/>
                <w:sz w:val="20"/>
              </w:rPr>
            </w:pPr>
            <w:r w:rsidRPr="00134FA0">
              <w:rPr>
                <w:rFonts w:cs="Times New Roman"/>
                <w:color w:val="auto"/>
                <w:sz w:val="20"/>
              </w:rPr>
              <w:t>(торговая марка, бренд)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4FA0" w:rsidRPr="00134FA0" w:rsidRDefault="00134FA0" w:rsidP="00134FA0">
            <w:pPr>
              <w:pStyle w:val="af6"/>
              <w:spacing w:before="0" w:after="0"/>
              <w:jc w:val="center"/>
              <w:rPr>
                <w:rFonts w:cs="Times New Roman"/>
                <w:color w:val="auto"/>
                <w:sz w:val="20"/>
              </w:rPr>
            </w:pPr>
            <w:r w:rsidRPr="00134FA0">
              <w:rPr>
                <w:rFonts w:cs="Times New Roman"/>
                <w:color w:val="auto"/>
                <w:sz w:val="20"/>
              </w:rPr>
              <w:t>Товарная   категория /категория услуг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4FA0" w:rsidRPr="00134FA0" w:rsidRDefault="00134FA0" w:rsidP="00134FA0">
            <w:pPr>
              <w:pStyle w:val="af6"/>
              <w:spacing w:before="0" w:after="0"/>
              <w:jc w:val="center"/>
              <w:rPr>
                <w:rFonts w:cs="Times New Roman"/>
                <w:color w:val="auto"/>
                <w:sz w:val="20"/>
              </w:rPr>
            </w:pPr>
            <w:r w:rsidRPr="00134FA0">
              <w:rPr>
                <w:rFonts w:cs="Times New Roman"/>
                <w:color w:val="auto"/>
                <w:sz w:val="20"/>
              </w:rPr>
              <w:t>Концепт  новизны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4FA0" w:rsidRDefault="00134FA0" w:rsidP="00134FA0">
            <w:pPr>
              <w:pStyle w:val="af6"/>
              <w:spacing w:before="0" w:after="0"/>
              <w:jc w:val="center"/>
              <w:rPr>
                <w:rFonts w:cs="Times New Roman"/>
                <w:color w:val="auto"/>
                <w:sz w:val="20"/>
              </w:rPr>
            </w:pPr>
            <w:r w:rsidRPr="00134FA0">
              <w:rPr>
                <w:rFonts w:cs="Times New Roman"/>
                <w:color w:val="auto"/>
                <w:sz w:val="20"/>
              </w:rPr>
              <w:t>Причины неудачи /</w:t>
            </w:r>
          </w:p>
          <w:p w:rsidR="00134FA0" w:rsidRPr="00134FA0" w:rsidRDefault="00134FA0" w:rsidP="00134FA0">
            <w:pPr>
              <w:pStyle w:val="af6"/>
              <w:spacing w:before="0" w:after="0"/>
              <w:jc w:val="center"/>
              <w:rPr>
                <w:rFonts w:cs="Times New Roman"/>
                <w:color w:val="auto"/>
                <w:sz w:val="20"/>
              </w:rPr>
            </w:pPr>
            <w:r w:rsidRPr="00134FA0">
              <w:rPr>
                <w:rFonts w:cs="Times New Roman"/>
                <w:color w:val="auto"/>
                <w:sz w:val="20"/>
              </w:rPr>
              <w:t>предпосылки успеха</w:t>
            </w:r>
          </w:p>
        </w:tc>
      </w:tr>
      <w:tr w:rsidR="00134FA0" w:rsidRPr="00134FA0" w:rsidTr="00134FA0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4FA0" w:rsidRPr="00134FA0" w:rsidRDefault="00134FA0" w:rsidP="00134FA0">
            <w:pPr>
              <w:pStyle w:val="af6"/>
              <w:spacing w:before="0" w:after="0"/>
              <w:rPr>
                <w:rFonts w:cs="Times New Roman"/>
                <w:color w:val="auto"/>
              </w:rPr>
            </w:pPr>
            <w:r w:rsidRPr="00134FA0">
              <w:rPr>
                <w:rFonts w:cs="Times New Roman"/>
                <w:color w:val="auto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4FA0" w:rsidRPr="00134FA0" w:rsidRDefault="00134FA0" w:rsidP="00134FA0">
            <w:pPr>
              <w:pStyle w:val="af6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134FA0">
              <w:rPr>
                <w:rFonts w:cs="Times New Roman"/>
                <w:color w:val="auto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4FA0" w:rsidRPr="00134FA0" w:rsidRDefault="00134FA0" w:rsidP="00134FA0">
            <w:pPr>
              <w:pStyle w:val="af6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134FA0">
              <w:rPr>
                <w:rFonts w:cs="Times New Roman"/>
                <w:color w:val="auto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4FA0" w:rsidRPr="00134FA0" w:rsidRDefault="00134FA0" w:rsidP="00134FA0">
            <w:pPr>
              <w:pStyle w:val="af6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134FA0">
              <w:rPr>
                <w:rFonts w:cs="Times New Roman"/>
                <w:color w:val="auto"/>
              </w:rPr>
              <w:t> </w:t>
            </w:r>
          </w:p>
        </w:tc>
      </w:tr>
    </w:tbl>
    <w:p w:rsidR="00134FA0" w:rsidRPr="00134FA0" w:rsidRDefault="00134FA0" w:rsidP="00134FA0">
      <w:pPr>
        <w:pStyle w:val="aff6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703" w:rsidRPr="009C03BA" w:rsidRDefault="00FE1703" w:rsidP="00FE1703">
      <w:pPr>
        <w:spacing w:after="100"/>
        <w:jc w:val="both"/>
      </w:pPr>
      <w:r w:rsidRPr="009C03BA">
        <w:t>Краткие методические указания</w:t>
      </w:r>
    </w:p>
    <w:p w:rsidR="00FE1703" w:rsidRPr="007B6F35" w:rsidRDefault="00FE1703" w:rsidP="00FE1703">
      <w:pPr>
        <w:pStyle w:val="af6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 w:rsidRPr="007B6F35">
        <w:rPr>
          <w:rFonts w:eastAsia="Calibri"/>
          <w:lang w:eastAsia="en-US"/>
        </w:rPr>
        <w:t>Кейс-задачи предполагают самостоятельные исследования  под конкретную поставленную задачу и подготовку презентаций по результатам исследования. Кейс-задачи представляют собой ситуационные задания, выполняемые  индивидуально или группой студентов - временным творческим коллективом в составе нескольких студентов (2-3 человека).</w:t>
      </w:r>
    </w:p>
    <w:p w:rsidR="00FE1703" w:rsidRPr="007B6F35" w:rsidRDefault="00FE1703" w:rsidP="00FE1703">
      <w:pPr>
        <w:pStyle w:val="af6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 w:rsidRPr="007B6F35">
        <w:rPr>
          <w:rFonts w:eastAsia="Calibri"/>
          <w:lang w:eastAsia="en-US"/>
        </w:rPr>
        <w:t>Самостоятельная работа бакалавров предполагает:</w:t>
      </w:r>
    </w:p>
    <w:p w:rsidR="00FE1703" w:rsidRPr="007B6F35" w:rsidRDefault="00FE1703" w:rsidP="00FE1703">
      <w:pPr>
        <w:pStyle w:val="af6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 w:rsidRPr="007B6F35">
        <w:rPr>
          <w:rFonts w:eastAsia="Calibri"/>
          <w:lang w:eastAsia="en-US"/>
        </w:rPr>
        <w:t>1. Изучение материала по теме занятия и подготовка к практическому занятию.</w:t>
      </w:r>
    </w:p>
    <w:p w:rsidR="00FE1703" w:rsidRPr="007B6F35" w:rsidRDefault="00FE1703" w:rsidP="00FE1703">
      <w:pPr>
        <w:pStyle w:val="af6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 w:rsidRPr="007B6F35">
        <w:rPr>
          <w:rFonts w:eastAsia="Calibri"/>
          <w:lang w:eastAsia="en-US"/>
        </w:rPr>
        <w:t>2. Поиск и сбор первичной и вторичной информации по заявленной проблеме в рамках ситуационных заданий к практическим занятиям и подготовка отчета по результатам самостоятельно проведенных исследовании форме презентации (файл с расширением .ppt).</w:t>
      </w:r>
    </w:p>
    <w:p w:rsidR="00FE1703" w:rsidRPr="007B6F35" w:rsidRDefault="00FE1703" w:rsidP="00FE1703">
      <w:pPr>
        <w:pStyle w:val="af6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 w:rsidRPr="007B6F35">
        <w:rPr>
          <w:rFonts w:eastAsia="Calibri"/>
          <w:lang w:eastAsia="en-US"/>
        </w:rPr>
        <w:t>3. Защита ситуационного задания на практическом занятии с демонстрацией отчета или презентации, ответы на вопросы, обсуждение.</w:t>
      </w:r>
    </w:p>
    <w:p w:rsidR="00FE1703" w:rsidRPr="007B6F35" w:rsidRDefault="00FE1703" w:rsidP="00FE1703">
      <w:pPr>
        <w:pStyle w:val="af6"/>
        <w:spacing w:before="0" w:after="0" w:line="293" w:lineRule="atLeast"/>
        <w:ind w:firstLine="567"/>
        <w:jc w:val="both"/>
        <w:rPr>
          <w:rFonts w:eastAsia="Calibri"/>
          <w:lang w:eastAsia="en-US"/>
        </w:rPr>
      </w:pPr>
      <w:r w:rsidRPr="007B6F35">
        <w:rPr>
          <w:rFonts w:eastAsia="Calibri"/>
          <w:lang w:eastAsia="en-US"/>
        </w:rPr>
        <w:t>По результатам проверки студенту выставляется определенное количество баллов, которое входит в общее количество баллов студента, набранных им в течение семестра. При оценке результатов выполнения кейс-задачи учитываются четкость структуры работы, умение сбора вторичной информации, умение ставить проблему и анализировать ее, умение логически мыслить, владение профессиональной терминологией, грамотность оформления.</w:t>
      </w:r>
    </w:p>
    <w:p w:rsidR="00FE1703" w:rsidRDefault="00FE1703" w:rsidP="00FE1703">
      <w:pPr>
        <w:spacing w:after="100"/>
        <w:jc w:val="both"/>
      </w:pPr>
    </w:p>
    <w:p w:rsidR="00FE1703" w:rsidRPr="007B6F35" w:rsidRDefault="00FE1703" w:rsidP="00FE1703">
      <w:pPr>
        <w:spacing w:after="120"/>
      </w:pPr>
      <w:r w:rsidRPr="007B6F35">
        <w:t xml:space="preserve">Критерии оценки результатов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136"/>
        <w:gridCol w:w="8547"/>
      </w:tblGrid>
      <w:tr w:rsidR="00FE1703" w:rsidRPr="005D3536" w:rsidTr="00F84C3D">
        <w:trPr>
          <w:trHeight w:val="485"/>
        </w:trPr>
        <w:tc>
          <w:tcPr>
            <w:tcW w:w="251" w:type="pct"/>
          </w:tcPr>
          <w:p w:rsidR="00FE1703" w:rsidRPr="005D3536" w:rsidRDefault="00FE1703" w:rsidP="00F84C3D">
            <w:pPr>
              <w:rPr>
                <w:b/>
                <w:sz w:val="20"/>
                <w:szCs w:val="20"/>
              </w:rPr>
            </w:pPr>
            <w:r w:rsidRPr="005D3536">
              <w:rPr>
                <w:b/>
                <w:sz w:val="20"/>
                <w:szCs w:val="20"/>
              </w:rPr>
              <w:t>№</w:t>
            </w:r>
          </w:p>
          <w:p w:rsidR="00FE1703" w:rsidRPr="005D3536" w:rsidRDefault="00FE1703" w:rsidP="00F84C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FE1703" w:rsidRPr="005D3536" w:rsidRDefault="00FE1703" w:rsidP="00F84C3D">
            <w:pPr>
              <w:pStyle w:val="aff4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>Кол-во</w:t>
            </w:r>
          </w:p>
          <w:p w:rsidR="00FE1703" w:rsidRPr="005D3536" w:rsidRDefault="00FE1703" w:rsidP="00F84C3D">
            <w:pPr>
              <w:pStyle w:val="aff4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4192" w:type="pct"/>
            <w:shd w:val="clear" w:color="auto" w:fill="auto"/>
          </w:tcPr>
          <w:p w:rsidR="00FE1703" w:rsidRPr="005D3536" w:rsidRDefault="00FE1703" w:rsidP="00F84C3D">
            <w:pPr>
              <w:pStyle w:val="aff4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D353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Критерии </w:t>
            </w:r>
          </w:p>
        </w:tc>
      </w:tr>
      <w:tr w:rsidR="00FE1703" w:rsidRPr="005D3536" w:rsidTr="00F84C3D">
        <w:trPr>
          <w:trHeight w:val="499"/>
        </w:trPr>
        <w:tc>
          <w:tcPr>
            <w:tcW w:w="251" w:type="pct"/>
          </w:tcPr>
          <w:p w:rsidR="00FE1703" w:rsidRPr="005D3536" w:rsidRDefault="00FE1703" w:rsidP="00F84C3D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5</w:t>
            </w:r>
          </w:p>
        </w:tc>
        <w:tc>
          <w:tcPr>
            <w:tcW w:w="557" w:type="pct"/>
          </w:tcPr>
          <w:p w:rsidR="00FE1703" w:rsidRPr="005D3536" w:rsidRDefault="00FE1703" w:rsidP="00F84C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9-10/63-70 </w:t>
            </w:r>
            <w:r w:rsidRPr="005D3536">
              <w:rPr>
                <w:sz w:val="20"/>
                <w:szCs w:val="20"/>
              </w:rPr>
              <w:t>баллов</w:t>
            </w:r>
          </w:p>
        </w:tc>
        <w:tc>
          <w:tcPr>
            <w:tcW w:w="4192" w:type="pct"/>
            <w:shd w:val="clear" w:color="auto" w:fill="auto"/>
          </w:tcPr>
          <w:p w:rsidR="00FE1703" w:rsidRPr="005D3536" w:rsidRDefault="00FE1703" w:rsidP="00F84C3D">
            <w:pPr>
              <w:rPr>
                <w:b/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выставляется студенту, если студент выразил своё мнение по сформулированной проблеме, аргументировал его, точно определив ее содержание и составляющие. Приведены данные отечественной и зарубежной литературы, статистические сведения, информация нормативно</w:t>
            </w:r>
            <w:r>
              <w:rPr>
                <w:sz w:val="20"/>
                <w:szCs w:val="20"/>
              </w:rPr>
              <w:t>-</w:t>
            </w:r>
            <w:r w:rsidRPr="005D3536">
              <w:rPr>
                <w:sz w:val="20"/>
                <w:szCs w:val="20"/>
              </w:rPr>
              <w:t>правового характера. Студент знает и владеет навыком самостоятельной исследовательской работы по теме исследования; методами и приемами анализа теоретических и/или практических аспектов изучаемой области. Фактических ошибок, связанных с пониманием проблемы, нет; графически работа оформлена правильно</w:t>
            </w:r>
          </w:p>
        </w:tc>
      </w:tr>
      <w:tr w:rsidR="00FE1703" w:rsidRPr="005D3536" w:rsidTr="00F84C3D">
        <w:trPr>
          <w:trHeight w:val="563"/>
        </w:trPr>
        <w:tc>
          <w:tcPr>
            <w:tcW w:w="251" w:type="pct"/>
          </w:tcPr>
          <w:p w:rsidR="00FE1703" w:rsidRPr="005D3536" w:rsidRDefault="00FE1703" w:rsidP="00F84C3D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4</w:t>
            </w:r>
          </w:p>
        </w:tc>
        <w:tc>
          <w:tcPr>
            <w:tcW w:w="557" w:type="pct"/>
          </w:tcPr>
          <w:p w:rsidR="00FE1703" w:rsidRPr="005D3536" w:rsidRDefault="00FE1703" w:rsidP="00F84C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7-8/49-56</w:t>
            </w:r>
            <w:r w:rsidRPr="005D3536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4192" w:type="pct"/>
            <w:shd w:val="clear" w:color="auto" w:fill="auto"/>
          </w:tcPr>
          <w:p w:rsidR="00FE1703" w:rsidRPr="005D3536" w:rsidRDefault="00FE1703" w:rsidP="00F84C3D">
            <w:pPr>
              <w:rPr>
                <w:b/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работа характеризуется смысловой цельностью, связностью и последовательностью изложения; допущено не более 1 ошибки при объяснении смысла или содержания проблемы.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пониманием проблемы, нет. Допущены одна-две ошибки в оформлении работы</w:t>
            </w:r>
          </w:p>
        </w:tc>
      </w:tr>
      <w:tr w:rsidR="00FE1703" w:rsidRPr="005D3536" w:rsidTr="00F84C3D">
        <w:trPr>
          <w:trHeight w:val="557"/>
        </w:trPr>
        <w:tc>
          <w:tcPr>
            <w:tcW w:w="251" w:type="pct"/>
          </w:tcPr>
          <w:p w:rsidR="00FE1703" w:rsidRPr="005D3536" w:rsidRDefault="00FE1703" w:rsidP="00F84C3D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3</w:t>
            </w:r>
          </w:p>
        </w:tc>
        <w:tc>
          <w:tcPr>
            <w:tcW w:w="557" w:type="pct"/>
          </w:tcPr>
          <w:p w:rsidR="00FE1703" w:rsidRPr="005D3536" w:rsidRDefault="00FE1703" w:rsidP="00F84C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5-6/35-42</w:t>
            </w:r>
            <w:r w:rsidRPr="005D3536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4192" w:type="pct"/>
            <w:shd w:val="clear" w:color="auto" w:fill="auto"/>
          </w:tcPr>
          <w:p w:rsidR="00FE1703" w:rsidRPr="005D3536" w:rsidRDefault="00FE1703" w:rsidP="00F84C3D">
            <w:pPr>
              <w:rPr>
                <w:b/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студент проводит достаточно самостоятельный анализ основных этапов и смысловых составляющих проблемы; понимает базовые основы и теоретическое обоснование выбранной темы. Привлечены основные источники по рассматриваемой теме. Допущено не более 2 ошибок в смысле или содержании проблемы, оформлении работы</w:t>
            </w:r>
          </w:p>
        </w:tc>
      </w:tr>
      <w:tr w:rsidR="00FE1703" w:rsidRPr="005D3536" w:rsidTr="00F84C3D">
        <w:trPr>
          <w:trHeight w:val="551"/>
        </w:trPr>
        <w:tc>
          <w:tcPr>
            <w:tcW w:w="251" w:type="pct"/>
          </w:tcPr>
          <w:p w:rsidR="00FE1703" w:rsidRPr="005D3536" w:rsidRDefault="00FE1703" w:rsidP="00F84C3D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2</w:t>
            </w:r>
          </w:p>
        </w:tc>
        <w:tc>
          <w:tcPr>
            <w:tcW w:w="557" w:type="pct"/>
          </w:tcPr>
          <w:p w:rsidR="00FE1703" w:rsidRPr="005D3536" w:rsidRDefault="00FE1703" w:rsidP="00F84C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3-4/21-28</w:t>
            </w:r>
            <w:r w:rsidRPr="005D3536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4192" w:type="pct"/>
            <w:shd w:val="clear" w:color="auto" w:fill="auto"/>
          </w:tcPr>
          <w:p w:rsidR="00FE1703" w:rsidRPr="005D3536" w:rsidRDefault="00FE1703" w:rsidP="00F84C3D">
            <w:pPr>
              <w:rPr>
                <w:b/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если работа представляет собой пересказанный или полностью переписанный исходный текст без каких бы то ни было комментариев, анализа. Не раскрыта структура и теоретическая составляющая темы. Допущено три или более трех ошибок в смысловом содержании раскрываемой проблемы, в оформлении работы.</w:t>
            </w:r>
          </w:p>
        </w:tc>
      </w:tr>
      <w:tr w:rsidR="00FE1703" w:rsidRPr="005D3536" w:rsidTr="00F84C3D">
        <w:trPr>
          <w:trHeight w:val="559"/>
        </w:trPr>
        <w:tc>
          <w:tcPr>
            <w:tcW w:w="251" w:type="pct"/>
          </w:tcPr>
          <w:p w:rsidR="00FE1703" w:rsidRPr="005D3536" w:rsidRDefault="00FE1703" w:rsidP="00F84C3D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1</w:t>
            </w:r>
          </w:p>
        </w:tc>
        <w:tc>
          <w:tcPr>
            <w:tcW w:w="557" w:type="pct"/>
          </w:tcPr>
          <w:p w:rsidR="00FE1703" w:rsidRPr="005D3536" w:rsidRDefault="00FE1703" w:rsidP="00F84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3/21</w:t>
            </w:r>
            <w:r w:rsidRPr="005D3536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4192" w:type="pct"/>
            <w:shd w:val="clear" w:color="auto" w:fill="auto"/>
          </w:tcPr>
          <w:p w:rsidR="00FE1703" w:rsidRPr="005D3536" w:rsidRDefault="00FE1703" w:rsidP="00F84C3D">
            <w:pPr>
              <w:rPr>
                <w:sz w:val="20"/>
                <w:szCs w:val="20"/>
              </w:rPr>
            </w:pPr>
            <w:r w:rsidRPr="005D3536">
              <w:rPr>
                <w:sz w:val="20"/>
                <w:szCs w:val="20"/>
              </w:rPr>
              <w:t>Цель задания не достигнута, используется заимствованный материал</w:t>
            </w:r>
          </w:p>
        </w:tc>
      </w:tr>
    </w:tbl>
    <w:p w:rsidR="00FE1703" w:rsidRDefault="00FE1703" w:rsidP="00FE1703">
      <w:pPr>
        <w:jc w:val="both"/>
      </w:pPr>
    </w:p>
    <w:p w:rsidR="003223EC" w:rsidRPr="00F250E4" w:rsidRDefault="003223EC" w:rsidP="003223EC">
      <w:pPr>
        <w:spacing w:line="360" w:lineRule="auto"/>
        <w:rPr>
          <w:rFonts w:cs="Times New Roman"/>
          <w:b/>
          <w:szCs w:val="28"/>
        </w:rPr>
      </w:pPr>
      <w:r w:rsidRPr="00F250E4">
        <w:rPr>
          <w:rFonts w:cs="Times New Roman"/>
          <w:b/>
          <w:szCs w:val="28"/>
        </w:rPr>
        <w:t>5.</w:t>
      </w:r>
      <w:r w:rsidR="00380FE1">
        <w:rPr>
          <w:rFonts w:cs="Times New Roman"/>
          <w:b/>
          <w:szCs w:val="28"/>
        </w:rPr>
        <w:t>5</w:t>
      </w:r>
      <w:r w:rsidRPr="00F250E4">
        <w:rPr>
          <w:rFonts w:cs="Times New Roman"/>
          <w:b/>
          <w:szCs w:val="28"/>
        </w:rPr>
        <w:t xml:space="preserve"> Перечень вопросов для подготовки к ЗАЧЕТУ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Сущность поведения потребителей 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Принципы понимания поведения потребителей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Методы изучения поведения потребителей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Эволюция поведения потребителей 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Потребительский и деловой маркетинг 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Современные изменения в маркетинге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Новые маркетинговые технологии.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Моделирование покупательского поведения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Процесс принятия решения о покупке</w:t>
      </w:r>
      <w:r w:rsidRPr="00D963C8">
        <w:rPr>
          <w:rFonts w:ascii="Times New Roman" w:hAnsi="Times New Roman" w:cs="Times New Roman"/>
          <w:iCs/>
        </w:rPr>
        <w:tab/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Факторы, формирующие поведение  покупателя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Типы покупательских решений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Факторы, влияющие на расширение решения проблемы 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Процесс осознания потребности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Поиск информации: виды, параметры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Источники информации </w:t>
      </w:r>
      <w:r w:rsidRPr="00D963C8">
        <w:rPr>
          <w:rFonts w:ascii="Times New Roman" w:hAnsi="Times New Roman" w:cs="Times New Roman"/>
          <w:iCs/>
        </w:rPr>
        <w:tab/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Предпокупочная оценка вариантов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Правила покупательских решений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Покупочные намерения и типы покупок.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Источники покупки и их выбор. 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Влияние розничной среды.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Поведение в процессе  потребления.  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Оценка альтернативы после покупки. 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Освобождение от продукта. 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Экономические ресурсы 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Ресурсы времени 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Познавательные ресурсы 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Потребительские знания: содержание и организация  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Установки (отношения) и намерения потребителей.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 w:rsidRPr="00D963C8">
        <w:rPr>
          <w:rFonts w:ascii="Times New Roman" w:hAnsi="Times New Roman" w:cs="Times New Roman"/>
          <w:bCs/>
          <w:iCs/>
        </w:rPr>
        <w:t>Демографический анализ.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 w:rsidRPr="00D963C8">
        <w:rPr>
          <w:rFonts w:ascii="Times New Roman" w:hAnsi="Times New Roman" w:cs="Times New Roman"/>
          <w:bCs/>
          <w:iCs/>
        </w:rPr>
        <w:t xml:space="preserve">Личность и поведение 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 w:rsidRPr="00D963C8">
        <w:rPr>
          <w:rFonts w:ascii="Times New Roman" w:hAnsi="Times New Roman" w:cs="Times New Roman"/>
          <w:bCs/>
          <w:iCs/>
        </w:rPr>
        <w:t>Личные ценности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 w:rsidRPr="00D963C8">
        <w:rPr>
          <w:rFonts w:ascii="Times New Roman" w:hAnsi="Times New Roman" w:cs="Times New Roman"/>
          <w:bCs/>
          <w:iCs/>
        </w:rPr>
        <w:t>Концепция стиля жизни и его измерение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 w:rsidRPr="00D963C8">
        <w:rPr>
          <w:rFonts w:ascii="Times New Roman" w:hAnsi="Times New Roman" w:cs="Times New Roman"/>
          <w:bCs/>
          <w:iCs/>
        </w:rPr>
        <w:t xml:space="preserve">Мотивация и самовосприятие потребителя 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Процесс обработки информации. 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Установление контактов. 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Формирование мнений потребителей. 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Запоминание и память в восприятии. 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Концепции обучения потребителей. 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Основные характеристики обучения. 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Память в обучении. 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Глобальный подход к маркетингу  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Концепция культуры  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Влияние культуры на поведение потребителя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Идентификация культурных ценностей 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Субкультуры и их влияние 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Социальная стратификация общества 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Маркетинг в различных социальных классах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Влияние референтных групп. 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Модели персонального влияния. 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Семья как объект изучения. 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Изменения в структуре семьи. 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Особенности изучения процесса принятия  решения  в семье. 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Ситуационное влияние. Типы ситуаций. 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Характеристики ситуации. 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Взаимодействие человека и ситуации.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Сущность инноваций и их типы.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Процесс диффузии (распространения) инноваций.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Процесс принятия решения об инновации.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Типы потребителей в диффузии инноваций.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Деловые рынки: участники, особенности спроса.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Мотивация организационного покупателя. 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Модель организационного покупательского    поведения.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«Закупочный центр»: роли и функции. 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>Основные ситуации закупок и действия поставщиков.</w:t>
      </w:r>
    </w:p>
    <w:p w:rsidR="003223EC" w:rsidRPr="00D963C8" w:rsidRDefault="003223EC" w:rsidP="003223EC">
      <w:pPr>
        <w:pStyle w:val="aff6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r w:rsidRPr="00D963C8">
        <w:rPr>
          <w:rFonts w:ascii="Times New Roman" w:hAnsi="Times New Roman" w:cs="Times New Roman"/>
          <w:iCs/>
        </w:rPr>
        <w:t xml:space="preserve">Факторы, формирующие покупательское поведение на деловых рынках. </w:t>
      </w:r>
    </w:p>
    <w:p w:rsidR="003223EC" w:rsidRPr="00D963C8" w:rsidRDefault="003223EC" w:rsidP="003223EC">
      <w:pPr>
        <w:pStyle w:val="af3"/>
        <w:widowControl w:val="0"/>
        <w:numPr>
          <w:ilvl w:val="0"/>
          <w:numId w:val="4"/>
        </w:numPr>
        <w:tabs>
          <w:tab w:val="left" w:pos="0"/>
        </w:tabs>
        <w:suppressAutoHyphens/>
        <w:spacing w:after="0"/>
        <w:rPr>
          <w:rFonts w:cs="Times New Roman"/>
        </w:rPr>
      </w:pPr>
      <w:r w:rsidRPr="00D963C8">
        <w:rPr>
          <w:rFonts w:cs="Times New Roman"/>
        </w:rPr>
        <w:t xml:space="preserve">Понятие и сущность консюмеризма. </w:t>
      </w:r>
    </w:p>
    <w:p w:rsidR="003223EC" w:rsidRPr="00D963C8" w:rsidRDefault="003223EC" w:rsidP="003223EC">
      <w:pPr>
        <w:pStyle w:val="af3"/>
        <w:widowControl w:val="0"/>
        <w:numPr>
          <w:ilvl w:val="0"/>
          <w:numId w:val="4"/>
        </w:numPr>
        <w:tabs>
          <w:tab w:val="left" w:pos="0"/>
        </w:tabs>
        <w:suppressAutoHyphens/>
        <w:spacing w:after="0"/>
        <w:rPr>
          <w:rFonts w:cs="Times New Roman"/>
        </w:rPr>
      </w:pPr>
      <w:r w:rsidRPr="00D963C8">
        <w:rPr>
          <w:rFonts w:cs="Times New Roman"/>
        </w:rPr>
        <w:t xml:space="preserve">Права  потребителей и маркетинг.  </w:t>
      </w:r>
    </w:p>
    <w:p w:rsidR="003223EC" w:rsidRPr="00D963C8" w:rsidRDefault="003223EC" w:rsidP="003223EC">
      <w:pPr>
        <w:pStyle w:val="af3"/>
        <w:widowControl w:val="0"/>
        <w:numPr>
          <w:ilvl w:val="0"/>
          <w:numId w:val="4"/>
        </w:numPr>
        <w:tabs>
          <w:tab w:val="left" w:pos="0"/>
        </w:tabs>
        <w:suppressAutoHyphens/>
        <w:spacing w:after="0"/>
        <w:rPr>
          <w:rFonts w:cs="Times New Roman"/>
        </w:rPr>
      </w:pPr>
      <w:r w:rsidRPr="00D963C8">
        <w:rPr>
          <w:rFonts w:cs="Times New Roman"/>
        </w:rPr>
        <w:t>Иррациональное потребительское потребление.</w:t>
      </w:r>
    </w:p>
    <w:p w:rsidR="003223EC" w:rsidRPr="00D963C8" w:rsidRDefault="003223EC" w:rsidP="003223EC">
      <w:pPr>
        <w:pStyle w:val="af3"/>
        <w:widowControl w:val="0"/>
        <w:numPr>
          <w:ilvl w:val="0"/>
          <w:numId w:val="4"/>
        </w:numPr>
        <w:tabs>
          <w:tab w:val="left" w:pos="0"/>
        </w:tabs>
        <w:suppressAutoHyphens/>
        <w:spacing w:after="0"/>
        <w:rPr>
          <w:rFonts w:cs="Times New Roman"/>
        </w:rPr>
      </w:pPr>
      <w:r w:rsidRPr="00D963C8">
        <w:rPr>
          <w:rFonts w:cs="Times New Roman"/>
        </w:rPr>
        <w:t xml:space="preserve">Социальная ответственность бизнеса.  Профессиональная этика. </w:t>
      </w:r>
    </w:p>
    <w:p w:rsidR="003223EC" w:rsidRPr="00D963C8" w:rsidRDefault="003223EC" w:rsidP="003223EC">
      <w:pPr>
        <w:pStyle w:val="aff6"/>
        <w:tabs>
          <w:tab w:val="left" w:pos="0"/>
          <w:tab w:val="left" w:pos="108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3223EC" w:rsidRDefault="003223EC" w:rsidP="003223EC">
      <w:pPr>
        <w:jc w:val="both"/>
        <w:rPr>
          <w:rFonts w:cs="Times New Roman"/>
          <w:lang w:eastAsia="ru-RU"/>
        </w:rPr>
      </w:pPr>
      <w:r w:rsidRPr="00FD64BC">
        <w:rPr>
          <w:rFonts w:cs="Times New Roman"/>
          <w:lang w:eastAsia="ru-RU"/>
        </w:rPr>
        <w:t>Краткие методические указания</w:t>
      </w:r>
    </w:p>
    <w:p w:rsidR="003223EC" w:rsidRDefault="003223EC" w:rsidP="003223EC">
      <w:pPr>
        <w:jc w:val="both"/>
        <w:rPr>
          <w:rFonts w:cs="Times New Roman"/>
          <w:lang w:eastAsia="ru-RU"/>
        </w:rPr>
      </w:pPr>
    </w:p>
    <w:p w:rsidR="003223EC" w:rsidRDefault="003223EC" w:rsidP="003223EC">
      <w:pPr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Вопросы к зачету позволяю</w:t>
      </w:r>
      <w:r w:rsidRPr="00702DFB">
        <w:rPr>
          <w:rFonts w:cs="Times New Roman"/>
          <w:lang w:eastAsia="ru-RU"/>
        </w:rPr>
        <w:t xml:space="preserve">т студентам </w:t>
      </w:r>
      <w:r>
        <w:rPr>
          <w:rFonts w:cs="Times New Roman"/>
          <w:lang w:eastAsia="ru-RU"/>
        </w:rPr>
        <w:t xml:space="preserve">качественно к нему подготовиться  и сдать. </w:t>
      </w:r>
    </w:p>
    <w:p w:rsidR="003223EC" w:rsidRDefault="003223EC" w:rsidP="003223EC">
      <w:pPr>
        <w:jc w:val="both"/>
        <w:rPr>
          <w:rFonts w:cs="Times New Roman"/>
          <w:lang w:eastAsia="ru-RU"/>
        </w:rPr>
      </w:pPr>
      <w:r w:rsidRPr="003223EC">
        <w:rPr>
          <w:rFonts w:cs="Times New Roman"/>
          <w:lang w:eastAsia="ru-RU"/>
        </w:rPr>
        <w:t>В случае использования технологии смешанного обучения студенты проходят контрольные тесты в среде Moodle.</w:t>
      </w:r>
    </w:p>
    <w:p w:rsidR="003223EC" w:rsidRDefault="003223EC" w:rsidP="003223EC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23EC" w:rsidRDefault="003223EC" w:rsidP="003223EC">
      <w:pPr>
        <w:pStyle w:val="aff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5D7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:rsidR="003223EC" w:rsidRPr="009B5D1F" w:rsidRDefault="003223EC" w:rsidP="003223EC">
      <w:pPr>
        <w:jc w:val="both"/>
        <w:rPr>
          <w:rFonts w:cs="Times New Roman"/>
        </w:rPr>
      </w:pP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223EC" w:rsidRPr="009B5D1F" w:rsidTr="00F84C3D">
        <w:tc>
          <w:tcPr>
            <w:tcW w:w="1126" w:type="dxa"/>
          </w:tcPr>
          <w:p w:rsidR="003223EC" w:rsidRPr="009B5D1F" w:rsidRDefault="003223EC" w:rsidP="00F84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14" w:type="dxa"/>
          </w:tcPr>
          <w:p w:rsidR="003223EC" w:rsidRPr="009B5D1F" w:rsidRDefault="003223EC" w:rsidP="00F84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3223EC" w:rsidRPr="009B5D1F" w:rsidRDefault="003223EC" w:rsidP="00F84C3D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3223EC" w:rsidRPr="009B5D1F" w:rsidTr="00F84C3D">
        <w:tc>
          <w:tcPr>
            <w:tcW w:w="1126" w:type="dxa"/>
          </w:tcPr>
          <w:p w:rsidR="003223EC" w:rsidRPr="009B5D1F" w:rsidRDefault="003223EC" w:rsidP="00F84C3D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</w:tcPr>
          <w:p w:rsidR="003223EC" w:rsidRPr="009B5D1F" w:rsidRDefault="003223EC" w:rsidP="00F84C3D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7855" w:type="dxa"/>
          </w:tcPr>
          <w:p w:rsidR="003223EC" w:rsidRPr="009B5D1F" w:rsidRDefault="003223EC" w:rsidP="00F84C3D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 xml:space="preserve">выставляется бакалавру, если четко и правильно отвечал на вопросы, давал развернутый и аргументированный ответ по каждому вопросу, показывая широту и глубину знаний, в ответах </w:t>
            </w:r>
            <w:r>
              <w:rPr>
                <w:rFonts w:ascii="Times New Roman" w:eastAsia="Calibri" w:hAnsi="Times New Roman" w:cs="Times New Roman"/>
              </w:rPr>
              <w:t xml:space="preserve">умело использовал нормативные, </w:t>
            </w:r>
            <w:r w:rsidRPr="009B5D1F">
              <w:rPr>
                <w:rFonts w:ascii="Times New Roman" w:eastAsia="Calibri" w:hAnsi="Times New Roman" w:cs="Times New Roman"/>
              </w:rPr>
              <w:t>правовые документы</w:t>
            </w:r>
            <w:r>
              <w:rPr>
                <w:rFonts w:ascii="Times New Roman" w:eastAsia="Calibri" w:hAnsi="Times New Roman" w:cs="Times New Roman"/>
              </w:rPr>
              <w:t>, корректно использовал соответствующую терминологию</w:t>
            </w:r>
          </w:p>
        </w:tc>
      </w:tr>
      <w:tr w:rsidR="003223EC" w:rsidRPr="009B5D1F" w:rsidTr="00F84C3D">
        <w:tc>
          <w:tcPr>
            <w:tcW w:w="1126" w:type="dxa"/>
          </w:tcPr>
          <w:p w:rsidR="003223EC" w:rsidRPr="009B5D1F" w:rsidRDefault="003223EC" w:rsidP="00F84C3D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4" w:type="dxa"/>
          </w:tcPr>
          <w:p w:rsidR="003223EC" w:rsidRPr="009B5D1F" w:rsidRDefault="003223EC" w:rsidP="00F84C3D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16–18</w:t>
            </w:r>
          </w:p>
        </w:tc>
        <w:tc>
          <w:tcPr>
            <w:tcW w:w="7855" w:type="dxa"/>
          </w:tcPr>
          <w:p w:rsidR="003223EC" w:rsidRPr="009B5D1F" w:rsidRDefault="003223EC" w:rsidP="00F84C3D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>если правильно отвечал на большинство вопросов и подкреплял ответ знаниями нормативных и правовых документов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6D7DFA">
              <w:rPr>
                <w:rFonts w:ascii="Times New Roman" w:eastAsia="Calibri" w:hAnsi="Times New Roman" w:cs="Times New Roman"/>
              </w:rPr>
              <w:t>корректно использовал соответствующую терминологию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223EC" w:rsidRPr="009B5D1F" w:rsidTr="00F84C3D">
        <w:tc>
          <w:tcPr>
            <w:tcW w:w="1126" w:type="dxa"/>
          </w:tcPr>
          <w:p w:rsidR="003223EC" w:rsidRPr="009B5D1F" w:rsidRDefault="003223EC" w:rsidP="00F84C3D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</w:tcPr>
          <w:p w:rsidR="003223EC" w:rsidRPr="009B5D1F" w:rsidRDefault="003223EC" w:rsidP="00F84C3D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13–15</w:t>
            </w:r>
          </w:p>
        </w:tc>
        <w:tc>
          <w:tcPr>
            <w:tcW w:w="7855" w:type="dxa"/>
          </w:tcPr>
          <w:p w:rsidR="003223EC" w:rsidRPr="009B5D1F" w:rsidRDefault="003223EC" w:rsidP="00F84C3D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eastAsia="Calibri" w:hAnsi="Times New Roman" w:cs="Times New Roman"/>
              </w:rPr>
              <w:t>если хорошо отвечал  на вопросы (не менее 40 %) , при ответах на некоторые использовал нормативные и правовые документы</w:t>
            </w:r>
            <w:r>
              <w:t>.</w:t>
            </w:r>
            <w:r w:rsidRPr="001B3300">
              <w:rPr>
                <w:rFonts w:ascii="Times New Roman" w:eastAsia="Calibri" w:hAnsi="Times New Roman" w:cs="Times New Roman"/>
              </w:rPr>
              <w:t xml:space="preserve"> использовал </w:t>
            </w:r>
            <w:r>
              <w:rPr>
                <w:rFonts w:ascii="Times New Roman" w:eastAsia="Calibri" w:hAnsi="Times New Roman" w:cs="Times New Roman"/>
              </w:rPr>
              <w:t>те</w:t>
            </w:r>
            <w:r w:rsidRPr="001B3300">
              <w:rPr>
                <w:rFonts w:ascii="Times New Roman" w:eastAsia="Calibri" w:hAnsi="Times New Roman" w:cs="Times New Roman"/>
              </w:rPr>
              <w:t>рминологию</w:t>
            </w:r>
          </w:p>
        </w:tc>
      </w:tr>
      <w:tr w:rsidR="003223EC" w:rsidRPr="009B5D1F" w:rsidTr="00F84C3D">
        <w:tc>
          <w:tcPr>
            <w:tcW w:w="1126" w:type="dxa"/>
          </w:tcPr>
          <w:p w:rsidR="003223EC" w:rsidRPr="009B5D1F" w:rsidRDefault="003223EC" w:rsidP="00F84C3D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3223EC" w:rsidRPr="009B5D1F" w:rsidRDefault="003223EC" w:rsidP="00F84C3D">
            <w:pPr>
              <w:jc w:val="center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9–12</w:t>
            </w:r>
          </w:p>
        </w:tc>
        <w:tc>
          <w:tcPr>
            <w:tcW w:w="7855" w:type="dxa"/>
          </w:tcPr>
          <w:p w:rsidR="003223EC" w:rsidRPr="009B5D1F" w:rsidRDefault="003223EC" w:rsidP="00F84C3D">
            <w:pPr>
              <w:jc w:val="both"/>
              <w:rPr>
                <w:rFonts w:ascii="Times New Roman" w:hAnsi="Times New Roman" w:cs="Times New Roman"/>
              </w:rPr>
            </w:pPr>
            <w:r w:rsidRPr="009B5D1F">
              <w:rPr>
                <w:rFonts w:ascii="Times New Roman" w:hAnsi="Times New Roman" w:cs="Times New Roman"/>
              </w:rPr>
              <w:t>если отвечал на вопросы (менее 10 %)</w:t>
            </w:r>
          </w:p>
        </w:tc>
      </w:tr>
    </w:tbl>
    <w:p w:rsidR="003223EC" w:rsidRDefault="003223EC" w:rsidP="003223EC">
      <w:pPr>
        <w:rPr>
          <w:rFonts w:cs="Times New Roman"/>
          <w:b/>
        </w:rPr>
      </w:pPr>
    </w:p>
    <w:sectPr w:rsidR="003223EC" w:rsidSect="00E357E1"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6E4" w:rsidRDefault="009936E4">
      <w:r>
        <w:separator/>
      </w:r>
    </w:p>
  </w:endnote>
  <w:endnote w:type="continuationSeparator" w:id="0">
    <w:p w:rsidR="009936E4" w:rsidRDefault="0099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3D" w:rsidRDefault="00F56737">
    <w:pPr>
      <w:pStyle w:val="af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10179050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C3D" w:rsidRPr="00EF2877" w:rsidRDefault="00F84C3D" w:rsidP="00EF28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1.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" stroked="f">
              <v:textbox inset="0,0,0,0">
                <w:txbxContent>
                  <w:p w:rsidR="00F84C3D" w:rsidRPr="00EF2877" w:rsidRDefault="00F84C3D" w:rsidP="00EF2877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6E4" w:rsidRDefault="009936E4">
      <w:r>
        <w:separator/>
      </w:r>
    </w:p>
  </w:footnote>
  <w:footnote w:type="continuationSeparator" w:id="0">
    <w:p w:rsidR="009936E4" w:rsidRDefault="00993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suff w:val="nothing"/>
      <w:lvlText w:val="%1 "/>
      <w:lvlJc w:val="left"/>
      <w:pPr>
        <w:tabs>
          <w:tab w:val="num" w:pos="0"/>
        </w:tabs>
        <w:ind w:left="1" w:firstLine="708"/>
      </w:pPr>
      <w:rPr>
        <w:b/>
        <w:i w:val="0"/>
        <w:sz w:val="28"/>
      </w:rPr>
    </w:lvl>
    <w:lvl w:ilvl="1">
      <w:start w:val="1"/>
      <w:numFmt w:val="decimal"/>
      <w:suff w:val="nothing"/>
      <w:lvlText w:val="%1.%2 "/>
      <w:lvlJc w:val="left"/>
      <w:pPr>
        <w:tabs>
          <w:tab w:val="num" w:pos="0"/>
        </w:tabs>
        <w:ind w:left="731" w:firstLine="709"/>
      </w:pPr>
      <w:rPr>
        <w:b w:val="0"/>
        <w:i w:val="0"/>
        <w:sz w:val="28"/>
      </w:rPr>
    </w:lvl>
    <w:lvl w:ilvl="2">
      <w:start w:val="1"/>
      <w:numFmt w:val="decimal"/>
      <w:suff w:val="nothing"/>
      <w:lvlText w:val="%1.%2.%3 "/>
      <w:lvlJc w:val="left"/>
      <w:pPr>
        <w:tabs>
          <w:tab w:val="num" w:pos="0"/>
        </w:tabs>
        <w:ind w:left="1" w:firstLine="708"/>
      </w:pPr>
      <w:rPr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689"/>
        </w:tabs>
        <w:ind w:left="4689" w:hanging="864"/>
      </w:pPr>
    </w:lvl>
    <w:lvl w:ilvl="4">
      <w:start w:val="1"/>
      <w:numFmt w:val="decimal"/>
      <w:lvlText w:val="%1.%2.%3.%4.%5"/>
      <w:lvlJc w:val="left"/>
      <w:pPr>
        <w:tabs>
          <w:tab w:val="num" w:pos="4833"/>
        </w:tabs>
        <w:ind w:left="4833" w:hanging="1008"/>
      </w:pPr>
    </w:lvl>
    <w:lvl w:ilvl="5">
      <w:start w:val="1"/>
      <w:numFmt w:val="decimal"/>
      <w:lvlText w:val="%1.%2.%3.%4.%5.%6"/>
      <w:lvlJc w:val="left"/>
      <w:pPr>
        <w:tabs>
          <w:tab w:val="num" w:pos="4977"/>
        </w:tabs>
        <w:ind w:left="49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5121"/>
        </w:tabs>
        <w:ind w:left="51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409"/>
        </w:tabs>
        <w:ind w:left="5409" w:hanging="1584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"/>
      <w:lvlJc w:val="left"/>
      <w:pPr>
        <w:tabs>
          <w:tab w:val="num" w:pos="-229"/>
        </w:tabs>
        <w:ind w:left="1211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9" w15:restartNumberingAfterBreak="0">
    <w:nsid w:val="0D7C74E3"/>
    <w:multiLevelType w:val="hybridMultilevel"/>
    <w:tmpl w:val="EBA0E90E"/>
    <w:lvl w:ilvl="0" w:tplc="A816D814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0" w15:restartNumberingAfterBreak="0">
    <w:nsid w:val="16D9419C"/>
    <w:multiLevelType w:val="hybridMultilevel"/>
    <w:tmpl w:val="6E3446FE"/>
    <w:lvl w:ilvl="0" w:tplc="897AA7FC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AD3EAF"/>
    <w:multiLevelType w:val="hybridMultilevel"/>
    <w:tmpl w:val="ECDE8ACC"/>
    <w:lvl w:ilvl="0" w:tplc="A816D814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2" w15:restartNumberingAfterBreak="0">
    <w:nsid w:val="20CE4109"/>
    <w:multiLevelType w:val="hybridMultilevel"/>
    <w:tmpl w:val="93C09DCA"/>
    <w:lvl w:ilvl="0" w:tplc="897AA7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25EA5"/>
    <w:multiLevelType w:val="hybridMultilevel"/>
    <w:tmpl w:val="5DAC0E8A"/>
    <w:lvl w:ilvl="0" w:tplc="897AA7FC">
      <w:start w:val="1"/>
      <w:numFmt w:val="decimal"/>
      <w:lvlText w:val="%1"/>
      <w:lvlJc w:val="left"/>
      <w:pPr>
        <w:ind w:left="1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9" w:hanging="360"/>
      </w:pPr>
    </w:lvl>
    <w:lvl w:ilvl="2" w:tplc="0419001B" w:tentative="1">
      <w:start w:val="1"/>
      <w:numFmt w:val="lowerRoman"/>
      <w:lvlText w:val="%3."/>
      <w:lvlJc w:val="right"/>
      <w:pPr>
        <w:ind w:left="3269" w:hanging="180"/>
      </w:pPr>
    </w:lvl>
    <w:lvl w:ilvl="3" w:tplc="0419000F" w:tentative="1">
      <w:start w:val="1"/>
      <w:numFmt w:val="decimal"/>
      <w:lvlText w:val="%4."/>
      <w:lvlJc w:val="left"/>
      <w:pPr>
        <w:ind w:left="3989" w:hanging="360"/>
      </w:pPr>
    </w:lvl>
    <w:lvl w:ilvl="4" w:tplc="04190019" w:tentative="1">
      <w:start w:val="1"/>
      <w:numFmt w:val="lowerLetter"/>
      <w:lvlText w:val="%5."/>
      <w:lvlJc w:val="left"/>
      <w:pPr>
        <w:ind w:left="4709" w:hanging="360"/>
      </w:pPr>
    </w:lvl>
    <w:lvl w:ilvl="5" w:tplc="0419001B" w:tentative="1">
      <w:start w:val="1"/>
      <w:numFmt w:val="lowerRoman"/>
      <w:lvlText w:val="%6."/>
      <w:lvlJc w:val="right"/>
      <w:pPr>
        <w:ind w:left="5429" w:hanging="180"/>
      </w:pPr>
    </w:lvl>
    <w:lvl w:ilvl="6" w:tplc="0419000F" w:tentative="1">
      <w:start w:val="1"/>
      <w:numFmt w:val="decimal"/>
      <w:lvlText w:val="%7."/>
      <w:lvlJc w:val="left"/>
      <w:pPr>
        <w:ind w:left="6149" w:hanging="360"/>
      </w:pPr>
    </w:lvl>
    <w:lvl w:ilvl="7" w:tplc="04190019" w:tentative="1">
      <w:start w:val="1"/>
      <w:numFmt w:val="lowerLetter"/>
      <w:lvlText w:val="%8."/>
      <w:lvlJc w:val="left"/>
      <w:pPr>
        <w:ind w:left="6869" w:hanging="360"/>
      </w:pPr>
    </w:lvl>
    <w:lvl w:ilvl="8" w:tplc="0419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14" w15:restartNumberingAfterBreak="0">
    <w:nsid w:val="3AF039E0"/>
    <w:multiLevelType w:val="hybridMultilevel"/>
    <w:tmpl w:val="16B69240"/>
    <w:lvl w:ilvl="0" w:tplc="A816D814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 w15:restartNumberingAfterBreak="0">
    <w:nsid w:val="3C5F4108"/>
    <w:multiLevelType w:val="hybridMultilevel"/>
    <w:tmpl w:val="1EE82846"/>
    <w:lvl w:ilvl="0" w:tplc="A816D814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6" w15:restartNumberingAfterBreak="0">
    <w:nsid w:val="3CDE51F2"/>
    <w:multiLevelType w:val="hybridMultilevel"/>
    <w:tmpl w:val="0CFC8FE8"/>
    <w:lvl w:ilvl="0" w:tplc="BB44D67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3EA208DA"/>
    <w:multiLevelType w:val="multilevel"/>
    <w:tmpl w:val="91EC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7047D5"/>
    <w:multiLevelType w:val="multilevel"/>
    <w:tmpl w:val="F6D4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7D5006"/>
    <w:multiLevelType w:val="hybridMultilevel"/>
    <w:tmpl w:val="8AE04924"/>
    <w:lvl w:ilvl="0" w:tplc="A816D814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0" w15:restartNumberingAfterBreak="0">
    <w:nsid w:val="41F465DB"/>
    <w:multiLevelType w:val="hybridMultilevel"/>
    <w:tmpl w:val="A658E79E"/>
    <w:lvl w:ilvl="0" w:tplc="A816D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20046"/>
    <w:multiLevelType w:val="multilevel"/>
    <w:tmpl w:val="7AFC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0F54F9"/>
    <w:multiLevelType w:val="hybridMultilevel"/>
    <w:tmpl w:val="2F9861FC"/>
    <w:lvl w:ilvl="0" w:tplc="A816D814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3" w15:restartNumberingAfterBreak="0">
    <w:nsid w:val="4F15149C"/>
    <w:multiLevelType w:val="hybridMultilevel"/>
    <w:tmpl w:val="B61C025E"/>
    <w:lvl w:ilvl="0" w:tplc="A816D814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4" w15:restartNumberingAfterBreak="0">
    <w:nsid w:val="53D0213F"/>
    <w:multiLevelType w:val="multilevel"/>
    <w:tmpl w:val="2780D6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093D7B"/>
    <w:multiLevelType w:val="hybridMultilevel"/>
    <w:tmpl w:val="9542840A"/>
    <w:lvl w:ilvl="0" w:tplc="A816D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27848"/>
    <w:multiLevelType w:val="hybridMultilevel"/>
    <w:tmpl w:val="5D0884C4"/>
    <w:lvl w:ilvl="0" w:tplc="A816D814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7" w15:restartNumberingAfterBreak="0">
    <w:nsid w:val="5A2F0E47"/>
    <w:multiLevelType w:val="multilevel"/>
    <w:tmpl w:val="C018D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7A7D24"/>
    <w:multiLevelType w:val="multilevel"/>
    <w:tmpl w:val="3D52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3430C3"/>
    <w:multiLevelType w:val="hybridMultilevel"/>
    <w:tmpl w:val="DA62A0AA"/>
    <w:lvl w:ilvl="0" w:tplc="A816D814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30" w15:restartNumberingAfterBreak="0">
    <w:nsid w:val="6E4D4CCE"/>
    <w:multiLevelType w:val="hybridMultilevel"/>
    <w:tmpl w:val="A13621F2"/>
    <w:lvl w:ilvl="0" w:tplc="897AA7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739F5"/>
    <w:multiLevelType w:val="hybridMultilevel"/>
    <w:tmpl w:val="6EBEF7B0"/>
    <w:lvl w:ilvl="0" w:tplc="A816D814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32" w15:restartNumberingAfterBreak="0">
    <w:nsid w:val="741634AF"/>
    <w:multiLevelType w:val="hybridMultilevel"/>
    <w:tmpl w:val="AF0001D0"/>
    <w:lvl w:ilvl="0" w:tplc="A816D814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33" w15:restartNumberingAfterBreak="0">
    <w:nsid w:val="7C0E7603"/>
    <w:multiLevelType w:val="hybridMultilevel"/>
    <w:tmpl w:val="1F1492B0"/>
    <w:lvl w:ilvl="0" w:tplc="A816D814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34" w15:restartNumberingAfterBreak="0">
    <w:nsid w:val="7C6D24EA"/>
    <w:multiLevelType w:val="hybridMultilevel"/>
    <w:tmpl w:val="DABAB248"/>
    <w:lvl w:ilvl="0" w:tplc="A816D814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5"/>
  </w:num>
  <w:num w:numId="4">
    <w:abstractNumId w:val="10"/>
  </w:num>
  <w:num w:numId="5">
    <w:abstractNumId w:val="13"/>
  </w:num>
  <w:num w:numId="6">
    <w:abstractNumId w:val="30"/>
  </w:num>
  <w:num w:numId="7">
    <w:abstractNumId w:val="21"/>
  </w:num>
  <w:num w:numId="8">
    <w:abstractNumId w:val="18"/>
  </w:num>
  <w:num w:numId="9">
    <w:abstractNumId w:val="23"/>
  </w:num>
  <w:num w:numId="10">
    <w:abstractNumId w:val="31"/>
  </w:num>
  <w:num w:numId="11">
    <w:abstractNumId w:val="34"/>
  </w:num>
  <w:num w:numId="12">
    <w:abstractNumId w:val="22"/>
  </w:num>
  <w:num w:numId="13">
    <w:abstractNumId w:val="19"/>
  </w:num>
  <w:num w:numId="14">
    <w:abstractNumId w:val="33"/>
  </w:num>
  <w:num w:numId="15">
    <w:abstractNumId w:val="15"/>
  </w:num>
  <w:num w:numId="16">
    <w:abstractNumId w:val="29"/>
  </w:num>
  <w:num w:numId="17">
    <w:abstractNumId w:val="26"/>
  </w:num>
  <w:num w:numId="18">
    <w:abstractNumId w:val="11"/>
  </w:num>
  <w:num w:numId="19">
    <w:abstractNumId w:val="32"/>
  </w:num>
  <w:num w:numId="20">
    <w:abstractNumId w:val="9"/>
  </w:num>
  <w:num w:numId="21">
    <w:abstractNumId w:val="24"/>
  </w:num>
  <w:num w:numId="22">
    <w:abstractNumId w:val="27"/>
  </w:num>
  <w:num w:numId="23">
    <w:abstractNumId w:val="17"/>
  </w:num>
  <w:num w:numId="24">
    <w:abstractNumId w:val="28"/>
  </w:num>
  <w:num w:numId="25">
    <w:abstractNumId w:val="20"/>
  </w:num>
  <w:num w:numId="26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F6"/>
    <w:rsid w:val="00003200"/>
    <w:rsid w:val="000044BC"/>
    <w:rsid w:val="0000760C"/>
    <w:rsid w:val="000115E0"/>
    <w:rsid w:val="0001425D"/>
    <w:rsid w:val="0001519F"/>
    <w:rsid w:val="0001534C"/>
    <w:rsid w:val="00015713"/>
    <w:rsid w:val="00017288"/>
    <w:rsid w:val="00024FBF"/>
    <w:rsid w:val="00024FC3"/>
    <w:rsid w:val="00044E7B"/>
    <w:rsid w:val="00045F3D"/>
    <w:rsid w:val="00062C51"/>
    <w:rsid w:val="00083BDB"/>
    <w:rsid w:val="00083F7F"/>
    <w:rsid w:val="00095602"/>
    <w:rsid w:val="000975A5"/>
    <w:rsid w:val="000A22C6"/>
    <w:rsid w:val="000A4E50"/>
    <w:rsid w:val="000B21E7"/>
    <w:rsid w:val="000B6356"/>
    <w:rsid w:val="000C4983"/>
    <w:rsid w:val="000C5891"/>
    <w:rsid w:val="000C5B60"/>
    <w:rsid w:val="000D2EE9"/>
    <w:rsid w:val="000D3F33"/>
    <w:rsid w:val="000D5C3B"/>
    <w:rsid w:val="000E21D4"/>
    <w:rsid w:val="001020F7"/>
    <w:rsid w:val="00103353"/>
    <w:rsid w:val="00105A7A"/>
    <w:rsid w:val="00106F56"/>
    <w:rsid w:val="001070B8"/>
    <w:rsid w:val="00112B57"/>
    <w:rsid w:val="001131FC"/>
    <w:rsid w:val="001145F7"/>
    <w:rsid w:val="00115996"/>
    <w:rsid w:val="001253F4"/>
    <w:rsid w:val="00125B39"/>
    <w:rsid w:val="00130BC6"/>
    <w:rsid w:val="001347E3"/>
    <w:rsid w:val="00134FA0"/>
    <w:rsid w:val="001413B8"/>
    <w:rsid w:val="00150D9F"/>
    <w:rsid w:val="00152EA2"/>
    <w:rsid w:val="00154680"/>
    <w:rsid w:val="00164DB8"/>
    <w:rsid w:val="001758B3"/>
    <w:rsid w:val="00185DF4"/>
    <w:rsid w:val="00186461"/>
    <w:rsid w:val="001A6592"/>
    <w:rsid w:val="001B1992"/>
    <w:rsid w:val="001C06F4"/>
    <w:rsid w:val="001C3B63"/>
    <w:rsid w:val="001D08D9"/>
    <w:rsid w:val="001D1D0B"/>
    <w:rsid w:val="001D1D40"/>
    <w:rsid w:val="001D722A"/>
    <w:rsid w:val="001E4392"/>
    <w:rsid w:val="001F12EA"/>
    <w:rsid w:val="001F1B01"/>
    <w:rsid w:val="001F3454"/>
    <w:rsid w:val="001F4341"/>
    <w:rsid w:val="001F5572"/>
    <w:rsid w:val="001F6AE4"/>
    <w:rsid w:val="0021496B"/>
    <w:rsid w:val="00221BAC"/>
    <w:rsid w:val="00231E14"/>
    <w:rsid w:val="00234D24"/>
    <w:rsid w:val="00241EEE"/>
    <w:rsid w:val="0025186A"/>
    <w:rsid w:val="002570BF"/>
    <w:rsid w:val="00264727"/>
    <w:rsid w:val="0026647B"/>
    <w:rsid w:val="00266784"/>
    <w:rsid w:val="00273C2A"/>
    <w:rsid w:val="00274189"/>
    <w:rsid w:val="00275159"/>
    <w:rsid w:val="00277B23"/>
    <w:rsid w:val="002823D1"/>
    <w:rsid w:val="00282602"/>
    <w:rsid w:val="0028467F"/>
    <w:rsid w:val="00287A58"/>
    <w:rsid w:val="00294125"/>
    <w:rsid w:val="00294C63"/>
    <w:rsid w:val="002A0C71"/>
    <w:rsid w:val="002A249D"/>
    <w:rsid w:val="002A467F"/>
    <w:rsid w:val="002A5FC7"/>
    <w:rsid w:val="002B12D0"/>
    <w:rsid w:val="002B7C06"/>
    <w:rsid w:val="002C5CF7"/>
    <w:rsid w:val="002C7769"/>
    <w:rsid w:val="002C77F7"/>
    <w:rsid w:val="002D14AF"/>
    <w:rsid w:val="002D15E4"/>
    <w:rsid w:val="002D3142"/>
    <w:rsid w:val="002E3330"/>
    <w:rsid w:val="002E49D5"/>
    <w:rsid w:val="002F1469"/>
    <w:rsid w:val="002F371D"/>
    <w:rsid w:val="002F5A61"/>
    <w:rsid w:val="003078AC"/>
    <w:rsid w:val="00310648"/>
    <w:rsid w:val="00310E74"/>
    <w:rsid w:val="00312653"/>
    <w:rsid w:val="00312C28"/>
    <w:rsid w:val="003223EC"/>
    <w:rsid w:val="00327174"/>
    <w:rsid w:val="003302EC"/>
    <w:rsid w:val="00332E55"/>
    <w:rsid w:val="00337565"/>
    <w:rsid w:val="0034273E"/>
    <w:rsid w:val="00352BB9"/>
    <w:rsid w:val="003537CF"/>
    <w:rsid w:val="00353B6F"/>
    <w:rsid w:val="00354FDA"/>
    <w:rsid w:val="00355CDE"/>
    <w:rsid w:val="003569E9"/>
    <w:rsid w:val="003603EA"/>
    <w:rsid w:val="00361BA0"/>
    <w:rsid w:val="003629E2"/>
    <w:rsid w:val="00362B68"/>
    <w:rsid w:val="00364A39"/>
    <w:rsid w:val="00367492"/>
    <w:rsid w:val="003743CF"/>
    <w:rsid w:val="003809C2"/>
    <w:rsid w:val="00380FE1"/>
    <w:rsid w:val="003966DC"/>
    <w:rsid w:val="003A67E5"/>
    <w:rsid w:val="003A705F"/>
    <w:rsid w:val="003A72B4"/>
    <w:rsid w:val="003B493E"/>
    <w:rsid w:val="003C3770"/>
    <w:rsid w:val="003C5CD6"/>
    <w:rsid w:val="003D65BB"/>
    <w:rsid w:val="003D75AF"/>
    <w:rsid w:val="003F0ED3"/>
    <w:rsid w:val="003F5B31"/>
    <w:rsid w:val="003F61CC"/>
    <w:rsid w:val="004055CD"/>
    <w:rsid w:val="00424903"/>
    <w:rsid w:val="00431A3C"/>
    <w:rsid w:val="00435713"/>
    <w:rsid w:val="004440AB"/>
    <w:rsid w:val="004443D0"/>
    <w:rsid w:val="00450553"/>
    <w:rsid w:val="00451044"/>
    <w:rsid w:val="0045565A"/>
    <w:rsid w:val="00456BCF"/>
    <w:rsid w:val="004610D6"/>
    <w:rsid w:val="004615D4"/>
    <w:rsid w:val="00465BFF"/>
    <w:rsid w:val="004A777E"/>
    <w:rsid w:val="004B7757"/>
    <w:rsid w:val="004C4424"/>
    <w:rsid w:val="004D278C"/>
    <w:rsid w:val="004D77EA"/>
    <w:rsid w:val="004E3D2E"/>
    <w:rsid w:val="004E5D84"/>
    <w:rsid w:val="004F4322"/>
    <w:rsid w:val="004F680A"/>
    <w:rsid w:val="005115D7"/>
    <w:rsid w:val="00515C32"/>
    <w:rsid w:val="0051619B"/>
    <w:rsid w:val="00526AA3"/>
    <w:rsid w:val="00527E49"/>
    <w:rsid w:val="00531BE7"/>
    <w:rsid w:val="00534626"/>
    <w:rsid w:val="00535355"/>
    <w:rsid w:val="00540DA2"/>
    <w:rsid w:val="005500A1"/>
    <w:rsid w:val="005527A1"/>
    <w:rsid w:val="00553CA0"/>
    <w:rsid w:val="005652A3"/>
    <w:rsid w:val="00572B2D"/>
    <w:rsid w:val="00575665"/>
    <w:rsid w:val="005758EF"/>
    <w:rsid w:val="00575C18"/>
    <w:rsid w:val="00584152"/>
    <w:rsid w:val="00591B7F"/>
    <w:rsid w:val="00595F11"/>
    <w:rsid w:val="005A337A"/>
    <w:rsid w:val="005A3938"/>
    <w:rsid w:val="005A4DD6"/>
    <w:rsid w:val="005B38E8"/>
    <w:rsid w:val="005B3AAD"/>
    <w:rsid w:val="005B78F6"/>
    <w:rsid w:val="005C6DD8"/>
    <w:rsid w:val="005D2F15"/>
    <w:rsid w:val="005D57E4"/>
    <w:rsid w:val="005F2319"/>
    <w:rsid w:val="005F3987"/>
    <w:rsid w:val="00600CA3"/>
    <w:rsid w:val="00601C07"/>
    <w:rsid w:val="00623029"/>
    <w:rsid w:val="00626BD3"/>
    <w:rsid w:val="00631866"/>
    <w:rsid w:val="00640A25"/>
    <w:rsid w:val="00642EA7"/>
    <w:rsid w:val="00646807"/>
    <w:rsid w:val="0065173C"/>
    <w:rsid w:val="006545EF"/>
    <w:rsid w:val="0065772F"/>
    <w:rsid w:val="0067003F"/>
    <w:rsid w:val="00676861"/>
    <w:rsid w:val="0067722E"/>
    <w:rsid w:val="006830C9"/>
    <w:rsid w:val="00684568"/>
    <w:rsid w:val="006A3A71"/>
    <w:rsid w:val="006B1D1C"/>
    <w:rsid w:val="006B7C53"/>
    <w:rsid w:val="006B7F2D"/>
    <w:rsid w:val="006C4670"/>
    <w:rsid w:val="006C6781"/>
    <w:rsid w:val="006C67AE"/>
    <w:rsid w:val="006D4365"/>
    <w:rsid w:val="006D59D8"/>
    <w:rsid w:val="006E0B21"/>
    <w:rsid w:val="006E1717"/>
    <w:rsid w:val="006E2110"/>
    <w:rsid w:val="006F0893"/>
    <w:rsid w:val="00704A06"/>
    <w:rsid w:val="00706220"/>
    <w:rsid w:val="007124C7"/>
    <w:rsid w:val="00713406"/>
    <w:rsid w:val="00713B31"/>
    <w:rsid w:val="007372EF"/>
    <w:rsid w:val="00741D28"/>
    <w:rsid w:val="00745606"/>
    <w:rsid w:val="007464B9"/>
    <w:rsid w:val="00750403"/>
    <w:rsid w:val="00762A60"/>
    <w:rsid w:val="007636E8"/>
    <w:rsid w:val="0077107D"/>
    <w:rsid w:val="0078122B"/>
    <w:rsid w:val="00785F53"/>
    <w:rsid w:val="00795880"/>
    <w:rsid w:val="00796B4A"/>
    <w:rsid w:val="007A26F5"/>
    <w:rsid w:val="007B085B"/>
    <w:rsid w:val="007B32E8"/>
    <w:rsid w:val="007B527D"/>
    <w:rsid w:val="007C1158"/>
    <w:rsid w:val="007C4BC3"/>
    <w:rsid w:val="007E7257"/>
    <w:rsid w:val="007E7CE6"/>
    <w:rsid w:val="008008A4"/>
    <w:rsid w:val="00803E97"/>
    <w:rsid w:val="00812868"/>
    <w:rsid w:val="0081729D"/>
    <w:rsid w:val="00825825"/>
    <w:rsid w:val="00827F93"/>
    <w:rsid w:val="00837F60"/>
    <w:rsid w:val="00844A4E"/>
    <w:rsid w:val="00845D23"/>
    <w:rsid w:val="0084696B"/>
    <w:rsid w:val="008545F1"/>
    <w:rsid w:val="0085640C"/>
    <w:rsid w:val="0086417D"/>
    <w:rsid w:val="00865DD8"/>
    <w:rsid w:val="00875272"/>
    <w:rsid w:val="008819C8"/>
    <w:rsid w:val="00882C0A"/>
    <w:rsid w:val="00885D05"/>
    <w:rsid w:val="00887841"/>
    <w:rsid w:val="00894463"/>
    <w:rsid w:val="00895C77"/>
    <w:rsid w:val="00897C01"/>
    <w:rsid w:val="008A5686"/>
    <w:rsid w:val="008B61F4"/>
    <w:rsid w:val="008B6349"/>
    <w:rsid w:val="008B6F5D"/>
    <w:rsid w:val="008C2F12"/>
    <w:rsid w:val="008C58BF"/>
    <w:rsid w:val="008D139B"/>
    <w:rsid w:val="008E2991"/>
    <w:rsid w:val="008E3AD9"/>
    <w:rsid w:val="008E4645"/>
    <w:rsid w:val="008F29DE"/>
    <w:rsid w:val="008F3BEE"/>
    <w:rsid w:val="008F480D"/>
    <w:rsid w:val="008F5D85"/>
    <w:rsid w:val="0090179F"/>
    <w:rsid w:val="00902D65"/>
    <w:rsid w:val="009111AF"/>
    <w:rsid w:val="00911915"/>
    <w:rsid w:val="00913831"/>
    <w:rsid w:val="00915159"/>
    <w:rsid w:val="00915221"/>
    <w:rsid w:val="00915D1A"/>
    <w:rsid w:val="00923069"/>
    <w:rsid w:val="00927566"/>
    <w:rsid w:val="009348D9"/>
    <w:rsid w:val="00944622"/>
    <w:rsid w:val="009450D8"/>
    <w:rsid w:val="00952A22"/>
    <w:rsid w:val="00960356"/>
    <w:rsid w:val="00964B20"/>
    <w:rsid w:val="009650F0"/>
    <w:rsid w:val="009708E2"/>
    <w:rsid w:val="00974349"/>
    <w:rsid w:val="00981A67"/>
    <w:rsid w:val="009823BC"/>
    <w:rsid w:val="0098788A"/>
    <w:rsid w:val="00992F5C"/>
    <w:rsid w:val="009936E4"/>
    <w:rsid w:val="00993EA1"/>
    <w:rsid w:val="0099579D"/>
    <w:rsid w:val="00997151"/>
    <w:rsid w:val="009C0188"/>
    <w:rsid w:val="009C255B"/>
    <w:rsid w:val="009D23E4"/>
    <w:rsid w:val="009D3A97"/>
    <w:rsid w:val="009D7497"/>
    <w:rsid w:val="009E1770"/>
    <w:rsid w:val="009E5EE7"/>
    <w:rsid w:val="009E7323"/>
    <w:rsid w:val="009F0D12"/>
    <w:rsid w:val="009F1AE5"/>
    <w:rsid w:val="00A07601"/>
    <w:rsid w:val="00A12115"/>
    <w:rsid w:val="00A172C0"/>
    <w:rsid w:val="00A17A0C"/>
    <w:rsid w:val="00A25F85"/>
    <w:rsid w:val="00A33BC2"/>
    <w:rsid w:val="00A3512A"/>
    <w:rsid w:val="00A37C43"/>
    <w:rsid w:val="00A37F0C"/>
    <w:rsid w:val="00A40620"/>
    <w:rsid w:val="00A4353E"/>
    <w:rsid w:val="00A453A2"/>
    <w:rsid w:val="00A50CCB"/>
    <w:rsid w:val="00A57265"/>
    <w:rsid w:val="00A64F8B"/>
    <w:rsid w:val="00A81FF2"/>
    <w:rsid w:val="00A826C2"/>
    <w:rsid w:val="00A9098F"/>
    <w:rsid w:val="00AA3796"/>
    <w:rsid w:val="00AB064B"/>
    <w:rsid w:val="00AB0E2E"/>
    <w:rsid w:val="00AB51A4"/>
    <w:rsid w:val="00AC3F71"/>
    <w:rsid w:val="00AD41A8"/>
    <w:rsid w:val="00AD4B02"/>
    <w:rsid w:val="00AD5896"/>
    <w:rsid w:val="00AD6632"/>
    <w:rsid w:val="00B07512"/>
    <w:rsid w:val="00B12C10"/>
    <w:rsid w:val="00B15E43"/>
    <w:rsid w:val="00B16B60"/>
    <w:rsid w:val="00B170BD"/>
    <w:rsid w:val="00B215D1"/>
    <w:rsid w:val="00B24E9B"/>
    <w:rsid w:val="00B36B92"/>
    <w:rsid w:val="00B402A2"/>
    <w:rsid w:val="00B4133A"/>
    <w:rsid w:val="00B41F53"/>
    <w:rsid w:val="00B45AD2"/>
    <w:rsid w:val="00B521BA"/>
    <w:rsid w:val="00B620A4"/>
    <w:rsid w:val="00B622B4"/>
    <w:rsid w:val="00B6291A"/>
    <w:rsid w:val="00B6500A"/>
    <w:rsid w:val="00B77E62"/>
    <w:rsid w:val="00BA23FE"/>
    <w:rsid w:val="00BA3EF6"/>
    <w:rsid w:val="00BA7F04"/>
    <w:rsid w:val="00BB0996"/>
    <w:rsid w:val="00BB33C2"/>
    <w:rsid w:val="00BC4AB3"/>
    <w:rsid w:val="00BC5686"/>
    <w:rsid w:val="00BD041D"/>
    <w:rsid w:val="00BD14C4"/>
    <w:rsid w:val="00BD6B14"/>
    <w:rsid w:val="00BE17D7"/>
    <w:rsid w:val="00BE65D8"/>
    <w:rsid w:val="00C03041"/>
    <w:rsid w:val="00C04A91"/>
    <w:rsid w:val="00C106F8"/>
    <w:rsid w:val="00C10DDD"/>
    <w:rsid w:val="00C11CD5"/>
    <w:rsid w:val="00C3341F"/>
    <w:rsid w:val="00C34556"/>
    <w:rsid w:val="00C37A88"/>
    <w:rsid w:val="00C5043B"/>
    <w:rsid w:val="00C5487E"/>
    <w:rsid w:val="00C62B44"/>
    <w:rsid w:val="00C76311"/>
    <w:rsid w:val="00C8191B"/>
    <w:rsid w:val="00C84663"/>
    <w:rsid w:val="00C85A5B"/>
    <w:rsid w:val="00C92D50"/>
    <w:rsid w:val="00C943C0"/>
    <w:rsid w:val="00C97619"/>
    <w:rsid w:val="00CA34A7"/>
    <w:rsid w:val="00CA43D9"/>
    <w:rsid w:val="00CA58AE"/>
    <w:rsid w:val="00CC0E57"/>
    <w:rsid w:val="00CC1420"/>
    <w:rsid w:val="00CD3E5D"/>
    <w:rsid w:val="00CD5651"/>
    <w:rsid w:val="00CE2C8A"/>
    <w:rsid w:val="00CE3359"/>
    <w:rsid w:val="00CE3850"/>
    <w:rsid w:val="00CE7B04"/>
    <w:rsid w:val="00CE7D90"/>
    <w:rsid w:val="00CF1B88"/>
    <w:rsid w:val="00CF4231"/>
    <w:rsid w:val="00CF757A"/>
    <w:rsid w:val="00D002C9"/>
    <w:rsid w:val="00D02FF9"/>
    <w:rsid w:val="00D05EE2"/>
    <w:rsid w:val="00D16D56"/>
    <w:rsid w:val="00D21512"/>
    <w:rsid w:val="00D25122"/>
    <w:rsid w:val="00D43D31"/>
    <w:rsid w:val="00D46C93"/>
    <w:rsid w:val="00D531CF"/>
    <w:rsid w:val="00D60D9A"/>
    <w:rsid w:val="00D623BD"/>
    <w:rsid w:val="00D70BA4"/>
    <w:rsid w:val="00D872C9"/>
    <w:rsid w:val="00D90360"/>
    <w:rsid w:val="00D93A45"/>
    <w:rsid w:val="00D94C3D"/>
    <w:rsid w:val="00D963C8"/>
    <w:rsid w:val="00DA2BCE"/>
    <w:rsid w:val="00DA2EE2"/>
    <w:rsid w:val="00DA75D7"/>
    <w:rsid w:val="00DA7D48"/>
    <w:rsid w:val="00DB1402"/>
    <w:rsid w:val="00DB5657"/>
    <w:rsid w:val="00DB7FBB"/>
    <w:rsid w:val="00DC1C97"/>
    <w:rsid w:val="00DC3AC6"/>
    <w:rsid w:val="00DC596C"/>
    <w:rsid w:val="00DC5C9D"/>
    <w:rsid w:val="00DD085F"/>
    <w:rsid w:val="00DF20CA"/>
    <w:rsid w:val="00DF372A"/>
    <w:rsid w:val="00E01C3F"/>
    <w:rsid w:val="00E01E88"/>
    <w:rsid w:val="00E05949"/>
    <w:rsid w:val="00E06D90"/>
    <w:rsid w:val="00E107DC"/>
    <w:rsid w:val="00E11F42"/>
    <w:rsid w:val="00E15C3A"/>
    <w:rsid w:val="00E2576C"/>
    <w:rsid w:val="00E34008"/>
    <w:rsid w:val="00E357E1"/>
    <w:rsid w:val="00E416D8"/>
    <w:rsid w:val="00E47B42"/>
    <w:rsid w:val="00E50EB9"/>
    <w:rsid w:val="00E51F6E"/>
    <w:rsid w:val="00E67C89"/>
    <w:rsid w:val="00E712CF"/>
    <w:rsid w:val="00E7239C"/>
    <w:rsid w:val="00E76A88"/>
    <w:rsid w:val="00E81B45"/>
    <w:rsid w:val="00E8784C"/>
    <w:rsid w:val="00E87E0B"/>
    <w:rsid w:val="00EA0253"/>
    <w:rsid w:val="00EA217B"/>
    <w:rsid w:val="00EA3403"/>
    <w:rsid w:val="00EA3902"/>
    <w:rsid w:val="00EA6A83"/>
    <w:rsid w:val="00EB1D82"/>
    <w:rsid w:val="00EB3802"/>
    <w:rsid w:val="00EC1E8F"/>
    <w:rsid w:val="00EC2600"/>
    <w:rsid w:val="00EC7AF9"/>
    <w:rsid w:val="00ED277A"/>
    <w:rsid w:val="00ED6C8B"/>
    <w:rsid w:val="00EE3302"/>
    <w:rsid w:val="00EF2877"/>
    <w:rsid w:val="00EF35FA"/>
    <w:rsid w:val="00EF3C90"/>
    <w:rsid w:val="00F05265"/>
    <w:rsid w:val="00F15DCB"/>
    <w:rsid w:val="00F16454"/>
    <w:rsid w:val="00F179D2"/>
    <w:rsid w:val="00F250E4"/>
    <w:rsid w:val="00F26F4F"/>
    <w:rsid w:val="00F4256C"/>
    <w:rsid w:val="00F470C0"/>
    <w:rsid w:val="00F5259D"/>
    <w:rsid w:val="00F56737"/>
    <w:rsid w:val="00F56BF0"/>
    <w:rsid w:val="00F615BE"/>
    <w:rsid w:val="00F623A2"/>
    <w:rsid w:val="00F6246A"/>
    <w:rsid w:val="00F64EE8"/>
    <w:rsid w:val="00F81765"/>
    <w:rsid w:val="00F81C71"/>
    <w:rsid w:val="00F849E8"/>
    <w:rsid w:val="00F84C3D"/>
    <w:rsid w:val="00F92FD0"/>
    <w:rsid w:val="00F936BC"/>
    <w:rsid w:val="00FA457E"/>
    <w:rsid w:val="00FA4E77"/>
    <w:rsid w:val="00FB4E77"/>
    <w:rsid w:val="00FB4F49"/>
    <w:rsid w:val="00FC15F2"/>
    <w:rsid w:val="00FD0EF1"/>
    <w:rsid w:val="00FE1703"/>
    <w:rsid w:val="00FE6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E087C356-7C4E-4534-8058-850EB75A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72"/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A2EE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DA2EE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A2EE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2EE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A33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44622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1C3B63"/>
    <w:pPr>
      <w:spacing w:before="240" w:after="60"/>
      <w:outlineLvl w:val="7"/>
    </w:pPr>
    <w:rPr>
      <w:rFonts w:cs="Times New Roman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944622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A2EE2"/>
    <w:rPr>
      <w:rFonts w:ascii="Symbol" w:hAnsi="Symbol"/>
    </w:rPr>
  </w:style>
  <w:style w:type="character" w:customStyle="1" w:styleId="WW8Num2z1">
    <w:name w:val="WW8Num2z1"/>
    <w:rsid w:val="00DA2EE2"/>
    <w:rPr>
      <w:rFonts w:ascii="Courier New" w:hAnsi="Courier New" w:cs="Courier New"/>
    </w:rPr>
  </w:style>
  <w:style w:type="character" w:customStyle="1" w:styleId="WW8Num2z2">
    <w:name w:val="WW8Num2z2"/>
    <w:rsid w:val="00DA2EE2"/>
    <w:rPr>
      <w:rFonts w:ascii="Wingdings" w:hAnsi="Wingdings"/>
    </w:rPr>
  </w:style>
  <w:style w:type="character" w:customStyle="1" w:styleId="WW8Num5z0">
    <w:name w:val="WW8Num5z0"/>
    <w:rsid w:val="00DA2EE2"/>
    <w:rPr>
      <w:rFonts w:ascii="Symbol" w:hAnsi="Symbol"/>
    </w:rPr>
  </w:style>
  <w:style w:type="character" w:customStyle="1" w:styleId="WW8Num5z1">
    <w:name w:val="WW8Num5z1"/>
    <w:rsid w:val="00DA2EE2"/>
    <w:rPr>
      <w:rFonts w:ascii="Courier New" w:hAnsi="Courier New" w:cs="Courier New"/>
    </w:rPr>
  </w:style>
  <w:style w:type="character" w:customStyle="1" w:styleId="WW8Num5z2">
    <w:name w:val="WW8Num5z2"/>
    <w:rsid w:val="00DA2EE2"/>
    <w:rPr>
      <w:rFonts w:ascii="Wingdings" w:hAnsi="Wingdings"/>
    </w:rPr>
  </w:style>
  <w:style w:type="character" w:customStyle="1" w:styleId="WW8Num6z0">
    <w:name w:val="WW8Num6z0"/>
    <w:rsid w:val="00DA2EE2"/>
    <w:rPr>
      <w:b/>
      <w:i w:val="0"/>
      <w:sz w:val="28"/>
    </w:rPr>
  </w:style>
  <w:style w:type="character" w:customStyle="1" w:styleId="WW8Num6z1">
    <w:name w:val="WW8Num6z1"/>
    <w:rsid w:val="00DA2EE2"/>
    <w:rPr>
      <w:b w:val="0"/>
      <w:i w:val="0"/>
      <w:sz w:val="28"/>
    </w:rPr>
  </w:style>
  <w:style w:type="character" w:customStyle="1" w:styleId="WW8Num7z0">
    <w:name w:val="WW8Num7z0"/>
    <w:rsid w:val="00DA2EE2"/>
    <w:rPr>
      <w:rFonts w:ascii="Symbol" w:hAnsi="Symbol"/>
    </w:rPr>
  </w:style>
  <w:style w:type="character" w:customStyle="1" w:styleId="WW8Num7z1">
    <w:name w:val="WW8Num7z1"/>
    <w:rsid w:val="00DA2EE2"/>
    <w:rPr>
      <w:rFonts w:ascii="Courier New" w:hAnsi="Courier New" w:cs="Courier New"/>
    </w:rPr>
  </w:style>
  <w:style w:type="character" w:customStyle="1" w:styleId="WW8Num7z2">
    <w:name w:val="WW8Num7z2"/>
    <w:rsid w:val="00DA2EE2"/>
    <w:rPr>
      <w:rFonts w:ascii="Wingdings" w:hAnsi="Wingdings"/>
    </w:rPr>
  </w:style>
  <w:style w:type="character" w:customStyle="1" w:styleId="WW8Num8z0">
    <w:name w:val="WW8Num8z0"/>
    <w:rsid w:val="00DA2EE2"/>
    <w:rPr>
      <w:rFonts w:ascii="Symbol" w:hAnsi="Symbol"/>
    </w:rPr>
  </w:style>
  <w:style w:type="character" w:customStyle="1" w:styleId="WW8Num8z1">
    <w:name w:val="WW8Num8z1"/>
    <w:rsid w:val="00DA2EE2"/>
    <w:rPr>
      <w:rFonts w:cs="Times New Roman"/>
    </w:rPr>
  </w:style>
  <w:style w:type="character" w:customStyle="1" w:styleId="WW8Num11z1">
    <w:name w:val="WW8Num11z1"/>
    <w:rsid w:val="00DA2EE2"/>
    <w:rPr>
      <w:rFonts w:ascii="Courier New" w:hAnsi="Courier New"/>
    </w:rPr>
  </w:style>
  <w:style w:type="character" w:customStyle="1" w:styleId="WW8Num11z2">
    <w:name w:val="WW8Num11z2"/>
    <w:rsid w:val="00DA2EE2"/>
    <w:rPr>
      <w:rFonts w:ascii="Wingdings" w:hAnsi="Wingdings"/>
    </w:rPr>
  </w:style>
  <w:style w:type="character" w:customStyle="1" w:styleId="WW8Num11z3">
    <w:name w:val="WW8Num11z3"/>
    <w:rsid w:val="00DA2EE2"/>
    <w:rPr>
      <w:rFonts w:ascii="Symbol" w:hAnsi="Symbol"/>
    </w:rPr>
  </w:style>
  <w:style w:type="character" w:customStyle="1" w:styleId="WW8Num14z0">
    <w:name w:val="WW8Num14z0"/>
    <w:rsid w:val="00DA2EE2"/>
    <w:rPr>
      <w:rFonts w:ascii="Symbol" w:hAnsi="Symbol"/>
    </w:rPr>
  </w:style>
  <w:style w:type="character" w:customStyle="1" w:styleId="WW8Num14z1">
    <w:name w:val="WW8Num14z1"/>
    <w:rsid w:val="00DA2EE2"/>
    <w:rPr>
      <w:rFonts w:ascii="Courier New" w:hAnsi="Courier New" w:cs="Courier New"/>
    </w:rPr>
  </w:style>
  <w:style w:type="character" w:customStyle="1" w:styleId="WW8Num14z2">
    <w:name w:val="WW8Num14z2"/>
    <w:rsid w:val="00DA2EE2"/>
    <w:rPr>
      <w:rFonts w:ascii="Wingdings" w:hAnsi="Wingdings"/>
    </w:rPr>
  </w:style>
  <w:style w:type="character" w:customStyle="1" w:styleId="WW8Num16z0">
    <w:name w:val="WW8Num16z0"/>
    <w:rsid w:val="00DA2EE2"/>
    <w:rPr>
      <w:rFonts w:ascii="Times New Roman" w:hAnsi="Times New Roman" w:cs="Times New Roman"/>
    </w:rPr>
  </w:style>
  <w:style w:type="character" w:customStyle="1" w:styleId="WW8Num17z0">
    <w:name w:val="WW8Num17z0"/>
    <w:rsid w:val="00DA2EE2"/>
    <w:rPr>
      <w:rFonts w:ascii="Wingdings" w:hAnsi="Wingdings"/>
    </w:rPr>
  </w:style>
  <w:style w:type="character" w:customStyle="1" w:styleId="WW8Num17z1">
    <w:name w:val="WW8Num17z1"/>
    <w:rsid w:val="00DA2EE2"/>
    <w:rPr>
      <w:rFonts w:ascii="Courier New" w:hAnsi="Courier New" w:cs="Courier New"/>
    </w:rPr>
  </w:style>
  <w:style w:type="character" w:customStyle="1" w:styleId="WW8Num17z3">
    <w:name w:val="WW8Num17z3"/>
    <w:rsid w:val="00DA2EE2"/>
    <w:rPr>
      <w:rFonts w:ascii="Symbol" w:hAnsi="Symbol"/>
    </w:rPr>
  </w:style>
  <w:style w:type="character" w:customStyle="1" w:styleId="WW8Num19z0">
    <w:name w:val="WW8Num19z0"/>
    <w:rsid w:val="00DA2EE2"/>
    <w:rPr>
      <w:rFonts w:ascii="Symbol" w:hAnsi="Symbol"/>
      <w:sz w:val="20"/>
    </w:rPr>
  </w:style>
  <w:style w:type="character" w:customStyle="1" w:styleId="WW8Num22z0">
    <w:name w:val="WW8Num22z0"/>
    <w:rsid w:val="00DA2EE2"/>
    <w:rPr>
      <w:rFonts w:ascii="Wingdings" w:hAnsi="Wingdings"/>
    </w:rPr>
  </w:style>
  <w:style w:type="character" w:customStyle="1" w:styleId="WW8Num22z1">
    <w:name w:val="WW8Num22z1"/>
    <w:rsid w:val="00DA2EE2"/>
    <w:rPr>
      <w:rFonts w:ascii="Courier New" w:hAnsi="Courier New" w:cs="Courier New"/>
    </w:rPr>
  </w:style>
  <w:style w:type="character" w:customStyle="1" w:styleId="WW8Num22z3">
    <w:name w:val="WW8Num22z3"/>
    <w:rsid w:val="00DA2EE2"/>
    <w:rPr>
      <w:rFonts w:ascii="Symbol" w:hAnsi="Symbol"/>
    </w:rPr>
  </w:style>
  <w:style w:type="character" w:customStyle="1" w:styleId="WW8Num29z0">
    <w:name w:val="WW8Num29z0"/>
    <w:rsid w:val="00DA2EE2"/>
    <w:rPr>
      <w:rFonts w:ascii="Times New Roman" w:hAnsi="Times New Roman" w:cs="Times New Roman"/>
    </w:rPr>
  </w:style>
  <w:style w:type="character" w:customStyle="1" w:styleId="WW8Num29z1">
    <w:name w:val="WW8Num29z1"/>
    <w:rsid w:val="00DA2EE2"/>
    <w:rPr>
      <w:rFonts w:ascii="Courier New" w:hAnsi="Courier New" w:cs="Courier New"/>
    </w:rPr>
  </w:style>
  <w:style w:type="character" w:customStyle="1" w:styleId="WW8Num29z2">
    <w:name w:val="WW8Num29z2"/>
    <w:rsid w:val="00DA2EE2"/>
    <w:rPr>
      <w:rFonts w:ascii="Wingdings" w:hAnsi="Wingdings"/>
    </w:rPr>
  </w:style>
  <w:style w:type="character" w:customStyle="1" w:styleId="WW8Num29z3">
    <w:name w:val="WW8Num29z3"/>
    <w:rsid w:val="00DA2EE2"/>
    <w:rPr>
      <w:rFonts w:ascii="Symbol" w:hAnsi="Symbol"/>
    </w:rPr>
  </w:style>
  <w:style w:type="character" w:customStyle="1" w:styleId="WW8Num31z0">
    <w:name w:val="WW8Num31z0"/>
    <w:rsid w:val="00DA2EE2"/>
    <w:rPr>
      <w:rFonts w:ascii="Symbol" w:hAnsi="Symbol"/>
    </w:rPr>
  </w:style>
  <w:style w:type="character" w:customStyle="1" w:styleId="WW8Num31z1">
    <w:name w:val="WW8Num31z1"/>
    <w:rsid w:val="00DA2EE2"/>
    <w:rPr>
      <w:rFonts w:ascii="Courier New" w:hAnsi="Courier New" w:cs="Courier New"/>
    </w:rPr>
  </w:style>
  <w:style w:type="character" w:customStyle="1" w:styleId="WW8Num31z2">
    <w:name w:val="WW8Num31z2"/>
    <w:rsid w:val="00DA2EE2"/>
    <w:rPr>
      <w:rFonts w:ascii="Wingdings" w:hAnsi="Wingdings"/>
    </w:rPr>
  </w:style>
  <w:style w:type="character" w:customStyle="1" w:styleId="WW8Num32z0">
    <w:name w:val="WW8Num32z0"/>
    <w:rsid w:val="00DA2EE2"/>
    <w:rPr>
      <w:rFonts w:ascii="Symbol" w:hAnsi="Symbol"/>
    </w:rPr>
  </w:style>
  <w:style w:type="character" w:customStyle="1" w:styleId="WW8Num32z1">
    <w:name w:val="WW8Num32z1"/>
    <w:rsid w:val="00DA2EE2"/>
    <w:rPr>
      <w:rFonts w:ascii="Courier New" w:hAnsi="Courier New"/>
    </w:rPr>
  </w:style>
  <w:style w:type="character" w:customStyle="1" w:styleId="WW8Num32z2">
    <w:name w:val="WW8Num32z2"/>
    <w:rsid w:val="00DA2EE2"/>
    <w:rPr>
      <w:rFonts w:ascii="Wingdings" w:hAnsi="Wingdings"/>
    </w:rPr>
  </w:style>
  <w:style w:type="character" w:customStyle="1" w:styleId="WW8Num33z0">
    <w:name w:val="WW8Num33z0"/>
    <w:rsid w:val="00DA2EE2"/>
    <w:rPr>
      <w:rFonts w:ascii="Symbol" w:hAnsi="Symbol"/>
      <w:sz w:val="20"/>
    </w:rPr>
  </w:style>
  <w:style w:type="character" w:customStyle="1" w:styleId="WW8Num34z0">
    <w:name w:val="WW8Num34z0"/>
    <w:rsid w:val="00DA2EE2"/>
    <w:rPr>
      <w:rFonts w:ascii="Wingdings" w:hAnsi="Wingdings"/>
    </w:rPr>
  </w:style>
  <w:style w:type="character" w:customStyle="1" w:styleId="WW8NumSt17z0">
    <w:name w:val="WW8NumSt17z0"/>
    <w:rsid w:val="00DA2EE2"/>
    <w:rPr>
      <w:rFonts w:ascii="Times New Roman" w:hAnsi="Times New Roman" w:cs="Times New Roman"/>
    </w:rPr>
  </w:style>
  <w:style w:type="character" w:customStyle="1" w:styleId="WW8NumSt19z0">
    <w:name w:val="WW8NumSt19z0"/>
    <w:rsid w:val="00DA2E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A2EE2"/>
  </w:style>
  <w:style w:type="character" w:customStyle="1" w:styleId="a3">
    <w:name w:val="Верхний колонтитул Знак"/>
    <w:rsid w:val="00DA2EE2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rsid w:val="00DA2EE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DA2EE2"/>
    <w:rPr>
      <w:rFonts w:cs="Times New Roman"/>
    </w:rPr>
  </w:style>
  <w:style w:type="character" w:customStyle="1" w:styleId="a6">
    <w:name w:val="Схема документа Знак"/>
    <w:rsid w:val="00DA2EE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Iauiue">
    <w:name w:val="Iau?iue Знак"/>
    <w:rsid w:val="00DA2EE2"/>
    <w:rPr>
      <w:rFonts w:ascii="Times New Roman" w:eastAsia="Times New Roman" w:hAnsi="Times New Roman"/>
      <w:lang w:val="en-US" w:eastAsia="ar-SA" w:bidi="ar-SA"/>
    </w:rPr>
  </w:style>
  <w:style w:type="character" w:customStyle="1" w:styleId="a7">
    <w:name w:val="Текст сноски Знак"/>
    <w:rsid w:val="00DA2EE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uiPriority w:val="20"/>
    <w:qFormat/>
    <w:rsid w:val="00DA2EE2"/>
    <w:rPr>
      <w:rFonts w:cs="Times New Roman"/>
      <w:i/>
      <w:iCs/>
    </w:rPr>
  </w:style>
  <w:style w:type="character" w:styleId="a9">
    <w:name w:val="Hyperlink"/>
    <w:rsid w:val="00DA2EE2"/>
    <w:rPr>
      <w:rFonts w:cs="Times New Roman"/>
      <w:color w:val="0000FF"/>
      <w:u w:val="single"/>
    </w:rPr>
  </w:style>
  <w:style w:type="character" w:customStyle="1" w:styleId="aa">
    <w:name w:val="Текст выноски Знак"/>
    <w:rsid w:val="00DA2EE2"/>
    <w:rPr>
      <w:rFonts w:ascii="Tahoma" w:eastAsia="Times New Roman" w:hAnsi="Tahoma" w:cs="Tahoma"/>
      <w:sz w:val="16"/>
      <w:szCs w:val="16"/>
    </w:rPr>
  </w:style>
  <w:style w:type="character" w:customStyle="1" w:styleId="11">
    <w:name w:val="Знак примечания1"/>
    <w:rsid w:val="00DA2EE2"/>
    <w:rPr>
      <w:sz w:val="16"/>
      <w:szCs w:val="16"/>
    </w:rPr>
  </w:style>
  <w:style w:type="character" w:customStyle="1" w:styleId="ab">
    <w:name w:val="Подзаголовок Знак"/>
    <w:rsid w:val="00DA2EE2"/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Символ сноски"/>
    <w:rsid w:val="00DA2EE2"/>
    <w:rPr>
      <w:vertAlign w:val="superscript"/>
    </w:rPr>
  </w:style>
  <w:style w:type="character" w:customStyle="1" w:styleId="12">
    <w:name w:val="Заголовок 1 Знак"/>
    <w:rsid w:val="00DA2EE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3">
    <w:name w:val="Стиль Заголовок 1 + По левому краю Знак"/>
    <w:rsid w:val="00DA2EE2"/>
    <w:rPr>
      <w:b/>
      <w:bCs/>
      <w:sz w:val="28"/>
      <w:szCs w:val="28"/>
      <w:lang w:val="ru-RU" w:eastAsia="ar-SA" w:bidi="ar-SA"/>
    </w:rPr>
  </w:style>
  <w:style w:type="character" w:customStyle="1" w:styleId="ad">
    <w:name w:val="Текст Знак"/>
    <w:rsid w:val="00DA2EE2"/>
    <w:rPr>
      <w:rFonts w:ascii="Courier New" w:eastAsia="Times New Roman" w:hAnsi="Courier New"/>
    </w:rPr>
  </w:style>
  <w:style w:type="character" w:styleId="ae">
    <w:name w:val="Intense Reference"/>
    <w:qFormat/>
    <w:rsid w:val="00DA2EE2"/>
    <w:rPr>
      <w:b/>
      <w:bCs/>
      <w:smallCaps/>
      <w:color w:val="C0504D"/>
      <w:spacing w:val="5"/>
      <w:u w:val="single"/>
    </w:rPr>
  </w:style>
  <w:style w:type="character" w:styleId="af">
    <w:name w:val="footnote reference"/>
    <w:rsid w:val="00DA2EE2"/>
    <w:rPr>
      <w:vertAlign w:val="superscript"/>
    </w:rPr>
  </w:style>
  <w:style w:type="character" w:styleId="af0">
    <w:name w:val="endnote reference"/>
    <w:rsid w:val="00DA2EE2"/>
    <w:rPr>
      <w:vertAlign w:val="superscript"/>
    </w:rPr>
  </w:style>
  <w:style w:type="character" w:customStyle="1" w:styleId="af1">
    <w:name w:val="Символы концевой сноски"/>
    <w:rsid w:val="00DA2EE2"/>
  </w:style>
  <w:style w:type="paragraph" w:customStyle="1" w:styleId="af2">
    <w:name w:val="Заголовок"/>
    <w:basedOn w:val="a"/>
    <w:next w:val="af3"/>
    <w:rsid w:val="00DA2EE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3">
    <w:name w:val="Body Text"/>
    <w:basedOn w:val="a"/>
    <w:link w:val="af4"/>
    <w:rsid w:val="00DA2EE2"/>
    <w:pPr>
      <w:spacing w:after="120"/>
    </w:pPr>
  </w:style>
  <w:style w:type="paragraph" w:styleId="af5">
    <w:name w:val="List"/>
    <w:basedOn w:val="af3"/>
    <w:rsid w:val="00DA2EE2"/>
    <w:rPr>
      <w:rFonts w:ascii="Arial" w:hAnsi="Arial" w:cs="Mangal"/>
    </w:rPr>
  </w:style>
  <w:style w:type="paragraph" w:customStyle="1" w:styleId="14">
    <w:name w:val="Название1"/>
    <w:basedOn w:val="a"/>
    <w:rsid w:val="00DA2EE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DA2EE2"/>
    <w:pPr>
      <w:suppressLineNumbers/>
    </w:pPr>
    <w:rPr>
      <w:rFonts w:ascii="Arial" w:hAnsi="Arial" w:cs="Mangal"/>
    </w:rPr>
  </w:style>
  <w:style w:type="paragraph" w:styleId="af6">
    <w:name w:val="Normal (Web)"/>
    <w:basedOn w:val="a"/>
    <w:uiPriority w:val="99"/>
    <w:rsid w:val="00DA2EE2"/>
    <w:pPr>
      <w:spacing w:before="280" w:after="280"/>
    </w:pPr>
    <w:rPr>
      <w:color w:val="000000"/>
    </w:rPr>
  </w:style>
  <w:style w:type="paragraph" w:styleId="af7">
    <w:name w:val="header"/>
    <w:basedOn w:val="a"/>
    <w:rsid w:val="00DA2EE2"/>
    <w:pPr>
      <w:tabs>
        <w:tab w:val="center" w:pos="4677"/>
        <w:tab w:val="right" w:pos="9355"/>
      </w:tabs>
    </w:pPr>
  </w:style>
  <w:style w:type="paragraph" w:styleId="af8">
    <w:name w:val="footer"/>
    <w:basedOn w:val="a"/>
    <w:rsid w:val="00DA2EE2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DA2EE2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Iauiue0">
    <w:name w:val="Iau?iue"/>
    <w:rsid w:val="00DA2EE2"/>
    <w:pPr>
      <w:suppressAutoHyphens/>
    </w:pPr>
    <w:rPr>
      <w:rFonts w:cs="Calibri"/>
      <w:lang w:val="en-US" w:eastAsia="ar-SA"/>
    </w:rPr>
  </w:style>
  <w:style w:type="paragraph" w:styleId="af9">
    <w:name w:val="footnote text"/>
    <w:basedOn w:val="a"/>
    <w:rsid w:val="00DA2EE2"/>
    <w:rPr>
      <w:sz w:val="20"/>
      <w:szCs w:val="20"/>
    </w:rPr>
  </w:style>
  <w:style w:type="paragraph" w:styleId="afa">
    <w:name w:val="Balloon Text"/>
    <w:basedOn w:val="a"/>
    <w:rsid w:val="00DA2EE2"/>
    <w:rPr>
      <w:rFonts w:ascii="Tahoma" w:hAnsi="Tahoma"/>
      <w:sz w:val="16"/>
      <w:szCs w:val="16"/>
    </w:rPr>
  </w:style>
  <w:style w:type="paragraph" w:customStyle="1" w:styleId="17">
    <w:name w:val="Текст примечания1"/>
    <w:basedOn w:val="a"/>
    <w:rsid w:val="00DA2EE2"/>
    <w:rPr>
      <w:sz w:val="20"/>
      <w:szCs w:val="20"/>
    </w:rPr>
  </w:style>
  <w:style w:type="paragraph" w:styleId="afb">
    <w:name w:val="annotation subject"/>
    <w:basedOn w:val="17"/>
    <w:next w:val="17"/>
    <w:rsid w:val="00DA2EE2"/>
    <w:rPr>
      <w:b/>
      <w:bCs/>
    </w:rPr>
  </w:style>
  <w:style w:type="paragraph" w:styleId="afc">
    <w:name w:val="Revision"/>
    <w:rsid w:val="00DA2EE2"/>
    <w:pPr>
      <w:suppressAutoHyphens/>
    </w:pPr>
    <w:rPr>
      <w:rFonts w:cs="Calibri"/>
      <w:sz w:val="24"/>
      <w:szCs w:val="24"/>
      <w:lang w:eastAsia="ar-SA"/>
    </w:rPr>
  </w:style>
  <w:style w:type="paragraph" w:styleId="afd">
    <w:name w:val="Subtitle"/>
    <w:basedOn w:val="a"/>
    <w:next w:val="a"/>
    <w:qFormat/>
    <w:rsid w:val="00DA2EE2"/>
    <w:pPr>
      <w:spacing w:after="60"/>
      <w:jc w:val="center"/>
    </w:pPr>
    <w:rPr>
      <w:rFonts w:ascii="Cambria" w:hAnsi="Cambria"/>
    </w:rPr>
  </w:style>
  <w:style w:type="paragraph" w:customStyle="1" w:styleId="afe">
    <w:name w:val="Заголовок по центру"/>
    <w:basedOn w:val="1"/>
    <w:rsid w:val="00DA2EE2"/>
    <w:pPr>
      <w:tabs>
        <w:tab w:val="clear" w:pos="432"/>
      </w:tabs>
      <w:spacing w:before="0" w:after="240"/>
      <w:ind w:left="0" w:firstLine="0"/>
      <w:jc w:val="center"/>
      <w:outlineLvl w:val="9"/>
    </w:pPr>
    <w:rPr>
      <w:rFonts w:ascii="Times New Roman" w:eastAsia="SimSun" w:hAnsi="Times New Roman" w:cs="Times New Roman"/>
      <w:bCs w:val="0"/>
      <w:sz w:val="26"/>
      <w:szCs w:val="26"/>
    </w:rPr>
  </w:style>
  <w:style w:type="paragraph" w:customStyle="1" w:styleId="18">
    <w:name w:val="Стиль Заголовок 1 + По левому краю"/>
    <w:basedOn w:val="1"/>
    <w:next w:val="a"/>
    <w:rsid w:val="00DA2EE2"/>
    <w:pPr>
      <w:widowControl w:val="0"/>
      <w:tabs>
        <w:tab w:val="clear" w:pos="432"/>
      </w:tabs>
      <w:autoSpaceDE w:val="0"/>
      <w:spacing w:after="120"/>
      <w:ind w:left="-198" w:firstLine="907"/>
      <w:outlineLvl w:val="9"/>
    </w:pPr>
    <w:rPr>
      <w:rFonts w:ascii="Calibri" w:eastAsia="Calibri" w:hAnsi="Calibri"/>
      <w:sz w:val="28"/>
      <w:szCs w:val="28"/>
    </w:rPr>
  </w:style>
  <w:style w:type="paragraph" w:customStyle="1" w:styleId="Normal2">
    <w:name w:val="Normal2"/>
    <w:rsid w:val="00DA2EE2"/>
    <w:pPr>
      <w:suppressAutoHyphens/>
    </w:pPr>
    <w:rPr>
      <w:rFonts w:cs="Calibri"/>
      <w:lang w:eastAsia="ar-SA"/>
    </w:rPr>
  </w:style>
  <w:style w:type="paragraph" w:styleId="19">
    <w:name w:val="toc 1"/>
    <w:basedOn w:val="a"/>
    <w:next w:val="a"/>
    <w:rsid w:val="00DA2EE2"/>
    <w:pPr>
      <w:tabs>
        <w:tab w:val="right" w:leader="dot" w:pos="10195"/>
      </w:tabs>
      <w:spacing w:line="360" w:lineRule="auto"/>
    </w:pPr>
    <w:rPr>
      <w:b/>
      <w:bCs/>
      <w:sz w:val="28"/>
      <w:szCs w:val="28"/>
    </w:rPr>
  </w:style>
  <w:style w:type="paragraph" w:styleId="21">
    <w:name w:val="toc 2"/>
    <w:basedOn w:val="a"/>
    <w:next w:val="a"/>
    <w:rsid w:val="00DA2EE2"/>
    <w:pPr>
      <w:ind w:left="240"/>
    </w:pPr>
  </w:style>
  <w:style w:type="paragraph" w:customStyle="1" w:styleId="31">
    <w:name w:val="Основной текст с отступом 31"/>
    <w:basedOn w:val="a"/>
    <w:rsid w:val="00DA2EE2"/>
    <w:pPr>
      <w:spacing w:after="120"/>
      <w:ind w:left="283"/>
    </w:pPr>
    <w:rPr>
      <w:sz w:val="16"/>
      <w:szCs w:val="16"/>
    </w:rPr>
  </w:style>
  <w:style w:type="paragraph" w:customStyle="1" w:styleId="aff">
    <w:name w:val="Пунктирование РГ"/>
    <w:basedOn w:val="31"/>
    <w:rsid w:val="00DA2EE2"/>
    <w:pPr>
      <w:widowControl w:val="0"/>
      <w:tabs>
        <w:tab w:val="num" w:pos="0"/>
      </w:tabs>
      <w:spacing w:before="360" w:after="0" w:line="264" w:lineRule="auto"/>
      <w:ind w:left="1" w:firstLine="708"/>
      <w:jc w:val="both"/>
    </w:pPr>
    <w:rPr>
      <w:b/>
      <w:bCs/>
      <w:i/>
      <w:iCs/>
      <w:sz w:val="26"/>
    </w:rPr>
  </w:style>
  <w:style w:type="paragraph" w:customStyle="1" w:styleId="aff0">
    <w:name w:val="Заголовок инструкции"/>
    <w:basedOn w:val="a"/>
    <w:rsid w:val="00DA2EE2"/>
    <w:pPr>
      <w:spacing w:before="120" w:after="240" w:line="360" w:lineRule="auto"/>
      <w:ind w:firstLine="709"/>
      <w:jc w:val="both"/>
    </w:pPr>
    <w:rPr>
      <w:b/>
      <w:sz w:val="28"/>
      <w:szCs w:val="28"/>
    </w:rPr>
  </w:style>
  <w:style w:type="paragraph" w:customStyle="1" w:styleId="aff1">
    <w:name w:val="Пункты"/>
    <w:basedOn w:val="a"/>
    <w:rsid w:val="00DA2EE2"/>
    <w:pPr>
      <w:widowControl w:val="0"/>
      <w:tabs>
        <w:tab w:val="num" w:pos="0"/>
      </w:tabs>
      <w:jc w:val="both"/>
    </w:pPr>
    <w:rPr>
      <w:bCs/>
      <w:iCs/>
      <w:kern w:val="1"/>
      <w:sz w:val="28"/>
      <w:szCs w:val="26"/>
    </w:rPr>
  </w:style>
  <w:style w:type="paragraph" w:styleId="aff2">
    <w:name w:val="Body Text Indent"/>
    <w:basedOn w:val="a"/>
    <w:link w:val="aff3"/>
    <w:rsid w:val="00DA2EE2"/>
    <w:pPr>
      <w:widowControl w:val="0"/>
      <w:autoSpaceDE w:val="0"/>
      <w:ind w:firstLine="709"/>
      <w:jc w:val="both"/>
    </w:pPr>
    <w:rPr>
      <w:sz w:val="28"/>
      <w:szCs w:val="20"/>
    </w:rPr>
  </w:style>
  <w:style w:type="paragraph" w:customStyle="1" w:styleId="1a">
    <w:name w:val="Текст1"/>
    <w:basedOn w:val="a"/>
    <w:rsid w:val="00DA2EE2"/>
    <w:rPr>
      <w:rFonts w:ascii="Courier New" w:hAnsi="Courier New"/>
      <w:sz w:val="20"/>
      <w:szCs w:val="20"/>
    </w:rPr>
  </w:style>
  <w:style w:type="paragraph" w:customStyle="1" w:styleId="1b">
    <w:name w:val="Обычный1"/>
    <w:rsid w:val="00DA2EE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ff4">
    <w:name w:val="No Spacing"/>
    <w:link w:val="aff5"/>
    <w:qFormat/>
    <w:rsid w:val="00DA2EE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f6">
    <w:name w:val="List Paragraph"/>
    <w:basedOn w:val="a"/>
    <w:uiPriority w:val="34"/>
    <w:qFormat/>
    <w:rsid w:val="00DA2E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A2EE2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Normal1">
    <w:name w:val="Normal1"/>
    <w:rsid w:val="00DA2EE2"/>
    <w:pPr>
      <w:suppressAutoHyphens/>
    </w:pPr>
    <w:rPr>
      <w:rFonts w:cs="Calibri"/>
      <w:lang w:eastAsia="ar-SA"/>
    </w:rPr>
  </w:style>
  <w:style w:type="paragraph" w:customStyle="1" w:styleId="aff7">
    <w:name w:val="Содержимое таблицы"/>
    <w:basedOn w:val="a"/>
    <w:rsid w:val="00DA2EE2"/>
    <w:pPr>
      <w:suppressLineNumbers/>
    </w:pPr>
  </w:style>
  <w:style w:type="paragraph" w:customStyle="1" w:styleId="aff8">
    <w:name w:val="Заголовок таблицы"/>
    <w:basedOn w:val="aff7"/>
    <w:rsid w:val="00DA2EE2"/>
    <w:pPr>
      <w:jc w:val="center"/>
    </w:pPr>
    <w:rPr>
      <w:b/>
      <w:bCs/>
    </w:rPr>
  </w:style>
  <w:style w:type="paragraph" w:customStyle="1" w:styleId="aff9">
    <w:name w:val="Содержимое врезки"/>
    <w:basedOn w:val="af3"/>
    <w:rsid w:val="00DA2EE2"/>
  </w:style>
  <w:style w:type="paragraph" w:customStyle="1" w:styleId="100">
    <w:name w:val="ар_10"/>
    <w:basedOn w:val="a"/>
    <w:rsid w:val="008545F1"/>
    <w:pPr>
      <w:jc w:val="center"/>
    </w:pPr>
    <w:rPr>
      <w:rFonts w:ascii="Arial" w:eastAsia="Calibri" w:hAnsi="Arial" w:cs="Arial"/>
      <w:sz w:val="20"/>
      <w:szCs w:val="20"/>
    </w:rPr>
  </w:style>
  <w:style w:type="paragraph" w:customStyle="1" w:styleId="affa">
    <w:name w:val="аннот_прогр"/>
    <w:basedOn w:val="a"/>
    <w:rsid w:val="008545F1"/>
    <w:pPr>
      <w:widowControl w:val="0"/>
      <w:autoSpaceDE w:val="0"/>
      <w:ind w:firstLine="425"/>
      <w:jc w:val="both"/>
    </w:pPr>
    <w:rPr>
      <w:rFonts w:cs="Times New Roman"/>
      <w:bCs/>
      <w:color w:val="000000"/>
      <w:sz w:val="20"/>
      <w:szCs w:val="20"/>
    </w:rPr>
  </w:style>
  <w:style w:type="paragraph" w:customStyle="1" w:styleId="affb">
    <w:name w:val="Таблицы (моноширинный)"/>
    <w:basedOn w:val="a"/>
    <w:next w:val="a"/>
    <w:rsid w:val="00B6291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0A22C6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table" w:styleId="affc">
    <w:name w:val="Table Grid"/>
    <w:basedOn w:val="a1"/>
    <w:uiPriority w:val="39"/>
    <w:rsid w:val="000A22C6"/>
    <w:pPr>
      <w:widowControl w:val="0"/>
      <w:ind w:firstLine="400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0A22C6"/>
    <w:pPr>
      <w:widowControl w:val="0"/>
      <w:autoSpaceDE w:val="0"/>
      <w:autoSpaceDN w:val="0"/>
      <w:adjustRightInd w:val="0"/>
      <w:spacing w:line="413" w:lineRule="exact"/>
      <w:ind w:firstLine="408"/>
      <w:jc w:val="both"/>
    </w:pPr>
    <w:rPr>
      <w:rFonts w:cs="Times New Roman"/>
      <w:lang w:eastAsia="ru-RU"/>
    </w:rPr>
  </w:style>
  <w:style w:type="character" w:customStyle="1" w:styleId="FontStyle11">
    <w:name w:val="Font Style11"/>
    <w:basedOn w:val="a0"/>
    <w:rsid w:val="000A22C6"/>
    <w:rPr>
      <w:rFonts w:ascii="Times New Roman" w:hAnsi="Times New Roman" w:cs="Times New Roman"/>
      <w:sz w:val="22"/>
      <w:szCs w:val="22"/>
    </w:rPr>
  </w:style>
  <w:style w:type="character" w:styleId="affd">
    <w:name w:val="Strong"/>
    <w:basedOn w:val="a0"/>
    <w:uiPriority w:val="22"/>
    <w:qFormat/>
    <w:rsid w:val="004C4424"/>
    <w:rPr>
      <w:b/>
      <w:bCs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B620A4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uthor">
    <w:name w:val="author"/>
    <w:basedOn w:val="a"/>
    <w:rsid w:val="00865DD8"/>
    <w:pPr>
      <w:spacing w:before="100" w:beforeAutospacing="1" w:after="100" w:afterAutospacing="1"/>
    </w:pPr>
    <w:rPr>
      <w:rFonts w:eastAsia="MS Mincho" w:cs="Times New Roman"/>
      <w:lang w:eastAsia="ja-JP"/>
    </w:rPr>
  </w:style>
  <w:style w:type="paragraph" w:customStyle="1" w:styleId="210">
    <w:name w:val="Основной текст 21"/>
    <w:basedOn w:val="a"/>
    <w:rsid w:val="00E107DC"/>
    <w:pPr>
      <w:suppressAutoHyphens/>
      <w:jc w:val="both"/>
    </w:pPr>
    <w:rPr>
      <w:rFonts w:cs="Times New Roman"/>
      <w:szCs w:val="20"/>
    </w:rPr>
  </w:style>
  <w:style w:type="paragraph" w:styleId="22">
    <w:name w:val="Body Text 2"/>
    <w:basedOn w:val="a"/>
    <w:link w:val="23"/>
    <w:rsid w:val="005A337A"/>
    <w:pPr>
      <w:spacing w:after="120" w:line="480" w:lineRule="auto"/>
    </w:pPr>
  </w:style>
  <w:style w:type="character" w:customStyle="1" w:styleId="affe">
    <w:name w:val="Основной шрифт"/>
    <w:rsid w:val="000A4E50"/>
  </w:style>
  <w:style w:type="paragraph" w:customStyle="1" w:styleId="afff">
    <w:name w:val="табл"/>
    <w:basedOn w:val="a"/>
    <w:rsid w:val="00902D65"/>
    <w:pPr>
      <w:spacing w:before="60" w:after="60"/>
    </w:pPr>
    <w:rPr>
      <w:rFonts w:cs="Times New Roman"/>
      <w:sz w:val="18"/>
      <w:szCs w:val="22"/>
      <w:lang w:eastAsia="zh-CN"/>
    </w:rPr>
  </w:style>
  <w:style w:type="paragraph" w:customStyle="1" w:styleId="1c">
    <w:name w:val="табл1"/>
    <w:basedOn w:val="a"/>
    <w:rsid w:val="00045F3D"/>
    <w:pPr>
      <w:spacing w:before="120" w:after="120"/>
      <w:jc w:val="center"/>
    </w:pPr>
    <w:rPr>
      <w:rFonts w:cs="Times New Roman"/>
      <w:sz w:val="18"/>
      <w:szCs w:val="20"/>
      <w:lang w:eastAsia="en-US"/>
    </w:rPr>
  </w:style>
  <w:style w:type="character" w:customStyle="1" w:styleId="spelle">
    <w:name w:val="spelle"/>
    <w:basedOn w:val="a0"/>
    <w:rsid w:val="001F5572"/>
  </w:style>
  <w:style w:type="character" w:customStyle="1" w:styleId="aff5">
    <w:name w:val="Без интервала Знак"/>
    <w:link w:val="aff4"/>
    <w:rsid w:val="0045565A"/>
    <w:rPr>
      <w:rFonts w:ascii="Calibri" w:eastAsia="Calibri" w:hAnsi="Calibri" w:cs="Calibri"/>
      <w:sz w:val="22"/>
      <w:szCs w:val="22"/>
      <w:lang w:eastAsia="ar-SA"/>
    </w:rPr>
  </w:style>
  <w:style w:type="paragraph" w:customStyle="1" w:styleId="1d">
    <w:name w:val="Абзац списка1"/>
    <w:basedOn w:val="a"/>
    <w:qFormat/>
    <w:rsid w:val="00EA6A8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C1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Нормальный"/>
    <w:basedOn w:val="a"/>
    <w:rsid w:val="002F371D"/>
    <w:pPr>
      <w:ind w:firstLine="709"/>
      <w:jc w:val="both"/>
    </w:pPr>
    <w:rPr>
      <w:rFonts w:cs="Times New Roman"/>
      <w:sz w:val="20"/>
      <w:szCs w:val="20"/>
      <w:lang w:eastAsia="ru-RU"/>
    </w:rPr>
  </w:style>
  <w:style w:type="paragraph" w:customStyle="1" w:styleId="afff1">
    <w:name w:val="Для таблиц"/>
    <w:basedOn w:val="a"/>
    <w:rsid w:val="005B3AAD"/>
    <w:rPr>
      <w:rFonts w:cs="Times New Roman"/>
      <w:lang w:eastAsia="ru-RU"/>
    </w:rPr>
  </w:style>
  <w:style w:type="character" w:customStyle="1" w:styleId="apple-converted-space">
    <w:name w:val="apple-converted-space"/>
    <w:basedOn w:val="a0"/>
    <w:rsid w:val="00646807"/>
  </w:style>
  <w:style w:type="character" w:customStyle="1" w:styleId="80">
    <w:name w:val="Заголовок 8 Знак"/>
    <w:basedOn w:val="a0"/>
    <w:link w:val="8"/>
    <w:rsid w:val="001C3B63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1C3B6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1C3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C3B63"/>
    <w:rPr>
      <w:rFonts w:ascii="Courier New" w:hAnsi="Courier New" w:cs="Courier New"/>
    </w:rPr>
  </w:style>
  <w:style w:type="character" w:customStyle="1" w:styleId="af4">
    <w:name w:val="Основной текст Знак"/>
    <w:basedOn w:val="a0"/>
    <w:link w:val="af3"/>
    <w:rsid w:val="001C3B63"/>
    <w:rPr>
      <w:rFonts w:cs="Calibri"/>
      <w:sz w:val="24"/>
      <w:szCs w:val="24"/>
      <w:lang w:eastAsia="ar-SA"/>
    </w:rPr>
  </w:style>
  <w:style w:type="character" w:customStyle="1" w:styleId="aff3">
    <w:name w:val="Основной текст с отступом Знак"/>
    <w:basedOn w:val="a0"/>
    <w:link w:val="aff2"/>
    <w:rsid w:val="001C3B63"/>
    <w:rPr>
      <w:rFonts w:cs="Calibri"/>
      <w:sz w:val="28"/>
      <w:lang w:eastAsia="ar-SA"/>
    </w:rPr>
  </w:style>
  <w:style w:type="character" w:customStyle="1" w:styleId="23">
    <w:name w:val="Основной текст 2 Знак"/>
    <w:basedOn w:val="a0"/>
    <w:link w:val="22"/>
    <w:rsid w:val="001C3B63"/>
    <w:rPr>
      <w:rFonts w:cs="Calibri"/>
      <w:sz w:val="24"/>
      <w:szCs w:val="24"/>
      <w:lang w:eastAsia="ar-SA"/>
    </w:rPr>
  </w:style>
  <w:style w:type="paragraph" w:styleId="24">
    <w:name w:val="Body Text Indent 2"/>
    <w:basedOn w:val="a"/>
    <w:link w:val="25"/>
    <w:rsid w:val="001C3B63"/>
    <w:pPr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C3B63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944622"/>
    <w:rPr>
      <w:rFonts w:ascii="Calibri" w:hAnsi="Calibri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944622"/>
    <w:rPr>
      <w:rFonts w:ascii="Cambria" w:hAnsi="Cambria"/>
      <w:sz w:val="22"/>
      <w:szCs w:val="22"/>
    </w:rPr>
  </w:style>
  <w:style w:type="paragraph" w:customStyle="1" w:styleId="26">
    <w:name w:val="Обычный2"/>
    <w:basedOn w:val="a"/>
    <w:rsid w:val="00944622"/>
    <w:pPr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stexam">
    <w:name w:val="stexam"/>
    <w:basedOn w:val="a"/>
    <w:rsid w:val="00944622"/>
    <w:pPr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27">
    <w:name w:val="2"/>
    <w:basedOn w:val="a"/>
    <w:rsid w:val="00944622"/>
    <w:pPr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1e">
    <w:name w:val="1"/>
    <w:basedOn w:val="a"/>
    <w:rsid w:val="00944622"/>
    <w:pPr>
      <w:spacing w:before="100" w:beforeAutospacing="1" w:after="100" w:afterAutospacing="1"/>
    </w:pPr>
    <w:rPr>
      <w:rFonts w:cs="Times New Roman"/>
      <w:lang w:eastAsia="ru-RU"/>
    </w:rPr>
  </w:style>
  <w:style w:type="paragraph" w:styleId="30">
    <w:name w:val="Body Text 3"/>
    <w:basedOn w:val="a"/>
    <w:link w:val="32"/>
    <w:rsid w:val="00944622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0"/>
    <w:rsid w:val="00944622"/>
    <w:rPr>
      <w:sz w:val="16"/>
      <w:szCs w:val="16"/>
    </w:rPr>
  </w:style>
  <w:style w:type="paragraph" w:styleId="33">
    <w:name w:val="Body Text Indent 3"/>
    <w:basedOn w:val="a"/>
    <w:link w:val="34"/>
    <w:rsid w:val="00944622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44622"/>
    <w:rPr>
      <w:sz w:val="16"/>
      <w:szCs w:val="16"/>
    </w:rPr>
  </w:style>
  <w:style w:type="paragraph" w:styleId="afff2">
    <w:name w:val="Block Text"/>
    <w:basedOn w:val="a"/>
    <w:rsid w:val="00944622"/>
    <w:pPr>
      <w:shd w:val="clear" w:color="auto" w:fill="FFFFFF"/>
      <w:ind w:left="720" w:right="19"/>
      <w:jc w:val="both"/>
    </w:pPr>
    <w:rPr>
      <w:rFonts w:cs="Times New Roman"/>
      <w:color w:val="000000"/>
      <w:sz w:val="28"/>
      <w:szCs w:val="27"/>
      <w:lang w:eastAsia="ru-RU"/>
    </w:rPr>
  </w:style>
  <w:style w:type="paragraph" w:styleId="afff3">
    <w:name w:val="Document Map"/>
    <w:basedOn w:val="a"/>
    <w:link w:val="1f"/>
    <w:rsid w:val="00944622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1f">
    <w:name w:val="Схема документа Знак1"/>
    <w:basedOn w:val="a0"/>
    <w:link w:val="afff3"/>
    <w:rsid w:val="00944622"/>
    <w:rPr>
      <w:rFonts w:ascii="Tahoma" w:hAnsi="Tahoma" w:cs="Tahoma"/>
      <w:shd w:val="clear" w:color="auto" w:fill="000080"/>
    </w:rPr>
  </w:style>
  <w:style w:type="paragraph" w:customStyle="1" w:styleId="o1">
    <w:name w:val="o1"/>
    <w:basedOn w:val="a"/>
    <w:rsid w:val="00134FA0"/>
    <w:pPr>
      <w:spacing w:before="100" w:beforeAutospacing="1" w:after="100" w:afterAutospacing="1"/>
    </w:pPr>
    <w:rPr>
      <w:rFonts w:cs="Times New Roman"/>
      <w:lang w:eastAsia="ru-RU"/>
    </w:rPr>
  </w:style>
  <w:style w:type="table" w:customStyle="1" w:styleId="35">
    <w:name w:val="Сетка таблицы3"/>
    <w:basedOn w:val="a1"/>
    <w:next w:val="affc"/>
    <w:uiPriority w:val="39"/>
    <w:rsid w:val="003223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fc"/>
    <w:uiPriority w:val="39"/>
    <w:rsid w:val="004357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35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9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5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4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7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621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6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80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65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7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07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8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5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01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91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22D60-3F07-4D8C-B4BD-87A37E4B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10587</Words>
  <Characters>60348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Орлова Татьяна</cp:lastModifiedBy>
  <cp:revision>3</cp:revision>
  <cp:lastPrinted>2014-09-27T10:17:00Z</cp:lastPrinted>
  <dcterms:created xsi:type="dcterms:W3CDTF">2021-09-06T02:30:00Z</dcterms:created>
  <dcterms:modified xsi:type="dcterms:W3CDTF">2021-09-06T02:31:00Z</dcterms:modified>
</cp:coreProperties>
</file>