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C0" w:rsidRPr="00810354" w:rsidRDefault="00AA4DC0" w:rsidP="008F614F">
      <w:pPr>
        <w:spacing w:after="0" w:line="240" w:lineRule="auto"/>
        <w:jc w:val="right"/>
        <w:rPr>
          <w:rFonts w:ascii="Times New Roman" w:hAnsi="Times New Roman"/>
          <w:sz w:val="28"/>
          <w:szCs w:val="24"/>
        </w:rPr>
      </w:pPr>
      <w:r>
        <w:rPr>
          <w:rFonts w:ascii="Times New Roman" w:hAnsi="Times New Roman"/>
          <w:sz w:val="28"/>
          <w:szCs w:val="24"/>
        </w:rPr>
        <w:t>Приложение</w:t>
      </w:r>
    </w:p>
    <w:p w:rsidR="00AA4DC0" w:rsidRPr="00810354" w:rsidRDefault="00AA4DC0" w:rsidP="008F614F">
      <w:pPr>
        <w:spacing w:after="0" w:line="240" w:lineRule="auto"/>
        <w:jc w:val="right"/>
        <w:rPr>
          <w:rFonts w:ascii="Times New Roman" w:hAnsi="Times New Roman"/>
          <w:sz w:val="28"/>
          <w:szCs w:val="24"/>
        </w:rPr>
      </w:pPr>
      <w:r w:rsidRPr="00810354">
        <w:rPr>
          <w:rFonts w:ascii="Times New Roman" w:hAnsi="Times New Roman"/>
          <w:sz w:val="28"/>
          <w:szCs w:val="24"/>
        </w:rPr>
        <w:t>к рабочей программе дисциплины</w:t>
      </w:r>
    </w:p>
    <w:p w:rsidR="00AA4DC0" w:rsidRPr="00810354" w:rsidRDefault="00AA4DC0" w:rsidP="008F614F">
      <w:pPr>
        <w:spacing w:after="0" w:line="240" w:lineRule="auto"/>
        <w:jc w:val="right"/>
        <w:rPr>
          <w:rFonts w:ascii="Times New Roman" w:hAnsi="Times New Roman"/>
          <w:sz w:val="28"/>
          <w:szCs w:val="24"/>
        </w:rPr>
      </w:pPr>
      <w:r w:rsidRPr="00810354">
        <w:rPr>
          <w:rFonts w:ascii="Times New Roman" w:hAnsi="Times New Roman"/>
          <w:sz w:val="28"/>
          <w:szCs w:val="24"/>
        </w:rPr>
        <w:t>«</w:t>
      </w:r>
      <w:r w:rsidR="00C95503">
        <w:rPr>
          <w:rFonts w:ascii="Times New Roman" w:hAnsi="Times New Roman"/>
          <w:sz w:val="28"/>
          <w:szCs w:val="24"/>
        </w:rPr>
        <w:t>Философские проблемы науки и техники</w:t>
      </w:r>
      <w:r w:rsidRPr="00810354">
        <w:rPr>
          <w:rFonts w:ascii="Times New Roman" w:hAnsi="Times New Roman"/>
          <w:sz w:val="28"/>
          <w:szCs w:val="24"/>
        </w:rPr>
        <w:t>»</w:t>
      </w:r>
    </w:p>
    <w:p w:rsidR="00AA4DC0" w:rsidRPr="00810354" w:rsidRDefault="00AA4DC0" w:rsidP="008F614F">
      <w:pPr>
        <w:spacing w:after="0" w:line="240" w:lineRule="auto"/>
        <w:jc w:val="center"/>
        <w:rPr>
          <w:rFonts w:ascii="Times New Roman" w:hAnsi="Times New Roman"/>
          <w:sz w:val="28"/>
          <w:szCs w:val="24"/>
        </w:rPr>
      </w:pPr>
    </w:p>
    <w:p w:rsidR="00A308CA" w:rsidRPr="00A65DC7" w:rsidRDefault="00A308CA" w:rsidP="00A308CA">
      <w:pPr>
        <w:spacing w:after="0" w:line="240" w:lineRule="auto"/>
        <w:jc w:val="center"/>
        <w:rPr>
          <w:rFonts w:ascii="Times New Roman" w:hAnsi="Times New Roman"/>
          <w:sz w:val="24"/>
          <w:szCs w:val="24"/>
        </w:rPr>
      </w:pPr>
      <w:r w:rsidRPr="00A65DC7">
        <w:rPr>
          <w:rFonts w:ascii="Times New Roman" w:hAnsi="Times New Roman"/>
          <w:sz w:val="24"/>
          <w:szCs w:val="24"/>
        </w:rPr>
        <w:t>МИНИСТЕРСТВО НАУКИ И ВЫСШЕГО ОБРАЗОВАНИЯ РОССИЙСКОЙ ФЕДЕРАЦИИ</w:t>
      </w:r>
    </w:p>
    <w:p w:rsidR="00AA4DC0" w:rsidRPr="00810354" w:rsidRDefault="00AA4DC0" w:rsidP="008F614F">
      <w:pPr>
        <w:spacing w:after="0" w:line="240" w:lineRule="auto"/>
        <w:jc w:val="center"/>
        <w:rPr>
          <w:rFonts w:ascii="Times New Roman" w:hAnsi="Times New Roman"/>
          <w:sz w:val="28"/>
          <w:szCs w:val="24"/>
        </w:rPr>
      </w:pPr>
    </w:p>
    <w:p w:rsidR="00AA4DC0" w:rsidRPr="00A308CA" w:rsidRDefault="00AA4DC0" w:rsidP="008F614F">
      <w:pPr>
        <w:spacing w:after="0" w:line="240" w:lineRule="auto"/>
        <w:jc w:val="center"/>
        <w:rPr>
          <w:rFonts w:ascii="Times New Roman" w:hAnsi="Times New Roman"/>
          <w:sz w:val="24"/>
          <w:szCs w:val="24"/>
        </w:rPr>
      </w:pPr>
      <w:r w:rsidRPr="00A308CA">
        <w:rPr>
          <w:rFonts w:ascii="Times New Roman" w:hAnsi="Times New Roman"/>
          <w:sz w:val="24"/>
          <w:szCs w:val="24"/>
        </w:rPr>
        <w:t>ВЛАДИВОСТОКСКИЙ ГОСУДАРСТВЕННЫЙ УНИВЕРСИТЕТ</w:t>
      </w:r>
    </w:p>
    <w:p w:rsidR="00AA4DC0" w:rsidRPr="00A308CA" w:rsidRDefault="00AA4DC0" w:rsidP="008F614F">
      <w:pPr>
        <w:spacing w:after="0" w:line="240" w:lineRule="auto"/>
        <w:jc w:val="center"/>
        <w:rPr>
          <w:rFonts w:ascii="Times New Roman" w:hAnsi="Times New Roman"/>
          <w:sz w:val="24"/>
          <w:szCs w:val="24"/>
        </w:rPr>
      </w:pPr>
    </w:p>
    <w:p w:rsidR="00AA4DC0" w:rsidRPr="00A308CA" w:rsidRDefault="00AA4DC0" w:rsidP="008F614F">
      <w:pPr>
        <w:spacing w:after="0" w:line="240" w:lineRule="auto"/>
        <w:jc w:val="center"/>
        <w:rPr>
          <w:rFonts w:ascii="Times New Roman" w:hAnsi="Times New Roman"/>
          <w:sz w:val="24"/>
          <w:szCs w:val="24"/>
        </w:rPr>
      </w:pPr>
      <w:r w:rsidRPr="00A308CA">
        <w:rPr>
          <w:rFonts w:ascii="Times New Roman" w:hAnsi="Times New Roman"/>
          <w:sz w:val="24"/>
          <w:szCs w:val="24"/>
        </w:rPr>
        <w:t>ЭКОНОМИКИ И СЕРВИСА</w:t>
      </w:r>
    </w:p>
    <w:p w:rsidR="00AA4DC0" w:rsidRPr="00A308CA" w:rsidRDefault="00AA4DC0" w:rsidP="008F614F">
      <w:pPr>
        <w:spacing w:after="0" w:line="240" w:lineRule="auto"/>
        <w:jc w:val="center"/>
        <w:rPr>
          <w:rFonts w:ascii="Times New Roman" w:hAnsi="Times New Roman"/>
          <w:sz w:val="24"/>
          <w:szCs w:val="24"/>
        </w:rPr>
      </w:pPr>
    </w:p>
    <w:p w:rsidR="00AA4DC0" w:rsidRPr="00A308CA" w:rsidRDefault="00AA4DC0" w:rsidP="008F614F">
      <w:pPr>
        <w:spacing w:after="0" w:line="240" w:lineRule="auto"/>
        <w:jc w:val="center"/>
        <w:rPr>
          <w:rFonts w:ascii="Times New Roman" w:hAnsi="Times New Roman"/>
          <w:sz w:val="24"/>
          <w:szCs w:val="24"/>
        </w:rPr>
      </w:pPr>
      <w:r w:rsidRPr="00A308CA">
        <w:rPr>
          <w:rFonts w:ascii="Times New Roman" w:hAnsi="Times New Roman"/>
          <w:sz w:val="24"/>
          <w:szCs w:val="24"/>
        </w:rPr>
        <w:t>КАФЕДРА ФИЛОСОФИИ И ЮРИДИЧЕСКОЙ ПСИХОЛОГИИ</w:t>
      </w:r>
    </w:p>
    <w:p w:rsidR="00AA4DC0" w:rsidRPr="00810354" w:rsidRDefault="00AA4DC0" w:rsidP="008F614F">
      <w:pPr>
        <w:spacing w:after="0" w:line="240" w:lineRule="auto"/>
        <w:jc w:val="center"/>
        <w:rPr>
          <w:rFonts w:ascii="Times New Roman" w:hAnsi="Times New Roman"/>
          <w:b/>
          <w:sz w:val="28"/>
          <w:szCs w:val="24"/>
        </w:rPr>
      </w:pPr>
    </w:p>
    <w:p w:rsidR="00AA4DC0" w:rsidRDefault="00AA4DC0" w:rsidP="008F614F">
      <w:pPr>
        <w:spacing w:after="0" w:line="240" w:lineRule="auto"/>
        <w:jc w:val="center"/>
        <w:rPr>
          <w:rFonts w:ascii="Times New Roman" w:hAnsi="Times New Roman"/>
          <w:b/>
          <w:sz w:val="28"/>
          <w:szCs w:val="24"/>
        </w:rPr>
      </w:pPr>
    </w:p>
    <w:p w:rsidR="00541D04" w:rsidRDefault="00541D04" w:rsidP="008F614F">
      <w:pPr>
        <w:spacing w:after="0" w:line="240" w:lineRule="auto"/>
        <w:jc w:val="center"/>
        <w:rPr>
          <w:rFonts w:ascii="Times New Roman" w:hAnsi="Times New Roman"/>
          <w:b/>
          <w:sz w:val="28"/>
          <w:szCs w:val="24"/>
        </w:rPr>
      </w:pPr>
    </w:p>
    <w:p w:rsidR="00541D04" w:rsidRDefault="00541D04" w:rsidP="008F614F">
      <w:pPr>
        <w:spacing w:after="0" w:line="240" w:lineRule="auto"/>
        <w:jc w:val="center"/>
        <w:rPr>
          <w:rFonts w:ascii="Times New Roman" w:hAnsi="Times New Roman"/>
          <w:b/>
          <w:sz w:val="28"/>
          <w:szCs w:val="24"/>
        </w:rPr>
      </w:pPr>
    </w:p>
    <w:p w:rsidR="00541D04" w:rsidRPr="00810354" w:rsidRDefault="00541D04" w:rsidP="008F614F">
      <w:pPr>
        <w:spacing w:after="0" w:line="240" w:lineRule="auto"/>
        <w:jc w:val="center"/>
        <w:rPr>
          <w:rFonts w:ascii="Times New Roman" w:hAnsi="Times New Roman"/>
          <w:b/>
          <w:sz w:val="28"/>
          <w:szCs w:val="24"/>
        </w:rPr>
      </w:pPr>
    </w:p>
    <w:p w:rsidR="00AA4DC0" w:rsidRPr="00810354" w:rsidRDefault="00C95503" w:rsidP="008F614F">
      <w:pPr>
        <w:spacing w:after="0" w:line="240" w:lineRule="auto"/>
        <w:jc w:val="center"/>
        <w:rPr>
          <w:rFonts w:ascii="Times New Roman" w:hAnsi="Times New Roman"/>
          <w:b/>
          <w:sz w:val="32"/>
          <w:szCs w:val="24"/>
        </w:rPr>
      </w:pPr>
      <w:r>
        <w:rPr>
          <w:rFonts w:ascii="Times New Roman" w:hAnsi="Times New Roman"/>
          <w:b/>
          <w:sz w:val="32"/>
          <w:szCs w:val="24"/>
        </w:rPr>
        <w:t>ФИЛОСОФСКИЕ ПРОБЛЕМЫ НАУКИ И ТЕХНИКИ</w:t>
      </w:r>
    </w:p>
    <w:p w:rsidR="00AA4DC0" w:rsidRPr="00810354" w:rsidRDefault="00AA4DC0" w:rsidP="008F614F">
      <w:pPr>
        <w:spacing w:after="0" w:line="240" w:lineRule="auto"/>
        <w:jc w:val="center"/>
        <w:rPr>
          <w:rFonts w:ascii="Times New Roman" w:hAnsi="Times New Roman"/>
          <w:sz w:val="28"/>
          <w:szCs w:val="24"/>
        </w:rPr>
      </w:pPr>
    </w:p>
    <w:p w:rsidR="00A308CA" w:rsidRPr="00375EAF" w:rsidRDefault="00A308CA" w:rsidP="00A308CA">
      <w:pPr>
        <w:spacing w:after="0" w:line="240" w:lineRule="auto"/>
        <w:jc w:val="center"/>
        <w:rPr>
          <w:rFonts w:ascii="Times New Roman" w:hAnsi="Times New Roman"/>
          <w:sz w:val="24"/>
          <w:szCs w:val="24"/>
        </w:rPr>
      </w:pPr>
      <w:r w:rsidRPr="00375EAF">
        <w:rPr>
          <w:rFonts w:ascii="Times New Roman" w:hAnsi="Times New Roman"/>
          <w:sz w:val="24"/>
          <w:szCs w:val="24"/>
        </w:rPr>
        <w:t xml:space="preserve">Фонд оценочных средств </w:t>
      </w:r>
    </w:p>
    <w:p w:rsidR="00A308CA" w:rsidRDefault="00A308CA" w:rsidP="00A308CA">
      <w:pPr>
        <w:spacing w:after="0" w:line="240" w:lineRule="auto"/>
        <w:jc w:val="center"/>
        <w:rPr>
          <w:rFonts w:ascii="Times New Roman" w:hAnsi="Times New Roman"/>
          <w:sz w:val="28"/>
          <w:szCs w:val="24"/>
        </w:rPr>
      </w:pPr>
      <w:r w:rsidRPr="00375EAF">
        <w:rPr>
          <w:rFonts w:ascii="Times New Roman" w:hAnsi="Times New Roman"/>
          <w:sz w:val="24"/>
          <w:szCs w:val="24"/>
        </w:rPr>
        <w:t>для проведения текущего контроля и промежуточной аттестации по дисциплине</w:t>
      </w:r>
    </w:p>
    <w:p w:rsidR="00AA4DC0" w:rsidRPr="00810354" w:rsidRDefault="00AA4DC0" w:rsidP="008F614F">
      <w:pPr>
        <w:spacing w:after="0" w:line="240" w:lineRule="auto"/>
        <w:jc w:val="center"/>
        <w:rPr>
          <w:rFonts w:ascii="Times New Roman" w:hAnsi="Times New Roman"/>
          <w:sz w:val="28"/>
          <w:szCs w:val="24"/>
        </w:rPr>
      </w:pPr>
    </w:p>
    <w:p w:rsidR="00607950" w:rsidRPr="00607950" w:rsidRDefault="00607950" w:rsidP="00607950">
      <w:pPr>
        <w:spacing w:after="0" w:line="360" w:lineRule="auto"/>
        <w:jc w:val="center"/>
        <w:rPr>
          <w:rFonts w:ascii="Times New Roman" w:hAnsi="Times New Roman"/>
          <w:sz w:val="24"/>
          <w:szCs w:val="24"/>
        </w:rPr>
      </w:pPr>
      <w:r w:rsidRPr="00607950">
        <w:rPr>
          <w:rFonts w:ascii="Times New Roman" w:hAnsi="Times New Roman"/>
          <w:sz w:val="24"/>
          <w:szCs w:val="24"/>
        </w:rPr>
        <w:t xml:space="preserve">по направлению подготовки </w:t>
      </w:r>
    </w:p>
    <w:p w:rsidR="00607950" w:rsidRDefault="00D618FA" w:rsidP="00607950">
      <w:pPr>
        <w:spacing w:after="0" w:line="360" w:lineRule="auto"/>
        <w:jc w:val="center"/>
        <w:rPr>
          <w:rFonts w:ascii="Times New Roman" w:hAnsi="Times New Roman"/>
          <w:sz w:val="24"/>
          <w:szCs w:val="24"/>
        </w:rPr>
      </w:pPr>
      <w:r>
        <w:rPr>
          <w:rFonts w:ascii="Times New Roman" w:hAnsi="Times New Roman"/>
          <w:sz w:val="24"/>
          <w:szCs w:val="24"/>
        </w:rPr>
        <w:t>05</w:t>
      </w:r>
      <w:r w:rsidR="00346593">
        <w:rPr>
          <w:rFonts w:ascii="Times New Roman" w:hAnsi="Times New Roman"/>
          <w:sz w:val="24"/>
          <w:szCs w:val="24"/>
        </w:rPr>
        <w:t>.04.0</w:t>
      </w:r>
      <w:r>
        <w:rPr>
          <w:rFonts w:ascii="Times New Roman" w:hAnsi="Times New Roman"/>
          <w:sz w:val="24"/>
          <w:szCs w:val="24"/>
        </w:rPr>
        <w:t>6</w:t>
      </w:r>
      <w:r w:rsidR="00346593">
        <w:rPr>
          <w:rFonts w:ascii="Times New Roman" w:hAnsi="Times New Roman"/>
          <w:sz w:val="24"/>
          <w:szCs w:val="24"/>
        </w:rPr>
        <w:t xml:space="preserve"> </w:t>
      </w:r>
      <w:r>
        <w:rPr>
          <w:rFonts w:ascii="Times New Roman" w:hAnsi="Times New Roman"/>
          <w:sz w:val="24"/>
          <w:szCs w:val="24"/>
        </w:rPr>
        <w:t>Экология и природопользование</w:t>
      </w:r>
    </w:p>
    <w:p w:rsidR="00C72895" w:rsidRPr="00607950" w:rsidRDefault="00C72895" w:rsidP="00607950">
      <w:pPr>
        <w:spacing w:after="0" w:line="360" w:lineRule="auto"/>
        <w:jc w:val="center"/>
        <w:rPr>
          <w:rFonts w:ascii="Times New Roman" w:hAnsi="Times New Roman"/>
          <w:sz w:val="24"/>
          <w:szCs w:val="24"/>
        </w:rPr>
      </w:pPr>
      <w:r>
        <w:rPr>
          <w:rFonts w:ascii="Times New Roman" w:hAnsi="Times New Roman"/>
          <w:sz w:val="24"/>
          <w:szCs w:val="24"/>
        </w:rPr>
        <w:t xml:space="preserve">профиль </w:t>
      </w:r>
      <w:r w:rsidR="00D618FA">
        <w:rPr>
          <w:rFonts w:ascii="Times New Roman" w:hAnsi="Times New Roman"/>
          <w:sz w:val="24"/>
          <w:szCs w:val="24"/>
        </w:rPr>
        <w:t xml:space="preserve">Экология и </w:t>
      </w:r>
      <w:r w:rsidR="002F4745">
        <w:rPr>
          <w:rFonts w:ascii="Times New Roman" w:hAnsi="Times New Roman"/>
          <w:sz w:val="24"/>
          <w:szCs w:val="24"/>
        </w:rPr>
        <w:t>охрана окружающей среды</w:t>
      </w:r>
      <w:bookmarkStart w:id="0" w:name="_GoBack"/>
      <w:bookmarkEnd w:id="0"/>
    </w:p>
    <w:p w:rsidR="00AA4DC0" w:rsidRPr="00607950" w:rsidRDefault="00607950" w:rsidP="00607950">
      <w:pPr>
        <w:spacing w:after="0" w:line="360" w:lineRule="auto"/>
        <w:jc w:val="center"/>
        <w:rPr>
          <w:rFonts w:ascii="Times New Roman" w:hAnsi="Times New Roman"/>
          <w:sz w:val="24"/>
          <w:szCs w:val="24"/>
        </w:rPr>
      </w:pPr>
      <w:r w:rsidRPr="00607950">
        <w:rPr>
          <w:rFonts w:ascii="Times New Roman" w:hAnsi="Times New Roman"/>
          <w:sz w:val="24"/>
          <w:szCs w:val="24"/>
        </w:rPr>
        <w:t>тип О</w:t>
      </w:r>
      <w:r w:rsidR="00397E4A">
        <w:rPr>
          <w:rFonts w:ascii="Times New Roman" w:hAnsi="Times New Roman"/>
          <w:sz w:val="24"/>
          <w:szCs w:val="24"/>
        </w:rPr>
        <w:t>П</w:t>
      </w:r>
      <w:r w:rsidRPr="00607950">
        <w:rPr>
          <w:rFonts w:ascii="Times New Roman" w:hAnsi="Times New Roman"/>
          <w:sz w:val="24"/>
          <w:szCs w:val="24"/>
        </w:rPr>
        <w:t>ОП магистратура</w:t>
      </w:r>
    </w:p>
    <w:p w:rsidR="00AA4DC0" w:rsidRPr="00810354" w:rsidRDefault="00AA4DC0" w:rsidP="00607950">
      <w:pPr>
        <w:spacing w:after="0" w:line="360" w:lineRule="auto"/>
        <w:jc w:val="center"/>
        <w:rPr>
          <w:rFonts w:ascii="Times New Roman" w:hAnsi="Times New Roman"/>
          <w:sz w:val="28"/>
          <w:szCs w:val="24"/>
        </w:rPr>
      </w:pPr>
    </w:p>
    <w:p w:rsidR="00685DA7" w:rsidRPr="00375EAF" w:rsidRDefault="00685DA7" w:rsidP="00685DA7">
      <w:pPr>
        <w:spacing w:after="0" w:line="240" w:lineRule="auto"/>
        <w:jc w:val="center"/>
        <w:rPr>
          <w:rFonts w:ascii="Times New Roman" w:hAnsi="Times New Roman"/>
          <w:sz w:val="24"/>
          <w:szCs w:val="24"/>
        </w:rPr>
      </w:pPr>
      <w:r w:rsidRPr="00375EAF">
        <w:rPr>
          <w:rFonts w:ascii="Times New Roman" w:hAnsi="Times New Roman"/>
          <w:sz w:val="24"/>
          <w:szCs w:val="24"/>
        </w:rPr>
        <w:t>Форма обучения</w:t>
      </w:r>
    </w:p>
    <w:p w:rsidR="00685DA7" w:rsidRPr="00810354" w:rsidRDefault="00685DA7" w:rsidP="00685DA7">
      <w:pPr>
        <w:spacing w:after="0" w:line="240" w:lineRule="auto"/>
        <w:jc w:val="center"/>
        <w:rPr>
          <w:rFonts w:ascii="Times New Roman" w:hAnsi="Times New Roman"/>
          <w:sz w:val="28"/>
          <w:szCs w:val="24"/>
        </w:rPr>
      </w:pPr>
      <w:r>
        <w:rPr>
          <w:rFonts w:ascii="Times New Roman" w:hAnsi="Times New Roman"/>
          <w:sz w:val="24"/>
          <w:szCs w:val="24"/>
        </w:rPr>
        <w:t>заочная</w:t>
      </w:r>
    </w:p>
    <w:p w:rsidR="00AA4DC0" w:rsidRPr="00810354" w:rsidRDefault="00AA4DC0" w:rsidP="008F614F">
      <w:pPr>
        <w:spacing w:after="0" w:line="240" w:lineRule="auto"/>
        <w:jc w:val="center"/>
        <w:rPr>
          <w:rFonts w:ascii="Times New Roman" w:hAnsi="Times New Roman"/>
          <w:sz w:val="28"/>
          <w:szCs w:val="24"/>
        </w:rPr>
      </w:pPr>
    </w:p>
    <w:p w:rsidR="00AA4DC0" w:rsidRDefault="00AA4DC0"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AA4DC0" w:rsidRPr="00810354" w:rsidRDefault="00AA4DC0" w:rsidP="008F614F">
      <w:pPr>
        <w:spacing w:after="0" w:line="240" w:lineRule="auto"/>
        <w:jc w:val="center"/>
        <w:rPr>
          <w:rFonts w:ascii="Times New Roman" w:hAnsi="Times New Roman"/>
          <w:sz w:val="28"/>
          <w:szCs w:val="24"/>
        </w:rPr>
      </w:pPr>
    </w:p>
    <w:p w:rsidR="00AA4DC0" w:rsidRPr="00810354" w:rsidRDefault="00AA4DC0" w:rsidP="008F614F">
      <w:pPr>
        <w:spacing w:after="0" w:line="240" w:lineRule="auto"/>
        <w:jc w:val="center"/>
        <w:rPr>
          <w:rFonts w:ascii="Times New Roman" w:hAnsi="Times New Roman"/>
          <w:sz w:val="28"/>
          <w:szCs w:val="24"/>
        </w:rPr>
      </w:pPr>
    </w:p>
    <w:p w:rsidR="00AA4DC0" w:rsidRPr="001E4DD8" w:rsidRDefault="00AA4DC0" w:rsidP="00F26B0E">
      <w:pPr>
        <w:spacing w:after="0" w:line="240" w:lineRule="auto"/>
        <w:jc w:val="center"/>
        <w:rPr>
          <w:rFonts w:ascii="Times New Roman" w:hAnsi="Times New Roman"/>
          <w:sz w:val="24"/>
          <w:szCs w:val="24"/>
        </w:rPr>
      </w:pPr>
      <w:r w:rsidRPr="001E4DD8">
        <w:rPr>
          <w:rFonts w:ascii="Times New Roman" w:hAnsi="Times New Roman"/>
          <w:sz w:val="24"/>
          <w:szCs w:val="24"/>
        </w:rPr>
        <w:t>Владивосток 201</w:t>
      </w:r>
      <w:r w:rsidR="00685DA7">
        <w:rPr>
          <w:rFonts w:ascii="Times New Roman" w:hAnsi="Times New Roman"/>
          <w:sz w:val="24"/>
          <w:szCs w:val="24"/>
        </w:rPr>
        <w:t>9</w:t>
      </w:r>
      <w:r w:rsidRPr="001E4DD8">
        <w:rPr>
          <w:rFonts w:ascii="Times New Roman" w:hAnsi="Times New Roman"/>
          <w:sz w:val="24"/>
          <w:szCs w:val="24"/>
        </w:rPr>
        <w:br w:type="page"/>
      </w:r>
    </w:p>
    <w:p w:rsidR="00AA4DC0" w:rsidRPr="00810354" w:rsidRDefault="00AA4DC0" w:rsidP="00E231C9">
      <w:pPr>
        <w:spacing w:after="0" w:line="240" w:lineRule="auto"/>
        <w:jc w:val="both"/>
        <w:rPr>
          <w:rFonts w:ascii="Times New Roman" w:hAnsi="Times New Roman"/>
          <w:sz w:val="24"/>
        </w:rPr>
      </w:pPr>
      <w:r w:rsidRPr="00810354">
        <w:rPr>
          <w:rFonts w:ascii="Times New Roman" w:hAnsi="Times New Roman"/>
          <w:sz w:val="24"/>
        </w:rPr>
        <w:t xml:space="preserve">Фонд оценочных средств для проведения промежуточной аттестации обучающихся по </w:t>
      </w:r>
      <w:proofErr w:type="gramStart"/>
      <w:r w:rsidRPr="00810354">
        <w:rPr>
          <w:rFonts w:ascii="Times New Roman" w:hAnsi="Times New Roman"/>
          <w:sz w:val="24"/>
        </w:rPr>
        <w:t xml:space="preserve">дисциплине </w:t>
      </w:r>
      <w:r w:rsidR="00867EC5">
        <w:rPr>
          <w:rFonts w:ascii="Times New Roman" w:hAnsi="Times New Roman"/>
          <w:sz w:val="24"/>
        </w:rPr>
        <w:t xml:space="preserve"> «</w:t>
      </w:r>
      <w:proofErr w:type="gramEnd"/>
      <w:r w:rsidR="00753F97">
        <w:rPr>
          <w:rFonts w:ascii="Times New Roman" w:hAnsi="Times New Roman"/>
          <w:sz w:val="24"/>
        </w:rPr>
        <w:t>Философские проблемы науки и техники</w:t>
      </w:r>
      <w:r w:rsidRPr="00810354">
        <w:rPr>
          <w:rFonts w:ascii="Times New Roman" w:hAnsi="Times New Roman"/>
          <w:sz w:val="24"/>
        </w:rPr>
        <w:t xml:space="preserve">» разработан в соответствии с требованиями ФГОС ВО по направлению </w:t>
      </w:r>
      <w:r w:rsidRPr="00541D04">
        <w:rPr>
          <w:rFonts w:ascii="Times New Roman" w:hAnsi="Times New Roman"/>
          <w:sz w:val="24"/>
        </w:rPr>
        <w:t>подготовки</w:t>
      </w:r>
      <w:r w:rsidR="00541D04" w:rsidRPr="00541D04">
        <w:rPr>
          <w:rFonts w:ascii="Times New Roman" w:hAnsi="Times New Roman"/>
          <w:sz w:val="24"/>
        </w:rPr>
        <w:t xml:space="preserve"> </w:t>
      </w:r>
      <w:r w:rsidR="00D618FA">
        <w:rPr>
          <w:rFonts w:ascii="Times New Roman" w:hAnsi="Times New Roman"/>
          <w:sz w:val="24"/>
          <w:szCs w:val="24"/>
        </w:rPr>
        <w:t>05.04.06 Экология и природопользование</w:t>
      </w:r>
      <w:r w:rsidR="00541D04" w:rsidRPr="00541D04">
        <w:rPr>
          <w:rFonts w:ascii="Times New Roman" w:hAnsi="Times New Roman"/>
          <w:sz w:val="24"/>
        </w:rPr>
        <w:t xml:space="preserve"> </w:t>
      </w:r>
      <w:r w:rsidRPr="00541D04">
        <w:rPr>
          <w:rFonts w:ascii="Times New Roman" w:hAnsi="Times New Roman"/>
          <w:sz w:val="24"/>
        </w:rPr>
        <w:t>и</w:t>
      </w:r>
      <w:r w:rsidRPr="00810354">
        <w:rPr>
          <w:rFonts w:ascii="Times New Roman" w:hAnsi="Times New Roman"/>
          <w:sz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810354">
        <w:rPr>
          <w:rFonts w:ascii="Times New Roman" w:hAnsi="Times New Roman"/>
          <w:sz w:val="24"/>
        </w:rPr>
        <w:t>бакалавриата</w:t>
      </w:r>
      <w:proofErr w:type="spellEnd"/>
      <w:r w:rsidRPr="00810354">
        <w:rPr>
          <w:rFonts w:ascii="Times New Roman" w:hAnsi="Times New Roman"/>
          <w:sz w:val="24"/>
        </w:rPr>
        <w:t xml:space="preserve">, программам </w:t>
      </w:r>
      <w:proofErr w:type="spellStart"/>
      <w:r w:rsidRPr="00810354">
        <w:rPr>
          <w:rFonts w:ascii="Times New Roman" w:hAnsi="Times New Roman"/>
          <w:sz w:val="24"/>
        </w:rPr>
        <w:t>специалитета</w:t>
      </w:r>
      <w:proofErr w:type="spellEnd"/>
      <w:r w:rsidRPr="00810354">
        <w:rPr>
          <w:rFonts w:ascii="Times New Roman" w:hAnsi="Times New Roman"/>
          <w:sz w:val="24"/>
        </w:rPr>
        <w:t xml:space="preserve">, программам магистратуры (утв. приказом </w:t>
      </w:r>
      <w:proofErr w:type="spellStart"/>
      <w:r w:rsidRPr="00810354">
        <w:rPr>
          <w:rFonts w:ascii="Times New Roman" w:hAnsi="Times New Roman"/>
          <w:sz w:val="24"/>
        </w:rPr>
        <w:t>Минобрнауки</w:t>
      </w:r>
      <w:proofErr w:type="spellEnd"/>
      <w:r w:rsidRPr="00810354">
        <w:rPr>
          <w:rFonts w:ascii="Times New Roman" w:hAnsi="Times New Roman"/>
          <w:sz w:val="24"/>
        </w:rPr>
        <w:t xml:space="preserve"> России от </w:t>
      </w:r>
      <w:r w:rsidR="006777BD">
        <w:rPr>
          <w:rFonts w:ascii="Times New Roman" w:hAnsi="Times New Roman"/>
          <w:sz w:val="24"/>
          <w:szCs w:val="24"/>
        </w:rPr>
        <w:t>05 апреля 2017 г. N301</w:t>
      </w:r>
      <w:r w:rsidRPr="00810354">
        <w:rPr>
          <w:rFonts w:ascii="Times New Roman" w:hAnsi="Times New Roman"/>
          <w:sz w:val="24"/>
        </w:rPr>
        <w:t>).</w:t>
      </w: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r w:rsidRPr="00810354">
        <w:rPr>
          <w:rFonts w:ascii="Times New Roman" w:hAnsi="Times New Roman"/>
          <w:sz w:val="24"/>
        </w:rPr>
        <w:t>Составитель:</w:t>
      </w:r>
    </w:p>
    <w:p w:rsidR="00AA4DC0" w:rsidRPr="00B072D3" w:rsidRDefault="00867EC5" w:rsidP="003A3619">
      <w:pPr>
        <w:pStyle w:val="20"/>
        <w:shd w:val="clear" w:color="auto" w:fill="auto"/>
        <w:spacing w:after="240"/>
        <w:ind w:firstLine="0"/>
        <w:jc w:val="both"/>
        <w:rPr>
          <w:sz w:val="24"/>
          <w:szCs w:val="24"/>
        </w:rPr>
      </w:pPr>
      <w:r w:rsidRPr="00035C60">
        <w:rPr>
          <w:sz w:val="24"/>
          <w:szCs w:val="24"/>
          <w:lang w:eastAsia="ar-SA"/>
        </w:rPr>
        <w:t>Кирсанова Л.И., д-р филос</w:t>
      </w:r>
      <w:r>
        <w:rPr>
          <w:sz w:val="24"/>
          <w:szCs w:val="24"/>
          <w:lang w:eastAsia="ar-SA"/>
        </w:rPr>
        <w:t>.</w:t>
      </w:r>
      <w:r w:rsidRPr="00035C60">
        <w:rPr>
          <w:sz w:val="24"/>
          <w:szCs w:val="24"/>
          <w:lang w:eastAsia="ar-SA"/>
        </w:rPr>
        <w:t xml:space="preserve"> наук, </w:t>
      </w:r>
      <w:r w:rsidRPr="00035C60">
        <w:rPr>
          <w:iCs/>
          <w:sz w:val="24"/>
          <w:szCs w:val="24"/>
          <w:lang w:eastAsia="ar-SA"/>
        </w:rPr>
        <w:t>профессор</w:t>
      </w:r>
      <w:r>
        <w:rPr>
          <w:iCs/>
          <w:sz w:val="24"/>
          <w:szCs w:val="24"/>
          <w:lang w:eastAsia="ar-SA"/>
        </w:rPr>
        <w:t xml:space="preserve"> </w:t>
      </w:r>
      <w:r w:rsidRPr="00035C60">
        <w:rPr>
          <w:iCs/>
          <w:sz w:val="24"/>
          <w:szCs w:val="24"/>
          <w:lang w:eastAsia="ar-SA"/>
        </w:rPr>
        <w:t xml:space="preserve">кафедры философии и юридической психологии, </w:t>
      </w:r>
      <w:hyperlink r:id="rId7" w:history="1">
        <w:r w:rsidRPr="00035C60">
          <w:rPr>
            <w:rStyle w:val="af3"/>
            <w:color w:val="3784BE"/>
            <w:sz w:val="24"/>
            <w:szCs w:val="24"/>
            <w:shd w:val="clear" w:color="auto" w:fill="F6F6F6"/>
          </w:rPr>
          <w:t>lidiya.kirsanova@vvsu.ru</w:t>
        </w:r>
      </w:hyperlink>
      <w:r w:rsidR="00AA4DC0">
        <w:rPr>
          <w:iCs/>
          <w:lang w:eastAsia="ar-SA"/>
        </w:rPr>
        <w:t xml:space="preserve">.  </w:t>
      </w: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p>
    <w:p w:rsidR="00685DA7" w:rsidRPr="00810354" w:rsidRDefault="00685DA7" w:rsidP="00685DA7">
      <w:pPr>
        <w:spacing w:after="0" w:line="240" w:lineRule="auto"/>
        <w:jc w:val="right"/>
        <w:rPr>
          <w:rFonts w:ascii="Times New Roman" w:hAnsi="Times New Roman"/>
          <w:sz w:val="24"/>
        </w:rPr>
      </w:pPr>
      <w:r w:rsidRPr="00221E23">
        <w:rPr>
          <w:rFonts w:ascii="Times New Roman" w:hAnsi="Times New Roman"/>
          <w:sz w:val="24"/>
        </w:rPr>
        <w:t xml:space="preserve">Утверждена на заседании кафедры ФЮП от </w:t>
      </w:r>
      <w:r>
        <w:rPr>
          <w:rFonts w:ascii="Times New Roman" w:hAnsi="Times New Roman"/>
          <w:sz w:val="24"/>
        </w:rPr>
        <w:t>11</w:t>
      </w:r>
      <w:r w:rsidRPr="00221E23">
        <w:rPr>
          <w:rFonts w:ascii="Times New Roman" w:hAnsi="Times New Roman"/>
          <w:sz w:val="24"/>
        </w:rPr>
        <w:t>.0</w:t>
      </w:r>
      <w:r>
        <w:rPr>
          <w:rFonts w:ascii="Times New Roman" w:hAnsi="Times New Roman"/>
          <w:sz w:val="24"/>
        </w:rPr>
        <w:t>3</w:t>
      </w:r>
      <w:r w:rsidRPr="00221E23">
        <w:rPr>
          <w:rFonts w:ascii="Times New Roman" w:hAnsi="Times New Roman"/>
          <w:sz w:val="24"/>
        </w:rPr>
        <w:t>.201</w:t>
      </w:r>
      <w:r>
        <w:rPr>
          <w:rFonts w:ascii="Times New Roman" w:hAnsi="Times New Roman"/>
          <w:sz w:val="24"/>
        </w:rPr>
        <w:t>9</w:t>
      </w:r>
      <w:r w:rsidRPr="00221E23">
        <w:rPr>
          <w:rFonts w:ascii="Times New Roman" w:hAnsi="Times New Roman"/>
          <w:sz w:val="24"/>
        </w:rPr>
        <w:t xml:space="preserve"> г., протокол № </w:t>
      </w:r>
      <w:r>
        <w:rPr>
          <w:rFonts w:ascii="Times New Roman" w:hAnsi="Times New Roman"/>
          <w:sz w:val="24"/>
        </w:rPr>
        <w:t>7</w:t>
      </w:r>
      <w:r w:rsidRPr="00221E23">
        <w:rPr>
          <w:rFonts w:ascii="Times New Roman" w:hAnsi="Times New Roman"/>
          <w:sz w:val="24"/>
        </w:rPr>
        <w:t>.</w:t>
      </w: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r w:rsidRPr="00810354">
        <w:rPr>
          <w:rFonts w:ascii="Times New Roman" w:hAnsi="Times New Roman"/>
          <w:sz w:val="24"/>
        </w:rPr>
        <w:t>Заведующий кафедрой (разработчика) _____________________   _</w:t>
      </w:r>
      <w:r w:rsidR="006777BD">
        <w:rPr>
          <w:rFonts w:ascii="Times New Roman" w:hAnsi="Times New Roman"/>
          <w:sz w:val="24"/>
          <w:u w:val="single"/>
        </w:rPr>
        <w:t xml:space="preserve"> Чернявская В.С.</w:t>
      </w:r>
      <w:r w:rsidRPr="00810354">
        <w:rPr>
          <w:rFonts w:ascii="Times New Roman" w:hAnsi="Times New Roman"/>
          <w:sz w:val="24"/>
        </w:rPr>
        <w:t>_____</w:t>
      </w:r>
    </w:p>
    <w:p w:rsidR="00AA4DC0" w:rsidRPr="00810354" w:rsidRDefault="00AA4DC0" w:rsidP="00E231C9">
      <w:pPr>
        <w:spacing w:after="0" w:line="240" w:lineRule="auto"/>
        <w:ind w:left="4248" w:firstLine="708"/>
        <w:jc w:val="both"/>
        <w:rPr>
          <w:rFonts w:ascii="Times New Roman" w:hAnsi="Times New Roman"/>
          <w:sz w:val="24"/>
        </w:rPr>
      </w:pPr>
      <w:r w:rsidRPr="00810354">
        <w:rPr>
          <w:rFonts w:ascii="Times New Roman" w:hAnsi="Times New Roman"/>
          <w:sz w:val="20"/>
        </w:rPr>
        <w:t>подпись</w:t>
      </w:r>
      <w:r w:rsidRPr="00810354">
        <w:rPr>
          <w:rFonts w:ascii="Times New Roman" w:hAnsi="Times New Roman"/>
          <w:sz w:val="20"/>
        </w:rPr>
        <w:tab/>
      </w:r>
      <w:r w:rsidRPr="00810354">
        <w:rPr>
          <w:rFonts w:ascii="Times New Roman" w:hAnsi="Times New Roman"/>
          <w:sz w:val="20"/>
        </w:rPr>
        <w:tab/>
        <w:t xml:space="preserve">           фамилия, инициалы</w:t>
      </w: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r w:rsidRPr="00810354">
        <w:rPr>
          <w:rFonts w:ascii="Times New Roman" w:hAnsi="Times New Roman"/>
          <w:sz w:val="24"/>
        </w:rPr>
        <w:t>«____»_______________20__г.</w:t>
      </w: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both"/>
        <w:rPr>
          <w:rFonts w:ascii="Times New Roman" w:hAnsi="Times New Roman"/>
          <w:sz w:val="24"/>
        </w:rPr>
      </w:pPr>
    </w:p>
    <w:p w:rsidR="00AA4DC0" w:rsidRPr="00810354" w:rsidRDefault="00AA4DC0" w:rsidP="00E231C9">
      <w:pPr>
        <w:spacing w:after="0" w:line="240" w:lineRule="auto"/>
        <w:jc w:val="center"/>
        <w:rPr>
          <w:rFonts w:ascii="Times New Roman" w:hAnsi="Times New Roman"/>
          <w:b/>
          <w:sz w:val="24"/>
        </w:rPr>
      </w:pPr>
    </w:p>
    <w:p w:rsidR="00AA4DC0" w:rsidRPr="00810354" w:rsidRDefault="00AA4DC0">
      <w:pPr>
        <w:rPr>
          <w:rFonts w:ascii="Times New Roman" w:hAnsi="Times New Roman"/>
          <w:b/>
          <w:sz w:val="24"/>
        </w:rPr>
        <w:sectPr w:rsidR="00AA4DC0" w:rsidRPr="00810354" w:rsidSect="00B67479">
          <w:footerReference w:type="default" r:id="rId8"/>
          <w:pgSz w:w="11906" w:h="16838"/>
          <w:pgMar w:top="1134" w:right="567" w:bottom="1134" w:left="1134" w:header="709" w:footer="709" w:gutter="0"/>
          <w:cols w:space="708"/>
          <w:docGrid w:linePitch="360"/>
        </w:sectPr>
      </w:pPr>
    </w:p>
    <w:p w:rsidR="008D083F" w:rsidRDefault="008D083F" w:rsidP="008D083F">
      <w:pPr>
        <w:spacing w:after="100" w:line="240" w:lineRule="auto"/>
        <w:ind w:firstLine="709"/>
        <w:jc w:val="both"/>
        <w:rPr>
          <w:rFonts w:ascii="Times New Roman" w:hAnsi="Times New Roman"/>
          <w:b/>
          <w:sz w:val="24"/>
          <w:szCs w:val="24"/>
        </w:rPr>
      </w:pPr>
      <w:r w:rsidRPr="00966EBC">
        <w:rPr>
          <w:rFonts w:ascii="Arial" w:hAnsi="Arial" w:cs="Arial"/>
          <w:b/>
          <w:sz w:val="24"/>
          <w:szCs w:val="24"/>
        </w:rPr>
        <w:lastRenderedPageBreak/>
        <w:t xml:space="preserve">1 </w:t>
      </w:r>
      <w:r w:rsidRPr="00375EAF">
        <w:rPr>
          <w:rFonts w:ascii="Arial" w:hAnsi="Arial" w:cs="Arial"/>
          <w:b/>
          <w:sz w:val="24"/>
          <w:szCs w:val="24"/>
        </w:rPr>
        <w:t>Перечень формируемых компетенций</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565"/>
        <w:gridCol w:w="12012"/>
        <w:gridCol w:w="1276"/>
      </w:tblGrid>
      <w:tr w:rsidR="00AA4DC0" w:rsidRPr="00F237FA" w:rsidTr="00F237FA">
        <w:tc>
          <w:tcPr>
            <w:tcW w:w="593"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w:t>
            </w:r>
          </w:p>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п/п</w:t>
            </w:r>
          </w:p>
        </w:tc>
        <w:tc>
          <w:tcPr>
            <w:tcW w:w="1565"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Код компетенции</w:t>
            </w:r>
          </w:p>
        </w:tc>
        <w:tc>
          <w:tcPr>
            <w:tcW w:w="12012"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Формулировка компетенции</w:t>
            </w:r>
          </w:p>
        </w:tc>
        <w:tc>
          <w:tcPr>
            <w:tcW w:w="1276"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Номер</w:t>
            </w:r>
          </w:p>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этапа</w:t>
            </w:r>
          </w:p>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(1–8)</w:t>
            </w:r>
          </w:p>
        </w:tc>
      </w:tr>
      <w:tr w:rsidR="000B5386" w:rsidRPr="00F237FA" w:rsidTr="000B600C">
        <w:tc>
          <w:tcPr>
            <w:tcW w:w="593" w:type="dxa"/>
          </w:tcPr>
          <w:p w:rsidR="000B5386" w:rsidRPr="00F237FA" w:rsidRDefault="00397E4A" w:rsidP="00F237FA">
            <w:pPr>
              <w:spacing w:after="0" w:line="240" w:lineRule="auto"/>
              <w:jc w:val="both"/>
              <w:rPr>
                <w:rFonts w:ascii="Times New Roman" w:hAnsi="Times New Roman"/>
                <w:sz w:val="24"/>
              </w:rPr>
            </w:pPr>
            <w:r>
              <w:rPr>
                <w:rFonts w:ascii="Times New Roman" w:hAnsi="Times New Roman"/>
                <w:sz w:val="24"/>
              </w:rPr>
              <w:t>1</w:t>
            </w:r>
            <w:r w:rsidR="000B5386">
              <w:rPr>
                <w:rFonts w:ascii="Times New Roman" w:hAnsi="Times New Roman"/>
                <w:sz w:val="24"/>
              </w:rPr>
              <w:t>.</w:t>
            </w:r>
          </w:p>
        </w:tc>
        <w:tc>
          <w:tcPr>
            <w:tcW w:w="1565" w:type="dxa"/>
          </w:tcPr>
          <w:p w:rsidR="000B5386" w:rsidRPr="00802CE5" w:rsidRDefault="000B5386" w:rsidP="00346593">
            <w:pPr>
              <w:spacing w:line="360" w:lineRule="auto"/>
              <w:rPr>
                <w:rFonts w:ascii="Times New Roman" w:hAnsi="Times New Roman"/>
                <w:sz w:val="24"/>
                <w:szCs w:val="24"/>
              </w:rPr>
            </w:pPr>
            <w:r>
              <w:rPr>
                <w:rFonts w:ascii="Times New Roman" w:hAnsi="Times New Roman"/>
                <w:sz w:val="24"/>
                <w:szCs w:val="24"/>
              </w:rPr>
              <w:t>О</w:t>
            </w:r>
            <w:r w:rsidR="00D618FA">
              <w:rPr>
                <w:rFonts w:ascii="Times New Roman" w:hAnsi="Times New Roman"/>
                <w:sz w:val="24"/>
                <w:szCs w:val="24"/>
              </w:rPr>
              <w:t>П</w:t>
            </w:r>
            <w:r w:rsidRPr="00802CE5">
              <w:rPr>
                <w:rFonts w:ascii="Times New Roman" w:hAnsi="Times New Roman"/>
                <w:sz w:val="24"/>
                <w:szCs w:val="24"/>
              </w:rPr>
              <w:t>К-</w:t>
            </w:r>
            <w:r>
              <w:rPr>
                <w:rFonts w:ascii="Times New Roman" w:hAnsi="Times New Roman"/>
                <w:sz w:val="24"/>
                <w:szCs w:val="24"/>
              </w:rPr>
              <w:t>1</w:t>
            </w:r>
          </w:p>
        </w:tc>
        <w:tc>
          <w:tcPr>
            <w:tcW w:w="12012" w:type="dxa"/>
            <w:vAlign w:val="center"/>
          </w:tcPr>
          <w:p w:rsidR="000B5386" w:rsidRPr="00C56541" w:rsidRDefault="00C56541" w:rsidP="00C56541">
            <w:pPr>
              <w:jc w:val="both"/>
              <w:rPr>
                <w:rFonts w:ascii="Times New Roman" w:hAnsi="Times New Roman"/>
                <w:sz w:val="24"/>
                <w:szCs w:val="24"/>
              </w:rPr>
            </w:pPr>
            <w:r w:rsidRPr="00C56541">
              <w:rPr>
                <w:rFonts w:ascii="Times New Roman" w:hAnsi="Times New Roman"/>
                <w:sz w:val="24"/>
                <w:szCs w:val="24"/>
              </w:rPr>
              <w:t>Владение знаниями о философских концепциях естествознания и основах методологии научного познания при изучении различных уровней организации материи, пространства и времени</w:t>
            </w:r>
          </w:p>
        </w:tc>
        <w:tc>
          <w:tcPr>
            <w:tcW w:w="1276" w:type="dxa"/>
          </w:tcPr>
          <w:p w:rsidR="000B5386" w:rsidRPr="00F237FA" w:rsidRDefault="006E5CC5" w:rsidP="00F237FA">
            <w:pPr>
              <w:spacing w:after="0" w:line="240" w:lineRule="auto"/>
              <w:jc w:val="center"/>
              <w:rPr>
                <w:rFonts w:ascii="Times New Roman" w:hAnsi="Times New Roman"/>
                <w:sz w:val="24"/>
              </w:rPr>
            </w:pPr>
            <w:r>
              <w:rPr>
                <w:rFonts w:ascii="Times New Roman" w:hAnsi="Times New Roman"/>
                <w:sz w:val="24"/>
              </w:rPr>
              <w:t>1</w:t>
            </w:r>
          </w:p>
        </w:tc>
      </w:tr>
      <w:tr w:rsidR="00685DA7" w:rsidRPr="00F237FA" w:rsidTr="000B600C">
        <w:tc>
          <w:tcPr>
            <w:tcW w:w="593" w:type="dxa"/>
          </w:tcPr>
          <w:p w:rsidR="00685DA7" w:rsidRDefault="00685DA7" w:rsidP="00F237FA">
            <w:pPr>
              <w:spacing w:after="0" w:line="240" w:lineRule="auto"/>
              <w:jc w:val="both"/>
              <w:rPr>
                <w:rFonts w:ascii="Times New Roman" w:hAnsi="Times New Roman"/>
                <w:sz w:val="24"/>
              </w:rPr>
            </w:pPr>
            <w:r>
              <w:rPr>
                <w:rFonts w:ascii="Times New Roman" w:hAnsi="Times New Roman"/>
                <w:sz w:val="24"/>
              </w:rPr>
              <w:t>2.</w:t>
            </w:r>
          </w:p>
        </w:tc>
        <w:tc>
          <w:tcPr>
            <w:tcW w:w="1565" w:type="dxa"/>
          </w:tcPr>
          <w:p w:rsidR="00685DA7" w:rsidRDefault="00685DA7" w:rsidP="00346593">
            <w:pPr>
              <w:spacing w:line="360" w:lineRule="auto"/>
              <w:rPr>
                <w:rFonts w:ascii="Times New Roman" w:hAnsi="Times New Roman"/>
                <w:sz w:val="24"/>
                <w:szCs w:val="24"/>
              </w:rPr>
            </w:pPr>
            <w:r>
              <w:rPr>
                <w:rFonts w:ascii="Times New Roman" w:hAnsi="Times New Roman"/>
                <w:sz w:val="24"/>
                <w:szCs w:val="24"/>
              </w:rPr>
              <w:t>О</w:t>
            </w:r>
            <w:r w:rsidR="00D618FA">
              <w:rPr>
                <w:rFonts w:ascii="Times New Roman" w:hAnsi="Times New Roman"/>
                <w:sz w:val="24"/>
                <w:szCs w:val="24"/>
              </w:rPr>
              <w:t>ПК-3</w:t>
            </w:r>
          </w:p>
        </w:tc>
        <w:tc>
          <w:tcPr>
            <w:tcW w:w="12012" w:type="dxa"/>
            <w:vAlign w:val="center"/>
          </w:tcPr>
          <w:p w:rsidR="00685DA7" w:rsidRPr="006566EF" w:rsidRDefault="006566EF" w:rsidP="006566EF">
            <w:pPr>
              <w:jc w:val="both"/>
              <w:rPr>
                <w:rFonts w:ascii="Times New Roman" w:hAnsi="Times New Roman"/>
                <w:color w:val="000000"/>
                <w:sz w:val="24"/>
                <w:szCs w:val="24"/>
              </w:rPr>
            </w:pPr>
            <w:r w:rsidRPr="006566EF">
              <w:rPr>
                <w:rFonts w:ascii="Times New Roman" w:hAnsi="Times New Roman"/>
                <w:sz w:val="24"/>
                <w:szCs w:val="24"/>
              </w:rPr>
              <w:t>Способность к активному общению в научной, производственной и социально-общественной сферах деятельности</w:t>
            </w:r>
          </w:p>
        </w:tc>
        <w:tc>
          <w:tcPr>
            <w:tcW w:w="1276" w:type="dxa"/>
          </w:tcPr>
          <w:p w:rsidR="00685DA7" w:rsidRDefault="00685DA7" w:rsidP="00F237FA">
            <w:pPr>
              <w:spacing w:after="0" w:line="240" w:lineRule="auto"/>
              <w:jc w:val="center"/>
              <w:rPr>
                <w:rFonts w:ascii="Times New Roman" w:hAnsi="Times New Roman"/>
                <w:sz w:val="24"/>
              </w:rPr>
            </w:pPr>
            <w:r>
              <w:rPr>
                <w:rFonts w:ascii="Times New Roman" w:hAnsi="Times New Roman"/>
                <w:sz w:val="24"/>
              </w:rPr>
              <w:t>1</w:t>
            </w:r>
          </w:p>
        </w:tc>
      </w:tr>
    </w:tbl>
    <w:p w:rsidR="008D083F" w:rsidRPr="00A6787C" w:rsidRDefault="008D083F" w:rsidP="008D083F">
      <w:pPr>
        <w:spacing w:before="240" w:after="120" w:line="240" w:lineRule="auto"/>
        <w:ind w:firstLine="709"/>
        <w:jc w:val="both"/>
        <w:rPr>
          <w:rFonts w:ascii="Arial" w:hAnsi="Arial" w:cs="Arial"/>
          <w:b/>
          <w:sz w:val="24"/>
          <w:szCs w:val="24"/>
        </w:rPr>
      </w:pPr>
      <w:r w:rsidRPr="00A6787C">
        <w:rPr>
          <w:rFonts w:ascii="Arial" w:hAnsi="Arial" w:cs="Arial"/>
          <w:b/>
          <w:sz w:val="24"/>
          <w:szCs w:val="24"/>
        </w:rPr>
        <w:t>2 Описание критериев оценивания планируемых результатов обучения</w:t>
      </w:r>
    </w:p>
    <w:p w:rsidR="00AA4DC0" w:rsidRPr="002B72C9" w:rsidRDefault="006E5CC5" w:rsidP="00802CE5">
      <w:pPr>
        <w:pStyle w:val="320"/>
        <w:widowControl w:val="0"/>
        <w:shd w:val="clear" w:color="auto" w:fill="auto"/>
        <w:spacing w:before="0" w:after="0" w:line="240" w:lineRule="auto"/>
        <w:ind w:left="697"/>
        <w:jc w:val="center"/>
        <w:rPr>
          <w:b/>
          <w:i/>
          <w:sz w:val="28"/>
          <w:szCs w:val="28"/>
        </w:rPr>
      </w:pPr>
      <w:r>
        <w:rPr>
          <w:b/>
          <w:i/>
          <w:sz w:val="28"/>
          <w:szCs w:val="28"/>
        </w:rPr>
        <w:t>О</w:t>
      </w:r>
      <w:r w:rsidR="00C56541">
        <w:rPr>
          <w:b/>
          <w:i/>
          <w:sz w:val="28"/>
          <w:szCs w:val="28"/>
        </w:rPr>
        <w:t>П</w:t>
      </w:r>
      <w:r w:rsidR="002B72C9" w:rsidRPr="002B72C9">
        <w:rPr>
          <w:b/>
          <w:i/>
          <w:sz w:val="28"/>
          <w:szCs w:val="28"/>
        </w:rPr>
        <w:t xml:space="preserve">К-1 </w:t>
      </w:r>
      <w:r w:rsidR="00C56541" w:rsidRPr="00C56541">
        <w:rPr>
          <w:b/>
          <w:i/>
          <w:sz w:val="28"/>
          <w:szCs w:val="28"/>
        </w:rPr>
        <w:t>Владение знаниями о философских концепциях естествознания и основах методологии научного познания при изучении различных уровней организации материи, пространства и времени</w:t>
      </w:r>
    </w:p>
    <w:p w:rsidR="00AA4DC0" w:rsidRDefault="00AA4DC0" w:rsidP="00802CE5">
      <w:pPr>
        <w:pStyle w:val="320"/>
        <w:widowControl w:val="0"/>
        <w:shd w:val="clear" w:color="auto" w:fill="auto"/>
        <w:spacing w:before="0" w:after="0" w:line="240" w:lineRule="auto"/>
        <w:ind w:left="697"/>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8D083F" w:rsidRPr="00A6787C" w:rsidTr="00BC48B0">
        <w:trPr>
          <w:trHeight w:val="631"/>
        </w:trPr>
        <w:tc>
          <w:tcPr>
            <w:tcW w:w="3417" w:type="pct"/>
            <w:gridSpan w:val="2"/>
          </w:tcPr>
          <w:p w:rsidR="008D083F" w:rsidRPr="00A6787C" w:rsidRDefault="008D083F" w:rsidP="00BC48B0">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8D083F" w:rsidRPr="00A6787C" w:rsidRDefault="008D083F" w:rsidP="00BC48B0">
            <w:pPr>
              <w:spacing w:after="0" w:line="240" w:lineRule="auto"/>
              <w:jc w:val="center"/>
              <w:rPr>
                <w:rFonts w:ascii="Times New Roman" w:hAnsi="Times New Roman"/>
                <w:b/>
                <w:sz w:val="24"/>
              </w:rPr>
            </w:pPr>
            <w:r w:rsidRPr="00A6787C">
              <w:rPr>
                <w:rFonts w:ascii="Times New Roman" w:hAnsi="Times New Roman"/>
                <w:sz w:val="24"/>
              </w:rPr>
              <w:t>(показатели достижения заданного уровня планируемого результата обучения)</w:t>
            </w:r>
          </w:p>
        </w:tc>
        <w:tc>
          <w:tcPr>
            <w:tcW w:w="1583" w:type="pct"/>
          </w:tcPr>
          <w:p w:rsidR="008D083F" w:rsidRPr="00A6787C" w:rsidRDefault="008D083F" w:rsidP="00BC48B0">
            <w:pPr>
              <w:spacing w:after="0" w:line="240" w:lineRule="auto"/>
              <w:jc w:val="center"/>
              <w:rPr>
                <w:rFonts w:ascii="Times New Roman" w:hAnsi="Times New Roman"/>
                <w:b/>
                <w:sz w:val="24"/>
              </w:rPr>
            </w:pPr>
            <w:r w:rsidRPr="00A6787C">
              <w:rPr>
                <w:rFonts w:ascii="Times New Roman" w:hAnsi="Times New Roman"/>
                <w:b/>
                <w:sz w:val="24"/>
              </w:rPr>
              <w:t>Критерии оценивания результатов обучения</w:t>
            </w:r>
          </w:p>
        </w:tc>
      </w:tr>
      <w:tr w:rsidR="008D083F" w:rsidRPr="00A6787C" w:rsidTr="00BC48B0">
        <w:tc>
          <w:tcPr>
            <w:tcW w:w="835" w:type="pct"/>
          </w:tcPr>
          <w:p w:rsidR="008D083F" w:rsidRPr="00A6787C" w:rsidRDefault="008D083F" w:rsidP="00BC48B0">
            <w:pPr>
              <w:spacing w:after="0" w:line="240" w:lineRule="auto"/>
              <w:jc w:val="both"/>
              <w:rPr>
                <w:rFonts w:ascii="Times New Roman" w:hAnsi="Times New Roman"/>
                <w:sz w:val="24"/>
              </w:rPr>
            </w:pPr>
            <w:r w:rsidRPr="00A6787C">
              <w:rPr>
                <w:rFonts w:ascii="Times New Roman" w:hAnsi="Times New Roman"/>
                <w:b/>
                <w:sz w:val="24"/>
              </w:rPr>
              <w:t>Знает</w:t>
            </w:r>
          </w:p>
        </w:tc>
        <w:tc>
          <w:tcPr>
            <w:tcW w:w="2582" w:type="pct"/>
            <w:tcBorders>
              <w:top w:val="single" w:sz="4" w:space="0" w:color="auto"/>
            </w:tcBorders>
          </w:tcPr>
          <w:p w:rsidR="008D083F" w:rsidRPr="00C56541" w:rsidRDefault="00C56541" w:rsidP="00BC48B0">
            <w:pPr>
              <w:spacing w:after="0" w:line="240" w:lineRule="auto"/>
              <w:jc w:val="both"/>
              <w:rPr>
                <w:rFonts w:ascii="Times New Roman" w:eastAsia="Times New Roman" w:hAnsi="Times New Roman"/>
                <w:color w:val="000000"/>
                <w:sz w:val="24"/>
                <w:szCs w:val="24"/>
                <w:lang w:eastAsia="ru-RU"/>
              </w:rPr>
            </w:pPr>
            <w:r w:rsidRPr="00C56541">
              <w:rPr>
                <w:rFonts w:ascii="Times New Roman" w:hAnsi="Times New Roman"/>
                <w:sz w:val="24"/>
                <w:szCs w:val="24"/>
              </w:rPr>
              <w:t>основные понятия философии природы и естествознания: пространство, время, материя, сознание, мышления, антиномии разума</w:t>
            </w:r>
          </w:p>
        </w:tc>
        <w:tc>
          <w:tcPr>
            <w:tcW w:w="1583" w:type="pct"/>
          </w:tcPr>
          <w:p w:rsidR="008D083F" w:rsidRPr="001D6A9B" w:rsidRDefault="008D083F" w:rsidP="00C56541">
            <w:pPr>
              <w:spacing w:after="0" w:line="240" w:lineRule="auto"/>
              <w:jc w:val="both"/>
              <w:rPr>
                <w:rFonts w:ascii="Times New Roman" w:hAnsi="Times New Roman"/>
                <w:sz w:val="24"/>
                <w:szCs w:val="24"/>
              </w:rPr>
            </w:pPr>
            <w:r w:rsidRPr="001D6A9B">
              <w:rPr>
                <w:rFonts w:ascii="Times New Roman" w:hAnsi="Times New Roman"/>
                <w:sz w:val="24"/>
                <w:szCs w:val="24"/>
              </w:rPr>
              <w:t xml:space="preserve">полнота освоения теоретического материала по </w:t>
            </w:r>
            <w:r w:rsidR="00C56541" w:rsidRPr="00C56541">
              <w:rPr>
                <w:rFonts w:ascii="Times New Roman" w:hAnsi="Times New Roman"/>
                <w:sz w:val="24"/>
                <w:szCs w:val="24"/>
              </w:rPr>
              <w:t>основны</w:t>
            </w:r>
            <w:r w:rsidR="00C56541">
              <w:rPr>
                <w:rFonts w:ascii="Times New Roman" w:hAnsi="Times New Roman"/>
                <w:sz w:val="24"/>
                <w:szCs w:val="24"/>
              </w:rPr>
              <w:t>м</w:t>
            </w:r>
            <w:r w:rsidR="00C56541" w:rsidRPr="00C56541">
              <w:rPr>
                <w:rFonts w:ascii="Times New Roman" w:hAnsi="Times New Roman"/>
                <w:sz w:val="24"/>
                <w:szCs w:val="24"/>
              </w:rPr>
              <w:t xml:space="preserve"> понятия</w:t>
            </w:r>
            <w:r w:rsidR="00C56541">
              <w:rPr>
                <w:rFonts w:ascii="Times New Roman" w:hAnsi="Times New Roman"/>
                <w:sz w:val="24"/>
                <w:szCs w:val="24"/>
              </w:rPr>
              <w:t>м</w:t>
            </w:r>
            <w:r w:rsidR="00C56541" w:rsidRPr="00C56541">
              <w:rPr>
                <w:rFonts w:ascii="Times New Roman" w:hAnsi="Times New Roman"/>
                <w:sz w:val="24"/>
                <w:szCs w:val="24"/>
              </w:rPr>
              <w:t xml:space="preserve"> философии природы и естествознания: пространство, время, материя, сознание, мышления, антиномии разума</w:t>
            </w:r>
          </w:p>
        </w:tc>
      </w:tr>
      <w:tr w:rsidR="008D083F" w:rsidRPr="00A6787C" w:rsidTr="00BC48B0">
        <w:tc>
          <w:tcPr>
            <w:tcW w:w="835" w:type="pct"/>
          </w:tcPr>
          <w:p w:rsidR="008D083F" w:rsidRPr="00A6787C" w:rsidRDefault="008D083F" w:rsidP="00BC48B0">
            <w:pPr>
              <w:spacing w:after="0" w:line="240" w:lineRule="auto"/>
              <w:jc w:val="both"/>
              <w:rPr>
                <w:rFonts w:ascii="Times New Roman" w:hAnsi="Times New Roman"/>
                <w:sz w:val="24"/>
              </w:rPr>
            </w:pPr>
            <w:r w:rsidRPr="00A6787C">
              <w:rPr>
                <w:rFonts w:ascii="Times New Roman" w:hAnsi="Times New Roman"/>
                <w:b/>
                <w:sz w:val="24"/>
              </w:rPr>
              <w:t>Умеет</w:t>
            </w:r>
          </w:p>
        </w:tc>
        <w:tc>
          <w:tcPr>
            <w:tcW w:w="2582" w:type="pct"/>
            <w:tcBorders>
              <w:top w:val="single" w:sz="4" w:space="0" w:color="auto"/>
            </w:tcBorders>
          </w:tcPr>
          <w:p w:rsidR="008D083F" w:rsidRPr="00C56541" w:rsidRDefault="00C56541" w:rsidP="008D083F">
            <w:pPr>
              <w:spacing w:after="0" w:line="240" w:lineRule="auto"/>
              <w:jc w:val="both"/>
              <w:rPr>
                <w:rFonts w:ascii="Times New Roman" w:eastAsia="Times New Roman" w:hAnsi="Times New Roman"/>
                <w:sz w:val="24"/>
                <w:szCs w:val="24"/>
                <w:lang w:eastAsia="ru-RU"/>
              </w:rPr>
            </w:pPr>
            <w:r w:rsidRPr="00C56541">
              <w:rPr>
                <w:rFonts w:ascii="Times New Roman" w:hAnsi="Times New Roman"/>
                <w:sz w:val="24"/>
                <w:szCs w:val="24"/>
              </w:rPr>
              <w:t>применять понятия и категории естествознания в иных объектах науки, техники, практики; генетика, экология, биогеография, медицина</w:t>
            </w:r>
          </w:p>
        </w:tc>
        <w:tc>
          <w:tcPr>
            <w:tcW w:w="1583" w:type="pct"/>
          </w:tcPr>
          <w:p w:rsidR="008D083F" w:rsidRPr="001D6A9B" w:rsidRDefault="008D083F" w:rsidP="00C56541">
            <w:pPr>
              <w:spacing w:after="0" w:line="240" w:lineRule="auto"/>
              <w:jc w:val="both"/>
              <w:rPr>
                <w:rFonts w:ascii="Times New Roman" w:hAnsi="Times New Roman"/>
                <w:sz w:val="24"/>
                <w:szCs w:val="24"/>
              </w:rPr>
            </w:pPr>
            <w:r w:rsidRPr="001D6A9B">
              <w:rPr>
                <w:rFonts w:ascii="Times New Roman" w:hAnsi="Times New Roman"/>
                <w:sz w:val="24"/>
                <w:szCs w:val="24"/>
              </w:rPr>
              <w:t xml:space="preserve">корректность </w:t>
            </w:r>
            <w:r w:rsidR="00C56541" w:rsidRPr="00C56541">
              <w:rPr>
                <w:rFonts w:ascii="Times New Roman" w:hAnsi="Times New Roman"/>
                <w:sz w:val="24"/>
                <w:szCs w:val="24"/>
              </w:rPr>
              <w:t>примен</w:t>
            </w:r>
            <w:r w:rsidR="00C56541">
              <w:rPr>
                <w:rFonts w:ascii="Times New Roman" w:hAnsi="Times New Roman"/>
                <w:sz w:val="24"/>
                <w:szCs w:val="24"/>
              </w:rPr>
              <w:t>ения</w:t>
            </w:r>
            <w:r w:rsidR="00C56541" w:rsidRPr="00C56541">
              <w:rPr>
                <w:rFonts w:ascii="Times New Roman" w:hAnsi="Times New Roman"/>
                <w:sz w:val="24"/>
                <w:szCs w:val="24"/>
              </w:rPr>
              <w:t xml:space="preserve"> понятия и категории естествознания в иных объектах науки, техники, практики; генетика, экология, биогеография, медицина</w:t>
            </w:r>
          </w:p>
        </w:tc>
      </w:tr>
      <w:tr w:rsidR="008D083F" w:rsidRPr="00A6787C" w:rsidTr="00BC48B0">
        <w:tc>
          <w:tcPr>
            <w:tcW w:w="835" w:type="pct"/>
          </w:tcPr>
          <w:p w:rsidR="008D083F" w:rsidRPr="00A6787C" w:rsidRDefault="008D083F" w:rsidP="00BC48B0">
            <w:pPr>
              <w:spacing w:after="0" w:line="240" w:lineRule="auto"/>
              <w:jc w:val="both"/>
              <w:rPr>
                <w:rFonts w:ascii="Times New Roman" w:hAnsi="Times New Roman"/>
                <w:sz w:val="24"/>
              </w:rPr>
            </w:pPr>
            <w:r w:rsidRPr="00A6787C">
              <w:rPr>
                <w:rFonts w:ascii="Times New Roman" w:hAnsi="Times New Roman"/>
                <w:b/>
                <w:sz w:val="24"/>
              </w:rPr>
              <w:t>Владеет навыками и/или опытом деятельности</w:t>
            </w:r>
          </w:p>
        </w:tc>
        <w:tc>
          <w:tcPr>
            <w:tcW w:w="2582" w:type="pct"/>
            <w:tcBorders>
              <w:top w:val="single" w:sz="4" w:space="0" w:color="auto"/>
            </w:tcBorders>
          </w:tcPr>
          <w:p w:rsidR="008D083F" w:rsidRPr="00C56541" w:rsidRDefault="00C56541" w:rsidP="00AF69C8">
            <w:pPr>
              <w:spacing w:after="0" w:line="240" w:lineRule="auto"/>
              <w:jc w:val="both"/>
              <w:rPr>
                <w:rFonts w:ascii="Times New Roman" w:hAnsi="Times New Roman"/>
                <w:sz w:val="24"/>
                <w:szCs w:val="24"/>
              </w:rPr>
            </w:pPr>
            <w:r w:rsidRPr="00C56541">
              <w:rPr>
                <w:rFonts w:ascii="Times New Roman" w:hAnsi="Times New Roman"/>
                <w:sz w:val="24"/>
                <w:szCs w:val="24"/>
              </w:rPr>
              <w:t>методологией и методами новых форм и состояний материй, искусственных объектов (клонирование, искусственный интеллект, регулируемый климат)</w:t>
            </w:r>
          </w:p>
        </w:tc>
        <w:tc>
          <w:tcPr>
            <w:tcW w:w="1583" w:type="pct"/>
          </w:tcPr>
          <w:p w:rsidR="008D083F" w:rsidRPr="001D6A9B" w:rsidRDefault="008D083F" w:rsidP="00BC48B0">
            <w:pPr>
              <w:spacing w:after="0" w:line="240" w:lineRule="auto"/>
              <w:jc w:val="both"/>
              <w:rPr>
                <w:rFonts w:ascii="Times New Roman" w:hAnsi="Times New Roman"/>
                <w:sz w:val="24"/>
                <w:szCs w:val="24"/>
              </w:rPr>
            </w:pPr>
            <w:r w:rsidRPr="001D6A9B">
              <w:rPr>
                <w:rFonts w:ascii="Times New Roman" w:hAnsi="Times New Roman"/>
                <w:sz w:val="24"/>
                <w:szCs w:val="24"/>
              </w:rPr>
              <w:t xml:space="preserve">самостоятельность владения </w:t>
            </w:r>
            <w:r w:rsidR="00C56541" w:rsidRPr="00C56541">
              <w:rPr>
                <w:rFonts w:ascii="Times New Roman" w:hAnsi="Times New Roman"/>
                <w:sz w:val="24"/>
                <w:szCs w:val="24"/>
              </w:rPr>
              <w:t>методологией и методами новых форм и состояний материй, искусственных объектов (клонирование, искусственный интеллект, регулируемый климат)</w:t>
            </w:r>
          </w:p>
        </w:tc>
      </w:tr>
    </w:tbl>
    <w:p w:rsidR="00A5410C" w:rsidRDefault="00A5410C" w:rsidP="006E5CC5">
      <w:pPr>
        <w:pStyle w:val="320"/>
        <w:widowControl w:val="0"/>
        <w:shd w:val="clear" w:color="auto" w:fill="auto"/>
        <w:spacing w:before="0" w:after="0" w:line="240" w:lineRule="auto"/>
        <w:ind w:left="697"/>
        <w:jc w:val="center"/>
        <w:rPr>
          <w:b/>
          <w:i/>
          <w:sz w:val="28"/>
          <w:szCs w:val="28"/>
        </w:rPr>
      </w:pPr>
    </w:p>
    <w:p w:rsidR="00EA386D" w:rsidRPr="006566EF" w:rsidRDefault="006E5CC5" w:rsidP="00EA386D">
      <w:pPr>
        <w:jc w:val="center"/>
        <w:rPr>
          <w:rFonts w:ascii="Times New Roman" w:hAnsi="Times New Roman"/>
          <w:color w:val="000000"/>
          <w:sz w:val="24"/>
          <w:szCs w:val="24"/>
        </w:rPr>
      </w:pPr>
      <w:r w:rsidRPr="00EA386D">
        <w:rPr>
          <w:rFonts w:ascii="Times New Roman" w:hAnsi="Times New Roman"/>
          <w:b/>
          <w:i/>
          <w:sz w:val="28"/>
          <w:szCs w:val="28"/>
          <w:lang w:eastAsia="ru-RU"/>
        </w:rPr>
        <w:t>О</w:t>
      </w:r>
      <w:r w:rsidR="00C56541" w:rsidRPr="00EA386D">
        <w:rPr>
          <w:rFonts w:ascii="Times New Roman" w:hAnsi="Times New Roman"/>
          <w:b/>
          <w:i/>
          <w:sz w:val="28"/>
          <w:szCs w:val="28"/>
          <w:lang w:eastAsia="ru-RU"/>
        </w:rPr>
        <w:t>П</w:t>
      </w:r>
      <w:r w:rsidRPr="00EA386D">
        <w:rPr>
          <w:rFonts w:ascii="Times New Roman" w:hAnsi="Times New Roman"/>
          <w:b/>
          <w:i/>
          <w:sz w:val="28"/>
          <w:szCs w:val="28"/>
          <w:lang w:eastAsia="ru-RU"/>
        </w:rPr>
        <w:t>К-</w:t>
      </w:r>
      <w:r w:rsidR="00C56541" w:rsidRPr="00EA386D">
        <w:rPr>
          <w:rFonts w:ascii="Times New Roman" w:hAnsi="Times New Roman"/>
          <w:b/>
          <w:i/>
          <w:sz w:val="28"/>
          <w:szCs w:val="28"/>
          <w:lang w:eastAsia="ru-RU"/>
        </w:rPr>
        <w:t>3</w:t>
      </w:r>
      <w:r w:rsidRPr="00EA386D">
        <w:rPr>
          <w:rFonts w:ascii="Times New Roman" w:hAnsi="Times New Roman"/>
          <w:b/>
          <w:i/>
          <w:sz w:val="28"/>
          <w:szCs w:val="28"/>
          <w:lang w:eastAsia="ru-RU"/>
        </w:rPr>
        <w:t xml:space="preserve"> </w:t>
      </w:r>
      <w:r w:rsidR="00EA386D" w:rsidRPr="00EA386D">
        <w:rPr>
          <w:rFonts w:ascii="Times New Roman" w:hAnsi="Times New Roman"/>
          <w:b/>
          <w:i/>
          <w:sz w:val="28"/>
          <w:szCs w:val="28"/>
          <w:lang w:eastAsia="ru-RU"/>
        </w:rPr>
        <w:t>Способность к активному общению в научной, производственной и социально-общественной сферах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A5410C" w:rsidRPr="00A6787C" w:rsidTr="00BC48B0">
        <w:trPr>
          <w:trHeight w:val="631"/>
        </w:trPr>
        <w:tc>
          <w:tcPr>
            <w:tcW w:w="3417" w:type="pct"/>
            <w:gridSpan w:val="2"/>
          </w:tcPr>
          <w:p w:rsidR="00A5410C" w:rsidRPr="00A6787C" w:rsidRDefault="00A5410C" w:rsidP="00BC48B0">
            <w:pPr>
              <w:spacing w:after="0" w:line="240" w:lineRule="auto"/>
              <w:jc w:val="center"/>
              <w:rPr>
                <w:rFonts w:ascii="Times New Roman" w:hAnsi="Times New Roman"/>
                <w:b/>
                <w:sz w:val="24"/>
              </w:rPr>
            </w:pPr>
            <w:r>
              <w:rPr>
                <w:rFonts w:ascii="Times New Roman" w:hAnsi="Times New Roman"/>
                <w:b/>
                <w:sz w:val="24"/>
              </w:rPr>
              <w:lastRenderedPageBreak/>
              <w:t>Планируемые результаты обучения</w:t>
            </w:r>
          </w:p>
          <w:p w:rsidR="00A5410C" w:rsidRPr="00A6787C" w:rsidRDefault="00A5410C" w:rsidP="00BC48B0">
            <w:pPr>
              <w:spacing w:after="0" w:line="240" w:lineRule="auto"/>
              <w:jc w:val="center"/>
              <w:rPr>
                <w:rFonts w:ascii="Times New Roman" w:hAnsi="Times New Roman"/>
                <w:b/>
                <w:sz w:val="24"/>
              </w:rPr>
            </w:pPr>
            <w:r w:rsidRPr="00A6787C">
              <w:rPr>
                <w:rFonts w:ascii="Times New Roman" w:hAnsi="Times New Roman"/>
                <w:sz w:val="24"/>
              </w:rPr>
              <w:t>(показатели достижения заданного уровня планируемого результата обучения)</w:t>
            </w:r>
          </w:p>
        </w:tc>
        <w:tc>
          <w:tcPr>
            <w:tcW w:w="1583" w:type="pct"/>
          </w:tcPr>
          <w:p w:rsidR="00A5410C" w:rsidRPr="00A6787C" w:rsidRDefault="00A5410C" w:rsidP="00BC48B0">
            <w:pPr>
              <w:spacing w:after="0" w:line="240" w:lineRule="auto"/>
              <w:jc w:val="center"/>
              <w:rPr>
                <w:rFonts w:ascii="Times New Roman" w:hAnsi="Times New Roman"/>
                <w:b/>
                <w:sz w:val="24"/>
              </w:rPr>
            </w:pPr>
            <w:r w:rsidRPr="00A6787C">
              <w:rPr>
                <w:rFonts w:ascii="Times New Roman" w:hAnsi="Times New Roman"/>
                <w:b/>
                <w:sz w:val="24"/>
              </w:rPr>
              <w:t>Критерии оценивания результатов обучения</w:t>
            </w:r>
          </w:p>
        </w:tc>
      </w:tr>
      <w:tr w:rsidR="00A5410C" w:rsidRPr="00A6787C" w:rsidTr="00BC48B0">
        <w:tc>
          <w:tcPr>
            <w:tcW w:w="835" w:type="pct"/>
          </w:tcPr>
          <w:p w:rsidR="00A5410C" w:rsidRPr="00A6787C" w:rsidRDefault="00A5410C" w:rsidP="00BC48B0">
            <w:pPr>
              <w:spacing w:after="0" w:line="240" w:lineRule="auto"/>
              <w:jc w:val="both"/>
              <w:rPr>
                <w:rFonts w:ascii="Times New Roman" w:hAnsi="Times New Roman"/>
                <w:sz w:val="24"/>
              </w:rPr>
            </w:pPr>
            <w:r w:rsidRPr="00A6787C">
              <w:rPr>
                <w:rFonts w:ascii="Times New Roman" w:hAnsi="Times New Roman"/>
                <w:b/>
                <w:sz w:val="24"/>
              </w:rPr>
              <w:t>Знает</w:t>
            </w:r>
          </w:p>
        </w:tc>
        <w:tc>
          <w:tcPr>
            <w:tcW w:w="2582" w:type="pct"/>
            <w:tcBorders>
              <w:top w:val="single" w:sz="4" w:space="0" w:color="auto"/>
            </w:tcBorders>
          </w:tcPr>
          <w:p w:rsidR="00A5410C" w:rsidRPr="00EA386D" w:rsidRDefault="00EA386D" w:rsidP="00BC48B0">
            <w:pPr>
              <w:spacing w:after="0" w:line="240" w:lineRule="auto"/>
              <w:jc w:val="both"/>
              <w:rPr>
                <w:rFonts w:ascii="Times New Roman" w:eastAsia="Times New Roman" w:hAnsi="Times New Roman"/>
                <w:color w:val="000000"/>
                <w:sz w:val="24"/>
                <w:szCs w:val="24"/>
                <w:lang w:eastAsia="ru-RU"/>
              </w:rPr>
            </w:pPr>
            <w:r w:rsidRPr="00EA386D">
              <w:rPr>
                <w:rFonts w:ascii="Times New Roman" w:hAnsi="Times New Roman"/>
                <w:sz w:val="24"/>
                <w:szCs w:val="24"/>
              </w:rPr>
              <w:t>структуру (отделы, подразделения) и основные направления деятельности учреждения (предприятия); задачи, методы, результаты и планы работы подразделения (отдела), определенного в качестве места прохождения практики</w:t>
            </w:r>
          </w:p>
        </w:tc>
        <w:tc>
          <w:tcPr>
            <w:tcW w:w="1583" w:type="pct"/>
          </w:tcPr>
          <w:p w:rsidR="00A5410C" w:rsidRPr="001D6A9B" w:rsidRDefault="00A5410C" w:rsidP="00793CF8">
            <w:pPr>
              <w:spacing w:after="0" w:line="240" w:lineRule="auto"/>
              <w:jc w:val="both"/>
              <w:rPr>
                <w:rFonts w:ascii="Times New Roman" w:hAnsi="Times New Roman"/>
                <w:sz w:val="24"/>
                <w:szCs w:val="24"/>
              </w:rPr>
            </w:pPr>
            <w:r w:rsidRPr="001D6A9B">
              <w:rPr>
                <w:rFonts w:ascii="Times New Roman" w:hAnsi="Times New Roman"/>
                <w:sz w:val="24"/>
                <w:szCs w:val="24"/>
              </w:rPr>
              <w:t xml:space="preserve">полнота освоения теоретического материала </w:t>
            </w:r>
            <w:r w:rsidR="00793CF8" w:rsidRPr="00EA386D">
              <w:rPr>
                <w:rFonts w:ascii="Times New Roman" w:hAnsi="Times New Roman"/>
                <w:sz w:val="24"/>
                <w:szCs w:val="24"/>
              </w:rPr>
              <w:t>структур</w:t>
            </w:r>
            <w:r w:rsidR="00793CF8">
              <w:rPr>
                <w:rFonts w:ascii="Times New Roman" w:hAnsi="Times New Roman"/>
                <w:sz w:val="24"/>
                <w:szCs w:val="24"/>
              </w:rPr>
              <w:t>ы</w:t>
            </w:r>
            <w:r w:rsidR="00793CF8" w:rsidRPr="00EA386D">
              <w:rPr>
                <w:rFonts w:ascii="Times New Roman" w:hAnsi="Times New Roman"/>
                <w:sz w:val="24"/>
                <w:szCs w:val="24"/>
              </w:rPr>
              <w:t xml:space="preserve"> (отделы, подразделения) и основны</w:t>
            </w:r>
            <w:r w:rsidR="00793CF8">
              <w:rPr>
                <w:rFonts w:ascii="Times New Roman" w:hAnsi="Times New Roman"/>
                <w:sz w:val="24"/>
                <w:szCs w:val="24"/>
              </w:rPr>
              <w:t>х</w:t>
            </w:r>
            <w:r w:rsidR="00793CF8" w:rsidRPr="00EA386D">
              <w:rPr>
                <w:rFonts w:ascii="Times New Roman" w:hAnsi="Times New Roman"/>
                <w:sz w:val="24"/>
                <w:szCs w:val="24"/>
              </w:rPr>
              <w:t xml:space="preserve"> направлени</w:t>
            </w:r>
            <w:r w:rsidR="00793CF8">
              <w:rPr>
                <w:rFonts w:ascii="Times New Roman" w:hAnsi="Times New Roman"/>
                <w:sz w:val="24"/>
                <w:szCs w:val="24"/>
              </w:rPr>
              <w:t>й</w:t>
            </w:r>
            <w:r w:rsidR="00793CF8" w:rsidRPr="00EA386D">
              <w:rPr>
                <w:rFonts w:ascii="Times New Roman" w:hAnsi="Times New Roman"/>
                <w:sz w:val="24"/>
                <w:szCs w:val="24"/>
              </w:rPr>
              <w:t xml:space="preserve"> деятельности учреждения (предприятия); задачи, методы, результаты и планы работы подразделения (отдела), определенного в качестве места прохождения практики</w:t>
            </w:r>
          </w:p>
        </w:tc>
      </w:tr>
      <w:tr w:rsidR="00A5410C" w:rsidRPr="00A6787C" w:rsidTr="00BC48B0">
        <w:tc>
          <w:tcPr>
            <w:tcW w:w="835" w:type="pct"/>
          </w:tcPr>
          <w:p w:rsidR="00A5410C" w:rsidRPr="00A6787C" w:rsidRDefault="00A5410C" w:rsidP="00BC48B0">
            <w:pPr>
              <w:spacing w:after="0" w:line="240" w:lineRule="auto"/>
              <w:jc w:val="both"/>
              <w:rPr>
                <w:rFonts w:ascii="Times New Roman" w:hAnsi="Times New Roman"/>
                <w:sz w:val="24"/>
              </w:rPr>
            </w:pPr>
            <w:r w:rsidRPr="00A6787C">
              <w:rPr>
                <w:rFonts w:ascii="Times New Roman" w:hAnsi="Times New Roman"/>
                <w:b/>
                <w:sz w:val="24"/>
              </w:rPr>
              <w:t>Умеет</w:t>
            </w:r>
          </w:p>
        </w:tc>
        <w:tc>
          <w:tcPr>
            <w:tcW w:w="2582" w:type="pct"/>
            <w:tcBorders>
              <w:top w:val="single" w:sz="4" w:space="0" w:color="auto"/>
            </w:tcBorders>
          </w:tcPr>
          <w:p w:rsidR="00A5410C" w:rsidRPr="00EA386D" w:rsidRDefault="00EA386D" w:rsidP="00A5410C">
            <w:pPr>
              <w:spacing w:line="240" w:lineRule="auto"/>
              <w:contextualSpacing/>
              <w:jc w:val="both"/>
              <w:rPr>
                <w:rFonts w:ascii="Times New Roman" w:eastAsia="Times New Roman" w:hAnsi="Times New Roman"/>
                <w:sz w:val="24"/>
                <w:szCs w:val="24"/>
                <w:lang w:eastAsia="ru-RU"/>
              </w:rPr>
            </w:pPr>
            <w:r w:rsidRPr="00EA386D">
              <w:rPr>
                <w:rFonts w:ascii="Times New Roman" w:hAnsi="Times New Roman"/>
                <w:sz w:val="24"/>
                <w:szCs w:val="24"/>
              </w:rPr>
              <w:t>готовить и проводить мероприятия (виды работ), определенные совместно с руководителем практики на предприятии (в учреждении); собирать материалы, определенные с руководителем ВКР в качестве необходимых источников (статистические данные, картографические материалы); писать и оформлять отчет о результатах научно-исследовательской практики</w:t>
            </w:r>
          </w:p>
        </w:tc>
        <w:tc>
          <w:tcPr>
            <w:tcW w:w="1583" w:type="pct"/>
          </w:tcPr>
          <w:p w:rsidR="00A5410C" w:rsidRPr="001D6A9B" w:rsidRDefault="00A5410C" w:rsidP="00A5410C">
            <w:pPr>
              <w:spacing w:line="240" w:lineRule="auto"/>
              <w:contextualSpacing/>
              <w:jc w:val="both"/>
              <w:rPr>
                <w:rFonts w:ascii="Times New Roman" w:hAnsi="Times New Roman"/>
                <w:sz w:val="24"/>
                <w:szCs w:val="24"/>
              </w:rPr>
            </w:pPr>
            <w:r w:rsidRPr="001D6A9B">
              <w:rPr>
                <w:rFonts w:ascii="Times New Roman" w:hAnsi="Times New Roman"/>
                <w:sz w:val="24"/>
                <w:szCs w:val="24"/>
              </w:rPr>
              <w:t xml:space="preserve">корректность </w:t>
            </w:r>
            <w:r>
              <w:rPr>
                <w:rFonts w:ascii="Times New Roman" w:hAnsi="Times New Roman"/>
                <w:sz w:val="24"/>
                <w:szCs w:val="24"/>
              </w:rPr>
              <w:t xml:space="preserve">умения </w:t>
            </w:r>
            <w:r w:rsidR="00793CF8" w:rsidRPr="00EA386D">
              <w:rPr>
                <w:rFonts w:ascii="Times New Roman" w:hAnsi="Times New Roman"/>
                <w:sz w:val="24"/>
                <w:szCs w:val="24"/>
              </w:rPr>
              <w:t>готовить и проводить мероприятия (виды работ), определенные совместно с руководителем практики на предприятии (в учреждении); собирать материалы, определенные с руководителем ВКР в качестве необходимых источников (статистические данные, картографические материалы); писать и оформлять отчет о результатах научно-исследовательской практики</w:t>
            </w:r>
          </w:p>
        </w:tc>
      </w:tr>
      <w:tr w:rsidR="00A5410C" w:rsidRPr="00A6787C" w:rsidTr="00BC48B0">
        <w:tc>
          <w:tcPr>
            <w:tcW w:w="835" w:type="pct"/>
          </w:tcPr>
          <w:p w:rsidR="00A5410C" w:rsidRPr="00A6787C" w:rsidRDefault="00A5410C" w:rsidP="00BC48B0">
            <w:pPr>
              <w:spacing w:after="0" w:line="240" w:lineRule="auto"/>
              <w:jc w:val="both"/>
              <w:rPr>
                <w:rFonts w:ascii="Times New Roman" w:hAnsi="Times New Roman"/>
                <w:sz w:val="24"/>
              </w:rPr>
            </w:pPr>
            <w:r w:rsidRPr="00A6787C">
              <w:rPr>
                <w:rFonts w:ascii="Times New Roman" w:hAnsi="Times New Roman"/>
                <w:b/>
                <w:sz w:val="24"/>
              </w:rPr>
              <w:t>Владеет навыками и/или опытом деятельности</w:t>
            </w:r>
          </w:p>
        </w:tc>
        <w:tc>
          <w:tcPr>
            <w:tcW w:w="2582" w:type="pct"/>
            <w:tcBorders>
              <w:top w:val="single" w:sz="4" w:space="0" w:color="auto"/>
            </w:tcBorders>
          </w:tcPr>
          <w:p w:rsidR="00A5410C" w:rsidRPr="00EA386D" w:rsidRDefault="00EA386D" w:rsidP="00BC48B0">
            <w:pPr>
              <w:spacing w:after="0" w:line="240" w:lineRule="auto"/>
              <w:jc w:val="both"/>
              <w:rPr>
                <w:rFonts w:ascii="Times New Roman" w:hAnsi="Times New Roman"/>
                <w:sz w:val="24"/>
                <w:szCs w:val="24"/>
              </w:rPr>
            </w:pPr>
            <w:r w:rsidRPr="00EA386D">
              <w:rPr>
                <w:rFonts w:ascii="Times New Roman" w:hAnsi="Times New Roman"/>
                <w:sz w:val="24"/>
                <w:szCs w:val="24"/>
              </w:rPr>
              <w:t>методами сбора и анализа получаемой информации; навыками лабораторных и полевых исследований; основными методами изучения природных и антропогенных объектов; навыками профессионального оформления и предоставления результатов научно-исследовательских и научно-производственных работ</w:t>
            </w:r>
          </w:p>
        </w:tc>
        <w:tc>
          <w:tcPr>
            <w:tcW w:w="1583" w:type="pct"/>
          </w:tcPr>
          <w:p w:rsidR="00A5410C" w:rsidRPr="001D6A9B" w:rsidRDefault="00A5410C" w:rsidP="00BC48B0">
            <w:pPr>
              <w:spacing w:after="0" w:line="240" w:lineRule="auto"/>
              <w:jc w:val="both"/>
              <w:rPr>
                <w:rFonts w:ascii="Times New Roman" w:hAnsi="Times New Roman"/>
                <w:sz w:val="24"/>
                <w:szCs w:val="24"/>
              </w:rPr>
            </w:pPr>
            <w:r w:rsidRPr="001D6A9B">
              <w:rPr>
                <w:rFonts w:ascii="Times New Roman" w:hAnsi="Times New Roman"/>
                <w:sz w:val="24"/>
                <w:szCs w:val="24"/>
              </w:rPr>
              <w:t xml:space="preserve">самостоятельность владения </w:t>
            </w:r>
            <w:r w:rsidR="00793CF8" w:rsidRPr="00EA386D">
              <w:rPr>
                <w:rFonts w:ascii="Times New Roman" w:hAnsi="Times New Roman"/>
                <w:sz w:val="24"/>
                <w:szCs w:val="24"/>
              </w:rPr>
              <w:t>методами сбора и анализа получаемой информации; навыками лабораторных и полевых исследований; основными методами изучения природных и антропогенных объектов; навыками профессионального оформления и предоставления результатов научно-исследовательских и научно-производственных работ</w:t>
            </w:r>
          </w:p>
        </w:tc>
      </w:tr>
    </w:tbl>
    <w:p w:rsidR="00EB2522" w:rsidRDefault="00EB2522" w:rsidP="00802CE5">
      <w:pPr>
        <w:pStyle w:val="320"/>
        <w:widowControl w:val="0"/>
        <w:shd w:val="clear" w:color="auto" w:fill="auto"/>
        <w:spacing w:before="0" w:after="0" w:line="240" w:lineRule="auto"/>
        <w:ind w:left="697"/>
        <w:jc w:val="center"/>
        <w:rPr>
          <w:sz w:val="24"/>
        </w:rPr>
      </w:pPr>
    </w:p>
    <w:p w:rsidR="00EB2522" w:rsidRPr="00EA350A" w:rsidRDefault="00EB2522" w:rsidP="00802CE5">
      <w:pPr>
        <w:pStyle w:val="320"/>
        <w:widowControl w:val="0"/>
        <w:shd w:val="clear" w:color="auto" w:fill="auto"/>
        <w:spacing w:before="0" w:after="0" w:line="240" w:lineRule="auto"/>
        <w:ind w:left="697"/>
        <w:jc w:val="center"/>
        <w:rPr>
          <w:sz w:val="24"/>
        </w:rPr>
        <w:sectPr w:rsidR="00EB2522" w:rsidRPr="00EA350A" w:rsidSect="009A6419">
          <w:pgSz w:w="16838" w:h="11906" w:orient="landscape"/>
          <w:pgMar w:top="1134" w:right="567" w:bottom="567" w:left="567" w:header="709" w:footer="709" w:gutter="0"/>
          <w:cols w:space="708"/>
          <w:docGrid w:linePitch="360"/>
        </w:sectPr>
      </w:pPr>
    </w:p>
    <w:p w:rsidR="00A5410C" w:rsidRDefault="00A5410C" w:rsidP="00A5410C">
      <w:pPr>
        <w:spacing w:before="240" w:after="120" w:line="240" w:lineRule="auto"/>
        <w:ind w:firstLine="709"/>
        <w:jc w:val="both"/>
        <w:rPr>
          <w:rFonts w:ascii="Arial" w:hAnsi="Arial" w:cs="Arial"/>
          <w:b/>
          <w:sz w:val="24"/>
          <w:szCs w:val="24"/>
        </w:rPr>
      </w:pPr>
      <w:r w:rsidRPr="00DF2F78">
        <w:rPr>
          <w:rFonts w:ascii="Arial" w:hAnsi="Arial" w:cs="Arial"/>
          <w:b/>
          <w:sz w:val="24"/>
          <w:szCs w:val="24"/>
        </w:rPr>
        <w:lastRenderedPageBreak/>
        <w:t>3 Перечень оценочных средств</w:t>
      </w:r>
    </w:p>
    <w:tbl>
      <w:tblPr>
        <w:tblW w:w="5009"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58"/>
        <w:gridCol w:w="2293"/>
        <w:gridCol w:w="2560"/>
        <w:gridCol w:w="2608"/>
        <w:gridCol w:w="2021"/>
      </w:tblGrid>
      <w:tr w:rsidR="00DF7489" w:rsidRPr="00204DCC" w:rsidTr="00DF7489">
        <w:trPr>
          <w:trHeight w:val="20"/>
          <w:jc w:val="center"/>
        </w:trPr>
        <w:tc>
          <w:tcPr>
            <w:tcW w:w="1557" w:type="pct"/>
            <w:gridSpan w:val="2"/>
            <w:vMerge w:val="restart"/>
            <w:tcBorders>
              <w:top w:val="single" w:sz="4" w:space="0" w:color="000000"/>
              <w:left w:val="single" w:sz="6" w:space="0" w:color="000000"/>
              <w:bottom w:val="single" w:sz="6" w:space="0" w:color="000000"/>
              <w:right w:val="single" w:sz="6" w:space="0" w:color="000000"/>
            </w:tcBorders>
            <w:vAlign w:val="center"/>
          </w:tcPr>
          <w:p w:rsidR="00DF7489" w:rsidRPr="00204DCC" w:rsidRDefault="00DF7489" w:rsidP="00BC48B0">
            <w:pPr>
              <w:suppressAutoHyphens/>
              <w:snapToGrid w:val="0"/>
              <w:spacing w:after="0" w:line="240" w:lineRule="auto"/>
              <w:jc w:val="center"/>
              <w:rPr>
                <w:rFonts w:ascii="Times New Roman" w:hAnsi="Times New Roman"/>
                <w:color w:val="000000"/>
                <w:lang w:eastAsia="ar-SA"/>
              </w:rPr>
            </w:pPr>
            <w:r w:rsidRPr="00204DCC">
              <w:rPr>
                <w:rFonts w:ascii="Times New Roman" w:hAnsi="Times New Roman"/>
                <w:color w:val="000000"/>
                <w:lang w:eastAsia="ar-SA"/>
              </w:rPr>
              <w:t>Контролируемые планируемые результаты обучения</w:t>
            </w:r>
          </w:p>
        </w:tc>
        <w:tc>
          <w:tcPr>
            <w:tcW w:w="1226" w:type="pct"/>
            <w:vMerge w:val="restart"/>
            <w:tcBorders>
              <w:top w:val="single" w:sz="4" w:space="0" w:color="000000"/>
              <w:left w:val="single" w:sz="6" w:space="0" w:color="000000"/>
              <w:right w:val="single" w:sz="6" w:space="0" w:color="000000"/>
            </w:tcBorders>
            <w:vAlign w:val="center"/>
          </w:tcPr>
          <w:p w:rsidR="00DF7489" w:rsidRPr="0088349F" w:rsidRDefault="00DF7489" w:rsidP="00BC48B0">
            <w:pPr>
              <w:suppressAutoHyphens/>
              <w:snapToGrid w:val="0"/>
              <w:spacing w:after="0" w:line="240" w:lineRule="auto"/>
              <w:jc w:val="center"/>
              <w:rPr>
                <w:rFonts w:ascii="Times New Roman" w:hAnsi="Times New Roman"/>
                <w:color w:val="000000"/>
                <w:lang w:eastAsia="ar-SA"/>
              </w:rPr>
            </w:pPr>
            <w:r w:rsidRPr="0088349F">
              <w:rPr>
                <w:rFonts w:ascii="Times New Roman" w:hAnsi="Times New Roman"/>
                <w:color w:val="000000"/>
                <w:lang w:eastAsia="ar-SA"/>
              </w:rPr>
              <w:t>Контролируемые темы дисциплины</w:t>
            </w:r>
          </w:p>
        </w:tc>
        <w:tc>
          <w:tcPr>
            <w:tcW w:w="2217" w:type="pct"/>
            <w:gridSpan w:val="2"/>
            <w:tcBorders>
              <w:top w:val="single" w:sz="4" w:space="0" w:color="000000"/>
              <w:left w:val="single" w:sz="6" w:space="0" w:color="000000"/>
              <w:bottom w:val="single" w:sz="6" w:space="0" w:color="000000"/>
              <w:right w:val="single" w:sz="4" w:space="0" w:color="000000"/>
            </w:tcBorders>
            <w:vAlign w:val="center"/>
            <w:hideMark/>
          </w:tcPr>
          <w:p w:rsidR="00DF7489" w:rsidRPr="0088349F" w:rsidRDefault="00DF7489" w:rsidP="00BC48B0">
            <w:pPr>
              <w:suppressAutoHyphens/>
              <w:snapToGrid w:val="0"/>
              <w:spacing w:after="0" w:line="240" w:lineRule="auto"/>
              <w:jc w:val="center"/>
              <w:rPr>
                <w:rFonts w:ascii="Times New Roman" w:hAnsi="Times New Roman"/>
                <w:color w:val="000000"/>
                <w:lang w:eastAsia="ar-SA"/>
              </w:rPr>
            </w:pPr>
            <w:r w:rsidRPr="0088349F">
              <w:rPr>
                <w:rFonts w:ascii="Times New Roman" w:hAnsi="Times New Roman"/>
                <w:color w:val="000000"/>
                <w:lang w:eastAsia="ar-SA"/>
              </w:rPr>
              <w:t>Наименование оценочного средства и представление его в ФОС*</w:t>
            </w:r>
          </w:p>
        </w:tc>
      </w:tr>
      <w:tr w:rsidR="00DF7489" w:rsidRPr="00204DCC" w:rsidTr="00DF7489">
        <w:trPr>
          <w:trHeight w:val="20"/>
          <w:jc w:val="center"/>
        </w:trPr>
        <w:tc>
          <w:tcPr>
            <w:tcW w:w="1557" w:type="pct"/>
            <w:gridSpan w:val="2"/>
            <w:vMerge/>
            <w:tcBorders>
              <w:top w:val="single" w:sz="4" w:space="0" w:color="000000"/>
              <w:left w:val="single" w:sz="6" w:space="0" w:color="000000"/>
              <w:bottom w:val="single" w:sz="6" w:space="0" w:color="000000"/>
              <w:right w:val="single" w:sz="6" w:space="0" w:color="000000"/>
            </w:tcBorders>
            <w:vAlign w:val="center"/>
            <w:hideMark/>
          </w:tcPr>
          <w:p w:rsidR="00DF7489" w:rsidRPr="00204DCC" w:rsidRDefault="00DF7489" w:rsidP="00BC48B0">
            <w:pPr>
              <w:spacing w:after="0" w:line="240" w:lineRule="auto"/>
              <w:jc w:val="center"/>
              <w:rPr>
                <w:rFonts w:ascii="Times New Roman" w:hAnsi="Times New Roman"/>
                <w:color w:val="000000"/>
                <w:lang w:eastAsia="ar-SA"/>
              </w:rPr>
            </w:pPr>
          </w:p>
        </w:tc>
        <w:tc>
          <w:tcPr>
            <w:tcW w:w="1226" w:type="pct"/>
            <w:vMerge/>
            <w:tcBorders>
              <w:left w:val="single" w:sz="6" w:space="0" w:color="000000"/>
              <w:bottom w:val="single" w:sz="6" w:space="0" w:color="000000"/>
              <w:right w:val="single" w:sz="6" w:space="0" w:color="000000"/>
            </w:tcBorders>
            <w:vAlign w:val="center"/>
          </w:tcPr>
          <w:p w:rsidR="00DF7489" w:rsidRPr="0088349F" w:rsidRDefault="00DF7489" w:rsidP="00BC48B0">
            <w:pPr>
              <w:suppressAutoHyphens/>
              <w:snapToGrid w:val="0"/>
              <w:spacing w:after="0" w:line="240" w:lineRule="auto"/>
              <w:jc w:val="center"/>
              <w:rPr>
                <w:rFonts w:ascii="Times New Roman" w:hAnsi="Times New Roman"/>
                <w:b/>
                <w:color w:val="000000"/>
                <w:lang w:eastAsia="ar-SA"/>
              </w:rPr>
            </w:pPr>
          </w:p>
        </w:tc>
        <w:tc>
          <w:tcPr>
            <w:tcW w:w="1249" w:type="pct"/>
            <w:tcBorders>
              <w:top w:val="single" w:sz="4" w:space="0" w:color="000000"/>
              <w:left w:val="single" w:sz="6" w:space="0" w:color="000000"/>
              <w:bottom w:val="single" w:sz="6" w:space="0" w:color="000000"/>
              <w:right w:val="single" w:sz="6" w:space="0" w:color="000000"/>
            </w:tcBorders>
            <w:vAlign w:val="center"/>
            <w:hideMark/>
          </w:tcPr>
          <w:p w:rsidR="00DF7489" w:rsidRPr="0088349F" w:rsidRDefault="00DF7489" w:rsidP="00BC48B0">
            <w:pPr>
              <w:suppressAutoHyphens/>
              <w:snapToGrid w:val="0"/>
              <w:spacing w:after="0" w:line="240" w:lineRule="auto"/>
              <w:jc w:val="center"/>
              <w:rPr>
                <w:rFonts w:ascii="Times New Roman" w:hAnsi="Times New Roman"/>
                <w:b/>
                <w:color w:val="000000"/>
                <w:lang w:eastAsia="ar-SA"/>
              </w:rPr>
            </w:pPr>
            <w:r w:rsidRPr="0088349F">
              <w:rPr>
                <w:rFonts w:ascii="Times New Roman" w:hAnsi="Times New Roman"/>
                <w:b/>
                <w:color w:val="000000"/>
                <w:lang w:eastAsia="ar-SA"/>
              </w:rPr>
              <w:t>текущий контроль</w:t>
            </w:r>
          </w:p>
        </w:tc>
        <w:tc>
          <w:tcPr>
            <w:tcW w:w="968" w:type="pct"/>
            <w:tcBorders>
              <w:top w:val="single" w:sz="4" w:space="0" w:color="000000"/>
              <w:left w:val="single" w:sz="6" w:space="0" w:color="000000"/>
              <w:bottom w:val="single" w:sz="6" w:space="0" w:color="000000"/>
              <w:right w:val="single" w:sz="4" w:space="0" w:color="000000"/>
            </w:tcBorders>
            <w:vAlign w:val="center"/>
            <w:hideMark/>
          </w:tcPr>
          <w:p w:rsidR="00DF7489" w:rsidRPr="0088349F" w:rsidRDefault="00DF7489" w:rsidP="00BC48B0">
            <w:pPr>
              <w:suppressAutoHyphens/>
              <w:snapToGrid w:val="0"/>
              <w:spacing w:after="0" w:line="240" w:lineRule="auto"/>
              <w:jc w:val="center"/>
              <w:rPr>
                <w:rFonts w:ascii="Times New Roman" w:hAnsi="Times New Roman"/>
                <w:b/>
                <w:color w:val="000000"/>
                <w:lang w:eastAsia="ar-SA"/>
              </w:rPr>
            </w:pPr>
            <w:r w:rsidRPr="0088349F">
              <w:rPr>
                <w:rFonts w:ascii="Times New Roman" w:hAnsi="Times New Roman"/>
                <w:b/>
                <w:color w:val="000000"/>
                <w:lang w:eastAsia="ar-SA"/>
              </w:rPr>
              <w:t>промежуточная аттестация</w:t>
            </w:r>
          </w:p>
        </w:tc>
      </w:tr>
      <w:tr w:rsidR="00DF7489" w:rsidRPr="00204DCC" w:rsidTr="00DF7489">
        <w:trPr>
          <w:trHeight w:val="20"/>
          <w:jc w:val="center"/>
        </w:trPr>
        <w:tc>
          <w:tcPr>
            <w:tcW w:w="459" w:type="pct"/>
            <w:vMerge w:val="restart"/>
            <w:tcBorders>
              <w:top w:val="single" w:sz="6" w:space="0" w:color="000000"/>
              <w:left w:val="single" w:sz="6" w:space="0" w:color="000000"/>
              <w:right w:val="single" w:sz="6" w:space="0" w:color="000000"/>
            </w:tcBorders>
            <w:vAlign w:val="center"/>
          </w:tcPr>
          <w:p w:rsidR="00DF7489" w:rsidRPr="00204DCC" w:rsidRDefault="00DF7489" w:rsidP="00BC48B0">
            <w:pPr>
              <w:spacing w:after="0" w:line="240" w:lineRule="auto"/>
              <w:rPr>
                <w:rFonts w:ascii="Times New Roman" w:eastAsia="Times New Roman" w:hAnsi="Times New Roman"/>
                <w:color w:val="000000"/>
                <w:lang w:eastAsia="ru-RU"/>
              </w:rPr>
            </w:pPr>
            <w:r w:rsidRPr="00204DCC">
              <w:rPr>
                <w:rFonts w:ascii="Times New Roman" w:eastAsia="Times New Roman" w:hAnsi="Times New Roman"/>
                <w:color w:val="000000"/>
                <w:lang w:eastAsia="ru-RU"/>
              </w:rPr>
              <w:t xml:space="preserve">Знания </w:t>
            </w:r>
          </w:p>
        </w:tc>
        <w:tc>
          <w:tcPr>
            <w:tcW w:w="1098" w:type="pct"/>
            <w:vMerge w:val="restart"/>
            <w:tcBorders>
              <w:top w:val="single" w:sz="6" w:space="0" w:color="000000"/>
              <w:left w:val="single" w:sz="6" w:space="0" w:color="000000"/>
              <w:right w:val="single" w:sz="6" w:space="0" w:color="000000"/>
            </w:tcBorders>
            <w:vAlign w:val="center"/>
          </w:tcPr>
          <w:p w:rsidR="00DF7489" w:rsidRPr="00DF7489" w:rsidRDefault="00DF7489" w:rsidP="00BC48B0">
            <w:pPr>
              <w:suppressAutoHyphens/>
              <w:snapToGrid w:val="0"/>
              <w:spacing w:after="0" w:line="240" w:lineRule="auto"/>
              <w:rPr>
                <w:rFonts w:ascii="Times New Roman" w:hAnsi="Times New Roman"/>
              </w:rPr>
            </w:pPr>
            <w:r w:rsidRPr="00DF7489">
              <w:rPr>
                <w:rFonts w:ascii="Times New Roman" w:hAnsi="Times New Roman"/>
              </w:rPr>
              <w:t>основные категории и методы теоретического познания, отражения явлений и процессов, внутренних связей и закономерностей;</w:t>
            </w:r>
          </w:p>
          <w:p w:rsidR="00DF7489" w:rsidRPr="00DF7489" w:rsidRDefault="00DF7489" w:rsidP="00BC48B0">
            <w:pPr>
              <w:suppressAutoHyphens/>
              <w:snapToGrid w:val="0"/>
              <w:spacing w:after="0" w:line="240" w:lineRule="auto"/>
              <w:rPr>
                <w:rFonts w:ascii="Times New Roman" w:hAnsi="Times New Roman"/>
                <w:color w:val="000000"/>
                <w:lang w:eastAsia="ar-SA"/>
              </w:rPr>
            </w:pPr>
            <w:r w:rsidRPr="00DF7489">
              <w:rPr>
                <w:rStyle w:val="FontStyle13"/>
                <w:i w:val="0"/>
                <w:sz w:val="22"/>
                <w:szCs w:val="22"/>
              </w:rPr>
              <w:t>основные теории и подходы к анализу нестандартных ситуаций и категорий социальной ответственности за принятие решений психолога, определяемых с точки зрения гуманитарных наук, законов РФ, этических принципов деятельности психолога разработанные Российским психологическим обществом и другими профессиональными сообществами психологов</w:t>
            </w:r>
          </w:p>
        </w:tc>
        <w:tc>
          <w:tcPr>
            <w:tcW w:w="1226" w:type="pct"/>
            <w:tcBorders>
              <w:top w:val="single" w:sz="6" w:space="0" w:color="000000"/>
              <w:left w:val="single" w:sz="6" w:space="0" w:color="000000"/>
              <w:right w:val="single" w:sz="6" w:space="0" w:color="000000"/>
            </w:tcBorders>
            <w:vAlign w:val="center"/>
          </w:tcPr>
          <w:p w:rsidR="00DF7489" w:rsidRPr="00DF7489" w:rsidRDefault="00DF7489" w:rsidP="00BC48B0">
            <w:pPr>
              <w:rPr>
                <w:rFonts w:ascii="Times New Roman" w:hAnsi="Times New Roman"/>
              </w:rPr>
            </w:pPr>
            <w:r w:rsidRPr="00DF7489">
              <w:rPr>
                <w:rFonts w:ascii="Times New Roman" w:hAnsi="Times New Roman"/>
              </w:rPr>
              <w:t>Предмет и основные концепции современной философии науки</w:t>
            </w:r>
          </w:p>
        </w:tc>
        <w:tc>
          <w:tcPr>
            <w:tcW w:w="1249" w:type="pct"/>
            <w:tcBorders>
              <w:top w:val="single" w:sz="6" w:space="0" w:color="000000"/>
              <w:left w:val="single" w:sz="6" w:space="0" w:color="000000"/>
              <w:bottom w:val="single" w:sz="6" w:space="0" w:color="000000"/>
              <w:right w:val="single" w:sz="6" w:space="0" w:color="000000"/>
            </w:tcBorders>
            <w:vAlign w:val="center"/>
          </w:tcPr>
          <w:p w:rsidR="00DF7489" w:rsidRDefault="00DF7489" w:rsidP="00DF7489">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(5.1)</w:t>
            </w:r>
            <w:r w:rsidRPr="0088349F">
              <w:rPr>
                <w:color w:val="000000"/>
                <w:sz w:val="22"/>
                <w:szCs w:val="22"/>
              </w:rPr>
              <w:t xml:space="preserve">. </w:t>
            </w:r>
          </w:p>
          <w:p w:rsidR="00DF7489" w:rsidRPr="0088349F" w:rsidRDefault="00DF7489" w:rsidP="00DF7489">
            <w:pPr>
              <w:pStyle w:val="1"/>
              <w:shd w:val="clear" w:color="auto" w:fill="auto"/>
              <w:spacing w:line="240" w:lineRule="auto"/>
              <w:ind w:left="40"/>
              <w:jc w:val="left"/>
              <w:rPr>
                <w:color w:val="000000"/>
                <w:lang w:eastAsia="ar-SA"/>
              </w:rPr>
            </w:pPr>
            <w:r>
              <w:rPr>
                <w:color w:val="000000"/>
                <w:sz w:val="22"/>
                <w:szCs w:val="22"/>
              </w:rPr>
              <w:t>Темы для коллоквиума (5.3)</w:t>
            </w:r>
          </w:p>
        </w:tc>
        <w:tc>
          <w:tcPr>
            <w:tcW w:w="968" w:type="pct"/>
            <w:tcBorders>
              <w:top w:val="single" w:sz="6" w:space="0" w:color="000000"/>
              <w:left w:val="single" w:sz="6" w:space="0" w:color="000000"/>
              <w:bottom w:val="single" w:sz="6" w:space="0" w:color="000000"/>
              <w:right w:val="single" w:sz="4" w:space="0" w:color="000000"/>
            </w:tcBorders>
            <w:vAlign w:val="center"/>
          </w:tcPr>
          <w:p w:rsidR="00DF7489" w:rsidRPr="00204DCC" w:rsidRDefault="00474FBF" w:rsidP="00474FB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Темы рефератов</w:t>
            </w:r>
            <w:r w:rsidR="00DF7489" w:rsidRPr="00204DCC">
              <w:rPr>
                <w:rFonts w:ascii="Times New Roman" w:hAnsi="Times New Roman"/>
                <w:color w:val="000000"/>
                <w:lang w:eastAsia="ar-SA"/>
              </w:rPr>
              <w:t xml:space="preserve"> (5.</w:t>
            </w:r>
            <w:r>
              <w:rPr>
                <w:rFonts w:ascii="Times New Roman" w:hAnsi="Times New Roman"/>
                <w:color w:val="000000"/>
                <w:lang w:eastAsia="ar-SA"/>
              </w:rPr>
              <w:t>2</w:t>
            </w:r>
            <w:r w:rsidR="00DF7489" w:rsidRPr="00204DCC">
              <w:rPr>
                <w:rFonts w:ascii="Times New Roman" w:hAnsi="Times New Roman"/>
                <w:color w:val="000000"/>
                <w:lang w:eastAsia="ar-SA"/>
              </w:rPr>
              <w:t>)</w:t>
            </w:r>
          </w:p>
        </w:tc>
      </w:tr>
      <w:tr w:rsidR="00474FBF" w:rsidRPr="00204DCC" w:rsidTr="00DF7489">
        <w:trPr>
          <w:trHeight w:val="20"/>
          <w:jc w:val="center"/>
        </w:trPr>
        <w:tc>
          <w:tcPr>
            <w:tcW w:w="459" w:type="pct"/>
            <w:vMerge/>
            <w:tcBorders>
              <w:left w:val="single" w:sz="6" w:space="0" w:color="000000"/>
              <w:right w:val="single" w:sz="6" w:space="0" w:color="000000"/>
            </w:tcBorders>
            <w:vAlign w:val="center"/>
          </w:tcPr>
          <w:p w:rsidR="00474FBF" w:rsidRPr="00204DCC" w:rsidRDefault="00474FBF" w:rsidP="00474FBF">
            <w:pPr>
              <w:spacing w:after="0" w:line="240" w:lineRule="auto"/>
              <w:rPr>
                <w:rFonts w:ascii="Times New Roman" w:hAnsi="Times New Roman"/>
                <w:color w:val="000000"/>
                <w:lang w:eastAsia="ar-SA"/>
              </w:rPr>
            </w:pPr>
          </w:p>
        </w:tc>
        <w:tc>
          <w:tcPr>
            <w:tcW w:w="1098" w:type="pct"/>
            <w:vMerge/>
            <w:tcBorders>
              <w:left w:val="single" w:sz="6" w:space="0" w:color="000000"/>
              <w:right w:val="single" w:sz="6" w:space="0" w:color="000000"/>
            </w:tcBorders>
            <w:vAlign w:val="center"/>
          </w:tcPr>
          <w:p w:rsidR="00474FBF" w:rsidRPr="00204DCC" w:rsidRDefault="00474FBF" w:rsidP="00474FBF">
            <w:pPr>
              <w:suppressAutoHyphens/>
              <w:snapToGrid w:val="0"/>
              <w:spacing w:after="0" w:line="240" w:lineRule="auto"/>
              <w:rPr>
                <w:rFonts w:ascii="Times New Roman" w:hAnsi="Times New Roman"/>
                <w:color w:val="000000"/>
                <w:lang w:eastAsia="ar-SA"/>
              </w:rPr>
            </w:pPr>
          </w:p>
        </w:tc>
        <w:tc>
          <w:tcPr>
            <w:tcW w:w="1226" w:type="pct"/>
            <w:tcBorders>
              <w:left w:val="single" w:sz="6" w:space="0" w:color="000000"/>
              <w:bottom w:val="single" w:sz="4" w:space="0" w:color="auto"/>
              <w:right w:val="single" w:sz="6" w:space="0" w:color="000000"/>
            </w:tcBorders>
            <w:vAlign w:val="center"/>
          </w:tcPr>
          <w:p w:rsidR="00474FBF" w:rsidRPr="00DF7489" w:rsidRDefault="00474FBF" w:rsidP="00474FBF">
            <w:pPr>
              <w:rPr>
                <w:rFonts w:ascii="Times New Roman" w:hAnsi="Times New Roman"/>
              </w:rPr>
            </w:pPr>
            <w:r w:rsidRPr="00DF7489">
              <w:rPr>
                <w:rFonts w:ascii="Times New Roman" w:hAnsi="Times New Roman"/>
              </w:rPr>
              <w:t xml:space="preserve">Неклассическая и </w:t>
            </w:r>
            <w:proofErr w:type="spellStart"/>
            <w:r w:rsidRPr="00DF7489">
              <w:rPr>
                <w:rFonts w:ascii="Times New Roman" w:hAnsi="Times New Roman"/>
              </w:rPr>
              <w:t>постнеклассическая</w:t>
            </w:r>
            <w:proofErr w:type="spellEnd"/>
            <w:r w:rsidRPr="00DF7489">
              <w:rPr>
                <w:rFonts w:ascii="Times New Roman" w:hAnsi="Times New Roman"/>
              </w:rPr>
              <w:t xml:space="preserve"> наука</w:t>
            </w:r>
          </w:p>
        </w:tc>
        <w:tc>
          <w:tcPr>
            <w:tcW w:w="1249" w:type="pct"/>
            <w:tcBorders>
              <w:top w:val="single" w:sz="6" w:space="0" w:color="000000"/>
              <w:left w:val="single" w:sz="6" w:space="0" w:color="000000"/>
              <w:bottom w:val="single" w:sz="4" w:space="0" w:color="auto"/>
              <w:right w:val="single" w:sz="6" w:space="0" w:color="000000"/>
            </w:tcBorders>
            <w:vAlign w:val="center"/>
          </w:tcPr>
          <w:p w:rsidR="00474FBF" w:rsidRDefault="00474FBF" w:rsidP="00474FBF">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(5.1)</w:t>
            </w:r>
            <w:r w:rsidRPr="0088349F">
              <w:rPr>
                <w:color w:val="000000"/>
                <w:sz w:val="22"/>
                <w:szCs w:val="22"/>
              </w:rPr>
              <w:t xml:space="preserve">. </w:t>
            </w:r>
          </w:p>
          <w:p w:rsidR="00474FBF" w:rsidRPr="0088349F" w:rsidRDefault="00474FBF" w:rsidP="00474FBF">
            <w:pPr>
              <w:pStyle w:val="1"/>
              <w:shd w:val="clear" w:color="auto" w:fill="auto"/>
              <w:spacing w:line="240" w:lineRule="auto"/>
              <w:ind w:left="40"/>
              <w:jc w:val="left"/>
              <w:rPr>
                <w:color w:val="000000"/>
                <w:lang w:eastAsia="ar-SA"/>
              </w:rPr>
            </w:pPr>
            <w:r>
              <w:rPr>
                <w:color w:val="000000"/>
                <w:sz w:val="22"/>
                <w:szCs w:val="22"/>
              </w:rPr>
              <w:t>Темы для коллоквиума (5.3)</w:t>
            </w:r>
          </w:p>
        </w:tc>
        <w:tc>
          <w:tcPr>
            <w:tcW w:w="968" w:type="pct"/>
            <w:tcBorders>
              <w:top w:val="single" w:sz="6" w:space="0" w:color="000000"/>
              <w:left w:val="single" w:sz="6" w:space="0" w:color="000000"/>
              <w:bottom w:val="single" w:sz="4" w:space="0" w:color="auto"/>
              <w:right w:val="single" w:sz="4" w:space="0" w:color="000000"/>
            </w:tcBorders>
            <w:vAlign w:val="center"/>
          </w:tcPr>
          <w:p w:rsidR="00474FBF" w:rsidRPr="00204DCC" w:rsidRDefault="00474FBF" w:rsidP="00474FB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Темы рефератов</w:t>
            </w:r>
            <w:r w:rsidRPr="00204DCC">
              <w:rPr>
                <w:rFonts w:ascii="Times New Roman" w:hAnsi="Times New Roman"/>
                <w:color w:val="000000"/>
                <w:lang w:eastAsia="ar-SA"/>
              </w:rPr>
              <w:t xml:space="preserve"> (5.</w:t>
            </w:r>
            <w:r>
              <w:rPr>
                <w:rFonts w:ascii="Times New Roman" w:hAnsi="Times New Roman"/>
                <w:color w:val="000000"/>
                <w:lang w:eastAsia="ar-SA"/>
              </w:rPr>
              <w:t>2</w:t>
            </w:r>
            <w:r w:rsidRPr="00204DCC">
              <w:rPr>
                <w:rFonts w:ascii="Times New Roman" w:hAnsi="Times New Roman"/>
                <w:color w:val="000000"/>
                <w:lang w:eastAsia="ar-SA"/>
              </w:rPr>
              <w:t>)</w:t>
            </w:r>
          </w:p>
        </w:tc>
      </w:tr>
      <w:tr w:rsidR="00474FBF" w:rsidRPr="00204DCC" w:rsidTr="00DF7489">
        <w:trPr>
          <w:trHeight w:val="20"/>
          <w:jc w:val="center"/>
        </w:trPr>
        <w:tc>
          <w:tcPr>
            <w:tcW w:w="459" w:type="pct"/>
            <w:vMerge w:val="restart"/>
            <w:tcBorders>
              <w:top w:val="single" w:sz="6" w:space="0" w:color="000000"/>
              <w:left w:val="single" w:sz="6" w:space="0" w:color="000000"/>
              <w:right w:val="single" w:sz="6" w:space="0" w:color="000000"/>
            </w:tcBorders>
            <w:vAlign w:val="center"/>
          </w:tcPr>
          <w:p w:rsidR="00474FBF" w:rsidRPr="00204DCC" w:rsidRDefault="00474FBF" w:rsidP="00474FBF">
            <w:pPr>
              <w:spacing w:after="0" w:line="240" w:lineRule="auto"/>
              <w:rPr>
                <w:rFonts w:ascii="Times New Roman" w:eastAsia="Times New Roman" w:hAnsi="Times New Roman"/>
                <w:color w:val="000000"/>
                <w:lang w:eastAsia="ru-RU"/>
              </w:rPr>
            </w:pPr>
            <w:r w:rsidRPr="00204DCC">
              <w:rPr>
                <w:rFonts w:ascii="Times New Roman" w:eastAsia="Times New Roman" w:hAnsi="Times New Roman"/>
                <w:color w:val="000000"/>
                <w:lang w:eastAsia="ru-RU"/>
              </w:rPr>
              <w:t>Умения</w:t>
            </w:r>
          </w:p>
        </w:tc>
        <w:tc>
          <w:tcPr>
            <w:tcW w:w="1098" w:type="pct"/>
            <w:vMerge w:val="restart"/>
            <w:tcBorders>
              <w:top w:val="single" w:sz="6" w:space="0" w:color="000000"/>
              <w:left w:val="single" w:sz="6" w:space="0" w:color="000000"/>
              <w:right w:val="single" w:sz="6" w:space="0" w:color="000000"/>
            </w:tcBorders>
            <w:vAlign w:val="center"/>
          </w:tcPr>
          <w:p w:rsidR="00474FBF" w:rsidRPr="00DF7489" w:rsidRDefault="00474FBF" w:rsidP="00474FBF">
            <w:pPr>
              <w:spacing w:after="0" w:line="240" w:lineRule="auto"/>
              <w:rPr>
                <w:rStyle w:val="FontStyle13"/>
                <w:i w:val="0"/>
                <w:sz w:val="22"/>
                <w:szCs w:val="22"/>
              </w:rPr>
            </w:pPr>
            <w:r w:rsidRPr="00DF7489">
              <w:rPr>
                <w:rStyle w:val="FontStyle13"/>
                <w:i w:val="0"/>
                <w:sz w:val="22"/>
                <w:szCs w:val="22"/>
              </w:rPr>
              <w:t>систематизировать закономерности, тенденции и существенные связи объектов информации; использовать основы теоретических знаний для формирования мировоззрения, в том числе- в области практической деятельности психолога;</w:t>
            </w:r>
          </w:p>
          <w:p w:rsidR="00474FBF" w:rsidRPr="00DF7489" w:rsidRDefault="00474FBF" w:rsidP="00474FBF">
            <w:pPr>
              <w:spacing w:after="0" w:line="240" w:lineRule="auto"/>
              <w:rPr>
                <w:rFonts w:ascii="Times New Roman" w:eastAsia="Times New Roman" w:hAnsi="Times New Roman"/>
                <w:color w:val="000000"/>
                <w:lang w:eastAsia="ru-RU"/>
              </w:rPr>
            </w:pPr>
            <w:r w:rsidRPr="00DF7489">
              <w:rPr>
                <w:rStyle w:val="FontStyle11"/>
                <w:b w:val="0"/>
              </w:rPr>
              <w:t xml:space="preserve">теоретически </w:t>
            </w:r>
            <w:r w:rsidRPr="00DF7489">
              <w:rPr>
                <w:rFonts w:ascii="Times New Roman" w:hAnsi="Times New Roman"/>
              </w:rPr>
              <w:t xml:space="preserve">обосновывать, описывать и высказывать, свою позицию по вопросам, касающимся психологического анализа нестандартных </w:t>
            </w:r>
            <w:r w:rsidRPr="00DF7489">
              <w:rPr>
                <w:rFonts w:ascii="Times New Roman" w:hAnsi="Times New Roman"/>
              </w:rPr>
              <w:lastRenderedPageBreak/>
              <w:t>ситуаций социального и личностного характера, формировать свою этическую позицию, формулировать перечень ценностей, закономерностей профессиональной деятельности психолога, профессиональные этические приоритеты и перечень применяемых программ и возможных действий</w:t>
            </w:r>
          </w:p>
        </w:tc>
        <w:tc>
          <w:tcPr>
            <w:tcW w:w="1226" w:type="pct"/>
            <w:tcBorders>
              <w:top w:val="single" w:sz="6" w:space="0" w:color="000000"/>
              <w:left w:val="single" w:sz="6" w:space="0" w:color="000000"/>
              <w:right w:val="single" w:sz="6" w:space="0" w:color="000000"/>
            </w:tcBorders>
            <w:vAlign w:val="center"/>
          </w:tcPr>
          <w:p w:rsidR="00474FBF" w:rsidRPr="00DF7489" w:rsidRDefault="00474FBF" w:rsidP="00474FBF">
            <w:pPr>
              <w:rPr>
                <w:rFonts w:ascii="Times New Roman" w:hAnsi="Times New Roman"/>
              </w:rPr>
            </w:pPr>
            <w:r w:rsidRPr="00DF7489">
              <w:rPr>
                <w:rFonts w:ascii="Times New Roman" w:hAnsi="Times New Roman"/>
              </w:rPr>
              <w:lastRenderedPageBreak/>
              <w:t>Предмет и основные концепции современной философии науки</w:t>
            </w:r>
          </w:p>
        </w:tc>
        <w:tc>
          <w:tcPr>
            <w:tcW w:w="1249" w:type="pct"/>
            <w:tcBorders>
              <w:top w:val="single" w:sz="6" w:space="0" w:color="000000"/>
              <w:left w:val="single" w:sz="6" w:space="0" w:color="000000"/>
              <w:right w:val="single" w:sz="6" w:space="0" w:color="000000"/>
            </w:tcBorders>
            <w:vAlign w:val="center"/>
          </w:tcPr>
          <w:p w:rsidR="00474FBF" w:rsidRDefault="00474FBF" w:rsidP="00474FBF">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(5.1)</w:t>
            </w:r>
            <w:r w:rsidRPr="0088349F">
              <w:rPr>
                <w:color w:val="000000"/>
                <w:sz w:val="22"/>
                <w:szCs w:val="22"/>
              </w:rPr>
              <w:t xml:space="preserve">. </w:t>
            </w:r>
          </w:p>
          <w:p w:rsidR="00474FBF" w:rsidRPr="0088349F" w:rsidRDefault="00474FBF" w:rsidP="00474FBF">
            <w:pPr>
              <w:pStyle w:val="1"/>
              <w:shd w:val="clear" w:color="auto" w:fill="auto"/>
              <w:spacing w:line="240" w:lineRule="auto"/>
              <w:ind w:left="40"/>
              <w:jc w:val="left"/>
              <w:rPr>
                <w:color w:val="000000"/>
                <w:lang w:eastAsia="ar-SA"/>
              </w:rPr>
            </w:pPr>
            <w:r>
              <w:rPr>
                <w:color w:val="000000"/>
                <w:sz w:val="22"/>
                <w:szCs w:val="22"/>
              </w:rPr>
              <w:t>Темы для коллоквиума (5.3)</w:t>
            </w:r>
          </w:p>
        </w:tc>
        <w:tc>
          <w:tcPr>
            <w:tcW w:w="968" w:type="pct"/>
            <w:tcBorders>
              <w:top w:val="single" w:sz="6" w:space="0" w:color="000000"/>
              <w:left w:val="single" w:sz="6" w:space="0" w:color="000000"/>
              <w:right w:val="single" w:sz="4" w:space="0" w:color="000000"/>
            </w:tcBorders>
            <w:vAlign w:val="center"/>
          </w:tcPr>
          <w:p w:rsidR="00474FBF" w:rsidRPr="00204DCC" w:rsidRDefault="00474FBF" w:rsidP="00474FB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Темы рефератов</w:t>
            </w:r>
            <w:r w:rsidRPr="00204DCC">
              <w:rPr>
                <w:rFonts w:ascii="Times New Roman" w:hAnsi="Times New Roman"/>
                <w:color w:val="000000"/>
                <w:lang w:eastAsia="ar-SA"/>
              </w:rPr>
              <w:t xml:space="preserve"> (5.</w:t>
            </w:r>
            <w:r>
              <w:rPr>
                <w:rFonts w:ascii="Times New Roman" w:hAnsi="Times New Roman"/>
                <w:color w:val="000000"/>
                <w:lang w:eastAsia="ar-SA"/>
              </w:rPr>
              <w:t>2</w:t>
            </w:r>
            <w:r w:rsidRPr="00204DCC">
              <w:rPr>
                <w:rFonts w:ascii="Times New Roman" w:hAnsi="Times New Roman"/>
                <w:color w:val="000000"/>
                <w:lang w:eastAsia="ar-SA"/>
              </w:rPr>
              <w:t>)</w:t>
            </w:r>
          </w:p>
        </w:tc>
      </w:tr>
      <w:tr w:rsidR="00474FBF" w:rsidRPr="00204DCC" w:rsidTr="00DF7489">
        <w:trPr>
          <w:trHeight w:val="20"/>
          <w:jc w:val="center"/>
        </w:trPr>
        <w:tc>
          <w:tcPr>
            <w:tcW w:w="459" w:type="pct"/>
            <w:vMerge/>
            <w:tcBorders>
              <w:left w:val="single" w:sz="6" w:space="0" w:color="000000"/>
              <w:right w:val="single" w:sz="6" w:space="0" w:color="000000"/>
            </w:tcBorders>
            <w:vAlign w:val="center"/>
          </w:tcPr>
          <w:p w:rsidR="00474FBF" w:rsidRPr="00204DCC" w:rsidRDefault="00474FBF" w:rsidP="00474FBF">
            <w:pPr>
              <w:suppressAutoHyphens/>
              <w:snapToGrid w:val="0"/>
              <w:spacing w:after="0" w:line="240" w:lineRule="auto"/>
              <w:rPr>
                <w:rFonts w:ascii="Times New Roman" w:hAnsi="Times New Roman"/>
                <w:color w:val="000000"/>
                <w:lang w:eastAsia="ar-SA"/>
              </w:rPr>
            </w:pPr>
          </w:p>
        </w:tc>
        <w:tc>
          <w:tcPr>
            <w:tcW w:w="1098" w:type="pct"/>
            <w:vMerge/>
            <w:tcBorders>
              <w:left w:val="single" w:sz="6" w:space="0" w:color="000000"/>
              <w:right w:val="single" w:sz="6" w:space="0" w:color="000000"/>
            </w:tcBorders>
            <w:vAlign w:val="center"/>
          </w:tcPr>
          <w:p w:rsidR="00474FBF" w:rsidRPr="00204DCC" w:rsidRDefault="00474FBF" w:rsidP="00474FBF">
            <w:pPr>
              <w:suppressAutoHyphens/>
              <w:snapToGrid w:val="0"/>
              <w:spacing w:after="0" w:line="240" w:lineRule="auto"/>
              <w:rPr>
                <w:rFonts w:ascii="Times New Roman" w:hAnsi="Times New Roman"/>
                <w:color w:val="000000"/>
                <w:lang w:eastAsia="ar-SA"/>
              </w:rPr>
            </w:pPr>
          </w:p>
        </w:tc>
        <w:tc>
          <w:tcPr>
            <w:tcW w:w="1226" w:type="pct"/>
            <w:tcBorders>
              <w:top w:val="single" w:sz="4" w:space="0" w:color="auto"/>
              <w:left w:val="single" w:sz="6" w:space="0" w:color="000000"/>
              <w:right w:val="single" w:sz="6" w:space="0" w:color="000000"/>
            </w:tcBorders>
            <w:vAlign w:val="center"/>
          </w:tcPr>
          <w:p w:rsidR="00474FBF" w:rsidRPr="00DF7489" w:rsidRDefault="00474FBF" w:rsidP="00474FBF">
            <w:pPr>
              <w:rPr>
                <w:rFonts w:ascii="Times New Roman" w:hAnsi="Times New Roman"/>
              </w:rPr>
            </w:pPr>
            <w:r w:rsidRPr="00DF7489">
              <w:rPr>
                <w:rFonts w:ascii="Times New Roman" w:hAnsi="Times New Roman"/>
              </w:rPr>
              <w:t xml:space="preserve">Неклассическая и </w:t>
            </w:r>
            <w:proofErr w:type="spellStart"/>
            <w:r w:rsidRPr="00DF7489">
              <w:rPr>
                <w:rFonts w:ascii="Times New Roman" w:hAnsi="Times New Roman"/>
              </w:rPr>
              <w:t>постнеклассическая</w:t>
            </w:r>
            <w:proofErr w:type="spellEnd"/>
            <w:r w:rsidRPr="00DF7489">
              <w:rPr>
                <w:rFonts w:ascii="Times New Roman" w:hAnsi="Times New Roman"/>
              </w:rPr>
              <w:t xml:space="preserve"> наука</w:t>
            </w:r>
          </w:p>
        </w:tc>
        <w:tc>
          <w:tcPr>
            <w:tcW w:w="1249" w:type="pct"/>
            <w:tcBorders>
              <w:top w:val="single" w:sz="4" w:space="0" w:color="auto"/>
              <w:left w:val="single" w:sz="6" w:space="0" w:color="000000"/>
              <w:right w:val="single" w:sz="6" w:space="0" w:color="000000"/>
            </w:tcBorders>
            <w:vAlign w:val="center"/>
          </w:tcPr>
          <w:p w:rsidR="00474FBF" w:rsidRDefault="00474FBF" w:rsidP="00474FBF">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(5.1)</w:t>
            </w:r>
            <w:r w:rsidRPr="0088349F">
              <w:rPr>
                <w:color w:val="000000"/>
                <w:sz w:val="22"/>
                <w:szCs w:val="22"/>
              </w:rPr>
              <w:t xml:space="preserve">. </w:t>
            </w:r>
          </w:p>
          <w:p w:rsidR="00474FBF" w:rsidRPr="0088349F" w:rsidRDefault="00474FBF" w:rsidP="00474FBF">
            <w:pPr>
              <w:pStyle w:val="1"/>
              <w:shd w:val="clear" w:color="auto" w:fill="auto"/>
              <w:spacing w:line="240" w:lineRule="auto"/>
              <w:ind w:left="40"/>
              <w:jc w:val="left"/>
              <w:rPr>
                <w:color w:val="000000"/>
                <w:lang w:eastAsia="ar-SA"/>
              </w:rPr>
            </w:pPr>
            <w:r>
              <w:rPr>
                <w:color w:val="000000"/>
                <w:sz w:val="22"/>
                <w:szCs w:val="22"/>
              </w:rPr>
              <w:t>Темы для коллоквиума (5.3)</w:t>
            </w:r>
          </w:p>
        </w:tc>
        <w:tc>
          <w:tcPr>
            <w:tcW w:w="968" w:type="pct"/>
            <w:tcBorders>
              <w:top w:val="single" w:sz="4" w:space="0" w:color="auto"/>
              <w:left w:val="single" w:sz="6" w:space="0" w:color="000000"/>
              <w:right w:val="single" w:sz="4" w:space="0" w:color="000000"/>
            </w:tcBorders>
            <w:vAlign w:val="center"/>
          </w:tcPr>
          <w:p w:rsidR="00474FBF" w:rsidRPr="00204DCC" w:rsidRDefault="00474FBF" w:rsidP="00474FB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Темы рефератов</w:t>
            </w:r>
            <w:r w:rsidRPr="00204DCC">
              <w:rPr>
                <w:rFonts w:ascii="Times New Roman" w:hAnsi="Times New Roman"/>
                <w:color w:val="000000"/>
                <w:lang w:eastAsia="ar-SA"/>
              </w:rPr>
              <w:t xml:space="preserve"> (5.</w:t>
            </w:r>
            <w:r>
              <w:rPr>
                <w:rFonts w:ascii="Times New Roman" w:hAnsi="Times New Roman"/>
                <w:color w:val="000000"/>
                <w:lang w:eastAsia="ar-SA"/>
              </w:rPr>
              <w:t>2</w:t>
            </w:r>
            <w:r w:rsidRPr="00204DCC">
              <w:rPr>
                <w:rFonts w:ascii="Times New Roman" w:hAnsi="Times New Roman"/>
                <w:color w:val="000000"/>
                <w:lang w:eastAsia="ar-SA"/>
              </w:rPr>
              <w:t>)</w:t>
            </w:r>
          </w:p>
        </w:tc>
      </w:tr>
      <w:tr w:rsidR="00474FBF" w:rsidRPr="00204DCC" w:rsidTr="00DF7489">
        <w:trPr>
          <w:trHeight w:val="20"/>
          <w:jc w:val="center"/>
        </w:trPr>
        <w:tc>
          <w:tcPr>
            <w:tcW w:w="459" w:type="pct"/>
            <w:vMerge w:val="restart"/>
            <w:tcBorders>
              <w:top w:val="single" w:sz="6" w:space="0" w:color="000000"/>
              <w:left w:val="single" w:sz="6" w:space="0" w:color="000000"/>
              <w:right w:val="single" w:sz="6" w:space="0" w:color="000000"/>
            </w:tcBorders>
            <w:vAlign w:val="center"/>
          </w:tcPr>
          <w:p w:rsidR="00474FBF" w:rsidRPr="00204DCC" w:rsidRDefault="00474FBF" w:rsidP="00474FBF">
            <w:pPr>
              <w:spacing w:after="0" w:line="240" w:lineRule="auto"/>
              <w:rPr>
                <w:rFonts w:ascii="Times New Roman" w:eastAsia="Times New Roman" w:hAnsi="Times New Roman"/>
                <w:color w:val="000000"/>
                <w:lang w:eastAsia="ru-RU"/>
              </w:rPr>
            </w:pPr>
            <w:r w:rsidRPr="00204DCC">
              <w:rPr>
                <w:rFonts w:ascii="Times New Roman" w:eastAsia="Times New Roman" w:hAnsi="Times New Roman"/>
                <w:color w:val="000000"/>
                <w:lang w:eastAsia="ru-RU"/>
              </w:rPr>
              <w:lastRenderedPageBreak/>
              <w:t>Навыки</w:t>
            </w:r>
          </w:p>
        </w:tc>
        <w:tc>
          <w:tcPr>
            <w:tcW w:w="1098" w:type="pct"/>
            <w:vMerge w:val="restart"/>
            <w:tcBorders>
              <w:top w:val="single" w:sz="6" w:space="0" w:color="000000"/>
              <w:left w:val="single" w:sz="6" w:space="0" w:color="000000"/>
              <w:right w:val="single" w:sz="6" w:space="0" w:color="000000"/>
            </w:tcBorders>
            <w:vAlign w:val="center"/>
          </w:tcPr>
          <w:p w:rsidR="00474FBF" w:rsidRPr="00DF7489" w:rsidRDefault="00474FBF" w:rsidP="00474FBF">
            <w:pPr>
              <w:suppressAutoHyphens/>
              <w:snapToGrid w:val="0"/>
              <w:spacing w:after="0" w:line="240" w:lineRule="auto"/>
              <w:rPr>
                <w:rStyle w:val="FontStyle13"/>
                <w:i w:val="0"/>
                <w:sz w:val="22"/>
                <w:szCs w:val="22"/>
              </w:rPr>
            </w:pPr>
            <w:r w:rsidRPr="00DF7489">
              <w:rPr>
                <w:rStyle w:val="FontStyle13"/>
                <w:i w:val="0"/>
                <w:sz w:val="22"/>
                <w:szCs w:val="22"/>
              </w:rPr>
              <w:t>владения способами раскрытия наиболее глубоких существенных сторон, связей, закономерностей, присущих изучаемым объектам, явлениям, формулирует понятия, умозаключения, законы, категории, принципы и закономерности;</w:t>
            </w:r>
          </w:p>
          <w:p w:rsidR="00474FBF" w:rsidRPr="00DF7489" w:rsidRDefault="00474FBF" w:rsidP="00474FBF">
            <w:pPr>
              <w:suppressAutoHyphens/>
              <w:snapToGrid w:val="0"/>
              <w:spacing w:after="0" w:line="240" w:lineRule="auto"/>
              <w:rPr>
                <w:rFonts w:ascii="Times New Roman" w:hAnsi="Times New Roman"/>
                <w:color w:val="000000"/>
                <w:lang w:eastAsia="ar-SA"/>
              </w:rPr>
            </w:pPr>
            <w:r w:rsidRPr="00DF7489">
              <w:rPr>
                <w:rStyle w:val="FontStyle12"/>
                <w:iCs/>
              </w:rPr>
              <w:t>владения категориальным аппаратом гуманитарных наук, в частности, философии и психологии, в контексте социальной и этической ответственности, основными методами анализа действий психолога в нестандартных ситуациях</w:t>
            </w:r>
          </w:p>
        </w:tc>
        <w:tc>
          <w:tcPr>
            <w:tcW w:w="1226" w:type="pct"/>
            <w:tcBorders>
              <w:top w:val="single" w:sz="6" w:space="0" w:color="000000"/>
              <w:left w:val="single" w:sz="6" w:space="0" w:color="000000"/>
              <w:bottom w:val="single" w:sz="4" w:space="0" w:color="auto"/>
              <w:right w:val="single" w:sz="6" w:space="0" w:color="000000"/>
            </w:tcBorders>
            <w:vAlign w:val="center"/>
          </w:tcPr>
          <w:p w:rsidR="00474FBF" w:rsidRPr="00DF7489" w:rsidRDefault="00474FBF" w:rsidP="00474FBF">
            <w:pPr>
              <w:rPr>
                <w:rFonts w:ascii="Times New Roman" w:hAnsi="Times New Roman"/>
              </w:rPr>
            </w:pPr>
            <w:r w:rsidRPr="00DF7489">
              <w:rPr>
                <w:rFonts w:ascii="Times New Roman" w:hAnsi="Times New Roman"/>
              </w:rPr>
              <w:t>Предмет и основные концепции современной философии науки</w:t>
            </w:r>
          </w:p>
        </w:tc>
        <w:tc>
          <w:tcPr>
            <w:tcW w:w="1249" w:type="pct"/>
            <w:tcBorders>
              <w:top w:val="single" w:sz="6" w:space="0" w:color="000000"/>
              <w:left w:val="single" w:sz="6" w:space="0" w:color="000000"/>
              <w:bottom w:val="single" w:sz="4" w:space="0" w:color="auto"/>
              <w:right w:val="single" w:sz="6" w:space="0" w:color="000000"/>
            </w:tcBorders>
            <w:vAlign w:val="center"/>
          </w:tcPr>
          <w:p w:rsidR="00474FBF" w:rsidRDefault="00474FBF" w:rsidP="00474FBF">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(5.1)</w:t>
            </w:r>
            <w:r w:rsidRPr="0088349F">
              <w:rPr>
                <w:color w:val="000000"/>
                <w:sz w:val="22"/>
                <w:szCs w:val="22"/>
              </w:rPr>
              <w:t xml:space="preserve">. </w:t>
            </w:r>
          </w:p>
          <w:p w:rsidR="00474FBF" w:rsidRPr="0088349F" w:rsidRDefault="00474FBF" w:rsidP="00474FBF">
            <w:pPr>
              <w:pStyle w:val="1"/>
              <w:shd w:val="clear" w:color="auto" w:fill="auto"/>
              <w:spacing w:line="240" w:lineRule="auto"/>
              <w:ind w:left="40"/>
              <w:jc w:val="left"/>
              <w:rPr>
                <w:color w:val="000000"/>
                <w:lang w:eastAsia="ar-SA"/>
              </w:rPr>
            </w:pPr>
            <w:r>
              <w:rPr>
                <w:color w:val="000000"/>
                <w:sz w:val="22"/>
                <w:szCs w:val="22"/>
              </w:rPr>
              <w:t>Темы для коллоквиума (5.3)</w:t>
            </w:r>
          </w:p>
        </w:tc>
        <w:tc>
          <w:tcPr>
            <w:tcW w:w="968" w:type="pct"/>
            <w:tcBorders>
              <w:top w:val="single" w:sz="6" w:space="0" w:color="000000"/>
              <w:left w:val="single" w:sz="6" w:space="0" w:color="000000"/>
              <w:bottom w:val="single" w:sz="4" w:space="0" w:color="auto"/>
              <w:right w:val="single" w:sz="4" w:space="0" w:color="000000"/>
            </w:tcBorders>
            <w:vAlign w:val="center"/>
          </w:tcPr>
          <w:p w:rsidR="00474FBF" w:rsidRPr="00204DCC" w:rsidRDefault="00474FBF" w:rsidP="00474FB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Темы рефератов</w:t>
            </w:r>
            <w:r w:rsidRPr="00204DCC">
              <w:rPr>
                <w:rFonts w:ascii="Times New Roman" w:hAnsi="Times New Roman"/>
                <w:color w:val="000000"/>
                <w:lang w:eastAsia="ar-SA"/>
              </w:rPr>
              <w:t xml:space="preserve"> (5.</w:t>
            </w:r>
            <w:r>
              <w:rPr>
                <w:rFonts w:ascii="Times New Roman" w:hAnsi="Times New Roman"/>
                <w:color w:val="000000"/>
                <w:lang w:eastAsia="ar-SA"/>
              </w:rPr>
              <w:t>2</w:t>
            </w:r>
            <w:r w:rsidRPr="00204DCC">
              <w:rPr>
                <w:rFonts w:ascii="Times New Roman" w:hAnsi="Times New Roman"/>
                <w:color w:val="000000"/>
                <w:lang w:eastAsia="ar-SA"/>
              </w:rPr>
              <w:t>)</w:t>
            </w:r>
          </w:p>
        </w:tc>
      </w:tr>
      <w:tr w:rsidR="00474FBF" w:rsidRPr="00204DCC" w:rsidTr="00DF7489">
        <w:trPr>
          <w:trHeight w:val="20"/>
          <w:jc w:val="center"/>
        </w:trPr>
        <w:tc>
          <w:tcPr>
            <w:tcW w:w="459" w:type="pct"/>
            <w:vMerge/>
            <w:tcBorders>
              <w:left w:val="single" w:sz="6" w:space="0" w:color="000000"/>
              <w:right w:val="single" w:sz="6" w:space="0" w:color="000000"/>
            </w:tcBorders>
            <w:vAlign w:val="center"/>
          </w:tcPr>
          <w:p w:rsidR="00474FBF" w:rsidRPr="00204DCC" w:rsidRDefault="00474FBF" w:rsidP="00474FBF">
            <w:pPr>
              <w:spacing w:after="0" w:line="240" w:lineRule="auto"/>
              <w:rPr>
                <w:rFonts w:ascii="Times New Roman" w:eastAsia="Times New Roman" w:hAnsi="Times New Roman"/>
                <w:color w:val="000000"/>
                <w:lang w:eastAsia="ru-RU"/>
              </w:rPr>
            </w:pPr>
          </w:p>
        </w:tc>
        <w:tc>
          <w:tcPr>
            <w:tcW w:w="1098" w:type="pct"/>
            <w:vMerge/>
            <w:tcBorders>
              <w:left w:val="single" w:sz="6" w:space="0" w:color="000000"/>
              <w:right w:val="single" w:sz="6" w:space="0" w:color="000000"/>
            </w:tcBorders>
            <w:vAlign w:val="center"/>
          </w:tcPr>
          <w:p w:rsidR="00474FBF" w:rsidRPr="00204DCC" w:rsidRDefault="00474FBF" w:rsidP="00474FBF">
            <w:pPr>
              <w:suppressAutoHyphens/>
              <w:snapToGrid w:val="0"/>
              <w:spacing w:after="0" w:line="240" w:lineRule="auto"/>
              <w:rPr>
                <w:rFonts w:ascii="Times New Roman" w:eastAsia="Times New Roman" w:hAnsi="Times New Roman"/>
                <w:color w:val="000000"/>
                <w:lang w:eastAsia="ru-RU"/>
              </w:rPr>
            </w:pPr>
          </w:p>
        </w:tc>
        <w:tc>
          <w:tcPr>
            <w:tcW w:w="1226" w:type="pct"/>
            <w:tcBorders>
              <w:top w:val="single" w:sz="4" w:space="0" w:color="auto"/>
              <w:left w:val="single" w:sz="6" w:space="0" w:color="000000"/>
              <w:bottom w:val="single" w:sz="4" w:space="0" w:color="auto"/>
              <w:right w:val="single" w:sz="6" w:space="0" w:color="000000"/>
            </w:tcBorders>
            <w:vAlign w:val="center"/>
          </w:tcPr>
          <w:p w:rsidR="00474FBF" w:rsidRPr="00DF7489" w:rsidRDefault="00474FBF" w:rsidP="00474FBF">
            <w:pPr>
              <w:rPr>
                <w:rFonts w:ascii="Times New Roman" w:hAnsi="Times New Roman"/>
              </w:rPr>
            </w:pPr>
            <w:r w:rsidRPr="00DF7489">
              <w:rPr>
                <w:rFonts w:ascii="Times New Roman" w:hAnsi="Times New Roman"/>
              </w:rPr>
              <w:t xml:space="preserve">Неклассическая и </w:t>
            </w:r>
            <w:proofErr w:type="spellStart"/>
            <w:r w:rsidRPr="00DF7489">
              <w:rPr>
                <w:rFonts w:ascii="Times New Roman" w:hAnsi="Times New Roman"/>
              </w:rPr>
              <w:t>постнеклассическая</w:t>
            </w:r>
            <w:proofErr w:type="spellEnd"/>
            <w:r w:rsidRPr="00DF7489">
              <w:rPr>
                <w:rFonts w:ascii="Times New Roman" w:hAnsi="Times New Roman"/>
              </w:rPr>
              <w:t xml:space="preserve"> наука</w:t>
            </w:r>
          </w:p>
        </w:tc>
        <w:tc>
          <w:tcPr>
            <w:tcW w:w="1249" w:type="pct"/>
            <w:tcBorders>
              <w:top w:val="single" w:sz="4" w:space="0" w:color="auto"/>
              <w:left w:val="single" w:sz="6" w:space="0" w:color="000000"/>
              <w:bottom w:val="single" w:sz="4" w:space="0" w:color="auto"/>
              <w:right w:val="single" w:sz="6" w:space="0" w:color="000000"/>
            </w:tcBorders>
            <w:vAlign w:val="center"/>
          </w:tcPr>
          <w:p w:rsidR="00474FBF" w:rsidRDefault="00474FBF" w:rsidP="00474FBF">
            <w:pPr>
              <w:pStyle w:val="1"/>
              <w:shd w:val="clear" w:color="auto" w:fill="auto"/>
              <w:spacing w:line="240" w:lineRule="auto"/>
              <w:ind w:left="40"/>
              <w:jc w:val="left"/>
              <w:rPr>
                <w:color w:val="000000"/>
                <w:sz w:val="22"/>
                <w:szCs w:val="22"/>
              </w:rPr>
            </w:pPr>
            <w:r w:rsidRPr="0088349F">
              <w:rPr>
                <w:color w:val="000000"/>
                <w:sz w:val="22"/>
                <w:szCs w:val="22"/>
              </w:rPr>
              <w:t>Темы для проведения дискуссий</w:t>
            </w:r>
            <w:r>
              <w:rPr>
                <w:color w:val="000000"/>
                <w:sz w:val="22"/>
                <w:szCs w:val="22"/>
              </w:rPr>
              <w:t xml:space="preserve"> (5.1)</w:t>
            </w:r>
            <w:r w:rsidRPr="0088349F">
              <w:rPr>
                <w:color w:val="000000"/>
                <w:sz w:val="22"/>
                <w:szCs w:val="22"/>
              </w:rPr>
              <w:t xml:space="preserve">. </w:t>
            </w:r>
          </w:p>
          <w:p w:rsidR="00474FBF" w:rsidRPr="0088349F" w:rsidRDefault="00474FBF" w:rsidP="00474FBF">
            <w:pPr>
              <w:pStyle w:val="1"/>
              <w:shd w:val="clear" w:color="auto" w:fill="auto"/>
              <w:spacing w:line="240" w:lineRule="auto"/>
              <w:ind w:left="40"/>
              <w:jc w:val="left"/>
              <w:rPr>
                <w:color w:val="000000"/>
                <w:lang w:eastAsia="ar-SA"/>
              </w:rPr>
            </w:pPr>
            <w:r>
              <w:rPr>
                <w:color w:val="000000"/>
                <w:sz w:val="22"/>
                <w:szCs w:val="22"/>
              </w:rPr>
              <w:t>Темы для коллоквиума (5.3)</w:t>
            </w:r>
          </w:p>
        </w:tc>
        <w:tc>
          <w:tcPr>
            <w:tcW w:w="968" w:type="pct"/>
            <w:tcBorders>
              <w:top w:val="single" w:sz="4" w:space="0" w:color="auto"/>
              <w:left w:val="single" w:sz="6" w:space="0" w:color="000000"/>
              <w:bottom w:val="single" w:sz="4" w:space="0" w:color="auto"/>
              <w:right w:val="single" w:sz="4" w:space="0" w:color="000000"/>
            </w:tcBorders>
            <w:vAlign w:val="center"/>
          </w:tcPr>
          <w:p w:rsidR="00474FBF" w:rsidRPr="00204DCC" w:rsidRDefault="00474FBF" w:rsidP="00474FB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Темы рефератов</w:t>
            </w:r>
            <w:r w:rsidRPr="00204DCC">
              <w:rPr>
                <w:rFonts w:ascii="Times New Roman" w:hAnsi="Times New Roman"/>
                <w:color w:val="000000"/>
                <w:lang w:eastAsia="ar-SA"/>
              </w:rPr>
              <w:t xml:space="preserve"> (5.</w:t>
            </w:r>
            <w:r>
              <w:rPr>
                <w:rFonts w:ascii="Times New Roman" w:hAnsi="Times New Roman"/>
                <w:color w:val="000000"/>
                <w:lang w:eastAsia="ar-SA"/>
              </w:rPr>
              <w:t>2</w:t>
            </w:r>
            <w:r w:rsidRPr="00204DCC">
              <w:rPr>
                <w:rFonts w:ascii="Times New Roman" w:hAnsi="Times New Roman"/>
                <w:color w:val="000000"/>
                <w:lang w:eastAsia="ar-SA"/>
              </w:rPr>
              <w:t>)</w:t>
            </w:r>
          </w:p>
        </w:tc>
      </w:tr>
    </w:tbl>
    <w:p w:rsidR="00474FBF" w:rsidRDefault="00474FBF" w:rsidP="00104729">
      <w:pPr>
        <w:spacing w:after="0" w:line="240" w:lineRule="auto"/>
        <w:jc w:val="both"/>
        <w:rPr>
          <w:rFonts w:ascii="Times New Roman" w:hAnsi="Times New Roman"/>
          <w:b/>
          <w:sz w:val="24"/>
        </w:rPr>
      </w:pPr>
    </w:p>
    <w:p w:rsidR="00474FBF" w:rsidRPr="00CD5FA7" w:rsidRDefault="00474FBF" w:rsidP="00474FBF">
      <w:pPr>
        <w:spacing w:before="240" w:after="120" w:line="240" w:lineRule="auto"/>
        <w:ind w:firstLine="709"/>
        <w:jc w:val="both"/>
        <w:rPr>
          <w:rFonts w:ascii="Arial" w:hAnsi="Arial" w:cs="Arial"/>
          <w:b/>
          <w:sz w:val="24"/>
          <w:szCs w:val="24"/>
        </w:rPr>
      </w:pPr>
      <w:r w:rsidRPr="00CD5FA7">
        <w:rPr>
          <w:rFonts w:ascii="Arial" w:hAnsi="Arial" w:cs="Arial"/>
          <w:b/>
          <w:sz w:val="24"/>
          <w:szCs w:val="24"/>
        </w:rPr>
        <w:t>4 Описание процедуры оценивания</w:t>
      </w:r>
    </w:p>
    <w:p w:rsidR="00474FBF" w:rsidRPr="00CD5FA7" w:rsidRDefault="00474FBF" w:rsidP="00474FBF">
      <w:pPr>
        <w:spacing w:after="0" w:line="240" w:lineRule="auto"/>
        <w:ind w:firstLine="709"/>
        <w:jc w:val="both"/>
        <w:rPr>
          <w:rFonts w:ascii="Times New Roman" w:hAnsi="Times New Roman"/>
          <w:sz w:val="24"/>
          <w:szCs w:val="24"/>
        </w:rPr>
      </w:pPr>
      <w:r w:rsidRPr="00CD5FA7">
        <w:rPr>
          <w:rFonts w:ascii="Times New Roman" w:hAnsi="Times New Roman"/>
          <w:sz w:val="24"/>
        </w:rPr>
        <w:t xml:space="preserve">Качество </w:t>
      </w:r>
      <w:proofErr w:type="spellStart"/>
      <w:r w:rsidRPr="00CD5FA7">
        <w:rPr>
          <w:rFonts w:ascii="Times New Roman" w:hAnsi="Times New Roman"/>
          <w:sz w:val="24"/>
        </w:rPr>
        <w:t>сформированности</w:t>
      </w:r>
      <w:proofErr w:type="spellEnd"/>
      <w:r w:rsidRPr="00CD5FA7">
        <w:rPr>
          <w:rFonts w:ascii="Times New Roman" w:hAnsi="Times New Roman"/>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474FBF" w:rsidRPr="00CD5FA7" w:rsidRDefault="00474FBF" w:rsidP="00474FBF">
      <w:pPr>
        <w:tabs>
          <w:tab w:val="left" w:pos="1134"/>
        </w:tabs>
        <w:suppressAutoHyphens/>
        <w:spacing w:line="240" w:lineRule="auto"/>
        <w:rPr>
          <w:rFonts w:ascii="Times New Roman" w:hAnsi="Times New Roman"/>
          <w:sz w:val="24"/>
          <w:szCs w:val="24"/>
        </w:rPr>
      </w:pPr>
    </w:p>
    <w:p w:rsidR="00474FBF" w:rsidRPr="00CD5FA7" w:rsidRDefault="00474FBF" w:rsidP="00474FBF">
      <w:pPr>
        <w:tabs>
          <w:tab w:val="left" w:pos="1134"/>
        </w:tabs>
        <w:suppressAutoHyphens/>
        <w:spacing w:line="240" w:lineRule="auto"/>
        <w:rPr>
          <w:rFonts w:ascii="Times New Roman" w:hAnsi="Times New Roman"/>
          <w:sz w:val="24"/>
          <w:szCs w:val="24"/>
        </w:rPr>
      </w:pPr>
      <w:r w:rsidRPr="00FB13A0">
        <w:rPr>
          <w:rFonts w:ascii="Times New Roman" w:hAnsi="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633"/>
        <w:gridCol w:w="633"/>
        <w:gridCol w:w="606"/>
        <w:gridCol w:w="660"/>
        <w:gridCol w:w="634"/>
        <w:gridCol w:w="634"/>
        <w:gridCol w:w="634"/>
        <w:gridCol w:w="634"/>
        <w:gridCol w:w="634"/>
        <w:gridCol w:w="634"/>
        <w:gridCol w:w="634"/>
        <w:gridCol w:w="634"/>
        <w:gridCol w:w="640"/>
      </w:tblGrid>
      <w:tr w:rsidR="00474FBF" w:rsidRPr="00CD5FA7" w:rsidTr="00BC48B0">
        <w:trPr>
          <w:cantSplit/>
          <w:trHeight w:val="70"/>
        </w:trPr>
        <w:tc>
          <w:tcPr>
            <w:tcW w:w="1045" w:type="pct"/>
            <w:vMerge w:val="restart"/>
            <w:shd w:val="clear" w:color="auto" w:fill="auto"/>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lastRenderedPageBreak/>
              <w:t>Вид учебной деятельности</w:t>
            </w:r>
          </w:p>
        </w:tc>
        <w:tc>
          <w:tcPr>
            <w:tcW w:w="3955" w:type="pct"/>
            <w:gridSpan w:val="13"/>
            <w:shd w:val="clear" w:color="auto" w:fill="auto"/>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Оценочное средство</w:t>
            </w:r>
          </w:p>
        </w:tc>
      </w:tr>
      <w:tr w:rsidR="00474FBF" w:rsidRPr="00CD5FA7" w:rsidTr="00BC48B0">
        <w:trPr>
          <w:cantSplit/>
          <w:trHeight w:val="1475"/>
        </w:trPr>
        <w:tc>
          <w:tcPr>
            <w:tcW w:w="1045" w:type="pct"/>
            <w:vMerge/>
            <w:shd w:val="clear" w:color="auto" w:fill="auto"/>
            <w:vAlign w:val="center"/>
          </w:tcPr>
          <w:p w:rsidR="00474FBF" w:rsidRPr="00CD5FA7" w:rsidRDefault="00474FBF" w:rsidP="00BC48B0">
            <w:pPr>
              <w:spacing w:after="0" w:line="240" w:lineRule="auto"/>
              <w:rPr>
                <w:rFonts w:ascii="Times New Roman" w:eastAsia="Times New Roman" w:hAnsi="Times New Roman"/>
                <w:color w:val="000000"/>
                <w:sz w:val="24"/>
                <w:szCs w:val="24"/>
                <w:lang w:eastAsia="ru-RU"/>
              </w:rPr>
            </w:pPr>
          </w:p>
        </w:tc>
        <w:tc>
          <w:tcPr>
            <w:tcW w:w="304" w:type="pct"/>
            <w:shd w:val="clear" w:color="auto" w:fill="auto"/>
            <w:textDirection w:val="btLr"/>
            <w:vAlign w:val="center"/>
          </w:tcPr>
          <w:p w:rsidR="00474FBF" w:rsidRPr="00CD5FA7" w:rsidRDefault="00474FBF" w:rsidP="00BC48B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Дискуссия</w:t>
            </w:r>
          </w:p>
        </w:tc>
        <w:tc>
          <w:tcPr>
            <w:tcW w:w="304" w:type="pct"/>
            <w:textDirection w:val="btLr"/>
            <w:vAlign w:val="center"/>
          </w:tcPr>
          <w:p w:rsidR="00474FBF" w:rsidRPr="00CD5FA7" w:rsidRDefault="00474FBF" w:rsidP="00BC48B0">
            <w:pPr>
              <w:spacing w:after="0" w:line="240" w:lineRule="auto"/>
              <w:ind w:left="113" w:right="113"/>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Коллоквиум</w:t>
            </w:r>
          </w:p>
        </w:tc>
        <w:tc>
          <w:tcPr>
            <w:tcW w:w="291" w:type="pct"/>
            <w:textDirection w:val="btLr"/>
            <w:vAlign w:val="center"/>
          </w:tcPr>
          <w:p w:rsidR="00474FBF" w:rsidRPr="00CD5FA7" w:rsidRDefault="00474FBF" w:rsidP="00BC48B0">
            <w:pPr>
              <w:spacing w:after="0" w:line="240" w:lineRule="auto"/>
              <w:ind w:left="113" w:right="113"/>
              <w:jc w:val="center"/>
              <w:rPr>
                <w:rFonts w:ascii="Times New Roman" w:eastAsia="Times New Roman" w:hAnsi="Times New Roman"/>
                <w:color w:val="000000"/>
                <w:lang w:eastAsia="ru-RU"/>
              </w:rPr>
            </w:pPr>
            <w:r>
              <w:rPr>
                <w:rFonts w:ascii="Times New Roman" w:eastAsia="Times New Roman" w:hAnsi="Times New Roman"/>
                <w:color w:val="000000"/>
                <w:lang w:eastAsia="ru-RU"/>
              </w:rPr>
              <w:t>Реферат</w:t>
            </w:r>
          </w:p>
        </w:tc>
        <w:tc>
          <w:tcPr>
            <w:tcW w:w="317" w:type="pct"/>
            <w:textDirection w:val="btLr"/>
            <w:vAlign w:val="center"/>
          </w:tcPr>
          <w:p w:rsidR="00474FBF" w:rsidRPr="00CD5FA7" w:rsidRDefault="00474FBF" w:rsidP="00BC48B0">
            <w:pPr>
              <w:spacing w:after="0" w:line="240" w:lineRule="auto"/>
              <w:ind w:left="113" w:right="113"/>
              <w:jc w:val="center"/>
              <w:rPr>
                <w:rFonts w:ascii="Times New Roman" w:eastAsia="Times New Roman" w:hAnsi="Times New Roman"/>
                <w:color w:val="000000"/>
                <w:lang w:eastAsia="ru-RU"/>
              </w:rPr>
            </w:pPr>
          </w:p>
        </w:tc>
        <w:tc>
          <w:tcPr>
            <w:tcW w:w="304" w:type="pct"/>
            <w:textDirection w:val="btLr"/>
            <w:vAlign w:val="center"/>
          </w:tcPr>
          <w:p w:rsidR="00474FBF" w:rsidRPr="00CD5FA7" w:rsidRDefault="00474FBF" w:rsidP="00BC48B0">
            <w:pPr>
              <w:spacing w:after="0" w:line="240" w:lineRule="auto"/>
              <w:ind w:left="113" w:right="113"/>
              <w:jc w:val="center"/>
              <w:rPr>
                <w:rFonts w:ascii="Times New Roman" w:eastAsia="Times New Roman" w:hAnsi="Times New Roman"/>
                <w:color w:val="000000"/>
                <w:lang w:eastAsia="ru-RU"/>
              </w:rPr>
            </w:pPr>
          </w:p>
        </w:tc>
        <w:tc>
          <w:tcPr>
            <w:tcW w:w="304" w:type="pct"/>
            <w:textDirection w:val="btLr"/>
            <w:vAlign w:val="center"/>
          </w:tcPr>
          <w:p w:rsidR="00474FBF" w:rsidRPr="00CD5FA7" w:rsidRDefault="00474FBF" w:rsidP="00BC48B0">
            <w:pPr>
              <w:spacing w:after="0" w:line="240" w:lineRule="auto"/>
              <w:ind w:left="113" w:right="113"/>
              <w:jc w:val="center"/>
              <w:rPr>
                <w:rFonts w:ascii="Times New Roman" w:eastAsia="Times New Roman" w:hAnsi="Times New Roman"/>
                <w:color w:val="000000"/>
                <w:lang w:eastAsia="ru-RU"/>
              </w:rPr>
            </w:pPr>
          </w:p>
        </w:tc>
        <w:tc>
          <w:tcPr>
            <w:tcW w:w="304" w:type="pct"/>
            <w:textDirection w:val="btLr"/>
            <w:vAlign w:val="center"/>
          </w:tcPr>
          <w:p w:rsidR="00474FBF" w:rsidRPr="00CD5FA7" w:rsidRDefault="00474FBF" w:rsidP="00BC48B0">
            <w:pPr>
              <w:spacing w:after="0" w:line="240" w:lineRule="auto"/>
              <w:ind w:left="113" w:right="113"/>
              <w:jc w:val="center"/>
              <w:rPr>
                <w:rFonts w:ascii="Times New Roman" w:eastAsia="Times New Roman" w:hAnsi="Times New Roman"/>
                <w:color w:val="000000"/>
                <w:lang w:eastAsia="ru-RU"/>
              </w:rPr>
            </w:pPr>
          </w:p>
        </w:tc>
        <w:tc>
          <w:tcPr>
            <w:tcW w:w="304" w:type="pct"/>
            <w:textDirection w:val="btLr"/>
            <w:vAlign w:val="center"/>
          </w:tcPr>
          <w:p w:rsidR="00474FBF" w:rsidRPr="00CD5FA7" w:rsidRDefault="00474FBF" w:rsidP="00BC48B0">
            <w:pPr>
              <w:spacing w:after="0" w:line="240" w:lineRule="auto"/>
              <w:ind w:left="113" w:right="113"/>
              <w:jc w:val="center"/>
              <w:rPr>
                <w:rFonts w:ascii="Times New Roman" w:eastAsia="Times New Roman" w:hAnsi="Times New Roman"/>
                <w:color w:val="000000"/>
                <w:lang w:eastAsia="ru-RU"/>
              </w:rPr>
            </w:pPr>
          </w:p>
        </w:tc>
        <w:tc>
          <w:tcPr>
            <w:tcW w:w="304" w:type="pct"/>
            <w:textDirection w:val="btLr"/>
            <w:vAlign w:val="center"/>
          </w:tcPr>
          <w:p w:rsidR="00474FBF" w:rsidRPr="00CD5FA7" w:rsidRDefault="00474FBF" w:rsidP="00BC48B0">
            <w:pPr>
              <w:spacing w:after="0" w:line="240" w:lineRule="auto"/>
              <w:ind w:left="113" w:right="113"/>
              <w:jc w:val="center"/>
              <w:rPr>
                <w:rFonts w:ascii="Times New Roman" w:eastAsia="Times New Roman" w:hAnsi="Times New Roman"/>
                <w:color w:val="000000"/>
                <w:lang w:eastAsia="ru-RU"/>
              </w:rPr>
            </w:pPr>
          </w:p>
        </w:tc>
        <w:tc>
          <w:tcPr>
            <w:tcW w:w="304" w:type="pct"/>
            <w:textDirection w:val="btLr"/>
            <w:vAlign w:val="center"/>
          </w:tcPr>
          <w:p w:rsidR="00474FBF" w:rsidRPr="00CD5FA7" w:rsidRDefault="00474FBF" w:rsidP="00BC48B0">
            <w:pPr>
              <w:spacing w:after="0" w:line="240" w:lineRule="auto"/>
              <w:ind w:left="113" w:right="113"/>
              <w:jc w:val="center"/>
              <w:rPr>
                <w:rFonts w:ascii="Times New Roman" w:eastAsia="Times New Roman" w:hAnsi="Times New Roman"/>
                <w:color w:val="000000"/>
                <w:lang w:eastAsia="ru-RU"/>
              </w:rPr>
            </w:pPr>
          </w:p>
        </w:tc>
        <w:tc>
          <w:tcPr>
            <w:tcW w:w="304" w:type="pct"/>
            <w:textDirection w:val="btLr"/>
            <w:vAlign w:val="center"/>
          </w:tcPr>
          <w:p w:rsidR="00474FBF" w:rsidRPr="00CD5FA7" w:rsidRDefault="00474FBF" w:rsidP="00BC48B0">
            <w:pPr>
              <w:spacing w:after="0" w:line="240" w:lineRule="auto"/>
              <w:ind w:left="113" w:right="113"/>
              <w:jc w:val="center"/>
              <w:rPr>
                <w:rFonts w:ascii="Times New Roman" w:eastAsia="Times New Roman" w:hAnsi="Times New Roman"/>
                <w:color w:val="000000"/>
                <w:lang w:eastAsia="ru-RU"/>
              </w:rPr>
            </w:pPr>
          </w:p>
        </w:tc>
        <w:tc>
          <w:tcPr>
            <w:tcW w:w="304" w:type="pct"/>
            <w:textDirection w:val="btLr"/>
            <w:vAlign w:val="center"/>
          </w:tcPr>
          <w:p w:rsidR="00474FBF" w:rsidRPr="00CD5FA7" w:rsidRDefault="00474FBF" w:rsidP="00BC48B0">
            <w:pPr>
              <w:spacing w:after="0" w:line="240" w:lineRule="auto"/>
              <w:ind w:left="113" w:right="113"/>
              <w:jc w:val="center"/>
              <w:rPr>
                <w:rFonts w:ascii="Times New Roman" w:eastAsia="Times New Roman" w:hAnsi="Times New Roman"/>
                <w:color w:val="000000"/>
                <w:sz w:val="24"/>
                <w:szCs w:val="24"/>
                <w:lang w:eastAsia="ru-RU"/>
              </w:rPr>
            </w:pPr>
          </w:p>
        </w:tc>
        <w:tc>
          <w:tcPr>
            <w:tcW w:w="307" w:type="pct"/>
            <w:textDirection w:val="btLr"/>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Итого</w:t>
            </w:r>
          </w:p>
        </w:tc>
      </w:tr>
      <w:tr w:rsidR="00474FBF" w:rsidRPr="00CD5FA7" w:rsidTr="00BC48B0">
        <w:trPr>
          <w:trHeight w:val="469"/>
        </w:trPr>
        <w:tc>
          <w:tcPr>
            <w:tcW w:w="1045" w:type="pct"/>
            <w:shd w:val="clear" w:color="auto" w:fill="auto"/>
            <w:vAlign w:val="center"/>
            <w:hideMark/>
          </w:tcPr>
          <w:p w:rsidR="00474FBF" w:rsidRPr="00CD5FA7" w:rsidRDefault="00474FBF" w:rsidP="00BC48B0">
            <w:pPr>
              <w:spacing w:after="0" w:line="240" w:lineRule="auto"/>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Лекции</w:t>
            </w:r>
          </w:p>
        </w:tc>
        <w:tc>
          <w:tcPr>
            <w:tcW w:w="304" w:type="pct"/>
            <w:shd w:val="clear" w:color="auto" w:fill="auto"/>
            <w:vAlign w:val="center"/>
            <w:hideMark/>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 </w:t>
            </w: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7"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r>
      <w:tr w:rsidR="00474FBF" w:rsidRPr="00CD5FA7" w:rsidTr="00BC48B0">
        <w:trPr>
          <w:trHeight w:val="552"/>
        </w:trPr>
        <w:tc>
          <w:tcPr>
            <w:tcW w:w="1045" w:type="pct"/>
            <w:shd w:val="clear" w:color="auto" w:fill="auto"/>
            <w:vAlign w:val="center"/>
            <w:hideMark/>
          </w:tcPr>
          <w:p w:rsidR="00474FBF" w:rsidRPr="00CD5FA7" w:rsidRDefault="00474FBF" w:rsidP="00BC48B0">
            <w:pPr>
              <w:spacing w:after="0" w:line="240" w:lineRule="auto"/>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Лабораторные занятия</w:t>
            </w:r>
          </w:p>
        </w:tc>
        <w:tc>
          <w:tcPr>
            <w:tcW w:w="304" w:type="pct"/>
            <w:shd w:val="clear" w:color="auto" w:fill="auto"/>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7"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r>
      <w:tr w:rsidR="00474FBF" w:rsidRPr="00CD5FA7" w:rsidTr="00BC48B0">
        <w:trPr>
          <w:trHeight w:val="552"/>
        </w:trPr>
        <w:tc>
          <w:tcPr>
            <w:tcW w:w="1045" w:type="pct"/>
            <w:shd w:val="clear" w:color="auto" w:fill="auto"/>
            <w:vAlign w:val="center"/>
            <w:hideMark/>
          </w:tcPr>
          <w:p w:rsidR="00474FBF" w:rsidRPr="00CD5FA7" w:rsidRDefault="00474FBF" w:rsidP="00BC48B0">
            <w:pPr>
              <w:spacing w:after="0" w:line="240" w:lineRule="auto"/>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Практические занятия</w:t>
            </w:r>
          </w:p>
        </w:tc>
        <w:tc>
          <w:tcPr>
            <w:tcW w:w="304" w:type="pct"/>
            <w:shd w:val="clear" w:color="auto" w:fill="auto"/>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291"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7"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r>
      <w:tr w:rsidR="00474FBF" w:rsidRPr="00CD5FA7" w:rsidTr="00BC48B0">
        <w:trPr>
          <w:trHeight w:val="552"/>
        </w:trPr>
        <w:tc>
          <w:tcPr>
            <w:tcW w:w="1045" w:type="pct"/>
            <w:shd w:val="clear" w:color="auto" w:fill="auto"/>
            <w:vAlign w:val="center"/>
            <w:hideMark/>
          </w:tcPr>
          <w:p w:rsidR="00474FBF" w:rsidRPr="00CD5FA7" w:rsidRDefault="00474FBF" w:rsidP="00BC48B0">
            <w:pPr>
              <w:spacing w:after="0" w:line="240" w:lineRule="auto"/>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Самостоятельная работа</w:t>
            </w:r>
          </w:p>
        </w:tc>
        <w:tc>
          <w:tcPr>
            <w:tcW w:w="304" w:type="pct"/>
            <w:shd w:val="clear" w:color="auto" w:fill="auto"/>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17"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7"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474FBF" w:rsidRPr="00CD5FA7" w:rsidTr="00BC48B0">
        <w:trPr>
          <w:trHeight w:val="301"/>
        </w:trPr>
        <w:tc>
          <w:tcPr>
            <w:tcW w:w="1045" w:type="pct"/>
            <w:shd w:val="clear" w:color="auto" w:fill="auto"/>
            <w:vAlign w:val="center"/>
            <w:hideMark/>
          </w:tcPr>
          <w:p w:rsidR="00474FBF" w:rsidRPr="00CD5FA7" w:rsidRDefault="00474FBF" w:rsidP="00BC48B0">
            <w:pPr>
              <w:spacing w:after="0" w:line="240" w:lineRule="auto"/>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ЭОС</w:t>
            </w:r>
          </w:p>
        </w:tc>
        <w:tc>
          <w:tcPr>
            <w:tcW w:w="304" w:type="pct"/>
            <w:shd w:val="clear" w:color="auto" w:fill="auto"/>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7"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r>
      <w:tr w:rsidR="00474FBF" w:rsidRPr="00CD5FA7" w:rsidTr="00BC48B0">
        <w:trPr>
          <w:trHeight w:val="552"/>
        </w:trPr>
        <w:tc>
          <w:tcPr>
            <w:tcW w:w="1045" w:type="pct"/>
            <w:shd w:val="clear" w:color="auto" w:fill="auto"/>
            <w:vAlign w:val="center"/>
            <w:hideMark/>
          </w:tcPr>
          <w:p w:rsidR="00474FBF" w:rsidRPr="00CD5FA7" w:rsidRDefault="00474FBF" w:rsidP="00BC48B0">
            <w:pPr>
              <w:spacing w:after="0" w:line="240" w:lineRule="auto"/>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Промежуточная аттестация</w:t>
            </w:r>
          </w:p>
        </w:tc>
        <w:tc>
          <w:tcPr>
            <w:tcW w:w="304" w:type="pct"/>
            <w:shd w:val="clear" w:color="auto" w:fill="auto"/>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317"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7"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474FBF" w:rsidRPr="00CD5FA7" w:rsidTr="00BC48B0">
        <w:trPr>
          <w:trHeight w:val="415"/>
        </w:trPr>
        <w:tc>
          <w:tcPr>
            <w:tcW w:w="1045" w:type="pct"/>
            <w:shd w:val="clear" w:color="auto" w:fill="auto"/>
            <w:vAlign w:val="center"/>
            <w:hideMark/>
          </w:tcPr>
          <w:p w:rsidR="00474FBF" w:rsidRPr="00CD5FA7" w:rsidRDefault="00474FBF" w:rsidP="00BC48B0">
            <w:pPr>
              <w:spacing w:after="0" w:line="240" w:lineRule="auto"/>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Итого</w:t>
            </w:r>
          </w:p>
        </w:tc>
        <w:tc>
          <w:tcPr>
            <w:tcW w:w="304" w:type="pct"/>
            <w:shd w:val="clear" w:color="auto" w:fill="auto"/>
            <w:vAlign w:val="center"/>
            <w:hideMark/>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291"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17"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4"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p>
        </w:tc>
        <w:tc>
          <w:tcPr>
            <w:tcW w:w="307" w:type="pct"/>
            <w:vAlign w:val="center"/>
          </w:tcPr>
          <w:p w:rsidR="00474FBF" w:rsidRPr="00CD5FA7" w:rsidRDefault="00474FBF" w:rsidP="00BC48B0">
            <w:pPr>
              <w:spacing w:after="0" w:line="240" w:lineRule="auto"/>
              <w:jc w:val="center"/>
              <w:rPr>
                <w:rFonts w:ascii="Times New Roman" w:eastAsia="Times New Roman" w:hAnsi="Times New Roman"/>
                <w:color w:val="000000"/>
                <w:sz w:val="24"/>
                <w:szCs w:val="24"/>
                <w:lang w:eastAsia="ru-RU"/>
              </w:rPr>
            </w:pPr>
            <w:r w:rsidRPr="00CD5FA7">
              <w:rPr>
                <w:rFonts w:ascii="Times New Roman" w:eastAsia="Times New Roman" w:hAnsi="Times New Roman"/>
                <w:color w:val="000000"/>
                <w:sz w:val="24"/>
                <w:szCs w:val="24"/>
                <w:lang w:eastAsia="ru-RU"/>
              </w:rPr>
              <w:t>100</w:t>
            </w:r>
          </w:p>
        </w:tc>
      </w:tr>
    </w:tbl>
    <w:p w:rsidR="00474FBF" w:rsidRPr="00EA350A" w:rsidRDefault="00474FBF" w:rsidP="00474FBF">
      <w:pPr>
        <w:spacing w:after="0" w:line="240" w:lineRule="auto"/>
        <w:jc w:val="both"/>
        <w:rPr>
          <w:rFonts w:ascii="Times New Roman" w:hAnsi="Times New Roman"/>
          <w:b/>
          <w:sz w:val="24"/>
        </w:rPr>
      </w:pPr>
    </w:p>
    <w:p w:rsidR="00474FBF" w:rsidRPr="005E6A0C" w:rsidRDefault="00474FBF" w:rsidP="00474FBF">
      <w:pPr>
        <w:spacing w:after="120" w:line="240" w:lineRule="auto"/>
        <w:ind w:firstLine="709"/>
        <w:jc w:val="both"/>
        <w:rPr>
          <w:rFonts w:ascii="Times New Roman" w:hAnsi="Times New Roman"/>
          <w:sz w:val="24"/>
        </w:rPr>
      </w:pPr>
      <w:r w:rsidRPr="005E6A0C">
        <w:rPr>
          <w:rFonts w:ascii="Times New Roman" w:hAnsi="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474FBF" w:rsidRPr="005E6A0C" w:rsidTr="00BC48B0">
        <w:trPr>
          <w:trHeight w:val="1022"/>
        </w:trPr>
        <w:tc>
          <w:tcPr>
            <w:tcW w:w="1384" w:type="dxa"/>
            <w:vAlign w:val="center"/>
          </w:tcPr>
          <w:p w:rsidR="00474FBF" w:rsidRPr="005E6A0C" w:rsidRDefault="00474FBF" w:rsidP="00BC48B0">
            <w:pPr>
              <w:shd w:val="clear" w:color="auto" w:fill="FFFFFF"/>
              <w:spacing w:after="0" w:line="240" w:lineRule="auto"/>
              <w:jc w:val="center"/>
              <w:rPr>
                <w:rFonts w:ascii="Times New Roman" w:hAnsi="Times New Roman"/>
                <w:szCs w:val="24"/>
              </w:rPr>
            </w:pPr>
            <w:r w:rsidRPr="005E6A0C">
              <w:rPr>
                <w:rFonts w:ascii="Times New Roman" w:hAnsi="Times New Roman"/>
                <w:color w:val="000000"/>
                <w:szCs w:val="24"/>
              </w:rPr>
              <w:t>Сумма баллов</w:t>
            </w:r>
          </w:p>
          <w:p w:rsidR="00474FBF" w:rsidRPr="005E6A0C" w:rsidRDefault="00474FBF" w:rsidP="00BC48B0">
            <w:pPr>
              <w:spacing w:after="0" w:line="240" w:lineRule="auto"/>
              <w:jc w:val="center"/>
              <w:rPr>
                <w:rFonts w:ascii="Times New Roman" w:hAnsi="Times New Roman"/>
                <w:color w:val="000000"/>
                <w:szCs w:val="24"/>
              </w:rPr>
            </w:pPr>
            <w:r w:rsidRPr="005E6A0C">
              <w:rPr>
                <w:rFonts w:ascii="Times New Roman" w:hAnsi="Times New Roman"/>
                <w:color w:val="000000"/>
                <w:szCs w:val="24"/>
              </w:rPr>
              <w:t>по дисциплине</w:t>
            </w:r>
          </w:p>
        </w:tc>
        <w:tc>
          <w:tcPr>
            <w:tcW w:w="1843" w:type="dxa"/>
            <w:vAlign w:val="center"/>
          </w:tcPr>
          <w:p w:rsidR="00474FBF" w:rsidRPr="005E6A0C" w:rsidRDefault="00474FBF" w:rsidP="00BC48B0">
            <w:pPr>
              <w:spacing w:after="0" w:line="240" w:lineRule="auto"/>
              <w:jc w:val="center"/>
              <w:rPr>
                <w:rFonts w:ascii="Times New Roman" w:hAnsi="Times New Roman"/>
              </w:rPr>
            </w:pPr>
            <w:r w:rsidRPr="005E6A0C">
              <w:rPr>
                <w:rFonts w:ascii="Times New Roman" w:hAnsi="Times New Roman"/>
              </w:rPr>
              <w:t>Оценка по промежуточной аттестации</w:t>
            </w:r>
          </w:p>
        </w:tc>
        <w:tc>
          <w:tcPr>
            <w:tcW w:w="7194" w:type="dxa"/>
            <w:vAlign w:val="center"/>
          </w:tcPr>
          <w:p w:rsidR="00474FBF" w:rsidRPr="005E6A0C" w:rsidRDefault="00474FBF" w:rsidP="00BC48B0">
            <w:pPr>
              <w:spacing w:after="0" w:line="240" w:lineRule="auto"/>
              <w:jc w:val="center"/>
              <w:rPr>
                <w:rFonts w:ascii="Times New Roman" w:hAnsi="Times New Roman"/>
              </w:rPr>
            </w:pPr>
            <w:r w:rsidRPr="005E6A0C">
              <w:rPr>
                <w:rFonts w:ascii="Times New Roman" w:hAnsi="Times New Roman"/>
              </w:rPr>
              <w:t xml:space="preserve">Характеристика качества </w:t>
            </w:r>
            <w:proofErr w:type="spellStart"/>
            <w:r w:rsidRPr="005E6A0C">
              <w:rPr>
                <w:rFonts w:ascii="Times New Roman" w:hAnsi="Times New Roman"/>
              </w:rPr>
              <w:t>сформированности</w:t>
            </w:r>
            <w:proofErr w:type="spellEnd"/>
            <w:r w:rsidRPr="005E6A0C">
              <w:rPr>
                <w:rFonts w:ascii="Times New Roman" w:hAnsi="Times New Roman"/>
              </w:rPr>
              <w:t xml:space="preserve"> компетенции</w:t>
            </w:r>
          </w:p>
        </w:tc>
      </w:tr>
      <w:tr w:rsidR="00474FBF" w:rsidRPr="005E6A0C" w:rsidTr="00BC48B0">
        <w:tc>
          <w:tcPr>
            <w:tcW w:w="1384" w:type="dxa"/>
            <w:vAlign w:val="center"/>
          </w:tcPr>
          <w:p w:rsidR="00474FBF" w:rsidRPr="005E6A0C" w:rsidRDefault="00474FBF" w:rsidP="00BC48B0">
            <w:pPr>
              <w:spacing w:after="0" w:line="240" w:lineRule="auto"/>
              <w:jc w:val="center"/>
              <w:rPr>
                <w:rFonts w:ascii="Times New Roman" w:hAnsi="Times New Roman"/>
              </w:rPr>
            </w:pPr>
            <w:r w:rsidRPr="005E6A0C">
              <w:rPr>
                <w:rFonts w:ascii="Times New Roman" w:hAnsi="Times New Roman"/>
                <w:color w:val="000000"/>
                <w:szCs w:val="24"/>
              </w:rPr>
              <w:t>от 91 до 100</w:t>
            </w:r>
          </w:p>
        </w:tc>
        <w:tc>
          <w:tcPr>
            <w:tcW w:w="1843" w:type="dxa"/>
            <w:vAlign w:val="center"/>
          </w:tcPr>
          <w:p w:rsidR="00474FBF" w:rsidRPr="005E6A0C" w:rsidRDefault="00474FBF" w:rsidP="00BC48B0">
            <w:pPr>
              <w:spacing w:after="0" w:line="240" w:lineRule="auto"/>
              <w:jc w:val="center"/>
              <w:rPr>
                <w:rFonts w:ascii="Times New Roman" w:hAnsi="Times New Roman"/>
              </w:rPr>
            </w:pPr>
            <w:r w:rsidRPr="005E6A0C">
              <w:rPr>
                <w:rFonts w:ascii="Times New Roman" w:hAnsi="Times New Roman"/>
                <w:color w:val="000000"/>
                <w:szCs w:val="24"/>
              </w:rPr>
              <w:t>«зачтено» / «отлично»</w:t>
            </w:r>
          </w:p>
        </w:tc>
        <w:tc>
          <w:tcPr>
            <w:tcW w:w="7194" w:type="dxa"/>
            <w:vAlign w:val="center"/>
          </w:tcPr>
          <w:p w:rsidR="00474FBF" w:rsidRPr="005E6A0C" w:rsidRDefault="00474FBF" w:rsidP="00BC48B0">
            <w:pPr>
              <w:spacing w:after="0" w:line="240" w:lineRule="auto"/>
              <w:jc w:val="both"/>
              <w:rPr>
                <w:rFonts w:ascii="Times New Roman" w:hAnsi="Times New Roman"/>
              </w:rPr>
            </w:pPr>
            <w:r w:rsidRPr="005E6A0C">
              <w:rPr>
                <w:rFonts w:ascii="Times New Roman" w:hAnsi="Times New Roman"/>
              </w:rPr>
              <w:t xml:space="preserve">Студент демонстрирует </w:t>
            </w:r>
            <w:proofErr w:type="spellStart"/>
            <w:r w:rsidRPr="005E6A0C">
              <w:rPr>
                <w:rFonts w:ascii="Times New Roman" w:hAnsi="Times New Roman"/>
              </w:rPr>
              <w:t>сформированность</w:t>
            </w:r>
            <w:proofErr w:type="spellEnd"/>
            <w:r w:rsidRPr="005E6A0C">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474FBF" w:rsidRPr="005E6A0C" w:rsidTr="00BC48B0">
        <w:tc>
          <w:tcPr>
            <w:tcW w:w="1384" w:type="dxa"/>
            <w:vAlign w:val="center"/>
          </w:tcPr>
          <w:p w:rsidR="00474FBF" w:rsidRPr="005E6A0C" w:rsidRDefault="00474FBF" w:rsidP="00BC48B0">
            <w:pPr>
              <w:spacing w:after="0" w:line="240" w:lineRule="auto"/>
              <w:jc w:val="center"/>
              <w:rPr>
                <w:rFonts w:ascii="Times New Roman" w:hAnsi="Times New Roman"/>
              </w:rPr>
            </w:pPr>
            <w:r w:rsidRPr="005E6A0C">
              <w:rPr>
                <w:rFonts w:ascii="Times New Roman" w:hAnsi="Times New Roman"/>
                <w:color w:val="000000"/>
                <w:szCs w:val="24"/>
              </w:rPr>
              <w:t>от 76 до 90</w:t>
            </w:r>
          </w:p>
        </w:tc>
        <w:tc>
          <w:tcPr>
            <w:tcW w:w="1843" w:type="dxa"/>
            <w:vAlign w:val="center"/>
          </w:tcPr>
          <w:p w:rsidR="00474FBF" w:rsidRPr="005E6A0C" w:rsidRDefault="00474FBF" w:rsidP="00BC48B0">
            <w:pPr>
              <w:spacing w:after="0" w:line="240" w:lineRule="auto"/>
              <w:jc w:val="center"/>
              <w:rPr>
                <w:rFonts w:ascii="Times New Roman" w:hAnsi="Times New Roman"/>
              </w:rPr>
            </w:pPr>
            <w:r w:rsidRPr="005E6A0C">
              <w:rPr>
                <w:rFonts w:ascii="Times New Roman" w:hAnsi="Times New Roman"/>
                <w:color w:val="000000"/>
                <w:szCs w:val="24"/>
              </w:rPr>
              <w:t>«зачтено» / «хорошо»</w:t>
            </w:r>
          </w:p>
        </w:tc>
        <w:tc>
          <w:tcPr>
            <w:tcW w:w="7194" w:type="dxa"/>
            <w:vAlign w:val="center"/>
          </w:tcPr>
          <w:p w:rsidR="00474FBF" w:rsidRPr="005E6A0C" w:rsidRDefault="00474FBF" w:rsidP="00BC48B0">
            <w:pPr>
              <w:spacing w:after="0" w:line="240" w:lineRule="auto"/>
              <w:jc w:val="both"/>
              <w:rPr>
                <w:rFonts w:ascii="Times New Roman" w:hAnsi="Times New Roman"/>
              </w:rPr>
            </w:pPr>
            <w:r w:rsidRPr="005E6A0C">
              <w:rPr>
                <w:rFonts w:ascii="Times New Roman" w:hAnsi="Times New Roman"/>
              </w:rPr>
              <w:t xml:space="preserve">Студент демонстрирует </w:t>
            </w:r>
            <w:proofErr w:type="spellStart"/>
            <w:r w:rsidRPr="005E6A0C">
              <w:rPr>
                <w:rFonts w:ascii="Times New Roman" w:hAnsi="Times New Roman"/>
              </w:rPr>
              <w:t>сформированность</w:t>
            </w:r>
            <w:proofErr w:type="spellEnd"/>
            <w:r w:rsidRPr="005E6A0C">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474FBF" w:rsidRPr="005E6A0C" w:rsidTr="00BC48B0">
        <w:tc>
          <w:tcPr>
            <w:tcW w:w="1384" w:type="dxa"/>
            <w:vAlign w:val="center"/>
          </w:tcPr>
          <w:p w:rsidR="00474FBF" w:rsidRPr="005E6A0C" w:rsidRDefault="00474FBF" w:rsidP="00BC48B0">
            <w:pPr>
              <w:spacing w:after="0" w:line="240" w:lineRule="auto"/>
              <w:jc w:val="center"/>
              <w:rPr>
                <w:rFonts w:ascii="Times New Roman" w:hAnsi="Times New Roman"/>
              </w:rPr>
            </w:pPr>
            <w:r w:rsidRPr="005E6A0C">
              <w:rPr>
                <w:rFonts w:ascii="Times New Roman" w:hAnsi="Times New Roman"/>
                <w:color w:val="000000"/>
                <w:szCs w:val="24"/>
              </w:rPr>
              <w:t>от 61 до 75</w:t>
            </w:r>
          </w:p>
        </w:tc>
        <w:tc>
          <w:tcPr>
            <w:tcW w:w="1843" w:type="dxa"/>
            <w:vAlign w:val="center"/>
          </w:tcPr>
          <w:p w:rsidR="00474FBF" w:rsidRPr="005E6A0C" w:rsidRDefault="00474FBF" w:rsidP="00BC48B0">
            <w:pPr>
              <w:spacing w:after="0" w:line="240" w:lineRule="auto"/>
              <w:jc w:val="center"/>
              <w:rPr>
                <w:rFonts w:ascii="Times New Roman" w:hAnsi="Times New Roman"/>
              </w:rPr>
            </w:pPr>
            <w:r w:rsidRPr="005E6A0C">
              <w:rPr>
                <w:rFonts w:ascii="Times New Roman" w:hAnsi="Times New Roman"/>
                <w:color w:val="000000"/>
                <w:szCs w:val="24"/>
              </w:rPr>
              <w:t>«зачтено» / «удовлетворительно»</w:t>
            </w:r>
          </w:p>
        </w:tc>
        <w:tc>
          <w:tcPr>
            <w:tcW w:w="7194" w:type="dxa"/>
            <w:vAlign w:val="center"/>
          </w:tcPr>
          <w:p w:rsidR="00474FBF" w:rsidRPr="005E6A0C" w:rsidRDefault="00474FBF" w:rsidP="00BC48B0">
            <w:pPr>
              <w:spacing w:after="0" w:line="240" w:lineRule="auto"/>
              <w:jc w:val="both"/>
              <w:rPr>
                <w:rFonts w:ascii="Times New Roman" w:hAnsi="Times New Roman"/>
              </w:rPr>
            </w:pPr>
            <w:r w:rsidRPr="005E6A0C">
              <w:rPr>
                <w:rFonts w:ascii="Times New Roman" w:hAnsi="Times New Roman"/>
              </w:rPr>
              <w:t xml:space="preserve">Студент демонстрирует </w:t>
            </w:r>
            <w:proofErr w:type="spellStart"/>
            <w:r w:rsidRPr="005E6A0C">
              <w:rPr>
                <w:rFonts w:ascii="Times New Roman" w:hAnsi="Times New Roman"/>
              </w:rPr>
              <w:t>сформированность</w:t>
            </w:r>
            <w:proofErr w:type="spellEnd"/>
            <w:r w:rsidRPr="005E6A0C">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474FBF" w:rsidRPr="005E6A0C" w:rsidTr="00BC48B0">
        <w:tc>
          <w:tcPr>
            <w:tcW w:w="1384" w:type="dxa"/>
            <w:vAlign w:val="center"/>
          </w:tcPr>
          <w:p w:rsidR="00474FBF" w:rsidRPr="005E6A0C" w:rsidRDefault="00474FBF" w:rsidP="00BC48B0">
            <w:pPr>
              <w:spacing w:after="0" w:line="240" w:lineRule="auto"/>
              <w:jc w:val="center"/>
              <w:rPr>
                <w:rFonts w:ascii="Times New Roman" w:hAnsi="Times New Roman"/>
              </w:rPr>
            </w:pPr>
            <w:r w:rsidRPr="005E6A0C">
              <w:rPr>
                <w:rFonts w:ascii="Times New Roman" w:hAnsi="Times New Roman"/>
                <w:color w:val="000000"/>
                <w:szCs w:val="24"/>
              </w:rPr>
              <w:t>от 41 до 60</w:t>
            </w:r>
          </w:p>
        </w:tc>
        <w:tc>
          <w:tcPr>
            <w:tcW w:w="1843" w:type="dxa"/>
            <w:vAlign w:val="center"/>
          </w:tcPr>
          <w:p w:rsidR="00474FBF" w:rsidRPr="005E6A0C" w:rsidRDefault="00474FBF" w:rsidP="00BC48B0">
            <w:pPr>
              <w:spacing w:after="0" w:line="240" w:lineRule="auto"/>
              <w:jc w:val="center"/>
              <w:rPr>
                <w:rFonts w:ascii="Times New Roman" w:hAnsi="Times New Roman"/>
              </w:rPr>
            </w:pPr>
            <w:r w:rsidRPr="005E6A0C">
              <w:rPr>
                <w:rFonts w:ascii="Times New Roman" w:hAnsi="Times New Roman"/>
                <w:color w:val="000000"/>
                <w:szCs w:val="24"/>
              </w:rPr>
              <w:t>«не зачтено» / «неудовлетворительно»</w:t>
            </w:r>
          </w:p>
        </w:tc>
        <w:tc>
          <w:tcPr>
            <w:tcW w:w="7194" w:type="dxa"/>
            <w:vAlign w:val="center"/>
          </w:tcPr>
          <w:p w:rsidR="00474FBF" w:rsidRPr="005E6A0C" w:rsidRDefault="00474FBF" w:rsidP="00BC48B0">
            <w:pPr>
              <w:spacing w:after="0" w:line="240" w:lineRule="auto"/>
              <w:jc w:val="both"/>
              <w:rPr>
                <w:rFonts w:ascii="Times New Roman" w:hAnsi="Times New Roman"/>
              </w:rPr>
            </w:pPr>
            <w:r w:rsidRPr="005E6A0C">
              <w:rPr>
                <w:rFonts w:ascii="Times New Roman" w:hAnsi="Times New Roman"/>
              </w:rPr>
              <w:t>У студента не сформированы дисциплинарные компетенции, проявляется недостаточность знаний, умений, навыков.</w:t>
            </w:r>
          </w:p>
        </w:tc>
      </w:tr>
      <w:tr w:rsidR="00474FBF" w:rsidRPr="005E6A0C" w:rsidTr="00BC48B0">
        <w:tc>
          <w:tcPr>
            <w:tcW w:w="1384" w:type="dxa"/>
            <w:vAlign w:val="center"/>
          </w:tcPr>
          <w:p w:rsidR="00474FBF" w:rsidRPr="005E6A0C" w:rsidRDefault="00474FBF" w:rsidP="00BC48B0">
            <w:pPr>
              <w:spacing w:after="0" w:line="240" w:lineRule="auto"/>
              <w:jc w:val="center"/>
              <w:rPr>
                <w:rFonts w:ascii="Times New Roman" w:hAnsi="Times New Roman"/>
                <w:color w:val="000000"/>
                <w:szCs w:val="24"/>
              </w:rPr>
            </w:pPr>
            <w:r w:rsidRPr="005E6A0C">
              <w:rPr>
                <w:rFonts w:ascii="Times New Roman" w:hAnsi="Times New Roman"/>
                <w:color w:val="000000"/>
                <w:szCs w:val="24"/>
              </w:rPr>
              <w:t>от 0 до 40</w:t>
            </w:r>
          </w:p>
        </w:tc>
        <w:tc>
          <w:tcPr>
            <w:tcW w:w="1843" w:type="dxa"/>
            <w:vAlign w:val="center"/>
          </w:tcPr>
          <w:p w:rsidR="00474FBF" w:rsidRPr="005E6A0C" w:rsidRDefault="00474FBF" w:rsidP="00BC48B0">
            <w:pPr>
              <w:spacing w:after="0" w:line="240" w:lineRule="auto"/>
              <w:jc w:val="center"/>
              <w:rPr>
                <w:rFonts w:ascii="Times New Roman" w:hAnsi="Times New Roman"/>
                <w:color w:val="000000"/>
                <w:szCs w:val="24"/>
              </w:rPr>
            </w:pPr>
            <w:r w:rsidRPr="005E6A0C">
              <w:rPr>
                <w:rFonts w:ascii="Times New Roman" w:hAnsi="Times New Roman"/>
                <w:color w:val="000000"/>
                <w:szCs w:val="24"/>
              </w:rPr>
              <w:t>«не зачтено» / «неудовлетворительно»</w:t>
            </w:r>
          </w:p>
        </w:tc>
        <w:tc>
          <w:tcPr>
            <w:tcW w:w="7194" w:type="dxa"/>
            <w:vAlign w:val="center"/>
          </w:tcPr>
          <w:p w:rsidR="00474FBF" w:rsidRPr="005E6A0C" w:rsidRDefault="00474FBF" w:rsidP="00BC48B0">
            <w:pPr>
              <w:spacing w:after="0" w:line="240" w:lineRule="auto"/>
              <w:jc w:val="both"/>
              <w:rPr>
                <w:rFonts w:ascii="Times New Roman" w:hAnsi="Times New Roman"/>
              </w:rPr>
            </w:pPr>
            <w:r w:rsidRPr="005E6A0C">
              <w:rPr>
                <w:rFonts w:ascii="Times New Roman" w:hAnsi="Times New Roman"/>
              </w:rPr>
              <w:t>Дисциплинарные компетенции не сформированы. Проявляется полное или практически полное отсутствие знаний, умений, навыков.</w:t>
            </w:r>
          </w:p>
        </w:tc>
      </w:tr>
    </w:tbl>
    <w:p w:rsidR="00AA4DC0" w:rsidRPr="00EA350A" w:rsidRDefault="00AA4DC0" w:rsidP="00104729">
      <w:pPr>
        <w:spacing w:after="0" w:line="240" w:lineRule="auto"/>
        <w:jc w:val="both"/>
        <w:rPr>
          <w:rFonts w:ascii="Times New Roman" w:hAnsi="Times New Roman"/>
          <w:b/>
          <w:sz w:val="24"/>
        </w:rPr>
      </w:pPr>
    </w:p>
    <w:p w:rsidR="00474FBF" w:rsidRPr="00E83BC8" w:rsidRDefault="00474FBF" w:rsidP="00474FBF">
      <w:pPr>
        <w:spacing w:before="120" w:after="120" w:line="240" w:lineRule="auto"/>
        <w:ind w:firstLine="709"/>
        <w:rPr>
          <w:rFonts w:ascii="Arial" w:hAnsi="Arial" w:cs="Arial"/>
          <w:b/>
          <w:sz w:val="24"/>
          <w:szCs w:val="24"/>
        </w:rPr>
      </w:pPr>
      <w:bookmarkStart w:id="1" w:name="bookmark9"/>
      <w:r w:rsidRPr="00E83BC8">
        <w:rPr>
          <w:rFonts w:ascii="Arial" w:hAnsi="Arial" w:cs="Arial"/>
          <w:b/>
          <w:sz w:val="24"/>
          <w:szCs w:val="24"/>
        </w:rPr>
        <w:t>5 Комплекс оценочных средств</w:t>
      </w:r>
    </w:p>
    <w:bookmarkEnd w:id="1"/>
    <w:p w:rsidR="00AA4DC0" w:rsidRDefault="00DA23B2" w:rsidP="00474FBF">
      <w:pPr>
        <w:pStyle w:val="30"/>
        <w:widowControl w:val="0"/>
        <w:shd w:val="clear" w:color="auto" w:fill="auto"/>
        <w:spacing w:after="70" w:line="270" w:lineRule="exact"/>
        <w:ind w:left="397" w:firstLine="312"/>
        <w:rPr>
          <w:b/>
          <w:sz w:val="24"/>
          <w:szCs w:val="24"/>
        </w:rPr>
      </w:pPr>
      <w:r>
        <w:rPr>
          <w:b/>
          <w:sz w:val="24"/>
          <w:szCs w:val="24"/>
        </w:rPr>
        <w:t>5.1</w:t>
      </w:r>
      <w:r w:rsidR="00AA4DC0">
        <w:rPr>
          <w:b/>
          <w:sz w:val="24"/>
          <w:szCs w:val="24"/>
        </w:rPr>
        <w:t xml:space="preserve"> </w:t>
      </w:r>
      <w:r w:rsidR="00AA4DC0" w:rsidRPr="00B6209B">
        <w:rPr>
          <w:b/>
          <w:sz w:val="24"/>
          <w:szCs w:val="24"/>
        </w:rPr>
        <w:t>Темы для проведения дискуссий</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Основные модели эволюции научного знания (</w:t>
      </w:r>
      <w:proofErr w:type="spellStart"/>
      <w:r w:rsidRPr="00F51B5E">
        <w:rPr>
          <w:rFonts w:ascii="Times New Roman" w:hAnsi="Times New Roman"/>
          <w:sz w:val="24"/>
          <w:szCs w:val="24"/>
        </w:rPr>
        <w:t>кумулятивистская</w:t>
      </w:r>
      <w:proofErr w:type="spellEnd"/>
      <w:r w:rsidRPr="00F51B5E">
        <w:rPr>
          <w:rFonts w:ascii="Times New Roman" w:hAnsi="Times New Roman"/>
          <w:sz w:val="24"/>
          <w:szCs w:val="24"/>
        </w:rPr>
        <w:t xml:space="preserve"> модель, </w:t>
      </w:r>
      <w:proofErr w:type="spellStart"/>
      <w:r w:rsidRPr="00F51B5E">
        <w:rPr>
          <w:rFonts w:ascii="Times New Roman" w:hAnsi="Times New Roman"/>
          <w:sz w:val="24"/>
          <w:szCs w:val="24"/>
        </w:rPr>
        <w:t>конвенциализм</w:t>
      </w:r>
      <w:proofErr w:type="spellEnd"/>
      <w:r w:rsidRPr="00F51B5E">
        <w:rPr>
          <w:rFonts w:ascii="Times New Roman" w:hAnsi="Times New Roman"/>
          <w:sz w:val="24"/>
          <w:szCs w:val="24"/>
        </w:rPr>
        <w:t xml:space="preserve">, </w:t>
      </w:r>
      <w:proofErr w:type="spellStart"/>
      <w:r w:rsidRPr="00F51B5E">
        <w:rPr>
          <w:rFonts w:ascii="Times New Roman" w:hAnsi="Times New Roman"/>
          <w:sz w:val="24"/>
          <w:szCs w:val="24"/>
        </w:rPr>
        <w:t>фальсификационизм</w:t>
      </w:r>
      <w:proofErr w:type="spellEnd"/>
      <w:r w:rsidRPr="00F51B5E">
        <w:rPr>
          <w:rFonts w:ascii="Times New Roman" w:hAnsi="Times New Roman"/>
          <w:sz w:val="24"/>
          <w:szCs w:val="24"/>
        </w:rPr>
        <w:t>, модель научных революций).</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 xml:space="preserve">Наука в европейской культуре 20-го века: технократические иллюзии и </w:t>
      </w:r>
      <w:proofErr w:type="spellStart"/>
      <w:r w:rsidRPr="00F51B5E">
        <w:rPr>
          <w:rFonts w:ascii="Times New Roman" w:hAnsi="Times New Roman"/>
          <w:sz w:val="24"/>
          <w:szCs w:val="24"/>
        </w:rPr>
        <w:t>антисциентизм</w:t>
      </w:r>
      <w:proofErr w:type="spellEnd"/>
      <w:r w:rsidRPr="00F51B5E">
        <w:rPr>
          <w:rFonts w:ascii="Times New Roman" w:hAnsi="Times New Roman"/>
          <w:sz w:val="24"/>
          <w:szCs w:val="24"/>
        </w:rPr>
        <w:t>.</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lastRenderedPageBreak/>
        <w:t xml:space="preserve">Основные этапы научно-познавательного процесса: научная проблема, гипотеза, научная теория. </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 xml:space="preserve">Специфика философского осмысления техники и технических наук. </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Предмет философии техники.</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Соотношение философии науки и философии техники.</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 xml:space="preserve">Технический оптимизм и технический пессимизм: апология и </w:t>
      </w:r>
      <w:proofErr w:type="spellStart"/>
      <w:r w:rsidRPr="00F51B5E">
        <w:rPr>
          <w:rFonts w:ascii="Times New Roman" w:hAnsi="Times New Roman"/>
          <w:sz w:val="24"/>
          <w:szCs w:val="24"/>
        </w:rPr>
        <w:t>культуркритика</w:t>
      </w:r>
      <w:proofErr w:type="spellEnd"/>
      <w:r w:rsidRPr="00F51B5E">
        <w:rPr>
          <w:rFonts w:ascii="Times New Roman" w:hAnsi="Times New Roman"/>
          <w:sz w:val="24"/>
          <w:szCs w:val="24"/>
        </w:rPr>
        <w:t xml:space="preserve"> техники. </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Концепции взаимоотношения науки и техники.</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Принципы исторического и методологического рассмотрения; особенности методологии технических наук и методологии проектирования.</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 xml:space="preserve">Развитие системных и кибернетических представлений в технике. </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 xml:space="preserve">Системные исследования и системное проектирование: особенности системотехнического и социотехнического проектирования, возможность и опасность социального проектирования. </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 xml:space="preserve">Роль техники в становлении классического </w:t>
      </w:r>
      <w:proofErr w:type="spellStart"/>
      <w:r w:rsidRPr="00F51B5E">
        <w:rPr>
          <w:rFonts w:ascii="Times New Roman" w:hAnsi="Times New Roman"/>
          <w:sz w:val="24"/>
          <w:szCs w:val="24"/>
        </w:rPr>
        <w:t>математизированного</w:t>
      </w:r>
      <w:proofErr w:type="spellEnd"/>
      <w:r w:rsidRPr="00F51B5E">
        <w:rPr>
          <w:rFonts w:ascii="Times New Roman" w:hAnsi="Times New Roman"/>
          <w:sz w:val="24"/>
          <w:szCs w:val="24"/>
        </w:rPr>
        <w:t xml:space="preserve"> и экспериментального естествознания</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 xml:space="preserve">Первые технические науки как прикладное естествознание. </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Основные типы технических наук.</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Междисциплинарные, проблемно-ориентированные и проектно-ориентированные исследования.</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 xml:space="preserve">Научно-техническая политика и проблема управления научно-техническим прогрессом общества. </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Социокультурные проблемы передачи технологии и внедрения инноваций.</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 xml:space="preserve">Научная, техническая и хозяйственная этика и проблемы охраны окружающей среды. </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 xml:space="preserve">Проблемы </w:t>
      </w:r>
      <w:proofErr w:type="spellStart"/>
      <w:r w:rsidRPr="00F51B5E">
        <w:rPr>
          <w:rFonts w:ascii="Times New Roman" w:hAnsi="Times New Roman"/>
          <w:sz w:val="24"/>
          <w:szCs w:val="24"/>
        </w:rPr>
        <w:t>гуманизации</w:t>
      </w:r>
      <w:proofErr w:type="spellEnd"/>
      <w:r w:rsidRPr="00F51B5E">
        <w:rPr>
          <w:rFonts w:ascii="Times New Roman" w:hAnsi="Times New Roman"/>
          <w:sz w:val="24"/>
          <w:szCs w:val="24"/>
        </w:rPr>
        <w:t xml:space="preserve"> и </w:t>
      </w:r>
      <w:proofErr w:type="spellStart"/>
      <w:r w:rsidRPr="00F51B5E">
        <w:rPr>
          <w:rFonts w:ascii="Times New Roman" w:hAnsi="Times New Roman"/>
          <w:sz w:val="24"/>
          <w:szCs w:val="24"/>
        </w:rPr>
        <w:t>экологизации</w:t>
      </w:r>
      <w:proofErr w:type="spellEnd"/>
      <w:r w:rsidRPr="00F51B5E">
        <w:rPr>
          <w:rFonts w:ascii="Times New Roman" w:hAnsi="Times New Roman"/>
          <w:sz w:val="24"/>
          <w:szCs w:val="24"/>
        </w:rPr>
        <w:t xml:space="preserve"> современной техники.</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 xml:space="preserve">Теория информации </w:t>
      </w:r>
      <w:proofErr w:type="spellStart"/>
      <w:r w:rsidRPr="00F51B5E">
        <w:rPr>
          <w:rFonts w:ascii="Times New Roman" w:hAnsi="Times New Roman"/>
          <w:sz w:val="24"/>
          <w:szCs w:val="24"/>
        </w:rPr>
        <w:t>К.Шеннона</w:t>
      </w:r>
      <w:proofErr w:type="spellEnd"/>
      <w:r w:rsidRPr="00F51B5E">
        <w:rPr>
          <w:rFonts w:ascii="Times New Roman" w:hAnsi="Times New Roman"/>
          <w:sz w:val="24"/>
          <w:szCs w:val="24"/>
        </w:rPr>
        <w:t xml:space="preserve">. </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 xml:space="preserve">Общая теория систем </w:t>
      </w:r>
      <w:proofErr w:type="spellStart"/>
      <w:r w:rsidRPr="00F51B5E">
        <w:rPr>
          <w:rFonts w:ascii="Times New Roman" w:hAnsi="Times New Roman"/>
          <w:sz w:val="24"/>
          <w:szCs w:val="24"/>
        </w:rPr>
        <w:t>Л.фон</w:t>
      </w:r>
      <w:proofErr w:type="spellEnd"/>
      <w:r w:rsidRPr="00F51B5E">
        <w:rPr>
          <w:rFonts w:ascii="Times New Roman" w:hAnsi="Times New Roman"/>
          <w:sz w:val="24"/>
          <w:szCs w:val="24"/>
        </w:rPr>
        <w:t xml:space="preserve"> </w:t>
      </w:r>
      <w:proofErr w:type="spellStart"/>
      <w:r w:rsidRPr="00F51B5E">
        <w:rPr>
          <w:rFonts w:ascii="Times New Roman" w:hAnsi="Times New Roman"/>
          <w:sz w:val="24"/>
          <w:szCs w:val="24"/>
        </w:rPr>
        <w:t>Берталанфи</w:t>
      </w:r>
      <w:proofErr w:type="spellEnd"/>
      <w:r w:rsidRPr="00F51B5E">
        <w:rPr>
          <w:rFonts w:ascii="Times New Roman" w:hAnsi="Times New Roman"/>
          <w:sz w:val="24"/>
          <w:szCs w:val="24"/>
        </w:rPr>
        <w:t xml:space="preserve">, </w:t>
      </w:r>
      <w:proofErr w:type="spellStart"/>
      <w:r w:rsidRPr="00F51B5E">
        <w:rPr>
          <w:rFonts w:ascii="Times New Roman" w:hAnsi="Times New Roman"/>
          <w:sz w:val="24"/>
          <w:szCs w:val="24"/>
        </w:rPr>
        <w:t>А.Раппорта</w:t>
      </w:r>
      <w:proofErr w:type="spellEnd"/>
      <w:r w:rsidRPr="00F51B5E">
        <w:rPr>
          <w:rFonts w:ascii="Times New Roman" w:hAnsi="Times New Roman"/>
          <w:sz w:val="24"/>
          <w:szCs w:val="24"/>
        </w:rPr>
        <w:t>.</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 xml:space="preserve">Концепция гипертекста </w:t>
      </w:r>
      <w:proofErr w:type="spellStart"/>
      <w:r w:rsidRPr="00F51B5E">
        <w:rPr>
          <w:rFonts w:ascii="Times New Roman" w:hAnsi="Times New Roman"/>
          <w:sz w:val="24"/>
          <w:szCs w:val="24"/>
        </w:rPr>
        <w:t>Ваневара</w:t>
      </w:r>
      <w:proofErr w:type="spellEnd"/>
      <w:r w:rsidRPr="00F51B5E">
        <w:rPr>
          <w:rFonts w:ascii="Times New Roman" w:hAnsi="Times New Roman"/>
          <w:sz w:val="24"/>
          <w:szCs w:val="24"/>
        </w:rPr>
        <w:t xml:space="preserve"> Буша.</w:t>
      </w:r>
    </w:p>
    <w:p w:rsidR="00F51B5E" w:rsidRPr="00F51B5E" w:rsidRDefault="00F51B5E" w:rsidP="00D52477">
      <w:pPr>
        <w:numPr>
          <w:ilvl w:val="0"/>
          <w:numId w:val="47"/>
        </w:numPr>
        <w:spacing w:after="0" w:line="240" w:lineRule="auto"/>
        <w:ind w:left="754" w:hanging="357"/>
        <w:jc w:val="both"/>
        <w:rPr>
          <w:rFonts w:ascii="Times New Roman" w:hAnsi="Times New Roman"/>
          <w:sz w:val="24"/>
          <w:szCs w:val="24"/>
        </w:rPr>
      </w:pPr>
      <w:r w:rsidRPr="00F51B5E">
        <w:rPr>
          <w:rFonts w:ascii="Times New Roman" w:hAnsi="Times New Roman"/>
          <w:sz w:val="24"/>
          <w:szCs w:val="24"/>
        </w:rPr>
        <w:t xml:space="preserve">Конструктивная кибернетическая эпистемология Хайнца фон </w:t>
      </w:r>
      <w:proofErr w:type="spellStart"/>
      <w:r w:rsidRPr="00F51B5E">
        <w:rPr>
          <w:rFonts w:ascii="Times New Roman" w:hAnsi="Times New Roman"/>
          <w:sz w:val="24"/>
          <w:szCs w:val="24"/>
        </w:rPr>
        <w:t>Ферстера</w:t>
      </w:r>
      <w:proofErr w:type="spellEnd"/>
      <w:r w:rsidRPr="00F51B5E">
        <w:rPr>
          <w:rFonts w:ascii="Times New Roman" w:hAnsi="Times New Roman"/>
          <w:sz w:val="24"/>
          <w:szCs w:val="24"/>
        </w:rPr>
        <w:t xml:space="preserve"> и Валентина </w:t>
      </w:r>
      <w:proofErr w:type="spellStart"/>
      <w:r w:rsidRPr="00F51B5E">
        <w:rPr>
          <w:rFonts w:ascii="Times New Roman" w:hAnsi="Times New Roman"/>
          <w:sz w:val="24"/>
          <w:szCs w:val="24"/>
        </w:rPr>
        <w:t>Турчина</w:t>
      </w:r>
      <w:proofErr w:type="spellEnd"/>
      <w:r w:rsidRPr="00F51B5E">
        <w:rPr>
          <w:rFonts w:ascii="Times New Roman" w:hAnsi="Times New Roman"/>
          <w:sz w:val="24"/>
          <w:szCs w:val="24"/>
        </w:rPr>
        <w:t xml:space="preserve">. </w:t>
      </w:r>
    </w:p>
    <w:p w:rsidR="00474FBF" w:rsidRDefault="00474FBF" w:rsidP="00474FBF">
      <w:pPr>
        <w:pStyle w:val="30"/>
        <w:widowControl w:val="0"/>
        <w:shd w:val="clear" w:color="auto" w:fill="auto"/>
        <w:spacing w:after="70" w:line="270" w:lineRule="exact"/>
        <w:ind w:firstLine="709"/>
        <w:rPr>
          <w:sz w:val="24"/>
          <w:szCs w:val="28"/>
        </w:rPr>
      </w:pPr>
    </w:p>
    <w:p w:rsidR="00F51B5E" w:rsidRPr="00474FBF" w:rsidRDefault="00474FBF" w:rsidP="00474FBF">
      <w:pPr>
        <w:pStyle w:val="30"/>
        <w:widowControl w:val="0"/>
        <w:shd w:val="clear" w:color="auto" w:fill="auto"/>
        <w:spacing w:after="70" w:line="270" w:lineRule="exact"/>
        <w:ind w:firstLine="709"/>
        <w:rPr>
          <w:sz w:val="24"/>
          <w:szCs w:val="28"/>
        </w:rPr>
      </w:pPr>
      <w:r w:rsidRPr="00474FBF">
        <w:rPr>
          <w:sz w:val="24"/>
          <w:szCs w:val="28"/>
        </w:rPr>
        <w:t>Критерии оценки</w:t>
      </w:r>
    </w:p>
    <w:tbl>
      <w:tblPr>
        <w:tblW w:w="10075" w:type="dxa"/>
        <w:tblLayout w:type="fixed"/>
        <w:tblCellMar>
          <w:left w:w="10" w:type="dxa"/>
          <w:right w:w="10" w:type="dxa"/>
        </w:tblCellMar>
        <w:tblLook w:val="0000" w:firstRow="0" w:lastRow="0" w:firstColumn="0" w:lastColumn="0" w:noHBand="0" w:noVBand="0"/>
      </w:tblPr>
      <w:tblGrid>
        <w:gridCol w:w="1003"/>
        <w:gridCol w:w="1275"/>
        <w:gridCol w:w="7797"/>
      </w:tblGrid>
      <w:tr w:rsidR="00AA4DC0" w:rsidRPr="00F237FA" w:rsidTr="00B6209B">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ind w:left="180"/>
              <w:jc w:val="left"/>
              <w:rPr>
                <w:color w:val="000000"/>
                <w:sz w:val="24"/>
                <w:szCs w:val="24"/>
              </w:rPr>
            </w:pPr>
            <w:r w:rsidRPr="009E5795">
              <w:rPr>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ind w:left="160"/>
              <w:jc w:val="left"/>
              <w:rPr>
                <w:color w:val="000000"/>
                <w:sz w:val="24"/>
                <w:szCs w:val="24"/>
              </w:rPr>
            </w:pPr>
            <w:r w:rsidRPr="009E5795">
              <w:rPr>
                <w:color w:val="000000"/>
                <w:sz w:val="24"/>
                <w:szCs w:val="24"/>
              </w:rPr>
              <w:t>Баллы</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ind w:left="3760"/>
              <w:jc w:val="left"/>
              <w:rPr>
                <w:color w:val="000000"/>
                <w:sz w:val="24"/>
                <w:szCs w:val="24"/>
              </w:rPr>
            </w:pPr>
            <w:r w:rsidRPr="009E5795">
              <w:rPr>
                <w:color w:val="000000"/>
                <w:sz w:val="24"/>
                <w:szCs w:val="24"/>
              </w:rPr>
              <w:t>Описание</w:t>
            </w:r>
          </w:p>
        </w:tc>
      </w:tr>
      <w:tr w:rsidR="00AA4DC0" w:rsidRPr="00F237FA" w:rsidTr="00AE3799">
        <w:trPr>
          <w:trHeight w:val="550"/>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jc w:val="center"/>
              <w:rPr>
                <w:color w:val="000000"/>
                <w:sz w:val="24"/>
                <w:szCs w:val="24"/>
              </w:rPr>
            </w:pPr>
            <w:r w:rsidRPr="009E5795">
              <w:rPr>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5B5154" w:rsidP="00B6209B">
            <w:pPr>
              <w:pStyle w:val="1"/>
              <w:shd w:val="clear" w:color="auto" w:fill="auto"/>
              <w:spacing w:line="240" w:lineRule="auto"/>
              <w:jc w:val="center"/>
              <w:rPr>
                <w:color w:val="000000"/>
                <w:sz w:val="24"/>
                <w:szCs w:val="24"/>
              </w:rPr>
            </w:pPr>
            <w:r>
              <w:rPr>
                <w:color w:val="000000"/>
                <w:sz w:val="24"/>
                <w:szCs w:val="24"/>
              </w:rPr>
              <w:t>35-40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widowControl w:val="0"/>
              <w:shd w:val="clear" w:color="auto" w:fill="auto"/>
              <w:spacing w:line="240" w:lineRule="auto"/>
              <w:ind w:left="130" w:right="130"/>
              <w:rPr>
                <w:color w:val="000000"/>
                <w:sz w:val="24"/>
                <w:szCs w:val="24"/>
              </w:rPr>
            </w:pPr>
            <w:r w:rsidRPr="009E5795">
              <w:rPr>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AA4DC0" w:rsidRPr="00F237FA" w:rsidTr="00B6209B">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jc w:val="center"/>
              <w:rPr>
                <w:color w:val="000000"/>
                <w:sz w:val="24"/>
                <w:szCs w:val="24"/>
              </w:rPr>
            </w:pPr>
            <w:r w:rsidRPr="009E5795">
              <w:rPr>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5B5154" w:rsidP="00B6209B">
            <w:pPr>
              <w:pStyle w:val="1"/>
              <w:shd w:val="clear" w:color="auto" w:fill="auto"/>
              <w:spacing w:line="240" w:lineRule="auto"/>
              <w:jc w:val="center"/>
              <w:rPr>
                <w:color w:val="000000"/>
                <w:sz w:val="24"/>
                <w:szCs w:val="24"/>
              </w:rPr>
            </w:pPr>
            <w:r>
              <w:rPr>
                <w:color w:val="000000"/>
                <w:sz w:val="24"/>
                <w:szCs w:val="24"/>
              </w:rPr>
              <w:t>30-35</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widowControl w:val="0"/>
              <w:shd w:val="clear" w:color="auto" w:fill="auto"/>
              <w:spacing w:line="240" w:lineRule="auto"/>
              <w:ind w:left="130" w:right="130"/>
              <w:rPr>
                <w:color w:val="000000"/>
                <w:sz w:val="24"/>
                <w:szCs w:val="24"/>
              </w:rPr>
            </w:pPr>
            <w:r w:rsidRPr="009E5795">
              <w:rPr>
                <w:color w:val="000000"/>
                <w:sz w:val="24"/>
                <w:szCs w:val="24"/>
              </w:rPr>
              <w:t>Сообщение/доклад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sidRPr="009E5795">
              <w:rPr>
                <w:color w:val="000000"/>
                <w:sz w:val="24"/>
                <w:szCs w:val="24"/>
              </w:rPr>
              <w:softHyphen/>
              <w:t>рированы исследовательские умения и навыки. Фактических ошибок, связанных с пониманием проблемы, нет.</w:t>
            </w:r>
          </w:p>
        </w:tc>
      </w:tr>
      <w:tr w:rsidR="00AA4DC0" w:rsidRPr="00F237FA" w:rsidTr="00B6209B">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jc w:val="center"/>
              <w:rPr>
                <w:color w:val="000000"/>
                <w:sz w:val="24"/>
                <w:szCs w:val="24"/>
              </w:rPr>
            </w:pPr>
            <w:r w:rsidRPr="009E5795">
              <w:rPr>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5B5154" w:rsidP="00B6209B">
            <w:pPr>
              <w:pStyle w:val="1"/>
              <w:shd w:val="clear" w:color="auto" w:fill="auto"/>
              <w:spacing w:line="240" w:lineRule="auto"/>
              <w:jc w:val="center"/>
              <w:rPr>
                <w:color w:val="000000"/>
                <w:sz w:val="24"/>
                <w:szCs w:val="24"/>
              </w:rPr>
            </w:pPr>
            <w:r>
              <w:rPr>
                <w:color w:val="000000"/>
                <w:sz w:val="24"/>
                <w:szCs w:val="24"/>
              </w:rPr>
              <w:t>20-25</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9E5795">
              <w:rPr>
                <w:color w:val="000000"/>
                <w:sz w:val="24"/>
                <w:szCs w:val="24"/>
              </w:rPr>
              <w:softHyphen/>
              <w:t>держании проблемы.</w:t>
            </w:r>
          </w:p>
        </w:tc>
      </w:tr>
      <w:tr w:rsidR="00AA4DC0" w:rsidRPr="00F237FA" w:rsidTr="00B6209B">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jc w:val="center"/>
              <w:rPr>
                <w:color w:val="000000"/>
                <w:sz w:val="24"/>
                <w:szCs w:val="24"/>
              </w:rPr>
            </w:pPr>
            <w:r w:rsidRPr="009E579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5B5154" w:rsidP="00B6209B">
            <w:pPr>
              <w:pStyle w:val="1"/>
              <w:shd w:val="clear" w:color="auto" w:fill="auto"/>
              <w:spacing w:line="240" w:lineRule="auto"/>
              <w:jc w:val="center"/>
              <w:rPr>
                <w:color w:val="000000"/>
                <w:sz w:val="24"/>
                <w:szCs w:val="24"/>
              </w:rPr>
            </w:pPr>
            <w:r>
              <w:rPr>
                <w:color w:val="000000"/>
                <w:sz w:val="24"/>
                <w:szCs w:val="24"/>
              </w:rPr>
              <w:t>10-15</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AA4DC0" w:rsidRPr="00F237FA" w:rsidTr="00B6209B">
        <w:trPr>
          <w:trHeight w:val="76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ind w:left="180"/>
              <w:jc w:val="left"/>
              <w:rPr>
                <w:color w:val="000000"/>
                <w:sz w:val="24"/>
                <w:szCs w:val="24"/>
              </w:rPr>
            </w:pPr>
            <w:r w:rsidRPr="009E5795">
              <w:rPr>
                <w:color w:val="000000"/>
                <w:sz w:val="24"/>
                <w:szCs w:val="24"/>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ind w:left="360"/>
              <w:jc w:val="left"/>
              <w:rPr>
                <w:color w:val="000000"/>
                <w:sz w:val="24"/>
                <w:szCs w:val="24"/>
              </w:rPr>
            </w:pPr>
            <w:r w:rsidRPr="009E5795">
              <w:rPr>
                <w:color w:val="000000"/>
                <w:sz w:val="24"/>
                <w:szCs w:val="24"/>
              </w:rPr>
              <w:t>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AA4DC0" w:rsidRDefault="00AA4DC0" w:rsidP="00104729">
      <w:pPr>
        <w:spacing w:after="0" w:line="240" w:lineRule="auto"/>
        <w:jc w:val="both"/>
        <w:rPr>
          <w:rFonts w:ascii="Times New Roman" w:hAnsi="Times New Roman"/>
          <w:b/>
          <w:sz w:val="24"/>
          <w:szCs w:val="24"/>
        </w:rPr>
      </w:pPr>
    </w:p>
    <w:p w:rsidR="00AA4DC0" w:rsidRDefault="00ED3B00" w:rsidP="00474FBF">
      <w:pPr>
        <w:pStyle w:val="30"/>
        <w:widowControl w:val="0"/>
        <w:shd w:val="clear" w:color="auto" w:fill="auto"/>
        <w:tabs>
          <w:tab w:val="center" w:pos="5122"/>
        </w:tabs>
        <w:spacing w:after="0" w:line="240" w:lineRule="auto"/>
        <w:ind w:firstLine="709"/>
        <w:rPr>
          <w:b/>
          <w:sz w:val="24"/>
          <w:szCs w:val="24"/>
        </w:rPr>
      </w:pPr>
      <w:r>
        <w:rPr>
          <w:b/>
          <w:sz w:val="24"/>
          <w:szCs w:val="24"/>
        </w:rPr>
        <w:t>5.</w:t>
      </w:r>
      <w:r w:rsidR="00D52477">
        <w:rPr>
          <w:b/>
          <w:sz w:val="24"/>
          <w:szCs w:val="24"/>
        </w:rPr>
        <w:t>2</w:t>
      </w:r>
      <w:r>
        <w:rPr>
          <w:b/>
          <w:sz w:val="24"/>
          <w:szCs w:val="24"/>
        </w:rPr>
        <w:t xml:space="preserve"> Темы рефератов по дисциплине</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Наука в культуре современной цивилизации.</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Традиционалистский и техногенный типы цивилизационного развития и их базисные ценности. Ценность научной рациональности.</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Функции науки в жизни общества (наука как мировоззрение, как производительная и социальная сила).</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 xml:space="preserve">Возникновение науки и основные стадии её исторической эволюции. </w:t>
      </w:r>
      <w:proofErr w:type="spellStart"/>
      <w:r w:rsidRPr="00287288">
        <w:rPr>
          <w:rFonts w:ascii="Times New Roman" w:hAnsi="Times New Roman"/>
          <w:sz w:val="24"/>
          <w:szCs w:val="24"/>
        </w:rPr>
        <w:t>Преднаука</w:t>
      </w:r>
      <w:proofErr w:type="spellEnd"/>
      <w:r w:rsidRPr="00287288">
        <w:rPr>
          <w:rFonts w:ascii="Times New Roman" w:hAnsi="Times New Roman"/>
          <w:sz w:val="24"/>
          <w:szCs w:val="24"/>
        </w:rPr>
        <w:t xml:space="preserve"> и наука в собственном смысле слова. </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Культура античного полиса и становление первых форм теоретической науки.</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 xml:space="preserve">Западная и восточная средневековая наука. </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Становление опытной науки в новоевропейской культуре.</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Научное знание как сложная развивающаяся система. Многообразие типов научного знания.</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Идеалы и нормы ис</w:t>
      </w:r>
      <w:r w:rsidRPr="00287288">
        <w:rPr>
          <w:rFonts w:ascii="Times New Roman" w:hAnsi="Times New Roman"/>
          <w:sz w:val="24"/>
          <w:szCs w:val="24"/>
        </w:rPr>
        <w:softHyphen/>
        <w:t>следования и их социокультурная размерность. Система идеалов и норм как схема метода деятельности.</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Функции научной картины мира (картина мира как онто</w:t>
      </w:r>
      <w:r w:rsidRPr="00287288">
        <w:rPr>
          <w:rFonts w:ascii="Times New Roman" w:hAnsi="Times New Roman"/>
          <w:sz w:val="24"/>
          <w:szCs w:val="24"/>
        </w:rPr>
        <w:softHyphen/>
        <w:t>логия, как форма систематизации знания, как исследовательская программа).</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Философские основания науки. Роль философских идей и принципов в обосновании научного знания.</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Динамика науки как процесс порождения нового знания.</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Становление развитой научной теории. Классический и не</w:t>
      </w:r>
      <w:r w:rsidRPr="00287288">
        <w:rPr>
          <w:rFonts w:ascii="Times New Roman" w:hAnsi="Times New Roman"/>
          <w:sz w:val="24"/>
          <w:szCs w:val="24"/>
        </w:rPr>
        <w:softHyphen/>
        <w:t>классический варианты формирования теории.</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Проблема включения новых теоретических представлений в культуру.</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Научные революции как пере</w:t>
      </w:r>
      <w:r w:rsidRPr="00287288">
        <w:rPr>
          <w:rFonts w:ascii="Times New Roman" w:hAnsi="Times New Roman"/>
          <w:sz w:val="24"/>
          <w:szCs w:val="24"/>
        </w:rPr>
        <w:softHyphen/>
        <w:t>стройка оснований науки. Проблемы типологии научных револю</w:t>
      </w:r>
      <w:r w:rsidRPr="00287288">
        <w:rPr>
          <w:rFonts w:ascii="Times New Roman" w:hAnsi="Times New Roman"/>
          <w:sz w:val="24"/>
          <w:szCs w:val="24"/>
        </w:rPr>
        <w:softHyphen/>
        <w:t>ций.</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Прогностическая роль философского знания. Философия как генерация категориальных структур, необ</w:t>
      </w:r>
      <w:r w:rsidRPr="00287288">
        <w:rPr>
          <w:rFonts w:ascii="Times New Roman" w:hAnsi="Times New Roman"/>
          <w:sz w:val="24"/>
          <w:szCs w:val="24"/>
        </w:rPr>
        <w:softHyphen/>
        <w:t>ходимых для освоения новых типов системных объектов.</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 xml:space="preserve">Особенности современного этапа развития науки. Перспективы научно-технического прогресса. </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Новые этические проблемы науки в конце XX столетия.</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Проблема гуманитарного контроля в науке и высоких технологиях.</w:t>
      </w:r>
    </w:p>
    <w:p w:rsidR="00126400" w:rsidRPr="00287288" w:rsidRDefault="00126400" w:rsidP="00126400">
      <w:pPr>
        <w:pStyle w:val="a4"/>
        <w:numPr>
          <w:ilvl w:val="0"/>
          <w:numId w:val="48"/>
        </w:numPr>
        <w:spacing w:after="0" w:line="240" w:lineRule="auto"/>
        <w:ind w:left="0" w:firstLine="397"/>
        <w:jc w:val="both"/>
        <w:rPr>
          <w:rFonts w:ascii="Times New Roman" w:hAnsi="Times New Roman"/>
          <w:sz w:val="24"/>
          <w:szCs w:val="24"/>
        </w:rPr>
      </w:pPr>
      <w:r w:rsidRPr="00287288">
        <w:rPr>
          <w:rFonts w:ascii="Times New Roman" w:hAnsi="Times New Roman"/>
          <w:sz w:val="24"/>
          <w:szCs w:val="24"/>
        </w:rPr>
        <w:t xml:space="preserve">Философия русского космизма и учение В.И. Вернадского о биосфере, </w:t>
      </w:r>
      <w:proofErr w:type="spellStart"/>
      <w:r w:rsidRPr="00287288">
        <w:rPr>
          <w:rFonts w:ascii="Times New Roman" w:hAnsi="Times New Roman"/>
          <w:sz w:val="24"/>
          <w:szCs w:val="24"/>
        </w:rPr>
        <w:t>техносфере</w:t>
      </w:r>
      <w:proofErr w:type="spellEnd"/>
      <w:r w:rsidRPr="00287288">
        <w:rPr>
          <w:rFonts w:ascii="Times New Roman" w:hAnsi="Times New Roman"/>
          <w:sz w:val="24"/>
          <w:szCs w:val="24"/>
        </w:rPr>
        <w:t xml:space="preserve"> и ноосфере</w:t>
      </w:r>
      <w:r>
        <w:rPr>
          <w:rFonts w:ascii="Times New Roman" w:hAnsi="Times New Roman"/>
          <w:sz w:val="24"/>
          <w:szCs w:val="24"/>
        </w:rPr>
        <w:t>.</w:t>
      </w:r>
    </w:p>
    <w:p w:rsidR="00126400" w:rsidRDefault="00126400" w:rsidP="009E190F">
      <w:pPr>
        <w:pStyle w:val="30"/>
        <w:widowControl w:val="0"/>
        <w:shd w:val="clear" w:color="auto" w:fill="auto"/>
        <w:tabs>
          <w:tab w:val="center" w:pos="5122"/>
        </w:tabs>
        <w:spacing w:after="0" w:line="240" w:lineRule="auto"/>
        <w:ind w:firstLine="0"/>
        <w:rPr>
          <w:b/>
          <w:sz w:val="24"/>
          <w:szCs w:val="24"/>
        </w:rPr>
      </w:pPr>
    </w:p>
    <w:p w:rsidR="00AA4DC0" w:rsidRPr="002A5CF6" w:rsidRDefault="00AA4DC0" w:rsidP="00B44457">
      <w:pPr>
        <w:pStyle w:val="40"/>
        <w:widowControl w:val="0"/>
        <w:shd w:val="clear" w:color="auto" w:fill="auto"/>
        <w:spacing w:before="0" w:after="0" w:line="240" w:lineRule="auto"/>
        <w:ind w:left="20" w:firstLine="400"/>
        <w:rPr>
          <w:sz w:val="24"/>
          <w:szCs w:val="24"/>
        </w:rPr>
      </w:pPr>
      <w:bookmarkStart w:id="2" w:name="bookmark43"/>
      <w:r w:rsidRPr="002A5CF6">
        <w:rPr>
          <w:sz w:val="24"/>
          <w:szCs w:val="24"/>
        </w:rPr>
        <w:t>Краткие методические указания</w:t>
      </w:r>
      <w:bookmarkEnd w:id="2"/>
    </w:p>
    <w:p w:rsidR="00AA4DC0" w:rsidRPr="009E190F" w:rsidRDefault="00AA4DC0" w:rsidP="009E190F">
      <w:pPr>
        <w:pStyle w:val="20"/>
        <w:widowControl w:val="0"/>
        <w:shd w:val="clear" w:color="auto" w:fill="auto"/>
        <w:spacing w:line="240" w:lineRule="auto"/>
        <w:ind w:left="20" w:right="20" w:firstLine="400"/>
        <w:jc w:val="both"/>
        <w:rPr>
          <w:sz w:val="24"/>
          <w:szCs w:val="24"/>
        </w:rPr>
      </w:pPr>
      <w:r w:rsidRPr="009E190F">
        <w:rPr>
          <w:sz w:val="24"/>
          <w:szCs w:val="24"/>
        </w:rPr>
        <w:t xml:space="preserve">В соответствии с учебным планом студент должен выполнить </w:t>
      </w:r>
      <w:r w:rsidR="00126400">
        <w:rPr>
          <w:sz w:val="24"/>
          <w:szCs w:val="24"/>
        </w:rPr>
        <w:t xml:space="preserve">реферат </w:t>
      </w:r>
      <w:r w:rsidRPr="009E190F">
        <w:rPr>
          <w:sz w:val="24"/>
          <w:szCs w:val="24"/>
        </w:rPr>
        <w:t>по дисциплине «</w:t>
      </w:r>
      <w:r w:rsidR="00126400">
        <w:rPr>
          <w:sz w:val="24"/>
          <w:szCs w:val="24"/>
        </w:rPr>
        <w:t>Философские проблемы науки и техники</w:t>
      </w:r>
      <w:r w:rsidRPr="009E190F">
        <w:rPr>
          <w:sz w:val="24"/>
          <w:szCs w:val="24"/>
        </w:rPr>
        <w:t xml:space="preserve">» по одному из предложенных преподавателем вариантов. Вариант </w:t>
      </w:r>
      <w:r w:rsidR="00126400">
        <w:rPr>
          <w:sz w:val="24"/>
          <w:szCs w:val="24"/>
        </w:rPr>
        <w:t>реферата</w:t>
      </w:r>
      <w:r w:rsidRPr="009E190F">
        <w:rPr>
          <w:sz w:val="24"/>
          <w:szCs w:val="24"/>
        </w:rPr>
        <w:t xml:space="preserve"> определяется ст</w:t>
      </w:r>
      <w:r>
        <w:rPr>
          <w:sz w:val="24"/>
          <w:szCs w:val="24"/>
        </w:rPr>
        <w:t>удентом по последней цифре номе</w:t>
      </w:r>
      <w:r w:rsidRPr="009E190F">
        <w:rPr>
          <w:sz w:val="24"/>
          <w:szCs w:val="24"/>
        </w:rPr>
        <w:t>ра зачётной книжки. Например, если номер зачётной книжк</w:t>
      </w:r>
      <w:r>
        <w:rPr>
          <w:sz w:val="24"/>
          <w:szCs w:val="24"/>
        </w:rPr>
        <w:t>и студента заканчивается на циф</w:t>
      </w:r>
      <w:r w:rsidRPr="009E190F">
        <w:rPr>
          <w:sz w:val="24"/>
          <w:szCs w:val="24"/>
        </w:rPr>
        <w:t>ру «0», то студент выбирает один из вариантов тем № 10 и 20, если на цифру «1» - один из вариантов тем № 1 и 11, и т.д.</w:t>
      </w:r>
    </w:p>
    <w:p w:rsidR="00AA4DC0" w:rsidRPr="009E190F" w:rsidRDefault="00AA4DC0" w:rsidP="009E190F">
      <w:pPr>
        <w:pStyle w:val="20"/>
        <w:widowControl w:val="0"/>
        <w:shd w:val="clear" w:color="auto" w:fill="auto"/>
        <w:spacing w:line="240" w:lineRule="auto"/>
        <w:ind w:left="20" w:right="20" w:firstLine="400"/>
        <w:jc w:val="both"/>
        <w:rPr>
          <w:sz w:val="24"/>
          <w:szCs w:val="24"/>
        </w:rPr>
      </w:pPr>
      <w:r w:rsidRPr="009E190F">
        <w:rPr>
          <w:sz w:val="24"/>
          <w:szCs w:val="24"/>
        </w:rPr>
        <w:t xml:space="preserve">Общие требования к структуре, представлению и правилам оформления текстовой части </w:t>
      </w:r>
      <w:r w:rsidR="00126400">
        <w:rPr>
          <w:sz w:val="24"/>
          <w:szCs w:val="24"/>
        </w:rPr>
        <w:t>реферата</w:t>
      </w:r>
      <w:r w:rsidRPr="009E190F">
        <w:rPr>
          <w:sz w:val="24"/>
          <w:szCs w:val="24"/>
        </w:rPr>
        <w:t xml:space="preserve"> установлены СК-СТО-ТР-04-1.005-2015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p>
    <w:p w:rsidR="00B44457" w:rsidRDefault="00B44457" w:rsidP="00B44457">
      <w:pPr>
        <w:pStyle w:val="40"/>
        <w:widowControl w:val="0"/>
        <w:shd w:val="clear" w:color="auto" w:fill="auto"/>
        <w:spacing w:before="0" w:after="0" w:line="240" w:lineRule="auto"/>
        <w:ind w:left="20" w:firstLine="400"/>
        <w:rPr>
          <w:sz w:val="24"/>
          <w:szCs w:val="24"/>
        </w:rPr>
      </w:pPr>
      <w:bookmarkStart w:id="3" w:name="bookmark44"/>
    </w:p>
    <w:p w:rsidR="00B44457" w:rsidRPr="009E190F" w:rsidRDefault="00AA4DC0" w:rsidP="00B44457">
      <w:pPr>
        <w:pStyle w:val="40"/>
        <w:widowControl w:val="0"/>
        <w:shd w:val="clear" w:color="auto" w:fill="auto"/>
        <w:spacing w:before="0" w:after="0" w:line="240" w:lineRule="auto"/>
        <w:ind w:left="20" w:firstLine="400"/>
        <w:rPr>
          <w:sz w:val="24"/>
          <w:szCs w:val="24"/>
        </w:rPr>
      </w:pPr>
      <w:r w:rsidRPr="009E190F">
        <w:rPr>
          <w:sz w:val="24"/>
          <w:szCs w:val="24"/>
        </w:rPr>
        <w:t>Критерии оценки</w:t>
      </w:r>
      <w:bookmarkEnd w:id="3"/>
    </w:p>
    <w:tbl>
      <w:tblPr>
        <w:tblW w:w="0" w:type="auto"/>
        <w:tblLayout w:type="fixed"/>
        <w:tblCellMar>
          <w:left w:w="10" w:type="dxa"/>
          <w:right w:w="10" w:type="dxa"/>
        </w:tblCellMar>
        <w:tblLook w:val="0000" w:firstRow="0" w:lastRow="0" w:firstColumn="0" w:lastColumn="0" w:noHBand="0" w:noVBand="0"/>
      </w:tblPr>
      <w:tblGrid>
        <w:gridCol w:w="432"/>
        <w:gridCol w:w="1277"/>
        <w:gridCol w:w="8366"/>
      </w:tblGrid>
      <w:tr w:rsidR="006F1516" w:rsidRPr="009E5795" w:rsidTr="00474FBF">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6F1516" w:rsidRPr="009E5795" w:rsidRDefault="006F1516" w:rsidP="006F1516">
            <w:pPr>
              <w:pStyle w:val="1"/>
              <w:widowControl w:val="0"/>
              <w:shd w:val="clear" w:color="auto" w:fill="auto"/>
              <w:spacing w:line="240" w:lineRule="auto"/>
              <w:ind w:left="180"/>
              <w:jc w:val="left"/>
              <w:rPr>
                <w:color w:val="000000"/>
                <w:sz w:val="24"/>
                <w:szCs w:val="24"/>
              </w:rPr>
            </w:pPr>
            <w:r w:rsidRPr="009E5795">
              <w:rPr>
                <w:color w:val="000000"/>
                <w:sz w:val="24"/>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F1516" w:rsidRPr="009E5795" w:rsidRDefault="006F1516" w:rsidP="006F1516">
            <w:pPr>
              <w:pStyle w:val="1"/>
              <w:widowControl w:val="0"/>
              <w:shd w:val="clear" w:color="auto" w:fill="auto"/>
              <w:spacing w:line="240" w:lineRule="auto"/>
              <w:ind w:left="360"/>
              <w:jc w:val="left"/>
              <w:rPr>
                <w:color w:val="000000"/>
                <w:sz w:val="24"/>
                <w:szCs w:val="24"/>
              </w:rPr>
            </w:pPr>
            <w:r w:rsidRPr="009E5795">
              <w:rPr>
                <w:color w:val="000000"/>
                <w:sz w:val="24"/>
                <w:szCs w:val="24"/>
              </w:rPr>
              <w:t>Баллы</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6F1516" w:rsidRPr="009E5795" w:rsidRDefault="006F1516" w:rsidP="006F1516">
            <w:pPr>
              <w:pStyle w:val="1"/>
              <w:widowControl w:val="0"/>
              <w:shd w:val="clear" w:color="auto" w:fill="auto"/>
              <w:spacing w:line="240" w:lineRule="auto"/>
              <w:ind w:left="3560"/>
              <w:jc w:val="left"/>
              <w:rPr>
                <w:color w:val="000000"/>
                <w:sz w:val="24"/>
                <w:szCs w:val="24"/>
              </w:rPr>
            </w:pPr>
            <w:r w:rsidRPr="009E5795">
              <w:rPr>
                <w:color w:val="000000"/>
                <w:sz w:val="24"/>
                <w:szCs w:val="24"/>
              </w:rPr>
              <w:t>Описание</w:t>
            </w:r>
          </w:p>
        </w:tc>
      </w:tr>
      <w:tr w:rsidR="00474FBF" w:rsidRPr="009E5795" w:rsidTr="00474FBF">
        <w:trPr>
          <w:trHeight w:val="1219"/>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74FBF" w:rsidRDefault="00474FBF" w:rsidP="00474FBF">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74FBF" w:rsidRDefault="00474FBF" w:rsidP="00474FBF">
            <w:pPr>
              <w:spacing w:after="0" w:line="240" w:lineRule="auto"/>
              <w:jc w:val="center"/>
              <w:rPr>
                <w:rFonts w:ascii="Times New Roman" w:hAnsi="Times New Roman"/>
                <w:sz w:val="24"/>
                <w:szCs w:val="24"/>
              </w:rPr>
            </w:pPr>
            <w:r>
              <w:rPr>
                <w:rFonts w:ascii="Times New Roman" w:hAnsi="Times New Roman"/>
                <w:sz w:val="24"/>
                <w:szCs w:val="24"/>
              </w:rPr>
              <w:t>19–20</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474FBF" w:rsidRPr="009E5795" w:rsidRDefault="00474FBF" w:rsidP="00474FBF">
            <w:pPr>
              <w:pStyle w:val="1"/>
              <w:widowControl w:val="0"/>
              <w:shd w:val="clear" w:color="auto" w:fill="auto"/>
              <w:spacing w:line="240" w:lineRule="auto"/>
              <w:rPr>
                <w:color w:val="000000"/>
                <w:sz w:val="24"/>
                <w:szCs w:val="24"/>
              </w:rPr>
            </w:pPr>
            <w:r w:rsidRPr="009E5795">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E5795">
              <w:rPr>
                <w:color w:val="000000"/>
                <w:sz w:val="24"/>
                <w:szCs w:val="24"/>
              </w:rPr>
              <w:softHyphen/>
              <w:t>жения. Оформление работы соответствует требованиям СТО, принятому во ВГУЭС.</w:t>
            </w:r>
          </w:p>
        </w:tc>
      </w:tr>
      <w:tr w:rsidR="00474FBF" w:rsidRPr="009E5795" w:rsidTr="00474FBF">
        <w:trPr>
          <w:trHeight w:val="144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74FBF" w:rsidRDefault="00474FBF" w:rsidP="00474FBF">
            <w:pPr>
              <w:spacing w:after="0" w:line="240" w:lineRule="auto"/>
              <w:jc w:val="center"/>
              <w:rPr>
                <w:rFonts w:ascii="Times New Roman" w:hAnsi="Times New Roman"/>
                <w:sz w:val="24"/>
                <w:szCs w:val="24"/>
              </w:rPr>
            </w:pPr>
            <w:r>
              <w:rPr>
                <w:rFonts w:ascii="Times New Roman" w:hAnsi="Times New Roman"/>
                <w:sz w:val="24"/>
                <w:szCs w:val="24"/>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74FBF" w:rsidRDefault="00474FBF" w:rsidP="00474FBF">
            <w:pPr>
              <w:spacing w:after="0" w:line="240" w:lineRule="auto"/>
              <w:jc w:val="center"/>
              <w:rPr>
                <w:rFonts w:ascii="Times New Roman" w:hAnsi="Times New Roman"/>
                <w:sz w:val="24"/>
                <w:szCs w:val="24"/>
              </w:rPr>
            </w:pPr>
            <w:r>
              <w:rPr>
                <w:rFonts w:ascii="Times New Roman" w:hAnsi="Times New Roman"/>
                <w:sz w:val="24"/>
                <w:szCs w:val="24"/>
              </w:rPr>
              <w:t>16–18</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474FBF" w:rsidRPr="009E5795" w:rsidRDefault="00474FBF" w:rsidP="00474FBF">
            <w:pPr>
              <w:pStyle w:val="1"/>
              <w:widowControl w:val="0"/>
              <w:shd w:val="clear" w:color="auto" w:fill="auto"/>
              <w:spacing w:line="240" w:lineRule="auto"/>
              <w:rPr>
                <w:color w:val="000000"/>
                <w:sz w:val="24"/>
                <w:szCs w:val="24"/>
              </w:rPr>
            </w:pPr>
            <w:r w:rsidRPr="009E5795">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E5795">
              <w:rPr>
                <w:color w:val="000000"/>
                <w:sz w:val="24"/>
                <w:szCs w:val="24"/>
              </w:rPr>
              <w:softHyphen/>
              <w:t>жения. Однако в работе допущены одна-две неточности. Оформление работы соответству</w:t>
            </w:r>
            <w:r w:rsidRPr="009E5795">
              <w:rPr>
                <w:color w:val="000000"/>
                <w:sz w:val="24"/>
                <w:szCs w:val="24"/>
              </w:rPr>
              <w:softHyphen/>
              <w:t>ет требованиям СТО, принятому во ВГУЭС.</w:t>
            </w:r>
          </w:p>
        </w:tc>
      </w:tr>
      <w:tr w:rsidR="00474FBF" w:rsidRPr="009E5795" w:rsidTr="00474FBF">
        <w:trPr>
          <w:trHeight w:val="557"/>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74FBF" w:rsidRDefault="00474FBF" w:rsidP="00474FBF">
            <w:pPr>
              <w:spacing w:after="0" w:line="240" w:lineRule="auto"/>
              <w:jc w:val="center"/>
              <w:rPr>
                <w:rFonts w:ascii="Times New Roman" w:hAnsi="Times New Roman"/>
                <w:sz w:val="24"/>
                <w:szCs w:val="24"/>
              </w:rPr>
            </w:pPr>
            <w:r>
              <w:rPr>
                <w:rFonts w:ascii="Times New Roman" w:hAnsi="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74FBF" w:rsidRDefault="00474FBF" w:rsidP="00474FBF">
            <w:pPr>
              <w:spacing w:after="0" w:line="240" w:lineRule="auto"/>
              <w:jc w:val="center"/>
              <w:rPr>
                <w:rFonts w:ascii="Times New Roman" w:hAnsi="Times New Roman"/>
                <w:sz w:val="24"/>
                <w:szCs w:val="24"/>
              </w:rPr>
            </w:pPr>
            <w:r>
              <w:rPr>
                <w:rFonts w:ascii="Times New Roman" w:hAnsi="Times New Roman"/>
                <w:sz w:val="24"/>
                <w:szCs w:val="24"/>
              </w:rPr>
              <w:t>13–15</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474FBF" w:rsidRPr="009E5795" w:rsidRDefault="00474FBF" w:rsidP="00474FBF">
            <w:pPr>
              <w:pStyle w:val="1"/>
              <w:widowControl w:val="0"/>
              <w:shd w:val="clear" w:color="auto" w:fill="auto"/>
              <w:spacing w:line="240" w:lineRule="auto"/>
              <w:rPr>
                <w:color w:val="000000"/>
                <w:sz w:val="24"/>
                <w:szCs w:val="24"/>
              </w:rPr>
            </w:pPr>
            <w:r w:rsidRPr="009E5795">
              <w:rPr>
                <w:color w:val="000000"/>
                <w:sz w:val="24"/>
                <w:szCs w:val="24"/>
              </w:rPr>
              <w:t>Работа свидетельствует в основном о знании студентом содержания темы, отличается не</w:t>
            </w:r>
            <w:r w:rsidRPr="009E5795">
              <w:rPr>
                <w:color w:val="000000"/>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9E5795">
              <w:rPr>
                <w:color w:val="000000"/>
                <w:sz w:val="24"/>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474FBF" w:rsidRPr="009E5795" w:rsidTr="00474FBF">
        <w:trPr>
          <w:trHeight w:val="1219"/>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74FBF" w:rsidRDefault="00474FBF" w:rsidP="00474FBF">
            <w:pPr>
              <w:spacing w:after="0" w:line="240" w:lineRule="auto"/>
              <w:jc w:val="center"/>
              <w:rPr>
                <w:rFonts w:ascii="Times New Roman" w:hAnsi="Times New Roman"/>
                <w:sz w:val="24"/>
                <w:szCs w:val="24"/>
              </w:rPr>
            </w:pPr>
            <w:r>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74FBF" w:rsidRDefault="00474FBF" w:rsidP="00474FBF">
            <w:pPr>
              <w:spacing w:after="0" w:line="240" w:lineRule="auto"/>
              <w:jc w:val="center"/>
              <w:rPr>
                <w:rFonts w:ascii="Times New Roman" w:hAnsi="Times New Roman"/>
                <w:sz w:val="24"/>
                <w:szCs w:val="24"/>
              </w:rPr>
            </w:pPr>
            <w:r>
              <w:rPr>
                <w:rFonts w:ascii="Times New Roman" w:hAnsi="Times New Roman"/>
                <w:sz w:val="24"/>
                <w:szCs w:val="24"/>
              </w:rPr>
              <w:t>9–12</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474FBF" w:rsidRPr="009E5795" w:rsidRDefault="00474FBF" w:rsidP="00474FBF">
            <w:pPr>
              <w:pStyle w:val="1"/>
              <w:widowControl w:val="0"/>
              <w:shd w:val="clear" w:color="auto" w:fill="auto"/>
              <w:spacing w:line="240" w:lineRule="auto"/>
              <w:rPr>
                <w:color w:val="000000"/>
                <w:sz w:val="24"/>
                <w:szCs w:val="24"/>
              </w:rPr>
            </w:pPr>
            <w:r w:rsidRPr="009E5795">
              <w:rPr>
                <w:color w:val="000000"/>
                <w:sz w:val="24"/>
                <w:szCs w:val="24"/>
              </w:rPr>
              <w:t>Студент продемонстрировал: незнание содержания темы и основных вопросов теории; не</w:t>
            </w:r>
            <w:r w:rsidRPr="009E5795">
              <w:rPr>
                <w:color w:val="000000"/>
                <w:sz w:val="24"/>
                <w:szCs w:val="24"/>
              </w:rPr>
              <w:softHyphen/>
              <w:t xml:space="preserve">глубокое раскрытие темы; </w:t>
            </w:r>
            <w:proofErr w:type="spellStart"/>
            <w:r w:rsidRPr="009E5795">
              <w:rPr>
                <w:color w:val="000000"/>
                <w:sz w:val="24"/>
                <w:szCs w:val="24"/>
              </w:rPr>
              <w:t>несформированность</w:t>
            </w:r>
            <w:proofErr w:type="spellEnd"/>
            <w:r w:rsidRPr="009E5795">
              <w:rPr>
                <w:color w:val="000000"/>
                <w:sz w:val="24"/>
                <w:szCs w:val="24"/>
              </w:rPr>
              <w:t xml:space="preserve"> навыков аргументации, анализа явлений и процессов; отсутствие логичности и последовательности в изложении. Допущены серьёз</w:t>
            </w:r>
            <w:r w:rsidRPr="009E5795">
              <w:rPr>
                <w:color w:val="000000"/>
                <w:sz w:val="24"/>
                <w:szCs w:val="24"/>
              </w:rPr>
              <w:softHyphen/>
              <w:t>ные ошибки в работе. Оформление работы не соответствует требованиям СТО, принятому во ВГУЭС.</w:t>
            </w:r>
          </w:p>
        </w:tc>
      </w:tr>
      <w:tr w:rsidR="00474FBF" w:rsidRPr="009E5795" w:rsidTr="00474FBF">
        <w:trPr>
          <w:trHeight w:val="994"/>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74FBF" w:rsidRDefault="00474FBF" w:rsidP="00474FBF">
            <w:pPr>
              <w:spacing w:after="0" w:line="240" w:lineRule="auto"/>
              <w:jc w:val="center"/>
              <w:rPr>
                <w:rFonts w:ascii="Times New Roman" w:hAnsi="Times New Roman"/>
                <w:sz w:val="24"/>
                <w:szCs w:val="24"/>
              </w:rPr>
            </w:pPr>
            <w:r>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74FBF" w:rsidRDefault="00474FBF" w:rsidP="00474FBF">
            <w:pPr>
              <w:spacing w:after="0" w:line="240" w:lineRule="auto"/>
              <w:jc w:val="center"/>
              <w:rPr>
                <w:rFonts w:ascii="Times New Roman" w:hAnsi="Times New Roman"/>
                <w:sz w:val="24"/>
                <w:szCs w:val="24"/>
              </w:rPr>
            </w:pPr>
            <w:r>
              <w:rPr>
                <w:rFonts w:ascii="Times New Roman" w:hAnsi="Times New Roman"/>
                <w:sz w:val="24"/>
                <w:szCs w:val="24"/>
              </w:rPr>
              <w:t>0–8</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474FBF" w:rsidRPr="009E5795" w:rsidRDefault="00474FBF" w:rsidP="00474FBF">
            <w:pPr>
              <w:pStyle w:val="1"/>
              <w:widowControl w:val="0"/>
              <w:shd w:val="clear" w:color="auto" w:fill="auto"/>
              <w:spacing w:line="240" w:lineRule="auto"/>
              <w:rPr>
                <w:color w:val="000000"/>
                <w:sz w:val="24"/>
                <w:szCs w:val="24"/>
              </w:rPr>
            </w:pPr>
            <w:r w:rsidRPr="009E5795">
              <w:rPr>
                <w:color w:val="000000"/>
                <w:sz w:val="24"/>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AA4DC0" w:rsidRPr="009E190F" w:rsidRDefault="00AA4DC0" w:rsidP="009E190F">
      <w:pPr>
        <w:widowControl w:val="0"/>
        <w:spacing w:after="0" w:line="240" w:lineRule="auto"/>
        <w:rPr>
          <w:rFonts w:ascii="Times New Roman" w:hAnsi="Times New Roman"/>
        </w:rPr>
      </w:pPr>
    </w:p>
    <w:p w:rsidR="00A308CA" w:rsidRPr="00A308CA" w:rsidRDefault="00474FBF" w:rsidP="00A308CA">
      <w:pPr>
        <w:spacing w:after="0" w:line="240" w:lineRule="auto"/>
        <w:ind w:firstLine="709"/>
        <w:jc w:val="both"/>
        <w:rPr>
          <w:rFonts w:ascii="Times New Roman" w:hAnsi="Times New Roman"/>
          <w:sz w:val="24"/>
          <w:szCs w:val="24"/>
        </w:rPr>
      </w:pPr>
      <w:r>
        <w:rPr>
          <w:rStyle w:val="af4"/>
          <w:rFonts w:ascii="Times New Roman" w:hAnsi="Times New Roman"/>
          <w:sz w:val="24"/>
          <w:szCs w:val="24"/>
        </w:rPr>
        <w:t>5.3</w:t>
      </w:r>
      <w:r w:rsidR="00A308CA" w:rsidRPr="00A308CA">
        <w:rPr>
          <w:rStyle w:val="af4"/>
          <w:rFonts w:ascii="Times New Roman" w:hAnsi="Times New Roman"/>
          <w:sz w:val="24"/>
          <w:szCs w:val="24"/>
        </w:rPr>
        <w:t xml:space="preserve"> Вопросы по темам коллоквиума</w:t>
      </w:r>
    </w:p>
    <w:p w:rsidR="00A308CA" w:rsidRPr="00A308CA" w:rsidRDefault="00A308CA" w:rsidP="00A308CA">
      <w:pPr>
        <w:spacing w:after="0" w:line="240" w:lineRule="auto"/>
        <w:ind w:firstLine="709"/>
        <w:jc w:val="both"/>
        <w:rPr>
          <w:rFonts w:ascii="Times New Roman" w:hAnsi="Times New Roman"/>
          <w:sz w:val="24"/>
          <w:szCs w:val="24"/>
        </w:rPr>
      </w:pPr>
      <w:r w:rsidRPr="00A308CA">
        <w:rPr>
          <w:rStyle w:val="af5"/>
          <w:rFonts w:ascii="Times New Roman" w:hAnsi="Times New Roman"/>
          <w:sz w:val="24"/>
          <w:szCs w:val="24"/>
        </w:rPr>
        <w:t>Тема 1. Философия техники и методология технических наук.</w:t>
      </w:r>
    </w:p>
    <w:p w:rsidR="00A308CA" w:rsidRPr="00A308CA" w:rsidRDefault="00A308CA" w:rsidP="00A308CA">
      <w:pPr>
        <w:spacing w:after="0" w:line="240" w:lineRule="auto"/>
        <w:ind w:firstLine="709"/>
        <w:jc w:val="both"/>
        <w:rPr>
          <w:rFonts w:ascii="Times New Roman" w:hAnsi="Times New Roman"/>
          <w:sz w:val="24"/>
          <w:szCs w:val="24"/>
        </w:rPr>
      </w:pPr>
      <w:r w:rsidRPr="00A308CA">
        <w:rPr>
          <w:rFonts w:ascii="Times New Roman" w:hAnsi="Times New Roman"/>
          <w:sz w:val="24"/>
          <w:szCs w:val="24"/>
        </w:rPr>
        <w:t>Специфика философского осмысления техники и технических наук. Предмет, основные сферы и главная задача философии техники.</w:t>
      </w:r>
    </w:p>
    <w:p w:rsidR="00A308CA" w:rsidRPr="00A308CA" w:rsidRDefault="00A308CA" w:rsidP="00A308CA">
      <w:pPr>
        <w:spacing w:after="0" w:line="240" w:lineRule="auto"/>
        <w:ind w:firstLine="709"/>
        <w:jc w:val="both"/>
        <w:rPr>
          <w:rFonts w:ascii="Times New Roman" w:hAnsi="Times New Roman"/>
          <w:sz w:val="24"/>
          <w:szCs w:val="24"/>
        </w:rPr>
      </w:pPr>
      <w:r w:rsidRPr="00A308CA">
        <w:rPr>
          <w:rFonts w:ascii="Times New Roman" w:hAnsi="Times New Roman"/>
          <w:sz w:val="24"/>
          <w:szCs w:val="24"/>
        </w:rPr>
        <w:t>Соотношение философии науки и философии техники.</w:t>
      </w:r>
    </w:p>
    <w:p w:rsidR="00A308CA" w:rsidRPr="00A308CA" w:rsidRDefault="00A308CA" w:rsidP="00A308CA">
      <w:pPr>
        <w:spacing w:after="0" w:line="240" w:lineRule="auto"/>
        <w:ind w:firstLine="709"/>
        <w:jc w:val="both"/>
        <w:rPr>
          <w:rFonts w:ascii="Times New Roman" w:hAnsi="Times New Roman"/>
          <w:sz w:val="24"/>
          <w:szCs w:val="24"/>
        </w:rPr>
      </w:pPr>
      <w:r w:rsidRPr="00A308CA">
        <w:rPr>
          <w:rStyle w:val="af5"/>
          <w:rFonts w:ascii="Times New Roman" w:hAnsi="Times New Roman"/>
          <w:sz w:val="24"/>
          <w:szCs w:val="24"/>
        </w:rPr>
        <w:t>Тема 2. Образы техники в культуре.</w:t>
      </w:r>
    </w:p>
    <w:p w:rsidR="00A308CA" w:rsidRPr="00A308CA" w:rsidRDefault="00A308CA" w:rsidP="00A308CA">
      <w:pPr>
        <w:spacing w:after="0" w:line="240" w:lineRule="auto"/>
        <w:ind w:firstLine="709"/>
        <w:jc w:val="both"/>
        <w:rPr>
          <w:rFonts w:ascii="Times New Roman" w:hAnsi="Times New Roman"/>
          <w:sz w:val="24"/>
          <w:szCs w:val="24"/>
        </w:rPr>
      </w:pPr>
      <w:r w:rsidRPr="00A308CA">
        <w:rPr>
          <w:rFonts w:ascii="Times New Roman" w:hAnsi="Times New Roman"/>
          <w:sz w:val="24"/>
          <w:szCs w:val="24"/>
        </w:rPr>
        <w:t>Традиционная и проектная культуры. Перспективы и границы современной техногенной цивилизации. Технический оптимизм и технический пессимизм: апология и культурная критика техники.</w:t>
      </w:r>
    </w:p>
    <w:p w:rsidR="00A308CA" w:rsidRPr="00A308CA" w:rsidRDefault="00A308CA" w:rsidP="00A308CA">
      <w:pPr>
        <w:spacing w:after="0" w:line="240" w:lineRule="auto"/>
        <w:ind w:firstLine="709"/>
        <w:jc w:val="both"/>
        <w:rPr>
          <w:rFonts w:ascii="Times New Roman" w:hAnsi="Times New Roman"/>
          <w:sz w:val="24"/>
          <w:szCs w:val="24"/>
        </w:rPr>
      </w:pPr>
      <w:r w:rsidRPr="00A308CA">
        <w:rPr>
          <w:rFonts w:ascii="Times New Roman" w:hAnsi="Times New Roman"/>
          <w:sz w:val="24"/>
          <w:szCs w:val="24"/>
        </w:rPr>
        <w:t>Основные концепции взаимоотношения науки и техники. Принципы исторического и методологического рассмотрения; особенности методологии технических наук и методологии проектирования.</w:t>
      </w:r>
    </w:p>
    <w:p w:rsidR="00A308CA" w:rsidRPr="00A308CA" w:rsidRDefault="00A308CA" w:rsidP="00A308CA">
      <w:pPr>
        <w:spacing w:after="0" w:line="240" w:lineRule="auto"/>
        <w:ind w:firstLine="709"/>
        <w:jc w:val="both"/>
        <w:rPr>
          <w:rFonts w:ascii="Times New Roman" w:hAnsi="Times New Roman"/>
          <w:sz w:val="24"/>
          <w:szCs w:val="24"/>
        </w:rPr>
      </w:pPr>
      <w:r w:rsidRPr="00A308CA">
        <w:rPr>
          <w:rStyle w:val="af5"/>
          <w:rFonts w:ascii="Times New Roman" w:hAnsi="Times New Roman"/>
          <w:sz w:val="24"/>
          <w:szCs w:val="24"/>
        </w:rPr>
        <w:t xml:space="preserve">Тема 3. Особенности теоретических исследований в современных научно-технических дисциплинах. </w:t>
      </w:r>
    </w:p>
    <w:p w:rsidR="00A308CA" w:rsidRPr="00A308CA" w:rsidRDefault="00A308CA" w:rsidP="00A308CA">
      <w:pPr>
        <w:spacing w:after="0" w:line="240" w:lineRule="auto"/>
        <w:ind w:firstLine="709"/>
        <w:jc w:val="both"/>
        <w:rPr>
          <w:rFonts w:ascii="Times New Roman" w:hAnsi="Times New Roman"/>
          <w:sz w:val="24"/>
          <w:szCs w:val="24"/>
        </w:rPr>
      </w:pPr>
      <w:r w:rsidRPr="00A308CA">
        <w:rPr>
          <w:rFonts w:ascii="Times New Roman" w:hAnsi="Times New Roman"/>
          <w:sz w:val="24"/>
          <w:szCs w:val="24"/>
        </w:rPr>
        <w:t>Развитие системных и кибернетических представлений в технике. Системные исследования и системное проектирование: особенности системотехнического и социотехнического проектирования, возможность и опасность социального проектирования.</w:t>
      </w:r>
    </w:p>
    <w:p w:rsidR="00A308CA" w:rsidRPr="00A308CA" w:rsidRDefault="00A308CA" w:rsidP="00A308CA">
      <w:pPr>
        <w:spacing w:after="0" w:line="240" w:lineRule="auto"/>
        <w:ind w:firstLine="709"/>
        <w:jc w:val="both"/>
        <w:rPr>
          <w:rFonts w:ascii="Times New Roman" w:hAnsi="Times New Roman"/>
          <w:sz w:val="24"/>
          <w:szCs w:val="24"/>
        </w:rPr>
      </w:pPr>
      <w:r w:rsidRPr="00A308CA">
        <w:rPr>
          <w:rFonts w:ascii="Times New Roman" w:hAnsi="Times New Roman"/>
          <w:sz w:val="24"/>
          <w:szCs w:val="24"/>
        </w:rPr>
        <w:t xml:space="preserve">Становление технически подготавливаемого эксперимента; природа и техника, «естественное» и «искусственное», научная техника и техника науки. Роль техники в становлении классического </w:t>
      </w:r>
      <w:proofErr w:type="spellStart"/>
      <w:r w:rsidRPr="00A308CA">
        <w:rPr>
          <w:rFonts w:ascii="Times New Roman" w:hAnsi="Times New Roman"/>
          <w:sz w:val="24"/>
          <w:szCs w:val="24"/>
        </w:rPr>
        <w:t>математизированного</w:t>
      </w:r>
      <w:proofErr w:type="spellEnd"/>
      <w:r w:rsidRPr="00A308CA">
        <w:rPr>
          <w:rFonts w:ascii="Times New Roman" w:hAnsi="Times New Roman"/>
          <w:sz w:val="24"/>
          <w:szCs w:val="24"/>
        </w:rPr>
        <w:t xml:space="preserve"> и экспериментального естествознания и в современном неклассическом</w:t>
      </w:r>
    </w:p>
    <w:p w:rsidR="00A308CA" w:rsidRPr="00A308CA" w:rsidRDefault="00A308CA" w:rsidP="00A308CA">
      <w:pPr>
        <w:spacing w:after="0" w:line="240" w:lineRule="auto"/>
        <w:ind w:firstLine="709"/>
        <w:jc w:val="both"/>
        <w:rPr>
          <w:rFonts w:ascii="Times New Roman" w:hAnsi="Times New Roman"/>
          <w:sz w:val="24"/>
          <w:szCs w:val="24"/>
        </w:rPr>
      </w:pPr>
      <w:r w:rsidRPr="00A308CA">
        <w:rPr>
          <w:rStyle w:val="af5"/>
          <w:rFonts w:ascii="Times New Roman" w:hAnsi="Times New Roman"/>
          <w:sz w:val="24"/>
          <w:szCs w:val="24"/>
        </w:rPr>
        <w:t xml:space="preserve">Тема 4. Естественные и технические науки. </w:t>
      </w:r>
    </w:p>
    <w:p w:rsidR="00A308CA" w:rsidRPr="00A308CA" w:rsidRDefault="00A308CA" w:rsidP="00A308CA">
      <w:pPr>
        <w:spacing w:after="0" w:line="240" w:lineRule="auto"/>
        <w:ind w:firstLine="709"/>
        <w:jc w:val="both"/>
        <w:rPr>
          <w:rFonts w:ascii="Times New Roman" w:hAnsi="Times New Roman"/>
          <w:sz w:val="24"/>
          <w:szCs w:val="24"/>
        </w:rPr>
      </w:pPr>
      <w:r w:rsidRPr="00A308CA">
        <w:rPr>
          <w:rFonts w:ascii="Times New Roman" w:hAnsi="Times New Roman"/>
          <w:sz w:val="24"/>
          <w:szCs w:val="24"/>
        </w:rPr>
        <w:t>Специфика технических наук, их отношение к естественным и общественным наукам и математике. Первые технические науки как прикладное естествознание. Основные типы технических наук.</w:t>
      </w:r>
    </w:p>
    <w:p w:rsidR="00A308CA" w:rsidRPr="00A308CA" w:rsidRDefault="00A308CA" w:rsidP="00A308CA">
      <w:pPr>
        <w:spacing w:after="0" w:line="240" w:lineRule="auto"/>
        <w:ind w:firstLine="709"/>
        <w:jc w:val="both"/>
        <w:rPr>
          <w:rFonts w:ascii="Times New Roman" w:hAnsi="Times New Roman"/>
          <w:sz w:val="24"/>
          <w:szCs w:val="24"/>
        </w:rPr>
      </w:pPr>
      <w:r w:rsidRPr="00A308CA">
        <w:rPr>
          <w:rFonts w:ascii="Times New Roman" w:hAnsi="Times New Roman"/>
          <w:sz w:val="24"/>
          <w:szCs w:val="24"/>
        </w:rPr>
        <w:lastRenderedPageBreak/>
        <w:t>Дисциплинарная организация технической науки: понятие научно-технической дисциплины и семейства научно-технических дисциплин. Междисциплинарные, проблемно-ориентированные и проектно-ориентированные исследования.</w:t>
      </w:r>
    </w:p>
    <w:p w:rsidR="00A308CA" w:rsidRPr="00A308CA" w:rsidRDefault="00A308CA" w:rsidP="00A308CA">
      <w:pPr>
        <w:spacing w:after="0" w:line="240" w:lineRule="auto"/>
        <w:ind w:firstLine="709"/>
        <w:jc w:val="both"/>
        <w:rPr>
          <w:rFonts w:ascii="Times New Roman" w:hAnsi="Times New Roman"/>
          <w:sz w:val="24"/>
          <w:szCs w:val="24"/>
        </w:rPr>
      </w:pPr>
      <w:r w:rsidRPr="00A308CA">
        <w:rPr>
          <w:rStyle w:val="af5"/>
          <w:rFonts w:ascii="Times New Roman" w:hAnsi="Times New Roman"/>
          <w:sz w:val="24"/>
          <w:szCs w:val="24"/>
        </w:rPr>
        <w:t>Тема 5. Социальная оценка техники как прикладная философия техники.</w:t>
      </w:r>
    </w:p>
    <w:p w:rsidR="00A308CA" w:rsidRPr="00A308CA" w:rsidRDefault="00A308CA" w:rsidP="00A308CA">
      <w:pPr>
        <w:spacing w:after="0" w:line="240" w:lineRule="auto"/>
        <w:ind w:firstLine="709"/>
        <w:jc w:val="both"/>
        <w:rPr>
          <w:rFonts w:ascii="Times New Roman" w:hAnsi="Times New Roman"/>
          <w:sz w:val="24"/>
          <w:szCs w:val="24"/>
        </w:rPr>
      </w:pPr>
      <w:r w:rsidRPr="00A308CA">
        <w:rPr>
          <w:rFonts w:ascii="Times New Roman" w:hAnsi="Times New Roman"/>
          <w:sz w:val="24"/>
          <w:szCs w:val="24"/>
        </w:rPr>
        <w:t>Научно-техническая политика и проблема управления научно-техническим прогрессом общества. Социокультурные проблемы передачи технологии и внедрения инноваций.</w:t>
      </w:r>
    </w:p>
    <w:p w:rsidR="00A308CA" w:rsidRPr="00A308CA" w:rsidRDefault="00A308CA" w:rsidP="00A308CA">
      <w:pPr>
        <w:spacing w:after="0" w:line="240" w:lineRule="auto"/>
        <w:ind w:firstLine="709"/>
        <w:jc w:val="both"/>
        <w:rPr>
          <w:rFonts w:ascii="Times New Roman" w:hAnsi="Times New Roman"/>
          <w:sz w:val="24"/>
          <w:szCs w:val="24"/>
        </w:rPr>
      </w:pPr>
      <w:r w:rsidRPr="00A308CA">
        <w:rPr>
          <w:rFonts w:ascii="Times New Roman" w:hAnsi="Times New Roman"/>
          <w:sz w:val="24"/>
          <w:szCs w:val="24"/>
        </w:rPr>
        <w:t>Проблема комплексной оценки социальных, экономических, экологических и других последствий техники; социальная оценка техники как область исследования системного анализа и как проблемно-ориентированное исследование.</w:t>
      </w:r>
    </w:p>
    <w:p w:rsidR="00A308CA" w:rsidRPr="00A308CA" w:rsidRDefault="00A308CA" w:rsidP="00A308CA">
      <w:pPr>
        <w:spacing w:after="0" w:line="240" w:lineRule="auto"/>
        <w:ind w:firstLine="709"/>
        <w:jc w:val="both"/>
        <w:rPr>
          <w:rFonts w:ascii="Times New Roman" w:hAnsi="Times New Roman"/>
          <w:sz w:val="24"/>
          <w:szCs w:val="24"/>
        </w:rPr>
      </w:pPr>
      <w:r w:rsidRPr="00A308CA">
        <w:rPr>
          <w:rFonts w:ascii="Times New Roman" w:hAnsi="Times New Roman"/>
          <w:sz w:val="24"/>
          <w:szCs w:val="24"/>
        </w:rPr>
        <w:t xml:space="preserve">Этика ученого и социальная ответственность проектировщика: виды ответственности, моральные и юридические аспекты их реализации в обществе. Научная, техническая и хозяйственная этика и проблемы охраны окружающей среды. Проблемы </w:t>
      </w:r>
      <w:proofErr w:type="spellStart"/>
      <w:r w:rsidRPr="00A308CA">
        <w:rPr>
          <w:rFonts w:ascii="Times New Roman" w:hAnsi="Times New Roman"/>
          <w:sz w:val="24"/>
          <w:szCs w:val="24"/>
        </w:rPr>
        <w:t>гуманизации</w:t>
      </w:r>
      <w:proofErr w:type="spellEnd"/>
      <w:r w:rsidRPr="00A308CA">
        <w:rPr>
          <w:rFonts w:ascii="Times New Roman" w:hAnsi="Times New Roman"/>
          <w:sz w:val="24"/>
          <w:szCs w:val="24"/>
        </w:rPr>
        <w:t xml:space="preserve"> и </w:t>
      </w:r>
      <w:proofErr w:type="spellStart"/>
      <w:r w:rsidRPr="00A308CA">
        <w:rPr>
          <w:rFonts w:ascii="Times New Roman" w:hAnsi="Times New Roman"/>
          <w:sz w:val="24"/>
          <w:szCs w:val="24"/>
        </w:rPr>
        <w:t>экологизации</w:t>
      </w:r>
      <w:proofErr w:type="spellEnd"/>
      <w:r w:rsidRPr="00A308CA">
        <w:rPr>
          <w:rFonts w:ascii="Times New Roman" w:hAnsi="Times New Roman"/>
          <w:sz w:val="24"/>
          <w:szCs w:val="24"/>
        </w:rPr>
        <w:t xml:space="preserve"> современной техники.</w:t>
      </w:r>
    </w:p>
    <w:p w:rsidR="00A308CA" w:rsidRPr="00A308CA" w:rsidRDefault="00A308CA" w:rsidP="00A308CA">
      <w:pPr>
        <w:spacing w:after="0" w:line="240" w:lineRule="auto"/>
        <w:ind w:firstLine="709"/>
        <w:jc w:val="both"/>
        <w:rPr>
          <w:rFonts w:ascii="Times New Roman" w:hAnsi="Times New Roman"/>
          <w:sz w:val="24"/>
          <w:szCs w:val="24"/>
        </w:rPr>
      </w:pPr>
      <w:r w:rsidRPr="00A308CA">
        <w:rPr>
          <w:rStyle w:val="af5"/>
          <w:rFonts w:ascii="Times New Roman" w:hAnsi="Times New Roman"/>
          <w:sz w:val="24"/>
          <w:szCs w:val="24"/>
        </w:rPr>
        <w:t>Тема 6. История становления информатики как междисциплинарного направления во второй половине ХХ века.</w:t>
      </w:r>
    </w:p>
    <w:p w:rsidR="00A308CA" w:rsidRPr="00A308CA" w:rsidRDefault="00A308CA" w:rsidP="00A308CA">
      <w:pPr>
        <w:spacing w:after="0" w:line="240" w:lineRule="auto"/>
        <w:ind w:firstLine="709"/>
        <w:jc w:val="both"/>
        <w:rPr>
          <w:rFonts w:ascii="Times New Roman" w:hAnsi="Times New Roman"/>
          <w:sz w:val="24"/>
          <w:szCs w:val="24"/>
        </w:rPr>
      </w:pPr>
      <w:r w:rsidRPr="00A308CA">
        <w:rPr>
          <w:rFonts w:ascii="Times New Roman" w:hAnsi="Times New Roman"/>
          <w:sz w:val="24"/>
          <w:szCs w:val="24"/>
        </w:rPr>
        <w:t xml:space="preserve">Теория информации </w:t>
      </w:r>
      <w:proofErr w:type="spellStart"/>
      <w:r w:rsidRPr="00A308CA">
        <w:rPr>
          <w:rFonts w:ascii="Times New Roman" w:hAnsi="Times New Roman"/>
          <w:sz w:val="24"/>
          <w:szCs w:val="24"/>
        </w:rPr>
        <w:t>К.Шеннона</w:t>
      </w:r>
      <w:proofErr w:type="spellEnd"/>
      <w:r w:rsidRPr="00A308CA">
        <w:rPr>
          <w:rFonts w:ascii="Times New Roman" w:hAnsi="Times New Roman"/>
          <w:sz w:val="24"/>
          <w:szCs w:val="24"/>
        </w:rPr>
        <w:t xml:space="preserve">. Кибернетика </w:t>
      </w:r>
      <w:proofErr w:type="spellStart"/>
      <w:r w:rsidRPr="00A308CA">
        <w:rPr>
          <w:rFonts w:ascii="Times New Roman" w:hAnsi="Times New Roman"/>
          <w:sz w:val="24"/>
          <w:szCs w:val="24"/>
        </w:rPr>
        <w:t>Норберта</w:t>
      </w:r>
      <w:proofErr w:type="spellEnd"/>
      <w:r w:rsidRPr="00A308CA">
        <w:rPr>
          <w:rFonts w:ascii="Times New Roman" w:hAnsi="Times New Roman"/>
          <w:sz w:val="24"/>
          <w:szCs w:val="24"/>
        </w:rPr>
        <w:t xml:space="preserve"> Винера, Росса Эшби. </w:t>
      </w:r>
      <w:proofErr w:type="spellStart"/>
      <w:r w:rsidRPr="00A308CA">
        <w:rPr>
          <w:rFonts w:ascii="Times New Roman" w:hAnsi="Times New Roman"/>
          <w:sz w:val="24"/>
          <w:szCs w:val="24"/>
        </w:rPr>
        <w:t>Уорренга</w:t>
      </w:r>
      <w:proofErr w:type="spellEnd"/>
      <w:r w:rsidRPr="00A308CA">
        <w:rPr>
          <w:rFonts w:ascii="Times New Roman" w:hAnsi="Times New Roman"/>
          <w:sz w:val="24"/>
          <w:szCs w:val="24"/>
        </w:rPr>
        <w:t xml:space="preserve"> Мак-</w:t>
      </w:r>
      <w:proofErr w:type="spellStart"/>
      <w:r w:rsidRPr="00A308CA">
        <w:rPr>
          <w:rFonts w:ascii="Times New Roman" w:hAnsi="Times New Roman"/>
          <w:sz w:val="24"/>
          <w:szCs w:val="24"/>
        </w:rPr>
        <w:t>Каллока</w:t>
      </w:r>
      <w:proofErr w:type="spellEnd"/>
      <w:r w:rsidRPr="00A308CA">
        <w:rPr>
          <w:rFonts w:ascii="Times New Roman" w:hAnsi="Times New Roman"/>
          <w:sz w:val="24"/>
          <w:szCs w:val="24"/>
        </w:rPr>
        <w:t xml:space="preserve">, Алана Тьюринга, Джулиана </w:t>
      </w:r>
      <w:proofErr w:type="spellStart"/>
      <w:r w:rsidRPr="00A308CA">
        <w:rPr>
          <w:rFonts w:ascii="Times New Roman" w:hAnsi="Times New Roman"/>
          <w:sz w:val="24"/>
          <w:szCs w:val="24"/>
        </w:rPr>
        <w:t>Бигелоу</w:t>
      </w:r>
      <w:proofErr w:type="spellEnd"/>
      <w:r w:rsidRPr="00A308CA">
        <w:rPr>
          <w:rFonts w:ascii="Times New Roman" w:hAnsi="Times New Roman"/>
          <w:sz w:val="24"/>
          <w:szCs w:val="24"/>
        </w:rPr>
        <w:t xml:space="preserve">, Джона фон Неймана, Грегори </w:t>
      </w:r>
      <w:proofErr w:type="spellStart"/>
      <w:r w:rsidRPr="00A308CA">
        <w:rPr>
          <w:rFonts w:ascii="Times New Roman" w:hAnsi="Times New Roman"/>
          <w:sz w:val="24"/>
          <w:szCs w:val="24"/>
        </w:rPr>
        <w:t>Бэйтсона</w:t>
      </w:r>
      <w:proofErr w:type="spellEnd"/>
      <w:r w:rsidRPr="00A308CA">
        <w:rPr>
          <w:rFonts w:ascii="Times New Roman" w:hAnsi="Times New Roman"/>
          <w:sz w:val="24"/>
          <w:szCs w:val="24"/>
        </w:rPr>
        <w:t xml:space="preserve">, Маргарет </w:t>
      </w:r>
      <w:proofErr w:type="spellStart"/>
      <w:r w:rsidRPr="00A308CA">
        <w:rPr>
          <w:rFonts w:ascii="Times New Roman" w:hAnsi="Times New Roman"/>
          <w:sz w:val="24"/>
          <w:szCs w:val="24"/>
        </w:rPr>
        <w:t>Мид</w:t>
      </w:r>
      <w:proofErr w:type="spellEnd"/>
      <w:r w:rsidRPr="00A308CA">
        <w:rPr>
          <w:rFonts w:ascii="Times New Roman" w:hAnsi="Times New Roman"/>
          <w:sz w:val="24"/>
          <w:szCs w:val="24"/>
        </w:rPr>
        <w:t xml:space="preserve">, </w:t>
      </w:r>
      <w:proofErr w:type="spellStart"/>
      <w:r w:rsidRPr="00A308CA">
        <w:rPr>
          <w:rFonts w:ascii="Times New Roman" w:hAnsi="Times New Roman"/>
          <w:sz w:val="24"/>
          <w:szCs w:val="24"/>
        </w:rPr>
        <w:t>Артуро</w:t>
      </w:r>
      <w:proofErr w:type="spellEnd"/>
      <w:r w:rsidRPr="00A308CA">
        <w:rPr>
          <w:rFonts w:ascii="Times New Roman" w:hAnsi="Times New Roman"/>
          <w:sz w:val="24"/>
          <w:szCs w:val="24"/>
        </w:rPr>
        <w:t xml:space="preserve"> </w:t>
      </w:r>
      <w:proofErr w:type="spellStart"/>
      <w:proofErr w:type="gramStart"/>
      <w:r w:rsidRPr="00A308CA">
        <w:rPr>
          <w:rFonts w:ascii="Times New Roman" w:hAnsi="Times New Roman"/>
          <w:sz w:val="24"/>
          <w:szCs w:val="24"/>
        </w:rPr>
        <w:t>Розенблюта,Уолтера</w:t>
      </w:r>
      <w:proofErr w:type="spellEnd"/>
      <w:proofErr w:type="gramEnd"/>
      <w:r w:rsidRPr="00A308CA">
        <w:rPr>
          <w:rFonts w:ascii="Times New Roman" w:hAnsi="Times New Roman"/>
          <w:sz w:val="24"/>
          <w:szCs w:val="24"/>
        </w:rPr>
        <w:t xml:space="preserve"> </w:t>
      </w:r>
      <w:proofErr w:type="spellStart"/>
      <w:r w:rsidRPr="00A308CA">
        <w:rPr>
          <w:rFonts w:ascii="Times New Roman" w:hAnsi="Times New Roman"/>
          <w:sz w:val="24"/>
          <w:szCs w:val="24"/>
        </w:rPr>
        <w:t>Питтса</w:t>
      </w:r>
      <w:proofErr w:type="spellEnd"/>
      <w:r w:rsidRPr="00A308CA">
        <w:rPr>
          <w:rFonts w:ascii="Times New Roman" w:hAnsi="Times New Roman"/>
          <w:sz w:val="24"/>
          <w:szCs w:val="24"/>
        </w:rPr>
        <w:t xml:space="preserve">, Стаффорда </w:t>
      </w:r>
      <w:proofErr w:type="spellStart"/>
      <w:r w:rsidRPr="00A308CA">
        <w:rPr>
          <w:rFonts w:ascii="Times New Roman" w:hAnsi="Times New Roman"/>
          <w:sz w:val="24"/>
          <w:szCs w:val="24"/>
        </w:rPr>
        <w:t>Бира</w:t>
      </w:r>
      <w:proofErr w:type="spellEnd"/>
      <w:r w:rsidRPr="00A308CA">
        <w:rPr>
          <w:rFonts w:ascii="Times New Roman" w:hAnsi="Times New Roman"/>
          <w:sz w:val="24"/>
          <w:szCs w:val="24"/>
        </w:rPr>
        <w:t xml:space="preserve">. Общая теория систем </w:t>
      </w:r>
      <w:proofErr w:type="spellStart"/>
      <w:r w:rsidRPr="00A308CA">
        <w:rPr>
          <w:rFonts w:ascii="Times New Roman" w:hAnsi="Times New Roman"/>
          <w:sz w:val="24"/>
          <w:szCs w:val="24"/>
        </w:rPr>
        <w:t>Л.фон</w:t>
      </w:r>
      <w:proofErr w:type="spellEnd"/>
      <w:r w:rsidRPr="00A308CA">
        <w:rPr>
          <w:rFonts w:ascii="Times New Roman" w:hAnsi="Times New Roman"/>
          <w:sz w:val="24"/>
          <w:szCs w:val="24"/>
        </w:rPr>
        <w:t xml:space="preserve"> </w:t>
      </w:r>
      <w:proofErr w:type="spellStart"/>
      <w:r w:rsidRPr="00A308CA">
        <w:rPr>
          <w:rFonts w:ascii="Times New Roman" w:hAnsi="Times New Roman"/>
          <w:sz w:val="24"/>
          <w:szCs w:val="24"/>
        </w:rPr>
        <w:t>Берталанфи</w:t>
      </w:r>
      <w:proofErr w:type="spellEnd"/>
      <w:r w:rsidRPr="00A308CA">
        <w:rPr>
          <w:rFonts w:ascii="Times New Roman" w:hAnsi="Times New Roman"/>
          <w:sz w:val="24"/>
          <w:szCs w:val="24"/>
        </w:rPr>
        <w:t xml:space="preserve">, </w:t>
      </w:r>
      <w:proofErr w:type="spellStart"/>
      <w:r w:rsidRPr="00A308CA">
        <w:rPr>
          <w:rFonts w:ascii="Times New Roman" w:hAnsi="Times New Roman"/>
          <w:sz w:val="24"/>
          <w:szCs w:val="24"/>
        </w:rPr>
        <w:t>А.Раппорта</w:t>
      </w:r>
      <w:proofErr w:type="spellEnd"/>
      <w:r w:rsidRPr="00A308CA">
        <w:rPr>
          <w:rFonts w:ascii="Times New Roman" w:hAnsi="Times New Roman"/>
          <w:sz w:val="24"/>
          <w:szCs w:val="24"/>
        </w:rPr>
        <w:t>.</w:t>
      </w:r>
    </w:p>
    <w:p w:rsidR="00A308CA" w:rsidRPr="00A308CA" w:rsidRDefault="00A308CA" w:rsidP="00A308CA">
      <w:pPr>
        <w:spacing w:after="0" w:line="240" w:lineRule="auto"/>
        <w:ind w:firstLine="709"/>
        <w:jc w:val="both"/>
        <w:rPr>
          <w:rFonts w:ascii="Times New Roman" w:hAnsi="Times New Roman"/>
          <w:sz w:val="24"/>
          <w:szCs w:val="24"/>
        </w:rPr>
      </w:pPr>
      <w:r w:rsidRPr="00A308CA">
        <w:rPr>
          <w:rFonts w:ascii="Times New Roman" w:hAnsi="Times New Roman"/>
          <w:sz w:val="24"/>
          <w:szCs w:val="24"/>
        </w:rPr>
        <w:t xml:space="preserve">Концепция гипертекста </w:t>
      </w:r>
      <w:proofErr w:type="spellStart"/>
      <w:r w:rsidRPr="00A308CA">
        <w:rPr>
          <w:rFonts w:ascii="Times New Roman" w:hAnsi="Times New Roman"/>
          <w:sz w:val="24"/>
          <w:szCs w:val="24"/>
        </w:rPr>
        <w:t>Ваневара</w:t>
      </w:r>
      <w:proofErr w:type="spellEnd"/>
      <w:r w:rsidRPr="00A308CA">
        <w:rPr>
          <w:rFonts w:ascii="Times New Roman" w:hAnsi="Times New Roman"/>
          <w:sz w:val="24"/>
          <w:szCs w:val="24"/>
        </w:rPr>
        <w:t xml:space="preserve"> Буша. Конструктивная кибернетическая эпистемология Хайнца фон </w:t>
      </w:r>
      <w:proofErr w:type="spellStart"/>
      <w:r w:rsidRPr="00A308CA">
        <w:rPr>
          <w:rFonts w:ascii="Times New Roman" w:hAnsi="Times New Roman"/>
          <w:sz w:val="24"/>
          <w:szCs w:val="24"/>
        </w:rPr>
        <w:t>Ферстера</w:t>
      </w:r>
      <w:proofErr w:type="spellEnd"/>
      <w:r w:rsidRPr="00A308CA">
        <w:rPr>
          <w:rFonts w:ascii="Times New Roman" w:hAnsi="Times New Roman"/>
          <w:sz w:val="24"/>
          <w:szCs w:val="24"/>
        </w:rPr>
        <w:t xml:space="preserve"> и Валентина </w:t>
      </w:r>
      <w:proofErr w:type="spellStart"/>
      <w:r w:rsidRPr="00A308CA">
        <w:rPr>
          <w:rFonts w:ascii="Times New Roman" w:hAnsi="Times New Roman"/>
          <w:sz w:val="24"/>
          <w:szCs w:val="24"/>
        </w:rPr>
        <w:t>Турчина</w:t>
      </w:r>
      <w:proofErr w:type="spellEnd"/>
      <w:r w:rsidRPr="00A308CA">
        <w:rPr>
          <w:rFonts w:ascii="Times New Roman" w:hAnsi="Times New Roman"/>
          <w:sz w:val="24"/>
          <w:szCs w:val="24"/>
        </w:rPr>
        <w:t xml:space="preserve">. Синергетический подход в информатике. Герман </w:t>
      </w:r>
      <w:proofErr w:type="spellStart"/>
      <w:r w:rsidRPr="00A308CA">
        <w:rPr>
          <w:rFonts w:ascii="Times New Roman" w:hAnsi="Times New Roman"/>
          <w:sz w:val="24"/>
          <w:szCs w:val="24"/>
        </w:rPr>
        <w:t>Хакен</w:t>
      </w:r>
      <w:proofErr w:type="spellEnd"/>
      <w:r w:rsidRPr="00A308CA">
        <w:rPr>
          <w:rFonts w:ascii="Times New Roman" w:hAnsi="Times New Roman"/>
          <w:sz w:val="24"/>
          <w:szCs w:val="24"/>
        </w:rPr>
        <w:t xml:space="preserve"> и Дмитрий Сергеевич </w:t>
      </w:r>
      <w:proofErr w:type="spellStart"/>
      <w:r w:rsidRPr="00A308CA">
        <w:rPr>
          <w:rFonts w:ascii="Times New Roman" w:hAnsi="Times New Roman"/>
          <w:sz w:val="24"/>
          <w:szCs w:val="24"/>
        </w:rPr>
        <w:t>Чернавский</w:t>
      </w:r>
      <w:proofErr w:type="spellEnd"/>
      <w:r w:rsidRPr="00A308CA">
        <w:rPr>
          <w:rFonts w:ascii="Times New Roman" w:hAnsi="Times New Roman"/>
          <w:sz w:val="24"/>
          <w:szCs w:val="24"/>
        </w:rPr>
        <w:t xml:space="preserve">. Информатика в контексте </w:t>
      </w:r>
      <w:proofErr w:type="spellStart"/>
      <w:r w:rsidRPr="00A308CA">
        <w:rPr>
          <w:rFonts w:ascii="Times New Roman" w:hAnsi="Times New Roman"/>
          <w:sz w:val="24"/>
          <w:szCs w:val="24"/>
        </w:rPr>
        <w:t>постнеклассической</w:t>
      </w:r>
      <w:proofErr w:type="spellEnd"/>
      <w:r w:rsidRPr="00A308CA">
        <w:rPr>
          <w:rFonts w:ascii="Times New Roman" w:hAnsi="Times New Roman"/>
          <w:sz w:val="24"/>
          <w:szCs w:val="24"/>
        </w:rPr>
        <w:t xml:space="preserve"> науки и представлений о развивающихся </w:t>
      </w:r>
      <w:proofErr w:type="spellStart"/>
      <w:r w:rsidRPr="00A308CA">
        <w:rPr>
          <w:rFonts w:ascii="Times New Roman" w:hAnsi="Times New Roman"/>
          <w:sz w:val="24"/>
          <w:szCs w:val="24"/>
        </w:rPr>
        <w:t>человекомерных</w:t>
      </w:r>
      <w:proofErr w:type="spellEnd"/>
      <w:r w:rsidRPr="00A308CA">
        <w:rPr>
          <w:rFonts w:ascii="Times New Roman" w:hAnsi="Times New Roman"/>
          <w:sz w:val="24"/>
          <w:szCs w:val="24"/>
        </w:rPr>
        <w:t xml:space="preserve"> системах.</w:t>
      </w:r>
    </w:p>
    <w:p w:rsidR="00AA4DC0" w:rsidRDefault="00AA4DC0" w:rsidP="009E190F">
      <w:pPr>
        <w:widowControl w:val="0"/>
        <w:spacing w:after="0" w:line="240" w:lineRule="auto"/>
        <w:jc w:val="both"/>
        <w:rPr>
          <w:rFonts w:ascii="Times New Roman" w:hAnsi="Times New Roman"/>
          <w:sz w:val="24"/>
        </w:rPr>
      </w:pPr>
    </w:p>
    <w:p w:rsidR="00474FBF" w:rsidRPr="00474FBF" w:rsidRDefault="00474FBF" w:rsidP="00474FBF">
      <w:pPr>
        <w:pStyle w:val="30"/>
        <w:widowControl w:val="0"/>
        <w:shd w:val="clear" w:color="auto" w:fill="auto"/>
        <w:spacing w:after="70" w:line="270" w:lineRule="exact"/>
        <w:ind w:firstLine="709"/>
        <w:rPr>
          <w:sz w:val="24"/>
          <w:szCs w:val="28"/>
        </w:rPr>
      </w:pPr>
      <w:r w:rsidRPr="00474FBF">
        <w:rPr>
          <w:sz w:val="24"/>
          <w:szCs w:val="28"/>
        </w:rPr>
        <w:t>Критерии оценки</w:t>
      </w:r>
    </w:p>
    <w:tbl>
      <w:tblPr>
        <w:tblW w:w="10075" w:type="dxa"/>
        <w:tblLayout w:type="fixed"/>
        <w:tblCellMar>
          <w:left w:w="10" w:type="dxa"/>
          <w:right w:w="10" w:type="dxa"/>
        </w:tblCellMar>
        <w:tblLook w:val="0000" w:firstRow="0" w:lastRow="0" w:firstColumn="0" w:lastColumn="0" w:noHBand="0" w:noVBand="0"/>
      </w:tblPr>
      <w:tblGrid>
        <w:gridCol w:w="1003"/>
        <w:gridCol w:w="1275"/>
        <w:gridCol w:w="7797"/>
      </w:tblGrid>
      <w:tr w:rsidR="00474FBF" w:rsidRPr="00F237FA" w:rsidTr="00BC48B0">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474FBF" w:rsidRPr="009E5795" w:rsidRDefault="00474FBF" w:rsidP="00BC48B0">
            <w:pPr>
              <w:pStyle w:val="1"/>
              <w:shd w:val="clear" w:color="auto" w:fill="auto"/>
              <w:spacing w:line="240" w:lineRule="auto"/>
              <w:ind w:left="180"/>
              <w:jc w:val="left"/>
              <w:rPr>
                <w:color w:val="000000"/>
                <w:sz w:val="24"/>
                <w:szCs w:val="24"/>
              </w:rPr>
            </w:pPr>
            <w:r w:rsidRPr="009E5795">
              <w:rPr>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74FBF" w:rsidRPr="009E5795" w:rsidRDefault="00474FBF" w:rsidP="00BC48B0">
            <w:pPr>
              <w:pStyle w:val="1"/>
              <w:shd w:val="clear" w:color="auto" w:fill="auto"/>
              <w:spacing w:line="240" w:lineRule="auto"/>
              <w:ind w:left="160"/>
              <w:jc w:val="left"/>
              <w:rPr>
                <w:color w:val="000000"/>
                <w:sz w:val="24"/>
                <w:szCs w:val="24"/>
              </w:rPr>
            </w:pPr>
            <w:r w:rsidRPr="009E5795">
              <w:rPr>
                <w:color w:val="000000"/>
                <w:sz w:val="24"/>
                <w:szCs w:val="24"/>
              </w:rPr>
              <w:t>Баллы</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474FBF" w:rsidRPr="009E5795" w:rsidRDefault="00474FBF" w:rsidP="00BC48B0">
            <w:pPr>
              <w:pStyle w:val="1"/>
              <w:shd w:val="clear" w:color="auto" w:fill="auto"/>
              <w:spacing w:line="240" w:lineRule="auto"/>
              <w:ind w:left="3760"/>
              <w:jc w:val="left"/>
              <w:rPr>
                <w:color w:val="000000"/>
                <w:sz w:val="24"/>
                <w:szCs w:val="24"/>
              </w:rPr>
            </w:pPr>
            <w:r w:rsidRPr="009E5795">
              <w:rPr>
                <w:color w:val="000000"/>
                <w:sz w:val="24"/>
                <w:szCs w:val="24"/>
              </w:rPr>
              <w:t>Описание</w:t>
            </w:r>
          </w:p>
        </w:tc>
      </w:tr>
      <w:tr w:rsidR="005B5154" w:rsidRPr="00F237FA" w:rsidTr="00BC48B0">
        <w:trPr>
          <w:trHeight w:val="550"/>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5B5154" w:rsidRPr="009E5795" w:rsidRDefault="005B5154" w:rsidP="005B5154">
            <w:pPr>
              <w:pStyle w:val="1"/>
              <w:shd w:val="clear" w:color="auto" w:fill="auto"/>
              <w:spacing w:line="240" w:lineRule="auto"/>
              <w:jc w:val="center"/>
              <w:rPr>
                <w:color w:val="000000"/>
                <w:sz w:val="24"/>
                <w:szCs w:val="24"/>
              </w:rPr>
            </w:pPr>
            <w:r w:rsidRPr="009E5795">
              <w:rPr>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B5154" w:rsidRPr="009E5795" w:rsidRDefault="005B5154" w:rsidP="005B5154">
            <w:pPr>
              <w:pStyle w:val="1"/>
              <w:shd w:val="clear" w:color="auto" w:fill="auto"/>
              <w:spacing w:line="240" w:lineRule="auto"/>
              <w:jc w:val="center"/>
              <w:rPr>
                <w:color w:val="000000"/>
                <w:sz w:val="24"/>
                <w:szCs w:val="24"/>
              </w:rPr>
            </w:pPr>
            <w:r>
              <w:rPr>
                <w:color w:val="000000"/>
                <w:sz w:val="24"/>
                <w:szCs w:val="24"/>
              </w:rPr>
              <w:t>35-40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B5154" w:rsidRPr="009E5795" w:rsidRDefault="005B5154" w:rsidP="005B5154">
            <w:pPr>
              <w:pStyle w:val="1"/>
              <w:widowControl w:val="0"/>
              <w:shd w:val="clear" w:color="auto" w:fill="auto"/>
              <w:spacing w:line="240" w:lineRule="auto"/>
              <w:ind w:left="130" w:right="130"/>
              <w:rPr>
                <w:color w:val="000000"/>
                <w:sz w:val="24"/>
                <w:szCs w:val="24"/>
              </w:rPr>
            </w:pPr>
            <w:r w:rsidRPr="009E5795">
              <w:rPr>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5B5154" w:rsidRPr="00F237FA" w:rsidTr="00BC48B0">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5B5154" w:rsidRPr="009E5795" w:rsidRDefault="005B5154" w:rsidP="005B5154">
            <w:pPr>
              <w:pStyle w:val="1"/>
              <w:shd w:val="clear" w:color="auto" w:fill="auto"/>
              <w:spacing w:line="240" w:lineRule="auto"/>
              <w:jc w:val="center"/>
              <w:rPr>
                <w:color w:val="000000"/>
                <w:sz w:val="24"/>
                <w:szCs w:val="24"/>
              </w:rPr>
            </w:pPr>
            <w:r w:rsidRPr="009E5795">
              <w:rPr>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B5154" w:rsidRPr="009E5795" w:rsidRDefault="005B5154" w:rsidP="005B5154">
            <w:pPr>
              <w:pStyle w:val="1"/>
              <w:shd w:val="clear" w:color="auto" w:fill="auto"/>
              <w:spacing w:line="240" w:lineRule="auto"/>
              <w:jc w:val="center"/>
              <w:rPr>
                <w:color w:val="000000"/>
                <w:sz w:val="24"/>
                <w:szCs w:val="24"/>
              </w:rPr>
            </w:pPr>
            <w:r>
              <w:rPr>
                <w:color w:val="000000"/>
                <w:sz w:val="24"/>
                <w:szCs w:val="24"/>
              </w:rPr>
              <w:t>30-35</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B5154" w:rsidRPr="009E5795" w:rsidRDefault="005B5154" w:rsidP="005B5154">
            <w:pPr>
              <w:pStyle w:val="1"/>
              <w:widowControl w:val="0"/>
              <w:shd w:val="clear" w:color="auto" w:fill="auto"/>
              <w:spacing w:line="240" w:lineRule="auto"/>
              <w:ind w:left="130" w:right="130"/>
              <w:rPr>
                <w:color w:val="000000"/>
                <w:sz w:val="24"/>
                <w:szCs w:val="24"/>
              </w:rPr>
            </w:pPr>
            <w:r w:rsidRPr="009E5795">
              <w:rPr>
                <w:color w:val="000000"/>
                <w:sz w:val="24"/>
                <w:szCs w:val="24"/>
              </w:rPr>
              <w:t>Сообщение/доклад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sidRPr="009E5795">
              <w:rPr>
                <w:color w:val="000000"/>
                <w:sz w:val="24"/>
                <w:szCs w:val="24"/>
              </w:rPr>
              <w:softHyphen/>
              <w:t>рированы исследовательские умения и навыки. Фактических ошибок, связанных с пониманием проблемы, нет.</w:t>
            </w:r>
          </w:p>
        </w:tc>
      </w:tr>
      <w:tr w:rsidR="005B5154" w:rsidRPr="00F237FA" w:rsidTr="00BC48B0">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5B5154" w:rsidRPr="009E5795" w:rsidRDefault="005B5154" w:rsidP="005B5154">
            <w:pPr>
              <w:pStyle w:val="1"/>
              <w:shd w:val="clear" w:color="auto" w:fill="auto"/>
              <w:spacing w:line="240" w:lineRule="auto"/>
              <w:jc w:val="center"/>
              <w:rPr>
                <w:color w:val="000000"/>
                <w:sz w:val="24"/>
                <w:szCs w:val="24"/>
              </w:rPr>
            </w:pPr>
            <w:r w:rsidRPr="009E5795">
              <w:rPr>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B5154" w:rsidRPr="009E5795" w:rsidRDefault="005B5154" w:rsidP="005B5154">
            <w:pPr>
              <w:pStyle w:val="1"/>
              <w:shd w:val="clear" w:color="auto" w:fill="auto"/>
              <w:spacing w:line="240" w:lineRule="auto"/>
              <w:jc w:val="center"/>
              <w:rPr>
                <w:color w:val="000000"/>
                <w:sz w:val="24"/>
                <w:szCs w:val="24"/>
              </w:rPr>
            </w:pPr>
            <w:r>
              <w:rPr>
                <w:color w:val="000000"/>
                <w:sz w:val="24"/>
                <w:szCs w:val="24"/>
              </w:rPr>
              <w:t>20-25</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B5154" w:rsidRPr="009E5795" w:rsidRDefault="005B5154" w:rsidP="005B5154">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9E5795">
              <w:rPr>
                <w:color w:val="000000"/>
                <w:sz w:val="24"/>
                <w:szCs w:val="24"/>
              </w:rPr>
              <w:softHyphen/>
              <w:t>держании проблемы.</w:t>
            </w:r>
          </w:p>
        </w:tc>
      </w:tr>
      <w:tr w:rsidR="005B5154" w:rsidRPr="00F237FA" w:rsidTr="00BC48B0">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5B5154" w:rsidRPr="009E5795" w:rsidRDefault="005B5154" w:rsidP="005B5154">
            <w:pPr>
              <w:pStyle w:val="1"/>
              <w:shd w:val="clear" w:color="auto" w:fill="auto"/>
              <w:spacing w:line="240" w:lineRule="auto"/>
              <w:jc w:val="center"/>
              <w:rPr>
                <w:color w:val="000000"/>
                <w:sz w:val="24"/>
                <w:szCs w:val="24"/>
              </w:rPr>
            </w:pPr>
            <w:r w:rsidRPr="009E579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B5154" w:rsidRPr="009E5795" w:rsidRDefault="005B5154" w:rsidP="005B5154">
            <w:pPr>
              <w:pStyle w:val="1"/>
              <w:shd w:val="clear" w:color="auto" w:fill="auto"/>
              <w:spacing w:line="240" w:lineRule="auto"/>
              <w:jc w:val="center"/>
              <w:rPr>
                <w:color w:val="000000"/>
                <w:sz w:val="24"/>
                <w:szCs w:val="24"/>
              </w:rPr>
            </w:pPr>
            <w:r>
              <w:rPr>
                <w:color w:val="000000"/>
                <w:sz w:val="24"/>
                <w:szCs w:val="24"/>
              </w:rPr>
              <w:t>10-15</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B5154" w:rsidRPr="009E5795" w:rsidRDefault="005B5154" w:rsidP="005B5154">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5B5154" w:rsidRPr="00F237FA" w:rsidTr="00BC48B0">
        <w:trPr>
          <w:trHeight w:val="76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5B5154" w:rsidRPr="009E5795" w:rsidRDefault="005B5154" w:rsidP="005B5154">
            <w:pPr>
              <w:pStyle w:val="1"/>
              <w:shd w:val="clear" w:color="auto" w:fill="auto"/>
              <w:spacing w:line="240" w:lineRule="auto"/>
              <w:ind w:left="180"/>
              <w:jc w:val="left"/>
              <w:rPr>
                <w:color w:val="000000"/>
                <w:sz w:val="24"/>
                <w:szCs w:val="24"/>
              </w:rPr>
            </w:pPr>
            <w:r w:rsidRPr="009E5795">
              <w:rPr>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B5154" w:rsidRPr="009E5795" w:rsidRDefault="005B5154" w:rsidP="005B5154">
            <w:pPr>
              <w:pStyle w:val="1"/>
              <w:shd w:val="clear" w:color="auto" w:fill="auto"/>
              <w:spacing w:line="240" w:lineRule="auto"/>
              <w:ind w:left="360"/>
              <w:jc w:val="left"/>
              <w:rPr>
                <w:color w:val="000000"/>
                <w:sz w:val="24"/>
                <w:szCs w:val="24"/>
              </w:rPr>
            </w:pPr>
            <w:r w:rsidRPr="009E5795">
              <w:rPr>
                <w:color w:val="000000"/>
                <w:sz w:val="24"/>
                <w:szCs w:val="24"/>
              </w:rPr>
              <w:t>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B5154" w:rsidRPr="009E5795" w:rsidRDefault="005B5154" w:rsidP="005B5154">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474FBF" w:rsidRPr="009E190F" w:rsidRDefault="00474FBF" w:rsidP="009E190F">
      <w:pPr>
        <w:widowControl w:val="0"/>
        <w:spacing w:after="0" w:line="240" w:lineRule="auto"/>
        <w:jc w:val="both"/>
        <w:rPr>
          <w:rFonts w:ascii="Times New Roman" w:hAnsi="Times New Roman"/>
          <w:sz w:val="24"/>
        </w:rPr>
      </w:pPr>
    </w:p>
    <w:sectPr w:rsidR="00474FBF" w:rsidRPr="009E190F" w:rsidSect="009A641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9D" w:rsidRDefault="0064739D" w:rsidP="00C8013F">
      <w:pPr>
        <w:spacing w:after="0" w:line="240" w:lineRule="auto"/>
      </w:pPr>
      <w:r>
        <w:separator/>
      </w:r>
    </w:p>
  </w:endnote>
  <w:endnote w:type="continuationSeparator" w:id="0">
    <w:p w:rsidR="0064739D" w:rsidRDefault="0064739D"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86" w:rsidRDefault="000B53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9D" w:rsidRDefault="0064739D" w:rsidP="00C8013F">
      <w:pPr>
        <w:spacing w:after="0" w:line="240" w:lineRule="auto"/>
      </w:pPr>
      <w:r>
        <w:separator/>
      </w:r>
    </w:p>
  </w:footnote>
  <w:footnote w:type="continuationSeparator" w:id="0">
    <w:p w:rsidR="0064739D" w:rsidRDefault="0064739D"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621"/>
    <w:multiLevelType w:val="hybridMultilevel"/>
    <w:tmpl w:val="F88CA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B6232E"/>
    <w:multiLevelType w:val="hybridMultilevel"/>
    <w:tmpl w:val="163C5E86"/>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2F0A4A"/>
    <w:multiLevelType w:val="hybridMultilevel"/>
    <w:tmpl w:val="8738D5E0"/>
    <w:lvl w:ilvl="0" w:tplc="765C4B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9401E34"/>
    <w:multiLevelType w:val="multilevel"/>
    <w:tmpl w:val="D5ACAD04"/>
    <w:styleLink w:val="WW8Num16"/>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4" w15:restartNumberingAfterBreak="0">
    <w:nsid w:val="0D8016A5"/>
    <w:multiLevelType w:val="hybridMultilevel"/>
    <w:tmpl w:val="DC207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E00984"/>
    <w:multiLevelType w:val="multilevel"/>
    <w:tmpl w:val="92BE10A6"/>
    <w:styleLink w:val="WW8Num12"/>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6" w15:restartNumberingAfterBreak="0">
    <w:nsid w:val="0EDA7B32"/>
    <w:multiLevelType w:val="hybridMultilevel"/>
    <w:tmpl w:val="22A67AF8"/>
    <w:lvl w:ilvl="0" w:tplc="44B897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B96958"/>
    <w:multiLevelType w:val="hybridMultilevel"/>
    <w:tmpl w:val="6A3A94E6"/>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F95A30"/>
    <w:multiLevelType w:val="hybridMultilevel"/>
    <w:tmpl w:val="C35640D8"/>
    <w:lvl w:ilvl="0" w:tplc="FFFFFFFF">
      <w:start w:val="30"/>
      <w:numFmt w:val="decimal"/>
      <w:lvlText w:val="%1."/>
      <w:lvlJc w:val="left"/>
      <w:pPr>
        <w:tabs>
          <w:tab w:val="num" w:pos="780"/>
        </w:tabs>
        <w:ind w:left="780" w:hanging="4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90D4E93"/>
    <w:multiLevelType w:val="hybridMultilevel"/>
    <w:tmpl w:val="9A8ED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5218B5"/>
    <w:multiLevelType w:val="hybridMultilevel"/>
    <w:tmpl w:val="059457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C714400"/>
    <w:multiLevelType w:val="hybridMultilevel"/>
    <w:tmpl w:val="40D49B2C"/>
    <w:lvl w:ilvl="0" w:tplc="FFFFFFFF">
      <w:start w:val="20"/>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ED7B84"/>
    <w:multiLevelType w:val="singleLevel"/>
    <w:tmpl w:val="00000003"/>
    <w:lvl w:ilvl="0">
      <w:start w:val="1"/>
      <w:numFmt w:val="decimal"/>
      <w:suff w:val="nothing"/>
      <w:lvlText w:val="%1."/>
      <w:lvlJc w:val="left"/>
      <w:pPr>
        <w:tabs>
          <w:tab w:val="num" w:pos="0"/>
        </w:tabs>
      </w:pPr>
      <w:rPr>
        <w:rFonts w:cs="Times New Roman"/>
      </w:rPr>
    </w:lvl>
  </w:abstractNum>
  <w:abstractNum w:abstractNumId="13" w15:restartNumberingAfterBreak="0">
    <w:nsid w:val="20064E08"/>
    <w:multiLevelType w:val="multilevel"/>
    <w:tmpl w:val="369ED342"/>
    <w:lvl w:ilvl="0">
      <w:start w:val="43"/>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F33FA2"/>
    <w:multiLevelType w:val="hybridMultilevel"/>
    <w:tmpl w:val="F0B04824"/>
    <w:lvl w:ilvl="0" w:tplc="6D4C8A00">
      <w:start w:val="1"/>
      <w:numFmt w:val="decimal"/>
      <w:lvlText w:val="%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C23AE5"/>
    <w:multiLevelType w:val="hybridMultilevel"/>
    <w:tmpl w:val="3968D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B25000"/>
    <w:multiLevelType w:val="hybridMultilevel"/>
    <w:tmpl w:val="9DB0EBE2"/>
    <w:lvl w:ilvl="0" w:tplc="6D4C8A0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15:restartNumberingAfterBreak="0">
    <w:nsid w:val="3513485A"/>
    <w:multiLevelType w:val="multilevel"/>
    <w:tmpl w:val="F0EC11F6"/>
    <w:styleLink w:val="WW8Num34"/>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18" w15:restartNumberingAfterBreak="0">
    <w:nsid w:val="3B4C0D17"/>
    <w:multiLevelType w:val="hybridMultilevel"/>
    <w:tmpl w:val="C1682C34"/>
    <w:lvl w:ilvl="0" w:tplc="2AC4F6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AF6715"/>
    <w:multiLevelType w:val="hybridMultilevel"/>
    <w:tmpl w:val="38E035B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956D80"/>
    <w:multiLevelType w:val="hybridMultilevel"/>
    <w:tmpl w:val="F10C2074"/>
    <w:lvl w:ilvl="0" w:tplc="120A8CE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3FB37A04"/>
    <w:multiLevelType w:val="hybridMultilevel"/>
    <w:tmpl w:val="6BAE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FD3672"/>
    <w:multiLevelType w:val="hybridMultilevel"/>
    <w:tmpl w:val="1EF4E482"/>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ED16C5"/>
    <w:multiLevelType w:val="hybridMultilevel"/>
    <w:tmpl w:val="588A1C6C"/>
    <w:lvl w:ilvl="0" w:tplc="64DE0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974412"/>
    <w:multiLevelType w:val="hybridMultilevel"/>
    <w:tmpl w:val="80C201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C23F13"/>
    <w:multiLevelType w:val="multilevel"/>
    <w:tmpl w:val="E7429616"/>
    <w:styleLink w:val="WW8Num35"/>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26" w15:restartNumberingAfterBreak="0">
    <w:nsid w:val="4827437A"/>
    <w:multiLevelType w:val="hybridMultilevel"/>
    <w:tmpl w:val="AA261D10"/>
    <w:lvl w:ilvl="0" w:tplc="3BE89214">
      <w:start w:val="12"/>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7" w15:restartNumberingAfterBreak="0">
    <w:nsid w:val="4C4C4EA0"/>
    <w:multiLevelType w:val="hybridMultilevel"/>
    <w:tmpl w:val="E2E4F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C94433"/>
    <w:multiLevelType w:val="hybridMultilevel"/>
    <w:tmpl w:val="2DE8AB8A"/>
    <w:lvl w:ilvl="0" w:tplc="6D4C8A00">
      <w:start w:val="1"/>
      <w:numFmt w:val="decimal"/>
      <w:lvlText w:val="%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5E5175"/>
    <w:multiLevelType w:val="hybridMultilevel"/>
    <w:tmpl w:val="09E88E7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58BE2F8B"/>
    <w:multiLevelType w:val="hybridMultilevel"/>
    <w:tmpl w:val="4E9C4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06177E"/>
    <w:multiLevelType w:val="hybridMultilevel"/>
    <w:tmpl w:val="E06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BD78BE"/>
    <w:multiLevelType w:val="hybridMultilevel"/>
    <w:tmpl w:val="9C5C0F82"/>
    <w:lvl w:ilvl="0" w:tplc="FFFFFFFF">
      <w:start w:val="1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3" w15:restartNumberingAfterBreak="0">
    <w:nsid w:val="629B1B54"/>
    <w:multiLevelType w:val="hybridMultilevel"/>
    <w:tmpl w:val="68B68282"/>
    <w:lvl w:ilvl="0" w:tplc="74882074">
      <w:start w:val="1"/>
      <w:numFmt w:val="decimal"/>
      <w:lvlText w:val="%1."/>
      <w:lvlJc w:val="left"/>
      <w:pPr>
        <w:ind w:left="291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3703BB"/>
    <w:multiLevelType w:val="multilevel"/>
    <w:tmpl w:val="8364F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3E1A8C"/>
    <w:multiLevelType w:val="multilevel"/>
    <w:tmpl w:val="351E1DC8"/>
    <w:styleLink w:val="WW8Num6"/>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36" w15:restartNumberingAfterBreak="0">
    <w:nsid w:val="67700B71"/>
    <w:multiLevelType w:val="hybridMultilevel"/>
    <w:tmpl w:val="3E664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ED2B7F"/>
    <w:multiLevelType w:val="multilevel"/>
    <w:tmpl w:val="B66496AC"/>
    <w:styleLink w:val="WW8Num28"/>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38" w15:restartNumberingAfterBreak="0">
    <w:nsid w:val="6A824F09"/>
    <w:multiLevelType w:val="hybridMultilevel"/>
    <w:tmpl w:val="1944B5CE"/>
    <w:lvl w:ilvl="0" w:tplc="56CC6B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D13086"/>
    <w:multiLevelType w:val="hybridMultilevel"/>
    <w:tmpl w:val="00702CE8"/>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AF470C7"/>
    <w:multiLevelType w:val="hybridMultilevel"/>
    <w:tmpl w:val="C9787C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09972FD"/>
    <w:multiLevelType w:val="multilevel"/>
    <w:tmpl w:val="2D2C3EFE"/>
    <w:styleLink w:val="WW8Num20"/>
    <w:lvl w:ilvl="0">
      <w:start w:val="1"/>
      <w:numFmt w:val="bullet"/>
      <w:lvlText w:val=""/>
      <w:lvlJc w:val="left"/>
      <w:pPr>
        <w:tabs>
          <w:tab w:val="num" w:pos="1590"/>
        </w:tabs>
        <w:ind w:left="1440" w:hanging="360"/>
      </w:pPr>
      <w:rPr>
        <w:rFonts w:ascii="Symbol" w:hAnsi="Symbol"/>
      </w:rPr>
    </w:lvl>
    <w:lvl w:ilvl="1">
      <w:start w:val="1"/>
      <w:numFmt w:val="bullet"/>
      <w:lvlText w:val="o"/>
      <w:lvlJc w:val="left"/>
      <w:pPr>
        <w:tabs>
          <w:tab w:val="num" w:pos="2310"/>
        </w:tabs>
        <w:ind w:left="2160" w:hanging="360"/>
      </w:pPr>
      <w:rPr>
        <w:rFonts w:ascii="Courier New" w:hAnsi="Courier New"/>
      </w:rPr>
    </w:lvl>
    <w:lvl w:ilvl="2">
      <w:start w:val="1"/>
      <w:numFmt w:val="bullet"/>
      <w:lvlText w:val=""/>
      <w:lvlJc w:val="left"/>
      <w:pPr>
        <w:tabs>
          <w:tab w:val="num" w:pos="3030"/>
        </w:tabs>
        <w:ind w:left="2880" w:hanging="360"/>
      </w:pPr>
      <w:rPr>
        <w:rFonts w:ascii="Wingdings" w:hAnsi="Wingdings"/>
      </w:rPr>
    </w:lvl>
    <w:lvl w:ilvl="3">
      <w:start w:val="1"/>
      <w:numFmt w:val="bullet"/>
      <w:lvlText w:val=""/>
      <w:lvlJc w:val="left"/>
      <w:pPr>
        <w:tabs>
          <w:tab w:val="num" w:pos="3750"/>
        </w:tabs>
        <w:ind w:left="3600" w:hanging="360"/>
      </w:pPr>
      <w:rPr>
        <w:rFonts w:ascii="Symbol" w:hAnsi="Symbol"/>
      </w:rPr>
    </w:lvl>
    <w:lvl w:ilvl="4">
      <w:start w:val="1"/>
      <w:numFmt w:val="bullet"/>
      <w:lvlText w:val="o"/>
      <w:lvlJc w:val="left"/>
      <w:pPr>
        <w:tabs>
          <w:tab w:val="num" w:pos="4470"/>
        </w:tabs>
        <w:ind w:left="4320" w:hanging="360"/>
      </w:pPr>
      <w:rPr>
        <w:rFonts w:ascii="Courier New" w:hAnsi="Courier New"/>
      </w:rPr>
    </w:lvl>
    <w:lvl w:ilvl="5">
      <w:start w:val="1"/>
      <w:numFmt w:val="bullet"/>
      <w:lvlText w:val=""/>
      <w:lvlJc w:val="left"/>
      <w:pPr>
        <w:tabs>
          <w:tab w:val="num" w:pos="5190"/>
        </w:tabs>
        <w:ind w:left="5040" w:hanging="360"/>
      </w:pPr>
      <w:rPr>
        <w:rFonts w:ascii="Wingdings" w:hAnsi="Wingdings"/>
      </w:rPr>
    </w:lvl>
    <w:lvl w:ilvl="6">
      <w:start w:val="1"/>
      <w:numFmt w:val="bullet"/>
      <w:lvlText w:val=""/>
      <w:lvlJc w:val="left"/>
      <w:pPr>
        <w:tabs>
          <w:tab w:val="num" w:pos="5910"/>
        </w:tabs>
        <w:ind w:left="5760" w:hanging="360"/>
      </w:pPr>
      <w:rPr>
        <w:rFonts w:ascii="Symbol" w:hAnsi="Symbol"/>
      </w:rPr>
    </w:lvl>
    <w:lvl w:ilvl="7">
      <w:start w:val="1"/>
      <w:numFmt w:val="bullet"/>
      <w:lvlText w:val="o"/>
      <w:lvlJc w:val="left"/>
      <w:pPr>
        <w:tabs>
          <w:tab w:val="num" w:pos="6630"/>
        </w:tabs>
        <w:ind w:left="6480" w:hanging="360"/>
      </w:pPr>
      <w:rPr>
        <w:rFonts w:ascii="Courier New" w:hAnsi="Courier New"/>
      </w:rPr>
    </w:lvl>
    <w:lvl w:ilvl="8">
      <w:start w:val="1"/>
      <w:numFmt w:val="bullet"/>
      <w:lvlText w:val=""/>
      <w:lvlJc w:val="left"/>
      <w:pPr>
        <w:tabs>
          <w:tab w:val="num" w:pos="7350"/>
        </w:tabs>
        <w:ind w:left="7200" w:hanging="360"/>
      </w:pPr>
      <w:rPr>
        <w:rFonts w:ascii="Wingdings" w:hAnsi="Wingdings"/>
      </w:rPr>
    </w:lvl>
  </w:abstractNum>
  <w:abstractNum w:abstractNumId="42" w15:restartNumberingAfterBreak="0">
    <w:nsid w:val="70B63D61"/>
    <w:multiLevelType w:val="multilevel"/>
    <w:tmpl w:val="073E305E"/>
    <w:styleLink w:val="WW8Num8"/>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43" w15:restartNumberingAfterBreak="0">
    <w:nsid w:val="712556CA"/>
    <w:multiLevelType w:val="hybridMultilevel"/>
    <w:tmpl w:val="3BB85300"/>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123EA7"/>
    <w:multiLevelType w:val="multilevel"/>
    <w:tmpl w:val="776CF1F0"/>
    <w:styleLink w:val="WW8Num31"/>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45" w15:restartNumberingAfterBreak="0">
    <w:nsid w:val="775136C6"/>
    <w:multiLevelType w:val="hybridMultilevel"/>
    <w:tmpl w:val="1F3A50A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6" w15:restartNumberingAfterBreak="0">
    <w:nsid w:val="78482146"/>
    <w:multiLevelType w:val="singleLevel"/>
    <w:tmpl w:val="00000003"/>
    <w:lvl w:ilvl="0">
      <w:start w:val="1"/>
      <w:numFmt w:val="decimal"/>
      <w:suff w:val="nothing"/>
      <w:lvlText w:val="%1."/>
      <w:lvlJc w:val="left"/>
      <w:pPr>
        <w:tabs>
          <w:tab w:val="num" w:pos="0"/>
        </w:tabs>
      </w:pPr>
      <w:rPr>
        <w:rFonts w:cs="Times New Roman"/>
      </w:rPr>
    </w:lvl>
  </w:abstractNum>
  <w:abstractNum w:abstractNumId="47" w15:restartNumberingAfterBreak="0">
    <w:nsid w:val="7A196322"/>
    <w:multiLevelType w:val="hybridMultilevel"/>
    <w:tmpl w:val="C19E58D2"/>
    <w:lvl w:ilvl="0" w:tplc="A2BC8C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1D383F"/>
    <w:multiLevelType w:val="hybridMultilevel"/>
    <w:tmpl w:val="27EE5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3"/>
  </w:num>
  <w:num w:numId="3">
    <w:abstractNumId w:val="35"/>
  </w:num>
  <w:num w:numId="4">
    <w:abstractNumId w:val="42"/>
  </w:num>
  <w:num w:numId="5">
    <w:abstractNumId w:val="5"/>
  </w:num>
  <w:num w:numId="6">
    <w:abstractNumId w:val="3"/>
  </w:num>
  <w:num w:numId="7">
    <w:abstractNumId w:val="41"/>
  </w:num>
  <w:num w:numId="8">
    <w:abstractNumId w:val="37"/>
  </w:num>
  <w:num w:numId="9">
    <w:abstractNumId w:val="44"/>
  </w:num>
  <w:num w:numId="10">
    <w:abstractNumId w:val="17"/>
  </w:num>
  <w:num w:numId="11">
    <w:abstractNumId w:val="25"/>
  </w:num>
  <w:num w:numId="12">
    <w:abstractNumId w:val="0"/>
  </w:num>
  <w:num w:numId="13">
    <w:abstractNumId w:val="15"/>
  </w:num>
  <w:num w:numId="14">
    <w:abstractNumId w:val="40"/>
  </w:num>
  <w:num w:numId="15">
    <w:abstractNumId w:val="36"/>
  </w:num>
  <w:num w:numId="16">
    <w:abstractNumId w:val="31"/>
  </w:num>
  <w:num w:numId="17">
    <w:abstractNumId w:val="48"/>
  </w:num>
  <w:num w:numId="18">
    <w:abstractNumId w:val="10"/>
  </w:num>
  <w:num w:numId="19">
    <w:abstractNumId w:val="4"/>
  </w:num>
  <w:num w:numId="20">
    <w:abstractNumId w:val="30"/>
  </w:num>
  <w:num w:numId="21">
    <w:abstractNumId w:val="29"/>
  </w:num>
  <w:num w:numId="22">
    <w:abstractNumId w:val="8"/>
  </w:num>
  <w:num w:numId="23">
    <w:abstractNumId w:val="13"/>
  </w:num>
  <w:num w:numId="24">
    <w:abstractNumId w:val="2"/>
  </w:num>
  <w:num w:numId="25">
    <w:abstractNumId w:val="26"/>
  </w:num>
  <w:num w:numId="26">
    <w:abstractNumId w:val="19"/>
  </w:num>
  <w:num w:numId="27">
    <w:abstractNumId w:val="32"/>
  </w:num>
  <w:num w:numId="28">
    <w:abstractNumId w:val="11"/>
  </w:num>
  <w:num w:numId="29">
    <w:abstractNumId w:val="24"/>
  </w:num>
  <w:num w:numId="30">
    <w:abstractNumId w:val="43"/>
  </w:num>
  <w:num w:numId="31">
    <w:abstractNumId w:val="22"/>
  </w:num>
  <w:num w:numId="32">
    <w:abstractNumId w:val="1"/>
  </w:num>
  <w:num w:numId="33">
    <w:abstractNumId w:val="39"/>
  </w:num>
  <w:num w:numId="34">
    <w:abstractNumId w:val="7"/>
  </w:num>
  <w:num w:numId="35">
    <w:abstractNumId w:val="20"/>
  </w:num>
  <w:num w:numId="36">
    <w:abstractNumId w:val="18"/>
  </w:num>
  <w:num w:numId="37">
    <w:abstractNumId w:val="12"/>
  </w:num>
  <w:num w:numId="38">
    <w:abstractNumId w:val="46"/>
  </w:num>
  <w:num w:numId="39">
    <w:abstractNumId w:val="9"/>
  </w:num>
  <w:num w:numId="40">
    <w:abstractNumId w:val="38"/>
  </w:num>
  <w:num w:numId="41">
    <w:abstractNumId w:val="6"/>
  </w:num>
  <w:num w:numId="42">
    <w:abstractNumId w:val="27"/>
  </w:num>
  <w:num w:numId="43">
    <w:abstractNumId w:val="47"/>
  </w:num>
  <w:num w:numId="44">
    <w:abstractNumId w:val="45"/>
  </w:num>
  <w:num w:numId="45">
    <w:abstractNumId w:val="16"/>
  </w:num>
  <w:num w:numId="46">
    <w:abstractNumId w:val="14"/>
  </w:num>
  <w:num w:numId="47">
    <w:abstractNumId w:val="28"/>
  </w:num>
  <w:num w:numId="48">
    <w:abstractNumId w:val="33"/>
  </w:num>
  <w:num w:numId="49">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F08C5"/>
    <w:rsid w:val="00001C63"/>
    <w:rsid w:val="000108AE"/>
    <w:rsid w:val="0001143B"/>
    <w:rsid w:val="0002138D"/>
    <w:rsid w:val="0002454D"/>
    <w:rsid w:val="0002518E"/>
    <w:rsid w:val="0002751A"/>
    <w:rsid w:val="00036155"/>
    <w:rsid w:val="00036EE4"/>
    <w:rsid w:val="000406DC"/>
    <w:rsid w:val="0004204B"/>
    <w:rsid w:val="0006467B"/>
    <w:rsid w:val="00065453"/>
    <w:rsid w:val="00065661"/>
    <w:rsid w:val="000673DA"/>
    <w:rsid w:val="000708A0"/>
    <w:rsid w:val="000717AD"/>
    <w:rsid w:val="00071DFF"/>
    <w:rsid w:val="00087AC7"/>
    <w:rsid w:val="00092B6F"/>
    <w:rsid w:val="00093ACB"/>
    <w:rsid w:val="000A18A4"/>
    <w:rsid w:val="000A264D"/>
    <w:rsid w:val="000A2AED"/>
    <w:rsid w:val="000A6567"/>
    <w:rsid w:val="000B5386"/>
    <w:rsid w:val="000B600C"/>
    <w:rsid w:val="000C365E"/>
    <w:rsid w:val="000C4C20"/>
    <w:rsid w:val="000C5304"/>
    <w:rsid w:val="000C58B2"/>
    <w:rsid w:val="000D771C"/>
    <w:rsid w:val="000E74A6"/>
    <w:rsid w:val="000F304C"/>
    <w:rsid w:val="000F7535"/>
    <w:rsid w:val="00100133"/>
    <w:rsid w:val="00101349"/>
    <w:rsid w:val="00104729"/>
    <w:rsid w:val="00105D0E"/>
    <w:rsid w:val="001108DC"/>
    <w:rsid w:val="001156BB"/>
    <w:rsid w:val="00117AA8"/>
    <w:rsid w:val="00117BCC"/>
    <w:rsid w:val="00123724"/>
    <w:rsid w:val="00123FC7"/>
    <w:rsid w:val="0012606B"/>
    <w:rsid w:val="00126400"/>
    <w:rsid w:val="00126E2F"/>
    <w:rsid w:val="0012736A"/>
    <w:rsid w:val="00127AF8"/>
    <w:rsid w:val="00135AB1"/>
    <w:rsid w:val="001366DB"/>
    <w:rsid w:val="00140759"/>
    <w:rsid w:val="001410CA"/>
    <w:rsid w:val="001458E8"/>
    <w:rsid w:val="001470AB"/>
    <w:rsid w:val="001519F7"/>
    <w:rsid w:val="00152088"/>
    <w:rsid w:val="00154975"/>
    <w:rsid w:val="00154F3A"/>
    <w:rsid w:val="0015584C"/>
    <w:rsid w:val="00156D67"/>
    <w:rsid w:val="00160DFB"/>
    <w:rsid w:val="001637E8"/>
    <w:rsid w:val="001700B4"/>
    <w:rsid w:val="00171707"/>
    <w:rsid w:val="00173379"/>
    <w:rsid w:val="00182121"/>
    <w:rsid w:val="0019201A"/>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3A8D"/>
    <w:rsid w:val="001D4B23"/>
    <w:rsid w:val="001D768A"/>
    <w:rsid w:val="001E3764"/>
    <w:rsid w:val="001E4DD8"/>
    <w:rsid w:val="001E7320"/>
    <w:rsid w:val="001F5A10"/>
    <w:rsid w:val="00200DBB"/>
    <w:rsid w:val="0020356C"/>
    <w:rsid w:val="00203DF2"/>
    <w:rsid w:val="00207E08"/>
    <w:rsid w:val="00210431"/>
    <w:rsid w:val="002175E5"/>
    <w:rsid w:val="00221E23"/>
    <w:rsid w:val="002245F8"/>
    <w:rsid w:val="00231355"/>
    <w:rsid w:val="00236F7A"/>
    <w:rsid w:val="00240DF2"/>
    <w:rsid w:val="00247382"/>
    <w:rsid w:val="00255288"/>
    <w:rsid w:val="0026008A"/>
    <w:rsid w:val="002704ED"/>
    <w:rsid w:val="002729DE"/>
    <w:rsid w:val="00273820"/>
    <w:rsid w:val="00277458"/>
    <w:rsid w:val="002909DA"/>
    <w:rsid w:val="0029192D"/>
    <w:rsid w:val="002925CC"/>
    <w:rsid w:val="0029448F"/>
    <w:rsid w:val="002A2EF2"/>
    <w:rsid w:val="002A3678"/>
    <w:rsid w:val="002A3D84"/>
    <w:rsid w:val="002A3FD8"/>
    <w:rsid w:val="002A5CF6"/>
    <w:rsid w:val="002B2E71"/>
    <w:rsid w:val="002B51AC"/>
    <w:rsid w:val="002B5D44"/>
    <w:rsid w:val="002B72C9"/>
    <w:rsid w:val="002C09E3"/>
    <w:rsid w:val="002C1F47"/>
    <w:rsid w:val="002C35AF"/>
    <w:rsid w:val="002C48C3"/>
    <w:rsid w:val="002C5BA0"/>
    <w:rsid w:val="002D34D3"/>
    <w:rsid w:val="002E06C6"/>
    <w:rsid w:val="002E26A3"/>
    <w:rsid w:val="002E2E88"/>
    <w:rsid w:val="002E361B"/>
    <w:rsid w:val="002F0C23"/>
    <w:rsid w:val="002F4745"/>
    <w:rsid w:val="00301528"/>
    <w:rsid w:val="00304C63"/>
    <w:rsid w:val="003103E2"/>
    <w:rsid w:val="00312030"/>
    <w:rsid w:val="00313830"/>
    <w:rsid w:val="00316FD2"/>
    <w:rsid w:val="003176A2"/>
    <w:rsid w:val="00317AE1"/>
    <w:rsid w:val="00325C4B"/>
    <w:rsid w:val="003273F9"/>
    <w:rsid w:val="00332AB1"/>
    <w:rsid w:val="00333806"/>
    <w:rsid w:val="00333F02"/>
    <w:rsid w:val="003367A4"/>
    <w:rsid w:val="00340ABB"/>
    <w:rsid w:val="00340C6A"/>
    <w:rsid w:val="00346593"/>
    <w:rsid w:val="00351691"/>
    <w:rsid w:val="003554EF"/>
    <w:rsid w:val="00357427"/>
    <w:rsid w:val="003624E2"/>
    <w:rsid w:val="0037241C"/>
    <w:rsid w:val="00380E59"/>
    <w:rsid w:val="00387FF3"/>
    <w:rsid w:val="00391097"/>
    <w:rsid w:val="00396D48"/>
    <w:rsid w:val="00397E4A"/>
    <w:rsid w:val="003A1BA9"/>
    <w:rsid w:val="003A3619"/>
    <w:rsid w:val="003B40B3"/>
    <w:rsid w:val="003B4D4B"/>
    <w:rsid w:val="003B753E"/>
    <w:rsid w:val="003C0E78"/>
    <w:rsid w:val="003C280D"/>
    <w:rsid w:val="003C2B33"/>
    <w:rsid w:val="003C6B24"/>
    <w:rsid w:val="003D4727"/>
    <w:rsid w:val="003D526E"/>
    <w:rsid w:val="003D7620"/>
    <w:rsid w:val="003E1248"/>
    <w:rsid w:val="003E3453"/>
    <w:rsid w:val="003E379E"/>
    <w:rsid w:val="003E53C2"/>
    <w:rsid w:val="003F0AE5"/>
    <w:rsid w:val="003F1C4C"/>
    <w:rsid w:val="003F50FB"/>
    <w:rsid w:val="003F5D1B"/>
    <w:rsid w:val="003F6171"/>
    <w:rsid w:val="00406049"/>
    <w:rsid w:val="004108A7"/>
    <w:rsid w:val="00411E0C"/>
    <w:rsid w:val="00416224"/>
    <w:rsid w:val="00417F0B"/>
    <w:rsid w:val="004209DA"/>
    <w:rsid w:val="004224DD"/>
    <w:rsid w:val="00426567"/>
    <w:rsid w:val="004360A2"/>
    <w:rsid w:val="0044636E"/>
    <w:rsid w:val="004519A6"/>
    <w:rsid w:val="00452E89"/>
    <w:rsid w:val="00457190"/>
    <w:rsid w:val="00457ABC"/>
    <w:rsid w:val="00457B66"/>
    <w:rsid w:val="00460694"/>
    <w:rsid w:val="004665E7"/>
    <w:rsid w:val="0046698B"/>
    <w:rsid w:val="00467606"/>
    <w:rsid w:val="00471FEE"/>
    <w:rsid w:val="00474FBF"/>
    <w:rsid w:val="00484A39"/>
    <w:rsid w:val="00485D1C"/>
    <w:rsid w:val="00490F1B"/>
    <w:rsid w:val="0049553D"/>
    <w:rsid w:val="00497898"/>
    <w:rsid w:val="004A1090"/>
    <w:rsid w:val="004B4E56"/>
    <w:rsid w:val="004B6071"/>
    <w:rsid w:val="004C6D1B"/>
    <w:rsid w:val="004C7255"/>
    <w:rsid w:val="004D173E"/>
    <w:rsid w:val="004E0B91"/>
    <w:rsid w:val="004E1D22"/>
    <w:rsid w:val="004E216C"/>
    <w:rsid w:val="004E2EAA"/>
    <w:rsid w:val="004E50D3"/>
    <w:rsid w:val="004E6B78"/>
    <w:rsid w:val="004F1C1D"/>
    <w:rsid w:val="004F64D5"/>
    <w:rsid w:val="004F79E0"/>
    <w:rsid w:val="00500AB3"/>
    <w:rsid w:val="00502DBE"/>
    <w:rsid w:val="005079D3"/>
    <w:rsid w:val="00512CF0"/>
    <w:rsid w:val="00513515"/>
    <w:rsid w:val="00520966"/>
    <w:rsid w:val="0052134E"/>
    <w:rsid w:val="005243B3"/>
    <w:rsid w:val="00526774"/>
    <w:rsid w:val="00526D0C"/>
    <w:rsid w:val="00533A8A"/>
    <w:rsid w:val="00535FEC"/>
    <w:rsid w:val="005360F8"/>
    <w:rsid w:val="0053690D"/>
    <w:rsid w:val="00540C97"/>
    <w:rsid w:val="00541D04"/>
    <w:rsid w:val="00547663"/>
    <w:rsid w:val="00552F6D"/>
    <w:rsid w:val="00553120"/>
    <w:rsid w:val="00557C87"/>
    <w:rsid w:val="00562B69"/>
    <w:rsid w:val="00563347"/>
    <w:rsid w:val="00563DBC"/>
    <w:rsid w:val="00564F87"/>
    <w:rsid w:val="00572DC6"/>
    <w:rsid w:val="0057643F"/>
    <w:rsid w:val="00576DD0"/>
    <w:rsid w:val="00576E0C"/>
    <w:rsid w:val="00584CC8"/>
    <w:rsid w:val="005854BE"/>
    <w:rsid w:val="0058757D"/>
    <w:rsid w:val="00587EAB"/>
    <w:rsid w:val="00591B00"/>
    <w:rsid w:val="005931E6"/>
    <w:rsid w:val="005932DB"/>
    <w:rsid w:val="00594670"/>
    <w:rsid w:val="00594901"/>
    <w:rsid w:val="00595998"/>
    <w:rsid w:val="005A0305"/>
    <w:rsid w:val="005A7ADE"/>
    <w:rsid w:val="005A7AEE"/>
    <w:rsid w:val="005B07FD"/>
    <w:rsid w:val="005B094A"/>
    <w:rsid w:val="005B5154"/>
    <w:rsid w:val="005C1FCF"/>
    <w:rsid w:val="005C7529"/>
    <w:rsid w:val="005E19A2"/>
    <w:rsid w:val="005E3978"/>
    <w:rsid w:val="005F0FE5"/>
    <w:rsid w:val="005F5F16"/>
    <w:rsid w:val="005F69E9"/>
    <w:rsid w:val="00604146"/>
    <w:rsid w:val="00605D4F"/>
    <w:rsid w:val="0060645D"/>
    <w:rsid w:val="00607507"/>
    <w:rsid w:val="00607950"/>
    <w:rsid w:val="00613F6F"/>
    <w:rsid w:val="00627B28"/>
    <w:rsid w:val="00637744"/>
    <w:rsid w:val="00642184"/>
    <w:rsid w:val="0064739D"/>
    <w:rsid w:val="0064761E"/>
    <w:rsid w:val="006560AD"/>
    <w:rsid w:val="006566EF"/>
    <w:rsid w:val="00656FEC"/>
    <w:rsid w:val="006574B8"/>
    <w:rsid w:val="0066327C"/>
    <w:rsid w:val="006638B9"/>
    <w:rsid w:val="00664A65"/>
    <w:rsid w:val="00664C39"/>
    <w:rsid w:val="00666A5A"/>
    <w:rsid w:val="006746E3"/>
    <w:rsid w:val="006777BD"/>
    <w:rsid w:val="0068135D"/>
    <w:rsid w:val="006820C5"/>
    <w:rsid w:val="00683891"/>
    <w:rsid w:val="00685DA7"/>
    <w:rsid w:val="00687A5C"/>
    <w:rsid w:val="00693C3E"/>
    <w:rsid w:val="00694888"/>
    <w:rsid w:val="006953AF"/>
    <w:rsid w:val="00695C73"/>
    <w:rsid w:val="006A2950"/>
    <w:rsid w:val="006A454A"/>
    <w:rsid w:val="006A52F3"/>
    <w:rsid w:val="006B301A"/>
    <w:rsid w:val="006B4A0E"/>
    <w:rsid w:val="006B5AB5"/>
    <w:rsid w:val="006B62C8"/>
    <w:rsid w:val="006C027A"/>
    <w:rsid w:val="006C4032"/>
    <w:rsid w:val="006C5759"/>
    <w:rsid w:val="006D4251"/>
    <w:rsid w:val="006D5DF8"/>
    <w:rsid w:val="006D6659"/>
    <w:rsid w:val="006E1120"/>
    <w:rsid w:val="006E1513"/>
    <w:rsid w:val="006E3E94"/>
    <w:rsid w:val="006E4C2A"/>
    <w:rsid w:val="006E5CC5"/>
    <w:rsid w:val="006F0619"/>
    <w:rsid w:val="006F0E67"/>
    <w:rsid w:val="006F1516"/>
    <w:rsid w:val="00700F0A"/>
    <w:rsid w:val="00701775"/>
    <w:rsid w:val="00702FE1"/>
    <w:rsid w:val="007103F0"/>
    <w:rsid w:val="0071273A"/>
    <w:rsid w:val="007129E9"/>
    <w:rsid w:val="0071501F"/>
    <w:rsid w:val="007150EF"/>
    <w:rsid w:val="00716682"/>
    <w:rsid w:val="0072029C"/>
    <w:rsid w:val="00721C93"/>
    <w:rsid w:val="007232A8"/>
    <w:rsid w:val="0073174C"/>
    <w:rsid w:val="007330B8"/>
    <w:rsid w:val="0074460F"/>
    <w:rsid w:val="00744AB3"/>
    <w:rsid w:val="00745ED0"/>
    <w:rsid w:val="00752CFA"/>
    <w:rsid w:val="00753F97"/>
    <w:rsid w:val="00762368"/>
    <w:rsid w:val="00763614"/>
    <w:rsid w:val="00764D5E"/>
    <w:rsid w:val="00765A7D"/>
    <w:rsid w:val="007662CC"/>
    <w:rsid w:val="00766CA0"/>
    <w:rsid w:val="00773066"/>
    <w:rsid w:val="00773E11"/>
    <w:rsid w:val="00783E73"/>
    <w:rsid w:val="007908DE"/>
    <w:rsid w:val="00793CF8"/>
    <w:rsid w:val="00794F78"/>
    <w:rsid w:val="007963E0"/>
    <w:rsid w:val="00796EE3"/>
    <w:rsid w:val="007A0F19"/>
    <w:rsid w:val="007A2E63"/>
    <w:rsid w:val="007A68BF"/>
    <w:rsid w:val="007B0C95"/>
    <w:rsid w:val="007B5DA8"/>
    <w:rsid w:val="007B6CEF"/>
    <w:rsid w:val="007B7235"/>
    <w:rsid w:val="007C01A2"/>
    <w:rsid w:val="007C409A"/>
    <w:rsid w:val="007C4F74"/>
    <w:rsid w:val="007C5040"/>
    <w:rsid w:val="007D3DDF"/>
    <w:rsid w:val="007E7127"/>
    <w:rsid w:val="007F08C5"/>
    <w:rsid w:val="007F52FC"/>
    <w:rsid w:val="007F74AC"/>
    <w:rsid w:val="00802B6E"/>
    <w:rsid w:val="00802CE5"/>
    <w:rsid w:val="00805466"/>
    <w:rsid w:val="00810354"/>
    <w:rsid w:val="00812B05"/>
    <w:rsid w:val="008153B3"/>
    <w:rsid w:val="008158FF"/>
    <w:rsid w:val="00821852"/>
    <w:rsid w:val="0082692E"/>
    <w:rsid w:val="00827C28"/>
    <w:rsid w:val="00832E1C"/>
    <w:rsid w:val="008346C6"/>
    <w:rsid w:val="0084269C"/>
    <w:rsid w:val="00845B84"/>
    <w:rsid w:val="00846A06"/>
    <w:rsid w:val="0084785C"/>
    <w:rsid w:val="008501CF"/>
    <w:rsid w:val="00852325"/>
    <w:rsid w:val="00853F35"/>
    <w:rsid w:val="00860008"/>
    <w:rsid w:val="00860D20"/>
    <w:rsid w:val="0086130F"/>
    <w:rsid w:val="008665C9"/>
    <w:rsid w:val="008671BD"/>
    <w:rsid w:val="00867EC5"/>
    <w:rsid w:val="00870D94"/>
    <w:rsid w:val="00871084"/>
    <w:rsid w:val="00877003"/>
    <w:rsid w:val="00887EE2"/>
    <w:rsid w:val="0089154D"/>
    <w:rsid w:val="008918DF"/>
    <w:rsid w:val="00893F85"/>
    <w:rsid w:val="00896985"/>
    <w:rsid w:val="008A1C89"/>
    <w:rsid w:val="008B0E08"/>
    <w:rsid w:val="008B64D7"/>
    <w:rsid w:val="008B7010"/>
    <w:rsid w:val="008C2A9A"/>
    <w:rsid w:val="008C4C7A"/>
    <w:rsid w:val="008C59DB"/>
    <w:rsid w:val="008D083F"/>
    <w:rsid w:val="008D45CE"/>
    <w:rsid w:val="008E1BF9"/>
    <w:rsid w:val="008E5C1D"/>
    <w:rsid w:val="008E5CE2"/>
    <w:rsid w:val="008F3B11"/>
    <w:rsid w:val="008F3F9E"/>
    <w:rsid w:val="008F4D11"/>
    <w:rsid w:val="008F5043"/>
    <w:rsid w:val="008F614F"/>
    <w:rsid w:val="008F63C5"/>
    <w:rsid w:val="0090073A"/>
    <w:rsid w:val="00902458"/>
    <w:rsid w:val="00902B6B"/>
    <w:rsid w:val="009076D4"/>
    <w:rsid w:val="009103D0"/>
    <w:rsid w:val="0091170F"/>
    <w:rsid w:val="00912E4B"/>
    <w:rsid w:val="009142DD"/>
    <w:rsid w:val="00915E5E"/>
    <w:rsid w:val="009169AA"/>
    <w:rsid w:val="00923F32"/>
    <w:rsid w:val="00925072"/>
    <w:rsid w:val="00930DAE"/>
    <w:rsid w:val="00934861"/>
    <w:rsid w:val="00940B2A"/>
    <w:rsid w:val="00953BA6"/>
    <w:rsid w:val="00960790"/>
    <w:rsid w:val="00963375"/>
    <w:rsid w:val="0097552E"/>
    <w:rsid w:val="00981BEB"/>
    <w:rsid w:val="00983248"/>
    <w:rsid w:val="00985BF2"/>
    <w:rsid w:val="009916D5"/>
    <w:rsid w:val="00995D35"/>
    <w:rsid w:val="009A5828"/>
    <w:rsid w:val="009A6419"/>
    <w:rsid w:val="009B14A3"/>
    <w:rsid w:val="009B2BD2"/>
    <w:rsid w:val="009C5C7B"/>
    <w:rsid w:val="009C7D22"/>
    <w:rsid w:val="009D1E29"/>
    <w:rsid w:val="009E0836"/>
    <w:rsid w:val="009E190F"/>
    <w:rsid w:val="009E4A5C"/>
    <w:rsid w:val="009E5795"/>
    <w:rsid w:val="009E7039"/>
    <w:rsid w:val="009F0AAB"/>
    <w:rsid w:val="00A0028F"/>
    <w:rsid w:val="00A00543"/>
    <w:rsid w:val="00A10ACC"/>
    <w:rsid w:val="00A12C27"/>
    <w:rsid w:val="00A13B28"/>
    <w:rsid w:val="00A159AC"/>
    <w:rsid w:val="00A1667C"/>
    <w:rsid w:val="00A209C2"/>
    <w:rsid w:val="00A266E1"/>
    <w:rsid w:val="00A308CA"/>
    <w:rsid w:val="00A31F35"/>
    <w:rsid w:val="00A36923"/>
    <w:rsid w:val="00A37B43"/>
    <w:rsid w:val="00A41EFB"/>
    <w:rsid w:val="00A44A28"/>
    <w:rsid w:val="00A45C27"/>
    <w:rsid w:val="00A51BD0"/>
    <w:rsid w:val="00A5410C"/>
    <w:rsid w:val="00A558A6"/>
    <w:rsid w:val="00A5630D"/>
    <w:rsid w:val="00A56B37"/>
    <w:rsid w:val="00A56C08"/>
    <w:rsid w:val="00A5758A"/>
    <w:rsid w:val="00A57680"/>
    <w:rsid w:val="00A57C71"/>
    <w:rsid w:val="00A65526"/>
    <w:rsid w:val="00A675A2"/>
    <w:rsid w:val="00A74FF2"/>
    <w:rsid w:val="00A77C98"/>
    <w:rsid w:val="00A809A8"/>
    <w:rsid w:val="00A81E11"/>
    <w:rsid w:val="00A87ED0"/>
    <w:rsid w:val="00A913C6"/>
    <w:rsid w:val="00A92DE8"/>
    <w:rsid w:val="00A932C5"/>
    <w:rsid w:val="00A96B40"/>
    <w:rsid w:val="00AA0623"/>
    <w:rsid w:val="00AA4702"/>
    <w:rsid w:val="00AA4DC0"/>
    <w:rsid w:val="00AB2FE6"/>
    <w:rsid w:val="00AB5F1F"/>
    <w:rsid w:val="00AB69A9"/>
    <w:rsid w:val="00AB6BCC"/>
    <w:rsid w:val="00AB6BEB"/>
    <w:rsid w:val="00AC1DBE"/>
    <w:rsid w:val="00AC7088"/>
    <w:rsid w:val="00AD1288"/>
    <w:rsid w:val="00AD19E0"/>
    <w:rsid w:val="00AD6807"/>
    <w:rsid w:val="00AE1A78"/>
    <w:rsid w:val="00AE3799"/>
    <w:rsid w:val="00AE4027"/>
    <w:rsid w:val="00AE70DF"/>
    <w:rsid w:val="00AE7BEE"/>
    <w:rsid w:val="00AF2683"/>
    <w:rsid w:val="00AF69C8"/>
    <w:rsid w:val="00B00A66"/>
    <w:rsid w:val="00B01246"/>
    <w:rsid w:val="00B072D3"/>
    <w:rsid w:val="00B14CD7"/>
    <w:rsid w:val="00B14E93"/>
    <w:rsid w:val="00B30CFF"/>
    <w:rsid w:val="00B311BE"/>
    <w:rsid w:val="00B3166F"/>
    <w:rsid w:val="00B32D17"/>
    <w:rsid w:val="00B33B6B"/>
    <w:rsid w:val="00B34097"/>
    <w:rsid w:val="00B34E6A"/>
    <w:rsid w:val="00B36759"/>
    <w:rsid w:val="00B405CF"/>
    <w:rsid w:val="00B413A7"/>
    <w:rsid w:val="00B4261F"/>
    <w:rsid w:val="00B42E90"/>
    <w:rsid w:val="00B44457"/>
    <w:rsid w:val="00B46AAC"/>
    <w:rsid w:val="00B47B05"/>
    <w:rsid w:val="00B6209B"/>
    <w:rsid w:val="00B6370E"/>
    <w:rsid w:val="00B64FA6"/>
    <w:rsid w:val="00B6503A"/>
    <w:rsid w:val="00B65F66"/>
    <w:rsid w:val="00B66085"/>
    <w:rsid w:val="00B66173"/>
    <w:rsid w:val="00B67479"/>
    <w:rsid w:val="00B7263A"/>
    <w:rsid w:val="00B75700"/>
    <w:rsid w:val="00B82CA6"/>
    <w:rsid w:val="00B90D80"/>
    <w:rsid w:val="00B91098"/>
    <w:rsid w:val="00B9115F"/>
    <w:rsid w:val="00B91763"/>
    <w:rsid w:val="00B95DB5"/>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51FB"/>
    <w:rsid w:val="00BD64E1"/>
    <w:rsid w:val="00BE0B73"/>
    <w:rsid w:val="00BE3ACB"/>
    <w:rsid w:val="00BE66A8"/>
    <w:rsid w:val="00BF1A22"/>
    <w:rsid w:val="00BF2B17"/>
    <w:rsid w:val="00C0169A"/>
    <w:rsid w:val="00C056D6"/>
    <w:rsid w:val="00C05E7B"/>
    <w:rsid w:val="00C12F69"/>
    <w:rsid w:val="00C167DB"/>
    <w:rsid w:val="00C21451"/>
    <w:rsid w:val="00C22F01"/>
    <w:rsid w:val="00C25567"/>
    <w:rsid w:val="00C3047B"/>
    <w:rsid w:val="00C36A86"/>
    <w:rsid w:val="00C36E1B"/>
    <w:rsid w:val="00C405DA"/>
    <w:rsid w:val="00C43009"/>
    <w:rsid w:val="00C432EB"/>
    <w:rsid w:val="00C46C44"/>
    <w:rsid w:val="00C47641"/>
    <w:rsid w:val="00C5107D"/>
    <w:rsid w:val="00C55FB0"/>
    <w:rsid w:val="00C56541"/>
    <w:rsid w:val="00C56E50"/>
    <w:rsid w:val="00C606F2"/>
    <w:rsid w:val="00C72895"/>
    <w:rsid w:val="00C730C5"/>
    <w:rsid w:val="00C74081"/>
    <w:rsid w:val="00C765D2"/>
    <w:rsid w:val="00C76852"/>
    <w:rsid w:val="00C76DF9"/>
    <w:rsid w:val="00C8013F"/>
    <w:rsid w:val="00C82323"/>
    <w:rsid w:val="00C84767"/>
    <w:rsid w:val="00C948BD"/>
    <w:rsid w:val="00C949A4"/>
    <w:rsid w:val="00C95503"/>
    <w:rsid w:val="00CA2B6B"/>
    <w:rsid w:val="00CA3896"/>
    <w:rsid w:val="00CA3D69"/>
    <w:rsid w:val="00CA61A8"/>
    <w:rsid w:val="00CB361A"/>
    <w:rsid w:val="00CC2639"/>
    <w:rsid w:val="00CC3A67"/>
    <w:rsid w:val="00CC57C9"/>
    <w:rsid w:val="00CC77AD"/>
    <w:rsid w:val="00CD1061"/>
    <w:rsid w:val="00CD1F85"/>
    <w:rsid w:val="00CD2F85"/>
    <w:rsid w:val="00CD7411"/>
    <w:rsid w:val="00CE054C"/>
    <w:rsid w:val="00CE1365"/>
    <w:rsid w:val="00CE2232"/>
    <w:rsid w:val="00CE2842"/>
    <w:rsid w:val="00CE3D43"/>
    <w:rsid w:val="00CE5125"/>
    <w:rsid w:val="00CE6DA6"/>
    <w:rsid w:val="00CF29C7"/>
    <w:rsid w:val="00CF5138"/>
    <w:rsid w:val="00D06068"/>
    <w:rsid w:val="00D06866"/>
    <w:rsid w:val="00D104DF"/>
    <w:rsid w:val="00D14B40"/>
    <w:rsid w:val="00D14DC9"/>
    <w:rsid w:val="00D158DA"/>
    <w:rsid w:val="00D21A3B"/>
    <w:rsid w:val="00D279D3"/>
    <w:rsid w:val="00D27FC3"/>
    <w:rsid w:val="00D30521"/>
    <w:rsid w:val="00D40654"/>
    <w:rsid w:val="00D4176D"/>
    <w:rsid w:val="00D41E1E"/>
    <w:rsid w:val="00D52477"/>
    <w:rsid w:val="00D53DE6"/>
    <w:rsid w:val="00D54CB9"/>
    <w:rsid w:val="00D57AA7"/>
    <w:rsid w:val="00D60026"/>
    <w:rsid w:val="00D60A12"/>
    <w:rsid w:val="00D617F3"/>
    <w:rsid w:val="00D618FA"/>
    <w:rsid w:val="00D61EEA"/>
    <w:rsid w:val="00D6518E"/>
    <w:rsid w:val="00D66069"/>
    <w:rsid w:val="00D67A0F"/>
    <w:rsid w:val="00D70AC3"/>
    <w:rsid w:val="00D713E0"/>
    <w:rsid w:val="00D717E1"/>
    <w:rsid w:val="00D727B0"/>
    <w:rsid w:val="00D74D4F"/>
    <w:rsid w:val="00D770A6"/>
    <w:rsid w:val="00D800D8"/>
    <w:rsid w:val="00D80F78"/>
    <w:rsid w:val="00D85C6A"/>
    <w:rsid w:val="00D90950"/>
    <w:rsid w:val="00D91043"/>
    <w:rsid w:val="00D95386"/>
    <w:rsid w:val="00D95E8F"/>
    <w:rsid w:val="00D9712C"/>
    <w:rsid w:val="00DA0882"/>
    <w:rsid w:val="00DA23B2"/>
    <w:rsid w:val="00DA4B06"/>
    <w:rsid w:val="00DA67EC"/>
    <w:rsid w:val="00DA6A2F"/>
    <w:rsid w:val="00DA7A2E"/>
    <w:rsid w:val="00DA7CC0"/>
    <w:rsid w:val="00DB0D39"/>
    <w:rsid w:val="00DB3860"/>
    <w:rsid w:val="00DB3A89"/>
    <w:rsid w:val="00DB4633"/>
    <w:rsid w:val="00DB4C61"/>
    <w:rsid w:val="00DB5F3B"/>
    <w:rsid w:val="00DB7770"/>
    <w:rsid w:val="00DB7A12"/>
    <w:rsid w:val="00DC08C8"/>
    <w:rsid w:val="00DC15FC"/>
    <w:rsid w:val="00DC4D62"/>
    <w:rsid w:val="00DD437A"/>
    <w:rsid w:val="00DD77A1"/>
    <w:rsid w:val="00DE1447"/>
    <w:rsid w:val="00DE54F1"/>
    <w:rsid w:val="00DE7493"/>
    <w:rsid w:val="00DF53FF"/>
    <w:rsid w:val="00DF6DDA"/>
    <w:rsid w:val="00DF7489"/>
    <w:rsid w:val="00E02153"/>
    <w:rsid w:val="00E10E3C"/>
    <w:rsid w:val="00E1137E"/>
    <w:rsid w:val="00E129F7"/>
    <w:rsid w:val="00E13333"/>
    <w:rsid w:val="00E13CC7"/>
    <w:rsid w:val="00E17540"/>
    <w:rsid w:val="00E17AAA"/>
    <w:rsid w:val="00E17D02"/>
    <w:rsid w:val="00E21C5E"/>
    <w:rsid w:val="00E231C9"/>
    <w:rsid w:val="00E2665D"/>
    <w:rsid w:val="00E27485"/>
    <w:rsid w:val="00E27BB5"/>
    <w:rsid w:val="00E3374A"/>
    <w:rsid w:val="00E36E45"/>
    <w:rsid w:val="00E46F41"/>
    <w:rsid w:val="00E520EF"/>
    <w:rsid w:val="00E522C5"/>
    <w:rsid w:val="00E538FD"/>
    <w:rsid w:val="00E54EB1"/>
    <w:rsid w:val="00E6045F"/>
    <w:rsid w:val="00E60BCD"/>
    <w:rsid w:val="00E61905"/>
    <w:rsid w:val="00E624A5"/>
    <w:rsid w:val="00E62EDC"/>
    <w:rsid w:val="00E77E50"/>
    <w:rsid w:val="00E80F12"/>
    <w:rsid w:val="00E83403"/>
    <w:rsid w:val="00E84DDE"/>
    <w:rsid w:val="00E9001A"/>
    <w:rsid w:val="00E9056A"/>
    <w:rsid w:val="00E93CC6"/>
    <w:rsid w:val="00E9560E"/>
    <w:rsid w:val="00E958FC"/>
    <w:rsid w:val="00EA233A"/>
    <w:rsid w:val="00EA2D70"/>
    <w:rsid w:val="00EA350A"/>
    <w:rsid w:val="00EA386D"/>
    <w:rsid w:val="00EA60EE"/>
    <w:rsid w:val="00EA7FCF"/>
    <w:rsid w:val="00EB155E"/>
    <w:rsid w:val="00EB1895"/>
    <w:rsid w:val="00EB2522"/>
    <w:rsid w:val="00EB2B3A"/>
    <w:rsid w:val="00EB3D9B"/>
    <w:rsid w:val="00EB5C25"/>
    <w:rsid w:val="00EB62C8"/>
    <w:rsid w:val="00ED3B00"/>
    <w:rsid w:val="00ED6F52"/>
    <w:rsid w:val="00ED744C"/>
    <w:rsid w:val="00ED75E7"/>
    <w:rsid w:val="00EE167D"/>
    <w:rsid w:val="00EE2833"/>
    <w:rsid w:val="00EE3228"/>
    <w:rsid w:val="00EE3F23"/>
    <w:rsid w:val="00EF13B5"/>
    <w:rsid w:val="00EF18BE"/>
    <w:rsid w:val="00EF1E1F"/>
    <w:rsid w:val="00EF28E1"/>
    <w:rsid w:val="00EF412A"/>
    <w:rsid w:val="00F0048C"/>
    <w:rsid w:val="00F025BD"/>
    <w:rsid w:val="00F125B8"/>
    <w:rsid w:val="00F13F9F"/>
    <w:rsid w:val="00F15297"/>
    <w:rsid w:val="00F17A7B"/>
    <w:rsid w:val="00F22536"/>
    <w:rsid w:val="00F237FA"/>
    <w:rsid w:val="00F23C7D"/>
    <w:rsid w:val="00F25CE5"/>
    <w:rsid w:val="00F26B0E"/>
    <w:rsid w:val="00F30020"/>
    <w:rsid w:val="00F32552"/>
    <w:rsid w:val="00F3490A"/>
    <w:rsid w:val="00F353DB"/>
    <w:rsid w:val="00F36D4A"/>
    <w:rsid w:val="00F40752"/>
    <w:rsid w:val="00F41DCD"/>
    <w:rsid w:val="00F424CB"/>
    <w:rsid w:val="00F51B5E"/>
    <w:rsid w:val="00F54583"/>
    <w:rsid w:val="00F61A93"/>
    <w:rsid w:val="00F65EAD"/>
    <w:rsid w:val="00F77102"/>
    <w:rsid w:val="00FA0AF2"/>
    <w:rsid w:val="00FA0B8F"/>
    <w:rsid w:val="00FA0B98"/>
    <w:rsid w:val="00FA22A9"/>
    <w:rsid w:val="00FA5A28"/>
    <w:rsid w:val="00FA729B"/>
    <w:rsid w:val="00FB02DA"/>
    <w:rsid w:val="00FB0C35"/>
    <w:rsid w:val="00FB354F"/>
    <w:rsid w:val="00FB6C8F"/>
    <w:rsid w:val="00FC190B"/>
    <w:rsid w:val="00FC5456"/>
    <w:rsid w:val="00FD3F00"/>
    <w:rsid w:val="00FE2739"/>
    <w:rsid w:val="00FE392F"/>
    <w:rsid w:val="00FE5B98"/>
    <w:rsid w:val="00FE643C"/>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B4E0EF-27CA-46D8-9B3F-E31AEA7F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A6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rsid w:val="00C8013F"/>
    <w:pPr>
      <w:tabs>
        <w:tab w:val="center" w:pos="4677"/>
        <w:tab w:val="right" w:pos="9355"/>
      </w:tabs>
      <w:spacing w:after="0" w:line="240" w:lineRule="auto"/>
    </w:pPr>
  </w:style>
  <w:style w:type="character" w:customStyle="1" w:styleId="a6">
    <w:name w:val="Верхний колонтитул Знак"/>
    <w:link w:val="a5"/>
    <w:uiPriority w:val="99"/>
    <w:locked/>
    <w:rsid w:val="00C8013F"/>
    <w:rPr>
      <w:rFonts w:cs="Times New Roman"/>
    </w:rPr>
  </w:style>
  <w:style w:type="paragraph" w:styleId="a7">
    <w:name w:val="footer"/>
    <w:basedOn w:val="a"/>
    <w:link w:val="a8"/>
    <w:uiPriority w:val="99"/>
    <w:rsid w:val="00C8013F"/>
    <w:pPr>
      <w:tabs>
        <w:tab w:val="center" w:pos="4677"/>
        <w:tab w:val="right" w:pos="9355"/>
      </w:tabs>
      <w:spacing w:after="0" w:line="240" w:lineRule="auto"/>
    </w:pPr>
  </w:style>
  <w:style w:type="character" w:customStyle="1" w:styleId="a8">
    <w:name w:val="Нижний колонтитул Знак"/>
    <w:link w:val="a7"/>
    <w:uiPriority w:val="99"/>
    <w:locked/>
    <w:rsid w:val="00C8013F"/>
    <w:rPr>
      <w:rFonts w:cs="Times New Roman"/>
    </w:rPr>
  </w:style>
  <w:style w:type="paragraph" w:styleId="a9">
    <w:name w:val="footnote text"/>
    <w:basedOn w:val="a"/>
    <w:link w:val="aa"/>
    <w:uiPriority w:val="99"/>
    <w:semiHidden/>
    <w:rsid w:val="00C8013F"/>
    <w:pPr>
      <w:spacing w:after="0" w:line="240" w:lineRule="auto"/>
    </w:pPr>
    <w:rPr>
      <w:sz w:val="20"/>
      <w:szCs w:val="20"/>
    </w:rPr>
  </w:style>
  <w:style w:type="character" w:customStyle="1" w:styleId="aa">
    <w:name w:val="Текст сноски Знак"/>
    <w:link w:val="a9"/>
    <w:uiPriority w:val="99"/>
    <w:semiHidden/>
    <w:locked/>
    <w:rsid w:val="00C8013F"/>
    <w:rPr>
      <w:rFonts w:cs="Times New Roman"/>
      <w:sz w:val="20"/>
      <w:szCs w:val="20"/>
    </w:rPr>
  </w:style>
  <w:style w:type="character" w:styleId="ab">
    <w:name w:val="footnote reference"/>
    <w:uiPriority w:val="99"/>
    <w:semiHidden/>
    <w:rsid w:val="00C8013F"/>
    <w:rPr>
      <w:rFonts w:cs="Times New Roman"/>
      <w:vertAlign w:val="superscript"/>
    </w:rPr>
  </w:style>
  <w:style w:type="paragraph" w:styleId="ac">
    <w:name w:val="Balloon Text"/>
    <w:basedOn w:val="a"/>
    <w:link w:val="ad"/>
    <w:uiPriority w:val="99"/>
    <w:semiHidden/>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locked/>
    <w:rsid w:val="00934861"/>
    <w:rPr>
      <w:rFonts w:ascii="Segoe UI" w:hAnsi="Segoe UI" w:cs="Segoe UI"/>
      <w:sz w:val="18"/>
      <w:szCs w:val="18"/>
    </w:rPr>
  </w:style>
  <w:style w:type="character" w:customStyle="1" w:styleId="2">
    <w:name w:val="Основной текст (2)_"/>
    <w:link w:val="20"/>
    <w:uiPriority w:val="99"/>
    <w:locked/>
    <w:rsid w:val="003A3619"/>
    <w:rPr>
      <w:rFonts w:ascii="Times New Roman" w:hAnsi="Times New Roman"/>
      <w:sz w:val="23"/>
      <w:shd w:val="clear" w:color="auto" w:fill="FFFFFF"/>
    </w:rPr>
  </w:style>
  <w:style w:type="paragraph" w:customStyle="1" w:styleId="20">
    <w:name w:val="Основной текст (2)"/>
    <w:basedOn w:val="a"/>
    <w:link w:val="2"/>
    <w:uiPriority w:val="99"/>
    <w:rsid w:val="003A3619"/>
    <w:pPr>
      <w:shd w:val="clear" w:color="auto" w:fill="FFFFFF"/>
      <w:spacing w:after="0" w:line="274" w:lineRule="exact"/>
      <w:ind w:hanging="1220"/>
      <w:jc w:val="right"/>
    </w:pPr>
    <w:rPr>
      <w:rFonts w:ascii="Times New Roman" w:hAnsi="Times New Roman"/>
      <w:sz w:val="23"/>
      <w:szCs w:val="20"/>
      <w:lang w:eastAsia="ru-RU"/>
    </w:rPr>
  </w:style>
  <w:style w:type="character" w:customStyle="1" w:styleId="32">
    <w:name w:val="Заголовок №3 (2)_"/>
    <w:link w:val="320"/>
    <w:uiPriority w:val="99"/>
    <w:locked/>
    <w:rsid w:val="00B9115F"/>
    <w:rPr>
      <w:rFonts w:ascii="Times New Roman" w:hAnsi="Times New Roman"/>
      <w:sz w:val="27"/>
      <w:shd w:val="clear" w:color="auto" w:fill="FFFFFF"/>
    </w:rPr>
  </w:style>
  <w:style w:type="paragraph" w:customStyle="1" w:styleId="320">
    <w:name w:val="Заголовок №3 (2)"/>
    <w:basedOn w:val="a"/>
    <w:link w:val="32"/>
    <w:uiPriority w:val="99"/>
    <w:rsid w:val="00B9115F"/>
    <w:pPr>
      <w:shd w:val="clear" w:color="auto" w:fill="FFFFFF"/>
      <w:spacing w:before="300" w:after="120" w:line="240" w:lineRule="atLeast"/>
      <w:outlineLvl w:val="2"/>
    </w:pPr>
    <w:rPr>
      <w:rFonts w:ascii="Times New Roman" w:hAnsi="Times New Roman"/>
      <w:sz w:val="27"/>
      <w:szCs w:val="20"/>
      <w:lang w:eastAsia="ru-RU"/>
    </w:rPr>
  </w:style>
  <w:style w:type="character" w:customStyle="1" w:styleId="ae">
    <w:name w:val="Основной текст_"/>
    <w:link w:val="1"/>
    <w:uiPriority w:val="99"/>
    <w:locked/>
    <w:rsid w:val="00B9115F"/>
    <w:rPr>
      <w:rFonts w:ascii="Times New Roman" w:hAnsi="Times New Roman"/>
      <w:sz w:val="19"/>
      <w:shd w:val="clear" w:color="auto" w:fill="FFFFFF"/>
    </w:rPr>
  </w:style>
  <w:style w:type="paragraph" w:customStyle="1" w:styleId="1">
    <w:name w:val="Основной текст1"/>
    <w:basedOn w:val="a"/>
    <w:link w:val="ae"/>
    <w:uiPriority w:val="99"/>
    <w:rsid w:val="00B9115F"/>
    <w:pPr>
      <w:shd w:val="clear" w:color="auto" w:fill="FFFFFF"/>
      <w:spacing w:after="0" w:line="240" w:lineRule="atLeast"/>
      <w:jc w:val="both"/>
    </w:pPr>
    <w:rPr>
      <w:rFonts w:ascii="Times New Roman" w:hAnsi="Times New Roman"/>
      <w:sz w:val="19"/>
      <w:szCs w:val="20"/>
      <w:lang w:eastAsia="ru-RU"/>
    </w:rPr>
  </w:style>
  <w:style w:type="paragraph" w:styleId="af">
    <w:name w:val="No Spacing"/>
    <w:uiPriority w:val="1"/>
    <w:qFormat/>
    <w:rsid w:val="00101349"/>
    <w:rPr>
      <w:sz w:val="22"/>
      <w:szCs w:val="22"/>
      <w:lang w:eastAsia="en-US"/>
    </w:rPr>
  </w:style>
  <w:style w:type="character" w:customStyle="1" w:styleId="3">
    <w:name w:val="Заголовок №3_"/>
    <w:link w:val="30"/>
    <w:uiPriority w:val="99"/>
    <w:locked/>
    <w:rsid w:val="00417F0B"/>
    <w:rPr>
      <w:rFonts w:ascii="Times New Roman" w:hAnsi="Times New Roman"/>
      <w:sz w:val="27"/>
      <w:shd w:val="clear" w:color="auto" w:fill="FFFFFF"/>
    </w:rPr>
  </w:style>
  <w:style w:type="paragraph" w:customStyle="1" w:styleId="30">
    <w:name w:val="Заголовок №3"/>
    <w:basedOn w:val="a"/>
    <w:link w:val="3"/>
    <w:uiPriority w:val="99"/>
    <w:rsid w:val="00417F0B"/>
    <w:pPr>
      <w:shd w:val="clear" w:color="auto" w:fill="FFFFFF"/>
      <w:spacing w:after="300" w:line="240" w:lineRule="atLeast"/>
      <w:ind w:hanging="360"/>
      <w:outlineLvl w:val="2"/>
    </w:pPr>
    <w:rPr>
      <w:rFonts w:ascii="Times New Roman" w:hAnsi="Times New Roman"/>
      <w:sz w:val="27"/>
      <w:szCs w:val="20"/>
      <w:lang w:eastAsia="ru-RU"/>
    </w:rPr>
  </w:style>
  <w:style w:type="character" w:customStyle="1" w:styleId="4">
    <w:name w:val="Заголовок №4_"/>
    <w:link w:val="40"/>
    <w:uiPriority w:val="99"/>
    <w:locked/>
    <w:rsid w:val="009E190F"/>
    <w:rPr>
      <w:rFonts w:ascii="Times New Roman" w:hAnsi="Times New Roman"/>
      <w:sz w:val="23"/>
      <w:shd w:val="clear" w:color="auto" w:fill="FFFFFF"/>
    </w:rPr>
  </w:style>
  <w:style w:type="paragraph" w:customStyle="1" w:styleId="40">
    <w:name w:val="Заголовок №4"/>
    <w:basedOn w:val="a"/>
    <w:link w:val="4"/>
    <w:uiPriority w:val="99"/>
    <w:rsid w:val="009E190F"/>
    <w:pPr>
      <w:shd w:val="clear" w:color="auto" w:fill="FFFFFF"/>
      <w:spacing w:before="180" w:after="180" w:line="240" w:lineRule="atLeast"/>
      <w:ind w:hanging="360"/>
      <w:outlineLvl w:val="3"/>
    </w:pPr>
    <w:rPr>
      <w:rFonts w:ascii="Times New Roman" w:hAnsi="Times New Roman"/>
      <w:sz w:val="23"/>
      <w:szCs w:val="20"/>
      <w:lang w:eastAsia="ru-RU"/>
    </w:rPr>
  </w:style>
  <w:style w:type="paragraph" w:styleId="af0">
    <w:name w:val="Body Text Indent"/>
    <w:basedOn w:val="a"/>
    <w:link w:val="af1"/>
    <w:uiPriority w:val="99"/>
    <w:rsid w:val="00E36E45"/>
    <w:pPr>
      <w:spacing w:after="120" w:line="240" w:lineRule="auto"/>
      <w:ind w:left="283"/>
    </w:pPr>
    <w:rPr>
      <w:rFonts w:ascii="Times New Roman" w:eastAsia="Times New Roman" w:hAnsi="Times New Roman"/>
      <w:sz w:val="20"/>
      <w:szCs w:val="20"/>
      <w:lang w:eastAsia="ru-RU"/>
    </w:rPr>
  </w:style>
  <w:style w:type="character" w:customStyle="1" w:styleId="af1">
    <w:name w:val="Основной текст с отступом Знак"/>
    <w:link w:val="af0"/>
    <w:uiPriority w:val="99"/>
    <w:locked/>
    <w:rsid w:val="00E36E45"/>
    <w:rPr>
      <w:rFonts w:ascii="Times New Roman" w:hAnsi="Times New Roman" w:cs="Times New Roman"/>
      <w:sz w:val="20"/>
      <w:szCs w:val="20"/>
      <w:lang w:eastAsia="ru-RU"/>
    </w:rPr>
  </w:style>
  <w:style w:type="paragraph" w:styleId="21">
    <w:name w:val="Body Text 2"/>
    <w:basedOn w:val="a"/>
    <w:link w:val="22"/>
    <w:uiPriority w:val="99"/>
    <w:semiHidden/>
    <w:rsid w:val="00E36E45"/>
    <w:pPr>
      <w:spacing w:after="120" w:line="480" w:lineRule="auto"/>
    </w:pPr>
    <w:rPr>
      <w:rFonts w:ascii="Calibri Light" w:hAnsi="Calibri Light"/>
      <w:lang w:val="en-US"/>
    </w:rPr>
  </w:style>
  <w:style w:type="character" w:customStyle="1" w:styleId="22">
    <w:name w:val="Основной текст 2 Знак"/>
    <w:link w:val="21"/>
    <w:uiPriority w:val="99"/>
    <w:semiHidden/>
    <w:locked/>
    <w:rsid w:val="00E36E45"/>
    <w:rPr>
      <w:rFonts w:ascii="Calibri Light" w:hAnsi="Calibri Light" w:cs="Times New Roman"/>
      <w:lang w:val="en-US"/>
    </w:rPr>
  </w:style>
  <w:style w:type="paragraph" w:styleId="af2">
    <w:name w:val="Normal (Web)"/>
    <w:basedOn w:val="a"/>
    <w:uiPriority w:val="99"/>
    <w:semiHidden/>
    <w:rsid w:val="002245F8"/>
    <w:pPr>
      <w:spacing w:before="150" w:after="30" w:line="240" w:lineRule="auto"/>
      <w:ind w:left="450" w:right="150" w:firstLine="300"/>
    </w:pPr>
    <w:rPr>
      <w:rFonts w:ascii="Times New Roman" w:eastAsia="Times New Roman" w:hAnsi="Times New Roman"/>
      <w:sz w:val="24"/>
      <w:szCs w:val="24"/>
      <w:lang w:eastAsia="ru-RU"/>
    </w:rPr>
  </w:style>
  <w:style w:type="paragraph" w:customStyle="1" w:styleId="P12">
    <w:name w:val="P12"/>
    <w:basedOn w:val="a"/>
    <w:hidden/>
    <w:uiPriority w:val="99"/>
    <w:rsid w:val="00E3374A"/>
    <w:pPr>
      <w:widowControl w:val="0"/>
      <w:adjustRightInd w:val="0"/>
      <w:spacing w:after="0" w:line="240" w:lineRule="auto"/>
      <w:jc w:val="distribute"/>
    </w:pPr>
    <w:rPr>
      <w:rFonts w:ascii="Times New Roman" w:eastAsia="Times New Roman" w:hAnsi="Times New Roman"/>
      <w:b/>
      <w:sz w:val="20"/>
      <w:szCs w:val="20"/>
      <w:lang w:eastAsia="ru-RU"/>
    </w:rPr>
  </w:style>
  <w:style w:type="paragraph" w:customStyle="1" w:styleId="P30">
    <w:name w:val="P30"/>
    <w:basedOn w:val="a"/>
    <w:hidden/>
    <w:uiPriority w:val="99"/>
    <w:rsid w:val="00E3374A"/>
    <w:pPr>
      <w:widowControl w:val="0"/>
      <w:adjustRightInd w:val="0"/>
      <w:spacing w:after="0" w:line="240" w:lineRule="auto"/>
      <w:ind w:left="720"/>
      <w:jc w:val="distribute"/>
    </w:pPr>
    <w:rPr>
      <w:rFonts w:ascii="Times New Roman" w:eastAsia="Times New Roman" w:hAnsi="Times New Roman"/>
      <w:b/>
      <w:sz w:val="20"/>
      <w:szCs w:val="20"/>
      <w:lang w:eastAsia="ru-RU"/>
    </w:rPr>
  </w:style>
  <w:style w:type="paragraph" w:customStyle="1" w:styleId="P33">
    <w:name w:val="P33"/>
    <w:basedOn w:val="a"/>
    <w:hidden/>
    <w:uiPriority w:val="99"/>
    <w:rsid w:val="00E3374A"/>
    <w:pPr>
      <w:widowControl w:val="0"/>
      <w:adjustRightInd w:val="0"/>
      <w:spacing w:after="0" w:line="240" w:lineRule="auto"/>
      <w:ind w:left="708"/>
      <w:jc w:val="distribute"/>
    </w:pPr>
    <w:rPr>
      <w:rFonts w:ascii="Times New Roman" w:eastAsia="Times New Roman" w:hAnsi="Times New Roman"/>
      <w:b/>
      <w:sz w:val="20"/>
      <w:szCs w:val="20"/>
      <w:lang w:eastAsia="ru-RU"/>
    </w:rPr>
  </w:style>
  <w:style w:type="paragraph" w:customStyle="1" w:styleId="P34">
    <w:name w:val="P34"/>
    <w:basedOn w:val="a"/>
    <w:hidden/>
    <w:uiPriority w:val="99"/>
    <w:rsid w:val="00E3374A"/>
    <w:pPr>
      <w:widowControl w:val="0"/>
      <w:adjustRightInd w:val="0"/>
      <w:spacing w:after="0" w:line="240" w:lineRule="auto"/>
      <w:ind w:left="708"/>
      <w:jc w:val="distribute"/>
    </w:pPr>
    <w:rPr>
      <w:rFonts w:ascii="Times New Roman" w:eastAsia="Times New Roman" w:hAnsi="Times New Roman"/>
      <w:b/>
      <w:sz w:val="20"/>
      <w:szCs w:val="20"/>
      <w:lang w:eastAsia="ru-RU"/>
    </w:rPr>
  </w:style>
  <w:style w:type="paragraph" w:customStyle="1" w:styleId="P107">
    <w:name w:val="P107"/>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1">
    <w:name w:val="P111"/>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2">
    <w:name w:val="P112"/>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3">
    <w:name w:val="P113"/>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4">
    <w:name w:val="P114"/>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5">
    <w:name w:val="P115"/>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6">
    <w:name w:val="P116"/>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7">
    <w:name w:val="P117"/>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80">
    <w:name w:val="P80"/>
    <w:basedOn w:val="a"/>
    <w:hidden/>
    <w:uiPriority w:val="99"/>
    <w:rsid w:val="00CD1F85"/>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Default">
    <w:name w:val="Default"/>
    <w:uiPriority w:val="99"/>
    <w:rsid w:val="001D3A8D"/>
    <w:pPr>
      <w:autoSpaceDE w:val="0"/>
      <w:autoSpaceDN w:val="0"/>
      <w:adjustRightInd w:val="0"/>
    </w:pPr>
    <w:rPr>
      <w:rFonts w:ascii="Times New Roman" w:hAnsi="Times New Roman"/>
      <w:color w:val="000000"/>
      <w:sz w:val="24"/>
      <w:szCs w:val="24"/>
      <w:lang w:eastAsia="en-US"/>
    </w:rPr>
  </w:style>
  <w:style w:type="numbering" w:customStyle="1" w:styleId="WW8Num16">
    <w:name w:val="WW8Num16"/>
    <w:rsid w:val="000E75C1"/>
    <w:pPr>
      <w:numPr>
        <w:numId w:val="6"/>
      </w:numPr>
    </w:pPr>
  </w:style>
  <w:style w:type="numbering" w:customStyle="1" w:styleId="WW8Num12">
    <w:name w:val="WW8Num12"/>
    <w:rsid w:val="000E75C1"/>
    <w:pPr>
      <w:numPr>
        <w:numId w:val="5"/>
      </w:numPr>
    </w:pPr>
  </w:style>
  <w:style w:type="numbering" w:customStyle="1" w:styleId="WW8Num34">
    <w:name w:val="WW8Num34"/>
    <w:rsid w:val="000E75C1"/>
    <w:pPr>
      <w:numPr>
        <w:numId w:val="10"/>
      </w:numPr>
    </w:pPr>
  </w:style>
  <w:style w:type="numbering" w:customStyle="1" w:styleId="WW8Num35">
    <w:name w:val="WW8Num35"/>
    <w:rsid w:val="000E75C1"/>
    <w:pPr>
      <w:numPr>
        <w:numId w:val="11"/>
      </w:numPr>
    </w:pPr>
  </w:style>
  <w:style w:type="numbering" w:customStyle="1" w:styleId="WW8Num6">
    <w:name w:val="WW8Num6"/>
    <w:rsid w:val="000E75C1"/>
    <w:pPr>
      <w:numPr>
        <w:numId w:val="3"/>
      </w:numPr>
    </w:pPr>
  </w:style>
  <w:style w:type="numbering" w:customStyle="1" w:styleId="WW8Num28">
    <w:name w:val="WW8Num28"/>
    <w:rsid w:val="000E75C1"/>
    <w:pPr>
      <w:numPr>
        <w:numId w:val="8"/>
      </w:numPr>
    </w:pPr>
  </w:style>
  <w:style w:type="numbering" w:customStyle="1" w:styleId="WW8Num20">
    <w:name w:val="WW8Num20"/>
    <w:rsid w:val="000E75C1"/>
    <w:pPr>
      <w:numPr>
        <w:numId w:val="7"/>
      </w:numPr>
    </w:pPr>
  </w:style>
  <w:style w:type="numbering" w:customStyle="1" w:styleId="WW8Num8">
    <w:name w:val="WW8Num8"/>
    <w:rsid w:val="000E75C1"/>
    <w:pPr>
      <w:numPr>
        <w:numId w:val="4"/>
      </w:numPr>
    </w:pPr>
  </w:style>
  <w:style w:type="numbering" w:customStyle="1" w:styleId="WW8Num31">
    <w:name w:val="WW8Num31"/>
    <w:rsid w:val="000E75C1"/>
    <w:pPr>
      <w:numPr>
        <w:numId w:val="9"/>
      </w:numPr>
    </w:pPr>
  </w:style>
  <w:style w:type="character" w:styleId="af3">
    <w:name w:val="Hyperlink"/>
    <w:uiPriority w:val="99"/>
    <w:unhideWhenUsed/>
    <w:rsid w:val="00867EC5"/>
    <w:rPr>
      <w:color w:val="0000FF"/>
      <w:u w:val="single"/>
    </w:rPr>
  </w:style>
  <w:style w:type="character" w:customStyle="1" w:styleId="FontStyle13">
    <w:name w:val="Font Style13"/>
    <w:basedOn w:val="a0"/>
    <w:uiPriority w:val="99"/>
    <w:qFormat/>
    <w:rsid w:val="006E5CC5"/>
    <w:rPr>
      <w:rFonts w:ascii="Times New Roman" w:hAnsi="Times New Roman" w:cs="Times New Roman"/>
      <w:i/>
      <w:iCs/>
      <w:color w:val="000000"/>
      <w:sz w:val="24"/>
      <w:szCs w:val="24"/>
    </w:rPr>
  </w:style>
  <w:style w:type="paragraph" w:customStyle="1" w:styleId="Style2">
    <w:name w:val="Style2"/>
    <w:basedOn w:val="a"/>
    <w:uiPriority w:val="99"/>
    <w:qFormat/>
    <w:rsid w:val="006E5CC5"/>
    <w:pPr>
      <w:widowControl w:val="0"/>
      <w:spacing w:after="0" w:line="389" w:lineRule="exact"/>
      <w:ind w:firstLine="283"/>
    </w:pPr>
    <w:rPr>
      <w:rFonts w:ascii="Times New Roman" w:eastAsiaTheme="minorEastAsia" w:hAnsi="Times New Roman"/>
      <w:sz w:val="24"/>
      <w:szCs w:val="24"/>
      <w:lang w:eastAsia="ru-RU"/>
    </w:rPr>
  </w:style>
  <w:style w:type="paragraph" w:customStyle="1" w:styleId="Style4">
    <w:name w:val="Style4"/>
    <w:basedOn w:val="a"/>
    <w:uiPriority w:val="99"/>
    <w:qFormat/>
    <w:rsid w:val="006E5CC5"/>
    <w:pPr>
      <w:widowControl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uiPriority w:val="99"/>
    <w:qFormat/>
    <w:rsid w:val="006E5CC5"/>
    <w:rPr>
      <w:rFonts w:ascii="Times New Roman" w:hAnsi="Times New Roman" w:cs="Times New Roman"/>
      <w:color w:val="000000"/>
      <w:sz w:val="22"/>
      <w:szCs w:val="22"/>
    </w:rPr>
  </w:style>
  <w:style w:type="character" w:customStyle="1" w:styleId="FontStyle11">
    <w:name w:val="Font Style11"/>
    <w:basedOn w:val="a0"/>
    <w:uiPriority w:val="99"/>
    <w:qFormat/>
    <w:rsid w:val="006E5CC5"/>
    <w:rPr>
      <w:rFonts w:ascii="Times New Roman" w:hAnsi="Times New Roman" w:cs="Times New Roman"/>
      <w:b/>
      <w:bCs/>
      <w:color w:val="000000"/>
      <w:sz w:val="22"/>
      <w:szCs w:val="22"/>
    </w:rPr>
  </w:style>
  <w:style w:type="character" w:styleId="af4">
    <w:name w:val="Strong"/>
    <w:basedOn w:val="a0"/>
    <w:uiPriority w:val="22"/>
    <w:qFormat/>
    <w:locked/>
    <w:rsid w:val="00A308CA"/>
    <w:rPr>
      <w:b/>
      <w:bCs/>
    </w:rPr>
  </w:style>
  <w:style w:type="character" w:styleId="af5">
    <w:name w:val="Emphasis"/>
    <w:basedOn w:val="a0"/>
    <w:uiPriority w:val="20"/>
    <w:qFormat/>
    <w:locked/>
    <w:rsid w:val="00A30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176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diya.kirsanova@vv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Pages>
  <Words>3376</Words>
  <Characters>19248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ВГУЭС</Company>
  <LinksUpToDate>false</LinksUpToDate>
  <CharactersWithSpaces>22579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Горин Алексей</dc:creator>
  <cp:lastModifiedBy>Пользователь Windows</cp:lastModifiedBy>
  <cp:revision>15</cp:revision>
  <cp:lastPrinted>2015-09-11T07:13:00Z</cp:lastPrinted>
  <dcterms:created xsi:type="dcterms:W3CDTF">2020-03-02T10:52:00Z</dcterms:created>
  <dcterms:modified xsi:type="dcterms:W3CDTF">2020-03-03T11:00:00Z</dcterms:modified>
</cp:coreProperties>
</file>