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68" w:rsidRPr="006039DE" w:rsidRDefault="00981468" w:rsidP="005F3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DE">
        <w:rPr>
          <w:rFonts w:ascii="Times New Roman" w:hAnsi="Times New Roman"/>
          <w:sz w:val="28"/>
          <w:szCs w:val="28"/>
        </w:rPr>
        <w:t>Приложение</w:t>
      </w:r>
      <w:r w:rsidR="00196F23" w:rsidRPr="006039DE">
        <w:rPr>
          <w:rFonts w:ascii="Times New Roman" w:hAnsi="Times New Roman"/>
          <w:sz w:val="28"/>
          <w:szCs w:val="28"/>
        </w:rPr>
        <w:t xml:space="preserve"> </w:t>
      </w:r>
      <w:r w:rsidR="006039DE" w:rsidRPr="006039DE">
        <w:rPr>
          <w:rFonts w:ascii="Times New Roman" w:hAnsi="Times New Roman"/>
          <w:sz w:val="28"/>
          <w:szCs w:val="28"/>
        </w:rPr>
        <w:t>1</w:t>
      </w:r>
      <w:r w:rsidR="00196F23" w:rsidRPr="006039DE">
        <w:rPr>
          <w:rFonts w:ascii="Times New Roman" w:hAnsi="Times New Roman"/>
          <w:sz w:val="28"/>
          <w:szCs w:val="28"/>
        </w:rPr>
        <w:br/>
      </w:r>
      <w:r w:rsidRPr="006039DE">
        <w:rPr>
          <w:rFonts w:ascii="Times New Roman" w:hAnsi="Times New Roman"/>
          <w:sz w:val="28"/>
          <w:szCs w:val="28"/>
        </w:rPr>
        <w:t>к программе практики</w:t>
      </w:r>
      <w:r w:rsidR="00196F23" w:rsidRPr="006039DE">
        <w:rPr>
          <w:rFonts w:ascii="Times New Roman" w:hAnsi="Times New Roman"/>
          <w:sz w:val="28"/>
          <w:szCs w:val="28"/>
        </w:rPr>
        <w:t xml:space="preserve"> </w:t>
      </w:r>
      <w:r w:rsidR="00196F23" w:rsidRPr="006039DE">
        <w:rPr>
          <w:rFonts w:ascii="Times New Roman" w:hAnsi="Times New Roman"/>
          <w:sz w:val="28"/>
          <w:szCs w:val="28"/>
        </w:rPr>
        <w:br/>
      </w:r>
      <w:r w:rsidRPr="006039DE">
        <w:rPr>
          <w:rFonts w:ascii="Times New Roman" w:hAnsi="Times New Roman"/>
          <w:sz w:val="28"/>
          <w:szCs w:val="28"/>
        </w:rPr>
        <w:t>«</w:t>
      </w:r>
      <w:r w:rsidR="007A1D33" w:rsidRPr="006039DE">
        <w:rPr>
          <w:rFonts w:ascii="Times New Roman" w:hAnsi="Times New Roman"/>
          <w:sz w:val="28"/>
          <w:szCs w:val="28"/>
        </w:rPr>
        <w:t>У</w:t>
      </w:r>
      <w:r w:rsidR="007A1D33" w:rsidRPr="006039DE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чебная практика по получению первичных профессиональных умений и навыков</w:t>
      </w:r>
      <w:r w:rsidRPr="006039DE">
        <w:rPr>
          <w:rFonts w:ascii="Times New Roman" w:hAnsi="Times New Roman"/>
          <w:sz w:val="28"/>
          <w:szCs w:val="28"/>
        </w:rPr>
        <w:t>»</w:t>
      </w:r>
    </w:p>
    <w:p w:rsidR="00981468" w:rsidRPr="005F32A9" w:rsidRDefault="00981468" w:rsidP="00196F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81468" w:rsidRPr="005F32A9" w:rsidRDefault="00981468" w:rsidP="00196F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652">
        <w:rPr>
          <w:rFonts w:ascii="Times New Roman" w:hAnsi="Times New Roman"/>
          <w:sz w:val="24"/>
          <w:szCs w:val="24"/>
        </w:rPr>
        <w:t>МИНОБРНАУКИ РОССИИ</w:t>
      </w: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Default="006039DE" w:rsidP="006039D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039DE" w:rsidRPr="00B6405B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6039DE" w:rsidRPr="009A747D" w:rsidRDefault="006039DE" w:rsidP="006039D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039DE">
        <w:rPr>
          <w:rFonts w:ascii="Times New Roman" w:hAnsi="Times New Roman"/>
          <w:b/>
          <w:bCs/>
          <w:caps/>
          <w:sz w:val="28"/>
          <w:szCs w:val="28"/>
        </w:rPr>
        <w:t xml:space="preserve">Учебная практика по получению первичных профессиональных умений и навыков </w:t>
      </w: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9DE" w:rsidRDefault="006039DE" w:rsidP="006039DE">
      <w:pPr>
        <w:pStyle w:val="ac"/>
        <w:spacing w:line="276" w:lineRule="auto"/>
        <w:jc w:val="center"/>
      </w:pPr>
      <w:r>
        <w:t>Направления и профили подготовки</w:t>
      </w:r>
    </w:p>
    <w:p w:rsidR="00981468" w:rsidRPr="006039DE" w:rsidRDefault="00780864" w:rsidP="005F3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9DE">
        <w:rPr>
          <w:rFonts w:ascii="Times New Roman" w:hAnsi="Times New Roman"/>
          <w:sz w:val="24"/>
          <w:szCs w:val="24"/>
        </w:rPr>
        <w:t>09.03.0</w:t>
      </w:r>
      <w:r w:rsidR="007A1D33" w:rsidRPr="006039DE">
        <w:rPr>
          <w:rFonts w:ascii="Times New Roman" w:hAnsi="Times New Roman"/>
          <w:sz w:val="24"/>
          <w:szCs w:val="24"/>
        </w:rPr>
        <w:t>2</w:t>
      </w:r>
      <w:r w:rsidRPr="006039DE">
        <w:rPr>
          <w:rFonts w:ascii="Times New Roman" w:hAnsi="Times New Roman"/>
          <w:sz w:val="24"/>
          <w:szCs w:val="24"/>
        </w:rPr>
        <w:t xml:space="preserve"> </w:t>
      </w:r>
      <w:r w:rsidR="007A1D33" w:rsidRPr="006039DE">
        <w:rPr>
          <w:rFonts w:ascii="Times New Roman" w:hAnsi="Times New Roman"/>
          <w:sz w:val="24"/>
          <w:szCs w:val="24"/>
        </w:rPr>
        <w:t>«Информационные системы и технологии»</w:t>
      </w:r>
    </w:p>
    <w:p w:rsidR="00981468" w:rsidRPr="005F32A9" w:rsidRDefault="00981468" w:rsidP="007A1D3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  <w:bookmarkStart w:id="0" w:name="_GoBack"/>
      <w:bookmarkEnd w:id="0"/>
    </w:p>
    <w:p w:rsidR="006039DE" w:rsidRPr="005751B2" w:rsidRDefault="00D41777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очная</w:t>
      </w:r>
      <w:r w:rsidR="005751B2" w:rsidRPr="004850C8">
        <w:rPr>
          <w:rFonts w:ascii="Times New Roman" w:hAnsi="Times New Roman"/>
          <w:sz w:val="24"/>
          <w:szCs w:val="24"/>
          <w:lang w:eastAsia="ru-RU"/>
        </w:rPr>
        <w:t>,</w:t>
      </w:r>
      <w:r w:rsidR="005751B2">
        <w:rPr>
          <w:rFonts w:ascii="Times New Roman" w:hAnsi="Times New Roman"/>
          <w:sz w:val="24"/>
          <w:szCs w:val="24"/>
          <w:lang w:eastAsia="ru-RU"/>
        </w:rPr>
        <w:t xml:space="preserve"> заочная</w:t>
      </w: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468" w:rsidRPr="005F32A9" w:rsidRDefault="006039DE" w:rsidP="005F32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>
        <w:rPr>
          <w:rFonts w:ascii="Times New Roman" w:hAnsi="Times New Roman"/>
          <w:sz w:val="24"/>
          <w:szCs w:val="24"/>
        </w:rPr>
        <w:t>20</w:t>
      </w:r>
      <w:r w:rsidR="00981468" w:rsidRPr="005F32A9">
        <w:rPr>
          <w:rFonts w:ascii="Times New Roman" w:hAnsi="Times New Roman"/>
          <w:sz w:val="28"/>
          <w:szCs w:val="24"/>
        </w:rPr>
        <w:br w:type="page"/>
      </w:r>
    </w:p>
    <w:p w:rsidR="00981468" w:rsidRPr="005F32A9" w:rsidRDefault="00981468" w:rsidP="005F32A9">
      <w:pPr>
        <w:spacing w:after="160" w:line="259" w:lineRule="auto"/>
        <w:rPr>
          <w:rFonts w:ascii="Times New Roman" w:hAnsi="Times New Roman"/>
          <w:b/>
          <w:sz w:val="24"/>
        </w:rPr>
        <w:sectPr w:rsidR="00981468" w:rsidRPr="005F32A9" w:rsidSect="007A1D33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1468" w:rsidRPr="00DA7F7D" w:rsidRDefault="00981468" w:rsidP="005F32A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5F32A9">
        <w:rPr>
          <w:rFonts w:ascii="Times New Roman" w:hAnsi="Times New Roman"/>
          <w:b/>
          <w:sz w:val="28"/>
        </w:rPr>
        <w:lastRenderedPageBreak/>
        <w:t xml:space="preserve">1 </w:t>
      </w:r>
      <w:r w:rsidRPr="00DA7F7D">
        <w:rPr>
          <w:rFonts w:ascii="Times New Roman" w:hAnsi="Times New Roman"/>
          <w:b/>
          <w:sz w:val="28"/>
        </w:rPr>
        <w:t>ПЕРЕЧЕНЬ ФОРМИРУЕМЫХ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65"/>
        <w:gridCol w:w="11152"/>
        <w:gridCol w:w="1303"/>
      </w:tblGrid>
      <w:tr w:rsidR="00981468" w:rsidRPr="00196F23" w:rsidTr="00EF0990">
        <w:tc>
          <w:tcPr>
            <w:tcW w:w="185" w:type="pct"/>
            <w:vAlign w:val="center"/>
          </w:tcPr>
          <w:p w:rsidR="00981468" w:rsidRPr="00196F23" w:rsidRDefault="00981468" w:rsidP="0038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1468" w:rsidRPr="00196F23" w:rsidRDefault="00981468" w:rsidP="0038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7" w:type="pct"/>
            <w:vAlign w:val="center"/>
          </w:tcPr>
          <w:p w:rsidR="00981468" w:rsidRPr="00196F23" w:rsidRDefault="00981468" w:rsidP="005F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7A1D33" w:rsidRPr="00196F23">
              <w:rPr>
                <w:rFonts w:ascii="Times New Roman" w:hAnsi="Times New Roman"/>
                <w:sz w:val="24"/>
                <w:szCs w:val="24"/>
              </w:rPr>
              <w:br/>
            </w:r>
            <w:r w:rsidRPr="00196F2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830" w:type="pct"/>
            <w:vAlign w:val="center"/>
          </w:tcPr>
          <w:p w:rsidR="00981468" w:rsidRPr="00196F23" w:rsidRDefault="00981468" w:rsidP="005F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47" w:type="pct"/>
            <w:vAlign w:val="center"/>
          </w:tcPr>
          <w:p w:rsidR="006039DE" w:rsidRDefault="00981468" w:rsidP="0060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br/>
            </w:r>
            <w:r w:rsidRPr="00196F23">
              <w:rPr>
                <w:rFonts w:ascii="Times New Roman" w:hAnsi="Times New Roman"/>
                <w:sz w:val="24"/>
                <w:szCs w:val="24"/>
              </w:rPr>
              <w:t>этапа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468" w:rsidRPr="00196F23" w:rsidRDefault="00A814AB" w:rsidP="0060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 w:rsidR="00116F38">
              <w:rPr>
                <w:rFonts w:ascii="Times New Roman" w:hAnsi="Times New Roman"/>
                <w:sz w:val="24"/>
                <w:szCs w:val="24"/>
              </w:rPr>
              <w:t>О</w:t>
            </w:r>
            <w:r w:rsidR="005751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751B2">
              <w:rPr>
                <w:rFonts w:ascii="Times New Roman" w:hAnsi="Times New Roman"/>
                <w:sz w:val="24"/>
                <w:szCs w:val="24"/>
              </w:rPr>
              <w:t>ЗФО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br/>
            </w:r>
            <w:r w:rsidR="00981468" w:rsidRPr="00196F23">
              <w:rPr>
                <w:rFonts w:ascii="Times New Roman" w:hAnsi="Times New Roman"/>
                <w:sz w:val="24"/>
                <w:szCs w:val="24"/>
              </w:rPr>
              <w:t>(1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t>-</w:t>
            </w:r>
            <w:r w:rsidR="00981468" w:rsidRPr="00196F23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EF0990" w:rsidRPr="00196F23" w:rsidTr="00EF0990">
        <w:trPr>
          <w:trHeight w:val="828"/>
        </w:trPr>
        <w:tc>
          <w:tcPr>
            <w:tcW w:w="185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830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C8">
              <w:rPr>
                <w:rFonts w:ascii="Times New Roman" w:hAnsi="Times New Roman"/>
                <w:sz w:val="24"/>
                <w:szCs w:val="24"/>
              </w:rPr>
              <w:t>Понимание социальной значимости своей будущей профессии, обладание высокой мотивацией к выполнению профессиональной деятельности</w:t>
            </w:r>
          </w:p>
        </w:tc>
        <w:tc>
          <w:tcPr>
            <w:tcW w:w="447" w:type="pct"/>
            <w:vAlign w:val="center"/>
          </w:tcPr>
          <w:p w:rsidR="00EF0990" w:rsidRPr="00F305FB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2/2</w:t>
            </w:r>
          </w:p>
        </w:tc>
      </w:tr>
      <w:tr w:rsidR="00EF0990" w:rsidRPr="00196F23" w:rsidTr="00EF0990">
        <w:trPr>
          <w:trHeight w:val="828"/>
        </w:trPr>
        <w:tc>
          <w:tcPr>
            <w:tcW w:w="185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vAlign w:val="center"/>
          </w:tcPr>
          <w:p w:rsidR="00EF0990" w:rsidRPr="00925645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color w:val="000000"/>
                <w:sz w:val="24"/>
                <w:szCs w:val="24"/>
              </w:rPr>
              <w:t>ОПК-</w:t>
            </w:r>
            <w:r w:rsidRPr="009256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C8">
              <w:rPr>
                <w:rFonts w:ascii="Times New Roman" w:hAnsi="Times New Roman"/>
                <w:sz w:val="24"/>
                <w:szCs w:val="24"/>
              </w:rPr>
              <w:t>Владение широкой общей подготовкой (базовыми знаниями) для решения практических задач в области информационных систем и технологий</w:t>
            </w:r>
          </w:p>
        </w:tc>
        <w:tc>
          <w:tcPr>
            <w:tcW w:w="447" w:type="pct"/>
            <w:vAlign w:val="center"/>
          </w:tcPr>
          <w:p w:rsidR="00EF0990" w:rsidRPr="00F305FB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2/3</w:t>
            </w:r>
          </w:p>
        </w:tc>
      </w:tr>
      <w:tr w:rsidR="00EF0990" w:rsidRPr="00196F23" w:rsidTr="00EF0990">
        <w:trPr>
          <w:trHeight w:val="828"/>
        </w:trPr>
        <w:tc>
          <w:tcPr>
            <w:tcW w:w="185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830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C8">
              <w:rPr>
                <w:rFonts w:ascii="Times New Roman" w:hAnsi="Times New Roman"/>
                <w:sz w:val="24"/>
                <w:szCs w:val="24"/>
              </w:rPr>
              <w:t>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</w:p>
        </w:tc>
        <w:tc>
          <w:tcPr>
            <w:tcW w:w="447" w:type="pct"/>
            <w:vAlign w:val="center"/>
          </w:tcPr>
          <w:p w:rsidR="00EF0990" w:rsidRPr="00F305FB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</w:tr>
      <w:tr w:rsidR="00EF0990" w:rsidRPr="00196F23" w:rsidTr="00EF0990">
        <w:trPr>
          <w:trHeight w:val="828"/>
        </w:trPr>
        <w:tc>
          <w:tcPr>
            <w:tcW w:w="185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3830" w:type="pct"/>
            <w:vAlign w:val="center"/>
          </w:tcPr>
          <w:p w:rsidR="00EF0990" w:rsidRPr="00196F23" w:rsidRDefault="00EF0990" w:rsidP="00EF0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C8">
              <w:rPr>
                <w:rFonts w:ascii="Times New Roman" w:hAnsi="Times New Roman"/>
                <w:sz w:val="24"/>
                <w:szCs w:val="24"/>
              </w:rPr>
              <w:t>Способность участвовать в работах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447" w:type="pct"/>
            <w:vAlign w:val="center"/>
          </w:tcPr>
          <w:p w:rsidR="00EF0990" w:rsidRPr="00F305FB" w:rsidRDefault="00EF0990" w:rsidP="00EF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</w:tr>
    </w:tbl>
    <w:p w:rsidR="006039DE" w:rsidRDefault="006039DE" w:rsidP="006039D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</w:t>
      </w:r>
      <w:r>
        <w:rPr>
          <w:rFonts w:ascii="Times New Roman" w:hAnsi="Times New Roman"/>
          <w:sz w:val="24"/>
          <w:szCs w:val="24"/>
        </w:rPr>
        <w:t>оценка «зачтено»</w:t>
      </w:r>
      <w:r w:rsidRPr="004E2ACD">
        <w:rPr>
          <w:rFonts w:ascii="Times New Roman" w:hAnsi="Times New Roman"/>
          <w:sz w:val="24"/>
          <w:szCs w:val="24"/>
        </w:rPr>
        <w:t>). В случае отсутствия положительной оценки компетенция на данном этапе считается несформированной.</w:t>
      </w:r>
    </w:p>
    <w:p w:rsidR="00981468" w:rsidRDefault="00981468" w:rsidP="005F32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39DE" w:rsidRPr="00D26BA4" w:rsidRDefault="006039DE" w:rsidP="005F32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F32A9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39DE" w:rsidRDefault="004C1A21" w:rsidP="006039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80B7E">
        <w:rPr>
          <w:rFonts w:ascii="Times New Roman" w:hAnsi="Times New Roman"/>
          <w:b/>
          <w:i/>
          <w:sz w:val="28"/>
          <w:szCs w:val="28"/>
        </w:rPr>
        <w:t>ОК-</w:t>
      </w:r>
      <w:r w:rsidR="008E46FC">
        <w:rPr>
          <w:rFonts w:ascii="Times New Roman" w:hAnsi="Times New Roman"/>
          <w:b/>
          <w:i/>
          <w:sz w:val="28"/>
          <w:szCs w:val="28"/>
        </w:rPr>
        <w:t>4</w:t>
      </w:r>
      <w:r w:rsidRPr="00380B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0C8" w:rsidRPr="004850C8">
        <w:rPr>
          <w:rFonts w:ascii="Times New Roman" w:hAnsi="Times New Roman"/>
          <w:b/>
          <w:i/>
          <w:sz w:val="28"/>
          <w:szCs w:val="28"/>
        </w:rPr>
        <w:t>Понимание социальной значимости своей будущей профессии, обладание высокой мотивацией к выполнению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6039DE" w:rsidRPr="00D02CC8" w:rsidTr="009C08B2">
        <w:trPr>
          <w:trHeight w:val="631"/>
        </w:trPr>
        <w:tc>
          <w:tcPr>
            <w:tcW w:w="3417" w:type="pct"/>
            <w:gridSpan w:val="2"/>
          </w:tcPr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BC105E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базовые алгоритмические конструкции и 1-2 алгоритмических языка и среды разработки для решения задач в области профессиональной деятельности</w:t>
            </w:r>
          </w:p>
        </w:tc>
        <w:tc>
          <w:tcPr>
            <w:tcW w:w="1583" w:type="pct"/>
          </w:tcPr>
          <w:p w:rsidR="006039DE" w:rsidRPr="00D02CC8" w:rsidRDefault="006039DE" w:rsidP="00603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алгоритмически</w:t>
            </w:r>
            <w:r>
              <w:rPr>
                <w:rFonts w:ascii="Times New Roman" w:hAnsi="Times New Roman"/>
                <w:sz w:val="24"/>
                <w:szCs w:val="24"/>
              </w:rPr>
              <w:t>х конструкций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/>
                <w:sz w:val="24"/>
                <w:szCs w:val="24"/>
              </w:rPr>
              <w:t>-2 алгоритмических языка и сред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разработки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задач в области профессиональной деятельности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применять на практике знания в области алгоритмизации и программирования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применять на практике знания в области алгоритмизации и программирования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1-2 алгоритмическими языками и средами разработки для решения задач в области профессиональной деятельности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1-2 алгоритмическими языками и средами разработки для решения задач в области профессиональной деятельности</w:t>
            </w:r>
          </w:p>
        </w:tc>
      </w:tr>
    </w:tbl>
    <w:p w:rsidR="006039DE" w:rsidRDefault="006039DE" w:rsidP="005F32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9DE" w:rsidRPr="00380B7E" w:rsidRDefault="006039DE" w:rsidP="005F32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1468" w:rsidRDefault="008E2B86" w:rsidP="00DA7F7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09E2">
        <w:rPr>
          <w:rFonts w:ascii="Times New Roman" w:hAnsi="Times New Roman"/>
          <w:b/>
          <w:i/>
          <w:sz w:val="28"/>
          <w:szCs w:val="28"/>
        </w:rPr>
        <w:t>О</w:t>
      </w:r>
      <w:r w:rsidR="009E09E2" w:rsidRPr="009E09E2">
        <w:rPr>
          <w:rFonts w:ascii="Times New Roman" w:hAnsi="Times New Roman"/>
          <w:b/>
          <w:i/>
          <w:sz w:val="28"/>
          <w:szCs w:val="28"/>
        </w:rPr>
        <w:t>П</w:t>
      </w:r>
      <w:r w:rsidRPr="009E09E2">
        <w:rPr>
          <w:rFonts w:ascii="Times New Roman" w:hAnsi="Times New Roman"/>
          <w:b/>
          <w:i/>
          <w:sz w:val="28"/>
          <w:szCs w:val="28"/>
        </w:rPr>
        <w:t>К-</w:t>
      </w:r>
      <w:r w:rsidR="009E09E2" w:rsidRPr="009E09E2">
        <w:rPr>
          <w:rFonts w:ascii="Times New Roman" w:hAnsi="Times New Roman"/>
          <w:b/>
          <w:i/>
          <w:sz w:val="28"/>
          <w:szCs w:val="28"/>
        </w:rPr>
        <w:t>1</w:t>
      </w:r>
      <w:r w:rsidRPr="009E09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0C8" w:rsidRPr="004850C8">
        <w:rPr>
          <w:rFonts w:ascii="Times New Roman" w:hAnsi="Times New Roman"/>
          <w:b/>
          <w:i/>
          <w:sz w:val="28"/>
          <w:szCs w:val="28"/>
        </w:rPr>
        <w:t>Владение широкой общей подготовкой (базовыми знаниями) для решения практических задач в области информационных систем и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6039DE" w:rsidRPr="00D02CC8" w:rsidTr="009C08B2">
        <w:trPr>
          <w:trHeight w:val="631"/>
        </w:trPr>
        <w:tc>
          <w:tcPr>
            <w:tcW w:w="3417" w:type="pct"/>
            <w:gridSpan w:val="2"/>
          </w:tcPr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BC105E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основные законы естественнонаучных дисциплин для решения практических задач в области информационных систем и технологий</w:t>
            </w:r>
          </w:p>
        </w:tc>
        <w:tc>
          <w:tcPr>
            <w:tcW w:w="1583" w:type="pct"/>
          </w:tcPr>
          <w:p w:rsidR="006039DE" w:rsidRPr="00D02CC8" w:rsidRDefault="006039DE" w:rsidP="00603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естественнонаучных дисциплин для решения практических задач в области информационных систем и технологий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применять на практике методы теоретического и экспериментального исследования для решения практических задач в области информационных систем и технологий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применять на практике методы теоретического и экспериментального исследования для решения практических задач в области информационных систем и технологий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широкой общей подготовкой (базовыми знаниями) для решения практических задач</w:t>
            </w:r>
            <w:r>
              <w:t xml:space="preserve">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в области информационных систем и технологий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широкой общей подготовкой (базовыми знаниями) для решения практических задач в области информационных систем и технологий</w:t>
            </w:r>
          </w:p>
        </w:tc>
      </w:tr>
    </w:tbl>
    <w:p w:rsidR="006039DE" w:rsidRDefault="006039DE" w:rsidP="00DA7F7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9DE" w:rsidRPr="009E09E2" w:rsidRDefault="006039DE" w:rsidP="00DA7F7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9E2" w:rsidRDefault="009E09E2" w:rsidP="009E09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09E2">
        <w:rPr>
          <w:rFonts w:ascii="Times New Roman" w:hAnsi="Times New Roman"/>
          <w:b/>
          <w:i/>
          <w:sz w:val="28"/>
          <w:szCs w:val="28"/>
        </w:rPr>
        <w:lastRenderedPageBreak/>
        <w:t xml:space="preserve">ОПК-5 </w:t>
      </w:r>
      <w:r w:rsidR="004850C8" w:rsidRPr="004850C8">
        <w:rPr>
          <w:rFonts w:ascii="Times New Roman" w:hAnsi="Times New Roman"/>
          <w:b/>
          <w:i/>
          <w:sz w:val="28"/>
          <w:szCs w:val="28"/>
        </w:rPr>
        <w:t>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8E46FC" w:rsidRPr="00D02CC8" w:rsidTr="009C08B2">
        <w:trPr>
          <w:trHeight w:val="631"/>
        </w:trPr>
        <w:tc>
          <w:tcPr>
            <w:tcW w:w="3417" w:type="pct"/>
            <w:gridSpan w:val="2"/>
          </w:tcPr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BC105E" w:rsidRDefault="008E46FC" w:rsidP="00CA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CA5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 w:rsidR="00CA52E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CA5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 xml:space="preserve"> поиска информации для решения поставленной задачи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современных компьютерных технологий поиска информации для решения поставленной задачи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проводить анализ информации и обосновывать принятые идеи и подходы к решению задач с использованием современных компьютерных технологий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проводить анализ информации и обосновывать принятые идеи и подходы к решению задач с использованием современных компьютерных технологий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современными компьютерными технологиями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современными компьютерными технологиями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</w:p>
        </w:tc>
      </w:tr>
    </w:tbl>
    <w:p w:rsidR="008E46FC" w:rsidRDefault="008E46FC" w:rsidP="009E09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6FC" w:rsidRPr="009E09E2" w:rsidRDefault="008E46FC" w:rsidP="009E09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1181" w:rsidRPr="00751181" w:rsidRDefault="00751181" w:rsidP="007511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1181">
        <w:rPr>
          <w:rFonts w:ascii="Times New Roman" w:hAnsi="Times New Roman"/>
          <w:b/>
          <w:i/>
          <w:sz w:val="28"/>
          <w:szCs w:val="28"/>
        </w:rPr>
        <w:t>ПК-1</w:t>
      </w:r>
      <w:r w:rsidR="008E46FC">
        <w:rPr>
          <w:rFonts w:ascii="Times New Roman" w:hAnsi="Times New Roman"/>
          <w:b/>
          <w:i/>
          <w:sz w:val="28"/>
          <w:szCs w:val="28"/>
        </w:rPr>
        <w:t>5</w:t>
      </w:r>
      <w:r w:rsidRPr="007511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0C8" w:rsidRPr="004850C8">
        <w:rPr>
          <w:rFonts w:ascii="Times New Roman" w:hAnsi="Times New Roman"/>
          <w:b/>
          <w:i/>
          <w:sz w:val="28"/>
          <w:szCs w:val="28"/>
        </w:rPr>
        <w:t>Способность участвовать в работах по доводке и освоению информационных технологий в ходе внедрения и эксплуатации информационных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8E46FC" w:rsidRPr="00D02CC8" w:rsidTr="009C08B2">
        <w:trPr>
          <w:trHeight w:val="631"/>
        </w:trPr>
        <w:tc>
          <w:tcPr>
            <w:tcW w:w="3417" w:type="pct"/>
            <w:gridSpan w:val="2"/>
          </w:tcPr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CA52E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CA52E8">
              <w:rPr>
                <w:rFonts w:ascii="Times New Roman" w:hAnsi="Times New Roman"/>
                <w:sz w:val="24"/>
                <w:szCs w:val="24"/>
              </w:rPr>
              <w:t>ы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 xml:space="preserve"> технического проектирования программных средств</w:t>
            </w:r>
          </w:p>
          <w:p w:rsidR="008E46FC" w:rsidRPr="008E46FC" w:rsidRDefault="008E46FC" w:rsidP="008E46FC">
            <w:pPr>
              <w:rPr>
                <w:rFonts w:ascii="Times New Roman" w:hAnsi="Times New Roman"/>
                <w:sz w:val="24"/>
              </w:rPr>
            </w:pPr>
          </w:p>
          <w:p w:rsidR="008E46FC" w:rsidRPr="008E46FC" w:rsidRDefault="008E46FC" w:rsidP="008E46FC">
            <w:pPr>
              <w:tabs>
                <w:tab w:val="left" w:pos="47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основных этапов технического проектирования программных средств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осуществлять техническое проектирование программных средств на базовом уровне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осуществлять техническое проектирование программных средств на базовом уровне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методами и методиками технического проектирования программных средств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методами и методиками технического проектирования программных средств</w:t>
            </w:r>
          </w:p>
        </w:tc>
      </w:tr>
    </w:tbl>
    <w:p w:rsidR="009E62C5" w:rsidRDefault="009E62C5" w:rsidP="009E62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6FC" w:rsidRPr="009E62C5" w:rsidRDefault="008E46FC" w:rsidP="009E62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9E2" w:rsidRPr="009E09E2" w:rsidRDefault="009E09E2" w:rsidP="00B43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sz w:val="24"/>
        </w:rPr>
        <w:sectPr w:rsidR="00981468" w:rsidRPr="005F32A9" w:rsidSect="007A1D33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981468" w:rsidRDefault="00981468" w:rsidP="005F32A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190F00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337"/>
        <w:gridCol w:w="2223"/>
        <w:gridCol w:w="1938"/>
      </w:tblGrid>
      <w:tr w:rsidR="008E46FC" w:rsidRPr="00771A43" w:rsidTr="008E46FC">
        <w:trPr>
          <w:trHeight w:val="315"/>
          <w:jc w:val="center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6FC" w:rsidRPr="00771A43" w:rsidRDefault="008E46FC" w:rsidP="009C08B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216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E46FC" w:rsidRPr="00771A43" w:rsidRDefault="008E46FC" w:rsidP="009C08B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8E46FC" w:rsidRPr="00771A43" w:rsidTr="008E46FC">
        <w:trPr>
          <w:trHeight w:val="791"/>
          <w:jc w:val="center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6FC" w:rsidRPr="00771A43" w:rsidRDefault="008E46FC" w:rsidP="009C08B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6FC" w:rsidRPr="00C03216" w:rsidRDefault="008E46FC" w:rsidP="009C08B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E46FC" w:rsidRPr="00C03216" w:rsidRDefault="008E46FC" w:rsidP="009C08B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85E43" w:rsidRPr="00771A43" w:rsidTr="00F85E43">
        <w:trPr>
          <w:trHeight w:val="1324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9C08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BC2AF5" w:rsidRDefault="00F85E43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базовых алгоритмических конструкций и 1-2 алгоритмических языков и сред разработки для решения задач в области профессиональной деятельности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F85E43" w:rsidRDefault="005A1A44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 по практике</w:t>
            </w:r>
            <w:r w:rsidR="00F85E43">
              <w:rPr>
                <w:rFonts w:ascii="Times New Roman" w:hAnsi="Times New Roman"/>
                <w:lang w:eastAsia="ar-SA"/>
              </w:rPr>
              <w:t xml:space="preserve"> (п. 5.2)</w:t>
            </w: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Pr="000C286D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Контрольные вопросы (п.5.1</w:t>
            </w:r>
            <w:r w:rsidRPr="000C286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85E43" w:rsidRPr="00771A43" w:rsidTr="00F85E43">
        <w:trPr>
          <w:trHeight w:val="1275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C32C3F" w:rsidRDefault="00F85E43" w:rsidP="00F8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основных законов естественнонаучных дисциплин для решения практических задач в области информационных систем и технологий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267728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1107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BC2AF5" w:rsidRDefault="00F85E43" w:rsidP="00F8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современных компьютерных технологий поиска информации для решения поставленной задачи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850652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838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BC2AF5" w:rsidRDefault="00F85E43" w:rsidP="00F8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основных этапов технического проектирования программных средств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850652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5A1A44" w:rsidRPr="00771A43" w:rsidTr="00F85E43">
        <w:trPr>
          <w:trHeight w:val="1107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A44" w:rsidRPr="003272FF" w:rsidRDefault="005A1A44" w:rsidP="005A1A4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A44" w:rsidRPr="00771A43" w:rsidRDefault="005A1A44" w:rsidP="005A1A4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46FC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на практике знания в области алгоритмизации и программирования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A44" w:rsidRPr="00F85E43" w:rsidRDefault="005A1A44" w:rsidP="005A1A44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 по практике (п. 5.2)</w:t>
            </w: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A1A44" w:rsidRPr="000C286D" w:rsidRDefault="005A1A44" w:rsidP="005A1A4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Контрольные вопросы (п.5.1</w:t>
            </w:r>
            <w:r w:rsidRPr="000C286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85E43" w:rsidRPr="00771A43" w:rsidTr="00104D72">
        <w:trPr>
          <w:trHeight w:val="1703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582FB4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применять на практике методы теоретического и экспериментального исследования для решения практических задач в области информационных систем и технологий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1814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проводить анализ информации и обосновывать принятые идеи и подходы к решению задач с использованием современных компьютерных технологий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267728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1117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осуществлять техническое проектирование программных средств на базовом уровне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267728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5A1A44" w:rsidRPr="00771A43" w:rsidTr="00F163AB">
        <w:trPr>
          <w:trHeight w:val="1119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A44" w:rsidRPr="003272FF" w:rsidRDefault="005A1A44" w:rsidP="005A1A4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44" w:rsidRPr="00BC2AF5" w:rsidRDefault="005A1A44" w:rsidP="005A1A4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применять на практике знания в области алгоритмизации и программирования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A44" w:rsidRPr="00F85E43" w:rsidRDefault="005A1A44" w:rsidP="005A1A44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 по практике (п. 5.2)</w:t>
            </w: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A1A44" w:rsidRPr="000C286D" w:rsidRDefault="005A1A44" w:rsidP="005A1A4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Контрольные вопросы (п.5.1</w:t>
            </w:r>
            <w:r w:rsidRPr="000C286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85E43" w:rsidRPr="00771A43" w:rsidTr="00F163AB">
        <w:trPr>
          <w:trHeight w:val="1402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3272FF" w:rsidRDefault="00F85E43" w:rsidP="00F85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владения широкой общей подготовкой (базовыми знаниями) для решения практических задач в области информационных систем и технологий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267728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2399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3272FF" w:rsidRDefault="00F85E43" w:rsidP="00F85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E43" w:rsidRPr="00BC2AF5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владения современными компьютерными технологиями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850652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775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85E43" w:rsidRPr="003272FF" w:rsidRDefault="00F85E43" w:rsidP="00F85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BC2AF5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владения методами и методиками технического проектирования программных средств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850652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:rsidR="008E46FC" w:rsidRDefault="008E46FC" w:rsidP="005F32A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8E46FC" w:rsidRPr="00190F00" w:rsidRDefault="008E46FC" w:rsidP="005F32A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32A9">
        <w:rPr>
          <w:rFonts w:ascii="Times New Roman" w:hAnsi="Times New Roman"/>
          <w:b/>
          <w:sz w:val="24"/>
        </w:rPr>
        <w:t>4 ОПИСАНИЕ ПРОЦЕДУРЫ ОЦЕНИВАНИЯ</w:t>
      </w:r>
    </w:p>
    <w:p w:rsidR="00981468" w:rsidRPr="005F32A9" w:rsidRDefault="00981468" w:rsidP="00F85E4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85E43" w:rsidRDefault="00F85E43" w:rsidP="00F85E43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Промежуточная аттестация по учебной практике проводится комиссией</w:t>
      </w:r>
      <w:r w:rsidRPr="00F85E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сформированной из преподавателей кафедры ИТС</w:t>
      </w:r>
      <w:r w:rsidRPr="00F85E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задействованных в реализации основной образовательной программы.</w:t>
      </w:r>
    </w:p>
    <w:p w:rsidR="00F85E43" w:rsidRDefault="00F85E43" w:rsidP="00F85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 xml:space="preserve">Объем и качество </w:t>
      </w:r>
      <w:r>
        <w:rPr>
          <w:rFonts w:ascii="Times New Roman" w:hAnsi="Times New Roman"/>
          <w:sz w:val="24"/>
        </w:rPr>
        <w:t xml:space="preserve">результатов обучения,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оцениваю</w:t>
      </w:r>
      <w:r w:rsidRPr="00810354">
        <w:rPr>
          <w:rFonts w:ascii="Times New Roman" w:hAnsi="Times New Roman"/>
          <w:sz w:val="24"/>
        </w:rPr>
        <w:t xml:space="preserve">тся </w:t>
      </w:r>
      <w:r>
        <w:rPr>
          <w:rFonts w:ascii="Times New Roman" w:hAnsi="Times New Roman"/>
          <w:sz w:val="24"/>
        </w:rPr>
        <w:t>в баллах, м</w:t>
      </w:r>
      <w:r w:rsidRPr="00810354">
        <w:rPr>
          <w:rFonts w:ascii="Times New Roman" w:hAnsi="Times New Roman"/>
          <w:sz w:val="24"/>
        </w:rPr>
        <w:t xml:space="preserve">аксимальная сумма баллов по </w:t>
      </w:r>
      <w:r>
        <w:rPr>
          <w:rFonts w:ascii="Times New Roman" w:hAnsi="Times New Roman"/>
          <w:sz w:val="24"/>
        </w:rPr>
        <w:t xml:space="preserve">практике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F85E43" w:rsidRPr="00F85E43" w:rsidRDefault="00F85E43" w:rsidP="00F85E43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5E43" w:rsidRDefault="00F85E43" w:rsidP="00F85E4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Pr="009E34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>
        <w:rPr>
          <w:rFonts w:ascii="Times New Roman" w:hAnsi="Times New Roman"/>
          <w:sz w:val="24"/>
          <w:szCs w:val="24"/>
        </w:rPr>
        <w:t xml:space="preserve">работ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512"/>
        <w:gridCol w:w="1756"/>
        <w:gridCol w:w="2347"/>
      </w:tblGrid>
      <w:tr w:rsidR="005A1A44" w:rsidRPr="00614E67" w:rsidTr="00891B04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3"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A1A44" w:rsidRPr="00614E67" w:rsidTr="00891B04">
        <w:trPr>
          <w:cantSplit/>
          <w:trHeight w:val="1821"/>
        </w:trPr>
        <w:tc>
          <w:tcPr>
            <w:tcW w:w="1045" w:type="pct"/>
            <w:vMerge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  <w:textDirection w:val="btLr"/>
            <w:vAlign w:val="center"/>
          </w:tcPr>
          <w:p w:rsidR="005A1A44" w:rsidRPr="00614E67" w:rsidRDefault="005A1A44" w:rsidP="0089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Контрольные вопросы</w:t>
            </w:r>
          </w:p>
        </w:tc>
        <w:tc>
          <w:tcPr>
            <w:tcW w:w="912" w:type="pct"/>
            <w:textDirection w:val="btLr"/>
            <w:vAlign w:val="center"/>
          </w:tcPr>
          <w:p w:rsidR="005A1A44" w:rsidRPr="00F85E43" w:rsidRDefault="005A1A44" w:rsidP="0089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ar-SA"/>
              </w:rPr>
              <w:t>Индивидуальное задание</w:t>
            </w:r>
          </w:p>
        </w:tc>
        <w:tc>
          <w:tcPr>
            <w:tcW w:w="1219" w:type="pct"/>
            <w:textDirection w:val="btLr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A1A44" w:rsidRPr="00614E67" w:rsidTr="00891B04">
        <w:trPr>
          <w:trHeight w:val="552"/>
        </w:trPr>
        <w:tc>
          <w:tcPr>
            <w:tcW w:w="1045" w:type="pct"/>
            <w:shd w:val="clear" w:color="auto" w:fill="auto"/>
            <w:vAlign w:val="center"/>
          </w:tcPr>
          <w:p w:rsidR="005A1A44" w:rsidRPr="00850652" w:rsidRDefault="005A1A44" w:rsidP="00891B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6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2" w:type="pct"/>
            <w:vAlign w:val="center"/>
          </w:tcPr>
          <w:p w:rsidR="005A1A44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vAlign w:val="center"/>
          </w:tcPr>
          <w:p w:rsidR="005A1A44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A1A44" w:rsidRPr="00614E67" w:rsidTr="00891B04">
        <w:trPr>
          <w:trHeight w:val="552"/>
        </w:trPr>
        <w:tc>
          <w:tcPr>
            <w:tcW w:w="1045" w:type="pct"/>
            <w:shd w:val="clear" w:color="auto" w:fill="auto"/>
            <w:vAlign w:val="center"/>
          </w:tcPr>
          <w:p w:rsidR="005A1A44" w:rsidRDefault="005A1A44" w:rsidP="00891B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5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Align w:val="center"/>
          </w:tcPr>
          <w:p w:rsidR="005A1A44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pct"/>
            <w:vAlign w:val="center"/>
          </w:tcPr>
          <w:p w:rsidR="005A1A44" w:rsidRPr="009F61A0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A1A44" w:rsidRPr="00614E67" w:rsidTr="00891B04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5A1A44" w:rsidRPr="00614E67" w:rsidRDefault="005A1A44" w:rsidP="00891B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2" w:type="pct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pct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85E43" w:rsidRDefault="00F85E43" w:rsidP="00774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81468" w:rsidRPr="005F32A9" w:rsidRDefault="00981468" w:rsidP="00774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CFF">
        <w:rPr>
          <w:rFonts w:ascii="Times New Roman" w:hAnsi="Times New Roman"/>
          <w:sz w:val="24"/>
        </w:rPr>
        <w:t>Сумма баллов, набранных студентом по практике, переводится в оценку в соответствии с таблицей.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692"/>
        <w:gridCol w:w="5380"/>
      </w:tblGrid>
      <w:tr w:rsidR="0062320D" w:rsidRPr="002C3A77" w:rsidTr="0062320D">
        <w:trPr>
          <w:trHeight w:val="1022"/>
          <w:tblHeader/>
        </w:trPr>
        <w:tc>
          <w:tcPr>
            <w:tcW w:w="808" w:type="pct"/>
            <w:vAlign w:val="center"/>
          </w:tcPr>
          <w:p w:rsidR="0062320D" w:rsidRPr="002C3A77" w:rsidRDefault="0062320D" w:rsidP="002C3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Сумма </w:t>
            </w: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баллов </w:t>
            </w:r>
            <w:r w:rsidRPr="002C3A77">
              <w:rPr>
                <w:rFonts w:ascii="Times New Roman" w:hAnsi="Times New Roman"/>
                <w:sz w:val="24"/>
                <w:szCs w:val="24"/>
              </w:rPr>
              <w:br/>
            </w: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практике</w:t>
            </w:r>
          </w:p>
        </w:tc>
        <w:tc>
          <w:tcPr>
            <w:tcW w:w="1398" w:type="pct"/>
            <w:vAlign w:val="center"/>
          </w:tcPr>
          <w:p w:rsidR="0062320D" w:rsidRPr="002C3A77" w:rsidRDefault="0062320D" w:rsidP="002C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sz w:val="24"/>
                <w:szCs w:val="24"/>
              </w:rPr>
              <w:t xml:space="preserve">Оценка по </w:t>
            </w:r>
            <w:r w:rsidRPr="002C3A77">
              <w:rPr>
                <w:rFonts w:ascii="Times New Roman" w:hAnsi="Times New Roman"/>
                <w:sz w:val="24"/>
                <w:szCs w:val="24"/>
              </w:rPr>
              <w:br/>
              <w:t xml:space="preserve">промежуточной </w:t>
            </w:r>
            <w:r w:rsidRPr="002C3A77">
              <w:rPr>
                <w:rFonts w:ascii="Times New Roman" w:hAnsi="Times New Roman"/>
                <w:sz w:val="24"/>
                <w:szCs w:val="24"/>
              </w:rPr>
              <w:br/>
              <w:t>аттестации</w:t>
            </w:r>
          </w:p>
        </w:tc>
        <w:tc>
          <w:tcPr>
            <w:tcW w:w="2794" w:type="pct"/>
            <w:vAlign w:val="center"/>
          </w:tcPr>
          <w:p w:rsidR="0062320D" w:rsidRPr="002C3A77" w:rsidRDefault="0062320D" w:rsidP="002C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«отлично»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дисциплинарной компетенции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«хорошо»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дисциплинарной компетенции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«удовлетворительно»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дисциплинарной компетенции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дисциплинарной компетенции,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дисциплинарной компетенции на уровне ниже базового, проявляется недостаточность знаний, умений, навыков.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Дисциплинарная компетенция не сформирована. Проявляется полное или практически полное отсутствие знаний, умений, навыков.</w:t>
            </w:r>
          </w:p>
        </w:tc>
      </w:tr>
    </w:tbl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2A9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468" w:rsidRDefault="002C3A77" w:rsidP="005A1A4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5.1 </w:t>
      </w:r>
      <w:r w:rsidR="005A1A44" w:rsidRPr="005A1A44"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прохождения практики</w:t>
      </w:r>
    </w:p>
    <w:p w:rsidR="00981468" w:rsidRPr="00530F2E" w:rsidRDefault="00981468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0F2E">
        <w:rPr>
          <w:rFonts w:ascii="Times New Roman" w:hAnsi="Times New Roman" w:cs="Calibri"/>
          <w:sz w:val="24"/>
          <w:szCs w:val="24"/>
          <w:lang w:eastAsia="ru-RU"/>
        </w:rPr>
        <w:t>Требования техники безопасности при прохождении практики (в соответствии с особенностями реализуемого вида деятельности)</w:t>
      </w:r>
      <w:r w:rsidR="00530F2E" w:rsidRPr="00530F2E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981468" w:rsidRPr="00530F2E" w:rsidRDefault="00981468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0F2E">
        <w:rPr>
          <w:rFonts w:ascii="Times New Roman" w:hAnsi="Times New Roman"/>
          <w:sz w:val="24"/>
          <w:szCs w:val="24"/>
        </w:rPr>
        <w:t xml:space="preserve">Опишите проект, </w:t>
      </w:r>
      <w:r w:rsidR="00530F2E" w:rsidRPr="00530F2E">
        <w:rPr>
          <w:rFonts w:ascii="Times New Roman" w:hAnsi="Times New Roman"/>
          <w:sz w:val="24"/>
          <w:szCs w:val="24"/>
        </w:rPr>
        <w:t>над</w:t>
      </w:r>
      <w:r w:rsidRPr="00530F2E">
        <w:rPr>
          <w:rFonts w:ascii="Times New Roman" w:hAnsi="Times New Roman"/>
          <w:sz w:val="24"/>
          <w:szCs w:val="24"/>
        </w:rPr>
        <w:t xml:space="preserve"> котором </w:t>
      </w:r>
      <w:r w:rsidR="00530F2E" w:rsidRPr="00530F2E">
        <w:rPr>
          <w:rFonts w:ascii="Times New Roman" w:hAnsi="Times New Roman"/>
          <w:sz w:val="24"/>
          <w:szCs w:val="24"/>
        </w:rPr>
        <w:t>В</w:t>
      </w:r>
      <w:r w:rsidRPr="00530F2E">
        <w:rPr>
          <w:rFonts w:ascii="Times New Roman" w:hAnsi="Times New Roman"/>
          <w:sz w:val="24"/>
          <w:szCs w:val="24"/>
        </w:rPr>
        <w:t xml:space="preserve">ы </w:t>
      </w:r>
      <w:r w:rsidR="00530F2E" w:rsidRPr="00530F2E">
        <w:rPr>
          <w:rFonts w:ascii="Times New Roman" w:hAnsi="Times New Roman"/>
          <w:sz w:val="24"/>
          <w:szCs w:val="24"/>
        </w:rPr>
        <w:t>работали</w:t>
      </w:r>
      <w:r w:rsidRPr="00530F2E">
        <w:rPr>
          <w:rFonts w:ascii="Times New Roman" w:hAnsi="Times New Roman"/>
          <w:sz w:val="24"/>
          <w:szCs w:val="24"/>
        </w:rPr>
        <w:t>.</w:t>
      </w:r>
    </w:p>
    <w:p w:rsidR="00530F2E" w:rsidRPr="00530F2E" w:rsidRDefault="00530F2E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0F2E">
        <w:rPr>
          <w:rFonts w:ascii="Times New Roman" w:hAnsi="Times New Roman"/>
          <w:sz w:val="24"/>
          <w:szCs w:val="24"/>
        </w:rPr>
        <w:t xml:space="preserve">Кратко опишите информационные технологии, которые использовались </w:t>
      </w:r>
      <w:r w:rsidRPr="00530F2E">
        <w:rPr>
          <w:rFonts w:ascii="Times New Roman" w:hAnsi="Times New Roman" w:cs="Calibri"/>
          <w:sz w:val="24"/>
          <w:szCs w:val="24"/>
          <w:lang w:eastAsia="ru-RU"/>
        </w:rPr>
        <w:t>при прохождении практики (в соответствии с особенностями реализуемого вида деятельности).</w:t>
      </w:r>
    </w:p>
    <w:p w:rsidR="00981468" w:rsidRPr="00530F2E" w:rsidRDefault="00981468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0F2E">
        <w:rPr>
          <w:rFonts w:ascii="Times New Roman" w:hAnsi="Times New Roman"/>
          <w:sz w:val="24"/>
          <w:szCs w:val="24"/>
        </w:rPr>
        <w:t xml:space="preserve">Какие навыки были </w:t>
      </w:r>
      <w:r w:rsidR="00530F2E" w:rsidRPr="00530F2E">
        <w:rPr>
          <w:rFonts w:ascii="Times New Roman" w:hAnsi="Times New Roman"/>
          <w:sz w:val="24"/>
          <w:szCs w:val="24"/>
        </w:rPr>
        <w:t>В</w:t>
      </w:r>
      <w:r w:rsidRPr="00530F2E">
        <w:rPr>
          <w:rFonts w:ascii="Times New Roman" w:hAnsi="Times New Roman"/>
          <w:sz w:val="24"/>
          <w:szCs w:val="24"/>
        </w:rPr>
        <w:t>ами приобретены во время прохождения практики?</w:t>
      </w:r>
    </w:p>
    <w:p w:rsidR="00530F2E" w:rsidRDefault="00530F2E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Какими </w:t>
      </w:r>
      <w:r w:rsidRPr="00530F2E">
        <w:rPr>
          <w:rFonts w:ascii="Times New Roman" w:hAnsi="Times New Roman"/>
          <w:sz w:val="24"/>
          <w:szCs w:val="24"/>
        </w:rPr>
        <w:t>современными компьютерными технологиями поиска информации для решения поставленной задачи</w:t>
      </w:r>
      <w:r>
        <w:rPr>
          <w:rFonts w:ascii="Times New Roman" w:hAnsi="Times New Roman"/>
          <w:sz w:val="24"/>
          <w:szCs w:val="24"/>
        </w:rPr>
        <w:t xml:space="preserve"> Вы пользовались?</w:t>
      </w:r>
    </w:p>
    <w:p w:rsidR="00530F2E" w:rsidRPr="00530F2E" w:rsidRDefault="00530F2E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опишите</w:t>
      </w:r>
      <w:r w:rsidRPr="00530F2E">
        <w:rPr>
          <w:rFonts w:ascii="Times New Roman" w:hAnsi="Times New Roman"/>
          <w:sz w:val="24"/>
          <w:szCs w:val="24"/>
        </w:rPr>
        <w:t xml:space="preserve"> и обосн</w:t>
      </w:r>
      <w:r>
        <w:rPr>
          <w:rFonts w:ascii="Times New Roman" w:hAnsi="Times New Roman"/>
          <w:sz w:val="24"/>
          <w:szCs w:val="24"/>
        </w:rPr>
        <w:t>уйте</w:t>
      </w:r>
      <w:r w:rsidRPr="00530F2E">
        <w:rPr>
          <w:rFonts w:ascii="Times New Roman" w:hAnsi="Times New Roman"/>
          <w:sz w:val="24"/>
          <w:szCs w:val="24"/>
        </w:rPr>
        <w:t xml:space="preserve"> приняты</w:t>
      </w:r>
      <w:r>
        <w:rPr>
          <w:rFonts w:ascii="Times New Roman" w:hAnsi="Times New Roman"/>
          <w:sz w:val="24"/>
          <w:szCs w:val="24"/>
        </w:rPr>
        <w:t>е</w:t>
      </w:r>
      <w:r w:rsidRPr="00530F2E">
        <w:rPr>
          <w:rFonts w:ascii="Times New Roman" w:hAnsi="Times New Roman"/>
          <w:sz w:val="24"/>
          <w:szCs w:val="24"/>
        </w:rPr>
        <w:t xml:space="preserve"> иде</w:t>
      </w:r>
      <w:r>
        <w:rPr>
          <w:rFonts w:ascii="Times New Roman" w:hAnsi="Times New Roman"/>
          <w:sz w:val="24"/>
          <w:szCs w:val="24"/>
        </w:rPr>
        <w:t>и</w:t>
      </w:r>
      <w:r w:rsidRPr="00530F2E">
        <w:rPr>
          <w:rFonts w:ascii="Times New Roman" w:hAnsi="Times New Roman"/>
          <w:sz w:val="24"/>
          <w:szCs w:val="24"/>
        </w:rPr>
        <w:t xml:space="preserve"> и подход</w:t>
      </w:r>
      <w:r>
        <w:rPr>
          <w:rFonts w:ascii="Times New Roman" w:hAnsi="Times New Roman"/>
          <w:sz w:val="24"/>
          <w:szCs w:val="24"/>
        </w:rPr>
        <w:t>ы</w:t>
      </w:r>
      <w:r w:rsidRPr="00530F2E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поставленной задачи.</w:t>
      </w:r>
    </w:p>
    <w:p w:rsidR="0062320D" w:rsidRDefault="0062320D" w:rsidP="006232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93" w:rsidRPr="005A1A44" w:rsidRDefault="00065493" w:rsidP="00065493">
      <w:pPr>
        <w:rPr>
          <w:rFonts w:ascii="Times New Roman" w:hAnsi="Times New Roman"/>
          <w:b/>
          <w:sz w:val="24"/>
          <w:szCs w:val="24"/>
        </w:rPr>
      </w:pPr>
      <w:r w:rsidRPr="005A1A44">
        <w:rPr>
          <w:rFonts w:ascii="Times New Roman" w:hAnsi="Times New Roman"/>
          <w:b/>
          <w:sz w:val="24"/>
          <w:szCs w:val="24"/>
        </w:rPr>
        <w:lastRenderedPageBreak/>
        <w:t>Краткие методические указания</w:t>
      </w:r>
    </w:p>
    <w:p w:rsidR="00065493" w:rsidRPr="00065493" w:rsidRDefault="00065493" w:rsidP="00065493">
      <w:pPr>
        <w:pStyle w:val="ad"/>
      </w:pPr>
      <w:r w:rsidRPr="00065493">
        <w:t>Собеседование по результатам практики представляет собой краткий, 8-10-минутный доклад студента и его ответы на вопросы руководителя практики. В процессе собеседования выявляется:</w:t>
      </w:r>
    </w:p>
    <w:p w:rsidR="00065493" w:rsidRPr="00065493" w:rsidRDefault="00065493" w:rsidP="00065493">
      <w:pPr>
        <w:pStyle w:val="ad"/>
        <w:ind w:firstLine="284"/>
      </w:pPr>
      <w:r w:rsidRPr="00065493">
        <w:t>- качественный уровень прохождения практики,</w:t>
      </w:r>
    </w:p>
    <w:p w:rsidR="00065493" w:rsidRPr="00065493" w:rsidRDefault="00065493" w:rsidP="00065493">
      <w:pPr>
        <w:pStyle w:val="ad"/>
        <w:ind w:firstLine="284"/>
      </w:pPr>
      <w:r w:rsidRPr="00065493">
        <w:t>- инициативность студентов, проявленная в период прохождения практики.</w:t>
      </w:r>
    </w:p>
    <w:p w:rsidR="00065493" w:rsidRPr="00065493" w:rsidRDefault="00065493" w:rsidP="00065493">
      <w:pPr>
        <w:pStyle w:val="ad"/>
      </w:pPr>
      <w:r w:rsidRPr="00065493">
        <w:t>По итогам собеседования выставляется оценка, о чем делаются соответствующие записи в зачетной ведомости и зачетной книжке. Учитывается объем выполнения программы практики, правильность оформления документов, правильность ответов на заданные руководителем практики вопросы.</w:t>
      </w:r>
    </w:p>
    <w:p w:rsidR="0062320D" w:rsidRDefault="0062320D" w:rsidP="006232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20D" w:rsidRPr="005A1A44" w:rsidRDefault="0062320D" w:rsidP="00065493">
      <w:pPr>
        <w:spacing w:after="1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A44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1184"/>
        <w:gridCol w:w="7374"/>
      </w:tblGrid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32 до 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высоком уровне, обнаруживает понимание проблемы, задач и методов научного исследования, практической производственной задачи, свободно оперирует профессиональной терминологией, применяет ее при постановке и обосновании целей работы, ее актуальности, обладает способностью порождать новые идеи; владеет навыками системного и аналитического мышления; демонстрирует</w:t>
            </w:r>
            <w:r w:rsidRPr="00623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способность к самостоятельной работе, способность применять своих знания, умения и владения к решению проблем в производственной среде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23 до 31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постановке и обосновании целей научной работы (практической производственной задачи), ее актуальности, обосновании итогов выполненных профессиональных задач. 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16 до 22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ситуации, при постановке и обосновании целей научной работы (практической производственной задачи), ее актуальности, обосновании итогов выполненных профессиональных задач.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8 до 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0 до 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981468" w:rsidRPr="0062320D" w:rsidRDefault="00981468" w:rsidP="005F32A9">
      <w:pPr>
        <w:contextualSpacing/>
        <w:rPr>
          <w:rFonts w:ascii="Times New Roman" w:hAnsi="Times New Roman"/>
          <w:sz w:val="24"/>
          <w:szCs w:val="24"/>
        </w:rPr>
      </w:pPr>
    </w:p>
    <w:p w:rsidR="0062320D" w:rsidRPr="0062320D" w:rsidRDefault="0062320D" w:rsidP="005F32A9">
      <w:pPr>
        <w:contextualSpacing/>
        <w:rPr>
          <w:rFonts w:ascii="Times New Roman" w:hAnsi="Times New Roman"/>
          <w:sz w:val="24"/>
          <w:szCs w:val="24"/>
        </w:rPr>
      </w:pPr>
    </w:p>
    <w:p w:rsidR="002C3A77" w:rsidRPr="0062320D" w:rsidRDefault="002C3A77" w:rsidP="005A1A44">
      <w:pPr>
        <w:spacing w:after="240"/>
        <w:rPr>
          <w:rFonts w:ascii="Times New Roman" w:hAnsi="Times New Roman"/>
          <w:b/>
          <w:sz w:val="24"/>
          <w:szCs w:val="24"/>
        </w:rPr>
      </w:pPr>
      <w:r w:rsidRPr="0062320D">
        <w:rPr>
          <w:rFonts w:ascii="Times New Roman" w:hAnsi="Times New Roman"/>
          <w:b/>
          <w:sz w:val="24"/>
          <w:szCs w:val="24"/>
        </w:rPr>
        <w:t>5.2 </w:t>
      </w:r>
      <w:r w:rsidR="005A1A44" w:rsidRPr="005A1A44">
        <w:rPr>
          <w:rFonts w:ascii="Times New Roman" w:hAnsi="Times New Roman"/>
          <w:b/>
          <w:sz w:val="24"/>
          <w:szCs w:val="24"/>
        </w:rPr>
        <w:t>Пример индивидуального задания на выполнение отчета по практике</w:t>
      </w:r>
    </w:p>
    <w:p w:rsidR="002C3A77" w:rsidRPr="0062320D" w:rsidRDefault="002C3A77" w:rsidP="005A1A4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2320D">
        <w:rPr>
          <w:rFonts w:ascii="Times New Roman" w:hAnsi="Times New Roman"/>
          <w:b/>
          <w:i/>
          <w:sz w:val="24"/>
          <w:szCs w:val="24"/>
        </w:rPr>
        <w:t>Задача 1</w:t>
      </w:r>
      <w:r w:rsidR="005A1A44">
        <w:rPr>
          <w:rFonts w:ascii="Times New Roman" w:hAnsi="Times New Roman"/>
          <w:b/>
          <w:i/>
          <w:sz w:val="24"/>
          <w:szCs w:val="24"/>
        </w:rPr>
        <w:t>.</w:t>
      </w:r>
    </w:p>
    <w:p w:rsidR="002C3A77" w:rsidRPr="0062320D" w:rsidRDefault="002C3A77" w:rsidP="002C3A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>Используя произвольные язык программирования и среду разработки создайте программу, которая отображает на экране монитора график кривой или поверхности (в соответствии с вариантом задания) в декартовой и полярной системах координат</w:t>
      </w:r>
      <w:r w:rsidRPr="0062320D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62320D">
        <w:rPr>
          <w:rFonts w:ascii="Times New Roman" w:hAnsi="Times New Roman"/>
          <w:sz w:val="24"/>
          <w:szCs w:val="24"/>
        </w:rPr>
        <w:t xml:space="preserve"> с центром в центре экрана монитора (окна или иной прямоугольной области экрана). При изменении размеров окна, график и все</w:t>
      </w:r>
      <w:r w:rsidRPr="0062320D">
        <w:rPr>
          <w:sz w:val="24"/>
          <w:szCs w:val="24"/>
        </w:rPr>
        <w:t xml:space="preserve"> </w:t>
      </w:r>
      <w:r w:rsidRPr="0062320D">
        <w:rPr>
          <w:rFonts w:ascii="Times New Roman" w:hAnsi="Times New Roman"/>
          <w:sz w:val="24"/>
          <w:szCs w:val="24"/>
        </w:rPr>
        <w:t xml:space="preserve">его атрибуты (координатная сетка, метки на шкале, подписи и т.д.) должны автоматически масштабироваться. </w:t>
      </w:r>
    </w:p>
    <w:p w:rsidR="002C3A77" w:rsidRPr="0062320D" w:rsidRDefault="002C3A77" w:rsidP="002C3A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>Параметры уравнения кривой или поверхности должны вводиться в специально отведённые ячейки экранной формы программы</w:t>
      </w:r>
      <w:r w:rsidR="00DB1E35" w:rsidRPr="0062320D">
        <w:rPr>
          <w:rFonts w:ascii="Times New Roman" w:hAnsi="Times New Roman"/>
          <w:sz w:val="24"/>
          <w:szCs w:val="24"/>
        </w:rPr>
        <w:t>:</w:t>
      </w:r>
      <w:r w:rsidRPr="0062320D">
        <w:rPr>
          <w:rFonts w:ascii="Times New Roman" w:hAnsi="Times New Roman"/>
          <w:sz w:val="24"/>
          <w:szCs w:val="24"/>
        </w:rPr>
        <w:t xml:space="preserve">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Астроида;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Брахистохрона;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 w:rsidRPr="0062320D">
        <w:rPr>
          <w:rFonts w:ascii="Times New Roman" w:hAnsi="Times New Roman"/>
          <w:sz w:val="24"/>
          <w:szCs w:val="24"/>
        </w:rPr>
        <w:t>Верзьера</w:t>
      </w:r>
      <w:proofErr w:type="spellEnd"/>
      <w:r w:rsidRPr="00623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20D">
        <w:rPr>
          <w:rFonts w:ascii="Times New Roman" w:hAnsi="Times New Roman"/>
          <w:sz w:val="24"/>
          <w:szCs w:val="24"/>
        </w:rPr>
        <w:t>Аньези</w:t>
      </w:r>
      <w:proofErr w:type="spellEnd"/>
      <w:r w:rsidRPr="0062320D">
        <w:rPr>
          <w:rFonts w:ascii="Times New Roman" w:hAnsi="Times New Roman"/>
          <w:sz w:val="24"/>
          <w:szCs w:val="24"/>
        </w:rPr>
        <w:t xml:space="preserve">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Гиперболическая спираль;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 w:rsidRPr="0062320D">
        <w:rPr>
          <w:rFonts w:ascii="Times New Roman" w:hAnsi="Times New Roman"/>
          <w:sz w:val="24"/>
          <w:szCs w:val="24"/>
        </w:rPr>
        <w:t>Гипотрохоида</w:t>
      </w:r>
      <w:proofErr w:type="spellEnd"/>
      <w:r w:rsidRPr="0062320D">
        <w:rPr>
          <w:rFonts w:ascii="Times New Roman" w:hAnsi="Times New Roman"/>
          <w:sz w:val="24"/>
          <w:szCs w:val="24"/>
        </w:rPr>
        <w:t xml:space="preserve">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Гипоциклоида;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Декартов лист;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Дельтоида;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Жезл (плоская кривая);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>Кардиоида;</w:t>
      </w:r>
    </w:p>
    <w:p w:rsidR="002C3A77" w:rsidRPr="0062320D" w:rsidRDefault="00367404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>и</w:t>
      </w:r>
      <w:r w:rsidR="002C3A77" w:rsidRPr="0062320D">
        <w:rPr>
          <w:rFonts w:ascii="Times New Roman" w:hAnsi="Times New Roman"/>
          <w:sz w:val="24"/>
          <w:szCs w:val="24"/>
        </w:rPr>
        <w:t xml:space="preserve"> др.</w:t>
      </w:r>
    </w:p>
    <w:p w:rsidR="002C3A77" w:rsidRPr="0062320D" w:rsidRDefault="002C3A77" w:rsidP="002C3A77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3A77" w:rsidRPr="0062320D" w:rsidRDefault="002C3A77" w:rsidP="005A1A4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2320D">
        <w:rPr>
          <w:rFonts w:ascii="Times New Roman" w:hAnsi="Times New Roman"/>
          <w:b/>
          <w:i/>
          <w:sz w:val="24"/>
          <w:szCs w:val="24"/>
        </w:rPr>
        <w:t>Задача 2</w:t>
      </w:r>
      <w:r w:rsidR="005A1A44">
        <w:rPr>
          <w:rFonts w:ascii="Times New Roman" w:hAnsi="Times New Roman"/>
          <w:b/>
          <w:i/>
          <w:sz w:val="24"/>
          <w:szCs w:val="24"/>
        </w:rPr>
        <w:t>.</w:t>
      </w:r>
    </w:p>
    <w:p w:rsidR="002C3A77" w:rsidRPr="0062320D" w:rsidRDefault="002C3A77" w:rsidP="006232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Используя результаты предыдущего задания создайте анимацию примитива, движущегося по траектории построенной кривой: </w:t>
      </w:r>
    </w:p>
    <w:p w:rsidR="002C3A77" w:rsidRPr="005A1A44" w:rsidRDefault="005A1A44" w:rsidP="005A1A44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A77" w:rsidRPr="005A1A44">
        <w:rPr>
          <w:rFonts w:ascii="Times New Roman" w:hAnsi="Times New Roman"/>
          <w:sz w:val="24"/>
          <w:szCs w:val="24"/>
        </w:rPr>
        <w:t xml:space="preserve">для чётных вариантов в качестве примитива используется закрашенная окружность красного цвета радиуса r &gt;2; </w:t>
      </w:r>
    </w:p>
    <w:p w:rsidR="002C3A77" w:rsidRDefault="005A1A44" w:rsidP="005A1A44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A77" w:rsidRPr="005A1A44">
        <w:rPr>
          <w:rFonts w:ascii="Times New Roman" w:hAnsi="Times New Roman"/>
          <w:sz w:val="24"/>
          <w:szCs w:val="24"/>
        </w:rPr>
        <w:t>для нечётных вариантов в качестве примитива используется закрашенный квадрат синего цвета со стороной a &gt;2.</w:t>
      </w:r>
    </w:p>
    <w:p w:rsidR="005A1A44" w:rsidRPr="005A1A44" w:rsidRDefault="005A1A44" w:rsidP="005A1A44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320D" w:rsidRP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0D" w:rsidRPr="005A1A44" w:rsidRDefault="005A1A44" w:rsidP="00065493">
      <w:pPr>
        <w:spacing w:after="1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A4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5A1A44" w:rsidRPr="00A533DA" w:rsidRDefault="005A1A44" w:rsidP="005A1A44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 по практике - практическая</w:t>
      </w:r>
      <w:r w:rsidRPr="00A53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работа, которая выполняется студентом и является совокупностью полученных результатов самостоятельного исследования теоретических и практических навыков в период прох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ождения учебной </w:t>
      </w:r>
      <w:r w:rsidRPr="00A53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практики на предприятии.</w:t>
      </w:r>
    </w:p>
    <w:p w:rsidR="005A1A44" w:rsidRPr="00A533DA" w:rsidRDefault="005A1A44" w:rsidP="005A1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по учебной исследовательской практике должен содержать: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титульный лист;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индивидуальное задание;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содержание;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цель и задачи;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описание выполненных заданий;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выводы и предложения; список использованных источников;</w:t>
      </w:r>
    </w:p>
    <w:p w:rsidR="005A1A44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графический материал (схемы, графики, технологические карты).</w:t>
      </w:r>
    </w:p>
    <w:p w:rsidR="00065493" w:rsidRPr="005A1A44" w:rsidRDefault="00065493" w:rsidP="005A1A4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20D" w:rsidRPr="005A1A44" w:rsidRDefault="0062320D" w:rsidP="00065493">
      <w:pPr>
        <w:spacing w:after="1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A44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1184"/>
        <w:gridCol w:w="7374"/>
      </w:tblGrid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50 до 60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высоком уровне, обнаруживает понимание проблемы, задач и методов научного исследования, практической производственной задачи, свободно оперирует профессиональной терминологией, применяет ее при постановке и обосновании целей работы, ее актуальности, обладает способностью порождать новые идеи; владеет навыками системного и аналитического мышления; демонстрирует</w:t>
            </w:r>
            <w:r w:rsidRPr="00623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способность к самостоятельной работе, способность применять своих знания, умения и владения к решению проблем в производственной среде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38 до 49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постановке и обосновании целей научной работы (практической производственной задачи), ее актуальности, обосновании итогов выполненных профессиональных задач. 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25 до 37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ситуации, при постановке и обосновании целей научной работы (практической производственной задачи), ее актуальности, обосновании итогов выполненных профессиональных задач.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11 до 23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62320D" w:rsidRP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320D" w:rsidRPr="0062320D" w:rsidSect="007745FF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B3" w:rsidRDefault="00F82BB3">
      <w:pPr>
        <w:spacing w:after="0" w:line="240" w:lineRule="auto"/>
      </w:pPr>
      <w:r>
        <w:separator/>
      </w:r>
    </w:p>
  </w:endnote>
  <w:endnote w:type="continuationSeparator" w:id="0">
    <w:p w:rsidR="00F82BB3" w:rsidRDefault="00F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33" w:rsidRPr="007A1D33" w:rsidRDefault="007A1D33">
    <w:pPr>
      <w:pStyle w:val="a3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B3" w:rsidRDefault="00F82BB3">
      <w:pPr>
        <w:spacing w:after="0" w:line="240" w:lineRule="auto"/>
      </w:pPr>
      <w:r>
        <w:separator/>
      </w:r>
    </w:p>
  </w:footnote>
  <w:footnote w:type="continuationSeparator" w:id="0">
    <w:p w:rsidR="00F82BB3" w:rsidRDefault="00F82BB3">
      <w:pPr>
        <w:spacing w:after="0" w:line="240" w:lineRule="auto"/>
      </w:pPr>
      <w:r>
        <w:continuationSeparator/>
      </w:r>
    </w:p>
  </w:footnote>
  <w:footnote w:id="1">
    <w:p w:rsidR="002C3A77" w:rsidRPr="00367404" w:rsidRDefault="002C3A77" w:rsidP="0036740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67404">
        <w:rPr>
          <w:rStyle w:val="ab"/>
          <w:rFonts w:ascii="Times New Roman" w:hAnsi="Times New Roman"/>
          <w:sz w:val="20"/>
          <w:szCs w:val="20"/>
        </w:rPr>
        <w:footnoteRef/>
      </w:r>
      <w:r w:rsidR="00367404">
        <w:rPr>
          <w:rFonts w:ascii="Times New Roman" w:hAnsi="Times New Roman"/>
          <w:sz w:val="20"/>
          <w:szCs w:val="20"/>
        </w:rPr>
        <w:t> </w:t>
      </w:r>
      <w:r w:rsidRPr="00367404">
        <w:rPr>
          <w:rFonts w:ascii="Times New Roman" w:hAnsi="Times New Roman"/>
          <w:sz w:val="20"/>
          <w:szCs w:val="20"/>
        </w:rPr>
        <w:t>если уравнение кривой в одной из систем координат отсутствует, то оно может быть заменено уравнением в параметрической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EB1"/>
    <w:multiLevelType w:val="hybridMultilevel"/>
    <w:tmpl w:val="E204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372F03"/>
    <w:multiLevelType w:val="hybridMultilevel"/>
    <w:tmpl w:val="8DCA1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D13E0"/>
    <w:multiLevelType w:val="hybridMultilevel"/>
    <w:tmpl w:val="ACAE064A"/>
    <w:lvl w:ilvl="0" w:tplc="6E10CE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1959"/>
    <w:multiLevelType w:val="hybridMultilevel"/>
    <w:tmpl w:val="2E9C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92DAA"/>
    <w:multiLevelType w:val="hybridMultilevel"/>
    <w:tmpl w:val="3F5E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4C50"/>
    <w:multiLevelType w:val="hybridMultilevel"/>
    <w:tmpl w:val="5F30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3"/>
    <w:rsid w:val="00065493"/>
    <w:rsid w:val="00086C91"/>
    <w:rsid w:val="0009328A"/>
    <w:rsid w:val="000E3F7C"/>
    <w:rsid w:val="000F0234"/>
    <w:rsid w:val="00116F38"/>
    <w:rsid w:val="00153651"/>
    <w:rsid w:val="00190F00"/>
    <w:rsid w:val="00196F23"/>
    <w:rsid w:val="001E4248"/>
    <w:rsid w:val="001E4794"/>
    <w:rsid w:val="002A151D"/>
    <w:rsid w:val="002C3A77"/>
    <w:rsid w:val="002C7DEB"/>
    <w:rsid w:val="002D3268"/>
    <w:rsid w:val="003027AE"/>
    <w:rsid w:val="00367404"/>
    <w:rsid w:val="00370EF5"/>
    <w:rsid w:val="00380B7E"/>
    <w:rsid w:val="003A44FD"/>
    <w:rsid w:val="003B195F"/>
    <w:rsid w:val="004711FC"/>
    <w:rsid w:val="004850C8"/>
    <w:rsid w:val="004A6990"/>
    <w:rsid w:val="004C1A21"/>
    <w:rsid w:val="00527CFF"/>
    <w:rsid w:val="00530F2E"/>
    <w:rsid w:val="005334F9"/>
    <w:rsid w:val="00552867"/>
    <w:rsid w:val="005751B2"/>
    <w:rsid w:val="00594D9A"/>
    <w:rsid w:val="00597797"/>
    <w:rsid w:val="005A02A3"/>
    <w:rsid w:val="005A1A44"/>
    <w:rsid w:val="005F32A9"/>
    <w:rsid w:val="006039DE"/>
    <w:rsid w:val="0062320D"/>
    <w:rsid w:val="0063734F"/>
    <w:rsid w:val="00647550"/>
    <w:rsid w:val="00674A41"/>
    <w:rsid w:val="00696DA9"/>
    <w:rsid w:val="006F03E6"/>
    <w:rsid w:val="007437BC"/>
    <w:rsid w:val="00751181"/>
    <w:rsid w:val="007745FF"/>
    <w:rsid w:val="00780864"/>
    <w:rsid w:val="00792835"/>
    <w:rsid w:val="00796452"/>
    <w:rsid w:val="007A1D33"/>
    <w:rsid w:val="007B01A8"/>
    <w:rsid w:val="00860BF1"/>
    <w:rsid w:val="00886A3B"/>
    <w:rsid w:val="008C7E35"/>
    <w:rsid w:val="008E2B86"/>
    <w:rsid w:val="008E46FC"/>
    <w:rsid w:val="008E5850"/>
    <w:rsid w:val="00900078"/>
    <w:rsid w:val="0090060F"/>
    <w:rsid w:val="00906ABD"/>
    <w:rsid w:val="0091335C"/>
    <w:rsid w:val="00925645"/>
    <w:rsid w:val="00981468"/>
    <w:rsid w:val="00992C43"/>
    <w:rsid w:val="009B03B7"/>
    <w:rsid w:val="009C0379"/>
    <w:rsid w:val="009D3E3B"/>
    <w:rsid w:val="009E09E2"/>
    <w:rsid w:val="009E62C5"/>
    <w:rsid w:val="00A814AB"/>
    <w:rsid w:val="00B4296E"/>
    <w:rsid w:val="00B43918"/>
    <w:rsid w:val="00B83101"/>
    <w:rsid w:val="00BE7D9D"/>
    <w:rsid w:val="00CA52E8"/>
    <w:rsid w:val="00CA5623"/>
    <w:rsid w:val="00CD7C9E"/>
    <w:rsid w:val="00D26BA4"/>
    <w:rsid w:val="00D41777"/>
    <w:rsid w:val="00DA7F7D"/>
    <w:rsid w:val="00DB1E35"/>
    <w:rsid w:val="00DF6007"/>
    <w:rsid w:val="00E0546C"/>
    <w:rsid w:val="00E100E4"/>
    <w:rsid w:val="00EF0990"/>
    <w:rsid w:val="00F305FB"/>
    <w:rsid w:val="00F82BB3"/>
    <w:rsid w:val="00F85E43"/>
    <w:rsid w:val="00FB44E6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D2973-B6C2-4ACE-B587-968CE77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5F32A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437BC"/>
    <w:pPr>
      <w:ind w:left="720"/>
      <w:contextualSpacing/>
    </w:pPr>
  </w:style>
  <w:style w:type="character" w:styleId="a6">
    <w:name w:val="Hyperlink"/>
    <w:rsid w:val="007808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D33"/>
    <w:rPr>
      <w:sz w:val="22"/>
      <w:szCs w:val="22"/>
      <w:lang w:eastAsia="en-US"/>
    </w:rPr>
  </w:style>
  <w:style w:type="paragraph" w:customStyle="1" w:styleId="Default">
    <w:name w:val="Default"/>
    <w:rsid w:val="007A1D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2C3A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C3A77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2C3A77"/>
    <w:rPr>
      <w:vertAlign w:val="superscript"/>
    </w:rPr>
  </w:style>
  <w:style w:type="paragraph" w:customStyle="1" w:styleId="ac">
    <w:name w:val="Для таблиц"/>
    <w:basedOn w:val="a"/>
    <w:rsid w:val="006039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654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_ivin\AppData\Local\Temp\04546838-814C-4E53-97C4-804787488FEB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A3E3-1AF2-448E-AB71-8D559ABA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04546838-814C-4E53-97C4-804787488FEB-1.dot</Template>
  <TotalTime>7</TotalTime>
  <Pages>11</Pages>
  <Words>1953</Words>
  <Characters>14760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Links>
    <vt:vector size="12" baseType="variant">
      <vt:variant>
        <vt:i4>6684678</vt:i4>
      </vt:variant>
      <vt:variant>
        <vt:i4>3</vt:i4>
      </vt:variant>
      <vt:variant>
        <vt:i4>0</vt:i4>
      </vt:variant>
      <vt:variant>
        <vt:i4>5</vt:i4>
      </vt:variant>
      <vt:variant>
        <vt:lpwstr>mailto:olga.bogdanova@vvsu.ru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mailto:elena.kiykova@vvsu.ru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 V.V.</dc:creator>
  <cp:lastModifiedBy>Люлько Виктор</cp:lastModifiedBy>
  <cp:revision>3</cp:revision>
  <dcterms:created xsi:type="dcterms:W3CDTF">2020-10-22T04:25:00Z</dcterms:created>
  <dcterms:modified xsi:type="dcterms:W3CDTF">2020-10-22T04:43:00Z</dcterms:modified>
</cp:coreProperties>
</file>