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05D" w:rsidRDefault="0027305D" w:rsidP="0027305D">
      <w:pPr>
        <w:spacing w:after="0" w:line="240" w:lineRule="auto"/>
        <w:jc w:val="right"/>
        <w:rPr>
          <w:rFonts w:ascii="Times New Roman" w:hAnsi="Times New Roman"/>
          <w:sz w:val="24"/>
          <w:szCs w:val="24"/>
        </w:rPr>
      </w:pPr>
      <w:r>
        <w:rPr>
          <w:rFonts w:ascii="Times New Roman" w:hAnsi="Times New Roman"/>
          <w:sz w:val="24"/>
          <w:szCs w:val="24"/>
        </w:rPr>
        <w:t>Приложение 1</w:t>
      </w:r>
    </w:p>
    <w:p w:rsidR="0027305D" w:rsidRDefault="0027305D" w:rsidP="0027305D">
      <w:pPr>
        <w:spacing w:after="0" w:line="240" w:lineRule="auto"/>
        <w:jc w:val="right"/>
        <w:rPr>
          <w:rFonts w:ascii="Times New Roman" w:hAnsi="Times New Roman"/>
          <w:sz w:val="24"/>
          <w:szCs w:val="24"/>
        </w:rPr>
      </w:pPr>
      <w:r>
        <w:rPr>
          <w:rFonts w:ascii="Times New Roman" w:hAnsi="Times New Roman"/>
          <w:sz w:val="24"/>
          <w:szCs w:val="24"/>
        </w:rPr>
        <w:t>к рабочей программе дисциплины</w:t>
      </w:r>
    </w:p>
    <w:p w:rsidR="0027305D" w:rsidRDefault="0027305D" w:rsidP="0027305D">
      <w:pPr>
        <w:spacing w:after="0" w:line="240" w:lineRule="auto"/>
        <w:jc w:val="right"/>
        <w:rPr>
          <w:rFonts w:ascii="Times New Roman" w:hAnsi="Times New Roman"/>
          <w:sz w:val="24"/>
          <w:szCs w:val="24"/>
        </w:rPr>
      </w:pPr>
      <w:r>
        <w:rPr>
          <w:rFonts w:ascii="Times New Roman" w:hAnsi="Times New Roman"/>
          <w:sz w:val="24"/>
          <w:szCs w:val="24"/>
        </w:rPr>
        <w:t>«Психология труда»</w:t>
      </w:r>
    </w:p>
    <w:p w:rsidR="0027305D" w:rsidRDefault="0027305D" w:rsidP="0027305D">
      <w:pPr>
        <w:spacing w:after="0" w:line="240" w:lineRule="auto"/>
        <w:rPr>
          <w:rFonts w:ascii="Times New Roman" w:hAnsi="Times New Roman"/>
          <w:sz w:val="28"/>
          <w:szCs w:val="24"/>
        </w:rPr>
      </w:pPr>
    </w:p>
    <w:p w:rsidR="0027305D" w:rsidRDefault="0027305D" w:rsidP="0027305D">
      <w:pPr>
        <w:spacing w:after="0" w:line="240" w:lineRule="auto"/>
        <w:jc w:val="center"/>
        <w:rPr>
          <w:rFonts w:ascii="Times New Roman" w:eastAsia="Times New Roman" w:hAnsi="Times New Roman"/>
          <w:sz w:val="24"/>
          <w:szCs w:val="24"/>
          <w:lang w:eastAsia="ru-RU"/>
        </w:rPr>
      </w:pPr>
    </w:p>
    <w:p w:rsidR="0027305D" w:rsidRDefault="0027305D" w:rsidP="0027305D">
      <w:pPr>
        <w:spacing w:after="0" w:line="240" w:lineRule="auto"/>
        <w:jc w:val="center"/>
        <w:rPr>
          <w:rFonts w:ascii="Times New Roman" w:eastAsia="Times New Roman" w:hAnsi="Times New Roman"/>
          <w:sz w:val="24"/>
          <w:szCs w:val="24"/>
          <w:lang w:eastAsia="ru-RU"/>
        </w:rPr>
      </w:pPr>
    </w:p>
    <w:p w:rsidR="0027305D" w:rsidRDefault="0027305D" w:rsidP="002730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МИНИСТЕРСТВО НАУКИ И ВЫСШЕГО ОБРАЗОВАНИЯ РОССИЙСКОЙ ФЕДЕРАЦИИ</w:t>
      </w:r>
    </w:p>
    <w:p w:rsidR="0027305D" w:rsidRDefault="0027305D" w:rsidP="002730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27305D" w:rsidRDefault="0027305D" w:rsidP="002730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ВЛАДИВОСТОКСКИЙ ГОСУДАРСТВЕННЫЙ УНИВЕРСИТЕТ </w:t>
      </w:r>
    </w:p>
    <w:p w:rsidR="0027305D" w:rsidRDefault="0027305D" w:rsidP="002730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ЭКОНОМИКИ И СЕРВИСА</w:t>
      </w:r>
    </w:p>
    <w:p w:rsidR="0027305D" w:rsidRDefault="0027305D" w:rsidP="002730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27305D" w:rsidRDefault="0027305D" w:rsidP="002730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КАФЕДРА ФИЛОСОФИИ И ЮРИДИЧЕСКОЙ ПСИХОЛОГИИ</w:t>
      </w:r>
    </w:p>
    <w:p w:rsidR="0027305D" w:rsidRDefault="0027305D" w:rsidP="0027305D">
      <w:pPr>
        <w:spacing w:after="0" w:line="240" w:lineRule="auto"/>
        <w:jc w:val="center"/>
        <w:rPr>
          <w:rFonts w:ascii="Times New Roman" w:eastAsia="Times New Roman" w:hAnsi="Times New Roman"/>
          <w:sz w:val="24"/>
          <w:szCs w:val="24"/>
          <w:lang w:eastAsia="ru-RU"/>
        </w:rPr>
      </w:pPr>
    </w:p>
    <w:p w:rsidR="0027305D" w:rsidRDefault="0027305D" w:rsidP="0027305D">
      <w:pPr>
        <w:spacing w:after="0" w:line="240" w:lineRule="auto"/>
        <w:jc w:val="center"/>
        <w:rPr>
          <w:rFonts w:ascii="Times New Roman" w:eastAsia="Times New Roman" w:hAnsi="Times New Roman"/>
          <w:i/>
          <w:sz w:val="24"/>
          <w:szCs w:val="24"/>
          <w:lang w:eastAsia="ru-RU"/>
        </w:rPr>
      </w:pPr>
    </w:p>
    <w:p w:rsidR="0027305D" w:rsidRDefault="0027305D" w:rsidP="0027305D">
      <w:pPr>
        <w:spacing w:after="0" w:line="240" w:lineRule="auto"/>
        <w:rPr>
          <w:rFonts w:ascii="Times New Roman" w:eastAsia="Times New Roman" w:hAnsi="Times New Roman"/>
          <w:sz w:val="24"/>
          <w:szCs w:val="24"/>
          <w:lang w:eastAsia="ru-RU"/>
        </w:rPr>
      </w:pPr>
    </w:p>
    <w:p w:rsidR="0027305D" w:rsidRDefault="0027305D" w:rsidP="0027305D">
      <w:pPr>
        <w:spacing w:after="0" w:line="240" w:lineRule="auto"/>
        <w:rPr>
          <w:rFonts w:ascii="Times New Roman" w:eastAsia="Times New Roman" w:hAnsi="Times New Roman"/>
          <w:sz w:val="24"/>
          <w:szCs w:val="24"/>
          <w:lang w:eastAsia="ru-RU"/>
        </w:rPr>
      </w:pPr>
    </w:p>
    <w:p w:rsidR="0027305D" w:rsidRDefault="0027305D" w:rsidP="0027305D">
      <w:pPr>
        <w:spacing w:after="0" w:line="240" w:lineRule="auto"/>
        <w:rPr>
          <w:rFonts w:ascii="Times New Roman" w:eastAsia="Times New Roman" w:hAnsi="Times New Roman"/>
          <w:sz w:val="24"/>
          <w:szCs w:val="24"/>
          <w:lang w:eastAsia="ru-RU"/>
        </w:rPr>
      </w:pPr>
    </w:p>
    <w:p w:rsidR="0027305D" w:rsidRDefault="0027305D" w:rsidP="0027305D">
      <w:pPr>
        <w:spacing w:after="0" w:line="240" w:lineRule="auto"/>
        <w:rPr>
          <w:rFonts w:ascii="Times New Roman" w:eastAsia="Times New Roman" w:hAnsi="Times New Roman"/>
          <w:sz w:val="24"/>
          <w:szCs w:val="24"/>
          <w:lang w:eastAsia="ru-RU"/>
        </w:rPr>
      </w:pPr>
    </w:p>
    <w:p w:rsidR="0027305D" w:rsidRDefault="0027305D" w:rsidP="0027305D">
      <w:pPr>
        <w:spacing w:after="0" w:line="240" w:lineRule="auto"/>
        <w:ind w:firstLine="720"/>
        <w:rPr>
          <w:rFonts w:ascii="Times New Roman" w:eastAsia="Times New Roman" w:hAnsi="Times New Roman"/>
          <w:sz w:val="24"/>
          <w:szCs w:val="24"/>
          <w:lang w:eastAsia="ru-RU"/>
        </w:rPr>
      </w:pPr>
    </w:p>
    <w:p w:rsidR="0027305D" w:rsidRDefault="0027305D" w:rsidP="002730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Фонд оценочных средств </w:t>
      </w:r>
    </w:p>
    <w:p w:rsidR="0027305D" w:rsidRDefault="0027305D" w:rsidP="002730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проведения текущего контроля и промежуточной аттестации по дисциплине (модулю)</w:t>
      </w:r>
    </w:p>
    <w:p w:rsidR="0027305D" w:rsidRDefault="0027305D" w:rsidP="0027305D">
      <w:pPr>
        <w:spacing w:after="0" w:line="240" w:lineRule="auto"/>
        <w:jc w:val="center"/>
        <w:rPr>
          <w:rFonts w:ascii="Times New Roman" w:eastAsia="Times New Roman" w:hAnsi="Times New Roman"/>
          <w:sz w:val="24"/>
          <w:szCs w:val="24"/>
          <w:lang w:eastAsia="ru-RU"/>
        </w:rPr>
      </w:pPr>
    </w:p>
    <w:p w:rsidR="0027305D" w:rsidRDefault="0027305D" w:rsidP="0027305D">
      <w:pPr>
        <w:jc w:val="center"/>
        <w:rPr>
          <w:rFonts w:ascii="Times New Roman" w:hAnsi="Times New Roman"/>
          <w:sz w:val="24"/>
          <w:szCs w:val="24"/>
          <w:lang w:eastAsia="ru-RU"/>
        </w:rPr>
      </w:pPr>
      <w:r>
        <w:rPr>
          <w:rFonts w:ascii="Times New Roman" w:hAnsi="Times New Roman"/>
          <w:sz w:val="36"/>
          <w:szCs w:val="36"/>
        </w:rPr>
        <w:t>ПСИХОЛОГИЯ ТРУДА</w:t>
      </w:r>
    </w:p>
    <w:p w:rsidR="0027305D" w:rsidRDefault="0027305D" w:rsidP="0027305D">
      <w:pPr>
        <w:ind w:firstLine="720"/>
        <w:rPr>
          <w:rFonts w:ascii="Times New Roman" w:hAnsi="Times New Roman"/>
        </w:rPr>
      </w:pPr>
      <w:r>
        <w:rPr>
          <w:rFonts w:ascii="Times New Roman" w:hAnsi="Times New Roman"/>
        </w:rPr>
        <w:t> </w:t>
      </w:r>
    </w:p>
    <w:p w:rsidR="0027305D" w:rsidRDefault="0027305D" w:rsidP="0027305D">
      <w:pPr>
        <w:pStyle w:val="af5"/>
        <w:spacing w:line="276" w:lineRule="auto"/>
        <w:jc w:val="center"/>
      </w:pPr>
      <w:r>
        <w:t>Направление и направленность (профиль)</w:t>
      </w:r>
    </w:p>
    <w:p w:rsidR="0027305D" w:rsidRDefault="0027305D" w:rsidP="0027305D">
      <w:pPr>
        <w:pStyle w:val="af5"/>
        <w:spacing w:line="276" w:lineRule="auto"/>
        <w:jc w:val="center"/>
      </w:pPr>
      <w:r>
        <w:t>37.03.01 Психология</w:t>
      </w:r>
    </w:p>
    <w:p w:rsidR="0027305D" w:rsidRDefault="0027305D" w:rsidP="0027305D">
      <w:pPr>
        <w:jc w:val="center"/>
        <w:rPr>
          <w:rFonts w:ascii="Times New Roman" w:hAnsi="Times New Roman"/>
        </w:rPr>
      </w:pPr>
      <w:r>
        <w:rPr>
          <w:rFonts w:ascii="Times New Roman" w:hAnsi="Times New Roman"/>
        </w:rPr>
        <w:t> </w:t>
      </w:r>
    </w:p>
    <w:p w:rsidR="00A44A67" w:rsidRDefault="00A44A67" w:rsidP="0027305D">
      <w:pPr>
        <w:spacing w:after="0"/>
        <w:jc w:val="center"/>
        <w:rPr>
          <w:rFonts w:ascii="Times New Roman" w:hAnsi="Times New Roman"/>
        </w:rPr>
      </w:pPr>
    </w:p>
    <w:p w:rsidR="00A44A67" w:rsidRDefault="00A44A67" w:rsidP="0027305D">
      <w:pPr>
        <w:spacing w:after="0"/>
        <w:jc w:val="center"/>
        <w:rPr>
          <w:rFonts w:ascii="Times New Roman" w:hAnsi="Times New Roman"/>
        </w:rPr>
      </w:pPr>
    </w:p>
    <w:p w:rsidR="00A44A67" w:rsidRDefault="00A44A67" w:rsidP="0027305D">
      <w:pPr>
        <w:spacing w:after="0"/>
        <w:jc w:val="center"/>
        <w:rPr>
          <w:rFonts w:ascii="Times New Roman" w:hAnsi="Times New Roman"/>
        </w:rPr>
      </w:pPr>
    </w:p>
    <w:p w:rsidR="00A44A67" w:rsidRDefault="00A44A67" w:rsidP="0027305D">
      <w:pPr>
        <w:spacing w:after="0"/>
        <w:jc w:val="center"/>
        <w:rPr>
          <w:rFonts w:ascii="Times New Roman" w:hAnsi="Times New Roman"/>
        </w:rPr>
      </w:pPr>
    </w:p>
    <w:p w:rsidR="00A44A67" w:rsidRDefault="00A44A67" w:rsidP="0027305D">
      <w:pPr>
        <w:spacing w:after="0"/>
        <w:jc w:val="center"/>
        <w:rPr>
          <w:rFonts w:ascii="Times New Roman" w:hAnsi="Times New Roman"/>
        </w:rPr>
      </w:pPr>
    </w:p>
    <w:p w:rsidR="0027305D" w:rsidRDefault="0027305D" w:rsidP="0027305D">
      <w:pPr>
        <w:spacing w:after="0" w:line="276" w:lineRule="auto"/>
        <w:jc w:val="center"/>
        <w:rPr>
          <w:rFonts w:ascii="Times New Roman" w:hAnsi="Times New Roman"/>
        </w:rPr>
      </w:pPr>
      <w:r>
        <w:rPr>
          <w:rFonts w:ascii="Times New Roman" w:hAnsi="Times New Roman"/>
        </w:rPr>
        <w:t>Форма обучения</w:t>
      </w:r>
    </w:p>
    <w:p w:rsidR="0027305D" w:rsidRDefault="0027305D" w:rsidP="0027305D">
      <w:pPr>
        <w:spacing w:after="0" w:line="276" w:lineRule="auto"/>
        <w:jc w:val="center"/>
        <w:rPr>
          <w:rFonts w:ascii="Times New Roman" w:hAnsi="Times New Roman"/>
        </w:rPr>
      </w:pPr>
      <w:r>
        <w:rPr>
          <w:rFonts w:ascii="Times New Roman" w:hAnsi="Times New Roman"/>
        </w:rPr>
        <w:t>очная, заочная</w:t>
      </w:r>
    </w:p>
    <w:p w:rsidR="0027305D" w:rsidRDefault="0027305D" w:rsidP="0027305D">
      <w:pPr>
        <w:jc w:val="center"/>
        <w:rPr>
          <w:rFonts w:ascii="Times New Roman" w:hAnsi="Times New Roman"/>
        </w:rPr>
      </w:pPr>
      <w:r>
        <w:rPr>
          <w:rFonts w:ascii="Times New Roman" w:hAnsi="Times New Roman"/>
        </w:rPr>
        <w:t> </w:t>
      </w:r>
    </w:p>
    <w:p w:rsidR="0027305D" w:rsidRDefault="0027305D" w:rsidP="0027305D">
      <w:pPr>
        <w:jc w:val="center"/>
        <w:rPr>
          <w:rFonts w:ascii="Times New Roman" w:hAnsi="Times New Roman"/>
        </w:rPr>
      </w:pPr>
      <w:r>
        <w:rPr>
          <w:rFonts w:ascii="Times New Roman" w:hAnsi="Times New Roman"/>
        </w:rPr>
        <w:t> </w:t>
      </w:r>
    </w:p>
    <w:p w:rsidR="0027305D" w:rsidRDefault="0027305D" w:rsidP="0027305D">
      <w:pPr>
        <w:jc w:val="center"/>
        <w:rPr>
          <w:rFonts w:ascii="Times New Roman" w:hAnsi="Times New Roman"/>
        </w:rPr>
      </w:pPr>
      <w:r>
        <w:rPr>
          <w:rFonts w:ascii="Times New Roman" w:hAnsi="Times New Roman"/>
        </w:rPr>
        <w:t> </w:t>
      </w:r>
    </w:p>
    <w:p w:rsidR="0027305D" w:rsidRDefault="0027305D" w:rsidP="0027305D">
      <w:pPr>
        <w:jc w:val="center"/>
        <w:rPr>
          <w:rFonts w:ascii="Times New Roman" w:hAnsi="Times New Roman"/>
        </w:rPr>
      </w:pPr>
    </w:p>
    <w:p w:rsidR="0027305D" w:rsidRDefault="0027305D" w:rsidP="0027305D">
      <w:pPr>
        <w:jc w:val="center"/>
        <w:rPr>
          <w:rFonts w:ascii="Times New Roman" w:hAnsi="Times New Roman"/>
        </w:rPr>
      </w:pPr>
    </w:p>
    <w:p w:rsidR="0027305D" w:rsidRDefault="0027305D" w:rsidP="0027305D">
      <w:pPr>
        <w:jc w:val="center"/>
        <w:rPr>
          <w:rFonts w:ascii="Times New Roman" w:hAnsi="Times New Roman"/>
        </w:rPr>
      </w:pPr>
      <w:r>
        <w:rPr>
          <w:rFonts w:ascii="Times New Roman" w:hAnsi="Times New Roman"/>
        </w:rPr>
        <w:t> </w:t>
      </w:r>
    </w:p>
    <w:p w:rsidR="0027305D" w:rsidRDefault="0027305D" w:rsidP="0027305D">
      <w:pPr>
        <w:jc w:val="center"/>
        <w:rPr>
          <w:rFonts w:ascii="Times New Roman" w:hAnsi="Times New Roman"/>
        </w:rPr>
      </w:pPr>
      <w:r>
        <w:rPr>
          <w:rFonts w:ascii="Times New Roman" w:hAnsi="Times New Roman"/>
        </w:rPr>
        <w:t> </w:t>
      </w:r>
    </w:p>
    <w:p w:rsidR="0027305D" w:rsidRDefault="0027305D" w:rsidP="0027305D">
      <w:pPr>
        <w:jc w:val="center"/>
        <w:rPr>
          <w:rFonts w:ascii="Times New Roman" w:hAnsi="Times New Roman"/>
        </w:rPr>
      </w:pPr>
      <w:r>
        <w:rPr>
          <w:rFonts w:ascii="Times New Roman" w:hAnsi="Times New Roman"/>
        </w:rPr>
        <w:t> </w:t>
      </w:r>
    </w:p>
    <w:p w:rsidR="0027305D" w:rsidRDefault="0027305D" w:rsidP="0027305D">
      <w:pPr>
        <w:jc w:val="center"/>
        <w:rPr>
          <w:rFonts w:ascii="Times New Roman" w:hAnsi="Times New Roman"/>
        </w:rPr>
      </w:pPr>
      <w:r>
        <w:rPr>
          <w:rFonts w:ascii="Times New Roman" w:hAnsi="Times New Roman"/>
        </w:rPr>
        <w:t> </w:t>
      </w:r>
    </w:p>
    <w:p w:rsidR="00B67479" w:rsidRPr="00810354" w:rsidRDefault="001F4CB7" w:rsidP="001F4CB7">
      <w:pPr>
        <w:jc w:val="center"/>
        <w:rPr>
          <w:rFonts w:ascii="Times New Roman" w:hAnsi="Times New Roman"/>
          <w:b/>
          <w:sz w:val="24"/>
        </w:rPr>
        <w:sectPr w:rsidR="00B67479" w:rsidRPr="00810354" w:rsidSect="00B67479">
          <w:pgSz w:w="11906" w:h="16838"/>
          <w:pgMar w:top="1134" w:right="567" w:bottom="1134" w:left="1134" w:header="709" w:footer="709" w:gutter="0"/>
          <w:cols w:space="708"/>
          <w:docGrid w:linePitch="360"/>
        </w:sectPr>
      </w:pPr>
      <w:r>
        <w:rPr>
          <w:rFonts w:ascii="Times New Roman" w:eastAsia="Times New Roman" w:hAnsi="Times New Roman"/>
          <w:sz w:val="24"/>
          <w:szCs w:val="24"/>
          <w:lang w:eastAsia="ru-RU"/>
        </w:rPr>
        <w:t>Владивосток 2020</w:t>
      </w:r>
    </w:p>
    <w:p w:rsidR="0036311E" w:rsidRDefault="00104729" w:rsidP="009668E9">
      <w:pPr>
        <w:tabs>
          <w:tab w:val="left" w:pos="1276"/>
        </w:tabs>
        <w:spacing w:before="120" w:after="120" w:line="240" w:lineRule="auto"/>
        <w:ind w:left="1276" w:hanging="1276"/>
        <w:rPr>
          <w:rFonts w:ascii="Arial" w:hAnsi="Arial" w:cs="Arial"/>
          <w:b/>
          <w:sz w:val="24"/>
          <w:szCs w:val="24"/>
        </w:rPr>
      </w:pPr>
      <w:r w:rsidRPr="003A17E6">
        <w:rPr>
          <w:rFonts w:ascii="Arial" w:hAnsi="Arial" w:cs="Arial"/>
          <w:b/>
          <w:sz w:val="24"/>
          <w:szCs w:val="24"/>
        </w:rPr>
        <w:lastRenderedPageBreak/>
        <w:t xml:space="preserve">1 </w:t>
      </w:r>
      <w:r w:rsidR="00E36F2D" w:rsidRPr="003A17E6">
        <w:rPr>
          <w:rFonts w:ascii="Arial" w:hAnsi="Arial" w:cs="Arial"/>
          <w:b/>
          <w:sz w:val="24"/>
          <w:szCs w:val="24"/>
        </w:rPr>
        <w:t>Перечень формируемых компетенций</w:t>
      </w:r>
    </w:p>
    <w:p w:rsidR="009668E9" w:rsidRPr="008C5023" w:rsidRDefault="009668E9" w:rsidP="009668E9">
      <w:pPr>
        <w:tabs>
          <w:tab w:val="left" w:pos="1276"/>
        </w:tabs>
        <w:spacing w:before="120" w:after="120" w:line="240" w:lineRule="auto"/>
        <w:ind w:left="1276" w:hanging="1276"/>
        <w:rPr>
          <w:rFonts w:ascii="Times New Roman" w:eastAsia="Times New Roman" w:hAnsi="Times New Roman"/>
          <w:sz w:val="24"/>
          <w:szCs w:val="24"/>
          <w:lang w:eastAsia="ru-RU"/>
        </w:rPr>
      </w:pPr>
      <w:r w:rsidRPr="009668E9">
        <w:rPr>
          <w:rFonts w:ascii="Times New Roman" w:eastAsia="Times New Roman" w:hAnsi="Times New Roman"/>
          <w:sz w:val="24"/>
          <w:szCs w:val="24"/>
          <w:lang w:eastAsia="ru-RU"/>
        </w:rPr>
        <w:t>Таблица</w:t>
      </w:r>
      <w:r w:rsidR="009F2086">
        <w:rPr>
          <w:rFonts w:ascii="Times New Roman" w:eastAsia="Times New Roman" w:hAnsi="Times New Roman"/>
          <w:sz w:val="24"/>
          <w:szCs w:val="24"/>
          <w:lang w:eastAsia="ru-RU"/>
        </w:rPr>
        <w:t xml:space="preserve"> 1</w:t>
      </w:r>
      <w:r w:rsidRPr="009668E9">
        <w:rPr>
          <w:rFonts w:ascii="Times New Roman" w:eastAsia="Times New Roman" w:hAnsi="Times New Roman"/>
          <w:sz w:val="24"/>
          <w:szCs w:val="24"/>
          <w:lang w:eastAsia="ru-RU"/>
        </w:rPr>
        <w:t xml:space="preserve"> </w:t>
      </w:r>
      <w:r w:rsidRPr="008C5023">
        <w:rPr>
          <w:rFonts w:ascii="Times New Roman" w:eastAsia="Times New Roman" w:hAnsi="Times New Roman"/>
          <w:sz w:val="24"/>
          <w:szCs w:val="24"/>
          <w:lang w:eastAsia="ru-RU"/>
        </w:rPr>
        <w:t xml:space="preserve">– </w:t>
      </w:r>
      <w:r w:rsidR="00A10244" w:rsidRPr="008C5023">
        <w:rPr>
          <w:rFonts w:ascii="Times New Roman" w:eastAsia="Times New Roman" w:hAnsi="Times New Roman"/>
          <w:sz w:val="24"/>
          <w:szCs w:val="24"/>
          <w:lang w:eastAsia="ru-RU"/>
        </w:rPr>
        <w:t>Перечень компетенций с указанием этапов их формирования в процессе освоения образовательной программе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1814"/>
        <w:gridCol w:w="1475"/>
      </w:tblGrid>
      <w:tr w:rsidR="00E30F25" w:rsidRPr="009668E9" w:rsidTr="000139B5">
        <w:trPr>
          <w:trHeight w:val="630"/>
        </w:trPr>
        <w:tc>
          <w:tcPr>
            <w:tcW w:w="766" w:type="pct"/>
            <w:vMerge w:val="restart"/>
            <w:vAlign w:val="center"/>
            <w:hideMark/>
          </w:tcPr>
          <w:p w:rsidR="00E30F25" w:rsidRPr="009668E9" w:rsidRDefault="00E30F25" w:rsidP="00A10244">
            <w:pPr>
              <w:spacing w:after="0" w:line="276" w:lineRule="auto"/>
              <w:jc w:val="center"/>
              <w:rPr>
                <w:rFonts w:ascii="Times New Roman" w:eastAsia="Times New Roman" w:hAnsi="Times New Roman"/>
                <w:sz w:val="20"/>
                <w:szCs w:val="20"/>
                <w:lang w:eastAsia="ru-RU"/>
              </w:rPr>
            </w:pPr>
            <w:r w:rsidRPr="009668E9">
              <w:rPr>
                <w:rFonts w:ascii="Times New Roman" w:eastAsia="Times New Roman" w:hAnsi="Times New Roman"/>
                <w:sz w:val="20"/>
                <w:szCs w:val="20"/>
                <w:lang w:eastAsia="ru-RU"/>
              </w:rPr>
              <w:t xml:space="preserve">Код </w:t>
            </w:r>
          </w:p>
          <w:p w:rsidR="00E30F25" w:rsidRPr="009668E9" w:rsidRDefault="00E30F25" w:rsidP="009668E9">
            <w:pPr>
              <w:spacing w:after="0" w:line="276" w:lineRule="auto"/>
              <w:jc w:val="center"/>
              <w:rPr>
                <w:rFonts w:ascii="Times New Roman" w:eastAsia="Times New Roman" w:hAnsi="Times New Roman"/>
                <w:sz w:val="20"/>
                <w:szCs w:val="20"/>
                <w:lang w:eastAsia="ru-RU"/>
              </w:rPr>
            </w:pPr>
            <w:r w:rsidRPr="009668E9">
              <w:rPr>
                <w:rFonts w:ascii="Times New Roman" w:eastAsia="Times New Roman" w:hAnsi="Times New Roman"/>
                <w:sz w:val="20"/>
                <w:szCs w:val="20"/>
                <w:lang w:eastAsia="ru-RU"/>
              </w:rPr>
              <w:t>компетенции</w:t>
            </w:r>
          </w:p>
        </w:tc>
        <w:tc>
          <w:tcPr>
            <w:tcW w:w="3764" w:type="pct"/>
            <w:vMerge w:val="restart"/>
            <w:vAlign w:val="center"/>
          </w:tcPr>
          <w:p w:rsidR="00E30F25" w:rsidRPr="009668E9" w:rsidRDefault="00E30F25" w:rsidP="00A10244">
            <w:pPr>
              <w:spacing w:after="0" w:line="27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w:t>
            </w:r>
            <w:r w:rsidRPr="009668E9">
              <w:rPr>
                <w:rFonts w:ascii="Times New Roman" w:eastAsia="Times New Roman" w:hAnsi="Times New Roman"/>
                <w:sz w:val="20"/>
                <w:szCs w:val="20"/>
                <w:lang w:eastAsia="ru-RU"/>
              </w:rPr>
              <w:t>ормулировка компетенции</w:t>
            </w:r>
          </w:p>
        </w:tc>
        <w:tc>
          <w:tcPr>
            <w:tcW w:w="470" w:type="pct"/>
            <w:vMerge w:val="restart"/>
            <w:vAlign w:val="center"/>
          </w:tcPr>
          <w:p w:rsidR="00E30F25" w:rsidRPr="009668E9" w:rsidRDefault="00E30F25" w:rsidP="000139B5">
            <w:pPr>
              <w:spacing w:after="0" w:line="27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Номер этапа</w:t>
            </w:r>
          </w:p>
        </w:tc>
      </w:tr>
      <w:tr w:rsidR="00E30F25" w:rsidRPr="009668E9" w:rsidTr="000139B5">
        <w:trPr>
          <w:trHeight w:val="605"/>
        </w:trPr>
        <w:tc>
          <w:tcPr>
            <w:tcW w:w="766" w:type="pct"/>
            <w:vMerge/>
            <w:vAlign w:val="center"/>
          </w:tcPr>
          <w:p w:rsidR="00E30F25" w:rsidRPr="009668E9" w:rsidRDefault="00E30F25" w:rsidP="009668E9">
            <w:pPr>
              <w:spacing w:after="0" w:line="276" w:lineRule="auto"/>
              <w:jc w:val="center"/>
              <w:rPr>
                <w:rFonts w:ascii="Times New Roman" w:eastAsia="Times New Roman" w:hAnsi="Times New Roman"/>
                <w:sz w:val="20"/>
                <w:szCs w:val="20"/>
                <w:lang w:eastAsia="ru-RU"/>
              </w:rPr>
            </w:pPr>
          </w:p>
        </w:tc>
        <w:tc>
          <w:tcPr>
            <w:tcW w:w="3764" w:type="pct"/>
            <w:vMerge/>
            <w:vAlign w:val="center"/>
          </w:tcPr>
          <w:p w:rsidR="00E30F25" w:rsidRPr="009668E9" w:rsidRDefault="00E30F25" w:rsidP="009668E9">
            <w:pPr>
              <w:spacing w:after="0" w:line="276" w:lineRule="auto"/>
              <w:jc w:val="center"/>
              <w:rPr>
                <w:rFonts w:ascii="Times New Roman" w:eastAsia="Times New Roman" w:hAnsi="Times New Roman"/>
                <w:sz w:val="20"/>
                <w:szCs w:val="20"/>
                <w:lang w:eastAsia="ru-RU"/>
              </w:rPr>
            </w:pPr>
          </w:p>
        </w:tc>
        <w:tc>
          <w:tcPr>
            <w:tcW w:w="470" w:type="pct"/>
            <w:vMerge/>
            <w:vAlign w:val="center"/>
          </w:tcPr>
          <w:p w:rsidR="00E30F25" w:rsidRPr="009668E9" w:rsidRDefault="00E30F25" w:rsidP="009668E9">
            <w:pPr>
              <w:spacing w:after="0" w:line="276" w:lineRule="auto"/>
              <w:jc w:val="center"/>
              <w:rPr>
                <w:rFonts w:ascii="Times New Roman" w:eastAsia="Times New Roman" w:hAnsi="Times New Roman"/>
                <w:sz w:val="20"/>
                <w:szCs w:val="20"/>
                <w:lang w:eastAsia="ru-RU"/>
              </w:rPr>
            </w:pPr>
          </w:p>
        </w:tc>
      </w:tr>
      <w:tr w:rsidR="000139B5" w:rsidRPr="009668E9" w:rsidTr="000139B5">
        <w:trPr>
          <w:trHeight w:val="357"/>
        </w:trPr>
        <w:tc>
          <w:tcPr>
            <w:tcW w:w="766" w:type="pct"/>
            <w:vAlign w:val="center"/>
            <w:hideMark/>
          </w:tcPr>
          <w:p w:rsidR="000139B5" w:rsidRPr="00695AB7" w:rsidRDefault="00695AB7" w:rsidP="009D4C55">
            <w:pPr>
              <w:spacing w:after="0" w:line="276" w:lineRule="auto"/>
              <w:jc w:val="center"/>
              <w:rPr>
                <w:rFonts w:ascii="Times New Roman" w:eastAsia="Times New Roman" w:hAnsi="Times New Roman"/>
                <w:sz w:val="24"/>
                <w:szCs w:val="24"/>
                <w:lang w:eastAsia="ru-RU"/>
              </w:rPr>
            </w:pPr>
            <w:r w:rsidRPr="00695AB7">
              <w:rPr>
                <w:rFonts w:ascii="Times New Roman" w:hAnsi="Times New Roman"/>
                <w:sz w:val="24"/>
                <w:szCs w:val="24"/>
              </w:rPr>
              <w:t>ПК-13</w:t>
            </w:r>
          </w:p>
        </w:tc>
        <w:tc>
          <w:tcPr>
            <w:tcW w:w="3764" w:type="pct"/>
            <w:vAlign w:val="center"/>
          </w:tcPr>
          <w:p w:rsidR="000139B5" w:rsidRPr="00695AB7" w:rsidRDefault="00695AB7" w:rsidP="00A10244">
            <w:pPr>
              <w:spacing w:after="0" w:line="276" w:lineRule="auto"/>
              <w:rPr>
                <w:rFonts w:ascii="Times New Roman" w:eastAsia="Times New Roman" w:hAnsi="Times New Roman"/>
                <w:sz w:val="24"/>
                <w:szCs w:val="24"/>
                <w:lang w:eastAsia="ru-RU"/>
              </w:rPr>
            </w:pPr>
            <w:r w:rsidRPr="00695AB7">
              <w:rPr>
                <w:rFonts w:ascii="Times New Roman" w:hAnsi="Times New Roman"/>
                <w:sz w:val="24"/>
                <w:szCs w:val="24"/>
              </w:rPr>
              <w:t>Способность к проведению работ с персоналом организации с целью отбора кадров и создания психологического климата, способствующего оптимизации производственного процесса.</w:t>
            </w:r>
          </w:p>
        </w:tc>
        <w:tc>
          <w:tcPr>
            <w:tcW w:w="470" w:type="pct"/>
            <w:vAlign w:val="center"/>
          </w:tcPr>
          <w:p w:rsidR="000139B5" w:rsidRPr="005F5F94" w:rsidRDefault="004A41B1" w:rsidP="00A10244">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4A41B1" w:rsidRPr="009668E9" w:rsidTr="000139B5">
        <w:trPr>
          <w:trHeight w:val="357"/>
        </w:trPr>
        <w:tc>
          <w:tcPr>
            <w:tcW w:w="766" w:type="pct"/>
            <w:vAlign w:val="center"/>
          </w:tcPr>
          <w:p w:rsidR="004A41B1" w:rsidRPr="00695AB7" w:rsidRDefault="00695AB7" w:rsidP="009D4C55">
            <w:pPr>
              <w:spacing w:after="0" w:line="276" w:lineRule="auto"/>
              <w:jc w:val="center"/>
              <w:rPr>
                <w:rFonts w:ascii="Times New Roman" w:hAnsi="Times New Roman"/>
                <w:sz w:val="24"/>
                <w:szCs w:val="24"/>
              </w:rPr>
            </w:pPr>
            <w:r w:rsidRPr="00695AB7">
              <w:rPr>
                <w:rFonts w:ascii="Times New Roman" w:hAnsi="Times New Roman"/>
                <w:sz w:val="24"/>
                <w:szCs w:val="24"/>
              </w:rPr>
              <w:t>ПК-14</w:t>
            </w:r>
          </w:p>
        </w:tc>
        <w:tc>
          <w:tcPr>
            <w:tcW w:w="3764" w:type="pct"/>
            <w:vAlign w:val="center"/>
          </w:tcPr>
          <w:p w:rsidR="004A41B1" w:rsidRPr="00695AB7" w:rsidRDefault="00695AB7" w:rsidP="00A10244">
            <w:pPr>
              <w:spacing w:after="0" w:line="276" w:lineRule="auto"/>
              <w:rPr>
                <w:rFonts w:ascii="Times New Roman" w:hAnsi="Times New Roman"/>
                <w:sz w:val="24"/>
                <w:szCs w:val="24"/>
              </w:rPr>
            </w:pPr>
            <w:r w:rsidRPr="00695AB7">
              <w:rPr>
                <w:rFonts w:ascii="Times New Roman" w:hAnsi="Times New Roman"/>
                <w:sz w:val="24"/>
                <w:szCs w:val="24"/>
              </w:rPr>
              <w:t>Способность к реализации психологических технологий, ориентированных на личностный рост сотрудников организации и охрану здоровья индивидов и групп.</w:t>
            </w:r>
          </w:p>
        </w:tc>
        <w:tc>
          <w:tcPr>
            <w:tcW w:w="470" w:type="pct"/>
            <w:vAlign w:val="center"/>
          </w:tcPr>
          <w:p w:rsidR="004A41B1" w:rsidRPr="005F5F94" w:rsidRDefault="004A41B1" w:rsidP="00A10244">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bl>
    <w:p w:rsidR="00F17638" w:rsidRPr="00F17638" w:rsidRDefault="00F17638" w:rsidP="009A2696">
      <w:pPr>
        <w:spacing w:before="120" w:after="0" w:line="240" w:lineRule="auto"/>
        <w:ind w:firstLine="709"/>
        <w:jc w:val="both"/>
        <w:rPr>
          <w:rFonts w:ascii="Times New Roman" w:hAnsi="Times New Roman"/>
          <w:sz w:val="24"/>
        </w:rPr>
      </w:pPr>
      <w:r>
        <w:rPr>
          <w:rFonts w:ascii="Times New Roman" w:hAnsi="Times New Roman"/>
          <w:sz w:val="24"/>
        </w:rPr>
        <w:t xml:space="preserve">Компетенция считается сформированной на данном этапе (номер этапа </w:t>
      </w:r>
      <w:r w:rsidR="00D85A39">
        <w:rPr>
          <w:rFonts w:ascii="Times New Roman" w:hAnsi="Times New Roman"/>
          <w:sz w:val="24"/>
        </w:rPr>
        <w:t>таблица 1 ФОС)</w:t>
      </w:r>
      <w:r>
        <w:rPr>
          <w:rFonts w:ascii="Times New Roman" w:hAnsi="Times New Roman"/>
          <w:sz w:val="24"/>
        </w:rPr>
        <w:t xml:space="preserve"> в случае</w:t>
      </w:r>
      <w:r w:rsidR="00046EDD">
        <w:rPr>
          <w:rFonts w:ascii="Times New Roman" w:hAnsi="Times New Roman"/>
          <w:sz w:val="24"/>
        </w:rPr>
        <w:t>,</w:t>
      </w:r>
      <w:r>
        <w:rPr>
          <w:rFonts w:ascii="Times New Roman" w:hAnsi="Times New Roman"/>
          <w:sz w:val="24"/>
        </w:rPr>
        <w:t xml:space="preserve"> если полученные результаты обучения по дисциплине оценены </w:t>
      </w:r>
      <w:r w:rsidRPr="008C5023">
        <w:rPr>
          <w:rFonts w:ascii="Times New Roman" w:hAnsi="Times New Roman"/>
          <w:sz w:val="24"/>
        </w:rPr>
        <w:t xml:space="preserve">положительно (диапазон критериев оценивания </w:t>
      </w:r>
      <w:r w:rsidR="008C5023" w:rsidRPr="008C5023">
        <w:rPr>
          <w:rFonts w:ascii="Times New Roman" w:hAnsi="Times New Roman"/>
          <w:sz w:val="24"/>
        </w:rPr>
        <w:t>результатов обучения</w:t>
      </w:r>
      <w:r w:rsidR="00917E78">
        <w:rPr>
          <w:rFonts w:ascii="Times New Roman" w:hAnsi="Times New Roman"/>
          <w:sz w:val="24"/>
        </w:rPr>
        <w:t xml:space="preserve"> «зачтено», «удовлетворительно», «хорошо», «отлично»</w:t>
      </w:r>
      <w:r w:rsidRPr="008C5023">
        <w:rPr>
          <w:rFonts w:ascii="Times New Roman" w:hAnsi="Times New Roman"/>
          <w:sz w:val="24"/>
        </w:rPr>
        <w:t>). В</w:t>
      </w:r>
      <w:r>
        <w:rPr>
          <w:rFonts w:ascii="Times New Roman" w:hAnsi="Times New Roman"/>
          <w:sz w:val="24"/>
        </w:rPr>
        <w:t xml:space="preserve"> случае отсутствия положительной оценки компетенция на данном этапе считается несформированной.</w:t>
      </w:r>
    </w:p>
    <w:p w:rsidR="00104729" w:rsidRPr="003A17E6" w:rsidRDefault="00104729" w:rsidP="00CF618B">
      <w:pPr>
        <w:spacing w:before="240" w:after="120" w:line="240" w:lineRule="auto"/>
        <w:ind w:firstLine="709"/>
        <w:jc w:val="both"/>
        <w:rPr>
          <w:rFonts w:ascii="Arial" w:hAnsi="Arial" w:cs="Arial"/>
          <w:b/>
          <w:sz w:val="24"/>
          <w:szCs w:val="24"/>
        </w:rPr>
      </w:pPr>
      <w:r w:rsidRPr="003A17E6">
        <w:rPr>
          <w:rFonts w:ascii="Arial" w:hAnsi="Arial" w:cs="Arial"/>
          <w:b/>
          <w:sz w:val="24"/>
          <w:szCs w:val="24"/>
        </w:rPr>
        <w:t xml:space="preserve">2 </w:t>
      </w:r>
      <w:r w:rsidR="00D85A39">
        <w:rPr>
          <w:rFonts w:ascii="Arial" w:hAnsi="Arial" w:cs="Arial"/>
          <w:b/>
          <w:sz w:val="24"/>
          <w:szCs w:val="24"/>
        </w:rPr>
        <w:t xml:space="preserve">Описание критериев оценивания </w:t>
      </w:r>
      <w:r w:rsidR="009668E9">
        <w:rPr>
          <w:rFonts w:ascii="Arial" w:hAnsi="Arial" w:cs="Arial"/>
          <w:b/>
          <w:sz w:val="24"/>
          <w:szCs w:val="24"/>
        </w:rPr>
        <w:t>планируемых результатов обучения</w:t>
      </w:r>
    </w:p>
    <w:p w:rsidR="00104729" w:rsidRPr="00695AB7" w:rsidRDefault="00104729" w:rsidP="00104729">
      <w:pPr>
        <w:spacing w:after="0" w:line="240" w:lineRule="auto"/>
        <w:jc w:val="center"/>
        <w:rPr>
          <w:rFonts w:ascii="Times New Roman" w:hAnsi="Times New Roman"/>
          <w:b/>
          <w:i/>
          <w:sz w:val="24"/>
          <w:szCs w:val="24"/>
        </w:rPr>
      </w:pPr>
      <w:r w:rsidRPr="00695AB7">
        <w:rPr>
          <w:rFonts w:ascii="Times New Roman" w:hAnsi="Times New Roman"/>
          <w:b/>
          <w:i/>
          <w:sz w:val="24"/>
          <w:szCs w:val="24"/>
        </w:rPr>
        <w:t>&lt;</w:t>
      </w:r>
      <w:r w:rsidR="00695AB7" w:rsidRPr="00695AB7">
        <w:rPr>
          <w:rFonts w:ascii="Times New Roman" w:hAnsi="Times New Roman"/>
          <w:b/>
          <w:sz w:val="24"/>
          <w:szCs w:val="24"/>
        </w:rPr>
        <w:t>ПК-13</w:t>
      </w:r>
      <w:r w:rsidRPr="00695AB7">
        <w:rPr>
          <w:rFonts w:ascii="Times New Roman" w:hAnsi="Times New Roman"/>
          <w:b/>
          <w:i/>
          <w:sz w:val="24"/>
          <w:szCs w:val="24"/>
        </w:rPr>
        <w:t>&gt; &lt;</w:t>
      </w:r>
      <w:r w:rsidR="00695AB7" w:rsidRPr="00695AB7">
        <w:rPr>
          <w:rFonts w:ascii="Times New Roman" w:hAnsi="Times New Roman"/>
          <w:b/>
          <w:sz w:val="24"/>
          <w:szCs w:val="24"/>
        </w:rPr>
        <w:t>Способность к проведению работ с персоналом организации с целью отбора кадров и создания психологического климата, способствующего оптимизации производственного процесса</w:t>
      </w:r>
      <w:r w:rsidRPr="00695AB7">
        <w:rPr>
          <w:rFonts w:ascii="Times New Roman" w:hAnsi="Times New Roman"/>
          <w:b/>
          <w:i/>
          <w:sz w:val="24"/>
          <w:szCs w:val="24"/>
        </w:rPr>
        <w:t>&gt;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8104"/>
        <w:gridCol w:w="4969"/>
      </w:tblGrid>
      <w:tr w:rsidR="00C27F60" w:rsidRPr="00D02CC8" w:rsidTr="00C27F60">
        <w:trPr>
          <w:trHeight w:val="631"/>
        </w:trPr>
        <w:tc>
          <w:tcPr>
            <w:tcW w:w="3417" w:type="pct"/>
            <w:gridSpan w:val="2"/>
          </w:tcPr>
          <w:p w:rsidR="00C27F60" w:rsidRPr="00D02CC8" w:rsidRDefault="00177108" w:rsidP="00D02CC8">
            <w:pPr>
              <w:spacing w:after="0" w:line="240" w:lineRule="auto"/>
              <w:jc w:val="center"/>
              <w:rPr>
                <w:rFonts w:ascii="Times New Roman" w:hAnsi="Times New Roman"/>
                <w:b/>
                <w:sz w:val="24"/>
              </w:rPr>
            </w:pPr>
            <w:r>
              <w:rPr>
                <w:rFonts w:ascii="Times New Roman" w:hAnsi="Times New Roman"/>
                <w:b/>
                <w:sz w:val="24"/>
              </w:rPr>
              <w:t>Планируемые результаты обучения</w:t>
            </w:r>
          </w:p>
          <w:p w:rsidR="00C27F60" w:rsidRPr="00D02CC8" w:rsidRDefault="00C27F60" w:rsidP="00C27F60">
            <w:pPr>
              <w:spacing w:after="0" w:line="240" w:lineRule="auto"/>
              <w:jc w:val="center"/>
              <w:rPr>
                <w:rFonts w:ascii="Times New Roman" w:hAnsi="Times New Roman"/>
                <w:b/>
                <w:sz w:val="24"/>
              </w:rPr>
            </w:pPr>
            <w:r w:rsidRPr="00D02CC8">
              <w:rPr>
                <w:rFonts w:ascii="Times New Roman" w:hAnsi="Times New Roman"/>
                <w:sz w:val="24"/>
              </w:rPr>
              <w:t>(показатели достижения заданного уровня планируемого результата обучения)</w:t>
            </w:r>
          </w:p>
        </w:tc>
        <w:tc>
          <w:tcPr>
            <w:tcW w:w="1583" w:type="pct"/>
          </w:tcPr>
          <w:p w:rsidR="00C27F60" w:rsidRPr="00D02CC8" w:rsidRDefault="00C27F60" w:rsidP="00D02CC8">
            <w:pPr>
              <w:spacing w:after="0" w:line="240" w:lineRule="auto"/>
              <w:jc w:val="center"/>
              <w:rPr>
                <w:rFonts w:ascii="Times New Roman" w:hAnsi="Times New Roman"/>
                <w:b/>
                <w:sz w:val="24"/>
              </w:rPr>
            </w:pPr>
            <w:r w:rsidRPr="00D02CC8">
              <w:rPr>
                <w:rFonts w:ascii="Times New Roman" w:hAnsi="Times New Roman"/>
                <w:b/>
                <w:sz w:val="24"/>
              </w:rPr>
              <w:t>Критерии оценивания результатов обучения</w:t>
            </w:r>
          </w:p>
        </w:tc>
      </w:tr>
      <w:tr w:rsidR="00926C10" w:rsidRPr="00D02CC8" w:rsidTr="00C27F60">
        <w:tc>
          <w:tcPr>
            <w:tcW w:w="835" w:type="pct"/>
          </w:tcPr>
          <w:p w:rsidR="00926C10" w:rsidRPr="00D02CC8" w:rsidRDefault="00926C10" w:rsidP="00C27F60">
            <w:pPr>
              <w:spacing w:after="0" w:line="240" w:lineRule="auto"/>
              <w:jc w:val="both"/>
              <w:rPr>
                <w:rFonts w:ascii="Times New Roman" w:hAnsi="Times New Roman"/>
                <w:sz w:val="24"/>
              </w:rPr>
            </w:pPr>
            <w:r w:rsidRPr="00D02CC8">
              <w:rPr>
                <w:rFonts w:ascii="Times New Roman" w:hAnsi="Times New Roman"/>
                <w:b/>
                <w:sz w:val="24"/>
              </w:rPr>
              <w:t>Зна</w:t>
            </w:r>
            <w:r>
              <w:rPr>
                <w:rFonts w:ascii="Times New Roman" w:hAnsi="Times New Roman"/>
                <w:b/>
                <w:sz w:val="24"/>
              </w:rPr>
              <w:t>ет</w:t>
            </w:r>
          </w:p>
        </w:tc>
        <w:tc>
          <w:tcPr>
            <w:tcW w:w="2582" w:type="pct"/>
            <w:tcBorders>
              <w:top w:val="single" w:sz="4" w:space="0" w:color="auto"/>
            </w:tcBorders>
          </w:tcPr>
          <w:p w:rsidR="00926C10" w:rsidRPr="00695AB7" w:rsidRDefault="00695AB7" w:rsidP="00695AB7">
            <w:pPr>
              <w:spacing w:after="0" w:line="240" w:lineRule="auto"/>
              <w:jc w:val="both"/>
              <w:rPr>
                <w:rFonts w:ascii="Times New Roman" w:hAnsi="Times New Roman"/>
                <w:color w:val="FF0000"/>
                <w:sz w:val="24"/>
                <w:szCs w:val="24"/>
              </w:rPr>
            </w:pPr>
            <w:r w:rsidRPr="00695AB7">
              <w:rPr>
                <w:rFonts w:ascii="Times New Roman" w:hAnsi="Times New Roman"/>
                <w:sz w:val="24"/>
                <w:szCs w:val="24"/>
              </w:rPr>
              <w:t>основные принципы отбора кадров; приемы и способы создания благоприятного психологического климата в коллективе; механизмы взаимосвязи психологического климата в коллективе и эффективности производственного процесса.</w:t>
            </w:r>
          </w:p>
        </w:tc>
        <w:tc>
          <w:tcPr>
            <w:tcW w:w="1583" w:type="pct"/>
          </w:tcPr>
          <w:p w:rsidR="00926C10" w:rsidRPr="00695AB7" w:rsidRDefault="00692716" w:rsidP="00695AB7">
            <w:pPr>
              <w:spacing w:after="0" w:line="240" w:lineRule="auto"/>
              <w:jc w:val="both"/>
              <w:rPr>
                <w:rFonts w:ascii="Times New Roman" w:hAnsi="Times New Roman"/>
                <w:sz w:val="24"/>
                <w:szCs w:val="24"/>
              </w:rPr>
            </w:pPr>
            <w:r w:rsidRPr="00695AB7">
              <w:rPr>
                <w:rFonts w:ascii="Times New Roman" w:hAnsi="Times New Roman"/>
                <w:sz w:val="24"/>
                <w:szCs w:val="24"/>
              </w:rPr>
              <w:t xml:space="preserve">Сформировавшееся систематическое знание </w:t>
            </w:r>
            <w:r w:rsidR="001A60FC" w:rsidRPr="00695AB7">
              <w:rPr>
                <w:rFonts w:ascii="Times New Roman" w:hAnsi="Times New Roman"/>
                <w:sz w:val="24"/>
                <w:szCs w:val="24"/>
              </w:rPr>
              <w:t>основ</w:t>
            </w:r>
            <w:r w:rsidR="00695AB7" w:rsidRPr="00695AB7">
              <w:rPr>
                <w:rFonts w:ascii="Times New Roman" w:hAnsi="Times New Roman"/>
                <w:sz w:val="24"/>
                <w:szCs w:val="24"/>
              </w:rPr>
              <w:t>ных принципов отбора кадров; приемов и способов создания благоприятного психологического климата в коллективе; механизмов взаимосвязи психологического климата в коллективе и эффективности производственного процесса.</w:t>
            </w:r>
            <w:r w:rsidR="001A60FC" w:rsidRPr="00695AB7">
              <w:rPr>
                <w:rFonts w:ascii="Times New Roman" w:hAnsi="Times New Roman"/>
                <w:sz w:val="24"/>
                <w:szCs w:val="24"/>
              </w:rPr>
              <w:t xml:space="preserve"> </w:t>
            </w:r>
          </w:p>
        </w:tc>
      </w:tr>
      <w:tr w:rsidR="00926C10" w:rsidRPr="00D02CC8" w:rsidTr="00C27F60">
        <w:tc>
          <w:tcPr>
            <w:tcW w:w="835" w:type="pct"/>
          </w:tcPr>
          <w:p w:rsidR="00926C10" w:rsidRPr="00D02CC8" w:rsidRDefault="00926C10" w:rsidP="00C27F60">
            <w:pPr>
              <w:spacing w:after="0" w:line="240" w:lineRule="auto"/>
              <w:jc w:val="both"/>
              <w:rPr>
                <w:rFonts w:ascii="Times New Roman" w:hAnsi="Times New Roman"/>
                <w:sz w:val="24"/>
              </w:rPr>
            </w:pPr>
            <w:r w:rsidRPr="00D02CC8">
              <w:rPr>
                <w:rFonts w:ascii="Times New Roman" w:hAnsi="Times New Roman"/>
                <w:b/>
                <w:sz w:val="24"/>
              </w:rPr>
              <w:t>Уме</w:t>
            </w:r>
            <w:r>
              <w:rPr>
                <w:rFonts w:ascii="Times New Roman" w:hAnsi="Times New Roman"/>
                <w:b/>
                <w:sz w:val="24"/>
              </w:rPr>
              <w:t>ет</w:t>
            </w:r>
          </w:p>
        </w:tc>
        <w:tc>
          <w:tcPr>
            <w:tcW w:w="2582" w:type="pct"/>
            <w:tcBorders>
              <w:top w:val="single" w:sz="4" w:space="0" w:color="auto"/>
            </w:tcBorders>
          </w:tcPr>
          <w:p w:rsidR="00926C10" w:rsidRPr="00695AB7" w:rsidRDefault="00695AB7" w:rsidP="00750EAC">
            <w:pPr>
              <w:spacing w:after="0" w:line="240" w:lineRule="auto"/>
              <w:jc w:val="both"/>
              <w:rPr>
                <w:rFonts w:ascii="Times New Roman" w:hAnsi="Times New Roman"/>
                <w:i/>
                <w:sz w:val="24"/>
                <w:szCs w:val="24"/>
              </w:rPr>
            </w:pPr>
            <w:r w:rsidRPr="00695AB7">
              <w:rPr>
                <w:rFonts w:ascii="Times New Roman" w:hAnsi="Times New Roman"/>
                <w:sz w:val="24"/>
                <w:szCs w:val="24"/>
              </w:rPr>
              <w:t>ориентироваться в системе профессионального подбора и отбора кадров; выделять и формулировать профессионально важные качества в соответствии с профессиональным статусом и соответствующими функциональными обязанностями; диагностировать состояние психологического климата в коллективе.</w:t>
            </w:r>
          </w:p>
        </w:tc>
        <w:tc>
          <w:tcPr>
            <w:tcW w:w="1583" w:type="pct"/>
          </w:tcPr>
          <w:p w:rsidR="00926C10" w:rsidRPr="00695AB7" w:rsidRDefault="00692716" w:rsidP="00695AB7">
            <w:pPr>
              <w:spacing w:after="0" w:line="240" w:lineRule="auto"/>
              <w:jc w:val="both"/>
              <w:rPr>
                <w:rFonts w:ascii="Times New Roman" w:hAnsi="Times New Roman"/>
                <w:sz w:val="24"/>
                <w:szCs w:val="24"/>
              </w:rPr>
            </w:pPr>
            <w:r w:rsidRPr="00695AB7">
              <w:rPr>
                <w:rFonts w:ascii="Times New Roman" w:hAnsi="Times New Roman"/>
                <w:sz w:val="24"/>
                <w:szCs w:val="24"/>
              </w:rPr>
              <w:t xml:space="preserve">Сформировавшееся систематическое </w:t>
            </w:r>
            <w:r w:rsidR="00695AB7" w:rsidRPr="00695AB7">
              <w:rPr>
                <w:rFonts w:ascii="Times New Roman" w:hAnsi="Times New Roman"/>
                <w:sz w:val="24"/>
                <w:szCs w:val="24"/>
              </w:rPr>
              <w:t xml:space="preserve">ориентироваться в системе профессионального подбора и отбора кадров; выделять и формулировать профессионально важные качества в соответствии с профессиональным статусом и </w:t>
            </w:r>
            <w:r w:rsidR="00695AB7" w:rsidRPr="00695AB7">
              <w:rPr>
                <w:rFonts w:ascii="Times New Roman" w:hAnsi="Times New Roman"/>
                <w:sz w:val="24"/>
                <w:szCs w:val="24"/>
              </w:rPr>
              <w:lastRenderedPageBreak/>
              <w:t>соответствующими функциональными обязанностями; диагностировать состояние психологического климата в коллективе.</w:t>
            </w:r>
          </w:p>
        </w:tc>
      </w:tr>
      <w:tr w:rsidR="00926C10" w:rsidRPr="00D02CC8" w:rsidTr="00C27F60">
        <w:tc>
          <w:tcPr>
            <w:tcW w:w="835" w:type="pct"/>
          </w:tcPr>
          <w:p w:rsidR="00926C10" w:rsidRPr="00D02CC8" w:rsidRDefault="00926C10" w:rsidP="00C27F60">
            <w:pPr>
              <w:spacing w:after="0" w:line="240" w:lineRule="auto"/>
              <w:jc w:val="both"/>
              <w:rPr>
                <w:rFonts w:ascii="Times New Roman" w:hAnsi="Times New Roman"/>
                <w:sz w:val="24"/>
              </w:rPr>
            </w:pPr>
            <w:r>
              <w:rPr>
                <w:rFonts w:ascii="Times New Roman" w:hAnsi="Times New Roman"/>
                <w:b/>
                <w:sz w:val="24"/>
              </w:rPr>
              <w:lastRenderedPageBreak/>
              <w:t>Владеет навыками</w:t>
            </w:r>
            <w:r w:rsidRPr="00D02CC8">
              <w:rPr>
                <w:rFonts w:ascii="Times New Roman" w:hAnsi="Times New Roman"/>
                <w:b/>
                <w:sz w:val="24"/>
              </w:rPr>
              <w:t xml:space="preserve"> и/или опытом</w:t>
            </w:r>
            <w:r>
              <w:rPr>
                <w:rFonts w:ascii="Times New Roman" w:hAnsi="Times New Roman"/>
                <w:b/>
                <w:sz w:val="24"/>
              </w:rPr>
              <w:t xml:space="preserve"> деятельности</w:t>
            </w:r>
            <w:r w:rsidR="00C27F60">
              <w:rPr>
                <w:rFonts w:ascii="Times New Roman" w:hAnsi="Times New Roman"/>
                <w:b/>
                <w:sz w:val="24"/>
              </w:rPr>
              <w:t>.</w:t>
            </w:r>
          </w:p>
        </w:tc>
        <w:tc>
          <w:tcPr>
            <w:tcW w:w="2582" w:type="pct"/>
            <w:tcBorders>
              <w:top w:val="single" w:sz="4" w:space="0" w:color="auto"/>
            </w:tcBorders>
          </w:tcPr>
          <w:p w:rsidR="00926C10" w:rsidRPr="00695AB7" w:rsidRDefault="00695AB7" w:rsidP="00750EAC">
            <w:pPr>
              <w:spacing w:after="0" w:line="240" w:lineRule="auto"/>
              <w:jc w:val="both"/>
              <w:rPr>
                <w:rFonts w:ascii="Times New Roman" w:hAnsi="Times New Roman"/>
                <w:i/>
                <w:sz w:val="24"/>
                <w:szCs w:val="24"/>
              </w:rPr>
            </w:pPr>
            <w:r w:rsidRPr="00695AB7">
              <w:rPr>
                <w:rFonts w:ascii="Times New Roman" w:hAnsi="Times New Roman"/>
                <w:sz w:val="24"/>
                <w:szCs w:val="24"/>
              </w:rPr>
              <w:t>проведения профессионального отбора и подбора персонала; использования технологий диагностики и эффективной работы с персоналом организаций в области улучшения психологического климата способствующего оптимизации производственного процесса.</w:t>
            </w:r>
          </w:p>
        </w:tc>
        <w:tc>
          <w:tcPr>
            <w:tcW w:w="1583" w:type="pct"/>
          </w:tcPr>
          <w:p w:rsidR="00926C10" w:rsidRPr="00695AB7" w:rsidRDefault="00692716" w:rsidP="00695AB7">
            <w:pPr>
              <w:spacing w:after="0" w:line="240" w:lineRule="auto"/>
              <w:jc w:val="both"/>
              <w:rPr>
                <w:rFonts w:ascii="Times New Roman" w:hAnsi="Times New Roman"/>
                <w:sz w:val="24"/>
                <w:szCs w:val="24"/>
              </w:rPr>
            </w:pPr>
            <w:r w:rsidRPr="00695AB7">
              <w:rPr>
                <w:rFonts w:ascii="Times New Roman" w:hAnsi="Times New Roman"/>
                <w:sz w:val="24"/>
                <w:szCs w:val="24"/>
              </w:rPr>
              <w:t>Сформировавш</w:t>
            </w:r>
            <w:r w:rsidR="00695AB7" w:rsidRPr="00695AB7">
              <w:rPr>
                <w:rFonts w:ascii="Times New Roman" w:hAnsi="Times New Roman"/>
                <w:sz w:val="24"/>
                <w:szCs w:val="24"/>
              </w:rPr>
              <w:t>ие</w:t>
            </w:r>
            <w:r w:rsidRPr="00695AB7">
              <w:rPr>
                <w:rFonts w:ascii="Times New Roman" w:hAnsi="Times New Roman"/>
                <w:sz w:val="24"/>
                <w:szCs w:val="24"/>
              </w:rPr>
              <w:t>ся систематическ</w:t>
            </w:r>
            <w:r w:rsidR="00695AB7" w:rsidRPr="00695AB7">
              <w:rPr>
                <w:rFonts w:ascii="Times New Roman" w:hAnsi="Times New Roman"/>
                <w:sz w:val="24"/>
                <w:szCs w:val="24"/>
              </w:rPr>
              <w:t>ие</w:t>
            </w:r>
            <w:r w:rsidRPr="00695AB7">
              <w:rPr>
                <w:rFonts w:ascii="Times New Roman" w:hAnsi="Times New Roman"/>
                <w:i/>
                <w:sz w:val="24"/>
                <w:szCs w:val="24"/>
              </w:rPr>
              <w:t xml:space="preserve"> </w:t>
            </w:r>
            <w:r w:rsidR="001A60FC" w:rsidRPr="00695AB7">
              <w:rPr>
                <w:rFonts w:ascii="Times New Roman" w:hAnsi="Times New Roman"/>
                <w:sz w:val="24"/>
                <w:szCs w:val="24"/>
              </w:rPr>
              <w:t>навык</w:t>
            </w:r>
            <w:r w:rsidR="00695AB7" w:rsidRPr="00695AB7">
              <w:rPr>
                <w:rFonts w:ascii="Times New Roman" w:hAnsi="Times New Roman"/>
                <w:sz w:val="24"/>
                <w:szCs w:val="24"/>
              </w:rPr>
              <w:t>и</w:t>
            </w:r>
            <w:r w:rsidR="001A60FC" w:rsidRPr="00695AB7">
              <w:rPr>
                <w:rFonts w:ascii="Times New Roman" w:hAnsi="Times New Roman"/>
                <w:sz w:val="24"/>
                <w:szCs w:val="24"/>
              </w:rPr>
              <w:t xml:space="preserve"> </w:t>
            </w:r>
            <w:r w:rsidR="00695AB7" w:rsidRPr="00695AB7">
              <w:rPr>
                <w:rFonts w:ascii="Times New Roman" w:hAnsi="Times New Roman"/>
                <w:sz w:val="24"/>
                <w:szCs w:val="24"/>
              </w:rPr>
              <w:t>проведения профессионального отбора и подбора персонала; использования технологий диагностики и эффективной работы с персоналом организаций в области улучшения психологического климата способствующего оптимизации производственного процесса.</w:t>
            </w:r>
          </w:p>
        </w:tc>
      </w:tr>
    </w:tbl>
    <w:p w:rsidR="00104729" w:rsidRPr="00EA350A" w:rsidRDefault="00104729" w:rsidP="00104729">
      <w:pPr>
        <w:spacing w:after="0" w:line="240" w:lineRule="auto"/>
        <w:jc w:val="both"/>
        <w:rPr>
          <w:rFonts w:ascii="Times New Roman" w:hAnsi="Times New Roman"/>
          <w:sz w:val="24"/>
        </w:rPr>
      </w:pPr>
    </w:p>
    <w:p w:rsidR="00104729" w:rsidRDefault="00104729" w:rsidP="00104729">
      <w:pPr>
        <w:spacing w:after="0" w:line="240" w:lineRule="auto"/>
        <w:jc w:val="both"/>
        <w:rPr>
          <w:rFonts w:ascii="Times New Roman" w:hAnsi="Times New Roman"/>
          <w:sz w:val="24"/>
        </w:rPr>
      </w:pPr>
    </w:p>
    <w:p w:rsidR="004A41B1" w:rsidRPr="00695AB7" w:rsidRDefault="004A41B1" w:rsidP="004A41B1">
      <w:pPr>
        <w:spacing w:after="0" w:line="240" w:lineRule="auto"/>
        <w:jc w:val="center"/>
        <w:rPr>
          <w:rFonts w:ascii="Times New Roman" w:hAnsi="Times New Roman"/>
          <w:b/>
          <w:i/>
          <w:sz w:val="24"/>
          <w:szCs w:val="24"/>
        </w:rPr>
      </w:pPr>
      <w:r w:rsidRPr="00695AB7">
        <w:rPr>
          <w:rFonts w:ascii="Times New Roman" w:hAnsi="Times New Roman"/>
          <w:b/>
          <w:i/>
          <w:sz w:val="24"/>
          <w:szCs w:val="24"/>
        </w:rPr>
        <w:t>&lt;</w:t>
      </w:r>
      <w:r w:rsidR="00695AB7" w:rsidRPr="00695AB7">
        <w:rPr>
          <w:rFonts w:ascii="Times New Roman" w:hAnsi="Times New Roman"/>
          <w:b/>
          <w:sz w:val="24"/>
          <w:szCs w:val="24"/>
        </w:rPr>
        <w:t>ПК-14</w:t>
      </w:r>
      <w:r w:rsidRPr="00695AB7">
        <w:rPr>
          <w:rFonts w:ascii="Times New Roman" w:hAnsi="Times New Roman"/>
          <w:b/>
          <w:i/>
          <w:sz w:val="24"/>
          <w:szCs w:val="24"/>
        </w:rPr>
        <w:t>&gt; &lt;</w:t>
      </w:r>
      <w:r w:rsidR="00695AB7" w:rsidRPr="00695AB7">
        <w:rPr>
          <w:rFonts w:ascii="Times New Roman" w:hAnsi="Times New Roman"/>
          <w:b/>
          <w:sz w:val="24"/>
          <w:szCs w:val="24"/>
        </w:rPr>
        <w:t>Способность к реализации психологических технологий, ориентированных на личностный рост сотрудников организации и охрану здоровья индивидов и групп</w:t>
      </w:r>
      <w:r w:rsidRPr="00695AB7">
        <w:rPr>
          <w:rFonts w:ascii="Times New Roman" w:hAnsi="Times New Roman"/>
          <w:b/>
          <w:i/>
          <w:sz w:val="24"/>
          <w:szCs w:val="24"/>
        </w:rPr>
        <w:t>&gt;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8104"/>
        <w:gridCol w:w="4969"/>
      </w:tblGrid>
      <w:tr w:rsidR="004A41B1" w:rsidTr="004A41B1">
        <w:trPr>
          <w:trHeight w:val="631"/>
        </w:trPr>
        <w:tc>
          <w:tcPr>
            <w:tcW w:w="3417" w:type="pct"/>
            <w:gridSpan w:val="2"/>
            <w:tcBorders>
              <w:top w:val="single" w:sz="4" w:space="0" w:color="auto"/>
              <w:left w:val="single" w:sz="4" w:space="0" w:color="auto"/>
              <w:bottom w:val="single" w:sz="4" w:space="0" w:color="auto"/>
              <w:right w:val="single" w:sz="4" w:space="0" w:color="auto"/>
            </w:tcBorders>
            <w:hideMark/>
          </w:tcPr>
          <w:p w:rsidR="004A41B1" w:rsidRDefault="004A41B1">
            <w:pPr>
              <w:spacing w:after="0" w:line="240" w:lineRule="auto"/>
              <w:jc w:val="center"/>
              <w:rPr>
                <w:rFonts w:ascii="Times New Roman" w:hAnsi="Times New Roman"/>
                <w:b/>
                <w:sz w:val="24"/>
              </w:rPr>
            </w:pPr>
            <w:r>
              <w:rPr>
                <w:rFonts w:ascii="Times New Roman" w:hAnsi="Times New Roman"/>
                <w:b/>
                <w:sz w:val="24"/>
              </w:rPr>
              <w:t>Планируемые результаты обучения</w:t>
            </w:r>
          </w:p>
          <w:p w:rsidR="004A41B1" w:rsidRDefault="004A41B1">
            <w:pPr>
              <w:spacing w:after="0" w:line="240" w:lineRule="auto"/>
              <w:jc w:val="center"/>
              <w:rPr>
                <w:rFonts w:ascii="Times New Roman" w:hAnsi="Times New Roman"/>
                <w:b/>
                <w:sz w:val="24"/>
              </w:rPr>
            </w:pPr>
            <w:r>
              <w:rPr>
                <w:rFonts w:ascii="Times New Roman" w:hAnsi="Times New Roman"/>
                <w:sz w:val="24"/>
              </w:rPr>
              <w:t>(показатели достижения заданного уровня планируемого результата обучения)</w:t>
            </w:r>
          </w:p>
        </w:tc>
        <w:tc>
          <w:tcPr>
            <w:tcW w:w="1583" w:type="pct"/>
            <w:tcBorders>
              <w:top w:val="single" w:sz="4" w:space="0" w:color="auto"/>
              <w:left w:val="single" w:sz="4" w:space="0" w:color="auto"/>
              <w:bottom w:val="single" w:sz="4" w:space="0" w:color="auto"/>
              <w:right w:val="single" w:sz="4" w:space="0" w:color="auto"/>
            </w:tcBorders>
            <w:hideMark/>
          </w:tcPr>
          <w:p w:rsidR="004A41B1" w:rsidRDefault="004A41B1">
            <w:pPr>
              <w:spacing w:after="0" w:line="240" w:lineRule="auto"/>
              <w:jc w:val="center"/>
              <w:rPr>
                <w:rFonts w:ascii="Times New Roman" w:hAnsi="Times New Roman"/>
                <w:b/>
                <w:sz w:val="24"/>
              </w:rPr>
            </w:pPr>
            <w:r>
              <w:rPr>
                <w:rFonts w:ascii="Times New Roman" w:hAnsi="Times New Roman"/>
                <w:b/>
                <w:sz w:val="24"/>
              </w:rPr>
              <w:t>Критерии оценивания результатов обучения</w:t>
            </w:r>
          </w:p>
        </w:tc>
      </w:tr>
      <w:tr w:rsidR="004A41B1" w:rsidTr="004A41B1">
        <w:tc>
          <w:tcPr>
            <w:tcW w:w="835" w:type="pct"/>
            <w:tcBorders>
              <w:top w:val="single" w:sz="4" w:space="0" w:color="auto"/>
              <w:left w:val="single" w:sz="4" w:space="0" w:color="auto"/>
              <w:bottom w:val="single" w:sz="4" w:space="0" w:color="auto"/>
              <w:right w:val="single" w:sz="4" w:space="0" w:color="auto"/>
            </w:tcBorders>
            <w:hideMark/>
          </w:tcPr>
          <w:p w:rsidR="004A41B1" w:rsidRDefault="004A41B1">
            <w:pPr>
              <w:spacing w:after="0" w:line="240" w:lineRule="auto"/>
              <w:jc w:val="both"/>
              <w:rPr>
                <w:rFonts w:ascii="Times New Roman" w:hAnsi="Times New Roman"/>
                <w:sz w:val="24"/>
              </w:rPr>
            </w:pPr>
            <w:r>
              <w:rPr>
                <w:rFonts w:ascii="Times New Roman" w:hAnsi="Times New Roman"/>
                <w:b/>
                <w:sz w:val="24"/>
              </w:rPr>
              <w:t>Знает</w:t>
            </w:r>
          </w:p>
        </w:tc>
        <w:tc>
          <w:tcPr>
            <w:tcW w:w="2582" w:type="pct"/>
            <w:tcBorders>
              <w:top w:val="single" w:sz="4" w:space="0" w:color="auto"/>
              <w:left w:val="single" w:sz="4" w:space="0" w:color="auto"/>
              <w:bottom w:val="single" w:sz="4" w:space="0" w:color="auto"/>
              <w:right w:val="single" w:sz="4" w:space="0" w:color="auto"/>
            </w:tcBorders>
            <w:hideMark/>
          </w:tcPr>
          <w:p w:rsidR="004A41B1" w:rsidRPr="00695AB7" w:rsidRDefault="00695AB7" w:rsidP="00695AB7">
            <w:pPr>
              <w:spacing w:after="0" w:line="240" w:lineRule="auto"/>
              <w:jc w:val="both"/>
              <w:rPr>
                <w:rFonts w:ascii="Times New Roman" w:hAnsi="Times New Roman"/>
                <w:color w:val="FF0000"/>
                <w:sz w:val="24"/>
                <w:szCs w:val="24"/>
              </w:rPr>
            </w:pPr>
            <w:r w:rsidRPr="00695AB7">
              <w:rPr>
                <w:rFonts w:ascii="Times New Roman" w:hAnsi="Times New Roman"/>
                <w:sz w:val="24"/>
                <w:szCs w:val="24"/>
              </w:rPr>
              <w:t>основные теоретические и практические направления здоровьесберегающих технологий; основные принципы психологической деятельности, направленной на личностный рост сотрудников; этические принципы и правила работы.</w:t>
            </w:r>
          </w:p>
        </w:tc>
        <w:tc>
          <w:tcPr>
            <w:tcW w:w="1583" w:type="pct"/>
            <w:tcBorders>
              <w:top w:val="single" w:sz="4" w:space="0" w:color="auto"/>
              <w:left w:val="single" w:sz="4" w:space="0" w:color="auto"/>
              <w:bottom w:val="single" w:sz="4" w:space="0" w:color="auto"/>
              <w:right w:val="single" w:sz="4" w:space="0" w:color="auto"/>
            </w:tcBorders>
            <w:hideMark/>
          </w:tcPr>
          <w:p w:rsidR="004A41B1" w:rsidRPr="000C49DA" w:rsidRDefault="004A41B1" w:rsidP="00695AB7">
            <w:pPr>
              <w:spacing w:after="0" w:line="240" w:lineRule="auto"/>
              <w:jc w:val="both"/>
              <w:rPr>
                <w:rFonts w:ascii="Times New Roman" w:hAnsi="Times New Roman"/>
                <w:sz w:val="24"/>
                <w:szCs w:val="24"/>
              </w:rPr>
            </w:pPr>
            <w:r w:rsidRPr="000C49DA">
              <w:rPr>
                <w:rFonts w:ascii="Times New Roman" w:hAnsi="Times New Roman"/>
                <w:sz w:val="24"/>
                <w:szCs w:val="24"/>
              </w:rPr>
              <w:t xml:space="preserve">Сформировавшееся систематическое знание </w:t>
            </w:r>
            <w:r w:rsidR="00695AB7" w:rsidRPr="000C49DA">
              <w:rPr>
                <w:rFonts w:ascii="Times New Roman" w:hAnsi="Times New Roman"/>
                <w:sz w:val="24"/>
                <w:szCs w:val="24"/>
              </w:rPr>
              <w:t>основных теоретических и практических направлений здоровьесберегающих технологий; основных принципов психологической деятельности, направленной на личностный рост сотрудников; этических принципов и правил работы.</w:t>
            </w:r>
          </w:p>
        </w:tc>
      </w:tr>
      <w:tr w:rsidR="004A41B1" w:rsidTr="004A41B1">
        <w:tc>
          <w:tcPr>
            <w:tcW w:w="835" w:type="pct"/>
            <w:tcBorders>
              <w:top w:val="single" w:sz="4" w:space="0" w:color="auto"/>
              <w:left w:val="single" w:sz="4" w:space="0" w:color="auto"/>
              <w:bottom w:val="single" w:sz="4" w:space="0" w:color="auto"/>
              <w:right w:val="single" w:sz="4" w:space="0" w:color="auto"/>
            </w:tcBorders>
            <w:hideMark/>
          </w:tcPr>
          <w:p w:rsidR="004A41B1" w:rsidRDefault="004A41B1">
            <w:pPr>
              <w:spacing w:after="0" w:line="240" w:lineRule="auto"/>
              <w:jc w:val="both"/>
              <w:rPr>
                <w:rFonts w:ascii="Times New Roman" w:hAnsi="Times New Roman"/>
                <w:sz w:val="24"/>
              </w:rPr>
            </w:pPr>
            <w:r>
              <w:rPr>
                <w:rFonts w:ascii="Times New Roman" w:hAnsi="Times New Roman"/>
                <w:b/>
                <w:sz w:val="24"/>
              </w:rPr>
              <w:t>Умеет</w:t>
            </w:r>
          </w:p>
        </w:tc>
        <w:tc>
          <w:tcPr>
            <w:tcW w:w="2582" w:type="pct"/>
            <w:tcBorders>
              <w:top w:val="single" w:sz="4" w:space="0" w:color="auto"/>
              <w:left w:val="single" w:sz="4" w:space="0" w:color="auto"/>
              <w:bottom w:val="single" w:sz="4" w:space="0" w:color="auto"/>
              <w:right w:val="single" w:sz="4" w:space="0" w:color="auto"/>
            </w:tcBorders>
            <w:hideMark/>
          </w:tcPr>
          <w:p w:rsidR="004A41B1" w:rsidRPr="00695AB7" w:rsidRDefault="00695AB7">
            <w:pPr>
              <w:spacing w:after="0" w:line="240" w:lineRule="auto"/>
              <w:jc w:val="both"/>
              <w:rPr>
                <w:rFonts w:ascii="Times New Roman" w:hAnsi="Times New Roman"/>
                <w:i/>
                <w:sz w:val="24"/>
                <w:szCs w:val="24"/>
              </w:rPr>
            </w:pPr>
            <w:r w:rsidRPr="00695AB7">
              <w:rPr>
                <w:rFonts w:ascii="Times New Roman" w:hAnsi="Times New Roman"/>
                <w:sz w:val="24"/>
                <w:szCs w:val="24"/>
              </w:rPr>
              <w:t>ориентироваться в системе психологических знаний, связанных с вопросами саморазвития личности, улучшения качества жизни, углубления осознанности и сохранения здоровья</w:t>
            </w:r>
            <w:r w:rsidR="00F617A5">
              <w:rPr>
                <w:rFonts w:ascii="Times New Roman" w:hAnsi="Times New Roman"/>
                <w:sz w:val="24"/>
                <w:szCs w:val="24"/>
              </w:rPr>
              <w:t xml:space="preserve"> в профессиональной деятельности.</w:t>
            </w:r>
          </w:p>
        </w:tc>
        <w:tc>
          <w:tcPr>
            <w:tcW w:w="1583" w:type="pct"/>
            <w:tcBorders>
              <w:top w:val="single" w:sz="4" w:space="0" w:color="auto"/>
              <w:left w:val="single" w:sz="4" w:space="0" w:color="auto"/>
              <w:bottom w:val="single" w:sz="4" w:space="0" w:color="auto"/>
              <w:right w:val="single" w:sz="4" w:space="0" w:color="auto"/>
            </w:tcBorders>
            <w:hideMark/>
          </w:tcPr>
          <w:p w:rsidR="004A41B1" w:rsidRPr="000C49DA" w:rsidRDefault="004A41B1" w:rsidP="00695AB7">
            <w:pPr>
              <w:spacing w:after="0" w:line="240" w:lineRule="auto"/>
              <w:jc w:val="both"/>
              <w:rPr>
                <w:rFonts w:ascii="Times New Roman" w:hAnsi="Times New Roman"/>
                <w:sz w:val="24"/>
                <w:szCs w:val="24"/>
              </w:rPr>
            </w:pPr>
            <w:r w:rsidRPr="000C49DA">
              <w:rPr>
                <w:rFonts w:ascii="Times New Roman" w:hAnsi="Times New Roman"/>
                <w:sz w:val="24"/>
                <w:szCs w:val="24"/>
              </w:rPr>
              <w:t>Сформировавшееся систематическое умение</w:t>
            </w:r>
            <w:r w:rsidRPr="000C49DA">
              <w:rPr>
                <w:rFonts w:ascii="Times New Roman" w:hAnsi="Times New Roman"/>
                <w:i/>
                <w:sz w:val="24"/>
                <w:szCs w:val="24"/>
              </w:rPr>
              <w:t xml:space="preserve"> </w:t>
            </w:r>
            <w:r w:rsidR="00695AB7" w:rsidRPr="000C49DA">
              <w:rPr>
                <w:rFonts w:ascii="Times New Roman" w:hAnsi="Times New Roman"/>
                <w:sz w:val="24"/>
                <w:szCs w:val="24"/>
              </w:rPr>
              <w:t>ориентироваться в системе психологических знаний, связанных с вопросами саморазвития личности, улучшения качества жизни, углубления осознанности и сохранения здоровья</w:t>
            </w:r>
            <w:r w:rsidR="00F617A5">
              <w:rPr>
                <w:rFonts w:ascii="Times New Roman" w:hAnsi="Times New Roman"/>
                <w:sz w:val="24"/>
                <w:szCs w:val="24"/>
              </w:rPr>
              <w:t xml:space="preserve"> в профессиональной деятельности</w:t>
            </w:r>
            <w:r w:rsidR="00695AB7" w:rsidRPr="000C49DA">
              <w:rPr>
                <w:rFonts w:ascii="Times New Roman" w:hAnsi="Times New Roman"/>
                <w:sz w:val="24"/>
                <w:szCs w:val="24"/>
              </w:rPr>
              <w:t>.</w:t>
            </w:r>
          </w:p>
        </w:tc>
      </w:tr>
      <w:tr w:rsidR="004A41B1" w:rsidTr="004A41B1">
        <w:tc>
          <w:tcPr>
            <w:tcW w:w="835" w:type="pct"/>
            <w:tcBorders>
              <w:top w:val="single" w:sz="4" w:space="0" w:color="auto"/>
              <w:left w:val="single" w:sz="4" w:space="0" w:color="auto"/>
              <w:bottom w:val="single" w:sz="4" w:space="0" w:color="auto"/>
              <w:right w:val="single" w:sz="4" w:space="0" w:color="auto"/>
            </w:tcBorders>
            <w:hideMark/>
          </w:tcPr>
          <w:p w:rsidR="004A41B1" w:rsidRDefault="004A41B1">
            <w:pPr>
              <w:spacing w:after="0" w:line="240" w:lineRule="auto"/>
              <w:jc w:val="both"/>
              <w:rPr>
                <w:rFonts w:ascii="Times New Roman" w:hAnsi="Times New Roman"/>
                <w:sz w:val="24"/>
              </w:rPr>
            </w:pPr>
            <w:r>
              <w:rPr>
                <w:rFonts w:ascii="Times New Roman" w:hAnsi="Times New Roman"/>
                <w:b/>
                <w:sz w:val="24"/>
              </w:rPr>
              <w:t>Владеет навыками и/или опытом деятельности.</w:t>
            </w:r>
          </w:p>
        </w:tc>
        <w:tc>
          <w:tcPr>
            <w:tcW w:w="2582" w:type="pct"/>
            <w:tcBorders>
              <w:top w:val="single" w:sz="4" w:space="0" w:color="auto"/>
              <w:left w:val="single" w:sz="4" w:space="0" w:color="auto"/>
              <w:bottom w:val="single" w:sz="4" w:space="0" w:color="auto"/>
              <w:right w:val="single" w:sz="4" w:space="0" w:color="auto"/>
            </w:tcBorders>
            <w:hideMark/>
          </w:tcPr>
          <w:p w:rsidR="004A41B1" w:rsidRPr="00695AB7" w:rsidRDefault="00695AB7">
            <w:pPr>
              <w:spacing w:after="0" w:line="240" w:lineRule="auto"/>
              <w:jc w:val="both"/>
              <w:rPr>
                <w:rFonts w:ascii="Times New Roman" w:hAnsi="Times New Roman"/>
                <w:i/>
                <w:sz w:val="24"/>
                <w:szCs w:val="24"/>
              </w:rPr>
            </w:pPr>
            <w:r w:rsidRPr="00695AB7">
              <w:rPr>
                <w:rFonts w:ascii="Times New Roman" w:hAnsi="Times New Roman"/>
                <w:sz w:val="24"/>
                <w:szCs w:val="24"/>
              </w:rPr>
              <w:t>дифференцированного использования техник и технологий, оказывающих влияние на личностный рост сотрудников их самореализацию и сохранение здоровья.</w:t>
            </w:r>
          </w:p>
        </w:tc>
        <w:tc>
          <w:tcPr>
            <w:tcW w:w="1583" w:type="pct"/>
            <w:tcBorders>
              <w:top w:val="single" w:sz="4" w:space="0" w:color="auto"/>
              <w:left w:val="single" w:sz="4" w:space="0" w:color="auto"/>
              <w:bottom w:val="single" w:sz="4" w:space="0" w:color="auto"/>
              <w:right w:val="single" w:sz="4" w:space="0" w:color="auto"/>
            </w:tcBorders>
            <w:hideMark/>
          </w:tcPr>
          <w:p w:rsidR="004A41B1" w:rsidRPr="000C49DA" w:rsidRDefault="004A41B1" w:rsidP="000C49DA">
            <w:pPr>
              <w:spacing w:after="0" w:line="240" w:lineRule="auto"/>
              <w:jc w:val="both"/>
              <w:rPr>
                <w:rFonts w:ascii="Times New Roman" w:hAnsi="Times New Roman"/>
                <w:sz w:val="24"/>
                <w:szCs w:val="24"/>
              </w:rPr>
            </w:pPr>
            <w:r w:rsidRPr="000C49DA">
              <w:rPr>
                <w:rFonts w:ascii="Times New Roman" w:hAnsi="Times New Roman"/>
                <w:sz w:val="24"/>
                <w:szCs w:val="24"/>
              </w:rPr>
              <w:t>Сформировавш</w:t>
            </w:r>
            <w:r w:rsidR="000C49DA" w:rsidRPr="000C49DA">
              <w:rPr>
                <w:rFonts w:ascii="Times New Roman" w:hAnsi="Times New Roman"/>
                <w:sz w:val="24"/>
                <w:szCs w:val="24"/>
              </w:rPr>
              <w:t>иеся</w:t>
            </w:r>
            <w:r w:rsidRPr="000C49DA">
              <w:rPr>
                <w:rFonts w:ascii="Times New Roman" w:hAnsi="Times New Roman"/>
                <w:sz w:val="24"/>
                <w:szCs w:val="24"/>
              </w:rPr>
              <w:t xml:space="preserve"> систематическ</w:t>
            </w:r>
            <w:r w:rsidR="000C49DA" w:rsidRPr="000C49DA">
              <w:rPr>
                <w:rFonts w:ascii="Times New Roman" w:hAnsi="Times New Roman"/>
                <w:sz w:val="24"/>
                <w:szCs w:val="24"/>
              </w:rPr>
              <w:t>и</w:t>
            </w:r>
            <w:r w:rsidRPr="000C49DA">
              <w:rPr>
                <w:rFonts w:ascii="Times New Roman" w:hAnsi="Times New Roman"/>
                <w:i/>
                <w:sz w:val="24"/>
                <w:szCs w:val="24"/>
              </w:rPr>
              <w:t xml:space="preserve"> </w:t>
            </w:r>
            <w:r w:rsidR="000C49DA" w:rsidRPr="000C49DA">
              <w:rPr>
                <w:rFonts w:ascii="Times New Roman" w:hAnsi="Times New Roman"/>
                <w:sz w:val="24"/>
                <w:szCs w:val="24"/>
              </w:rPr>
              <w:t>навыки дифференцированного использования техник и технологий, оказывающих влияние на личностный рост сотрудников их самореализацию и сохранение здоровья.</w:t>
            </w:r>
          </w:p>
        </w:tc>
      </w:tr>
    </w:tbl>
    <w:p w:rsidR="004A41B1" w:rsidRDefault="004A41B1" w:rsidP="004A41B1">
      <w:pPr>
        <w:spacing w:after="0" w:line="240" w:lineRule="auto"/>
        <w:jc w:val="both"/>
        <w:rPr>
          <w:rFonts w:ascii="Times New Roman" w:hAnsi="Times New Roman"/>
          <w:sz w:val="24"/>
        </w:rPr>
      </w:pPr>
    </w:p>
    <w:p w:rsidR="004A41B1" w:rsidRPr="00EA350A" w:rsidRDefault="004A41B1" w:rsidP="00104729">
      <w:pPr>
        <w:spacing w:after="0" w:line="240" w:lineRule="auto"/>
        <w:jc w:val="both"/>
        <w:rPr>
          <w:rFonts w:ascii="Times New Roman" w:hAnsi="Times New Roman"/>
          <w:sz w:val="24"/>
        </w:rPr>
        <w:sectPr w:rsidR="004A41B1" w:rsidRPr="00EA350A" w:rsidSect="003076B7">
          <w:pgSz w:w="16838" w:h="11906" w:orient="landscape"/>
          <w:pgMar w:top="1134" w:right="567" w:bottom="567" w:left="567" w:header="709" w:footer="709" w:gutter="0"/>
          <w:cols w:space="708"/>
          <w:docGrid w:linePitch="360"/>
        </w:sectPr>
      </w:pPr>
    </w:p>
    <w:p w:rsidR="00104729" w:rsidRDefault="00104729" w:rsidP="003A17E6">
      <w:pPr>
        <w:spacing w:before="240" w:after="120" w:line="240" w:lineRule="auto"/>
        <w:ind w:firstLine="709"/>
        <w:jc w:val="both"/>
        <w:rPr>
          <w:rFonts w:ascii="Arial" w:hAnsi="Arial" w:cs="Arial"/>
          <w:b/>
          <w:sz w:val="24"/>
          <w:szCs w:val="24"/>
        </w:rPr>
      </w:pPr>
      <w:r w:rsidRPr="003A17E6">
        <w:rPr>
          <w:rFonts w:ascii="Arial" w:hAnsi="Arial" w:cs="Arial"/>
          <w:b/>
          <w:sz w:val="24"/>
          <w:szCs w:val="24"/>
        </w:rPr>
        <w:lastRenderedPageBreak/>
        <w:t xml:space="preserve">3 </w:t>
      </w:r>
      <w:r w:rsidR="00E36F2D" w:rsidRPr="003A17E6">
        <w:rPr>
          <w:rFonts w:ascii="Arial" w:hAnsi="Arial" w:cs="Arial"/>
          <w:b/>
          <w:sz w:val="24"/>
          <w:szCs w:val="24"/>
        </w:rPr>
        <w:t>Перечень оценочных средств</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984"/>
        <w:gridCol w:w="2175"/>
        <w:gridCol w:w="2630"/>
        <w:gridCol w:w="2426"/>
        <w:gridCol w:w="1977"/>
      </w:tblGrid>
      <w:tr w:rsidR="00461353" w:rsidRPr="00771A43" w:rsidTr="009A2696">
        <w:trPr>
          <w:trHeight w:val="315"/>
          <w:jc w:val="center"/>
        </w:trPr>
        <w:tc>
          <w:tcPr>
            <w:tcW w:w="1550" w:type="pct"/>
            <w:gridSpan w:val="2"/>
            <w:vMerge w:val="restart"/>
            <w:tcBorders>
              <w:top w:val="single" w:sz="4" w:space="0" w:color="000000"/>
              <w:left w:val="single" w:sz="6" w:space="0" w:color="000000"/>
              <w:bottom w:val="single" w:sz="6" w:space="0" w:color="000000"/>
              <w:right w:val="single" w:sz="6" w:space="0" w:color="000000"/>
            </w:tcBorders>
            <w:vAlign w:val="center"/>
          </w:tcPr>
          <w:p w:rsidR="00461353" w:rsidRPr="00771A43" w:rsidRDefault="00461353" w:rsidP="00461353">
            <w:pPr>
              <w:suppressAutoHyphens/>
              <w:snapToGrid w:val="0"/>
              <w:spacing w:after="0" w:line="220" w:lineRule="exact"/>
              <w:jc w:val="center"/>
              <w:rPr>
                <w:rFonts w:ascii="Times New Roman" w:hAnsi="Times New Roman"/>
                <w:sz w:val="24"/>
                <w:szCs w:val="24"/>
                <w:lang w:eastAsia="ar-SA"/>
              </w:rPr>
            </w:pPr>
            <w:r>
              <w:rPr>
                <w:rFonts w:ascii="Times New Roman" w:hAnsi="Times New Roman"/>
                <w:sz w:val="24"/>
                <w:szCs w:val="24"/>
                <w:lang w:eastAsia="ar-SA"/>
              </w:rPr>
              <w:t>Контролируемые п</w:t>
            </w:r>
            <w:r w:rsidRPr="007B6E5D">
              <w:rPr>
                <w:rFonts w:ascii="Times New Roman" w:hAnsi="Times New Roman"/>
                <w:sz w:val="24"/>
                <w:szCs w:val="24"/>
                <w:lang w:eastAsia="ar-SA"/>
              </w:rPr>
              <w:t>ланируемые результаты обучения</w:t>
            </w:r>
          </w:p>
        </w:tc>
        <w:tc>
          <w:tcPr>
            <w:tcW w:w="1290" w:type="pct"/>
            <w:vMerge w:val="restart"/>
            <w:tcBorders>
              <w:top w:val="single" w:sz="4" w:space="0" w:color="000000"/>
              <w:left w:val="single" w:sz="6" w:space="0" w:color="000000"/>
              <w:right w:val="single" w:sz="6" w:space="0" w:color="000000"/>
            </w:tcBorders>
            <w:vAlign w:val="center"/>
          </w:tcPr>
          <w:p w:rsidR="00461353" w:rsidRPr="007B6E5D" w:rsidRDefault="00461353" w:rsidP="006D199B">
            <w:pPr>
              <w:suppressAutoHyphens/>
              <w:snapToGrid w:val="0"/>
              <w:spacing w:after="0" w:line="220" w:lineRule="exact"/>
              <w:jc w:val="center"/>
              <w:rPr>
                <w:rFonts w:ascii="Times New Roman" w:hAnsi="Times New Roman"/>
                <w:color w:val="000000"/>
                <w:sz w:val="24"/>
                <w:szCs w:val="24"/>
                <w:lang w:eastAsia="ar-SA"/>
              </w:rPr>
            </w:pPr>
            <w:r>
              <w:rPr>
                <w:rFonts w:ascii="Times New Roman" w:hAnsi="Times New Roman"/>
                <w:color w:val="000000"/>
                <w:sz w:val="24"/>
                <w:szCs w:val="24"/>
                <w:lang w:eastAsia="ar-SA"/>
              </w:rPr>
              <w:t>Контролируемые темы дисциплины</w:t>
            </w:r>
          </w:p>
        </w:tc>
        <w:tc>
          <w:tcPr>
            <w:tcW w:w="2160" w:type="pct"/>
            <w:gridSpan w:val="2"/>
            <w:tcBorders>
              <w:top w:val="single" w:sz="4" w:space="0" w:color="000000"/>
              <w:left w:val="single" w:sz="6" w:space="0" w:color="000000"/>
              <w:bottom w:val="single" w:sz="6" w:space="0" w:color="000000"/>
              <w:right w:val="single" w:sz="4" w:space="0" w:color="000000"/>
            </w:tcBorders>
            <w:vAlign w:val="center"/>
            <w:hideMark/>
          </w:tcPr>
          <w:p w:rsidR="00461353" w:rsidRPr="00771A43" w:rsidRDefault="00461353" w:rsidP="006D199B">
            <w:pPr>
              <w:suppressAutoHyphens/>
              <w:snapToGrid w:val="0"/>
              <w:spacing w:after="0" w:line="220" w:lineRule="exact"/>
              <w:jc w:val="center"/>
              <w:rPr>
                <w:rFonts w:ascii="Times New Roman" w:hAnsi="Times New Roman"/>
                <w:color w:val="000000"/>
                <w:sz w:val="24"/>
                <w:szCs w:val="24"/>
                <w:lang w:eastAsia="ar-SA"/>
              </w:rPr>
            </w:pPr>
            <w:r w:rsidRPr="007B6E5D">
              <w:rPr>
                <w:rFonts w:ascii="Times New Roman" w:hAnsi="Times New Roman"/>
                <w:color w:val="000000"/>
                <w:sz w:val="24"/>
                <w:szCs w:val="24"/>
                <w:lang w:eastAsia="ar-SA"/>
              </w:rPr>
              <w:t xml:space="preserve">Наименование </w:t>
            </w:r>
            <w:r>
              <w:rPr>
                <w:rFonts w:ascii="Times New Roman" w:hAnsi="Times New Roman"/>
                <w:color w:val="000000"/>
                <w:sz w:val="24"/>
                <w:szCs w:val="24"/>
                <w:lang w:eastAsia="ar-SA"/>
              </w:rPr>
              <w:t>о</w:t>
            </w:r>
            <w:r w:rsidRPr="00771A43">
              <w:rPr>
                <w:rFonts w:ascii="Times New Roman" w:hAnsi="Times New Roman"/>
                <w:color w:val="000000"/>
                <w:sz w:val="24"/>
                <w:szCs w:val="24"/>
                <w:lang w:eastAsia="ar-SA"/>
              </w:rPr>
              <w:t>ценочн</w:t>
            </w:r>
            <w:r>
              <w:rPr>
                <w:rFonts w:ascii="Times New Roman" w:hAnsi="Times New Roman"/>
                <w:color w:val="000000"/>
                <w:sz w:val="24"/>
                <w:szCs w:val="24"/>
                <w:lang w:eastAsia="ar-SA"/>
              </w:rPr>
              <w:t>ого</w:t>
            </w:r>
            <w:r w:rsidRPr="00771A43">
              <w:rPr>
                <w:rFonts w:ascii="Times New Roman" w:hAnsi="Times New Roman"/>
                <w:color w:val="000000"/>
                <w:sz w:val="24"/>
                <w:szCs w:val="24"/>
                <w:lang w:eastAsia="ar-SA"/>
              </w:rPr>
              <w:t xml:space="preserve"> средства </w:t>
            </w:r>
            <w:r>
              <w:rPr>
                <w:rFonts w:ascii="Times New Roman" w:hAnsi="Times New Roman"/>
                <w:color w:val="000000"/>
                <w:sz w:val="24"/>
                <w:szCs w:val="24"/>
                <w:lang w:eastAsia="ar-SA"/>
              </w:rPr>
              <w:t>и п</w:t>
            </w:r>
            <w:r w:rsidRPr="007B6E5D">
              <w:rPr>
                <w:rFonts w:ascii="Times New Roman" w:hAnsi="Times New Roman"/>
                <w:color w:val="000000"/>
                <w:sz w:val="24"/>
                <w:szCs w:val="24"/>
                <w:lang w:eastAsia="ar-SA"/>
              </w:rPr>
              <w:t xml:space="preserve">редставление </w:t>
            </w:r>
            <w:r>
              <w:rPr>
                <w:rFonts w:ascii="Times New Roman" w:hAnsi="Times New Roman"/>
                <w:color w:val="000000"/>
                <w:sz w:val="24"/>
                <w:szCs w:val="24"/>
                <w:lang w:eastAsia="ar-SA"/>
              </w:rPr>
              <w:t xml:space="preserve">его </w:t>
            </w:r>
            <w:r w:rsidRPr="007B6E5D">
              <w:rPr>
                <w:rFonts w:ascii="Times New Roman" w:hAnsi="Times New Roman"/>
                <w:color w:val="000000"/>
                <w:sz w:val="24"/>
                <w:szCs w:val="24"/>
                <w:lang w:eastAsia="ar-SA"/>
              </w:rPr>
              <w:t>в ФОС</w:t>
            </w:r>
          </w:p>
        </w:tc>
      </w:tr>
      <w:tr w:rsidR="00461353" w:rsidRPr="00771A43" w:rsidTr="007A7ED9">
        <w:trPr>
          <w:trHeight w:val="791"/>
          <w:jc w:val="center"/>
        </w:trPr>
        <w:tc>
          <w:tcPr>
            <w:tcW w:w="1550" w:type="pct"/>
            <w:gridSpan w:val="2"/>
            <w:vMerge/>
            <w:tcBorders>
              <w:top w:val="single" w:sz="4" w:space="0" w:color="000000"/>
              <w:left w:val="single" w:sz="6" w:space="0" w:color="000000"/>
              <w:bottom w:val="single" w:sz="6" w:space="0" w:color="000000"/>
              <w:right w:val="single" w:sz="6" w:space="0" w:color="000000"/>
            </w:tcBorders>
            <w:vAlign w:val="center"/>
            <w:hideMark/>
          </w:tcPr>
          <w:p w:rsidR="00461353" w:rsidRPr="00771A43" w:rsidRDefault="00461353" w:rsidP="006D199B">
            <w:pPr>
              <w:spacing w:after="0" w:line="220" w:lineRule="exact"/>
              <w:jc w:val="center"/>
              <w:rPr>
                <w:rFonts w:ascii="Times New Roman" w:hAnsi="Times New Roman"/>
                <w:sz w:val="24"/>
                <w:szCs w:val="24"/>
                <w:lang w:eastAsia="ar-SA"/>
              </w:rPr>
            </w:pPr>
          </w:p>
        </w:tc>
        <w:tc>
          <w:tcPr>
            <w:tcW w:w="1290" w:type="pct"/>
            <w:vMerge/>
            <w:tcBorders>
              <w:left w:val="single" w:sz="6" w:space="0" w:color="000000"/>
              <w:bottom w:val="single" w:sz="6" w:space="0" w:color="000000"/>
              <w:right w:val="single" w:sz="6" w:space="0" w:color="000000"/>
            </w:tcBorders>
            <w:vAlign w:val="center"/>
          </w:tcPr>
          <w:p w:rsidR="00461353" w:rsidRPr="00C03216" w:rsidRDefault="00461353" w:rsidP="006D199B">
            <w:pPr>
              <w:suppressAutoHyphens/>
              <w:snapToGrid w:val="0"/>
              <w:spacing w:after="0" w:line="220" w:lineRule="exact"/>
              <w:jc w:val="center"/>
              <w:rPr>
                <w:rFonts w:ascii="Times New Roman" w:hAnsi="Times New Roman"/>
                <w:b/>
                <w:sz w:val="24"/>
                <w:szCs w:val="24"/>
                <w:lang w:eastAsia="ar-SA"/>
              </w:rPr>
            </w:pPr>
          </w:p>
        </w:tc>
        <w:tc>
          <w:tcPr>
            <w:tcW w:w="1190" w:type="pct"/>
            <w:tcBorders>
              <w:top w:val="single" w:sz="4" w:space="0" w:color="000000"/>
              <w:left w:val="single" w:sz="6" w:space="0" w:color="000000"/>
              <w:bottom w:val="single" w:sz="6" w:space="0" w:color="000000"/>
              <w:right w:val="single" w:sz="6" w:space="0" w:color="000000"/>
            </w:tcBorders>
            <w:vAlign w:val="center"/>
            <w:hideMark/>
          </w:tcPr>
          <w:p w:rsidR="00461353" w:rsidRPr="00C03216" w:rsidRDefault="005030BA" w:rsidP="006D199B">
            <w:pPr>
              <w:suppressAutoHyphens/>
              <w:snapToGrid w:val="0"/>
              <w:spacing w:after="0" w:line="220" w:lineRule="exact"/>
              <w:jc w:val="center"/>
              <w:rPr>
                <w:rFonts w:ascii="Times New Roman" w:hAnsi="Times New Roman"/>
                <w:b/>
                <w:sz w:val="24"/>
                <w:szCs w:val="24"/>
                <w:lang w:eastAsia="ar-SA"/>
              </w:rPr>
            </w:pPr>
            <w:r>
              <w:rPr>
                <w:rFonts w:ascii="Times New Roman" w:hAnsi="Times New Roman"/>
                <w:b/>
                <w:sz w:val="24"/>
                <w:szCs w:val="24"/>
                <w:lang w:eastAsia="ar-SA"/>
              </w:rPr>
              <w:t>текущий контроль</w:t>
            </w:r>
          </w:p>
        </w:tc>
        <w:tc>
          <w:tcPr>
            <w:tcW w:w="970" w:type="pct"/>
            <w:tcBorders>
              <w:top w:val="single" w:sz="4" w:space="0" w:color="000000"/>
              <w:left w:val="single" w:sz="6" w:space="0" w:color="000000"/>
              <w:bottom w:val="single" w:sz="6" w:space="0" w:color="000000"/>
              <w:right w:val="single" w:sz="4" w:space="0" w:color="000000"/>
            </w:tcBorders>
            <w:vAlign w:val="center"/>
            <w:hideMark/>
          </w:tcPr>
          <w:p w:rsidR="00461353" w:rsidRPr="00C03216" w:rsidRDefault="00461353" w:rsidP="006D199B">
            <w:pPr>
              <w:suppressAutoHyphens/>
              <w:snapToGrid w:val="0"/>
              <w:spacing w:after="0" w:line="220" w:lineRule="exact"/>
              <w:jc w:val="center"/>
              <w:rPr>
                <w:rFonts w:ascii="Times New Roman" w:hAnsi="Times New Roman"/>
                <w:b/>
                <w:color w:val="000000"/>
                <w:sz w:val="24"/>
                <w:szCs w:val="24"/>
                <w:lang w:eastAsia="ar-SA"/>
              </w:rPr>
            </w:pPr>
            <w:r w:rsidRPr="00C03216">
              <w:rPr>
                <w:rFonts w:ascii="Times New Roman" w:hAnsi="Times New Roman"/>
                <w:b/>
                <w:color w:val="000000"/>
                <w:sz w:val="24"/>
                <w:szCs w:val="24"/>
                <w:lang w:eastAsia="ar-SA"/>
              </w:rPr>
              <w:t>промежуточная аттестация</w:t>
            </w:r>
          </w:p>
        </w:tc>
      </w:tr>
      <w:tr w:rsidR="00F617A5" w:rsidRPr="00771A43" w:rsidTr="00F617A5">
        <w:trPr>
          <w:trHeight w:val="2059"/>
          <w:jc w:val="center"/>
        </w:trPr>
        <w:tc>
          <w:tcPr>
            <w:tcW w:w="483" w:type="pct"/>
            <w:vMerge w:val="restart"/>
            <w:tcBorders>
              <w:top w:val="single" w:sz="6" w:space="0" w:color="000000"/>
              <w:left w:val="single" w:sz="6" w:space="0" w:color="000000"/>
              <w:right w:val="single" w:sz="6" w:space="0" w:color="000000"/>
            </w:tcBorders>
            <w:vAlign w:val="center"/>
          </w:tcPr>
          <w:p w:rsidR="00F617A5" w:rsidRPr="009668E9" w:rsidRDefault="00F617A5" w:rsidP="00461353">
            <w:pPr>
              <w:spacing w:after="0" w:line="360" w:lineRule="auto"/>
              <w:rPr>
                <w:rFonts w:ascii="Times New Roman" w:eastAsia="Times New Roman" w:hAnsi="Times New Roman"/>
                <w:sz w:val="20"/>
                <w:szCs w:val="20"/>
                <w:lang w:eastAsia="ru-RU"/>
              </w:rPr>
            </w:pPr>
            <w:r w:rsidRPr="009668E9">
              <w:rPr>
                <w:rFonts w:ascii="Times New Roman" w:eastAsia="Times New Roman" w:hAnsi="Times New Roman"/>
                <w:sz w:val="20"/>
                <w:szCs w:val="20"/>
                <w:lang w:eastAsia="ru-RU"/>
              </w:rPr>
              <w:t xml:space="preserve">Знания: </w:t>
            </w:r>
          </w:p>
        </w:tc>
        <w:tc>
          <w:tcPr>
            <w:tcW w:w="1067" w:type="pct"/>
            <w:vMerge w:val="restart"/>
            <w:tcBorders>
              <w:top w:val="single" w:sz="6" w:space="0" w:color="000000"/>
              <w:left w:val="single" w:sz="6" w:space="0" w:color="000000"/>
              <w:right w:val="single" w:sz="6" w:space="0" w:color="000000"/>
            </w:tcBorders>
            <w:vAlign w:val="center"/>
          </w:tcPr>
          <w:p w:rsidR="00F617A5" w:rsidRPr="000C49DA" w:rsidRDefault="00F617A5" w:rsidP="000C49DA">
            <w:pPr>
              <w:suppressAutoHyphens/>
              <w:snapToGrid w:val="0"/>
              <w:spacing w:after="0"/>
              <w:rPr>
                <w:rFonts w:ascii="Times New Roman" w:hAnsi="Times New Roman"/>
              </w:rPr>
            </w:pPr>
            <w:r>
              <w:rPr>
                <w:rFonts w:ascii="Times New Roman" w:hAnsi="Times New Roman"/>
              </w:rPr>
              <w:t>о</w:t>
            </w:r>
            <w:r w:rsidRPr="000C49DA">
              <w:rPr>
                <w:rFonts w:ascii="Times New Roman" w:hAnsi="Times New Roman"/>
              </w:rPr>
              <w:t>сновных принципов отбора кадров; приемов и способов создания благоприятного психологического климата в коллективе; механизмов взаимосвязи психологического климата в коллективе и эффективн</w:t>
            </w:r>
            <w:r>
              <w:rPr>
                <w:rFonts w:ascii="Times New Roman" w:hAnsi="Times New Roman"/>
              </w:rPr>
              <w:t>ости производственного процесса.</w:t>
            </w:r>
          </w:p>
        </w:tc>
        <w:tc>
          <w:tcPr>
            <w:tcW w:w="1290" w:type="pct"/>
            <w:tcBorders>
              <w:top w:val="single" w:sz="6" w:space="0" w:color="000000"/>
              <w:left w:val="single" w:sz="6" w:space="0" w:color="000000"/>
              <w:right w:val="single" w:sz="6" w:space="0" w:color="000000"/>
            </w:tcBorders>
            <w:vAlign w:val="center"/>
          </w:tcPr>
          <w:p w:rsidR="00F617A5" w:rsidRPr="00A40163" w:rsidRDefault="00F617A5" w:rsidP="00461353">
            <w:pPr>
              <w:suppressAutoHyphens/>
              <w:spacing w:after="0"/>
              <w:rPr>
                <w:rFonts w:ascii="Times New Roman" w:hAnsi="Times New Roman"/>
                <w:color w:val="000000"/>
                <w:lang w:eastAsia="ar-SA"/>
              </w:rPr>
            </w:pPr>
            <w:r w:rsidRPr="00A40163">
              <w:rPr>
                <w:rFonts w:ascii="Times New Roman" w:hAnsi="Times New Roman"/>
                <w:lang w:eastAsia="ar-SA"/>
              </w:rPr>
              <w:t xml:space="preserve">Тема 5. </w:t>
            </w:r>
            <w:r w:rsidRPr="00A40163">
              <w:rPr>
                <w:rFonts w:ascii="Times New Roman" w:hAnsi="Times New Roman"/>
              </w:rPr>
              <w:t>Психологические основы профессионального отбора и профессионализации субъекта труда.</w:t>
            </w:r>
          </w:p>
        </w:tc>
        <w:tc>
          <w:tcPr>
            <w:tcW w:w="1190" w:type="pct"/>
            <w:tcBorders>
              <w:top w:val="single" w:sz="6" w:space="0" w:color="000000"/>
              <w:left w:val="single" w:sz="6" w:space="0" w:color="000000"/>
              <w:right w:val="single" w:sz="6" w:space="0" w:color="000000"/>
            </w:tcBorders>
            <w:vAlign w:val="center"/>
          </w:tcPr>
          <w:p w:rsidR="00F617A5" w:rsidRDefault="00F617A5" w:rsidP="00BB2960">
            <w:pPr>
              <w:suppressAutoHyphens/>
              <w:spacing w:after="0"/>
              <w:ind w:left="-93"/>
              <w:jc w:val="center"/>
              <w:rPr>
                <w:rFonts w:ascii="Times New Roman" w:hAnsi="Times New Roman"/>
                <w:color w:val="000000"/>
                <w:lang w:eastAsia="ar-SA"/>
              </w:rPr>
            </w:pPr>
            <w:r>
              <w:rPr>
                <w:rFonts w:ascii="Times New Roman" w:hAnsi="Times New Roman"/>
                <w:color w:val="000000"/>
                <w:lang w:eastAsia="ar-SA"/>
              </w:rPr>
              <w:t>Контрольная работа 3</w:t>
            </w:r>
          </w:p>
          <w:p w:rsidR="00F617A5" w:rsidRPr="00DA0DD9" w:rsidRDefault="00F617A5" w:rsidP="00BB2960">
            <w:pPr>
              <w:suppressAutoHyphens/>
              <w:spacing w:after="0"/>
              <w:ind w:left="-93"/>
              <w:jc w:val="center"/>
              <w:rPr>
                <w:rFonts w:ascii="Times New Roman" w:hAnsi="Times New Roman"/>
                <w:color w:val="000000"/>
                <w:lang w:eastAsia="ar-SA"/>
              </w:rPr>
            </w:pPr>
            <w:r>
              <w:rPr>
                <w:rFonts w:ascii="Times New Roman" w:hAnsi="Times New Roman"/>
                <w:color w:val="000000"/>
                <w:lang w:eastAsia="ar-SA"/>
              </w:rPr>
              <w:t>(п. 5.2)</w:t>
            </w:r>
          </w:p>
        </w:tc>
        <w:tc>
          <w:tcPr>
            <w:tcW w:w="970" w:type="pct"/>
            <w:tcBorders>
              <w:top w:val="single" w:sz="6" w:space="0" w:color="000000"/>
              <w:left w:val="single" w:sz="6" w:space="0" w:color="000000"/>
              <w:right w:val="single" w:sz="4" w:space="0" w:color="000000"/>
            </w:tcBorders>
            <w:vAlign w:val="center"/>
          </w:tcPr>
          <w:p w:rsidR="00F617A5" w:rsidRDefault="00F617A5" w:rsidP="00DD6140">
            <w:pPr>
              <w:suppressAutoHyphens/>
              <w:snapToGrid w:val="0"/>
              <w:spacing w:after="0"/>
              <w:jc w:val="center"/>
              <w:rPr>
                <w:rFonts w:ascii="Times New Roman" w:hAnsi="Times New Roman"/>
                <w:color w:val="000000"/>
                <w:lang w:eastAsia="ar-SA"/>
              </w:rPr>
            </w:pPr>
            <w:r>
              <w:rPr>
                <w:rFonts w:ascii="Times New Roman" w:hAnsi="Times New Roman"/>
                <w:color w:val="000000"/>
                <w:lang w:eastAsia="ar-SA"/>
              </w:rPr>
              <w:t xml:space="preserve">Итоговый тест </w:t>
            </w:r>
          </w:p>
          <w:p w:rsidR="00F617A5" w:rsidRPr="00DA0DD9" w:rsidRDefault="00F617A5" w:rsidP="00DD6140">
            <w:pPr>
              <w:suppressAutoHyphens/>
              <w:snapToGrid w:val="0"/>
              <w:spacing w:after="0"/>
              <w:jc w:val="center"/>
              <w:rPr>
                <w:rFonts w:ascii="Times New Roman" w:hAnsi="Times New Roman"/>
                <w:color w:val="000000"/>
                <w:lang w:eastAsia="ar-SA"/>
              </w:rPr>
            </w:pPr>
            <w:r>
              <w:rPr>
                <w:rFonts w:ascii="Times New Roman" w:hAnsi="Times New Roman"/>
                <w:color w:val="000000"/>
                <w:lang w:eastAsia="ar-SA"/>
              </w:rPr>
              <w:t>(п. 5.5)</w:t>
            </w:r>
          </w:p>
        </w:tc>
      </w:tr>
      <w:tr w:rsidR="00F617A5" w:rsidRPr="00771A43" w:rsidTr="00DD6140">
        <w:trPr>
          <w:trHeight w:val="1149"/>
          <w:jc w:val="center"/>
        </w:trPr>
        <w:tc>
          <w:tcPr>
            <w:tcW w:w="483" w:type="pct"/>
            <w:vMerge/>
            <w:tcBorders>
              <w:left w:val="single" w:sz="6" w:space="0" w:color="000000"/>
              <w:right w:val="single" w:sz="6" w:space="0" w:color="000000"/>
            </w:tcBorders>
            <w:vAlign w:val="center"/>
          </w:tcPr>
          <w:p w:rsidR="00F617A5" w:rsidRPr="00771A43" w:rsidRDefault="00F617A5" w:rsidP="00461353">
            <w:pPr>
              <w:spacing w:after="0" w:line="240" w:lineRule="auto"/>
              <w:rPr>
                <w:rFonts w:ascii="Times New Roman" w:hAnsi="Times New Roman"/>
                <w:sz w:val="24"/>
                <w:szCs w:val="24"/>
                <w:lang w:eastAsia="ar-SA"/>
              </w:rPr>
            </w:pPr>
          </w:p>
        </w:tc>
        <w:tc>
          <w:tcPr>
            <w:tcW w:w="1067" w:type="pct"/>
            <w:vMerge/>
            <w:tcBorders>
              <w:left w:val="single" w:sz="6" w:space="0" w:color="000000"/>
              <w:right w:val="single" w:sz="6" w:space="0" w:color="000000"/>
            </w:tcBorders>
            <w:vAlign w:val="center"/>
          </w:tcPr>
          <w:p w:rsidR="00F617A5" w:rsidRPr="000C49DA" w:rsidRDefault="00F617A5" w:rsidP="00461353">
            <w:pPr>
              <w:suppressAutoHyphens/>
              <w:snapToGrid w:val="0"/>
              <w:spacing w:after="0"/>
              <w:rPr>
                <w:rFonts w:ascii="Times New Roman" w:hAnsi="Times New Roman"/>
                <w:lang w:eastAsia="ar-SA"/>
              </w:rPr>
            </w:pPr>
          </w:p>
        </w:tc>
        <w:tc>
          <w:tcPr>
            <w:tcW w:w="1290" w:type="pct"/>
            <w:tcBorders>
              <w:left w:val="single" w:sz="6" w:space="0" w:color="000000"/>
              <w:right w:val="single" w:sz="6" w:space="0" w:color="000000"/>
            </w:tcBorders>
            <w:vAlign w:val="center"/>
          </w:tcPr>
          <w:p w:rsidR="00F617A5" w:rsidRPr="00A40163" w:rsidRDefault="00F617A5" w:rsidP="00461353">
            <w:pPr>
              <w:suppressAutoHyphens/>
              <w:spacing w:after="0"/>
              <w:rPr>
                <w:rFonts w:ascii="Times New Roman" w:hAnsi="Times New Roman"/>
                <w:lang w:eastAsia="ar-SA"/>
              </w:rPr>
            </w:pPr>
            <w:r w:rsidRPr="00A40163">
              <w:rPr>
                <w:rFonts w:ascii="Times New Roman" w:hAnsi="Times New Roman"/>
                <w:lang w:eastAsia="ar-SA"/>
              </w:rPr>
              <w:t xml:space="preserve">Тема 6. </w:t>
            </w:r>
            <w:r w:rsidRPr="00A40163">
              <w:rPr>
                <w:rFonts w:ascii="Times New Roman" w:hAnsi="Times New Roman"/>
              </w:rPr>
              <w:t>Адаптация человека к профессиональной деятельности.</w:t>
            </w:r>
          </w:p>
        </w:tc>
        <w:tc>
          <w:tcPr>
            <w:tcW w:w="1190" w:type="pct"/>
            <w:tcBorders>
              <w:top w:val="single" w:sz="6" w:space="0" w:color="000000"/>
              <w:left w:val="single" w:sz="6" w:space="0" w:color="000000"/>
              <w:right w:val="single" w:sz="6" w:space="0" w:color="000000"/>
            </w:tcBorders>
            <w:vAlign w:val="center"/>
          </w:tcPr>
          <w:p w:rsidR="00F617A5" w:rsidRPr="00DA0DD9" w:rsidRDefault="00F617A5" w:rsidP="00BB2960">
            <w:pPr>
              <w:suppressAutoHyphens/>
              <w:spacing w:after="0"/>
              <w:ind w:left="-93"/>
              <w:jc w:val="center"/>
              <w:rPr>
                <w:rFonts w:ascii="Times New Roman" w:hAnsi="Times New Roman"/>
                <w:color w:val="000000"/>
                <w:lang w:eastAsia="ar-SA"/>
              </w:rPr>
            </w:pPr>
            <w:r>
              <w:rPr>
                <w:rFonts w:ascii="Times New Roman" w:hAnsi="Times New Roman"/>
                <w:color w:val="000000"/>
                <w:lang w:eastAsia="ar-SA"/>
              </w:rPr>
              <w:t>Проект (п. 5.4)</w:t>
            </w:r>
          </w:p>
        </w:tc>
        <w:tc>
          <w:tcPr>
            <w:tcW w:w="970" w:type="pct"/>
            <w:tcBorders>
              <w:top w:val="single" w:sz="6" w:space="0" w:color="000000"/>
              <w:left w:val="single" w:sz="6" w:space="0" w:color="000000"/>
              <w:right w:val="single" w:sz="4" w:space="0" w:color="000000"/>
            </w:tcBorders>
            <w:vAlign w:val="center"/>
          </w:tcPr>
          <w:p w:rsidR="00F617A5" w:rsidRDefault="00F617A5" w:rsidP="00DD6140">
            <w:pPr>
              <w:suppressAutoHyphens/>
              <w:snapToGrid w:val="0"/>
              <w:spacing w:after="0"/>
              <w:jc w:val="center"/>
              <w:rPr>
                <w:rFonts w:ascii="Times New Roman" w:hAnsi="Times New Roman"/>
                <w:color w:val="000000"/>
                <w:lang w:eastAsia="ar-SA"/>
              </w:rPr>
            </w:pPr>
            <w:r>
              <w:rPr>
                <w:rFonts w:ascii="Times New Roman" w:hAnsi="Times New Roman"/>
                <w:color w:val="000000"/>
                <w:lang w:eastAsia="ar-SA"/>
              </w:rPr>
              <w:t xml:space="preserve">Итоговый тест </w:t>
            </w:r>
          </w:p>
          <w:p w:rsidR="00F617A5" w:rsidRDefault="00F617A5" w:rsidP="00DD6140">
            <w:pPr>
              <w:suppressAutoHyphens/>
              <w:snapToGrid w:val="0"/>
              <w:spacing w:after="0"/>
              <w:jc w:val="center"/>
              <w:rPr>
                <w:rFonts w:ascii="Times New Roman" w:hAnsi="Times New Roman"/>
                <w:color w:val="000000"/>
                <w:lang w:eastAsia="ar-SA"/>
              </w:rPr>
            </w:pPr>
            <w:r>
              <w:rPr>
                <w:rFonts w:ascii="Times New Roman" w:hAnsi="Times New Roman"/>
                <w:color w:val="000000"/>
                <w:lang w:eastAsia="ar-SA"/>
              </w:rPr>
              <w:t>(п. 5.5)</w:t>
            </w:r>
          </w:p>
        </w:tc>
      </w:tr>
      <w:tr w:rsidR="00F617A5" w:rsidRPr="00771A43" w:rsidTr="00DD6140">
        <w:trPr>
          <w:trHeight w:val="1261"/>
          <w:jc w:val="center"/>
        </w:trPr>
        <w:tc>
          <w:tcPr>
            <w:tcW w:w="483" w:type="pct"/>
            <w:vMerge/>
            <w:tcBorders>
              <w:left w:val="single" w:sz="6" w:space="0" w:color="000000"/>
              <w:right w:val="single" w:sz="6" w:space="0" w:color="000000"/>
            </w:tcBorders>
            <w:vAlign w:val="center"/>
          </w:tcPr>
          <w:p w:rsidR="00F617A5" w:rsidRPr="00771A43" w:rsidRDefault="00F617A5" w:rsidP="00DD6140">
            <w:pPr>
              <w:spacing w:after="0" w:line="240" w:lineRule="auto"/>
              <w:rPr>
                <w:rFonts w:ascii="Times New Roman" w:hAnsi="Times New Roman"/>
                <w:sz w:val="24"/>
                <w:szCs w:val="24"/>
                <w:lang w:eastAsia="ar-SA"/>
              </w:rPr>
            </w:pPr>
          </w:p>
        </w:tc>
        <w:tc>
          <w:tcPr>
            <w:tcW w:w="1067" w:type="pct"/>
            <w:vMerge w:val="restart"/>
            <w:tcBorders>
              <w:left w:val="single" w:sz="6" w:space="0" w:color="000000"/>
              <w:right w:val="single" w:sz="6" w:space="0" w:color="000000"/>
            </w:tcBorders>
            <w:vAlign w:val="center"/>
          </w:tcPr>
          <w:p w:rsidR="00F617A5" w:rsidRPr="000C49DA" w:rsidRDefault="00F617A5" w:rsidP="00DD6140">
            <w:pPr>
              <w:suppressAutoHyphens/>
              <w:snapToGrid w:val="0"/>
              <w:spacing w:after="0"/>
              <w:rPr>
                <w:rFonts w:ascii="Times New Roman" w:hAnsi="Times New Roman"/>
                <w:lang w:eastAsia="ar-SA"/>
              </w:rPr>
            </w:pPr>
            <w:r w:rsidRPr="000C49DA">
              <w:rPr>
                <w:rFonts w:ascii="Times New Roman" w:hAnsi="Times New Roman"/>
              </w:rPr>
              <w:t>основных теоретических и практических направлений здоровьесберегающих технологий; основных принципов психологической деятельности, направленной на личностный рост сотрудников; этических принципов и правил работы.</w:t>
            </w:r>
          </w:p>
        </w:tc>
        <w:tc>
          <w:tcPr>
            <w:tcW w:w="1290" w:type="pct"/>
            <w:tcBorders>
              <w:left w:val="single" w:sz="6" w:space="0" w:color="000000"/>
              <w:right w:val="single" w:sz="6" w:space="0" w:color="000000"/>
            </w:tcBorders>
            <w:vAlign w:val="center"/>
          </w:tcPr>
          <w:p w:rsidR="00F617A5" w:rsidRDefault="00F617A5" w:rsidP="003A53E1">
            <w:pPr>
              <w:suppressAutoHyphens/>
              <w:snapToGrid w:val="0"/>
              <w:spacing w:after="0"/>
              <w:ind w:right="19"/>
              <w:rPr>
                <w:rFonts w:ascii="Times New Roman" w:hAnsi="Times New Roman"/>
                <w:color w:val="000000"/>
                <w:lang w:eastAsia="ar-SA"/>
              </w:rPr>
            </w:pPr>
            <w:r>
              <w:rPr>
                <w:rFonts w:ascii="Times New Roman" w:hAnsi="Times New Roman"/>
                <w:color w:val="000000"/>
                <w:lang w:eastAsia="ar-SA"/>
              </w:rPr>
              <w:t xml:space="preserve">Тема 1. </w:t>
            </w:r>
            <w:r w:rsidR="003A53E1">
              <w:rPr>
                <w:rFonts w:ascii="Times New Roman" w:hAnsi="Times New Roman"/>
              </w:rPr>
              <w:t>Методологические основы психологии труда</w:t>
            </w:r>
            <w:r>
              <w:rPr>
                <w:rFonts w:ascii="Times New Roman" w:hAnsi="Times New Roman"/>
              </w:rPr>
              <w:t>.</w:t>
            </w:r>
          </w:p>
        </w:tc>
        <w:tc>
          <w:tcPr>
            <w:tcW w:w="1190" w:type="pct"/>
            <w:tcBorders>
              <w:top w:val="single" w:sz="6" w:space="0" w:color="000000"/>
              <w:left w:val="single" w:sz="6" w:space="0" w:color="000000"/>
              <w:right w:val="single" w:sz="6" w:space="0" w:color="000000"/>
            </w:tcBorders>
            <w:vAlign w:val="center"/>
          </w:tcPr>
          <w:p w:rsidR="00F617A5" w:rsidRDefault="00F617A5" w:rsidP="00DD6140">
            <w:pPr>
              <w:suppressAutoHyphens/>
              <w:snapToGrid w:val="0"/>
              <w:spacing w:after="0"/>
              <w:ind w:left="-93" w:right="-108"/>
              <w:jc w:val="center"/>
              <w:rPr>
                <w:rFonts w:ascii="Times New Roman" w:hAnsi="Times New Roman"/>
                <w:color w:val="000000"/>
                <w:lang w:eastAsia="ar-SA"/>
              </w:rPr>
            </w:pPr>
            <w:r>
              <w:rPr>
                <w:rFonts w:ascii="Times New Roman" w:hAnsi="Times New Roman"/>
                <w:color w:val="000000"/>
                <w:lang w:eastAsia="ar-SA"/>
              </w:rPr>
              <w:t>Доклад (реферат)</w:t>
            </w:r>
          </w:p>
          <w:p w:rsidR="00F617A5" w:rsidRDefault="00F617A5" w:rsidP="00DD6140">
            <w:pPr>
              <w:suppressAutoHyphens/>
              <w:snapToGrid w:val="0"/>
              <w:spacing w:after="0"/>
              <w:ind w:left="-93" w:right="-108"/>
              <w:jc w:val="center"/>
              <w:rPr>
                <w:rFonts w:ascii="Times New Roman" w:hAnsi="Times New Roman"/>
                <w:color w:val="000000"/>
                <w:lang w:eastAsia="ar-SA"/>
              </w:rPr>
            </w:pPr>
            <w:r>
              <w:rPr>
                <w:rFonts w:ascii="Times New Roman" w:hAnsi="Times New Roman"/>
                <w:color w:val="000000"/>
                <w:lang w:eastAsia="ar-SA"/>
              </w:rPr>
              <w:t>(п. 5.1)</w:t>
            </w:r>
          </w:p>
        </w:tc>
        <w:tc>
          <w:tcPr>
            <w:tcW w:w="970" w:type="pct"/>
            <w:tcBorders>
              <w:top w:val="single" w:sz="6" w:space="0" w:color="000000"/>
              <w:left w:val="single" w:sz="6" w:space="0" w:color="000000"/>
              <w:right w:val="single" w:sz="4" w:space="0" w:color="000000"/>
            </w:tcBorders>
            <w:vAlign w:val="center"/>
          </w:tcPr>
          <w:p w:rsidR="00F617A5" w:rsidRDefault="00F617A5" w:rsidP="00DD6140">
            <w:pPr>
              <w:suppressAutoHyphens/>
              <w:snapToGrid w:val="0"/>
              <w:spacing w:after="0"/>
              <w:jc w:val="center"/>
              <w:rPr>
                <w:rFonts w:ascii="Times New Roman" w:hAnsi="Times New Roman"/>
                <w:color w:val="000000"/>
                <w:lang w:eastAsia="ar-SA"/>
              </w:rPr>
            </w:pPr>
            <w:r>
              <w:rPr>
                <w:rFonts w:ascii="Times New Roman" w:hAnsi="Times New Roman"/>
                <w:color w:val="000000"/>
                <w:lang w:eastAsia="ar-SA"/>
              </w:rPr>
              <w:t xml:space="preserve">Итоговый тест </w:t>
            </w:r>
          </w:p>
          <w:p w:rsidR="00F617A5" w:rsidRDefault="00F617A5" w:rsidP="00DD6140">
            <w:pPr>
              <w:suppressAutoHyphens/>
              <w:snapToGrid w:val="0"/>
              <w:spacing w:after="0"/>
              <w:jc w:val="center"/>
              <w:rPr>
                <w:rFonts w:ascii="Times New Roman" w:hAnsi="Times New Roman"/>
                <w:color w:val="000000"/>
                <w:lang w:eastAsia="ar-SA"/>
              </w:rPr>
            </w:pPr>
            <w:r>
              <w:rPr>
                <w:rFonts w:ascii="Times New Roman" w:hAnsi="Times New Roman"/>
                <w:color w:val="000000"/>
                <w:lang w:eastAsia="ar-SA"/>
              </w:rPr>
              <w:t>(п. 5.5)</w:t>
            </w:r>
          </w:p>
        </w:tc>
      </w:tr>
      <w:tr w:rsidR="00F617A5" w:rsidRPr="00771A43" w:rsidTr="00DD6140">
        <w:trPr>
          <w:trHeight w:val="1261"/>
          <w:jc w:val="center"/>
        </w:trPr>
        <w:tc>
          <w:tcPr>
            <w:tcW w:w="483" w:type="pct"/>
            <w:vMerge/>
            <w:tcBorders>
              <w:left w:val="single" w:sz="6" w:space="0" w:color="000000"/>
              <w:right w:val="single" w:sz="6" w:space="0" w:color="000000"/>
            </w:tcBorders>
            <w:vAlign w:val="center"/>
          </w:tcPr>
          <w:p w:rsidR="00F617A5" w:rsidRPr="00771A43" w:rsidRDefault="00F617A5" w:rsidP="00DD6140">
            <w:pPr>
              <w:spacing w:after="0" w:line="240" w:lineRule="auto"/>
              <w:rPr>
                <w:rFonts w:ascii="Times New Roman" w:hAnsi="Times New Roman"/>
                <w:sz w:val="24"/>
                <w:szCs w:val="24"/>
                <w:lang w:eastAsia="ar-SA"/>
              </w:rPr>
            </w:pPr>
          </w:p>
        </w:tc>
        <w:tc>
          <w:tcPr>
            <w:tcW w:w="1067" w:type="pct"/>
            <w:vMerge/>
            <w:tcBorders>
              <w:left w:val="single" w:sz="6" w:space="0" w:color="000000"/>
              <w:right w:val="single" w:sz="6" w:space="0" w:color="000000"/>
            </w:tcBorders>
            <w:vAlign w:val="center"/>
          </w:tcPr>
          <w:p w:rsidR="00F617A5" w:rsidRPr="000C49DA" w:rsidRDefault="00F617A5" w:rsidP="00DD6140">
            <w:pPr>
              <w:suppressAutoHyphens/>
              <w:snapToGrid w:val="0"/>
              <w:spacing w:after="0"/>
              <w:rPr>
                <w:rFonts w:ascii="Times New Roman" w:hAnsi="Times New Roman"/>
              </w:rPr>
            </w:pPr>
          </w:p>
        </w:tc>
        <w:tc>
          <w:tcPr>
            <w:tcW w:w="1290" w:type="pct"/>
            <w:tcBorders>
              <w:left w:val="single" w:sz="6" w:space="0" w:color="000000"/>
              <w:right w:val="single" w:sz="6" w:space="0" w:color="000000"/>
            </w:tcBorders>
            <w:vAlign w:val="center"/>
          </w:tcPr>
          <w:p w:rsidR="00F617A5" w:rsidRDefault="00F617A5" w:rsidP="00DD6140">
            <w:pPr>
              <w:suppressAutoHyphens/>
              <w:spacing w:after="0"/>
              <w:rPr>
                <w:rFonts w:ascii="Times New Roman" w:hAnsi="Times New Roman"/>
                <w:lang w:eastAsia="ar-SA"/>
              </w:rPr>
            </w:pPr>
            <w:r>
              <w:rPr>
                <w:rFonts w:ascii="Times New Roman" w:hAnsi="Times New Roman"/>
                <w:lang w:eastAsia="ar-SA"/>
              </w:rPr>
              <w:t xml:space="preserve">Тема 2. </w:t>
            </w:r>
            <w:r>
              <w:rPr>
                <w:rFonts w:ascii="Times New Roman" w:hAnsi="Times New Roman"/>
              </w:rPr>
              <w:t>Человек и труд.</w:t>
            </w:r>
          </w:p>
        </w:tc>
        <w:tc>
          <w:tcPr>
            <w:tcW w:w="1190" w:type="pct"/>
            <w:tcBorders>
              <w:top w:val="single" w:sz="6" w:space="0" w:color="000000"/>
              <w:left w:val="single" w:sz="6" w:space="0" w:color="000000"/>
              <w:right w:val="single" w:sz="6" w:space="0" w:color="000000"/>
            </w:tcBorders>
            <w:vAlign w:val="center"/>
          </w:tcPr>
          <w:p w:rsidR="00F617A5" w:rsidRDefault="00F617A5" w:rsidP="00DD6140">
            <w:pPr>
              <w:suppressAutoHyphens/>
              <w:spacing w:after="0"/>
              <w:ind w:left="-93"/>
              <w:jc w:val="center"/>
              <w:rPr>
                <w:rFonts w:ascii="Times New Roman" w:hAnsi="Times New Roman"/>
                <w:lang w:eastAsia="ar-SA"/>
              </w:rPr>
            </w:pPr>
            <w:r>
              <w:rPr>
                <w:rFonts w:ascii="Times New Roman" w:hAnsi="Times New Roman"/>
                <w:color w:val="000000"/>
                <w:lang w:eastAsia="ar-SA"/>
              </w:rPr>
              <w:t>Контрольная работа 1 (п. 5.2)</w:t>
            </w:r>
          </w:p>
        </w:tc>
        <w:tc>
          <w:tcPr>
            <w:tcW w:w="970" w:type="pct"/>
            <w:tcBorders>
              <w:top w:val="single" w:sz="6" w:space="0" w:color="000000"/>
              <w:left w:val="single" w:sz="6" w:space="0" w:color="000000"/>
              <w:right w:val="single" w:sz="4" w:space="0" w:color="000000"/>
            </w:tcBorders>
            <w:vAlign w:val="center"/>
          </w:tcPr>
          <w:p w:rsidR="00F617A5" w:rsidRDefault="00F617A5" w:rsidP="00DD6140">
            <w:pPr>
              <w:suppressAutoHyphens/>
              <w:snapToGrid w:val="0"/>
              <w:spacing w:after="0"/>
              <w:jc w:val="center"/>
              <w:rPr>
                <w:rFonts w:ascii="Times New Roman" w:hAnsi="Times New Roman"/>
                <w:color w:val="000000"/>
                <w:lang w:eastAsia="ar-SA"/>
              </w:rPr>
            </w:pPr>
            <w:r>
              <w:rPr>
                <w:rFonts w:ascii="Times New Roman" w:hAnsi="Times New Roman"/>
                <w:color w:val="000000"/>
                <w:lang w:eastAsia="ar-SA"/>
              </w:rPr>
              <w:t xml:space="preserve">Итоговый тест </w:t>
            </w:r>
          </w:p>
          <w:p w:rsidR="00F617A5" w:rsidRDefault="00F617A5" w:rsidP="00DD6140">
            <w:pPr>
              <w:suppressAutoHyphens/>
              <w:snapToGrid w:val="0"/>
              <w:spacing w:after="0"/>
              <w:jc w:val="center"/>
              <w:rPr>
                <w:rFonts w:ascii="Times New Roman" w:hAnsi="Times New Roman"/>
                <w:color w:val="000000"/>
                <w:lang w:eastAsia="ar-SA"/>
              </w:rPr>
            </w:pPr>
            <w:r>
              <w:rPr>
                <w:rFonts w:ascii="Times New Roman" w:hAnsi="Times New Roman"/>
                <w:color w:val="000000"/>
                <w:lang w:eastAsia="ar-SA"/>
              </w:rPr>
              <w:t>(п. 5.5)</w:t>
            </w:r>
          </w:p>
        </w:tc>
      </w:tr>
      <w:tr w:rsidR="00F617A5" w:rsidRPr="00771A43" w:rsidTr="00A44A67">
        <w:trPr>
          <w:trHeight w:val="1261"/>
          <w:jc w:val="center"/>
        </w:trPr>
        <w:tc>
          <w:tcPr>
            <w:tcW w:w="483" w:type="pct"/>
            <w:vMerge/>
            <w:tcBorders>
              <w:left w:val="single" w:sz="6" w:space="0" w:color="000000"/>
              <w:right w:val="single" w:sz="6" w:space="0" w:color="000000"/>
            </w:tcBorders>
            <w:vAlign w:val="center"/>
          </w:tcPr>
          <w:p w:rsidR="00F617A5" w:rsidRPr="00771A43" w:rsidRDefault="00F617A5" w:rsidP="00DD6140">
            <w:pPr>
              <w:spacing w:after="0" w:line="240" w:lineRule="auto"/>
              <w:rPr>
                <w:rFonts w:ascii="Times New Roman" w:hAnsi="Times New Roman"/>
                <w:sz w:val="24"/>
                <w:szCs w:val="24"/>
                <w:lang w:eastAsia="ar-SA"/>
              </w:rPr>
            </w:pPr>
          </w:p>
        </w:tc>
        <w:tc>
          <w:tcPr>
            <w:tcW w:w="1067" w:type="pct"/>
            <w:vMerge/>
            <w:tcBorders>
              <w:left w:val="single" w:sz="6" w:space="0" w:color="000000"/>
              <w:right w:val="single" w:sz="6" w:space="0" w:color="000000"/>
            </w:tcBorders>
            <w:vAlign w:val="center"/>
          </w:tcPr>
          <w:p w:rsidR="00F617A5" w:rsidRPr="000C49DA" w:rsidRDefault="00F617A5" w:rsidP="00DD6140">
            <w:pPr>
              <w:suppressAutoHyphens/>
              <w:snapToGrid w:val="0"/>
              <w:spacing w:after="0"/>
              <w:rPr>
                <w:rFonts w:ascii="Times New Roman" w:hAnsi="Times New Roman"/>
              </w:rPr>
            </w:pPr>
          </w:p>
        </w:tc>
        <w:tc>
          <w:tcPr>
            <w:tcW w:w="1290" w:type="pct"/>
            <w:tcBorders>
              <w:left w:val="single" w:sz="6" w:space="0" w:color="000000"/>
              <w:right w:val="single" w:sz="6" w:space="0" w:color="000000"/>
            </w:tcBorders>
            <w:vAlign w:val="center"/>
          </w:tcPr>
          <w:p w:rsidR="00F617A5" w:rsidRDefault="00F617A5" w:rsidP="00DD6140">
            <w:pPr>
              <w:suppressAutoHyphens/>
              <w:spacing w:after="0"/>
              <w:rPr>
                <w:rFonts w:ascii="Times New Roman" w:hAnsi="Times New Roman"/>
                <w:lang w:eastAsia="ar-SA"/>
              </w:rPr>
            </w:pPr>
            <w:r>
              <w:rPr>
                <w:rFonts w:ascii="Times New Roman" w:hAnsi="Times New Roman"/>
                <w:lang w:eastAsia="ar-SA"/>
              </w:rPr>
              <w:t xml:space="preserve">Тема 3. </w:t>
            </w:r>
            <w:r>
              <w:rPr>
                <w:rFonts w:ascii="Times New Roman" w:hAnsi="Times New Roman"/>
              </w:rPr>
              <w:t>Проблема развития человека как субъекта труда.</w:t>
            </w:r>
          </w:p>
        </w:tc>
        <w:tc>
          <w:tcPr>
            <w:tcW w:w="1190" w:type="pct"/>
            <w:tcBorders>
              <w:top w:val="single" w:sz="6" w:space="0" w:color="000000"/>
              <w:left w:val="single" w:sz="6" w:space="0" w:color="000000"/>
              <w:right w:val="single" w:sz="6" w:space="0" w:color="000000"/>
            </w:tcBorders>
            <w:vAlign w:val="center"/>
          </w:tcPr>
          <w:p w:rsidR="00F617A5" w:rsidRDefault="00F617A5" w:rsidP="00DD6140">
            <w:pPr>
              <w:suppressAutoHyphens/>
              <w:spacing w:after="0"/>
              <w:ind w:left="-93"/>
              <w:jc w:val="center"/>
              <w:rPr>
                <w:rFonts w:ascii="Times New Roman" w:hAnsi="Times New Roman"/>
                <w:color w:val="000000"/>
                <w:lang w:eastAsia="ar-SA"/>
              </w:rPr>
            </w:pPr>
            <w:r>
              <w:rPr>
                <w:rFonts w:ascii="Times New Roman" w:hAnsi="Times New Roman"/>
                <w:color w:val="000000"/>
                <w:lang w:eastAsia="ar-SA"/>
              </w:rPr>
              <w:t>Контрольная работа 2 (п. 5.2)</w:t>
            </w:r>
          </w:p>
        </w:tc>
        <w:tc>
          <w:tcPr>
            <w:tcW w:w="970" w:type="pct"/>
            <w:tcBorders>
              <w:top w:val="single" w:sz="6" w:space="0" w:color="000000"/>
              <w:left w:val="single" w:sz="6" w:space="0" w:color="000000"/>
              <w:right w:val="single" w:sz="4" w:space="0" w:color="000000"/>
            </w:tcBorders>
            <w:vAlign w:val="center"/>
          </w:tcPr>
          <w:p w:rsidR="00F617A5" w:rsidRDefault="00F617A5" w:rsidP="00DD6140">
            <w:pPr>
              <w:suppressAutoHyphens/>
              <w:snapToGrid w:val="0"/>
              <w:spacing w:after="0"/>
              <w:jc w:val="center"/>
              <w:rPr>
                <w:rFonts w:ascii="Times New Roman" w:hAnsi="Times New Roman"/>
                <w:color w:val="000000"/>
                <w:lang w:eastAsia="ar-SA"/>
              </w:rPr>
            </w:pPr>
            <w:r>
              <w:rPr>
                <w:rFonts w:ascii="Times New Roman" w:hAnsi="Times New Roman"/>
                <w:color w:val="000000"/>
                <w:lang w:eastAsia="ar-SA"/>
              </w:rPr>
              <w:t xml:space="preserve">Итоговый тест </w:t>
            </w:r>
          </w:p>
          <w:p w:rsidR="00F617A5" w:rsidRDefault="00F617A5" w:rsidP="00DD6140">
            <w:pPr>
              <w:suppressAutoHyphens/>
              <w:snapToGrid w:val="0"/>
              <w:spacing w:after="0"/>
              <w:jc w:val="center"/>
              <w:rPr>
                <w:rFonts w:ascii="Times New Roman" w:hAnsi="Times New Roman"/>
                <w:color w:val="000000"/>
                <w:lang w:eastAsia="ar-SA"/>
              </w:rPr>
            </w:pPr>
            <w:r>
              <w:rPr>
                <w:rFonts w:ascii="Times New Roman" w:hAnsi="Times New Roman"/>
                <w:color w:val="000000"/>
                <w:lang w:eastAsia="ar-SA"/>
              </w:rPr>
              <w:t>(п. 5.5)</w:t>
            </w:r>
          </w:p>
        </w:tc>
      </w:tr>
      <w:tr w:rsidR="00F617A5" w:rsidRPr="00771A43" w:rsidTr="003319BA">
        <w:trPr>
          <w:trHeight w:val="1261"/>
          <w:jc w:val="center"/>
        </w:trPr>
        <w:tc>
          <w:tcPr>
            <w:tcW w:w="483" w:type="pct"/>
            <w:vMerge/>
            <w:tcBorders>
              <w:left w:val="single" w:sz="6" w:space="0" w:color="000000"/>
              <w:bottom w:val="single" w:sz="4" w:space="0" w:color="000000"/>
              <w:right w:val="single" w:sz="6" w:space="0" w:color="000000"/>
            </w:tcBorders>
            <w:vAlign w:val="center"/>
          </w:tcPr>
          <w:p w:rsidR="00F617A5" w:rsidRPr="00771A43" w:rsidRDefault="00F617A5" w:rsidP="00F617A5">
            <w:pPr>
              <w:spacing w:after="0" w:line="240" w:lineRule="auto"/>
              <w:rPr>
                <w:rFonts w:ascii="Times New Roman" w:hAnsi="Times New Roman"/>
                <w:sz w:val="24"/>
                <w:szCs w:val="24"/>
                <w:lang w:eastAsia="ar-SA"/>
              </w:rPr>
            </w:pPr>
          </w:p>
        </w:tc>
        <w:tc>
          <w:tcPr>
            <w:tcW w:w="1067" w:type="pct"/>
            <w:vMerge/>
            <w:tcBorders>
              <w:left w:val="single" w:sz="6" w:space="0" w:color="000000"/>
              <w:right w:val="single" w:sz="6" w:space="0" w:color="000000"/>
            </w:tcBorders>
            <w:vAlign w:val="center"/>
          </w:tcPr>
          <w:p w:rsidR="00F617A5" w:rsidRPr="000C49DA" w:rsidRDefault="00F617A5" w:rsidP="00F617A5">
            <w:pPr>
              <w:suppressAutoHyphens/>
              <w:snapToGrid w:val="0"/>
              <w:spacing w:after="0"/>
              <w:rPr>
                <w:rFonts w:ascii="Times New Roman" w:hAnsi="Times New Roman"/>
              </w:rPr>
            </w:pPr>
          </w:p>
        </w:tc>
        <w:tc>
          <w:tcPr>
            <w:tcW w:w="1290" w:type="pct"/>
            <w:tcBorders>
              <w:left w:val="single" w:sz="6" w:space="0" w:color="000000"/>
              <w:right w:val="single" w:sz="6" w:space="0" w:color="000000"/>
            </w:tcBorders>
            <w:vAlign w:val="center"/>
          </w:tcPr>
          <w:p w:rsidR="00F617A5" w:rsidRDefault="00F617A5" w:rsidP="00F617A5">
            <w:pPr>
              <w:suppressAutoHyphens/>
              <w:spacing w:after="0"/>
              <w:rPr>
                <w:rFonts w:ascii="Times New Roman" w:hAnsi="Times New Roman"/>
                <w:color w:val="000000"/>
                <w:lang w:eastAsia="ar-SA"/>
              </w:rPr>
            </w:pPr>
            <w:r>
              <w:rPr>
                <w:rFonts w:ascii="Times New Roman" w:hAnsi="Times New Roman"/>
                <w:lang w:eastAsia="ar-SA"/>
              </w:rPr>
              <w:t xml:space="preserve">Тема 4. </w:t>
            </w:r>
            <w:r>
              <w:rPr>
                <w:rFonts w:ascii="Times New Roman" w:hAnsi="Times New Roman"/>
              </w:rPr>
              <w:t>Психологические основы профессиональной ориентации.</w:t>
            </w:r>
          </w:p>
        </w:tc>
        <w:tc>
          <w:tcPr>
            <w:tcW w:w="1190" w:type="pct"/>
            <w:tcBorders>
              <w:top w:val="single" w:sz="6" w:space="0" w:color="000000"/>
              <w:left w:val="single" w:sz="6" w:space="0" w:color="000000"/>
              <w:right w:val="single" w:sz="6" w:space="0" w:color="000000"/>
            </w:tcBorders>
            <w:vAlign w:val="center"/>
          </w:tcPr>
          <w:p w:rsidR="00F617A5" w:rsidRDefault="00F617A5" w:rsidP="00F617A5">
            <w:pPr>
              <w:suppressAutoHyphens/>
              <w:spacing w:after="0"/>
              <w:ind w:left="-93"/>
              <w:jc w:val="center"/>
              <w:rPr>
                <w:rFonts w:ascii="Times New Roman" w:hAnsi="Times New Roman"/>
                <w:color w:val="000000"/>
                <w:lang w:eastAsia="ar-SA"/>
              </w:rPr>
            </w:pPr>
            <w:r>
              <w:rPr>
                <w:rFonts w:ascii="Times New Roman" w:hAnsi="Times New Roman"/>
                <w:color w:val="000000"/>
                <w:lang w:eastAsia="ar-SA"/>
              </w:rPr>
              <w:t>Ролевая игра (п. 5.3)</w:t>
            </w:r>
          </w:p>
        </w:tc>
        <w:tc>
          <w:tcPr>
            <w:tcW w:w="970" w:type="pct"/>
            <w:tcBorders>
              <w:top w:val="single" w:sz="6" w:space="0" w:color="000000"/>
              <w:left w:val="single" w:sz="6" w:space="0" w:color="000000"/>
              <w:right w:val="single" w:sz="4" w:space="0" w:color="000000"/>
            </w:tcBorders>
            <w:vAlign w:val="center"/>
          </w:tcPr>
          <w:p w:rsidR="00F617A5" w:rsidRDefault="00F617A5" w:rsidP="00F617A5">
            <w:pPr>
              <w:suppressAutoHyphens/>
              <w:snapToGrid w:val="0"/>
              <w:spacing w:after="0"/>
              <w:jc w:val="center"/>
              <w:rPr>
                <w:rFonts w:ascii="Times New Roman" w:hAnsi="Times New Roman"/>
                <w:color w:val="000000"/>
                <w:lang w:eastAsia="ar-SA"/>
              </w:rPr>
            </w:pPr>
            <w:r>
              <w:rPr>
                <w:rFonts w:ascii="Times New Roman" w:hAnsi="Times New Roman"/>
                <w:color w:val="000000"/>
                <w:lang w:eastAsia="ar-SA"/>
              </w:rPr>
              <w:t xml:space="preserve">Итоговый тест </w:t>
            </w:r>
          </w:p>
          <w:p w:rsidR="00F617A5" w:rsidRDefault="00F617A5" w:rsidP="00F617A5">
            <w:pPr>
              <w:suppressAutoHyphens/>
              <w:snapToGrid w:val="0"/>
              <w:spacing w:after="0"/>
              <w:jc w:val="center"/>
              <w:rPr>
                <w:rFonts w:ascii="Times New Roman" w:hAnsi="Times New Roman"/>
                <w:color w:val="000000"/>
                <w:lang w:eastAsia="ar-SA"/>
              </w:rPr>
            </w:pPr>
            <w:r>
              <w:rPr>
                <w:rFonts w:ascii="Times New Roman" w:hAnsi="Times New Roman"/>
                <w:color w:val="000000"/>
                <w:lang w:eastAsia="ar-SA"/>
              </w:rPr>
              <w:t>(п. 5.5)</w:t>
            </w:r>
          </w:p>
        </w:tc>
      </w:tr>
      <w:tr w:rsidR="00F617A5" w:rsidRPr="00771A43" w:rsidTr="00CF42AF">
        <w:trPr>
          <w:trHeight w:val="2365"/>
          <w:jc w:val="center"/>
        </w:trPr>
        <w:tc>
          <w:tcPr>
            <w:tcW w:w="483" w:type="pct"/>
            <w:vMerge w:val="restart"/>
            <w:tcBorders>
              <w:top w:val="single" w:sz="6" w:space="0" w:color="000000"/>
              <w:left w:val="single" w:sz="6" w:space="0" w:color="000000"/>
              <w:right w:val="single" w:sz="6" w:space="0" w:color="000000"/>
            </w:tcBorders>
            <w:vAlign w:val="center"/>
          </w:tcPr>
          <w:p w:rsidR="00F617A5" w:rsidRPr="003272FF" w:rsidRDefault="00F617A5" w:rsidP="00F617A5">
            <w:pPr>
              <w:spacing w:after="0" w:line="276" w:lineRule="auto"/>
              <w:rPr>
                <w:rFonts w:ascii="Times New Roman" w:eastAsia="Times New Roman" w:hAnsi="Times New Roman"/>
                <w:color w:val="000000"/>
                <w:sz w:val="20"/>
                <w:szCs w:val="20"/>
                <w:lang w:eastAsia="ru-RU"/>
              </w:rPr>
            </w:pPr>
            <w:r w:rsidRPr="009668E9">
              <w:rPr>
                <w:rFonts w:ascii="Times New Roman" w:eastAsia="Times New Roman" w:hAnsi="Times New Roman"/>
                <w:sz w:val="20"/>
                <w:szCs w:val="20"/>
                <w:lang w:eastAsia="ru-RU"/>
              </w:rPr>
              <w:t xml:space="preserve">Умения: </w:t>
            </w:r>
          </w:p>
        </w:tc>
        <w:tc>
          <w:tcPr>
            <w:tcW w:w="1067" w:type="pct"/>
            <w:vMerge w:val="restart"/>
            <w:tcBorders>
              <w:top w:val="single" w:sz="6" w:space="0" w:color="000000"/>
              <w:left w:val="single" w:sz="6" w:space="0" w:color="000000"/>
              <w:right w:val="single" w:sz="6" w:space="0" w:color="000000"/>
            </w:tcBorders>
            <w:vAlign w:val="center"/>
          </w:tcPr>
          <w:p w:rsidR="00F617A5" w:rsidRPr="000C49DA" w:rsidRDefault="00F617A5" w:rsidP="00F617A5">
            <w:pPr>
              <w:suppressAutoHyphens/>
              <w:snapToGrid w:val="0"/>
              <w:spacing w:after="0"/>
              <w:rPr>
                <w:rFonts w:ascii="Times New Roman" w:hAnsi="Times New Roman"/>
              </w:rPr>
            </w:pPr>
            <w:r>
              <w:rPr>
                <w:rFonts w:ascii="Times New Roman" w:hAnsi="Times New Roman"/>
              </w:rPr>
              <w:t>о</w:t>
            </w:r>
            <w:r w:rsidRPr="000C49DA">
              <w:rPr>
                <w:rFonts w:ascii="Times New Roman" w:hAnsi="Times New Roman"/>
              </w:rPr>
              <w:t xml:space="preserve">риентироваться в системе профессионального подбора и отбора кадров; выделять и формулировать профессионально важные качества в соответствии с профессиональным статусом и соответствующими функциональными обязанностями; диагностировать </w:t>
            </w:r>
            <w:r w:rsidRPr="000C49DA">
              <w:rPr>
                <w:rFonts w:ascii="Times New Roman" w:hAnsi="Times New Roman"/>
              </w:rPr>
              <w:lastRenderedPageBreak/>
              <w:t>состояние психоло</w:t>
            </w:r>
            <w:r>
              <w:rPr>
                <w:rFonts w:ascii="Times New Roman" w:hAnsi="Times New Roman"/>
              </w:rPr>
              <w:t>гического климата в коллективе.</w:t>
            </w:r>
          </w:p>
        </w:tc>
        <w:tc>
          <w:tcPr>
            <w:tcW w:w="1290" w:type="pct"/>
            <w:tcBorders>
              <w:top w:val="single" w:sz="6" w:space="0" w:color="000000"/>
              <w:left w:val="single" w:sz="6" w:space="0" w:color="000000"/>
              <w:right w:val="single" w:sz="6" w:space="0" w:color="000000"/>
            </w:tcBorders>
            <w:vAlign w:val="center"/>
          </w:tcPr>
          <w:p w:rsidR="00F617A5" w:rsidRDefault="00F617A5" w:rsidP="00F617A5">
            <w:pPr>
              <w:suppressAutoHyphens/>
              <w:spacing w:after="0"/>
              <w:rPr>
                <w:rFonts w:ascii="Times New Roman" w:hAnsi="Times New Roman"/>
                <w:color w:val="000000"/>
                <w:lang w:eastAsia="ar-SA"/>
              </w:rPr>
            </w:pPr>
            <w:r>
              <w:rPr>
                <w:rFonts w:ascii="Times New Roman" w:hAnsi="Times New Roman"/>
                <w:lang w:eastAsia="ar-SA"/>
              </w:rPr>
              <w:lastRenderedPageBreak/>
              <w:t xml:space="preserve">Тема 5. </w:t>
            </w:r>
            <w:r>
              <w:rPr>
                <w:rFonts w:ascii="Times New Roman" w:hAnsi="Times New Roman"/>
              </w:rPr>
              <w:t>Психологические основы профессионального отбора и профессионализации субъекта труда.</w:t>
            </w:r>
          </w:p>
        </w:tc>
        <w:tc>
          <w:tcPr>
            <w:tcW w:w="1190" w:type="pct"/>
            <w:tcBorders>
              <w:top w:val="single" w:sz="6" w:space="0" w:color="000000"/>
              <w:left w:val="single" w:sz="6" w:space="0" w:color="000000"/>
              <w:right w:val="single" w:sz="6" w:space="0" w:color="000000"/>
            </w:tcBorders>
            <w:vAlign w:val="center"/>
          </w:tcPr>
          <w:p w:rsidR="00F617A5" w:rsidRDefault="00F617A5" w:rsidP="00F617A5">
            <w:pPr>
              <w:suppressAutoHyphens/>
              <w:spacing w:after="0"/>
              <w:ind w:left="-93"/>
              <w:jc w:val="center"/>
              <w:rPr>
                <w:rFonts w:ascii="Times New Roman" w:hAnsi="Times New Roman"/>
                <w:color w:val="000000"/>
                <w:lang w:eastAsia="ar-SA"/>
              </w:rPr>
            </w:pPr>
            <w:r>
              <w:rPr>
                <w:rFonts w:ascii="Times New Roman" w:hAnsi="Times New Roman"/>
                <w:color w:val="000000"/>
                <w:lang w:eastAsia="ar-SA"/>
              </w:rPr>
              <w:t>Контрольная работа 3</w:t>
            </w:r>
          </w:p>
          <w:p w:rsidR="00F617A5" w:rsidRDefault="00F617A5" w:rsidP="00F617A5">
            <w:pPr>
              <w:suppressAutoHyphens/>
              <w:spacing w:after="0"/>
              <w:ind w:left="-93"/>
              <w:jc w:val="center"/>
              <w:rPr>
                <w:rFonts w:ascii="Times New Roman" w:hAnsi="Times New Roman"/>
                <w:color w:val="000000"/>
                <w:lang w:eastAsia="ar-SA"/>
              </w:rPr>
            </w:pPr>
            <w:r>
              <w:rPr>
                <w:rFonts w:ascii="Times New Roman" w:hAnsi="Times New Roman"/>
                <w:color w:val="000000"/>
                <w:lang w:eastAsia="ar-SA"/>
              </w:rPr>
              <w:t>(п. 5.2)</w:t>
            </w:r>
          </w:p>
        </w:tc>
        <w:tc>
          <w:tcPr>
            <w:tcW w:w="970" w:type="pct"/>
            <w:tcBorders>
              <w:top w:val="single" w:sz="6" w:space="0" w:color="000000"/>
              <w:left w:val="single" w:sz="6" w:space="0" w:color="000000"/>
              <w:right w:val="single" w:sz="4" w:space="0" w:color="000000"/>
            </w:tcBorders>
            <w:vAlign w:val="center"/>
          </w:tcPr>
          <w:p w:rsidR="00F617A5" w:rsidRDefault="00F617A5" w:rsidP="00F617A5">
            <w:pPr>
              <w:suppressAutoHyphens/>
              <w:snapToGrid w:val="0"/>
              <w:spacing w:after="0"/>
              <w:jc w:val="center"/>
              <w:rPr>
                <w:rFonts w:ascii="Times New Roman" w:hAnsi="Times New Roman"/>
                <w:color w:val="000000"/>
                <w:lang w:eastAsia="ar-SA"/>
              </w:rPr>
            </w:pPr>
            <w:r>
              <w:rPr>
                <w:rFonts w:ascii="Times New Roman" w:hAnsi="Times New Roman"/>
                <w:color w:val="000000"/>
                <w:lang w:eastAsia="ar-SA"/>
              </w:rPr>
              <w:t xml:space="preserve">Итоговый тест </w:t>
            </w:r>
          </w:p>
          <w:p w:rsidR="00F617A5" w:rsidRDefault="00F617A5" w:rsidP="00F617A5">
            <w:pPr>
              <w:suppressAutoHyphens/>
              <w:snapToGrid w:val="0"/>
              <w:spacing w:after="0"/>
              <w:jc w:val="center"/>
              <w:rPr>
                <w:rFonts w:ascii="Times New Roman" w:hAnsi="Times New Roman"/>
                <w:color w:val="000000"/>
                <w:lang w:eastAsia="ar-SA"/>
              </w:rPr>
            </w:pPr>
            <w:r>
              <w:rPr>
                <w:rFonts w:ascii="Times New Roman" w:hAnsi="Times New Roman"/>
                <w:color w:val="000000"/>
                <w:lang w:eastAsia="ar-SA"/>
              </w:rPr>
              <w:t>(п. 5.5)</w:t>
            </w:r>
          </w:p>
        </w:tc>
      </w:tr>
      <w:tr w:rsidR="00F617A5" w:rsidRPr="00771A43" w:rsidTr="00A44A67">
        <w:trPr>
          <w:trHeight w:val="20"/>
          <w:jc w:val="center"/>
        </w:trPr>
        <w:tc>
          <w:tcPr>
            <w:tcW w:w="483" w:type="pct"/>
            <w:vMerge/>
            <w:tcBorders>
              <w:left w:val="single" w:sz="6" w:space="0" w:color="000000"/>
              <w:right w:val="single" w:sz="6" w:space="0" w:color="000000"/>
            </w:tcBorders>
            <w:vAlign w:val="center"/>
          </w:tcPr>
          <w:p w:rsidR="00F617A5" w:rsidRDefault="00F617A5" w:rsidP="00F617A5">
            <w:pPr>
              <w:suppressAutoHyphens/>
              <w:snapToGrid w:val="0"/>
              <w:spacing w:after="0"/>
              <w:rPr>
                <w:rFonts w:ascii="Times New Roman" w:hAnsi="Times New Roman"/>
                <w:sz w:val="24"/>
                <w:szCs w:val="24"/>
                <w:lang w:eastAsia="ar-SA"/>
              </w:rPr>
            </w:pPr>
          </w:p>
        </w:tc>
        <w:tc>
          <w:tcPr>
            <w:tcW w:w="1067" w:type="pct"/>
            <w:vMerge/>
            <w:tcBorders>
              <w:left w:val="single" w:sz="6" w:space="0" w:color="000000"/>
              <w:right w:val="single" w:sz="6" w:space="0" w:color="000000"/>
            </w:tcBorders>
            <w:vAlign w:val="center"/>
          </w:tcPr>
          <w:p w:rsidR="00F617A5" w:rsidRPr="000C49DA" w:rsidRDefault="00F617A5" w:rsidP="00F617A5">
            <w:pPr>
              <w:suppressAutoHyphens/>
              <w:snapToGrid w:val="0"/>
              <w:spacing w:after="0"/>
              <w:rPr>
                <w:rFonts w:ascii="Times New Roman" w:hAnsi="Times New Roman"/>
                <w:lang w:eastAsia="ar-SA"/>
              </w:rPr>
            </w:pPr>
          </w:p>
        </w:tc>
        <w:tc>
          <w:tcPr>
            <w:tcW w:w="1290" w:type="pct"/>
            <w:tcBorders>
              <w:left w:val="single" w:sz="6" w:space="0" w:color="000000"/>
              <w:right w:val="single" w:sz="6" w:space="0" w:color="000000"/>
            </w:tcBorders>
            <w:vAlign w:val="center"/>
          </w:tcPr>
          <w:p w:rsidR="00F617A5" w:rsidRDefault="00F617A5" w:rsidP="00F617A5">
            <w:pPr>
              <w:suppressAutoHyphens/>
              <w:spacing w:after="0"/>
              <w:rPr>
                <w:rFonts w:ascii="Times New Roman" w:hAnsi="Times New Roman"/>
                <w:lang w:eastAsia="ar-SA"/>
              </w:rPr>
            </w:pPr>
            <w:r>
              <w:rPr>
                <w:rFonts w:ascii="Times New Roman" w:hAnsi="Times New Roman"/>
                <w:lang w:eastAsia="ar-SA"/>
              </w:rPr>
              <w:t xml:space="preserve">Тема 6. </w:t>
            </w:r>
            <w:r>
              <w:rPr>
                <w:rFonts w:ascii="Times New Roman" w:hAnsi="Times New Roman"/>
              </w:rPr>
              <w:t>Адаптация человека к профессиональной деятельности.</w:t>
            </w:r>
          </w:p>
        </w:tc>
        <w:tc>
          <w:tcPr>
            <w:tcW w:w="1190" w:type="pct"/>
            <w:tcBorders>
              <w:top w:val="single" w:sz="6" w:space="0" w:color="000000"/>
              <w:left w:val="single" w:sz="6" w:space="0" w:color="000000"/>
              <w:right w:val="single" w:sz="6" w:space="0" w:color="000000"/>
            </w:tcBorders>
            <w:vAlign w:val="center"/>
          </w:tcPr>
          <w:p w:rsidR="00F617A5" w:rsidRDefault="00F617A5" w:rsidP="00F617A5">
            <w:pPr>
              <w:suppressAutoHyphens/>
              <w:spacing w:after="0"/>
              <w:ind w:left="-93"/>
              <w:jc w:val="center"/>
              <w:rPr>
                <w:rFonts w:ascii="Times New Roman" w:hAnsi="Times New Roman"/>
                <w:color w:val="000000"/>
                <w:lang w:eastAsia="ar-SA"/>
              </w:rPr>
            </w:pPr>
            <w:r>
              <w:rPr>
                <w:rFonts w:ascii="Times New Roman" w:hAnsi="Times New Roman"/>
                <w:color w:val="000000"/>
                <w:lang w:eastAsia="ar-SA"/>
              </w:rPr>
              <w:t>Проект (п. 5.4)</w:t>
            </w:r>
          </w:p>
        </w:tc>
        <w:tc>
          <w:tcPr>
            <w:tcW w:w="970" w:type="pct"/>
            <w:tcBorders>
              <w:top w:val="single" w:sz="6" w:space="0" w:color="000000"/>
              <w:left w:val="single" w:sz="6" w:space="0" w:color="000000"/>
              <w:right w:val="single" w:sz="4" w:space="0" w:color="000000"/>
            </w:tcBorders>
            <w:vAlign w:val="center"/>
          </w:tcPr>
          <w:p w:rsidR="00F617A5" w:rsidRDefault="00F617A5" w:rsidP="00F617A5">
            <w:pPr>
              <w:suppressAutoHyphens/>
              <w:snapToGrid w:val="0"/>
              <w:spacing w:after="0"/>
              <w:jc w:val="center"/>
              <w:rPr>
                <w:rFonts w:ascii="Times New Roman" w:hAnsi="Times New Roman"/>
                <w:color w:val="000000"/>
                <w:lang w:eastAsia="ar-SA"/>
              </w:rPr>
            </w:pPr>
            <w:r>
              <w:rPr>
                <w:rFonts w:ascii="Times New Roman" w:hAnsi="Times New Roman"/>
                <w:color w:val="000000"/>
                <w:lang w:eastAsia="ar-SA"/>
              </w:rPr>
              <w:t xml:space="preserve">Итоговый тест </w:t>
            </w:r>
          </w:p>
          <w:p w:rsidR="00F617A5" w:rsidRDefault="00F617A5" w:rsidP="00F617A5">
            <w:pPr>
              <w:suppressAutoHyphens/>
              <w:snapToGrid w:val="0"/>
              <w:spacing w:after="0"/>
              <w:jc w:val="center"/>
              <w:rPr>
                <w:rFonts w:ascii="Times New Roman" w:hAnsi="Times New Roman"/>
                <w:color w:val="000000"/>
                <w:lang w:eastAsia="ar-SA"/>
              </w:rPr>
            </w:pPr>
            <w:r>
              <w:rPr>
                <w:rFonts w:ascii="Times New Roman" w:hAnsi="Times New Roman"/>
                <w:color w:val="000000"/>
                <w:lang w:eastAsia="ar-SA"/>
              </w:rPr>
              <w:t>(п. 5.5)</w:t>
            </w:r>
          </w:p>
        </w:tc>
      </w:tr>
      <w:tr w:rsidR="00F617A5" w:rsidRPr="00771A43" w:rsidTr="00A44A67">
        <w:trPr>
          <w:trHeight w:val="20"/>
          <w:jc w:val="center"/>
        </w:trPr>
        <w:tc>
          <w:tcPr>
            <w:tcW w:w="483" w:type="pct"/>
            <w:vMerge/>
            <w:tcBorders>
              <w:left w:val="single" w:sz="6" w:space="0" w:color="000000"/>
              <w:right w:val="single" w:sz="6" w:space="0" w:color="000000"/>
            </w:tcBorders>
            <w:vAlign w:val="center"/>
          </w:tcPr>
          <w:p w:rsidR="00F617A5" w:rsidRDefault="00F617A5" w:rsidP="00F617A5">
            <w:pPr>
              <w:suppressAutoHyphens/>
              <w:snapToGrid w:val="0"/>
              <w:spacing w:after="0"/>
              <w:rPr>
                <w:rFonts w:ascii="Times New Roman" w:hAnsi="Times New Roman"/>
                <w:sz w:val="24"/>
                <w:szCs w:val="24"/>
                <w:lang w:eastAsia="ar-SA"/>
              </w:rPr>
            </w:pPr>
          </w:p>
        </w:tc>
        <w:tc>
          <w:tcPr>
            <w:tcW w:w="1067" w:type="pct"/>
            <w:vMerge w:val="restart"/>
            <w:tcBorders>
              <w:left w:val="single" w:sz="6" w:space="0" w:color="000000"/>
              <w:right w:val="single" w:sz="6" w:space="0" w:color="000000"/>
            </w:tcBorders>
            <w:vAlign w:val="center"/>
          </w:tcPr>
          <w:p w:rsidR="00F617A5" w:rsidRPr="000C49DA" w:rsidRDefault="00F617A5" w:rsidP="00F617A5">
            <w:pPr>
              <w:suppressAutoHyphens/>
              <w:snapToGrid w:val="0"/>
              <w:spacing w:after="0"/>
              <w:rPr>
                <w:rFonts w:ascii="Times New Roman" w:hAnsi="Times New Roman"/>
                <w:lang w:eastAsia="ar-SA"/>
              </w:rPr>
            </w:pPr>
            <w:r w:rsidRPr="000C49DA">
              <w:rPr>
                <w:rFonts w:ascii="Times New Roman" w:hAnsi="Times New Roman"/>
              </w:rPr>
              <w:t>ориентироваться в системе психологических знаний, связанных с вопросами саморазвития личности, улучшения качества жизни, углубления осознанности и сохранения здоровья</w:t>
            </w:r>
            <w:r>
              <w:rPr>
                <w:rFonts w:ascii="Times New Roman" w:hAnsi="Times New Roman"/>
              </w:rPr>
              <w:t xml:space="preserve"> в профессиональной деятельности</w:t>
            </w:r>
            <w:r w:rsidRPr="000C49DA">
              <w:rPr>
                <w:rFonts w:ascii="Times New Roman" w:hAnsi="Times New Roman"/>
              </w:rPr>
              <w:t>.</w:t>
            </w:r>
          </w:p>
        </w:tc>
        <w:tc>
          <w:tcPr>
            <w:tcW w:w="1290" w:type="pct"/>
            <w:tcBorders>
              <w:left w:val="single" w:sz="6" w:space="0" w:color="000000"/>
              <w:right w:val="single" w:sz="6" w:space="0" w:color="000000"/>
            </w:tcBorders>
            <w:vAlign w:val="center"/>
          </w:tcPr>
          <w:p w:rsidR="00F617A5" w:rsidRDefault="003A53E1" w:rsidP="003A53E1">
            <w:pPr>
              <w:suppressAutoHyphens/>
              <w:snapToGrid w:val="0"/>
              <w:spacing w:after="0"/>
              <w:ind w:right="19"/>
              <w:rPr>
                <w:rFonts w:ascii="Times New Roman" w:hAnsi="Times New Roman"/>
                <w:color w:val="000000"/>
                <w:lang w:eastAsia="ar-SA"/>
              </w:rPr>
            </w:pPr>
            <w:r>
              <w:rPr>
                <w:rFonts w:ascii="Times New Roman" w:hAnsi="Times New Roman"/>
                <w:color w:val="000000"/>
                <w:lang w:eastAsia="ar-SA"/>
              </w:rPr>
              <w:t xml:space="preserve">Тема 1. </w:t>
            </w:r>
            <w:r>
              <w:rPr>
                <w:rFonts w:ascii="Times New Roman" w:hAnsi="Times New Roman"/>
              </w:rPr>
              <w:t>Методологические основы психологии труда.</w:t>
            </w:r>
            <w:bookmarkStart w:id="0" w:name="_GoBack"/>
            <w:bookmarkEnd w:id="0"/>
          </w:p>
        </w:tc>
        <w:tc>
          <w:tcPr>
            <w:tcW w:w="1190" w:type="pct"/>
            <w:tcBorders>
              <w:top w:val="single" w:sz="6" w:space="0" w:color="000000"/>
              <w:left w:val="single" w:sz="6" w:space="0" w:color="000000"/>
              <w:right w:val="single" w:sz="6" w:space="0" w:color="000000"/>
            </w:tcBorders>
            <w:vAlign w:val="center"/>
          </w:tcPr>
          <w:p w:rsidR="00F617A5" w:rsidRDefault="00F617A5" w:rsidP="00F617A5">
            <w:pPr>
              <w:suppressAutoHyphens/>
              <w:snapToGrid w:val="0"/>
              <w:spacing w:after="0"/>
              <w:ind w:left="-93" w:right="-108"/>
              <w:jc w:val="center"/>
              <w:rPr>
                <w:rFonts w:ascii="Times New Roman" w:hAnsi="Times New Roman"/>
                <w:color w:val="000000"/>
                <w:lang w:eastAsia="ar-SA"/>
              </w:rPr>
            </w:pPr>
            <w:r>
              <w:rPr>
                <w:rFonts w:ascii="Times New Roman" w:hAnsi="Times New Roman"/>
                <w:color w:val="000000"/>
                <w:lang w:eastAsia="ar-SA"/>
              </w:rPr>
              <w:t>Доклад (реферат)</w:t>
            </w:r>
          </w:p>
          <w:p w:rsidR="00F617A5" w:rsidRDefault="00F617A5" w:rsidP="00F617A5">
            <w:pPr>
              <w:suppressAutoHyphens/>
              <w:snapToGrid w:val="0"/>
              <w:spacing w:after="0"/>
              <w:ind w:left="-93" w:right="-108"/>
              <w:jc w:val="center"/>
              <w:rPr>
                <w:rFonts w:ascii="Times New Roman" w:hAnsi="Times New Roman"/>
                <w:color w:val="000000"/>
                <w:lang w:eastAsia="ar-SA"/>
              </w:rPr>
            </w:pPr>
            <w:r>
              <w:rPr>
                <w:rFonts w:ascii="Times New Roman" w:hAnsi="Times New Roman"/>
                <w:color w:val="000000"/>
                <w:lang w:eastAsia="ar-SA"/>
              </w:rPr>
              <w:t>(п. 5.1)</w:t>
            </w:r>
          </w:p>
        </w:tc>
        <w:tc>
          <w:tcPr>
            <w:tcW w:w="970" w:type="pct"/>
            <w:tcBorders>
              <w:top w:val="single" w:sz="6" w:space="0" w:color="000000"/>
              <w:left w:val="single" w:sz="6" w:space="0" w:color="000000"/>
              <w:right w:val="single" w:sz="4" w:space="0" w:color="000000"/>
            </w:tcBorders>
            <w:vAlign w:val="center"/>
          </w:tcPr>
          <w:p w:rsidR="00F617A5" w:rsidRDefault="00F617A5" w:rsidP="00F617A5">
            <w:pPr>
              <w:suppressAutoHyphens/>
              <w:snapToGrid w:val="0"/>
              <w:spacing w:after="0"/>
              <w:jc w:val="center"/>
              <w:rPr>
                <w:rFonts w:ascii="Times New Roman" w:hAnsi="Times New Roman"/>
                <w:color w:val="000000"/>
                <w:lang w:eastAsia="ar-SA"/>
              </w:rPr>
            </w:pPr>
            <w:r>
              <w:rPr>
                <w:rFonts w:ascii="Times New Roman" w:hAnsi="Times New Roman"/>
                <w:color w:val="000000"/>
                <w:lang w:eastAsia="ar-SA"/>
              </w:rPr>
              <w:t xml:space="preserve">Итоговый тест </w:t>
            </w:r>
          </w:p>
          <w:p w:rsidR="00F617A5" w:rsidRDefault="00F617A5" w:rsidP="00F617A5">
            <w:pPr>
              <w:suppressAutoHyphens/>
              <w:snapToGrid w:val="0"/>
              <w:spacing w:after="0"/>
              <w:jc w:val="center"/>
              <w:rPr>
                <w:rFonts w:ascii="Times New Roman" w:hAnsi="Times New Roman"/>
                <w:color w:val="000000"/>
                <w:lang w:eastAsia="ar-SA"/>
              </w:rPr>
            </w:pPr>
            <w:r>
              <w:rPr>
                <w:rFonts w:ascii="Times New Roman" w:hAnsi="Times New Roman"/>
                <w:color w:val="000000"/>
                <w:lang w:eastAsia="ar-SA"/>
              </w:rPr>
              <w:t>(п. 5.5)</w:t>
            </w:r>
          </w:p>
        </w:tc>
      </w:tr>
      <w:tr w:rsidR="00F617A5" w:rsidRPr="00771A43" w:rsidTr="00A44A67">
        <w:trPr>
          <w:trHeight w:val="20"/>
          <w:jc w:val="center"/>
        </w:trPr>
        <w:tc>
          <w:tcPr>
            <w:tcW w:w="483" w:type="pct"/>
            <w:vMerge/>
            <w:tcBorders>
              <w:left w:val="single" w:sz="6" w:space="0" w:color="000000"/>
              <w:right w:val="single" w:sz="6" w:space="0" w:color="000000"/>
            </w:tcBorders>
            <w:vAlign w:val="center"/>
          </w:tcPr>
          <w:p w:rsidR="00F617A5" w:rsidRDefault="00F617A5" w:rsidP="00F617A5">
            <w:pPr>
              <w:suppressAutoHyphens/>
              <w:snapToGrid w:val="0"/>
              <w:spacing w:after="0"/>
              <w:rPr>
                <w:rFonts w:ascii="Times New Roman" w:hAnsi="Times New Roman"/>
                <w:sz w:val="24"/>
                <w:szCs w:val="24"/>
                <w:lang w:eastAsia="ar-SA"/>
              </w:rPr>
            </w:pPr>
          </w:p>
        </w:tc>
        <w:tc>
          <w:tcPr>
            <w:tcW w:w="1067" w:type="pct"/>
            <w:vMerge/>
            <w:tcBorders>
              <w:left w:val="single" w:sz="6" w:space="0" w:color="000000"/>
              <w:right w:val="single" w:sz="6" w:space="0" w:color="000000"/>
            </w:tcBorders>
            <w:vAlign w:val="center"/>
          </w:tcPr>
          <w:p w:rsidR="00F617A5" w:rsidRPr="000C49DA" w:rsidRDefault="00F617A5" w:rsidP="00F617A5">
            <w:pPr>
              <w:suppressAutoHyphens/>
              <w:snapToGrid w:val="0"/>
              <w:spacing w:after="0"/>
              <w:rPr>
                <w:rFonts w:ascii="Times New Roman" w:hAnsi="Times New Roman"/>
              </w:rPr>
            </w:pPr>
          </w:p>
        </w:tc>
        <w:tc>
          <w:tcPr>
            <w:tcW w:w="1290" w:type="pct"/>
            <w:tcBorders>
              <w:left w:val="single" w:sz="6" w:space="0" w:color="000000"/>
              <w:right w:val="single" w:sz="6" w:space="0" w:color="000000"/>
            </w:tcBorders>
            <w:vAlign w:val="center"/>
          </w:tcPr>
          <w:p w:rsidR="00F617A5" w:rsidRDefault="00F617A5" w:rsidP="00F617A5">
            <w:pPr>
              <w:suppressAutoHyphens/>
              <w:spacing w:after="0"/>
              <w:rPr>
                <w:rFonts w:ascii="Times New Roman" w:hAnsi="Times New Roman"/>
                <w:lang w:eastAsia="ar-SA"/>
              </w:rPr>
            </w:pPr>
            <w:r>
              <w:rPr>
                <w:rFonts w:ascii="Times New Roman" w:hAnsi="Times New Roman"/>
                <w:lang w:eastAsia="ar-SA"/>
              </w:rPr>
              <w:t xml:space="preserve">Тема 2. </w:t>
            </w:r>
            <w:r>
              <w:rPr>
                <w:rFonts w:ascii="Times New Roman" w:hAnsi="Times New Roman"/>
              </w:rPr>
              <w:t>Человек и труд.</w:t>
            </w:r>
          </w:p>
        </w:tc>
        <w:tc>
          <w:tcPr>
            <w:tcW w:w="1190" w:type="pct"/>
            <w:tcBorders>
              <w:top w:val="single" w:sz="6" w:space="0" w:color="000000"/>
              <w:left w:val="single" w:sz="6" w:space="0" w:color="000000"/>
              <w:right w:val="single" w:sz="6" w:space="0" w:color="000000"/>
            </w:tcBorders>
            <w:vAlign w:val="center"/>
          </w:tcPr>
          <w:p w:rsidR="00F617A5" w:rsidRDefault="00F617A5" w:rsidP="00F617A5">
            <w:pPr>
              <w:suppressAutoHyphens/>
              <w:spacing w:after="0"/>
              <w:ind w:left="-93"/>
              <w:jc w:val="center"/>
              <w:rPr>
                <w:rFonts w:ascii="Times New Roman" w:hAnsi="Times New Roman"/>
                <w:lang w:eastAsia="ar-SA"/>
              </w:rPr>
            </w:pPr>
            <w:r>
              <w:rPr>
                <w:rFonts w:ascii="Times New Roman" w:hAnsi="Times New Roman"/>
                <w:color w:val="000000"/>
                <w:lang w:eastAsia="ar-SA"/>
              </w:rPr>
              <w:t>Контрольная работа 1 (п. 5.2)</w:t>
            </w:r>
          </w:p>
        </w:tc>
        <w:tc>
          <w:tcPr>
            <w:tcW w:w="970" w:type="pct"/>
            <w:tcBorders>
              <w:top w:val="single" w:sz="6" w:space="0" w:color="000000"/>
              <w:left w:val="single" w:sz="6" w:space="0" w:color="000000"/>
              <w:right w:val="single" w:sz="4" w:space="0" w:color="000000"/>
            </w:tcBorders>
            <w:vAlign w:val="center"/>
          </w:tcPr>
          <w:p w:rsidR="00F617A5" w:rsidRDefault="00F617A5" w:rsidP="00F617A5">
            <w:pPr>
              <w:suppressAutoHyphens/>
              <w:snapToGrid w:val="0"/>
              <w:spacing w:after="0"/>
              <w:jc w:val="center"/>
              <w:rPr>
                <w:rFonts w:ascii="Times New Roman" w:hAnsi="Times New Roman"/>
                <w:color w:val="000000"/>
                <w:lang w:eastAsia="ar-SA"/>
              </w:rPr>
            </w:pPr>
            <w:r>
              <w:rPr>
                <w:rFonts w:ascii="Times New Roman" w:hAnsi="Times New Roman"/>
                <w:color w:val="000000"/>
                <w:lang w:eastAsia="ar-SA"/>
              </w:rPr>
              <w:t xml:space="preserve">Итоговый тест </w:t>
            </w:r>
          </w:p>
          <w:p w:rsidR="00F617A5" w:rsidRDefault="00F617A5" w:rsidP="00F617A5">
            <w:pPr>
              <w:suppressAutoHyphens/>
              <w:snapToGrid w:val="0"/>
              <w:spacing w:after="0"/>
              <w:jc w:val="center"/>
              <w:rPr>
                <w:rFonts w:ascii="Times New Roman" w:hAnsi="Times New Roman"/>
                <w:color w:val="000000"/>
                <w:lang w:eastAsia="ar-SA"/>
              </w:rPr>
            </w:pPr>
            <w:r>
              <w:rPr>
                <w:rFonts w:ascii="Times New Roman" w:hAnsi="Times New Roman"/>
                <w:color w:val="000000"/>
                <w:lang w:eastAsia="ar-SA"/>
              </w:rPr>
              <w:t>(п. 5.5)</w:t>
            </w:r>
          </w:p>
        </w:tc>
      </w:tr>
      <w:tr w:rsidR="00F617A5" w:rsidRPr="00771A43" w:rsidTr="00A44A67">
        <w:trPr>
          <w:trHeight w:val="20"/>
          <w:jc w:val="center"/>
        </w:trPr>
        <w:tc>
          <w:tcPr>
            <w:tcW w:w="483" w:type="pct"/>
            <w:vMerge/>
            <w:tcBorders>
              <w:left w:val="single" w:sz="6" w:space="0" w:color="000000"/>
              <w:right w:val="single" w:sz="6" w:space="0" w:color="000000"/>
            </w:tcBorders>
            <w:vAlign w:val="center"/>
          </w:tcPr>
          <w:p w:rsidR="00F617A5" w:rsidRDefault="00F617A5" w:rsidP="00F617A5">
            <w:pPr>
              <w:suppressAutoHyphens/>
              <w:snapToGrid w:val="0"/>
              <w:spacing w:after="0"/>
              <w:rPr>
                <w:rFonts w:ascii="Times New Roman" w:hAnsi="Times New Roman"/>
                <w:sz w:val="24"/>
                <w:szCs w:val="24"/>
                <w:lang w:eastAsia="ar-SA"/>
              </w:rPr>
            </w:pPr>
          </w:p>
        </w:tc>
        <w:tc>
          <w:tcPr>
            <w:tcW w:w="1067" w:type="pct"/>
            <w:vMerge/>
            <w:tcBorders>
              <w:left w:val="single" w:sz="6" w:space="0" w:color="000000"/>
              <w:right w:val="single" w:sz="6" w:space="0" w:color="000000"/>
            </w:tcBorders>
            <w:vAlign w:val="center"/>
          </w:tcPr>
          <w:p w:rsidR="00F617A5" w:rsidRPr="000C49DA" w:rsidRDefault="00F617A5" w:rsidP="00F617A5">
            <w:pPr>
              <w:suppressAutoHyphens/>
              <w:snapToGrid w:val="0"/>
              <w:spacing w:after="0"/>
              <w:rPr>
                <w:rFonts w:ascii="Times New Roman" w:hAnsi="Times New Roman"/>
              </w:rPr>
            </w:pPr>
          </w:p>
        </w:tc>
        <w:tc>
          <w:tcPr>
            <w:tcW w:w="1290" w:type="pct"/>
            <w:tcBorders>
              <w:left w:val="single" w:sz="6" w:space="0" w:color="000000"/>
              <w:right w:val="single" w:sz="6" w:space="0" w:color="000000"/>
            </w:tcBorders>
            <w:vAlign w:val="center"/>
          </w:tcPr>
          <w:p w:rsidR="00F617A5" w:rsidRDefault="00F617A5" w:rsidP="00F617A5">
            <w:pPr>
              <w:suppressAutoHyphens/>
              <w:spacing w:after="0"/>
              <w:rPr>
                <w:rFonts w:ascii="Times New Roman" w:hAnsi="Times New Roman"/>
                <w:lang w:eastAsia="ar-SA"/>
              </w:rPr>
            </w:pPr>
            <w:r>
              <w:rPr>
                <w:rFonts w:ascii="Times New Roman" w:hAnsi="Times New Roman"/>
                <w:lang w:eastAsia="ar-SA"/>
              </w:rPr>
              <w:t xml:space="preserve">Тема 3. </w:t>
            </w:r>
            <w:r>
              <w:rPr>
                <w:rFonts w:ascii="Times New Roman" w:hAnsi="Times New Roman"/>
              </w:rPr>
              <w:t>Проблема развития человека как субъекта труда.</w:t>
            </w:r>
          </w:p>
        </w:tc>
        <w:tc>
          <w:tcPr>
            <w:tcW w:w="1190" w:type="pct"/>
            <w:tcBorders>
              <w:top w:val="single" w:sz="6" w:space="0" w:color="000000"/>
              <w:left w:val="single" w:sz="6" w:space="0" w:color="000000"/>
              <w:right w:val="single" w:sz="6" w:space="0" w:color="000000"/>
            </w:tcBorders>
            <w:vAlign w:val="center"/>
          </w:tcPr>
          <w:p w:rsidR="00F617A5" w:rsidRDefault="00F617A5" w:rsidP="00F617A5">
            <w:pPr>
              <w:suppressAutoHyphens/>
              <w:spacing w:after="0"/>
              <w:ind w:left="-93"/>
              <w:jc w:val="center"/>
              <w:rPr>
                <w:rFonts w:ascii="Times New Roman" w:hAnsi="Times New Roman"/>
                <w:color w:val="000000"/>
                <w:lang w:eastAsia="ar-SA"/>
              </w:rPr>
            </w:pPr>
            <w:r>
              <w:rPr>
                <w:rFonts w:ascii="Times New Roman" w:hAnsi="Times New Roman"/>
                <w:color w:val="000000"/>
                <w:lang w:eastAsia="ar-SA"/>
              </w:rPr>
              <w:t>Контрольная работа 2 (п. 5.2)</w:t>
            </w:r>
          </w:p>
        </w:tc>
        <w:tc>
          <w:tcPr>
            <w:tcW w:w="970" w:type="pct"/>
            <w:tcBorders>
              <w:top w:val="single" w:sz="6" w:space="0" w:color="000000"/>
              <w:left w:val="single" w:sz="6" w:space="0" w:color="000000"/>
              <w:right w:val="single" w:sz="4" w:space="0" w:color="000000"/>
            </w:tcBorders>
            <w:vAlign w:val="center"/>
          </w:tcPr>
          <w:p w:rsidR="00F617A5" w:rsidRDefault="00F617A5" w:rsidP="00F617A5">
            <w:pPr>
              <w:suppressAutoHyphens/>
              <w:snapToGrid w:val="0"/>
              <w:spacing w:after="0"/>
              <w:jc w:val="center"/>
              <w:rPr>
                <w:rFonts w:ascii="Times New Roman" w:hAnsi="Times New Roman"/>
                <w:color w:val="000000"/>
                <w:lang w:eastAsia="ar-SA"/>
              </w:rPr>
            </w:pPr>
            <w:r>
              <w:rPr>
                <w:rFonts w:ascii="Times New Roman" w:hAnsi="Times New Roman"/>
                <w:color w:val="000000"/>
                <w:lang w:eastAsia="ar-SA"/>
              </w:rPr>
              <w:t xml:space="preserve">Итоговый тест </w:t>
            </w:r>
          </w:p>
          <w:p w:rsidR="00F617A5" w:rsidRDefault="00F617A5" w:rsidP="00F617A5">
            <w:pPr>
              <w:suppressAutoHyphens/>
              <w:snapToGrid w:val="0"/>
              <w:spacing w:after="0"/>
              <w:jc w:val="center"/>
              <w:rPr>
                <w:rFonts w:ascii="Times New Roman" w:hAnsi="Times New Roman"/>
                <w:color w:val="000000"/>
                <w:lang w:eastAsia="ar-SA"/>
              </w:rPr>
            </w:pPr>
            <w:r>
              <w:rPr>
                <w:rFonts w:ascii="Times New Roman" w:hAnsi="Times New Roman"/>
                <w:color w:val="000000"/>
                <w:lang w:eastAsia="ar-SA"/>
              </w:rPr>
              <w:t>(п. 5.5)</w:t>
            </w:r>
          </w:p>
        </w:tc>
      </w:tr>
      <w:tr w:rsidR="00F617A5" w:rsidRPr="00771A43" w:rsidTr="007A7ED9">
        <w:trPr>
          <w:trHeight w:val="20"/>
          <w:jc w:val="center"/>
        </w:trPr>
        <w:tc>
          <w:tcPr>
            <w:tcW w:w="483" w:type="pct"/>
            <w:vMerge/>
            <w:tcBorders>
              <w:left w:val="single" w:sz="6" w:space="0" w:color="000000"/>
              <w:bottom w:val="single" w:sz="4" w:space="0" w:color="000000"/>
              <w:right w:val="single" w:sz="6" w:space="0" w:color="000000"/>
            </w:tcBorders>
            <w:vAlign w:val="center"/>
          </w:tcPr>
          <w:p w:rsidR="00F617A5" w:rsidRDefault="00F617A5" w:rsidP="00F617A5">
            <w:pPr>
              <w:suppressAutoHyphens/>
              <w:snapToGrid w:val="0"/>
              <w:spacing w:after="0"/>
              <w:rPr>
                <w:rFonts w:ascii="Times New Roman" w:hAnsi="Times New Roman"/>
                <w:sz w:val="24"/>
                <w:szCs w:val="24"/>
                <w:lang w:eastAsia="ar-SA"/>
              </w:rPr>
            </w:pPr>
          </w:p>
        </w:tc>
        <w:tc>
          <w:tcPr>
            <w:tcW w:w="1067" w:type="pct"/>
            <w:vMerge/>
            <w:tcBorders>
              <w:left w:val="single" w:sz="6" w:space="0" w:color="000000"/>
              <w:right w:val="single" w:sz="6" w:space="0" w:color="000000"/>
            </w:tcBorders>
            <w:vAlign w:val="center"/>
          </w:tcPr>
          <w:p w:rsidR="00F617A5" w:rsidRPr="000C49DA" w:rsidRDefault="00F617A5" w:rsidP="00F617A5">
            <w:pPr>
              <w:suppressAutoHyphens/>
              <w:snapToGrid w:val="0"/>
              <w:spacing w:after="0"/>
              <w:rPr>
                <w:rFonts w:ascii="Times New Roman" w:hAnsi="Times New Roman"/>
              </w:rPr>
            </w:pPr>
          </w:p>
        </w:tc>
        <w:tc>
          <w:tcPr>
            <w:tcW w:w="1290" w:type="pct"/>
            <w:tcBorders>
              <w:left w:val="single" w:sz="6" w:space="0" w:color="000000"/>
              <w:right w:val="single" w:sz="6" w:space="0" w:color="000000"/>
            </w:tcBorders>
            <w:vAlign w:val="center"/>
          </w:tcPr>
          <w:p w:rsidR="00F617A5" w:rsidRDefault="00F617A5" w:rsidP="00F617A5">
            <w:pPr>
              <w:suppressAutoHyphens/>
              <w:spacing w:after="0"/>
              <w:rPr>
                <w:rFonts w:ascii="Times New Roman" w:hAnsi="Times New Roman"/>
                <w:color w:val="000000"/>
                <w:lang w:eastAsia="ar-SA"/>
              </w:rPr>
            </w:pPr>
            <w:r>
              <w:rPr>
                <w:rFonts w:ascii="Times New Roman" w:hAnsi="Times New Roman"/>
                <w:lang w:eastAsia="ar-SA"/>
              </w:rPr>
              <w:t xml:space="preserve">Тема 4. </w:t>
            </w:r>
            <w:r>
              <w:rPr>
                <w:rFonts w:ascii="Times New Roman" w:hAnsi="Times New Roman"/>
              </w:rPr>
              <w:t>Психологические основы профессиональной ориентации.</w:t>
            </w:r>
          </w:p>
        </w:tc>
        <w:tc>
          <w:tcPr>
            <w:tcW w:w="1190" w:type="pct"/>
            <w:tcBorders>
              <w:top w:val="single" w:sz="6" w:space="0" w:color="000000"/>
              <w:left w:val="single" w:sz="6" w:space="0" w:color="000000"/>
              <w:right w:val="single" w:sz="6" w:space="0" w:color="000000"/>
            </w:tcBorders>
            <w:vAlign w:val="center"/>
          </w:tcPr>
          <w:p w:rsidR="00F617A5" w:rsidRDefault="00F617A5" w:rsidP="00F617A5">
            <w:pPr>
              <w:suppressAutoHyphens/>
              <w:spacing w:after="0"/>
              <w:ind w:left="-93"/>
              <w:jc w:val="center"/>
              <w:rPr>
                <w:rFonts w:ascii="Times New Roman" w:hAnsi="Times New Roman"/>
                <w:color w:val="000000"/>
                <w:lang w:eastAsia="ar-SA"/>
              </w:rPr>
            </w:pPr>
            <w:r>
              <w:rPr>
                <w:rFonts w:ascii="Times New Roman" w:hAnsi="Times New Roman"/>
                <w:color w:val="000000"/>
                <w:lang w:eastAsia="ar-SA"/>
              </w:rPr>
              <w:t>Ролевая игра (п. 5.3)</w:t>
            </w:r>
          </w:p>
        </w:tc>
        <w:tc>
          <w:tcPr>
            <w:tcW w:w="970" w:type="pct"/>
            <w:tcBorders>
              <w:top w:val="single" w:sz="6" w:space="0" w:color="000000"/>
              <w:left w:val="single" w:sz="6" w:space="0" w:color="000000"/>
              <w:right w:val="single" w:sz="4" w:space="0" w:color="000000"/>
            </w:tcBorders>
            <w:vAlign w:val="center"/>
          </w:tcPr>
          <w:p w:rsidR="00F617A5" w:rsidRDefault="00F617A5" w:rsidP="00F617A5">
            <w:pPr>
              <w:suppressAutoHyphens/>
              <w:snapToGrid w:val="0"/>
              <w:spacing w:after="0"/>
              <w:jc w:val="center"/>
              <w:rPr>
                <w:rFonts w:ascii="Times New Roman" w:hAnsi="Times New Roman"/>
                <w:color w:val="000000"/>
                <w:lang w:eastAsia="ar-SA"/>
              </w:rPr>
            </w:pPr>
            <w:r>
              <w:rPr>
                <w:rFonts w:ascii="Times New Roman" w:hAnsi="Times New Roman"/>
                <w:color w:val="000000"/>
                <w:lang w:eastAsia="ar-SA"/>
              </w:rPr>
              <w:t xml:space="preserve">Итоговый тест </w:t>
            </w:r>
          </w:p>
          <w:p w:rsidR="00F617A5" w:rsidRDefault="00F617A5" w:rsidP="00F617A5">
            <w:pPr>
              <w:suppressAutoHyphens/>
              <w:snapToGrid w:val="0"/>
              <w:spacing w:after="0"/>
              <w:jc w:val="center"/>
              <w:rPr>
                <w:rFonts w:ascii="Times New Roman" w:hAnsi="Times New Roman"/>
                <w:color w:val="000000"/>
                <w:lang w:eastAsia="ar-SA"/>
              </w:rPr>
            </w:pPr>
            <w:r>
              <w:rPr>
                <w:rFonts w:ascii="Times New Roman" w:hAnsi="Times New Roman"/>
                <w:color w:val="000000"/>
                <w:lang w:eastAsia="ar-SA"/>
              </w:rPr>
              <w:t>(п. 5.5)</w:t>
            </w:r>
          </w:p>
        </w:tc>
      </w:tr>
      <w:tr w:rsidR="00CF42AF" w:rsidRPr="00771A43" w:rsidTr="00CF42AF">
        <w:trPr>
          <w:trHeight w:val="2117"/>
          <w:jc w:val="center"/>
        </w:trPr>
        <w:tc>
          <w:tcPr>
            <w:tcW w:w="483" w:type="pct"/>
            <w:vMerge w:val="restart"/>
            <w:tcBorders>
              <w:top w:val="single" w:sz="6" w:space="0" w:color="000000"/>
              <w:left w:val="single" w:sz="6" w:space="0" w:color="000000"/>
              <w:right w:val="single" w:sz="6" w:space="0" w:color="000000"/>
            </w:tcBorders>
            <w:vAlign w:val="center"/>
          </w:tcPr>
          <w:p w:rsidR="00CF42AF" w:rsidRPr="003272FF" w:rsidRDefault="00CF42AF" w:rsidP="00DA0DD9">
            <w:pPr>
              <w:spacing w:after="0" w:line="276" w:lineRule="auto"/>
              <w:rPr>
                <w:rFonts w:ascii="Times New Roman" w:eastAsia="Times New Roman" w:hAnsi="Times New Roman"/>
                <w:color w:val="000000"/>
                <w:sz w:val="20"/>
                <w:szCs w:val="20"/>
                <w:lang w:eastAsia="ru-RU"/>
              </w:rPr>
            </w:pPr>
            <w:r w:rsidRPr="003272FF">
              <w:rPr>
                <w:rFonts w:ascii="Times New Roman" w:eastAsia="Times New Roman" w:hAnsi="Times New Roman"/>
                <w:color w:val="000000"/>
                <w:sz w:val="20"/>
                <w:szCs w:val="20"/>
                <w:lang w:eastAsia="ru-RU"/>
              </w:rPr>
              <w:t>Навыки:</w:t>
            </w:r>
          </w:p>
        </w:tc>
        <w:tc>
          <w:tcPr>
            <w:tcW w:w="1067" w:type="pct"/>
            <w:vMerge w:val="restart"/>
            <w:tcBorders>
              <w:top w:val="single" w:sz="6" w:space="0" w:color="000000"/>
              <w:left w:val="single" w:sz="6" w:space="0" w:color="000000"/>
              <w:right w:val="single" w:sz="6" w:space="0" w:color="000000"/>
            </w:tcBorders>
            <w:vAlign w:val="center"/>
          </w:tcPr>
          <w:p w:rsidR="00CF42AF" w:rsidRDefault="00CF42AF" w:rsidP="000C49DA">
            <w:pPr>
              <w:suppressAutoHyphens/>
              <w:snapToGrid w:val="0"/>
              <w:spacing w:after="0"/>
              <w:rPr>
                <w:rFonts w:ascii="Times New Roman" w:hAnsi="Times New Roman"/>
              </w:rPr>
            </w:pPr>
            <w:r>
              <w:rPr>
                <w:rFonts w:ascii="Times New Roman" w:hAnsi="Times New Roman"/>
              </w:rPr>
              <w:t>п</w:t>
            </w:r>
            <w:r w:rsidRPr="000C49DA">
              <w:rPr>
                <w:rFonts w:ascii="Times New Roman" w:hAnsi="Times New Roman"/>
              </w:rPr>
              <w:t>роведения профессионального отбора и подбора персонала; использования технологий диагностики и эффективной работы с персоналом организаций в области улучшения психологического климата способствующего оптимиза</w:t>
            </w:r>
            <w:r>
              <w:rPr>
                <w:rFonts w:ascii="Times New Roman" w:hAnsi="Times New Roman"/>
              </w:rPr>
              <w:t>ции производственного процесса.</w:t>
            </w:r>
          </w:p>
          <w:p w:rsidR="00CF42AF" w:rsidRPr="000C49DA" w:rsidRDefault="00CF42AF" w:rsidP="000C49DA">
            <w:pPr>
              <w:suppressAutoHyphens/>
              <w:snapToGrid w:val="0"/>
              <w:spacing w:after="0"/>
              <w:rPr>
                <w:rFonts w:ascii="Times New Roman" w:hAnsi="Times New Roman"/>
                <w:lang w:eastAsia="ar-SA"/>
              </w:rPr>
            </w:pPr>
          </w:p>
        </w:tc>
        <w:tc>
          <w:tcPr>
            <w:tcW w:w="1290" w:type="pct"/>
            <w:tcBorders>
              <w:top w:val="single" w:sz="6" w:space="0" w:color="000000"/>
              <w:left w:val="single" w:sz="6" w:space="0" w:color="000000"/>
              <w:right w:val="single" w:sz="6" w:space="0" w:color="000000"/>
            </w:tcBorders>
          </w:tcPr>
          <w:p w:rsidR="00CF42AF" w:rsidRPr="00DA0DD9" w:rsidRDefault="00CF42AF" w:rsidP="00CF42AF">
            <w:pPr>
              <w:suppressAutoHyphens/>
              <w:spacing w:after="0"/>
              <w:rPr>
                <w:rFonts w:ascii="Times New Roman" w:hAnsi="Times New Roman"/>
              </w:rPr>
            </w:pPr>
            <w:r>
              <w:rPr>
                <w:rFonts w:ascii="Times New Roman" w:hAnsi="Times New Roman"/>
                <w:lang w:eastAsia="ar-SA"/>
              </w:rPr>
              <w:t xml:space="preserve">Тема 5. </w:t>
            </w:r>
            <w:r>
              <w:rPr>
                <w:rFonts w:ascii="Times New Roman" w:hAnsi="Times New Roman"/>
              </w:rPr>
              <w:t>Психологические основы профессионального отбора и профессионализации субъекта труда.</w:t>
            </w:r>
          </w:p>
        </w:tc>
        <w:tc>
          <w:tcPr>
            <w:tcW w:w="1190" w:type="pct"/>
            <w:tcBorders>
              <w:top w:val="single" w:sz="6" w:space="0" w:color="000000"/>
              <w:left w:val="single" w:sz="6" w:space="0" w:color="000000"/>
              <w:right w:val="single" w:sz="6" w:space="0" w:color="000000"/>
            </w:tcBorders>
            <w:vAlign w:val="center"/>
          </w:tcPr>
          <w:p w:rsidR="00CF42AF" w:rsidRDefault="00CF42AF" w:rsidP="00CF42AF">
            <w:pPr>
              <w:suppressAutoHyphens/>
              <w:spacing w:after="0"/>
              <w:ind w:left="-93"/>
              <w:jc w:val="center"/>
              <w:rPr>
                <w:rFonts w:ascii="Times New Roman" w:hAnsi="Times New Roman"/>
                <w:color w:val="000000"/>
                <w:lang w:eastAsia="ar-SA"/>
              </w:rPr>
            </w:pPr>
            <w:r>
              <w:rPr>
                <w:rFonts w:ascii="Times New Roman" w:hAnsi="Times New Roman"/>
                <w:color w:val="000000"/>
                <w:lang w:eastAsia="ar-SA"/>
              </w:rPr>
              <w:t>Контрольная работа 3</w:t>
            </w:r>
          </w:p>
          <w:p w:rsidR="00CF42AF" w:rsidRPr="00DA0DD9" w:rsidRDefault="00CF42AF" w:rsidP="00CF42AF">
            <w:pPr>
              <w:suppressAutoHyphens/>
              <w:spacing w:after="0"/>
              <w:ind w:left="-93"/>
              <w:jc w:val="center"/>
              <w:rPr>
                <w:rFonts w:ascii="Times New Roman" w:hAnsi="Times New Roman"/>
                <w:color w:val="000000"/>
                <w:lang w:eastAsia="ar-SA"/>
              </w:rPr>
            </w:pPr>
            <w:r>
              <w:rPr>
                <w:rFonts w:ascii="Times New Roman" w:hAnsi="Times New Roman"/>
                <w:color w:val="000000"/>
                <w:lang w:eastAsia="ar-SA"/>
              </w:rPr>
              <w:t>(п. 5.2)</w:t>
            </w:r>
          </w:p>
        </w:tc>
        <w:tc>
          <w:tcPr>
            <w:tcW w:w="970" w:type="pct"/>
            <w:tcBorders>
              <w:top w:val="single" w:sz="6" w:space="0" w:color="000000"/>
              <w:left w:val="single" w:sz="6" w:space="0" w:color="000000"/>
              <w:right w:val="single" w:sz="4" w:space="0" w:color="000000"/>
            </w:tcBorders>
            <w:vAlign w:val="center"/>
          </w:tcPr>
          <w:p w:rsidR="00CF42AF" w:rsidRDefault="00CF42AF" w:rsidP="00CF42AF">
            <w:pPr>
              <w:suppressAutoHyphens/>
              <w:snapToGrid w:val="0"/>
              <w:spacing w:after="0"/>
              <w:jc w:val="center"/>
              <w:rPr>
                <w:rFonts w:ascii="Times New Roman" w:hAnsi="Times New Roman"/>
                <w:color w:val="000000"/>
                <w:lang w:eastAsia="ar-SA"/>
              </w:rPr>
            </w:pPr>
            <w:r>
              <w:rPr>
                <w:rFonts w:ascii="Times New Roman" w:hAnsi="Times New Roman"/>
                <w:color w:val="000000"/>
                <w:lang w:eastAsia="ar-SA"/>
              </w:rPr>
              <w:t xml:space="preserve">Итоговый тест </w:t>
            </w:r>
          </w:p>
          <w:p w:rsidR="00CF42AF" w:rsidRPr="00DA0DD9" w:rsidRDefault="00CF42AF" w:rsidP="00CF42AF">
            <w:pPr>
              <w:suppressAutoHyphens/>
              <w:snapToGrid w:val="0"/>
              <w:spacing w:after="0"/>
              <w:jc w:val="center"/>
              <w:rPr>
                <w:rFonts w:ascii="Times New Roman" w:hAnsi="Times New Roman"/>
                <w:color w:val="000000"/>
                <w:lang w:eastAsia="ar-SA"/>
              </w:rPr>
            </w:pPr>
            <w:r>
              <w:rPr>
                <w:rFonts w:ascii="Times New Roman" w:hAnsi="Times New Roman"/>
                <w:color w:val="000000"/>
                <w:lang w:eastAsia="ar-SA"/>
              </w:rPr>
              <w:t>(п. 5.5)</w:t>
            </w:r>
          </w:p>
        </w:tc>
      </w:tr>
      <w:tr w:rsidR="00CF42AF" w:rsidRPr="00771A43" w:rsidTr="00A44A67">
        <w:trPr>
          <w:trHeight w:val="1282"/>
          <w:jc w:val="center"/>
        </w:trPr>
        <w:tc>
          <w:tcPr>
            <w:tcW w:w="483" w:type="pct"/>
            <w:vMerge/>
            <w:tcBorders>
              <w:left w:val="single" w:sz="6" w:space="0" w:color="000000"/>
              <w:right w:val="single" w:sz="6" w:space="0" w:color="000000"/>
            </w:tcBorders>
            <w:vAlign w:val="center"/>
          </w:tcPr>
          <w:p w:rsidR="00CF42AF" w:rsidRPr="00771A43" w:rsidRDefault="00CF42AF" w:rsidP="00CF42AF">
            <w:pPr>
              <w:spacing w:after="0" w:line="240" w:lineRule="auto"/>
              <w:rPr>
                <w:rFonts w:ascii="Times New Roman" w:hAnsi="Times New Roman"/>
                <w:sz w:val="24"/>
                <w:szCs w:val="24"/>
                <w:lang w:eastAsia="ar-SA"/>
              </w:rPr>
            </w:pPr>
          </w:p>
        </w:tc>
        <w:tc>
          <w:tcPr>
            <w:tcW w:w="1067" w:type="pct"/>
            <w:vMerge/>
            <w:tcBorders>
              <w:left w:val="single" w:sz="6" w:space="0" w:color="000000"/>
              <w:right w:val="single" w:sz="6" w:space="0" w:color="000000"/>
            </w:tcBorders>
            <w:vAlign w:val="center"/>
          </w:tcPr>
          <w:p w:rsidR="00CF42AF" w:rsidRPr="00DA0DD9" w:rsidRDefault="00CF42AF" w:rsidP="00CF42AF">
            <w:pPr>
              <w:suppressAutoHyphens/>
              <w:snapToGrid w:val="0"/>
              <w:spacing w:after="0"/>
              <w:rPr>
                <w:rFonts w:ascii="Times New Roman" w:hAnsi="Times New Roman"/>
                <w:lang w:eastAsia="ar-SA"/>
              </w:rPr>
            </w:pPr>
          </w:p>
        </w:tc>
        <w:tc>
          <w:tcPr>
            <w:tcW w:w="1290" w:type="pct"/>
            <w:tcBorders>
              <w:left w:val="single" w:sz="6" w:space="0" w:color="000000"/>
              <w:right w:val="single" w:sz="6" w:space="0" w:color="000000"/>
            </w:tcBorders>
            <w:vAlign w:val="center"/>
          </w:tcPr>
          <w:p w:rsidR="00CF42AF" w:rsidRDefault="00CF42AF" w:rsidP="00CF42AF">
            <w:pPr>
              <w:suppressAutoHyphens/>
              <w:spacing w:after="0"/>
              <w:rPr>
                <w:rFonts w:ascii="Times New Roman" w:hAnsi="Times New Roman"/>
                <w:lang w:eastAsia="ar-SA"/>
              </w:rPr>
            </w:pPr>
            <w:r>
              <w:rPr>
                <w:rFonts w:ascii="Times New Roman" w:hAnsi="Times New Roman"/>
                <w:lang w:eastAsia="ar-SA"/>
              </w:rPr>
              <w:t xml:space="preserve">Тема 6. </w:t>
            </w:r>
            <w:r>
              <w:rPr>
                <w:rFonts w:ascii="Times New Roman" w:hAnsi="Times New Roman"/>
              </w:rPr>
              <w:t>Адаптация человека к профессиональной деятельности.</w:t>
            </w:r>
          </w:p>
        </w:tc>
        <w:tc>
          <w:tcPr>
            <w:tcW w:w="1190" w:type="pct"/>
            <w:tcBorders>
              <w:top w:val="single" w:sz="6" w:space="0" w:color="000000"/>
              <w:left w:val="single" w:sz="6" w:space="0" w:color="000000"/>
              <w:bottom w:val="single" w:sz="6" w:space="0" w:color="000000"/>
              <w:right w:val="single" w:sz="6" w:space="0" w:color="000000"/>
            </w:tcBorders>
            <w:vAlign w:val="center"/>
          </w:tcPr>
          <w:p w:rsidR="00CF42AF" w:rsidRDefault="00CF42AF" w:rsidP="00CF42AF">
            <w:pPr>
              <w:suppressAutoHyphens/>
              <w:spacing w:after="0"/>
              <w:ind w:left="-93"/>
              <w:jc w:val="center"/>
              <w:rPr>
                <w:rFonts w:ascii="Times New Roman" w:hAnsi="Times New Roman"/>
                <w:color w:val="000000"/>
                <w:lang w:eastAsia="ar-SA"/>
              </w:rPr>
            </w:pPr>
            <w:r>
              <w:rPr>
                <w:rFonts w:ascii="Times New Roman" w:hAnsi="Times New Roman"/>
                <w:color w:val="000000"/>
                <w:lang w:eastAsia="ar-SA"/>
              </w:rPr>
              <w:t>Проект (п. 5.4)</w:t>
            </w:r>
          </w:p>
        </w:tc>
        <w:tc>
          <w:tcPr>
            <w:tcW w:w="970" w:type="pct"/>
            <w:tcBorders>
              <w:top w:val="single" w:sz="6" w:space="0" w:color="000000"/>
              <w:left w:val="single" w:sz="6" w:space="0" w:color="000000"/>
              <w:bottom w:val="single" w:sz="6" w:space="0" w:color="000000"/>
              <w:right w:val="single" w:sz="4" w:space="0" w:color="000000"/>
            </w:tcBorders>
            <w:vAlign w:val="center"/>
          </w:tcPr>
          <w:p w:rsidR="00CF42AF" w:rsidRDefault="00CF42AF" w:rsidP="00CF42AF">
            <w:pPr>
              <w:suppressAutoHyphens/>
              <w:snapToGrid w:val="0"/>
              <w:spacing w:after="0"/>
              <w:jc w:val="center"/>
              <w:rPr>
                <w:rFonts w:ascii="Times New Roman" w:hAnsi="Times New Roman"/>
                <w:color w:val="000000"/>
                <w:lang w:eastAsia="ar-SA"/>
              </w:rPr>
            </w:pPr>
            <w:r>
              <w:rPr>
                <w:rFonts w:ascii="Times New Roman" w:hAnsi="Times New Roman"/>
                <w:color w:val="000000"/>
                <w:lang w:eastAsia="ar-SA"/>
              </w:rPr>
              <w:t xml:space="preserve">Итоговый тест </w:t>
            </w:r>
          </w:p>
          <w:p w:rsidR="00CF42AF" w:rsidRDefault="00CF42AF" w:rsidP="00CF42AF">
            <w:pPr>
              <w:suppressAutoHyphens/>
              <w:snapToGrid w:val="0"/>
              <w:spacing w:after="0"/>
              <w:jc w:val="center"/>
              <w:rPr>
                <w:rFonts w:ascii="Times New Roman" w:hAnsi="Times New Roman"/>
                <w:color w:val="000000"/>
                <w:lang w:eastAsia="ar-SA"/>
              </w:rPr>
            </w:pPr>
            <w:r>
              <w:rPr>
                <w:rFonts w:ascii="Times New Roman" w:hAnsi="Times New Roman"/>
                <w:color w:val="000000"/>
                <w:lang w:eastAsia="ar-SA"/>
              </w:rPr>
              <w:t>(п. 5.5)</w:t>
            </w:r>
          </w:p>
        </w:tc>
      </w:tr>
      <w:tr w:rsidR="00CF42AF" w:rsidRPr="00771A43" w:rsidTr="00A44A67">
        <w:trPr>
          <w:trHeight w:val="1282"/>
          <w:jc w:val="center"/>
        </w:trPr>
        <w:tc>
          <w:tcPr>
            <w:tcW w:w="483" w:type="pct"/>
            <w:vMerge/>
            <w:tcBorders>
              <w:left w:val="single" w:sz="6" w:space="0" w:color="000000"/>
              <w:right w:val="single" w:sz="6" w:space="0" w:color="000000"/>
            </w:tcBorders>
            <w:vAlign w:val="center"/>
          </w:tcPr>
          <w:p w:rsidR="00CF42AF" w:rsidRPr="00771A43" w:rsidRDefault="00CF42AF" w:rsidP="00CF42AF">
            <w:pPr>
              <w:spacing w:after="0" w:line="240" w:lineRule="auto"/>
              <w:rPr>
                <w:rFonts w:ascii="Times New Roman" w:hAnsi="Times New Roman"/>
                <w:sz w:val="24"/>
                <w:szCs w:val="24"/>
                <w:lang w:eastAsia="ar-SA"/>
              </w:rPr>
            </w:pPr>
          </w:p>
        </w:tc>
        <w:tc>
          <w:tcPr>
            <w:tcW w:w="1067" w:type="pct"/>
            <w:vMerge w:val="restart"/>
            <w:tcBorders>
              <w:left w:val="single" w:sz="6" w:space="0" w:color="000000"/>
              <w:right w:val="single" w:sz="6" w:space="0" w:color="000000"/>
            </w:tcBorders>
            <w:vAlign w:val="center"/>
          </w:tcPr>
          <w:p w:rsidR="00CF42AF" w:rsidRPr="00DA0DD9" w:rsidRDefault="00CF42AF" w:rsidP="00CF42AF">
            <w:pPr>
              <w:suppressAutoHyphens/>
              <w:snapToGrid w:val="0"/>
              <w:spacing w:after="0"/>
              <w:rPr>
                <w:rFonts w:ascii="Times New Roman" w:hAnsi="Times New Roman"/>
                <w:lang w:eastAsia="ar-SA"/>
              </w:rPr>
            </w:pPr>
            <w:r w:rsidRPr="000C49DA">
              <w:rPr>
                <w:rFonts w:ascii="Times New Roman" w:hAnsi="Times New Roman"/>
              </w:rPr>
              <w:t>дифференцированного использования техник и технологий, оказывающих влияние на личностный рост сотрудников их самореализацию и сохранение здоровья.</w:t>
            </w:r>
          </w:p>
        </w:tc>
        <w:tc>
          <w:tcPr>
            <w:tcW w:w="1290" w:type="pct"/>
            <w:tcBorders>
              <w:left w:val="single" w:sz="6" w:space="0" w:color="000000"/>
              <w:right w:val="single" w:sz="6" w:space="0" w:color="000000"/>
            </w:tcBorders>
            <w:vAlign w:val="center"/>
          </w:tcPr>
          <w:p w:rsidR="00CF42AF" w:rsidRDefault="00CF42AF" w:rsidP="00CF42AF">
            <w:pPr>
              <w:suppressAutoHyphens/>
              <w:spacing w:after="0"/>
              <w:rPr>
                <w:rFonts w:ascii="Times New Roman" w:hAnsi="Times New Roman"/>
                <w:lang w:eastAsia="ar-SA"/>
              </w:rPr>
            </w:pPr>
            <w:r>
              <w:rPr>
                <w:rFonts w:ascii="Times New Roman" w:hAnsi="Times New Roman"/>
                <w:lang w:eastAsia="ar-SA"/>
              </w:rPr>
              <w:t xml:space="preserve">Тема 3. </w:t>
            </w:r>
            <w:r>
              <w:rPr>
                <w:rFonts w:ascii="Times New Roman" w:hAnsi="Times New Roman"/>
              </w:rPr>
              <w:t>Проблема развития человека как субъекта труда.</w:t>
            </w:r>
          </w:p>
        </w:tc>
        <w:tc>
          <w:tcPr>
            <w:tcW w:w="1190" w:type="pct"/>
            <w:tcBorders>
              <w:top w:val="single" w:sz="6" w:space="0" w:color="000000"/>
              <w:left w:val="single" w:sz="6" w:space="0" w:color="000000"/>
              <w:bottom w:val="single" w:sz="6" w:space="0" w:color="000000"/>
              <w:right w:val="single" w:sz="6" w:space="0" w:color="000000"/>
            </w:tcBorders>
            <w:vAlign w:val="center"/>
          </w:tcPr>
          <w:p w:rsidR="00CF42AF" w:rsidRDefault="00CF42AF" w:rsidP="00CF42AF">
            <w:pPr>
              <w:suppressAutoHyphens/>
              <w:spacing w:after="0"/>
              <w:ind w:left="-93"/>
              <w:jc w:val="center"/>
              <w:rPr>
                <w:rFonts w:ascii="Times New Roman" w:hAnsi="Times New Roman"/>
                <w:color w:val="000000"/>
                <w:lang w:eastAsia="ar-SA"/>
              </w:rPr>
            </w:pPr>
            <w:r>
              <w:rPr>
                <w:rFonts w:ascii="Times New Roman" w:hAnsi="Times New Roman"/>
                <w:color w:val="000000"/>
                <w:lang w:eastAsia="ar-SA"/>
              </w:rPr>
              <w:t>Контрольная работа 2 (п. 5.2)</w:t>
            </w:r>
          </w:p>
        </w:tc>
        <w:tc>
          <w:tcPr>
            <w:tcW w:w="970" w:type="pct"/>
            <w:tcBorders>
              <w:top w:val="single" w:sz="6" w:space="0" w:color="000000"/>
              <w:left w:val="single" w:sz="6" w:space="0" w:color="000000"/>
              <w:bottom w:val="single" w:sz="6" w:space="0" w:color="000000"/>
              <w:right w:val="single" w:sz="4" w:space="0" w:color="000000"/>
            </w:tcBorders>
            <w:vAlign w:val="center"/>
          </w:tcPr>
          <w:p w:rsidR="00CF42AF" w:rsidRDefault="00CF42AF" w:rsidP="00CF42AF">
            <w:pPr>
              <w:suppressAutoHyphens/>
              <w:snapToGrid w:val="0"/>
              <w:spacing w:after="0"/>
              <w:jc w:val="center"/>
              <w:rPr>
                <w:rFonts w:ascii="Times New Roman" w:hAnsi="Times New Roman"/>
                <w:color w:val="000000"/>
                <w:lang w:eastAsia="ar-SA"/>
              </w:rPr>
            </w:pPr>
            <w:r>
              <w:rPr>
                <w:rFonts w:ascii="Times New Roman" w:hAnsi="Times New Roman"/>
                <w:color w:val="000000"/>
                <w:lang w:eastAsia="ar-SA"/>
              </w:rPr>
              <w:t xml:space="preserve">Итоговый тест </w:t>
            </w:r>
          </w:p>
          <w:p w:rsidR="00CF42AF" w:rsidRDefault="00CF42AF" w:rsidP="00CF42AF">
            <w:pPr>
              <w:suppressAutoHyphens/>
              <w:snapToGrid w:val="0"/>
              <w:spacing w:after="0"/>
              <w:jc w:val="center"/>
              <w:rPr>
                <w:rFonts w:ascii="Times New Roman" w:hAnsi="Times New Roman"/>
                <w:color w:val="000000"/>
                <w:lang w:eastAsia="ar-SA"/>
              </w:rPr>
            </w:pPr>
            <w:r>
              <w:rPr>
                <w:rFonts w:ascii="Times New Roman" w:hAnsi="Times New Roman"/>
                <w:color w:val="000000"/>
                <w:lang w:eastAsia="ar-SA"/>
              </w:rPr>
              <w:t>(п. 5.5)</w:t>
            </w:r>
          </w:p>
        </w:tc>
      </w:tr>
      <w:tr w:rsidR="00CF42AF" w:rsidRPr="00771A43" w:rsidTr="00A44A67">
        <w:trPr>
          <w:trHeight w:val="1282"/>
          <w:jc w:val="center"/>
        </w:trPr>
        <w:tc>
          <w:tcPr>
            <w:tcW w:w="483" w:type="pct"/>
            <w:vMerge/>
            <w:tcBorders>
              <w:left w:val="single" w:sz="6" w:space="0" w:color="000000"/>
              <w:bottom w:val="single" w:sz="6" w:space="0" w:color="000000"/>
              <w:right w:val="single" w:sz="6" w:space="0" w:color="000000"/>
            </w:tcBorders>
            <w:vAlign w:val="center"/>
          </w:tcPr>
          <w:p w:rsidR="00CF42AF" w:rsidRPr="00771A43" w:rsidRDefault="00CF42AF" w:rsidP="00CF42AF">
            <w:pPr>
              <w:spacing w:after="0" w:line="240" w:lineRule="auto"/>
              <w:rPr>
                <w:rFonts w:ascii="Times New Roman" w:hAnsi="Times New Roman"/>
                <w:sz w:val="24"/>
                <w:szCs w:val="24"/>
                <w:lang w:eastAsia="ar-SA"/>
              </w:rPr>
            </w:pPr>
          </w:p>
        </w:tc>
        <w:tc>
          <w:tcPr>
            <w:tcW w:w="1067" w:type="pct"/>
            <w:vMerge/>
            <w:tcBorders>
              <w:left w:val="single" w:sz="6" w:space="0" w:color="000000"/>
              <w:bottom w:val="single" w:sz="6" w:space="0" w:color="000000"/>
              <w:right w:val="single" w:sz="6" w:space="0" w:color="000000"/>
            </w:tcBorders>
            <w:vAlign w:val="center"/>
          </w:tcPr>
          <w:p w:rsidR="00CF42AF" w:rsidRPr="000C49DA" w:rsidRDefault="00CF42AF" w:rsidP="00CF42AF">
            <w:pPr>
              <w:suppressAutoHyphens/>
              <w:snapToGrid w:val="0"/>
              <w:spacing w:after="0"/>
              <w:rPr>
                <w:rFonts w:ascii="Times New Roman" w:hAnsi="Times New Roman"/>
              </w:rPr>
            </w:pPr>
          </w:p>
        </w:tc>
        <w:tc>
          <w:tcPr>
            <w:tcW w:w="1290" w:type="pct"/>
            <w:tcBorders>
              <w:left w:val="single" w:sz="6" w:space="0" w:color="000000"/>
              <w:bottom w:val="single" w:sz="6" w:space="0" w:color="000000"/>
              <w:right w:val="single" w:sz="6" w:space="0" w:color="000000"/>
            </w:tcBorders>
            <w:vAlign w:val="center"/>
          </w:tcPr>
          <w:p w:rsidR="00CF42AF" w:rsidRDefault="00CF42AF" w:rsidP="00CF42AF">
            <w:pPr>
              <w:suppressAutoHyphens/>
              <w:spacing w:after="0"/>
              <w:rPr>
                <w:rFonts w:ascii="Times New Roman" w:hAnsi="Times New Roman"/>
                <w:color w:val="000000"/>
                <w:lang w:eastAsia="ar-SA"/>
              </w:rPr>
            </w:pPr>
            <w:r>
              <w:rPr>
                <w:rFonts w:ascii="Times New Roman" w:hAnsi="Times New Roman"/>
                <w:lang w:eastAsia="ar-SA"/>
              </w:rPr>
              <w:t xml:space="preserve">Тема 4. </w:t>
            </w:r>
            <w:r>
              <w:rPr>
                <w:rFonts w:ascii="Times New Roman" w:hAnsi="Times New Roman"/>
              </w:rPr>
              <w:t>Психологические основы профессиональной ориентации.</w:t>
            </w:r>
          </w:p>
        </w:tc>
        <w:tc>
          <w:tcPr>
            <w:tcW w:w="1190" w:type="pct"/>
            <w:tcBorders>
              <w:top w:val="single" w:sz="6" w:space="0" w:color="000000"/>
              <w:left w:val="single" w:sz="6" w:space="0" w:color="000000"/>
              <w:bottom w:val="single" w:sz="6" w:space="0" w:color="000000"/>
              <w:right w:val="single" w:sz="6" w:space="0" w:color="000000"/>
            </w:tcBorders>
            <w:vAlign w:val="center"/>
          </w:tcPr>
          <w:p w:rsidR="00CF42AF" w:rsidRDefault="00CF42AF" w:rsidP="00CF42AF">
            <w:pPr>
              <w:suppressAutoHyphens/>
              <w:spacing w:after="0"/>
              <w:ind w:left="-93"/>
              <w:jc w:val="center"/>
              <w:rPr>
                <w:rFonts w:ascii="Times New Roman" w:hAnsi="Times New Roman"/>
                <w:color w:val="000000"/>
                <w:lang w:eastAsia="ar-SA"/>
              </w:rPr>
            </w:pPr>
            <w:r>
              <w:rPr>
                <w:rFonts w:ascii="Times New Roman" w:hAnsi="Times New Roman"/>
                <w:color w:val="000000"/>
                <w:lang w:eastAsia="ar-SA"/>
              </w:rPr>
              <w:t>Ролевая игра (п. 5.3)</w:t>
            </w:r>
          </w:p>
        </w:tc>
        <w:tc>
          <w:tcPr>
            <w:tcW w:w="970" w:type="pct"/>
            <w:tcBorders>
              <w:top w:val="single" w:sz="6" w:space="0" w:color="000000"/>
              <w:left w:val="single" w:sz="6" w:space="0" w:color="000000"/>
              <w:bottom w:val="single" w:sz="6" w:space="0" w:color="000000"/>
              <w:right w:val="single" w:sz="4" w:space="0" w:color="000000"/>
            </w:tcBorders>
            <w:vAlign w:val="center"/>
          </w:tcPr>
          <w:p w:rsidR="00CF42AF" w:rsidRDefault="00CF42AF" w:rsidP="00CF42AF">
            <w:pPr>
              <w:suppressAutoHyphens/>
              <w:snapToGrid w:val="0"/>
              <w:spacing w:after="0"/>
              <w:jc w:val="center"/>
              <w:rPr>
                <w:rFonts w:ascii="Times New Roman" w:hAnsi="Times New Roman"/>
                <w:color w:val="000000"/>
                <w:lang w:eastAsia="ar-SA"/>
              </w:rPr>
            </w:pPr>
            <w:r>
              <w:rPr>
                <w:rFonts w:ascii="Times New Roman" w:hAnsi="Times New Roman"/>
                <w:color w:val="000000"/>
                <w:lang w:eastAsia="ar-SA"/>
              </w:rPr>
              <w:t xml:space="preserve">Итоговый тест </w:t>
            </w:r>
          </w:p>
          <w:p w:rsidR="00CF42AF" w:rsidRDefault="00CF42AF" w:rsidP="00CF42AF">
            <w:pPr>
              <w:suppressAutoHyphens/>
              <w:snapToGrid w:val="0"/>
              <w:spacing w:after="0"/>
              <w:jc w:val="center"/>
              <w:rPr>
                <w:rFonts w:ascii="Times New Roman" w:hAnsi="Times New Roman"/>
                <w:color w:val="000000"/>
                <w:lang w:eastAsia="ar-SA"/>
              </w:rPr>
            </w:pPr>
            <w:r>
              <w:rPr>
                <w:rFonts w:ascii="Times New Roman" w:hAnsi="Times New Roman"/>
                <w:color w:val="000000"/>
                <w:lang w:eastAsia="ar-SA"/>
              </w:rPr>
              <w:t>(п. 5.5)</w:t>
            </w:r>
          </w:p>
        </w:tc>
      </w:tr>
    </w:tbl>
    <w:p w:rsidR="00104729" w:rsidRPr="003A17E6" w:rsidRDefault="00104729" w:rsidP="00E36F2D">
      <w:pPr>
        <w:spacing w:before="240" w:after="120" w:line="240" w:lineRule="auto"/>
        <w:ind w:firstLine="709"/>
        <w:jc w:val="both"/>
        <w:rPr>
          <w:rFonts w:ascii="Arial" w:hAnsi="Arial" w:cs="Arial"/>
          <w:b/>
          <w:sz w:val="24"/>
          <w:szCs w:val="24"/>
        </w:rPr>
      </w:pPr>
      <w:r w:rsidRPr="003A17E6">
        <w:rPr>
          <w:rFonts w:ascii="Arial" w:hAnsi="Arial" w:cs="Arial"/>
          <w:b/>
          <w:sz w:val="24"/>
          <w:szCs w:val="24"/>
        </w:rPr>
        <w:t xml:space="preserve">4 </w:t>
      </w:r>
      <w:r w:rsidR="00E36F2D" w:rsidRPr="003A17E6">
        <w:rPr>
          <w:rFonts w:ascii="Arial" w:hAnsi="Arial" w:cs="Arial"/>
          <w:b/>
          <w:sz w:val="24"/>
          <w:szCs w:val="24"/>
        </w:rPr>
        <w:t>Описание процедуры оценивания</w:t>
      </w:r>
    </w:p>
    <w:p w:rsidR="008C5023" w:rsidRDefault="0025328A" w:rsidP="008C5023">
      <w:pPr>
        <w:spacing w:after="0" w:line="240" w:lineRule="auto"/>
        <w:ind w:firstLine="709"/>
        <w:jc w:val="both"/>
        <w:rPr>
          <w:rFonts w:ascii="Times New Roman" w:hAnsi="Times New Roman"/>
          <w:sz w:val="24"/>
          <w:szCs w:val="24"/>
        </w:rPr>
      </w:pPr>
      <w:r>
        <w:rPr>
          <w:rFonts w:ascii="Times New Roman" w:hAnsi="Times New Roman"/>
          <w:sz w:val="24"/>
        </w:rPr>
        <w:t>Качество</w:t>
      </w:r>
      <w:r w:rsidR="008C5023">
        <w:rPr>
          <w:rFonts w:ascii="Times New Roman" w:hAnsi="Times New Roman"/>
          <w:sz w:val="24"/>
        </w:rPr>
        <w:t xml:space="preserve"> сформированности компетенций </w:t>
      </w:r>
      <w:r w:rsidR="0036311E">
        <w:rPr>
          <w:rFonts w:ascii="Times New Roman" w:hAnsi="Times New Roman"/>
          <w:sz w:val="24"/>
        </w:rPr>
        <w:t xml:space="preserve">на данном этапе </w:t>
      </w:r>
      <w:r w:rsidR="008C5023">
        <w:rPr>
          <w:rFonts w:ascii="Times New Roman" w:hAnsi="Times New Roman"/>
          <w:sz w:val="24"/>
        </w:rPr>
        <w:t>оценива</w:t>
      </w:r>
      <w:r w:rsidR="0036311E">
        <w:rPr>
          <w:rFonts w:ascii="Times New Roman" w:hAnsi="Times New Roman"/>
          <w:sz w:val="24"/>
        </w:rPr>
        <w:t>е</w:t>
      </w:r>
      <w:r w:rsidR="008C5023" w:rsidRPr="00810354">
        <w:rPr>
          <w:rFonts w:ascii="Times New Roman" w:hAnsi="Times New Roman"/>
          <w:sz w:val="24"/>
        </w:rPr>
        <w:t>тся по результатам текущих и промежуточной аттестаций количественной оценкой, выра</w:t>
      </w:r>
      <w:r w:rsidR="008C5023">
        <w:rPr>
          <w:rFonts w:ascii="Times New Roman" w:hAnsi="Times New Roman"/>
          <w:sz w:val="24"/>
        </w:rPr>
        <w:t>женной в баллах, м</w:t>
      </w:r>
      <w:r w:rsidR="008C5023" w:rsidRPr="00810354">
        <w:rPr>
          <w:rFonts w:ascii="Times New Roman" w:hAnsi="Times New Roman"/>
          <w:sz w:val="24"/>
        </w:rPr>
        <w:t>аксимальная сумма баллов по дисциплине</w:t>
      </w:r>
      <w:r w:rsidR="008C5023">
        <w:rPr>
          <w:rFonts w:ascii="Times New Roman" w:hAnsi="Times New Roman"/>
          <w:sz w:val="24"/>
        </w:rPr>
        <w:t xml:space="preserve"> </w:t>
      </w:r>
      <w:r w:rsidR="008C5023" w:rsidRPr="00810354">
        <w:rPr>
          <w:rFonts w:ascii="Times New Roman" w:hAnsi="Times New Roman"/>
          <w:sz w:val="24"/>
        </w:rPr>
        <w:t>равна 100 баллам.</w:t>
      </w:r>
    </w:p>
    <w:p w:rsidR="008C5023" w:rsidRDefault="008C5023" w:rsidP="008C5023">
      <w:pPr>
        <w:tabs>
          <w:tab w:val="left" w:pos="1134"/>
        </w:tabs>
        <w:suppressAutoHyphens/>
        <w:spacing w:line="240" w:lineRule="auto"/>
        <w:rPr>
          <w:rFonts w:ascii="Times New Roman" w:hAnsi="Times New Roman"/>
          <w:sz w:val="24"/>
          <w:szCs w:val="24"/>
        </w:rPr>
      </w:pPr>
    </w:p>
    <w:p w:rsidR="00CF42AF" w:rsidRDefault="00CF42AF" w:rsidP="008C5023">
      <w:pPr>
        <w:tabs>
          <w:tab w:val="left" w:pos="1134"/>
        </w:tabs>
        <w:suppressAutoHyphens/>
        <w:spacing w:line="240" w:lineRule="auto"/>
        <w:rPr>
          <w:rFonts w:ascii="Times New Roman" w:hAnsi="Times New Roman"/>
          <w:sz w:val="24"/>
          <w:szCs w:val="24"/>
        </w:rPr>
      </w:pPr>
    </w:p>
    <w:p w:rsidR="00750EAC" w:rsidRPr="00750EAC" w:rsidRDefault="00750EAC" w:rsidP="008C5023">
      <w:pPr>
        <w:tabs>
          <w:tab w:val="left" w:pos="1134"/>
        </w:tabs>
        <w:suppressAutoHyphens/>
        <w:spacing w:line="240" w:lineRule="auto"/>
        <w:rPr>
          <w:rFonts w:ascii="Times New Roman" w:hAnsi="Times New Roman"/>
          <w:sz w:val="24"/>
          <w:szCs w:val="24"/>
        </w:rPr>
      </w:pPr>
      <w:r w:rsidRPr="00750EAC">
        <w:rPr>
          <w:rFonts w:ascii="Times New Roman" w:hAnsi="Times New Roman"/>
          <w:sz w:val="24"/>
          <w:szCs w:val="24"/>
        </w:rPr>
        <w:lastRenderedPageBreak/>
        <w:t xml:space="preserve">Таблица </w:t>
      </w:r>
      <w:r w:rsidR="008C5023">
        <w:rPr>
          <w:rFonts w:ascii="Times New Roman" w:hAnsi="Times New Roman"/>
          <w:sz w:val="24"/>
          <w:szCs w:val="24"/>
        </w:rPr>
        <w:t>4.1 – Распределение баллов</w:t>
      </w:r>
      <w:r w:rsidRPr="00750EAC">
        <w:rPr>
          <w:rFonts w:ascii="Times New Roman" w:hAnsi="Times New Roman"/>
          <w:sz w:val="24"/>
          <w:szCs w:val="24"/>
        </w:rPr>
        <w:t xml:space="preserve"> по видам учебной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1097"/>
        <w:gridCol w:w="1270"/>
        <w:gridCol w:w="1034"/>
        <w:gridCol w:w="991"/>
        <w:gridCol w:w="710"/>
        <w:gridCol w:w="995"/>
        <w:gridCol w:w="567"/>
        <w:gridCol w:w="710"/>
        <w:gridCol w:w="697"/>
      </w:tblGrid>
      <w:tr w:rsidR="0025328A" w:rsidRPr="00614E67" w:rsidTr="00443F86">
        <w:trPr>
          <w:cantSplit/>
          <w:trHeight w:val="70"/>
        </w:trPr>
        <w:tc>
          <w:tcPr>
            <w:tcW w:w="1042" w:type="pct"/>
            <w:vMerge w:val="restart"/>
            <w:shd w:val="clear" w:color="auto" w:fill="auto"/>
            <w:vAlign w:val="center"/>
          </w:tcPr>
          <w:p w:rsidR="0025328A" w:rsidRPr="00614E67" w:rsidRDefault="0025328A" w:rsidP="006745F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Вид учебной деятельности</w:t>
            </w:r>
          </w:p>
        </w:tc>
        <w:tc>
          <w:tcPr>
            <w:tcW w:w="3958" w:type="pct"/>
            <w:gridSpan w:val="9"/>
            <w:shd w:val="clear" w:color="auto" w:fill="auto"/>
            <w:vAlign w:val="center"/>
          </w:tcPr>
          <w:p w:rsidR="0025328A" w:rsidRPr="00614E67" w:rsidRDefault="0025328A" w:rsidP="0025328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Оценочное средство</w:t>
            </w:r>
          </w:p>
        </w:tc>
      </w:tr>
      <w:tr w:rsidR="00443F86" w:rsidRPr="00614E67" w:rsidTr="00443F86">
        <w:trPr>
          <w:cantSplit/>
          <w:trHeight w:val="1134"/>
        </w:trPr>
        <w:tc>
          <w:tcPr>
            <w:tcW w:w="1042" w:type="pct"/>
            <w:vMerge/>
            <w:shd w:val="clear" w:color="auto" w:fill="auto"/>
            <w:vAlign w:val="center"/>
          </w:tcPr>
          <w:p w:rsidR="00443F86" w:rsidRPr="00614E67" w:rsidRDefault="00443F86" w:rsidP="0025328A">
            <w:pPr>
              <w:spacing w:after="0" w:line="240" w:lineRule="auto"/>
              <w:rPr>
                <w:rFonts w:ascii="Times New Roman" w:eastAsia="Times New Roman" w:hAnsi="Times New Roman"/>
                <w:color w:val="000000"/>
                <w:sz w:val="24"/>
                <w:szCs w:val="24"/>
                <w:lang w:eastAsia="ru-RU"/>
              </w:rPr>
            </w:pPr>
          </w:p>
        </w:tc>
        <w:tc>
          <w:tcPr>
            <w:tcW w:w="538" w:type="pct"/>
            <w:shd w:val="clear" w:color="auto" w:fill="auto"/>
            <w:textDirection w:val="btLr"/>
            <w:vAlign w:val="center"/>
          </w:tcPr>
          <w:p w:rsidR="00443F86" w:rsidRPr="00614E67" w:rsidRDefault="00443F86" w:rsidP="00896AB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Доклад (реферат) 1</w:t>
            </w:r>
          </w:p>
        </w:tc>
        <w:tc>
          <w:tcPr>
            <w:tcW w:w="623" w:type="pct"/>
            <w:textDirection w:val="btLr"/>
            <w:vAlign w:val="center"/>
          </w:tcPr>
          <w:p w:rsidR="00443F86" w:rsidRPr="00614E67" w:rsidRDefault="00443F86" w:rsidP="00896AB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Доклад (реферат) 2</w:t>
            </w:r>
          </w:p>
        </w:tc>
        <w:tc>
          <w:tcPr>
            <w:tcW w:w="507" w:type="pct"/>
            <w:textDirection w:val="btLr"/>
            <w:vAlign w:val="center"/>
          </w:tcPr>
          <w:p w:rsidR="00443F86" w:rsidRPr="00614E67" w:rsidRDefault="00443F86" w:rsidP="00896ABB">
            <w:pPr>
              <w:spacing w:after="0" w:line="240" w:lineRule="auto"/>
              <w:jc w:val="center"/>
              <w:rPr>
                <w:rFonts w:ascii="Times New Roman" w:eastAsia="Times New Roman" w:hAnsi="Times New Roman"/>
                <w:color w:val="000000"/>
                <w:sz w:val="24"/>
                <w:szCs w:val="24"/>
                <w:lang w:eastAsia="ru-RU"/>
              </w:rPr>
            </w:pPr>
            <w:r>
              <w:rPr>
                <w:rFonts w:ascii="Times New Roman" w:hAnsi="Times New Roman"/>
                <w:color w:val="000000"/>
                <w:lang w:eastAsia="ar-SA"/>
              </w:rPr>
              <w:t>Контрольная работа 1</w:t>
            </w:r>
          </w:p>
        </w:tc>
        <w:tc>
          <w:tcPr>
            <w:tcW w:w="486" w:type="pct"/>
            <w:textDirection w:val="btLr"/>
            <w:vAlign w:val="center"/>
          </w:tcPr>
          <w:p w:rsidR="00443F86" w:rsidRPr="00614E67" w:rsidRDefault="00443F86" w:rsidP="00896ABB">
            <w:pPr>
              <w:spacing w:after="0" w:line="240" w:lineRule="auto"/>
              <w:jc w:val="center"/>
              <w:rPr>
                <w:rFonts w:ascii="Times New Roman" w:eastAsia="Times New Roman" w:hAnsi="Times New Roman"/>
                <w:color w:val="000000"/>
                <w:sz w:val="24"/>
                <w:szCs w:val="24"/>
                <w:lang w:eastAsia="ru-RU"/>
              </w:rPr>
            </w:pPr>
            <w:r>
              <w:rPr>
                <w:rFonts w:ascii="Times New Roman" w:hAnsi="Times New Roman"/>
                <w:color w:val="000000"/>
                <w:lang w:eastAsia="ar-SA"/>
              </w:rPr>
              <w:t>Контрольная работа 2</w:t>
            </w:r>
          </w:p>
        </w:tc>
        <w:tc>
          <w:tcPr>
            <w:tcW w:w="348" w:type="pct"/>
            <w:textDirection w:val="btLr"/>
            <w:vAlign w:val="center"/>
          </w:tcPr>
          <w:p w:rsidR="00443F86" w:rsidRPr="00614E67" w:rsidRDefault="00443F86" w:rsidP="00896ABB">
            <w:pPr>
              <w:spacing w:after="0" w:line="240" w:lineRule="auto"/>
              <w:jc w:val="center"/>
              <w:rPr>
                <w:rFonts w:ascii="Times New Roman" w:eastAsia="Times New Roman" w:hAnsi="Times New Roman"/>
                <w:color w:val="000000"/>
                <w:sz w:val="24"/>
                <w:szCs w:val="24"/>
                <w:lang w:eastAsia="ru-RU"/>
              </w:rPr>
            </w:pPr>
            <w:r>
              <w:rPr>
                <w:rFonts w:ascii="Times New Roman" w:hAnsi="Times New Roman"/>
                <w:color w:val="000000"/>
                <w:lang w:eastAsia="ar-SA"/>
              </w:rPr>
              <w:t>Ролевая игра</w:t>
            </w:r>
          </w:p>
        </w:tc>
        <w:tc>
          <w:tcPr>
            <w:tcW w:w="488" w:type="pct"/>
            <w:textDirection w:val="btLr"/>
            <w:vAlign w:val="center"/>
          </w:tcPr>
          <w:p w:rsidR="00443F86" w:rsidRPr="00614E67" w:rsidRDefault="00443F86" w:rsidP="00896ABB">
            <w:pPr>
              <w:spacing w:after="0" w:line="240" w:lineRule="auto"/>
              <w:jc w:val="center"/>
              <w:rPr>
                <w:rFonts w:ascii="Times New Roman" w:eastAsia="Times New Roman" w:hAnsi="Times New Roman"/>
                <w:color w:val="000000"/>
                <w:sz w:val="24"/>
                <w:szCs w:val="24"/>
                <w:lang w:eastAsia="ru-RU"/>
              </w:rPr>
            </w:pPr>
            <w:r>
              <w:rPr>
                <w:rFonts w:ascii="Times New Roman" w:hAnsi="Times New Roman"/>
                <w:color w:val="000000"/>
                <w:lang w:eastAsia="ar-SA"/>
              </w:rPr>
              <w:t>Контрольная работа 3</w:t>
            </w:r>
          </w:p>
        </w:tc>
        <w:tc>
          <w:tcPr>
            <w:tcW w:w="278" w:type="pct"/>
            <w:textDirection w:val="btLr"/>
            <w:vAlign w:val="center"/>
          </w:tcPr>
          <w:p w:rsidR="00443F86" w:rsidRPr="00614E67" w:rsidRDefault="00443F86" w:rsidP="00896ABB">
            <w:pPr>
              <w:spacing w:after="0" w:line="240" w:lineRule="auto"/>
              <w:jc w:val="center"/>
              <w:rPr>
                <w:rFonts w:ascii="Times New Roman" w:eastAsia="Times New Roman" w:hAnsi="Times New Roman"/>
                <w:color w:val="000000"/>
                <w:sz w:val="24"/>
                <w:szCs w:val="24"/>
                <w:lang w:eastAsia="ru-RU"/>
              </w:rPr>
            </w:pPr>
            <w:r>
              <w:rPr>
                <w:rFonts w:ascii="Times New Roman" w:hAnsi="Times New Roman"/>
                <w:color w:val="000000"/>
                <w:lang w:eastAsia="ar-SA"/>
              </w:rPr>
              <w:t>Проект</w:t>
            </w:r>
          </w:p>
        </w:tc>
        <w:tc>
          <w:tcPr>
            <w:tcW w:w="348" w:type="pct"/>
            <w:textDirection w:val="btLr"/>
            <w:vAlign w:val="center"/>
          </w:tcPr>
          <w:p w:rsidR="00443F86" w:rsidRPr="00614E67" w:rsidRDefault="00443F86" w:rsidP="00443F8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Итоговый тест</w:t>
            </w:r>
          </w:p>
        </w:tc>
        <w:tc>
          <w:tcPr>
            <w:tcW w:w="342" w:type="pct"/>
            <w:textDirection w:val="btLr"/>
            <w:vAlign w:val="center"/>
          </w:tcPr>
          <w:p w:rsidR="00443F86" w:rsidRPr="00614E67" w:rsidRDefault="00443F86" w:rsidP="00614E67">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r>
      <w:tr w:rsidR="00443F86" w:rsidRPr="00614E67" w:rsidTr="00443F86">
        <w:trPr>
          <w:trHeight w:val="469"/>
        </w:trPr>
        <w:tc>
          <w:tcPr>
            <w:tcW w:w="1042" w:type="pct"/>
            <w:shd w:val="clear" w:color="auto" w:fill="auto"/>
            <w:vAlign w:val="center"/>
            <w:hideMark/>
          </w:tcPr>
          <w:p w:rsidR="00443F86" w:rsidRPr="00614E67" w:rsidRDefault="00443F86" w:rsidP="00614E67">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Лекции</w:t>
            </w:r>
          </w:p>
        </w:tc>
        <w:tc>
          <w:tcPr>
            <w:tcW w:w="538" w:type="pct"/>
            <w:shd w:val="clear" w:color="auto" w:fill="auto"/>
            <w:vAlign w:val="center"/>
          </w:tcPr>
          <w:p w:rsidR="00443F86" w:rsidRPr="00614E67" w:rsidRDefault="00443F86" w:rsidP="00614E67">
            <w:pPr>
              <w:spacing w:after="0" w:line="240" w:lineRule="auto"/>
              <w:jc w:val="center"/>
              <w:rPr>
                <w:rFonts w:ascii="Times New Roman" w:eastAsia="Times New Roman" w:hAnsi="Times New Roman"/>
                <w:color w:val="000000"/>
                <w:sz w:val="24"/>
                <w:szCs w:val="24"/>
                <w:lang w:eastAsia="ru-RU"/>
              </w:rPr>
            </w:pPr>
          </w:p>
        </w:tc>
        <w:tc>
          <w:tcPr>
            <w:tcW w:w="623" w:type="pct"/>
            <w:vAlign w:val="center"/>
          </w:tcPr>
          <w:p w:rsidR="00443F86" w:rsidRPr="00614E67" w:rsidRDefault="00443F86" w:rsidP="00614E67">
            <w:pPr>
              <w:spacing w:after="0" w:line="240" w:lineRule="auto"/>
              <w:jc w:val="center"/>
              <w:rPr>
                <w:rFonts w:ascii="Times New Roman" w:eastAsia="Times New Roman" w:hAnsi="Times New Roman"/>
                <w:color w:val="000000"/>
                <w:sz w:val="24"/>
                <w:szCs w:val="24"/>
                <w:lang w:eastAsia="ru-RU"/>
              </w:rPr>
            </w:pPr>
          </w:p>
        </w:tc>
        <w:tc>
          <w:tcPr>
            <w:tcW w:w="507" w:type="pct"/>
            <w:vAlign w:val="center"/>
          </w:tcPr>
          <w:p w:rsidR="00443F86" w:rsidRPr="00614E67" w:rsidRDefault="00443F86" w:rsidP="00614E67">
            <w:pPr>
              <w:spacing w:after="0" w:line="240" w:lineRule="auto"/>
              <w:jc w:val="center"/>
              <w:rPr>
                <w:rFonts w:ascii="Times New Roman" w:eastAsia="Times New Roman" w:hAnsi="Times New Roman"/>
                <w:color w:val="000000"/>
                <w:sz w:val="24"/>
                <w:szCs w:val="24"/>
                <w:lang w:eastAsia="ru-RU"/>
              </w:rPr>
            </w:pPr>
          </w:p>
        </w:tc>
        <w:tc>
          <w:tcPr>
            <w:tcW w:w="486" w:type="pct"/>
            <w:vAlign w:val="center"/>
          </w:tcPr>
          <w:p w:rsidR="00443F86" w:rsidRPr="00614E67" w:rsidRDefault="00443F86" w:rsidP="00614E67">
            <w:pPr>
              <w:spacing w:after="0" w:line="240" w:lineRule="auto"/>
              <w:jc w:val="center"/>
              <w:rPr>
                <w:rFonts w:ascii="Times New Roman" w:eastAsia="Times New Roman" w:hAnsi="Times New Roman"/>
                <w:color w:val="000000"/>
                <w:sz w:val="24"/>
                <w:szCs w:val="24"/>
                <w:lang w:eastAsia="ru-RU"/>
              </w:rPr>
            </w:pPr>
          </w:p>
        </w:tc>
        <w:tc>
          <w:tcPr>
            <w:tcW w:w="348" w:type="pct"/>
            <w:vAlign w:val="center"/>
          </w:tcPr>
          <w:p w:rsidR="00443F86" w:rsidRPr="00614E67" w:rsidRDefault="00443F86" w:rsidP="00614E67">
            <w:pPr>
              <w:spacing w:after="0" w:line="240" w:lineRule="auto"/>
              <w:jc w:val="center"/>
              <w:rPr>
                <w:rFonts w:ascii="Times New Roman" w:eastAsia="Times New Roman" w:hAnsi="Times New Roman"/>
                <w:color w:val="000000"/>
                <w:sz w:val="24"/>
                <w:szCs w:val="24"/>
                <w:lang w:eastAsia="ru-RU"/>
              </w:rPr>
            </w:pPr>
          </w:p>
        </w:tc>
        <w:tc>
          <w:tcPr>
            <w:tcW w:w="488" w:type="pct"/>
            <w:vAlign w:val="center"/>
          </w:tcPr>
          <w:p w:rsidR="00443F86" w:rsidRPr="00614E67" w:rsidRDefault="00443F86" w:rsidP="00614E67">
            <w:pPr>
              <w:spacing w:after="0" w:line="240" w:lineRule="auto"/>
              <w:jc w:val="center"/>
              <w:rPr>
                <w:rFonts w:ascii="Times New Roman" w:eastAsia="Times New Roman" w:hAnsi="Times New Roman"/>
                <w:color w:val="000000"/>
                <w:sz w:val="24"/>
                <w:szCs w:val="24"/>
                <w:lang w:eastAsia="ru-RU"/>
              </w:rPr>
            </w:pPr>
          </w:p>
        </w:tc>
        <w:tc>
          <w:tcPr>
            <w:tcW w:w="278" w:type="pct"/>
            <w:vAlign w:val="center"/>
          </w:tcPr>
          <w:p w:rsidR="00443F86" w:rsidRPr="00614E67" w:rsidRDefault="00443F86" w:rsidP="00614E67">
            <w:pPr>
              <w:spacing w:after="0" w:line="240" w:lineRule="auto"/>
              <w:jc w:val="center"/>
              <w:rPr>
                <w:rFonts w:ascii="Times New Roman" w:eastAsia="Times New Roman" w:hAnsi="Times New Roman"/>
                <w:color w:val="000000"/>
                <w:sz w:val="24"/>
                <w:szCs w:val="24"/>
                <w:lang w:eastAsia="ru-RU"/>
              </w:rPr>
            </w:pPr>
          </w:p>
        </w:tc>
        <w:tc>
          <w:tcPr>
            <w:tcW w:w="348" w:type="pct"/>
            <w:vAlign w:val="center"/>
          </w:tcPr>
          <w:p w:rsidR="00443F86" w:rsidRPr="00614E67" w:rsidRDefault="00443F86" w:rsidP="00614E67">
            <w:pPr>
              <w:spacing w:after="0" w:line="240" w:lineRule="auto"/>
              <w:jc w:val="center"/>
              <w:rPr>
                <w:rFonts w:ascii="Times New Roman" w:eastAsia="Times New Roman" w:hAnsi="Times New Roman"/>
                <w:color w:val="000000"/>
                <w:sz w:val="24"/>
                <w:szCs w:val="24"/>
                <w:lang w:eastAsia="ru-RU"/>
              </w:rPr>
            </w:pPr>
          </w:p>
        </w:tc>
        <w:tc>
          <w:tcPr>
            <w:tcW w:w="342" w:type="pct"/>
            <w:vAlign w:val="center"/>
          </w:tcPr>
          <w:p w:rsidR="00443F86" w:rsidRPr="00614E67" w:rsidRDefault="00443F86" w:rsidP="00614E67">
            <w:pPr>
              <w:spacing w:after="0" w:line="240" w:lineRule="auto"/>
              <w:jc w:val="center"/>
              <w:rPr>
                <w:rFonts w:ascii="Times New Roman" w:eastAsia="Times New Roman" w:hAnsi="Times New Roman"/>
                <w:color w:val="000000"/>
                <w:sz w:val="24"/>
                <w:szCs w:val="24"/>
                <w:lang w:eastAsia="ru-RU"/>
              </w:rPr>
            </w:pPr>
          </w:p>
        </w:tc>
      </w:tr>
      <w:tr w:rsidR="00F46E44" w:rsidRPr="00614E67" w:rsidTr="00443F86">
        <w:trPr>
          <w:trHeight w:val="552"/>
        </w:trPr>
        <w:tc>
          <w:tcPr>
            <w:tcW w:w="1042" w:type="pct"/>
            <w:shd w:val="clear" w:color="auto" w:fill="auto"/>
            <w:vAlign w:val="center"/>
            <w:hideMark/>
          </w:tcPr>
          <w:p w:rsidR="00F46E44" w:rsidRPr="00614E67" w:rsidRDefault="00F46E44" w:rsidP="00F46E44">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Лабораторные занятия</w:t>
            </w:r>
          </w:p>
        </w:tc>
        <w:tc>
          <w:tcPr>
            <w:tcW w:w="538" w:type="pct"/>
            <w:shd w:val="clear" w:color="auto" w:fill="auto"/>
            <w:vAlign w:val="center"/>
          </w:tcPr>
          <w:p w:rsidR="00F46E44" w:rsidRPr="00614E67" w:rsidRDefault="00F46E44" w:rsidP="00F46E44">
            <w:pPr>
              <w:spacing w:after="0" w:line="240" w:lineRule="auto"/>
              <w:jc w:val="center"/>
              <w:rPr>
                <w:rFonts w:ascii="Times New Roman" w:eastAsia="Times New Roman" w:hAnsi="Times New Roman"/>
                <w:color w:val="000000"/>
                <w:sz w:val="24"/>
                <w:szCs w:val="24"/>
                <w:lang w:eastAsia="ru-RU"/>
              </w:rPr>
            </w:pPr>
          </w:p>
        </w:tc>
        <w:tc>
          <w:tcPr>
            <w:tcW w:w="623" w:type="pct"/>
            <w:vAlign w:val="center"/>
          </w:tcPr>
          <w:p w:rsidR="00F46E44" w:rsidRPr="00614E67" w:rsidRDefault="00F46E44" w:rsidP="00F46E44">
            <w:pPr>
              <w:spacing w:after="0" w:line="240" w:lineRule="auto"/>
              <w:jc w:val="center"/>
              <w:rPr>
                <w:rFonts w:ascii="Times New Roman" w:eastAsia="Times New Roman" w:hAnsi="Times New Roman"/>
                <w:color w:val="000000"/>
                <w:sz w:val="24"/>
                <w:szCs w:val="24"/>
                <w:lang w:eastAsia="ru-RU"/>
              </w:rPr>
            </w:pPr>
          </w:p>
        </w:tc>
        <w:tc>
          <w:tcPr>
            <w:tcW w:w="507" w:type="pct"/>
            <w:vAlign w:val="center"/>
          </w:tcPr>
          <w:p w:rsidR="00F46E44" w:rsidRPr="00614E67" w:rsidRDefault="00F46E44" w:rsidP="00F46E44">
            <w:pPr>
              <w:spacing w:after="0" w:line="240" w:lineRule="auto"/>
              <w:jc w:val="center"/>
              <w:rPr>
                <w:rFonts w:ascii="Times New Roman" w:eastAsia="Times New Roman" w:hAnsi="Times New Roman"/>
                <w:color w:val="000000"/>
                <w:sz w:val="24"/>
                <w:szCs w:val="24"/>
                <w:lang w:eastAsia="ru-RU"/>
              </w:rPr>
            </w:pPr>
          </w:p>
        </w:tc>
        <w:tc>
          <w:tcPr>
            <w:tcW w:w="486" w:type="pct"/>
            <w:vAlign w:val="center"/>
          </w:tcPr>
          <w:p w:rsidR="00F46E44" w:rsidRPr="00614E67" w:rsidRDefault="00F46E44" w:rsidP="00F46E44">
            <w:pPr>
              <w:spacing w:after="0" w:line="240" w:lineRule="auto"/>
              <w:jc w:val="center"/>
              <w:rPr>
                <w:rFonts w:ascii="Times New Roman" w:eastAsia="Times New Roman" w:hAnsi="Times New Roman"/>
                <w:color w:val="000000"/>
                <w:sz w:val="24"/>
                <w:szCs w:val="24"/>
                <w:lang w:eastAsia="ru-RU"/>
              </w:rPr>
            </w:pPr>
          </w:p>
        </w:tc>
        <w:tc>
          <w:tcPr>
            <w:tcW w:w="348" w:type="pct"/>
            <w:vAlign w:val="center"/>
          </w:tcPr>
          <w:p w:rsidR="00F46E44" w:rsidRPr="00614E67" w:rsidRDefault="00F46E44" w:rsidP="00F46E44">
            <w:pPr>
              <w:spacing w:after="0" w:line="240" w:lineRule="auto"/>
              <w:jc w:val="center"/>
              <w:rPr>
                <w:rFonts w:ascii="Times New Roman" w:eastAsia="Times New Roman" w:hAnsi="Times New Roman"/>
                <w:color w:val="000000"/>
                <w:sz w:val="24"/>
                <w:szCs w:val="24"/>
                <w:lang w:eastAsia="ru-RU"/>
              </w:rPr>
            </w:pPr>
          </w:p>
        </w:tc>
        <w:tc>
          <w:tcPr>
            <w:tcW w:w="488" w:type="pct"/>
            <w:vAlign w:val="center"/>
          </w:tcPr>
          <w:p w:rsidR="00F46E44" w:rsidRPr="00614E67" w:rsidRDefault="00F46E44" w:rsidP="00F46E44">
            <w:pPr>
              <w:spacing w:after="0" w:line="240" w:lineRule="auto"/>
              <w:jc w:val="center"/>
              <w:rPr>
                <w:rFonts w:ascii="Times New Roman" w:eastAsia="Times New Roman" w:hAnsi="Times New Roman"/>
                <w:color w:val="000000"/>
                <w:sz w:val="24"/>
                <w:szCs w:val="24"/>
                <w:lang w:eastAsia="ru-RU"/>
              </w:rPr>
            </w:pPr>
          </w:p>
        </w:tc>
        <w:tc>
          <w:tcPr>
            <w:tcW w:w="278" w:type="pct"/>
            <w:vAlign w:val="center"/>
          </w:tcPr>
          <w:p w:rsidR="00F46E44" w:rsidRPr="00614E67" w:rsidRDefault="00F46E44" w:rsidP="00183510">
            <w:pPr>
              <w:spacing w:after="0" w:line="240" w:lineRule="auto"/>
              <w:jc w:val="center"/>
              <w:rPr>
                <w:rFonts w:ascii="Times New Roman" w:eastAsia="Times New Roman" w:hAnsi="Times New Roman"/>
                <w:color w:val="000000"/>
                <w:sz w:val="24"/>
                <w:szCs w:val="24"/>
                <w:lang w:eastAsia="ru-RU"/>
              </w:rPr>
            </w:pPr>
          </w:p>
        </w:tc>
        <w:tc>
          <w:tcPr>
            <w:tcW w:w="348" w:type="pct"/>
            <w:vAlign w:val="center"/>
          </w:tcPr>
          <w:p w:rsidR="00F46E44" w:rsidRPr="00614E67" w:rsidRDefault="00F46E44" w:rsidP="00F46E44">
            <w:pPr>
              <w:spacing w:after="0" w:line="240" w:lineRule="auto"/>
              <w:jc w:val="center"/>
              <w:rPr>
                <w:rFonts w:ascii="Times New Roman" w:eastAsia="Times New Roman" w:hAnsi="Times New Roman"/>
                <w:color w:val="000000"/>
                <w:sz w:val="24"/>
                <w:szCs w:val="24"/>
                <w:lang w:eastAsia="ru-RU"/>
              </w:rPr>
            </w:pPr>
          </w:p>
        </w:tc>
        <w:tc>
          <w:tcPr>
            <w:tcW w:w="342" w:type="pct"/>
            <w:vAlign w:val="center"/>
          </w:tcPr>
          <w:p w:rsidR="00F46E44" w:rsidRPr="00614E67" w:rsidRDefault="00F46E44" w:rsidP="00F46E44">
            <w:pPr>
              <w:spacing w:after="0" w:line="240" w:lineRule="auto"/>
              <w:jc w:val="center"/>
              <w:rPr>
                <w:rFonts w:ascii="Times New Roman" w:eastAsia="Times New Roman" w:hAnsi="Times New Roman"/>
                <w:color w:val="000000"/>
                <w:sz w:val="24"/>
                <w:szCs w:val="24"/>
                <w:lang w:eastAsia="ru-RU"/>
              </w:rPr>
            </w:pPr>
          </w:p>
        </w:tc>
      </w:tr>
      <w:tr w:rsidR="00F46E44" w:rsidRPr="00614E67" w:rsidTr="00443F86">
        <w:trPr>
          <w:trHeight w:val="552"/>
        </w:trPr>
        <w:tc>
          <w:tcPr>
            <w:tcW w:w="1042" w:type="pct"/>
            <w:shd w:val="clear" w:color="auto" w:fill="auto"/>
            <w:vAlign w:val="center"/>
            <w:hideMark/>
          </w:tcPr>
          <w:p w:rsidR="00F46E44" w:rsidRPr="00614E67" w:rsidRDefault="00F46E44" w:rsidP="00F46E44">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Практические занятия</w:t>
            </w:r>
          </w:p>
        </w:tc>
        <w:tc>
          <w:tcPr>
            <w:tcW w:w="538" w:type="pct"/>
            <w:shd w:val="clear" w:color="auto" w:fill="auto"/>
            <w:vAlign w:val="center"/>
          </w:tcPr>
          <w:p w:rsidR="00F46E44" w:rsidRPr="00614E67" w:rsidRDefault="00183510" w:rsidP="00F46E4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623" w:type="pct"/>
            <w:vAlign w:val="center"/>
          </w:tcPr>
          <w:p w:rsidR="00F46E44" w:rsidRPr="00614E67" w:rsidRDefault="00183510" w:rsidP="00F46E4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507" w:type="pct"/>
            <w:vAlign w:val="center"/>
          </w:tcPr>
          <w:p w:rsidR="00F46E44" w:rsidRPr="00614E67" w:rsidRDefault="00183510" w:rsidP="00F46E4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486" w:type="pct"/>
            <w:vAlign w:val="center"/>
          </w:tcPr>
          <w:p w:rsidR="00F46E44" w:rsidRPr="00614E67" w:rsidRDefault="00183510" w:rsidP="00F46E4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48" w:type="pct"/>
            <w:vAlign w:val="center"/>
          </w:tcPr>
          <w:p w:rsidR="00F46E44" w:rsidRPr="00614E67" w:rsidRDefault="00183510" w:rsidP="00F46E4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488" w:type="pct"/>
            <w:vAlign w:val="center"/>
          </w:tcPr>
          <w:p w:rsidR="00F46E44" w:rsidRPr="00614E67" w:rsidRDefault="00183510" w:rsidP="00F46E4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78" w:type="pct"/>
            <w:vAlign w:val="center"/>
          </w:tcPr>
          <w:p w:rsidR="00F46E44" w:rsidRPr="00614E67" w:rsidRDefault="00183510" w:rsidP="00F46E4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348" w:type="pct"/>
            <w:vAlign w:val="center"/>
          </w:tcPr>
          <w:p w:rsidR="00F46E44" w:rsidRPr="00614E67" w:rsidRDefault="00F46E44" w:rsidP="00F46E44">
            <w:pPr>
              <w:spacing w:after="0" w:line="240" w:lineRule="auto"/>
              <w:jc w:val="center"/>
              <w:rPr>
                <w:rFonts w:ascii="Times New Roman" w:eastAsia="Times New Roman" w:hAnsi="Times New Roman"/>
                <w:color w:val="000000"/>
                <w:sz w:val="24"/>
                <w:szCs w:val="24"/>
                <w:lang w:eastAsia="ru-RU"/>
              </w:rPr>
            </w:pPr>
          </w:p>
        </w:tc>
        <w:tc>
          <w:tcPr>
            <w:tcW w:w="342" w:type="pct"/>
            <w:vAlign w:val="center"/>
          </w:tcPr>
          <w:p w:rsidR="00F46E44" w:rsidRPr="00614E67" w:rsidRDefault="00183510" w:rsidP="00F46E4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w:t>
            </w:r>
          </w:p>
        </w:tc>
      </w:tr>
      <w:tr w:rsidR="00F46E44" w:rsidRPr="00614E67" w:rsidTr="00443F86">
        <w:trPr>
          <w:trHeight w:val="552"/>
        </w:trPr>
        <w:tc>
          <w:tcPr>
            <w:tcW w:w="1042" w:type="pct"/>
            <w:shd w:val="clear" w:color="auto" w:fill="auto"/>
            <w:vAlign w:val="center"/>
            <w:hideMark/>
          </w:tcPr>
          <w:p w:rsidR="00F46E44" w:rsidRPr="00614E67" w:rsidRDefault="00F46E44" w:rsidP="00F46E44">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Самостоятельная работа</w:t>
            </w:r>
          </w:p>
        </w:tc>
        <w:tc>
          <w:tcPr>
            <w:tcW w:w="538" w:type="pct"/>
            <w:shd w:val="clear" w:color="auto" w:fill="auto"/>
            <w:vAlign w:val="center"/>
          </w:tcPr>
          <w:p w:rsidR="00F46E44" w:rsidRPr="00614E67" w:rsidRDefault="00F46E44" w:rsidP="00F46E4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623" w:type="pct"/>
            <w:vAlign w:val="center"/>
          </w:tcPr>
          <w:p w:rsidR="00F46E44" w:rsidRPr="00614E67" w:rsidRDefault="00F46E44" w:rsidP="00F46E4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507" w:type="pct"/>
            <w:vAlign w:val="center"/>
          </w:tcPr>
          <w:p w:rsidR="00F46E44" w:rsidRPr="00614E67" w:rsidRDefault="00F46E44" w:rsidP="00F46E4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486" w:type="pct"/>
            <w:vAlign w:val="center"/>
          </w:tcPr>
          <w:p w:rsidR="00F46E44" w:rsidRPr="00614E67" w:rsidRDefault="00F46E44" w:rsidP="00F46E4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48" w:type="pct"/>
            <w:vAlign w:val="center"/>
          </w:tcPr>
          <w:p w:rsidR="00F46E44" w:rsidRPr="00614E67" w:rsidRDefault="00F46E44" w:rsidP="00F46E4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488" w:type="pct"/>
            <w:vAlign w:val="center"/>
          </w:tcPr>
          <w:p w:rsidR="00F46E44" w:rsidRPr="00614E67" w:rsidRDefault="00F46E44" w:rsidP="00F46E4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278" w:type="pct"/>
            <w:vAlign w:val="center"/>
          </w:tcPr>
          <w:p w:rsidR="00F46E44" w:rsidRPr="00614E67" w:rsidRDefault="00F46E44" w:rsidP="00F46E4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348" w:type="pct"/>
            <w:vAlign w:val="center"/>
          </w:tcPr>
          <w:p w:rsidR="00F46E44" w:rsidRPr="00614E67" w:rsidRDefault="00F46E44" w:rsidP="00F46E44">
            <w:pPr>
              <w:spacing w:after="0" w:line="240" w:lineRule="auto"/>
              <w:jc w:val="center"/>
              <w:rPr>
                <w:rFonts w:ascii="Times New Roman" w:eastAsia="Times New Roman" w:hAnsi="Times New Roman"/>
                <w:color w:val="000000"/>
                <w:sz w:val="24"/>
                <w:szCs w:val="24"/>
                <w:lang w:eastAsia="ru-RU"/>
              </w:rPr>
            </w:pPr>
          </w:p>
        </w:tc>
        <w:tc>
          <w:tcPr>
            <w:tcW w:w="342" w:type="pct"/>
            <w:vAlign w:val="center"/>
          </w:tcPr>
          <w:p w:rsidR="00F46E44" w:rsidRPr="00614E67" w:rsidRDefault="00F46E44" w:rsidP="00F46E4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w:t>
            </w:r>
          </w:p>
        </w:tc>
      </w:tr>
      <w:tr w:rsidR="00F46E44" w:rsidRPr="00614E67" w:rsidTr="00443F86">
        <w:trPr>
          <w:trHeight w:val="301"/>
        </w:trPr>
        <w:tc>
          <w:tcPr>
            <w:tcW w:w="1042" w:type="pct"/>
            <w:shd w:val="clear" w:color="auto" w:fill="auto"/>
            <w:vAlign w:val="center"/>
            <w:hideMark/>
          </w:tcPr>
          <w:p w:rsidR="00F46E44" w:rsidRPr="00614E67" w:rsidRDefault="00F46E44" w:rsidP="00F46E44">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ЭОС</w:t>
            </w:r>
          </w:p>
        </w:tc>
        <w:tc>
          <w:tcPr>
            <w:tcW w:w="538" w:type="pct"/>
            <w:shd w:val="clear" w:color="auto" w:fill="auto"/>
            <w:vAlign w:val="center"/>
          </w:tcPr>
          <w:p w:rsidR="00F46E44" w:rsidRPr="00614E67" w:rsidRDefault="00F46E44" w:rsidP="00F46E44">
            <w:pPr>
              <w:spacing w:after="0" w:line="240" w:lineRule="auto"/>
              <w:jc w:val="center"/>
              <w:rPr>
                <w:rFonts w:ascii="Times New Roman" w:eastAsia="Times New Roman" w:hAnsi="Times New Roman"/>
                <w:color w:val="000000"/>
                <w:sz w:val="24"/>
                <w:szCs w:val="24"/>
                <w:lang w:eastAsia="ru-RU"/>
              </w:rPr>
            </w:pPr>
          </w:p>
        </w:tc>
        <w:tc>
          <w:tcPr>
            <w:tcW w:w="623" w:type="pct"/>
            <w:vAlign w:val="center"/>
          </w:tcPr>
          <w:p w:rsidR="00F46E44" w:rsidRPr="00614E67" w:rsidRDefault="00F46E44" w:rsidP="00F46E44">
            <w:pPr>
              <w:spacing w:after="0" w:line="240" w:lineRule="auto"/>
              <w:jc w:val="center"/>
              <w:rPr>
                <w:rFonts w:ascii="Times New Roman" w:eastAsia="Times New Roman" w:hAnsi="Times New Roman"/>
                <w:color w:val="000000"/>
                <w:sz w:val="24"/>
                <w:szCs w:val="24"/>
                <w:lang w:eastAsia="ru-RU"/>
              </w:rPr>
            </w:pPr>
          </w:p>
        </w:tc>
        <w:tc>
          <w:tcPr>
            <w:tcW w:w="507" w:type="pct"/>
            <w:vAlign w:val="center"/>
          </w:tcPr>
          <w:p w:rsidR="00F46E44" w:rsidRPr="00614E67" w:rsidRDefault="00F46E44" w:rsidP="00F46E44">
            <w:pPr>
              <w:spacing w:after="0" w:line="240" w:lineRule="auto"/>
              <w:jc w:val="center"/>
              <w:rPr>
                <w:rFonts w:ascii="Times New Roman" w:eastAsia="Times New Roman" w:hAnsi="Times New Roman"/>
                <w:color w:val="000000"/>
                <w:sz w:val="24"/>
                <w:szCs w:val="24"/>
                <w:lang w:eastAsia="ru-RU"/>
              </w:rPr>
            </w:pPr>
          </w:p>
        </w:tc>
        <w:tc>
          <w:tcPr>
            <w:tcW w:w="486" w:type="pct"/>
            <w:vAlign w:val="center"/>
          </w:tcPr>
          <w:p w:rsidR="00F46E44" w:rsidRPr="00614E67" w:rsidRDefault="00F46E44" w:rsidP="00F46E44">
            <w:pPr>
              <w:spacing w:after="0" w:line="240" w:lineRule="auto"/>
              <w:jc w:val="center"/>
              <w:rPr>
                <w:rFonts w:ascii="Times New Roman" w:eastAsia="Times New Roman" w:hAnsi="Times New Roman"/>
                <w:color w:val="000000"/>
                <w:sz w:val="24"/>
                <w:szCs w:val="24"/>
                <w:lang w:eastAsia="ru-RU"/>
              </w:rPr>
            </w:pPr>
          </w:p>
        </w:tc>
        <w:tc>
          <w:tcPr>
            <w:tcW w:w="348" w:type="pct"/>
            <w:vAlign w:val="center"/>
          </w:tcPr>
          <w:p w:rsidR="00F46E44" w:rsidRPr="00614E67" w:rsidRDefault="00F46E44" w:rsidP="00F46E44">
            <w:pPr>
              <w:spacing w:after="0" w:line="240" w:lineRule="auto"/>
              <w:jc w:val="center"/>
              <w:rPr>
                <w:rFonts w:ascii="Times New Roman" w:eastAsia="Times New Roman" w:hAnsi="Times New Roman"/>
                <w:color w:val="000000"/>
                <w:sz w:val="24"/>
                <w:szCs w:val="24"/>
                <w:lang w:eastAsia="ru-RU"/>
              </w:rPr>
            </w:pPr>
          </w:p>
        </w:tc>
        <w:tc>
          <w:tcPr>
            <w:tcW w:w="488" w:type="pct"/>
            <w:vAlign w:val="center"/>
          </w:tcPr>
          <w:p w:rsidR="00F46E44" w:rsidRPr="00614E67" w:rsidRDefault="00F46E44" w:rsidP="00F46E44">
            <w:pPr>
              <w:spacing w:after="0" w:line="240" w:lineRule="auto"/>
              <w:jc w:val="center"/>
              <w:rPr>
                <w:rFonts w:ascii="Times New Roman" w:eastAsia="Times New Roman" w:hAnsi="Times New Roman"/>
                <w:color w:val="000000"/>
                <w:sz w:val="24"/>
                <w:szCs w:val="24"/>
                <w:lang w:eastAsia="ru-RU"/>
              </w:rPr>
            </w:pPr>
          </w:p>
        </w:tc>
        <w:tc>
          <w:tcPr>
            <w:tcW w:w="278" w:type="pct"/>
            <w:vAlign w:val="center"/>
          </w:tcPr>
          <w:p w:rsidR="00F46E44" w:rsidRPr="00614E67" w:rsidRDefault="00F46E44" w:rsidP="00F46E44">
            <w:pPr>
              <w:spacing w:after="0" w:line="240" w:lineRule="auto"/>
              <w:jc w:val="center"/>
              <w:rPr>
                <w:rFonts w:ascii="Times New Roman" w:eastAsia="Times New Roman" w:hAnsi="Times New Roman"/>
                <w:color w:val="000000"/>
                <w:sz w:val="24"/>
                <w:szCs w:val="24"/>
                <w:lang w:eastAsia="ru-RU"/>
              </w:rPr>
            </w:pPr>
          </w:p>
        </w:tc>
        <w:tc>
          <w:tcPr>
            <w:tcW w:w="348" w:type="pct"/>
            <w:vAlign w:val="center"/>
          </w:tcPr>
          <w:p w:rsidR="00F46E44" w:rsidRPr="00614E67" w:rsidRDefault="00F46E44" w:rsidP="00F46E44">
            <w:pPr>
              <w:spacing w:after="0" w:line="240" w:lineRule="auto"/>
              <w:jc w:val="center"/>
              <w:rPr>
                <w:rFonts w:ascii="Times New Roman" w:eastAsia="Times New Roman" w:hAnsi="Times New Roman"/>
                <w:color w:val="000000"/>
                <w:sz w:val="24"/>
                <w:szCs w:val="24"/>
                <w:lang w:eastAsia="ru-RU"/>
              </w:rPr>
            </w:pPr>
          </w:p>
        </w:tc>
        <w:tc>
          <w:tcPr>
            <w:tcW w:w="342" w:type="pct"/>
            <w:vAlign w:val="center"/>
          </w:tcPr>
          <w:p w:rsidR="00F46E44" w:rsidRPr="00614E67" w:rsidRDefault="00F46E44" w:rsidP="00F46E44">
            <w:pPr>
              <w:spacing w:after="0" w:line="240" w:lineRule="auto"/>
              <w:jc w:val="center"/>
              <w:rPr>
                <w:rFonts w:ascii="Times New Roman" w:eastAsia="Times New Roman" w:hAnsi="Times New Roman"/>
                <w:color w:val="000000"/>
                <w:sz w:val="24"/>
                <w:szCs w:val="24"/>
                <w:lang w:eastAsia="ru-RU"/>
              </w:rPr>
            </w:pPr>
          </w:p>
        </w:tc>
      </w:tr>
      <w:tr w:rsidR="00F46E44" w:rsidRPr="00614E67" w:rsidTr="00443F86">
        <w:trPr>
          <w:trHeight w:val="552"/>
        </w:trPr>
        <w:tc>
          <w:tcPr>
            <w:tcW w:w="1042" w:type="pct"/>
            <w:shd w:val="clear" w:color="auto" w:fill="auto"/>
            <w:vAlign w:val="center"/>
            <w:hideMark/>
          </w:tcPr>
          <w:p w:rsidR="00F46E44" w:rsidRPr="00614E67" w:rsidRDefault="00F46E44" w:rsidP="00F46E44">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Промежуточная аттестация</w:t>
            </w:r>
          </w:p>
        </w:tc>
        <w:tc>
          <w:tcPr>
            <w:tcW w:w="538" w:type="pct"/>
            <w:shd w:val="clear" w:color="auto" w:fill="auto"/>
            <w:vAlign w:val="center"/>
          </w:tcPr>
          <w:p w:rsidR="00F46E44" w:rsidRPr="00614E67" w:rsidRDefault="00F46E44" w:rsidP="00F46E44">
            <w:pPr>
              <w:spacing w:after="0" w:line="240" w:lineRule="auto"/>
              <w:jc w:val="center"/>
              <w:rPr>
                <w:rFonts w:ascii="Times New Roman" w:eastAsia="Times New Roman" w:hAnsi="Times New Roman"/>
                <w:color w:val="000000"/>
                <w:sz w:val="24"/>
                <w:szCs w:val="24"/>
                <w:lang w:eastAsia="ru-RU"/>
              </w:rPr>
            </w:pPr>
          </w:p>
        </w:tc>
        <w:tc>
          <w:tcPr>
            <w:tcW w:w="623" w:type="pct"/>
            <w:vAlign w:val="center"/>
          </w:tcPr>
          <w:p w:rsidR="00F46E44" w:rsidRPr="00614E67" w:rsidRDefault="00F46E44" w:rsidP="00F46E44">
            <w:pPr>
              <w:spacing w:after="0" w:line="240" w:lineRule="auto"/>
              <w:jc w:val="center"/>
              <w:rPr>
                <w:rFonts w:ascii="Times New Roman" w:eastAsia="Times New Roman" w:hAnsi="Times New Roman"/>
                <w:color w:val="000000"/>
                <w:sz w:val="24"/>
                <w:szCs w:val="24"/>
                <w:lang w:eastAsia="ru-RU"/>
              </w:rPr>
            </w:pPr>
          </w:p>
        </w:tc>
        <w:tc>
          <w:tcPr>
            <w:tcW w:w="507" w:type="pct"/>
            <w:vAlign w:val="center"/>
          </w:tcPr>
          <w:p w:rsidR="00F46E44" w:rsidRPr="00614E67" w:rsidRDefault="00F46E44" w:rsidP="00F46E44">
            <w:pPr>
              <w:spacing w:after="0" w:line="240" w:lineRule="auto"/>
              <w:jc w:val="center"/>
              <w:rPr>
                <w:rFonts w:ascii="Times New Roman" w:eastAsia="Times New Roman" w:hAnsi="Times New Roman"/>
                <w:color w:val="000000"/>
                <w:sz w:val="24"/>
                <w:szCs w:val="24"/>
                <w:lang w:eastAsia="ru-RU"/>
              </w:rPr>
            </w:pPr>
          </w:p>
        </w:tc>
        <w:tc>
          <w:tcPr>
            <w:tcW w:w="486" w:type="pct"/>
            <w:vAlign w:val="center"/>
          </w:tcPr>
          <w:p w:rsidR="00F46E44" w:rsidRPr="00614E67" w:rsidRDefault="00F46E44" w:rsidP="00F46E44">
            <w:pPr>
              <w:spacing w:after="0" w:line="240" w:lineRule="auto"/>
              <w:jc w:val="center"/>
              <w:rPr>
                <w:rFonts w:ascii="Times New Roman" w:eastAsia="Times New Roman" w:hAnsi="Times New Roman"/>
                <w:color w:val="000000"/>
                <w:sz w:val="24"/>
                <w:szCs w:val="24"/>
                <w:lang w:eastAsia="ru-RU"/>
              </w:rPr>
            </w:pPr>
          </w:p>
        </w:tc>
        <w:tc>
          <w:tcPr>
            <w:tcW w:w="348" w:type="pct"/>
            <w:vAlign w:val="center"/>
          </w:tcPr>
          <w:p w:rsidR="00F46E44" w:rsidRPr="00614E67" w:rsidRDefault="00F46E44" w:rsidP="00F46E44">
            <w:pPr>
              <w:spacing w:after="0" w:line="240" w:lineRule="auto"/>
              <w:jc w:val="center"/>
              <w:rPr>
                <w:rFonts w:ascii="Times New Roman" w:eastAsia="Times New Roman" w:hAnsi="Times New Roman"/>
                <w:color w:val="000000"/>
                <w:sz w:val="24"/>
                <w:szCs w:val="24"/>
                <w:lang w:eastAsia="ru-RU"/>
              </w:rPr>
            </w:pPr>
          </w:p>
        </w:tc>
        <w:tc>
          <w:tcPr>
            <w:tcW w:w="488" w:type="pct"/>
            <w:vAlign w:val="center"/>
          </w:tcPr>
          <w:p w:rsidR="00F46E44" w:rsidRPr="00614E67" w:rsidRDefault="00F46E44" w:rsidP="00F46E44">
            <w:pPr>
              <w:spacing w:after="0" w:line="240" w:lineRule="auto"/>
              <w:jc w:val="center"/>
              <w:rPr>
                <w:rFonts w:ascii="Times New Roman" w:eastAsia="Times New Roman" w:hAnsi="Times New Roman"/>
                <w:color w:val="000000"/>
                <w:sz w:val="24"/>
                <w:szCs w:val="24"/>
                <w:lang w:eastAsia="ru-RU"/>
              </w:rPr>
            </w:pPr>
          </w:p>
        </w:tc>
        <w:tc>
          <w:tcPr>
            <w:tcW w:w="278" w:type="pct"/>
            <w:vAlign w:val="center"/>
          </w:tcPr>
          <w:p w:rsidR="00F46E44" w:rsidRPr="00614E67" w:rsidRDefault="00F46E44" w:rsidP="00F46E44">
            <w:pPr>
              <w:spacing w:after="0" w:line="240" w:lineRule="auto"/>
              <w:jc w:val="center"/>
              <w:rPr>
                <w:rFonts w:ascii="Times New Roman" w:eastAsia="Times New Roman" w:hAnsi="Times New Roman"/>
                <w:color w:val="000000"/>
                <w:sz w:val="24"/>
                <w:szCs w:val="24"/>
                <w:lang w:eastAsia="ru-RU"/>
              </w:rPr>
            </w:pPr>
          </w:p>
        </w:tc>
        <w:tc>
          <w:tcPr>
            <w:tcW w:w="348" w:type="pct"/>
            <w:vAlign w:val="center"/>
          </w:tcPr>
          <w:p w:rsidR="00F46E44" w:rsidRPr="00614E67" w:rsidRDefault="00F46E44" w:rsidP="00F46E4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342" w:type="pct"/>
            <w:vAlign w:val="center"/>
          </w:tcPr>
          <w:p w:rsidR="00F46E44" w:rsidRPr="00614E67" w:rsidRDefault="00F46E44" w:rsidP="00F46E4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r>
      <w:tr w:rsidR="00F46E44" w:rsidRPr="00614E67" w:rsidTr="00443F86">
        <w:trPr>
          <w:trHeight w:val="415"/>
        </w:trPr>
        <w:tc>
          <w:tcPr>
            <w:tcW w:w="1042" w:type="pct"/>
            <w:shd w:val="clear" w:color="auto" w:fill="auto"/>
            <w:vAlign w:val="center"/>
            <w:hideMark/>
          </w:tcPr>
          <w:p w:rsidR="00F46E44" w:rsidRPr="00614E67" w:rsidRDefault="00F46E44" w:rsidP="00F46E44">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c>
          <w:tcPr>
            <w:tcW w:w="538" w:type="pct"/>
            <w:shd w:val="clear" w:color="auto" w:fill="auto"/>
            <w:vAlign w:val="center"/>
            <w:hideMark/>
          </w:tcPr>
          <w:p w:rsidR="00F46E44" w:rsidRPr="00614E67" w:rsidRDefault="00F46E44" w:rsidP="00F46E44">
            <w:pPr>
              <w:spacing w:after="0" w:line="240" w:lineRule="auto"/>
              <w:jc w:val="center"/>
              <w:rPr>
                <w:rFonts w:ascii="Times New Roman" w:eastAsia="Times New Roman" w:hAnsi="Times New Roman"/>
                <w:color w:val="000000"/>
                <w:sz w:val="24"/>
                <w:szCs w:val="24"/>
                <w:lang w:eastAsia="ru-RU"/>
              </w:rPr>
            </w:pPr>
          </w:p>
        </w:tc>
        <w:tc>
          <w:tcPr>
            <w:tcW w:w="623" w:type="pct"/>
            <w:vAlign w:val="center"/>
          </w:tcPr>
          <w:p w:rsidR="00F46E44" w:rsidRPr="00614E67" w:rsidRDefault="00F46E44" w:rsidP="00F46E44">
            <w:pPr>
              <w:spacing w:after="0" w:line="240" w:lineRule="auto"/>
              <w:jc w:val="center"/>
              <w:rPr>
                <w:rFonts w:ascii="Times New Roman" w:eastAsia="Times New Roman" w:hAnsi="Times New Roman"/>
                <w:color w:val="000000"/>
                <w:sz w:val="24"/>
                <w:szCs w:val="24"/>
                <w:lang w:eastAsia="ru-RU"/>
              </w:rPr>
            </w:pPr>
          </w:p>
        </w:tc>
        <w:tc>
          <w:tcPr>
            <w:tcW w:w="507" w:type="pct"/>
            <w:vAlign w:val="center"/>
          </w:tcPr>
          <w:p w:rsidR="00F46E44" w:rsidRPr="00614E67" w:rsidRDefault="00F46E44" w:rsidP="00F46E44">
            <w:pPr>
              <w:spacing w:after="0" w:line="240" w:lineRule="auto"/>
              <w:jc w:val="center"/>
              <w:rPr>
                <w:rFonts w:ascii="Times New Roman" w:eastAsia="Times New Roman" w:hAnsi="Times New Roman"/>
                <w:color w:val="000000"/>
                <w:sz w:val="24"/>
                <w:szCs w:val="24"/>
                <w:lang w:eastAsia="ru-RU"/>
              </w:rPr>
            </w:pPr>
          </w:p>
        </w:tc>
        <w:tc>
          <w:tcPr>
            <w:tcW w:w="486" w:type="pct"/>
            <w:vAlign w:val="center"/>
          </w:tcPr>
          <w:p w:rsidR="00F46E44" w:rsidRPr="00614E67" w:rsidRDefault="00F46E44" w:rsidP="00F46E44">
            <w:pPr>
              <w:spacing w:after="0" w:line="240" w:lineRule="auto"/>
              <w:jc w:val="center"/>
              <w:rPr>
                <w:rFonts w:ascii="Times New Roman" w:eastAsia="Times New Roman" w:hAnsi="Times New Roman"/>
                <w:color w:val="000000"/>
                <w:sz w:val="24"/>
                <w:szCs w:val="24"/>
                <w:lang w:eastAsia="ru-RU"/>
              </w:rPr>
            </w:pPr>
          </w:p>
        </w:tc>
        <w:tc>
          <w:tcPr>
            <w:tcW w:w="348" w:type="pct"/>
            <w:vAlign w:val="center"/>
          </w:tcPr>
          <w:p w:rsidR="00F46E44" w:rsidRPr="00614E67" w:rsidRDefault="00F46E44" w:rsidP="00F46E44">
            <w:pPr>
              <w:spacing w:after="0" w:line="240" w:lineRule="auto"/>
              <w:jc w:val="center"/>
              <w:rPr>
                <w:rFonts w:ascii="Times New Roman" w:eastAsia="Times New Roman" w:hAnsi="Times New Roman"/>
                <w:color w:val="000000"/>
                <w:sz w:val="24"/>
                <w:szCs w:val="24"/>
                <w:lang w:eastAsia="ru-RU"/>
              </w:rPr>
            </w:pPr>
          </w:p>
        </w:tc>
        <w:tc>
          <w:tcPr>
            <w:tcW w:w="488" w:type="pct"/>
            <w:vAlign w:val="center"/>
          </w:tcPr>
          <w:p w:rsidR="00F46E44" w:rsidRPr="00614E67" w:rsidRDefault="00F46E44" w:rsidP="00F46E44">
            <w:pPr>
              <w:spacing w:after="0" w:line="240" w:lineRule="auto"/>
              <w:jc w:val="center"/>
              <w:rPr>
                <w:rFonts w:ascii="Times New Roman" w:eastAsia="Times New Roman" w:hAnsi="Times New Roman"/>
                <w:color w:val="000000"/>
                <w:sz w:val="24"/>
                <w:szCs w:val="24"/>
                <w:lang w:eastAsia="ru-RU"/>
              </w:rPr>
            </w:pPr>
          </w:p>
        </w:tc>
        <w:tc>
          <w:tcPr>
            <w:tcW w:w="278" w:type="pct"/>
            <w:vAlign w:val="center"/>
          </w:tcPr>
          <w:p w:rsidR="00F46E44" w:rsidRPr="00614E67" w:rsidRDefault="00F46E44" w:rsidP="00F46E44">
            <w:pPr>
              <w:spacing w:after="0" w:line="240" w:lineRule="auto"/>
              <w:jc w:val="center"/>
              <w:rPr>
                <w:rFonts w:ascii="Times New Roman" w:eastAsia="Times New Roman" w:hAnsi="Times New Roman"/>
                <w:color w:val="000000"/>
                <w:sz w:val="24"/>
                <w:szCs w:val="24"/>
                <w:lang w:eastAsia="ru-RU"/>
              </w:rPr>
            </w:pPr>
          </w:p>
        </w:tc>
        <w:tc>
          <w:tcPr>
            <w:tcW w:w="348" w:type="pct"/>
            <w:vAlign w:val="center"/>
          </w:tcPr>
          <w:p w:rsidR="00F46E44" w:rsidRPr="00614E67" w:rsidRDefault="00F46E44" w:rsidP="00F46E44">
            <w:pPr>
              <w:spacing w:after="0" w:line="240" w:lineRule="auto"/>
              <w:jc w:val="center"/>
              <w:rPr>
                <w:rFonts w:ascii="Times New Roman" w:eastAsia="Times New Roman" w:hAnsi="Times New Roman"/>
                <w:color w:val="000000"/>
                <w:sz w:val="24"/>
                <w:szCs w:val="24"/>
                <w:lang w:eastAsia="ru-RU"/>
              </w:rPr>
            </w:pPr>
          </w:p>
        </w:tc>
        <w:tc>
          <w:tcPr>
            <w:tcW w:w="342" w:type="pct"/>
            <w:vAlign w:val="center"/>
          </w:tcPr>
          <w:p w:rsidR="00F46E44" w:rsidRPr="00614E67" w:rsidRDefault="00F46E44" w:rsidP="00F46E44">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100</w:t>
            </w:r>
          </w:p>
        </w:tc>
      </w:tr>
    </w:tbl>
    <w:p w:rsidR="00614E67" w:rsidRDefault="00614E67" w:rsidP="008C5023">
      <w:pPr>
        <w:spacing w:after="0" w:line="240" w:lineRule="auto"/>
        <w:jc w:val="both"/>
        <w:rPr>
          <w:rFonts w:ascii="Times New Roman" w:hAnsi="Times New Roman"/>
          <w:i/>
          <w:color w:val="FF0000"/>
          <w:sz w:val="24"/>
        </w:rPr>
      </w:pPr>
    </w:p>
    <w:p w:rsidR="00104729" w:rsidRDefault="00F22536" w:rsidP="008C5023">
      <w:pPr>
        <w:spacing w:after="120" w:line="240" w:lineRule="auto"/>
        <w:ind w:firstLine="709"/>
        <w:jc w:val="both"/>
        <w:rPr>
          <w:rFonts w:ascii="Times New Roman" w:hAnsi="Times New Roman"/>
          <w:sz w:val="24"/>
        </w:rPr>
      </w:pPr>
      <w:r w:rsidRPr="00810354">
        <w:rPr>
          <w:rFonts w:ascii="Times New Roman" w:hAnsi="Times New Roman"/>
          <w:sz w:val="24"/>
        </w:rPr>
        <w:t xml:space="preserve">Сумма баллов, набранных студентом по </w:t>
      </w:r>
      <w:r w:rsidR="008C5023">
        <w:rPr>
          <w:rFonts w:ascii="Times New Roman" w:hAnsi="Times New Roman"/>
          <w:sz w:val="24"/>
        </w:rPr>
        <w:t xml:space="preserve">всем видам учебной деятельности в рамках </w:t>
      </w:r>
      <w:r w:rsidRPr="00810354">
        <w:rPr>
          <w:rFonts w:ascii="Times New Roman" w:hAnsi="Times New Roman"/>
          <w:sz w:val="24"/>
        </w:rPr>
        <w:t>дисциплин</w:t>
      </w:r>
      <w:r w:rsidR="008C5023">
        <w:rPr>
          <w:rFonts w:ascii="Times New Roman" w:hAnsi="Times New Roman"/>
          <w:sz w:val="24"/>
        </w:rPr>
        <w:t>ы</w:t>
      </w:r>
      <w:r w:rsidR="00391097">
        <w:rPr>
          <w:rFonts w:ascii="Times New Roman" w:hAnsi="Times New Roman"/>
          <w:sz w:val="24"/>
        </w:rPr>
        <w:t xml:space="preserve">, </w:t>
      </w:r>
      <w:r w:rsidRPr="00810354">
        <w:rPr>
          <w:rFonts w:ascii="Times New Roman" w:hAnsi="Times New Roman"/>
          <w:sz w:val="24"/>
        </w:rPr>
        <w:t>переводится в оценку в соответствии с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7194"/>
      </w:tblGrid>
      <w:tr w:rsidR="00605D4F" w:rsidRPr="00D02CC8" w:rsidTr="0025328A">
        <w:trPr>
          <w:trHeight w:val="1022"/>
        </w:trPr>
        <w:tc>
          <w:tcPr>
            <w:tcW w:w="1384" w:type="dxa"/>
            <w:vAlign w:val="center"/>
          </w:tcPr>
          <w:p w:rsidR="00605D4F" w:rsidRPr="00D02CC8" w:rsidRDefault="00605D4F" w:rsidP="00D02CC8">
            <w:pPr>
              <w:shd w:val="clear" w:color="auto" w:fill="FFFFFF"/>
              <w:spacing w:after="0" w:line="240" w:lineRule="auto"/>
              <w:jc w:val="center"/>
              <w:rPr>
                <w:rFonts w:ascii="Times New Roman" w:hAnsi="Times New Roman"/>
                <w:szCs w:val="24"/>
              </w:rPr>
            </w:pPr>
            <w:r w:rsidRPr="00D02CC8">
              <w:rPr>
                <w:rFonts w:ascii="Times New Roman" w:hAnsi="Times New Roman"/>
                <w:color w:val="000000"/>
                <w:szCs w:val="24"/>
              </w:rPr>
              <w:t>Сумма баллов</w:t>
            </w:r>
          </w:p>
          <w:p w:rsidR="00605D4F" w:rsidRPr="00D02CC8" w:rsidRDefault="00605D4F" w:rsidP="00D02CC8">
            <w:pPr>
              <w:spacing w:after="0" w:line="240" w:lineRule="auto"/>
              <w:jc w:val="center"/>
              <w:rPr>
                <w:rFonts w:ascii="Times New Roman" w:hAnsi="Times New Roman"/>
                <w:color w:val="000000"/>
                <w:szCs w:val="24"/>
              </w:rPr>
            </w:pPr>
            <w:r w:rsidRPr="00D02CC8">
              <w:rPr>
                <w:rFonts w:ascii="Times New Roman" w:hAnsi="Times New Roman"/>
                <w:color w:val="000000"/>
                <w:szCs w:val="24"/>
              </w:rPr>
              <w:t>по дисциплине</w:t>
            </w:r>
          </w:p>
        </w:tc>
        <w:tc>
          <w:tcPr>
            <w:tcW w:w="1843" w:type="dxa"/>
            <w:vAlign w:val="center"/>
          </w:tcPr>
          <w:p w:rsidR="00605D4F" w:rsidRPr="00D02CC8" w:rsidRDefault="00605D4F" w:rsidP="00D02CC8">
            <w:pPr>
              <w:spacing w:after="0" w:line="240" w:lineRule="auto"/>
              <w:jc w:val="center"/>
              <w:rPr>
                <w:rFonts w:ascii="Times New Roman" w:hAnsi="Times New Roman"/>
              </w:rPr>
            </w:pPr>
            <w:r w:rsidRPr="00D02CC8">
              <w:rPr>
                <w:rFonts w:ascii="Times New Roman" w:hAnsi="Times New Roman"/>
              </w:rPr>
              <w:t>Оценка по промежуточной аттестации</w:t>
            </w:r>
          </w:p>
        </w:tc>
        <w:tc>
          <w:tcPr>
            <w:tcW w:w="7194" w:type="dxa"/>
            <w:vAlign w:val="center"/>
          </w:tcPr>
          <w:p w:rsidR="00605D4F" w:rsidRPr="00D02CC8" w:rsidRDefault="00605D4F" w:rsidP="006745FD">
            <w:pPr>
              <w:spacing w:after="0" w:line="240" w:lineRule="auto"/>
              <w:jc w:val="center"/>
              <w:rPr>
                <w:rFonts w:ascii="Times New Roman" w:hAnsi="Times New Roman"/>
              </w:rPr>
            </w:pPr>
            <w:r w:rsidRPr="00D02CC8">
              <w:rPr>
                <w:rFonts w:ascii="Times New Roman" w:hAnsi="Times New Roman"/>
              </w:rPr>
              <w:t xml:space="preserve">Характеристика </w:t>
            </w:r>
            <w:r w:rsidR="006745FD">
              <w:rPr>
                <w:rFonts w:ascii="Times New Roman" w:hAnsi="Times New Roman"/>
              </w:rPr>
              <w:t>качества</w:t>
            </w:r>
            <w:r w:rsidR="008C5023">
              <w:rPr>
                <w:rFonts w:ascii="Times New Roman" w:hAnsi="Times New Roman"/>
              </w:rPr>
              <w:t xml:space="preserve"> сформированности компетенции</w:t>
            </w:r>
          </w:p>
        </w:tc>
      </w:tr>
      <w:tr w:rsidR="00605D4F" w:rsidRPr="00D02CC8" w:rsidTr="0025328A">
        <w:tc>
          <w:tcPr>
            <w:tcW w:w="1384" w:type="dxa"/>
            <w:vAlign w:val="center"/>
          </w:tcPr>
          <w:p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91 до 100</w:t>
            </w:r>
          </w:p>
        </w:tc>
        <w:tc>
          <w:tcPr>
            <w:tcW w:w="1843" w:type="dxa"/>
            <w:vAlign w:val="center"/>
          </w:tcPr>
          <w:p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«отлично»</w:t>
            </w:r>
          </w:p>
        </w:tc>
        <w:tc>
          <w:tcPr>
            <w:tcW w:w="7194" w:type="dxa"/>
            <w:vAlign w:val="center"/>
          </w:tcPr>
          <w:p w:rsidR="00605D4F" w:rsidRPr="00D02CC8" w:rsidRDefault="00605D4F" w:rsidP="00D0021F">
            <w:pPr>
              <w:spacing w:after="0" w:line="240" w:lineRule="auto"/>
              <w:jc w:val="both"/>
              <w:rPr>
                <w:rFonts w:ascii="Times New Roman" w:hAnsi="Times New Roman"/>
              </w:rPr>
            </w:pPr>
            <w:r w:rsidRPr="00D02CC8">
              <w:rPr>
                <w:rFonts w:ascii="Times New Roman" w:hAnsi="Times New Roman"/>
              </w:rPr>
              <w:t>Студент демонстрирует</w:t>
            </w:r>
            <w:r w:rsidR="0025328A">
              <w:rPr>
                <w:rFonts w:ascii="Times New Roman" w:hAnsi="Times New Roman"/>
              </w:rPr>
              <w:t xml:space="preserve"> </w:t>
            </w:r>
            <w:r w:rsidRPr="00D02CC8">
              <w:rPr>
                <w:rFonts w:ascii="Times New Roman" w:hAnsi="Times New Roman"/>
              </w:rPr>
              <w:t>сформированност</w:t>
            </w:r>
            <w:r w:rsidR="00D0021F">
              <w:rPr>
                <w:rFonts w:ascii="Times New Roman" w:hAnsi="Times New Roman"/>
              </w:rPr>
              <w:t>ь</w:t>
            </w:r>
            <w:r w:rsidRPr="00D02CC8">
              <w:rPr>
                <w:rFonts w:ascii="Times New Roman" w:hAnsi="Times New Roman"/>
              </w:rPr>
              <w:t xml:space="preserve">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605D4F" w:rsidRPr="00D02CC8" w:rsidTr="0025328A">
        <w:tc>
          <w:tcPr>
            <w:tcW w:w="1384" w:type="dxa"/>
            <w:vAlign w:val="center"/>
          </w:tcPr>
          <w:p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76 до 90</w:t>
            </w:r>
          </w:p>
        </w:tc>
        <w:tc>
          <w:tcPr>
            <w:tcW w:w="1843" w:type="dxa"/>
            <w:vAlign w:val="center"/>
          </w:tcPr>
          <w:p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«хорошо»</w:t>
            </w:r>
          </w:p>
        </w:tc>
        <w:tc>
          <w:tcPr>
            <w:tcW w:w="7194" w:type="dxa"/>
            <w:vAlign w:val="center"/>
          </w:tcPr>
          <w:p w:rsidR="00605D4F" w:rsidRPr="00D02CC8" w:rsidRDefault="00605D4F" w:rsidP="00D0021F">
            <w:pPr>
              <w:spacing w:after="0" w:line="240" w:lineRule="auto"/>
              <w:jc w:val="both"/>
              <w:rPr>
                <w:rFonts w:ascii="Times New Roman" w:hAnsi="Times New Roman"/>
              </w:rPr>
            </w:pPr>
            <w:r w:rsidRPr="00D02CC8">
              <w:rPr>
                <w:rFonts w:ascii="Times New Roman" w:hAnsi="Times New Roman"/>
              </w:rPr>
              <w:t xml:space="preserve">Студент демонстрирует сформированность дисциплинарных компетенций: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605D4F" w:rsidRPr="00D02CC8" w:rsidTr="0025328A">
        <w:tc>
          <w:tcPr>
            <w:tcW w:w="1384" w:type="dxa"/>
            <w:vAlign w:val="center"/>
          </w:tcPr>
          <w:p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61 до 75</w:t>
            </w:r>
          </w:p>
        </w:tc>
        <w:tc>
          <w:tcPr>
            <w:tcW w:w="1843" w:type="dxa"/>
            <w:vAlign w:val="center"/>
          </w:tcPr>
          <w:p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«удовлетворительно»</w:t>
            </w:r>
          </w:p>
        </w:tc>
        <w:tc>
          <w:tcPr>
            <w:tcW w:w="7194" w:type="dxa"/>
            <w:vAlign w:val="center"/>
          </w:tcPr>
          <w:p w:rsidR="00605D4F" w:rsidRPr="00D02CC8" w:rsidRDefault="00605D4F" w:rsidP="00D0021F">
            <w:pPr>
              <w:spacing w:after="0" w:line="240" w:lineRule="auto"/>
              <w:jc w:val="both"/>
              <w:rPr>
                <w:rFonts w:ascii="Times New Roman" w:hAnsi="Times New Roman"/>
              </w:rPr>
            </w:pPr>
            <w:r w:rsidRPr="00D02CC8">
              <w:rPr>
                <w:rFonts w:ascii="Times New Roman" w:hAnsi="Times New Roman"/>
              </w:rPr>
              <w:t>Студент демонстрирует сформированность дисциплинарных компетенций: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605D4F" w:rsidRPr="00D02CC8" w:rsidTr="0025328A">
        <w:tc>
          <w:tcPr>
            <w:tcW w:w="1384" w:type="dxa"/>
            <w:vAlign w:val="center"/>
          </w:tcPr>
          <w:p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41 до 60</w:t>
            </w:r>
          </w:p>
        </w:tc>
        <w:tc>
          <w:tcPr>
            <w:tcW w:w="1843" w:type="dxa"/>
            <w:vAlign w:val="center"/>
          </w:tcPr>
          <w:p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«неудовлетворительно»</w:t>
            </w:r>
          </w:p>
        </w:tc>
        <w:tc>
          <w:tcPr>
            <w:tcW w:w="7194" w:type="dxa"/>
            <w:vAlign w:val="center"/>
          </w:tcPr>
          <w:p w:rsidR="00605D4F" w:rsidRPr="00D02CC8" w:rsidRDefault="00D0021F" w:rsidP="00D0021F">
            <w:pPr>
              <w:spacing w:after="0" w:line="240" w:lineRule="auto"/>
              <w:jc w:val="both"/>
              <w:rPr>
                <w:rFonts w:ascii="Times New Roman" w:hAnsi="Times New Roman"/>
              </w:rPr>
            </w:pPr>
            <w:r>
              <w:rPr>
                <w:rFonts w:ascii="Times New Roman" w:hAnsi="Times New Roman"/>
              </w:rPr>
              <w:t>У студента не сформированы дисциплинарные компетенции</w:t>
            </w:r>
            <w:r w:rsidR="00605D4F" w:rsidRPr="00D02CC8">
              <w:rPr>
                <w:rFonts w:ascii="Times New Roman" w:hAnsi="Times New Roman"/>
              </w:rPr>
              <w:t>, проявляется недостаточность знаний, умений, навыков.</w:t>
            </w:r>
          </w:p>
        </w:tc>
      </w:tr>
      <w:tr w:rsidR="00605D4F" w:rsidRPr="00D02CC8" w:rsidTr="0025328A">
        <w:tc>
          <w:tcPr>
            <w:tcW w:w="1384" w:type="dxa"/>
            <w:vAlign w:val="center"/>
          </w:tcPr>
          <w:p w:rsidR="00605D4F" w:rsidRPr="00D02CC8" w:rsidRDefault="00605D4F" w:rsidP="00D02CC8">
            <w:pPr>
              <w:spacing w:after="0" w:line="240" w:lineRule="auto"/>
              <w:jc w:val="center"/>
              <w:rPr>
                <w:rFonts w:ascii="Times New Roman" w:hAnsi="Times New Roman"/>
                <w:color w:val="000000"/>
                <w:szCs w:val="24"/>
              </w:rPr>
            </w:pPr>
            <w:r w:rsidRPr="00D02CC8">
              <w:rPr>
                <w:rFonts w:ascii="Times New Roman" w:hAnsi="Times New Roman"/>
                <w:color w:val="000000"/>
                <w:szCs w:val="24"/>
              </w:rPr>
              <w:t>от 0 до 40</w:t>
            </w:r>
          </w:p>
        </w:tc>
        <w:tc>
          <w:tcPr>
            <w:tcW w:w="1843" w:type="dxa"/>
            <w:vAlign w:val="center"/>
          </w:tcPr>
          <w:p w:rsidR="00605D4F" w:rsidRPr="00D02CC8" w:rsidRDefault="00EA233A" w:rsidP="00D02CC8">
            <w:pPr>
              <w:spacing w:after="0" w:line="240" w:lineRule="auto"/>
              <w:jc w:val="center"/>
              <w:rPr>
                <w:rFonts w:ascii="Times New Roman" w:hAnsi="Times New Roman"/>
                <w:color w:val="000000"/>
                <w:szCs w:val="24"/>
              </w:rPr>
            </w:pPr>
            <w:r w:rsidRPr="00D02CC8">
              <w:rPr>
                <w:rFonts w:ascii="Times New Roman" w:hAnsi="Times New Roman"/>
                <w:color w:val="000000"/>
                <w:szCs w:val="24"/>
              </w:rPr>
              <w:t>«неудовлетворительно»</w:t>
            </w:r>
          </w:p>
        </w:tc>
        <w:tc>
          <w:tcPr>
            <w:tcW w:w="7194" w:type="dxa"/>
            <w:vAlign w:val="center"/>
          </w:tcPr>
          <w:p w:rsidR="00605D4F" w:rsidRPr="00D02CC8" w:rsidRDefault="006A2950" w:rsidP="00D02CC8">
            <w:pPr>
              <w:spacing w:after="0" w:line="240" w:lineRule="auto"/>
              <w:jc w:val="both"/>
              <w:rPr>
                <w:rFonts w:ascii="Times New Roman" w:hAnsi="Times New Roman"/>
              </w:rPr>
            </w:pPr>
            <w:r w:rsidRPr="00D02CC8">
              <w:rPr>
                <w:rFonts w:ascii="Times New Roman" w:hAnsi="Times New Roman"/>
              </w:rPr>
              <w:t xml:space="preserve">Дисциплинарные компетенции не </w:t>
            </w:r>
            <w:r w:rsidR="00D0021F">
              <w:rPr>
                <w:rFonts w:ascii="Times New Roman" w:hAnsi="Times New Roman"/>
              </w:rPr>
              <w:t>с</w:t>
            </w:r>
            <w:r w:rsidRPr="00D02CC8">
              <w:rPr>
                <w:rFonts w:ascii="Times New Roman" w:hAnsi="Times New Roman"/>
              </w:rPr>
              <w:t xml:space="preserve">формированы. </w:t>
            </w:r>
            <w:r w:rsidR="00605D4F" w:rsidRPr="00D02CC8">
              <w:rPr>
                <w:rFonts w:ascii="Times New Roman" w:hAnsi="Times New Roman"/>
              </w:rPr>
              <w:t>Проявляется полное или практически полное отсутствие знаний, умений, навыков.</w:t>
            </w:r>
          </w:p>
        </w:tc>
      </w:tr>
    </w:tbl>
    <w:p w:rsidR="00104729" w:rsidRPr="003A17E6" w:rsidRDefault="00104729" w:rsidP="00E36F2D">
      <w:pPr>
        <w:spacing w:before="240" w:after="120" w:line="240" w:lineRule="auto"/>
        <w:ind w:firstLine="709"/>
        <w:jc w:val="both"/>
        <w:rPr>
          <w:rFonts w:ascii="Arial" w:hAnsi="Arial" w:cs="Arial"/>
          <w:b/>
          <w:sz w:val="24"/>
          <w:szCs w:val="24"/>
        </w:rPr>
      </w:pPr>
      <w:r w:rsidRPr="003A17E6">
        <w:rPr>
          <w:rFonts w:ascii="Arial" w:hAnsi="Arial" w:cs="Arial"/>
          <w:b/>
          <w:sz w:val="24"/>
          <w:szCs w:val="24"/>
        </w:rPr>
        <w:t xml:space="preserve">5 </w:t>
      </w:r>
      <w:r w:rsidR="009A2696">
        <w:rPr>
          <w:rFonts w:ascii="Arial" w:hAnsi="Arial" w:cs="Arial"/>
          <w:b/>
          <w:sz w:val="24"/>
          <w:szCs w:val="24"/>
        </w:rPr>
        <w:t>Примерные</w:t>
      </w:r>
      <w:r w:rsidR="00E36F2D" w:rsidRPr="003A17E6">
        <w:rPr>
          <w:rFonts w:ascii="Arial" w:hAnsi="Arial" w:cs="Arial"/>
          <w:b/>
          <w:sz w:val="24"/>
          <w:szCs w:val="24"/>
        </w:rPr>
        <w:t xml:space="preserve"> оценочны</w:t>
      </w:r>
      <w:r w:rsidR="009A2696">
        <w:rPr>
          <w:rFonts w:ascii="Arial" w:hAnsi="Arial" w:cs="Arial"/>
          <w:b/>
          <w:sz w:val="24"/>
          <w:szCs w:val="24"/>
        </w:rPr>
        <w:t>е</w:t>
      </w:r>
      <w:r w:rsidR="00E36F2D" w:rsidRPr="003A17E6">
        <w:rPr>
          <w:rFonts w:ascii="Arial" w:hAnsi="Arial" w:cs="Arial"/>
          <w:b/>
          <w:sz w:val="24"/>
          <w:szCs w:val="24"/>
        </w:rPr>
        <w:t xml:space="preserve"> средств</w:t>
      </w:r>
      <w:r w:rsidR="009A2696">
        <w:rPr>
          <w:rFonts w:ascii="Arial" w:hAnsi="Arial" w:cs="Arial"/>
          <w:b/>
          <w:sz w:val="24"/>
          <w:szCs w:val="24"/>
        </w:rPr>
        <w:t>а</w:t>
      </w:r>
    </w:p>
    <w:p w:rsidR="00104729" w:rsidRPr="00CF618B" w:rsidRDefault="005030BA" w:rsidP="00104729">
      <w:pPr>
        <w:spacing w:after="0" w:line="240" w:lineRule="auto"/>
        <w:jc w:val="both"/>
        <w:rPr>
          <w:rFonts w:ascii="Times New Roman" w:hAnsi="Times New Roman"/>
          <w:sz w:val="24"/>
          <w:szCs w:val="24"/>
        </w:rPr>
      </w:pPr>
      <w:r>
        <w:rPr>
          <w:rFonts w:ascii="Times New Roman" w:hAnsi="Times New Roman"/>
          <w:sz w:val="24"/>
          <w:szCs w:val="24"/>
        </w:rPr>
        <w:t xml:space="preserve">5.1 </w:t>
      </w:r>
      <w:r w:rsidR="009C0E9A">
        <w:rPr>
          <w:rFonts w:ascii="Times New Roman" w:hAnsi="Times New Roman"/>
          <w:sz w:val="24"/>
          <w:szCs w:val="24"/>
        </w:rPr>
        <w:t>Темы докладов (рефератов для заочной формы обучения) и методические рекомендации по их подготовке</w:t>
      </w:r>
    </w:p>
    <w:p w:rsidR="00104729" w:rsidRDefault="00104729" w:rsidP="00104729">
      <w:pPr>
        <w:spacing w:after="0" w:line="240" w:lineRule="auto"/>
        <w:jc w:val="both"/>
        <w:rPr>
          <w:rFonts w:ascii="Times New Roman" w:hAnsi="Times New Roman"/>
          <w:sz w:val="24"/>
          <w:szCs w:val="24"/>
        </w:rPr>
      </w:pPr>
    </w:p>
    <w:p w:rsidR="005030BA" w:rsidRDefault="009C0E9A" w:rsidP="005030BA">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Доклады (рефераты) по разделу «Историческое развитие психологии труда».</w:t>
      </w:r>
    </w:p>
    <w:p w:rsidR="009C0E9A" w:rsidRPr="009C0E9A" w:rsidRDefault="009C0E9A" w:rsidP="009C0E9A">
      <w:pPr>
        <w:pStyle w:val="a4"/>
        <w:numPr>
          <w:ilvl w:val="0"/>
          <w:numId w:val="4"/>
        </w:numPr>
        <w:spacing w:after="0" w:line="240" w:lineRule="auto"/>
        <w:ind w:left="0" w:firstLine="0"/>
        <w:jc w:val="both"/>
        <w:rPr>
          <w:rFonts w:ascii="Times New Roman" w:hAnsi="Times New Roman"/>
          <w:sz w:val="24"/>
          <w:szCs w:val="24"/>
        </w:rPr>
      </w:pPr>
      <w:r w:rsidRPr="009C0E9A">
        <w:rPr>
          <w:rFonts w:ascii="Times New Roman" w:hAnsi="Times New Roman"/>
          <w:sz w:val="24"/>
          <w:szCs w:val="24"/>
        </w:rPr>
        <w:t>Представления о труде в древности и в эпоху феодализма.</w:t>
      </w:r>
    </w:p>
    <w:p w:rsidR="009C0E9A" w:rsidRPr="009C0E9A" w:rsidRDefault="009C0E9A" w:rsidP="009C0E9A">
      <w:pPr>
        <w:pStyle w:val="a4"/>
        <w:numPr>
          <w:ilvl w:val="0"/>
          <w:numId w:val="4"/>
        </w:numPr>
        <w:spacing w:after="0" w:line="240" w:lineRule="auto"/>
        <w:ind w:left="0" w:firstLine="0"/>
        <w:jc w:val="both"/>
        <w:rPr>
          <w:rFonts w:ascii="Times New Roman" w:hAnsi="Times New Roman"/>
          <w:sz w:val="24"/>
          <w:szCs w:val="24"/>
        </w:rPr>
      </w:pPr>
      <w:r w:rsidRPr="009C0E9A">
        <w:rPr>
          <w:rFonts w:ascii="Times New Roman" w:hAnsi="Times New Roman"/>
          <w:sz w:val="24"/>
          <w:szCs w:val="24"/>
        </w:rPr>
        <w:t>Возникновение социологии управления. Тейлоризм.</w:t>
      </w:r>
    </w:p>
    <w:p w:rsidR="009C0E9A" w:rsidRPr="009C0E9A" w:rsidRDefault="009C0E9A" w:rsidP="009C0E9A">
      <w:pPr>
        <w:pStyle w:val="a4"/>
        <w:numPr>
          <w:ilvl w:val="0"/>
          <w:numId w:val="4"/>
        </w:numPr>
        <w:spacing w:after="0" w:line="240" w:lineRule="auto"/>
        <w:ind w:left="0" w:firstLine="0"/>
        <w:jc w:val="both"/>
        <w:rPr>
          <w:rFonts w:ascii="Times New Roman" w:hAnsi="Times New Roman"/>
          <w:sz w:val="24"/>
          <w:szCs w:val="24"/>
        </w:rPr>
      </w:pPr>
      <w:r w:rsidRPr="009C0E9A">
        <w:rPr>
          <w:rFonts w:ascii="Times New Roman" w:hAnsi="Times New Roman"/>
          <w:sz w:val="24"/>
          <w:szCs w:val="24"/>
        </w:rPr>
        <w:t>«Классические подходы» в области психологии труда.</w:t>
      </w:r>
    </w:p>
    <w:p w:rsidR="009C0E9A" w:rsidRPr="009C0E9A" w:rsidRDefault="009C0E9A" w:rsidP="009C0E9A">
      <w:pPr>
        <w:pStyle w:val="a4"/>
        <w:numPr>
          <w:ilvl w:val="0"/>
          <w:numId w:val="4"/>
        </w:numPr>
        <w:spacing w:after="0" w:line="240" w:lineRule="auto"/>
        <w:ind w:left="0" w:firstLine="0"/>
        <w:jc w:val="both"/>
        <w:rPr>
          <w:rFonts w:ascii="Times New Roman" w:hAnsi="Times New Roman"/>
          <w:sz w:val="24"/>
          <w:szCs w:val="24"/>
        </w:rPr>
      </w:pPr>
      <w:r w:rsidRPr="009C0E9A">
        <w:rPr>
          <w:rFonts w:ascii="Times New Roman" w:hAnsi="Times New Roman"/>
          <w:sz w:val="24"/>
          <w:szCs w:val="24"/>
        </w:rPr>
        <w:t>Концепция человеческих отношений.</w:t>
      </w:r>
    </w:p>
    <w:p w:rsidR="009C0E9A" w:rsidRPr="009C0E9A" w:rsidRDefault="009C0E9A" w:rsidP="009C0E9A">
      <w:pPr>
        <w:pStyle w:val="a4"/>
        <w:numPr>
          <w:ilvl w:val="0"/>
          <w:numId w:val="4"/>
        </w:numPr>
        <w:spacing w:after="0" w:line="240" w:lineRule="auto"/>
        <w:ind w:left="0" w:firstLine="0"/>
        <w:jc w:val="both"/>
        <w:rPr>
          <w:rFonts w:ascii="Times New Roman" w:hAnsi="Times New Roman"/>
          <w:sz w:val="24"/>
          <w:szCs w:val="24"/>
        </w:rPr>
      </w:pPr>
      <w:r w:rsidRPr="009C0E9A">
        <w:rPr>
          <w:rFonts w:ascii="Times New Roman" w:hAnsi="Times New Roman"/>
          <w:sz w:val="24"/>
          <w:szCs w:val="24"/>
        </w:rPr>
        <w:lastRenderedPageBreak/>
        <w:t>Психотехника и ее кризис.</w:t>
      </w:r>
    </w:p>
    <w:p w:rsidR="009C0E9A" w:rsidRPr="009C0E9A" w:rsidRDefault="009C0E9A" w:rsidP="009C0E9A">
      <w:pPr>
        <w:pStyle w:val="a4"/>
        <w:numPr>
          <w:ilvl w:val="0"/>
          <w:numId w:val="4"/>
        </w:numPr>
        <w:spacing w:after="0" w:line="240" w:lineRule="auto"/>
        <w:ind w:left="0" w:firstLine="0"/>
        <w:jc w:val="both"/>
        <w:rPr>
          <w:rFonts w:ascii="Times New Roman" w:hAnsi="Times New Roman"/>
          <w:sz w:val="24"/>
          <w:szCs w:val="24"/>
        </w:rPr>
      </w:pPr>
      <w:r w:rsidRPr="009C0E9A">
        <w:rPr>
          <w:rFonts w:ascii="Times New Roman" w:hAnsi="Times New Roman"/>
          <w:sz w:val="24"/>
          <w:szCs w:val="24"/>
        </w:rPr>
        <w:t>Основные принципы психотехники в СССР</w:t>
      </w:r>
    </w:p>
    <w:p w:rsidR="009C0E9A" w:rsidRPr="009C0E9A" w:rsidRDefault="009C0E9A" w:rsidP="009C0E9A">
      <w:pPr>
        <w:pStyle w:val="a4"/>
        <w:numPr>
          <w:ilvl w:val="0"/>
          <w:numId w:val="4"/>
        </w:numPr>
        <w:spacing w:after="0" w:line="240" w:lineRule="auto"/>
        <w:ind w:left="0" w:firstLine="0"/>
        <w:jc w:val="both"/>
        <w:rPr>
          <w:rFonts w:ascii="Times New Roman" w:hAnsi="Times New Roman"/>
          <w:sz w:val="24"/>
          <w:szCs w:val="24"/>
        </w:rPr>
      </w:pPr>
      <w:r w:rsidRPr="009C0E9A">
        <w:rPr>
          <w:rFonts w:ascii="Times New Roman" w:hAnsi="Times New Roman"/>
          <w:sz w:val="24"/>
          <w:szCs w:val="24"/>
        </w:rPr>
        <w:t xml:space="preserve">История психологии труда в годы Великой Отечественной войны и в послевоенные годы. </w:t>
      </w:r>
    </w:p>
    <w:p w:rsidR="009C0E9A" w:rsidRPr="009C0E9A" w:rsidRDefault="009C0E9A" w:rsidP="009C0E9A">
      <w:pPr>
        <w:pStyle w:val="a4"/>
        <w:numPr>
          <w:ilvl w:val="0"/>
          <w:numId w:val="4"/>
        </w:numPr>
        <w:spacing w:after="0" w:line="240" w:lineRule="auto"/>
        <w:ind w:left="0" w:firstLine="0"/>
        <w:jc w:val="both"/>
        <w:rPr>
          <w:rFonts w:ascii="Times New Roman" w:hAnsi="Times New Roman"/>
          <w:sz w:val="24"/>
          <w:szCs w:val="24"/>
        </w:rPr>
      </w:pPr>
      <w:r w:rsidRPr="009C0E9A">
        <w:rPr>
          <w:rFonts w:ascii="Times New Roman" w:hAnsi="Times New Roman"/>
          <w:sz w:val="24"/>
          <w:szCs w:val="24"/>
        </w:rPr>
        <w:t>Развитие профориентации в России, СССР и РФ. Психологические причины возникновения профориентации. Основные вехи развития профориентации с конца XIX в. до настоящего времени.</w:t>
      </w:r>
    </w:p>
    <w:p w:rsidR="009C0E9A" w:rsidRDefault="009C0E9A" w:rsidP="005030BA">
      <w:pPr>
        <w:autoSpaceDE w:val="0"/>
        <w:autoSpaceDN w:val="0"/>
        <w:adjustRightInd w:val="0"/>
        <w:spacing w:after="0" w:line="240" w:lineRule="auto"/>
        <w:jc w:val="both"/>
        <w:rPr>
          <w:rFonts w:ascii="Times New Roman" w:hAnsi="Times New Roman"/>
          <w:iCs/>
          <w:sz w:val="24"/>
          <w:szCs w:val="24"/>
        </w:rPr>
      </w:pPr>
    </w:p>
    <w:p w:rsidR="009C0E9A" w:rsidRDefault="009C0E9A" w:rsidP="005030BA">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Доклады (рефераты) по разделу «Методы психологии труда».</w:t>
      </w:r>
    </w:p>
    <w:p w:rsidR="009C0E9A" w:rsidRDefault="009C0E9A" w:rsidP="009C0E9A">
      <w:pPr>
        <w:pStyle w:val="a4"/>
        <w:numPr>
          <w:ilvl w:val="0"/>
          <w:numId w:val="5"/>
        </w:numPr>
        <w:spacing w:line="256" w:lineRule="auto"/>
        <w:ind w:left="0" w:firstLine="0"/>
        <w:jc w:val="both"/>
        <w:rPr>
          <w:rFonts w:ascii="Times New Roman" w:hAnsi="Times New Roman"/>
          <w:sz w:val="24"/>
          <w:szCs w:val="24"/>
        </w:rPr>
      </w:pPr>
      <w:r>
        <w:rPr>
          <w:rFonts w:ascii="Times New Roman" w:hAnsi="Times New Roman"/>
          <w:sz w:val="24"/>
          <w:szCs w:val="24"/>
        </w:rPr>
        <w:t>Наблюдение, включая фотографию рабочего дня и хронометраж.</w:t>
      </w:r>
    </w:p>
    <w:p w:rsidR="009C0E9A" w:rsidRDefault="009C0E9A" w:rsidP="009C0E9A">
      <w:pPr>
        <w:pStyle w:val="a4"/>
        <w:numPr>
          <w:ilvl w:val="0"/>
          <w:numId w:val="5"/>
        </w:numPr>
        <w:spacing w:line="256" w:lineRule="auto"/>
        <w:ind w:left="0" w:firstLine="0"/>
        <w:jc w:val="both"/>
        <w:rPr>
          <w:rFonts w:ascii="Times New Roman" w:hAnsi="Times New Roman"/>
          <w:sz w:val="24"/>
          <w:szCs w:val="24"/>
        </w:rPr>
      </w:pPr>
      <w:r>
        <w:rPr>
          <w:rFonts w:ascii="Times New Roman" w:hAnsi="Times New Roman"/>
          <w:sz w:val="24"/>
          <w:szCs w:val="24"/>
        </w:rPr>
        <w:t>Анализ продуктов деятельности и документов.</w:t>
      </w:r>
    </w:p>
    <w:p w:rsidR="009C0E9A" w:rsidRDefault="009C0E9A" w:rsidP="009C0E9A">
      <w:pPr>
        <w:pStyle w:val="a4"/>
        <w:numPr>
          <w:ilvl w:val="0"/>
          <w:numId w:val="5"/>
        </w:numPr>
        <w:spacing w:line="256" w:lineRule="auto"/>
        <w:ind w:left="0" w:firstLine="0"/>
        <w:jc w:val="both"/>
        <w:rPr>
          <w:rFonts w:ascii="Times New Roman" w:hAnsi="Times New Roman"/>
          <w:sz w:val="24"/>
          <w:szCs w:val="24"/>
        </w:rPr>
      </w:pPr>
      <w:r>
        <w:rPr>
          <w:rFonts w:ascii="Times New Roman" w:hAnsi="Times New Roman"/>
          <w:sz w:val="24"/>
          <w:szCs w:val="24"/>
        </w:rPr>
        <w:t>Беседа.</w:t>
      </w:r>
    </w:p>
    <w:p w:rsidR="009C0E9A" w:rsidRDefault="009C0E9A" w:rsidP="009C0E9A">
      <w:pPr>
        <w:pStyle w:val="a4"/>
        <w:numPr>
          <w:ilvl w:val="0"/>
          <w:numId w:val="5"/>
        </w:numPr>
        <w:spacing w:line="256" w:lineRule="auto"/>
        <w:ind w:left="0" w:firstLine="0"/>
        <w:jc w:val="both"/>
        <w:rPr>
          <w:rFonts w:ascii="Times New Roman" w:hAnsi="Times New Roman"/>
          <w:sz w:val="24"/>
          <w:szCs w:val="24"/>
        </w:rPr>
      </w:pPr>
      <w:r>
        <w:rPr>
          <w:rFonts w:ascii="Times New Roman" w:hAnsi="Times New Roman"/>
          <w:sz w:val="24"/>
          <w:szCs w:val="24"/>
        </w:rPr>
        <w:t>Анкетирование (опрос).</w:t>
      </w:r>
    </w:p>
    <w:p w:rsidR="009C0E9A" w:rsidRDefault="009C0E9A" w:rsidP="009C0E9A">
      <w:pPr>
        <w:pStyle w:val="a4"/>
        <w:numPr>
          <w:ilvl w:val="0"/>
          <w:numId w:val="5"/>
        </w:numPr>
        <w:spacing w:line="256" w:lineRule="auto"/>
        <w:ind w:left="0" w:firstLine="0"/>
        <w:jc w:val="both"/>
        <w:rPr>
          <w:rFonts w:ascii="Times New Roman" w:hAnsi="Times New Roman"/>
          <w:sz w:val="24"/>
          <w:szCs w:val="24"/>
        </w:rPr>
      </w:pPr>
      <w:r>
        <w:rPr>
          <w:rFonts w:ascii="Times New Roman" w:hAnsi="Times New Roman"/>
          <w:sz w:val="24"/>
          <w:szCs w:val="24"/>
        </w:rPr>
        <w:t>Метод экспертных оценок.</w:t>
      </w:r>
    </w:p>
    <w:p w:rsidR="009C0E9A" w:rsidRDefault="009C0E9A" w:rsidP="009C0E9A">
      <w:pPr>
        <w:pStyle w:val="a4"/>
        <w:numPr>
          <w:ilvl w:val="0"/>
          <w:numId w:val="5"/>
        </w:numPr>
        <w:spacing w:line="256" w:lineRule="auto"/>
        <w:ind w:left="0" w:firstLine="0"/>
        <w:jc w:val="both"/>
        <w:rPr>
          <w:rFonts w:ascii="Times New Roman" w:hAnsi="Times New Roman"/>
          <w:sz w:val="24"/>
          <w:szCs w:val="24"/>
        </w:rPr>
      </w:pPr>
      <w:r>
        <w:rPr>
          <w:rFonts w:ascii="Times New Roman" w:hAnsi="Times New Roman"/>
          <w:sz w:val="24"/>
          <w:szCs w:val="24"/>
        </w:rPr>
        <w:t>Эксперимент.</w:t>
      </w:r>
    </w:p>
    <w:p w:rsidR="009C0E9A" w:rsidRPr="009C0E9A" w:rsidRDefault="009C0E9A" w:rsidP="003319BA">
      <w:pPr>
        <w:pStyle w:val="a4"/>
        <w:numPr>
          <w:ilvl w:val="0"/>
          <w:numId w:val="5"/>
        </w:numPr>
        <w:autoSpaceDE w:val="0"/>
        <w:autoSpaceDN w:val="0"/>
        <w:adjustRightInd w:val="0"/>
        <w:spacing w:after="0" w:line="240" w:lineRule="auto"/>
        <w:ind w:left="0" w:firstLine="0"/>
        <w:jc w:val="both"/>
        <w:rPr>
          <w:rFonts w:ascii="Times New Roman" w:hAnsi="Times New Roman"/>
          <w:iCs/>
          <w:sz w:val="24"/>
          <w:szCs w:val="24"/>
        </w:rPr>
      </w:pPr>
      <w:r>
        <w:rPr>
          <w:rFonts w:ascii="Times New Roman" w:hAnsi="Times New Roman"/>
          <w:sz w:val="24"/>
          <w:szCs w:val="24"/>
        </w:rPr>
        <w:t>Тестовый метод.</w:t>
      </w:r>
    </w:p>
    <w:p w:rsidR="009C0E9A" w:rsidRPr="009C0E9A" w:rsidRDefault="009C0E9A" w:rsidP="003319BA">
      <w:pPr>
        <w:pStyle w:val="a4"/>
        <w:numPr>
          <w:ilvl w:val="0"/>
          <w:numId w:val="5"/>
        </w:numPr>
        <w:autoSpaceDE w:val="0"/>
        <w:autoSpaceDN w:val="0"/>
        <w:adjustRightInd w:val="0"/>
        <w:spacing w:after="0" w:line="240" w:lineRule="auto"/>
        <w:ind w:left="0" w:firstLine="0"/>
        <w:jc w:val="both"/>
        <w:rPr>
          <w:rFonts w:ascii="Times New Roman" w:hAnsi="Times New Roman"/>
          <w:iCs/>
          <w:sz w:val="24"/>
          <w:szCs w:val="24"/>
        </w:rPr>
      </w:pPr>
      <w:r w:rsidRPr="009C0E9A">
        <w:rPr>
          <w:rFonts w:ascii="Times New Roman" w:hAnsi="Times New Roman"/>
          <w:sz w:val="24"/>
          <w:szCs w:val="24"/>
        </w:rPr>
        <w:t>Метод анамнеза.</w:t>
      </w:r>
    </w:p>
    <w:p w:rsidR="009C0E9A" w:rsidRDefault="009C0E9A" w:rsidP="005030BA">
      <w:pPr>
        <w:autoSpaceDE w:val="0"/>
        <w:autoSpaceDN w:val="0"/>
        <w:adjustRightInd w:val="0"/>
        <w:spacing w:after="0" w:line="240" w:lineRule="auto"/>
        <w:jc w:val="both"/>
        <w:rPr>
          <w:rFonts w:ascii="Times New Roman" w:hAnsi="Times New Roman"/>
          <w:iCs/>
          <w:sz w:val="24"/>
          <w:szCs w:val="24"/>
        </w:rPr>
      </w:pPr>
    </w:p>
    <w:p w:rsidR="009C0E9A" w:rsidRDefault="009C0E9A" w:rsidP="000C49DA">
      <w:pPr>
        <w:autoSpaceDE w:val="0"/>
        <w:autoSpaceDN w:val="0"/>
        <w:adjustRightInd w:val="0"/>
        <w:spacing w:after="0" w:line="240" w:lineRule="auto"/>
        <w:ind w:firstLine="708"/>
        <w:jc w:val="both"/>
        <w:rPr>
          <w:rFonts w:ascii="Times New Roman" w:hAnsi="Times New Roman"/>
          <w:iCs/>
          <w:sz w:val="24"/>
          <w:szCs w:val="24"/>
        </w:rPr>
      </w:pPr>
      <w:r>
        <w:rPr>
          <w:rFonts w:ascii="Times New Roman" w:hAnsi="Times New Roman"/>
          <w:iCs/>
          <w:sz w:val="24"/>
          <w:szCs w:val="24"/>
        </w:rPr>
        <w:t>По данным темам разделов студенты очной формы обучения готовят доклады</w:t>
      </w:r>
      <w:r w:rsidR="00175AD0">
        <w:rPr>
          <w:rFonts w:ascii="Times New Roman" w:hAnsi="Times New Roman"/>
          <w:iCs/>
          <w:sz w:val="24"/>
          <w:szCs w:val="24"/>
        </w:rPr>
        <w:t>-презентации</w:t>
      </w:r>
      <w:r>
        <w:rPr>
          <w:rFonts w:ascii="Times New Roman" w:hAnsi="Times New Roman"/>
          <w:iCs/>
          <w:sz w:val="24"/>
          <w:szCs w:val="24"/>
        </w:rPr>
        <w:t>, которые защищают н</w:t>
      </w:r>
      <w:r w:rsidR="000C49DA">
        <w:rPr>
          <w:rFonts w:ascii="Times New Roman" w:hAnsi="Times New Roman"/>
          <w:iCs/>
          <w:sz w:val="24"/>
          <w:szCs w:val="24"/>
        </w:rPr>
        <w:t>а</w:t>
      </w:r>
      <w:r>
        <w:rPr>
          <w:rFonts w:ascii="Times New Roman" w:hAnsi="Times New Roman"/>
          <w:iCs/>
          <w:sz w:val="24"/>
          <w:szCs w:val="24"/>
        </w:rPr>
        <w:t xml:space="preserve"> практических занятиях, студенты заочной формы обучения готовят рефераты, которые сдают на проверку преподавателю.</w:t>
      </w:r>
    </w:p>
    <w:p w:rsidR="009C0E9A" w:rsidRDefault="009C0E9A" w:rsidP="005030BA">
      <w:pPr>
        <w:autoSpaceDE w:val="0"/>
        <w:autoSpaceDN w:val="0"/>
        <w:adjustRightInd w:val="0"/>
        <w:spacing w:after="0" w:line="240" w:lineRule="auto"/>
        <w:jc w:val="both"/>
        <w:rPr>
          <w:rFonts w:ascii="Times New Roman" w:hAnsi="Times New Roman"/>
          <w:iCs/>
          <w:sz w:val="24"/>
          <w:szCs w:val="24"/>
        </w:rPr>
      </w:pPr>
    </w:p>
    <w:p w:rsidR="009C0E9A" w:rsidRDefault="009C0E9A" w:rsidP="005030BA">
      <w:pPr>
        <w:autoSpaceDE w:val="0"/>
        <w:autoSpaceDN w:val="0"/>
        <w:adjustRightInd w:val="0"/>
        <w:spacing w:after="0" w:line="240" w:lineRule="auto"/>
        <w:jc w:val="both"/>
        <w:rPr>
          <w:rFonts w:ascii="Times New Roman" w:hAnsi="Times New Roman"/>
          <w:i/>
          <w:iCs/>
          <w:sz w:val="24"/>
          <w:szCs w:val="24"/>
        </w:rPr>
      </w:pPr>
      <w:r w:rsidRPr="009C0E9A">
        <w:rPr>
          <w:rFonts w:ascii="Times New Roman" w:hAnsi="Times New Roman"/>
          <w:i/>
          <w:iCs/>
          <w:sz w:val="24"/>
          <w:szCs w:val="24"/>
        </w:rPr>
        <w:t>Методические рекомендации по подготовке докладов по темам.</w:t>
      </w:r>
    </w:p>
    <w:p w:rsidR="009C0E9A" w:rsidRDefault="00175AD0" w:rsidP="00175AD0">
      <w:pPr>
        <w:autoSpaceDE w:val="0"/>
        <w:autoSpaceDN w:val="0"/>
        <w:adjustRightInd w:val="0"/>
        <w:spacing w:after="0" w:line="240" w:lineRule="auto"/>
        <w:ind w:firstLine="708"/>
        <w:jc w:val="both"/>
        <w:rPr>
          <w:rFonts w:ascii="Times New Roman" w:hAnsi="Times New Roman"/>
          <w:iCs/>
          <w:sz w:val="24"/>
          <w:szCs w:val="24"/>
        </w:rPr>
      </w:pPr>
      <w:r>
        <w:rPr>
          <w:rFonts w:ascii="Times New Roman" w:hAnsi="Times New Roman"/>
          <w:iCs/>
          <w:sz w:val="24"/>
          <w:szCs w:val="24"/>
        </w:rPr>
        <w:t xml:space="preserve">Для подготовки доклада студенты объединяются в группы по 2-3 человека и в случайном порядке получают тему от преподавателя. Подготовка докладов осуществляется в рамках самостоятельной работы студентов, на основе изучения литературы по теме. Результатом является доклад-презентация. </w:t>
      </w:r>
    </w:p>
    <w:p w:rsidR="000C49DA" w:rsidRDefault="000C49DA" w:rsidP="00175AD0">
      <w:pPr>
        <w:autoSpaceDE w:val="0"/>
        <w:autoSpaceDN w:val="0"/>
        <w:adjustRightInd w:val="0"/>
        <w:spacing w:after="0" w:line="240" w:lineRule="auto"/>
        <w:ind w:firstLine="708"/>
        <w:jc w:val="both"/>
        <w:rPr>
          <w:rFonts w:ascii="Times New Roman" w:hAnsi="Times New Roman"/>
          <w:iCs/>
          <w:sz w:val="24"/>
          <w:szCs w:val="24"/>
        </w:rPr>
      </w:pPr>
      <w:r w:rsidRPr="000C49DA">
        <w:rPr>
          <w:rFonts w:ascii="Times New Roman" w:hAnsi="Times New Roman"/>
          <w:i/>
          <w:iCs/>
          <w:sz w:val="24"/>
          <w:szCs w:val="24"/>
        </w:rPr>
        <w:t>Цель подготовки доклада-презентации:</w:t>
      </w:r>
      <w:r>
        <w:rPr>
          <w:rFonts w:ascii="Times New Roman" w:hAnsi="Times New Roman"/>
          <w:iCs/>
          <w:sz w:val="24"/>
          <w:szCs w:val="24"/>
        </w:rPr>
        <w:t xml:space="preserve"> р</w:t>
      </w:r>
      <w:r w:rsidR="00175AD0" w:rsidRPr="00175AD0">
        <w:rPr>
          <w:rFonts w:ascii="Times New Roman" w:hAnsi="Times New Roman"/>
          <w:iCs/>
          <w:sz w:val="24"/>
          <w:szCs w:val="24"/>
        </w:rPr>
        <w:t xml:space="preserve">абота обучающегося над докладом-презентацией включает отработку умения самостоятельно обобщать материал и делать выводы в заключении, умения ориентироваться в материале и отвечать на дополнительные вопросы слушателей, отработку навыков ораторства, умения проводить диспут. </w:t>
      </w:r>
    </w:p>
    <w:p w:rsidR="00175AD0" w:rsidRDefault="00175AD0" w:rsidP="00175AD0">
      <w:pPr>
        <w:autoSpaceDE w:val="0"/>
        <w:autoSpaceDN w:val="0"/>
        <w:adjustRightInd w:val="0"/>
        <w:spacing w:after="0" w:line="240" w:lineRule="auto"/>
        <w:ind w:firstLine="708"/>
        <w:jc w:val="both"/>
        <w:rPr>
          <w:rFonts w:ascii="Times New Roman" w:hAnsi="Times New Roman"/>
          <w:iCs/>
          <w:sz w:val="24"/>
          <w:szCs w:val="24"/>
        </w:rPr>
      </w:pPr>
      <w:r w:rsidRPr="00175AD0">
        <w:rPr>
          <w:rFonts w:ascii="Times New Roman" w:hAnsi="Times New Roman"/>
          <w:iCs/>
          <w:sz w:val="24"/>
          <w:szCs w:val="24"/>
        </w:rPr>
        <w:t xml:space="preserve">Докладчики должны знать и уметь: сообщать новую информацию; использовать технические средства; хорошо ориентироваться в теме всего </w:t>
      </w:r>
      <w:r>
        <w:rPr>
          <w:rFonts w:ascii="Times New Roman" w:hAnsi="Times New Roman"/>
          <w:iCs/>
          <w:sz w:val="24"/>
          <w:szCs w:val="24"/>
        </w:rPr>
        <w:t>практического</w:t>
      </w:r>
      <w:r w:rsidRPr="00175AD0">
        <w:rPr>
          <w:rFonts w:ascii="Times New Roman" w:hAnsi="Times New Roman"/>
          <w:iCs/>
          <w:sz w:val="24"/>
          <w:szCs w:val="24"/>
        </w:rPr>
        <w:t xml:space="preserve"> занятия; дискутировать и быстро отвечать на заданные вопросы; четко выполнять установленный регламент (не более 10 минут); иметь представление о композиционной структуре доклада и др.</w:t>
      </w:r>
    </w:p>
    <w:p w:rsidR="00175AD0" w:rsidRPr="000C49DA" w:rsidRDefault="00175AD0" w:rsidP="00175AD0">
      <w:pPr>
        <w:autoSpaceDE w:val="0"/>
        <w:autoSpaceDN w:val="0"/>
        <w:adjustRightInd w:val="0"/>
        <w:spacing w:after="0" w:line="240" w:lineRule="auto"/>
        <w:ind w:firstLine="708"/>
        <w:jc w:val="both"/>
        <w:rPr>
          <w:rFonts w:ascii="Times New Roman" w:hAnsi="Times New Roman"/>
          <w:i/>
          <w:iCs/>
          <w:sz w:val="24"/>
          <w:szCs w:val="24"/>
        </w:rPr>
      </w:pPr>
      <w:r w:rsidRPr="000C49DA">
        <w:rPr>
          <w:rFonts w:ascii="Times New Roman" w:hAnsi="Times New Roman"/>
          <w:i/>
          <w:iCs/>
          <w:sz w:val="24"/>
          <w:szCs w:val="24"/>
        </w:rPr>
        <w:t xml:space="preserve">Структура выступления. </w:t>
      </w:r>
    </w:p>
    <w:p w:rsidR="00175AD0" w:rsidRDefault="00175AD0" w:rsidP="00175AD0">
      <w:pPr>
        <w:autoSpaceDE w:val="0"/>
        <w:autoSpaceDN w:val="0"/>
        <w:adjustRightInd w:val="0"/>
        <w:spacing w:after="0" w:line="240" w:lineRule="auto"/>
        <w:ind w:firstLine="708"/>
        <w:jc w:val="both"/>
        <w:rPr>
          <w:rFonts w:ascii="Times New Roman" w:hAnsi="Times New Roman"/>
          <w:iCs/>
          <w:sz w:val="24"/>
          <w:szCs w:val="24"/>
        </w:rPr>
      </w:pPr>
      <w:r w:rsidRPr="00175AD0">
        <w:rPr>
          <w:rFonts w:ascii="Times New Roman" w:hAnsi="Times New Roman"/>
          <w:iCs/>
          <w:sz w:val="24"/>
          <w:szCs w:val="24"/>
        </w:rPr>
        <w:t xml:space="preserve">Вступление помогает обеспечить успех выступления по любой тематике. Вступление должно содержать: название, сообщение основной идеи, современную оценку предмета изложения, краткое перечисление рассматриваемых вопросов, живую интересную форму изложения, акцентирование внимания на важных моментах, оригинальность подхода. </w:t>
      </w:r>
    </w:p>
    <w:p w:rsidR="00713C76" w:rsidRDefault="00175AD0" w:rsidP="00713C76">
      <w:pPr>
        <w:autoSpaceDE w:val="0"/>
        <w:autoSpaceDN w:val="0"/>
        <w:adjustRightInd w:val="0"/>
        <w:spacing w:after="0" w:line="240" w:lineRule="auto"/>
        <w:ind w:firstLine="708"/>
        <w:jc w:val="both"/>
        <w:rPr>
          <w:rFonts w:ascii="Times New Roman" w:hAnsi="Times New Roman"/>
          <w:iCs/>
          <w:sz w:val="24"/>
          <w:szCs w:val="24"/>
        </w:rPr>
      </w:pPr>
      <w:r w:rsidRPr="00175AD0">
        <w:rPr>
          <w:rFonts w:ascii="Times New Roman" w:hAnsi="Times New Roman"/>
          <w:iCs/>
          <w:sz w:val="24"/>
          <w:szCs w:val="24"/>
        </w:rPr>
        <w:t>Основная часть, в которой выступающий должен глубоко раскрыть суть затронутой темы, обычно строится по принципу отчета. Задача основной части – представить достаточно данных для того, чтобы слушатели заинтересовались темой и захотели ознако</w:t>
      </w:r>
      <w:r>
        <w:rPr>
          <w:rFonts w:ascii="Times New Roman" w:hAnsi="Times New Roman"/>
          <w:iCs/>
          <w:sz w:val="24"/>
          <w:szCs w:val="24"/>
        </w:rPr>
        <w:t>миться с материалами. При этом логическая</w:t>
      </w:r>
      <w:r w:rsidRPr="00175AD0">
        <w:rPr>
          <w:rFonts w:ascii="Times New Roman" w:hAnsi="Times New Roman"/>
          <w:iCs/>
          <w:sz w:val="24"/>
          <w:szCs w:val="24"/>
        </w:rPr>
        <w:t xml:space="preserve"> структура теоретического блока </w:t>
      </w:r>
      <w:r w:rsidR="000C49DA">
        <w:rPr>
          <w:rFonts w:ascii="Times New Roman" w:hAnsi="Times New Roman"/>
          <w:iCs/>
          <w:sz w:val="24"/>
          <w:szCs w:val="24"/>
        </w:rPr>
        <w:t>должна сопровождаться</w:t>
      </w:r>
      <w:r w:rsidRPr="00175AD0">
        <w:rPr>
          <w:rFonts w:ascii="Times New Roman" w:hAnsi="Times New Roman"/>
          <w:iCs/>
          <w:sz w:val="24"/>
          <w:szCs w:val="24"/>
        </w:rPr>
        <w:t xml:space="preserve"> наглядны</w:t>
      </w:r>
      <w:r w:rsidR="000C49DA">
        <w:rPr>
          <w:rFonts w:ascii="Times New Roman" w:hAnsi="Times New Roman"/>
          <w:iCs/>
          <w:sz w:val="24"/>
          <w:szCs w:val="24"/>
        </w:rPr>
        <w:t>ми</w:t>
      </w:r>
      <w:r w:rsidRPr="00175AD0">
        <w:rPr>
          <w:rFonts w:ascii="Times New Roman" w:hAnsi="Times New Roman"/>
          <w:iCs/>
          <w:sz w:val="24"/>
          <w:szCs w:val="24"/>
        </w:rPr>
        <w:t xml:space="preserve"> пособи</w:t>
      </w:r>
      <w:r w:rsidR="000C49DA">
        <w:rPr>
          <w:rFonts w:ascii="Times New Roman" w:hAnsi="Times New Roman"/>
          <w:iCs/>
          <w:sz w:val="24"/>
          <w:szCs w:val="24"/>
        </w:rPr>
        <w:t>ями</w:t>
      </w:r>
      <w:r w:rsidRPr="00175AD0">
        <w:rPr>
          <w:rFonts w:ascii="Times New Roman" w:hAnsi="Times New Roman"/>
          <w:iCs/>
          <w:sz w:val="24"/>
          <w:szCs w:val="24"/>
        </w:rPr>
        <w:t>, аудиовизуальны</w:t>
      </w:r>
      <w:r w:rsidR="000C49DA">
        <w:rPr>
          <w:rFonts w:ascii="Times New Roman" w:hAnsi="Times New Roman"/>
          <w:iCs/>
          <w:sz w:val="24"/>
          <w:szCs w:val="24"/>
        </w:rPr>
        <w:t>ми</w:t>
      </w:r>
      <w:r w:rsidRPr="00175AD0">
        <w:rPr>
          <w:rFonts w:ascii="Times New Roman" w:hAnsi="Times New Roman"/>
          <w:iCs/>
          <w:sz w:val="24"/>
          <w:szCs w:val="24"/>
        </w:rPr>
        <w:t xml:space="preserve"> и визуальны</w:t>
      </w:r>
      <w:r w:rsidR="000C49DA">
        <w:rPr>
          <w:rFonts w:ascii="Times New Roman" w:hAnsi="Times New Roman"/>
          <w:iCs/>
          <w:sz w:val="24"/>
          <w:szCs w:val="24"/>
        </w:rPr>
        <w:t>ми</w:t>
      </w:r>
      <w:r w:rsidRPr="00175AD0">
        <w:rPr>
          <w:rFonts w:ascii="Times New Roman" w:hAnsi="Times New Roman"/>
          <w:iCs/>
          <w:sz w:val="24"/>
          <w:szCs w:val="24"/>
        </w:rPr>
        <w:t xml:space="preserve"> материал</w:t>
      </w:r>
      <w:r w:rsidR="000C49DA">
        <w:rPr>
          <w:rFonts w:ascii="Times New Roman" w:hAnsi="Times New Roman"/>
          <w:iCs/>
          <w:sz w:val="24"/>
          <w:szCs w:val="24"/>
        </w:rPr>
        <w:t>ами</w:t>
      </w:r>
      <w:r w:rsidRPr="00175AD0">
        <w:rPr>
          <w:rFonts w:ascii="Times New Roman" w:hAnsi="Times New Roman"/>
          <w:iCs/>
          <w:sz w:val="24"/>
          <w:szCs w:val="24"/>
        </w:rPr>
        <w:t xml:space="preserve">. </w:t>
      </w:r>
    </w:p>
    <w:p w:rsidR="00713C76" w:rsidRDefault="00175AD0" w:rsidP="00713C76">
      <w:pPr>
        <w:autoSpaceDE w:val="0"/>
        <w:autoSpaceDN w:val="0"/>
        <w:adjustRightInd w:val="0"/>
        <w:spacing w:after="0" w:line="240" w:lineRule="auto"/>
        <w:ind w:firstLine="708"/>
        <w:jc w:val="both"/>
        <w:rPr>
          <w:rFonts w:ascii="Times New Roman" w:hAnsi="Times New Roman"/>
          <w:iCs/>
          <w:sz w:val="24"/>
          <w:szCs w:val="24"/>
        </w:rPr>
      </w:pPr>
      <w:r w:rsidRPr="00175AD0">
        <w:rPr>
          <w:rFonts w:ascii="Times New Roman" w:hAnsi="Times New Roman"/>
          <w:iCs/>
          <w:sz w:val="24"/>
          <w:szCs w:val="24"/>
        </w:rPr>
        <w:t xml:space="preserve">Заключение – ясное, четкое обобщение и краткие выводы, которых всегда ждут слушатели. </w:t>
      </w:r>
    </w:p>
    <w:p w:rsidR="00175AD0" w:rsidRDefault="00175AD0" w:rsidP="00713C76">
      <w:pPr>
        <w:autoSpaceDE w:val="0"/>
        <w:autoSpaceDN w:val="0"/>
        <w:adjustRightInd w:val="0"/>
        <w:spacing w:after="0" w:line="240" w:lineRule="auto"/>
        <w:ind w:firstLine="708"/>
        <w:jc w:val="both"/>
        <w:rPr>
          <w:rFonts w:ascii="Times New Roman" w:hAnsi="Times New Roman"/>
          <w:iCs/>
          <w:sz w:val="24"/>
          <w:szCs w:val="24"/>
        </w:rPr>
      </w:pPr>
      <w:r w:rsidRPr="00646CEE">
        <w:rPr>
          <w:rFonts w:ascii="Times New Roman" w:hAnsi="Times New Roman"/>
          <w:i/>
          <w:iCs/>
          <w:sz w:val="24"/>
          <w:szCs w:val="24"/>
        </w:rPr>
        <w:t xml:space="preserve">Роль </w:t>
      </w:r>
      <w:r w:rsidR="00713C76" w:rsidRPr="00646CEE">
        <w:rPr>
          <w:rFonts w:ascii="Times New Roman" w:hAnsi="Times New Roman"/>
          <w:i/>
          <w:iCs/>
          <w:sz w:val="24"/>
          <w:szCs w:val="24"/>
        </w:rPr>
        <w:t>обучающегося:</w:t>
      </w:r>
      <w:r w:rsidR="00713C76" w:rsidRPr="00175AD0">
        <w:rPr>
          <w:rFonts w:ascii="Times New Roman" w:hAnsi="Times New Roman"/>
          <w:iCs/>
          <w:sz w:val="24"/>
          <w:szCs w:val="24"/>
        </w:rPr>
        <w:t xml:space="preserve"> изучить</w:t>
      </w:r>
      <w:r w:rsidRPr="00175AD0">
        <w:rPr>
          <w:rFonts w:ascii="Times New Roman" w:hAnsi="Times New Roman"/>
          <w:iCs/>
          <w:sz w:val="24"/>
          <w:szCs w:val="24"/>
        </w:rPr>
        <w:t xml:space="preserve"> материалы темы, выделяя главное и </w:t>
      </w:r>
      <w:r w:rsidR="00713C76" w:rsidRPr="00175AD0">
        <w:rPr>
          <w:rFonts w:ascii="Times New Roman" w:hAnsi="Times New Roman"/>
          <w:iCs/>
          <w:sz w:val="24"/>
          <w:szCs w:val="24"/>
        </w:rPr>
        <w:t>второстепенное; установить</w:t>
      </w:r>
      <w:r w:rsidRPr="00175AD0">
        <w:rPr>
          <w:rFonts w:ascii="Times New Roman" w:hAnsi="Times New Roman"/>
          <w:iCs/>
          <w:sz w:val="24"/>
          <w:szCs w:val="24"/>
        </w:rPr>
        <w:t xml:space="preserve"> логическую связь между элементами </w:t>
      </w:r>
      <w:r w:rsidR="00713C76" w:rsidRPr="00175AD0">
        <w:rPr>
          <w:rFonts w:ascii="Times New Roman" w:hAnsi="Times New Roman"/>
          <w:iCs/>
          <w:sz w:val="24"/>
          <w:szCs w:val="24"/>
        </w:rPr>
        <w:t>темы; представить</w:t>
      </w:r>
      <w:r w:rsidRPr="00175AD0">
        <w:rPr>
          <w:rFonts w:ascii="Times New Roman" w:hAnsi="Times New Roman"/>
          <w:iCs/>
          <w:sz w:val="24"/>
          <w:szCs w:val="24"/>
        </w:rPr>
        <w:t xml:space="preserve"> характеристику элементов в краткой </w:t>
      </w:r>
      <w:r w:rsidR="00713C76" w:rsidRPr="00175AD0">
        <w:rPr>
          <w:rFonts w:ascii="Times New Roman" w:hAnsi="Times New Roman"/>
          <w:iCs/>
          <w:sz w:val="24"/>
          <w:szCs w:val="24"/>
        </w:rPr>
        <w:t>форме; выбрать</w:t>
      </w:r>
      <w:r w:rsidRPr="00175AD0">
        <w:rPr>
          <w:rFonts w:ascii="Times New Roman" w:hAnsi="Times New Roman"/>
          <w:iCs/>
          <w:sz w:val="24"/>
          <w:szCs w:val="24"/>
        </w:rPr>
        <w:t xml:space="preserve"> опорные сигналы для акцентирования главной информации и предоставить</w:t>
      </w:r>
      <w:r w:rsidR="00646CEE">
        <w:rPr>
          <w:rFonts w:ascii="Times New Roman" w:hAnsi="Times New Roman"/>
          <w:iCs/>
          <w:sz w:val="24"/>
          <w:szCs w:val="24"/>
        </w:rPr>
        <w:t xml:space="preserve"> доклад</w:t>
      </w:r>
      <w:r w:rsidRPr="00175AD0">
        <w:rPr>
          <w:rFonts w:ascii="Times New Roman" w:hAnsi="Times New Roman"/>
          <w:iCs/>
          <w:sz w:val="24"/>
          <w:szCs w:val="24"/>
        </w:rPr>
        <w:t xml:space="preserve"> к установленному сроку.  </w:t>
      </w:r>
    </w:p>
    <w:p w:rsidR="00713C76" w:rsidRDefault="00713C76" w:rsidP="00713C76">
      <w:pPr>
        <w:autoSpaceDE w:val="0"/>
        <w:autoSpaceDN w:val="0"/>
        <w:adjustRightInd w:val="0"/>
        <w:spacing w:after="0" w:line="240" w:lineRule="auto"/>
        <w:ind w:firstLine="708"/>
        <w:jc w:val="both"/>
        <w:rPr>
          <w:rFonts w:ascii="Times New Roman" w:hAnsi="Times New Roman"/>
          <w:iCs/>
          <w:sz w:val="24"/>
          <w:szCs w:val="24"/>
        </w:rPr>
      </w:pPr>
      <w:r w:rsidRPr="00646CEE">
        <w:rPr>
          <w:rFonts w:ascii="Times New Roman" w:hAnsi="Times New Roman"/>
          <w:i/>
          <w:iCs/>
          <w:sz w:val="24"/>
          <w:szCs w:val="24"/>
        </w:rPr>
        <w:t>Презентация</w:t>
      </w:r>
      <w:r w:rsidRPr="00713C76">
        <w:rPr>
          <w:rFonts w:ascii="Times New Roman" w:hAnsi="Times New Roman"/>
          <w:iCs/>
          <w:sz w:val="24"/>
          <w:szCs w:val="24"/>
        </w:rPr>
        <w:t xml:space="preserve"> - это вид самостоятельной работы обучающихся по созданию наглядных информационных пособий, выполненных с помощью мультимедийной компьютерной программы PowerPoint. Этот вид работы требует координации навыков обучающегося по сбору, систематизации, переработке информации, оформления ее в виде подборки материалов, кратко отражающих основные вопросы изучаемой темы, в электронном виде. То есть создание материалов-презентаций расширяет методы и средства обработки и представления учебной информации, формирует у обучающихся навыки работы на компьютере.  Для подготовки презентации рекомендуется использовать: Microsoft PowerPoint.</w:t>
      </w:r>
    </w:p>
    <w:p w:rsidR="00713C76" w:rsidRDefault="00713C76" w:rsidP="00713C76">
      <w:pPr>
        <w:autoSpaceDE w:val="0"/>
        <w:autoSpaceDN w:val="0"/>
        <w:adjustRightInd w:val="0"/>
        <w:spacing w:after="0" w:line="240" w:lineRule="auto"/>
        <w:ind w:firstLine="708"/>
        <w:jc w:val="both"/>
        <w:rPr>
          <w:rFonts w:ascii="Times New Roman" w:hAnsi="Times New Roman"/>
          <w:iCs/>
          <w:sz w:val="24"/>
          <w:szCs w:val="24"/>
        </w:rPr>
      </w:pPr>
      <w:r>
        <w:rPr>
          <w:rFonts w:ascii="Times New Roman" w:hAnsi="Times New Roman"/>
          <w:iCs/>
          <w:sz w:val="24"/>
          <w:szCs w:val="24"/>
        </w:rPr>
        <w:lastRenderedPageBreak/>
        <w:t>Р</w:t>
      </w:r>
      <w:r w:rsidRPr="00713C76">
        <w:rPr>
          <w:rFonts w:ascii="Times New Roman" w:hAnsi="Times New Roman"/>
          <w:iCs/>
          <w:sz w:val="24"/>
          <w:szCs w:val="24"/>
        </w:rPr>
        <w:t>екомендуемое число слайдов</w:t>
      </w:r>
      <w:r>
        <w:rPr>
          <w:rFonts w:ascii="Times New Roman" w:hAnsi="Times New Roman"/>
          <w:iCs/>
          <w:sz w:val="24"/>
          <w:szCs w:val="24"/>
        </w:rPr>
        <w:t xml:space="preserve"> в презентации</w:t>
      </w:r>
      <w:r w:rsidRPr="00713C76">
        <w:rPr>
          <w:rFonts w:ascii="Times New Roman" w:hAnsi="Times New Roman"/>
          <w:iCs/>
          <w:sz w:val="24"/>
          <w:szCs w:val="24"/>
        </w:rPr>
        <w:t xml:space="preserve"> </w:t>
      </w:r>
      <w:r w:rsidR="00646CEE">
        <w:rPr>
          <w:rFonts w:ascii="Times New Roman" w:hAnsi="Times New Roman"/>
          <w:iCs/>
          <w:sz w:val="24"/>
          <w:szCs w:val="24"/>
        </w:rPr>
        <w:t>12-15</w:t>
      </w:r>
      <w:r>
        <w:rPr>
          <w:rFonts w:ascii="Times New Roman" w:hAnsi="Times New Roman"/>
          <w:iCs/>
          <w:sz w:val="24"/>
          <w:szCs w:val="24"/>
        </w:rPr>
        <w:t>. О</w:t>
      </w:r>
      <w:r w:rsidRPr="00713C76">
        <w:rPr>
          <w:rFonts w:ascii="Times New Roman" w:hAnsi="Times New Roman"/>
          <w:iCs/>
          <w:sz w:val="24"/>
          <w:szCs w:val="24"/>
        </w:rPr>
        <w:t>бязательная информация для презентации: тема, фамилия и инициалы выступающего; план сообщения; краткие выводы из всего сказанного; с</w:t>
      </w:r>
      <w:r>
        <w:rPr>
          <w:rFonts w:ascii="Times New Roman" w:hAnsi="Times New Roman"/>
          <w:iCs/>
          <w:sz w:val="24"/>
          <w:szCs w:val="24"/>
        </w:rPr>
        <w:t>писок использованных источников. Причем, список использованных источников должен содержать не менее 5 позиций, источники должны быть не старше 5 лет и 2 из них должны быть научными статьями по теме.</w:t>
      </w:r>
    </w:p>
    <w:p w:rsidR="00713C76" w:rsidRDefault="00713C76" w:rsidP="00713C76">
      <w:pPr>
        <w:autoSpaceDE w:val="0"/>
        <w:autoSpaceDN w:val="0"/>
        <w:adjustRightInd w:val="0"/>
        <w:spacing w:after="0" w:line="240" w:lineRule="auto"/>
        <w:jc w:val="both"/>
        <w:rPr>
          <w:rFonts w:ascii="Times New Roman" w:hAnsi="Times New Roman"/>
          <w:iCs/>
          <w:sz w:val="24"/>
          <w:szCs w:val="24"/>
        </w:rPr>
      </w:pPr>
    </w:p>
    <w:p w:rsidR="00713C76" w:rsidRPr="00713C76" w:rsidRDefault="00713C76" w:rsidP="00713C76">
      <w:pPr>
        <w:autoSpaceDE w:val="0"/>
        <w:autoSpaceDN w:val="0"/>
        <w:adjustRightInd w:val="0"/>
        <w:spacing w:after="0" w:line="240" w:lineRule="auto"/>
        <w:jc w:val="both"/>
        <w:rPr>
          <w:rFonts w:ascii="Times New Roman" w:hAnsi="Times New Roman"/>
          <w:i/>
          <w:iCs/>
          <w:sz w:val="24"/>
          <w:szCs w:val="24"/>
        </w:rPr>
      </w:pPr>
      <w:r w:rsidRPr="00713C76">
        <w:rPr>
          <w:rFonts w:ascii="Times New Roman" w:hAnsi="Times New Roman"/>
          <w:i/>
          <w:iCs/>
          <w:sz w:val="24"/>
          <w:szCs w:val="24"/>
        </w:rPr>
        <w:t>Методические рекомендации по подготовке рефератов по темам</w:t>
      </w:r>
      <w:r w:rsidR="00646CEE">
        <w:rPr>
          <w:rFonts w:ascii="Times New Roman" w:hAnsi="Times New Roman"/>
          <w:i/>
          <w:iCs/>
          <w:sz w:val="24"/>
          <w:szCs w:val="24"/>
        </w:rPr>
        <w:t xml:space="preserve"> для студентов заочной формы обучения</w:t>
      </w:r>
      <w:r w:rsidRPr="00713C76">
        <w:rPr>
          <w:rFonts w:ascii="Times New Roman" w:hAnsi="Times New Roman"/>
          <w:i/>
          <w:iCs/>
          <w:sz w:val="24"/>
          <w:szCs w:val="24"/>
        </w:rPr>
        <w:t>.</w:t>
      </w:r>
    </w:p>
    <w:p w:rsidR="001E18E1" w:rsidRDefault="001E18E1" w:rsidP="001E18E1">
      <w:pPr>
        <w:autoSpaceDE w:val="0"/>
        <w:autoSpaceDN w:val="0"/>
        <w:adjustRightInd w:val="0"/>
        <w:spacing w:after="0" w:line="240" w:lineRule="auto"/>
        <w:ind w:firstLine="708"/>
        <w:jc w:val="both"/>
        <w:rPr>
          <w:rFonts w:ascii="Times New Roman" w:hAnsi="Times New Roman"/>
          <w:iCs/>
          <w:sz w:val="24"/>
          <w:szCs w:val="24"/>
        </w:rPr>
      </w:pPr>
      <w:r>
        <w:rPr>
          <w:rFonts w:ascii="Times New Roman" w:hAnsi="Times New Roman"/>
          <w:iCs/>
          <w:sz w:val="24"/>
          <w:szCs w:val="24"/>
        </w:rPr>
        <w:t xml:space="preserve">Для подготовки реферата студенты объединяются в группы по 2-3 человека и в случайном порядке получают тему от преподавателя. Подготовка рефератов осуществляется в рамках самостоятельной работы студентов, на основе изучения литературы по теме. </w:t>
      </w:r>
    </w:p>
    <w:p w:rsidR="005C10B4" w:rsidRDefault="005C10B4" w:rsidP="00646CEE">
      <w:pPr>
        <w:autoSpaceDE w:val="0"/>
        <w:autoSpaceDN w:val="0"/>
        <w:adjustRightInd w:val="0"/>
        <w:spacing w:after="0" w:line="240" w:lineRule="auto"/>
        <w:ind w:firstLine="708"/>
        <w:jc w:val="both"/>
        <w:rPr>
          <w:rFonts w:ascii="Times New Roman" w:hAnsi="Times New Roman"/>
          <w:iCs/>
          <w:sz w:val="24"/>
          <w:szCs w:val="24"/>
        </w:rPr>
      </w:pPr>
      <w:r w:rsidRPr="005C10B4">
        <w:rPr>
          <w:rFonts w:ascii="Times New Roman" w:hAnsi="Times New Roman"/>
          <w:i/>
          <w:iCs/>
          <w:sz w:val="24"/>
          <w:szCs w:val="24"/>
        </w:rPr>
        <w:t>Целью написания реферата по психологии труда</w:t>
      </w:r>
      <w:r>
        <w:rPr>
          <w:rFonts w:ascii="Times New Roman" w:hAnsi="Times New Roman"/>
          <w:iCs/>
          <w:sz w:val="24"/>
          <w:szCs w:val="24"/>
        </w:rPr>
        <w:t xml:space="preserve"> является привитие обучающимся навыков самостоятельной работы с литературой с тем, чтобы на основе их анализа и обобщения, обучающиеся могли делать собственные выводы теоретического и практического характера, обосновывая их соответствующим образом.</w:t>
      </w:r>
    </w:p>
    <w:p w:rsidR="00713C76" w:rsidRDefault="00646CEE" w:rsidP="00646CEE">
      <w:pPr>
        <w:autoSpaceDE w:val="0"/>
        <w:autoSpaceDN w:val="0"/>
        <w:adjustRightInd w:val="0"/>
        <w:spacing w:after="0" w:line="240" w:lineRule="auto"/>
        <w:ind w:firstLine="708"/>
        <w:jc w:val="both"/>
        <w:rPr>
          <w:rFonts w:ascii="Times New Roman" w:hAnsi="Times New Roman"/>
          <w:iCs/>
          <w:sz w:val="24"/>
          <w:szCs w:val="24"/>
        </w:rPr>
      </w:pPr>
      <w:r>
        <w:rPr>
          <w:rFonts w:ascii="Times New Roman" w:hAnsi="Times New Roman"/>
          <w:iCs/>
          <w:sz w:val="24"/>
          <w:szCs w:val="24"/>
        </w:rPr>
        <w:t>Слово «реферат» (от латинского – referre –</w:t>
      </w:r>
      <w:r w:rsidR="00713C76" w:rsidRPr="00713C76">
        <w:rPr>
          <w:rFonts w:ascii="Times New Roman" w:hAnsi="Times New Roman"/>
          <w:iCs/>
          <w:sz w:val="24"/>
          <w:szCs w:val="24"/>
        </w:rPr>
        <w:t xml:space="preserve"> докладывать, сообщать) означает сжатое изложение в устной или письменной форме содержани</w:t>
      </w:r>
      <w:r w:rsidR="00713C76">
        <w:rPr>
          <w:rFonts w:ascii="Times New Roman" w:hAnsi="Times New Roman"/>
          <w:iCs/>
          <w:sz w:val="24"/>
          <w:szCs w:val="24"/>
        </w:rPr>
        <w:t>я какого-</w:t>
      </w:r>
      <w:r w:rsidR="00713C76" w:rsidRPr="00713C76">
        <w:rPr>
          <w:rFonts w:ascii="Times New Roman" w:hAnsi="Times New Roman"/>
          <w:iCs/>
          <w:sz w:val="24"/>
          <w:szCs w:val="24"/>
        </w:rPr>
        <w:t xml:space="preserve">либо вопроса или темы на основе критического обзора информации.  Рефераты пишутся обычно стандартным языком, с использованием типологизированных речевых оборотов вроде: «важное значение имеет», «уделяется особое внимание», «поднимается вопрос», «делаем следующие выводы», «исследуемая проблема», «освещаемый вопрос» и т.п. К языковым и стилистическим особенностям рефератов относятся слова и обороты речи, носящие обобщающий характер, словесные клише. У рефератов особая логичность подачи материала и изъяснения мысли, определенная объективность изложения материала. </w:t>
      </w:r>
    </w:p>
    <w:p w:rsidR="00713C76" w:rsidRDefault="00713C76" w:rsidP="00713C76">
      <w:pPr>
        <w:autoSpaceDE w:val="0"/>
        <w:autoSpaceDN w:val="0"/>
        <w:adjustRightInd w:val="0"/>
        <w:spacing w:after="0" w:line="240" w:lineRule="auto"/>
        <w:ind w:firstLine="708"/>
        <w:jc w:val="both"/>
        <w:rPr>
          <w:rFonts w:ascii="Times New Roman" w:hAnsi="Times New Roman"/>
          <w:iCs/>
          <w:sz w:val="24"/>
          <w:szCs w:val="24"/>
        </w:rPr>
      </w:pPr>
      <w:r w:rsidRPr="00713C76">
        <w:rPr>
          <w:rFonts w:ascii="Times New Roman" w:hAnsi="Times New Roman"/>
          <w:iCs/>
          <w:sz w:val="24"/>
          <w:szCs w:val="24"/>
        </w:rPr>
        <w:t>Реферат не копирует дословно содержание первоисточника, а представляет собой новый вторичный текст, создаваемый в результате систематизации и обобщения материала первоисточника, его аналитикосинтетической переработки. Будучи вторичным текстом, реферат составляется в соответствии со всеми требованиями, предъявляемыми к связанному высказыванию; так, ему присущи следующие категории: оптимальное соотношение и завершенность (смысловая и жанрово</w:t>
      </w:r>
      <w:r w:rsidRPr="00713C76">
        <w:t xml:space="preserve"> </w:t>
      </w:r>
      <w:r w:rsidRPr="00713C76">
        <w:rPr>
          <w:rFonts w:ascii="Times New Roman" w:hAnsi="Times New Roman"/>
          <w:iCs/>
          <w:sz w:val="24"/>
          <w:szCs w:val="24"/>
        </w:rPr>
        <w:t>композиционная). Для реферата отбирается информация, объективно-ценная для всех читающих, а не только для одного автора. Автор реферата не может пользоваться только ему понятными значками, помет</w:t>
      </w:r>
      <w:r w:rsidR="005C10B4">
        <w:rPr>
          <w:rFonts w:ascii="Times New Roman" w:hAnsi="Times New Roman"/>
          <w:iCs/>
          <w:sz w:val="24"/>
          <w:szCs w:val="24"/>
        </w:rPr>
        <w:t>к</w:t>
      </w:r>
      <w:r w:rsidRPr="00713C76">
        <w:rPr>
          <w:rFonts w:ascii="Times New Roman" w:hAnsi="Times New Roman"/>
          <w:iCs/>
          <w:sz w:val="24"/>
          <w:szCs w:val="24"/>
        </w:rPr>
        <w:t>ами, сокращениями.</w:t>
      </w:r>
    </w:p>
    <w:p w:rsidR="00713C76" w:rsidRPr="005C10B4" w:rsidRDefault="00713C76" w:rsidP="00713C76">
      <w:pPr>
        <w:autoSpaceDE w:val="0"/>
        <w:autoSpaceDN w:val="0"/>
        <w:adjustRightInd w:val="0"/>
        <w:spacing w:after="0" w:line="240" w:lineRule="auto"/>
        <w:ind w:firstLine="708"/>
        <w:jc w:val="both"/>
        <w:rPr>
          <w:rFonts w:ascii="Times New Roman" w:hAnsi="Times New Roman"/>
          <w:i/>
          <w:iCs/>
          <w:sz w:val="24"/>
          <w:szCs w:val="24"/>
        </w:rPr>
      </w:pPr>
      <w:r w:rsidRPr="005C10B4">
        <w:rPr>
          <w:rFonts w:ascii="Times New Roman" w:hAnsi="Times New Roman"/>
          <w:i/>
          <w:iCs/>
          <w:sz w:val="24"/>
          <w:szCs w:val="24"/>
        </w:rPr>
        <w:t>При подготовке реферата необходимо соблюдать следующие правила.</w:t>
      </w:r>
    </w:p>
    <w:p w:rsidR="00713C76" w:rsidRDefault="00713C76" w:rsidP="00713C76">
      <w:pPr>
        <w:autoSpaceDE w:val="0"/>
        <w:autoSpaceDN w:val="0"/>
        <w:adjustRightInd w:val="0"/>
        <w:spacing w:after="0" w:line="240" w:lineRule="auto"/>
        <w:ind w:firstLine="708"/>
        <w:jc w:val="both"/>
        <w:rPr>
          <w:rFonts w:ascii="Times New Roman" w:hAnsi="Times New Roman"/>
          <w:iCs/>
          <w:sz w:val="24"/>
          <w:szCs w:val="24"/>
        </w:rPr>
      </w:pPr>
      <w:r w:rsidRPr="00713C76">
        <w:rPr>
          <w:rFonts w:ascii="Times New Roman" w:hAnsi="Times New Roman"/>
          <w:iCs/>
          <w:sz w:val="24"/>
          <w:szCs w:val="24"/>
        </w:rPr>
        <w:t xml:space="preserve">Определить идею и задачу реферата. Следует помнить, что реферат будут читать другие. Поэтому постоянно задавайте себе вопрос, будет ли понятно написанное остальным, что интересного и нового найдут они в работе.  </w:t>
      </w:r>
    </w:p>
    <w:p w:rsidR="00713C76" w:rsidRDefault="00713C76" w:rsidP="00713C76">
      <w:pPr>
        <w:autoSpaceDE w:val="0"/>
        <w:autoSpaceDN w:val="0"/>
        <w:adjustRightInd w:val="0"/>
        <w:spacing w:after="0" w:line="240" w:lineRule="auto"/>
        <w:ind w:firstLine="708"/>
        <w:jc w:val="both"/>
        <w:rPr>
          <w:rFonts w:ascii="Times New Roman" w:hAnsi="Times New Roman"/>
          <w:iCs/>
          <w:sz w:val="24"/>
          <w:szCs w:val="24"/>
        </w:rPr>
      </w:pPr>
      <w:r w:rsidRPr="00713C76">
        <w:rPr>
          <w:rFonts w:ascii="Times New Roman" w:hAnsi="Times New Roman"/>
          <w:iCs/>
          <w:sz w:val="24"/>
          <w:szCs w:val="24"/>
        </w:rPr>
        <w:t xml:space="preserve">Ясно и четко сформулировать тему или проблему. Она не должна быть слишком общей.  </w:t>
      </w:r>
    </w:p>
    <w:p w:rsidR="00713C76" w:rsidRDefault="00713C76" w:rsidP="00713C76">
      <w:pPr>
        <w:autoSpaceDE w:val="0"/>
        <w:autoSpaceDN w:val="0"/>
        <w:adjustRightInd w:val="0"/>
        <w:spacing w:after="0" w:line="240" w:lineRule="auto"/>
        <w:ind w:firstLine="708"/>
        <w:jc w:val="both"/>
        <w:rPr>
          <w:rFonts w:ascii="Times New Roman" w:hAnsi="Times New Roman"/>
          <w:iCs/>
          <w:sz w:val="24"/>
          <w:szCs w:val="24"/>
        </w:rPr>
      </w:pPr>
      <w:r w:rsidRPr="00713C76">
        <w:rPr>
          <w:rFonts w:ascii="Times New Roman" w:hAnsi="Times New Roman"/>
          <w:iCs/>
          <w:sz w:val="24"/>
          <w:szCs w:val="24"/>
        </w:rPr>
        <w:t xml:space="preserve">Найти нужную литературу по выбранной теме. Составить перечень литературы, которая обязательно должна быть прочитана.  </w:t>
      </w:r>
    </w:p>
    <w:p w:rsidR="00713C76" w:rsidRDefault="00713C76" w:rsidP="00713C76">
      <w:pPr>
        <w:autoSpaceDE w:val="0"/>
        <w:autoSpaceDN w:val="0"/>
        <w:adjustRightInd w:val="0"/>
        <w:spacing w:after="0" w:line="240" w:lineRule="auto"/>
        <w:ind w:firstLine="708"/>
        <w:jc w:val="both"/>
        <w:rPr>
          <w:rFonts w:ascii="Times New Roman" w:hAnsi="Times New Roman"/>
          <w:iCs/>
          <w:sz w:val="24"/>
          <w:szCs w:val="24"/>
        </w:rPr>
      </w:pPr>
      <w:r w:rsidRPr="00713C76">
        <w:rPr>
          <w:rFonts w:ascii="Times New Roman" w:hAnsi="Times New Roman"/>
          <w:iCs/>
          <w:sz w:val="24"/>
          <w:szCs w:val="24"/>
        </w:rPr>
        <w:t xml:space="preserve">Только после предварительной подготовки следует приступать к написанию реферата. Прежде всего, составить план, выделить в нем части.  </w:t>
      </w:r>
    </w:p>
    <w:p w:rsidR="00713C76" w:rsidRDefault="00713C76" w:rsidP="00713C76">
      <w:pPr>
        <w:autoSpaceDE w:val="0"/>
        <w:autoSpaceDN w:val="0"/>
        <w:adjustRightInd w:val="0"/>
        <w:spacing w:after="0" w:line="240" w:lineRule="auto"/>
        <w:ind w:firstLine="708"/>
        <w:jc w:val="both"/>
        <w:rPr>
          <w:rFonts w:ascii="Times New Roman" w:hAnsi="Times New Roman"/>
          <w:iCs/>
          <w:sz w:val="24"/>
          <w:szCs w:val="24"/>
        </w:rPr>
      </w:pPr>
      <w:r w:rsidRPr="00713C76">
        <w:rPr>
          <w:rFonts w:ascii="Times New Roman" w:hAnsi="Times New Roman"/>
          <w:iCs/>
          <w:sz w:val="24"/>
          <w:szCs w:val="24"/>
        </w:rPr>
        <w:t xml:space="preserve">Введение, в котором раскрывается цель и задачи сообщения; здесь необходимо сформулировать проблему, которая будет проанализирована в реферате, изложить своё отношение к ней, то есть мотивацию выбора; определить особенность постановки данной проблемы авторами изученной литературы; объяснить актуальность и значимость выбранной темы.  </w:t>
      </w:r>
    </w:p>
    <w:p w:rsidR="00713C76" w:rsidRDefault="00713C76" w:rsidP="00713C76">
      <w:pPr>
        <w:autoSpaceDE w:val="0"/>
        <w:autoSpaceDN w:val="0"/>
        <w:adjustRightInd w:val="0"/>
        <w:spacing w:after="0" w:line="240" w:lineRule="auto"/>
        <w:ind w:firstLine="708"/>
        <w:jc w:val="both"/>
        <w:rPr>
          <w:rFonts w:ascii="Times New Roman" w:hAnsi="Times New Roman"/>
          <w:iCs/>
          <w:sz w:val="24"/>
          <w:szCs w:val="24"/>
        </w:rPr>
      </w:pPr>
      <w:r w:rsidRPr="00713C76">
        <w:rPr>
          <w:rFonts w:ascii="Times New Roman" w:hAnsi="Times New Roman"/>
          <w:iCs/>
          <w:sz w:val="24"/>
          <w:szCs w:val="24"/>
        </w:rPr>
        <w:t>Основная часть. Разделы, главы, параграфы основной части должны быть направлены на рассмотрение узловых моментов в теме реферата. Изложение содержания изученной литературы предполагает его критическое осмысление, глубокий логический анализ.  Каждый раздел основной части реферата предполагает детальное изучение отдельного вопроса темы и последовательное изложение структуры текстового материала с обязательными ссылками на первоисточник. В целом, содержание основной части должно отражать позиции отдельных авторов, сравнительную характеристику этих позиций, выделение узловых вопросов дискурса по выбранной для исследования теме.  Обучающийся должен показать свободное владение основными понятиями и категориями авторского текста. Для лучшего изложения</w:t>
      </w:r>
      <w:r>
        <w:rPr>
          <w:rFonts w:ascii="Times New Roman" w:hAnsi="Times New Roman"/>
          <w:iCs/>
          <w:sz w:val="24"/>
          <w:szCs w:val="24"/>
        </w:rPr>
        <w:t xml:space="preserve"> </w:t>
      </w:r>
      <w:r w:rsidRPr="00713C76">
        <w:rPr>
          <w:rFonts w:ascii="Times New Roman" w:hAnsi="Times New Roman"/>
          <w:iCs/>
          <w:sz w:val="24"/>
          <w:szCs w:val="24"/>
        </w:rPr>
        <w:t xml:space="preserve">сущности анализируемого материала можно проиллюстрировать его таблицами, графиками, сравнением цифр, цитатами.  </w:t>
      </w:r>
    </w:p>
    <w:p w:rsidR="001E18E1" w:rsidRDefault="00713C76" w:rsidP="00713C76">
      <w:pPr>
        <w:autoSpaceDE w:val="0"/>
        <w:autoSpaceDN w:val="0"/>
        <w:adjustRightInd w:val="0"/>
        <w:spacing w:after="0" w:line="240" w:lineRule="auto"/>
        <w:ind w:firstLine="708"/>
        <w:jc w:val="both"/>
        <w:rPr>
          <w:rFonts w:ascii="Times New Roman" w:hAnsi="Times New Roman"/>
          <w:iCs/>
          <w:sz w:val="24"/>
          <w:szCs w:val="24"/>
        </w:rPr>
      </w:pPr>
      <w:r w:rsidRPr="00713C76">
        <w:rPr>
          <w:rFonts w:ascii="Times New Roman" w:hAnsi="Times New Roman"/>
          <w:iCs/>
          <w:sz w:val="24"/>
          <w:szCs w:val="24"/>
        </w:rPr>
        <w:lastRenderedPageBreak/>
        <w:t xml:space="preserve">Заключение. В заключении автор реферата должен сформулировать личную позицию в отношении изученной проблемы и предложить, может быть, свои способы её решения. Целесообразно сделать общие выводы по теме реферата и ещё раз отметить её актуальность и значимость.  </w:t>
      </w:r>
    </w:p>
    <w:p w:rsidR="00713C76" w:rsidRDefault="00713C76" w:rsidP="00713C76">
      <w:pPr>
        <w:autoSpaceDE w:val="0"/>
        <w:autoSpaceDN w:val="0"/>
        <w:adjustRightInd w:val="0"/>
        <w:spacing w:after="0" w:line="240" w:lineRule="auto"/>
        <w:ind w:firstLine="708"/>
        <w:jc w:val="both"/>
        <w:rPr>
          <w:rFonts w:ascii="Times New Roman" w:hAnsi="Times New Roman"/>
          <w:iCs/>
          <w:sz w:val="24"/>
          <w:szCs w:val="24"/>
        </w:rPr>
      </w:pPr>
      <w:r w:rsidRPr="00713C76">
        <w:rPr>
          <w:rFonts w:ascii="Times New Roman" w:hAnsi="Times New Roman"/>
          <w:iCs/>
          <w:sz w:val="24"/>
          <w:szCs w:val="24"/>
        </w:rPr>
        <w:t>Список использованных источников и литературы.</w:t>
      </w:r>
      <w:r w:rsidR="005C10B4">
        <w:rPr>
          <w:rFonts w:ascii="Times New Roman" w:hAnsi="Times New Roman"/>
          <w:iCs/>
          <w:sz w:val="24"/>
          <w:szCs w:val="24"/>
        </w:rPr>
        <w:t xml:space="preserve"> Должен содержать источники, на которые опирался студент в процессе подготовки реферата. Следует использовать только те источники, которые относятся к научному направлению психологии, в рамках которого рассматривается проблема, то есть к Психологии труда.</w:t>
      </w:r>
    </w:p>
    <w:p w:rsidR="00713C76" w:rsidRDefault="00713C76" w:rsidP="00713C76">
      <w:pPr>
        <w:autoSpaceDE w:val="0"/>
        <w:autoSpaceDN w:val="0"/>
        <w:adjustRightInd w:val="0"/>
        <w:spacing w:after="0" w:line="240" w:lineRule="auto"/>
        <w:ind w:firstLine="708"/>
        <w:jc w:val="both"/>
        <w:rPr>
          <w:rFonts w:ascii="Times New Roman" w:hAnsi="Times New Roman"/>
          <w:iCs/>
          <w:sz w:val="24"/>
          <w:szCs w:val="24"/>
        </w:rPr>
      </w:pPr>
      <w:r>
        <w:rPr>
          <w:rFonts w:ascii="Times New Roman" w:hAnsi="Times New Roman"/>
          <w:iCs/>
          <w:sz w:val="24"/>
          <w:szCs w:val="24"/>
        </w:rPr>
        <w:t>На</w:t>
      </w:r>
      <w:r w:rsidRPr="00713C76">
        <w:rPr>
          <w:rFonts w:ascii="Times New Roman" w:hAnsi="Times New Roman"/>
          <w:iCs/>
          <w:sz w:val="24"/>
          <w:szCs w:val="24"/>
        </w:rPr>
        <w:t>чать реферат можно с изложения яркого, впечатляющего факта, который требует пояснения. Далее изложение должно идти от простого – к сложному. Не останавливайтесь на подробностях. Главное требование к реферату – максимум пользы для читателя при минимуме информации.</w:t>
      </w:r>
    </w:p>
    <w:p w:rsidR="00713C76" w:rsidRDefault="00713C76" w:rsidP="001E18E1">
      <w:pPr>
        <w:autoSpaceDE w:val="0"/>
        <w:autoSpaceDN w:val="0"/>
        <w:adjustRightInd w:val="0"/>
        <w:spacing w:after="0" w:line="240" w:lineRule="auto"/>
        <w:ind w:firstLine="708"/>
        <w:jc w:val="both"/>
        <w:rPr>
          <w:rFonts w:ascii="Times New Roman" w:hAnsi="Times New Roman"/>
          <w:iCs/>
          <w:sz w:val="24"/>
          <w:szCs w:val="24"/>
        </w:rPr>
      </w:pPr>
      <w:r w:rsidRPr="005C10B4">
        <w:rPr>
          <w:rFonts w:ascii="Times New Roman" w:hAnsi="Times New Roman"/>
          <w:i/>
          <w:iCs/>
          <w:sz w:val="24"/>
          <w:szCs w:val="24"/>
        </w:rPr>
        <w:t>Роль обучающегося:</w:t>
      </w:r>
      <w:r w:rsidRPr="00713C76">
        <w:rPr>
          <w:rFonts w:ascii="Times New Roman" w:hAnsi="Times New Roman"/>
          <w:iCs/>
          <w:sz w:val="24"/>
          <w:szCs w:val="24"/>
        </w:rPr>
        <w:t xml:space="preserve"> идентична при подготовке информационного сообщения, но </w:t>
      </w:r>
      <w:r w:rsidR="001E18E1">
        <w:rPr>
          <w:rFonts w:ascii="Times New Roman" w:hAnsi="Times New Roman"/>
          <w:iCs/>
          <w:sz w:val="24"/>
          <w:szCs w:val="24"/>
        </w:rPr>
        <w:t xml:space="preserve">имеет особенности, касающиеся: </w:t>
      </w:r>
      <w:r w:rsidRPr="00713C76">
        <w:rPr>
          <w:rFonts w:ascii="Times New Roman" w:hAnsi="Times New Roman"/>
          <w:iCs/>
          <w:sz w:val="24"/>
          <w:szCs w:val="24"/>
        </w:rPr>
        <w:t>выбора литератур</w:t>
      </w:r>
      <w:r w:rsidR="001E18E1">
        <w:rPr>
          <w:rFonts w:ascii="Times New Roman" w:hAnsi="Times New Roman"/>
          <w:iCs/>
          <w:sz w:val="24"/>
          <w:szCs w:val="24"/>
        </w:rPr>
        <w:t xml:space="preserve">ы (основной и дополнительной); </w:t>
      </w:r>
      <w:r w:rsidRPr="00713C76">
        <w:rPr>
          <w:rFonts w:ascii="Times New Roman" w:hAnsi="Times New Roman"/>
          <w:iCs/>
          <w:sz w:val="24"/>
          <w:szCs w:val="24"/>
        </w:rPr>
        <w:t>изучения информации (уяснение логики материала источника, выбор основного материала, краткое излож</w:t>
      </w:r>
      <w:r w:rsidR="001E18E1">
        <w:rPr>
          <w:rFonts w:ascii="Times New Roman" w:hAnsi="Times New Roman"/>
          <w:iCs/>
          <w:sz w:val="24"/>
          <w:szCs w:val="24"/>
        </w:rPr>
        <w:t xml:space="preserve">ение, формулирование выводов); </w:t>
      </w:r>
      <w:r w:rsidRPr="00713C76">
        <w:rPr>
          <w:rFonts w:ascii="Times New Roman" w:hAnsi="Times New Roman"/>
          <w:iCs/>
          <w:sz w:val="24"/>
          <w:szCs w:val="24"/>
        </w:rPr>
        <w:t>оформления реферата согласно установленной форме.</w:t>
      </w:r>
    </w:p>
    <w:p w:rsidR="001E18E1" w:rsidRDefault="001E18E1" w:rsidP="001E18E1">
      <w:pPr>
        <w:pStyle w:val="20"/>
        <w:widowControl w:val="0"/>
        <w:shd w:val="clear" w:color="auto" w:fill="auto"/>
        <w:spacing w:line="240" w:lineRule="auto"/>
        <w:ind w:left="20" w:right="20" w:firstLine="400"/>
        <w:jc w:val="both"/>
        <w:rPr>
          <w:sz w:val="24"/>
          <w:szCs w:val="24"/>
        </w:rPr>
      </w:pPr>
      <w:r>
        <w:rPr>
          <w:iCs/>
          <w:sz w:val="24"/>
          <w:szCs w:val="24"/>
        </w:rPr>
        <w:t>Объем реферата долен составлять 1</w:t>
      </w:r>
      <w:r w:rsidR="005C10B4">
        <w:rPr>
          <w:iCs/>
          <w:sz w:val="24"/>
          <w:szCs w:val="24"/>
        </w:rPr>
        <w:t>0</w:t>
      </w:r>
      <w:r>
        <w:rPr>
          <w:iCs/>
          <w:sz w:val="24"/>
          <w:szCs w:val="24"/>
        </w:rPr>
        <w:t>-1</w:t>
      </w:r>
      <w:r w:rsidR="005C10B4">
        <w:rPr>
          <w:iCs/>
          <w:sz w:val="24"/>
          <w:szCs w:val="24"/>
        </w:rPr>
        <w:t>2</w:t>
      </w:r>
      <w:r>
        <w:rPr>
          <w:iCs/>
          <w:sz w:val="24"/>
          <w:szCs w:val="24"/>
        </w:rPr>
        <w:t xml:space="preserve"> страниц машинописного текста, содержать указанные структурные элементы: титульный лист, содержание, введение, основную часть, заключение, список использованных источников. Список использованных источников должен содержать 5-7 позиций, источники должны носить научный психологический характер, быть не старше 5 лет, минимум два источника должны представлять собой научные психологические статьи по теме. </w:t>
      </w:r>
      <w:r>
        <w:rPr>
          <w:sz w:val="24"/>
          <w:szCs w:val="24"/>
        </w:rPr>
        <w:t>Оформление текстовой части реферата производится по установленным СК-СТО-ТР-04-1.005-2015 «Требования к оформлению текстовой части выпускных квалификационных работ, курсовых работ (проектов), рефера</w:t>
      </w:r>
      <w:r>
        <w:rPr>
          <w:sz w:val="24"/>
          <w:szCs w:val="24"/>
        </w:rPr>
        <w:softHyphen/>
        <w:t>тов, контрольных работ, отчётов по практикам, лабораторным работам».</w:t>
      </w:r>
    </w:p>
    <w:p w:rsidR="009C0E9A" w:rsidRDefault="009C0E9A" w:rsidP="001E18E1">
      <w:pPr>
        <w:autoSpaceDE w:val="0"/>
        <w:autoSpaceDN w:val="0"/>
        <w:adjustRightInd w:val="0"/>
        <w:spacing w:after="0" w:line="240" w:lineRule="auto"/>
        <w:ind w:firstLine="708"/>
        <w:jc w:val="both"/>
        <w:rPr>
          <w:rFonts w:ascii="Times New Roman" w:hAnsi="Times New Roman"/>
          <w:iCs/>
          <w:sz w:val="24"/>
          <w:szCs w:val="24"/>
        </w:rPr>
      </w:pPr>
    </w:p>
    <w:p w:rsidR="001E18E1" w:rsidRDefault="00A00F17" w:rsidP="001E18E1">
      <w:pPr>
        <w:spacing w:after="0" w:line="240" w:lineRule="auto"/>
        <w:ind w:left="360"/>
        <w:jc w:val="both"/>
        <w:rPr>
          <w:rFonts w:ascii="Times New Roman" w:hAnsi="Times New Roman"/>
          <w:sz w:val="24"/>
          <w:szCs w:val="24"/>
        </w:rPr>
      </w:pPr>
      <w:r>
        <w:rPr>
          <w:rFonts w:ascii="Times New Roman" w:hAnsi="Times New Roman"/>
          <w:sz w:val="24"/>
          <w:szCs w:val="24"/>
        </w:rPr>
        <w:t>Шкала</w:t>
      </w:r>
      <w:r w:rsidR="001E18E1">
        <w:rPr>
          <w:rFonts w:ascii="Times New Roman" w:hAnsi="Times New Roman"/>
          <w:sz w:val="24"/>
          <w:szCs w:val="24"/>
        </w:rPr>
        <w:t xml:space="preserve"> оценки</w:t>
      </w:r>
    </w:p>
    <w:tbl>
      <w:tblPr>
        <w:tblW w:w="10080" w:type="dxa"/>
        <w:tblLayout w:type="fixed"/>
        <w:tblCellMar>
          <w:left w:w="10" w:type="dxa"/>
          <w:right w:w="10" w:type="dxa"/>
        </w:tblCellMar>
        <w:tblLook w:val="04A0" w:firstRow="1" w:lastRow="0" w:firstColumn="1" w:lastColumn="0" w:noHBand="0" w:noVBand="1"/>
      </w:tblPr>
      <w:tblGrid>
        <w:gridCol w:w="1003"/>
        <w:gridCol w:w="1276"/>
        <w:gridCol w:w="7801"/>
      </w:tblGrid>
      <w:tr w:rsidR="001E18E1" w:rsidTr="00A00F17">
        <w:trPr>
          <w:trHeight w:val="302"/>
        </w:trPr>
        <w:tc>
          <w:tcPr>
            <w:tcW w:w="1003" w:type="dxa"/>
            <w:tcBorders>
              <w:top w:val="single" w:sz="4" w:space="0" w:color="auto"/>
              <w:left w:val="single" w:sz="4" w:space="0" w:color="auto"/>
              <w:bottom w:val="single" w:sz="4" w:space="0" w:color="auto"/>
              <w:right w:val="single" w:sz="4" w:space="0" w:color="auto"/>
            </w:tcBorders>
            <w:shd w:val="clear" w:color="auto" w:fill="FFFFFF"/>
            <w:hideMark/>
          </w:tcPr>
          <w:p w:rsidR="001E18E1" w:rsidRDefault="00A00F17" w:rsidP="001E18E1">
            <w:pPr>
              <w:pStyle w:val="11"/>
              <w:shd w:val="clear" w:color="auto" w:fill="auto"/>
              <w:spacing w:line="240" w:lineRule="auto"/>
              <w:jc w:val="center"/>
              <w:rPr>
                <w:color w:val="000000"/>
                <w:sz w:val="24"/>
                <w:szCs w:val="24"/>
              </w:rPr>
            </w:pPr>
            <w:r>
              <w:rPr>
                <w:color w:val="000000"/>
                <w:sz w:val="24"/>
                <w:szCs w:val="24"/>
              </w:rPr>
              <w:t>Оценка</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E18E1" w:rsidRDefault="001E18E1" w:rsidP="001E18E1">
            <w:pPr>
              <w:pStyle w:val="11"/>
              <w:shd w:val="clear" w:color="auto" w:fill="auto"/>
              <w:spacing w:line="240" w:lineRule="auto"/>
              <w:jc w:val="center"/>
              <w:rPr>
                <w:color w:val="000000"/>
                <w:sz w:val="24"/>
                <w:szCs w:val="24"/>
              </w:rPr>
            </w:pPr>
            <w:r>
              <w:rPr>
                <w:color w:val="000000"/>
                <w:sz w:val="24"/>
                <w:szCs w:val="24"/>
              </w:rPr>
              <w:t>Баллы</w:t>
            </w:r>
          </w:p>
        </w:tc>
        <w:tc>
          <w:tcPr>
            <w:tcW w:w="7801" w:type="dxa"/>
            <w:tcBorders>
              <w:top w:val="single" w:sz="4" w:space="0" w:color="auto"/>
              <w:left w:val="single" w:sz="4" w:space="0" w:color="auto"/>
              <w:bottom w:val="single" w:sz="4" w:space="0" w:color="auto"/>
              <w:right w:val="single" w:sz="4" w:space="0" w:color="auto"/>
            </w:tcBorders>
            <w:shd w:val="clear" w:color="auto" w:fill="FFFFFF"/>
            <w:hideMark/>
          </w:tcPr>
          <w:p w:rsidR="001E18E1" w:rsidRDefault="001E18E1">
            <w:pPr>
              <w:pStyle w:val="11"/>
              <w:shd w:val="clear" w:color="auto" w:fill="auto"/>
              <w:spacing w:line="240" w:lineRule="auto"/>
              <w:ind w:left="3760"/>
              <w:jc w:val="left"/>
              <w:rPr>
                <w:color w:val="000000"/>
                <w:sz w:val="24"/>
                <w:szCs w:val="24"/>
              </w:rPr>
            </w:pPr>
            <w:r>
              <w:rPr>
                <w:color w:val="000000"/>
                <w:sz w:val="24"/>
                <w:szCs w:val="24"/>
              </w:rPr>
              <w:t>Описание</w:t>
            </w:r>
          </w:p>
        </w:tc>
      </w:tr>
      <w:tr w:rsidR="001E18E1" w:rsidTr="00A00F17">
        <w:trPr>
          <w:trHeight w:val="274"/>
        </w:trPr>
        <w:tc>
          <w:tcPr>
            <w:tcW w:w="1003" w:type="dxa"/>
            <w:tcBorders>
              <w:top w:val="single" w:sz="4" w:space="0" w:color="auto"/>
              <w:left w:val="single" w:sz="4" w:space="0" w:color="auto"/>
              <w:bottom w:val="single" w:sz="4" w:space="0" w:color="auto"/>
              <w:right w:val="single" w:sz="4" w:space="0" w:color="auto"/>
            </w:tcBorders>
            <w:shd w:val="clear" w:color="auto" w:fill="FFFFFF"/>
            <w:hideMark/>
          </w:tcPr>
          <w:p w:rsidR="001E18E1" w:rsidRDefault="001E18E1">
            <w:pPr>
              <w:pStyle w:val="11"/>
              <w:shd w:val="clear" w:color="auto" w:fill="auto"/>
              <w:spacing w:line="240" w:lineRule="auto"/>
              <w:jc w:val="center"/>
              <w:rPr>
                <w:color w:val="000000"/>
                <w:sz w:val="24"/>
                <w:szCs w:val="24"/>
              </w:rPr>
            </w:pPr>
            <w:r>
              <w:rPr>
                <w:color w:val="000000"/>
                <w:sz w:val="24"/>
                <w:szCs w:val="24"/>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E18E1" w:rsidRDefault="00A95AAB">
            <w:pPr>
              <w:pStyle w:val="11"/>
              <w:shd w:val="clear" w:color="auto" w:fill="auto"/>
              <w:spacing w:line="240" w:lineRule="auto"/>
              <w:jc w:val="center"/>
              <w:rPr>
                <w:color w:val="000000"/>
                <w:sz w:val="24"/>
                <w:szCs w:val="24"/>
              </w:rPr>
            </w:pPr>
            <w:r>
              <w:rPr>
                <w:color w:val="000000"/>
                <w:sz w:val="24"/>
                <w:szCs w:val="24"/>
              </w:rPr>
              <w:t>9-10</w:t>
            </w:r>
          </w:p>
        </w:tc>
        <w:tc>
          <w:tcPr>
            <w:tcW w:w="7801" w:type="dxa"/>
            <w:tcBorders>
              <w:top w:val="single" w:sz="4" w:space="0" w:color="auto"/>
              <w:left w:val="single" w:sz="4" w:space="0" w:color="auto"/>
              <w:bottom w:val="single" w:sz="4" w:space="0" w:color="auto"/>
              <w:right w:val="single" w:sz="4" w:space="0" w:color="auto"/>
            </w:tcBorders>
            <w:shd w:val="clear" w:color="auto" w:fill="FFFFFF"/>
            <w:hideMark/>
          </w:tcPr>
          <w:p w:rsidR="001E18E1" w:rsidRDefault="001E18E1">
            <w:pPr>
              <w:pStyle w:val="11"/>
              <w:widowControl w:val="0"/>
              <w:shd w:val="clear" w:color="auto" w:fill="auto"/>
              <w:spacing w:line="240" w:lineRule="auto"/>
              <w:ind w:left="130" w:right="130"/>
              <w:rPr>
                <w:color w:val="000000"/>
                <w:sz w:val="24"/>
                <w:szCs w:val="24"/>
              </w:rPr>
            </w:pPr>
            <w:r>
              <w:rPr>
                <w:color w:val="000000"/>
                <w:sz w:val="24"/>
                <w:szCs w:val="24"/>
              </w:rPr>
              <w:t>Студент выразил своё мнение по сформулированной проблеме и аргументировал его. Приведены данные научной литературы, статистические сведения. Студент владеет навыком самостоятельной исследовательской работы по теме, методами анализа теоретических и/или практических аспектов изучаемой области. Фактических ошибок, связанных с пониманием проблемы, нет.</w:t>
            </w:r>
            <w:r w:rsidR="00846D16">
              <w:rPr>
                <w:color w:val="000000"/>
                <w:sz w:val="24"/>
                <w:szCs w:val="24"/>
              </w:rPr>
              <w:t xml:space="preserve"> Продемонстрирована грамотность и полнота использования источников. Презентация или реферат оформлены в соответствие с требованиями.</w:t>
            </w:r>
          </w:p>
        </w:tc>
      </w:tr>
      <w:tr w:rsidR="001E18E1" w:rsidTr="00A00F17">
        <w:trPr>
          <w:trHeight w:val="267"/>
        </w:trPr>
        <w:tc>
          <w:tcPr>
            <w:tcW w:w="1003" w:type="dxa"/>
            <w:tcBorders>
              <w:top w:val="single" w:sz="4" w:space="0" w:color="auto"/>
              <w:left w:val="single" w:sz="4" w:space="0" w:color="auto"/>
              <w:bottom w:val="single" w:sz="4" w:space="0" w:color="auto"/>
              <w:right w:val="single" w:sz="4" w:space="0" w:color="auto"/>
            </w:tcBorders>
            <w:shd w:val="clear" w:color="auto" w:fill="FFFFFF"/>
            <w:hideMark/>
          </w:tcPr>
          <w:p w:rsidR="001E18E1" w:rsidRDefault="001E18E1">
            <w:pPr>
              <w:pStyle w:val="11"/>
              <w:shd w:val="clear" w:color="auto" w:fill="auto"/>
              <w:spacing w:line="240" w:lineRule="auto"/>
              <w:jc w:val="center"/>
              <w:rPr>
                <w:color w:val="000000"/>
                <w:sz w:val="24"/>
                <w:szCs w:val="24"/>
              </w:rPr>
            </w:pPr>
            <w:r>
              <w:rPr>
                <w:color w:val="000000"/>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E18E1" w:rsidRDefault="00A95AAB">
            <w:pPr>
              <w:pStyle w:val="11"/>
              <w:shd w:val="clear" w:color="auto" w:fill="auto"/>
              <w:spacing w:line="240" w:lineRule="auto"/>
              <w:jc w:val="center"/>
              <w:rPr>
                <w:color w:val="000000"/>
                <w:sz w:val="24"/>
                <w:szCs w:val="24"/>
              </w:rPr>
            </w:pPr>
            <w:r>
              <w:rPr>
                <w:color w:val="000000"/>
                <w:sz w:val="24"/>
                <w:szCs w:val="24"/>
              </w:rPr>
              <w:t>6-8</w:t>
            </w:r>
          </w:p>
        </w:tc>
        <w:tc>
          <w:tcPr>
            <w:tcW w:w="7801" w:type="dxa"/>
            <w:tcBorders>
              <w:top w:val="single" w:sz="4" w:space="0" w:color="auto"/>
              <w:left w:val="single" w:sz="4" w:space="0" w:color="auto"/>
              <w:bottom w:val="single" w:sz="4" w:space="0" w:color="auto"/>
              <w:right w:val="single" w:sz="4" w:space="0" w:color="auto"/>
            </w:tcBorders>
            <w:shd w:val="clear" w:color="auto" w:fill="FFFFFF"/>
            <w:hideMark/>
          </w:tcPr>
          <w:p w:rsidR="001E18E1" w:rsidRDefault="00846D16">
            <w:pPr>
              <w:pStyle w:val="11"/>
              <w:widowControl w:val="0"/>
              <w:shd w:val="clear" w:color="auto" w:fill="auto"/>
              <w:spacing w:line="240" w:lineRule="auto"/>
              <w:ind w:left="130" w:right="130"/>
              <w:rPr>
                <w:color w:val="000000"/>
                <w:sz w:val="24"/>
                <w:szCs w:val="24"/>
              </w:rPr>
            </w:pPr>
            <w:r>
              <w:rPr>
                <w:color w:val="000000"/>
                <w:sz w:val="24"/>
                <w:szCs w:val="24"/>
              </w:rPr>
              <w:t>Д</w:t>
            </w:r>
            <w:r w:rsidR="001E18E1">
              <w:rPr>
                <w:color w:val="000000"/>
                <w:sz w:val="24"/>
                <w:szCs w:val="24"/>
              </w:rPr>
              <w:t>оклад</w:t>
            </w:r>
            <w:r>
              <w:rPr>
                <w:color w:val="000000"/>
                <w:sz w:val="24"/>
                <w:szCs w:val="24"/>
              </w:rPr>
              <w:t xml:space="preserve"> (реферат)</w:t>
            </w:r>
            <w:r w:rsidR="001E18E1">
              <w:rPr>
                <w:color w:val="000000"/>
                <w:sz w:val="24"/>
                <w:szCs w:val="24"/>
              </w:rPr>
              <w:t xml:space="preserve"> характеризуется смысловой цельностью, связностью и последовательностью изложения; допущено не более одной ошибки при объяснении смысла или содержания проблемы. Для аргументации приводятся данные отечественных и зарубежных авторов. Продемонст</w:t>
            </w:r>
            <w:r w:rsidR="001E18E1">
              <w:rPr>
                <w:color w:val="000000"/>
                <w:sz w:val="24"/>
                <w:szCs w:val="24"/>
              </w:rPr>
              <w:softHyphen/>
              <w:t>рированы исследовательские умения и навыки. Фактических ошибок, связанных с пониманием проблемы, нет.</w:t>
            </w:r>
            <w:r>
              <w:rPr>
                <w:color w:val="000000"/>
                <w:sz w:val="24"/>
                <w:szCs w:val="24"/>
              </w:rPr>
              <w:t xml:space="preserve"> Есть не более двух ошибок в оформлении доклада или реферата.</w:t>
            </w:r>
          </w:p>
        </w:tc>
      </w:tr>
      <w:tr w:rsidR="001E18E1" w:rsidTr="00A00F17">
        <w:trPr>
          <w:trHeight w:val="984"/>
        </w:trPr>
        <w:tc>
          <w:tcPr>
            <w:tcW w:w="1003" w:type="dxa"/>
            <w:tcBorders>
              <w:top w:val="single" w:sz="4" w:space="0" w:color="auto"/>
              <w:left w:val="single" w:sz="4" w:space="0" w:color="auto"/>
              <w:bottom w:val="single" w:sz="4" w:space="0" w:color="auto"/>
              <w:right w:val="single" w:sz="4" w:space="0" w:color="auto"/>
            </w:tcBorders>
            <w:shd w:val="clear" w:color="auto" w:fill="FFFFFF"/>
            <w:hideMark/>
          </w:tcPr>
          <w:p w:rsidR="001E18E1" w:rsidRDefault="001E18E1">
            <w:pPr>
              <w:pStyle w:val="11"/>
              <w:shd w:val="clear" w:color="auto" w:fill="auto"/>
              <w:spacing w:line="240" w:lineRule="auto"/>
              <w:jc w:val="center"/>
              <w:rPr>
                <w:color w:val="000000"/>
                <w:sz w:val="24"/>
                <w:szCs w:val="24"/>
              </w:rPr>
            </w:pPr>
            <w:r>
              <w:rPr>
                <w:color w:val="000000"/>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E18E1" w:rsidRDefault="001E18E1">
            <w:pPr>
              <w:pStyle w:val="11"/>
              <w:shd w:val="clear" w:color="auto" w:fill="auto"/>
              <w:spacing w:line="240" w:lineRule="auto"/>
              <w:jc w:val="center"/>
              <w:rPr>
                <w:color w:val="000000"/>
                <w:sz w:val="24"/>
                <w:szCs w:val="24"/>
              </w:rPr>
            </w:pPr>
            <w:r>
              <w:rPr>
                <w:color w:val="000000"/>
                <w:sz w:val="24"/>
                <w:szCs w:val="24"/>
              </w:rPr>
              <w:t>3</w:t>
            </w:r>
            <w:r w:rsidR="00A95AAB">
              <w:rPr>
                <w:color w:val="000000"/>
                <w:sz w:val="24"/>
                <w:szCs w:val="24"/>
              </w:rPr>
              <w:t>-5</w:t>
            </w:r>
          </w:p>
        </w:tc>
        <w:tc>
          <w:tcPr>
            <w:tcW w:w="7801" w:type="dxa"/>
            <w:tcBorders>
              <w:top w:val="single" w:sz="4" w:space="0" w:color="auto"/>
              <w:left w:val="single" w:sz="4" w:space="0" w:color="auto"/>
              <w:bottom w:val="single" w:sz="4" w:space="0" w:color="auto"/>
              <w:right w:val="single" w:sz="4" w:space="0" w:color="auto"/>
            </w:tcBorders>
            <w:shd w:val="clear" w:color="auto" w:fill="FFFFFF"/>
            <w:hideMark/>
          </w:tcPr>
          <w:p w:rsidR="001E18E1" w:rsidRDefault="00A00F17" w:rsidP="00A00F17">
            <w:pPr>
              <w:pStyle w:val="11"/>
              <w:widowControl w:val="0"/>
              <w:shd w:val="clear" w:color="auto" w:fill="auto"/>
              <w:spacing w:line="240" w:lineRule="auto"/>
              <w:ind w:left="130" w:right="130"/>
              <w:rPr>
                <w:color w:val="000000"/>
                <w:sz w:val="24"/>
                <w:szCs w:val="24"/>
              </w:rPr>
            </w:pPr>
            <w:r>
              <w:rPr>
                <w:color w:val="000000"/>
                <w:sz w:val="24"/>
                <w:szCs w:val="24"/>
              </w:rPr>
              <w:t>Студент продемонстрировал фрагментарные знания. Сообщение/доклад представляет собой пересказ исходного текста без каких бы то ни было комментариев, анализа. Не раскрыта теоретическая составляющая темы. Допущено несколько ошибок в смысловом содержании раскрываемой проблемы. Оформление не соответствует требованиям.</w:t>
            </w:r>
          </w:p>
        </w:tc>
      </w:tr>
      <w:tr w:rsidR="001E18E1" w:rsidTr="00A00F17">
        <w:trPr>
          <w:trHeight w:val="984"/>
        </w:trPr>
        <w:tc>
          <w:tcPr>
            <w:tcW w:w="1003" w:type="dxa"/>
            <w:tcBorders>
              <w:top w:val="single" w:sz="4" w:space="0" w:color="auto"/>
              <w:left w:val="single" w:sz="4" w:space="0" w:color="auto"/>
              <w:bottom w:val="single" w:sz="4" w:space="0" w:color="auto"/>
              <w:right w:val="single" w:sz="4" w:space="0" w:color="auto"/>
            </w:tcBorders>
            <w:shd w:val="clear" w:color="auto" w:fill="FFFFFF"/>
            <w:hideMark/>
          </w:tcPr>
          <w:p w:rsidR="001E18E1" w:rsidRDefault="001E18E1">
            <w:pPr>
              <w:pStyle w:val="11"/>
              <w:shd w:val="clear" w:color="auto" w:fill="auto"/>
              <w:spacing w:line="240" w:lineRule="auto"/>
              <w:jc w:val="center"/>
              <w:rPr>
                <w:color w:val="000000"/>
                <w:sz w:val="24"/>
                <w:szCs w:val="24"/>
              </w:rPr>
            </w:pPr>
            <w:r>
              <w:rPr>
                <w:color w:val="000000"/>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E18E1" w:rsidRDefault="00A95AAB">
            <w:pPr>
              <w:pStyle w:val="11"/>
              <w:shd w:val="clear" w:color="auto" w:fill="auto"/>
              <w:spacing w:line="240" w:lineRule="auto"/>
              <w:jc w:val="center"/>
              <w:rPr>
                <w:color w:val="000000"/>
                <w:sz w:val="24"/>
                <w:szCs w:val="24"/>
              </w:rPr>
            </w:pPr>
            <w:r>
              <w:rPr>
                <w:color w:val="000000"/>
                <w:sz w:val="24"/>
                <w:szCs w:val="24"/>
              </w:rPr>
              <w:t>1-2</w:t>
            </w:r>
          </w:p>
        </w:tc>
        <w:tc>
          <w:tcPr>
            <w:tcW w:w="7801" w:type="dxa"/>
            <w:tcBorders>
              <w:top w:val="single" w:sz="4" w:space="0" w:color="auto"/>
              <w:left w:val="single" w:sz="4" w:space="0" w:color="auto"/>
              <w:bottom w:val="single" w:sz="4" w:space="0" w:color="auto"/>
              <w:right w:val="single" w:sz="4" w:space="0" w:color="auto"/>
            </w:tcBorders>
            <w:shd w:val="clear" w:color="auto" w:fill="FFFFFF"/>
            <w:hideMark/>
          </w:tcPr>
          <w:p w:rsidR="001E18E1" w:rsidRDefault="00A00F17">
            <w:pPr>
              <w:pStyle w:val="11"/>
              <w:widowControl w:val="0"/>
              <w:shd w:val="clear" w:color="auto" w:fill="auto"/>
              <w:spacing w:line="240" w:lineRule="auto"/>
              <w:ind w:left="130" w:right="130"/>
              <w:rPr>
                <w:color w:val="000000"/>
                <w:sz w:val="24"/>
                <w:szCs w:val="24"/>
              </w:rPr>
            </w:pPr>
            <w:r>
              <w:rPr>
                <w:color w:val="000000"/>
                <w:sz w:val="24"/>
                <w:szCs w:val="24"/>
              </w:rPr>
              <w:t>Студент продемонстрировал отсутствие знаний, навыков анализа и обобщения информации, аргументации, ведения дискуссии и диалога. Проблема не раскрыта, либо задание не выполнялось.</w:t>
            </w:r>
          </w:p>
        </w:tc>
      </w:tr>
    </w:tbl>
    <w:p w:rsidR="001E18E1" w:rsidRDefault="001E18E1" w:rsidP="001E18E1">
      <w:pPr>
        <w:autoSpaceDE w:val="0"/>
        <w:autoSpaceDN w:val="0"/>
        <w:adjustRightInd w:val="0"/>
        <w:spacing w:after="0" w:line="240" w:lineRule="auto"/>
        <w:ind w:firstLine="708"/>
        <w:jc w:val="both"/>
        <w:rPr>
          <w:rFonts w:ascii="Times New Roman" w:hAnsi="Times New Roman"/>
          <w:iCs/>
          <w:sz w:val="24"/>
          <w:szCs w:val="24"/>
        </w:rPr>
      </w:pPr>
    </w:p>
    <w:p w:rsidR="009C0E9A" w:rsidRDefault="00F078C0" w:rsidP="005030BA">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5.2 Темы и содержание контрольных работ по дисциплине</w:t>
      </w:r>
    </w:p>
    <w:p w:rsidR="00F078C0" w:rsidRDefault="00F078C0" w:rsidP="005030BA">
      <w:pPr>
        <w:autoSpaceDE w:val="0"/>
        <w:autoSpaceDN w:val="0"/>
        <w:adjustRightInd w:val="0"/>
        <w:spacing w:after="0" w:line="240" w:lineRule="auto"/>
        <w:jc w:val="both"/>
        <w:rPr>
          <w:rFonts w:ascii="Times New Roman" w:hAnsi="Times New Roman"/>
          <w:iCs/>
          <w:sz w:val="24"/>
          <w:szCs w:val="24"/>
        </w:rPr>
      </w:pPr>
    </w:p>
    <w:p w:rsidR="00F078C0" w:rsidRDefault="00F078C0" w:rsidP="005030BA">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ab/>
        <w:t>В процессе освоения дисциплины психология труда студентам предлагается выполнение трех контрольных работ, на основе изученных тем.</w:t>
      </w:r>
    </w:p>
    <w:p w:rsidR="005C10B4" w:rsidRDefault="005C10B4" w:rsidP="005030BA">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ab/>
      </w:r>
      <w:r w:rsidRPr="005C10B4">
        <w:rPr>
          <w:rFonts w:ascii="Times New Roman" w:hAnsi="Times New Roman"/>
          <w:i/>
          <w:iCs/>
          <w:sz w:val="24"/>
          <w:szCs w:val="24"/>
        </w:rPr>
        <w:t xml:space="preserve">Целью выполнения контрольных работ </w:t>
      </w:r>
      <w:r>
        <w:rPr>
          <w:rFonts w:ascii="Times New Roman" w:hAnsi="Times New Roman"/>
          <w:iCs/>
          <w:sz w:val="24"/>
          <w:szCs w:val="24"/>
        </w:rPr>
        <w:t>студентом является развитие профессионального мышления и творческих способностей обучающегося, формирование навыков самостоятельной ра</w:t>
      </w:r>
      <w:r>
        <w:rPr>
          <w:rFonts w:ascii="Times New Roman" w:hAnsi="Times New Roman"/>
          <w:iCs/>
          <w:sz w:val="24"/>
          <w:szCs w:val="24"/>
        </w:rPr>
        <w:lastRenderedPageBreak/>
        <w:t xml:space="preserve">боты, связанной с поиском, систематизацией и обобщением научной и учебной </w:t>
      </w:r>
      <w:r w:rsidR="00D72C4F">
        <w:rPr>
          <w:rFonts w:ascii="Times New Roman" w:hAnsi="Times New Roman"/>
          <w:iCs/>
          <w:sz w:val="24"/>
          <w:szCs w:val="24"/>
        </w:rPr>
        <w:t>литературы, углубленным изучением отдельной темы учебной дисциплины, овладение навыками проведения исследования в области Психологии труда и презентации итога анализа и обобщения полученных результатов.</w:t>
      </w:r>
    </w:p>
    <w:p w:rsidR="00D72C4F" w:rsidRPr="005C10B4" w:rsidRDefault="00D72C4F" w:rsidP="005030BA">
      <w:pPr>
        <w:autoSpaceDE w:val="0"/>
        <w:autoSpaceDN w:val="0"/>
        <w:adjustRightInd w:val="0"/>
        <w:spacing w:after="0" w:line="240" w:lineRule="auto"/>
        <w:jc w:val="both"/>
        <w:rPr>
          <w:rFonts w:ascii="Times New Roman" w:hAnsi="Times New Roman"/>
          <w:iCs/>
          <w:sz w:val="24"/>
          <w:szCs w:val="24"/>
        </w:rPr>
      </w:pPr>
    </w:p>
    <w:p w:rsidR="002F3E5D" w:rsidRDefault="002F3E5D" w:rsidP="005030BA">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ab/>
      </w:r>
      <w:r w:rsidRPr="002F3E5D">
        <w:rPr>
          <w:rFonts w:ascii="Times New Roman" w:hAnsi="Times New Roman"/>
          <w:i/>
          <w:iCs/>
          <w:sz w:val="24"/>
          <w:szCs w:val="24"/>
        </w:rPr>
        <w:t xml:space="preserve">Контрольная работа 1 – описание структуры трудового поста и психических регуляторов труда конкретного профессионала. </w:t>
      </w:r>
      <w:r>
        <w:rPr>
          <w:rFonts w:ascii="Times New Roman" w:hAnsi="Times New Roman"/>
          <w:iCs/>
          <w:sz w:val="24"/>
          <w:szCs w:val="24"/>
        </w:rPr>
        <w:t>Выбор трудового поста для описания осуществляется самим студентом, на основе интервью с профессионалом, занимающим данный трудовой пост или анализа собственного профессионального опыта проводится описание основных составляющих трудового поста. Описание должно быть конкретным, относящимся к задачам, условиям и средствам труда специалиста, занимающего конкретную должность. Описание компонентов трудового поста является основой профессиограммы и психограммы, активно использующихся в психологическом сопровождении процессов профессионального обучения, отбора, адаптации, мотивации, аттестации сотрудников. Описание осуществляется в свободной форме. Студентами очной формы обучения осуществляется презентация результатов на практическом занятии, а студенты заочной формы обучения сдают контрольную работу преподавателю.</w:t>
      </w:r>
    </w:p>
    <w:p w:rsidR="002F3E5D" w:rsidRDefault="002F3E5D" w:rsidP="005030BA">
      <w:pPr>
        <w:autoSpaceDE w:val="0"/>
        <w:autoSpaceDN w:val="0"/>
        <w:adjustRightInd w:val="0"/>
        <w:spacing w:after="0" w:line="240" w:lineRule="auto"/>
        <w:jc w:val="both"/>
        <w:rPr>
          <w:rFonts w:ascii="Times New Roman" w:hAnsi="Times New Roman"/>
          <w:iCs/>
          <w:sz w:val="24"/>
          <w:szCs w:val="24"/>
        </w:rPr>
      </w:pPr>
    </w:p>
    <w:p w:rsidR="002F3E5D" w:rsidRDefault="002F3E5D" w:rsidP="005030BA">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ab/>
      </w:r>
      <w:r w:rsidRPr="002F3E5D">
        <w:rPr>
          <w:rFonts w:ascii="Times New Roman" w:hAnsi="Times New Roman"/>
          <w:i/>
          <w:iCs/>
          <w:sz w:val="24"/>
          <w:szCs w:val="24"/>
        </w:rPr>
        <w:t xml:space="preserve">Контрольная работа 2 </w:t>
      </w:r>
      <w:r>
        <w:rPr>
          <w:rFonts w:ascii="Times New Roman" w:hAnsi="Times New Roman"/>
          <w:i/>
          <w:iCs/>
          <w:sz w:val="24"/>
          <w:szCs w:val="24"/>
        </w:rPr>
        <w:t>–</w:t>
      </w:r>
      <w:r w:rsidRPr="002F3E5D">
        <w:rPr>
          <w:rFonts w:ascii="Times New Roman" w:hAnsi="Times New Roman"/>
          <w:i/>
          <w:iCs/>
          <w:sz w:val="24"/>
          <w:szCs w:val="24"/>
        </w:rPr>
        <w:t xml:space="preserve"> </w:t>
      </w:r>
      <w:r>
        <w:rPr>
          <w:rFonts w:ascii="Times New Roman" w:hAnsi="Times New Roman"/>
          <w:i/>
          <w:iCs/>
          <w:sz w:val="24"/>
          <w:szCs w:val="24"/>
        </w:rPr>
        <w:t xml:space="preserve">определение этапа профессионального развития специалиста, </w:t>
      </w:r>
      <w:r w:rsidR="00157138">
        <w:rPr>
          <w:rFonts w:ascii="Times New Roman" w:hAnsi="Times New Roman"/>
          <w:i/>
          <w:iCs/>
          <w:sz w:val="24"/>
          <w:szCs w:val="24"/>
        </w:rPr>
        <w:t xml:space="preserve">наличия возможных профессиональных кризисов и обозначение путей дальнейшего профессионального развития. </w:t>
      </w:r>
      <w:r w:rsidR="00157138" w:rsidRPr="00157138">
        <w:rPr>
          <w:rFonts w:ascii="Times New Roman" w:hAnsi="Times New Roman"/>
          <w:iCs/>
          <w:sz w:val="24"/>
          <w:szCs w:val="24"/>
        </w:rPr>
        <w:t>На основе изученного материала в рамках лекционных занятий и самостоятельной работы</w:t>
      </w:r>
      <w:r w:rsidR="00157138">
        <w:rPr>
          <w:rFonts w:ascii="Times New Roman" w:hAnsi="Times New Roman"/>
          <w:iCs/>
          <w:sz w:val="24"/>
          <w:szCs w:val="24"/>
        </w:rPr>
        <w:t xml:space="preserve"> составить вопросы интервью, позволяющие по основополагающим признакам определить этап профессионального развития субъекта труда, выявить возможное наличие профессионального кризиса. Провести интервью с любым знакомым специалистом. Проанализировать и обобщить полученные данные. На их основе составить возможные пути развития карьеры. Провести презентацию полученных результатов на практическом занятии. Студенты заочной формы обучения сдают контрольную работу преподавателю.</w:t>
      </w:r>
    </w:p>
    <w:p w:rsidR="00157138" w:rsidRDefault="00157138" w:rsidP="005030BA">
      <w:pPr>
        <w:autoSpaceDE w:val="0"/>
        <w:autoSpaceDN w:val="0"/>
        <w:adjustRightInd w:val="0"/>
        <w:spacing w:after="0" w:line="240" w:lineRule="auto"/>
        <w:jc w:val="both"/>
        <w:rPr>
          <w:rFonts w:ascii="Times New Roman" w:hAnsi="Times New Roman"/>
          <w:iCs/>
          <w:sz w:val="24"/>
          <w:szCs w:val="24"/>
        </w:rPr>
      </w:pPr>
    </w:p>
    <w:p w:rsidR="00A53C5C" w:rsidRDefault="00157138" w:rsidP="005030BA">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ab/>
      </w:r>
      <w:r w:rsidRPr="00A53C5C">
        <w:rPr>
          <w:rFonts w:ascii="Times New Roman" w:hAnsi="Times New Roman"/>
          <w:i/>
          <w:iCs/>
          <w:sz w:val="24"/>
          <w:szCs w:val="24"/>
        </w:rPr>
        <w:t xml:space="preserve">Контрольная работа 3 </w:t>
      </w:r>
      <w:r w:rsidR="00A53C5C" w:rsidRPr="00A53C5C">
        <w:rPr>
          <w:rFonts w:ascii="Times New Roman" w:hAnsi="Times New Roman"/>
          <w:i/>
          <w:iCs/>
          <w:sz w:val="24"/>
          <w:szCs w:val="24"/>
        </w:rPr>
        <w:t>–</w:t>
      </w:r>
      <w:r w:rsidRPr="00A53C5C">
        <w:rPr>
          <w:rFonts w:ascii="Times New Roman" w:hAnsi="Times New Roman"/>
          <w:i/>
          <w:iCs/>
          <w:sz w:val="24"/>
          <w:szCs w:val="24"/>
        </w:rPr>
        <w:t xml:space="preserve"> </w:t>
      </w:r>
      <w:r w:rsidR="00A53C5C" w:rsidRPr="00A53C5C">
        <w:rPr>
          <w:rFonts w:ascii="Times New Roman" w:hAnsi="Times New Roman"/>
          <w:i/>
          <w:iCs/>
          <w:sz w:val="24"/>
          <w:szCs w:val="24"/>
        </w:rPr>
        <w:t>подбор методов и технологий профессионального отбора по обозначенным должностным позициям.</w:t>
      </w:r>
      <w:r w:rsidR="00A53C5C">
        <w:rPr>
          <w:rFonts w:ascii="Times New Roman" w:hAnsi="Times New Roman"/>
          <w:i/>
          <w:iCs/>
          <w:sz w:val="24"/>
          <w:szCs w:val="24"/>
        </w:rPr>
        <w:t xml:space="preserve"> </w:t>
      </w:r>
      <w:r w:rsidR="00A53C5C">
        <w:rPr>
          <w:rFonts w:ascii="Times New Roman" w:hAnsi="Times New Roman"/>
          <w:iCs/>
          <w:sz w:val="24"/>
          <w:szCs w:val="24"/>
        </w:rPr>
        <w:t>Для выполнения этой контрольной работы можно использовать результаты анализа трудового поста, полученные в контрольной работе 1. Можно использовать любые другие должностные позиции, предлагаемые преподавателем или интересующие самого студента. Основное требование – должностные позиции должны быть реальными и максимально конкретизированными. На основе изученного лекционного материала и самостоятельной работы студентам предлагается обозначить подходящие методы, технологии и конкретные методики профессионального отбора на выбранную должностную позицию. Необходимо обосновать свой выбор. Студенты очной формы обучения презентуют результаты на практическом занятии, что позволяет провести групповое обсуждение. Студенты заочной формы обучения сдают контрольную работу преподавателю.</w:t>
      </w:r>
    </w:p>
    <w:p w:rsidR="00A00F17" w:rsidRDefault="00A00F17" w:rsidP="005030BA">
      <w:pPr>
        <w:autoSpaceDE w:val="0"/>
        <w:autoSpaceDN w:val="0"/>
        <w:adjustRightInd w:val="0"/>
        <w:spacing w:after="0" w:line="240" w:lineRule="auto"/>
        <w:jc w:val="both"/>
        <w:rPr>
          <w:rFonts w:ascii="Times New Roman" w:hAnsi="Times New Roman"/>
          <w:iCs/>
          <w:sz w:val="24"/>
          <w:szCs w:val="24"/>
        </w:rPr>
      </w:pPr>
    </w:p>
    <w:p w:rsidR="00A00F17" w:rsidRDefault="00A53C5C" w:rsidP="00A00F17">
      <w:pPr>
        <w:spacing w:after="100" w:line="240" w:lineRule="auto"/>
        <w:jc w:val="both"/>
        <w:rPr>
          <w:rFonts w:ascii="Times New Roman" w:hAnsi="Times New Roman"/>
          <w:sz w:val="24"/>
          <w:szCs w:val="24"/>
        </w:rPr>
      </w:pPr>
      <w:r>
        <w:rPr>
          <w:rFonts w:ascii="Times New Roman" w:hAnsi="Times New Roman"/>
          <w:iCs/>
          <w:sz w:val="24"/>
          <w:szCs w:val="24"/>
        </w:rPr>
        <w:t xml:space="preserve"> </w:t>
      </w:r>
      <w:r w:rsidR="00A00F17">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A00F17" w:rsidTr="00A00F17">
        <w:tc>
          <w:tcPr>
            <w:tcW w:w="1126" w:type="dxa"/>
            <w:tcBorders>
              <w:top w:val="single" w:sz="4" w:space="0" w:color="auto"/>
              <w:left w:val="single" w:sz="4" w:space="0" w:color="auto"/>
              <w:bottom w:val="single" w:sz="4" w:space="0" w:color="auto"/>
              <w:right w:val="single" w:sz="4" w:space="0" w:color="auto"/>
            </w:tcBorders>
            <w:hideMark/>
          </w:tcPr>
          <w:p w:rsidR="00A00F17" w:rsidRDefault="00A00F17">
            <w:pPr>
              <w:spacing w:after="0" w:line="240" w:lineRule="auto"/>
              <w:jc w:val="center"/>
              <w:rPr>
                <w:rFonts w:ascii="Times New Roman" w:hAnsi="Times New Roman"/>
                <w:sz w:val="24"/>
                <w:szCs w:val="24"/>
              </w:rPr>
            </w:pPr>
            <w:r>
              <w:rPr>
                <w:rFonts w:ascii="Times New Roman" w:hAnsi="Times New Roman"/>
                <w:sz w:val="24"/>
                <w:szCs w:val="24"/>
              </w:rPr>
              <w:t>Оценка</w:t>
            </w:r>
          </w:p>
        </w:tc>
        <w:tc>
          <w:tcPr>
            <w:tcW w:w="1214" w:type="dxa"/>
            <w:tcBorders>
              <w:top w:val="single" w:sz="4" w:space="0" w:color="auto"/>
              <w:left w:val="single" w:sz="4" w:space="0" w:color="auto"/>
              <w:bottom w:val="single" w:sz="4" w:space="0" w:color="auto"/>
              <w:right w:val="single" w:sz="4" w:space="0" w:color="auto"/>
            </w:tcBorders>
            <w:hideMark/>
          </w:tcPr>
          <w:p w:rsidR="00A00F17" w:rsidRDefault="00A00F17">
            <w:pPr>
              <w:spacing w:after="0" w:line="240" w:lineRule="auto"/>
              <w:jc w:val="center"/>
              <w:rPr>
                <w:rFonts w:ascii="Times New Roman" w:hAnsi="Times New Roman"/>
                <w:sz w:val="24"/>
                <w:szCs w:val="24"/>
              </w:rPr>
            </w:pPr>
            <w:r>
              <w:rPr>
                <w:rFonts w:ascii="Times New Roman" w:hAnsi="Times New Roman"/>
                <w:sz w:val="24"/>
                <w:szCs w:val="24"/>
              </w:rPr>
              <w:t>Баллы</w:t>
            </w:r>
          </w:p>
        </w:tc>
        <w:tc>
          <w:tcPr>
            <w:tcW w:w="7855" w:type="dxa"/>
            <w:tcBorders>
              <w:top w:val="single" w:sz="4" w:space="0" w:color="auto"/>
              <w:left w:val="single" w:sz="4" w:space="0" w:color="auto"/>
              <w:bottom w:val="single" w:sz="4" w:space="0" w:color="auto"/>
              <w:right w:val="single" w:sz="4" w:space="0" w:color="auto"/>
            </w:tcBorders>
            <w:hideMark/>
          </w:tcPr>
          <w:p w:rsidR="00A00F17" w:rsidRDefault="00A00F17">
            <w:pPr>
              <w:spacing w:after="0" w:line="240" w:lineRule="auto"/>
              <w:jc w:val="center"/>
              <w:rPr>
                <w:rFonts w:ascii="Times New Roman" w:hAnsi="Times New Roman"/>
                <w:sz w:val="24"/>
                <w:szCs w:val="24"/>
              </w:rPr>
            </w:pPr>
            <w:r>
              <w:rPr>
                <w:rFonts w:ascii="Times New Roman" w:hAnsi="Times New Roman"/>
                <w:sz w:val="24"/>
                <w:szCs w:val="24"/>
              </w:rPr>
              <w:t>Описание</w:t>
            </w:r>
          </w:p>
        </w:tc>
      </w:tr>
      <w:tr w:rsidR="00A00F17" w:rsidTr="00A00F17">
        <w:tc>
          <w:tcPr>
            <w:tcW w:w="1126" w:type="dxa"/>
            <w:tcBorders>
              <w:top w:val="single" w:sz="4" w:space="0" w:color="auto"/>
              <w:left w:val="single" w:sz="4" w:space="0" w:color="auto"/>
              <w:bottom w:val="single" w:sz="4" w:space="0" w:color="auto"/>
              <w:right w:val="single" w:sz="4" w:space="0" w:color="auto"/>
            </w:tcBorders>
            <w:hideMark/>
          </w:tcPr>
          <w:p w:rsidR="00A00F17" w:rsidRDefault="00A00F17">
            <w:pPr>
              <w:spacing w:after="0" w:line="240" w:lineRule="auto"/>
              <w:jc w:val="center"/>
              <w:rPr>
                <w:rFonts w:ascii="Times New Roman" w:hAnsi="Times New Roman"/>
                <w:sz w:val="24"/>
                <w:szCs w:val="24"/>
              </w:rPr>
            </w:pPr>
            <w:r>
              <w:rPr>
                <w:rFonts w:ascii="Times New Roman" w:hAnsi="Times New Roman"/>
                <w:sz w:val="24"/>
                <w:szCs w:val="24"/>
              </w:rPr>
              <w:t>5</w:t>
            </w:r>
          </w:p>
        </w:tc>
        <w:tc>
          <w:tcPr>
            <w:tcW w:w="1214" w:type="dxa"/>
            <w:tcBorders>
              <w:top w:val="single" w:sz="4" w:space="0" w:color="auto"/>
              <w:left w:val="single" w:sz="4" w:space="0" w:color="auto"/>
              <w:bottom w:val="single" w:sz="4" w:space="0" w:color="auto"/>
              <w:right w:val="single" w:sz="4" w:space="0" w:color="auto"/>
            </w:tcBorders>
          </w:tcPr>
          <w:p w:rsidR="00A00F17" w:rsidRDefault="00A00F17">
            <w:pPr>
              <w:spacing w:after="0" w:line="240" w:lineRule="auto"/>
              <w:jc w:val="center"/>
              <w:rPr>
                <w:rFonts w:ascii="Times New Roman" w:hAnsi="Times New Roman"/>
                <w:sz w:val="24"/>
                <w:szCs w:val="24"/>
              </w:rPr>
            </w:pPr>
            <w:r>
              <w:rPr>
                <w:rFonts w:ascii="Times New Roman" w:hAnsi="Times New Roman"/>
                <w:sz w:val="24"/>
                <w:szCs w:val="24"/>
              </w:rPr>
              <w:t>8-10</w:t>
            </w:r>
          </w:p>
        </w:tc>
        <w:tc>
          <w:tcPr>
            <w:tcW w:w="7855" w:type="dxa"/>
            <w:tcBorders>
              <w:top w:val="single" w:sz="4" w:space="0" w:color="auto"/>
              <w:left w:val="single" w:sz="4" w:space="0" w:color="auto"/>
              <w:bottom w:val="single" w:sz="4" w:space="0" w:color="auto"/>
              <w:right w:val="single" w:sz="4" w:space="0" w:color="auto"/>
            </w:tcBorders>
          </w:tcPr>
          <w:p w:rsidR="00A00F17" w:rsidRDefault="009E6506">
            <w:pPr>
              <w:spacing w:after="0" w:line="240" w:lineRule="auto"/>
              <w:jc w:val="both"/>
              <w:rPr>
                <w:rFonts w:ascii="Times New Roman" w:hAnsi="Times New Roman"/>
                <w:sz w:val="24"/>
                <w:szCs w:val="24"/>
              </w:rPr>
            </w:pPr>
            <w:r>
              <w:rPr>
                <w:rFonts w:ascii="Times New Roman" w:hAnsi="Times New Roman"/>
                <w:color w:val="000000"/>
                <w:sz w:val="24"/>
                <w:szCs w:val="24"/>
              </w:rPr>
              <w:t>Студент показал прочные знания по выполняемым зданиям. Работа отличается полнотой понимания проблемы. Студент продемонстрировал: владение теоретическими знаниями; умение применения полученных знаний на практике; логичность и последовательность при планировании, проведении и самооценке проведенной работы.</w:t>
            </w:r>
          </w:p>
        </w:tc>
      </w:tr>
      <w:tr w:rsidR="00A00F17" w:rsidTr="00A00F17">
        <w:tc>
          <w:tcPr>
            <w:tcW w:w="1126" w:type="dxa"/>
            <w:tcBorders>
              <w:top w:val="single" w:sz="4" w:space="0" w:color="auto"/>
              <w:left w:val="single" w:sz="4" w:space="0" w:color="auto"/>
              <w:bottom w:val="single" w:sz="4" w:space="0" w:color="auto"/>
              <w:right w:val="single" w:sz="4" w:space="0" w:color="auto"/>
            </w:tcBorders>
            <w:hideMark/>
          </w:tcPr>
          <w:p w:rsidR="00A00F17" w:rsidRDefault="00A00F17">
            <w:pPr>
              <w:spacing w:after="0" w:line="240" w:lineRule="auto"/>
              <w:jc w:val="center"/>
              <w:rPr>
                <w:rFonts w:ascii="Times New Roman" w:hAnsi="Times New Roman"/>
                <w:sz w:val="24"/>
                <w:szCs w:val="24"/>
              </w:rPr>
            </w:pPr>
            <w:r>
              <w:rPr>
                <w:rFonts w:ascii="Times New Roman" w:hAnsi="Times New Roman"/>
                <w:sz w:val="24"/>
                <w:szCs w:val="24"/>
              </w:rPr>
              <w:t>4</w:t>
            </w:r>
          </w:p>
        </w:tc>
        <w:tc>
          <w:tcPr>
            <w:tcW w:w="1214" w:type="dxa"/>
            <w:tcBorders>
              <w:top w:val="single" w:sz="4" w:space="0" w:color="auto"/>
              <w:left w:val="single" w:sz="4" w:space="0" w:color="auto"/>
              <w:bottom w:val="single" w:sz="4" w:space="0" w:color="auto"/>
              <w:right w:val="single" w:sz="4" w:space="0" w:color="auto"/>
            </w:tcBorders>
          </w:tcPr>
          <w:p w:rsidR="00A00F17" w:rsidRDefault="00A00F17">
            <w:pPr>
              <w:spacing w:after="0" w:line="240" w:lineRule="auto"/>
              <w:jc w:val="center"/>
              <w:rPr>
                <w:rFonts w:ascii="Times New Roman" w:hAnsi="Times New Roman"/>
                <w:sz w:val="24"/>
                <w:szCs w:val="24"/>
              </w:rPr>
            </w:pPr>
            <w:r>
              <w:rPr>
                <w:rFonts w:ascii="Times New Roman" w:hAnsi="Times New Roman"/>
                <w:sz w:val="24"/>
                <w:szCs w:val="24"/>
              </w:rPr>
              <w:t>6-7</w:t>
            </w:r>
          </w:p>
        </w:tc>
        <w:tc>
          <w:tcPr>
            <w:tcW w:w="7855" w:type="dxa"/>
            <w:tcBorders>
              <w:top w:val="single" w:sz="4" w:space="0" w:color="auto"/>
              <w:left w:val="single" w:sz="4" w:space="0" w:color="auto"/>
              <w:bottom w:val="single" w:sz="4" w:space="0" w:color="auto"/>
              <w:right w:val="single" w:sz="4" w:space="0" w:color="auto"/>
            </w:tcBorders>
          </w:tcPr>
          <w:p w:rsidR="00A00F17" w:rsidRDefault="009E6506">
            <w:pPr>
              <w:spacing w:after="0" w:line="240" w:lineRule="auto"/>
              <w:jc w:val="both"/>
              <w:rPr>
                <w:rFonts w:ascii="Times New Roman" w:hAnsi="Times New Roman"/>
                <w:sz w:val="24"/>
                <w:szCs w:val="24"/>
              </w:rPr>
            </w:pPr>
            <w:r>
              <w:rPr>
                <w:rFonts w:ascii="Times New Roman" w:hAnsi="Times New Roman"/>
                <w:color w:val="000000"/>
                <w:sz w:val="24"/>
                <w:szCs w:val="24"/>
              </w:rPr>
              <w:t>Студент показал прочные знания по выполняемым заданиям. Работа отличается полнотой понимания проблемы.  Студент продемонстрировал: владение теоретическими знаниями; умение применения полученных знаний на практике; логичность и последовательность при планировании, проведении и самооценке проведенной работы. Однако в работе допущены одна-две неточности при планировании и проведении требуемых мероприятий.</w:t>
            </w:r>
          </w:p>
        </w:tc>
      </w:tr>
      <w:tr w:rsidR="00A00F17" w:rsidTr="00A00F17">
        <w:tc>
          <w:tcPr>
            <w:tcW w:w="1126" w:type="dxa"/>
            <w:tcBorders>
              <w:top w:val="single" w:sz="4" w:space="0" w:color="auto"/>
              <w:left w:val="single" w:sz="4" w:space="0" w:color="auto"/>
              <w:bottom w:val="single" w:sz="4" w:space="0" w:color="auto"/>
              <w:right w:val="single" w:sz="4" w:space="0" w:color="auto"/>
            </w:tcBorders>
            <w:hideMark/>
          </w:tcPr>
          <w:p w:rsidR="00A00F17" w:rsidRDefault="00A00F17">
            <w:pPr>
              <w:spacing w:after="0" w:line="240" w:lineRule="auto"/>
              <w:jc w:val="center"/>
              <w:rPr>
                <w:rFonts w:ascii="Times New Roman" w:hAnsi="Times New Roman"/>
                <w:sz w:val="24"/>
                <w:szCs w:val="24"/>
              </w:rPr>
            </w:pPr>
            <w:r>
              <w:rPr>
                <w:rFonts w:ascii="Times New Roman" w:hAnsi="Times New Roman"/>
                <w:sz w:val="24"/>
                <w:szCs w:val="24"/>
              </w:rPr>
              <w:t>3</w:t>
            </w:r>
          </w:p>
        </w:tc>
        <w:tc>
          <w:tcPr>
            <w:tcW w:w="1214" w:type="dxa"/>
            <w:tcBorders>
              <w:top w:val="single" w:sz="4" w:space="0" w:color="auto"/>
              <w:left w:val="single" w:sz="4" w:space="0" w:color="auto"/>
              <w:bottom w:val="single" w:sz="4" w:space="0" w:color="auto"/>
              <w:right w:val="single" w:sz="4" w:space="0" w:color="auto"/>
            </w:tcBorders>
          </w:tcPr>
          <w:p w:rsidR="00A00F17" w:rsidRDefault="00A00F17">
            <w:pPr>
              <w:spacing w:after="0" w:line="240" w:lineRule="auto"/>
              <w:jc w:val="center"/>
              <w:rPr>
                <w:rFonts w:ascii="Times New Roman" w:hAnsi="Times New Roman"/>
                <w:sz w:val="24"/>
                <w:szCs w:val="24"/>
              </w:rPr>
            </w:pPr>
            <w:r>
              <w:rPr>
                <w:rFonts w:ascii="Times New Roman" w:hAnsi="Times New Roman"/>
                <w:sz w:val="24"/>
                <w:szCs w:val="24"/>
              </w:rPr>
              <w:t>3-5</w:t>
            </w:r>
          </w:p>
        </w:tc>
        <w:tc>
          <w:tcPr>
            <w:tcW w:w="7855" w:type="dxa"/>
            <w:tcBorders>
              <w:top w:val="single" w:sz="4" w:space="0" w:color="auto"/>
              <w:left w:val="single" w:sz="4" w:space="0" w:color="auto"/>
              <w:bottom w:val="single" w:sz="4" w:space="0" w:color="auto"/>
              <w:right w:val="single" w:sz="4" w:space="0" w:color="auto"/>
            </w:tcBorders>
          </w:tcPr>
          <w:p w:rsidR="00A00F17" w:rsidRDefault="009E6506" w:rsidP="009E6506">
            <w:pPr>
              <w:spacing w:after="0" w:line="240" w:lineRule="auto"/>
              <w:jc w:val="both"/>
              <w:rPr>
                <w:rFonts w:ascii="Times New Roman" w:hAnsi="Times New Roman"/>
                <w:sz w:val="24"/>
                <w:szCs w:val="24"/>
              </w:rPr>
            </w:pPr>
            <w:r>
              <w:rPr>
                <w:rFonts w:ascii="Times New Roman" w:hAnsi="Times New Roman"/>
                <w:color w:val="000000"/>
                <w:sz w:val="24"/>
                <w:szCs w:val="24"/>
              </w:rPr>
              <w:t>Работа свидетельствует в основном о знании студентом содержания задания, отличается не</w:t>
            </w:r>
            <w:r>
              <w:rPr>
                <w:rFonts w:ascii="Times New Roman" w:hAnsi="Times New Roman"/>
                <w:color w:val="000000"/>
                <w:sz w:val="24"/>
                <w:szCs w:val="24"/>
              </w:rPr>
              <w:softHyphen/>
              <w:t xml:space="preserve">достаточной глубиной и полнотой понимания проблемы. Студент продемонстрировал: знание основных вопросов теории; </w:t>
            </w:r>
            <w:r>
              <w:rPr>
                <w:rFonts w:ascii="Times New Roman" w:hAnsi="Times New Roman"/>
                <w:color w:val="000000"/>
                <w:sz w:val="24"/>
                <w:szCs w:val="24"/>
              </w:rPr>
              <w:lastRenderedPageBreak/>
              <w:t>слабо сформированные навыки применения этих знаний на практике; недостаточные логичность и по</w:t>
            </w:r>
            <w:r>
              <w:rPr>
                <w:rFonts w:ascii="Times New Roman" w:hAnsi="Times New Roman"/>
                <w:color w:val="000000"/>
                <w:sz w:val="24"/>
                <w:szCs w:val="24"/>
              </w:rPr>
              <w:softHyphen/>
              <w:t>следовательность при выполнении контрольной работы.</w:t>
            </w:r>
          </w:p>
        </w:tc>
      </w:tr>
      <w:tr w:rsidR="00A00F17" w:rsidTr="00A00F17">
        <w:tc>
          <w:tcPr>
            <w:tcW w:w="1126" w:type="dxa"/>
            <w:tcBorders>
              <w:top w:val="single" w:sz="4" w:space="0" w:color="auto"/>
              <w:left w:val="single" w:sz="4" w:space="0" w:color="auto"/>
              <w:bottom w:val="single" w:sz="4" w:space="0" w:color="auto"/>
              <w:right w:val="single" w:sz="4" w:space="0" w:color="auto"/>
            </w:tcBorders>
            <w:hideMark/>
          </w:tcPr>
          <w:p w:rsidR="00A00F17" w:rsidRDefault="00A00F17">
            <w:pPr>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1214" w:type="dxa"/>
            <w:tcBorders>
              <w:top w:val="single" w:sz="4" w:space="0" w:color="auto"/>
              <w:left w:val="single" w:sz="4" w:space="0" w:color="auto"/>
              <w:bottom w:val="single" w:sz="4" w:space="0" w:color="auto"/>
              <w:right w:val="single" w:sz="4" w:space="0" w:color="auto"/>
            </w:tcBorders>
          </w:tcPr>
          <w:p w:rsidR="00A00F17" w:rsidRDefault="00A00F17">
            <w:pPr>
              <w:spacing w:after="0" w:line="240" w:lineRule="auto"/>
              <w:jc w:val="center"/>
              <w:rPr>
                <w:rFonts w:ascii="Times New Roman" w:hAnsi="Times New Roman"/>
                <w:sz w:val="24"/>
                <w:szCs w:val="24"/>
              </w:rPr>
            </w:pPr>
            <w:r>
              <w:rPr>
                <w:rFonts w:ascii="Times New Roman" w:hAnsi="Times New Roman"/>
                <w:sz w:val="24"/>
                <w:szCs w:val="24"/>
              </w:rPr>
              <w:t>1-2</w:t>
            </w:r>
          </w:p>
        </w:tc>
        <w:tc>
          <w:tcPr>
            <w:tcW w:w="7855" w:type="dxa"/>
            <w:tcBorders>
              <w:top w:val="single" w:sz="4" w:space="0" w:color="auto"/>
              <w:left w:val="single" w:sz="4" w:space="0" w:color="auto"/>
              <w:bottom w:val="single" w:sz="4" w:space="0" w:color="auto"/>
              <w:right w:val="single" w:sz="4" w:space="0" w:color="auto"/>
            </w:tcBorders>
          </w:tcPr>
          <w:p w:rsidR="00A00F17" w:rsidRDefault="009E6506" w:rsidP="009E6506">
            <w:pPr>
              <w:spacing w:after="0" w:line="240" w:lineRule="auto"/>
              <w:jc w:val="both"/>
              <w:rPr>
                <w:rFonts w:ascii="Times New Roman" w:hAnsi="Times New Roman"/>
                <w:sz w:val="24"/>
                <w:szCs w:val="24"/>
              </w:rPr>
            </w:pPr>
            <w:r>
              <w:rPr>
                <w:rFonts w:ascii="Times New Roman" w:hAnsi="Times New Roman"/>
                <w:color w:val="000000"/>
                <w:sz w:val="24"/>
                <w:szCs w:val="24"/>
              </w:rPr>
              <w:t>Студент продемонстрировал отсутствие знаний по теме контрольной работы, навыков применения полученных знаний на практике. Проблема не решена, либо задание не выполнялось.</w:t>
            </w:r>
          </w:p>
        </w:tc>
      </w:tr>
    </w:tbl>
    <w:p w:rsidR="00157138" w:rsidRPr="00A53C5C" w:rsidRDefault="00157138" w:rsidP="005030BA">
      <w:pPr>
        <w:autoSpaceDE w:val="0"/>
        <w:autoSpaceDN w:val="0"/>
        <w:adjustRightInd w:val="0"/>
        <w:spacing w:after="0" w:line="240" w:lineRule="auto"/>
        <w:jc w:val="both"/>
        <w:rPr>
          <w:rFonts w:ascii="Times New Roman" w:hAnsi="Times New Roman"/>
          <w:iCs/>
          <w:sz w:val="24"/>
          <w:szCs w:val="24"/>
        </w:rPr>
      </w:pPr>
    </w:p>
    <w:p w:rsidR="002F3E5D" w:rsidRDefault="002F3E5D" w:rsidP="005030BA">
      <w:pPr>
        <w:autoSpaceDE w:val="0"/>
        <w:autoSpaceDN w:val="0"/>
        <w:adjustRightInd w:val="0"/>
        <w:spacing w:after="0" w:line="240" w:lineRule="auto"/>
        <w:jc w:val="both"/>
        <w:rPr>
          <w:rFonts w:ascii="Times New Roman" w:hAnsi="Times New Roman"/>
          <w:iCs/>
          <w:sz w:val="24"/>
          <w:szCs w:val="24"/>
        </w:rPr>
      </w:pPr>
    </w:p>
    <w:p w:rsidR="002F3E5D" w:rsidRDefault="00A00F17" w:rsidP="005030BA">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5.3 Краткие методические указания по подготовке к ролевой игре «Реализация активных методов профориентационной работы»</w:t>
      </w:r>
    </w:p>
    <w:p w:rsidR="009E6506" w:rsidRDefault="009E6506" w:rsidP="005030BA">
      <w:pPr>
        <w:autoSpaceDE w:val="0"/>
        <w:autoSpaceDN w:val="0"/>
        <w:adjustRightInd w:val="0"/>
        <w:spacing w:after="0" w:line="240" w:lineRule="auto"/>
        <w:jc w:val="both"/>
        <w:rPr>
          <w:rFonts w:ascii="Times New Roman" w:hAnsi="Times New Roman"/>
          <w:iCs/>
          <w:sz w:val="24"/>
          <w:szCs w:val="24"/>
        </w:rPr>
      </w:pPr>
    </w:p>
    <w:p w:rsidR="009E6506" w:rsidRDefault="009E6506" w:rsidP="005030BA">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ab/>
        <w:t>Основная концепция предлагаемой студентам ролевой игры заключается в накоплении банка активных методов профориентационной работы, формирование навыков их реализации и оценки с позиции участника на основе рефлексии их эффективности.</w:t>
      </w:r>
    </w:p>
    <w:p w:rsidR="00D72C4F" w:rsidRDefault="00D72C4F" w:rsidP="005030BA">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ab/>
      </w:r>
      <w:r w:rsidRPr="00D72C4F">
        <w:rPr>
          <w:rFonts w:ascii="Times New Roman" w:hAnsi="Times New Roman"/>
          <w:i/>
          <w:iCs/>
          <w:sz w:val="24"/>
          <w:szCs w:val="24"/>
        </w:rPr>
        <w:t>Цель проведения ролевой игры</w:t>
      </w:r>
      <w:r>
        <w:rPr>
          <w:rFonts w:ascii="Times New Roman" w:hAnsi="Times New Roman"/>
          <w:iCs/>
          <w:sz w:val="24"/>
          <w:szCs w:val="24"/>
        </w:rPr>
        <w:t xml:space="preserve"> – является развитие компетенции действия, реализация практических навыков в естественных условиях, получение обратной связи, что способствует рефлексивному процессу.</w:t>
      </w:r>
    </w:p>
    <w:p w:rsidR="00CF697A" w:rsidRDefault="009E6506" w:rsidP="005030BA">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ab/>
      </w:r>
      <w:r w:rsidRPr="00D72C4F">
        <w:rPr>
          <w:rFonts w:ascii="Times New Roman" w:hAnsi="Times New Roman"/>
          <w:i/>
          <w:iCs/>
          <w:sz w:val="24"/>
          <w:szCs w:val="24"/>
        </w:rPr>
        <w:t>Задание:</w:t>
      </w:r>
      <w:r>
        <w:rPr>
          <w:rFonts w:ascii="Times New Roman" w:hAnsi="Times New Roman"/>
          <w:iCs/>
          <w:sz w:val="24"/>
          <w:szCs w:val="24"/>
        </w:rPr>
        <w:t xml:space="preserve"> в рамках самостоятельной работы на основе изучения литературы студентам предлагается выбрать одно из активных профориентационных упражнений. Выбор осуществляется на основе следующих критериев: упражнение подходит для групповой профориентационной работы, </w:t>
      </w:r>
      <w:r w:rsidR="00CF697A">
        <w:rPr>
          <w:rFonts w:ascii="Times New Roman" w:hAnsi="Times New Roman"/>
          <w:iCs/>
          <w:sz w:val="24"/>
          <w:szCs w:val="24"/>
        </w:rPr>
        <w:t>ориентировано на школьников, студентов или более старшую возрастную категорию, цель упражнения ясна, определены планируемые результаты.</w:t>
      </w:r>
    </w:p>
    <w:p w:rsidR="00CF697A" w:rsidRDefault="00CF697A" w:rsidP="005030BA">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ab/>
        <w:t xml:space="preserve">Задание может выполняться студентами в парах или тройках, если это обосновано структурой и содержанием упражнения. </w:t>
      </w:r>
    </w:p>
    <w:p w:rsidR="009E6506" w:rsidRDefault="00CF697A" w:rsidP="005030BA">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ab/>
        <w:t>Далее на практическом занятии студентам предлагается занять роль профориентолога и провести профориентационное упражнение</w:t>
      </w:r>
      <w:r w:rsidR="00D72C4F">
        <w:rPr>
          <w:rFonts w:ascii="Times New Roman" w:hAnsi="Times New Roman"/>
          <w:iCs/>
          <w:sz w:val="24"/>
          <w:szCs w:val="24"/>
        </w:rPr>
        <w:t xml:space="preserve">, студенты учебной группы исполняют роль </w:t>
      </w:r>
      <w:r w:rsidR="00264CE4">
        <w:rPr>
          <w:rFonts w:ascii="Times New Roman" w:hAnsi="Times New Roman"/>
          <w:iCs/>
          <w:sz w:val="24"/>
          <w:szCs w:val="24"/>
        </w:rPr>
        <w:t>клиентов профориентационных услуг</w:t>
      </w:r>
      <w:r>
        <w:rPr>
          <w:rFonts w:ascii="Times New Roman" w:hAnsi="Times New Roman"/>
          <w:iCs/>
          <w:sz w:val="24"/>
          <w:szCs w:val="24"/>
        </w:rPr>
        <w:t>.</w:t>
      </w:r>
      <w:r w:rsidR="009E6506">
        <w:rPr>
          <w:rFonts w:ascii="Times New Roman" w:hAnsi="Times New Roman"/>
          <w:iCs/>
          <w:sz w:val="24"/>
          <w:szCs w:val="24"/>
        </w:rPr>
        <w:t xml:space="preserve"> </w:t>
      </w:r>
      <w:r>
        <w:rPr>
          <w:rFonts w:ascii="Times New Roman" w:hAnsi="Times New Roman"/>
          <w:iCs/>
          <w:sz w:val="24"/>
          <w:szCs w:val="24"/>
        </w:rPr>
        <w:t>По окончании от участников требуется обратная связь, а от ведущих рефлексия по поводу процессов подготовки и реализации упражнения.</w:t>
      </w:r>
    </w:p>
    <w:p w:rsidR="00CF697A" w:rsidRDefault="00CF697A" w:rsidP="005030BA">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ab/>
      </w:r>
    </w:p>
    <w:p w:rsidR="00CF697A" w:rsidRDefault="00CF697A" w:rsidP="00CF697A">
      <w:pPr>
        <w:spacing w:after="100" w:line="240" w:lineRule="auto"/>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CF697A" w:rsidTr="00CF697A">
        <w:tc>
          <w:tcPr>
            <w:tcW w:w="1126" w:type="dxa"/>
            <w:tcBorders>
              <w:top w:val="single" w:sz="4" w:space="0" w:color="auto"/>
              <w:left w:val="single" w:sz="4" w:space="0" w:color="auto"/>
              <w:bottom w:val="single" w:sz="4" w:space="0" w:color="auto"/>
              <w:right w:val="single" w:sz="4" w:space="0" w:color="auto"/>
            </w:tcBorders>
            <w:hideMark/>
          </w:tcPr>
          <w:p w:rsidR="00CF697A" w:rsidRDefault="00CF697A">
            <w:pPr>
              <w:spacing w:after="0" w:line="240" w:lineRule="auto"/>
              <w:jc w:val="center"/>
              <w:rPr>
                <w:rFonts w:ascii="Times New Roman" w:hAnsi="Times New Roman"/>
                <w:sz w:val="24"/>
                <w:szCs w:val="24"/>
              </w:rPr>
            </w:pPr>
            <w:r>
              <w:rPr>
                <w:rFonts w:ascii="Times New Roman" w:hAnsi="Times New Roman"/>
                <w:sz w:val="24"/>
                <w:szCs w:val="24"/>
              </w:rPr>
              <w:t>Оценка</w:t>
            </w:r>
          </w:p>
        </w:tc>
        <w:tc>
          <w:tcPr>
            <w:tcW w:w="1214" w:type="dxa"/>
            <w:tcBorders>
              <w:top w:val="single" w:sz="4" w:space="0" w:color="auto"/>
              <w:left w:val="single" w:sz="4" w:space="0" w:color="auto"/>
              <w:bottom w:val="single" w:sz="4" w:space="0" w:color="auto"/>
              <w:right w:val="single" w:sz="4" w:space="0" w:color="auto"/>
            </w:tcBorders>
            <w:hideMark/>
          </w:tcPr>
          <w:p w:rsidR="00CF697A" w:rsidRDefault="00CF697A">
            <w:pPr>
              <w:spacing w:after="0" w:line="240" w:lineRule="auto"/>
              <w:jc w:val="center"/>
              <w:rPr>
                <w:rFonts w:ascii="Times New Roman" w:hAnsi="Times New Roman"/>
                <w:sz w:val="24"/>
                <w:szCs w:val="24"/>
              </w:rPr>
            </w:pPr>
            <w:r>
              <w:rPr>
                <w:rFonts w:ascii="Times New Roman" w:hAnsi="Times New Roman"/>
                <w:sz w:val="24"/>
                <w:szCs w:val="24"/>
              </w:rPr>
              <w:t>Баллы</w:t>
            </w:r>
          </w:p>
        </w:tc>
        <w:tc>
          <w:tcPr>
            <w:tcW w:w="7855" w:type="dxa"/>
            <w:tcBorders>
              <w:top w:val="single" w:sz="4" w:space="0" w:color="auto"/>
              <w:left w:val="single" w:sz="4" w:space="0" w:color="auto"/>
              <w:bottom w:val="single" w:sz="4" w:space="0" w:color="auto"/>
              <w:right w:val="single" w:sz="4" w:space="0" w:color="auto"/>
            </w:tcBorders>
            <w:hideMark/>
          </w:tcPr>
          <w:p w:rsidR="00CF697A" w:rsidRDefault="00CF697A">
            <w:pPr>
              <w:spacing w:after="0" w:line="240" w:lineRule="auto"/>
              <w:jc w:val="center"/>
              <w:rPr>
                <w:rFonts w:ascii="Times New Roman" w:hAnsi="Times New Roman"/>
                <w:sz w:val="24"/>
                <w:szCs w:val="24"/>
              </w:rPr>
            </w:pPr>
            <w:r>
              <w:rPr>
                <w:rFonts w:ascii="Times New Roman" w:hAnsi="Times New Roman"/>
                <w:sz w:val="24"/>
                <w:szCs w:val="24"/>
              </w:rPr>
              <w:t>Описание</w:t>
            </w:r>
          </w:p>
        </w:tc>
      </w:tr>
      <w:tr w:rsidR="00CF697A" w:rsidTr="00CF697A">
        <w:tc>
          <w:tcPr>
            <w:tcW w:w="1126" w:type="dxa"/>
            <w:tcBorders>
              <w:top w:val="single" w:sz="4" w:space="0" w:color="auto"/>
              <w:left w:val="single" w:sz="4" w:space="0" w:color="auto"/>
              <w:bottom w:val="single" w:sz="4" w:space="0" w:color="auto"/>
              <w:right w:val="single" w:sz="4" w:space="0" w:color="auto"/>
            </w:tcBorders>
            <w:hideMark/>
          </w:tcPr>
          <w:p w:rsidR="00CF697A" w:rsidRDefault="00CF697A">
            <w:pPr>
              <w:spacing w:after="0" w:line="240" w:lineRule="auto"/>
              <w:jc w:val="center"/>
              <w:rPr>
                <w:rFonts w:ascii="Times New Roman" w:hAnsi="Times New Roman"/>
                <w:sz w:val="24"/>
                <w:szCs w:val="24"/>
              </w:rPr>
            </w:pPr>
            <w:r>
              <w:rPr>
                <w:rFonts w:ascii="Times New Roman" w:hAnsi="Times New Roman"/>
                <w:sz w:val="24"/>
                <w:szCs w:val="24"/>
              </w:rPr>
              <w:t>5</w:t>
            </w:r>
          </w:p>
        </w:tc>
        <w:tc>
          <w:tcPr>
            <w:tcW w:w="1214" w:type="dxa"/>
            <w:tcBorders>
              <w:top w:val="single" w:sz="4" w:space="0" w:color="auto"/>
              <w:left w:val="single" w:sz="4" w:space="0" w:color="auto"/>
              <w:bottom w:val="single" w:sz="4" w:space="0" w:color="auto"/>
              <w:right w:val="single" w:sz="4" w:space="0" w:color="auto"/>
            </w:tcBorders>
          </w:tcPr>
          <w:p w:rsidR="00CF697A" w:rsidRDefault="00CF697A">
            <w:pPr>
              <w:spacing w:after="0" w:line="240" w:lineRule="auto"/>
              <w:jc w:val="center"/>
              <w:rPr>
                <w:rFonts w:ascii="Times New Roman" w:hAnsi="Times New Roman"/>
                <w:sz w:val="24"/>
                <w:szCs w:val="24"/>
              </w:rPr>
            </w:pPr>
            <w:r>
              <w:rPr>
                <w:rFonts w:ascii="Times New Roman" w:hAnsi="Times New Roman"/>
                <w:sz w:val="24"/>
                <w:szCs w:val="24"/>
              </w:rPr>
              <w:t>8-10</w:t>
            </w:r>
          </w:p>
        </w:tc>
        <w:tc>
          <w:tcPr>
            <w:tcW w:w="7855" w:type="dxa"/>
            <w:tcBorders>
              <w:top w:val="single" w:sz="4" w:space="0" w:color="auto"/>
              <w:left w:val="single" w:sz="4" w:space="0" w:color="auto"/>
              <w:bottom w:val="single" w:sz="4" w:space="0" w:color="auto"/>
              <w:right w:val="single" w:sz="4" w:space="0" w:color="auto"/>
            </w:tcBorders>
          </w:tcPr>
          <w:p w:rsidR="00CF697A" w:rsidRDefault="003319BA" w:rsidP="003319BA">
            <w:pPr>
              <w:spacing w:after="0" w:line="240" w:lineRule="auto"/>
              <w:jc w:val="both"/>
              <w:rPr>
                <w:rFonts w:ascii="Times New Roman" w:hAnsi="Times New Roman"/>
                <w:sz w:val="24"/>
                <w:szCs w:val="24"/>
              </w:rPr>
            </w:pPr>
            <w:r>
              <w:rPr>
                <w:rFonts w:ascii="Times New Roman" w:hAnsi="Times New Roman"/>
                <w:color w:val="000000"/>
                <w:sz w:val="24"/>
                <w:szCs w:val="24"/>
              </w:rPr>
              <w:t>Студент продемонстрировал владение теоретическими знаниями. Умение выбора методов решения проблемы самостоятельно и творчески, использовать выбранные методы на практике. Самостоятельные и творческие навыки реализации профориентационных мероприятий, навыки рефлексии.</w:t>
            </w:r>
          </w:p>
        </w:tc>
      </w:tr>
      <w:tr w:rsidR="00CF697A" w:rsidTr="00CF697A">
        <w:tc>
          <w:tcPr>
            <w:tcW w:w="1126" w:type="dxa"/>
            <w:tcBorders>
              <w:top w:val="single" w:sz="4" w:space="0" w:color="auto"/>
              <w:left w:val="single" w:sz="4" w:space="0" w:color="auto"/>
              <w:bottom w:val="single" w:sz="4" w:space="0" w:color="auto"/>
              <w:right w:val="single" w:sz="4" w:space="0" w:color="auto"/>
            </w:tcBorders>
            <w:hideMark/>
          </w:tcPr>
          <w:p w:rsidR="00CF697A" w:rsidRDefault="00CF697A">
            <w:pPr>
              <w:spacing w:after="0" w:line="240" w:lineRule="auto"/>
              <w:jc w:val="center"/>
              <w:rPr>
                <w:rFonts w:ascii="Times New Roman" w:hAnsi="Times New Roman"/>
                <w:sz w:val="24"/>
                <w:szCs w:val="24"/>
              </w:rPr>
            </w:pPr>
            <w:r>
              <w:rPr>
                <w:rFonts w:ascii="Times New Roman" w:hAnsi="Times New Roman"/>
                <w:sz w:val="24"/>
                <w:szCs w:val="24"/>
              </w:rPr>
              <w:t>4</w:t>
            </w:r>
          </w:p>
        </w:tc>
        <w:tc>
          <w:tcPr>
            <w:tcW w:w="1214" w:type="dxa"/>
            <w:tcBorders>
              <w:top w:val="single" w:sz="4" w:space="0" w:color="auto"/>
              <w:left w:val="single" w:sz="4" w:space="0" w:color="auto"/>
              <w:bottom w:val="single" w:sz="4" w:space="0" w:color="auto"/>
              <w:right w:val="single" w:sz="4" w:space="0" w:color="auto"/>
            </w:tcBorders>
          </w:tcPr>
          <w:p w:rsidR="00CF697A" w:rsidRDefault="00CF697A">
            <w:pPr>
              <w:spacing w:after="0" w:line="240" w:lineRule="auto"/>
              <w:jc w:val="center"/>
              <w:rPr>
                <w:rFonts w:ascii="Times New Roman" w:hAnsi="Times New Roman"/>
                <w:sz w:val="24"/>
                <w:szCs w:val="24"/>
              </w:rPr>
            </w:pPr>
            <w:r>
              <w:rPr>
                <w:rFonts w:ascii="Times New Roman" w:hAnsi="Times New Roman"/>
                <w:sz w:val="24"/>
                <w:szCs w:val="24"/>
              </w:rPr>
              <w:t>6-7</w:t>
            </w:r>
          </w:p>
        </w:tc>
        <w:tc>
          <w:tcPr>
            <w:tcW w:w="7855" w:type="dxa"/>
            <w:tcBorders>
              <w:top w:val="single" w:sz="4" w:space="0" w:color="auto"/>
              <w:left w:val="single" w:sz="4" w:space="0" w:color="auto"/>
              <w:bottom w:val="single" w:sz="4" w:space="0" w:color="auto"/>
              <w:right w:val="single" w:sz="4" w:space="0" w:color="auto"/>
            </w:tcBorders>
          </w:tcPr>
          <w:p w:rsidR="00CF697A" w:rsidRDefault="003319BA" w:rsidP="003319BA">
            <w:pPr>
              <w:spacing w:after="0" w:line="240" w:lineRule="auto"/>
              <w:jc w:val="both"/>
              <w:rPr>
                <w:rFonts w:ascii="Times New Roman" w:hAnsi="Times New Roman"/>
                <w:sz w:val="24"/>
                <w:szCs w:val="24"/>
              </w:rPr>
            </w:pPr>
            <w:r>
              <w:rPr>
                <w:rFonts w:ascii="Times New Roman" w:hAnsi="Times New Roman"/>
                <w:color w:val="000000"/>
                <w:sz w:val="24"/>
                <w:szCs w:val="24"/>
              </w:rPr>
              <w:t>Студент продемонстрировал владение теоретическими знаниями. Выбор методов осуществлялся спонтанно и случайно, продемонстрировано умение применения методов на практике. Самостоятельные навыки реализации профориентационных мероприятий при затрудненной рефлексии.</w:t>
            </w:r>
          </w:p>
        </w:tc>
      </w:tr>
      <w:tr w:rsidR="00CF697A" w:rsidTr="00CF697A">
        <w:tc>
          <w:tcPr>
            <w:tcW w:w="1126" w:type="dxa"/>
            <w:tcBorders>
              <w:top w:val="single" w:sz="4" w:space="0" w:color="auto"/>
              <w:left w:val="single" w:sz="4" w:space="0" w:color="auto"/>
              <w:bottom w:val="single" w:sz="4" w:space="0" w:color="auto"/>
              <w:right w:val="single" w:sz="4" w:space="0" w:color="auto"/>
            </w:tcBorders>
            <w:hideMark/>
          </w:tcPr>
          <w:p w:rsidR="00CF697A" w:rsidRDefault="00CF697A">
            <w:pPr>
              <w:spacing w:after="0" w:line="240" w:lineRule="auto"/>
              <w:jc w:val="center"/>
              <w:rPr>
                <w:rFonts w:ascii="Times New Roman" w:hAnsi="Times New Roman"/>
                <w:sz w:val="24"/>
                <w:szCs w:val="24"/>
              </w:rPr>
            </w:pPr>
            <w:r>
              <w:rPr>
                <w:rFonts w:ascii="Times New Roman" w:hAnsi="Times New Roman"/>
                <w:sz w:val="24"/>
                <w:szCs w:val="24"/>
              </w:rPr>
              <w:t>3</w:t>
            </w:r>
          </w:p>
        </w:tc>
        <w:tc>
          <w:tcPr>
            <w:tcW w:w="1214" w:type="dxa"/>
            <w:tcBorders>
              <w:top w:val="single" w:sz="4" w:space="0" w:color="auto"/>
              <w:left w:val="single" w:sz="4" w:space="0" w:color="auto"/>
              <w:bottom w:val="single" w:sz="4" w:space="0" w:color="auto"/>
              <w:right w:val="single" w:sz="4" w:space="0" w:color="auto"/>
            </w:tcBorders>
          </w:tcPr>
          <w:p w:rsidR="00CF697A" w:rsidRDefault="00CF697A">
            <w:pPr>
              <w:spacing w:after="0" w:line="240" w:lineRule="auto"/>
              <w:jc w:val="center"/>
              <w:rPr>
                <w:rFonts w:ascii="Times New Roman" w:hAnsi="Times New Roman"/>
                <w:sz w:val="24"/>
                <w:szCs w:val="24"/>
              </w:rPr>
            </w:pPr>
            <w:r>
              <w:rPr>
                <w:rFonts w:ascii="Times New Roman" w:hAnsi="Times New Roman"/>
                <w:sz w:val="24"/>
                <w:szCs w:val="24"/>
              </w:rPr>
              <w:t>3-5</w:t>
            </w:r>
          </w:p>
        </w:tc>
        <w:tc>
          <w:tcPr>
            <w:tcW w:w="7855" w:type="dxa"/>
            <w:tcBorders>
              <w:top w:val="single" w:sz="4" w:space="0" w:color="auto"/>
              <w:left w:val="single" w:sz="4" w:space="0" w:color="auto"/>
              <w:bottom w:val="single" w:sz="4" w:space="0" w:color="auto"/>
              <w:right w:val="single" w:sz="4" w:space="0" w:color="auto"/>
            </w:tcBorders>
          </w:tcPr>
          <w:p w:rsidR="00CF697A" w:rsidRDefault="003319BA">
            <w:pPr>
              <w:spacing w:after="0" w:line="240" w:lineRule="auto"/>
              <w:jc w:val="both"/>
              <w:rPr>
                <w:rFonts w:ascii="Times New Roman" w:hAnsi="Times New Roman"/>
                <w:sz w:val="24"/>
                <w:szCs w:val="24"/>
              </w:rPr>
            </w:pPr>
            <w:r>
              <w:rPr>
                <w:rFonts w:ascii="Times New Roman" w:hAnsi="Times New Roman"/>
                <w:sz w:val="24"/>
                <w:szCs w:val="24"/>
              </w:rPr>
              <w:t>Студент продемонстрировал владение теоретическими знаниями. Выбранные методы не соответствуют предъявляемым требованиям, студент демонстрирует умение применять их на практике. Испытывает трудности при реализации профориентационных мероприятий, не способен к рефлексии.</w:t>
            </w:r>
          </w:p>
        </w:tc>
      </w:tr>
      <w:tr w:rsidR="00CF697A" w:rsidTr="00CF697A">
        <w:tc>
          <w:tcPr>
            <w:tcW w:w="1126" w:type="dxa"/>
            <w:tcBorders>
              <w:top w:val="single" w:sz="4" w:space="0" w:color="auto"/>
              <w:left w:val="single" w:sz="4" w:space="0" w:color="auto"/>
              <w:bottom w:val="single" w:sz="4" w:space="0" w:color="auto"/>
              <w:right w:val="single" w:sz="4" w:space="0" w:color="auto"/>
            </w:tcBorders>
            <w:hideMark/>
          </w:tcPr>
          <w:p w:rsidR="00CF697A" w:rsidRDefault="00CF697A">
            <w:pPr>
              <w:spacing w:after="0" w:line="240" w:lineRule="auto"/>
              <w:jc w:val="center"/>
              <w:rPr>
                <w:rFonts w:ascii="Times New Roman" w:hAnsi="Times New Roman"/>
                <w:sz w:val="24"/>
                <w:szCs w:val="24"/>
              </w:rPr>
            </w:pPr>
            <w:r>
              <w:rPr>
                <w:rFonts w:ascii="Times New Roman" w:hAnsi="Times New Roman"/>
                <w:sz w:val="24"/>
                <w:szCs w:val="24"/>
              </w:rPr>
              <w:t>2</w:t>
            </w:r>
          </w:p>
        </w:tc>
        <w:tc>
          <w:tcPr>
            <w:tcW w:w="1214" w:type="dxa"/>
            <w:tcBorders>
              <w:top w:val="single" w:sz="4" w:space="0" w:color="auto"/>
              <w:left w:val="single" w:sz="4" w:space="0" w:color="auto"/>
              <w:bottom w:val="single" w:sz="4" w:space="0" w:color="auto"/>
              <w:right w:val="single" w:sz="4" w:space="0" w:color="auto"/>
            </w:tcBorders>
          </w:tcPr>
          <w:p w:rsidR="00CF697A" w:rsidRDefault="00CF697A" w:rsidP="00CF697A">
            <w:pPr>
              <w:spacing w:after="0" w:line="240" w:lineRule="auto"/>
              <w:jc w:val="center"/>
              <w:rPr>
                <w:rFonts w:ascii="Times New Roman" w:hAnsi="Times New Roman"/>
                <w:sz w:val="24"/>
                <w:szCs w:val="24"/>
              </w:rPr>
            </w:pPr>
            <w:r>
              <w:rPr>
                <w:rFonts w:ascii="Times New Roman" w:hAnsi="Times New Roman"/>
                <w:sz w:val="24"/>
                <w:szCs w:val="24"/>
              </w:rPr>
              <w:t>1-2</w:t>
            </w:r>
          </w:p>
        </w:tc>
        <w:tc>
          <w:tcPr>
            <w:tcW w:w="7855" w:type="dxa"/>
            <w:tcBorders>
              <w:top w:val="single" w:sz="4" w:space="0" w:color="auto"/>
              <w:left w:val="single" w:sz="4" w:space="0" w:color="auto"/>
              <w:bottom w:val="single" w:sz="4" w:space="0" w:color="auto"/>
              <w:right w:val="single" w:sz="4" w:space="0" w:color="auto"/>
            </w:tcBorders>
          </w:tcPr>
          <w:p w:rsidR="00CF697A" w:rsidRDefault="003319BA">
            <w:pPr>
              <w:spacing w:after="0" w:line="240" w:lineRule="auto"/>
              <w:jc w:val="both"/>
              <w:rPr>
                <w:rFonts w:ascii="Times New Roman" w:hAnsi="Times New Roman"/>
                <w:sz w:val="24"/>
                <w:szCs w:val="24"/>
              </w:rPr>
            </w:pPr>
            <w:r>
              <w:rPr>
                <w:rFonts w:ascii="Times New Roman" w:hAnsi="Times New Roman"/>
                <w:sz w:val="24"/>
                <w:szCs w:val="24"/>
              </w:rPr>
              <w:t>Студент не владеет теоретическими знаниями, вследствие чего не справился с выбором методов активной профориентационной работы.</w:t>
            </w:r>
          </w:p>
        </w:tc>
      </w:tr>
    </w:tbl>
    <w:p w:rsidR="00A00F17" w:rsidRDefault="00A00F17" w:rsidP="005030BA">
      <w:pPr>
        <w:autoSpaceDE w:val="0"/>
        <w:autoSpaceDN w:val="0"/>
        <w:adjustRightInd w:val="0"/>
        <w:spacing w:after="0" w:line="240" w:lineRule="auto"/>
        <w:jc w:val="both"/>
        <w:rPr>
          <w:rFonts w:ascii="Times New Roman" w:hAnsi="Times New Roman"/>
          <w:iCs/>
          <w:sz w:val="24"/>
          <w:szCs w:val="24"/>
        </w:rPr>
      </w:pPr>
    </w:p>
    <w:p w:rsidR="00A00F17" w:rsidRDefault="005C2D72" w:rsidP="005030BA">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5.</w:t>
      </w:r>
      <w:r w:rsidR="006374AD">
        <w:rPr>
          <w:rFonts w:ascii="Times New Roman" w:hAnsi="Times New Roman"/>
          <w:iCs/>
          <w:sz w:val="24"/>
          <w:szCs w:val="24"/>
        </w:rPr>
        <w:t>4</w:t>
      </w:r>
      <w:r>
        <w:rPr>
          <w:rFonts w:ascii="Times New Roman" w:hAnsi="Times New Roman"/>
          <w:iCs/>
          <w:sz w:val="24"/>
          <w:szCs w:val="24"/>
        </w:rPr>
        <w:t xml:space="preserve"> Краткие методические рекомендации к выполнению проекта по формированию системы адаптационных мероприятий</w:t>
      </w:r>
    </w:p>
    <w:p w:rsidR="005C2D72" w:rsidRDefault="005C2D72" w:rsidP="005030BA">
      <w:pPr>
        <w:autoSpaceDE w:val="0"/>
        <w:autoSpaceDN w:val="0"/>
        <w:adjustRightInd w:val="0"/>
        <w:spacing w:after="0" w:line="240" w:lineRule="auto"/>
        <w:jc w:val="both"/>
        <w:rPr>
          <w:rFonts w:ascii="Times New Roman" w:hAnsi="Times New Roman"/>
          <w:iCs/>
          <w:sz w:val="24"/>
          <w:szCs w:val="24"/>
        </w:rPr>
      </w:pPr>
    </w:p>
    <w:p w:rsidR="005C2D72" w:rsidRDefault="005C2D72" w:rsidP="005030BA">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ab/>
      </w:r>
      <w:r w:rsidRPr="00264CE4">
        <w:rPr>
          <w:rFonts w:ascii="Times New Roman" w:hAnsi="Times New Roman"/>
          <w:i/>
          <w:iCs/>
          <w:sz w:val="24"/>
          <w:szCs w:val="24"/>
        </w:rPr>
        <w:t>Цель проектной работы:</w:t>
      </w:r>
      <w:r w:rsidRPr="005C2D72">
        <w:rPr>
          <w:rFonts w:ascii="Times New Roman" w:hAnsi="Times New Roman"/>
          <w:iCs/>
          <w:sz w:val="24"/>
          <w:szCs w:val="24"/>
        </w:rPr>
        <w:t xml:space="preserve"> развитие способности </w:t>
      </w:r>
      <w:r w:rsidR="00264CE4">
        <w:rPr>
          <w:rFonts w:ascii="Times New Roman" w:hAnsi="Times New Roman"/>
          <w:iCs/>
          <w:sz w:val="24"/>
          <w:szCs w:val="24"/>
        </w:rPr>
        <w:t xml:space="preserve">к </w:t>
      </w:r>
      <w:r w:rsidRPr="005C2D72">
        <w:rPr>
          <w:rFonts w:ascii="Times New Roman" w:hAnsi="Times New Roman"/>
          <w:iCs/>
          <w:sz w:val="24"/>
          <w:szCs w:val="24"/>
        </w:rPr>
        <w:t>прогнозирова</w:t>
      </w:r>
      <w:r w:rsidR="00264CE4">
        <w:rPr>
          <w:rFonts w:ascii="Times New Roman" w:hAnsi="Times New Roman"/>
          <w:iCs/>
          <w:sz w:val="24"/>
          <w:szCs w:val="24"/>
        </w:rPr>
        <w:t>нию</w:t>
      </w:r>
      <w:r w:rsidRPr="005C2D72">
        <w:rPr>
          <w:rFonts w:ascii="Times New Roman" w:hAnsi="Times New Roman"/>
          <w:iCs/>
          <w:sz w:val="24"/>
          <w:szCs w:val="24"/>
        </w:rPr>
        <w:t>, проектирова</w:t>
      </w:r>
      <w:r w:rsidR="00264CE4">
        <w:rPr>
          <w:rFonts w:ascii="Times New Roman" w:hAnsi="Times New Roman"/>
          <w:iCs/>
          <w:sz w:val="24"/>
          <w:szCs w:val="24"/>
        </w:rPr>
        <w:t>нию</w:t>
      </w:r>
      <w:r w:rsidRPr="005C2D72">
        <w:rPr>
          <w:rFonts w:ascii="Times New Roman" w:hAnsi="Times New Roman"/>
          <w:iCs/>
          <w:sz w:val="24"/>
          <w:szCs w:val="24"/>
        </w:rPr>
        <w:t>, моделирова</w:t>
      </w:r>
      <w:r w:rsidR="00264CE4">
        <w:rPr>
          <w:rFonts w:ascii="Times New Roman" w:hAnsi="Times New Roman"/>
          <w:iCs/>
          <w:sz w:val="24"/>
          <w:szCs w:val="24"/>
        </w:rPr>
        <w:t>нию практической работы психолога в организации</w:t>
      </w:r>
      <w:r w:rsidRPr="005C2D72">
        <w:rPr>
          <w:rFonts w:ascii="Times New Roman" w:hAnsi="Times New Roman"/>
          <w:iCs/>
          <w:sz w:val="24"/>
          <w:szCs w:val="24"/>
        </w:rPr>
        <w:t xml:space="preserve">. </w:t>
      </w:r>
    </w:p>
    <w:p w:rsidR="005C2D72" w:rsidRDefault="005C2D72" w:rsidP="005C2D72">
      <w:pPr>
        <w:autoSpaceDE w:val="0"/>
        <w:autoSpaceDN w:val="0"/>
        <w:adjustRightInd w:val="0"/>
        <w:spacing w:after="0" w:line="240" w:lineRule="auto"/>
        <w:ind w:firstLine="708"/>
        <w:jc w:val="both"/>
        <w:rPr>
          <w:rFonts w:ascii="Times New Roman" w:hAnsi="Times New Roman"/>
          <w:iCs/>
          <w:sz w:val="24"/>
          <w:szCs w:val="24"/>
        </w:rPr>
      </w:pPr>
      <w:r w:rsidRPr="005C2D72">
        <w:rPr>
          <w:rFonts w:ascii="Times New Roman" w:hAnsi="Times New Roman"/>
          <w:iCs/>
          <w:sz w:val="24"/>
          <w:szCs w:val="24"/>
        </w:rPr>
        <w:t xml:space="preserve">Проект </w:t>
      </w:r>
      <w:r>
        <w:rPr>
          <w:rFonts w:ascii="Times New Roman" w:hAnsi="Times New Roman"/>
          <w:iCs/>
          <w:sz w:val="24"/>
          <w:szCs w:val="24"/>
        </w:rPr>
        <w:t>–</w:t>
      </w:r>
      <w:r w:rsidRPr="005C2D72">
        <w:rPr>
          <w:rFonts w:ascii="Times New Roman" w:hAnsi="Times New Roman"/>
          <w:iCs/>
          <w:sz w:val="24"/>
          <w:szCs w:val="24"/>
        </w:rPr>
        <w:t xml:space="preserve"> «ограниченное во времени целенаправленное изменение отдельной системы с установленными требованиями к качеству результатов, возможными рамками расхода средств и ресурсов и специфической организацией</w:t>
      </w:r>
      <w:r>
        <w:rPr>
          <w:rFonts w:ascii="Times New Roman" w:hAnsi="Times New Roman"/>
          <w:iCs/>
          <w:sz w:val="24"/>
          <w:szCs w:val="24"/>
        </w:rPr>
        <w:t>»</w:t>
      </w:r>
      <w:r w:rsidRPr="005C2D72">
        <w:rPr>
          <w:rFonts w:ascii="Times New Roman" w:hAnsi="Times New Roman"/>
          <w:iCs/>
          <w:sz w:val="24"/>
          <w:szCs w:val="24"/>
        </w:rPr>
        <w:t xml:space="preserve">. </w:t>
      </w:r>
    </w:p>
    <w:p w:rsidR="005C2D72" w:rsidRPr="00264CE4" w:rsidRDefault="005C2D72" w:rsidP="005C2D72">
      <w:pPr>
        <w:autoSpaceDE w:val="0"/>
        <w:autoSpaceDN w:val="0"/>
        <w:adjustRightInd w:val="0"/>
        <w:spacing w:after="0" w:line="240" w:lineRule="auto"/>
        <w:ind w:firstLine="708"/>
        <w:jc w:val="both"/>
        <w:rPr>
          <w:rFonts w:ascii="Times New Roman" w:hAnsi="Times New Roman"/>
          <w:i/>
          <w:iCs/>
          <w:sz w:val="24"/>
          <w:szCs w:val="24"/>
        </w:rPr>
      </w:pPr>
      <w:r w:rsidRPr="00264CE4">
        <w:rPr>
          <w:rFonts w:ascii="Times New Roman" w:hAnsi="Times New Roman"/>
          <w:i/>
          <w:iCs/>
          <w:sz w:val="24"/>
          <w:szCs w:val="24"/>
        </w:rPr>
        <w:lastRenderedPageBreak/>
        <w:t xml:space="preserve">Задание: </w:t>
      </w:r>
    </w:p>
    <w:p w:rsidR="005C2D72" w:rsidRDefault="005C2D72" w:rsidP="005C2D72">
      <w:pPr>
        <w:autoSpaceDE w:val="0"/>
        <w:autoSpaceDN w:val="0"/>
        <w:adjustRightInd w:val="0"/>
        <w:spacing w:after="0" w:line="240" w:lineRule="auto"/>
        <w:ind w:firstLine="708"/>
        <w:jc w:val="both"/>
        <w:rPr>
          <w:rFonts w:ascii="Times New Roman" w:hAnsi="Times New Roman"/>
          <w:iCs/>
          <w:sz w:val="24"/>
          <w:szCs w:val="24"/>
        </w:rPr>
      </w:pPr>
      <w:r>
        <w:rPr>
          <w:rFonts w:ascii="Times New Roman" w:hAnsi="Times New Roman"/>
          <w:iCs/>
          <w:sz w:val="24"/>
          <w:szCs w:val="24"/>
        </w:rPr>
        <w:t>-</w:t>
      </w:r>
      <w:r w:rsidRPr="005C2D72">
        <w:rPr>
          <w:rFonts w:ascii="Times New Roman" w:hAnsi="Times New Roman"/>
          <w:iCs/>
          <w:sz w:val="24"/>
          <w:szCs w:val="24"/>
        </w:rPr>
        <w:t xml:space="preserve"> спроектировать </w:t>
      </w:r>
      <w:r>
        <w:rPr>
          <w:rFonts w:ascii="Times New Roman" w:hAnsi="Times New Roman"/>
          <w:iCs/>
          <w:sz w:val="24"/>
          <w:szCs w:val="24"/>
        </w:rPr>
        <w:t>комплекс адаптационных мероприятий сотрудников исходя из типа организации и структуры трудового поста.</w:t>
      </w:r>
    </w:p>
    <w:p w:rsidR="005C2D72" w:rsidRPr="00264CE4" w:rsidRDefault="005C2D72" w:rsidP="005C2D72">
      <w:pPr>
        <w:autoSpaceDE w:val="0"/>
        <w:autoSpaceDN w:val="0"/>
        <w:adjustRightInd w:val="0"/>
        <w:spacing w:after="0" w:line="240" w:lineRule="auto"/>
        <w:ind w:firstLine="708"/>
        <w:jc w:val="both"/>
        <w:rPr>
          <w:rFonts w:ascii="Times New Roman" w:hAnsi="Times New Roman"/>
          <w:i/>
          <w:iCs/>
          <w:sz w:val="24"/>
          <w:szCs w:val="24"/>
        </w:rPr>
      </w:pPr>
      <w:r w:rsidRPr="00264CE4">
        <w:rPr>
          <w:rFonts w:ascii="Times New Roman" w:hAnsi="Times New Roman"/>
          <w:i/>
          <w:iCs/>
          <w:sz w:val="24"/>
          <w:szCs w:val="24"/>
        </w:rPr>
        <w:t xml:space="preserve">Выполнение задания: </w:t>
      </w:r>
    </w:p>
    <w:p w:rsidR="005C2D72" w:rsidRDefault="005C2D72" w:rsidP="005C2D72">
      <w:pPr>
        <w:autoSpaceDE w:val="0"/>
        <w:autoSpaceDN w:val="0"/>
        <w:adjustRightInd w:val="0"/>
        <w:spacing w:after="0" w:line="240" w:lineRule="auto"/>
        <w:ind w:firstLine="708"/>
        <w:jc w:val="both"/>
        <w:rPr>
          <w:rFonts w:ascii="Times New Roman" w:hAnsi="Times New Roman"/>
          <w:iCs/>
          <w:sz w:val="24"/>
          <w:szCs w:val="24"/>
        </w:rPr>
      </w:pPr>
      <w:r w:rsidRPr="005C2D72">
        <w:rPr>
          <w:rFonts w:ascii="Times New Roman" w:hAnsi="Times New Roman"/>
          <w:iCs/>
          <w:sz w:val="24"/>
          <w:szCs w:val="24"/>
        </w:rPr>
        <w:t xml:space="preserve">1) диагностика ситуации (проблематизация, целеполагание, конкретизация цели, форматирование проекта); </w:t>
      </w:r>
    </w:p>
    <w:p w:rsidR="005C2D72" w:rsidRDefault="005C2D72" w:rsidP="005C2D72">
      <w:pPr>
        <w:autoSpaceDE w:val="0"/>
        <w:autoSpaceDN w:val="0"/>
        <w:adjustRightInd w:val="0"/>
        <w:spacing w:after="0" w:line="240" w:lineRule="auto"/>
        <w:ind w:firstLine="708"/>
        <w:jc w:val="both"/>
        <w:rPr>
          <w:rFonts w:ascii="Times New Roman" w:hAnsi="Times New Roman"/>
          <w:iCs/>
          <w:sz w:val="24"/>
          <w:szCs w:val="24"/>
        </w:rPr>
      </w:pPr>
      <w:r w:rsidRPr="005C2D72">
        <w:rPr>
          <w:rFonts w:ascii="Times New Roman" w:hAnsi="Times New Roman"/>
          <w:iCs/>
          <w:sz w:val="24"/>
          <w:szCs w:val="24"/>
        </w:rPr>
        <w:t xml:space="preserve">2) проектирование (уточнение цели, функций, задач и плана работы; теоретическое моделирование методов и средств решения задач; детальная проработка этапов решения конкретных задач; пошаговое выполнение запланированных проектных действий; систематизация и обобщение полученных результатов, конструирование предполагаемого результата, пошаговое выполнение проектных действий); </w:t>
      </w:r>
    </w:p>
    <w:p w:rsidR="005C2D72" w:rsidRDefault="005C2D72" w:rsidP="005C2D72">
      <w:pPr>
        <w:autoSpaceDE w:val="0"/>
        <w:autoSpaceDN w:val="0"/>
        <w:adjustRightInd w:val="0"/>
        <w:spacing w:after="0" w:line="240" w:lineRule="auto"/>
        <w:ind w:firstLine="708"/>
        <w:jc w:val="both"/>
        <w:rPr>
          <w:rFonts w:ascii="Times New Roman" w:hAnsi="Times New Roman"/>
          <w:iCs/>
          <w:sz w:val="24"/>
          <w:szCs w:val="24"/>
        </w:rPr>
      </w:pPr>
      <w:r w:rsidRPr="005C2D72">
        <w:rPr>
          <w:rFonts w:ascii="Times New Roman" w:hAnsi="Times New Roman"/>
          <w:iCs/>
          <w:sz w:val="24"/>
          <w:szCs w:val="24"/>
        </w:rPr>
        <w:t xml:space="preserve">3) рефлексия (выяснение соответствия полученного результата замыслу; определение качества полученного продукта; перспективы его развития и использования). </w:t>
      </w:r>
    </w:p>
    <w:p w:rsidR="005C2D72" w:rsidRPr="00264CE4" w:rsidRDefault="005C2D72" w:rsidP="005C2D72">
      <w:pPr>
        <w:autoSpaceDE w:val="0"/>
        <w:autoSpaceDN w:val="0"/>
        <w:adjustRightInd w:val="0"/>
        <w:spacing w:after="0" w:line="240" w:lineRule="auto"/>
        <w:ind w:firstLine="708"/>
        <w:jc w:val="both"/>
        <w:rPr>
          <w:rFonts w:ascii="Times New Roman" w:hAnsi="Times New Roman"/>
          <w:i/>
          <w:iCs/>
          <w:sz w:val="24"/>
          <w:szCs w:val="24"/>
        </w:rPr>
      </w:pPr>
      <w:r w:rsidRPr="00264CE4">
        <w:rPr>
          <w:rFonts w:ascii="Times New Roman" w:hAnsi="Times New Roman"/>
          <w:i/>
          <w:iCs/>
          <w:sz w:val="24"/>
          <w:szCs w:val="24"/>
        </w:rPr>
        <w:t xml:space="preserve">Предполагаемые результаты проектной работы: </w:t>
      </w:r>
    </w:p>
    <w:p w:rsidR="005C2D72" w:rsidRDefault="005C2D72" w:rsidP="005C2D72">
      <w:pPr>
        <w:autoSpaceDE w:val="0"/>
        <w:autoSpaceDN w:val="0"/>
        <w:adjustRightInd w:val="0"/>
        <w:spacing w:after="0" w:line="240" w:lineRule="auto"/>
        <w:ind w:firstLine="708"/>
        <w:jc w:val="both"/>
        <w:rPr>
          <w:rFonts w:ascii="Times New Roman" w:hAnsi="Times New Roman"/>
          <w:iCs/>
          <w:sz w:val="24"/>
          <w:szCs w:val="24"/>
        </w:rPr>
      </w:pPr>
      <w:r>
        <w:rPr>
          <w:rFonts w:ascii="Times New Roman" w:hAnsi="Times New Roman"/>
          <w:iCs/>
          <w:sz w:val="24"/>
          <w:szCs w:val="24"/>
        </w:rPr>
        <w:t>-</w:t>
      </w:r>
      <w:r w:rsidRPr="005C2D72">
        <w:rPr>
          <w:rFonts w:ascii="Times New Roman" w:hAnsi="Times New Roman"/>
          <w:iCs/>
          <w:sz w:val="24"/>
          <w:szCs w:val="24"/>
        </w:rPr>
        <w:t xml:space="preserve"> готовность студентов использовать знание современных проблем </w:t>
      </w:r>
      <w:r>
        <w:rPr>
          <w:rFonts w:ascii="Times New Roman" w:hAnsi="Times New Roman"/>
          <w:iCs/>
          <w:sz w:val="24"/>
          <w:szCs w:val="24"/>
        </w:rPr>
        <w:t>адаптации сотрудников</w:t>
      </w:r>
      <w:r w:rsidRPr="005C2D72">
        <w:rPr>
          <w:rFonts w:ascii="Times New Roman" w:hAnsi="Times New Roman"/>
          <w:iCs/>
          <w:sz w:val="24"/>
          <w:szCs w:val="24"/>
        </w:rPr>
        <w:t xml:space="preserve"> при решении </w:t>
      </w:r>
      <w:r>
        <w:rPr>
          <w:rFonts w:ascii="Times New Roman" w:hAnsi="Times New Roman"/>
          <w:iCs/>
          <w:sz w:val="24"/>
          <w:szCs w:val="24"/>
        </w:rPr>
        <w:t>управленческих</w:t>
      </w:r>
      <w:r w:rsidRPr="005C2D72">
        <w:rPr>
          <w:rFonts w:ascii="Times New Roman" w:hAnsi="Times New Roman"/>
          <w:iCs/>
          <w:sz w:val="24"/>
          <w:szCs w:val="24"/>
        </w:rPr>
        <w:t xml:space="preserve"> задач; </w:t>
      </w:r>
    </w:p>
    <w:p w:rsidR="005C2D72" w:rsidRDefault="005C2D72" w:rsidP="005C2D72">
      <w:pPr>
        <w:autoSpaceDE w:val="0"/>
        <w:autoSpaceDN w:val="0"/>
        <w:adjustRightInd w:val="0"/>
        <w:spacing w:after="0" w:line="240" w:lineRule="auto"/>
        <w:ind w:firstLine="708"/>
        <w:jc w:val="both"/>
        <w:rPr>
          <w:rFonts w:ascii="Times New Roman" w:hAnsi="Times New Roman"/>
          <w:iCs/>
          <w:sz w:val="24"/>
          <w:szCs w:val="24"/>
        </w:rPr>
      </w:pPr>
      <w:r>
        <w:rPr>
          <w:rFonts w:ascii="Times New Roman" w:hAnsi="Times New Roman"/>
          <w:iCs/>
          <w:sz w:val="24"/>
          <w:szCs w:val="24"/>
        </w:rPr>
        <w:t>-</w:t>
      </w:r>
      <w:r w:rsidRPr="005C2D72">
        <w:rPr>
          <w:rFonts w:ascii="Times New Roman" w:hAnsi="Times New Roman"/>
          <w:iCs/>
          <w:sz w:val="24"/>
          <w:szCs w:val="24"/>
        </w:rPr>
        <w:t xml:space="preserve"> готовность использовать индивидуальные креативные способности для оригинального решения исследовательских задач;</w:t>
      </w:r>
    </w:p>
    <w:p w:rsidR="005C2D72" w:rsidRDefault="005C2D72" w:rsidP="005C2D72">
      <w:pPr>
        <w:autoSpaceDE w:val="0"/>
        <w:autoSpaceDN w:val="0"/>
        <w:adjustRightInd w:val="0"/>
        <w:spacing w:after="0" w:line="240" w:lineRule="auto"/>
        <w:ind w:firstLine="708"/>
        <w:jc w:val="both"/>
        <w:rPr>
          <w:rFonts w:ascii="Times New Roman" w:hAnsi="Times New Roman"/>
          <w:iCs/>
          <w:sz w:val="24"/>
          <w:szCs w:val="24"/>
        </w:rPr>
      </w:pPr>
      <w:r>
        <w:rPr>
          <w:rFonts w:ascii="Times New Roman" w:hAnsi="Times New Roman"/>
          <w:iCs/>
          <w:sz w:val="24"/>
          <w:szCs w:val="24"/>
        </w:rPr>
        <w:t>-</w:t>
      </w:r>
      <w:r w:rsidRPr="005C2D72">
        <w:rPr>
          <w:rFonts w:ascii="Times New Roman" w:hAnsi="Times New Roman"/>
          <w:iCs/>
          <w:sz w:val="24"/>
          <w:szCs w:val="24"/>
        </w:rPr>
        <w:t xml:space="preserve"> способность прогнозировать, проектировать, моделировать.</w:t>
      </w:r>
      <w:r>
        <w:rPr>
          <w:rFonts w:ascii="Times New Roman" w:hAnsi="Times New Roman"/>
          <w:iCs/>
          <w:sz w:val="24"/>
          <w:szCs w:val="24"/>
        </w:rPr>
        <w:tab/>
      </w:r>
    </w:p>
    <w:p w:rsidR="005C2D72" w:rsidRDefault="00085F74" w:rsidP="005030BA">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ab/>
        <w:t>Выбор предприятия осуществляется студентами самостоятельно, либо на основании списка, предлагаемого преподавателем. При выполнение проекта студенты могут объединяться в группы по 2-3 человека. Презентация проекта проводится на практическом занятии.</w:t>
      </w:r>
    </w:p>
    <w:p w:rsidR="00085F74" w:rsidRDefault="00085F74" w:rsidP="005030BA">
      <w:pPr>
        <w:autoSpaceDE w:val="0"/>
        <w:autoSpaceDN w:val="0"/>
        <w:adjustRightInd w:val="0"/>
        <w:spacing w:after="0" w:line="240" w:lineRule="auto"/>
        <w:jc w:val="both"/>
        <w:rPr>
          <w:rFonts w:ascii="Times New Roman" w:hAnsi="Times New Roman"/>
          <w:iCs/>
          <w:sz w:val="24"/>
          <w:szCs w:val="24"/>
        </w:rPr>
      </w:pPr>
    </w:p>
    <w:p w:rsidR="00104729" w:rsidRDefault="0036311E" w:rsidP="00104729">
      <w:pPr>
        <w:spacing w:after="100" w:line="240" w:lineRule="auto"/>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104729" w:rsidRPr="00D02CC8" w:rsidTr="00D02CC8">
        <w:tc>
          <w:tcPr>
            <w:tcW w:w="1126" w:type="dxa"/>
          </w:tcPr>
          <w:p w:rsidR="00104729" w:rsidRPr="00D02CC8" w:rsidRDefault="00A97DB3" w:rsidP="00D02CC8">
            <w:pPr>
              <w:spacing w:after="0" w:line="240" w:lineRule="auto"/>
              <w:jc w:val="center"/>
              <w:rPr>
                <w:rFonts w:ascii="Times New Roman" w:hAnsi="Times New Roman"/>
                <w:sz w:val="24"/>
                <w:szCs w:val="24"/>
              </w:rPr>
            </w:pPr>
            <w:r w:rsidRPr="00D02CC8">
              <w:rPr>
                <w:rFonts w:ascii="Times New Roman" w:hAnsi="Times New Roman"/>
                <w:sz w:val="24"/>
                <w:szCs w:val="24"/>
              </w:rPr>
              <w:t>Оценка</w:t>
            </w:r>
          </w:p>
        </w:tc>
        <w:tc>
          <w:tcPr>
            <w:tcW w:w="1214" w:type="dxa"/>
          </w:tcPr>
          <w:p w:rsidR="00104729" w:rsidRPr="00D02CC8" w:rsidRDefault="005030BA" w:rsidP="00D02CC8">
            <w:pPr>
              <w:spacing w:after="0" w:line="240" w:lineRule="auto"/>
              <w:jc w:val="center"/>
              <w:rPr>
                <w:rFonts w:ascii="Times New Roman" w:hAnsi="Times New Roman"/>
                <w:sz w:val="24"/>
                <w:szCs w:val="24"/>
              </w:rPr>
            </w:pPr>
            <w:r>
              <w:rPr>
                <w:rFonts w:ascii="Times New Roman" w:hAnsi="Times New Roman"/>
                <w:sz w:val="24"/>
                <w:szCs w:val="24"/>
              </w:rPr>
              <w:t>Баллы</w:t>
            </w:r>
          </w:p>
        </w:tc>
        <w:tc>
          <w:tcPr>
            <w:tcW w:w="7855" w:type="dxa"/>
          </w:tcPr>
          <w:p w:rsidR="00104729" w:rsidRPr="00D02CC8" w:rsidRDefault="00104729" w:rsidP="00D02CC8">
            <w:pPr>
              <w:spacing w:after="0" w:line="240" w:lineRule="auto"/>
              <w:jc w:val="center"/>
              <w:rPr>
                <w:rFonts w:ascii="Times New Roman" w:hAnsi="Times New Roman"/>
                <w:sz w:val="24"/>
                <w:szCs w:val="24"/>
              </w:rPr>
            </w:pPr>
            <w:r w:rsidRPr="00D02CC8">
              <w:rPr>
                <w:rFonts w:ascii="Times New Roman" w:hAnsi="Times New Roman"/>
                <w:sz w:val="24"/>
                <w:szCs w:val="24"/>
              </w:rPr>
              <w:t>Описание</w:t>
            </w:r>
          </w:p>
        </w:tc>
      </w:tr>
      <w:tr w:rsidR="00104729" w:rsidRPr="00D02CC8" w:rsidTr="00D02CC8">
        <w:tc>
          <w:tcPr>
            <w:tcW w:w="1126" w:type="dxa"/>
          </w:tcPr>
          <w:p w:rsidR="00104729" w:rsidRPr="00D02CC8" w:rsidRDefault="00104729" w:rsidP="00D02CC8">
            <w:pPr>
              <w:spacing w:after="0" w:line="240" w:lineRule="auto"/>
              <w:jc w:val="center"/>
              <w:rPr>
                <w:rFonts w:ascii="Times New Roman" w:hAnsi="Times New Roman"/>
                <w:sz w:val="24"/>
                <w:szCs w:val="24"/>
              </w:rPr>
            </w:pPr>
            <w:r w:rsidRPr="00D02CC8">
              <w:rPr>
                <w:rFonts w:ascii="Times New Roman" w:hAnsi="Times New Roman"/>
                <w:sz w:val="24"/>
                <w:szCs w:val="24"/>
              </w:rPr>
              <w:t>5</w:t>
            </w:r>
          </w:p>
        </w:tc>
        <w:tc>
          <w:tcPr>
            <w:tcW w:w="1214" w:type="dxa"/>
          </w:tcPr>
          <w:p w:rsidR="00104729" w:rsidRPr="00D02CC8" w:rsidRDefault="00A95AAB" w:rsidP="006236B0">
            <w:pPr>
              <w:spacing w:after="0" w:line="240" w:lineRule="auto"/>
              <w:jc w:val="center"/>
              <w:rPr>
                <w:rFonts w:ascii="Times New Roman" w:hAnsi="Times New Roman"/>
                <w:sz w:val="24"/>
                <w:szCs w:val="24"/>
              </w:rPr>
            </w:pPr>
            <w:r>
              <w:rPr>
                <w:rFonts w:ascii="Times New Roman" w:hAnsi="Times New Roman"/>
                <w:sz w:val="24"/>
                <w:szCs w:val="24"/>
              </w:rPr>
              <w:t>18–2</w:t>
            </w:r>
            <w:r w:rsidR="00104729" w:rsidRPr="00D02CC8">
              <w:rPr>
                <w:rFonts w:ascii="Times New Roman" w:hAnsi="Times New Roman"/>
                <w:sz w:val="24"/>
                <w:szCs w:val="24"/>
              </w:rPr>
              <w:t>0</w:t>
            </w:r>
          </w:p>
        </w:tc>
        <w:tc>
          <w:tcPr>
            <w:tcW w:w="7855" w:type="dxa"/>
          </w:tcPr>
          <w:p w:rsidR="00104729" w:rsidRPr="005030BA" w:rsidRDefault="009267DA" w:rsidP="00085F74">
            <w:pPr>
              <w:spacing w:after="0" w:line="240" w:lineRule="auto"/>
              <w:jc w:val="both"/>
              <w:rPr>
                <w:rFonts w:ascii="Times New Roman" w:hAnsi="Times New Roman"/>
                <w:sz w:val="24"/>
                <w:szCs w:val="24"/>
              </w:rPr>
            </w:pPr>
            <w:r>
              <w:rPr>
                <w:rFonts w:ascii="Times New Roman" w:hAnsi="Times New Roman"/>
                <w:color w:val="000000"/>
                <w:sz w:val="24"/>
                <w:szCs w:val="24"/>
              </w:rPr>
              <w:t xml:space="preserve">Студент показал прочные знания по выполняемым зданиям. Работа отличается полнотой понимания проблемы. Студент продемонстрировал: владение теоретическими знаниями; умение применения полученных знаний на практике; логичность и последовательность при планировании, проведении и самооценке проведенной работы. </w:t>
            </w:r>
          </w:p>
        </w:tc>
      </w:tr>
      <w:tr w:rsidR="00104729" w:rsidRPr="00D02CC8" w:rsidTr="00D02CC8">
        <w:tc>
          <w:tcPr>
            <w:tcW w:w="1126" w:type="dxa"/>
          </w:tcPr>
          <w:p w:rsidR="00104729" w:rsidRPr="00D02CC8" w:rsidRDefault="00104729" w:rsidP="00D02CC8">
            <w:pPr>
              <w:spacing w:after="0" w:line="240" w:lineRule="auto"/>
              <w:jc w:val="center"/>
              <w:rPr>
                <w:rFonts w:ascii="Times New Roman" w:hAnsi="Times New Roman"/>
                <w:sz w:val="24"/>
                <w:szCs w:val="24"/>
              </w:rPr>
            </w:pPr>
            <w:r w:rsidRPr="00D02CC8">
              <w:rPr>
                <w:rFonts w:ascii="Times New Roman" w:hAnsi="Times New Roman"/>
                <w:sz w:val="24"/>
                <w:szCs w:val="24"/>
              </w:rPr>
              <w:t>4</w:t>
            </w:r>
          </w:p>
        </w:tc>
        <w:tc>
          <w:tcPr>
            <w:tcW w:w="1214" w:type="dxa"/>
          </w:tcPr>
          <w:p w:rsidR="00104729" w:rsidRPr="00D02CC8" w:rsidRDefault="005030BA" w:rsidP="00A95AAB">
            <w:pPr>
              <w:spacing w:after="0" w:line="240" w:lineRule="auto"/>
              <w:jc w:val="center"/>
              <w:rPr>
                <w:rFonts w:ascii="Times New Roman" w:hAnsi="Times New Roman"/>
                <w:sz w:val="24"/>
                <w:szCs w:val="24"/>
              </w:rPr>
            </w:pPr>
            <w:r>
              <w:rPr>
                <w:rFonts w:ascii="Times New Roman" w:hAnsi="Times New Roman"/>
                <w:sz w:val="24"/>
                <w:szCs w:val="24"/>
              </w:rPr>
              <w:t>1</w:t>
            </w:r>
            <w:r w:rsidR="00A95AAB">
              <w:rPr>
                <w:rFonts w:ascii="Times New Roman" w:hAnsi="Times New Roman"/>
                <w:sz w:val="24"/>
                <w:szCs w:val="24"/>
              </w:rPr>
              <w:t>1</w:t>
            </w:r>
            <w:r w:rsidR="00104729" w:rsidRPr="00D02CC8">
              <w:rPr>
                <w:rFonts w:ascii="Times New Roman" w:hAnsi="Times New Roman"/>
                <w:sz w:val="24"/>
                <w:szCs w:val="24"/>
              </w:rPr>
              <w:t>–</w:t>
            </w:r>
            <w:r w:rsidR="00A95AAB">
              <w:rPr>
                <w:rFonts w:ascii="Times New Roman" w:hAnsi="Times New Roman"/>
                <w:sz w:val="24"/>
                <w:szCs w:val="24"/>
              </w:rPr>
              <w:t>17</w:t>
            </w:r>
          </w:p>
        </w:tc>
        <w:tc>
          <w:tcPr>
            <w:tcW w:w="7855" w:type="dxa"/>
          </w:tcPr>
          <w:p w:rsidR="00104729" w:rsidRPr="005030BA" w:rsidRDefault="009267DA" w:rsidP="00085F74">
            <w:pPr>
              <w:spacing w:after="0" w:line="240" w:lineRule="auto"/>
              <w:jc w:val="both"/>
              <w:rPr>
                <w:rFonts w:ascii="Times New Roman" w:hAnsi="Times New Roman"/>
                <w:sz w:val="24"/>
                <w:szCs w:val="24"/>
              </w:rPr>
            </w:pPr>
            <w:r>
              <w:rPr>
                <w:rFonts w:ascii="Times New Roman" w:hAnsi="Times New Roman"/>
                <w:color w:val="000000"/>
                <w:sz w:val="24"/>
                <w:szCs w:val="24"/>
              </w:rPr>
              <w:t xml:space="preserve">Студент показал прочные знания по выполняемым заданиям. Работа отличается полнотой понимания проблемы.  Студент продемонстрировал: владение теоретическими знаниями; умение применения полученных знаний на практике; логичность и последовательность при планировании, проведении и самооценке проведенной работы. Однако в работе допущены одна-две неточности при планировании требуемых мероприятий. </w:t>
            </w:r>
          </w:p>
        </w:tc>
      </w:tr>
      <w:tr w:rsidR="00104729" w:rsidRPr="00D02CC8" w:rsidTr="00D02CC8">
        <w:tc>
          <w:tcPr>
            <w:tcW w:w="1126" w:type="dxa"/>
          </w:tcPr>
          <w:p w:rsidR="00104729" w:rsidRPr="00D02CC8" w:rsidRDefault="00104729" w:rsidP="00D02CC8">
            <w:pPr>
              <w:spacing w:after="0" w:line="240" w:lineRule="auto"/>
              <w:jc w:val="center"/>
              <w:rPr>
                <w:rFonts w:ascii="Times New Roman" w:hAnsi="Times New Roman"/>
                <w:sz w:val="24"/>
                <w:szCs w:val="24"/>
              </w:rPr>
            </w:pPr>
            <w:r w:rsidRPr="00D02CC8">
              <w:rPr>
                <w:rFonts w:ascii="Times New Roman" w:hAnsi="Times New Roman"/>
                <w:sz w:val="24"/>
                <w:szCs w:val="24"/>
              </w:rPr>
              <w:t>3</w:t>
            </w:r>
          </w:p>
        </w:tc>
        <w:tc>
          <w:tcPr>
            <w:tcW w:w="1214" w:type="dxa"/>
          </w:tcPr>
          <w:p w:rsidR="00104729" w:rsidRPr="00D02CC8" w:rsidRDefault="00A95AAB" w:rsidP="00A95AAB">
            <w:pPr>
              <w:spacing w:after="0" w:line="240" w:lineRule="auto"/>
              <w:jc w:val="center"/>
              <w:rPr>
                <w:rFonts w:ascii="Times New Roman" w:hAnsi="Times New Roman"/>
                <w:sz w:val="24"/>
                <w:szCs w:val="24"/>
              </w:rPr>
            </w:pPr>
            <w:r>
              <w:rPr>
                <w:rFonts w:ascii="Times New Roman" w:hAnsi="Times New Roman"/>
                <w:sz w:val="24"/>
                <w:szCs w:val="24"/>
              </w:rPr>
              <w:t>5</w:t>
            </w:r>
            <w:r w:rsidR="005030BA">
              <w:rPr>
                <w:rFonts w:ascii="Times New Roman" w:hAnsi="Times New Roman"/>
                <w:sz w:val="24"/>
                <w:szCs w:val="24"/>
              </w:rPr>
              <w:t>–</w:t>
            </w:r>
            <w:r>
              <w:rPr>
                <w:rFonts w:ascii="Times New Roman" w:hAnsi="Times New Roman"/>
                <w:sz w:val="24"/>
                <w:szCs w:val="24"/>
              </w:rPr>
              <w:t>10</w:t>
            </w:r>
          </w:p>
        </w:tc>
        <w:tc>
          <w:tcPr>
            <w:tcW w:w="7855" w:type="dxa"/>
          </w:tcPr>
          <w:p w:rsidR="00104729" w:rsidRPr="009267DA" w:rsidRDefault="009267DA" w:rsidP="00085F74">
            <w:pPr>
              <w:spacing w:after="0" w:line="240" w:lineRule="auto"/>
              <w:jc w:val="both"/>
              <w:rPr>
                <w:rFonts w:ascii="Times New Roman" w:hAnsi="Times New Roman"/>
                <w:sz w:val="24"/>
                <w:szCs w:val="24"/>
              </w:rPr>
            </w:pPr>
            <w:r w:rsidRPr="009267DA">
              <w:rPr>
                <w:rFonts w:ascii="Times New Roman" w:hAnsi="Times New Roman"/>
                <w:color w:val="000000"/>
                <w:sz w:val="24"/>
                <w:szCs w:val="24"/>
              </w:rPr>
              <w:t xml:space="preserve">Работа свидетельствует в основном о знании студентом содержания </w:t>
            </w:r>
            <w:r>
              <w:rPr>
                <w:rFonts w:ascii="Times New Roman" w:hAnsi="Times New Roman"/>
                <w:color w:val="000000"/>
                <w:sz w:val="24"/>
                <w:szCs w:val="24"/>
              </w:rPr>
              <w:t>задания</w:t>
            </w:r>
            <w:r w:rsidRPr="009267DA">
              <w:rPr>
                <w:rFonts w:ascii="Times New Roman" w:hAnsi="Times New Roman"/>
                <w:color w:val="000000"/>
                <w:sz w:val="24"/>
                <w:szCs w:val="24"/>
              </w:rPr>
              <w:t>, отличается не</w:t>
            </w:r>
            <w:r w:rsidRPr="009267DA">
              <w:rPr>
                <w:rFonts w:ascii="Times New Roman" w:hAnsi="Times New Roman"/>
                <w:color w:val="000000"/>
                <w:sz w:val="24"/>
                <w:szCs w:val="24"/>
              </w:rPr>
              <w:softHyphen/>
              <w:t xml:space="preserve">достаточной глубиной и полнотой </w:t>
            </w:r>
            <w:r>
              <w:rPr>
                <w:rFonts w:ascii="Times New Roman" w:hAnsi="Times New Roman"/>
                <w:color w:val="000000"/>
                <w:sz w:val="24"/>
                <w:szCs w:val="24"/>
              </w:rPr>
              <w:t>понимания проблемы</w:t>
            </w:r>
            <w:r w:rsidRPr="009267DA">
              <w:rPr>
                <w:rFonts w:ascii="Times New Roman" w:hAnsi="Times New Roman"/>
                <w:color w:val="000000"/>
                <w:sz w:val="24"/>
                <w:szCs w:val="24"/>
              </w:rPr>
              <w:t>. Студент продемонстрировал: знание основных вопросов теории; слабо сформированные навыки применения этих знаний на практике; недостаточные логичность и по</w:t>
            </w:r>
            <w:r w:rsidRPr="009267DA">
              <w:rPr>
                <w:rFonts w:ascii="Times New Roman" w:hAnsi="Times New Roman"/>
                <w:color w:val="000000"/>
                <w:sz w:val="24"/>
                <w:szCs w:val="24"/>
              </w:rPr>
              <w:softHyphen/>
              <w:t xml:space="preserve">следовательность </w:t>
            </w:r>
            <w:r>
              <w:rPr>
                <w:rFonts w:ascii="Times New Roman" w:hAnsi="Times New Roman"/>
                <w:color w:val="000000"/>
                <w:sz w:val="24"/>
                <w:szCs w:val="24"/>
              </w:rPr>
              <w:t xml:space="preserve">планирования </w:t>
            </w:r>
            <w:r w:rsidR="00085F74">
              <w:rPr>
                <w:rFonts w:ascii="Times New Roman" w:hAnsi="Times New Roman"/>
                <w:color w:val="000000"/>
                <w:sz w:val="24"/>
                <w:szCs w:val="24"/>
              </w:rPr>
              <w:t>адаптационных мероприятий</w:t>
            </w:r>
            <w:r w:rsidR="009E6506">
              <w:rPr>
                <w:rFonts w:ascii="Times New Roman" w:hAnsi="Times New Roman"/>
                <w:color w:val="000000"/>
                <w:sz w:val="24"/>
                <w:szCs w:val="24"/>
              </w:rPr>
              <w:t>. В работе допущены ошиб</w:t>
            </w:r>
            <w:r w:rsidRPr="009267DA">
              <w:rPr>
                <w:rFonts w:ascii="Times New Roman" w:hAnsi="Times New Roman"/>
                <w:color w:val="000000"/>
                <w:sz w:val="24"/>
                <w:szCs w:val="24"/>
              </w:rPr>
              <w:t>к</w:t>
            </w:r>
            <w:r>
              <w:rPr>
                <w:rFonts w:ascii="Times New Roman" w:hAnsi="Times New Roman"/>
                <w:color w:val="000000"/>
                <w:sz w:val="24"/>
                <w:szCs w:val="24"/>
              </w:rPr>
              <w:t>и</w:t>
            </w:r>
            <w:r w:rsidRPr="009267DA">
              <w:rPr>
                <w:rFonts w:ascii="Times New Roman" w:hAnsi="Times New Roman"/>
                <w:color w:val="000000"/>
                <w:sz w:val="24"/>
                <w:szCs w:val="24"/>
              </w:rPr>
              <w:t xml:space="preserve">. </w:t>
            </w:r>
          </w:p>
        </w:tc>
      </w:tr>
      <w:tr w:rsidR="00104729" w:rsidRPr="00D02CC8" w:rsidTr="00D02CC8">
        <w:tc>
          <w:tcPr>
            <w:tcW w:w="1126" w:type="dxa"/>
          </w:tcPr>
          <w:p w:rsidR="00104729" w:rsidRPr="00D02CC8" w:rsidRDefault="00104729" w:rsidP="00D02CC8">
            <w:pPr>
              <w:spacing w:after="0" w:line="240" w:lineRule="auto"/>
              <w:jc w:val="center"/>
              <w:rPr>
                <w:rFonts w:ascii="Times New Roman" w:hAnsi="Times New Roman"/>
                <w:sz w:val="24"/>
                <w:szCs w:val="24"/>
              </w:rPr>
            </w:pPr>
            <w:r w:rsidRPr="00D02CC8">
              <w:rPr>
                <w:rFonts w:ascii="Times New Roman" w:hAnsi="Times New Roman"/>
                <w:sz w:val="24"/>
                <w:szCs w:val="24"/>
              </w:rPr>
              <w:t>2</w:t>
            </w:r>
          </w:p>
        </w:tc>
        <w:tc>
          <w:tcPr>
            <w:tcW w:w="1214" w:type="dxa"/>
          </w:tcPr>
          <w:p w:rsidR="00104729" w:rsidRPr="00D02CC8" w:rsidRDefault="005030BA" w:rsidP="00A95AAB">
            <w:pPr>
              <w:spacing w:after="0" w:line="240" w:lineRule="auto"/>
              <w:jc w:val="center"/>
              <w:rPr>
                <w:rFonts w:ascii="Times New Roman" w:hAnsi="Times New Roman"/>
                <w:sz w:val="24"/>
                <w:szCs w:val="24"/>
              </w:rPr>
            </w:pPr>
            <w:r>
              <w:rPr>
                <w:rFonts w:ascii="Times New Roman" w:hAnsi="Times New Roman"/>
                <w:sz w:val="24"/>
                <w:szCs w:val="24"/>
              </w:rPr>
              <w:t>0</w:t>
            </w:r>
            <w:r w:rsidR="00104729" w:rsidRPr="00D02CC8">
              <w:rPr>
                <w:rFonts w:ascii="Times New Roman" w:hAnsi="Times New Roman"/>
                <w:sz w:val="24"/>
                <w:szCs w:val="24"/>
              </w:rPr>
              <w:t>–</w:t>
            </w:r>
            <w:r w:rsidR="00A95AAB">
              <w:rPr>
                <w:rFonts w:ascii="Times New Roman" w:hAnsi="Times New Roman"/>
                <w:sz w:val="24"/>
                <w:szCs w:val="24"/>
              </w:rPr>
              <w:t>4</w:t>
            </w:r>
          </w:p>
        </w:tc>
        <w:tc>
          <w:tcPr>
            <w:tcW w:w="7855" w:type="dxa"/>
          </w:tcPr>
          <w:p w:rsidR="00104729" w:rsidRPr="005030BA" w:rsidRDefault="005030BA" w:rsidP="00085F74">
            <w:pPr>
              <w:spacing w:after="0" w:line="240" w:lineRule="auto"/>
              <w:jc w:val="both"/>
              <w:rPr>
                <w:rFonts w:ascii="Times New Roman" w:hAnsi="Times New Roman"/>
                <w:sz w:val="24"/>
                <w:szCs w:val="24"/>
              </w:rPr>
            </w:pPr>
            <w:r w:rsidRPr="005030BA">
              <w:rPr>
                <w:rFonts w:ascii="Times New Roman" w:hAnsi="Times New Roman"/>
                <w:color w:val="000000"/>
                <w:sz w:val="24"/>
                <w:szCs w:val="24"/>
              </w:rPr>
              <w:t xml:space="preserve">Студент продемонстрировал отсутствие знаний, навыков </w:t>
            </w:r>
            <w:r w:rsidR="00085F74">
              <w:rPr>
                <w:rFonts w:ascii="Times New Roman" w:hAnsi="Times New Roman"/>
                <w:color w:val="000000"/>
                <w:sz w:val="24"/>
                <w:szCs w:val="24"/>
              </w:rPr>
              <w:t>планирования адаптационных мероприятий</w:t>
            </w:r>
            <w:r w:rsidRPr="005030BA">
              <w:rPr>
                <w:rFonts w:ascii="Times New Roman" w:hAnsi="Times New Roman"/>
                <w:color w:val="000000"/>
                <w:sz w:val="24"/>
                <w:szCs w:val="24"/>
              </w:rPr>
              <w:t xml:space="preserve">. Проблема не </w:t>
            </w:r>
            <w:r w:rsidR="009267DA">
              <w:rPr>
                <w:rFonts w:ascii="Times New Roman" w:hAnsi="Times New Roman"/>
                <w:color w:val="000000"/>
                <w:sz w:val="24"/>
                <w:szCs w:val="24"/>
              </w:rPr>
              <w:t>решена,</w:t>
            </w:r>
            <w:r w:rsidRPr="005030BA">
              <w:rPr>
                <w:rFonts w:ascii="Times New Roman" w:hAnsi="Times New Roman"/>
                <w:color w:val="000000"/>
                <w:sz w:val="24"/>
                <w:szCs w:val="24"/>
              </w:rPr>
              <w:t xml:space="preserve"> либо задание не выполнялось.</w:t>
            </w:r>
          </w:p>
        </w:tc>
      </w:tr>
    </w:tbl>
    <w:p w:rsidR="00FC5EAB" w:rsidRDefault="00FC5EAB" w:rsidP="00104729">
      <w:pPr>
        <w:spacing w:after="0" w:line="240" w:lineRule="auto"/>
        <w:jc w:val="both"/>
        <w:rPr>
          <w:rFonts w:ascii="Times New Roman" w:hAnsi="Times New Roman"/>
          <w:sz w:val="24"/>
          <w:szCs w:val="24"/>
        </w:rPr>
      </w:pPr>
    </w:p>
    <w:p w:rsidR="00FC5EAB" w:rsidRDefault="00FC5EAB" w:rsidP="00FC5EAB">
      <w:pPr>
        <w:spacing w:after="0" w:line="240" w:lineRule="auto"/>
        <w:jc w:val="both"/>
        <w:rPr>
          <w:rFonts w:ascii="Times New Roman" w:hAnsi="Times New Roman"/>
          <w:sz w:val="24"/>
          <w:szCs w:val="24"/>
        </w:rPr>
      </w:pPr>
      <w:r w:rsidRPr="00CF618B">
        <w:rPr>
          <w:rFonts w:ascii="Times New Roman" w:hAnsi="Times New Roman"/>
          <w:sz w:val="24"/>
          <w:szCs w:val="24"/>
        </w:rPr>
        <w:t>5.</w:t>
      </w:r>
      <w:r w:rsidR="006374AD">
        <w:rPr>
          <w:rFonts w:ascii="Times New Roman" w:hAnsi="Times New Roman"/>
          <w:sz w:val="24"/>
          <w:szCs w:val="24"/>
        </w:rPr>
        <w:t>5</w:t>
      </w:r>
      <w:r w:rsidRPr="00CF618B">
        <w:rPr>
          <w:rFonts w:ascii="Times New Roman" w:hAnsi="Times New Roman"/>
          <w:sz w:val="24"/>
          <w:szCs w:val="24"/>
        </w:rPr>
        <w:t xml:space="preserve"> </w:t>
      </w:r>
      <w:r w:rsidR="00085F74">
        <w:rPr>
          <w:rFonts w:ascii="Times New Roman" w:hAnsi="Times New Roman"/>
          <w:sz w:val="24"/>
          <w:szCs w:val="24"/>
        </w:rPr>
        <w:t xml:space="preserve">Примерные тестовые задания </w:t>
      </w:r>
      <w:r w:rsidR="00FF4E83">
        <w:rPr>
          <w:rFonts w:ascii="Times New Roman" w:hAnsi="Times New Roman"/>
          <w:sz w:val="24"/>
          <w:szCs w:val="24"/>
        </w:rPr>
        <w:t>для промежуточной аттестации</w:t>
      </w:r>
    </w:p>
    <w:p w:rsidR="005030BA" w:rsidRPr="00CF618B" w:rsidRDefault="005030BA" w:rsidP="00FC5EAB">
      <w:pPr>
        <w:spacing w:after="0" w:line="240" w:lineRule="auto"/>
        <w:jc w:val="both"/>
        <w:rPr>
          <w:rFonts w:ascii="Times New Roman" w:hAnsi="Times New Roman"/>
          <w:sz w:val="24"/>
          <w:szCs w:val="24"/>
        </w:rPr>
      </w:pP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 xml:space="preserve">1. Бригадир Иван (53 года) пользуется авторитетом у сослуживцев. Начальство не раз прибегало к помощи Ивана, чтобы он помог прекратить забастовки строителей. С чем Иван блестяще справлялся. На какой стадии профессионализации находится Иван? </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 xml:space="preserve">1) оптант                 </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 xml:space="preserve">2) авторитет            </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 xml:space="preserve">3) мастер </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4) наставник</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2. Девушка Зоя 23 года учится уже 6 лет в университете, т.к.  не раз оставалась на второй год. На какой стадии профессионализации находится Зоя? </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 xml:space="preserve">1) оптант                   </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 xml:space="preserve">2) адепт                       </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 xml:space="preserve">3) адаптант </w:t>
      </w:r>
    </w:p>
    <w:p w:rsidR="005030BA" w:rsidRDefault="00561DD2" w:rsidP="00561DD2">
      <w:pPr>
        <w:spacing w:after="0" w:line="240" w:lineRule="auto"/>
        <w:jc w:val="both"/>
        <w:rPr>
          <w:rFonts w:ascii="Times New Roman" w:hAnsi="Times New Roman"/>
          <w:sz w:val="24"/>
          <w:szCs w:val="24"/>
        </w:rPr>
      </w:pPr>
      <w:r>
        <w:rPr>
          <w:rFonts w:ascii="Times New Roman" w:hAnsi="Times New Roman"/>
          <w:sz w:val="24"/>
          <w:szCs w:val="24"/>
        </w:rPr>
        <w:t>4) интернал</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 xml:space="preserve">3. Молодой человек 20 лет после окончания школы не смог поступить в ВУЗ и его забрали в армию. После прихода с армии он все еще хочет поступить в ВУЗ и не определился с выбором профессии. На какой стадии профессионализации находится юноша? </w:t>
      </w:r>
    </w:p>
    <w:p w:rsidR="00561DD2" w:rsidRDefault="00561DD2" w:rsidP="00561DD2">
      <w:pPr>
        <w:pStyle w:val="a4"/>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1) адепт       </w:t>
      </w:r>
    </w:p>
    <w:p w:rsidR="00561DD2" w:rsidRDefault="00561DD2" w:rsidP="00561DD2">
      <w:pPr>
        <w:pStyle w:val="a4"/>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2) оптант        </w:t>
      </w:r>
    </w:p>
    <w:p w:rsidR="00561DD2" w:rsidRDefault="00561DD2" w:rsidP="00561DD2">
      <w:pPr>
        <w:pStyle w:val="a4"/>
        <w:spacing w:after="0" w:line="240" w:lineRule="auto"/>
        <w:ind w:left="0"/>
        <w:contextualSpacing w:val="0"/>
        <w:jc w:val="both"/>
        <w:rPr>
          <w:rFonts w:ascii="Times New Roman" w:hAnsi="Times New Roman"/>
          <w:sz w:val="24"/>
          <w:szCs w:val="24"/>
        </w:rPr>
      </w:pPr>
      <w:r>
        <w:rPr>
          <w:rFonts w:ascii="Times New Roman" w:hAnsi="Times New Roman"/>
          <w:sz w:val="24"/>
          <w:szCs w:val="24"/>
        </w:rPr>
        <w:t>3) адаптант</w:t>
      </w:r>
    </w:p>
    <w:p w:rsidR="00561DD2" w:rsidRDefault="00561DD2" w:rsidP="00561DD2">
      <w:pPr>
        <w:pStyle w:val="a4"/>
        <w:spacing w:after="0" w:line="240" w:lineRule="auto"/>
        <w:ind w:left="0"/>
        <w:contextualSpacing w:val="0"/>
        <w:jc w:val="both"/>
        <w:rPr>
          <w:rFonts w:ascii="Times New Roman" w:hAnsi="Times New Roman"/>
          <w:sz w:val="24"/>
          <w:szCs w:val="24"/>
        </w:rPr>
      </w:pPr>
      <w:r>
        <w:rPr>
          <w:rFonts w:ascii="Times New Roman" w:hAnsi="Times New Roman"/>
          <w:sz w:val="24"/>
          <w:szCs w:val="24"/>
        </w:rPr>
        <w:t>4) интернал</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4. Психолог Екатерина, 25 лет, проработала в центре психологической помощи 4 года. После 2 лет работы поняла, что ее не устраивает занимаемая должность и ей хотелось бы большего. Перестала испытывать моральное удовлетворение от работы, стала быстро уставать и испытывать стрессы. Появилась мечта о должности клинического психолога. Хочет получить дополнительное медицинское образование. К какому виду кризиса относится данная ситуация?</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1) кризис профессиональных экспектаций</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2) кризис профессиональной адекватности</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3) кризис профессионального роста</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4) кризис профессионального выбора</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5. Анатолий, инженер, 20 лет, работает на машиностроительном предприятии 7 мес. Совмещает работу с учебой в ВУЗе. Когда он был на практике на данном предприятии, оно Анатолию сразу понравилось. И после защиты своего проекта, его довольно быстро приняли на работу. От своей должности он ожидал хороших условий, возможности легкого совмещения с учебой, дружественного коллектива, но ожидания студента не оправдались, и уже после 3 месяцев работы он понял, что ему тяжело дается работа. Учеба стала пускаться на самотек, а в коллективе Анатолия не приняли. Это стало угнетать Анатолия, работа стала его тяготить. В каком проф. кризисе находится Анатолий?</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1) кризис профессионального роста</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2) кризис профессиональных экспектаций</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3) кризис профессионального выбора</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4) кризис учебно-профессиональной ориентации</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6. Евгения, 30 лет, закончила культуроведче</w:t>
      </w:r>
      <w:r w:rsidR="00264CE4">
        <w:rPr>
          <w:rFonts w:ascii="Times New Roman" w:hAnsi="Times New Roman"/>
          <w:sz w:val="24"/>
          <w:szCs w:val="24"/>
        </w:rPr>
        <w:t>ский факультет ВУЗа</w:t>
      </w:r>
      <w:r>
        <w:rPr>
          <w:rFonts w:ascii="Times New Roman" w:hAnsi="Times New Roman"/>
          <w:sz w:val="24"/>
          <w:szCs w:val="24"/>
        </w:rPr>
        <w:t>, и поскольку, в ее родном городе не было работы, переехала в город покрупнее, но вот уже 5 лет работает распространителем билетов в театре, т.к. другой работы не нашла. Ее угнетает данная ситуация, хочется большего, терзают сомнения о том, зачем ей вообще было нужно высшее образование если она работает на такой работе. Какому профессиональному кризису соответствует данная ситуация?</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1) кризис профессиональной адекватности</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 xml:space="preserve">2) кризис профессиональной карьеры </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3) кризис профессионального роста</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4) кризис профессиональных экспектации</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7. Выберите верный набор и последовательность функциональных подсистем (по Э.В. Мильману), характеризующих контролирующую функцию трудовой деятельности:</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1) потребность – средства – оценка - продукт</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 xml:space="preserve">2) потребность – мотив – объект - цель     </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3) мотив – цель – контроль – продукт</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 xml:space="preserve">4) контроль – оценка – продукт </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8. Психологические закономерности и особенности трудовой деятельности изучают в рамках:</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1)</w:t>
      </w:r>
      <w:r w:rsidR="009E676F">
        <w:rPr>
          <w:rFonts w:ascii="Times New Roman" w:hAnsi="Times New Roman"/>
          <w:sz w:val="24"/>
          <w:szCs w:val="24"/>
        </w:rPr>
        <w:t xml:space="preserve"> </w:t>
      </w:r>
      <w:r>
        <w:rPr>
          <w:rFonts w:ascii="Times New Roman" w:hAnsi="Times New Roman"/>
          <w:sz w:val="24"/>
          <w:szCs w:val="24"/>
        </w:rPr>
        <w:t>инженерной психологии</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2)</w:t>
      </w:r>
      <w:r w:rsidR="009E676F">
        <w:rPr>
          <w:rFonts w:ascii="Times New Roman" w:hAnsi="Times New Roman"/>
          <w:sz w:val="24"/>
          <w:szCs w:val="24"/>
        </w:rPr>
        <w:t xml:space="preserve"> </w:t>
      </w:r>
      <w:r>
        <w:rPr>
          <w:rFonts w:ascii="Times New Roman" w:hAnsi="Times New Roman"/>
          <w:sz w:val="24"/>
          <w:szCs w:val="24"/>
        </w:rPr>
        <w:t>психологии труда</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3)</w:t>
      </w:r>
      <w:r w:rsidR="009E676F">
        <w:rPr>
          <w:rFonts w:ascii="Times New Roman" w:hAnsi="Times New Roman"/>
          <w:sz w:val="24"/>
          <w:szCs w:val="24"/>
        </w:rPr>
        <w:t xml:space="preserve"> </w:t>
      </w:r>
      <w:r>
        <w:rPr>
          <w:rFonts w:ascii="Times New Roman" w:hAnsi="Times New Roman"/>
          <w:sz w:val="24"/>
          <w:szCs w:val="24"/>
        </w:rPr>
        <w:t>педагогической психологии</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4)</w:t>
      </w:r>
      <w:r w:rsidR="009E676F">
        <w:rPr>
          <w:rFonts w:ascii="Times New Roman" w:hAnsi="Times New Roman"/>
          <w:sz w:val="24"/>
          <w:szCs w:val="24"/>
        </w:rPr>
        <w:t xml:space="preserve"> </w:t>
      </w:r>
      <w:r>
        <w:rPr>
          <w:rFonts w:ascii="Times New Roman" w:hAnsi="Times New Roman"/>
          <w:sz w:val="24"/>
          <w:szCs w:val="24"/>
        </w:rPr>
        <w:t>профпсихологии</w:t>
      </w:r>
    </w:p>
    <w:p w:rsidR="00561DD2" w:rsidRDefault="009E676F" w:rsidP="00561DD2">
      <w:pPr>
        <w:spacing w:after="0" w:line="240" w:lineRule="auto"/>
        <w:jc w:val="both"/>
        <w:rPr>
          <w:rFonts w:ascii="Times New Roman" w:hAnsi="Times New Roman"/>
          <w:sz w:val="24"/>
          <w:szCs w:val="24"/>
        </w:rPr>
      </w:pPr>
      <w:r>
        <w:rPr>
          <w:rFonts w:ascii="Times New Roman" w:hAnsi="Times New Roman"/>
          <w:sz w:val="24"/>
          <w:szCs w:val="24"/>
        </w:rPr>
        <w:t xml:space="preserve">9. </w:t>
      </w:r>
      <w:r w:rsidR="00561DD2">
        <w:rPr>
          <w:rFonts w:ascii="Times New Roman" w:hAnsi="Times New Roman"/>
          <w:sz w:val="24"/>
          <w:szCs w:val="24"/>
        </w:rPr>
        <w:t>Когда трудовая функция отражена в нормативных актах (технических документах, инструкциях, предписаниях, устных правилах группы), появляется:</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1)</w:t>
      </w:r>
      <w:r w:rsidR="009E676F">
        <w:rPr>
          <w:rFonts w:ascii="Times New Roman" w:hAnsi="Times New Roman"/>
          <w:sz w:val="24"/>
          <w:szCs w:val="24"/>
        </w:rPr>
        <w:t xml:space="preserve"> </w:t>
      </w:r>
      <w:r>
        <w:rPr>
          <w:rFonts w:ascii="Times New Roman" w:hAnsi="Times New Roman"/>
          <w:sz w:val="24"/>
          <w:szCs w:val="24"/>
        </w:rPr>
        <w:t>система профессиональных обязанностей;</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lastRenderedPageBreak/>
        <w:t>2)</w:t>
      </w:r>
      <w:r w:rsidR="009E676F">
        <w:rPr>
          <w:rFonts w:ascii="Times New Roman" w:hAnsi="Times New Roman"/>
          <w:sz w:val="24"/>
          <w:szCs w:val="24"/>
        </w:rPr>
        <w:t xml:space="preserve"> </w:t>
      </w:r>
      <w:r>
        <w:rPr>
          <w:rFonts w:ascii="Times New Roman" w:hAnsi="Times New Roman"/>
          <w:sz w:val="24"/>
          <w:szCs w:val="24"/>
        </w:rPr>
        <w:t>психограмма;</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3)</w:t>
      </w:r>
      <w:r w:rsidR="009E676F">
        <w:rPr>
          <w:rFonts w:ascii="Times New Roman" w:hAnsi="Times New Roman"/>
          <w:sz w:val="24"/>
          <w:szCs w:val="24"/>
        </w:rPr>
        <w:t xml:space="preserve"> </w:t>
      </w:r>
      <w:r>
        <w:rPr>
          <w:rFonts w:ascii="Times New Roman" w:hAnsi="Times New Roman"/>
          <w:sz w:val="24"/>
          <w:szCs w:val="24"/>
        </w:rPr>
        <w:t>професиограмма;</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4)</w:t>
      </w:r>
      <w:r w:rsidR="009E676F">
        <w:rPr>
          <w:rFonts w:ascii="Times New Roman" w:hAnsi="Times New Roman"/>
          <w:sz w:val="24"/>
          <w:szCs w:val="24"/>
        </w:rPr>
        <w:t xml:space="preserve"> </w:t>
      </w:r>
      <w:r>
        <w:rPr>
          <w:rFonts w:ascii="Times New Roman" w:hAnsi="Times New Roman"/>
          <w:sz w:val="24"/>
          <w:szCs w:val="24"/>
        </w:rPr>
        <w:t>персонограмма.</w:t>
      </w:r>
    </w:p>
    <w:p w:rsidR="00561DD2" w:rsidRDefault="009E676F" w:rsidP="00561DD2">
      <w:pPr>
        <w:spacing w:after="0" w:line="240" w:lineRule="auto"/>
        <w:jc w:val="both"/>
        <w:rPr>
          <w:rFonts w:ascii="Times New Roman" w:hAnsi="Times New Roman"/>
          <w:sz w:val="24"/>
          <w:szCs w:val="24"/>
        </w:rPr>
      </w:pPr>
      <w:r>
        <w:rPr>
          <w:rFonts w:ascii="Times New Roman" w:hAnsi="Times New Roman"/>
          <w:sz w:val="24"/>
          <w:szCs w:val="24"/>
        </w:rPr>
        <w:t xml:space="preserve">10. </w:t>
      </w:r>
      <w:r w:rsidR="00561DD2">
        <w:rPr>
          <w:rFonts w:ascii="Times New Roman" w:hAnsi="Times New Roman"/>
          <w:sz w:val="24"/>
          <w:szCs w:val="24"/>
        </w:rPr>
        <w:t>Отбор людей для имеющихся трудовых постов, профессий, работ называют:</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1)</w:t>
      </w:r>
      <w:r w:rsidR="009E676F">
        <w:rPr>
          <w:rFonts w:ascii="Times New Roman" w:hAnsi="Times New Roman"/>
          <w:sz w:val="24"/>
          <w:szCs w:val="24"/>
        </w:rPr>
        <w:t xml:space="preserve"> </w:t>
      </w:r>
      <w:r>
        <w:rPr>
          <w:rFonts w:ascii="Times New Roman" w:hAnsi="Times New Roman"/>
          <w:sz w:val="24"/>
          <w:szCs w:val="24"/>
        </w:rPr>
        <w:t>профессиональным подбором</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2)</w:t>
      </w:r>
      <w:r w:rsidR="009E676F">
        <w:rPr>
          <w:rFonts w:ascii="Times New Roman" w:hAnsi="Times New Roman"/>
          <w:sz w:val="24"/>
          <w:szCs w:val="24"/>
        </w:rPr>
        <w:t xml:space="preserve"> </w:t>
      </w:r>
      <w:r>
        <w:rPr>
          <w:rFonts w:ascii="Times New Roman" w:hAnsi="Times New Roman"/>
          <w:sz w:val="24"/>
          <w:szCs w:val="24"/>
        </w:rPr>
        <w:t>профессиональным отбором</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3)</w:t>
      </w:r>
      <w:r w:rsidR="009E676F">
        <w:rPr>
          <w:rFonts w:ascii="Times New Roman" w:hAnsi="Times New Roman"/>
          <w:sz w:val="24"/>
          <w:szCs w:val="24"/>
        </w:rPr>
        <w:t xml:space="preserve"> </w:t>
      </w:r>
      <w:r>
        <w:rPr>
          <w:rFonts w:ascii="Times New Roman" w:hAnsi="Times New Roman"/>
          <w:sz w:val="24"/>
          <w:szCs w:val="24"/>
        </w:rPr>
        <w:t>профессиональной психодиагностикой</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4)</w:t>
      </w:r>
      <w:r w:rsidR="009E676F">
        <w:rPr>
          <w:rFonts w:ascii="Times New Roman" w:hAnsi="Times New Roman"/>
          <w:sz w:val="24"/>
          <w:szCs w:val="24"/>
        </w:rPr>
        <w:t xml:space="preserve"> </w:t>
      </w:r>
      <w:r>
        <w:rPr>
          <w:rFonts w:ascii="Times New Roman" w:hAnsi="Times New Roman"/>
          <w:sz w:val="24"/>
          <w:szCs w:val="24"/>
        </w:rPr>
        <w:t>кадровым аудитом</w:t>
      </w:r>
    </w:p>
    <w:p w:rsidR="00561DD2" w:rsidRDefault="009E676F" w:rsidP="00561DD2">
      <w:pPr>
        <w:spacing w:after="0" w:line="240" w:lineRule="auto"/>
        <w:jc w:val="both"/>
        <w:rPr>
          <w:rFonts w:ascii="Times New Roman" w:hAnsi="Times New Roman"/>
          <w:sz w:val="24"/>
          <w:szCs w:val="24"/>
        </w:rPr>
      </w:pPr>
      <w:r>
        <w:rPr>
          <w:rFonts w:ascii="Times New Roman" w:hAnsi="Times New Roman"/>
          <w:sz w:val="24"/>
          <w:szCs w:val="24"/>
        </w:rPr>
        <w:t xml:space="preserve">11. </w:t>
      </w:r>
      <w:r w:rsidR="00561DD2">
        <w:rPr>
          <w:rFonts w:ascii="Times New Roman" w:hAnsi="Times New Roman"/>
          <w:sz w:val="24"/>
          <w:szCs w:val="24"/>
        </w:rPr>
        <w:t>Трудовой метод Шпильрейна И.Н. состоит в том, что:</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1)</w:t>
      </w:r>
      <w:r w:rsidR="009E676F">
        <w:rPr>
          <w:rFonts w:ascii="Times New Roman" w:hAnsi="Times New Roman"/>
          <w:sz w:val="24"/>
          <w:szCs w:val="24"/>
        </w:rPr>
        <w:t xml:space="preserve"> </w:t>
      </w:r>
      <w:r>
        <w:rPr>
          <w:rFonts w:ascii="Times New Roman" w:hAnsi="Times New Roman"/>
          <w:sz w:val="24"/>
          <w:szCs w:val="24"/>
        </w:rPr>
        <w:t xml:space="preserve">происходит включенное наблюдение за особенностями изучаемой </w:t>
      </w:r>
      <w:r w:rsidR="009E676F">
        <w:rPr>
          <w:rFonts w:ascii="Times New Roman" w:hAnsi="Times New Roman"/>
          <w:sz w:val="24"/>
          <w:szCs w:val="24"/>
        </w:rPr>
        <w:t>деятельности психологом</w:t>
      </w:r>
      <w:r>
        <w:rPr>
          <w:rFonts w:ascii="Times New Roman" w:hAnsi="Times New Roman"/>
          <w:sz w:val="24"/>
          <w:szCs w:val="24"/>
        </w:rPr>
        <w:t>, осваивающим данную профессию</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2)</w:t>
      </w:r>
      <w:r w:rsidR="009E676F">
        <w:rPr>
          <w:rFonts w:ascii="Times New Roman" w:hAnsi="Times New Roman"/>
          <w:sz w:val="24"/>
          <w:szCs w:val="24"/>
        </w:rPr>
        <w:t xml:space="preserve"> </w:t>
      </w:r>
      <w:r>
        <w:rPr>
          <w:rFonts w:ascii="Times New Roman" w:hAnsi="Times New Roman"/>
          <w:sz w:val="24"/>
          <w:szCs w:val="24"/>
        </w:rPr>
        <w:t>происходит объективная фиксация результатов и характеристик трудовой деятельности с помощью технических аппаратов</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3)</w:t>
      </w:r>
      <w:r w:rsidR="009E676F">
        <w:rPr>
          <w:rFonts w:ascii="Times New Roman" w:hAnsi="Times New Roman"/>
          <w:sz w:val="24"/>
          <w:szCs w:val="24"/>
        </w:rPr>
        <w:t xml:space="preserve"> </w:t>
      </w:r>
      <w:r>
        <w:rPr>
          <w:rFonts w:ascii="Times New Roman" w:hAnsi="Times New Roman"/>
          <w:sz w:val="24"/>
          <w:szCs w:val="24"/>
        </w:rPr>
        <w:t xml:space="preserve">происходит изучение рекордов или высших достижений в профессиональной деятельности с привлечением выдающихся профессионалов. </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4)</w:t>
      </w:r>
      <w:r w:rsidR="009E676F">
        <w:rPr>
          <w:rFonts w:ascii="Times New Roman" w:hAnsi="Times New Roman"/>
          <w:sz w:val="24"/>
          <w:szCs w:val="24"/>
        </w:rPr>
        <w:t xml:space="preserve"> </w:t>
      </w:r>
      <w:r>
        <w:rPr>
          <w:rFonts w:ascii="Times New Roman" w:hAnsi="Times New Roman"/>
          <w:sz w:val="24"/>
          <w:szCs w:val="24"/>
        </w:rPr>
        <w:t>происходит изучение нежелательных отклонений в работе, ошибок профессионала</w:t>
      </w:r>
    </w:p>
    <w:p w:rsidR="00561DD2" w:rsidRDefault="009E676F" w:rsidP="00561DD2">
      <w:pPr>
        <w:spacing w:after="0" w:line="240" w:lineRule="auto"/>
        <w:jc w:val="both"/>
        <w:rPr>
          <w:rFonts w:ascii="Times New Roman" w:hAnsi="Times New Roman"/>
          <w:sz w:val="24"/>
          <w:szCs w:val="24"/>
        </w:rPr>
      </w:pPr>
      <w:r>
        <w:rPr>
          <w:rFonts w:ascii="Times New Roman" w:hAnsi="Times New Roman"/>
          <w:sz w:val="24"/>
          <w:szCs w:val="24"/>
        </w:rPr>
        <w:t xml:space="preserve">12. </w:t>
      </w:r>
      <w:r w:rsidR="00561DD2">
        <w:rPr>
          <w:rFonts w:ascii="Times New Roman" w:hAnsi="Times New Roman"/>
          <w:sz w:val="24"/>
          <w:szCs w:val="24"/>
        </w:rPr>
        <w:t>Комплексное описание психической составляющей субъекта труда, характеристики психических и психофизиологических функций профессионала, как потенциального субъекта труда называют:</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1)</w:t>
      </w:r>
      <w:r w:rsidR="009E676F">
        <w:rPr>
          <w:rFonts w:ascii="Times New Roman" w:hAnsi="Times New Roman"/>
          <w:sz w:val="24"/>
          <w:szCs w:val="24"/>
        </w:rPr>
        <w:t xml:space="preserve"> </w:t>
      </w:r>
      <w:r>
        <w:rPr>
          <w:rFonts w:ascii="Times New Roman" w:hAnsi="Times New Roman"/>
          <w:sz w:val="24"/>
          <w:szCs w:val="24"/>
        </w:rPr>
        <w:t xml:space="preserve">психограммой </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2)</w:t>
      </w:r>
      <w:r w:rsidR="009E676F">
        <w:rPr>
          <w:rFonts w:ascii="Times New Roman" w:hAnsi="Times New Roman"/>
          <w:sz w:val="24"/>
          <w:szCs w:val="24"/>
        </w:rPr>
        <w:t xml:space="preserve"> </w:t>
      </w:r>
      <w:r>
        <w:rPr>
          <w:rFonts w:ascii="Times New Roman" w:hAnsi="Times New Roman"/>
          <w:sz w:val="24"/>
          <w:szCs w:val="24"/>
        </w:rPr>
        <w:t>профессиограммой</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3)</w:t>
      </w:r>
      <w:r w:rsidR="009E676F">
        <w:rPr>
          <w:rFonts w:ascii="Times New Roman" w:hAnsi="Times New Roman"/>
          <w:sz w:val="24"/>
          <w:szCs w:val="24"/>
        </w:rPr>
        <w:t xml:space="preserve"> </w:t>
      </w:r>
      <w:r>
        <w:rPr>
          <w:rFonts w:ascii="Times New Roman" w:hAnsi="Times New Roman"/>
          <w:sz w:val="24"/>
          <w:szCs w:val="24"/>
        </w:rPr>
        <w:t>трудограммой</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4)</w:t>
      </w:r>
      <w:r w:rsidR="009E676F">
        <w:rPr>
          <w:rFonts w:ascii="Times New Roman" w:hAnsi="Times New Roman"/>
          <w:sz w:val="24"/>
          <w:szCs w:val="24"/>
        </w:rPr>
        <w:t xml:space="preserve"> </w:t>
      </w:r>
      <w:r>
        <w:rPr>
          <w:rFonts w:ascii="Times New Roman" w:hAnsi="Times New Roman"/>
          <w:sz w:val="24"/>
          <w:szCs w:val="24"/>
        </w:rPr>
        <w:t>персонограммой</w:t>
      </w:r>
    </w:p>
    <w:p w:rsidR="00561DD2" w:rsidRDefault="009E676F" w:rsidP="00561DD2">
      <w:pPr>
        <w:spacing w:after="0" w:line="240" w:lineRule="auto"/>
        <w:jc w:val="both"/>
        <w:rPr>
          <w:rFonts w:ascii="Times New Roman" w:hAnsi="Times New Roman"/>
          <w:sz w:val="24"/>
          <w:szCs w:val="24"/>
        </w:rPr>
      </w:pPr>
      <w:r>
        <w:rPr>
          <w:rFonts w:ascii="Times New Roman" w:hAnsi="Times New Roman"/>
          <w:sz w:val="24"/>
          <w:szCs w:val="24"/>
        </w:rPr>
        <w:t xml:space="preserve">13. </w:t>
      </w:r>
      <w:r w:rsidR="00561DD2">
        <w:rPr>
          <w:rFonts w:ascii="Times New Roman" w:hAnsi="Times New Roman"/>
          <w:sz w:val="24"/>
          <w:szCs w:val="24"/>
        </w:rPr>
        <w:t xml:space="preserve">Процесс комплексного описания профессий в психологии труда, инженерной и индустриальной психологии называют: </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1)</w:t>
      </w:r>
      <w:r w:rsidR="009E676F">
        <w:rPr>
          <w:rFonts w:ascii="Times New Roman" w:hAnsi="Times New Roman"/>
          <w:sz w:val="24"/>
          <w:szCs w:val="24"/>
        </w:rPr>
        <w:t xml:space="preserve"> </w:t>
      </w:r>
      <w:r>
        <w:rPr>
          <w:rFonts w:ascii="Times New Roman" w:hAnsi="Times New Roman"/>
          <w:sz w:val="24"/>
          <w:szCs w:val="24"/>
        </w:rPr>
        <w:t xml:space="preserve">психограммой </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2)</w:t>
      </w:r>
      <w:r w:rsidR="009E676F">
        <w:rPr>
          <w:rFonts w:ascii="Times New Roman" w:hAnsi="Times New Roman"/>
          <w:sz w:val="24"/>
          <w:szCs w:val="24"/>
        </w:rPr>
        <w:t xml:space="preserve"> </w:t>
      </w:r>
      <w:r>
        <w:rPr>
          <w:rFonts w:ascii="Times New Roman" w:hAnsi="Times New Roman"/>
          <w:sz w:val="24"/>
          <w:szCs w:val="24"/>
        </w:rPr>
        <w:t>профессиограммой</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3)</w:t>
      </w:r>
      <w:r w:rsidR="009E676F">
        <w:rPr>
          <w:rFonts w:ascii="Times New Roman" w:hAnsi="Times New Roman"/>
          <w:sz w:val="24"/>
          <w:szCs w:val="24"/>
        </w:rPr>
        <w:t xml:space="preserve"> </w:t>
      </w:r>
      <w:r>
        <w:rPr>
          <w:rFonts w:ascii="Times New Roman" w:hAnsi="Times New Roman"/>
          <w:sz w:val="24"/>
          <w:szCs w:val="24"/>
        </w:rPr>
        <w:t>трудограммой</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4)</w:t>
      </w:r>
      <w:r w:rsidR="009E676F">
        <w:rPr>
          <w:rFonts w:ascii="Times New Roman" w:hAnsi="Times New Roman"/>
          <w:sz w:val="24"/>
          <w:szCs w:val="24"/>
        </w:rPr>
        <w:t xml:space="preserve"> </w:t>
      </w:r>
      <w:r>
        <w:rPr>
          <w:rFonts w:ascii="Times New Roman" w:hAnsi="Times New Roman"/>
          <w:sz w:val="24"/>
          <w:szCs w:val="24"/>
        </w:rPr>
        <w:t>персонограммой</w:t>
      </w:r>
    </w:p>
    <w:p w:rsidR="00561DD2" w:rsidRDefault="009E676F" w:rsidP="00561DD2">
      <w:pPr>
        <w:spacing w:after="0" w:line="240" w:lineRule="auto"/>
        <w:jc w:val="both"/>
        <w:rPr>
          <w:rFonts w:ascii="Times New Roman" w:hAnsi="Times New Roman"/>
          <w:sz w:val="24"/>
          <w:szCs w:val="24"/>
        </w:rPr>
      </w:pPr>
      <w:r>
        <w:rPr>
          <w:rFonts w:ascii="Times New Roman" w:hAnsi="Times New Roman"/>
          <w:sz w:val="24"/>
          <w:szCs w:val="24"/>
        </w:rPr>
        <w:t xml:space="preserve">14. </w:t>
      </w:r>
      <w:r w:rsidR="00561DD2">
        <w:rPr>
          <w:rFonts w:ascii="Times New Roman" w:hAnsi="Times New Roman"/>
          <w:sz w:val="24"/>
          <w:szCs w:val="24"/>
        </w:rPr>
        <w:t xml:space="preserve">Такие эргатические функции как прием и переработка информации, принятие ответственных решений, организация предметной среды и и внешних средств труда в зоне работы, организация непосредственной социальной среды, самоорганизация субъекта труда, перемещение предметов и средств труда, приложение физических сил, управление предметами и средствами труда, взаимодействие предмета и средств труда – технологические функции, - относят к группе эргатических функций: </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1)</w:t>
      </w:r>
      <w:r w:rsidR="009E676F">
        <w:rPr>
          <w:rFonts w:ascii="Times New Roman" w:hAnsi="Times New Roman"/>
          <w:sz w:val="24"/>
          <w:szCs w:val="24"/>
        </w:rPr>
        <w:t xml:space="preserve"> </w:t>
      </w:r>
      <w:r>
        <w:rPr>
          <w:rFonts w:ascii="Times New Roman" w:hAnsi="Times New Roman"/>
          <w:sz w:val="24"/>
          <w:szCs w:val="24"/>
        </w:rPr>
        <w:t>духовного производства</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2)</w:t>
      </w:r>
      <w:r w:rsidR="009E676F">
        <w:rPr>
          <w:rFonts w:ascii="Times New Roman" w:hAnsi="Times New Roman"/>
          <w:sz w:val="24"/>
          <w:szCs w:val="24"/>
        </w:rPr>
        <w:t xml:space="preserve"> </w:t>
      </w:r>
      <w:r>
        <w:rPr>
          <w:rFonts w:ascii="Times New Roman" w:hAnsi="Times New Roman"/>
          <w:sz w:val="24"/>
          <w:szCs w:val="24"/>
        </w:rPr>
        <w:t>производства упорядоченности социальных процессов</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3)</w:t>
      </w:r>
      <w:r w:rsidR="009E676F">
        <w:rPr>
          <w:rFonts w:ascii="Times New Roman" w:hAnsi="Times New Roman"/>
          <w:sz w:val="24"/>
          <w:szCs w:val="24"/>
        </w:rPr>
        <w:t xml:space="preserve"> </w:t>
      </w:r>
      <w:r>
        <w:rPr>
          <w:rFonts w:ascii="Times New Roman" w:hAnsi="Times New Roman"/>
          <w:sz w:val="24"/>
          <w:szCs w:val="24"/>
        </w:rPr>
        <w:t xml:space="preserve">производства полезных действий обслуживания и самообслуживания </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4)</w:t>
      </w:r>
      <w:r w:rsidR="009E676F">
        <w:rPr>
          <w:rFonts w:ascii="Times New Roman" w:hAnsi="Times New Roman"/>
          <w:sz w:val="24"/>
          <w:szCs w:val="24"/>
        </w:rPr>
        <w:t xml:space="preserve"> </w:t>
      </w:r>
      <w:r>
        <w:rPr>
          <w:rFonts w:ascii="Times New Roman" w:hAnsi="Times New Roman"/>
          <w:sz w:val="24"/>
          <w:szCs w:val="24"/>
        </w:rPr>
        <w:t>материального производства</w:t>
      </w:r>
    </w:p>
    <w:p w:rsidR="00561DD2" w:rsidRDefault="009E676F" w:rsidP="00561DD2">
      <w:pPr>
        <w:spacing w:after="0" w:line="240" w:lineRule="auto"/>
        <w:jc w:val="both"/>
        <w:rPr>
          <w:rFonts w:ascii="Times New Roman" w:hAnsi="Times New Roman"/>
          <w:sz w:val="24"/>
          <w:szCs w:val="24"/>
        </w:rPr>
      </w:pPr>
      <w:r>
        <w:rPr>
          <w:rFonts w:ascii="Times New Roman" w:hAnsi="Times New Roman"/>
          <w:sz w:val="24"/>
          <w:szCs w:val="24"/>
        </w:rPr>
        <w:t xml:space="preserve">15. </w:t>
      </w:r>
      <w:r w:rsidR="00561DD2">
        <w:rPr>
          <w:rFonts w:ascii="Times New Roman" w:hAnsi="Times New Roman"/>
          <w:sz w:val="24"/>
          <w:szCs w:val="24"/>
        </w:rPr>
        <w:t>Найдите верное соотношение содержания понятий:</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1)</w:t>
      </w:r>
      <w:r w:rsidR="009E676F">
        <w:rPr>
          <w:rFonts w:ascii="Times New Roman" w:hAnsi="Times New Roman"/>
          <w:sz w:val="24"/>
          <w:szCs w:val="24"/>
        </w:rPr>
        <w:t xml:space="preserve"> </w:t>
      </w:r>
      <w:r>
        <w:rPr>
          <w:rFonts w:ascii="Times New Roman" w:hAnsi="Times New Roman"/>
          <w:sz w:val="24"/>
          <w:szCs w:val="24"/>
        </w:rPr>
        <w:t xml:space="preserve">совокупность трудовых постов = рабочее место </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2)</w:t>
      </w:r>
      <w:r w:rsidR="009E676F">
        <w:rPr>
          <w:rFonts w:ascii="Times New Roman" w:hAnsi="Times New Roman"/>
          <w:sz w:val="24"/>
          <w:szCs w:val="24"/>
        </w:rPr>
        <w:t xml:space="preserve"> </w:t>
      </w:r>
      <w:r>
        <w:rPr>
          <w:rFonts w:ascii="Times New Roman" w:hAnsi="Times New Roman"/>
          <w:sz w:val="24"/>
          <w:szCs w:val="24"/>
        </w:rPr>
        <w:t>профессия = множество трудовых постов</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3)</w:t>
      </w:r>
      <w:r w:rsidR="009E676F">
        <w:rPr>
          <w:rFonts w:ascii="Times New Roman" w:hAnsi="Times New Roman"/>
          <w:sz w:val="24"/>
          <w:szCs w:val="24"/>
        </w:rPr>
        <w:t xml:space="preserve"> </w:t>
      </w:r>
      <w:r>
        <w:rPr>
          <w:rFonts w:ascii="Times New Roman" w:hAnsi="Times New Roman"/>
          <w:sz w:val="24"/>
          <w:szCs w:val="24"/>
        </w:rPr>
        <w:t xml:space="preserve">рабочее место = профессия </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4)</w:t>
      </w:r>
      <w:r w:rsidR="009E676F">
        <w:rPr>
          <w:rFonts w:ascii="Times New Roman" w:hAnsi="Times New Roman"/>
          <w:sz w:val="24"/>
          <w:szCs w:val="24"/>
        </w:rPr>
        <w:t xml:space="preserve"> </w:t>
      </w:r>
      <w:r>
        <w:rPr>
          <w:rFonts w:ascii="Times New Roman" w:hAnsi="Times New Roman"/>
          <w:sz w:val="24"/>
          <w:szCs w:val="24"/>
        </w:rPr>
        <w:t>трудовой пост = профессия</w:t>
      </w:r>
    </w:p>
    <w:p w:rsidR="00561DD2" w:rsidRDefault="009E676F" w:rsidP="00561DD2">
      <w:pPr>
        <w:spacing w:after="0" w:line="240" w:lineRule="auto"/>
        <w:jc w:val="both"/>
        <w:rPr>
          <w:rFonts w:ascii="Times New Roman" w:hAnsi="Times New Roman"/>
          <w:sz w:val="24"/>
          <w:szCs w:val="24"/>
        </w:rPr>
      </w:pPr>
      <w:r>
        <w:rPr>
          <w:rFonts w:ascii="Times New Roman" w:hAnsi="Times New Roman"/>
          <w:sz w:val="24"/>
          <w:szCs w:val="24"/>
        </w:rPr>
        <w:t xml:space="preserve">16. </w:t>
      </w:r>
      <w:r w:rsidR="00561DD2">
        <w:rPr>
          <w:rFonts w:ascii="Times New Roman" w:hAnsi="Times New Roman"/>
          <w:sz w:val="24"/>
          <w:szCs w:val="24"/>
        </w:rPr>
        <w:t>Представители таких профессий как оператор станка с числовым управлением, оператор конвейерной линии, диспетчер аэропорта могут быть охарактеризованы преобладанием средств труда:</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1)</w:t>
      </w:r>
      <w:r w:rsidR="009E676F">
        <w:rPr>
          <w:rFonts w:ascii="Times New Roman" w:hAnsi="Times New Roman"/>
          <w:sz w:val="24"/>
          <w:szCs w:val="24"/>
        </w:rPr>
        <w:t xml:space="preserve"> </w:t>
      </w:r>
      <w:r>
        <w:rPr>
          <w:rFonts w:ascii="Times New Roman" w:hAnsi="Times New Roman"/>
          <w:sz w:val="24"/>
          <w:szCs w:val="24"/>
        </w:rPr>
        <w:t xml:space="preserve">ручных </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2)</w:t>
      </w:r>
      <w:r w:rsidR="009E676F">
        <w:rPr>
          <w:rFonts w:ascii="Times New Roman" w:hAnsi="Times New Roman"/>
          <w:sz w:val="24"/>
          <w:szCs w:val="24"/>
        </w:rPr>
        <w:t xml:space="preserve"> </w:t>
      </w:r>
      <w:r>
        <w:rPr>
          <w:rFonts w:ascii="Times New Roman" w:hAnsi="Times New Roman"/>
          <w:sz w:val="24"/>
          <w:szCs w:val="24"/>
        </w:rPr>
        <w:t xml:space="preserve">машинно-ручных </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3)</w:t>
      </w:r>
      <w:r w:rsidR="009E676F">
        <w:rPr>
          <w:rFonts w:ascii="Times New Roman" w:hAnsi="Times New Roman"/>
          <w:sz w:val="24"/>
          <w:szCs w:val="24"/>
        </w:rPr>
        <w:t xml:space="preserve"> </w:t>
      </w:r>
      <w:r>
        <w:rPr>
          <w:rFonts w:ascii="Times New Roman" w:hAnsi="Times New Roman"/>
          <w:sz w:val="24"/>
          <w:szCs w:val="24"/>
        </w:rPr>
        <w:t xml:space="preserve">автоматизированных и автоматических средств </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4)</w:t>
      </w:r>
      <w:r w:rsidR="009E676F">
        <w:rPr>
          <w:rFonts w:ascii="Times New Roman" w:hAnsi="Times New Roman"/>
          <w:sz w:val="24"/>
          <w:szCs w:val="24"/>
        </w:rPr>
        <w:t xml:space="preserve"> </w:t>
      </w:r>
      <w:r>
        <w:rPr>
          <w:rFonts w:ascii="Times New Roman" w:hAnsi="Times New Roman"/>
          <w:sz w:val="24"/>
          <w:szCs w:val="24"/>
        </w:rPr>
        <w:t>функциональных средств</w:t>
      </w:r>
    </w:p>
    <w:p w:rsidR="00561DD2" w:rsidRDefault="009E676F" w:rsidP="00561DD2">
      <w:pPr>
        <w:spacing w:after="0" w:line="240" w:lineRule="auto"/>
        <w:jc w:val="both"/>
        <w:rPr>
          <w:rFonts w:ascii="Times New Roman" w:hAnsi="Times New Roman"/>
          <w:sz w:val="24"/>
          <w:szCs w:val="24"/>
        </w:rPr>
      </w:pPr>
      <w:r>
        <w:rPr>
          <w:rFonts w:ascii="Times New Roman" w:hAnsi="Times New Roman"/>
          <w:sz w:val="24"/>
          <w:szCs w:val="24"/>
        </w:rPr>
        <w:t xml:space="preserve">17. </w:t>
      </w:r>
      <w:r w:rsidR="00561DD2">
        <w:rPr>
          <w:rFonts w:ascii="Times New Roman" w:hAnsi="Times New Roman"/>
          <w:sz w:val="24"/>
          <w:szCs w:val="24"/>
        </w:rPr>
        <w:t>Четырехуровневая классификация профессий, предложенная Е.А. Климовым, основана на следующих классификационных критериях:</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1)</w:t>
      </w:r>
      <w:r w:rsidR="009E676F">
        <w:rPr>
          <w:rFonts w:ascii="Times New Roman" w:hAnsi="Times New Roman"/>
          <w:sz w:val="24"/>
          <w:szCs w:val="24"/>
        </w:rPr>
        <w:t xml:space="preserve"> </w:t>
      </w:r>
      <w:r>
        <w:rPr>
          <w:rFonts w:ascii="Times New Roman" w:hAnsi="Times New Roman"/>
          <w:sz w:val="24"/>
          <w:szCs w:val="24"/>
        </w:rPr>
        <w:t>разновидность предметных (объектных) областей</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2)</w:t>
      </w:r>
      <w:r w:rsidR="009E676F">
        <w:rPr>
          <w:rFonts w:ascii="Times New Roman" w:hAnsi="Times New Roman"/>
          <w:sz w:val="24"/>
          <w:szCs w:val="24"/>
        </w:rPr>
        <w:t xml:space="preserve"> </w:t>
      </w:r>
      <w:r>
        <w:rPr>
          <w:rFonts w:ascii="Times New Roman" w:hAnsi="Times New Roman"/>
          <w:sz w:val="24"/>
          <w:szCs w:val="24"/>
        </w:rPr>
        <w:t>признак цели</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3)</w:t>
      </w:r>
      <w:r w:rsidR="009E676F">
        <w:rPr>
          <w:rFonts w:ascii="Times New Roman" w:hAnsi="Times New Roman"/>
          <w:sz w:val="24"/>
          <w:szCs w:val="24"/>
        </w:rPr>
        <w:t xml:space="preserve"> </w:t>
      </w:r>
      <w:r>
        <w:rPr>
          <w:rFonts w:ascii="Times New Roman" w:hAnsi="Times New Roman"/>
          <w:sz w:val="24"/>
          <w:szCs w:val="24"/>
        </w:rPr>
        <w:t>состав деятельности</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4)</w:t>
      </w:r>
      <w:r w:rsidR="009E676F">
        <w:rPr>
          <w:rFonts w:ascii="Times New Roman" w:hAnsi="Times New Roman"/>
          <w:sz w:val="24"/>
          <w:szCs w:val="24"/>
        </w:rPr>
        <w:t xml:space="preserve"> </w:t>
      </w:r>
      <w:r>
        <w:rPr>
          <w:rFonts w:ascii="Times New Roman" w:hAnsi="Times New Roman"/>
          <w:sz w:val="24"/>
          <w:szCs w:val="24"/>
        </w:rPr>
        <w:t>признак преобладающие средства труда</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lastRenderedPageBreak/>
        <w:t>5)</w:t>
      </w:r>
      <w:r w:rsidR="009E676F">
        <w:rPr>
          <w:rFonts w:ascii="Times New Roman" w:hAnsi="Times New Roman"/>
          <w:sz w:val="24"/>
          <w:szCs w:val="24"/>
        </w:rPr>
        <w:t xml:space="preserve"> </w:t>
      </w:r>
      <w:r>
        <w:rPr>
          <w:rFonts w:ascii="Times New Roman" w:hAnsi="Times New Roman"/>
          <w:sz w:val="24"/>
          <w:szCs w:val="24"/>
        </w:rPr>
        <w:t xml:space="preserve">условия труда </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6)</w:t>
      </w:r>
      <w:r w:rsidR="009E676F">
        <w:rPr>
          <w:rFonts w:ascii="Times New Roman" w:hAnsi="Times New Roman"/>
          <w:sz w:val="24"/>
          <w:szCs w:val="24"/>
        </w:rPr>
        <w:t xml:space="preserve"> </w:t>
      </w:r>
      <w:r>
        <w:rPr>
          <w:rFonts w:ascii="Times New Roman" w:hAnsi="Times New Roman"/>
          <w:sz w:val="24"/>
          <w:szCs w:val="24"/>
        </w:rPr>
        <w:t>признак продукт (результат) труда</w:t>
      </w:r>
    </w:p>
    <w:p w:rsidR="00561DD2" w:rsidRDefault="009E676F" w:rsidP="00561DD2">
      <w:pPr>
        <w:spacing w:after="0" w:line="240" w:lineRule="auto"/>
        <w:jc w:val="both"/>
        <w:rPr>
          <w:rFonts w:ascii="Times New Roman" w:hAnsi="Times New Roman"/>
          <w:sz w:val="24"/>
          <w:szCs w:val="24"/>
        </w:rPr>
      </w:pPr>
      <w:r>
        <w:rPr>
          <w:rFonts w:ascii="Times New Roman" w:hAnsi="Times New Roman"/>
          <w:sz w:val="24"/>
          <w:szCs w:val="24"/>
        </w:rPr>
        <w:t>18</w:t>
      </w:r>
      <w:r w:rsidR="00561DD2">
        <w:rPr>
          <w:rFonts w:ascii="Times New Roman" w:hAnsi="Times New Roman"/>
          <w:sz w:val="24"/>
          <w:szCs w:val="24"/>
        </w:rPr>
        <w:t>. Исключите лишнее: Какие из обозначенных ниже групп профессий, выделенных по признаку целей, не входят во второй ярус классификации профессий по Е.А.</w:t>
      </w:r>
      <w:r>
        <w:rPr>
          <w:rFonts w:ascii="Times New Roman" w:hAnsi="Times New Roman"/>
          <w:sz w:val="24"/>
          <w:szCs w:val="24"/>
        </w:rPr>
        <w:t xml:space="preserve"> </w:t>
      </w:r>
      <w:r w:rsidR="00561DD2">
        <w:rPr>
          <w:rFonts w:ascii="Times New Roman" w:hAnsi="Times New Roman"/>
          <w:sz w:val="24"/>
          <w:szCs w:val="24"/>
        </w:rPr>
        <w:t>Климову:</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1)</w:t>
      </w:r>
      <w:r w:rsidR="009E676F">
        <w:rPr>
          <w:rFonts w:ascii="Times New Roman" w:hAnsi="Times New Roman"/>
          <w:sz w:val="24"/>
          <w:szCs w:val="24"/>
        </w:rPr>
        <w:t xml:space="preserve"> </w:t>
      </w:r>
      <w:r>
        <w:rPr>
          <w:rFonts w:ascii="Times New Roman" w:hAnsi="Times New Roman"/>
          <w:sz w:val="24"/>
          <w:szCs w:val="24"/>
        </w:rPr>
        <w:t>гностические профессии</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2)</w:t>
      </w:r>
      <w:r w:rsidR="009E676F">
        <w:rPr>
          <w:rFonts w:ascii="Times New Roman" w:hAnsi="Times New Roman"/>
          <w:sz w:val="24"/>
          <w:szCs w:val="24"/>
        </w:rPr>
        <w:t xml:space="preserve"> </w:t>
      </w:r>
      <w:r>
        <w:rPr>
          <w:rFonts w:ascii="Times New Roman" w:hAnsi="Times New Roman"/>
          <w:sz w:val="24"/>
          <w:szCs w:val="24"/>
        </w:rPr>
        <w:t>изыскательные профессии</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3)</w:t>
      </w:r>
      <w:r w:rsidR="009E676F">
        <w:rPr>
          <w:rFonts w:ascii="Times New Roman" w:hAnsi="Times New Roman"/>
          <w:sz w:val="24"/>
          <w:szCs w:val="24"/>
        </w:rPr>
        <w:t xml:space="preserve"> </w:t>
      </w:r>
      <w:r>
        <w:rPr>
          <w:rFonts w:ascii="Times New Roman" w:hAnsi="Times New Roman"/>
          <w:sz w:val="24"/>
          <w:szCs w:val="24"/>
        </w:rPr>
        <w:t>созидающие профессии</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4)</w:t>
      </w:r>
      <w:r w:rsidR="009E676F">
        <w:rPr>
          <w:rFonts w:ascii="Times New Roman" w:hAnsi="Times New Roman"/>
          <w:sz w:val="24"/>
          <w:szCs w:val="24"/>
        </w:rPr>
        <w:t xml:space="preserve"> </w:t>
      </w:r>
      <w:r>
        <w:rPr>
          <w:rFonts w:ascii="Times New Roman" w:hAnsi="Times New Roman"/>
          <w:sz w:val="24"/>
          <w:szCs w:val="24"/>
        </w:rPr>
        <w:t>преобразующие профессии</w:t>
      </w:r>
    </w:p>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5)</w:t>
      </w:r>
      <w:r w:rsidR="009E676F">
        <w:rPr>
          <w:rFonts w:ascii="Times New Roman" w:hAnsi="Times New Roman"/>
          <w:sz w:val="24"/>
          <w:szCs w:val="24"/>
        </w:rPr>
        <w:t xml:space="preserve"> </w:t>
      </w:r>
      <w:r>
        <w:rPr>
          <w:rFonts w:ascii="Times New Roman" w:hAnsi="Times New Roman"/>
          <w:sz w:val="24"/>
          <w:szCs w:val="24"/>
        </w:rPr>
        <w:t>управленческие профессии (администрирование)</w:t>
      </w:r>
    </w:p>
    <w:p w:rsidR="00965C94" w:rsidRPr="00965C94" w:rsidRDefault="009E676F" w:rsidP="00965C94">
      <w:pPr>
        <w:spacing w:after="0" w:line="240" w:lineRule="auto"/>
        <w:jc w:val="both"/>
        <w:rPr>
          <w:rFonts w:ascii="Times New Roman" w:hAnsi="Times New Roman"/>
          <w:sz w:val="24"/>
          <w:szCs w:val="24"/>
          <w:lang w:eastAsia="ru-RU"/>
        </w:rPr>
      </w:pPr>
      <w:r w:rsidRPr="00965C94">
        <w:rPr>
          <w:rFonts w:ascii="Times New Roman" w:hAnsi="Times New Roman"/>
          <w:sz w:val="24"/>
          <w:szCs w:val="24"/>
        </w:rPr>
        <w:t xml:space="preserve">19. </w:t>
      </w:r>
      <w:r w:rsidR="00965C94" w:rsidRPr="00965C94">
        <w:rPr>
          <w:rFonts w:ascii="Times New Roman" w:hAnsi="Times New Roman"/>
          <w:sz w:val="24"/>
          <w:szCs w:val="24"/>
        </w:rPr>
        <w:t>Организм человека как субъекта труда (его подсистемы, органы) в труде тренера, артиста балета относят к средствам труда:</w:t>
      </w:r>
    </w:p>
    <w:p w:rsidR="00965C94" w:rsidRPr="00965C94" w:rsidRDefault="00965C94" w:rsidP="00965C94">
      <w:pPr>
        <w:tabs>
          <w:tab w:val="num" w:pos="0"/>
        </w:tabs>
        <w:spacing w:after="0" w:line="240" w:lineRule="auto"/>
        <w:jc w:val="both"/>
        <w:rPr>
          <w:rFonts w:ascii="Times New Roman" w:hAnsi="Times New Roman"/>
          <w:sz w:val="24"/>
          <w:szCs w:val="24"/>
        </w:rPr>
      </w:pPr>
      <w:r>
        <w:rPr>
          <w:rFonts w:ascii="Times New Roman" w:hAnsi="Times New Roman"/>
          <w:sz w:val="24"/>
          <w:szCs w:val="24"/>
        </w:rPr>
        <w:t>1</w:t>
      </w:r>
      <w:r w:rsidRPr="00965C94">
        <w:rPr>
          <w:rFonts w:ascii="Times New Roman" w:hAnsi="Times New Roman"/>
          <w:sz w:val="24"/>
          <w:szCs w:val="24"/>
        </w:rPr>
        <w:t>) внешним объективизированным вещественным</w:t>
      </w:r>
    </w:p>
    <w:p w:rsidR="00965C94" w:rsidRPr="00965C94" w:rsidRDefault="00965C94" w:rsidP="00965C94">
      <w:pPr>
        <w:tabs>
          <w:tab w:val="num" w:pos="0"/>
        </w:tabs>
        <w:spacing w:after="0" w:line="240" w:lineRule="auto"/>
        <w:jc w:val="both"/>
        <w:rPr>
          <w:rFonts w:ascii="Times New Roman" w:hAnsi="Times New Roman"/>
          <w:sz w:val="24"/>
          <w:szCs w:val="24"/>
        </w:rPr>
      </w:pPr>
      <w:r>
        <w:rPr>
          <w:rFonts w:ascii="Times New Roman" w:hAnsi="Times New Roman"/>
          <w:sz w:val="24"/>
          <w:szCs w:val="24"/>
        </w:rPr>
        <w:t>2</w:t>
      </w:r>
      <w:r w:rsidRPr="00965C94">
        <w:rPr>
          <w:rFonts w:ascii="Times New Roman" w:hAnsi="Times New Roman"/>
          <w:sz w:val="24"/>
          <w:szCs w:val="24"/>
        </w:rPr>
        <w:t>) внешним объективизированным функциональным</w:t>
      </w:r>
    </w:p>
    <w:p w:rsidR="00965C94" w:rsidRPr="00965C94" w:rsidRDefault="00965C94" w:rsidP="00965C94">
      <w:pPr>
        <w:tabs>
          <w:tab w:val="num" w:pos="0"/>
        </w:tabs>
        <w:spacing w:after="0" w:line="240" w:lineRule="auto"/>
        <w:jc w:val="both"/>
        <w:rPr>
          <w:rFonts w:ascii="Times New Roman" w:hAnsi="Times New Roman"/>
          <w:sz w:val="24"/>
          <w:szCs w:val="24"/>
        </w:rPr>
      </w:pPr>
      <w:r>
        <w:rPr>
          <w:rFonts w:ascii="Times New Roman" w:hAnsi="Times New Roman"/>
          <w:sz w:val="24"/>
          <w:szCs w:val="24"/>
        </w:rPr>
        <w:t>3</w:t>
      </w:r>
      <w:r w:rsidRPr="00965C94">
        <w:rPr>
          <w:rFonts w:ascii="Times New Roman" w:hAnsi="Times New Roman"/>
          <w:sz w:val="24"/>
          <w:szCs w:val="24"/>
        </w:rPr>
        <w:t>) внутренним средствам</w:t>
      </w:r>
    </w:p>
    <w:p w:rsidR="00965C94" w:rsidRPr="00965C94" w:rsidRDefault="009E676F" w:rsidP="00965C94">
      <w:pPr>
        <w:spacing w:after="0" w:line="240" w:lineRule="auto"/>
        <w:jc w:val="both"/>
        <w:rPr>
          <w:rFonts w:ascii="Times New Roman" w:hAnsi="Times New Roman"/>
          <w:sz w:val="24"/>
          <w:szCs w:val="24"/>
          <w:lang w:eastAsia="ru-RU"/>
        </w:rPr>
      </w:pPr>
      <w:r w:rsidRPr="00965C94">
        <w:rPr>
          <w:rFonts w:ascii="Times New Roman" w:hAnsi="Times New Roman"/>
          <w:sz w:val="24"/>
          <w:szCs w:val="24"/>
        </w:rPr>
        <w:t xml:space="preserve">20. </w:t>
      </w:r>
      <w:r w:rsidR="00965C94" w:rsidRPr="00965C94">
        <w:rPr>
          <w:rFonts w:ascii="Times New Roman" w:hAnsi="Times New Roman"/>
          <w:sz w:val="24"/>
          <w:szCs w:val="24"/>
        </w:rPr>
        <w:t>Группа функционирующих людей как объект руководства или управления в труде дирижера, военноначальника, бригадира относят к средствам труда:</w:t>
      </w:r>
    </w:p>
    <w:p w:rsidR="00965C94" w:rsidRPr="00965C94" w:rsidRDefault="00965C94" w:rsidP="00965C94">
      <w:pPr>
        <w:tabs>
          <w:tab w:val="num" w:pos="0"/>
        </w:tabs>
        <w:spacing w:after="0" w:line="240" w:lineRule="auto"/>
        <w:jc w:val="both"/>
        <w:rPr>
          <w:rFonts w:ascii="Times New Roman" w:hAnsi="Times New Roman"/>
          <w:sz w:val="24"/>
          <w:szCs w:val="24"/>
        </w:rPr>
      </w:pPr>
      <w:r>
        <w:rPr>
          <w:rFonts w:ascii="Times New Roman" w:hAnsi="Times New Roman"/>
          <w:sz w:val="24"/>
          <w:szCs w:val="24"/>
        </w:rPr>
        <w:t>1</w:t>
      </w:r>
      <w:r w:rsidRPr="00965C94">
        <w:rPr>
          <w:rFonts w:ascii="Times New Roman" w:hAnsi="Times New Roman"/>
          <w:sz w:val="24"/>
          <w:szCs w:val="24"/>
        </w:rPr>
        <w:t>) внешним объективизированным вещественным</w:t>
      </w:r>
    </w:p>
    <w:p w:rsidR="00965C94" w:rsidRPr="00965C94" w:rsidRDefault="00965C94" w:rsidP="00965C94">
      <w:pPr>
        <w:tabs>
          <w:tab w:val="num" w:pos="0"/>
        </w:tabs>
        <w:spacing w:after="0" w:line="240" w:lineRule="auto"/>
        <w:jc w:val="both"/>
        <w:rPr>
          <w:rFonts w:ascii="Times New Roman" w:hAnsi="Times New Roman"/>
          <w:sz w:val="24"/>
          <w:szCs w:val="24"/>
        </w:rPr>
      </w:pPr>
      <w:r>
        <w:rPr>
          <w:rFonts w:ascii="Times New Roman" w:hAnsi="Times New Roman"/>
          <w:sz w:val="24"/>
          <w:szCs w:val="24"/>
        </w:rPr>
        <w:t>2</w:t>
      </w:r>
      <w:r w:rsidRPr="00965C94">
        <w:rPr>
          <w:rFonts w:ascii="Times New Roman" w:hAnsi="Times New Roman"/>
          <w:sz w:val="24"/>
          <w:szCs w:val="24"/>
        </w:rPr>
        <w:t>) внешним объективизированным функциональным</w:t>
      </w:r>
    </w:p>
    <w:p w:rsidR="00965C94" w:rsidRDefault="00965C94" w:rsidP="00965C94">
      <w:pPr>
        <w:tabs>
          <w:tab w:val="num" w:pos="0"/>
        </w:tabs>
        <w:spacing w:after="0" w:line="240" w:lineRule="auto"/>
        <w:jc w:val="both"/>
      </w:pPr>
      <w:r>
        <w:rPr>
          <w:rFonts w:ascii="Times New Roman" w:hAnsi="Times New Roman"/>
          <w:sz w:val="24"/>
          <w:szCs w:val="24"/>
        </w:rPr>
        <w:t>3</w:t>
      </w:r>
      <w:r w:rsidRPr="00965C94">
        <w:rPr>
          <w:rFonts w:ascii="Times New Roman" w:hAnsi="Times New Roman"/>
          <w:sz w:val="24"/>
          <w:szCs w:val="24"/>
        </w:rPr>
        <w:t>) внутренним</w:t>
      </w:r>
      <w:r>
        <w:t xml:space="preserve"> средствам</w:t>
      </w:r>
    </w:p>
    <w:p w:rsidR="009E676F" w:rsidRDefault="009E676F" w:rsidP="00561DD2">
      <w:pPr>
        <w:spacing w:after="0" w:line="240" w:lineRule="auto"/>
        <w:jc w:val="both"/>
        <w:rPr>
          <w:rFonts w:ascii="Times New Roman" w:hAnsi="Times New Roman"/>
          <w:sz w:val="24"/>
          <w:szCs w:val="24"/>
        </w:rPr>
      </w:pPr>
    </w:p>
    <w:p w:rsidR="00561DD2" w:rsidRDefault="00561DD2" w:rsidP="00561DD2">
      <w:pPr>
        <w:spacing w:after="100" w:line="240" w:lineRule="auto"/>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561DD2" w:rsidTr="00561DD2">
        <w:tc>
          <w:tcPr>
            <w:tcW w:w="1126" w:type="dxa"/>
            <w:tcBorders>
              <w:top w:val="single" w:sz="4" w:space="0" w:color="auto"/>
              <w:left w:val="single" w:sz="4" w:space="0" w:color="auto"/>
              <w:bottom w:val="single" w:sz="4" w:space="0" w:color="auto"/>
              <w:right w:val="single" w:sz="4" w:space="0" w:color="auto"/>
            </w:tcBorders>
            <w:hideMark/>
          </w:tcPr>
          <w:p w:rsidR="00561DD2" w:rsidRDefault="00561DD2">
            <w:pPr>
              <w:spacing w:after="0" w:line="240" w:lineRule="auto"/>
              <w:jc w:val="center"/>
              <w:rPr>
                <w:rFonts w:ascii="Times New Roman" w:hAnsi="Times New Roman"/>
                <w:sz w:val="24"/>
                <w:szCs w:val="24"/>
              </w:rPr>
            </w:pPr>
            <w:r>
              <w:rPr>
                <w:rFonts w:ascii="Times New Roman" w:hAnsi="Times New Roman"/>
                <w:sz w:val="24"/>
                <w:szCs w:val="24"/>
              </w:rPr>
              <w:t>Оценка</w:t>
            </w:r>
          </w:p>
        </w:tc>
        <w:tc>
          <w:tcPr>
            <w:tcW w:w="1214" w:type="dxa"/>
            <w:tcBorders>
              <w:top w:val="single" w:sz="4" w:space="0" w:color="auto"/>
              <w:left w:val="single" w:sz="4" w:space="0" w:color="auto"/>
              <w:bottom w:val="single" w:sz="4" w:space="0" w:color="auto"/>
              <w:right w:val="single" w:sz="4" w:space="0" w:color="auto"/>
            </w:tcBorders>
            <w:hideMark/>
          </w:tcPr>
          <w:p w:rsidR="00561DD2" w:rsidRDefault="00561DD2">
            <w:pPr>
              <w:spacing w:after="0" w:line="240" w:lineRule="auto"/>
              <w:jc w:val="center"/>
              <w:rPr>
                <w:rFonts w:ascii="Times New Roman" w:hAnsi="Times New Roman"/>
                <w:sz w:val="24"/>
                <w:szCs w:val="24"/>
              </w:rPr>
            </w:pPr>
            <w:r>
              <w:rPr>
                <w:rFonts w:ascii="Times New Roman" w:hAnsi="Times New Roman"/>
                <w:sz w:val="24"/>
                <w:szCs w:val="24"/>
              </w:rPr>
              <w:t>Баллы</w:t>
            </w:r>
          </w:p>
        </w:tc>
        <w:tc>
          <w:tcPr>
            <w:tcW w:w="7855" w:type="dxa"/>
            <w:tcBorders>
              <w:top w:val="single" w:sz="4" w:space="0" w:color="auto"/>
              <w:left w:val="single" w:sz="4" w:space="0" w:color="auto"/>
              <w:bottom w:val="single" w:sz="4" w:space="0" w:color="auto"/>
              <w:right w:val="single" w:sz="4" w:space="0" w:color="auto"/>
            </w:tcBorders>
            <w:hideMark/>
          </w:tcPr>
          <w:p w:rsidR="00561DD2" w:rsidRDefault="00561DD2">
            <w:pPr>
              <w:spacing w:after="0" w:line="240" w:lineRule="auto"/>
              <w:jc w:val="center"/>
              <w:rPr>
                <w:rFonts w:ascii="Times New Roman" w:hAnsi="Times New Roman"/>
                <w:sz w:val="24"/>
                <w:szCs w:val="24"/>
              </w:rPr>
            </w:pPr>
            <w:r>
              <w:rPr>
                <w:rFonts w:ascii="Times New Roman" w:hAnsi="Times New Roman"/>
                <w:sz w:val="24"/>
                <w:szCs w:val="24"/>
              </w:rPr>
              <w:t>Описание</w:t>
            </w:r>
          </w:p>
        </w:tc>
      </w:tr>
      <w:tr w:rsidR="00561DD2" w:rsidTr="00561DD2">
        <w:tc>
          <w:tcPr>
            <w:tcW w:w="1126" w:type="dxa"/>
            <w:tcBorders>
              <w:top w:val="single" w:sz="4" w:space="0" w:color="auto"/>
              <w:left w:val="single" w:sz="4" w:space="0" w:color="auto"/>
              <w:bottom w:val="single" w:sz="4" w:space="0" w:color="auto"/>
              <w:right w:val="single" w:sz="4" w:space="0" w:color="auto"/>
            </w:tcBorders>
            <w:hideMark/>
          </w:tcPr>
          <w:p w:rsidR="00561DD2" w:rsidRDefault="00561DD2">
            <w:pPr>
              <w:spacing w:after="0" w:line="240" w:lineRule="auto"/>
              <w:jc w:val="center"/>
              <w:rPr>
                <w:rFonts w:ascii="Times New Roman" w:hAnsi="Times New Roman"/>
                <w:sz w:val="24"/>
                <w:szCs w:val="24"/>
              </w:rPr>
            </w:pPr>
            <w:r>
              <w:rPr>
                <w:rFonts w:ascii="Times New Roman" w:hAnsi="Times New Roman"/>
                <w:sz w:val="24"/>
                <w:szCs w:val="24"/>
              </w:rPr>
              <w:t>5</w:t>
            </w:r>
          </w:p>
        </w:tc>
        <w:tc>
          <w:tcPr>
            <w:tcW w:w="1214" w:type="dxa"/>
            <w:tcBorders>
              <w:top w:val="single" w:sz="4" w:space="0" w:color="auto"/>
              <w:left w:val="single" w:sz="4" w:space="0" w:color="auto"/>
              <w:bottom w:val="single" w:sz="4" w:space="0" w:color="auto"/>
              <w:right w:val="single" w:sz="4" w:space="0" w:color="auto"/>
            </w:tcBorders>
            <w:hideMark/>
          </w:tcPr>
          <w:p w:rsidR="00561DD2" w:rsidRDefault="001C37D2" w:rsidP="001C37D2">
            <w:pPr>
              <w:spacing w:after="0" w:line="240" w:lineRule="auto"/>
              <w:jc w:val="center"/>
              <w:rPr>
                <w:rFonts w:ascii="Times New Roman" w:hAnsi="Times New Roman"/>
                <w:sz w:val="24"/>
                <w:szCs w:val="24"/>
              </w:rPr>
            </w:pPr>
            <w:r>
              <w:rPr>
                <w:rFonts w:ascii="Times New Roman" w:hAnsi="Times New Roman"/>
                <w:sz w:val="24"/>
                <w:szCs w:val="24"/>
              </w:rPr>
              <w:t>18</w:t>
            </w:r>
            <w:r w:rsidR="00561DD2">
              <w:rPr>
                <w:rFonts w:ascii="Times New Roman" w:hAnsi="Times New Roman"/>
                <w:sz w:val="24"/>
                <w:szCs w:val="24"/>
              </w:rPr>
              <w:t>-</w:t>
            </w:r>
            <w:r>
              <w:rPr>
                <w:rFonts w:ascii="Times New Roman" w:hAnsi="Times New Roman"/>
                <w:sz w:val="24"/>
                <w:szCs w:val="24"/>
              </w:rPr>
              <w:t>20</w:t>
            </w:r>
          </w:p>
        </w:tc>
        <w:tc>
          <w:tcPr>
            <w:tcW w:w="7855" w:type="dxa"/>
            <w:tcBorders>
              <w:top w:val="single" w:sz="4" w:space="0" w:color="auto"/>
              <w:left w:val="single" w:sz="4" w:space="0" w:color="auto"/>
              <w:bottom w:val="single" w:sz="4" w:space="0" w:color="auto"/>
              <w:right w:val="single" w:sz="4" w:space="0" w:color="auto"/>
            </w:tcBorders>
            <w:hideMark/>
          </w:tcPr>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Студент ответил верно 19-20 вопросов.</w:t>
            </w:r>
          </w:p>
        </w:tc>
      </w:tr>
      <w:tr w:rsidR="00561DD2" w:rsidTr="00561DD2">
        <w:tc>
          <w:tcPr>
            <w:tcW w:w="1126" w:type="dxa"/>
            <w:tcBorders>
              <w:top w:val="single" w:sz="4" w:space="0" w:color="auto"/>
              <w:left w:val="single" w:sz="4" w:space="0" w:color="auto"/>
              <w:bottom w:val="single" w:sz="4" w:space="0" w:color="auto"/>
              <w:right w:val="single" w:sz="4" w:space="0" w:color="auto"/>
            </w:tcBorders>
            <w:hideMark/>
          </w:tcPr>
          <w:p w:rsidR="00561DD2" w:rsidRDefault="00561DD2">
            <w:pPr>
              <w:spacing w:after="0" w:line="240" w:lineRule="auto"/>
              <w:jc w:val="center"/>
              <w:rPr>
                <w:rFonts w:ascii="Times New Roman" w:hAnsi="Times New Roman"/>
                <w:sz w:val="24"/>
                <w:szCs w:val="24"/>
              </w:rPr>
            </w:pPr>
            <w:r>
              <w:rPr>
                <w:rFonts w:ascii="Times New Roman" w:hAnsi="Times New Roman"/>
                <w:sz w:val="24"/>
                <w:szCs w:val="24"/>
              </w:rPr>
              <w:t>4</w:t>
            </w:r>
          </w:p>
        </w:tc>
        <w:tc>
          <w:tcPr>
            <w:tcW w:w="1214" w:type="dxa"/>
            <w:tcBorders>
              <w:top w:val="single" w:sz="4" w:space="0" w:color="auto"/>
              <w:left w:val="single" w:sz="4" w:space="0" w:color="auto"/>
              <w:bottom w:val="single" w:sz="4" w:space="0" w:color="auto"/>
              <w:right w:val="single" w:sz="4" w:space="0" w:color="auto"/>
            </w:tcBorders>
            <w:hideMark/>
          </w:tcPr>
          <w:p w:rsidR="00561DD2" w:rsidRDefault="001C37D2" w:rsidP="001C37D2">
            <w:pPr>
              <w:spacing w:after="0" w:line="240" w:lineRule="auto"/>
              <w:jc w:val="center"/>
              <w:rPr>
                <w:rFonts w:ascii="Times New Roman" w:hAnsi="Times New Roman"/>
                <w:sz w:val="24"/>
                <w:szCs w:val="24"/>
              </w:rPr>
            </w:pPr>
            <w:r>
              <w:rPr>
                <w:rFonts w:ascii="Times New Roman" w:hAnsi="Times New Roman"/>
                <w:sz w:val="24"/>
                <w:szCs w:val="24"/>
              </w:rPr>
              <w:t>12</w:t>
            </w:r>
            <w:r w:rsidR="00561DD2">
              <w:rPr>
                <w:rFonts w:ascii="Times New Roman" w:hAnsi="Times New Roman"/>
                <w:sz w:val="24"/>
                <w:szCs w:val="24"/>
              </w:rPr>
              <w:t>-</w:t>
            </w:r>
            <w:r>
              <w:rPr>
                <w:rFonts w:ascii="Times New Roman" w:hAnsi="Times New Roman"/>
                <w:sz w:val="24"/>
                <w:szCs w:val="24"/>
              </w:rPr>
              <w:t>17</w:t>
            </w:r>
          </w:p>
        </w:tc>
        <w:tc>
          <w:tcPr>
            <w:tcW w:w="7855" w:type="dxa"/>
            <w:tcBorders>
              <w:top w:val="single" w:sz="4" w:space="0" w:color="auto"/>
              <w:left w:val="single" w:sz="4" w:space="0" w:color="auto"/>
              <w:bottom w:val="single" w:sz="4" w:space="0" w:color="auto"/>
              <w:right w:val="single" w:sz="4" w:space="0" w:color="auto"/>
            </w:tcBorders>
            <w:hideMark/>
          </w:tcPr>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Студент верно ответил на 15-18 вопросов.</w:t>
            </w:r>
          </w:p>
        </w:tc>
      </w:tr>
      <w:tr w:rsidR="00561DD2" w:rsidTr="00561DD2">
        <w:tc>
          <w:tcPr>
            <w:tcW w:w="1126" w:type="dxa"/>
            <w:tcBorders>
              <w:top w:val="single" w:sz="4" w:space="0" w:color="auto"/>
              <w:left w:val="single" w:sz="4" w:space="0" w:color="auto"/>
              <w:bottom w:val="single" w:sz="4" w:space="0" w:color="auto"/>
              <w:right w:val="single" w:sz="4" w:space="0" w:color="auto"/>
            </w:tcBorders>
            <w:hideMark/>
          </w:tcPr>
          <w:p w:rsidR="00561DD2" w:rsidRDefault="00561DD2">
            <w:pPr>
              <w:spacing w:after="0" w:line="240" w:lineRule="auto"/>
              <w:jc w:val="center"/>
              <w:rPr>
                <w:rFonts w:ascii="Times New Roman" w:hAnsi="Times New Roman"/>
                <w:sz w:val="24"/>
                <w:szCs w:val="24"/>
              </w:rPr>
            </w:pPr>
            <w:r>
              <w:rPr>
                <w:rFonts w:ascii="Times New Roman" w:hAnsi="Times New Roman"/>
                <w:sz w:val="24"/>
                <w:szCs w:val="24"/>
              </w:rPr>
              <w:t>3</w:t>
            </w:r>
          </w:p>
        </w:tc>
        <w:tc>
          <w:tcPr>
            <w:tcW w:w="1214" w:type="dxa"/>
            <w:tcBorders>
              <w:top w:val="single" w:sz="4" w:space="0" w:color="auto"/>
              <w:left w:val="single" w:sz="4" w:space="0" w:color="auto"/>
              <w:bottom w:val="single" w:sz="4" w:space="0" w:color="auto"/>
              <w:right w:val="single" w:sz="4" w:space="0" w:color="auto"/>
            </w:tcBorders>
            <w:hideMark/>
          </w:tcPr>
          <w:p w:rsidR="00561DD2" w:rsidRDefault="001C37D2" w:rsidP="001C37D2">
            <w:pPr>
              <w:spacing w:after="0" w:line="240" w:lineRule="auto"/>
              <w:jc w:val="center"/>
              <w:rPr>
                <w:rFonts w:ascii="Times New Roman" w:hAnsi="Times New Roman"/>
                <w:sz w:val="24"/>
                <w:szCs w:val="24"/>
              </w:rPr>
            </w:pPr>
            <w:r>
              <w:rPr>
                <w:rFonts w:ascii="Times New Roman" w:hAnsi="Times New Roman"/>
                <w:sz w:val="24"/>
                <w:szCs w:val="24"/>
              </w:rPr>
              <w:t>7</w:t>
            </w:r>
            <w:r w:rsidR="00561DD2">
              <w:rPr>
                <w:rFonts w:ascii="Times New Roman" w:hAnsi="Times New Roman"/>
                <w:sz w:val="24"/>
                <w:szCs w:val="24"/>
              </w:rPr>
              <w:t>-</w:t>
            </w:r>
            <w:r>
              <w:rPr>
                <w:rFonts w:ascii="Times New Roman" w:hAnsi="Times New Roman"/>
                <w:sz w:val="24"/>
                <w:szCs w:val="24"/>
              </w:rPr>
              <w:t>11</w:t>
            </w:r>
          </w:p>
        </w:tc>
        <w:tc>
          <w:tcPr>
            <w:tcW w:w="7855" w:type="dxa"/>
            <w:tcBorders>
              <w:top w:val="single" w:sz="4" w:space="0" w:color="auto"/>
              <w:left w:val="single" w:sz="4" w:space="0" w:color="auto"/>
              <w:bottom w:val="single" w:sz="4" w:space="0" w:color="auto"/>
              <w:right w:val="single" w:sz="4" w:space="0" w:color="auto"/>
            </w:tcBorders>
            <w:hideMark/>
          </w:tcPr>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Студент верно ответил на 10-14 вопросов.</w:t>
            </w:r>
          </w:p>
        </w:tc>
      </w:tr>
      <w:tr w:rsidR="00561DD2" w:rsidTr="00561DD2">
        <w:tc>
          <w:tcPr>
            <w:tcW w:w="1126" w:type="dxa"/>
            <w:tcBorders>
              <w:top w:val="single" w:sz="4" w:space="0" w:color="auto"/>
              <w:left w:val="single" w:sz="4" w:space="0" w:color="auto"/>
              <w:bottom w:val="single" w:sz="4" w:space="0" w:color="auto"/>
              <w:right w:val="single" w:sz="4" w:space="0" w:color="auto"/>
            </w:tcBorders>
            <w:hideMark/>
          </w:tcPr>
          <w:p w:rsidR="00561DD2" w:rsidRDefault="00561DD2">
            <w:pPr>
              <w:spacing w:after="0" w:line="240" w:lineRule="auto"/>
              <w:jc w:val="center"/>
              <w:rPr>
                <w:rFonts w:ascii="Times New Roman" w:hAnsi="Times New Roman"/>
                <w:sz w:val="24"/>
                <w:szCs w:val="24"/>
              </w:rPr>
            </w:pPr>
            <w:r>
              <w:rPr>
                <w:rFonts w:ascii="Times New Roman" w:hAnsi="Times New Roman"/>
                <w:sz w:val="24"/>
                <w:szCs w:val="24"/>
              </w:rPr>
              <w:t>2</w:t>
            </w:r>
          </w:p>
        </w:tc>
        <w:tc>
          <w:tcPr>
            <w:tcW w:w="1214" w:type="dxa"/>
            <w:tcBorders>
              <w:top w:val="single" w:sz="4" w:space="0" w:color="auto"/>
              <w:left w:val="single" w:sz="4" w:space="0" w:color="auto"/>
              <w:bottom w:val="single" w:sz="4" w:space="0" w:color="auto"/>
              <w:right w:val="single" w:sz="4" w:space="0" w:color="auto"/>
            </w:tcBorders>
            <w:hideMark/>
          </w:tcPr>
          <w:p w:rsidR="00561DD2" w:rsidRDefault="00561DD2" w:rsidP="001C37D2">
            <w:pPr>
              <w:spacing w:after="0" w:line="240" w:lineRule="auto"/>
              <w:jc w:val="center"/>
              <w:rPr>
                <w:rFonts w:ascii="Times New Roman" w:hAnsi="Times New Roman"/>
                <w:sz w:val="24"/>
                <w:szCs w:val="24"/>
              </w:rPr>
            </w:pPr>
            <w:r>
              <w:rPr>
                <w:rFonts w:ascii="Times New Roman" w:hAnsi="Times New Roman"/>
                <w:sz w:val="24"/>
                <w:szCs w:val="24"/>
              </w:rPr>
              <w:t>0-</w:t>
            </w:r>
            <w:r w:rsidR="001C37D2">
              <w:rPr>
                <w:rFonts w:ascii="Times New Roman" w:hAnsi="Times New Roman"/>
                <w:sz w:val="24"/>
                <w:szCs w:val="24"/>
              </w:rPr>
              <w:t>6</w:t>
            </w:r>
          </w:p>
        </w:tc>
        <w:tc>
          <w:tcPr>
            <w:tcW w:w="7855" w:type="dxa"/>
            <w:tcBorders>
              <w:top w:val="single" w:sz="4" w:space="0" w:color="auto"/>
              <w:left w:val="single" w:sz="4" w:space="0" w:color="auto"/>
              <w:bottom w:val="single" w:sz="4" w:space="0" w:color="auto"/>
              <w:right w:val="single" w:sz="4" w:space="0" w:color="auto"/>
            </w:tcBorders>
            <w:hideMark/>
          </w:tcPr>
          <w:p w:rsidR="00561DD2" w:rsidRDefault="00561DD2" w:rsidP="00561DD2">
            <w:pPr>
              <w:spacing w:after="0" w:line="240" w:lineRule="auto"/>
              <w:jc w:val="both"/>
              <w:rPr>
                <w:rFonts w:ascii="Times New Roman" w:hAnsi="Times New Roman"/>
                <w:sz w:val="24"/>
                <w:szCs w:val="24"/>
              </w:rPr>
            </w:pPr>
            <w:r>
              <w:rPr>
                <w:rFonts w:ascii="Times New Roman" w:hAnsi="Times New Roman"/>
                <w:sz w:val="24"/>
                <w:szCs w:val="24"/>
              </w:rPr>
              <w:t>Студент дал 9 или менее правильных ответов</w:t>
            </w:r>
          </w:p>
        </w:tc>
      </w:tr>
    </w:tbl>
    <w:p w:rsidR="00561DD2" w:rsidRDefault="00561DD2" w:rsidP="00561DD2">
      <w:pPr>
        <w:rPr>
          <w:rFonts w:ascii="Times New Roman" w:hAnsi="Times New Roman"/>
          <w:sz w:val="24"/>
          <w:szCs w:val="24"/>
        </w:rPr>
      </w:pPr>
    </w:p>
    <w:p w:rsidR="005030BA" w:rsidRDefault="005030BA">
      <w:pPr>
        <w:rPr>
          <w:rFonts w:ascii="Times New Roman" w:hAnsi="Times New Roman"/>
          <w:sz w:val="24"/>
          <w:szCs w:val="24"/>
        </w:rPr>
      </w:pPr>
    </w:p>
    <w:p w:rsidR="00FC5EAB" w:rsidRDefault="00FC5EAB" w:rsidP="00104729">
      <w:pPr>
        <w:spacing w:after="0" w:line="240" w:lineRule="auto"/>
        <w:jc w:val="both"/>
        <w:rPr>
          <w:rFonts w:ascii="Times New Roman" w:hAnsi="Times New Roman"/>
          <w:sz w:val="24"/>
          <w:szCs w:val="24"/>
        </w:rPr>
      </w:pPr>
    </w:p>
    <w:sectPr w:rsidR="00FC5EAB" w:rsidSect="003076B7">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A03" w:rsidRDefault="00A42A03" w:rsidP="00C8013F">
      <w:pPr>
        <w:spacing w:after="0" w:line="240" w:lineRule="auto"/>
      </w:pPr>
      <w:r>
        <w:separator/>
      </w:r>
    </w:p>
  </w:endnote>
  <w:endnote w:type="continuationSeparator" w:id="0">
    <w:p w:rsidR="00A42A03" w:rsidRDefault="00A42A03"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A03" w:rsidRDefault="00A42A03" w:rsidP="00C8013F">
      <w:pPr>
        <w:spacing w:after="0" w:line="240" w:lineRule="auto"/>
      </w:pPr>
      <w:r>
        <w:separator/>
      </w:r>
    </w:p>
  </w:footnote>
  <w:footnote w:type="continuationSeparator" w:id="0">
    <w:p w:rsidR="00A42A03" w:rsidRDefault="00A42A03" w:rsidP="00C80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11DEA"/>
    <w:multiLevelType w:val="hybridMultilevel"/>
    <w:tmpl w:val="A414013E"/>
    <w:lvl w:ilvl="0" w:tplc="E0C815E6">
      <w:start w:val="1"/>
      <w:numFmt w:val="decimal"/>
      <w:lvlText w:val="%1."/>
      <w:lvlJc w:val="left"/>
      <w:pPr>
        <w:ind w:left="720" w:hanging="360"/>
      </w:pPr>
      <w:rPr>
        <w:rFonts w:ascii="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7776C35"/>
    <w:multiLevelType w:val="hybridMultilevel"/>
    <w:tmpl w:val="1528E63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F2B7E33"/>
    <w:multiLevelType w:val="hybridMultilevel"/>
    <w:tmpl w:val="4A7CE3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85E5175"/>
    <w:multiLevelType w:val="hybridMultilevel"/>
    <w:tmpl w:val="09E88E7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650D6D5D"/>
    <w:multiLevelType w:val="hybridMultilevel"/>
    <w:tmpl w:val="4384AC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13C66D4"/>
    <w:multiLevelType w:val="hybridMultilevel"/>
    <w:tmpl w:val="2EC22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C5"/>
    <w:rsid w:val="00001C63"/>
    <w:rsid w:val="000108AE"/>
    <w:rsid w:val="0001143B"/>
    <w:rsid w:val="000139B5"/>
    <w:rsid w:val="0002138D"/>
    <w:rsid w:val="000229A8"/>
    <w:rsid w:val="0002568E"/>
    <w:rsid w:val="00036155"/>
    <w:rsid w:val="00036EE4"/>
    <w:rsid w:val="00046EDD"/>
    <w:rsid w:val="000568D8"/>
    <w:rsid w:val="00065453"/>
    <w:rsid w:val="00065661"/>
    <w:rsid w:val="000673DA"/>
    <w:rsid w:val="000717AD"/>
    <w:rsid w:val="00071DFF"/>
    <w:rsid w:val="00085F74"/>
    <w:rsid w:val="0008772F"/>
    <w:rsid w:val="00087AC7"/>
    <w:rsid w:val="00092B6F"/>
    <w:rsid w:val="000A18A4"/>
    <w:rsid w:val="000A235C"/>
    <w:rsid w:val="000A264D"/>
    <w:rsid w:val="000A6567"/>
    <w:rsid w:val="000C331B"/>
    <w:rsid w:val="000C365E"/>
    <w:rsid w:val="000C49DA"/>
    <w:rsid w:val="000C4C20"/>
    <w:rsid w:val="000C5304"/>
    <w:rsid w:val="000C584C"/>
    <w:rsid w:val="000C58B2"/>
    <w:rsid w:val="000D771C"/>
    <w:rsid w:val="000E74A6"/>
    <w:rsid w:val="000F12DA"/>
    <w:rsid w:val="000F7535"/>
    <w:rsid w:val="00100133"/>
    <w:rsid w:val="00104729"/>
    <w:rsid w:val="00105D0E"/>
    <w:rsid w:val="001108DC"/>
    <w:rsid w:val="00110DC9"/>
    <w:rsid w:val="001156BB"/>
    <w:rsid w:val="00117AA8"/>
    <w:rsid w:val="00117BCC"/>
    <w:rsid w:val="00123724"/>
    <w:rsid w:val="00126E2F"/>
    <w:rsid w:val="0012736A"/>
    <w:rsid w:val="00127AF8"/>
    <w:rsid w:val="00135AB1"/>
    <w:rsid w:val="001366DB"/>
    <w:rsid w:val="00140759"/>
    <w:rsid w:val="001458E8"/>
    <w:rsid w:val="001519F7"/>
    <w:rsid w:val="00154975"/>
    <w:rsid w:val="00154F3A"/>
    <w:rsid w:val="00157138"/>
    <w:rsid w:val="001637E8"/>
    <w:rsid w:val="001700B4"/>
    <w:rsid w:val="001709AC"/>
    <w:rsid w:val="00171707"/>
    <w:rsid w:val="00173379"/>
    <w:rsid w:val="00175AD0"/>
    <w:rsid w:val="00177108"/>
    <w:rsid w:val="00183510"/>
    <w:rsid w:val="0019201A"/>
    <w:rsid w:val="00195D8C"/>
    <w:rsid w:val="001961CF"/>
    <w:rsid w:val="00197C32"/>
    <w:rsid w:val="001A3B02"/>
    <w:rsid w:val="001A3D29"/>
    <w:rsid w:val="001A3D4A"/>
    <w:rsid w:val="001A5777"/>
    <w:rsid w:val="001A5C71"/>
    <w:rsid w:val="001A60FC"/>
    <w:rsid w:val="001B4AB2"/>
    <w:rsid w:val="001B5F9F"/>
    <w:rsid w:val="001C0C0A"/>
    <w:rsid w:val="001C22C7"/>
    <w:rsid w:val="001C2463"/>
    <w:rsid w:val="001C37D2"/>
    <w:rsid w:val="001C38C4"/>
    <w:rsid w:val="001C4C0E"/>
    <w:rsid w:val="001C5396"/>
    <w:rsid w:val="001D01A5"/>
    <w:rsid w:val="001D4B23"/>
    <w:rsid w:val="001D768A"/>
    <w:rsid w:val="001E18E1"/>
    <w:rsid w:val="001E3764"/>
    <w:rsid w:val="001E7320"/>
    <w:rsid w:val="001F4CB7"/>
    <w:rsid w:val="001F5A10"/>
    <w:rsid w:val="00200DBB"/>
    <w:rsid w:val="00203DF2"/>
    <w:rsid w:val="00210431"/>
    <w:rsid w:val="002175E5"/>
    <w:rsid w:val="00231355"/>
    <w:rsid w:val="00236F7A"/>
    <w:rsid w:val="00240DF2"/>
    <w:rsid w:val="00252D07"/>
    <w:rsid w:val="0025328A"/>
    <w:rsid w:val="00255288"/>
    <w:rsid w:val="0026008A"/>
    <w:rsid w:val="00264CE4"/>
    <w:rsid w:val="0027305D"/>
    <w:rsid w:val="00277458"/>
    <w:rsid w:val="002909DA"/>
    <w:rsid w:val="002925CC"/>
    <w:rsid w:val="0029448F"/>
    <w:rsid w:val="002A2EF2"/>
    <w:rsid w:val="002A3678"/>
    <w:rsid w:val="002A3D84"/>
    <w:rsid w:val="002B514B"/>
    <w:rsid w:val="002C09E3"/>
    <w:rsid w:val="002C1F47"/>
    <w:rsid w:val="002C35AF"/>
    <w:rsid w:val="002C48C3"/>
    <w:rsid w:val="002C5BA0"/>
    <w:rsid w:val="002D34D3"/>
    <w:rsid w:val="002D37F9"/>
    <w:rsid w:val="002E20FE"/>
    <w:rsid w:val="002E26A3"/>
    <w:rsid w:val="002E2E88"/>
    <w:rsid w:val="002E361B"/>
    <w:rsid w:val="002F0C23"/>
    <w:rsid w:val="002F3E5D"/>
    <w:rsid w:val="003076B7"/>
    <w:rsid w:val="003103E2"/>
    <w:rsid w:val="00312030"/>
    <w:rsid w:val="00313830"/>
    <w:rsid w:val="00316FD2"/>
    <w:rsid w:val="003176A2"/>
    <w:rsid w:val="00317AE1"/>
    <w:rsid w:val="003272FF"/>
    <w:rsid w:val="003273F9"/>
    <w:rsid w:val="00330764"/>
    <w:rsid w:val="003319BA"/>
    <w:rsid w:val="00332863"/>
    <w:rsid w:val="00332AB1"/>
    <w:rsid w:val="00333806"/>
    <w:rsid w:val="00333F02"/>
    <w:rsid w:val="003367A4"/>
    <w:rsid w:val="00340ABB"/>
    <w:rsid w:val="00351691"/>
    <w:rsid w:val="003554EF"/>
    <w:rsid w:val="00357427"/>
    <w:rsid w:val="0036311E"/>
    <w:rsid w:val="00387721"/>
    <w:rsid w:val="00387FF3"/>
    <w:rsid w:val="00391097"/>
    <w:rsid w:val="00396D48"/>
    <w:rsid w:val="003A17E6"/>
    <w:rsid w:val="003A53E1"/>
    <w:rsid w:val="003B40B3"/>
    <w:rsid w:val="003B4D4B"/>
    <w:rsid w:val="003B753E"/>
    <w:rsid w:val="003C0E78"/>
    <w:rsid w:val="003C280D"/>
    <w:rsid w:val="003C6B24"/>
    <w:rsid w:val="003D4727"/>
    <w:rsid w:val="003D526E"/>
    <w:rsid w:val="003D7620"/>
    <w:rsid w:val="003E1248"/>
    <w:rsid w:val="003E3453"/>
    <w:rsid w:val="003E379E"/>
    <w:rsid w:val="003F0AE5"/>
    <w:rsid w:val="003F1C4C"/>
    <w:rsid w:val="003F5D1B"/>
    <w:rsid w:val="003F6171"/>
    <w:rsid w:val="00406049"/>
    <w:rsid w:val="00410D0B"/>
    <w:rsid w:val="00411E0C"/>
    <w:rsid w:val="00416224"/>
    <w:rsid w:val="0042055D"/>
    <w:rsid w:val="004209DA"/>
    <w:rsid w:val="004224DD"/>
    <w:rsid w:val="00426567"/>
    <w:rsid w:val="004360A2"/>
    <w:rsid w:val="00443F86"/>
    <w:rsid w:val="0044636E"/>
    <w:rsid w:val="00452DE7"/>
    <w:rsid w:val="00457190"/>
    <w:rsid w:val="00457ABC"/>
    <w:rsid w:val="00460694"/>
    <w:rsid w:val="00461353"/>
    <w:rsid w:val="0046698B"/>
    <w:rsid w:val="00467606"/>
    <w:rsid w:val="00471FEE"/>
    <w:rsid w:val="00484A39"/>
    <w:rsid w:val="00485D1C"/>
    <w:rsid w:val="00490F1B"/>
    <w:rsid w:val="0049553D"/>
    <w:rsid w:val="004A1090"/>
    <w:rsid w:val="004A41B1"/>
    <w:rsid w:val="004B6071"/>
    <w:rsid w:val="004C6D1B"/>
    <w:rsid w:val="004C7255"/>
    <w:rsid w:val="004D173E"/>
    <w:rsid w:val="004D24B9"/>
    <w:rsid w:val="004D3A33"/>
    <w:rsid w:val="004D71FE"/>
    <w:rsid w:val="004E0B91"/>
    <w:rsid w:val="004E1D22"/>
    <w:rsid w:val="004E216C"/>
    <w:rsid w:val="004E2AD5"/>
    <w:rsid w:val="004E2EAA"/>
    <w:rsid w:val="004E50D3"/>
    <w:rsid w:val="004E6B78"/>
    <w:rsid w:val="004F1C1D"/>
    <w:rsid w:val="004F550B"/>
    <w:rsid w:val="004F79E0"/>
    <w:rsid w:val="00500AB3"/>
    <w:rsid w:val="00502DBE"/>
    <w:rsid w:val="005030BA"/>
    <w:rsid w:val="00512CF0"/>
    <w:rsid w:val="00513515"/>
    <w:rsid w:val="0052134E"/>
    <w:rsid w:val="00523A2A"/>
    <w:rsid w:val="00524327"/>
    <w:rsid w:val="00525026"/>
    <w:rsid w:val="00526774"/>
    <w:rsid w:val="00533A8A"/>
    <w:rsid w:val="005360F8"/>
    <w:rsid w:val="0053690D"/>
    <w:rsid w:val="00542065"/>
    <w:rsid w:val="00547663"/>
    <w:rsid w:val="00552F6D"/>
    <w:rsid w:val="00553120"/>
    <w:rsid w:val="00557C87"/>
    <w:rsid w:val="00561DD2"/>
    <w:rsid w:val="00562B69"/>
    <w:rsid w:val="00563347"/>
    <w:rsid w:val="00564F87"/>
    <w:rsid w:val="00572DC6"/>
    <w:rsid w:val="0057643F"/>
    <w:rsid w:val="00576DD0"/>
    <w:rsid w:val="00576E0C"/>
    <w:rsid w:val="00584CC8"/>
    <w:rsid w:val="005854BE"/>
    <w:rsid w:val="0058757D"/>
    <w:rsid w:val="00587EAB"/>
    <w:rsid w:val="005931E6"/>
    <w:rsid w:val="005932DB"/>
    <w:rsid w:val="00594670"/>
    <w:rsid w:val="00594901"/>
    <w:rsid w:val="00595998"/>
    <w:rsid w:val="005A7ADE"/>
    <w:rsid w:val="005A7AEE"/>
    <w:rsid w:val="005B07FD"/>
    <w:rsid w:val="005B094A"/>
    <w:rsid w:val="005B4B6F"/>
    <w:rsid w:val="005C10B4"/>
    <w:rsid w:val="005C2D72"/>
    <w:rsid w:val="005D6031"/>
    <w:rsid w:val="005E19A2"/>
    <w:rsid w:val="005F5F94"/>
    <w:rsid w:val="00604146"/>
    <w:rsid w:val="00605D4F"/>
    <w:rsid w:val="0060645D"/>
    <w:rsid w:val="00607507"/>
    <w:rsid w:val="00613F6F"/>
    <w:rsid w:val="00614E67"/>
    <w:rsid w:val="006236B0"/>
    <w:rsid w:val="00627B28"/>
    <w:rsid w:val="006360B1"/>
    <w:rsid w:val="006374AD"/>
    <w:rsid w:val="00637744"/>
    <w:rsid w:val="00642184"/>
    <w:rsid w:val="00646CEE"/>
    <w:rsid w:val="0064761E"/>
    <w:rsid w:val="006560AD"/>
    <w:rsid w:val="006574B8"/>
    <w:rsid w:val="006638B9"/>
    <w:rsid w:val="00666A5A"/>
    <w:rsid w:val="0067402F"/>
    <w:rsid w:val="006745FD"/>
    <w:rsid w:val="006746E3"/>
    <w:rsid w:val="00676C93"/>
    <w:rsid w:val="0068135D"/>
    <w:rsid w:val="00687A5C"/>
    <w:rsid w:val="00692716"/>
    <w:rsid w:val="00694888"/>
    <w:rsid w:val="006953AF"/>
    <w:rsid w:val="00695AB7"/>
    <w:rsid w:val="00695C73"/>
    <w:rsid w:val="006A2950"/>
    <w:rsid w:val="006A454A"/>
    <w:rsid w:val="006A52F3"/>
    <w:rsid w:val="006B301A"/>
    <w:rsid w:val="006B4A0E"/>
    <w:rsid w:val="006B5AB5"/>
    <w:rsid w:val="006B62C8"/>
    <w:rsid w:val="006C027A"/>
    <w:rsid w:val="006C4032"/>
    <w:rsid w:val="006C5759"/>
    <w:rsid w:val="006D199B"/>
    <w:rsid w:val="006D4251"/>
    <w:rsid w:val="006D5DF8"/>
    <w:rsid w:val="006D6659"/>
    <w:rsid w:val="006E1120"/>
    <w:rsid w:val="006E1513"/>
    <w:rsid w:val="006E3E94"/>
    <w:rsid w:val="006F0619"/>
    <w:rsid w:val="00700F0A"/>
    <w:rsid w:val="00701775"/>
    <w:rsid w:val="007103F0"/>
    <w:rsid w:val="0071273A"/>
    <w:rsid w:val="00713C76"/>
    <w:rsid w:val="0071501F"/>
    <w:rsid w:val="007150EF"/>
    <w:rsid w:val="00716682"/>
    <w:rsid w:val="0072029C"/>
    <w:rsid w:val="00721C93"/>
    <w:rsid w:val="0073174C"/>
    <w:rsid w:val="007330B8"/>
    <w:rsid w:val="0074460F"/>
    <w:rsid w:val="00744AB3"/>
    <w:rsid w:val="00750EAC"/>
    <w:rsid w:val="00756521"/>
    <w:rsid w:val="00762368"/>
    <w:rsid w:val="00763614"/>
    <w:rsid w:val="0076375E"/>
    <w:rsid w:val="00764D5E"/>
    <w:rsid w:val="00765A7D"/>
    <w:rsid w:val="007662CC"/>
    <w:rsid w:val="00766CA0"/>
    <w:rsid w:val="007702C2"/>
    <w:rsid w:val="00773066"/>
    <w:rsid w:val="00773E11"/>
    <w:rsid w:val="00783E73"/>
    <w:rsid w:val="00787B5C"/>
    <w:rsid w:val="007908DE"/>
    <w:rsid w:val="007948F7"/>
    <w:rsid w:val="00794F78"/>
    <w:rsid w:val="007963E0"/>
    <w:rsid w:val="00796EE3"/>
    <w:rsid w:val="007A0F19"/>
    <w:rsid w:val="007A2E63"/>
    <w:rsid w:val="007A3355"/>
    <w:rsid w:val="007A68BF"/>
    <w:rsid w:val="007A7ED9"/>
    <w:rsid w:val="007B6CEF"/>
    <w:rsid w:val="007B7235"/>
    <w:rsid w:val="007C409A"/>
    <w:rsid w:val="007C4F74"/>
    <w:rsid w:val="007C5040"/>
    <w:rsid w:val="007C5F02"/>
    <w:rsid w:val="007C6244"/>
    <w:rsid w:val="007D3DDF"/>
    <w:rsid w:val="007E7127"/>
    <w:rsid w:val="007F08C5"/>
    <w:rsid w:val="007F52FC"/>
    <w:rsid w:val="007F74AC"/>
    <w:rsid w:val="00800936"/>
    <w:rsid w:val="00802B6E"/>
    <w:rsid w:val="00810354"/>
    <w:rsid w:val="00812B05"/>
    <w:rsid w:val="008153B3"/>
    <w:rsid w:val="008158FF"/>
    <w:rsid w:val="00821852"/>
    <w:rsid w:val="0082692E"/>
    <w:rsid w:val="00827C28"/>
    <w:rsid w:val="0083448E"/>
    <w:rsid w:val="008346C6"/>
    <w:rsid w:val="00836D19"/>
    <w:rsid w:val="0084269C"/>
    <w:rsid w:val="00846A06"/>
    <w:rsid w:val="00846D16"/>
    <w:rsid w:val="0084785C"/>
    <w:rsid w:val="008501CF"/>
    <w:rsid w:val="00852325"/>
    <w:rsid w:val="00853F35"/>
    <w:rsid w:val="00860008"/>
    <w:rsid w:val="00860D20"/>
    <w:rsid w:val="0086130F"/>
    <w:rsid w:val="008671BD"/>
    <w:rsid w:val="00870D94"/>
    <w:rsid w:val="00875E69"/>
    <w:rsid w:val="00877003"/>
    <w:rsid w:val="00887EE2"/>
    <w:rsid w:val="0089154D"/>
    <w:rsid w:val="008918DF"/>
    <w:rsid w:val="00896985"/>
    <w:rsid w:val="00896ABB"/>
    <w:rsid w:val="008A1C89"/>
    <w:rsid w:val="008B1C79"/>
    <w:rsid w:val="008B671F"/>
    <w:rsid w:val="008B7010"/>
    <w:rsid w:val="008C2A9A"/>
    <w:rsid w:val="008C4C7A"/>
    <w:rsid w:val="008C5023"/>
    <w:rsid w:val="008C59DB"/>
    <w:rsid w:val="008D45CE"/>
    <w:rsid w:val="008E5CE2"/>
    <w:rsid w:val="008F3B11"/>
    <w:rsid w:val="008F3F9E"/>
    <w:rsid w:val="008F4D11"/>
    <w:rsid w:val="008F5043"/>
    <w:rsid w:val="008F614F"/>
    <w:rsid w:val="00902458"/>
    <w:rsid w:val="00902B6B"/>
    <w:rsid w:val="009076D4"/>
    <w:rsid w:val="009103D0"/>
    <w:rsid w:val="00912E4B"/>
    <w:rsid w:val="009142DD"/>
    <w:rsid w:val="00915E5E"/>
    <w:rsid w:val="00917E78"/>
    <w:rsid w:val="0092061E"/>
    <w:rsid w:val="00922EE4"/>
    <w:rsid w:val="0092447B"/>
    <w:rsid w:val="009267DA"/>
    <w:rsid w:val="00926C10"/>
    <w:rsid w:val="00930DAE"/>
    <w:rsid w:val="00934861"/>
    <w:rsid w:val="009501F6"/>
    <w:rsid w:val="00960790"/>
    <w:rsid w:val="00963375"/>
    <w:rsid w:val="00965C94"/>
    <w:rsid w:val="009668E9"/>
    <w:rsid w:val="00981BEB"/>
    <w:rsid w:val="00983248"/>
    <w:rsid w:val="009916D5"/>
    <w:rsid w:val="00997A4F"/>
    <w:rsid w:val="009A2696"/>
    <w:rsid w:val="009A5828"/>
    <w:rsid w:val="009B14A3"/>
    <w:rsid w:val="009B15DD"/>
    <w:rsid w:val="009C0E9A"/>
    <w:rsid w:val="009C5C7B"/>
    <w:rsid w:val="009C79F4"/>
    <w:rsid w:val="009D4C55"/>
    <w:rsid w:val="009E0836"/>
    <w:rsid w:val="009E4A5C"/>
    <w:rsid w:val="009E6506"/>
    <w:rsid w:val="009E676F"/>
    <w:rsid w:val="009E7039"/>
    <w:rsid w:val="009F0AAB"/>
    <w:rsid w:val="009F2086"/>
    <w:rsid w:val="00A00543"/>
    <w:rsid w:val="00A00F17"/>
    <w:rsid w:val="00A10244"/>
    <w:rsid w:val="00A10ACC"/>
    <w:rsid w:val="00A12C27"/>
    <w:rsid w:val="00A13B28"/>
    <w:rsid w:val="00A159AC"/>
    <w:rsid w:val="00A209C2"/>
    <w:rsid w:val="00A266E1"/>
    <w:rsid w:val="00A31F35"/>
    <w:rsid w:val="00A36923"/>
    <w:rsid w:val="00A37B43"/>
    <w:rsid w:val="00A40163"/>
    <w:rsid w:val="00A41EFB"/>
    <w:rsid w:val="00A42A03"/>
    <w:rsid w:val="00A44A67"/>
    <w:rsid w:val="00A51BD0"/>
    <w:rsid w:val="00A53C5C"/>
    <w:rsid w:val="00A558A6"/>
    <w:rsid w:val="00A5630D"/>
    <w:rsid w:val="00A56B37"/>
    <w:rsid w:val="00A56C08"/>
    <w:rsid w:val="00A57C71"/>
    <w:rsid w:val="00A65526"/>
    <w:rsid w:val="00A675A2"/>
    <w:rsid w:val="00A702AD"/>
    <w:rsid w:val="00A74FF2"/>
    <w:rsid w:val="00A77C98"/>
    <w:rsid w:val="00A81E11"/>
    <w:rsid w:val="00A8222C"/>
    <w:rsid w:val="00A913C6"/>
    <w:rsid w:val="00A92DE8"/>
    <w:rsid w:val="00A932C5"/>
    <w:rsid w:val="00A95AAB"/>
    <w:rsid w:val="00A96B40"/>
    <w:rsid w:val="00A97DB3"/>
    <w:rsid w:val="00AA0623"/>
    <w:rsid w:val="00AA36ED"/>
    <w:rsid w:val="00AA4702"/>
    <w:rsid w:val="00AB69A9"/>
    <w:rsid w:val="00AB6BCC"/>
    <w:rsid w:val="00AC1DBE"/>
    <w:rsid w:val="00AC4096"/>
    <w:rsid w:val="00AC7088"/>
    <w:rsid w:val="00AD1288"/>
    <w:rsid w:val="00AD19E0"/>
    <w:rsid w:val="00AD6807"/>
    <w:rsid w:val="00AE1A78"/>
    <w:rsid w:val="00AE28FD"/>
    <w:rsid w:val="00AE4027"/>
    <w:rsid w:val="00AE70DF"/>
    <w:rsid w:val="00AE7BEE"/>
    <w:rsid w:val="00B00A66"/>
    <w:rsid w:val="00B01246"/>
    <w:rsid w:val="00B14E93"/>
    <w:rsid w:val="00B16459"/>
    <w:rsid w:val="00B1670F"/>
    <w:rsid w:val="00B30CFF"/>
    <w:rsid w:val="00B311BE"/>
    <w:rsid w:val="00B3166F"/>
    <w:rsid w:val="00B32D17"/>
    <w:rsid w:val="00B33B6B"/>
    <w:rsid w:val="00B34097"/>
    <w:rsid w:val="00B34E6A"/>
    <w:rsid w:val="00B36759"/>
    <w:rsid w:val="00B405CF"/>
    <w:rsid w:val="00B4261F"/>
    <w:rsid w:val="00B46AAC"/>
    <w:rsid w:val="00B6405B"/>
    <w:rsid w:val="00B6503A"/>
    <w:rsid w:val="00B65F66"/>
    <w:rsid w:val="00B66085"/>
    <w:rsid w:val="00B66173"/>
    <w:rsid w:val="00B67479"/>
    <w:rsid w:val="00B75700"/>
    <w:rsid w:val="00B82CA6"/>
    <w:rsid w:val="00B90D80"/>
    <w:rsid w:val="00B91098"/>
    <w:rsid w:val="00B91763"/>
    <w:rsid w:val="00BA154F"/>
    <w:rsid w:val="00BA31EA"/>
    <w:rsid w:val="00BA34D0"/>
    <w:rsid w:val="00BA35D8"/>
    <w:rsid w:val="00BA4906"/>
    <w:rsid w:val="00BA50F4"/>
    <w:rsid w:val="00BA7D7F"/>
    <w:rsid w:val="00BB00E3"/>
    <w:rsid w:val="00BB2960"/>
    <w:rsid w:val="00BB66F3"/>
    <w:rsid w:val="00BB69FA"/>
    <w:rsid w:val="00BB7F1D"/>
    <w:rsid w:val="00BC1669"/>
    <w:rsid w:val="00BC1E19"/>
    <w:rsid w:val="00BC1E81"/>
    <w:rsid w:val="00BC3CFE"/>
    <w:rsid w:val="00BC65E2"/>
    <w:rsid w:val="00BD1FFE"/>
    <w:rsid w:val="00BD4419"/>
    <w:rsid w:val="00BD4884"/>
    <w:rsid w:val="00BD64E1"/>
    <w:rsid w:val="00BD7A51"/>
    <w:rsid w:val="00BE0B73"/>
    <w:rsid w:val="00BE66A8"/>
    <w:rsid w:val="00BF1B14"/>
    <w:rsid w:val="00BF2156"/>
    <w:rsid w:val="00BF2B17"/>
    <w:rsid w:val="00C0169A"/>
    <w:rsid w:val="00C056D6"/>
    <w:rsid w:val="00C05E7B"/>
    <w:rsid w:val="00C075A8"/>
    <w:rsid w:val="00C10041"/>
    <w:rsid w:val="00C12BDE"/>
    <w:rsid w:val="00C12F69"/>
    <w:rsid w:val="00C21224"/>
    <w:rsid w:val="00C22F01"/>
    <w:rsid w:val="00C25567"/>
    <w:rsid w:val="00C27F60"/>
    <w:rsid w:val="00C36A86"/>
    <w:rsid w:val="00C36E1B"/>
    <w:rsid w:val="00C405DA"/>
    <w:rsid w:val="00C432EB"/>
    <w:rsid w:val="00C456C9"/>
    <w:rsid w:val="00C46C44"/>
    <w:rsid w:val="00C47641"/>
    <w:rsid w:val="00C522AB"/>
    <w:rsid w:val="00C55FB0"/>
    <w:rsid w:val="00C74081"/>
    <w:rsid w:val="00C765D2"/>
    <w:rsid w:val="00C76852"/>
    <w:rsid w:val="00C76DF9"/>
    <w:rsid w:val="00C8013F"/>
    <w:rsid w:val="00C949A4"/>
    <w:rsid w:val="00CA2B6B"/>
    <w:rsid w:val="00CA3D69"/>
    <w:rsid w:val="00CA61A8"/>
    <w:rsid w:val="00CB361A"/>
    <w:rsid w:val="00CC0455"/>
    <w:rsid w:val="00CC2639"/>
    <w:rsid w:val="00CD1061"/>
    <w:rsid w:val="00CD20A7"/>
    <w:rsid w:val="00CD2F85"/>
    <w:rsid w:val="00CD7411"/>
    <w:rsid w:val="00CE054C"/>
    <w:rsid w:val="00CE1365"/>
    <w:rsid w:val="00CE1DA3"/>
    <w:rsid w:val="00CE2232"/>
    <w:rsid w:val="00CE5125"/>
    <w:rsid w:val="00CF29C7"/>
    <w:rsid w:val="00CF42AF"/>
    <w:rsid w:val="00CF5138"/>
    <w:rsid w:val="00CF618B"/>
    <w:rsid w:val="00CF697A"/>
    <w:rsid w:val="00D0021F"/>
    <w:rsid w:val="00D02CC8"/>
    <w:rsid w:val="00D06068"/>
    <w:rsid w:val="00D06866"/>
    <w:rsid w:val="00D104DF"/>
    <w:rsid w:val="00D14B40"/>
    <w:rsid w:val="00D27FC3"/>
    <w:rsid w:val="00D40654"/>
    <w:rsid w:val="00D51DAA"/>
    <w:rsid w:val="00D53DE6"/>
    <w:rsid w:val="00D54CB9"/>
    <w:rsid w:val="00D60A12"/>
    <w:rsid w:val="00D617F3"/>
    <w:rsid w:val="00D61EEA"/>
    <w:rsid w:val="00D64DED"/>
    <w:rsid w:val="00D66069"/>
    <w:rsid w:val="00D67A0F"/>
    <w:rsid w:val="00D713E0"/>
    <w:rsid w:val="00D717E1"/>
    <w:rsid w:val="00D727B0"/>
    <w:rsid w:val="00D72C4F"/>
    <w:rsid w:val="00D74D4F"/>
    <w:rsid w:val="00D770A6"/>
    <w:rsid w:val="00D80F78"/>
    <w:rsid w:val="00D85A39"/>
    <w:rsid w:val="00D85C6A"/>
    <w:rsid w:val="00D91043"/>
    <w:rsid w:val="00D962F4"/>
    <w:rsid w:val="00D9712C"/>
    <w:rsid w:val="00D97D06"/>
    <w:rsid w:val="00DA0882"/>
    <w:rsid w:val="00DA0DD9"/>
    <w:rsid w:val="00DA4B06"/>
    <w:rsid w:val="00DA67EC"/>
    <w:rsid w:val="00DA6A2F"/>
    <w:rsid w:val="00DA7A2E"/>
    <w:rsid w:val="00DA7CC0"/>
    <w:rsid w:val="00DB0D39"/>
    <w:rsid w:val="00DB2CA3"/>
    <w:rsid w:val="00DB3A89"/>
    <w:rsid w:val="00DB4633"/>
    <w:rsid w:val="00DB5F3B"/>
    <w:rsid w:val="00DB7770"/>
    <w:rsid w:val="00DB7A12"/>
    <w:rsid w:val="00DC08C8"/>
    <w:rsid w:val="00DC4D62"/>
    <w:rsid w:val="00DD504A"/>
    <w:rsid w:val="00DD6140"/>
    <w:rsid w:val="00DD77A1"/>
    <w:rsid w:val="00DE54F1"/>
    <w:rsid w:val="00DE7493"/>
    <w:rsid w:val="00DF6DDA"/>
    <w:rsid w:val="00E02153"/>
    <w:rsid w:val="00E060BB"/>
    <w:rsid w:val="00E10E3C"/>
    <w:rsid w:val="00E1137E"/>
    <w:rsid w:val="00E129F7"/>
    <w:rsid w:val="00E13CC7"/>
    <w:rsid w:val="00E17540"/>
    <w:rsid w:val="00E17D02"/>
    <w:rsid w:val="00E231C9"/>
    <w:rsid w:val="00E2665D"/>
    <w:rsid w:val="00E27485"/>
    <w:rsid w:val="00E27BB5"/>
    <w:rsid w:val="00E30F25"/>
    <w:rsid w:val="00E36F2D"/>
    <w:rsid w:val="00E46F41"/>
    <w:rsid w:val="00E520EF"/>
    <w:rsid w:val="00E522C5"/>
    <w:rsid w:val="00E538FD"/>
    <w:rsid w:val="00E54EB1"/>
    <w:rsid w:val="00E61905"/>
    <w:rsid w:val="00E624A5"/>
    <w:rsid w:val="00E62EDC"/>
    <w:rsid w:val="00E71500"/>
    <w:rsid w:val="00E71A5F"/>
    <w:rsid w:val="00E74C83"/>
    <w:rsid w:val="00E77A7D"/>
    <w:rsid w:val="00E77E50"/>
    <w:rsid w:val="00E80F12"/>
    <w:rsid w:val="00E83403"/>
    <w:rsid w:val="00E8390F"/>
    <w:rsid w:val="00E85B4D"/>
    <w:rsid w:val="00E9001A"/>
    <w:rsid w:val="00E9056A"/>
    <w:rsid w:val="00E9560E"/>
    <w:rsid w:val="00E958FC"/>
    <w:rsid w:val="00EA233A"/>
    <w:rsid w:val="00EA2D70"/>
    <w:rsid w:val="00EA60EE"/>
    <w:rsid w:val="00EA7FCF"/>
    <w:rsid w:val="00EB1895"/>
    <w:rsid w:val="00EB3D9B"/>
    <w:rsid w:val="00EB4E68"/>
    <w:rsid w:val="00EB5C25"/>
    <w:rsid w:val="00EB62C8"/>
    <w:rsid w:val="00EC61D1"/>
    <w:rsid w:val="00ED6F52"/>
    <w:rsid w:val="00ED744C"/>
    <w:rsid w:val="00ED75E7"/>
    <w:rsid w:val="00EE167D"/>
    <w:rsid w:val="00EE2833"/>
    <w:rsid w:val="00EE3228"/>
    <w:rsid w:val="00EE3F23"/>
    <w:rsid w:val="00EF13B5"/>
    <w:rsid w:val="00EF18BE"/>
    <w:rsid w:val="00EF1E1F"/>
    <w:rsid w:val="00EF3EEC"/>
    <w:rsid w:val="00EF412A"/>
    <w:rsid w:val="00F0048C"/>
    <w:rsid w:val="00F025BD"/>
    <w:rsid w:val="00F06D52"/>
    <w:rsid w:val="00F078C0"/>
    <w:rsid w:val="00F13F9F"/>
    <w:rsid w:val="00F15297"/>
    <w:rsid w:val="00F17638"/>
    <w:rsid w:val="00F17A7B"/>
    <w:rsid w:val="00F22536"/>
    <w:rsid w:val="00F23C7D"/>
    <w:rsid w:val="00F25CE5"/>
    <w:rsid w:val="00F26B0E"/>
    <w:rsid w:val="00F30020"/>
    <w:rsid w:val="00F32552"/>
    <w:rsid w:val="00F3490A"/>
    <w:rsid w:val="00F353DB"/>
    <w:rsid w:val="00F35D89"/>
    <w:rsid w:val="00F36D4A"/>
    <w:rsid w:val="00F40752"/>
    <w:rsid w:val="00F424CB"/>
    <w:rsid w:val="00F46E44"/>
    <w:rsid w:val="00F52E5A"/>
    <w:rsid w:val="00F54583"/>
    <w:rsid w:val="00F617A5"/>
    <w:rsid w:val="00F65EAD"/>
    <w:rsid w:val="00F77102"/>
    <w:rsid w:val="00F902EB"/>
    <w:rsid w:val="00FA0AF2"/>
    <w:rsid w:val="00FA0B8F"/>
    <w:rsid w:val="00FA0B98"/>
    <w:rsid w:val="00FA22A9"/>
    <w:rsid w:val="00FA5A28"/>
    <w:rsid w:val="00FA729B"/>
    <w:rsid w:val="00FA7FF3"/>
    <w:rsid w:val="00FB02DA"/>
    <w:rsid w:val="00FB0C35"/>
    <w:rsid w:val="00FB354F"/>
    <w:rsid w:val="00FB3CBE"/>
    <w:rsid w:val="00FB6C8F"/>
    <w:rsid w:val="00FC190B"/>
    <w:rsid w:val="00FC5456"/>
    <w:rsid w:val="00FC5EAB"/>
    <w:rsid w:val="00FD3F00"/>
    <w:rsid w:val="00FE2739"/>
    <w:rsid w:val="00FE5B98"/>
    <w:rsid w:val="00FF044E"/>
    <w:rsid w:val="00FF1EC9"/>
    <w:rsid w:val="00FF3035"/>
    <w:rsid w:val="00FF4E83"/>
    <w:rsid w:val="00FF5966"/>
    <w:rsid w:val="00FF65C3"/>
    <w:rsid w:val="00FF7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67952B-90B9-4DC7-BB99-62DBA1EA2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E67"/>
    <w:pPr>
      <w:spacing w:after="160" w:line="259" w:lineRule="auto"/>
    </w:pPr>
    <w:rPr>
      <w:sz w:val="22"/>
      <w:szCs w:val="22"/>
      <w:lang w:eastAsia="en-US"/>
    </w:rPr>
  </w:style>
  <w:style w:type="paragraph" w:styleId="1">
    <w:name w:val="heading 1"/>
    <w:basedOn w:val="a"/>
    <w:next w:val="a"/>
    <w:link w:val="10"/>
    <w:uiPriority w:val="9"/>
    <w:qFormat/>
    <w:rsid w:val="003A17E6"/>
    <w:pPr>
      <w:keepNext/>
      <w:keepLines/>
      <w:spacing w:before="480" w:after="0"/>
      <w:outlineLvl w:val="0"/>
    </w:pPr>
    <w:rPr>
      <w:rFonts w:ascii="Calibri Light" w:eastAsia="Times New Roman" w:hAnsi="Calibri Light"/>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link w:val="a9"/>
    <w:uiPriority w:val="99"/>
    <w:semiHidden/>
    <w:rsid w:val="00C8013F"/>
    <w:rPr>
      <w:sz w:val="20"/>
      <w:szCs w:val="20"/>
    </w:rPr>
  </w:style>
  <w:style w:type="character" w:styleId="ab">
    <w:name w:val="footnote reference"/>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link w:val="ac"/>
    <w:uiPriority w:val="99"/>
    <w:semiHidden/>
    <w:rsid w:val="00934861"/>
    <w:rPr>
      <w:rFonts w:ascii="Segoe UI" w:hAnsi="Segoe UI" w:cs="Segoe UI"/>
      <w:sz w:val="18"/>
      <w:szCs w:val="18"/>
    </w:rPr>
  </w:style>
  <w:style w:type="character" w:styleId="ae">
    <w:name w:val="Hyperlink"/>
    <w:uiPriority w:val="99"/>
    <w:unhideWhenUsed/>
    <w:rsid w:val="003A17E6"/>
    <w:rPr>
      <w:color w:val="0563C1"/>
      <w:u w:val="single"/>
    </w:rPr>
  </w:style>
  <w:style w:type="character" w:customStyle="1" w:styleId="10">
    <w:name w:val="Заголовок 1 Знак"/>
    <w:link w:val="1"/>
    <w:uiPriority w:val="9"/>
    <w:rsid w:val="003A17E6"/>
    <w:rPr>
      <w:rFonts w:ascii="Calibri Light" w:eastAsia="Times New Roman" w:hAnsi="Calibri Light" w:cs="Times New Roman"/>
      <w:b/>
      <w:bCs/>
      <w:color w:val="2E74B5"/>
      <w:sz w:val="28"/>
      <w:szCs w:val="28"/>
    </w:rPr>
  </w:style>
  <w:style w:type="character" w:customStyle="1" w:styleId="5">
    <w:name w:val="Основной текст (5)_"/>
    <w:link w:val="50"/>
    <w:rsid w:val="00CC0455"/>
    <w:rPr>
      <w:rFonts w:eastAsia="Times New Roman" w:hAnsi="Times New Roman" w:cs="Times New Roman"/>
      <w:b/>
      <w:bCs/>
      <w:sz w:val="28"/>
      <w:szCs w:val="28"/>
      <w:shd w:val="clear" w:color="auto" w:fill="FFFFFF"/>
    </w:rPr>
  </w:style>
  <w:style w:type="paragraph" w:customStyle="1" w:styleId="50">
    <w:name w:val="Основной текст (5)"/>
    <w:basedOn w:val="a"/>
    <w:link w:val="5"/>
    <w:rsid w:val="00CC0455"/>
    <w:pPr>
      <w:widowControl w:val="0"/>
      <w:shd w:val="clear" w:color="auto" w:fill="FFFFFF"/>
      <w:spacing w:after="840" w:line="0" w:lineRule="atLeast"/>
      <w:jc w:val="center"/>
    </w:pPr>
    <w:rPr>
      <w:rFonts w:eastAsia="Times New Roman" w:hAnsi="Times New Roman"/>
      <w:b/>
      <w:bCs/>
      <w:sz w:val="28"/>
      <w:szCs w:val="28"/>
    </w:rPr>
  </w:style>
  <w:style w:type="paragraph" w:customStyle="1" w:styleId="Default">
    <w:name w:val="Default"/>
    <w:rsid w:val="0092061E"/>
    <w:pPr>
      <w:autoSpaceDE w:val="0"/>
      <w:autoSpaceDN w:val="0"/>
      <w:adjustRightInd w:val="0"/>
    </w:pPr>
    <w:rPr>
      <w:rFonts w:ascii="Times New Roman" w:hAnsi="Times New Roman"/>
      <w:color w:val="000000"/>
      <w:sz w:val="24"/>
      <w:szCs w:val="24"/>
      <w:lang w:eastAsia="en-US"/>
    </w:rPr>
  </w:style>
  <w:style w:type="character" w:styleId="af">
    <w:name w:val="annotation reference"/>
    <w:semiHidden/>
    <w:rsid w:val="00B6405B"/>
    <w:rPr>
      <w:sz w:val="16"/>
      <w:szCs w:val="16"/>
    </w:rPr>
  </w:style>
  <w:style w:type="paragraph" w:styleId="af0">
    <w:name w:val="annotation text"/>
    <w:basedOn w:val="a"/>
    <w:link w:val="af1"/>
    <w:semiHidden/>
    <w:rsid w:val="00B6405B"/>
    <w:pPr>
      <w:spacing w:after="0" w:line="240" w:lineRule="auto"/>
    </w:pPr>
    <w:rPr>
      <w:rFonts w:ascii="Times New Roman" w:eastAsia="Times New Roman" w:hAnsi="Times New Roman"/>
      <w:sz w:val="20"/>
      <w:szCs w:val="20"/>
      <w:lang w:eastAsia="ru-RU"/>
    </w:rPr>
  </w:style>
  <w:style w:type="character" w:customStyle="1" w:styleId="af1">
    <w:name w:val="Текст примечания Знак"/>
    <w:link w:val="af0"/>
    <w:semiHidden/>
    <w:rsid w:val="00B6405B"/>
    <w:rPr>
      <w:rFonts w:ascii="Times New Roman" w:eastAsia="Times New Roman" w:hAnsi="Times New Roman"/>
    </w:rPr>
  </w:style>
  <w:style w:type="paragraph" w:styleId="af2">
    <w:name w:val="annotation subject"/>
    <w:basedOn w:val="af0"/>
    <w:next w:val="af0"/>
    <w:link w:val="af3"/>
    <w:uiPriority w:val="99"/>
    <w:semiHidden/>
    <w:unhideWhenUsed/>
    <w:rsid w:val="00B6405B"/>
    <w:pPr>
      <w:spacing w:after="160" w:line="259" w:lineRule="auto"/>
    </w:pPr>
    <w:rPr>
      <w:rFonts w:ascii="Calibri" w:eastAsia="Calibri" w:hAnsi="Calibri"/>
      <w:b/>
      <w:bCs/>
      <w:lang w:eastAsia="en-US"/>
    </w:rPr>
  </w:style>
  <w:style w:type="character" w:customStyle="1" w:styleId="af3">
    <w:name w:val="Тема примечания Знак"/>
    <w:link w:val="af2"/>
    <w:uiPriority w:val="99"/>
    <w:semiHidden/>
    <w:rsid w:val="00B6405B"/>
    <w:rPr>
      <w:rFonts w:ascii="Times New Roman" w:eastAsia="Times New Roman" w:hAnsi="Times New Roman"/>
      <w:b/>
      <w:bCs/>
      <w:lang w:eastAsia="en-US"/>
    </w:rPr>
  </w:style>
  <w:style w:type="character" w:customStyle="1" w:styleId="FontStyle12">
    <w:name w:val="Font Style12"/>
    <w:basedOn w:val="a0"/>
    <w:uiPriority w:val="99"/>
    <w:qFormat/>
    <w:rsid w:val="000139B5"/>
    <w:rPr>
      <w:rFonts w:ascii="Times New Roman" w:hAnsi="Times New Roman" w:cs="Times New Roman" w:hint="default"/>
      <w:color w:val="000000"/>
      <w:sz w:val="22"/>
      <w:szCs w:val="22"/>
    </w:rPr>
  </w:style>
  <w:style w:type="character" w:customStyle="1" w:styleId="FontStyle13">
    <w:name w:val="Font Style13"/>
    <w:basedOn w:val="a0"/>
    <w:uiPriority w:val="99"/>
    <w:qFormat/>
    <w:rsid w:val="0042055D"/>
    <w:rPr>
      <w:rFonts w:ascii="Times New Roman" w:hAnsi="Times New Roman" w:cs="Times New Roman" w:hint="default"/>
      <w:i/>
      <w:iCs/>
      <w:color w:val="000000"/>
      <w:sz w:val="24"/>
      <w:szCs w:val="24"/>
    </w:rPr>
  </w:style>
  <w:style w:type="paragraph" w:customStyle="1" w:styleId="Style1">
    <w:name w:val="Style1"/>
    <w:basedOn w:val="a"/>
    <w:uiPriority w:val="99"/>
    <w:qFormat/>
    <w:rsid w:val="00692716"/>
    <w:pPr>
      <w:widowControl w:val="0"/>
      <w:spacing w:after="0" w:line="240" w:lineRule="auto"/>
    </w:pPr>
    <w:rPr>
      <w:rFonts w:ascii="Times New Roman" w:eastAsiaTheme="minorEastAsia" w:hAnsi="Times New Roman"/>
      <w:sz w:val="24"/>
      <w:szCs w:val="24"/>
      <w:lang w:eastAsia="ru-RU"/>
    </w:rPr>
  </w:style>
  <w:style w:type="character" w:customStyle="1" w:styleId="FontStyle11">
    <w:name w:val="Font Style11"/>
    <w:basedOn w:val="a0"/>
    <w:uiPriority w:val="99"/>
    <w:qFormat/>
    <w:rsid w:val="00692716"/>
    <w:rPr>
      <w:rFonts w:ascii="Times New Roman" w:hAnsi="Times New Roman" w:cs="Times New Roman" w:hint="default"/>
      <w:b/>
      <w:bCs/>
      <w:color w:val="000000"/>
      <w:sz w:val="22"/>
      <w:szCs w:val="22"/>
    </w:rPr>
  </w:style>
  <w:style w:type="paragraph" w:customStyle="1" w:styleId="Style4">
    <w:name w:val="Style4"/>
    <w:basedOn w:val="a"/>
    <w:uiPriority w:val="99"/>
    <w:qFormat/>
    <w:rsid w:val="00C522AB"/>
    <w:pPr>
      <w:widowControl w:val="0"/>
      <w:spacing w:after="0" w:line="240" w:lineRule="auto"/>
    </w:pPr>
    <w:rPr>
      <w:rFonts w:ascii="Times New Roman" w:eastAsiaTheme="minorEastAsia" w:hAnsi="Times New Roman"/>
      <w:sz w:val="24"/>
      <w:szCs w:val="24"/>
      <w:lang w:eastAsia="ru-RU"/>
    </w:rPr>
  </w:style>
  <w:style w:type="paragraph" w:customStyle="1" w:styleId="Style2">
    <w:name w:val="Style2"/>
    <w:basedOn w:val="a"/>
    <w:uiPriority w:val="99"/>
    <w:qFormat/>
    <w:rsid w:val="00C522AB"/>
    <w:pPr>
      <w:widowControl w:val="0"/>
      <w:spacing w:after="0" w:line="389" w:lineRule="exact"/>
      <w:ind w:firstLine="283"/>
    </w:pPr>
    <w:rPr>
      <w:rFonts w:ascii="Times New Roman" w:eastAsiaTheme="minorEastAsia" w:hAnsi="Times New Roman"/>
      <w:sz w:val="24"/>
      <w:szCs w:val="24"/>
      <w:lang w:eastAsia="ru-RU"/>
    </w:rPr>
  </w:style>
  <w:style w:type="character" w:customStyle="1" w:styleId="2">
    <w:name w:val="Основной текст (2)_"/>
    <w:link w:val="20"/>
    <w:uiPriority w:val="99"/>
    <w:locked/>
    <w:rsid w:val="005030BA"/>
    <w:rPr>
      <w:rFonts w:ascii="Times New Roman" w:hAnsi="Times New Roman"/>
      <w:sz w:val="23"/>
      <w:shd w:val="clear" w:color="auto" w:fill="FFFFFF"/>
    </w:rPr>
  </w:style>
  <w:style w:type="paragraph" w:customStyle="1" w:styleId="20">
    <w:name w:val="Основной текст (2)"/>
    <w:basedOn w:val="a"/>
    <w:link w:val="2"/>
    <w:uiPriority w:val="99"/>
    <w:rsid w:val="005030BA"/>
    <w:pPr>
      <w:shd w:val="clear" w:color="auto" w:fill="FFFFFF"/>
      <w:spacing w:after="0" w:line="274" w:lineRule="exact"/>
      <w:ind w:hanging="1220"/>
      <w:jc w:val="right"/>
    </w:pPr>
    <w:rPr>
      <w:rFonts w:ascii="Times New Roman" w:hAnsi="Times New Roman"/>
      <w:sz w:val="23"/>
      <w:szCs w:val="20"/>
      <w:lang w:eastAsia="ru-RU"/>
    </w:rPr>
  </w:style>
  <w:style w:type="character" w:customStyle="1" w:styleId="4">
    <w:name w:val="Заголовок №4_"/>
    <w:link w:val="40"/>
    <w:uiPriority w:val="99"/>
    <w:locked/>
    <w:rsid w:val="005030BA"/>
    <w:rPr>
      <w:rFonts w:ascii="Times New Roman" w:hAnsi="Times New Roman"/>
      <w:sz w:val="23"/>
      <w:shd w:val="clear" w:color="auto" w:fill="FFFFFF"/>
    </w:rPr>
  </w:style>
  <w:style w:type="paragraph" w:customStyle="1" w:styleId="40">
    <w:name w:val="Заголовок №4"/>
    <w:basedOn w:val="a"/>
    <w:link w:val="4"/>
    <w:uiPriority w:val="99"/>
    <w:rsid w:val="005030BA"/>
    <w:pPr>
      <w:shd w:val="clear" w:color="auto" w:fill="FFFFFF"/>
      <w:spacing w:before="180" w:after="180" w:line="240" w:lineRule="atLeast"/>
      <w:ind w:hanging="360"/>
      <w:outlineLvl w:val="3"/>
    </w:pPr>
    <w:rPr>
      <w:rFonts w:ascii="Times New Roman" w:hAnsi="Times New Roman"/>
      <w:sz w:val="23"/>
      <w:szCs w:val="20"/>
      <w:lang w:eastAsia="ru-RU"/>
    </w:rPr>
  </w:style>
  <w:style w:type="character" w:customStyle="1" w:styleId="af4">
    <w:name w:val="Основной текст_"/>
    <w:link w:val="11"/>
    <w:uiPriority w:val="99"/>
    <w:locked/>
    <w:rsid w:val="005030BA"/>
    <w:rPr>
      <w:rFonts w:ascii="Times New Roman" w:hAnsi="Times New Roman"/>
      <w:sz w:val="19"/>
      <w:shd w:val="clear" w:color="auto" w:fill="FFFFFF"/>
    </w:rPr>
  </w:style>
  <w:style w:type="paragraph" w:customStyle="1" w:styleId="11">
    <w:name w:val="Основной текст1"/>
    <w:basedOn w:val="a"/>
    <w:link w:val="af4"/>
    <w:uiPriority w:val="99"/>
    <w:rsid w:val="005030BA"/>
    <w:pPr>
      <w:shd w:val="clear" w:color="auto" w:fill="FFFFFF"/>
      <w:spacing w:after="0" w:line="240" w:lineRule="atLeast"/>
      <w:jc w:val="both"/>
    </w:pPr>
    <w:rPr>
      <w:rFonts w:ascii="Times New Roman" w:hAnsi="Times New Roman"/>
      <w:sz w:val="19"/>
      <w:szCs w:val="20"/>
      <w:lang w:eastAsia="ru-RU"/>
    </w:rPr>
  </w:style>
  <w:style w:type="paragraph" w:customStyle="1" w:styleId="af5">
    <w:name w:val="Для таблиц"/>
    <w:basedOn w:val="a"/>
    <w:rsid w:val="0027305D"/>
    <w:pPr>
      <w:spacing w:after="0" w:line="240" w:lineRule="auto"/>
    </w:pPr>
    <w:rPr>
      <w:rFonts w:ascii="Times New Roman" w:eastAsiaTheme="minorEastAsia"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03333">
      <w:bodyDiv w:val="1"/>
      <w:marLeft w:val="0"/>
      <w:marRight w:val="0"/>
      <w:marTop w:val="0"/>
      <w:marBottom w:val="0"/>
      <w:divBdr>
        <w:top w:val="none" w:sz="0" w:space="0" w:color="auto"/>
        <w:left w:val="none" w:sz="0" w:space="0" w:color="auto"/>
        <w:bottom w:val="none" w:sz="0" w:space="0" w:color="auto"/>
        <w:right w:val="none" w:sz="0" w:space="0" w:color="auto"/>
      </w:divBdr>
    </w:div>
    <w:div w:id="90705141">
      <w:bodyDiv w:val="1"/>
      <w:marLeft w:val="0"/>
      <w:marRight w:val="0"/>
      <w:marTop w:val="0"/>
      <w:marBottom w:val="0"/>
      <w:divBdr>
        <w:top w:val="none" w:sz="0" w:space="0" w:color="auto"/>
        <w:left w:val="none" w:sz="0" w:space="0" w:color="auto"/>
        <w:bottom w:val="none" w:sz="0" w:space="0" w:color="auto"/>
        <w:right w:val="none" w:sz="0" w:space="0" w:color="auto"/>
      </w:divBdr>
    </w:div>
    <w:div w:id="140269351">
      <w:bodyDiv w:val="1"/>
      <w:marLeft w:val="0"/>
      <w:marRight w:val="0"/>
      <w:marTop w:val="0"/>
      <w:marBottom w:val="0"/>
      <w:divBdr>
        <w:top w:val="none" w:sz="0" w:space="0" w:color="auto"/>
        <w:left w:val="none" w:sz="0" w:space="0" w:color="auto"/>
        <w:bottom w:val="none" w:sz="0" w:space="0" w:color="auto"/>
        <w:right w:val="none" w:sz="0" w:space="0" w:color="auto"/>
      </w:divBdr>
    </w:div>
    <w:div w:id="148711138">
      <w:bodyDiv w:val="1"/>
      <w:marLeft w:val="0"/>
      <w:marRight w:val="0"/>
      <w:marTop w:val="0"/>
      <w:marBottom w:val="0"/>
      <w:divBdr>
        <w:top w:val="none" w:sz="0" w:space="0" w:color="auto"/>
        <w:left w:val="none" w:sz="0" w:space="0" w:color="auto"/>
        <w:bottom w:val="none" w:sz="0" w:space="0" w:color="auto"/>
        <w:right w:val="none" w:sz="0" w:space="0" w:color="auto"/>
      </w:divBdr>
    </w:div>
    <w:div w:id="203450084">
      <w:bodyDiv w:val="1"/>
      <w:marLeft w:val="0"/>
      <w:marRight w:val="0"/>
      <w:marTop w:val="0"/>
      <w:marBottom w:val="0"/>
      <w:divBdr>
        <w:top w:val="none" w:sz="0" w:space="0" w:color="auto"/>
        <w:left w:val="none" w:sz="0" w:space="0" w:color="auto"/>
        <w:bottom w:val="none" w:sz="0" w:space="0" w:color="auto"/>
        <w:right w:val="none" w:sz="0" w:space="0" w:color="auto"/>
      </w:divBdr>
    </w:div>
    <w:div w:id="236403357">
      <w:bodyDiv w:val="1"/>
      <w:marLeft w:val="0"/>
      <w:marRight w:val="0"/>
      <w:marTop w:val="0"/>
      <w:marBottom w:val="0"/>
      <w:divBdr>
        <w:top w:val="none" w:sz="0" w:space="0" w:color="auto"/>
        <w:left w:val="none" w:sz="0" w:space="0" w:color="auto"/>
        <w:bottom w:val="none" w:sz="0" w:space="0" w:color="auto"/>
        <w:right w:val="none" w:sz="0" w:space="0" w:color="auto"/>
      </w:divBdr>
    </w:div>
    <w:div w:id="306513146">
      <w:bodyDiv w:val="1"/>
      <w:marLeft w:val="0"/>
      <w:marRight w:val="0"/>
      <w:marTop w:val="0"/>
      <w:marBottom w:val="0"/>
      <w:divBdr>
        <w:top w:val="none" w:sz="0" w:space="0" w:color="auto"/>
        <w:left w:val="none" w:sz="0" w:space="0" w:color="auto"/>
        <w:bottom w:val="none" w:sz="0" w:space="0" w:color="auto"/>
        <w:right w:val="none" w:sz="0" w:space="0" w:color="auto"/>
      </w:divBdr>
    </w:div>
    <w:div w:id="360908657">
      <w:bodyDiv w:val="1"/>
      <w:marLeft w:val="0"/>
      <w:marRight w:val="0"/>
      <w:marTop w:val="0"/>
      <w:marBottom w:val="0"/>
      <w:divBdr>
        <w:top w:val="none" w:sz="0" w:space="0" w:color="auto"/>
        <w:left w:val="none" w:sz="0" w:space="0" w:color="auto"/>
        <w:bottom w:val="none" w:sz="0" w:space="0" w:color="auto"/>
        <w:right w:val="none" w:sz="0" w:space="0" w:color="auto"/>
      </w:divBdr>
    </w:div>
    <w:div w:id="361784302">
      <w:bodyDiv w:val="1"/>
      <w:marLeft w:val="0"/>
      <w:marRight w:val="0"/>
      <w:marTop w:val="0"/>
      <w:marBottom w:val="0"/>
      <w:divBdr>
        <w:top w:val="none" w:sz="0" w:space="0" w:color="auto"/>
        <w:left w:val="none" w:sz="0" w:space="0" w:color="auto"/>
        <w:bottom w:val="none" w:sz="0" w:space="0" w:color="auto"/>
        <w:right w:val="none" w:sz="0" w:space="0" w:color="auto"/>
      </w:divBdr>
    </w:div>
    <w:div w:id="366372062">
      <w:bodyDiv w:val="1"/>
      <w:marLeft w:val="0"/>
      <w:marRight w:val="0"/>
      <w:marTop w:val="0"/>
      <w:marBottom w:val="0"/>
      <w:divBdr>
        <w:top w:val="none" w:sz="0" w:space="0" w:color="auto"/>
        <w:left w:val="none" w:sz="0" w:space="0" w:color="auto"/>
        <w:bottom w:val="none" w:sz="0" w:space="0" w:color="auto"/>
        <w:right w:val="none" w:sz="0" w:space="0" w:color="auto"/>
      </w:divBdr>
    </w:div>
    <w:div w:id="385684556">
      <w:bodyDiv w:val="1"/>
      <w:marLeft w:val="0"/>
      <w:marRight w:val="0"/>
      <w:marTop w:val="0"/>
      <w:marBottom w:val="0"/>
      <w:divBdr>
        <w:top w:val="none" w:sz="0" w:space="0" w:color="auto"/>
        <w:left w:val="none" w:sz="0" w:space="0" w:color="auto"/>
        <w:bottom w:val="none" w:sz="0" w:space="0" w:color="auto"/>
        <w:right w:val="none" w:sz="0" w:space="0" w:color="auto"/>
      </w:divBdr>
    </w:div>
    <w:div w:id="444421363">
      <w:bodyDiv w:val="1"/>
      <w:marLeft w:val="0"/>
      <w:marRight w:val="0"/>
      <w:marTop w:val="0"/>
      <w:marBottom w:val="0"/>
      <w:divBdr>
        <w:top w:val="none" w:sz="0" w:space="0" w:color="auto"/>
        <w:left w:val="none" w:sz="0" w:space="0" w:color="auto"/>
        <w:bottom w:val="none" w:sz="0" w:space="0" w:color="auto"/>
        <w:right w:val="none" w:sz="0" w:space="0" w:color="auto"/>
      </w:divBdr>
    </w:div>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463699351">
      <w:bodyDiv w:val="1"/>
      <w:marLeft w:val="0"/>
      <w:marRight w:val="0"/>
      <w:marTop w:val="0"/>
      <w:marBottom w:val="0"/>
      <w:divBdr>
        <w:top w:val="none" w:sz="0" w:space="0" w:color="auto"/>
        <w:left w:val="none" w:sz="0" w:space="0" w:color="auto"/>
        <w:bottom w:val="none" w:sz="0" w:space="0" w:color="auto"/>
        <w:right w:val="none" w:sz="0" w:space="0" w:color="auto"/>
      </w:divBdr>
    </w:div>
    <w:div w:id="505287487">
      <w:bodyDiv w:val="1"/>
      <w:marLeft w:val="0"/>
      <w:marRight w:val="0"/>
      <w:marTop w:val="0"/>
      <w:marBottom w:val="0"/>
      <w:divBdr>
        <w:top w:val="none" w:sz="0" w:space="0" w:color="auto"/>
        <w:left w:val="none" w:sz="0" w:space="0" w:color="auto"/>
        <w:bottom w:val="none" w:sz="0" w:space="0" w:color="auto"/>
        <w:right w:val="none" w:sz="0" w:space="0" w:color="auto"/>
      </w:divBdr>
    </w:div>
    <w:div w:id="552932434">
      <w:bodyDiv w:val="1"/>
      <w:marLeft w:val="0"/>
      <w:marRight w:val="0"/>
      <w:marTop w:val="0"/>
      <w:marBottom w:val="0"/>
      <w:divBdr>
        <w:top w:val="none" w:sz="0" w:space="0" w:color="auto"/>
        <w:left w:val="none" w:sz="0" w:space="0" w:color="auto"/>
        <w:bottom w:val="none" w:sz="0" w:space="0" w:color="auto"/>
        <w:right w:val="none" w:sz="0" w:space="0" w:color="auto"/>
      </w:divBdr>
    </w:div>
    <w:div w:id="592786819">
      <w:bodyDiv w:val="1"/>
      <w:marLeft w:val="0"/>
      <w:marRight w:val="0"/>
      <w:marTop w:val="0"/>
      <w:marBottom w:val="0"/>
      <w:divBdr>
        <w:top w:val="none" w:sz="0" w:space="0" w:color="auto"/>
        <w:left w:val="none" w:sz="0" w:space="0" w:color="auto"/>
        <w:bottom w:val="none" w:sz="0" w:space="0" w:color="auto"/>
        <w:right w:val="none" w:sz="0" w:space="0" w:color="auto"/>
      </w:divBdr>
    </w:div>
    <w:div w:id="613903241">
      <w:bodyDiv w:val="1"/>
      <w:marLeft w:val="0"/>
      <w:marRight w:val="0"/>
      <w:marTop w:val="0"/>
      <w:marBottom w:val="0"/>
      <w:divBdr>
        <w:top w:val="none" w:sz="0" w:space="0" w:color="auto"/>
        <w:left w:val="none" w:sz="0" w:space="0" w:color="auto"/>
        <w:bottom w:val="none" w:sz="0" w:space="0" w:color="auto"/>
        <w:right w:val="none" w:sz="0" w:space="0" w:color="auto"/>
      </w:divBdr>
    </w:div>
    <w:div w:id="615214826">
      <w:bodyDiv w:val="1"/>
      <w:marLeft w:val="0"/>
      <w:marRight w:val="0"/>
      <w:marTop w:val="0"/>
      <w:marBottom w:val="0"/>
      <w:divBdr>
        <w:top w:val="none" w:sz="0" w:space="0" w:color="auto"/>
        <w:left w:val="none" w:sz="0" w:space="0" w:color="auto"/>
        <w:bottom w:val="none" w:sz="0" w:space="0" w:color="auto"/>
        <w:right w:val="none" w:sz="0" w:space="0" w:color="auto"/>
      </w:divBdr>
    </w:div>
    <w:div w:id="630092515">
      <w:bodyDiv w:val="1"/>
      <w:marLeft w:val="0"/>
      <w:marRight w:val="0"/>
      <w:marTop w:val="0"/>
      <w:marBottom w:val="0"/>
      <w:divBdr>
        <w:top w:val="none" w:sz="0" w:space="0" w:color="auto"/>
        <w:left w:val="none" w:sz="0" w:space="0" w:color="auto"/>
        <w:bottom w:val="none" w:sz="0" w:space="0" w:color="auto"/>
        <w:right w:val="none" w:sz="0" w:space="0" w:color="auto"/>
      </w:divBdr>
    </w:div>
    <w:div w:id="665863770">
      <w:bodyDiv w:val="1"/>
      <w:marLeft w:val="0"/>
      <w:marRight w:val="0"/>
      <w:marTop w:val="0"/>
      <w:marBottom w:val="0"/>
      <w:divBdr>
        <w:top w:val="none" w:sz="0" w:space="0" w:color="auto"/>
        <w:left w:val="none" w:sz="0" w:space="0" w:color="auto"/>
        <w:bottom w:val="none" w:sz="0" w:space="0" w:color="auto"/>
        <w:right w:val="none" w:sz="0" w:space="0" w:color="auto"/>
      </w:divBdr>
    </w:div>
    <w:div w:id="679895970">
      <w:bodyDiv w:val="1"/>
      <w:marLeft w:val="0"/>
      <w:marRight w:val="0"/>
      <w:marTop w:val="0"/>
      <w:marBottom w:val="0"/>
      <w:divBdr>
        <w:top w:val="none" w:sz="0" w:space="0" w:color="auto"/>
        <w:left w:val="none" w:sz="0" w:space="0" w:color="auto"/>
        <w:bottom w:val="none" w:sz="0" w:space="0" w:color="auto"/>
        <w:right w:val="none" w:sz="0" w:space="0" w:color="auto"/>
      </w:divBdr>
    </w:div>
    <w:div w:id="826820783">
      <w:bodyDiv w:val="1"/>
      <w:marLeft w:val="0"/>
      <w:marRight w:val="0"/>
      <w:marTop w:val="0"/>
      <w:marBottom w:val="0"/>
      <w:divBdr>
        <w:top w:val="none" w:sz="0" w:space="0" w:color="auto"/>
        <w:left w:val="none" w:sz="0" w:space="0" w:color="auto"/>
        <w:bottom w:val="none" w:sz="0" w:space="0" w:color="auto"/>
        <w:right w:val="none" w:sz="0" w:space="0" w:color="auto"/>
      </w:divBdr>
    </w:div>
    <w:div w:id="828637839">
      <w:bodyDiv w:val="1"/>
      <w:marLeft w:val="0"/>
      <w:marRight w:val="0"/>
      <w:marTop w:val="0"/>
      <w:marBottom w:val="0"/>
      <w:divBdr>
        <w:top w:val="none" w:sz="0" w:space="0" w:color="auto"/>
        <w:left w:val="none" w:sz="0" w:space="0" w:color="auto"/>
        <w:bottom w:val="none" w:sz="0" w:space="0" w:color="auto"/>
        <w:right w:val="none" w:sz="0" w:space="0" w:color="auto"/>
      </w:divBdr>
    </w:div>
    <w:div w:id="859006984">
      <w:bodyDiv w:val="1"/>
      <w:marLeft w:val="0"/>
      <w:marRight w:val="0"/>
      <w:marTop w:val="0"/>
      <w:marBottom w:val="0"/>
      <w:divBdr>
        <w:top w:val="none" w:sz="0" w:space="0" w:color="auto"/>
        <w:left w:val="none" w:sz="0" w:space="0" w:color="auto"/>
        <w:bottom w:val="none" w:sz="0" w:space="0" w:color="auto"/>
        <w:right w:val="none" w:sz="0" w:space="0" w:color="auto"/>
      </w:divBdr>
    </w:div>
    <w:div w:id="865365584">
      <w:bodyDiv w:val="1"/>
      <w:marLeft w:val="0"/>
      <w:marRight w:val="0"/>
      <w:marTop w:val="0"/>
      <w:marBottom w:val="0"/>
      <w:divBdr>
        <w:top w:val="none" w:sz="0" w:space="0" w:color="auto"/>
        <w:left w:val="none" w:sz="0" w:space="0" w:color="auto"/>
        <w:bottom w:val="none" w:sz="0" w:space="0" w:color="auto"/>
        <w:right w:val="none" w:sz="0" w:space="0" w:color="auto"/>
      </w:divBdr>
    </w:div>
    <w:div w:id="920408870">
      <w:bodyDiv w:val="1"/>
      <w:marLeft w:val="0"/>
      <w:marRight w:val="0"/>
      <w:marTop w:val="0"/>
      <w:marBottom w:val="0"/>
      <w:divBdr>
        <w:top w:val="none" w:sz="0" w:space="0" w:color="auto"/>
        <w:left w:val="none" w:sz="0" w:space="0" w:color="auto"/>
        <w:bottom w:val="none" w:sz="0" w:space="0" w:color="auto"/>
        <w:right w:val="none" w:sz="0" w:space="0" w:color="auto"/>
      </w:divBdr>
    </w:div>
    <w:div w:id="927274464">
      <w:bodyDiv w:val="1"/>
      <w:marLeft w:val="0"/>
      <w:marRight w:val="0"/>
      <w:marTop w:val="0"/>
      <w:marBottom w:val="0"/>
      <w:divBdr>
        <w:top w:val="none" w:sz="0" w:space="0" w:color="auto"/>
        <w:left w:val="none" w:sz="0" w:space="0" w:color="auto"/>
        <w:bottom w:val="none" w:sz="0" w:space="0" w:color="auto"/>
        <w:right w:val="none" w:sz="0" w:space="0" w:color="auto"/>
      </w:divBdr>
    </w:div>
    <w:div w:id="936016467">
      <w:bodyDiv w:val="1"/>
      <w:marLeft w:val="0"/>
      <w:marRight w:val="0"/>
      <w:marTop w:val="0"/>
      <w:marBottom w:val="0"/>
      <w:divBdr>
        <w:top w:val="none" w:sz="0" w:space="0" w:color="auto"/>
        <w:left w:val="none" w:sz="0" w:space="0" w:color="auto"/>
        <w:bottom w:val="none" w:sz="0" w:space="0" w:color="auto"/>
        <w:right w:val="none" w:sz="0" w:space="0" w:color="auto"/>
      </w:divBdr>
    </w:div>
    <w:div w:id="963845396">
      <w:bodyDiv w:val="1"/>
      <w:marLeft w:val="0"/>
      <w:marRight w:val="0"/>
      <w:marTop w:val="0"/>
      <w:marBottom w:val="0"/>
      <w:divBdr>
        <w:top w:val="none" w:sz="0" w:space="0" w:color="auto"/>
        <w:left w:val="none" w:sz="0" w:space="0" w:color="auto"/>
        <w:bottom w:val="none" w:sz="0" w:space="0" w:color="auto"/>
        <w:right w:val="none" w:sz="0" w:space="0" w:color="auto"/>
      </w:divBdr>
    </w:div>
    <w:div w:id="967661315">
      <w:bodyDiv w:val="1"/>
      <w:marLeft w:val="0"/>
      <w:marRight w:val="0"/>
      <w:marTop w:val="0"/>
      <w:marBottom w:val="0"/>
      <w:divBdr>
        <w:top w:val="none" w:sz="0" w:space="0" w:color="auto"/>
        <w:left w:val="none" w:sz="0" w:space="0" w:color="auto"/>
        <w:bottom w:val="none" w:sz="0" w:space="0" w:color="auto"/>
        <w:right w:val="none" w:sz="0" w:space="0" w:color="auto"/>
      </w:divBdr>
    </w:div>
    <w:div w:id="977959727">
      <w:bodyDiv w:val="1"/>
      <w:marLeft w:val="0"/>
      <w:marRight w:val="0"/>
      <w:marTop w:val="0"/>
      <w:marBottom w:val="0"/>
      <w:divBdr>
        <w:top w:val="none" w:sz="0" w:space="0" w:color="auto"/>
        <w:left w:val="none" w:sz="0" w:space="0" w:color="auto"/>
        <w:bottom w:val="none" w:sz="0" w:space="0" w:color="auto"/>
        <w:right w:val="none" w:sz="0" w:space="0" w:color="auto"/>
      </w:divBdr>
    </w:div>
    <w:div w:id="1040200997">
      <w:bodyDiv w:val="1"/>
      <w:marLeft w:val="0"/>
      <w:marRight w:val="0"/>
      <w:marTop w:val="0"/>
      <w:marBottom w:val="0"/>
      <w:divBdr>
        <w:top w:val="none" w:sz="0" w:space="0" w:color="auto"/>
        <w:left w:val="none" w:sz="0" w:space="0" w:color="auto"/>
        <w:bottom w:val="none" w:sz="0" w:space="0" w:color="auto"/>
        <w:right w:val="none" w:sz="0" w:space="0" w:color="auto"/>
      </w:divBdr>
    </w:div>
    <w:div w:id="1042749711">
      <w:bodyDiv w:val="1"/>
      <w:marLeft w:val="0"/>
      <w:marRight w:val="0"/>
      <w:marTop w:val="0"/>
      <w:marBottom w:val="0"/>
      <w:divBdr>
        <w:top w:val="none" w:sz="0" w:space="0" w:color="auto"/>
        <w:left w:val="none" w:sz="0" w:space="0" w:color="auto"/>
        <w:bottom w:val="none" w:sz="0" w:space="0" w:color="auto"/>
        <w:right w:val="none" w:sz="0" w:space="0" w:color="auto"/>
      </w:divBdr>
    </w:div>
    <w:div w:id="1113551526">
      <w:bodyDiv w:val="1"/>
      <w:marLeft w:val="0"/>
      <w:marRight w:val="0"/>
      <w:marTop w:val="0"/>
      <w:marBottom w:val="0"/>
      <w:divBdr>
        <w:top w:val="none" w:sz="0" w:space="0" w:color="auto"/>
        <w:left w:val="none" w:sz="0" w:space="0" w:color="auto"/>
        <w:bottom w:val="none" w:sz="0" w:space="0" w:color="auto"/>
        <w:right w:val="none" w:sz="0" w:space="0" w:color="auto"/>
      </w:divBdr>
    </w:div>
    <w:div w:id="1126581289">
      <w:bodyDiv w:val="1"/>
      <w:marLeft w:val="0"/>
      <w:marRight w:val="0"/>
      <w:marTop w:val="0"/>
      <w:marBottom w:val="0"/>
      <w:divBdr>
        <w:top w:val="none" w:sz="0" w:space="0" w:color="auto"/>
        <w:left w:val="none" w:sz="0" w:space="0" w:color="auto"/>
        <w:bottom w:val="none" w:sz="0" w:space="0" w:color="auto"/>
        <w:right w:val="none" w:sz="0" w:space="0" w:color="auto"/>
      </w:divBdr>
    </w:div>
    <w:div w:id="1170098928">
      <w:bodyDiv w:val="1"/>
      <w:marLeft w:val="0"/>
      <w:marRight w:val="0"/>
      <w:marTop w:val="0"/>
      <w:marBottom w:val="0"/>
      <w:divBdr>
        <w:top w:val="none" w:sz="0" w:space="0" w:color="auto"/>
        <w:left w:val="none" w:sz="0" w:space="0" w:color="auto"/>
        <w:bottom w:val="none" w:sz="0" w:space="0" w:color="auto"/>
        <w:right w:val="none" w:sz="0" w:space="0" w:color="auto"/>
      </w:divBdr>
    </w:div>
    <w:div w:id="1191531863">
      <w:bodyDiv w:val="1"/>
      <w:marLeft w:val="0"/>
      <w:marRight w:val="0"/>
      <w:marTop w:val="0"/>
      <w:marBottom w:val="0"/>
      <w:divBdr>
        <w:top w:val="none" w:sz="0" w:space="0" w:color="auto"/>
        <w:left w:val="none" w:sz="0" w:space="0" w:color="auto"/>
        <w:bottom w:val="none" w:sz="0" w:space="0" w:color="auto"/>
        <w:right w:val="none" w:sz="0" w:space="0" w:color="auto"/>
      </w:divBdr>
    </w:div>
    <w:div w:id="1205748032">
      <w:bodyDiv w:val="1"/>
      <w:marLeft w:val="0"/>
      <w:marRight w:val="0"/>
      <w:marTop w:val="0"/>
      <w:marBottom w:val="0"/>
      <w:divBdr>
        <w:top w:val="none" w:sz="0" w:space="0" w:color="auto"/>
        <w:left w:val="none" w:sz="0" w:space="0" w:color="auto"/>
        <w:bottom w:val="none" w:sz="0" w:space="0" w:color="auto"/>
        <w:right w:val="none" w:sz="0" w:space="0" w:color="auto"/>
      </w:divBdr>
    </w:div>
    <w:div w:id="1212420698">
      <w:bodyDiv w:val="1"/>
      <w:marLeft w:val="0"/>
      <w:marRight w:val="0"/>
      <w:marTop w:val="0"/>
      <w:marBottom w:val="0"/>
      <w:divBdr>
        <w:top w:val="none" w:sz="0" w:space="0" w:color="auto"/>
        <w:left w:val="none" w:sz="0" w:space="0" w:color="auto"/>
        <w:bottom w:val="none" w:sz="0" w:space="0" w:color="auto"/>
        <w:right w:val="none" w:sz="0" w:space="0" w:color="auto"/>
      </w:divBdr>
    </w:div>
    <w:div w:id="1228491024">
      <w:bodyDiv w:val="1"/>
      <w:marLeft w:val="0"/>
      <w:marRight w:val="0"/>
      <w:marTop w:val="0"/>
      <w:marBottom w:val="0"/>
      <w:divBdr>
        <w:top w:val="none" w:sz="0" w:space="0" w:color="auto"/>
        <w:left w:val="none" w:sz="0" w:space="0" w:color="auto"/>
        <w:bottom w:val="none" w:sz="0" w:space="0" w:color="auto"/>
        <w:right w:val="none" w:sz="0" w:space="0" w:color="auto"/>
      </w:divBdr>
    </w:div>
    <w:div w:id="1234201538">
      <w:bodyDiv w:val="1"/>
      <w:marLeft w:val="0"/>
      <w:marRight w:val="0"/>
      <w:marTop w:val="0"/>
      <w:marBottom w:val="0"/>
      <w:divBdr>
        <w:top w:val="none" w:sz="0" w:space="0" w:color="auto"/>
        <w:left w:val="none" w:sz="0" w:space="0" w:color="auto"/>
        <w:bottom w:val="none" w:sz="0" w:space="0" w:color="auto"/>
        <w:right w:val="none" w:sz="0" w:space="0" w:color="auto"/>
      </w:divBdr>
    </w:div>
    <w:div w:id="1279217539">
      <w:bodyDiv w:val="1"/>
      <w:marLeft w:val="0"/>
      <w:marRight w:val="0"/>
      <w:marTop w:val="0"/>
      <w:marBottom w:val="0"/>
      <w:divBdr>
        <w:top w:val="none" w:sz="0" w:space="0" w:color="auto"/>
        <w:left w:val="none" w:sz="0" w:space="0" w:color="auto"/>
        <w:bottom w:val="none" w:sz="0" w:space="0" w:color="auto"/>
        <w:right w:val="none" w:sz="0" w:space="0" w:color="auto"/>
      </w:divBdr>
    </w:div>
    <w:div w:id="1281843569">
      <w:bodyDiv w:val="1"/>
      <w:marLeft w:val="0"/>
      <w:marRight w:val="0"/>
      <w:marTop w:val="0"/>
      <w:marBottom w:val="0"/>
      <w:divBdr>
        <w:top w:val="none" w:sz="0" w:space="0" w:color="auto"/>
        <w:left w:val="none" w:sz="0" w:space="0" w:color="auto"/>
        <w:bottom w:val="none" w:sz="0" w:space="0" w:color="auto"/>
        <w:right w:val="none" w:sz="0" w:space="0" w:color="auto"/>
      </w:divBdr>
    </w:div>
    <w:div w:id="1301957827">
      <w:bodyDiv w:val="1"/>
      <w:marLeft w:val="0"/>
      <w:marRight w:val="0"/>
      <w:marTop w:val="0"/>
      <w:marBottom w:val="0"/>
      <w:divBdr>
        <w:top w:val="none" w:sz="0" w:space="0" w:color="auto"/>
        <w:left w:val="none" w:sz="0" w:space="0" w:color="auto"/>
        <w:bottom w:val="none" w:sz="0" w:space="0" w:color="auto"/>
        <w:right w:val="none" w:sz="0" w:space="0" w:color="auto"/>
      </w:divBdr>
    </w:div>
    <w:div w:id="1359349460">
      <w:bodyDiv w:val="1"/>
      <w:marLeft w:val="0"/>
      <w:marRight w:val="0"/>
      <w:marTop w:val="0"/>
      <w:marBottom w:val="0"/>
      <w:divBdr>
        <w:top w:val="none" w:sz="0" w:space="0" w:color="auto"/>
        <w:left w:val="none" w:sz="0" w:space="0" w:color="auto"/>
        <w:bottom w:val="none" w:sz="0" w:space="0" w:color="auto"/>
        <w:right w:val="none" w:sz="0" w:space="0" w:color="auto"/>
      </w:divBdr>
    </w:div>
    <w:div w:id="1376854580">
      <w:bodyDiv w:val="1"/>
      <w:marLeft w:val="0"/>
      <w:marRight w:val="0"/>
      <w:marTop w:val="0"/>
      <w:marBottom w:val="0"/>
      <w:divBdr>
        <w:top w:val="none" w:sz="0" w:space="0" w:color="auto"/>
        <w:left w:val="none" w:sz="0" w:space="0" w:color="auto"/>
        <w:bottom w:val="none" w:sz="0" w:space="0" w:color="auto"/>
        <w:right w:val="none" w:sz="0" w:space="0" w:color="auto"/>
      </w:divBdr>
    </w:div>
    <w:div w:id="1393580270">
      <w:bodyDiv w:val="1"/>
      <w:marLeft w:val="0"/>
      <w:marRight w:val="0"/>
      <w:marTop w:val="0"/>
      <w:marBottom w:val="0"/>
      <w:divBdr>
        <w:top w:val="none" w:sz="0" w:space="0" w:color="auto"/>
        <w:left w:val="none" w:sz="0" w:space="0" w:color="auto"/>
        <w:bottom w:val="none" w:sz="0" w:space="0" w:color="auto"/>
        <w:right w:val="none" w:sz="0" w:space="0" w:color="auto"/>
      </w:divBdr>
    </w:div>
    <w:div w:id="1434125829">
      <w:bodyDiv w:val="1"/>
      <w:marLeft w:val="0"/>
      <w:marRight w:val="0"/>
      <w:marTop w:val="0"/>
      <w:marBottom w:val="0"/>
      <w:divBdr>
        <w:top w:val="none" w:sz="0" w:space="0" w:color="auto"/>
        <w:left w:val="none" w:sz="0" w:space="0" w:color="auto"/>
        <w:bottom w:val="none" w:sz="0" w:space="0" w:color="auto"/>
        <w:right w:val="none" w:sz="0" w:space="0" w:color="auto"/>
      </w:divBdr>
    </w:div>
    <w:div w:id="1478261629">
      <w:bodyDiv w:val="1"/>
      <w:marLeft w:val="0"/>
      <w:marRight w:val="0"/>
      <w:marTop w:val="0"/>
      <w:marBottom w:val="0"/>
      <w:divBdr>
        <w:top w:val="none" w:sz="0" w:space="0" w:color="auto"/>
        <w:left w:val="none" w:sz="0" w:space="0" w:color="auto"/>
        <w:bottom w:val="none" w:sz="0" w:space="0" w:color="auto"/>
        <w:right w:val="none" w:sz="0" w:space="0" w:color="auto"/>
      </w:divBdr>
    </w:div>
    <w:div w:id="1485389854">
      <w:bodyDiv w:val="1"/>
      <w:marLeft w:val="0"/>
      <w:marRight w:val="0"/>
      <w:marTop w:val="0"/>
      <w:marBottom w:val="0"/>
      <w:divBdr>
        <w:top w:val="none" w:sz="0" w:space="0" w:color="auto"/>
        <w:left w:val="none" w:sz="0" w:space="0" w:color="auto"/>
        <w:bottom w:val="none" w:sz="0" w:space="0" w:color="auto"/>
        <w:right w:val="none" w:sz="0" w:space="0" w:color="auto"/>
      </w:divBdr>
    </w:div>
    <w:div w:id="1487746135">
      <w:bodyDiv w:val="1"/>
      <w:marLeft w:val="0"/>
      <w:marRight w:val="0"/>
      <w:marTop w:val="0"/>
      <w:marBottom w:val="0"/>
      <w:divBdr>
        <w:top w:val="none" w:sz="0" w:space="0" w:color="auto"/>
        <w:left w:val="none" w:sz="0" w:space="0" w:color="auto"/>
        <w:bottom w:val="none" w:sz="0" w:space="0" w:color="auto"/>
        <w:right w:val="none" w:sz="0" w:space="0" w:color="auto"/>
      </w:divBdr>
    </w:div>
    <w:div w:id="1534656962">
      <w:bodyDiv w:val="1"/>
      <w:marLeft w:val="0"/>
      <w:marRight w:val="0"/>
      <w:marTop w:val="0"/>
      <w:marBottom w:val="0"/>
      <w:divBdr>
        <w:top w:val="none" w:sz="0" w:space="0" w:color="auto"/>
        <w:left w:val="none" w:sz="0" w:space="0" w:color="auto"/>
        <w:bottom w:val="none" w:sz="0" w:space="0" w:color="auto"/>
        <w:right w:val="none" w:sz="0" w:space="0" w:color="auto"/>
      </w:divBdr>
    </w:div>
    <w:div w:id="1556548494">
      <w:bodyDiv w:val="1"/>
      <w:marLeft w:val="0"/>
      <w:marRight w:val="0"/>
      <w:marTop w:val="0"/>
      <w:marBottom w:val="0"/>
      <w:divBdr>
        <w:top w:val="none" w:sz="0" w:space="0" w:color="auto"/>
        <w:left w:val="none" w:sz="0" w:space="0" w:color="auto"/>
        <w:bottom w:val="none" w:sz="0" w:space="0" w:color="auto"/>
        <w:right w:val="none" w:sz="0" w:space="0" w:color="auto"/>
      </w:divBdr>
    </w:div>
    <w:div w:id="1652052455">
      <w:bodyDiv w:val="1"/>
      <w:marLeft w:val="0"/>
      <w:marRight w:val="0"/>
      <w:marTop w:val="0"/>
      <w:marBottom w:val="0"/>
      <w:divBdr>
        <w:top w:val="none" w:sz="0" w:space="0" w:color="auto"/>
        <w:left w:val="none" w:sz="0" w:space="0" w:color="auto"/>
        <w:bottom w:val="none" w:sz="0" w:space="0" w:color="auto"/>
        <w:right w:val="none" w:sz="0" w:space="0" w:color="auto"/>
      </w:divBdr>
    </w:div>
    <w:div w:id="1672834677">
      <w:bodyDiv w:val="1"/>
      <w:marLeft w:val="0"/>
      <w:marRight w:val="0"/>
      <w:marTop w:val="0"/>
      <w:marBottom w:val="0"/>
      <w:divBdr>
        <w:top w:val="none" w:sz="0" w:space="0" w:color="auto"/>
        <w:left w:val="none" w:sz="0" w:space="0" w:color="auto"/>
        <w:bottom w:val="none" w:sz="0" w:space="0" w:color="auto"/>
        <w:right w:val="none" w:sz="0" w:space="0" w:color="auto"/>
      </w:divBdr>
    </w:div>
    <w:div w:id="1684042039">
      <w:bodyDiv w:val="1"/>
      <w:marLeft w:val="0"/>
      <w:marRight w:val="0"/>
      <w:marTop w:val="0"/>
      <w:marBottom w:val="0"/>
      <w:divBdr>
        <w:top w:val="none" w:sz="0" w:space="0" w:color="auto"/>
        <w:left w:val="none" w:sz="0" w:space="0" w:color="auto"/>
        <w:bottom w:val="none" w:sz="0" w:space="0" w:color="auto"/>
        <w:right w:val="none" w:sz="0" w:space="0" w:color="auto"/>
      </w:divBdr>
    </w:div>
    <w:div w:id="1691033130">
      <w:bodyDiv w:val="1"/>
      <w:marLeft w:val="0"/>
      <w:marRight w:val="0"/>
      <w:marTop w:val="0"/>
      <w:marBottom w:val="0"/>
      <w:divBdr>
        <w:top w:val="none" w:sz="0" w:space="0" w:color="auto"/>
        <w:left w:val="none" w:sz="0" w:space="0" w:color="auto"/>
        <w:bottom w:val="none" w:sz="0" w:space="0" w:color="auto"/>
        <w:right w:val="none" w:sz="0" w:space="0" w:color="auto"/>
      </w:divBdr>
    </w:div>
    <w:div w:id="1738555500">
      <w:bodyDiv w:val="1"/>
      <w:marLeft w:val="0"/>
      <w:marRight w:val="0"/>
      <w:marTop w:val="0"/>
      <w:marBottom w:val="0"/>
      <w:divBdr>
        <w:top w:val="none" w:sz="0" w:space="0" w:color="auto"/>
        <w:left w:val="none" w:sz="0" w:space="0" w:color="auto"/>
        <w:bottom w:val="none" w:sz="0" w:space="0" w:color="auto"/>
        <w:right w:val="none" w:sz="0" w:space="0" w:color="auto"/>
      </w:divBdr>
    </w:div>
    <w:div w:id="1796630669">
      <w:bodyDiv w:val="1"/>
      <w:marLeft w:val="0"/>
      <w:marRight w:val="0"/>
      <w:marTop w:val="0"/>
      <w:marBottom w:val="0"/>
      <w:divBdr>
        <w:top w:val="none" w:sz="0" w:space="0" w:color="auto"/>
        <w:left w:val="none" w:sz="0" w:space="0" w:color="auto"/>
        <w:bottom w:val="none" w:sz="0" w:space="0" w:color="auto"/>
        <w:right w:val="none" w:sz="0" w:space="0" w:color="auto"/>
      </w:divBdr>
    </w:div>
    <w:div w:id="1806967096">
      <w:bodyDiv w:val="1"/>
      <w:marLeft w:val="0"/>
      <w:marRight w:val="0"/>
      <w:marTop w:val="0"/>
      <w:marBottom w:val="0"/>
      <w:divBdr>
        <w:top w:val="none" w:sz="0" w:space="0" w:color="auto"/>
        <w:left w:val="none" w:sz="0" w:space="0" w:color="auto"/>
        <w:bottom w:val="none" w:sz="0" w:space="0" w:color="auto"/>
        <w:right w:val="none" w:sz="0" w:space="0" w:color="auto"/>
      </w:divBdr>
    </w:div>
    <w:div w:id="1813211459">
      <w:bodyDiv w:val="1"/>
      <w:marLeft w:val="0"/>
      <w:marRight w:val="0"/>
      <w:marTop w:val="0"/>
      <w:marBottom w:val="0"/>
      <w:divBdr>
        <w:top w:val="none" w:sz="0" w:space="0" w:color="auto"/>
        <w:left w:val="none" w:sz="0" w:space="0" w:color="auto"/>
        <w:bottom w:val="none" w:sz="0" w:space="0" w:color="auto"/>
        <w:right w:val="none" w:sz="0" w:space="0" w:color="auto"/>
      </w:divBdr>
    </w:div>
    <w:div w:id="1814254154">
      <w:bodyDiv w:val="1"/>
      <w:marLeft w:val="0"/>
      <w:marRight w:val="0"/>
      <w:marTop w:val="0"/>
      <w:marBottom w:val="0"/>
      <w:divBdr>
        <w:top w:val="none" w:sz="0" w:space="0" w:color="auto"/>
        <w:left w:val="none" w:sz="0" w:space="0" w:color="auto"/>
        <w:bottom w:val="none" w:sz="0" w:space="0" w:color="auto"/>
        <w:right w:val="none" w:sz="0" w:space="0" w:color="auto"/>
      </w:divBdr>
    </w:div>
    <w:div w:id="1821996364">
      <w:bodyDiv w:val="1"/>
      <w:marLeft w:val="0"/>
      <w:marRight w:val="0"/>
      <w:marTop w:val="0"/>
      <w:marBottom w:val="0"/>
      <w:divBdr>
        <w:top w:val="none" w:sz="0" w:space="0" w:color="auto"/>
        <w:left w:val="none" w:sz="0" w:space="0" w:color="auto"/>
        <w:bottom w:val="none" w:sz="0" w:space="0" w:color="auto"/>
        <w:right w:val="none" w:sz="0" w:space="0" w:color="auto"/>
      </w:divBdr>
    </w:div>
    <w:div w:id="1947881017">
      <w:bodyDiv w:val="1"/>
      <w:marLeft w:val="0"/>
      <w:marRight w:val="0"/>
      <w:marTop w:val="0"/>
      <w:marBottom w:val="0"/>
      <w:divBdr>
        <w:top w:val="none" w:sz="0" w:space="0" w:color="auto"/>
        <w:left w:val="none" w:sz="0" w:space="0" w:color="auto"/>
        <w:bottom w:val="none" w:sz="0" w:space="0" w:color="auto"/>
        <w:right w:val="none" w:sz="0" w:space="0" w:color="auto"/>
      </w:divBdr>
    </w:div>
    <w:div w:id="1961298736">
      <w:bodyDiv w:val="1"/>
      <w:marLeft w:val="0"/>
      <w:marRight w:val="0"/>
      <w:marTop w:val="0"/>
      <w:marBottom w:val="0"/>
      <w:divBdr>
        <w:top w:val="none" w:sz="0" w:space="0" w:color="auto"/>
        <w:left w:val="none" w:sz="0" w:space="0" w:color="auto"/>
        <w:bottom w:val="none" w:sz="0" w:space="0" w:color="auto"/>
        <w:right w:val="none" w:sz="0" w:space="0" w:color="auto"/>
      </w:divBdr>
    </w:div>
    <w:div w:id="208702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B5E98-BBC1-4775-A100-14215361C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15</Pages>
  <Words>5896</Words>
  <Characters>33612</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39430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Горин Алексей</dc:creator>
  <cp:keywords/>
  <dc:description/>
  <cp:lastModifiedBy>Ирина Черри</cp:lastModifiedBy>
  <cp:revision>29</cp:revision>
  <cp:lastPrinted>2020-09-26T06:54:00Z</cp:lastPrinted>
  <dcterms:created xsi:type="dcterms:W3CDTF">2019-09-23T11:48:00Z</dcterms:created>
  <dcterms:modified xsi:type="dcterms:W3CDTF">2020-10-01T13:53:00Z</dcterms:modified>
</cp:coreProperties>
</file>