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«Инженерная и компьютерная графика модуль 1»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063BB" w:rsidRDefault="00386790" w:rsidP="00386790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386790" w:rsidRPr="006063BB" w:rsidRDefault="00386790" w:rsidP="00386790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 xml:space="preserve">МОДУЛЬ 1 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10B48" w:rsidRPr="00B6405B" w:rsidRDefault="00010B48" w:rsidP="00010B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010B48" w:rsidRPr="002814B7" w:rsidRDefault="00010B48" w:rsidP="00010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2814B7">
        <w:rPr>
          <w:rFonts w:ascii="Times New Roman" w:eastAsia="HiddenHorzOCR" w:hAnsi="Times New Roman"/>
          <w:sz w:val="24"/>
          <w:szCs w:val="24"/>
          <w:lang w:eastAsia="ru-RU"/>
        </w:rPr>
        <w:t>01.03.04 Прикладная математика - Цифровая экономика</w:t>
      </w: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bookmarkStart w:id="0" w:name="_GoBack"/>
      <w:bookmarkEnd w:id="0"/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6063BB" w:rsidRDefault="0038679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2B09F3" w:rsidRDefault="00B63062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Pr="00DD1165">
        <w:t>графические станции.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DD1165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472DB0" w:rsidRPr="00DD1165">
        <w:rPr>
          <w:rFonts w:ascii="Times New Roman" w:hAnsi="Times New Roman"/>
          <w:b/>
          <w:sz w:val="24"/>
          <w:szCs w:val="24"/>
        </w:rPr>
        <w:t>Введение в Adobe Illustrator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DD1165">
        <w:rPr>
          <w:rFonts w:ascii="Times New Roman" w:hAnsi="Times New Roman"/>
          <w:sz w:val="24"/>
          <w:szCs w:val="24"/>
        </w:rPr>
        <w:t xml:space="preserve"> интерфейс</w:t>
      </w:r>
      <w:r w:rsidRPr="00DD1165">
        <w:rPr>
          <w:rFonts w:ascii="Times New Roman" w:hAnsi="Times New Roman"/>
          <w:sz w:val="24"/>
          <w:szCs w:val="24"/>
        </w:rPr>
        <w:t>а</w:t>
      </w:r>
      <w:r w:rsidR="002937A4" w:rsidRPr="00DD1165">
        <w:rPr>
          <w:rFonts w:ascii="Times New Roman" w:hAnsi="Times New Roman"/>
          <w:sz w:val="24"/>
          <w:szCs w:val="24"/>
        </w:rPr>
        <w:t xml:space="preserve"> и основны</w:t>
      </w:r>
      <w:r w:rsidRPr="00DD1165">
        <w:rPr>
          <w:rFonts w:ascii="Times New Roman" w:hAnsi="Times New Roman"/>
          <w:sz w:val="24"/>
          <w:szCs w:val="24"/>
        </w:rPr>
        <w:t>х</w:t>
      </w:r>
      <w:r w:rsidR="002937A4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Pr="00DD1165">
        <w:rPr>
          <w:rFonts w:ascii="Times New Roman" w:hAnsi="Times New Roman"/>
          <w:sz w:val="24"/>
          <w:szCs w:val="24"/>
        </w:rPr>
        <w:t>ов</w:t>
      </w:r>
      <w:r w:rsidR="002937A4" w:rsidRPr="00DD1165">
        <w:rPr>
          <w:rFonts w:ascii="Times New Roman" w:hAnsi="Times New Roman"/>
          <w:sz w:val="24"/>
          <w:szCs w:val="24"/>
        </w:rPr>
        <w:t xml:space="preserve"> программы Adobe Illustrator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597132">
        <w:rPr>
          <w:rFonts w:ascii="Times New Roman" w:hAnsi="Times New Roman"/>
          <w:sz w:val="24"/>
          <w:szCs w:val="24"/>
        </w:rPr>
        <w:t>знание интерфейса и основных инструментов программы Adobe Illustrator.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изучение состава, особенности, использование в полиграфии и Internet. Настройка программного интерфейса. Сохранение и редактирование рабочего пространства программы. Рисование стандартных объектов. Выделение и преобразование объектов. Инструменты выделения. Управление разметкой. Линейки. Направляющие. Сетка.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«Работа со слоями»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 работу со слоями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597132" w:rsidRPr="00DD1165" w:rsidRDefault="00DD1165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умение работать со слоями в программе</w:t>
      </w:r>
      <w:r w:rsidR="00597132"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работы со сложными рисунками, настройка параметров слоя, перемещение объектов между слоями, шаблонные слои, слияние слоев.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</w:t>
      </w:r>
      <w:r w:rsidRPr="00DD1165">
        <w:rPr>
          <w:rFonts w:ascii="Times New Roman" w:hAnsi="Times New Roman"/>
          <w:b/>
          <w:sz w:val="24"/>
          <w:szCs w:val="24"/>
        </w:rPr>
        <w:t xml:space="preserve"> «Рисование и редактирование объектов различной формы»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 кривые Безье и создать объект в соответствии с референсо</w:t>
      </w:r>
      <w:r w:rsidR="00E74712">
        <w:rPr>
          <w:rFonts w:ascii="Times New Roman" w:hAnsi="Times New Roman"/>
          <w:sz w:val="24"/>
          <w:szCs w:val="24"/>
        </w:rPr>
        <w:t>м</w:t>
      </w:r>
      <w:r w:rsidR="009E0ABE">
        <w:rPr>
          <w:rFonts w:ascii="Times New Roman" w:hAnsi="Times New Roman"/>
          <w:sz w:val="24"/>
          <w:szCs w:val="24"/>
        </w:rPr>
        <w:t xml:space="preserve"> в программе </w:t>
      </w:r>
      <w:r w:rsidRPr="00DD1165">
        <w:rPr>
          <w:rFonts w:ascii="Times New Roman" w:hAnsi="Times New Roman"/>
          <w:sz w:val="24"/>
          <w:szCs w:val="24"/>
        </w:rPr>
        <w:t>Adobe Illustrator.</w:t>
      </w:r>
    </w:p>
    <w:p w:rsidR="00597132" w:rsidRPr="00DD1165" w:rsidRDefault="00DD1165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 xml:space="preserve">: умение применять кривые Безье в соответствии с референсом в программе </w:t>
      </w:r>
      <w:r w:rsidR="00597132" w:rsidRPr="00DD1165">
        <w:rPr>
          <w:rFonts w:ascii="Times New Roman" w:hAnsi="Times New Roman"/>
          <w:sz w:val="24"/>
          <w:szCs w:val="24"/>
        </w:rPr>
        <w:t>Adobe Illustrator.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86102">
        <w:rPr>
          <w:rFonts w:ascii="Times New Roman" w:hAnsi="Times New Roman"/>
          <w:sz w:val="24"/>
          <w:szCs w:val="24"/>
        </w:rPr>
        <w:t>к</w:t>
      </w:r>
      <w:r w:rsidR="00786102" w:rsidRPr="006063BB">
        <w:rPr>
          <w:rFonts w:ascii="Times New Roman" w:hAnsi="Times New Roman"/>
          <w:sz w:val="24"/>
          <w:szCs w:val="24"/>
        </w:rPr>
        <w:t>ривые Безье. Рисование сложных объектов. Перспективное рисование объектов.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Цветовые модели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74712">
        <w:rPr>
          <w:rFonts w:ascii="Times New Roman" w:hAnsi="Times New Roman"/>
          <w:sz w:val="24"/>
          <w:szCs w:val="24"/>
        </w:rPr>
        <w:t>Изучить</w:t>
      </w:r>
      <w:r w:rsidR="009E0ABE">
        <w:rPr>
          <w:rFonts w:ascii="Times New Roman" w:hAnsi="Times New Roman"/>
          <w:sz w:val="24"/>
          <w:szCs w:val="24"/>
        </w:rPr>
        <w:t xml:space="preserve"> способы окрашивания и создать объект в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597132" w:rsidRPr="00DD1165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уметь окрашивать и создать объект в соответствии с референсом в программе</w:t>
      </w:r>
      <w:r w:rsidR="00597132" w:rsidRPr="00DD1165">
        <w:rPr>
          <w:rFonts w:ascii="Times New Roman" w:hAnsi="Times New Roman"/>
          <w:sz w:val="24"/>
          <w:szCs w:val="24"/>
        </w:rPr>
        <w:t xml:space="preserve"> Adobe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Способы окрашивания объектов. Редактирование цвета. Формирование собственной палитры цветов. Создание, применение и редактирование узоров и градиентов.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 текстом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способы </w:t>
      </w:r>
      <w:r w:rsidR="00E74712">
        <w:rPr>
          <w:rFonts w:ascii="Times New Roman" w:hAnsi="Times New Roman"/>
          <w:sz w:val="24"/>
          <w:szCs w:val="24"/>
        </w:rPr>
        <w:t>создания</w:t>
      </w:r>
      <w:r w:rsidR="009E0ABE">
        <w:rPr>
          <w:rFonts w:ascii="Times New Roman" w:hAnsi="Times New Roman"/>
          <w:sz w:val="24"/>
          <w:szCs w:val="24"/>
        </w:rPr>
        <w:t xml:space="preserve"> и форматирования текста в программе </w:t>
      </w:r>
      <w:r w:rsidRPr="00DD1165">
        <w:rPr>
          <w:rFonts w:ascii="Times New Roman" w:hAnsi="Times New Roman"/>
          <w:sz w:val="24"/>
          <w:szCs w:val="24"/>
        </w:rPr>
        <w:t>Adobe Illustrator.</w:t>
      </w:r>
    </w:p>
    <w:p w:rsidR="00597132" w:rsidRPr="00DD1165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 xml:space="preserve">: навык создания и форматирования текста в программе </w:t>
      </w:r>
      <w:r w:rsidR="00597132" w:rsidRPr="00DD1165">
        <w:rPr>
          <w:rFonts w:ascii="Times New Roman" w:hAnsi="Times New Roman"/>
          <w:sz w:val="24"/>
          <w:szCs w:val="24"/>
        </w:rPr>
        <w:t>Adobe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ввод, редактирование и форматирование текста. Размещение текста вдоль кривой. Работа с блочным текстом.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Сохранение и печать документа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Рассмотреть способы подготовки документа к печати и сохранения файла в </w:t>
      </w:r>
      <w:r w:rsidR="00E74712">
        <w:rPr>
          <w:rFonts w:ascii="Times New Roman" w:hAnsi="Times New Roman"/>
          <w:sz w:val="24"/>
          <w:szCs w:val="24"/>
        </w:rPr>
        <w:t xml:space="preserve">программе </w:t>
      </w:r>
      <w:r w:rsidR="00E74712" w:rsidRPr="00DD1165">
        <w:rPr>
          <w:rFonts w:ascii="Times New Roman" w:hAnsi="Times New Roman"/>
          <w:sz w:val="24"/>
          <w:szCs w:val="24"/>
        </w:rPr>
        <w:t>Adobe</w:t>
      </w:r>
      <w:r w:rsidRPr="00DD1165">
        <w:rPr>
          <w:rFonts w:ascii="Times New Roman" w:hAnsi="Times New Roman"/>
          <w:sz w:val="24"/>
          <w:szCs w:val="24"/>
        </w:rPr>
        <w:t xml:space="preserve"> Illustrator.</w:t>
      </w:r>
    </w:p>
    <w:p w:rsidR="00597132" w:rsidRPr="00DD1165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 xml:space="preserve">: уметь подготовить документ к печати и сохранения файла в программе </w:t>
      </w:r>
      <w:r w:rsidR="00597132" w:rsidRPr="00DD1165">
        <w:rPr>
          <w:rFonts w:ascii="Times New Roman" w:hAnsi="Times New Roman"/>
          <w:sz w:val="24"/>
          <w:szCs w:val="24"/>
        </w:rPr>
        <w:t>Adobe Illustrator.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выбор оптимального формата для сохранения документа. Подготовка документа к печати: настройка печати.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Введение в Adobe Photoshop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интерфейса и основных инструментов программы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597132" w:rsidRPr="00DD1165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знание</w:t>
      </w:r>
      <w:r w:rsidR="00597132" w:rsidRPr="00DD1165">
        <w:rPr>
          <w:rFonts w:ascii="Times New Roman" w:hAnsi="Times New Roman"/>
          <w:sz w:val="24"/>
          <w:szCs w:val="24"/>
        </w:rPr>
        <w:t xml:space="preserve"> интерфейса и основных инструментов программы Adobe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Знакомство и работа с панелью инструментов</w:t>
      </w:r>
      <w:r>
        <w:rPr>
          <w:rFonts w:ascii="Times New Roman" w:hAnsi="Times New Roman"/>
          <w:sz w:val="24"/>
          <w:szCs w:val="24"/>
        </w:rPr>
        <w:t>,</w:t>
      </w:r>
      <w:r w:rsidRPr="006063BB">
        <w:rPr>
          <w:rFonts w:ascii="Times New Roman" w:hAnsi="Times New Roman"/>
          <w:sz w:val="24"/>
          <w:szCs w:val="24"/>
        </w:rPr>
        <w:t xml:space="preserve"> особенности, параметры и форматы растровых изображений. Настройка программного интерфейса. 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Создание и редактирование объектов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Создать и редактировать </w:t>
      </w:r>
      <w:r w:rsidR="00E74712">
        <w:rPr>
          <w:rFonts w:ascii="Times New Roman" w:hAnsi="Times New Roman"/>
          <w:sz w:val="24"/>
          <w:szCs w:val="24"/>
        </w:rPr>
        <w:t>объекты в</w:t>
      </w:r>
      <w:r w:rsidR="009E0ABE">
        <w:rPr>
          <w:rFonts w:ascii="Times New Roman" w:hAnsi="Times New Roman"/>
          <w:sz w:val="24"/>
          <w:szCs w:val="24"/>
        </w:rPr>
        <w:t xml:space="preserve">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уметь создать и редактировать объекты в соответствии с референсом в программе</w:t>
      </w:r>
      <w:r w:rsidR="00597132" w:rsidRPr="00DD1165">
        <w:rPr>
          <w:rFonts w:ascii="Times New Roman" w:hAnsi="Times New Roman"/>
          <w:sz w:val="24"/>
          <w:szCs w:val="24"/>
        </w:rPr>
        <w:t xml:space="preserve"> Adobe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Создание нового изображения. Сохранение и редактирование рабочего пространства программы. Направляющие.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со слоями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</w:t>
      </w:r>
      <w:r w:rsidR="00E74712">
        <w:rPr>
          <w:rFonts w:ascii="Times New Roman" w:hAnsi="Times New Roman"/>
          <w:sz w:val="24"/>
          <w:szCs w:val="24"/>
        </w:rPr>
        <w:t>работу</w:t>
      </w:r>
      <w:r w:rsidR="009E0ABE">
        <w:rPr>
          <w:rFonts w:ascii="Times New Roman" w:hAnsi="Times New Roman"/>
          <w:sz w:val="24"/>
          <w:szCs w:val="24"/>
        </w:rPr>
        <w:t xml:space="preserve"> со слоями в программе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Pr="009E0ABE">
        <w:rPr>
          <w:rFonts w:ascii="Times New Roman" w:hAnsi="Times New Roman"/>
          <w:sz w:val="24"/>
          <w:szCs w:val="24"/>
          <w:lang w:val="en-US"/>
        </w:rPr>
        <w:t>Adobe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597132" w:rsidRPr="009E0ABE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навыки работы со слоями в программе</w:t>
      </w:r>
      <w:r w:rsidR="00597132" w:rsidRPr="009E0ABE">
        <w:rPr>
          <w:rFonts w:ascii="Times New Roman" w:hAnsi="Times New Roman"/>
          <w:sz w:val="24"/>
          <w:szCs w:val="24"/>
        </w:rPr>
        <w:t xml:space="preserve"> </w:t>
      </w:r>
      <w:r w:rsidR="00597132" w:rsidRPr="009E0ABE">
        <w:rPr>
          <w:rFonts w:ascii="Times New Roman" w:hAnsi="Times New Roman"/>
          <w:sz w:val="24"/>
          <w:szCs w:val="24"/>
          <w:lang w:val="en-US"/>
        </w:rPr>
        <w:t>Adobe</w:t>
      </w:r>
      <w:r w:rsidR="00597132" w:rsidRPr="009E0ABE">
        <w:rPr>
          <w:rFonts w:ascii="Times New Roman" w:hAnsi="Times New Roman"/>
          <w:sz w:val="24"/>
          <w:szCs w:val="24"/>
        </w:rPr>
        <w:t xml:space="preserve">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создание многослойного изображения, параметры слоя, управление слоями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Работа с текстом в Adobe Photoshop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Изучить способы </w:t>
      </w:r>
      <w:r w:rsidR="00E74712">
        <w:rPr>
          <w:rFonts w:ascii="Times New Roman" w:hAnsi="Times New Roman"/>
          <w:sz w:val="24"/>
          <w:szCs w:val="24"/>
        </w:rPr>
        <w:t>создания</w:t>
      </w:r>
      <w:r w:rsidR="009E0ABE">
        <w:rPr>
          <w:rFonts w:ascii="Times New Roman" w:hAnsi="Times New Roman"/>
          <w:sz w:val="24"/>
          <w:szCs w:val="24"/>
        </w:rPr>
        <w:t xml:space="preserve"> и форматирования текста в программе </w:t>
      </w:r>
      <w:r w:rsidRPr="00DD1165">
        <w:rPr>
          <w:rFonts w:ascii="Times New Roman" w:hAnsi="Times New Roman"/>
          <w:sz w:val="24"/>
          <w:szCs w:val="24"/>
        </w:rPr>
        <w:t xml:space="preserve">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 xml:space="preserve">: навыки создания и форматирования текста в программе </w:t>
      </w:r>
      <w:r w:rsidR="00597132" w:rsidRPr="00DD1165">
        <w:rPr>
          <w:rFonts w:ascii="Times New Roman" w:hAnsi="Times New Roman"/>
          <w:sz w:val="24"/>
          <w:szCs w:val="24"/>
        </w:rPr>
        <w:t xml:space="preserve">Adobe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ввод, редактирование и форматирование текста.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11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Инструменты свободного рисования.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 xml:space="preserve">Создать и редактировать </w:t>
      </w:r>
      <w:r w:rsidR="00E74712">
        <w:rPr>
          <w:rFonts w:ascii="Times New Roman" w:hAnsi="Times New Roman"/>
          <w:sz w:val="24"/>
          <w:szCs w:val="24"/>
        </w:rPr>
        <w:t>объекты 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</w:t>
      </w:r>
      <w:r w:rsidR="00E74712">
        <w:rPr>
          <w:rFonts w:ascii="Times New Roman" w:hAnsi="Times New Roman"/>
          <w:sz w:val="24"/>
          <w:szCs w:val="24"/>
        </w:rPr>
        <w:t>референсом</w:t>
      </w:r>
      <w:r w:rsidR="00D27588">
        <w:rPr>
          <w:rFonts w:ascii="Times New Roman" w:hAnsi="Times New Roman"/>
          <w:sz w:val="24"/>
          <w:szCs w:val="24"/>
        </w:rPr>
        <w:t xml:space="preserve"> в программе</w:t>
      </w:r>
      <w:r w:rsidR="00D27588" w:rsidRPr="00DD1165">
        <w:rPr>
          <w:rFonts w:ascii="Times New Roman" w:hAnsi="Times New Roman"/>
          <w:sz w:val="24"/>
          <w:szCs w:val="24"/>
        </w:rPr>
        <w:t xml:space="preserve"> Adobe </w:t>
      </w:r>
      <w:r w:rsidR="00D27588">
        <w:rPr>
          <w:rFonts w:ascii="Times New Roman" w:hAnsi="Times New Roman"/>
          <w:sz w:val="24"/>
          <w:szCs w:val="24"/>
          <w:lang w:val="en-US"/>
        </w:rPr>
        <w:t>Photoshop</w:t>
      </w:r>
      <w:r w:rsidR="00D27588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уметь создать и редактировать объекты в соответствии с референсом в программе</w:t>
      </w:r>
      <w:r w:rsidR="00597132" w:rsidRPr="00DD1165">
        <w:rPr>
          <w:rFonts w:ascii="Times New Roman" w:hAnsi="Times New Roman"/>
          <w:sz w:val="24"/>
          <w:szCs w:val="24"/>
        </w:rPr>
        <w:t xml:space="preserve"> Adobe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Настройка и создание кистей. Работа с цветом и градиентом.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Техника ретуширования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 xml:space="preserve">Изучить </w:t>
      </w:r>
      <w:r w:rsidR="00E74712">
        <w:rPr>
          <w:rFonts w:ascii="Times New Roman" w:hAnsi="Times New Roman"/>
          <w:sz w:val="24"/>
          <w:szCs w:val="24"/>
        </w:rPr>
        <w:t>и</w:t>
      </w:r>
      <w:r w:rsidR="00E74712" w:rsidRPr="00DD1165">
        <w:rPr>
          <w:rFonts w:ascii="Times New Roman" w:hAnsi="Times New Roman"/>
          <w:sz w:val="24"/>
          <w:szCs w:val="24"/>
        </w:rPr>
        <w:t>нструме</w:t>
      </w:r>
      <w:r w:rsidR="00E74712">
        <w:rPr>
          <w:rFonts w:ascii="Times New Roman" w:hAnsi="Times New Roman"/>
          <w:sz w:val="24"/>
          <w:szCs w:val="24"/>
        </w:rPr>
        <w:t>нты</w:t>
      </w:r>
      <w:r w:rsidR="00D27588">
        <w:rPr>
          <w:rFonts w:ascii="Times New Roman" w:hAnsi="Times New Roman"/>
          <w:sz w:val="24"/>
          <w:szCs w:val="24"/>
        </w:rPr>
        <w:t xml:space="preserve"> и принципы ретуши в</w:t>
      </w:r>
      <w:r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Adobe </w:t>
      </w:r>
      <w:r w:rsidR="009E0ABE">
        <w:rPr>
          <w:rFonts w:ascii="Times New Roman" w:hAnsi="Times New Roman"/>
          <w:sz w:val="24"/>
          <w:szCs w:val="24"/>
          <w:lang w:val="en-US"/>
        </w:rPr>
        <w:t>Photoshop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навыки ретуши в</w:t>
      </w:r>
      <w:r w:rsidR="00597132"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597132">
        <w:rPr>
          <w:rFonts w:ascii="Times New Roman" w:hAnsi="Times New Roman"/>
          <w:sz w:val="24"/>
          <w:szCs w:val="24"/>
        </w:rPr>
        <w:t>е</w:t>
      </w:r>
      <w:r w:rsidR="00597132" w:rsidRPr="00DD1165">
        <w:rPr>
          <w:rFonts w:ascii="Times New Roman" w:hAnsi="Times New Roman"/>
          <w:sz w:val="24"/>
          <w:szCs w:val="24"/>
        </w:rPr>
        <w:t xml:space="preserve"> Adobe </w:t>
      </w:r>
      <w:r w:rsidR="00597132">
        <w:rPr>
          <w:rFonts w:ascii="Times New Roman" w:hAnsi="Times New Roman"/>
          <w:sz w:val="24"/>
          <w:szCs w:val="24"/>
          <w:lang w:val="en-US"/>
        </w:rPr>
        <w:t>Photoshop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>использование инструментов коррекции изображения.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Знакомство с программой Microsoft Visio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интерфейса и основных инструментов программы </w:t>
      </w:r>
      <w:r w:rsidR="009E0ABE" w:rsidRPr="006063BB">
        <w:rPr>
          <w:rFonts w:ascii="Times New Roman" w:hAnsi="Times New Roman"/>
          <w:sz w:val="24"/>
          <w:szCs w:val="24"/>
        </w:rPr>
        <w:t>Microsoft Visio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597132" w:rsidRPr="00DD1165" w:rsidRDefault="00786102" w:rsidP="005971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знать</w:t>
      </w:r>
      <w:r w:rsidR="00597132" w:rsidRPr="00DD1165">
        <w:rPr>
          <w:rFonts w:ascii="Times New Roman" w:hAnsi="Times New Roman"/>
          <w:sz w:val="24"/>
          <w:szCs w:val="24"/>
        </w:rPr>
        <w:t xml:space="preserve"> основны</w:t>
      </w:r>
      <w:r w:rsidR="00597132">
        <w:rPr>
          <w:rFonts w:ascii="Times New Roman" w:hAnsi="Times New Roman"/>
          <w:sz w:val="24"/>
          <w:szCs w:val="24"/>
        </w:rPr>
        <w:t>е</w:t>
      </w:r>
      <w:r w:rsidR="00597132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="00597132">
        <w:rPr>
          <w:rFonts w:ascii="Times New Roman" w:hAnsi="Times New Roman"/>
          <w:sz w:val="24"/>
          <w:szCs w:val="24"/>
        </w:rPr>
        <w:t>ы</w:t>
      </w:r>
      <w:r w:rsidR="00597132" w:rsidRPr="00DD1165">
        <w:rPr>
          <w:rFonts w:ascii="Times New Roman" w:hAnsi="Times New Roman"/>
          <w:sz w:val="24"/>
          <w:szCs w:val="24"/>
        </w:rPr>
        <w:t xml:space="preserve"> программы </w:t>
      </w:r>
      <w:r w:rsidR="00597132" w:rsidRPr="006063BB">
        <w:rPr>
          <w:rFonts w:ascii="Times New Roman" w:hAnsi="Times New Roman"/>
          <w:sz w:val="24"/>
          <w:szCs w:val="24"/>
        </w:rPr>
        <w:t>Microsoft Visio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786102" w:rsidRPr="00D27588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Содержание лабораторной </w:t>
      </w:r>
      <w:r w:rsidR="00E74712" w:rsidRPr="00DD1165">
        <w:rPr>
          <w:rFonts w:ascii="Times New Roman" w:hAnsi="Times New Roman"/>
          <w:b/>
          <w:sz w:val="24"/>
          <w:szCs w:val="24"/>
        </w:rPr>
        <w:t>работы:</w:t>
      </w:r>
      <w:r w:rsidR="00E74712" w:rsidRPr="00D27588">
        <w:rPr>
          <w:rFonts w:ascii="Times New Roman" w:hAnsi="Times New Roman"/>
          <w:sz w:val="24"/>
          <w:szCs w:val="24"/>
        </w:rPr>
        <w:t xml:space="preserve"> рассмотрение</w:t>
      </w:r>
      <w:r w:rsidR="00D27588" w:rsidRPr="00D27588">
        <w:rPr>
          <w:rFonts w:ascii="Times New Roman" w:hAnsi="Times New Roman"/>
          <w:sz w:val="24"/>
          <w:szCs w:val="24"/>
        </w:rPr>
        <w:t xml:space="preserve"> процесса создания документа</w:t>
      </w:r>
      <w:r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27588">
        <w:rPr>
          <w:rFonts w:ascii="Times New Roman" w:hAnsi="Times New Roman"/>
          <w:sz w:val="24"/>
          <w:szCs w:val="24"/>
        </w:rPr>
        <w:t>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референсом в</w:t>
      </w:r>
      <w:r w:rsidR="00D27588"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D1165">
        <w:rPr>
          <w:rFonts w:ascii="Times New Roman" w:hAnsi="Times New Roman"/>
          <w:sz w:val="24"/>
          <w:szCs w:val="24"/>
        </w:rPr>
        <w:t>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="00D27588"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6063BB">
        <w:rPr>
          <w:rFonts w:ascii="Times New Roman" w:hAnsi="Times New Roman"/>
          <w:sz w:val="24"/>
          <w:szCs w:val="24"/>
        </w:rPr>
        <w:t>Microsoft Visio</w:t>
      </w:r>
      <w:r w:rsidR="00D27588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D27588">
        <w:rPr>
          <w:rFonts w:ascii="Times New Roman" w:hAnsi="Times New Roman"/>
          <w:b/>
          <w:sz w:val="24"/>
          <w:szCs w:val="24"/>
        </w:rPr>
        <w:t>14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Pr="00D27588">
        <w:rPr>
          <w:rFonts w:ascii="Times New Roman" w:hAnsi="Times New Roman"/>
          <w:b/>
          <w:sz w:val="24"/>
          <w:szCs w:val="24"/>
        </w:rPr>
        <w:t>Визуализация технических и деловых задач в Microsoft Visio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</w:t>
      </w:r>
      <w:r w:rsidR="00D27588">
        <w:rPr>
          <w:rFonts w:ascii="Times New Roman" w:hAnsi="Times New Roman"/>
          <w:sz w:val="24"/>
          <w:szCs w:val="24"/>
        </w:rPr>
        <w:t>различных схем создания документов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 w:rsidRPr="006063BB">
        <w:rPr>
          <w:rFonts w:ascii="Times New Roman" w:hAnsi="Times New Roman"/>
          <w:sz w:val="24"/>
          <w:szCs w:val="24"/>
        </w:rPr>
        <w:t>Microsoft Visio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597132">
        <w:rPr>
          <w:rFonts w:ascii="Times New Roman" w:hAnsi="Times New Roman"/>
          <w:sz w:val="24"/>
          <w:szCs w:val="24"/>
        </w:rPr>
        <w:t>: уметь создавать схемы для документов в</w:t>
      </w:r>
      <w:r w:rsidR="00597132" w:rsidRPr="00DD1165">
        <w:rPr>
          <w:rFonts w:ascii="Times New Roman" w:hAnsi="Times New Roman"/>
          <w:sz w:val="24"/>
          <w:szCs w:val="24"/>
        </w:rPr>
        <w:t xml:space="preserve"> </w:t>
      </w:r>
      <w:r w:rsidR="00597132" w:rsidRPr="006063BB">
        <w:rPr>
          <w:rFonts w:ascii="Times New Roman" w:hAnsi="Times New Roman"/>
          <w:sz w:val="24"/>
          <w:szCs w:val="24"/>
        </w:rPr>
        <w:t>Microsoft Visio</w:t>
      </w:r>
      <w:r w:rsidR="00597132" w:rsidRPr="00DD1165">
        <w:rPr>
          <w:rFonts w:ascii="Times New Roman" w:hAnsi="Times New Roman"/>
          <w:sz w:val="24"/>
          <w:szCs w:val="24"/>
        </w:rPr>
        <w:t>.</w:t>
      </w:r>
    </w:p>
    <w:p w:rsid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D27588">
        <w:rPr>
          <w:rFonts w:ascii="Times New Roman" w:hAnsi="Times New Roman"/>
          <w:sz w:val="24"/>
          <w:szCs w:val="24"/>
        </w:rPr>
        <w:t>рассмотрение процесса создания документа в</w:t>
      </w:r>
      <w:r w:rsidR="00D27588">
        <w:rPr>
          <w:rFonts w:ascii="Times New Roman" w:hAnsi="Times New Roman"/>
          <w:sz w:val="24"/>
          <w:szCs w:val="24"/>
        </w:rPr>
        <w:t xml:space="preserve"> соответствии с референсом в</w:t>
      </w:r>
      <w:r w:rsidR="00D27588" w:rsidRPr="00D27588">
        <w:rPr>
          <w:rFonts w:ascii="Times New Roman" w:hAnsi="Times New Roman"/>
          <w:sz w:val="24"/>
          <w:szCs w:val="24"/>
        </w:rPr>
        <w:t xml:space="preserve"> </w:t>
      </w:r>
      <w:r w:rsidR="00D27588" w:rsidRPr="00DD1165">
        <w:rPr>
          <w:rFonts w:ascii="Times New Roman" w:hAnsi="Times New Roman"/>
          <w:sz w:val="24"/>
          <w:szCs w:val="24"/>
        </w:rPr>
        <w:t>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="00D27588" w:rsidRPr="00DD1165">
        <w:rPr>
          <w:rFonts w:ascii="Times New Roman" w:hAnsi="Times New Roman"/>
          <w:sz w:val="24"/>
          <w:szCs w:val="24"/>
        </w:rPr>
        <w:t xml:space="preserve"> </w:t>
      </w:r>
      <w:r w:rsidR="00D27588" w:rsidRPr="006063BB">
        <w:rPr>
          <w:rFonts w:ascii="Times New Roman" w:hAnsi="Times New Roman"/>
          <w:sz w:val="24"/>
          <w:szCs w:val="24"/>
        </w:rPr>
        <w:t>Microsoft Visio</w:t>
      </w:r>
      <w:r w:rsidR="00D27588">
        <w:rPr>
          <w:rFonts w:ascii="Times New Roman" w:hAnsi="Times New Roman"/>
          <w:sz w:val="24"/>
          <w:szCs w:val="24"/>
        </w:rPr>
        <w:t>.</w:t>
      </w:r>
    </w:p>
    <w:sectPr w:rsidR="009E0ABE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2" w:rsidRDefault="00B63062" w:rsidP="00C8013F">
      <w:pPr>
        <w:spacing w:after="0" w:line="240" w:lineRule="auto"/>
      </w:pPr>
      <w:r>
        <w:separator/>
      </w:r>
    </w:p>
  </w:endnote>
  <w:endnote w:type="continuationSeparator" w:id="0">
    <w:p w:rsidR="00B63062" w:rsidRDefault="00B6306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2" w:rsidRDefault="00B63062" w:rsidP="00C8013F">
      <w:pPr>
        <w:spacing w:after="0" w:line="240" w:lineRule="auto"/>
      </w:pPr>
      <w:r>
        <w:separator/>
      </w:r>
    </w:p>
  </w:footnote>
  <w:footnote w:type="continuationSeparator" w:id="0">
    <w:p w:rsidR="00B63062" w:rsidRDefault="00B63062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21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0B48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30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132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062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2020-10-19T02:34:00Z</dcterms:created>
  <dcterms:modified xsi:type="dcterms:W3CDTF">2020-10-19T02:34:00Z</dcterms:modified>
</cp:coreProperties>
</file>