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E19F86" w14:textId="77777777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bookmarkStart w:id="0" w:name="_GoBack"/>
      <w:bookmarkEnd w:id="0"/>
      <w:r w:rsidRPr="00B82AD3">
        <w:rPr>
          <w:rFonts w:ascii="Times New Roman" w:hAnsi="Times New Roman"/>
        </w:rPr>
        <w:t>Приложение</w:t>
      </w:r>
    </w:p>
    <w:p w14:paraId="73B19BF0" w14:textId="77777777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к рабочей программе дисциплины</w:t>
      </w:r>
    </w:p>
    <w:p w14:paraId="7FB8323B" w14:textId="276D6269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r w:rsidRPr="00B82AD3">
        <w:rPr>
          <w:rFonts w:ascii="Times New Roman" w:hAnsi="Times New Roman"/>
        </w:rPr>
        <w:t>«</w:t>
      </w:r>
      <w:r w:rsidR="00BE28E5">
        <w:rPr>
          <w:rFonts w:ascii="Times New Roman" w:hAnsi="Times New Roman"/>
        </w:rPr>
        <w:t>К</w:t>
      </w:r>
      <w:r>
        <w:rPr>
          <w:rFonts w:ascii="Times New Roman" w:hAnsi="Times New Roman"/>
        </w:rPr>
        <w:t>урсовое проектирование 2</w:t>
      </w:r>
      <w:r w:rsidRPr="00B82AD3">
        <w:rPr>
          <w:rFonts w:ascii="Times New Roman" w:hAnsi="Times New Roman"/>
        </w:rPr>
        <w:t>»</w:t>
      </w:r>
    </w:p>
    <w:p w14:paraId="586BFEF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220209E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59028A9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МИНИСТЕРСТВО НАУКИ И ВЫСШЕГО ОБРАЗОВАНИЯ РОССИЙСКОЙ ФЕДЕРАЦИИ</w:t>
      </w:r>
    </w:p>
    <w:p w14:paraId="6674BE5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7B840B1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2969BA4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ВЛАДИВОСТОКСКИЙ ГОСУДАРСТВЕННЫЙ УНИВЕРСИТЕТ</w:t>
      </w:r>
    </w:p>
    <w:p w14:paraId="46DDDE8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8AE0BB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ЭКОНОМИКИИ СЕРВИСА</w:t>
      </w:r>
    </w:p>
    <w:p w14:paraId="5803B02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0890DF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4E8F7F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КАФЕДРА МЕЖДУНАРОДНОГО МАРКЕТИНГА И ТОРГОВЛИ</w:t>
      </w:r>
    </w:p>
    <w:p w14:paraId="387CE27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A09E4F9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8A1FF3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9C7F9B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7C4493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Фонд оценочных средств </w:t>
      </w:r>
    </w:p>
    <w:p w14:paraId="703A5584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для проведения текущего контроля и промежуточной аттестации по дисциплине (модулю)</w:t>
      </w:r>
    </w:p>
    <w:p w14:paraId="08EF972D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A87545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4BA7F64" w14:textId="77777777" w:rsidR="00152DEA" w:rsidRPr="00335073" w:rsidRDefault="00152DEA" w:rsidP="00152D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5073">
        <w:rPr>
          <w:rFonts w:ascii="Times New Roman" w:hAnsi="Times New Roman"/>
          <w:sz w:val="28"/>
          <w:szCs w:val="28"/>
        </w:rPr>
        <w:t>КУРСОВОЕ ПРОЕКТИРОВАНИЕ 2</w:t>
      </w:r>
    </w:p>
    <w:p w14:paraId="61B6029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E8EE80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670CD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652AFC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Направление и профиль подготовки:</w:t>
      </w:r>
    </w:p>
    <w:p w14:paraId="232F087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 </w:t>
      </w:r>
    </w:p>
    <w:p w14:paraId="5E63E3D7" w14:textId="77777777" w:rsidR="00152DEA" w:rsidRPr="00B82AD3" w:rsidRDefault="009D35A7" w:rsidP="00152DE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38.03.06</w:t>
      </w:r>
      <w:r w:rsidR="00152DEA" w:rsidRPr="00B82AD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Торговое дело</w:t>
      </w:r>
      <w:r w:rsidR="00152DEA" w:rsidRPr="00B82AD3">
        <w:rPr>
          <w:rFonts w:ascii="Times New Roman" w:hAnsi="Times New Roman"/>
        </w:rPr>
        <w:t xml:space="preserve"> </w:t>
      </w:r>
    </w:p>
    <w:p w14:paraId="3928948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4D8098A" w14:textId="0BD89F65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Профиль </w:t>
      </w:r>
      <w:r w:rsidR="001A10CE" w:rsidRPr="00705A76">
        <w:rPr>
          <w:rFonts w:ascii="Times New Roman" w:hAnsi="Times New Roman"/>
        </w:rPr>
        <w:t>Логистика в торговой деятельности</w:t>
      </w:r>
    </w:p>
    <w:p w14:paraId="4EF2D9E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59F87C1" w14:textId="4B694AAA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Форма обучения очная</w:t>
      </w:r>
      <w:r w:rsidR="00345C53">
        <w:rPr>
          <w:rFonts w:ascii="Times New Roman" w:hAnsi="Times New Roman"/>
        </w:rPr>
        <w:t>, заочная</w:t>
      </w:r>
    </w:p>
    <w:p w14:paraId="6427E076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8DAF78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3575FD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A03CA57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E763749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833B087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208100C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A5C708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754DE07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DD6923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B4932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Владивосток 2020</w:t>
      </w:r>
    </w:p>
    <w:p w14:paraId="097F634B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710F967" w14:textId="77777777" w:rsidR="00671260" w:rsidRPr="00EA350A" w:rsidRDefault="00671260" w:rsidP="00671260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  <w:r w:rsidR="00407710"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6F475D" w:rsidRPr="00E854F4" w14:paraId="02909F1C" w14:textId="77777777" w:rsidTr="000302D7">
        <w:tc>
          <w:tcPr>
            <w:tcW w:w="593" w:type="dxa"/>
            <w:vAlign w:val="center"/>
          </w:tcPr>
          <w:p w14:paraId="613CD75B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14:paraId="761EB079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vAlign w:val="center"/>
          </w:tcPr>
          <w:p w14:paraId="1264F9D0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46D04ABF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3FD06557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14:paraId="38CCA049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14:paraId="1D2DD6A8" w14:textId="77777777" w:rsidR="006F475D" w:rsidRPr="00E854F4" w:rsidRDefault="006F475D" w:rsidP="00407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E854F4" w:rsidRPr="00A34015" w14:paraId="2908823C" w14:textId="77777777" w:rsidTr="000302D7">
        <w:tc>
          <w:tcPr>
            <w:tcW w:w="593" w:type="dxa"/>
            <w:vAlign w:val="center"/>
          </w:tcPr>
          <w:p w14:paraId="0134B1DE" w14:textId="77777777" w:rsidR="00E854F4" w:rsidRPr="00A34015" w:rsidRDefault="00E854F4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vAlign w:val="center"/>
          </w:tcPr>
          <w:p w14:paraId="5D984A12" w14:textId="77777777" w:rsidR="00E854F4" w:rsidRPr="00A34015" w:rsidRDefault="00E854F4" w:rsidP="00B539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A34015" w:rsidRPr="00A3401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К-</w:t>
            </w:r>
            <w:r w:rsidR="00B539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012" w:type="dxa"/>
          </w:tcPr>
          <w:p w14:paraId="365E7CC2" w14:textId="77777777" w:rsidR="00E854F4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      </w:r>
          </w:p>
        </w:tc>
        <w:tc>
          <w:tcPr>
            <w:tcW w:w="1276" w:type="dxa"/>
            <w:vAlign w:val="center"/>
          </w:tcPr>
          <w:p w14:paraId="61E4FE9C" w14:textId="12B2A4A9" w:rsidR="00E854F4" w:rsidRPr="00A34015" w:rsidRDefault="00C15069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854F4" w:rsidRPr="00A34015" w14:paraId="35D52522" w14:textId="77777777" w:rsidTr="000302D7">
        <w:tc>
          <w:tcPr>
            <w:tcW w:w="593" w:type="dxa"/>
            <w:vAlign w:val="center"/>
          </w:tcPr>
          <w:p w14:paraId="4679104A" w14:textId="77777777" w:rsidR="00E854F4" w:rsidRPr="00A34015" w:rsidRDefault="00E854F4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  <w:vAlign w:val="center"/>
          </w:tcPr>
          <w:p w14:paraId="2D72AE37" w14:textId="77777777" w:rsidR="00E854F4" w:rsidRPr="00A34015" w:rsidRDefault="00E854F4" w:rsidP="00733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 w:rsidR="00733E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12" w:type="dxa"/>
          </w:tcPr>
          <w:p w14:paraId="23924AD3" w14:textId="77777777" w:rsidR="00E854F4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      </w:r>
          </w:p>
        </w:tc>
        <w:tc>
          <w:tcPr>
            <w:tcW w:w="1276" w:type="dxa"/>
            <w:vAlign w:val="center"/>
          </w:tcPr>
          <w:p w14:paraId="3E4D4822" w14:textId="4CC980DF" w:rsidR="00E854F4" w:rsidRPr="00A34015" w:rsidRDefault="00C15069" w:rsidP="007E2E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854F4" w:rsidRPr="00A34015" w14:paraId="3B8158B5" w14:textId="77777777" w:rsidTr="000302D7">
        <w:tc>
          <w:tcPr>
            <w:tcW w:w="593" w:type="dxa"/>
            <w:vAlign w:val="center"/>
          </w:tcPr>
          <w:p w14:paraId="4CFE4897" w14:textId="77777777" w:rsidR="00E854F4" w:rsidRPr="00A34015" w:rsidRDefault="00E854F4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5" w:type="dxa"/>
            <w:vAlign w:val="center"/>
          </w:tcPr>
          <w:p w14:paraId="5233AE62" w14:textId="77777777" w:rsidR="00E854F4" w:rsidRPr="00A34015" w:rsidRDefault="00E854F4" w:rsidP="00733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 w:rsidR="00733E0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012" w:type="dxa"/>
          </w:tcPr>
          <w:p w14:paraId="23B5C42A" w14:textId="77777777" w:rsidR="00E854F4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способностью организовывать и планировать материально-техническое обеспечение предприятий, закупку и продажу товаров</w:t>
            </w:r>
          </w:p>
        </w:tc>
        <w:tc>
          <w:tcPr>
            <w:tcW w:w="1276" w:type="dxa"/>
            <w:vAlign w:val="center"/>
          </w:tcPr>
          <w:p w14:paraId="0F333B94" w14:textId="7D9D4D90" w:rsidR="00E854F4" w:rsidRPr="00A34015" w:rsidRDefault="00C15069" w:rsidP="008740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854F4" w:rsidRPr="00A34015" w14:paraId="04D5229E" w14:textId="77777777" w:rsidTr="000302D7">
        <w:tc>
          <w:tcPr>
            <w:tcW w:w="593" w:type="dxa"/>
            <w:vAlign w:val="center"/>
          </w:tcPr>
          <w:p w14:paraId="6C34FD94" w14:textId="77777777" w:rsidR="00E854F4" w:rsidRPr="00A34015" w:rsidRDefault="00E854F4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5" w:type="dxa"/>
            <w:vAlign w:val="center"/>
          </w:tcPr>
          <w:p w14:paraId="47F11133" w14:textId="77777777" w:rsidR="00E854F4" w:rsidRPr="00A34015" w:rsidRDefault="00E854F4" w:rsidP="00733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 w:rsidR="00733E0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012" w:type="dxa"/>
          </w:tcPr>
          <w:p w14:paraId="062DA3E1" w14:textId="77777777" w:rsidR="00E854F4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готовность анализировать, оценивать и разрабатывать стратегии организации</w:t>
            </w:r>
          </w:p>
        </w:tc>
        <w:tc>
          <w:tcPr>
            <w:tcW w:w="1276" w:type="dxa"/>
            <w:vAlign w:val="center"/>
          </w:tcPr>
          <w:p w14:paraId="1FF493C1" w14:textId="23FD64ED" w:rsidR="00E854F4" w:rsidRPr="00A34015" w:rsidRDefault="00C15069" w:rsidP="00E92E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854F4" w:rsidRPr="00A34015" w14:paraId="4CB81BB2" w14:textId="77777777" w:rsidTr="000302D7">
        <w:tc>
          <w:tcPr>
            <w:tcW w:w="593" w:type="dxa"/>
            <w:vAlign w:val="center"/>
          </w:tcPr>
          <w:p w14:paraId="7F9DB028" w14:textId="77777777" w:rsidR="00E854F4" w:rsidRPr="00A34015" w:rsidRDefault="00F97C5A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5" w:type="dxa"/>
            <w:vAlign w:val="center"/>
          </w:tcPr>
          <w:p w14:paraId="5F7BE78A" w14:textId="77777777" w:rsidR="00E854F4" w:rsidRPr="00A34015" w:rsidRDefault="00E854F4" w:rsidP="00733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 w:rsidR="00733E0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012" w:type="dxa"/>
          </w:tcPr>
          <w:p w14:paraId="2F6E8076" w14:textId="77777777" w:rsidR="00E854F4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      </w:r>
          </w:p>
        </w:tc>
        <w:tc>
          <w:tcPr>
            <w:tcW w:w="1276" w:type="dxa"/>
            <w:vAlign w:val="center"/>
          </w:tcPr>
          <w:p w14:paraId="3D42F4DA" w14:textId="6722CCDB" w:rsidR="00E854F4" w:rsidRPr="00A34015" w:rsidRDefault="00C15069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854F4" w:rsidRPr="00A34015" w14:paraId="780008FD" w14:textId="77777777" w:rsidTr="000302D7">
        <w:tc>
          <w:tcPr>
            <w:tcW w:w="593" w:type="dxa"/>
            <w:vAlign w:val="center"/>
          </w:tcPr>
          <w:p w14:paraId="4E0B66F6" w14:textId="77777777" w:rsidR="00E854F4" w:rsidRPr="00A34015" w:rsidRDefault="00F97C5A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5" w:type="dxa"/>
            <w:vAlign w:val="center"/>
          </w:tcPr>
          <w:p w14:paraId="2679C967" w14:textId="77777777" w:rsidR="00E854F4" w:rsidRPr="00A34015" w:rsidRDefault="00E854F4" w:rsidP="00733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 w:rsidR="00733E0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012" w:type="dxa"/>
          </w:tcPr>
          <w:p w14:paraId="29304CAF" w14:textId="78B2FD69" w:rsidR="00E854F4" w:rsidRPr="00A34015" w:rsidRDefault="00335073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153BB6"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пособность прогнозировать бизнес-процессы и оценивать их эффективность</w:t>
            </w:r>
          </w:p>
        </w:tc>
        <w:tc>
          <w:tcPr>
            <w:tcW w:w="1276" w:type="dxa"/>
            <w:vAlign w:val="center"/>
          </w:tcPr>
          <w:p w14:paraId="3CFAAE5D" w14:textId="24CC1A25" w:rsidR="00E854F4" w:rsidRPr="00A34015" w:rsidRDefault="00C15069" w:rsidP="007E2E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F97C5A" w:rsidRPr="00A34015" w14:paraId="311017B7" w14:textId="77777777" w:rsidTr="00F97C5A">
        <w:trPr>
          <w:trHeight w:val="198"/>
        </w:trPr>
        <w:tc>
          <w:tcPr>
            <w:tcW w:w="593" w:type="dxa"/>
            <w:vAlign w:val="center"/>
          </w:tcPr>
          <w:p w14:paraId="3465BEA2" w14:textId="77777777" w:rsidR="00F97C5A" w:rsidRPr="00A34015" w:rsidRDefault="00F97C5A" w:rsidP="00E85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5" w:type="dxa"/>
            <w:vAlign w:val="center"/>
          </w:tcPr>
          <w:p w14:paraId="3E4F15E8" w14:textId="77777777" w:rsidR="00F97C5A" w:rsidRPr="00A34015" w:rsidRDefault="00F97C5A" w:rsidP="00F97C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012" w:type="dxa"/>
          </w:tcPr>
          <w:p w14:paraId="7B0842F0" w14:textId="77777777" w:rsidR="00F97C5A" w:rsidRPr="00A34015" w:rsidRDefault="00153BB6" w:rsidP="00E85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готовностью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      </w:r>
          </w:p>
        </w:tc>
        <w:tc>
          <w:tcPr>
            <w:tcW w:w="1276" w:type="dxa"/>
            <w:vAlign w:val="center"/>
          </w:tcPr>
          <w:p w14:paraId="06FCF357" w14:textId="6A63AAE7" w:rsidR="00F97C5A" w:rsidRDefault="00C15069" w:rsidP="007E2E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516A896B" w14:textId="77777777" w:rsidR="00104729" w:rsidRPr="00A34015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26A1B6" w14:textId="77777777" w:rsidR="00407710" w:rsidRDefault="0040771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0816CD24" w14:textId="77777777" w:rsidR="00EF07B3" w:rsidRPr="00B82AD3" w:rsidRDefault="00104729" w:rsidP="00EF07B3">
      <w:pPr>
        <w:spacing w:after="0" w:line="240" w:lineRule="auto"/>
        <w:jc w:val="both"/>
        <w:rPr>
          <w:rFonts w:ascii="Times New Roman" w:hAnsi="Times New Roman"/>
          <w:b/>
        </w:rPr>
      </w:pPr>
      <w:r w:rsidRPr="00EA350A">
        <w:rPr>
          <w:rFonts w:ascii="Times New Roman" w:hAnsi="Times New Roman" w:cs="Times New Roman"/>
          <w:b/>
          <w:sz w:val="28"/>
        </w:rPr>
        <w:t xml:space="preserve"> </w:t>
      </w:r>
      <w:r w:rsidR="00EF07B3" w:rsidRPr="00B82AD3">
        <w:rPr>
          <w:rFonts w:ascii="Times New Roman" w:hAnsi="Times New Roman"/>
          <w:b/>
        </w:rPr>
        <w:t xml:space="preserve">2 Описание критериев оценивания планируемых результатов обучения </w:t>
      </w:r>
    </w:p>
    <w:p w14:paraId="6DC881AB" w14:textId="77777777" w:rsidR="00EF07B3" w:rsidRPr="00B82AD3" w:rsidRDefault="00EF07B3" w:rsidP="00EF07B3">
      <w:pPr>
        <w:spacing w:after="0" w:line="240" w:lineRule="auto"/>
        <w:jc w:val="both"/>
        <w:rPr>
          <w:rFonts w:ascii="Times New Roman" w:hAnsi="Times New Roman"/>
        </w:rPr>
      </w:pPr>
    </w:p>
    <w:p w14:paraId="402361AD" w14:textId="21624A21" w:rsidR="00EF07B3" w:rsidRPr="00153BB6" w:rsidRDefault="00EF07B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EF07B3">
        <w:rPr>
          <w:rFonts w:ascii="Times New Roman" w:hAnsi="Times New Roman"/>
          <w:b/>
          <w:i/>
        </w:rPr>
        <w:t xml:space="preserve">ОПК – </w:t>
      </w:r>
      <w:r w:rsidR="00153BB6">
        <w:rPr>
          <w:rFonts w:ascii="Times New Roman" w:hAnsi="Times New Roman"/>
          <w:b/>
          <w:i/>
        </w:rPr>
        <w:t>4</w:t>
      </w:r>
      <w:r w:rsidRPr="00EF07B3">
        <w:rPr>
          <w:rFonts w:ascii="Times New Roman" w:hAnsi="Times New Roman"/>
          <w:b/>
          <w:i/>
        </w:rPr>
        <w:t xml:space="preserve"> -</w:t>
      </w:r>
      <w:r w:rsidR="00153BB6" w:rsidRPr="00153BB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53BB6" w:rsidRPr="00153BB6">
        <w:rPr>
          <w:rFonts w:ascii="Times New Roman" w:hAnsi="Times New Roman"/>
          <w:b/>
          <w:i/>
        </w:rPr>
        <w:t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</w:r>
      <w:r w:rsidR="00153BB6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EF07B3" w:rsidRPr="00B82AD3" w14:paraId="595C35B4" w14:textId="77777777" w:rsidTr="00046279">
        <w:trPr>
          <w:trHeight w:val="631"/>
        </w:trPr>
        <w:tc>
          <w:tcPr>
            <w:tcW w:w="3417" w:type="pct"/>
            <w:gridSpan w:val="2"/>
          </w:tcPr>
          <w:p w14:paraId="2866FAB2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11AC5822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1BBDBF2F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EF07B3" w:rsidRPr="00B82AD3" w14:paraId="6E94DE5F" w14:textId="77777777" w:rsidTr="00153BB6">
        <w:trPr>
          <w:trHeight w:val="826"/>
        </w:trPr>
        <w:tc>
          <w:tcPr>
            <w:tcW w:w="746" w:type="pct"/>
          </w:tcPr>
          <w:p w14:paraId="41852D1B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2D20422C" w14:textId="675ACA52" w:rsidR="00EF07B3" w:rsidRPr="00335073" w:rsidRDefault="00153BB6" w:rsidP="000462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сущность и виды информации; методы и средства получения, хранения, переработки информации</w:t>
            </w:r>
          </w:p>
        </w:tc>
        <w:tc>
          <w:tcPr>
            <w:tcW w:w="1583" w:type="pct"/>
          </w:tcPr>
          <w:p w14:paraId="499751E6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4D2DBC12" w14:textId="77777777" w:rsidR="00EF07B3" w:rsidRPr="00335073" w:rsidRDefault="00EF07B3" w:rsidP="00046279">
            <w:pPr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EF07B3" w:rsidRPr="00B82AD3" w14:paraId="658B0BB9" w14:textId="77777777" w:rsidTr="00153BB6">
        <w:trPr>
          <w:trHeight w:val="631"/>
        </w:trPr>
        <w:tc>
          <w:tcPr>
            <w:tcW w:w="746" w:type="pct"/>
          </w:tcPr>
          <w:p w14:paraId="6023C890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57D22570" w14:textId="5F8C8FDE" w:rsidR="00EF07B3" w:rsidRPr="00335073" w:rsidRDefault="00153BB6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применять методы сбора, хранения, обработки и анализа информации для организации и управления профессиональной деятельностью</w:t>
            </w:r>
          </w:p>
        </w:tc>
        <w:tc>
          <w:tcPr>
            <w:tcW w:w="1583" w:type="pct"/>
          </w:tcPr>
          <w:p w14:paraId="33F30D75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0E581E32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F07B3" w:rsidRPr="00B82AD3" w14:paraId="05FFD3EC" w14:textId="77777777" w:rsidTr="00153BB6">
        <w:trPr>
          <w:trHeight w:val="323"/>
        </w:trPr>
        <w:tc>
          <w:tcPr>
            <w:tcW w:w="746" w:type="pct"/>
          </w:tcPr>
          <w:p w14:paraId="224DB4D1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A1E6C07" w14:textId="13ADBAE6" w:rsidR="00EF07B3" w:rsidRPr="00335073" w:rsidRDefault="00153BB6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методами и средствами получения, хранения, переработки информации</w:t>
            </w:r>
          </w:p>
        </w:tc>
        <w:tc>
          <w:tcPr>
            <w:tcW w:w="1583" w:type="pct"/>
          </w:tcPr>
          <w:p w14:paraId="1C230191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4271B9B5" w14:textId="77777777" w:rsidR="00B16D08" w:rsidRDefault="00B16D08" w:rsidP="00EF07B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B0947E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23D5640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622C318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5EA3547F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3AED71BD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1FEE3EB4" w14:textId="0115100B" w:rsidR="00EF07B3" w:rsidRPr="00B82AD3" w:rsidRDefault="00EF07B3" w:rsidP="00EF07B3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  <w:b/>
          <w:i/>
        </w:rPr>
        <w:lastRenderedPageBreak/>
        <w:t xml:space="preserve">ПК – </w:t>
      </w:r>
      <w:r w:rsidR="00153BB6">
        <w:rPr>
          <w:rFonts w:ascii="Times New Roman" w:hAnsi="Times New Roman"/>
          <w:b/>
          <w:i/>
        </w:rPr>
        <w:t>1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153BB6" w:rsidRPr="00153BB6">
        <w:rPr>
          <w:rFonts w:ascii="Times New Roman" w:hAnsi="Times New Roman"/>
          <w:b/>
          <w:i/>
        </w:rPr>
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</w:t>
      </w:r>
      <w:r w:rsidR="00153BB6" w:rsidRPr="00441AB7">
        <w:rPr>
          <w:rFonts w:ascii="Times New Roman" w:hAnsi="Times New Roman" w:cs="Times New Roman"/>
          <w:color w:val="000000"/>
          <w:sz w:val="20"/>
          <w:szCs w:val="20"/>
        </w:rPr>
        <w:t>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EF07B3" w:rsidRPr="00B82AD3" w14:paraId="769C611F" w14:textId="77777777" w:rsidTr="00046279">
        <w:trPr>
          <w:trHeight w:val="631"/>
        </w:trPr>
        <w:tc>
          <w:tcPr>
            <w:tcW w:w="3417" w:type="pct"/>
            <w:gridSpan w:val="2"/>
          </w:tcPr>
          <w:p w14:paraId="11E85317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18C848B6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569A402A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EF07B3" w:rsidRPr="00B82AD3" w14:paraId="1C825F50" w14:textId="77777777" w:rsidTr="00046279">
        <w:tc>
          <w:tcPr>
            <w:tcW w:w="746" w:type="pct"/>
          </w:tcPr>
          <w:p w14:paraId="6846E89B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03567660" w14:textId="42314530" w:rsidR="00EF07B3" w:rsidRPr="004C2506" w:rsidRDefault="00926720" w:rsidP="000462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основные понятия, цели, объекты, методы определения показателей качества;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общеорганизационный метод непрерывного повышения качества всех организационных процессов</w:t>
            </w:r>
          </w:p>
        </w:tc>
        <w:tc>
          <w:tcPr>
            <w:tcW w:w="1583" w:type="pct"/>
          </w:tcPr>
          <w:p w14:paraId="27080237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7949BA70" w14:textId="77777777" w:rsidR="00EF07B3" w:rsidRPr="00B82AD3" w:rsidRDefault="00EF07B3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EF07B3" w:rsidRPr="00B82AD3" w14:paraId="356FF770" w14:textId="77777777" w:rsidTr="00046279">
        <w:tc>
          <w:tcPr>
            <w:tcW w:w="746" w:type="pct"/>
          </w:tcPr>
          <w:p w14:paraId="508F4705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23A4652F" w14:textId="773820FE" w:rsidR="00EF07B3" w:rsidRPr="004C2506" w:rsidRDefault="00926720" w:rsidP="0092672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 xml:space="preserve">управлять качеством товара на всех этапах жизненного цикла, 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 xml:space="preserve">своевременно применять 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Международные стандарты системы менеджмента качества</w:t>
            </w:r>
          </w:p>
        </w:tc>
        <w:tc>
          <w:tcPr>
            <w:tcW w:w="1583" w:type="pct"/>
          </w:tcPr>
          <w:p w14:paraId="74CA71CB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157C8205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494A44D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F07B3" w:rsidRPr="00B82AD3" w14:paraId="0E4E1AAB" w14:textId="77777777" w:rsidTr="00046279">
        <w:tc>
          <w:tcPr>
            <w:tcW w:w="746" w:type="pct"/>
          </w:tcPr>
          <w:p w14:paraId="237458E2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41829DBC" w14:textId="72ACDDA1" w:rsidR="00EF07B3" w:rsidRPr="004C2506" w:rsidRDefault="00926720" w:rsidP="0033507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моделями системы менеджмента качества;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навыками управления ресурсами, процессами и др. показателями в системе менеджмента качества</w:t>
            </w:r>
            <w:r w:rsidR="00335073" w:rsidRPr="004C25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C2506">
              <w:rPr>
                <w:rFonts w:ascii="Times New Roman" w:hAnsi="Times New Roman" w:cs="Times New Roman"/>
                <w:color w:val="000000"/>
              </w:rPr>
              <w:t>комплексным, системным подходом к управлению качеством</w:t>
            </w:r>
          </w:p>
        </w:tc>
        <w:tc>
          <w:tcPr>
            <w:tcW w:w="1583" w:type="pct"/>
          </w:tcPr>
          <w:p w14:paraId="4AEA01A6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6561D208" w14:textId="77777777" w:rsidR="00926720" w:rsidRDefault="00926720" w:rsidP="00153BB6">
      <w:pPr>
        <w:jc w:val="center"/>
        <w:rPr>
          <w:rFonts w:ascii="Times New Roman" w:hAnsi="Times New Roman"/>
          <w:b/>
          <w:i/>
        </w:rPr>
      </w:pPr>
    </w:p>
    <w:p w14:paraId="74C37AC8" w14:textId="473A51B0" w:rsidR="003117C5" w:rsidRPr="00153BB6" w:rsidRDefault="003117C5" w:rsidP="004C2506">
      <w:pPr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 w:rsidR="00153BB6">
        <w:rPr>
          <w:rFonts w:ascii="Times New Roman" w:hAnsi="Times New Roman"/>
          <w:b/>
          <w:i/>
        </w:rPr>
        <w:t>7</w:t>
      </w:r>
      <w:r w:rsidRPr="00B82AD3">
        <w:rPr>
          <w:rFonts w:ascii="Times New Roman" w:hAnsi="Times New Roman"/>
          <w:b/>
          <w:i/>
        </w:rPr>
        <w:t xml:space="preserve"> -</w:t>
      </w:r>
      <w:r w:rsidR="006B1840">
        <w:rPr>
          <w:rFonts w:ascii="Times New Roman" w:hAnsi="Times New Roman"/>
          <w:b/>
          <w:i/>
        </w:rPr>
        <w:t xml:space="preserve"> </w:t>
      </w:r>
      <w:r w:rsidR="00153BB6" w:rsidRPr="00153BB6">
        <w:rPr>
          <w:rFonts w:ascii="Times New Roman" w:hAnsi="Times New Roman"/>
          <w:b/>
          <w:i/>
        </w:rPr>
        <w:t>способностью организовывать и планировать материально-техническое обеспечение предприятий, закупку и продажу товаров</w:t>
      </w:r>
      <w:r w:rsidR="004C2506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3117C5" w:rsidRPr="00B82AD3" w14:paraId="0D900C03" w14:textId="77777777" w:rsidTr="00046279">
        <w:trPr>
          <w:trHeight w:val="631"/>
        </w:trPr>
        <w:tc>
          <w:tcPr>
            <w:tcW w:w="3417" w:type="pct"/>
            <w:gridSpan w:val="2"/>
          </w:tcPr>
          <w:p w14:paraId="0A4A50DB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600CA152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5F95B6BB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3117C5" w:rsidRPr="00B82AD3" w14:paraId="2880F59C" w14:textId="77777777" w:rsidTr="00046279">
        <w:tc>
          <w:tcPr>
            <w:tcW w:w="746" w:type="pct"/>
          </w:tcPr>
          <w:p w14:paraId="6A298E07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573A928F" w14:textId="12FFBE65" w:rsidR="003117C5" w:rsidRPr="004C2506" w:rsidRDefault="00926720" w:rsidP="000462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основы нормативно-правового регулирования закупочной и сбытовой деятельности</w:t>
            </w:r>
          </w:p>
        </w:tc>
        <w:tc>
          <w:tcPr>
            <w:tcW w:w="1583" w:type="pct"/>
          </w:tcPr>
          <w:p w14:paraId="7D1566FD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391CFF75" w14:textId="77777777" w:rsidR="003117C5" w:rsidRPr="00B82AD3" w:rsidRDefault="003117C5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3117C5" w:rsidRPr="00B82AD3" w14:paraId="67C2BD9B" w14:textId="77777777" w:rsidTr="00046279">
        <w:tc>
          <w:tcPr>
            <w:tcW w:w="746" w:type="pct"/>
          </w:tcPr>
          <w:p w14:paraId="765B2DCC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22F8D9EE" w14:textId="53BF19A6" w:rsidR="003117C5" w:rsidRPr="004C2506" w:rsidRDefault="00926720" w:rsidP="004C25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пользоваться установленными образцам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и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технической документации при организации сбытовых процессов</w:t>
            </w:r>
          </w:p>
        </w:tc>
        <w:tc>
          <w:tcPr>
            <w:tcW w:w="1583" w:type="pct"/>
          </w:tcPr>
          <w:p w14:paraId="3FCD4BD0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41E247EC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0EE0F04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3117C5" w:rsidRPr="00B82AD3" w14:paraId="28D1AD91" w14:textId="77777777" w:rsidTr="00046279">
        <w:tc>
          <w:tcPr>
            <w:tcW w:w="746" w:type="pct"/>
          </w:tcPr>
          <w:p w14:paraId="34F0C325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37B2222" w14:textId="10527F90" w:rsidR="003117C5" w:rsidRPr="004C2506" w:rsidRDefault="004C2506" w:rsidP="004C2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навыками</w:t>
            </w:r>
            <w:r w:rsidR="00926720" w:rsidRPr="004C2506">
              <w:rPr>
                <w:rFonts w:ascii="Times New Roman" w:hAnsi="Times New Roman" w:cs="Times New Roman"/>
                <w:color w:val="000000"/>
              </w:rPr>
              <w:t xml:space="preserve"> разработки схемы сбытовых каналов, расчета объемов сбыта продукции торговых предприятий</w:t>
            </w:r>
            <w:r w:rsidR="003117C5" w:rsidRPr="004C2506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1583" w:type="pct"/>
          </w:tcPr>
          <w:p w14:paraId="75D934F6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73D7FE22" w14:textId="77777777" w:rsidR="004C2506" w:rsidRDefault="004C2506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743E6D4F" w14:textId="403D5A49" w:rsidR="003117C5" w:rsidRPr="00926720" w:rsidRDefault="003117C5" w:rsidP="004C2506">
      <w:pPr>
        <w:spacing w:after="0" w:line="240" w:lineRule="auto"/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 w:rsidR="00153BB6">
        <w:rPr>
          <w:rFonts w:ascii="Times New Roman" w:hAnsi="Times New Roman"/>
          <w:b/>
          <w:i/>
        </w:rPr>
        <w:t>9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926720" w:rsidRPr="00926720">
        <w:rPr>
          <w:rFonts w:ascii="Times New Roman" w:hAnsi="Times New Roman"/>
          <w:b/>
          <w:i/>
        </w:rPr>
        <w:t>готовность анализировать, оценивать и разрабатывать стратегии организации</w:t>
      </w:r>
      <w:r w:rsidR="00926720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3117C5" w:rsidRPr="00B82AD3" w14:paraId="25E37514" w14:textId="77777777" w:rsidTr="00046279">
        <w:trPr>
          <w:trHeight w:val="631"/>
        </w:trPr>
        <w:tc>
          <w:tcPr>
            <w:tcW w:w="3417" w:type="pct"/>
            <w:gridSpan w:val="2"/>
          </w:tcPr>
          <w:p w14:paraId="19F47560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5247A4B0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185D259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3117C5" w:rsidRPr="00B82AD3" w14:paraId="796A9A19" w14:textId="77777777" w:rsidTr="00046279">
        <w:tc>
          <w:tcPr>
            <w:tcW w:w="746" w:type="pct"/>
          </w:tcPr>
          <w:p w14:paraId="220F4474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3EC1D4DB" w14:textId="0995D482" w:rsidR="003117C5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цели и стратегии управления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C2506">
              <w:rPr>
                <w:rFonts w:ascii="Times New Roman" w:hAnsi="Times New Roman" w:cs="Times New Roman"/>
                <w:color w:val="000000"/>
              </w:rPr>
              <w:t>сущности и основных видов стратегий организаций в профессиональной сфере; основы анализа и оценки профессиональной деятельности (коммерческой, маркетинговой, рекламной, логистической и товароведной) для разработки концепции стратегии о</w:t>
            </w:r>
            <w:r w:rsidR="004C2506">
              <w:rPr>
                <w:rFonts w:ascii="Times New Roman" w:hAnsi="Times New Roman" w:cs="Times New Roman"/>
                <w:color w:val="000000"/>
              </w:rPr>
              <w:t xml:space="preserve">рганизации (предприятия)      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             </w:t>
            </w:r>
          </w:p>
        </w:tc>
        <w:tc>
          <w:tcPr>
            <w:tcW w:w="1583" w:type="pct"/>
          </w:tcPr>
          <w:p w14:paraId="2D0FB0AC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4DF98B87" w14:textId="77777777" w:rsidR="003117C5" w:rsidRPr="00B82AD3" w:rsidRDefault="003117C5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3117C5" w:rsidRPr="00B82AD3" w14:paraId="7A283D80" w14:textId="77777777" w:rsidTr="00046279">
        <w:tc>
          <w:tcPr>
            <w:tcW w:w="746" w:type="pct"/>
          </w:tcPr>
          <w:p w14:paraId="09A6AC0B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5A22D851" w14:textId="499D1482" w:rsidR="003117C5" w:rsidRPr="004C2506" w:rsidRDefault="00926720" w:rsidP="004C25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использовать методы поиска, анализа и обработки информации по разным видам деятельности предприятия для разработки концепции стратегии организации</w:t>
            </w:r>
          </w:p>
        </w:tc>
        <w:tc>
          <w:tcPr>
            <w:tcW w:w="1583" w:type="pct"/>
          </w:tcPr>
          <w:p w14:paraId="05D18FB8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538335B9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BB0D6AB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3117C5" w:rsidRPr="00B82AD3" w14:paraId="6F81D3CD" w14:textId="77777777" w:rsidTr="00046279">
        <w:tc>
          <w:tcPr>
            <w:tcW w:w="746" w:type="pct"/>
          </w:tcPr>
          <w:p w14:paraId="74CC608A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5FA096E0" w14:textId="77777777" w:rsidR="003117C5" w:rsidRPr="004C2506" w:rsidRDefault="00926720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методами анализа, оценки и разработки концепции стратегии организации в профессиональной сфере</w:t>
            </w:r>
          </w:p>
        </w:tc>
        <w:tc>
          <w:tcPr>
            <w:tcW w:w="1583" w:type="pct"/>
          </w:tcPr>
          <w:p w14:paraId="2EC8FC3F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0FFBB0BA" w14:textId="77777777" w:rsidR="004C2506" w:rsidRDefault="004C2506" w:rsidP="00C76CED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2A75449" w14:textId="540647C2" w:rsidR="00C76CED" w:rsidRPr="00926720" w:rsidRDefault="00C76CED" w:rsidP="00C76CED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 w:rsidR="00153BB6">
        <w:rPr>
          <w:rFonts w:ascii="Times New Roman" w:hAnsi="Times New Roman"/>
          <w:b/>
          <w:i/>
        </w:rPr>
        <w:t>12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926720" w:rsidRPr="00926720">
        <w:rPr>
          <w:rFonts w:ascii="Times New Roman" w:hAnsi="Times New Roman"/>
          <w:b/>
          <w:i/>
        </w:rPr>
        <w:t xml:space="preserve"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C76CED" w:rsidRPr="00B82AD3" w14:paraId="1A64760E" w14:textId="77777777" w:rsidTr="00046279">
        <w:trPr>
          <w:trHeight w:val="631"/>
        </w:trPr>
        <w:tc>
          <w:tcPr>
            <w:tcW w:w="3417" w:type="pct"/>
            <w:gridSpan w:val="2"/>
          </w:tcPr>
          <w:p w14:paraId="48595540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26286533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6BF0D0C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C76CED" w:rsidRPr="00B82AD3" w14:paraId="6BB141AE" w14:textId="77777777" w:rsidTr="00046279">
        <w:tc>
          <w:tcPr>
            <w:tcW w:w="746" w:type="pct"/>
          </w:tcPr>
          <w:p w14:paraId="1B11B1C2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0DD1B92" w14:textId="4BA7BFFD" w:rsidR="00C76CED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особен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но</w:t>
            </w:r>
            <w:r w:rsidRPr="004C2506">
              <w:rPr>
                <w:rFonts w:ascii="Times New Roman" w:hAnsi="Times New Roman" w:cs="Times New Roman"/>
                <w:color w:val="000000"/>
              </w:rPr>
              <w:t>ст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и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разработки и реализации проектов на основе использования международных информационных систем и технологий в логистической деятельности, включая цепи поставок</w:t>
            </w:r>
          </w:p>
        </w:tc>
        <w:tc>
          <w:tcPr>
            <w:tcW w:w="1583" w:type="pct"/>
          </w:tcPr>
          <w:p w14:paraId="0D777D72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3C1423E1" w14:textId="77777777" w:rsidR="00C76CED" w:rsidRPr="00B82AD3" w:rsidRDefault="00C76CED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C76CED" w:rsidRPr="00B82AD3" w14:paraId="31CBFF3A" w14:textId="77777777" w:rsidTr="00046279">
        <w:tc>
          <w:tcPr>
            <w:tcW w:w="746" w:type="pct"/>
          </w:tcPr>
          <w:p w14:paraId="0A31B357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2FB9BF4A" w14:textId="441DC2B7" w:rsidR="00C76CED" w:rsidRPr="004C2506" w:rsidRDefault="00926720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пользоваться проектными инструментами в программах MS Project  (диаграмма Гантта), visio (проектирование процесса), Ex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cel (расчет  экономических показ</w:t>
            </w:r>
            <w:r w:rsidRPr="004C2506">
              <w:rPr>
                <w:rFonts w:ascii="Times New Roman" w:hAnsi="Times New Roman" w:cs="Times New Roman"/>
                <w:color w:val="000000"/>
              </w:rPr>
              <w:t>ателей) для управления материальным потоком в цепях поставок</w:t>
            </w:r>
          </w:p>
        </w:tc>
        <w:tc>
          <w:tcPr>
            <w:tcW w:w="1583" w:type="pct"/>
          </w:tcPr>
          <w:p w14:paraId="03EC3395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1783895D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C396B09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C76CED" w:rsidRPr="00B82AD3" w14:paraId="4E673A71" w14:textId="77777777" w:rsidTr="00046279">
        <w:tc>
          <w:tcPr>
            <w:tcW w:w="746" w:type="pct"/>
          </w:tcPr>
          <w:p w14:paraId="7A0B2E6E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A01346A" w14:textId="253DB725" w:rsidR="00C76CED" w:rsidRPr="004C2506" w:rsidRDefault="00926720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информационными технологиями, позволяющими осуществлять поиск, хранение, обработку данных, необходимых для разработки и реализации проектов в профессиональной деятельности</w:t>
            </w:r>
          </w:p>
        </w:tc>
        <w:tc>
          <w:tcPr>
            <w:tcW w:w="1583" w:type="pct"/>
          </w:tcPr>
          <w:p w14:paraId="3B448320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6939D664" w14:textId="77777777" w:rsidR="00D13751" w:rsidRDefault="00D13751" w:rsidP="00F971A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AE2B642" w14:textId="2B08E218" w:rsidR="00153BB6" w:rsidRPr="00B82AD3" w:rsidRDefault="00153BB6" w:rsidP="004C2506">
      <w:pPr>
        <w:spacing w:after="0" w:line="240" w:lineRule="auto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 </w:t>
      </w:r>
      <w:r w:rsidRPr="00B82AD3">
        <w:rPr>
          <w:rFonts w:ascii="Times New Roman" w:hAnsi="Times New Roman"/>
          <w:b/>
          <w:i/>
        </w:rPr>
        <w:t xml:space="preserve">ПК </w:t>
      </w:r>
      <w:r>
        <w:rPr>
          <w:rFonts w:ascii="Times New Roman" w:hAnsi="Times New Roman"/>
          <w:b/>
          <w:i/>
        </w:rPr>
        <w:t>14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926720" w:rsidRPr="00926720">
        <w:rPr>
          <w:rFonts w:ascii="Times New Roman" w:hAnsi="Times New Roman"/>
          <w:b/>
          <w:i/>
        </w:rPr>
        <w:t>Способность прогнозировать бизнес-процессы и оценивать их эффективность</w:t>
      </w:r>
      <w:r w:rsidR="00926720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153BB6" w:rsidRPr="00B82AD3" w14:paraId="65F1C596" w14:textId="77777777" w:rsidTr="00841D53">
        <w:trPr>
          <w:trHeight w:val="631"/>
        </w:trPr>
        <w:tc>
          <w:tcPr>
            <w:tcW w:w="3417" w:type="pct"/>
            <w:gridSpan w:val="2"/>
          </w:tcPr>
          <w:p w14:paraId="1676EC74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6B59D5F6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0722491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153BB6" w:rsidRPr="00B82AD3" w14:paraId="052C2648" w14:textId="77777777" w:rsidTr="00841D53">
        <w:tc>
          <w:tcPr>
            <w:tcW w:w="746" w:type="pct"/>
          </w:tcPr>
          <w:p w14:paraId="0735EF86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3B32ADF7" w14:textId="038BA565" w:rsidR="00153BB6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виды бизнес-процессов, способы из описан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 xml:space="preserve">ия и графического изображения, </w:t>
            </w:r>
            <w:r w:rsidRPr="004C2506">
              <w:rPr>
                <w:rFonts w:ascii="Times New Roman" w:hAnsi="Times New Roman" w:cs="Times New Roman"/>
                <w:color w:val="000000"/>
              </w:rPr>
              <w:t>методы оценки их эффективности, информационные продукты и программы для проектирования бизн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е</w:t>
            </w:r>
            <w:r w:rsidRPr="004C2506">
              <w:rPr>
                <w:rFonts w:ascii="Times New Roman" w:hAnsi="Times New Roman" w:cs="Times New Roman"/>
                <w:color w:val="000000"/>
              </w:rPr>
              <w:t>с-процессов</w:t>
            </w:r>
          </w:p>
        </w:tc>
        <w:tc>
          <w:tcPr>
            <w:tcW w:w="1583" w:type="pct"/>
          </w:tcPr>
          <w:p w14:paraId="22489EBF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56FEB9D6" w14:textId="77777777" w:rsidR="00153BB6" w:rsidRPr="00B82AD3" w:rsidRDefault="00153BB6" w:rsidP="00841D53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153BB6" w:rsidRPr="00B82AD3" w14:paraId="3B2D5289" w14:textId="77777777" w:rsidTr="00841D53">
        <w:tc>
          <w:tcPr>
            <w:tcW w:w="746" w:type="pct"/>
          </w:tcPr>
          <w:p w14:paraId="09C53BFA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6E9A928D" w14:textId="12A13DA8" w:rsidR="00153BB6" w:rsidRPr="004C2506" w:rsidRDefault="00926720" w:rsidP="004C25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использовать методы поиска, сбора, обработки, анализа и интерпретации финансовой, экономической, маркетинговой информации для оценки состояния и прогноза развития бизнес-процессов предприятия</w:t>
            </w:r>
          </w:p>
        </w:tc>
        <w:tc>
          <w:tcPr>
            <w:tcW w:w="1583" w:type="pct"/>
          </w:tcPr>
          <w:p w14:paraId="3AF515EC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6756CB62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07C567D7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53BB6" w:rsidRPr="00B82AD3" w14:paraId="5D60836A" w14:textId="77777777" w:rsidTr="00841D53">
        <w:tc>
          <w:tcPr>
            <w:tcW w:w="746" w:type="pct"/>
          </w:tcPr>
          <w:p w14:paraId="54C42AC9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04AA32C5" w14:textId="122A5124" w:rsidR="00153BB6" w:rsidRPr="004C2506" w:rsidRDefault="00926720" w:rsidP="00841D5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методами визуализации и графического изображения проектируемых бизнес-процессов</w:t>
            </w:r>
          </w:p>
        </w:tc>
        <w:tc>
          <w:tcPr>
            <w:tcW w:w="1583" w:type="pct"/>
          </w:tcPr>
          <w:p w14:paraId="106A6990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5A9E6BFF" w14:textId="77777777" w:rsidR="00926720" w:rsidRDefault="00926720" w:rsidP="00153BB6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0AA20476" w14:textId="4EC71006" w:rsidR="00153BB6" w:rsidRPr="00926720" w:rsidRDefault="00153BB6" w:rsidP="00153BB6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>
        <w:rPr>
          <w:rFonts w:ascii="Times New Roman" w:hAnsi="Times New Roman"/>
          <w:b/>
          <w:i/>
        </w:rPr>
        <w:t>15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926720" w:rsidRPr="00926720">
        <w:rPr>
          <w:rFonts w:ascii="Times New Roman" w:hAnsi="Times New Roman"/>
          <w:b/>
          <w:i/>
        </w:rPr>
        <w:t>готовностью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</w:r>
      <w:r w:rsidR="00926720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153BB6" w:rsidRPr="00B82AD3" w14:paraId="520E769E" w14:textId="77777777" w:rsidTr="00841D53">
        <w:trPr>
          <w:trHeight w:val="631"/>
        </w:trPr>
        <w:tc>
          <w:tcPr>
            <w:tcW w:w="3417" w:type="pct"/>
            <w:gridSpan w:val="2"/>
          </w:tcPr>
          <w:p w14:paraId="0491C8C9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67D0770C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373F1C2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153BB6" w:rsidRPr="00B82AD3" w14:paraId="4D86585C" w14:textId="77777777" w:rsidTr="00841D53">
        <w:tc>
          <w:tcPr>
            <w:tcW w:w="746" w:type="pct"/>
          </w:tcPr>
          <w:p w14:paraId="0FE96EC2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094AB669" w14:textId="7B0394B0" w:rsidR="00153BB6" w:rsidRPr="0094609A" w:rsidRDefault="00926720" w:rsidP="00841D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4609A">
              <w:rPr>
                <w:rFonts w:ascii="Times New Roman" w:hAnsi="Times New Roman" w:cs="Times New Roman"/>
                <w:color w:val="000000"/>
              </w:rPr>
              <w:t>виды логистических цепей и схем в торговых организациях</w:t>
            </w:r>
          </w:p>
        </w:tc>
        <w:tc>
          <w:tcPr>
            <w:tcW w:w="1583" w:type="pct"/>
          </w:tcPr>
          <w:p w14:paraId="12449AE3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6CF6A78A" w14:textId="77777777" w:rsidR="00153BB6" w:rsidRPr="00B82AD3" w:rsidRDefault="00153BB6" w:rsidP="00841D53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153BB6" w:rsidRPr="00B82AD3" w14:paraId="28F46573" w14:textId="77777777" w:rsidTr="00841D53">
        <w:tc>
          <w:tcPr>
            <w:tcW w:w="746" w:type="pct"/>
          </w:tcPr>
          <w:p w14:paraId="35F8ABBF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1FE18E90" w14:textId="0DC8627F" w:rsidR="00153BB6" w:rsidRPr="0094609A" w:rsidRDefault="00926720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4609A">
              <w:rPr>
                <w:rFonts w:ascii="Times New Roman" w:hAnsi="Times New Roman" w:cs="Times New Roman"/>
                <w:color w:val="000000"/>
              </w:rPr>
              <w:t>строить логистическую цепочку поставок, начиная от выбора поставщиков, расчета стоимости доставки и хра</w:t>
            </w:r>
            <w:r w:rsidR="0094609A">
              <w:rPr>
                <w:rFonts w:ascii="Times New Roman" w:hAnsi="Times New Roman" w:cs="Times New Roman"/>
                <w:color w:val="000000"/>
              </w:rPr>
              <w:t>нения закупаемого товара, испол</w:t>
            </w:r>
            <w:r w:rsidRPr="0094609A">
              <w:rPr>
                <w:rFonts w:ascii="Times New Roman" w:hAnsi="Times New Roman" w:cs="Times New Roman"/>
                <w:color w:val="000000"/>
              </w:rPr>
              <w:t>ьзуя различные формы сбытовых каналов</w:t>
            </w:r>
          </w:p>
        </w:tc>
        <w:tc>
          <w:tcPr>
            <w:tcW w:w="1583" w:type="pct"/>
          </w:tcPr>
          <w:p w14:paraId="2B26EB6D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0F228885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3ADC1A94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53BB6" w:rsidRPr="00B82AD3" w14:paraId="7EB6A4FA" w14:textId="77777777" w:rsidTr="00841D53">
        <w:tc>
          <w:tcPr>
            <w:tcW w:w="746" w:type="pct"/>
          </w:tcPr>
          <w:p w14:paraId="42E4C3C5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5D3731FC" w14:textId="0D52ABBE" w:rsidR="00153BB6" w:rsidRPr="0094609A" w:rsidRDefault="00926720" w:rsidP="00841D5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4609A">
              <w:rPr>
                <w:rFonts w:ascii="Times New Roman" w:hAnsi="Times New Roman" w:cs="Times New Roman"/>
                <w:color w:val="000000"/>
              </w:rPr>
              <w:t>методами расчета и оптимизации логистических затрат в торговой организации</w:t>
            </w:r>
          </w:p>
        </w:tc>
        <w:tc>
          <w:tcPr>
            <w:tcW w:w="1583" w:type="pct"/>
          </w:tcPr>
          <w:p w14:paraId="29856D16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3FE40FAB" w14:textId="77777777" w:rsidR="00153BB6" w:rsidRPr="00EA350A" w:rsidRDefault="00153BB6" w:rsidP="00F971A1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53BB6" w:rsidRPr="00EA350A" w:rsidSect="000302D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2B39EEE9" w14:textId="77777777"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127"/>
        <w:gridCol w:w="4755"/>
        <w:gridCol w:w="1965"/>
        <w:gridCol w:w="2348"/>
      </w:tblGrid>
      <w:tr w:rsidR="006E64C1" w:rsidRPr="007D6522" w14:paraId="1BF131AE" w14:textId="77777777" w:rsidTr="002C3C5B">
        <w:trPr>
          <w:trHeight w:val="562"/>
          <w:jc w:val="right"/>
        </w:trPr>
        <w:tc>
          <w:tcPr>
            <w:tcW w:w="5882" w:type="dxa"/>
            <w:gridSpan w:val="2"/>
            <w:vMerge w:val="restart"/>
            <w:vAlign w:val="center"/>
          </w:tcPr>
          <w:p w14:paraId="688F27AD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4313" w:type="dxa"/>
            <w:gridSpan w:val="2"/>
            <w:vAlign w:val="center"/>
          </w:tcPr>
          <w:p w14:paraId="56F1F92E" w14:textId="77777777" w:rsidR="006E64C1" w:rsidRPr="007D6522" w:rsidRDefault="006E64C1" w:rsidP="00C104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Оценочные средства</w:t>
            </w:r>
          </w:p>
        </w:tc>
      </w:tr>
      <w:tr w:rsidR="006E64C1" w:rsidRPr="007D6522" w14:paraId="46681796" w14:textId="77777777" w:rsidTr="002C3C5B">
        <w:trPr>
          <w:trHeight w:val="562"/>
          <w:jc w:val="right"/>
        </w:trPr>
        <w:tc>
          <w:tcPr>
            <w:tcW w:w="5882" w:type="dxa"/>
            <w:gridSpan w:val="2"/>
            <w:vMerge/>
            <w:vAlign w:val="center"/>
          </w:tcPr>
          <w:p w14:paraId="0F0B9D22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vAlign w:val="center"/>
          </w:tcPr>
          <w:p w14:paraId="4B97C850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2348" w:type="dxa"/>
            <w:vAlign w:val="center"/>
          </w:tcPr>
          <w:p w14:paraId="18EC904A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846930" w:rsidRPr="007D6522" w14:paraId="0DFCA764" w14:textId="77777777" w:rsidTr="002C3C5B">
        <w:trPr>
          <w:trHeight w:val="329"/>
          <w:jc w:val="right"/>
        </w:trPr>
        <w:tc>
          <w:tcPr>
            <w:tcW w:w="1127" w:type="dxa"/>
            <w:vMerge w:val="restart"/>
            <w:vAlign w:val="center"/>
          </w:tcPr>
          <w:p w14:paraId="4F9AA4EC" w14:textId="566C6FB4" w:rsidR="00846930" w:rsidRPr="000808E7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08E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808E7">
              <w:rPr>
                <w:rFonts w:ascii="Times New Roman" w:hAnsi="Times New Roman" w:cs="Times New Roman"/>
                <w:sz w:val="20"/>
                <w:szCs w:val="20"/>
              </w:rPr>
              <w:t>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55" w:type="dxa"/>
          </w:tcPr>
          <w:p w14:paraId="7AB5C953" w14:textId="02CB8B4A" w:rsidR="00846930" w:rsidRPr="00846930" w:rsidRDefault="00846930" w:rsidP="00D13751">
            <w:pPr>
              <w:jc w:val="both"/>
              <w:rPr>
                <w:rFonts w:ascii="Times New Roman" w:hAnsi="Times New Roman"/>
                <w:b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846930">
              <w:rPr>
                <w:rFonts w:ascii="Times New Roman" w:hAnsi="Times New Roman" w:cs="Times New Roman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сущность и виды информации; методы и средства получения, хранения, переработки информации</w:t>
            </w:r>
          </w:p>
        </w:tc>
        <w:tc>
          <w:tcPr>
            <w:tcW w:w="1965" w:type="dxa"/>
            <w:vMerge w:val="restart"/>
          </w:tcPr>
          <w:p w14:paraId="5781DE40" w14:textId="77777777" w:rsidR="00846930" w:rsidRPr="007D6522" w:rsidRDefault="00846930" w:rsidP="008A1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Тематика</w:t>
            </w:r>
          </w:p>
          <w:p w14:paraId="2AF95BF5" w14:textId="77777777" w:rsidR="00846930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 w:val="restart"/>
          </w:tcPr>
          <w:p w14:paraId="23451945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Перечень тем по дисциплине Курсовое проектирование 2»</w:t>
            </w:r>
          </w:p>
          <w:p w14:paraId="3B498193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54A50D00" w14:textId="77777777" w:rsidTr="002C3C5B">
        <w:trPr>
          <w:trHeight w:val="329"/>
          <w:jc w:val="right"/>
        </w:trPr>
        <w:tc>
          <w:tcPr>
            <w:tcW w:w="1127" w:type="dxa"/>
            <w:vMerge/>
            <w:vAlign w:val="center"/>
          </w:tcPr>
          <w:p w14:paraId="225DB1E2" w14:textId="41618D09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7F7DDD26" w14:textId="7FB7F09D" w:rsidR="00846930" w:rsidRPr="007D6522" w:rsidRDefault="00846930" w:rsidP="00D137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B82AD3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применять методы сбора, хранения, обработки и анализа информации для организации и управления профессиональной деятельностью</w:t>
            </w:r>
          </w:p>
        </w:tc>
        <w:tc>
          <w:tcPr>
            <w:tcW w:w="1965" w:type="dxa"/>
            <w:vMerge/>
          </w:tcPr>
          <w:p w14:paraId="222DB73B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477AFF68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6099BE30" w14:textId="77777777" w:rsidTr="002C3C5B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5AF09922" w14:textId="77777777" w:rsidR="00846930" w:rsidRPr="007D6522" w:rsidRDefault="00846930" w:rsidP="008A11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49A4517F" w14:textId="0870605B" w:rsidR="00846930" w:rsidRPr="007D6522" w:rsidRDefault="00846930" w:rsidP="002C3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Владеет</w:t>
            </w:r>
            <w:r>
              <w:rPr>
                <w:rFonts w:ascii="Times New Roman" w:hAnsi="Times New Roman"/>
              </w:rPr>
              <w:t xml:space="preserve"> </w:t>
            </w:r>
            <w:r w:rsidRPr="00B82AD3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методами и средствами получения, хранения, переработки информации</w:t>
            </w:r>
          </w:p>
        </w:tc>
        <w:tc>
          <w:tcPr>
            <w:tcW w:w="1965" w:type="dxa"/>
            <w:vMerge/>
          </w:tcPr>
          <w:p w14:paraId="3FD762D5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44F75C39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47FAFD9E" w14:textId="77777777" w:rsidTr="002C3C5B">
        <w:trPr>
          <w:trHeight w:val="1068"/>
          <w:jc w:val="right"/>
        </w:trPr>
        <w:tc>
          <w:tcPr>
            <w:tcW w:w="1127" w:type="dxa"/>
            <w:vMerge w:val="restart"/>
            <w:vAlign w:val="center"/>
          </w:tcPr>
          <w:p w14:paraId="42B05E65" w14:textId="60D8565C" w:rsidR="00846930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4755" w:type="dxa"/>
          </w:tcPr>
          <w:p w14:paraId="03221C04" w14:textId="7B8A4F9A" w:rsidR="00846930" w:rsidRPr="00846930" w:rsidRDefault="00846930" w:rsidP="00D13751">
            <w:pPr>
              <w:jc w:val="both"/>
              <w:rPr>
                <w:rFonts w:ascii="Times New Roman" w:hAnsi="Times New Roman"/>
                <w:b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846930">
              <w:rPr>
                <w:rFonts w:ascii="Times New Roman" w:hAnsi="Times New Roman" w:cs="Times New Roman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 понятия, цели, объекты, методы определения показателей качества;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общеорганизационный метод непрерывного повышения качества всех организационных процессов</w:t>
            </w:r>
          </w:p>
        </w:tc>
        <w:tc>
          <w:tcPr>
            <w:tcW w:w="1965" w:type="dxa"/>
            <w:vMerge/>
          </w:tcPr>
          <w:p w14:paraId="4E997854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70AA152B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4232CE89" w14:textId="77777777" w:rsidTr="002C3C5B">
        <w:trPr>
          <w:trHeight w:val="1068"/>
          <w:jc w:val="right"/>
        </w:trPr>
        <w:tc>
          <w:tcPr>
            <w:tcW w:w="1127" w:type="dxa"/>
            <w:vMerge/>
            <w:vAlign w:val="center"/>
          </w:tcPr>
          <w:p w14:paraId="05221C38" w14:textId="0D005562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08A14F96" w14:textId="6555DC1E" w:rsidR="00846930" w:rsidRPr="007D6522" w:rsidRDefault="00846930" w:rsidP="00D137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FF1D1C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управлять качеством товара на всех этапах жизненного цикла,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своевременно применять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Международные стандарты системы менеджмента качества</w:t>
            </w:r>
          </w:p>
        </w:tc>
        <w:tc>
          <w:tcPr>
            <w:tcW w:w="1965" w:type="dxa"/>
            <w:vMerge/>
          </w:tcPr>
          <w:p w14:paraId="2F76ECA8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0061C798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58E6B0AF" w14:textId="77777777" w:rsidTr="002C3C5B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322A4014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19E90D1E" w14:textId="3A97941F" w:rsidR="00846930" w:rsidRPr="007D6522" w:rsidRDefault="00846930" w:rsidP="00345C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Владеет</w:t>
            </w:r>
            <w:r>
              <w:rPr>
                <w:rFonts w:ascii="Times New Roman" w:hAnsi="Times New Roman"/>
              </w:rPr>
              <w:t xml:space="preserve"> </w:t>
            </w:r>
            <w:r w:rsidRPr="00FF1D1C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моделями системы менеджмента качества;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навыками управления ресурсами, процессами и др. показателями в системе менеджмента качества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комплексным, системным подходом к управлению качеством</w:t>
            </w:r>
          </w:p>
        </w:tc>
        <w:tc>
          <w:tcPr>
            <w:tcW w:w="1965" w:type="dxa"/>
            <w:vMerge/>
          </w:tcPr>
          <w:p w14:paraId="1CA9072D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B850392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2C25B6C1" w14:textId="77777777" w:rsidTr="002C3C5B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25150FB4" w14:textId="6B43563E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755" w:type="dxa"/>
            <w:vAlign w:val="center"/>
          </w:tcPr>
          <w:p w14:paraId="340835F9" w14:textId="365BE5F1" w:rsidR="00846930" w:rsidRPr="007D6522" w:rsidRDefault="00846930" w:rsidP="009E3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основы нормативно-правового регулирования закупочной и сбытовой деятельности</w:t>
            </w:r>
          </w:p>
        </w:tc>
        <w:tc>
          <w:tcPr>
            <w:tcW w:w="1965" w:type="dxa"/>
            <w:vMerge/>
          </w:tcPr>
          <w:p w14:paraId="3A0B532B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F827DEC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137C6282" w14:textId="77777777" w:rsidTr="002C3C5B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36EFE35E" w14:textId="77777777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2BF26B69" w14:textId="632DA17C" w:rsidR="00846930" w:rsidRPr="002C3C5B" w:rsidRDefault="00846930" w:rsidP="009E3C9F">
            <w:pPr>
              <w:rPr>
                <w:rFonts w:ascii="Times New Roman" w:hAnsi="Times New Roman" w:cs="Times New Roman"/>
                <w:b/>
              </w:rPr>
            </w:pPr>
            <w:r w:rsidRPr="002C3C5B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FF1D1C">
              <w:rPr>
                <w:rFonts w:ascii="Times New Roman" w:hAnsi="Times New Roman"/>
              </w:rPr>
              <w:t>-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пользоваться установленными образцами технической документации при организации сбытовых процессов</w:t>
            </w:r>
          </w:p>
        </w:tc>
        <w:tc>
          <w:tcPr>
            <w:tcW w:w="1965" w:type="dxa"/>
            <w:vMerge/>
          </w:tcPr>
          <w:p w14:paraId="0E0F61F5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7F2D9A10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323AA9E5" w14:textId="77777777" w:rsidTr="002C3C5B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2D64AEDA" w14:textId="77777777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0A94A310" w14:textId="58E3655B" w:rsidR="00846930" w:rsidRPr="00846930" w:rsidRDefault="00846930" w:rsidP="009E3C9F">
            <w:pPr>
              <w:rPr>
                <w:rFonts w:ascii="Times New Roman" w:hAnsi="Times New Roman" w:cs="Times New Roman"/>
                <w:b/>
              </w:rPr>
            </w:pPr>
            <w:r w:rsidRPr="002C3C5B">
              <w:rPr>
                <w:rFonts w:ascii="Times New Roman" w:hAnsi="Times New Roman"/>
                <w:b/>
              </w:rPr>
              <w:t>Владеет</w:t>
            </w:r>
            <w:r>
              <w:rPr>
                <w:rFonts w:ascii="Times New Roman" w:hAnsi="Times New Roman"/>
              </w:rPr>
              <w:t xml:space="preserve"> </w:t>
            </w:r>
            <w:r w:rsidRPr="00FF1D1C">
              <w:rPr>
                <w:rFonts w:ascii="Times New Roman" w:hAnsi="Times New Roman"/>
              </w:rPr>
              <w:t>-</w:t>
            </w:r>
            <w:r w:rsidRPr="00846930">
              <w:rPr>
                <w:rFonts w:ascii="Times New Roman" w:hAnsi="Times New Roman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навыками разработки схемы сбытовых каналов, расчета объемов сбыта продукции торговых предприятий</w:t>
            </w:r>
            <w:r w:rsidRPr="0084693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65" w:type="dxa"/>
            <w:vMerge/>
          </w:tcPr>
          <w:p w14:paraId="03404354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363AEED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0B44ED68" w14:textId="77777777" w:rsidTr="008D3948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3DE0D2CB" w14:textId="42B810E4" w:rsidR="00846930" w:rsidRPr="007D6522" w:rsidRDefault="00846930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755" w:type="dxa"/>
          </w:tcPr>
          <w:p w14:paraId="750396ED" w14:textId="6D98C545" w:rsidR="00846930" w:rsidRPr="007D6522" w:rsidRDefault="00846930" w:rsidP="00345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особенност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разработки и реализации проектов на основе использования международных информационных систем и технологий в логистической деятельности, включая цепи поставок</w:t>
            </w:r>
          </w:p>
        </w:tc>
        <w:tc>
          <w:tcPr>
            <w:tcW w:w="1965" w:type="dxa"/>
            <w:vMerge/>
          </w:tcPr>
          <w:p w14:paraId="25C1F27E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C8090EF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6F2499F2" w14:textId="77777777" w:rsidTr="008D3948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6E545451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3433A7B4" w14:textId="06A68641" w:rsidR="00846930" w:rsidRPr="007D6522" w:rsidRDefault="00846930" w:rsidP="00345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4D55A8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пользоваться проектными инструментами в программах MS Project  (диаграмма Гантта), visio (проектирование процесса), Excel (расчет  экономических пока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ателей) для управления материальным потоком в цепях поставок</w:t>
            </w:r>
          </w:p>
        </w:tc>
        <w:tc>
          <w:tcPr>
            <w:tcW w:w="1965" w:type="dxa"/>
            <w:vMerge/>
          </w:tcPr>
          <w:p w14:paraId="3CB57D08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98A712D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364CEE7A" w14:textId="77777777" w:rsidTr="008D3948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6A32C782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391CA3F6" w14:textId="0E17322A" w:rsidR="00846930" w:rsidRPr="007D6522" w:rsidRDefault="00846930" w:rsidP="004F53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 w:cs="Times New Roman"/>
                <w:b/>
              </w:rPr>
              <w:t>Владеет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информационными технологиями, позволяющими осуществлять поиск, хранение, обработку данных, необходимых для разработки и реализации проектов в профессиональной деятельности</w:t>
            </w:r>
          </w:p>
        </w:tc>
        <w:tc>
          <w:tcPr>
            <w:tcW w:w="1965" w:type="dxa"/>
            <w:vMerge/>
          </w:tcPr>
          <w:p w14:paraId="1ACAF720" w14:textId="77777777" w:rsidR="00846930" w:rsidRPr="007D6522" w:rsidRDefault="00846930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77774988" w14:textId="77777777" w:rsidR="00846930" w:rsidRPr="007D6522" w:rsidRDefault="00846930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27E1749B" w14:textId="77777777" w:rsidTr="00910E34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406592C4" w14:textId="77777777" w:rsidR="00846930" w:rsidRPr="007D6522" w:rsidRDefault="00846930" w:rsidP="009E3C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ПК-12</w:t>
            </w:r>
          </w:p>
        </w:tc>
        <w:tc>
          <w:tcPr>
            <w:tcW w:w="4755" w:type="dxa"/>
          </w:tcPr>
          <w:p w14:paraId="13BC37E2" w14:textId="3AA93E82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особенности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разработки и реализации проектов на основе использования международных информационных систем и технологий в логистической деятельности, включая цепи поставок</w:t>
            </w:r>
          </w:p>
        </w:tc>
        <w:tc>
          <w:tcPr>
            <w:tcW w:w="1965" w:type="dxa"/>
            <w:vMerge/>
          </w:tcPr>
          <w:p w14:paraId="36B881F0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F5DADCD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25C37678" w14:textId="77777777" w:rsidTr="00910E34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0F431DB4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1CD72922" w14:textId="54D922B6" w:rsidR="00846930" w:rsidRPr="007D6522" w:rsidRDefault="00846930" w:rsidP="009E3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/>
                <w:b/>
              </w:rPr>
              <w:t>Умеет</w:t>
            </w:r>
            <w:r w:rsidRPr="004D55A8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пользоваться проектными инструментами в программах MS Project  (диаграмма Гантта), visio (проектирование процесса), Excel (расчет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экономических показ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ателей) для управления материальным потоком в цепях поставок</w:t>
            </w:r>
          </w:p>
        </w:tc>
        <w:tc>
          <w:tcPr>
            <w:tcW w:w="1965" w:type="dxa"/>
            <w:vMerge/>
          </w:tcPr>
          <w:p w14:paraId="0551AD4F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29726CC4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15547269" w14:textId="77777777" w:rsidTr="00910E34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56A49636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03236D70" w14:textId="2D718D91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C5B">
              <w:rPr>
                <w:rFonts w:ascii="Times New Roman" w:hAnsi="Times New Roman" w:cs="Times New Roman"/>
                <w:b/>
              </w:rPr>
              <w:t>Владеет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информационными технологиями, позволяющими осуществлять поиск, хранение, обработку данных, необходимых для разработки и реализации проектов в профессиональной деятельности</w:t>
            </w:r>
          </w:p>
        </w:tc>
        <w:tc>
          <w:tcPr>
            <w:tcW w:w="1965" w:type="dxa"/>
            <w:vMerge/>
          </w:tcPr>
          <w:p w14:paraId="012A10AC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45CE45B1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08F7C3CD" w14:textId="77777777" w:rsidTr="007F325F">
        <w:trPr>
          <w:trHeight w:val="690"/>
          <w:jc w:val="right"/>
        </w:trPr>
        <w:tc>
          <w:tcPr>
            <w:tcW w:w="1127" w:type="dxa"/>
            <w:vMerge w:val="restart"/>
            <w:vAlign w:val="center"/>
          </w:tcPr>
          <w:p w14:paraId="1AE5C85A" w14:textId="0516F1EB" w:rsidR="00846930" w:rsidRDefault="00846930" w:rsidP="007E74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ПК-14</w:t>
            </w:r>
          </w:p>
        </w:tc>
        <w:tc>
          <w:tcPr>
            <w:tcW w:w="4755" w:type="dxa"/>
            <w:tcBorders>
              <w:bottom w:val="single" w:sz="4" w:space="0" w:color="auto"/>
            </w:tcBorders>
          </w:tcPr>
          <w:p w14:paraId="7C43EF9F" w14:textId="580C4C93" w:rsidR="00846930" w:rsidRPr="00846930" w:rsidRDefault="00846930" w:rsidP="000808E7">
            <w:pPr>
              <w:rPr>
                <w:rFonts w:ascii="Times New Roman" w:hAnsi="Times New Roman"/>
                <w:b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846930">
              <w:rPr>
                <w:rFonts w:ascii="Times New Roman" w:hAnsi="Times New Roman" w:cs="Times New Roman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бизнес-процессов, способы из описания и графического изображения, методы оценки их эффективности, информационные продукты и программы для проектирования бизнес-процессов</w:t>
            </w:r>
          </w:p>
        </w:tc>
        <w:tc>
          <w:tcPr>
            <w:tcW w:w="1965" w:type="dxa"/>
            <w:vMerge/>
          </w:tcPr>
          <w:p w14:paraId="554C992D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769D3B45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1CFC50CD" w14:textId="77777777" w:rsidTr="007F325F">
        <w:trPr>
          <w:trHeight w:val="690"/>
          <w:jc w:val="right"/>
        </w:trPr>
        <w:tc>
          <w:tcPr>
            <w:tcW w:w="1127" w:type="dxa"/>
            <w:vMerge/>
            <w:vAlign w:val="center"/>
          </w:tcPr>
          <w:p w14:paraId="63B5E814" w14:textId="0E1635B4" w:rsidR="00846930" w:rsidRPr="007D6522" w:rsidRDefault="00846930" w:rsidP="007E74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  <w:tcBorders>
              <w:bottom w:val="single" w:sz="4" w:space="0" w:color="auto"/>
            </w:tcBorders>
          </w:tcPr>
          <w:p w14:paraId="54954179" w14:textId="1CE8409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74D7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B82AD3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использовать методы поиска, сбора, обработки, анализа и интерпретации финансовой, экономической, маркетинговой  информации для оценки состояния и прогноза развития бизнес-процессов предприятия</w:t>
            </w:r>
          </w:p>
        </w:tc>
        <w:tc>
          <w:tcPr>
            <w:tcW w:w="1965" w:type="dxa"/>
            <w:vMerge/>
          </w:tcPr>
          <w:p w14:paraId="7CFDA29C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29542AD7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205069FA" w14:textId="77777777" w:rsidTr="005723AC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16B48205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25ECC07A" w14:textId="1502A531" w:rsidR="00846930" w:rsidRPr="007D6522" w:rsidRDefault="00846930" w:rsidP="009E3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74D7">
              <w:rPr>
                <w:rFonts w:ascii="Times New Roman" w:hAnsi="Times New Roman"/>
                <w:b/>
              </w:rPr>
              <w:t>Владеет</w:t>
            </w:r>
            <w:r>
              <w:rPr>
                <w:rFonts w:ascii="Times New Roman" w:hAnsi="Times New Roman"/>
              </w:rPr>
              <w:t xml:space="preserve"> </w:t>
            </w:r>
            <w:r w:rsidRPr="00B82AD3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методами визуализации и графического изображения проектируемых бизнес-процессов</w:t>
            </w:r>
          </w:p>
        </w:tc>
        <w:tc>
          <w:tcPr>
            <w:tcW w:w="1965" w:type="dxa"/>
            <w:vMerge/>
          </w:tcPr>
          <w:p w14:paraId="06A0C6D0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60F7DFC5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15048D33" w14:textId="77777777" w:rsidTr="00EF09CE">
        <w:trPr>
          <w:trHeight w:val="101"/>
          <w:jc w:val="right"/>
        </w:trPr>
        <w:tc>
          <w:tcPr>
            <w:tcW w:w="1127" w:type="dxa"/>
            <w:vMerge w:val="restart"/>
            <w:vAlign w:val="center"/>
          </w:tcPr>
          <w:p w14:paraId="3BCBA9F4" w14:textId="08792676" w:rsidR="00846930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ПК-15</w:t>
            </w:r>
          </w:p>
        </w:tc>
        <w:tc>
          <w:tcPr>
            <w:tcW w:w="4755" w:type="dxa"/>
          </w:tcPr>
          <w:p w14:paraId="0F43C392" w14:textId="57CA41A1" w:rsidR="00846930" w:rsidRPr="00846930" w:rsidRDefault="00846930" w:rsidP="009E3C9F">
            <w:pPr>
              <w:rPr>
                <w:rFonts w:ascii="Times New Roman" w:hAnsi="Times New Roman"/>
                <w:b/>
              </w:rPr>
            </w:pPr>
            <w:r w:rsidRPr="002C3C5B">
              <w:rPr>
                <w:rFonts w:ascii="Times New Roman" w:hAnsi="Times New Roman" w:cs="Times New Roman"/>
                <w:b/>
              </w:rPr>
              <w:t>Знает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846930">
              <w:rPr>
                <w:rFonts w:ascii="Times New Roman" w:hAnsi="Times New Roman" w:cs="Times New Roman"/>
              </w:rPr>
              <w:t xml:space="preserve"> </w:t>
            </w:r>
            <w:r w:rsidRPr="008469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логистических цепей и схем в торговых организациях</w:t>
            </w:r>
          </w:p>
        </w:tc>
        <w:tc>
          <w:tcPr>
            <w:tcW w:w="1965" w:type="dxa"/>
          </w:tcPr>
          <w:p w14:paraId="35B27EEC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14:paraId="1BBBF722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218D04A7" w14:textId="77777777" w:rsidTr="00EF09CE">
        <w:trPr>
          <w:trHeight w:val="101"/>
          <w:jc w:val="right"/>
        </w:trPr>
        <w:tc>
          <w:tcPr>
            <w:tcW w:w="1127" w:type="dxa"/>
            <w:vMerge/>
            <w:vAlign w:val="center"/>
          </w:tcPr>
          <w:p w14:paraId="77B5BDC8" w14:textId="4321F322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123E9E1E" w14:textId="0F06ED0C" w:rsidR="00846930" w:rsidRPr="007D6522" w:rsidRDefault="00846930" w:rsidP="009E3C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74D7">
              <w:rPr>
                <w:rFonts w:ascii="Times New Roman" w:hAnsi="Times New Roman"/>
                <w:b/>
              </w:rPr>
              <w:t>Умеет</w:t>
            </w:r>
            <w:r>
              <w:rPr>
                <w:rFonts w:ascii="Times New Roman" w:hAnsi="Times New Roman"/>
              </w:rPr>
              <w:t xml:space="preserve"> </w:t>
            </w:r>
            <w:r w:rsidRPr="004D55A8">
              <w:rPr>
                <w:rFonts w:ascii="Times New Roman" w:hAnsi="Times New Roman"/>
              </w:rPr>
              <w:t xml:space="preserve">- 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строить логистическую цепочку поставок, начиная от выбора поставщиков, расчета стоимости доставки и хр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анения закупаемого товара, испо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льзуя различные формы сбытовых каналов</w:t>
            </w:r>
          </w:p>
        </w:tc>
        <w:tc>
          <w:tcPr>
            <w:tcW w:w="1965" w:type="dxa"/>
            <w:vMerge w:val="restart"/>
          </w:tcPr>
          <w:p w14:paraId="07448D24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 w:val="restart"/>
          </w:tcPr>
          <w:p w14:paraId="6BE73FF2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930" w:rsidRPr="007D6522" w14:paraId="02846937" w14:textId="77777777" w:rsidTr="00EF09CE">
        <w:trPr>
          <w:trHeight w:val="100"/>
          <w:jc w:val="right"/>
        </w:trPr>
        <w:tc>
          <w:tcPr>
            <w:tcW w:w="1127" w:type="dxa"/>
            <w:vMerge/>
            <w:vAlign w:val="center"/>
          </w:tcPr>
          <w:p w14:paraId="17CCB6AD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5" w:type="dxa"/>
          </w:tcPr>
          <w:p w14:paraId="2388C37F" w14:textId="4462929D" w:rsidR="00846930" w:rsidRPr="007D6522" w:rsidRDefault="00846930" w:rsidP="009E3C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74D7">
              <w:rPr>
                <w:rFonts w:ascii="Times New Roman" w:hAnsi="Times New Roman" w:cs="Times New Roman"/>
                <w:b/>
              </w:rPr>
              <w:t>Владеет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D55A8">
              <w:rPr>
                <w:rFonts w:ascii="Times New Roman" w:hAnsi="Times New Roman" w:cs="Times New Roman"/>
              </w:rPr>
              <w:t>-</w:t>
            </w:r>
            <w:r w:rsidRPr="00441A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методами расчета и оптимизации логистических затрат в торговой организации</w:t>
            </w:r>
          </w:p>
        </w:tc>
        <w:tc>
          <w:tcPr>
            <w:tcW w:w="1965" w:type="dxa"/>
            <w:vMerge/>
          </w:tcPr>
          <w:p w14:paraId="50C09EE6" w14:textId="77777777" w:rsidR="00846930" w:rsidRPr="007D6522" w:rsidRDefault="00846930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089CCD80" w14:textId="77777777" w:rsidR="00846930" w:rsidRPr="007D6522" w:rsidRDefault="00846930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FE5464" w14:textId="77777777" w:rsidR="00CC7508" w:rsidRDefault="00CC750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2F85F7E" w14:textId="77777777" w:rsidR="007D6522" w:rsidRDefault="007D652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D740C1D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80175E0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B13EBD7" w14:textId="77777777"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A822B5">
        <w:rPr>
          <w:rFonts w:ascii="Times New Roman" w:hAnsi="Times New Roman" w:cs="Times New Roman"/>
          <w:i/>
          <w:sz w:val="24"/>
          <w:szCs w:val="24"/>
        </w:rPr>
        <w:t>«</w:t>
      </w:r>
      <w:r w:rsidR="00C9655F">
        <w:rPr>
          <w:rFonts w:ascii="Times New Roman" w:hAnsi="Times New Roman" w:cs="Times New Roman"/>
          <w:sz w:val="24"/>
          <w:szCs w:val="24"/>
        </w:rPr>
        <w:t xml:space="preserve">Курсовое проектирование </w:t>
      </w:r>
      <w:r w:rsidR="007D6522">
        <w:rPr>
          <w:rFonts w:ascii="Times New Roman" w:hAnsi="Times New Roman" w:cs="Times New Roman"/>
          <w:sz w:val="24"/>
          <w:szCs w:val="24"/>
        </w:rPr>
        <w:t>2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14:paraId="364B6C4D" w14:textId="77777777" w:rsidR="003F5D1B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промежуточной аттестаци</w:t>
      </w:r>
      <w:r w:rsidR="00BD637E">
        <w:rPr>
          <w:rFonts w:ascii="Times New Roman" w:hAnsi="Times New Roman" w:cs="Times New Roman"/>
          <w:sz w:val="24"/>
        </w:rPr>
        <w:t>и</w:t>
      </w:r>
      <w:r w:rsidRPr="00810354">
        <w:rPr>
          <w:rFonts w:ascii="Times New Roman" w:hAnsi="Times New Roman" w:cs="Times New Roman"/>
          <w:sz w:val="24"/>
        </w:rPr>
        <w:t xml:space="preserve">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F32552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06868D9C" w14:textId="77777777" w:rsidR="00C10454" w:rsidRDefault="00C1045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DE13C1" w14:textId="77777777" w:rsidR="00C10454" w:rsidRDefault="00C1045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A8B989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35E2C8A9" w14:textId="77777777" w:rsidR="00C233BB" w:rsidRDefault="00C233B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38DA07" w14:textId="77777777" w:rsidR="006C21D8" w:rsidRDefault="00F12403" w:rsidP="006C21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5.1</w:t>
      </w:r>
      <w:r w:rsidR="00C10454">
        <w:rPr>
          <w:rFonts w:ascii="Arial" w:hAnsi="Arial" w:cs="Arial"/>
          <w:b/>
          <w:sz w:val="24"/>
          <w:szCs w:val="24"/>
        </w:rPr>
        <w:t xml:space="preserve"> </w:t>
      </w:r>
      <w:r w:rsidR="00E1351F" w:rsidRPr="00E1351F">
        <w:rPr>
          <w:rFonts w:ascii="Arial" w:hAnsi="Arial" w:cs="Arial"/>
          <w:b/>
          <w:sz w:val="24"/>
          <w:szCs w:val="24"/>
        </w:rPr>
        <w:t>Методика выполнения курсовой работы</w:t>
      </w:r>
    </w:p>
    <w:p w14:paraId="18112832" w14:textId="77777777" w:rsidR="002304CD" w:rsidRPr="009702E7" w:rsidRDefault="002304CD" w:rsidP="002304CD">
      <w:pPr>
        <w:pStyle w:val="Default"/>
        <w:ind w:firstLine="709"/>
        <w:jc w:val="center"/>
        <w:rPr>
          <w:b/>
        </w:rPr>
      </w:pPr>
    </w:p>
    <w:p w14:paraId="653FBDFC" w14:textId="77777777" w:rsidR="00E1351F" w:rsidRPr="00E1351F" w:rsidRDefault="00E1351F" w:rsidP="007E74D7">
      <w:pPr>
        <w:tabs>
          <w:tab w:val="left" w:pos="405"/>
        </w:tabs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Можно порекомендовать следующий алгоритм работы над курсовой работой:</w:t>
      </w:r>
    </w:p>
    <w:p w14:paraId="596852BF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Знакомство с данными методическими указаниями.</w:t>
      </w:r>
    </w:p>
    <w:p w14:paraId="123B604D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Выбор темы и согласование ее с руководителем, составление плана работы, осознание и формулирование цели работы, формулирование ожидаемого результата работы.</w:t>
      </w:r>
    </w:p>
    <w:p w14:paraId="0AEA2791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Изучение источников, которые дадут информацию для освещения теоретических и практических аспектов работы (учебная, научная литература; монографии; авторефераты; статьи, первичная информация и т.п.).</w:t>
      </w:r>
    </w:p>
    <w:p w14:paraId="53FCA4FD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Уточнение темы и плана работы, утверждение у руководителя окончательного варианта.</w:t>
      </w:r>
    </w:p>
    <w:p w14:paraId="1E526A69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Полномасштабный подбор литературы и сбор необходимой информации для практической части.</w:t>
      </w:r>
    </w:p>
    <w:p w14:paraId="5AC8F238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Написание Курсового проектирования 2.</w:t>
      </w:r>
    </w:p>
    <w:p w14:paraId="6A013166" w14:textId="77777777" w:rsidR="00E1351F" w:rsidRPr="00E1351F" w:rsidRDefault="00E1351F" w:rsidP="007E74D7">
      <w:pPr>
        <w:numPr>
          <w:ilvl w:val="0"/>
          <w:numId w:val="9"/>
        </w:numPr>
        <w:tabs>
          <w:tab w:val="left" w:pos="405"/>
          <w:tab w:val="left" w:pos="993"/>
        </w:tabs>
        <w:overflowPunct w:val="0"/>
        <w:autoSpaceDE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Защита Курсового проектирования 2</w:t>
      </w:r>
    </w:p>
    <w:p w14:paraId="4AD0F4D7" w14:textId="77777777" w:rsidR="00E1351F" w:rsidRPr="00E1351F" w:rsidRDefault="00E1351F" w:rsidP="007E74D7">
      <w:pPr>
        <w:tabs>
          <w:tab w:val="left" w:pos="405"/>
        </w:tabs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Подбор литературы целесообразно начинать с изучения тех книг и периодических изданий, которые рекомендованы научным руководителем. При изучении периодических изданий лучше всего использовать последние в году номера журналов, где помещается указатель</w:t>
      </w:r>
    </w:p>
    <w:p w14:paraId="4D4DAD54" w14:textId="77777777" w:rsidR="00E1351F" w:rsidRPr="00E1351F" w:rsidRDefault="00E1351F" w:rsidP="00E1351F">
      <w:pPr>
        <w:tabs>
          <w:tab w:val="left" w:pos="405"/>
        </w:tabs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Материал должен излагаться в соответствии с названием и целевой установкой работы, логически стройно и последовательно, выводы должны быть аргументированы. При этом нужно четко осознавать, что цель работы состоит не в простом описании поставленных в плане вопросов, а в анализе существующих проблем управления деятельностью экономических субъектов и обосновании предложений по решению этих проблем.</w:t>
      </w:r>
    </w:p>
    <w:p w14:paraId="37FF4576" w14:textId="77777777" w:rsidR="00E1351F" w:rsidRPr="00E1351F" w:rsidRDefault="00E1351F" w:rsidP="00E13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выполнения каждого этапа определяет преподаватель в соответствии с графиком учебного процесса. Студент вправе обратиться к преподавателю за консультацией по любому вопросу, возникающему в ходе подготовки курсовой работы, соблюдая при этом нормативы времени, отведенные на консультации (3 академических часа на 1 студента на весь период курсового проектирования). Преподаватель консультирует студента по вопросам, связанным с составлением плана работы, выбором источников, использованием литературы, формированием основного содержания работы, составлением введения и заключения, оформлением работы. В процессе консультаций преподаватель контролирует подготовку курсовой работы, знакомится с текстом и делает свои замечания.</w:t>
      </w:r>
    </w:p>
    <w:p w14:paraId="57188074" w14:textId="77777777" w:rsidR="00E1351F" w:rsidRPr="00E1351F" w:rsidRDefault="00E1351F" w:rsidP="00E13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курсовой работе проводятся в часы, предусмотренные учебным планом.</w:t>
      </w:r>
    </w:p>
    <w:p w14:paraId="6204D202" w14:textId="77777777" w:rsidR="00E1351F" w:rsidRPr="00E1351F" w:rsidRDefault="00E1351F" w:rsidP="00E13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Курсовая работа по дисциплине «Курсовое проектирование 2» должна отвечать ряду требований:</w:t>
      </w:r>
    </w:p>
    <w:p w14:paraId="6DF977D5" w14:textId="77777777" w:rsidR="00E1351F" w:rsidRPr="00E1351F" w:rsidRDefault="00E1351F" w:rsidP="00E13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тематика, предмет и объект исследования должны быть актуальными;</w:t>
      </w:r>
    </w:p>
    <w:p w14:paraId="16770FCE" w14:textId="77777777" w:rsidR="00E1351F" w:rsidRPr="00E1351F" w:rsidRDefault="00E1351F" w:rsidP="00E135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содержание и форма подачи материала должны быть конкретными;</w:t>
      </w:r>
    </w:p>
    <w:p w14:paraId="70A61B30" w14:textId="77777777" w:rsidR="00E1351F" w:rsidRPr="00E1351F" w:rsidRDefault="00E1351F" w:rsidP="00E1351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должна быть оформлена в соответствии с предъявляемыми требованиями.</w:t>
      </w:r>
    </w:p>
    <w:p w14:paraId="2F6DF9F9" w14:textId="77777777" w:rsidR="00E1351F" w:rsidRPr="00E1351F" w:rsidRDefault="00E1351F" w:rsidP="00E1351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итогам Курсового проектирования 2 должен быть сгенерирован научный результат (публикация научной статьи по результатам исследования под руководством научного руководителя).</w:t>
      </w:r>
    </w:p>
    <w:p w14:paraId="291B90E9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Выполненная работа сдается на проверку научному руководителю и подписывается к защите или возвращается на доработку. Защита работы производится перед комиссией не менее чем из 3 преподавателей, одним из которых является научный руководитель курсового проектирования. Для успешной защиты работы студент должен свободно ориентироваться в представленном материале. В процессе защиты студент должен кратко (в течение 5 минут) обосновать актуальность темы, раскрыть цель и основное содержание работы. Особое внимание необходимо уделить полученным результатам, сделанным выводам и предложенным в работе рекомендациям. Использование письменного текста работы в процессе защиты не допускается. Ответы на вопросы и критические замечания должны быть краткими и касаться только существа дела. В ответах и выводах следует оперировать фактами и практическим результатами, полученными в результате выполнения работы. </w:t>
      </w:r>
    </w:p>
    <w:p w14:paraId="2193111D" w14:textId="77777777" w:rsidR="00E1351F" w:rsidRPr="00E1351F" w:rsidRDefault="00E1351F" w:rsidP="00E1351F">
      <w:pPr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204508A" w14:textId="77777777" w:rsidR="00E1351F" w:rsidRPr="00E1351F" w:rsidRDefault="00E1351F" w:rsidP="00E1351F">
      <w:pPr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Рекомендуемая структура и содержательное наполнение Курсового проектирования 2</w:t>
      </w:r>
    </w:p>
    <w:p w14:paraId="1A929128" w14:textId="77777777" w:rsidR="00E1351F" w:rsidRPr="00E1351F" w:rsidRDefault="00E1351F" w:rsidP="00E1351F">
      <w:pPr>
        <w:overflowPunct w:val="0"/>
        <w:autoSpaceDE w:val="0"/>
        <w:spacing w:after="0" w:line="220" w:lineRule="exac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E1351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</w:p>
    <w:p w14:paraId="03D768E7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 xml:space="preserve">Работа включает следующие элементы: </w:t>
      </w:r>
    </w:p>
    <w:p w14:paraId="79E01053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Титульный лист</w:t>
      </w:r>
    </w:p>
    <w:p w14:paraId="23DF3904" w14:textId="17E76FA1" w:rsid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color w:val="000000"/>
          <w:sz w:val="24"/>
          <w:szCs w:val="24"/>
        </w:rPr>
      </w:pPr>
      <w:r w:rsidRPr="00DF7868">
        <w:rPr>
          <w:rFonts w:ascii="Times New Roman" w:hAnsi="Times New Roman" w:cs="Times New Roman"/>
          <w:color w:val="000000"/>
          <w:sz w:val="24"/>
          <w:szCs w:val="24"/>
        </w:rPr>
        <w:t>Задание на выполнение работы</w:t>
      </w:r>
      <w:r w:rsidR="0075059E">
        <w:rPr>
          <w:rFonts w:ascii="Times New Roman" w:hAnsi="Times New Roman" w:cs="Times New Roman"/>
          <w:color w:val="000000"/>
          <w:sz w:val="24"/>
          <w:szCs w:val="24"/>
        </w:rPr>
        <w:t xml:space="preserve"> (пример задания на КП 2, тематика «</w:t>
      </w:r>
      <w:r w:rsidR="007E74D7">
        <w:rPr>
          <w:rFonts w:ascii="Times New Roman" w:hAnsi="Times New Roman" w:cs="Times New Roman"/>
          <w:color w:val="000000"/>
          <w:sz w:val="24"/>
          <w:szCs w:val="24"/>
        </w:rPr>
        <w:t>Анализ логистической деятельности предприятия»)</w:t>
      </w:r>
    </w:p>
    <w:p w14:paraId="459B017B" w14:textId="77777777" w:rsidR="0075059E" w:rsidRPr="00C21DB1" w:rsidRDefault="0075059E" w:rsidP="0075059E">
      <w:pPr>
        <w:pStyle w:val="2"/>
        <w:rPr>
          <w:szCs w:val="24"/>
        </w:rPr>
      </w:pPr>
      <w:r w:rsidRPr="00C21DB1">
        <w:rPr>
          <w:szCs w:val="24"/>
        </w:rPr>
        <w:t>ЗАДАНИЕ</w:t>
      </w:r>
    </w:p>
    <w:p w14:paraId="669499E8" w14:textId="77777777" w:rsidR="0075059E" w:rsidRPr="0075059E" w:rsidRDefault="0075059E" w:rsidP="0075059E">
      <w:pPr>
        <w:jc w:val="center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на курсовое проектирование 2</w:t>
      </w:r>
    </w:p>
    <w:p w14:paraId="77165407" w14:textId="636519B1" w:rsidR="0075059E" w:rsidRPr="0075059E" w:rsidRDefault="0075059E" w:rsidP="007E74D7">
      <w:pPr>
        <w:pStyle w:val="BodyText1"/>
        <w:spacing w:after="0"/>
        <w:contextualSpacing/>
      </w:pPr>
      <w:r w:rsidRPr="0075059E">
        <w:t>Студенту гр. БТ</w:t>
      </w:r>
      <w:r w:rsidR="007E74D7">
        <w:t>Д</w:t>
      </w:r>
      <w:r w:rsidRPr="0075059E">
        <w:t xml:space="preserve">-___-___ </w:t>
      </w:r>
    </w:p>
    <w:p w14:paraId="2EA297F1" w14:textId="3F20FEED" w:rsidR="0075059E" w:rsidRPr="0075059E" w:rsidRDefault="0075059E" w:rsidP="007E74D7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1 Тема работы:</w:t>
      </w:r>
      <w:r w:rsidRPr="0075059E">
        <w:rPr>
          <w:rFonts w:ascii="Times New Roman" w:hAnsi="Times New Roman" w:cs="Times New Roman"/>
        </w:rPr>
        <w:t xml:space="preserve"> «</w:t>
      </w:r>
      <w:r w:rsidR="007E74D7">
        <w:rPr>
          <w:rFonts w:ascii="Times New Roman" w:hAnsi="Times New Roman" w:cs="Times New Roman"/>
          <w:color w:val="000000"/>
          <w:sz w:val="24"/>
          <w:szCs w:val="24"/>
        </w:rPr>
        <w:t>Анализ логистической деятельности предприятия»</w:t>
      </w:r>
      <w:r w:rsidRPr="0075059E">
        <w:rPr>
          <w:rFonts w:ascii="Times New Roman" w:hAnsi="Times New Roman" w:cs="Times New Roman"/>
        </w:rPr>
        <w:t xml:space="preserve"> на конкретном предприятии.»</w:t>
      </w:r>
    </w:p>
    <w:p w14:paraId="2EABB4B8" w14:textId="77777777" w:rsidR="0075059E" w:rsidRPr="0075059E" w:rsidRDefault="0075059E" w:rsidP="007E74D7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Утверждена приказом по университету № ________ от ____________</w:t>
      </w:r>
    </w:p>
    <w:p w14:paraId="0C40CB37" w14:textId="77777777" w:rsidR="0075059E" w:rsidRPr="0075059E" w:rsidRDefault="0075059E" w:rsidP="007E74D7">
      <w:pPr>
        <w:pStyle w:val="23"/>
        <w:spacing w:after="0" w:line="240" w:lineRule="auto"/>
        <w:contextualSpacing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2 Срок сдачи работы:</w:t>
      </w:r>
      <w:r w:rsidRPr="0075059E">
        <w:rPr>
          <w:rFonts w:ascii="Times New Roman" w:hAnsi="Times New Roman" w:cs="Times New Roman"/>
        </w:rPr>
        <w:t xml:space="preserve"> «____» ____________202__г.</w:t>
      </w:r>
    </w:p>
    <w:p w14:paraId="2CC0C4B0" w14:textId="77777777" w:rsidR="0075059E" w:rsidRPr="0075059E" w:rsidRDefault="0075059E" w:rsidP="007E74D7">
      <w:pPr>
        <w:pStyle w:val="23"/>
        <w:spacing w:after="0" w:line="240" w:lineRule="auto"/>
        <w:contextualSpacing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3 Исходные данные по работе:</w:t>
      </w:r>
      <w:r w:rsidRPr="0075059E">
        <w:rPr>
          <w:rFonts w:ascii="Times New Roman" w:hAnsi="Times New Roman" w:cs="Times New Roman"/>
        </w:rPr>
        <w:t xml:space="preserve"> данные открытой отчетности организаций, источники периодической печати, учебная и справочная литература, статистическая информация</w:t>
      </w:r>
    </w:p>
    <w:p w14:paraId="7A466741" w14:textId="77777777" w:rsidR="0075059E" w:rsidRPr="0075059E" w:rsidRDefault="0075059E" w:rsidP="007E74D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75059E">
        <w:rPr>
          <w:rFonts w:ascii="Times New Roman" w:hAnsi="Times New Roman" w:cs="Times New Roman"/>
          <w:b/>
        </w:rPr>
        <w:t>4 Содержание курсового проектирования 2:</w:t>
      </w:r>
    </w:p>
    <w:p w14:paraId="79F42837" w14:textId="77777777" w:rsidR="0075059E" w:rsidRPr="0075059E" w:rsidRDefault="0075059E" w:rsidP="007E74D7">
      <w:pPr>
        <w:pStyle w:val="3"/>
        <w:ind w:firstLine="709"/>
        <w:contextualSpacing/>
        <w:rPr>
          <w:sz w:val="22"/>
          <w:szCs w:val="22"/>
        </w:rPr>
      </w:pPr>
      <w:r w:rsidRPr="0075059E">
        <w:rPr>
          <w:bCs/>
          <w:i/>
          <w:sz w:val="22"/>
          <w:szCs w:val="22"/>
        </w:rPr>
        <w:t>Введение</w:t>
      </w:r>
      <w:r w:rsidRPr="0075059E">
        <w:rPr>
          <w:bCs/>
          <w:sz w:val="22"/>
          <w:szCs w:val="22"/>
        </w:rPr>
        <w:t>:</w:t>
      </w:r>
      <w:r w:rsidRPr="0075059E">
        <w:rPr>
          <w:b/>
          <w:bCs/>
          <w:sz w:val="22"/>
          <w:szCs w:val="22"/>
        </w:rPr>
        <w:t xml:space="preserve"> </w:t>
      </w:r>
      <w:r w:rsidRPr="0075059E">
        <w:rPr>
          <w:sz w:val="22"/>
          <w:szCs w:val="22"/>
        </w:rPr>
        <w:t>определить актуальность темы, объект исследования, предмет исследования, цель и задачи работы, методическую базу исследования, источники информации, практическую значимость работы.</w:t>
      </w:r>
    </w:p>
    <w:p w14:paraId="26B7ACB6" w14:textId="427A33B0" w:rsidR="0075059E" w:rsidRPr="007E74D7" w:rsidRDefault="0075059E" w:rsidP="007E74D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059E">
        <w:rPr>
          <w:rFonts w:ascii="Times New Roman" w:hAnsi="Times New Roman" w:cs="Times New Roman"/>
          <w:i/>
        </w:rPr>
        <w:t xml:space="preserve">1 </w:t>
      </w:r>
      <w:r w:rsidR="007E74D7" w:rsidRPr="007E74D7">
        <w:rPr>
          <w:rFonts w:ascii="Times New Roman" w:eastAsia="Times New Roman" w:hAnsi="Times New Roman" w:cs="Times New Roman"/>
          <w:i/>
          <w:color w:val="000000"/>
          <w:lang w:eastAsia="ru-RU"/>
        </w:rPr>
        <w:t>Теоретические основы логистической деятельности</w:t>
      </w:r>
    </w:p>
    <w:p w14:paraId="6F6976CA" w14:textId="4A895B77" w:rsidR="0075059E" w:rsidRPr="0075059E" w:rsidRDefault="007E74D7" w:rsidP="007E74D7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7E74D7">
        <w:rPr>
          <w:rFonts w:ascii="Times New Roman" w:hAnsi="Times New Roman" w:cs="Times New Roman"/>
          <w:u w:val="single"/>
        </w:rPr>
        <w:t>Теоретические основы логистической деятельности</w:t>
      </w:r>
      <w:r w:rsidR="0075059E" w:rsidRPr="007E74D7">
        <w:rPr>
          <w:rFonts w:ascii="Times New Roman" w:hAnsi="Times New Roman" w:cs="Times New Roman"/>
          <w:u w:val="single"/>
        </w:rPr>
        <w:t xml:space="preserve">: </w:t>
      </w:r>
      <w:r w:rsidR="0075059E" w:rsidRPr="007E74D7">
        <w:rPr>
          <w:rFonts w:ascii="Times New Roman" w:hAnsi="Times New Roman" w:cs="Times New Roman"/>
        </w:rPr>
        <w:t xml:space="preserve">определить понятийный аппарат </w:t>
      </w:r>
      <w:r w:rsidRPr="007E74D7">
        <w:rPr>
          <w:rFonts w:ascii="Times New Roman" w:hAnsi="Times New Roman" w:cs="Times New Roman"/>
        </w:rPr>
        <w:t>логистической деятельности</w:t>
      </w:r>
      <w:r w:rsidR="0075059E" w:rsidRPr="007E74D7">
        <w:rPr>
          <w:rFonts w:ascii="Times New Roman" w:hAnsi="Times New Roman" w:cs="Times New Roman"/>
        </w:rPr>
        <w:t>, представить информацию по классификации</w:t>
      </w:r>
      <w:r w:rsidR="0075059E" w:rsidRPr="0075059E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</w:t>
      </w:r>
      <w:r w:rsidR="00245DB0">
        <w:rPr>
          <w:rFonts w:ascii="Times New Roman" w:hAnsi="Times New Roman" w:cs="Times New Roman"/>
          <w:iCs/>
          <w:color w:val="222222"/>
          <w:shd w:val="clear" w:color="auto" w:fill="FFFFFF"/>
        </w:rPr>
        <w:t>логистики</w:t>
      </w:r>
      <w:r w:rsidR="0075059E" w:rsidRPr="0075059E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в соот</w:t>
      </w:r>
      <w:r w:rsidR="00245DB0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ветствии с имеющимися подходами. </w:t>
      </w:r>
      <w:r w:rsidR="00724418">
        <w:rPr>
          <w:rFonts w:ascii="Times New Roman" w:hAnsi="Times New Roman" w:cs="Times New Roman"/>
          <w:iCs/>
          <w:color w:val="222222"/>
          <w:shd w:val="clear" w:color="auto" w:fill="FFFFFF"/>
        </w:rPr>
        <w:t>(ОПК-4, ПК-7)</w:t>
      </w:r>
    </w:p>
    <w:p w14:paraId="3BFF17D2" w14:textId="4FCD599F" w:rsidR="0075059E" w:rsidRPr="0075059E" w:rsidRDefault="00245DB0" w:rsidP="0075059E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245DB0">
        <w:rPr>
          <w:rFonts w:ascii="Times New Roman" w:hAnsi="Times New Roman" w:cs="Times New Roman"/>
          <w:u w:val="single"/>
        </w:rPr>
        <w:t>Особенности логистической деятельности компаний</w:t>
      </w:r>
      <w:r w:rsidR="0075059E" w:rsidRPr="0075059E">
        <w:rPr>
          <w:rFonts w:ascii="Times New Roman" w:hAnsi="Times New Roman" w:cs="Times New Roman"/>
          <w:i/>
          <w:iCs/>
          <w:color w:val="222222"/>
          <w:u w:val="single"/>
          <w:shd w:val="clear" w:color="auto" w:fill="FFFFFF"/>
        </w:rPr>
        <w:t>:</w:t>
      </w:r>
      <w:r w:rsidR="0075059E" w:rsidRPr="0075059E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Рассмотреть особенности логистической деятельности предприятия в сфере проводимого исследования. Описать функции участников логистической цепи. </w:t>
      </w:r>
      <w:r w:rsidR="0075059E" w:rsidRPr="0075059E">
        <w:rPr>
          <w:rFonts w:ascii="Times New Roman" w:hAnsi="Times New Roman" w:cs="Times New Roman"/>
        </w:rPr>
        <w:t>(ПК-</w:t>
      </w:r>
      <w:r w:rsidR="00724418">
        <w:rPr>
          <w:rFonts w:ascii="Times New Roman" w:hAnsi="Times New Roman" w:cs="Times New Roman"/>
        </w:rPr>
        <w:t>1</w:t>
      </w:r>
      <w:r w:rsidR="0075059E" w:rsidRPr="0075059E">
        <w:rPr>
          <w:rFonts w:ascii="Times New Roman" w:hAnsi="Times New Roman" w:cs="Times New Roman"/>
        </w:rPr>
        <w:t>). Р</w:t>
      </w:r>
      <w:r w:rsidR="0075059E" w:rsidRPr="0075059E">
        <w:rPr>
          <w:rFonts w:ascii="Times New Roman" w:hAnsi="Times New Roman" w:cs="Times New Roman"/>
          <w:color w:val="222222"/>
          <w:shd w:val="clear" w:color="auto" w:fill="FFFFFF"/>
        </w:rPr>
        <w:t xml:space="preserve">ассмотреть факторы, </w:t>
      </w:r>
      <w:r w:rsidR="00724418">
        <w:rPr>
          <w:rFonts w:ascii="Times New Roman" w:hAnsi="Times New Roman" w:cs="Times New Roman"/>
        </w:rPr>
        <w:t>влияющие на логистическую деятельность компаний</w:t>
      </w:r>
      <w:r w:rsidR="00846930">
        <w:rPr>
          <w:rFonts w:ascii="Times New Roman" w:hAnsi="Times New Roman" w:cs="Times New Roman"/>
        </w:rPr>
        <w:t>.</w:t>
      </w:r>
      <w:r w:rsidR="0075059E" w:rsidRPr="0075059E">
        <w:rPr>
          <w:rFonts w:ascii="Times New Roman" w:hAnsi="Times New Roman" w:cs="Times New Roman"/>
        </w:rPr>
        <w:t xml:space="preserve"> (ПК-9) </w:t>
      </w:r>
    </w:p>
    <w:p w14:paraId="4441B79E" w14:textId="097AC5F5" w:rsidR="0075059E" w:rsidRPr="00724418" w:rsidRDefault="00724418" w:rsidP="00ED36BF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724418">
        <w:rPr>
          <w:rFonts w:ascii="Times New Roman" w:hAnsi="Times New Roman" w:cs="Times New Roman"/>
          <w:u w:val="single"/>
        </w:rPr>
        <w:t>Способы оптимизации логистической деятельности компаний</w:t>
      </w:r>
      <w:r w:rsidR="0075059E" w:rsidRPr="00724418">
        <w:rPr>
          <w:rFonts w:ascii="Times New Roman" w:hAnsi="Times New Roman" w:cs="Times New Roman"/>
          <w:iCs/>
          <w:color w:val="222222"/>
          <w:u w:val="single"/>
          <w:shd w:val="clear" w:color="auto" w:fill="FFFFFF"/>
        </w:rPr>
        <w:t>:</w:t>
      </w:r>
      <w:r w:rsidR="0075059E" w:rsidRPr="00724418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</w:t>
      </w:r>
      <w:r w:rsidR="0075059E" w:rsidRPr="00724418">
        <w:rPr>
          <w:rFonts w:ascii="Times New Roman" w:hAnsi="Times New Roman" w:cs="Times New Roman"/>
          <w:color w:val="222222"/>
          <w:shd w:val="clear" w:color="auto" w:fill="FFFFFF"/>
        </w:rPr>
        <w:t xml:space="preserve">Рассмотреть и дать сравнительную характеристику методов </w:t>
      </w:r>
      <w:r w:rsidRPr="00724418">
        <w:rPr>
          <w:rFonts w:ascii="Times New Roman" w:hAnsi="Times New Roman" w:cs="Times New Roman"/>
          <w:color w:val="222222"/>
          <w:shd w:val="clear" w:color="auto" w:fill="FFFFFF"/>
        </w:rPr>
        <w:t xml:space="preserve">оптимизации деятельности логистических компаний и в исследуемой сфере, в частности. Представить примеры успешного применения зарубежного опыта. </w:t>
      </w:r>
      <w:r w:rsidR="0075059E" w:rsidRPr="00724418">
        <w:rPr>
          <w:rFonts w:ascii="Times New Roman" w:hAnsi="Times New Roman" w:cs="Times New Roman"/>
          <w:color w:val="222222"/>
          <w:shd w:val="clear" w:color="auto" w:fill="FFFFFF"/>
        </w:rPr>
        <w:t xml:space="preserve"> (ПК-</w:t>
      </w:r>
      <w:r>
        <w:rPr>
          <w:rFonts w:ascii="Times New Roman" w:hAnsi="Times New Roman" w:cs="Times New Roman"/>
          <w:color w:val="222222"/>
          <w:shd w:val="clear" w:color="auto" w:fill="FFFFFF"/>
        </w:rPr>
        <w:t>12</w:t>
      </w:r>
      <w:r w:rsidR="0075059E" w:rsidRPr="00724418">
        <w:rPr>
          <w:rFonts w:ascii="Times New Roman" w:hAnsi="Times New Roman" w:cs="Times New Roman"/>
          <w:color w:val="222222"/>
          <w:shd w:val="clear" w:color="auto" w:fill="FFFFFF"/>
        </w:rPr>
        <w:t>).</w:t>
      </w:r>
    </w:p>
    <w:p w14:paraId="282E0A8E" w14:textId="44852F3C" w:rsidR="0075059E" w:rsidRPr="0075059E" w:rsidRDefault="0075059E" w:rsidP="0075059E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24418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2 </w:t>
      </w:r>
      <w:r w:rsidR="00724418" w:rsidRPr="00724418">
        <w:rPr>
          <w:rFonts w:ascii="Times New Roman" w:eastAsia="Times New Roman" w:hAnsi="Times New Roman" w:cs="Times New Roman"/>
          <w:i/>
          <w:color w:val="000000"/>
          <w:lang w:eastAsia="ru-RU"/>
        </w:rPr>
        <w:t>Анализ логистической деятельности</w:t>
      </w:r>
      <w:r w:rsidR="00724418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исследуемого предприятия</w:t>
      </w:r>
    </w:p>
    <w:p w14:paraId="4CC3782B" w14:textId="483EAA60" w:rsidR="00724418" w:rsidRPr="00724418" w:rsidRDefault="00724418" w:rsidP="0075059E">
      <w:pPr>
        <w:pStyle w:val="10"/>
        <w:ind w:firstLine="709"/>
        <w:rPr>
          <w:sz w:val="22"/>
          <w:szCs w:val="22"/>
        </w:rPr>
      </w:pPr>
      <w:r w:rsidRPr="00724418">
        <w:rPr>
          <w:sz w:val="22"/>
          <w:szCs w:val="22"/>
          <w:u w:val="single"/>
        </w:rPr>
        <w:t>2.1 Общая характеристика исследуемого предприятия</w:t>
      </w:r>
      <w:r>
        <w:rPr>
          <w:sz w:val="22"/>
          <w:szCs w:val="22"/>
          <w:u w:val="single"/>
        </w:rPr>
        <w:t xml:space="preserve">. </w:t>
      </w:r>
      <w:r w:rsidRPr="00724418">
        <w:rPr>
          <w:sz w:val="22"/>
          <w:szCs w:val="22"/>
        </w:rPr>
        <w:t>Рассмотреть виды деятельности предприятия, его структуру. Проанализировать финансовые показатели.</w:t>
      </w:r>
      <w:r w:rsidR="00846930">
        <w:rPr>
          <w:sz w:val="22"/>
          <w:szCs w:val="22"/>
        </w:rPr>
        <w:t xml:space="preserve"> </w:t>
      </w:r>
      <w:r>
        <w:rPr>
          <w:sz w:val="22"/>
          <w:szCs w:val="22"/>
        </w:rPr>
        <w:t>(ПК-14)</w:t>
      </w:r>
    </w:p>
    <w:p w14:paraId="5EB3DE5F" w14:textId="13F3FBB6" w:rsidR="00724418" w:rsidRPr="00724418" w:rsidRDefault="00724418" w:rsidP="0075059E">
      <w:pPr>
        <w:pStyle w:val="10"/>
        <w:ind w:firstLine="709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2.2</w:t>
      </w:r>
      <w:r w:rsidR="00116E4A">
        <w:rPr>
          <w:sz w:val="22"/>
          <w:szCs w:val="22"/>
          <w:u w:val="single"/>
        </w:rPr>
        <w:t xml:space="preserve">. Анализ логистической деятельности предприятия. </w:t>
      </w:r>
      <w:r w:rsidR="00116E4A" w:rsidRPr="00724418">
        <w:rPr>
          <w:sz w:val="22"/>
          <w:szCs w:val="22"/>
        </w:rPr>
        <w:t>Оценить логистическую деятельность</w:t>
      </w:r>
      <w:r w:rsidR="00116E4A">
        <w:rPr>
          <w:sz w:val="22"/>
          <w:szCs w:val="22"/>
        </w:rPr>
        <w:t xml:space="preserve"> предприятия, структуру управ</w:t>
      </w:r>
      <w:r w:rsidR="00846930">
        <w:rPr>
          <w:sz w:val="22"/>
          <w:szCs w:val="22"/>
        </w:rPr>
        <w:t>ления. Выявить достоинства и нед</w:t>
      </w:r>
      <w:r w:rsidR="00116E4A">
        <w:rPr>
          <w:sz w:val="22"/>
          <w:szCs w:val="22"/>
        </w:rPr>
        <w:t>остатк</w:t>
      </w:r>
      <w:r w:rsidR="00846930">
        <w:rPr>
          <w:sz w:val="22"/>
          <w:szCs w:val="22"/>
        </w:rPr>
        <w:t>и.</w:t>
      </w:r>
      <w:r w:rsidR="00116E4A">
        <w:rPr>
          <w:sz w:val="22"/>
          <w:szCs w:val="22"/>
        </w:rPr>
        <w:t xml:space="preserve"> (ПК-9)</w:t>
      </w:r>
    </w:p>
    <w:p w14:paraId="46EAE5E3" w14:textId="4E112A64" w:rsidR="00116E4A" w:rsidRPr="00116E4A" w:rsidRDefault="00116E4A" w:rsidP="0075059E">
      <w:pPr>
        <w:pStyle w:val="10"/>
        <w:ind w:firstLine="709"/>
        <w:rPr>
          <w:sz w:val="26"/>
          <w:szCs w:val="26"/>
        </w:rPr>
      </w:pPr>
      <w:r>
        <w:rPr>
          <w:i/>
          <w:sz w:val="22"/>
          <w:szCs w:val="22"/>
        </w:rPr>
        <w:t>2</w:t>
      </w:r>
      <w:r w:rsidRPr="00116E4A">
        <w:rPr>
          <w:sz w:val="22"/>
          <w:szCs w:val="22"/>
          <w:u w:val="single"/>
        </w:rPr>
        <w:t>.3. Предложения по оптимизации логистической деятельности</w:t>
      </w:r>
      <w:r>
        <w:rPr>
          <w:sz w:val="22"/>
          <w:szCs w:val="22"/>
          <w:u w:val="single"/>
        </w:rPr>
        <w:t xml:space="preserve">. </w:t>
      </w:r>
      <w:r w:rsidRPr="00116E4A">
        <w:rPr>
          <w:sz w:val="22"/>
          <w:szCs w:val="22"/>
        </w:rPr>
        <w:t>На основе выявленных достоинств и недостатков в деятельности предприятия предложить пути оптимизации. (ПК-15)</w:t>
      </w:r>
      <w:r w:rsidRPr="00116E4A">
        <w:rPr>
          <w:sz w:val="26"/>
          <w:szCs w:val="26"/>
        </w:rPr>
        <w:t xml:space="preserve"> </w:t>
      </w:r>
    </w:p>
    <w:p w14:paraId="1DD3216D" w14:textId="3C821167" w:rsidR="0075059E" w:rsidRPr="0075059E" w:rsidRDefault="0075059E" w:rsidP="0075059E">
      <w:pPr>
        <w:pStyle w:val="10"/>
        <w:ind w:firstLine="709"/>
        <w:rPr>
          <w:sz w:val="22"/>
          <w:szCs w:val="22"/>
        </w:rPr>
      </w:pPr>
      <w:r w:rsidRPr="0075059E">
        <w:rPr>
          <w:i/>
          <w:sz w:val="22"/>
          <w:szCs w:val="22"/>
        </w:rPr>
        <w:t>Заключение</w:t>
      </w:r>
      <w:r w:rsidRPr="0075059E">
        <w:rPr>
          <w:b/>
          <w:sz w:val="22"/>
          <w:szCs w:val="22"/>
        </w:rPr>
        <w:t>:</w:t>
      </w:r>
      <w:r w:rsidRPr="0075059E">
        <w:rPr>
          <w:sz w:val="22"/>
          <w:szCs w:val="22"/>
        </w:rPr>
        <w:t xml:space="preserve"> сделать общие выводы по работе, показать, какие задачи решены в ходе выполнения работы, какие получены результаты.</w:t>
      </w:r>
    </w:p>
    <w:p w14:paraId="47B609BF" w14:textId="77EE3BD8" w:rsidR="0075059E" w:rsidRPr="0075059E" w:rsidRDefault="0075059E" w:rsidP="0075059E">
      <w:pPr>
        <w:pStyle w:val="10"/>
        <w:ind w:firstLine="709"/>
        <w:rPr>
          <w:color w:val="222222"/>
          <w:sz w:val="22"/>
          <w:szCs w:val="22"/>
          <w:shd w:val="clear" w:color="auto" w:fill="FFFFFF"/>
        </w:rPr>
      </w:pPr>
      <w:r w:rsidRPr="0075059E">
        <w:rPr>
          <w:i/>
          <w:sz w:val="22"/>
          <w:szCs w:val="22"/>
        </w:rPr>
        <w:t>Список использованных источников</w:t>
      </w:r>
      <w:r w:rsidRPr="0075059E">
        <w:rPr>
          <w:sz w:val="22"/>
          <w:szCs w:val="22"/>
        </w:rPr>
        <w:t xml:space="preserve"> (источников не ст</w:t>
      </w:r>
      <w:r w:rsidR="00846930">
        <w:rPr>
          <w:sz w:val="22"/>
          <w:szCs w:val="22"/>
        </w:rPr>
        <w:t xml:space="preserve">арше 5 лет с момента издания): </w:t>
      </w:r>
      <w:r w:rsidRPr="0075059E">
        <w:rPr>
          <w:color w:val="222222"/>
          <w:sz w:val="22"/>
          <w:szCs w:val="22"/>
          <w:shd w:val="clear" w:color="auto" w:fill="FFFFFF"/>
        </w:rPr>
        <w:t>составить список литературы с использованием профессиональных баз данных и профессиональных Интернет-ресурсов (ОПК-</w:t>
      </w:r>
      <w:r w:rsidR="00116E4A">
        <w:rPr>
          <w:color w:val="222222"/>
          <w:sz w:val="22"/>
          <w:szCs w:val="22"/>
          <w:shd w:val="clear" w:color="auto" w:fill="FFFFFF"/>
        </w:rPr>
        <w:t>4</w:t>
      </w:r>
      <w:r w:rsidRPr="0075059E">
        <w:rPr>
          <w:color w:val="222222"/>
          <w:sz w:val="22"/>
          <w:szCs w:val="22"/>
          <w:shd w:val="clear" w:color="auto" w:fill="FFFFFF"/>
        </w:rPr>
        <w:t>).</w:t>
      </w:r>
    </w:p>
    <w:p w14:paraId="2DA0B23D" w14:textId="77777777" w:rsidR="0075059E" w:rsidRPr="0075059E" w:rsidRDefault="0075059E" w:rsidP="0075059E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lang w:eastAsia="ru-RU"/>
        </w:rPr>
      </w:pPr>
      <w:r w:rsidRPr="0075059E">
        <w:rPr>
          <w:rFonts w:ascii="Times New Roman" w:eastAsia="Times New Roman" w:hAnsi="Times New Roman" w:cs="Times New Roman"/>
          <w:i/>
          <w:lang w:eastAsia="ru-RU"/>
        </w:rPr>
        <w:t>Приложения</w:t>
      </w:r>
      <w:r w:rsidRPr="0075059E">
        <w:rPr>
          <w:rFonts w:ascii="Times New Roman" w:eastAsia="Times New Roman" w:hAnsi="Times New Roman" w:cs="Times New Roman"/>
          <w:b/>
          <w:lang w:eastAsia="ru-RU"/>
        </w:rPr>
        <w:t>:</w:t>
      </w:r>
      <w:r w:rsidRPr="0075059E">
        <w:rPr>
          <w:rFonts w:ascii="Times New Roman" w:eastAsia="Times New Roman" w:hAnsi="Times New Roman" w:cs="Times New Roman"/>
          <w:lang w:eastAsia="ru-RU"/>
        </w:rPr>
        <w:t xml:space="preserve"> статистическая информация, схемы, рисунки. </w:t>
      </w:r>
    </w:p>
    <w:p w14:paraId="08E29D70" w14:textId="77777777" w:rsidR="0075059E" w:rsidRPr="0075059E" w:rsidRDefault="0075059E" w:rsidP="0075059E">
      <w:pPr>
        <w:pStyle w:val="23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Дата выдачи задания: «____» ____________202__г.</w:t>
      </w:r>
    </w:p>
    <w:p w14:paraId="78BE8BE7" w14:textId="77777777" w:rsidR="0075059E" w:rsidRPr="0075059E" w:rsidRDefault="0075059E" w:rsidP="0075059E">
      <w:pPr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Руководитель КП 2,</w:t>
      </w:r>
    </w:p>
    <w:p w14:paraId="410A224A" w14:textId="35B95E52" w:rsidR="0075059E" w:rsidRPr="0075059E" w:rsidRDefault="00116E4A" w:rsidP="0075059E">
      <w:pPr>
        <w:pStyle w:val="3"/>
        <w:tabs>
          <w:tab w:val="left" w:pos="7371"/>
        </w:tabs>
        <w:rPr>
          <w:sz w:val="22"/>
          <w:szCs w:val="22"/>
        </w:rPr>
      </w:pPr>
      <w:r>
        <w:rPr>
          <w:sz w:val="22"/>
          <w:szCs w:val="22"/>
        </w:rPr>
        <w:t>к.э.н, доцент</w:t>
      </w:r>
      <w:r w:rsidR="0075059E" w:rsidRPr="0075059E">
        <w:rPr>
          <w:sz w:val="22"/>
          <w:szCs w:val="22"/>
        </w:rPr>
        <w:t xml:space="preserve">                                                                                     </w:t>
      </w:r>
      <w:r w:rsidR="0075059E" w:rsidRPr="0075059E">
        <w:rPr>
          <w:sz w:val="22"/>
          <w:szCs w:val="22"/>
        </w:rPr>
        <w:tab/>
        <w:t>ФИО</w:t>
      </w:r>
    </w:p>
    <w:p w14:paraId="3CD25703" w14:textId="77777777" w:rsidR="0075059E" w:rsidRPr="0075059E" w:rsidRDefault="0075059E" w:rsidP="0075059E">
      <w:pPr>
        <w:rPr>
          <w:rFonts w:ascii="Times New Roman" w:hAnsi="Times New Roman" w:cs="Times New Roman"/>
        </w:rPr>
      </w:pPr>
    </w:p>
    <w:p w14:paraId="6C60D7AB" w14:textId="77777777" w:rsidR="0075059E" w:rsidRPr="0075059E" w:rsidRDefault="0075059E" w:rsidP="0075059E">
      <w:pPr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Задание получил:</w:t>
      </w:r>
      <w:r w:rsidRPr="0075059E">
        <w:rPr>
          <w:rFonts w:ascii="Times New Roman" w:hAnsi="Times New Roman" w:cs="Times New Roman"/>
        </w:rPr>
        <w:tab/>
        <w:t xml:space="preserve">                                                                                        </w:t>
      </w:r>
      <w:r w:rsidRPr="0075059E">
        <w:rPr>
          <w:rFonts w:ascii="Times New Roman" w:hAnsi="Times New Roman" w:cs="Times New Roman"/>
        </w:rPr>
        <w:tab/>
        <w:t>ФИО</w:t>
      </w:r>
    </w:p>
    <w:p w14:paraId="5A3EA332" w14:textId="77777777" w:rsidR="0075059E" w:rsidRPr="00DF7868" w:rsidRDefault="0075059E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</w:p>
    <w:p w14:paraId="30079A8B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Содержание</w:t>
      </w:r>
    </w:p>
    <w:p w14:paraId="2EC0971F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Введение</w:t>
      </w:r>
    </w:p>
    <w:p w14:paraId="2D7244D3" w14:textId="395DC7D3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1 Теоретическая часть</w:t>
      </w:r>
    </w:p>
    <w:p w14:paraId="13C70DD9" w14:textId="09CEFC16" w:rsidR="00DF7868" w:rsidRPr="00DF7868" w:rsidRDefault="00BD637E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F7868" w:rsidRPr="00DF7868">
        <w:rPr>
          <w:rFonts w:ascii="Times New Roman" w:hAnsi="Times New Roman" w:cs="Times New Roman"/>
          <w:sz w:val="24"/>
          <w:szCs w:val="24"/>
        </w:rPr>
        <w:t xml:space="preserve"> Практическая (исследовательская) часть</w:t>
      </w:r>
    </w:p>
    <w:p w14:paraId="566B0457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Заключение</w:t>
      </w:r>
      <w:r w:rsidRPr="00DF7868">
        <w:rPr>
          <w:rFonts w:ascii="Times New Roman" w:hAnsi="Times New Roman" w:cs="Times New Roman"/>
          <w:color w:val="000000"/>
          <w:sz w:val="24"/>
          <w:szCs w:val="24"/>
        </w:rPr>
        <w:t>, включающее выводы и предложения (рекомендации)</w:t>
      </w:r>
    </w:p>
    <w:p w14:paraId="62925485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 xml:space="preserve">Список </w:t>
      </w:r>
      <w:r w:rsidRPr="00DF7868">
        <w:rPr>
          <w:rFonts w:ascii="Times New Roman" w:hAnsi="Times New Roman" w:cs="Times New Roman"/>
          <w:color w:val="000000"/>
          <w:sz w:val="24"/>
          <w:szCs w:val="24"/>
        </w:rPr>
        <w:t>использованных источников</w:t>
      </w:r>
      <w:r w:rsidRPr="00DF78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C16722" w14:textId="77777777" w:rsidR="00DF7868" w:rsidRPr="00DF7868" w:rsidRDefault="00DF7868" w:rsidP="00DF7868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Приложение</w:t>
      </w:r>
    </w:p>
    <w:p w14:paraId="709E3DA5" w14:textId="77777777" w:rsidR="00DF7868" w:rsidRPr="00DF7868" w:rsidRDefault="00DF7868" w:rsidP="00DF7868">
      <w:pPr>
        <w:ind w:firstLine="403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Объем работы 25-30 машинописных страниц формата А4. К оформлению текстовой части, таблиц, иллюстраций и списка использованной литературы предъявляются единые требования в соответствии с СТО 1.005-2007 Система вузовской учебной документации. Общие требования к оформлению дипломных, курсовых работ (проектов); контрольных работ, рефератов.</w:t>
      </w:r>
    </w:p>
    <w:p w14:paraId="01AFC8EC" w14:textId="77777777" w:rsidR="00DF7868" w:rsidRDefault="003C29A3" w:rsidP="00DF7868">
      <w:pPr>
        <w:ind w:firstLine="403"/>
        <w:rPr>
          <w:rFonts w:ascii="Arial" w:hAnsi="Arial" w:cs="Arial"/>
          <w:b/>
          <w:sz w:val="24"/>
          <w:szCs w:val="24"/>
        </w:rPr>
      </w:pPr>
      <w:r w:rsidRPr="006B2AA7">
        <w:rPr>
          <w:rFonts w:ascii="Arial" w:hAnsi="Arial" w:cs="Arial"/>
          <w:b/>
          <w:sz w:val="24"/>
          <w:szCs w:val="24"/>
        </w:rPr>
        <w:t>Тематика курсовых работ</w:t>
      </w:r>
    </w:p>
    <w:p w14:paraId="69DF07D2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сбытовой деятельности предприятия (на примере конкретного торгового предприятия)</w:t>
      </w:r>
    </w:p>
    <w:p w14:paraId="2C3BF1BC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работы с посредниками в системе распределения (на примере конкретного торгового предприятия)</w:t>
      </w:r>
    </w:p>
    <w:p w14:paraId="12B58919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Взаимосвязь логистики и маркетинга в сбытовой сети (на примере конкретного торгового предприятия)</w:t>
      </w:r>
    </w:p>
    <w:p w14:paraId="595948B7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Управление запасами в сбытовой сети предприятия (на примере конкретного торгового предприятия)</w:t>
      </w:r>
    </w:p>
    <w:p w14:paraId="51477D01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складской инфраструктуры в сбытовой сети предприятия (на примере конкретного торгового предприятия)</w:t>
      </w:r>
    </w:p>
    <w:p w14:paraId="3E93781D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складской инфраструктуры предприятия (на примере конкретного торгового предприятия)</w:t>
      </w:r>
    </w:p>
    <w:p w14:paraId="3A73C7D4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Оптимизация структуры логистических каналов в сбытовой сети (на примере конкретного торгового предприятия)</w:t>
      </w:r>
    </w:p>
    <w:p w14:paraId="06C5DAF3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Функции и классификация торговых посредников в системе распределения (на примере конкретного торгового предприятия)</w:t>
      </w:r>
    </w:p>
    <w:p w14:paraId="6F6D41F7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Принятие решения по месту расположения и по количеству складов в сбытовой сети торгового предприятия (на примере конкретного предприятия)</w:t>
      </w:r>
    </w:p>
    <w:p w14:paraId="4D888895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32"/>
          <w:szCs w:val="28"/>
        </w:rPr>
      </w:pPr>
      <w:r w:rsidRPr="0051649B">
        <w:rPr>
          <w:rFonts w:ascii="Times New Roman" w:hAnsi="Times New Roman"/>
          <w:sz w:val="24"/>
        </w:rPr>
        <w:t>Исследование инновационных подходов к организации логистики снабжения на предприятии (на примере конкретного предприятия)</w:t>
      </w:r>
    </w:p>
    <w:p w14:paraId="09EC8CAE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Управление логистическими рисками в снабжении предприятия (на примере конкретного предприятия)</w:t>
      </w:r>
    </w:p>
    <w:p w14:paraId="52DDACCD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Использование приемов бенчмаркинга в организации логистики снабжения на предприятии (на примере конкретного предприятия)</w:t>
      </w:r>
    </w:p>
    <w:p w14:paraId="1D3B1A27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Влияние логистики снабжения на формирование конкурентных преимуществ предприятия (на примере конкретного предприятия)</w:t>
      </w:r>
    </w:p>
    <w:p w14:paraId="7F67104C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Оценка эффективности логистики снабжения на предприятии (на примере конкретного предприятия)</w:t>
      </w:r>
    </w:p>
    <w:p w14:paraId="2FE9346A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Исследование роли торгово-посреднического звена в логистике снабжения предприятия (на примере конкретного предприятия)</w:t>
      </w:r>
    </w:p>
    <w:p w14:paraId="208C8347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Разработка стратегии контроллинга в системе снабжения предприятия (на примере конкретного предприятия)</w:t>
      </w:r>
    </w:p>
    <w:p w14:paraId="4994FA2F" w14:textId="77777777" w:rsidR="00FF455C" w:rsidRPr="0051649B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Разработка стратегического плана логистики на предприятии (на примере конкретного предприятия)</w:t>
      </w:r>
    </w:p>
    <w:p w14:paraId="734EAA2C" w14:textId="77777777" w:rsidR="00FF455C" w:rsidRPr="009B5FBD" w:rsidRDefault="00FF455C" w:rsidP="00FF455C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Разработка алгоритма управления запасами на предприятии (на примере конкретного предприятия)</w:t>
      </w:r>
      <w:r>
        <w:rPr>
          <w:rFonts w:ascii="Times New Roman" w:hAnsi="Times New Roman"/>
          <w:sz w:val="24"/>
        </w:rPr>
        <w:t>.</w:t>
      </w:r>
    </w:p>
    <w:p w14:paraId="07BF8262" w14:textId="77777777" w:rsidR="003C29A3" w:rsidRDefault="003C29A3" w:rsidP="00DF7868">
      <w:pPr>
        <w:ind w:firstLine="403"/>
      </w:pPr>
    </w:p>
    <w:p w14:paraId="58F9900A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оценки.</w:t>
      </w: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Итоговая оценка </w:t>
      </w: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«отлично»</w:t>
      </w: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выставляется в том случае, если студент четко обозначил цели и задачи курсовой работы, полностью раскрыл содержание проблемы, предоставил результаты эмпирического исследования, сумел сформировать самостоятельные выводы, предложил обоснованные рекомендации, использовал представительный список источников, оформил работу в соответствии с принятыми стандартами, при защите работы показал высокий уровень знаний, продемонстрировал достигнутый научный результат (выступление с тезисами на конференции, публикация научной статьи по результатам исследования).</w:t>
      </w:r>
    </w:p>
    <w:p w14:paraId="7917B070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Итоговая оценка </w:t>
      </w: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«хорошо»</w:t>
      </w: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выставляется в том случае, если курсовая работа соответствует предъявляемым требованиям, однако автор не сумел учесть все замечания руководителя по доработке и ответить на некоторые вопросы при ее защите.</w:t>
      </w:r>
    </w:p>
    <w:p w14:paraId="1CD8AC9B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Итоговая оценка </w:t>
      </w: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«удовлетворительно»</w:t>
      </w: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выставляется, если студент не сумел выполнить некоторые требования, предъявляемые к курсовой работе, в частности не сумел сформулировать самостоятельные выводы, а также испытывал затруднения при ее защите.</w:t>
      </w:r>
    </w:p>
    <w:p w14:paraId="3F6269C9" w14:textId="5EC3ABA9" w:rsidR="00E1351F" w:rsidRPr="00E1351F" w:rsidRDefault="00E1351F" w:rsidP="00E1351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</w:t>
      </w: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«неудовлетворительно»</w:t>
      </w: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выставляется в том случае, если студент не учел ключевые требования, предъявляемые к курсовой работе.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 неудовлетворительной оценки работа подлежит повторному выполнению с об</w:t>
      </w:r>
      <w:r w:rsidR="00345C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язательной сменой тематики. Нау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чный результат – не достигнут.</w:t>
      </w:r>
    </w:p>
    <w:p w14:paraId="3D8115B1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Курсовая работа должна быть написана в сроки, устанавливаемые кафедрой. Несвоевременное представление курсовой работы на кафедру приравнивается к неявке на экзамен, поэтому студент, не сдавший без уважительных причин в срок курсовую работу, получает неудовлетворительную оценку, считается имеющим академическую задолженность.</w:t>
      </w:r>
    </w:p>
    <w:p w14:paraId="1C2A00B1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Основание для допуска к защите является выполнение следующих требований:</w:t>
      </w:r>
    </w:p>
    <w:p w14:paraId="12695487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наличие распечатанного и сброшюрованного экземпляра «Курсового проектирования 2»;</w:t>
      </w:r>
    </w:p>
    <w:p w14:paraId="6DDC8ACB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нормоконтролера на титульном листе «Курсового проектирования 2»;</w:t>
      </w:r>
    </w:p>
    <w:p w14:paraId="40C58016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научного руководителя на титульном листе «Курсового проектирования 2»;</w:t>
      </w:r>
    </w:p>
    <w:p w14:paraId="73CFAD06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нормоконтролера на титульном листе «Курсового проектирования 2»;</w:t>
      </w:r>
    </w:p>
    <w:p w14:paraId="012DA1A4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наличие результата (выступление на конференции с публикацией тезисов; акт выполненных  работ (научно-исследовательской работы) под заказ предприятия /структурного подразделения «ВГУЭС»;  отчетные материалы по участию в научно-исследовательской работе выпускающей кафедры).</w:t>
      </w:r>
    </w:p>
    <w:p w14:paraId="4E9EB7C4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Положительная оценка за курсовую работу выставляется в ведомость и зачетную книжку студента, а по окончании университета – в приложение к диплому. В случае неудовлетворительной оценки студент должен написать курсовую работу по новой теме или, по решению комиссии, доработать возвращенную работу. </w:t>
      </w:r>
    </w:p>
    <w:p w14:paraId="39FCB3F8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0"/>
          <w:lang w:eastAsia="ar-SA"/>
        </w:rPr>
        <w:t>Защищенные курсовые работы студентам не возвращаются и хранятся в архиве кафедры.</w:t>
      </w:r>
    </w:p>
    <w:p w14:paraId="2E910743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0CD06AD6" w14:textId="77777777" w:rsidR="00E1351F" w:rsidRPr="00E1351F" w:rsidRDefault="00E1351F" w:rsidP="00E1351F">
      <w:pPr>
        <w:tabs>
          <w:tab w:val="left" w:pos="9540"/>
        </w:tabs>
        <w:overflowPunct w:val="0"/>
        <w:autoSpaceDE w:val="0"/>
        <w:spacing w:after="0" w:line="240" w:lineRule="auto"/>
        <w:ind w:right="-79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Недостатки, исключающие допуск к защите и положительную оценку</w:t>
      </w:r>
    </w:p>
    <w:p w14:paraId="329F50E3" w14:textId="77777777" w:rsidR="00E1351F" w:rsidRPr="00E1351F" w:rsidRDefault="00E1351F" w:rsidP="00E1351F">
      <w:pPr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EED056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Студент  не допускается к защите, если:</w:t>
      </w:r>
    </w:p>
    <w:p w14:paraId="78BB2BBC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- выполненный проект не носит самостоятельного характера, заимствована у другого автора (или иного источника), уровень оригинальности текста ниже </w:t>
      </w:r>
      <w:r w:rsidR="00DF786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0% (проверка на антиплагиат);</w:t>
      </w:r>
    </w:p>
    <w:p w14:paraId="3F89C9DA" w14:textId="44EF8E22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научный руководитель предоставляет на работу отрицательный отзыв (нарушены сроки курсового проектирования; со</w:t>
      </w:r>
      <w:r w:rsidR="0084693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держательно тема не раскрыта; 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работа оформлена небрежно, с большим количеством ошибок; отсутствуют сноски на использованную литературу; в работе отсутствует актуальность и /или собственные выводы студента; работа не несет практической значимости, отсутствует результат).</w:t>
      </w:r>
    </w:p>
    <w:p w14:paraId="24118218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не пройден нормоконтроль, не соблюдены требования к оформлению;</w:t>
      </w:r>
    </w:p>
    <w:p w14:paraId="4EB89AA6" w14:textId="093AC86C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студент, не представил распечатанный вариант «</w:t>
      </w:r>
      <w:r w:rsidR="0084693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Курсового проектирования 2» в установленный срок 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на выпускающую кафедру.</w:t>
      </w:r>
    </w:p>
    <w:p w14:paraId="1B11BA88" w14:textId="77777777" w:rsidR="007D64BA" w:rsidRDefault="007D64BA" w:rsidP="00C10454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2DC049" w14:textId="77777777" w:rsidR="00F12403" w:rsidRDefault="00F12403" w:rsidP="006C21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03671F0" w14:textId="77777777" w:rsidR="005D2AD0" w:rsidRDefault="005D2AD0" w:rsidP="005D2AD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2AD0" w:rsidRPr="00FA17C0" w14:paraId="695BECAF" w14:textId="77777777" w:rsidTr="00D55003">
        <w:tc>
          <w:tcPr>
            <w:tcW w:w="1126" w:type="dxa"/>
          </w:tcPr>
          <w:p w14:paraId="43BDA741" w14:textId="77777777" w:rsidR="005D2AD0" w:rsidRPr="00FA17C0" w:rsidRDefault="005D2AD0" w:rsidP="00D55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5DC642C1" w14:textId="77777777" w:rsidR="005D2AD0" w:rsidRPr="00FA17C0" w:rsidRDefault="005D2AD0" w:rsidP="007D6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9FBBBAF" w14:textId="77777777" w:rsidR="005D2AD0" w:rsidRPr="00FA17C0" w:rsidRDefault="005D2AD0" w:rsidP="00D55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D2AD0" w:rsidRPr="00FA17C0" w14:paraId="1976F461" w14:textId="77777777" w:rsidTr="009F4575">
        <w:trPr>
          <w:trHeight w:val="1616"/>
        </w:trPr>
        <w:tc>
          <w:tcPr>
            <w:tcW w:w="1126" w:type="dxa"/>
          </w:tcPr>
          <w:p w14:paraId="0693D3B0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702CBFCE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–10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7FC73CDD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студент четко обозначил цели и задачи курсовой работы, полностью раскрыл содержание проблемы, предоставил результаты эмпирического исследования, сумел сформировать самостоятельные выводы, предложил обоснованные рекомендации, использовал представительный список источников, оформил работу в соответствии с принятыми стандартами, при защите работы показал высокий уровень знаний, продемонстрировал достигнутый научный результат (выступление с тезисами на конференции, публикация научной статьи по результатам исследования).</w:t>
            </w:r>
          </w:p>
        </w:tc>
      </w:tr>
      <w:tr w:rsidR="005D2AD0" w:rsidRPr="00FA17C0" w14:paraId="771D66A8" w14:textId="77777777" w:rsidTr="00D55003">
        <w:tc>
          <w:tcPr>
            <w:tcW w:w="1126" w:type="dxa"/>
          </w:tcPr>
          <w:p w14:paraId="0389FE17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FE56B74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7855" w:type="dxa"/>
          </w:tcPr>
          <w:p w14:paraId="7F583CB2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курсовая работа соответствует предъявляемым требованиям, однако автор не сумел учесть все замечания руководителя по доработке и ответить на некоторые вопросы при ее защите.</w:t>
            </w:r>
          </w:p>
        </w:tc>
      </w:tr>
      <w:tr w:rsidR="005D2AD0" w:rsidRPr="00FA17C0" w14:paraId="395F4951" w14:textId="77777777" w:rsidTr="00D55003">
        <w:tc>
          <w:tcPr>
            <w:tcW w:w="1126" w:type="dxa"/>
          </w:tcPr>
          <w:p w14:paraId="3DF82DBF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4FFD5D2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15BAC68A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 xml:space="preserve">  студент не сумел выполнить некоторые требования, предъявляемые к курсовой работе, в частности не сумел сформулировать самостоятельные выводы, а также испытывал затруднения при ее защите.</w:t>
            </w:r>
          </w:p>
        </w:tc>
      </w:tr>
      <w:tr w:rsidR="005D2AD0" w:rsidRPr="00FA17C0" w14:paraId="04E56611" w14:textId="77777777" w:rsidTr="00D55003">
        <w:tc>
          <w:tcPr>
            <w:tcW w:w="1126" w:type="dxa"/>
          </w:tcPr>
          <w:p w14:paraId="178C7036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1B97B8C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41-60</w:t>
            </w:r>
          </w:p>
        </w:tc>
        <w:tc>
          <w:tcPr>
            <w:tcW w:w="7855" w:type="dxa"/>
          </w:tcPr>
          <w:p w14:paraId="43C5589D" w14:textId="77777777" w:rsidR="005D2AD0" w:rsidRPr="007D6522" w:rsidRDefault="007D6522" w:rsidP="007D6522">
            <w:pPr>
              <w:widowControl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студент не учел ключевые требования, предъявляемые к курсовой работе.</w:t>
            </w:r>
            <w:r w:rsidRPr="007D652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случае неудовлетворительной оценки работа подлежит повторному выполнению с обязательной сменой тематики. Научный результат – не достигнут.</w:t>
            </w:r>
          </w:p>
        </w:tc>
      </w:tr>
      <w:tr w:rsidR="005D2AD0" w:rsidRPr="00FA17C0" w14:paraId="756C3CC3" w14:textId="77777777" w:rsidTr="00D55003">
        <w:tc>
          <w:tcPr>
            <w:tcW w:w="1126" w:type="dxa"/>
          </w:tcPr>
          <w:p w14:paraId="6F895B49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37FF9CE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0–4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F9F1818" w14:textId="77777777" w:rsidR="005D2AD0" w:rsidRPr="007D6522" w:rsidRDefault="005D2AD0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F4575"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Студент не предоставил работу в срок либо </w:t>
            </w:r>
            <w:r w:rsidR="009F4575" w:rsidRPr="007D6522">
              <w:rPr>
                <w:rFonts w:ascii="Times New Roman" w:hAnsi="Times New Roman" w:cs="Times New Roman"/>
                <w:sz w:val="24"/>
                <w:szCs w:val="24"/>
              </w:rPr>
              <w:t>не учел ключевые требования, предъявляемые к курсовой работе, и замечания научного руководителя и не был допущен к защите.</w:t>
            </w:r>
            <w:r w:rsidR="00F12403"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возвращена на доработку.</w:t>
            </w:r>
          </w:p>
        </w:tc>
      </w:tr>
    </w:tbl>
    <w:p w14:paraId="54640232" w14:textId="77777777" w:rsidR="00104729" w:rsidRPr="006C21D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04729" w:rsidRPr="006C21D8" w:rsidSect="000302D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91813C" w14:textId="77777777" w:rsidR="00B226EB" w:rsidRDefault="00B226EB" w:rsidP="00C8013F">
      <w:pPr>
        <w:spacing w:after="0" w:line="240" w:lineRule="auto"/>
      </w:pPr>
      <w:r>
        <w:separator/>
      </w:r>
    </w:p>
  </w:endnote>
  <w:endnote w:type="continuationSeparator" w:id="0">
    <w:p w14:paraId="0BEF5214" w14:textId="77777777" w:rsidR="00B226EB" w:rsidRDefault="00B226E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6E8FAD" w14:textId="77777777" w:rsidR="00B226EB" w:rsidRDefault="00B226EB" w:rsidP="00C8013F">
      <w:pPr>
        <w:spacing w:after="0" w:line="240" w:lineRule="auto"/>
      </w:pPr>
      <w:r>
        <w:separator/>
      </w:r>
    </w:p>
  </w:footnote>
  <w:footnote w:type="continuationSeparator" w:id="0">
    <w:p w14:paraId="0DC0CC1E" w14:textId="77777777" w:rsidR="00B226EB" w:rsidRDefault="00B226E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7F9138F"/>
    <w:multiLevelType w:val="hybridMultilevel"/>
    <w:tmpl w:val="2D068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75DCF"/>
    <w:multiLevelType w:val="hybridMultilevel"/>
    <w:tmpl w:val="3F2CE80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92F89"/>
    <w:multiLevelType w:val="hybridMultilevel"/>
    <w:tmpl w:val="888613BA"/>
    <w:lvl w:ilvl="0" w:tplc="897AA7FC">
      <w:start w:val="1"/>
      <w:numFmt w:val="decimal"/>
      <w:lvlText w:val="%1"/>
      <w:lvlJc w:val="left"/>
      <w:pPr>
        <w:ind w:left="786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06909C3"/>
    <w:multiLevelType w:val="hybridMultilevel"/>
    <w:tmpl w:val="557CF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116E2"/>
    <w:multiLevelType w:val="hybridMultilevel"/>
    <w:tmpl w:val="3BBCF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16D01"/>
    <w:multiLevelType w:val="hybridMultilevel"/>
    <w:tmpl w:val="4BA8C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C73924"/>
    <w:multiLevelType w:val="multilevel"/>
    <w:tmpl w:val="A6246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749E1DA7"/>
    <w:multiLevelType w:val="hybridMultilevel"/>
    <w:tmpl w:val="90F4812A"/>
    <w:lvl w:ilvl="0" w:tplc="04190011">
      <w:start w:val="1"/>
      <w:numFmt w:val="decimal"/>
      <w:lvlText w:val="%1)"/>
      <w:lvlJc w:val="left"/>
      <w:pPr>
        <w:ind w:left="1245" w:hanging="360"/>
      </w:p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9" w15:restartNumberingAfterBreak="0">
    <w:nsid w:val="7F85557A"/>
    <w:multiLevelType w:val="hybridMultilevel"/>
    <w:tmpl w:val="E66A07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1DAB"/>
    <w:rsid w:val="000108AE"/>
    <w:rsid w:val="0001143B"/>
    <w:rsid w:val="0002138D"/>
    <w:rsid w:val="000302D7"/>
    <w:rsid w:val="00036155"/>
    <w:rsid w:val="00036EE4"/>
    <w:rsid w:val="00055B0D"/>
    <w:rsid w:val="00065453"/>
    <w:rsid w:val="00065661"/>
    <w:rsid w:val="000673DA"/>
    <w:rsid w:val="000717AD"/>
    <w:rsid w:val="00071DFF"/>
    <w:rsid w:val="000808E7"/>
    <w:rsid w:val="00087AC7"/>
    <w:rsid w:val="00092B6F"/>
    <w:rsid w:val="000959F0"/>
    <w:rsid w:val="000A18A4"/>
    <w:rsid w:val="000A264D"/>
    <w:rsid w:val="000A6567"/>
    <w:rsid w:val="000A67BF"/>
    <w:rsid w:val="000B3035"/>
    <w:rsid w:val="000C2198"/>
    <w:rsid w:val="000C365E"/>
    <w:rsid w:val="000C4C20"/>
    <w:rsid w:val="000C5304"/>
    <w:rsid w:val="000C58B2"/>
    <w:rsid w:val="000D771C"/>
    <w:rsid w:val="000E095A"/>
    <w:rsid w:val="000E3BA4"/>
    <w:rsid w:val="000E3FEA"/>
    <w:rsid w:val="000E74A6"/>
    <w:rsid w:val="000F2106"/>
    <w:rsid w:val="000F7535"/>
    <w:rsid w:val="00100133"/>
    <w:rsid w:val="00104729"/>
    <w:rsid w:val="00105D0E"/>
    <w:rsid w:val="001108DC"/>
    <w:rsid w:val="001156BB"/>
    <w:rsid w:val="00116E4A"/>
    <w:rsid w:val="00117AA8"/>
    <w:rsid w:val="00117BCC"/>
    <w:rsid w:val="00123724"/>
    <w:rsid w:val="001249EE"/>
    <w:rsid w:val="00126E2F"/>
    <w:rsid w:val="0012736A"/>
    <w:rsid w:val="00127AF8"/>
    <w:rsid w:val="001322B4"/>
    <w:rsid w:val="00135AB1"/>
    <w:rsid w:val="001366DB"/>
    <w:rsid w:val="00136F2E"/>
    <w:rsid w:val="00140759"/>
    <w:rsid w:val="001438AC"/>
    <w:rsid w:val="001458E8"/>
    <w:rsid w:val="001519F7"/>
    <w:rsid w:val="00152DEA"/>
    <w:rsid w:val="00153BB6"/>
    <w:rsid w:val="00154975"/>
    <w:rsid w:val="00154F3A"/>
    <w:rsid w:val="001637E8"/>
    <w:rsid w:val="00165599"/>
    <w:rsid w:val="001700B4"/>
    <w:rsid w:val="00171414"/>
    <w:rsid w:val="00171707"/>
    <w:rsid w:val="00173379"/>
    <w:rsid w:val="001762F4"/>
    <w:rsid w:val="0019201A"/>
    <w:rsid w:val="00195D8C"/>
    <w:rsid w:val="001961CF"/>
    <w:rsid w:val="00197C32"/>
    <w:rsid w:val="001A10CE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4C13"/>
    <w:rsid w:val="001C5396"/>
    <w:rsid w:val="001D01A5"/>
    <w:rsid w:val="001D4B23"/>
    <w:rsid w:val="001D768A"/>
    <w:rsid w:val="001E3764"/>
    <w:rsid w:val="001E7320"/>
    <w:rsid w:val="001F5A10"/>
    <w:rsid w:val="00200DBB"/>
    <w:rsid w:val="00201C36"/>
    <w:rsid w:val="00203DF2"/>
    <w:rsid w:val="00205D27"/>
    <w:rsid w:val="00210431"/>
    <w:rsid w:val="00213D43"/>
    <w:rsid w:val="002175E5"/>
    <w:rsid w:val="002304CD"/>
    <w:rsid w:val="00231355"/>
    <w:rsid w:val="00236F7A"/>
    <w:rsid w:val="00240DF2"/>
    <w:rsid w:val="00244B0C"/>
    <w:rsid w:val="00245DB0"/>
    <w:rsid w:val="0025311F"/>
    <w:rsid w:val="00255288"/>
    <w:rsid w:val="0026008A"/>
    <w:rsid w:val="00261839"/>
    <w:rsid w:val="002622A6"/>
    <w:rsid w:val="00277458"/>
    <w:rsid w:val="00282AAE"/>
    <w:rsid w:val="002909DA"/>
    <w:rsid w:val="002925CC"/>
    <w:rsid w:val="0029448F"/>
    <w:rsid w:val="002A2EF2"/>
    <w:rsid w:val="002A3678"/>
    <w:rsid w:val="002A3D84"/>
    <w:rsid w:val="002B2EC1"/>
    <w:rsid w:val="002C09E3"/>
    <w:rsid w:val="002C1F47"/>
    <w:rsid w:val="002C35AF"/>
    <w:rsid w:val="002C3C5B"/>
    <w:rsid w:val="002C3F9D"/>
    <w:rsid w:val="002C48C3"/>
    <w:rsid w:val="002C5BA0"/>
    <w:rsid w:val="002D34D3"/>
    <w:rsid w:val="002E26A3"/>
    <w:rsid w:val="002E2E88"/>
    <w:rsid w:val="002E361B"/>
    <w:rsid w:val="002F0C23"/>
    <w:rsid w:val="003103E2"/>
    <w:rsid w:val="003117C5"/>
    <w:rsid w:val="00312030"/>
    <w:rsid w:val="00313830"/>
    <w:rsid w:val="00316FD2"/>
    <w:rsid w:val="003176A2"/>
    <w:rsid w:val="00317AE1"/>
    <w:rsid w:val="003273F9"/>
    <w:rsid w:val="00330459"/>
    <w:rsid w:val="00332AB1"/>
    <w:rsid w:val="00333806"/>
    <w:rsid w:val="00333F02"/>
    <w:rsid w:val="00335073"/>
    <w:rsid w:val="003359AB"/>
    <w:rsid w:val="003367A4"/>
    <w:rsid w:val="00340ABB"/>
    <w:rsid w:val="00345C53"/>
    <w:rsid w:val="003507A9"/>
    <w:rsid w:val="00350E14"/>
    <w:rsid w:val="00351691"/>
    <w:rsid w:val="003554EF"/>
    <w:rsid w:val="00357427"/>
    <w:rsid w:val="003662EB"/>
    <w:rsid w:val="00387FF3"/>
    <w:rsid w:val="00391097"/>
    <w:rsid w:val="00396D48"/>
    <w:rsid w:val="003B2437"/>
    <w:rsid w:val="003B40B3"/>
    <w:rsid w:val="003B4D4B"/>
    <w:rsid w:val="003B753E"/>
    <w:rsid w:val="003C0E78"/>
    <w:rsid w:val="003C280D"/>
    <w:rsid w:val="003C29A3"/>
    <w:rsid w:val="003C6B24"/>
    <w:rsid w:val="003D4727"/>
    <w:rsid w:val="003D526E"/>
    <w:rsid w:val="003D7620"/>
    <w:rsid w:val="003E1248"/>
    <w:rsid w:val="003E1716"/>
    <w:rsid w:val="003E3453"/>
    <w:rsid w:val="003E379E"/>
    <w:rsid w:val="003F0AE5"/>
    <w:rsid w:val="003F1C4C"/>
    <w:rsid w:val="003F5D1B"/>
    <w:rsid w:val="003F6171"/>
    <w:rsid w:val="00406049"/>
    <w:rsid w:val="00407710"/>
    <w:rsid w:val="00411E0C"/>
    <w:rsid w:val="00416224"/>
    <w:rsid w:val="004209DA"/>
    <w:rsid w:val="004224DD"/>
    <w:rsid w:val="00426567"/>
    <w:rsid w:val="00426927"/>
    <w:rsid w:val="004360A2"/>
    <w:rsid w:val="0044636E"/>
    <w:rsid w:val="00456E7D"/>
    <w:rsid w:val="00457190"/>
    <w:rsid w:val="00457ABC"/>
    <w:rsid w:val="00460694"/>
    <w:rsid w:val="0046549F"/>
    <w:rsid w:val="00465EBC"/>
    <w:rsid w:val="0046698B"/>
    <w:rsid w:val="00467606"/>
    <w:rsid w:val="00471FEE"/>
    <w:rsid w:val="00484A39"/>
    <w:rsid w:val="00485D1C"/>
    <w:rsid w:val="004878D0"/>
    <w:rsid w:val="00490F1B"/>
    <w:rsid w:val="0049553D"/>
    <w:rsid w:val="004A1090"/>
    <w:rsid w:val="004B6071"/>
    <w:rsid w:val="004C0068"/>
    <w:rsid w:val="004C2506"/>
    <w:rsid w:val="004C6D1B"/>
    <w:rsid w:val="004C71E6"/>
    <w:rsid w:val="004C7255"/>
    <w:rsid w:val="004D173E"/>
    <w:rsid w:val="004D5521"/>
    <w:rsid w:val="004D55A8"/>
    <w:rsid w:val="004D5CF2"/>
    <w:rsid w:val="004E0B91"/>
    <w:rsid w:val="004E1D22"/>
    <w:rsid w:val="004E216C"/>
    <w:rsid w:val="004E2EAA"/>
    <w:rsid w:val="004E50D3"/>
    <w:rsid w:val="004E6B78"/>
    <w:rsid w:val="004F1C1D"/>
    <w:rsid w:val="004F5394"/>
    <w:rsid w:val="004F79E0"/>
    <w:rsid w:val="00500AB3"/>
    <w:rsid w:val="00502DBE"/>
    <w:rsid w:val="00512CF0"/>
    <w:rsid w:val="00513515"/>
    <w:rsid w:val="0052134E"/>
    <w:rsid w:val="00523B25"/>
    <w:rsid w:val="00526774"/>
    <w:rsid w:val="00533A8A"/>
    <w:rsid w:val="005360F8"/>
    <w:rsid w:val="0053690D"/>
    <w:rsid w:val="00547663"/>
    <w:rsid w:val="00552F6D"/>
    <w:rsid w:val="00553120"/>
    <w:rsid w:val="00554809"/>
    <w:rsid w:val="005572B3"/>
    <w:rsid w:val="00557C87"/>
    <w:rsid w:val="00562845"/>
    <w:rsid w:val="00562B69"/>
    <w:rsid w:val="00563347"/>
    <w:rsid w:val="00564F87"/>
    <w:rsid w:val="00566895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6F26"/>
    <w:rsid w:val="005A7ADE"/>
    <w:rsid w:val="005A7AEE"/>
    <w:rsid w:val="005B07FD"/>
    <w:rsid w:val="005B094A"/>
    <w:rsid w:val="005B4C6E"/>
    <w:rsid w:val="005D2AD0"/>
    <w:rsid w:val="005E19A2"/>
    <w:rsid w:val="00604146"/>
    <w:rsid w:val="00605D4F"/>
    <w:rsid w:val="0060645D"/>
    <w:rsid w:val="00606541"/>
    <w:rsid w:val="00607507"/>
    <w:rsid w:val="00613ABC"/>
    <w:rsid w:val="00613F6F"/>
    <w:rsid w:val="00622C4C"/>
    <w:rsid w:val="00627B28"/>
    <w:rsid w:val="00630209"/>
    <w:rsid w:val="00637744"/>
    <w:rsid w:val="00642184"/>
    <w:rsid w:val="0064761E"/>
    <w:rsid w:val="006560AD"/>
    <w:rsid w:val="006574B8"/>
    <w:rsid w:val="006638B9"/>
    <w:rsid w:val="00666A5A"/>
    <w:rsid w:val="00671260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171"/>
    <w:rsid w:val="006A6B4C"/>
    <w:rsid w:val="006A7C2A"/>
    <w:rsid w:val="006B1840"/>
    <w:rsid w:val="006B301A"/>
    <w:rsid w:val="006B4A0E"/>
    <w:rsid w:val="006B5AB5"/>
    <w:rsid w:val="006B62C8"/>
    <w:rsid w:val="006B77D3"/>
    <w:rsid w:val="006C027A"/>
    <w:rsid w:val="006C21D8"/>
    <w:rsid w:val="006C4032"/>
    <w:rsid w:val="006C5759"/>
    <w:rsid w:val="006D4251"/>
    <w:rsid w:val="006D5DF8"/>
    <w:rsid w:val="006D6659"/>
    <w:rsid w:val="006E1120"/>
    <w:rsid w:val="006E1513"/>
    <w:rsid w:val="006E3E94"/>
    <w:rsid w:val="006E6240"/>
    <w:rsid w:val="006E64C1"/>
    <w:rsid w:val="006F0619"/>
    <w:rsid w:val="006F475D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4418"/>
    <w:rsid w:val="0073174C"/>
    <w:rsid w:val="007330B8"/>
    <w:rsid w:val="00733E0D"/>
    <w:rsid w:val="0074460F"/>
    <w:rsid w:val="00744AB3"/>
    <w:rsid w:val="0075059E"/>
    <w:rsid w:val="0076189F"/>
    <w:rsid w:val="00762368"/>
    <w:rsid w:val="00763614"/>
    <w:rsid w:val="00763F92"/>
    <w:rsid w:val="00764D5E"/>
    <w:rsid w:val="00765A7D"/>
    <w:rsid w:val="007662CC"/>
    <w:rsid w:val="00766CA0"/>
    <w:rsid w:val="0077054A"/>
    <w:rsid w:val="00773066"/>
    <w:rsid w:val="00773E11"/>
    <w:rsid w:val="00783E73"/>
    <w:rsid w:val="007908DE"/>
    <w:rsid w:val="00792336"/>
    <w:rsid w:val="00794F78"/>
    <w:rsid w:val="007963E0"/>
    <w:rsid w:val="00796EE3"/>
    <w:rsid w:val="007A0F19"/>
    <w:rsid w:val="007A2E63"/>
    <w:rsid w:val="007A68BF"/>
    <w:rsid w:val="007B052F"/>
    <w:rsid w:val="007B6CEF"/>
    <w:rsid w:val="007B7235"/>
    <w:rsid w:val="007C409A"/>
    <w:rsid w:val="007C46A7"/>
    <w:rsid w:val="007C4F74"/>
    <w:rsid w:val="007C5040"/>
    <w:rsid w:val="007D3869"/>
    <w:rsid w:val="007D3DDF"/>
    <w:rsid w:val="007D64BA"/>
    <w:rsid w:val="007D6522"/>
    <w:rsid w:val="007E2E53"/>
    <w:rsid w:val="007E7127"/>
    <w:rsid w:val="007E74D7"/>
    <w:rsid w:val="007F08C5"/>
    <w:rsid w:val="007F52FC"/>
    <w:rsid w:val="007F74AC"/>
    <w:rsid w:val="00801AEF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930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40BE"/>
    <w:rsid w:val="00877003"/>
    <w:rsid w:val="00880677"/>
    <w:rsid w:val="00882C15"/>
    <w:rsid w:val="00887EE2"/>
    <w:rsid w:val="0089154D"/>
    <w:rsid w:val="008918DF"/>
    <w:rsid w:val="008927BD"/>
    <w:rsid w:val="0089375C"/>
    <w:rsid w:val="00896985"/>
    <w:rsid w:val="008A11BF"/>
    <w:rsid w:val="008A1C89"/>
    <w:rsid w:val="008A52A8"/>
    <w:rsid w:val="008B7010"/>
    <w:rsid w:val="008C2A9A"/>
    <w:rsid w:val="008C4C7A"/>
    <w:rsid w:val="008C59DB"/>
    <w:rsid w:val="008D2741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F90"/>
    <w:rsid w:val="009076D4"/>
    <w:rsid w:val="009103D0"/>
    <w:rsid w:val="00910D60"/>
    <w:rsid w:val="00912E4B"/>
    <w:rsid w:val="009142DD"/>
    <w:rsid w:val="00915E5E"/>
    <w:rsid w:val="00925BDF"/>
    <w:rsid w:val="00926720"/>
    <w:rsid w:val="00930DAE"/>
    <w:rsid w:val="00934861"/>
    <w:rsid w:val="0094609A"/>
    <w:rsid w:val="00960790"/>
    <w:rsid w:val="00963375"/>
    <w:rsid w:val="00981BEB"/>
    <w:rsid w:val="00983248"/>
    <w:rsid w:val="009916D5"/>
    <w:rsid w:val="009A5700"/>
    <w:rsid w:val="009A5828"/>
    <w:rsid w:val="009B14A3"/>
    <w:rsid w:val="009B78E4"/>
    <w:rsid w:val="009C5B57"/>
    <w:rsid w:val="009C5C7B"/>
    <w:rsid w:val="009D35A7"/>
    <w:rsid w:val="009E0836"/>
    <w:rsid w:val="009E3C9F"/>
    <w:rsid w:val="009E4A5C"/>
    <w:rsid w:val="009E7039"/>
    <w:rsid w:val="009F0AAB"/>
    <w:rsid w:val="009F4575"/>
    <w:rsid w:val="00A00543"/>
    <w:rsid w:val="00A0714C"/>
    <w:rsid w:val="00A10ACC"/>
    <w:rsid w:val="00A12C27"/>
    <w:rsid w:val="00A13B28"/>
    <w:rsid w:val="00A159AC"/>
    <w:rsid w:val="00A209C2"/>
    <w:rsid w:val="00A266E1"/>
    <w:rsid w:val="00A30E01"/>
    <w:rsid w:val="00A31574"/>
    <w:rsid w:val="00A31F35"/>
    <w:rsid w:val="00A3401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22B5"/>
    <w:rsid w:val="00A913A2"/>
    <w:rsid w:val="00A913C6"/>
    <w:rsid w:val="00A92DE8"/>
    <w:rsid w:val="00A932C5"/>
    <w:rsid w:val="00A96B40"/>
    <w:rsid w:val="00AA0623"/>
    <w:rsid w:val="00AA3471"/>
    <w:rsid w:val="00AA4702"/>
    <w:rsid w:val="00AB69A9"/>
    <w:rsid w:val="00AB6BCC"/>
    <w:rsid w:val="00AC1DBE"/>
    <w:rsid w:val="00AC7088"/>
    <w:rsid w:val="00AD1288"/>
    <w:rsid w:val="00AD19E0"/>
    <w:rsid w:val="00AD6807"/>
    <w:rsid w:val="00AE148F"/>
    <w:rsid w:val="00AE1A78"/>
    <w:rsid w:val="00AE4027"/>
    <w:rsid w:val="00AE70DF"/>
    <w:rsid w:val="00AE7BEE"/>
    <w:rsid w:val="00B00A66"/>
    <w:rsid w:val="00B01246"/>
    <w:rsid w:val="00B14E93"/>
    <w:rsid w:val="00B16D08"/>
    <w:rsid w:val="00B226EB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075B"/>
    <w:rsid w:val="00B42399"/>
    <w:rsid w:val="00B4261F"/>
    <w:rsid w:val="00B46AAC"/>
    <w:rsid w:val="00B53993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0C5D"/>
    <w:rsid w:val="00BB66F3"/>
    <w:rsid w:val="00BB69FA"/>
    <w:rsid w:val="00BB7F1D"/>
    <w:rsid w:val="00BC1669"/>
    <w:rsid w:val="00BC1E19"/>
    <w:rsid w:val="00BC1E81"/>
    <w:rsid w:val="00BC279D"/>
    <w:rsid w:val="00BC3CFE"/>
    <w:rsid w:val="00BC64A9"/>
    <w:rsid w:val="00BC65E2"/>
    <w:rsid w:val="00BD08B6"/>
    <w:rsid w:val="00BD24F8"/>
    <w:rsid w:val="00BD4419"/>
    <w:rsid w:val="00BD4884"/>
    <w:rsid w:val="00BD637E"/>
    <w:rsid w:val="00BD64E1"/>
    <w:rsid w:val="00BE0B73"/>
    <w:rsid w:val="00BE28E5"/>
    <w:rsid w:val="00BE66A8"/>
    <w:rsid w:val="00BF2B17"/>
    <w:rsid w:val="00C0169A"/>
    <w:rsid w:val="00C056D6"/>
    <w:rsid w:val="00C05E7B"/>
    <w:rsid w:val="00C10454"/>
    <w:rsid w:val="00C12C7C"/>
    <w:rsid w:val="00C12F69"/>
    <w:rsid w:val="00C15069"/>
    <w:rsid w:val="00C21B2E"/>
    <w:rsid w:val="00C22F01"/>
    <w:rsid w:val="00C233BB"/>
    <w:rsid w:val="00C25567"/>
    <w:rsid w:val="00C26E6A"/>
    <w:rsid w:val="00C36A86"/>
    <w:rsid w:val="00C36E1B"/>
    <w:rsid w:val="00C405DA"/>
    <w:rsid w:val="00C432EB"/>
    <w:rsid w:val="00C46C44"/>
    <w:rsid w:val="00C47641"/>
    <w:rsid w:val="00C555FC"/>
    <w:rsid w:val="00C55FB0"/>
    <w:rsid w:val="00C67AC8"/>
    <w:rsid w:val="00C74081"/>
    <w:rsid w:val="00C765D2"/>
    <w:rsid w:val="00C76852"/>
    <w:rsid w:val="00C76CED"/>
    <w:rsid w:val="00C76DF9"/>
    <w:rsid w:val="00C8013F"/>
    <w:rsid w:val="00C949A4"/>
    <w:rsid w:val="00C9655F"/>
    <w:rsid w:val="00CA2B6B"/>
    <w:rsid w:val="00CA3D69"/>
    <w:rsid w:val="00CA61A8"/>
    <w:rsid w:val="00CB361A"/>
    <w:rsid w:val="00CC0A78"/>
    <w:rsid w:val="00CC2639"/>
    <w:rsid w:val="00CC7508"/>
    <w:rsid w:val="00CD1061"/>
    <w:rsid w:val="00CD2F85"/>
    <w:rsid w:val="00CD7411"/>
    <w:rsid w:val="00CE054C"/>
    <w:rsid w:val="00CE1365"/>
    <w:rsid w:val="00CE2232"/>
    <w:rsid w:val="00CE5125"/>
    <w:rsid w:val="00CF0873"/>
    <w:rsid w:val="00CF29C7"/>
    <w:rsid w:val="00CF5138"/>
    <w:rsid w:val="00D06068"/>
    <w:rsid w:val="00D06866"/>
    <w:rsid w:val="00D104DF"/>
    <w:rsid w:val="00D11588"/>
    <w:rsid w:val="00D13751"/>
    <w:rsid w:val="00D1465A"/>
    <w:rsid w:val="00D14B40"/>
    <w:rsid w:val="00D20BCC"/>
    <w:rsid w:val="00D22663"/>
    <w:rsid w:val="00D27FC3"/>
    <w:rsid w:val="00D40654"/>
    <w:rsid w:val="00D53DE6"/>
    <w:rsid w:val="00D54487"/>
    <w:rsid w:val="00D54CB9"/>
    <w:rsid w:val="00D55003"/>
    <w:rsid w:val="00D60A12"/>
    <w:rsid w:val="00D617F3"/>
    <w:rsid w:val="00D61EEA"/>
    <w:rsid w:val="00D66069"/>
    <w:rsid w:val="00D661D6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22BE"/>
    <w:rsid w:val="00DA4B06"/>
    <w:rsid w:val="00DA67EC"/>
    <w:rsid w:val="00DA6A2F"/>
    <w:rsid w:val="00DA7A2E"/>
    <w:rsid w:val="00DA7CC0"/>
    <w:rsid w:val="00DB0D39"/>
    <w:rsid w:val="00DB2B70"/>
    <w:rsid w:val="00DB3A89"/>
    <w:rsid w:val="00DB4633"/>
    <w:rsid w:val="00DB5F3B"/>
    <w:rsid w:val="00DB7770"/>
    <w:rsid w:val="00DB7A12"/>
    <w:rsid w:val="00DC08C8"/>
    <w:rsid w:val="00DC4D62"/>
    <w:rsid w:val="00DD4457"/>
    <w:rsid w:val="00DD5402"/>
    <w:rsid w:val="00DD77A1"/>
    <w:rsid w:val="00DE54F1"/>
    <w:rsid w:val="00DE7493"/>
    <w:rsid w:val="00DF4537"/>
    <w:rsid w:val="00DF6DDA"/>
    <w:rsid w:val="00DF7868"/>
    <w:rsid w:val="00E02153"/>
    <w:rsid w:val="00E10E3C"/>
    <w:rsid w:val="00E1137E"/>
    <w:rsid w:val="00E129F7"/>
    <w:rsid w:val="00E1351F"/>
    <w:rsid w:val="00E13CC7"/>
    <w:rsid w:val="00E17540"/>
    <w:rsid w:val="00E17D02"/>
    <w:rsid w:val="00E231C9"/>
    <w:rsid w:val="00E2665D"/>
    <w:rsid w:val="00E27485"/>
    <w:rsid w:val="00E27BB5"/>
    <w:rsid w:val="00E3451C"/>
    <w:rsid w:val="00E46F41"/>
    <w:rsid w:val="00E520EF"/>
    <w:rsid w:val="00E522C5"/>
    <w:rsid w:val="00E532AA"/>
    <w:rsid w:val="00E538FD"/>
    <w:rsid w:val="00E54EB1"/>
    <w:rsid w:val="00E5695E"/>
    <w:rsid w:val="00E61905"/>
    <w:rsid w:val="00E624A5"/>
    <w:rsid w:val="00E62EDC"/>
    <w:rsid w:val="00E65478"/>
    <w:rsid w:val="00E77E50"/>
    <w:rsid w:val="00E80F12"/>
    <w:rsid w:val="00E83403"/>
    <w:rsid w:val="00E84FEF"/>
    <w:rsid w:val="00E854F4"/>
    <w:rsid w:val="00E87FA9"/>
    <w:rsid w:val="00E9001A"/>
    <w:rsid w:val="00E9056A"/>
    <w:rsid w:val="00E92EC6"/>
    <w:rsid w:val="00E9560E"/>
    <w:rsid w:val="00E958FC"/>
    <w:rsid w:val="00EA233A"/>
    <w:rsid w:val="00EA2D70"/>
    <w:rsid w:val="00EA2E5A"/>
    <w:rsid w:val="00EA60EE"/>
    <w:rsid w:val="00EA7FCF"/>
    <w:rsid w:val="00EB1895"/>
    <w:rsid w:val="00EB3D9B"/>
    <w:rsid w:val="00EB4BE4"/>
    <w:rsid w:val="00EB5C25"/>
    <w:rsid w:val="00EB62C8"/>
    <w:rsid w:val="00ED4A63"/>
    <w:rsid w:val="00ED6F52"/>
    <w:rsid w:val="00ED744C"/>
    <w:rsid w:val="00ED75E7"/>
    <w:rsid w:val="00EE07A7"/>
    <w:rsid w:val="00EE167D"/>
    <w:rsid w:val="00EE2833"/>
    <w:rsid w:val="00EE3228"/>
    <w:rsid w:val="00EE3F23"/>
    <w:rsid w:val="00EE79D2"/>
    <w:rsid w:val="00EF07B3"/>
    <w:rsid w:val="00EF13B5"/>
    <w:rsid w:val="00EF18BE"/>
    <w:rsid w:val="00EF1E1F"/>
    <w:rsid w:val="00EF412A"/>
    <w:rsid w:val="00EF52FF"/>
    <w:rsid w:val="00EF5C02"/>
    <w:rsid w:val="00F0048C"/>
    <w:rsid w:val="00F025BD"/>
    <w:rsid w:val="00F12403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4FA4"/>
    <w:rsid w:val="00F54583"/>
    <w:rsid w:val="00F65EAD"/>
    <w:rsid w:val="00F77102"/>
    <w:rsid w:val="00F971A1"/>
    <w:rsid w:val="00F97C5A"/>
    <w:rsid w:val="00FA0AF2"/>
    <w:rsid w:val="00FA0B8F"/>
    <w:rsid w:val="00FA0B98"/>
    <w:rsid w:val="00FA22A9"/>
    <w:rsid w:val="00FA5A28"/>
    <w:rsid w:val="00FA6664"/>
    <w:rsid w:val="00FA729B"/>
    <w:rsid w:val="00FB02DA"/>
    <w:rsid w:val="00FB0C35"/>
    <w:rsid w:val="00FB354F"/>
    <w:rsid w:val="00FB6C8F"/>
    <w:rsid w:val="00FC190B"/>
    <w:rsid w:val="00FC456B"/>
    <w:rsid w:val="00FC5456"/>
    <w:rsid w:val="00FD3F00"/>
    <w:rsid w:val="00FE2739"/>
    <w:rsid w:val="00FE5B98"/>
    <w:rsid w:val="00FF044E"/>
    <w:rsid w:val="00FF1D1C"/>
    <w:rsid w:val="00FF1EC9"/>
    <w:rsid w:val="00FF3035"/>
    <w:rsid w:val="00FF455C"/>
    <w:rsid w:val="00FF5966"/>
    <w:rsid w:val="00FF6577"/>
    <w:rsid w:val="00FF65C3"/>
    <w:rsid w:val="00FF6BEA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D19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F9D"/>
  </w:style>
  <w:style w:type="paragraph" w:styleId="2">
    <w:name w:val="heading 2"/>
    <w:basedOn w:val="a"/>
    <w:next w:val="a"/>
    <w:link w:val="20"/>
    <w:qFormat/>
    <w:rsid w:val="0075059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75059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3045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Body Text"/>
    <w:basedOn w:val="a"/>
    <w:link w:val="af0"/>
    <w:rsid w:val="005B4C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rsid w:val="005B4C6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0">
    <w:name w:val="Основной текст + 20"/>
    <w:aliases w:val="5 pt,Не полужирный,Интервал 0 pt"/>
    <w:rsid w:val="005B4C6E"/>
    <w:rPr>
      <w:rFonts w:ascii="Arial" w:hAnsi="Arial"/>
      <w:b/>
      <w:bCs/>
      <w:spacing w:val="-10"/>
      <w:sz w:val="41"/>
      <w:szCs w:val="41"/>
      <w:lang w:bidi="ar-SA"/>
    </w:rPr>
  </w:style>
  <w:style w:type="paragraph" w:customStyle="1" w:styleId="Style3">
    <w:name w:val="Style3"/>
    <w:basedOn w:val="a"/>
    <w:uiPriority w:val="99"/>
    <w:rsid w:val="005548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55480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AA347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uiPriority w:val="99"/>
    <w:rsid w:val="00562845"/>
    <w:rPr>
      <w:rFonts w:ascii="Times New Roman" w:hAnsi="Times New Roman" w:cs="Times New Roman"/>
      <w:i/>
      <w:iCs/>
      <w:sz w:val="24"/>
      <w:szCs w:val="24"/>
    </w:rPr>
  </w:style>
  <w:style w:type="paragraph" w:customStyle="1" w:styleId="Style14">
    <w:name w:val="Style14"/>
    <w:basedOn w:val="a"/>
    <w:uiPriority w:val="99"/>
    <w:rsid w:val="00E5695E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E5695E"/>
    <w:rPr>
      <w:rFonts w:ascii="Times New Roman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semiHidden/>
    <w:unhideWhenUsed/>
    <w:rsid w:val="006C21D8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6C21D8"/>
  </w:style>
  <w:style w:type="paragraph" w:styleId="21">
    <w:name w:val="Body Text Indent 2"/>
    <w:basedOn w:val="a"/>
    <w:link w:val="22"/>
    <w:uiPriority w:val="99"/>
    <w:semiHidden/>
    <w:unhideWhenUsed/>
    <w:rsid w:val="006C21D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6C21D8"/>
  </w:style>
  <w:style w:type="paragraph" w:styleId="af3">
    <w:name w:val="Block Text"/>
    <w:basedOn w:val="a"/>
    <w:rsid w:val="006C21D8"/>
    <w:pPr>
      <w:spacing w:after="0" w:line="240" w:lineRule="auto"/>
      <w:ind w:left="567" w:right="567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с отступом 21"/>
    <w:basedOn w:val="a"/>
    <w:rsid w:val="006C21D8"/>
    <w:pPr>
      <w:widowControl w:val="0"/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val="en-AU" w:eastAsia="ru-RU"/>
    </w:rPr>
  </w:style>
  <w:style w:type="paragraph" w:customStyle="1" w:styleId="Normal1">
    <w:name w:val="Normal1"/>
    <w:rsid w:val="006C2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2304C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2304CD"/>
    <w:pPr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FontStyle31">
    <w:name w:val="Font Style31"/>
    <w:uiPriority w:val="99"/>
    <w:rsid w:val="002304CD"/>
    <w:rPr>
      <w:rFonts w:ascii="Times New Roman" w:hAnsi="Times New Roman" w:cs="Times New Roman"/>
      <w:sz w:val="22"/>
      <w:szCs w:val="22"/>
    </w:rPr>
  </w:style>
  <w:style w:type="character" w:styleId="af4">
    <w:name w:val="Hyperlink"/>
    <w:rsid w:val="00407710"/>
    <w:rPr>
      <w:color w:val="0000FF"/>
      <w:u w:val="single"/>
    </w:rPr>
  </w:style>
  <w:style w:type="character" w:customStyle="1" w:styleId="spelle">
    <w:name w:val="spelle"/>
    <w:rsid w:val="00407710"/>
  </w:style>
  <w:style w:type="character" w:customStyle="1" w:styleId="FontStyle27">
    <w:name w:val="Font Style27"/>
    <w:basedOn w:val="a0"/>
    <w:uiPriority w:val="99"/>
    <w:rsid w:val="003C29A3"/>
    <w:rPr>
      <w:rFonts w:ascii="Times New Roman" w:hAnsi="Times New Roman" w:cs="Times New Roman"/>
      <w:spacing w:val="-20"/>
      <w:sz w:val="24"/>
      <w:szCs w:val="24"/>
    </w:rPr>
  </w:style>
  <w:style w:type="character" w:customStyle="1" w:styleId="FontStyle22">
    <w:name w:val="Font Style22"/>
    <w:basedOn w:val="a0"/>
    <w:uiPriority w:val="99"/>
    <w:rsid w:val="003C29A3"/>
    <w:rPr>
      <w:rFonts w:ascii="Times New Roman" w:hAnsi="Times New Roman" w:cs="Times New Roman"/>
      <w:spacing w:val="-20"/>
      <w:sz w:val="24"/>
      <w:szCs w:val="24"/>
    </w:rPr>
  </w:style>
  <w:style w:type="paragraph" w:customStyle="1" w:styleId="Style9">
    <w:name w:val="Style9"/>
    <w:basedOn w:val="a"/>
    <w:uiPriority w:val="99"/>
    <w:rsid w:val="003C29A3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75059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75059E"/>
  </w:style>
  <w:style w:type="character" w:customStyle="1" w:styleId="20">
    <w:name w:val="Заголовок 2 Знак"/>
    <w:basedOn w:val="a0"/>
    <w:link w:val="2"/>
    <w:rsid w:val="0075059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5059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0">
    <w:name w:val="абз 10"/>
    <w:rsid w:val="0075059E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autoRedefine/>
    <w:rsid w:val="007E74D7"/>
    <w:pPr>
      <w:widowControl w:val="0"/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Абзац списка Знак"/>
    <w:link w:val="a4"/>
    <w:uiPriority w:val="34"/>
    <w:rsid w:val="00FF4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1ED3E-74D0-48EC-A630-CC98E7D42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3949</Words>
  <Characters>22513</Characters>
  <Application>Microsoft Office Word</Application>
  <DocSecurity>4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26410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2</cp:revision>
  <cp:lastPrinted>2015-09-11T07:13:00Z</cp:lastPrinted>
  <dcterms:created xsi:type="dcterms:W3CDTF">2021-07-05T01:17:00Z</dcterms:created>
  <dcterms:modified xsi:type="dcterms:W3CDTF">2021-07-05T01:17:00Z</dcterms:modified>
</cp:coreProperties>
</file>