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0D" w:rsidRDefault="001E1B0D">
      <w:pPr>
        <w:widowControl w:val="0"/>
        <w:autoSpaceDE w:val="0"/>
        <w:autoSpaceDN w:val="0"/>
        <w:adjustRightInd w:val="0"/>
        <w:ind w:firstLine="540"/>
        <w:jc w:val="both"/>
        <w:outlineLvl w:val="0"/>
      </w:pPr>
      <w:bookmarkStart w:id="0" w:name="_GoBack"/>
      <w:bookmarkEnd w:id="0"/>
    </w:p>
    <w:p w:rsidR="001E1B0D" w:rsidRDefault="001E1B0D">
      <w:pPr>
        <w:widowControl w:val="0"/>
        <w:autoSpaceDE w:val="0"/>
        <w:autoSpaceDN w:val="0"/>
        <w:adjustRightInd w:val="0"/>
        <w:jc w:val="center"/>
        <w:outlineLvl w:val="0"/>
        <w:rPr>
          <w:b/>
          <w:bCs/>
        </w:rPr>
      </w:pPr>
      <w:bookmarkStart w:id="1" w:name="Par1"/>
      <w:bookmarkEnd w:id="1"/>
      <w:r>
        <w:rPr>
          <w:b/>
          <w:bCs/>
        </w:rPr>
        <w:t>ПРАВИТЕЛЬСТВО РОССИЙСКОЙ ФЕДЕРАЦИИ</w:t>
      </w:r>
    </w:p>
    <w:p w:rsidR="001E1B0D" w:rsidRDefault="001E1B0D">
      <w:pPr>
        <w:widowControl w:val="0"/>
        <w:autoSpaceDE w:val="0"/>
        <w:autoSpaceDN w:val="0"/>
        <w:adjustRightInd w:val="0"/>
        <w:jc w:val="center"/>
        <w:rPr>
          <w:b/>
          <w:bCs/>
        </w:rPr>
      </w:pPr>
    </w:p>
    <w:p w:rsidR="001E1B0D" w:rsidRDefault="001E1B0D">
      <w:pPr>
        <w:widowControl w:val="0"/>
        <w:autoSpaceDE w:val="0"/>
        <w:autoSpaceDN w:val="0"/>
        <w:adjustRightInd w:val="0"/>
        <w:jc w:val="center"/>
        <w:rPr>
          <w:b/>
          <w:bCs/>
        </w:rPr>
      </w:pPr>
      <w:r>
        <w:rPr>
          <w:b/>
          <w:bCs/>
        </w:rPr>
        <w:t>ПОСТАНОВЛЕНИЕ</w:t>
      </w:r>
    </w:p>
    <w:p w:rsidR="001E1B0D" w:rsidRDefault="001E1B0D">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1E1B0D" w:rsidRDefault="001E1B0D">
      <w:pPr>
        <w:widowControl w:val="0"/>
        <w:autoSpaceDE w:val="0"/>
        <w:autoSpaceDN w:val="0"/>
        <w:adjustRightInd w:val="0"/>
        <w:jc w:val="center"/>
        <w:rPr>
          <w:b/>
          <w:bCs/>
        </w:rPr>
      </w:pPr>
    </w:p>
    <w:p w:rsidR="001E1B0D" w:rsidRDefault="001E1B0D">
      <w:pPr>
        <w:widowControl w:val="0"/>
        <w:autoSpaceDE w:val="0"/>
        <w:autoSpaceDN w:val="0"/>
        <w:adjustRightInd w:val="0"/>
        <w:jc w:val="center"/>
        <w:rPr>
          <w:b/>
          <w:bCs/>
        </w:rPr>
      </w:pPr>
      <w:r>
        <w:rPr>
          <w:b/>
          <w:bCs/>
        </w:rPr>
        <w:t>ОБ УТВЕРЖДЕНИИ ПРАВИЛ</w:t>
      </w:r>
    </w:p>
    <w:p w:rsidR="001E1B0D" w:rsidRDefault="001E1B0D">
      <w:pPr>
        <w:widowControl w:val="0"/>
        <w:autoSpaceDE w:val="0"/>
        <w:autoSpaceDN w:val="0"/>
        <w:adjustRightInd w:val="0"/>
        <w:jc w:val="center"/>
        <w:rPr>
          <w:b/>
          <w:bCs/>
        </w:rPr>
      </w:pPr>
      <w:r>
        <w:rPr>
          <w:b/>
          <w:bCs/>
        </w:rPr>
        <w:t>ОКАЗАНИЯ ПЛАТНЫХ ОБРАЗОВАТЕЛЬНЫХ УСЛУГ</w:t>
      </w:r>
    </w:p>
    <w:p w:rsidR="001E1B0D" w:rsidRDefault="001E1B0D">
      <w:pPr>
        <w:widowControl w:val="0"/>
        <w:autoSpaceDE w:val="0"/>
        <w:autoSpaceDN w:val="0"/>
        <w:adjustRightInd w:val="0"/>
        <w:ind w:firstLine="540"/>
        <w:jc w:val="both"/>
      </w:pPr>
    </w:p>
    <w:p w:rsidR="001E1B0D" w:rsidRDefault="001E1B0D">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1E1B0D" w:rsidRDefault="001E1B0D">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1E1B0D" w:rsidRDefault="001E1B0D">
      <w:pPr>
        <w:widowControl w:val="0"/>
        <w:autoSpaceDE w:val="0"/>
        <w:autoSpaceDN w:val="0"/>
        <w:adjustRightInd w:val="0"/>
        <w:ind w:firstLine="540"/>
        <w:jc w:val="both"/>
      </w:pPr>
      <w:r>
        <w:t>2. Признать утратившими силу:</w:t>
      </w:r>
    </w:p>
    <w:p w:rsidR="001E1B0D" w:rsidRDefault="001E1B0D">
      <w:pPr>
        <w:widowControl w:val="0"/>
        <w:autoSpaceDE w:val="0"/>
        <w:autoSpaceDN w:val="0"/>
        <w:adjustRightInd w:val="0"/>
        <w:ind w:firstLine="540"/>
        <w:jc w:val="both"/>
      </w:pPr>
      <w:hyperlink r:id="rId5" w:history="1">
        <w:r>
          <w:rPr>
            <w:color w:val="0000FF"/>
          </w:rPr>
          <w:t>постановление</w:t>
        </w:r>
      </w:hyperlink>
      <w:r>
        <w:t xml:space="preserve"> Правительства Российской Федерации от 5 июля </w:t>
      </w:r>
      <w:smartTag w:uri="urn:schemas-microsoft-com:office:smarttags" w:element="metricconverter">
        <w:smartTagPr>
          <w:attr w:name="ProductID" w:val="2001 г"/>
        </w:smartTagPr>
        <w:r>
          <w:t>2001 г</w:t>
        </w:r>
      </w:smartTag>
      <w:r>
        <w:t>. N 505 "Об утверждении Правил оказания платных образовательных услуг" (Собрание законодательства Российской Федерации, 2001, N 29, ст. 3016);</w:t>
      </w:r>
    </w:p>
    <w:p w:rsidR="001E1B0D" w:rsidRDefault="001E1B0D">
      <w:pPr>
        <w:widowControl w:val="0"/>
        <w:autoSpaceDE w:val="0"/>
        <w:autoSpaceDN w:val="0"/>
        <w:adjustRightInd w:val="0"/>
        <w:ind w:firstLine="540"/>
        <w:jc w:val="both"/>
      </w:pPr>
      <w:hyperlink r:id="rId6" w:history="1">
        <w:r>
          <w:rPr>
            <w:color w:val="0000FF"/>
          </w:rPr>
          <w:t>постановление</w:t>
        </w:r>
      </w:hyperlink>
      <w:r>
        <w:t xml:space="preserve"> Правительства Российской Федерации от 1 апреля </w:t>
      </w:r>
      <w:smartTag w:uri="urn:schemas-microsoft-com:office:smarttags" w:element="metricconverter">
        <w:smartTagPr>
          <w:attr w:name="ProductID" w:val="2003 г"/>
        </w:smartTagPr>
        <w:r>
          <w:t>2003 г</w:t>
        </w:r>
      </w:smartTag>
      <w: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t>2001 г</w:t>
        </w:r>
      </w:smartTag>
      <w:r>
        <w:t>. N 505" (Собрание законодательства Российской Федерации, 2003, N 14, ст. 1281);</w:t>
      </w:r>
    </w:p>
    <w:p w:rsidR="001E1B0D" w:rsidRDefault="001E1B0D">
      <w:pPr>
        <w:widowControl w:val="0"/>
        <w:autoSpaceDE w:val="0"/>
        <w:autoSpaceDN w:val="0"/>
        <w:adjustRightInd w:val="0"/>
        <w:ind w:firstLine="540"/>
        <w:jc w:val="both"/>
      </w:pPr>
      <w:hyperlink r:id="rId7" w:history="1">
        <w:r>
          <w:rPr>
            <w:color w:val="0000FF"/>
          </w:rPr>
          <w:t>постановление</w:t>
        </w:r>
      </w:hyperlink>
      <w:r>
        <w:t xml:space="preserve"> Правительства Российской Федерации от 28 декабря </w:t>
      </w:r>
      <w:smartTag w:uri="urn:schemas-microsoft-com:office:smarttags" w:element="metricconverter">
        <w:smartTagPr>
          <w:attr w:name="ProductID" w:val="2005 г"/>
        </w:smartTagPr>
        <w:r>
          <w:t>2005 г</w:t>
        </w:r>
      </w:smartTag>
      <w:r>
        <w:t>. N 815 "О внесении изменений в Правила оказания платных образовательных услуг" (Собрание законодательства Российской Федерации, 2006, N 1, ст. 156);</w:t>
      </w:r>
    </w:p>
    <w:p w:rsidR="001E1B0D" w:rsidRDefault="001E1B0D">
      <w:pPr>
        <w:widowControl w:val="0"/>
        <w:autoSpaceDE w:val="0"/>
        <w:autoSpaceDN w:val="0"/>
        <w:adjustRightInd w:val="0"/>
        <w:ind w:firstLine="540"/>
        <w:jc w:val="both"/>
      </w:pPr>
      <w:hyperlink r:id="rId8" w:history="1">
        <w:r>
          <w:rPr>
            <w:color w:val="0000FF"/>
          </w:rPr>
          <w:t>постановление</w:t>
        </w:r>
      </w:hyperlink>
      <w:r>
        <w:t xml:space="preserve"> Правительства Российской Федерации от 15 сентября </w:t>
      </w:r>
      <w:smartTag w:uri="urn:schemas-microsoft-com:office:smarttags" w:element="metricconverter">
        <w:smartTagPr>
          <w:attr w:name="ProductID" w:val="2008 г"/>
        </w:smartTagPr>
        <w:r>
          <w:t>2008 г</w:t>
        </w:r>
      </w:smartTag>
      <w:r>
        <w:t>. N 682 "О внесении изменений в Правила оказания платных образовательных услуг" (Собрание законодательства Российской Федерации, 2008, N 38, ст. 4317).</w:t>
      </w:r>
    </w:p>
    <w:p w:rsidR="001E1B0D" w:rsidRDefault="001E1B0D">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1E1B0D" w:rsidRDefault="001E1B0D">
      <w:pPr>
        <w:widowControl w:val="0"/>
        <w:autoSpaceDE w:val="0"/>
        <w:autoSpaceDN w:val="0"/>
        <w:adjustRightInd w:val="0"/>
        <w:ind w:firstLine="540"/>
        <w:jc w:val="both"/>
      </w:pPr>
    </w:p>
    <w:p w:rsidR="001E1B0D" w:rsidRDefault="001E1B0D">
      <w:pPr>
        <w:widowControl w:val="0"/>
        <w:autoSpaceDE w:val="0"/>
        <w:autoSpaceDN w:val="0"/>
        <w:adjustRightInd w:val="0"/>
        <w:jc w:val="right"/>
      </w:pPr>
      <w:r>
        <w:t>Председатель Правительства</w:t>
      </w:r>
    </w:p>
    <w:p w:rsidR="001E1B0D" w:rsidRDefault="001E1B0D">
      <w:pPr>
        <w:widowControl w:val="0"/>
        <w:autoSpaceDE w:val="0"/>
        <w:autoSpaceDN w:val="0"/>
        <w:adjustRightInd w:val="0"/>
        <w:jc w:val="right"/>
      </w:pPr>
      <w:r>
        <w:t>Российской Федерации</w:t>
      </w:r>
    </w:p>
    <w:p w:rsidR="001E1B0D" w:rsidRDefault="001E1B0D">
      <w:pPr>
        <w:widowControl w:val="0"/>
        <w:autoSpaceDE w:val="0"/>
        <w:autoSpaceDN w:val="0"/>
        <w:adjustRightInd w:val="0"/>
        <w:jc w:val="right"/>
      </w:pPr>
      <w:r>
        <w:t>Д.МЕДВЕДЕВ</w:t>
      </w:r>
    </w:p>
    <w:p w:rsidR="001E1B0D" w:rsidRDefault="001E1B0D">
      <w:pPr>
        <w:widowControl w:val="0"/>
        <w:autoSpaceDE w:val="0"/>
        <w:autoSpaceDN w:val="0"/>
        <w:adjustRightInd w:val="0"/>
        <w:jc w:val="center"/>
      </w:pPr>
    </w:p>
    <w:p w:rsidR="001E1B0D" w:rsidRDefault="001E1B0D">
      <w:pPr>
        <w:widowControl w:val="0"/>
        <w:autoSpaceDE w:val="0"/>
        <w:autoSpaceDN w:val="0"/>
        <w:adjustRightInd w:val="0"/>
        <w:jc w:val="center"/>
      </w:pPr>
    </w:p>
    <w:p w:rsidR="001E1B0D" w:rsidRDefault="001E1B0D">
      <w:pPr>
        <w:widowControl w:val="0"/>
        <w:autoSpaceDE w:val="0"/>
        <w:autoSpaceDN w:val="0"/>
        <w:adjustRightInd w:val="0"/>
        <w:jc w:val="center"/>
      </w:pPr>
    </w:p>
    <w:p w:rsidR="001E1B0D" w:rsidRDefault="001E1B0D">
      <w:pPr>
        <w:widowControl w:val="0"/>
        <w:autoSpaceDE w:val="0"/>
        <w:autoSpaceDN w:val="0"/>
        <w:adjustRightInd w:val="0"/>
        <w:jc w:val="center"/>
      </w:pPr>
    </w:p>
    <w:p w:rsidR="001E1B0D" w:rsidRDefault="001E1B0D">
      <w:pPr>
        <w:widowControl w:val="0"/>
        <w:autoSpaceDE w:val="0"/>
        <w:autoSpaceDN w:val="0"/>
        <w:adjustRightInd w:val="0"/>
        <w:jc w:val="center"/>
      </w:pPr>
    </w:p>
    <w:p w:rsidR="001E1B0D" w:rsidRDefault="001E1B0D">
      <w:pPr>
        <w:widowControl w:val="0"/>
        <w:autoSpaceDE w:val="0"/>
        <w:autoSpaceDN w:val="0"/>
        <w:adjustRightInd w:val="0"/>
        <w:jc w:val="right"/>
        <w:outlineLvl w:val="0"/>
      </w:pPr>
      <w:bookmarkStart w:id="2" w:name="Par26"/>
      <w:bookmarkEnd w:id="2"/>
      <w:r>
        <w:t>Утверждены</w:t>
      </w:r>
    </w:p>
    <w:p w:rsidR="001E1B0D" w:rsidRDefault="001E1B0D">
      <w:pPr>
        <w:widowControl w:val="0"/>
        <w:autoSpaceDE w:val="0"/>
        <w:autoSpaceDN w:val="0"/>
        <w:adjustRightInd w:val="0"/>
        <w:jc w:val="right"/>
      </w:pPr>
      <w:r>
        <w:t>постановлением Правительства</w:t>
      </w:r>
    </w:p>
    <w:p w:rsidR="001E1B0D" w:rsidRDefault="001E1B0D">
      <w:pPr>
        <w:widowControl w:val="0"/>
        <w:autoSpaceDE w:val="0"/>
        <w:autoSpaceDN w:val="0"/>
        <w:adjustRightInd w:val="0"/>
        <w:jc w:val="right"/>
      </w:pPr>
      <w:r>
        <w:t>Российской Федерации</w:t>
      </w:r>
    </w:p>
    <w:p w:rsidR="001E1B0D" w:rsidRDefault="001E1B0D">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1E1B0D" w:rsidRDefault="001E1B0D">
      <w:pPr>
        <w:widowControl w:val="0"/>
        <w:autoSpaceDE w:val="0"/>
        <w:autoSpaceDN w:val="0"/>
        <w:adjustRightInd w:val="0"/>
        <w:jc w:val="right"/>
      </w:pPr>
    </w:p>
    <w:p w:rsidR="001E1B0D" w:rsidRDefault="001E1B0D">
      <w:pPr>
        <w:widowControl w:val="0"/>
        <w:autoSpaceDE w:val="0"/>
        <w:autoSpaceDN w:val="0"/>
        <w:adjustRightInd w:val="0"/>
        <w:jc w:val="center"/>
        <w:rPr>
          <w:b/>
          <w:bCs/>
        </w:rPr>
      </w:pPr>
      <w:bookmarkStart w:id="3" w:name="Par31"/>
      <w:bookmarkEnd w:id="3"/>
      <w:r>
        <w:rPr>
          <w:b/>
          <w:bCs/>
        </w:rPr>
        <w:t>ПРАВИЛА ОКАЗАНИЯ ПЛАТНЫХ ОБРАЗОВАТЕЛЬНЫХ УСЛУГ</w:t>
      </w:r>
    </w:p>
    <w:p w:rsidR="001E1B0D" w:rsidRDefault="001E1B0D">
      <w:pPr>
        <w:widowControl w:val="0"/>
        <w:autoSpaceDE w:val="0"/>
        <w:autoSpaceDN w:val="0"/>
        <w:adjustRightInd w:val="0"/>
        <w:jc w:val="center"/>
      </w:pPr>
    </w:p>
    <w:p w:rsidR="001E1B0D" w:rsidRDefault="001E1B0D">
      <w:pPr>
        <w:widowControl w:val="0"/>
        <w:autoSpaceDE w:val="0"/>
        <w:autoSpaceDN w:val="0"/>
        <w:adjustRightInd w:val="0"/>
        <w:jc w:val="center"/>
        <w:outlineLvl w:val="1"/>
      </w:pPr>
      <w:bookmarkStart w:id="4" w:name="Par33"/>
      <w:bookmarkEnd w:id="4"/>
      <w:r>
        <w:t>I. Общие положения</w:t>
      </w:r>
    </w:p>
    <w:p w:rsidR="001E1B0D" w:rsidRDefault="001E1B0D">
      <w:pPr>
        <w:widowControl w:val="0"/>
        <w:autoSpaceDE w:val="0"/>
        <w:autoSpaceDN w:val="0"/>
        <w:adjustRightInd w:val="0"/>
        <w:jc w:val="center"/>
      </w:pPr>
    </w:p>
    <w:p w:rsidR="001E1B0D" w:rsidRDefault="001E1B0D">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1E1B0D" w:rsidRDefault="001E1B0D">
      <w:pPr>
        <w:widowControl w:val="0"/>
        <w:autoSpaceDE w:val="0"/>
        <w:autoSpaceDN w:val="0"/>
        <w:adjustRightInd w:val="0"/>
        <w:ind w:firstLine="540"/>
        <w:jc w:val="both"/>
      </w:pPr>
      <w:r>
        <w:t>2. Понятия, используемые в настоящих Правилах:</w:t>
      </w:r>
    </w:p>
    <w:p w:rsidR="001E1B0D" w:rsidRDefault="001E1B0D">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E1B0D" w:rsidRDefault="001E1B0D">
      <w:pPr>
        <w:widowControl w:val="0"/>
        <w:autoSpaceDE w:val="0"/>
        <w:autoSpaceDN w:val="0"/>
        <w:adjustRightInd w:val="0"/>
        <w:ind w:firstLine="540"/>
        <w:jc w:val="both"/>
      </w:pPr>
      <w:r>
        <w:t xml:space="preserve">"исполнитель" - организация, осуществляющая образовательную деятельность и </w:t>
      </w:r>
      <w: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E1B0D" w:rsidRDefault="001E1B0D">
      <w:pPr>
        <w:widowControl w:val="0"/>
        <w:autoSpaceDE w:val="0"/>
        <w:autoSpaceDN w:val="0"/>
        <w:adjustRightInd w:val="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E1B0D" w:rsidRDefault="001E1B0D">
      <w:pPr>
        <w:widowControl w:val="0"/>
        <w:autoSpaceDE w:val="0"/>
        <w:autoSpaceDN w:val="0"/>
        <w:adjustRightInd w:val="0"/>
        <w:ind w:firstLine="540"/>
        <w:jc w:val="both"/>
      </w:pPr>
      <w:r>
        <w:t>"обучающийся" - физическое лицо, осваивающее образовательную программу;</w:t>
      </w:r>
    </w:p>
    <w:p w:rsidR="001E1B0D" w:rsidRDefault="001E1B0D">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E1B0D" w:rsidRDefault="001E1B0D">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E1B0D" w:rsidRDefault="001E1B0D">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E1B0D" w:rsidRDefault="001E1B0D">
      <w:pPr>
        <w:widowControl w:val="0"/>
        <w:autoSpaceDE w:val="0"/>
        <w:autoSpaceDN w:val="0"/>
        <w:adjustRightInd w:val="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E1B0D" w:rsidRDefault="001E1B0D">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E1B0D" w:rsidRDefault="001E1B0D">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E1B0D" w:rsidRDefault="001E1B0D">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E1B0D" w:rsidRDefault="001E1B0D">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E1B0D" w:rsidRDefault="001E1B0D">
      <w:pPr>
        <w:widowControl w:val="0"/>
        <w:autoSpaceDE w:val="0"/>
        <w:autoSpaceDN w:val="0"/>
        <w:adjustRightInd w:val="0"/>
        <w:ind w:firstLine="540"/>
        <w:jc w:val="both"/>
      </w:pPr>
    </w:p>
    <w:p w:rsidR="001E1B0D" w:rsidRDefault="001E1B0D">
      <w:pPr>
        <w:widowControl w:val="0"/>
        <w:autoSpaceDE w:val="0"/>
        <w:autoSpaceDN w:val="0"/>
        <w:adjustRightInd w:val="0"/>
        <w:jc w:val="center"/>
        <w:outlineLvl w:val="1"/>
      </w:pPr>
      <w:bookmarkStart w:id="5" w:name="Par50"/>
      <w:bookmarkEnd w:id="5"/>
      <w:r>
        <w:t>II. Информация о платных образовательных услугах,</w:t>
      </w:r>
    </w:p>
    <w:p w:rsidR="001E1B0D" w:rsidRDefault="001E1B0D">
      <w:pPr>
        <w:widowControl w:val="0"/>
        <w:autoSpaceDE w:val="0"/>
        <w:autoSpaceDN w:val="0"/>
        <w:adjustRightInd w:val="0"/>
        <w:jc w:val="center"/>
      </w:pPr>
      <w:r>
        <w:t>порядок заключения договоров</w:t>
      </w:r>
    </w:p>
    <w:p w:rsidR="001E1B0D" w:rsidRDefault="001E1B0D">
      <w:pPr>
        <w:widowControl w:val="0"/>
        <w:autoSpaceDE w:val="0"/>
        <w:autoSpaceDN w:val="0"/>
        <w:adjustRightInd w:val="0"/>
        <w:jc w:val="center"/>
      </w:pPr>
    </w:p>
    <w:p w:rsidR="001E1B0D" w:rsidRDefault="001E1B0D">
      <w:pPr>
        <w:widowControl w:val="0"/>
        <w:autoSpaceDE w:val="0"/>
        <w:autoSpaceDN w:val="0"/>
        <w:adjustRightInd w:val="0"/>
        <w:ind w:firstLine="540"/>
        <w:jc w:val="both"/>
      </w:pPr>
      <w:bookmarkStart w:id="6" w:name="Par53"/>
      <w:bookmarkEnd w:id="6"/>
      <w: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E1B0D" w:rsidRDefault="001E1B0D">
      <w:pPr>
        <w:widowControl w:val="0"/>
        <w:autoSpaceDE w:val="0"/>
        <w:autoSpaceDN w:val="0"/>
        <w:adjustRightInd w:val="0"/>
        <w:ind w:firstLine="540"/>
        <w:jc w:val="both"/>
      </w:pPr>
      <w:bookmarkStart w:id="7" w:name="Par54"/>
      <w:bookmarkEnd w:id="7"/>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color w:val="0000FF"/>
          </w:rPr>
          <w:t>законом</w:t>
        </w:r>
      </w:hyperlink>
      <w:r>
        <w:t xml:space="preserve"> "Об образовании в Российской Федерации".</w:t>
      </w:r>
    </w:p>
    <w:p w:rsidR="001E1B0D" w:rsidRDefault="001E1B0D">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E1B0D" w:rsidRDefault="001E1B0D">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1E1B0D" w:rsidRDefault="001E1B0D">
      <w:pPr>
        <w:widowControl w:val="0"/>
        <w:autoSpaceDE w:val="0"/>
        <w:autoSpaceDN w:val="0"/>
        <w:adjustRightInd w:val="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1E1B0D" w:rsidRDefault="001E1B0D">
      <w:pPr>
        <w:widowControl w:val="0"/>
        <w:autoSpaceDE w:val="0"/>
        <w:autoSpaceDN w:val="0"/>
        <w:adjustRightInd w:val="0"/>
        <w:ind w:firstLine="540"/>
        <w:jc w:val="both"/>
      </w:pPr>
      <w:r>
        <w:t>б) место нахождения или место жительства исполнителя;</w:t>
      </w:r>
    </w:p>
    <w:p w:rsidR="001E1B0D" w:rsidRDefault="001E1B0D">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1E1B0D" w:rsidRDefault="001E1B0D">
      <w:pPr>
        <w:widowControl w:val="0"/>
        <w:autoSpaceDE w:val="0"/>
        <w:autoSpaceDN w:val="0"/>
        <w:adjustRightInd w:val="0"/>
        <w:ind w:firstLine="540"/>
        <w:jc w:val="both"/>
      </w:pPr>
      <w:r>
        <w:t>г) место нахождения или место жительства заказчика;</w:t>
      </w:r>
    </w:p>
    <w:p w:rsidR="001E1B0D" w:rsidRDefault="001E1B0D">
      <w:pPr>
        <w:widowControl w:val="0"/>
        <w:autoSpaceDE w:val="0"/>
        <w:autoSpaceDN w:val="0"/>
        <w:adjustRightInd w:val="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E1B0D" w:rsidRDefault="001E1B0D">
      <w:pPr>
        <w:widowControl w:val="0"/>
        <w:autoSpaceDE w:val="0"/>
        <w:autoSpaceDN w:val="0"/>
        <w:adjustRightInd w:val="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E1B0D" w:rsidRDefault="001E1B0D">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1E1B0D" w:rsidRDefault="001E1B0D">
      <w:pPr>
        <w:widowControl w:val="0"/>
        <w:autoSpaceDE w:val="0"/>
        <w:autoSpaceDN w:val="0"/>
        <w:adjustRightInd w:val="0"/>
        <w:ind w:firstLine="540"/>
        <w:jc w:val="both"/>
      </w:pPr>
      <w:r>
        <w:t>з) полная стоимость образовательных услуг, порядок их оплаты;</w:t>
      </w:r>
    </w:p>
    <w:p w:rsidR="001E1B0D" w:rsidRDefault="001E1B0D">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E1B0D" w:rsidRDefault="001E1B0D">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E1B0D" w:rsidRDefault="001E1B0D">
      <w:pPr>
        <w:widowControl w:val="0"/>
        <w:autoSpaceDE w:val="0"/>
        <w:autoSpaceDN w:val="0"/>
        <w:adjustRightInd w:val="0"/>
        <w:ind w:firstLine="540"/>
        <w:jc w:val="both"/>
      </w:pPr>
      <w:r>
        <w:t>л) форма обучения;</w:t>
      </w:r>
    </w:p>
    <w:p w:rsidR="001E1B0D" w:rsidRDefault="001E1B0D">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1E1B0D" w:rsidRDefault="001E1B0D">
      <w:pPr>
        <w:widowControl w:val="0"/>
        <w:autoSpaceDE w:val="0"/>
        <w:autoSpaceDN w:val="0"/>
        <w:adjustRightInd w:val="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E1B0D" w:rsidRDefault="001E1B0D">
      <w:pPr>
        <w:widowControl w:val="0"/>
        <w:autoSpaceDE w:val="0"/>
        <w:autoSpaceDN w:val="0"/>
        <w:adjustRightInd w:val="0"/>
        <w:ind w:firstLine="540"/>
        <w:jc w:val="both"/>
      </w:pPr>
      <w:r>
        <w:t>о) порядок изменения и расторжения договора;</w:t>
      </w:r>
    </w:p>
    <w:p w:rsidR="001E1B0D" w:rsidRDefault="001E1B0D">
      <w:pPr>
        <w:widowControl w:val="0"/>
        <w:autoSpaceDE w:val="0"/>
        <w:autoSpaceDN w:val="0"/>
        <w:adjustRightInd w:val="0"/>
        <w:ind w:firstLine="540"/>
        <w:jc w:val="both"/>
      </w:pPr>
      <w:r>
        <w:t>п) другие необходимые сведения, связанные со спецификой оказываемых платных образовательных услуг.</w:t>
      </w:r>
    </w:p>
    <w:p w:rsidR="001E1B0D" w:rsidRDefault="001E1B0D">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E1B0D" w:rsidRDefault="001E1B0D">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1B0D" w:rsidRDefault="001E1B0D">
      <w:pPr>
        <w:widowControl w:val="0"/>
        <w:autoSpaceDE w:val="0"/>
        <w:autoSpaceDN w:val="0"/>
        <w:adjustRightInd w:val="0"/>
        <w:ind w:firstLine="540"/>
        <w:jc w:val="both"/>
      </w:pPr>
      <w:r>
        <w:t xml:space="preserve">15. Сведения, указанные в договоре, должны соответствовать информации, </w:t>
      </w:r>
      <w:r>
        <w:lastRenderedPageBreak/>
        <w:t>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E1B0D" w:rsidRDefault="001E1B0D">
      <w:pPr>
        <w:widowControl w:val="0"/>
        <w:autoSpaceDE w:val="0"/>
        <w:autoSpaceDN w:val="0"/>
        <w:adjustRightInd w:val="0"/>
        <w:ind w:firstLine="540"/>
        <w:jc w:val="both"/>
      </w:pPr>
    </w:p>
    <w:p w:rsidR="001E1B0D" w:rsidRDefault="001E1B0D">
      <w:pPr>
        <w:widowControl w:val="0"/>
        <w:autoSpaceDE w:val="0"/>
        <w:autoSpaceDN w:val="0"/>
        <w:adjustRightInd w:val="0"/>
        <w:jc w:val="center"/>
        <w:outlineLvl w:val="1"/>
      </w:pPr>
      <w:bookmarkStart w:id="8" w:name="Par76"/>
      <w:bookmarkEnd w:id="8"/>
      <w:r>
        <w:t>III. Ответственность исполнителя и заказчика</w:t>
      </w:r>
    </w:p>
    <w:p w:rsidR="001E1B0D" w:rsidRDefault="001E1B0D">
      <w:pPr>
        <w:widowControl w:val="0"/>
        <w:autoSpaceDE w:val="0"/>
        <w:autoSpaceDN w:val="0"/>
        <w:adjustRightInd w:val="0"/>
        <w:jc w:val="center"/>
      </w:pPr>
    </w:p>
    <w:p w:rsidR="001E1B0D" w:rsidRDefault="001E1B0D">
      <w:pPr>
        <w:widowControl w:val="0"/>
        <w:autoSpaceDE w:val="0"/>
        <w:autoSpaceDN w:val="0"/>
        <w:adjustRightInd w:val="0"/>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color w:val="0000FF"/>
          </w:rPr>
          <w:t>законодательством</w:t>
        </w:r>
      </w:hyperlink>
      <w:r>
        <w:t xml:space="preserve"> Российской Федерации.</w:t>
      </w:r>
    </w:p>
    <w:p w:rsidR="001E1B0D" w:rsidRDefault="001E1B0D">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E1B0D" w:rsidRDefault="001E1B0D">
      <w:pPr>
        <w:widowControl w:val="0"/>
        <w:autoSpaceDE w:val="0"/>
        <w:autoSpaceDN w:val="0"/>
        <w:adjustRightInd w:val="0"/>
        <w:ind w:firstLine="540"/>
        <w:jc w:val="both"/>
      </w:pPr>
      <w:r>
        <w:t>а) безвозмездного оказания образовательных услуг;</w:t>
      </w:r>
    </w:p>
    <w:p w:rsidR="001E1B0D" w:rsidRDefault="001E1B0D">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1E1B0D" w:rsidRDefault="001E1B0D">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1E1B0D" w:rsidRDefault="001E1B0D">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E1B0D" w:rsidRDefault="001E1B0D">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E1B0D" w:rsidRDefault="001E1B0D">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E1B0D" w:rsidRDefault="001E1B0D">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E1B0D" w:rsidRDefault="001E1B0D">
      <w:pPr>
        <w:widowControl w:val="0"/>
        <w:autoSpaceDE w:val="0"/>
        <w:autoSpaceDN w:val="0"/>
        <w:adjustRightInd w:val="0"/>
        <w:ind w:firstLine="540"/>
        <w:jc w:val="both"/>
      </w:pPr>
      <w:r>
        <w:t>в) потребовать уменьшения стоимости платных образовательных услуг;</w:t>
      </w:r>
    </w:p>
    <w:p w:rsidR="001E1B0D" w:rsidRDefault="001E1B0D">
      <w:pPr>
        <w:widowControl w:val="0"/>
        <w:autoSpaceDE w:val="0"/>
        <w:autoSpaceDN w:val="0"/>
        <w:adjustRightInd w:val="0"/>
        <w:ind w:firstLine="540"/>
        <w:jc w:val="both"/>
      </w:pPr>
      <w:r>
        <w:t>г) расторгнуть договор.</w:t>
      </w:r>
    </w:p>
    <w:p w:rsidR="001E1B0D" w:rsidRDefault="001E1B0D">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E1B0D" w:rsidRDefault="001E1B0D">
      <w:pPr>
        <w:widowControl w:val="0"/>
        <w:autoSpaceDE w:val="0"/>
        <w:autoSpaceDN w:val="0"/>
        <w:adjustRightInd w:val="0"/>
        <w:ind w:firstLine="540"/>
        <w:jc w:val="both"/>
      </w:pPr>
      <w:r>
        <w:t>21. По инициативе исполнителя договор может быть расторгнут в одностороннем порядке в следующем случае:</w:t>
      </w:r>
    </w:p>
    <w:p w:rsidR="001E1B0D" w:rsidRDefault="001E1B0D">
      <w:pPr>
        <w:widowControl w:val="0"/>
        <w:autoSpaceDE w:val="0"/>
        <w:autoSpaceDN w:val="0"/>
        <w:adjustRightInd w:val="0"/>
        <w:ind w:firstLine="540"/>
        <w:jc w:val="both"/>
      </w:pPr>
      <w:r>
        <w:t>а) применение к обучающемуся, достигшему возраста 15 лет, отчисления как меры дисциплинарного взыскания;</w:t>
      </w:r>
    </w:p>
    <w:p w:rsidR="001E1B0D" w:rsidRDefault="001E1B0D">
      <w:pPr>
        <w:widowControl w:val="0"/>
        <w:autoSpaceDE w:val="0"/>
        <w:autoSpaceDN w:val="0"/>
        <w:adjustRightInd w:val="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E1B0D" w:rsidRDefault="001E1B0D">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E1B0D" w:rsidRDefault="001E1B0D">
      <w:pPr>
        <w:widowControl w:val="0"/>
        <w:autoSpaceDE w:val="0"/>
        <w:autoSpaceDN w:val="0"/>
        <w:adjustRightInd w:val="0"/>
        <w:ind w:firstLine="540"/>
        <w:jc w:val="both"/>
      </w:pPr>
      <w:r>
        <w:t>г) просрочка оплаты стоимости платных образовательных услуг;</w:t>
      </w:r>
    </w:p>
    <w:p w:rsidR="001E1B0D" w:rsidRDefault="001E1B0D">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E1B0D" w:rsidRDefault="001E1B0D">
      <w:pPr>
        <w:widowControl w:val="0"/>
        <w:autoSpaceDE w:val="0"/>
        <w:autoSpaceDN w:val="0"/>
        <w:adjustRightInd w:val="0"/>
        <w:ind w:firstLine="540"/>
        <w:jc w:val="both"/>
      </w:pPr>
    </w:p>
    <w:p w:rsidR="001E1B0D" w:rsidRDefault="001E1B0D">
      <w:pPr>
        <w:widowControl w:val="0"/>
        <w:autoSpaceDE w:val="0"/>
        <w:autoSpaceDN w:val="0"/>
        <w:adjustRightInd w:val="0"/>
        <w:ind w:firstLine="540"/>
        <w:jc w:val="both"/>
      </w:pPr>
    </w:p>
    <w:p w:rsidR="001E1B0D" w:rsidRDefault="001E1B0D">
      <w:pPr>
        <w:widowControl w:val="0"/>
        <w:pBdr>
          <w:bottom w:val="single" w:sz="6" w:space="0" w:color="auto"/>
        </w:pBdr>
        <w:autoSpaceDE w:val="0"/>
        <w:autoSpaceDN w:val="0"/>
        <w:adjustRightInd w:val="0"/>
        <w:rPr>
          <w:sz w:val="5"/>
          <w:szCs w:val="5"/>
        </w:rPr>
      </w:pPr>
    </w:p>
    <w:p w:rsidR="007E4759" w:rsidRDefault="007E4759"/>
    <w:sectPr w:rsidR="007E4759" w:rsidSect="001E1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0D"/>
    <w:rsid w:val="00010CAA"/>
    <w:rsid w:val="00020DD9"/>
    <w:rsid w:val="0002266F"/>
    <w:rsid w:val="0002581E"/>
    <w:rsid w:val="00030726"/>
    <w:rsid w:val="00034662"/>
    <w:rsid w:val="00040A6F"/>
    <w:rsid w:val="00041373"/>
    <w:rsid w:val="00041C43"/>
    <w:rsid w:val="00045256"/>
    <w:rsid w:val="00051762"/>
    <w:rsid w:val="00055206"/>
    <w:rsid w:val="00057925"/>
    <w:rsid w:val="0006571D"/>
    <w:rsid w:val="00073E9F"/>
    <w:rsid w:val="00075721"/>
    <w:rsid w:val="00081C18"/>
    <w:rsid w:val="00090901"/>
    <w:rsid w:val="0009197F"/>
    <w:rsid w:val="00092A76"/>
    <w:rsid w:val="0009547B"/>
    <w:rsid w:val="000B1602"/>
    <w:rsid w:val="000B7922"/>
    <w:rsid w:val="000C5193"/>
    <w:rsid w:val="000C5DA2"/>
    <w:rsid w:val="000D2E7B"/>
    <w:rsid w:val="000E584B"/>
    <w:rsid w:val="000F0D40"/>
    <w:rsid w:val="000F28AA"/>
    <w:rsid w:val="000F4833"/>
    <w:rsid w:val="000F4E8A"/>
    <w:rsid w:val="000F67AD"/>
    <w:rsid w:val="000F6F4F"/>
    <w:rsid w:val="001075ED"/>
    <w:rsid w:val="00110DE1"/>
    <w:rsid w:val="001124E8"/>
    <w:rsid w:val="0011363A"/>
    <w:rsid w:val="00114477"/>
    <w:rsid w:val="00133CFB"/>
    <w:rsid w:val="00142524"/>
    <w:rsid w:val="0015139A"/>
    <w:rsid w:val="00152531"/>
    <w:rsid w:val="001579CE"/>
    <w:rsid w:val="001616FC"/>
    <w:rsid w:val="00163095"/>
    <w:rsid w:val="00167822"/>
    <w:rsid w:val="00172908"/>
    <w:rsid w:val="00174350"/>
    <w:rsid w:val="0018010C"/>
    <w:rsid w:val="00183E87"/>
    <w:rsid w:val="00186A31"/>
    <w:rsid w:val="001925EF"/>
    <w:rsid w:val="0019487A"/>
    <w:rsid w:val="00195619"/>
    <w:rsid w:val="00195B32"/>
    <w:rsid w:val="001972E6"/>
    <w:rsid w:val="001A2DAF"/>
    <w:rsid w:val="001B0C6F"/>
    <w:rsid w:val="001B2710"/>
    <w:rsid w:val="001B2E5F"/>
    <w:rsid w:val="001C6986"/>
    <w:rsid w:val="001E1B0D"/>
    <w:rsid w:val="001E4C71"/>
    <w:rsid w:val="001F76EA"/>
    <w:rsid w:val="00203E46"/>
    <w:rsid w:val="002071EC"/>
    <w:rsid w:val="00207619"/>
    <w:rsid w:val="00210F9B"/>
    <w:rsid w:val="00223334"/>
    <w:rsid w:val="00227B9B"/>
    <w:rsid w:val="00231160"/>
    <w:rsid w:val="00231972"/>
    <w:rsid w:val="00232EE1"/>
    <w:rsid w:val="00242AD5"/>
    <w:rsid w:val="00251015"/>
    <w:rsid w:val="00252AB6"/>
    <w:rsid w:val="00255527"/>
    <w:rsid w:val="00267A3B"/>
    <w:rsid w:val="00272584"/>
    <w:rsid w:val="002806BC"/>
    <w:rsid w:val="00280719"/>
    <w:rsid w:val="002877C7"/>
    <w:rsid w:val="00291EDF"/>
    <w:rsid w:val="002A5038"/>
    <w:rsid w:val="002B2750"/>
    <w:rsid w:val="002B49E4"/>
    <w:rsid w:val="002B622B"/>
    <w:rsid w:val="002B62E0"/>
    <w:rsid w:val="002D45C7"/>
    <w:rsid w:val="002D5B19"/>
    <w:rsid w:val="002E2D46"/>
    <w:rsid w:val="002E3C09"/>
    <w:rsid w:val="002F00DA"/>
    <w:rsid w:val="0030144D"/>
    <w:rsid w:val="00302640"/>
    <w:rsid w:val="00304F9C"/>
    <w:rsid w:val="00321837"/>
    <w:rsid w:val="0032355F"/>
    <w:rsid w:val="00324F03"/>
    <w:rsid w:val="00326CAD"/>
    <w:rsid w:val="0033339F"/>
    <w:rsid w:val="00343808"/>
    <w:rsid w:val="0035428C"/>
    <w:rsid w:val="00354B53"/>
    <w:rsid w:val="003614D1"/>
    <w:rsid w:val="00362BB4"/>
    <w:rsid w:val="00372DB4"/>
    <w:rsid w:val="00373720"/>
    <w:rsid w:val="003835AC"/>
    <w:rsid w:val="003837EB"/>
    <w:rsid w:val="00384623"/>
    <w:rsid w:val="003928C7"/>
    <w:rsid w:val="00392DD5"/>
    <w:rsid w:val="003A19CF"/>
    <w:rsid w:val="003A3CFF"/>
    <w:rsid w:val="003A475D"/>
    <w:rsid w:val="003A6809"/>
    <w:rsid w:val="003B0006"/>
    <w:rsid w:val="003B0500"/>
    <w:rsid w:val="003B41B3"/>
    <w:rsid w:val="003B57FC"/>
    <w:rsid w:val="003C323B"/>
    <w:rsid w:val="003D7F76"/>
    <w:rsid w:val="003E5E8B"/>
    <w:rsid w:val="003E6E37"/>
    <w:rsid w:val="003E7468"/>
    <w:rsid w:val="003F7AFE"/>
    <w:rsid w:val="00401E36"/>
    <w:rsid w:val="0041190D"/>
    <w:rsid w:val="004236EC"/>
    <w:rsid w:val="00425E48"/>
    <w:rsid w:val="0043077F"/>
    <w:rsid w:val="004326D6"/>
    <w:rsid w:val="004332B1"/>
    <w:rsid w:val="004446B2"/>
    <w:rsid w:val="00447A2C"/>
    <w:rsid w:val="00452C5F"/>
    <w:rsid w:val="004548CD"/>
    <w:rsid w:val="00455D47"/>
    <w:rsid w:val="00460A00"/>
    <w:rsid w:val="00460AF5"/>
    <w:rsid w:val="004614F1"/>
    <w:rsid w:val="004621DB"/>
    <w:rsid w:val="00466FA2"/>
    <w:rsid w:val="004828B5"/>
    <w:rsid w:val="004876E2"/>
    <w:rsid w:val="004933CE"/>
    <w:rsid w:val="004A35C1"/>
    <w:rsid w:val="004A3F7E"/>
    <w:rsid w:val="004A56C2"/>
    <w:rsid w:val="004A5F82"/>
    <w:rsid w:val="004C5E4D"/>
    <w:rsid w:val="004D3DEE"/>
    <w:rsid w:val="004D5F4B"/>
    <w:rsid w:val="004E0A19"/>
    <w:rsid w:val="004E47B6"/>
    <w:rsid w:val="004F4C49"/>
    <w:rsid w:val="005100A3"/>
    <w:rsid w:val="005118EF"/>
    <w:rsid w:val="00512823"/>
    <w:rsid w:val="00531BD5"/>
    <w:rsid w:val="00532F0B"/>
    <w:rsid w:val="00536505"/>
    <w:rsid w:val="005471A6"/>
    <w:rsid w:val="00551A89"/>
    <w:rsid w:val="00556EB2"/>
    <w:rsid w:val="00564CE8"/>
    <w:rsid w:val="00574EE8"/>
    <w:rsid w:val="00575673"/>
    <w:rsid w:val="005826CC"/>
    <w:rsid w:val="00587A16"/>
    <w:rsid w:val="00592D4D"/>
    <w:rsid w:val="00593F4A"/>
    <w:rsid w:val="005B24A3"/>
    <w:rsid w:val="005C3E1E"/>
    <w:rsid w:val="005C5C66"/>
    <w:rsid w:val="005C6399"/>
    <w:rsid w:val="005D3ADE"/>
    <w:rsid w:val="005E18AD"/>
    <w:rsid w:val="005E2DE1"/>
    <w:rsid w:val="005F6BD3"/>
    <w:rsid w:val="00602B4A"/>
    <w:rsid w:val="006111EB"/>
    <w:rsid w:val="0061184A"/>
    <w:rsid w:val="006149A5"/>
    <w:rsid w:val="00616A17"/>
    <w:rsid w:val="0061724E"/>
    <w:rsid w:val="00622A07"/>
    <w:rsid w:val="00624E8E"/>
    <w:rsid w:val="00626900"/>
    <w:rsid w:val="0064244A"/>
    <w:rsid w:val="00645710"/>
    <w:rsid w:val="00647CFF"/>
    <w:rsid w:val="0065246B"/>
    <w:rsid w:val="00656085"/>
    <w:rsid w:val="00662B18"/>
    <w:rsid w:val="00662D28"/>
    <w:rsid w:val="00673F92"/>
    <w:rsid w:val="00692442"/>
    <w:rsid w:val="006950E0"/>
    <w:rsid w:val="006B06BD"/>
    <w:rsid w:val="006B1044"/>
    <w:rsid w:val="006B7B28"/>
    <w:rsid w:val="006D0DAA"/>
    <w:rsid w:val="006E33AD"/>
    <w:rsid w:val="006E39D0"/>
    <w:rsid w:val="006E59E8"/>
    <w:rsid w:val="006E77A7"/>
    <w:rsid w:val="006F22FC"/>
    <w:rsid w:val="006F5071"/>
    <w:rsid w:val="00700BD7"/>
    <w:rsid w:val="00700D0C"/>
    <w:rsid w:val="00701B01"/>
    <w:rsid w:val="007210AC"/>
    <w:rsid w:val="00723120"/>
    <w:rsid w:val="00726E9D"/>
    <w:rsid w:val="00730E79"/>
    <w:rsid w:val="00732861"/>
    <w:rsid w:val="007367E3"/>
    <w:rsid w:val="007369BC"/>
    <w:rsid w:val="0074147D"/>
    <w:rsid w:val="007462AB"/>
    <w:rsid w:val="00750E3F"/>
    <w:rsid w:val="00751278"/>
    <w:rsid w:val="00760A65"/>
    <w:rsid w:val="0076148F"/>
    <w:rsid w:val="00761CDC"/>
    <w:rsid w:val="007719D4"/>
    <w:rsid w:val="007A40F7"/>
    <w:rsid w:val="007B04E8"/>
    <w:rsid w:val="007B0AFD"/>
    <w:rsid w:val="007B24AD"/>
    <w:rsid w:val="007B3A98"/>
    <w:rsid w:val="007C7D0D"/>
    <w:rsid w:val="007D140B"/>
    <w:rsid w:val="007D222C"/>
    <w:rsid w:val="007D2DB7"/>
    <w:rsid w:val="007E4759"/>
    <w:rsid w:val="007E62DD"/>
    <w:rsid w:val="007F21EB"/>
    <w:rsid w:val="00801589"/>
    <w:rsid w:val="00807629"/>
    <w:rsid w:val="00812C10"/>
    <w:rsid w:val="008176E7"/>
    <w:rsid w:val="00820502"/>
    <w:rsid w:val="00820C01"/>
    <w:rsid w:val="008274CE"/>
    <w:rsid w:val="00830DB8"/>
    <w:rsid w:val="008373E4"/>
    <w:rsid w:val="00843FEB"/>
    <w:rsid w:val="00844039"/>
    <w:rsid w:val="0085254C"/>
    <w:rsid w:val="00862A82"/>
    <w:rsid w:val="0087031B"/>
    <w:rsid w:val="00881340"/>
    <w:rsid w:val="00883E5D"/>
    <w:rsid w:val="008856E9"/>
    <w:rsid w:val="00887F82"/>
    <w:rsid w:val="008926AF"/>
    <w:rsid w:val="00892B1C"/>
    <w:rsid w:val="00893632"/>
    <w:rsid w:val="008A1BE8"/>
    <w:rsid w:val="008A49C4"/>
    <w:rsid w:val="008A61C5"/>
    <w:rsid w:val="008B3D4E"/>
    <w:rsid w:val="008C0573"/>
    <w:rsid w:val="008C1678"/>
    <w:rsid w:val="008D0EE4"/>
    <w:rsid w:val="008D1226"/>
    <w:rsid w:val="008D396D"/>
    <w:rsid w:val="008D4C94"/>
    <w:rsid w:val="008E450E"/>
    <w:rsid w:val="008E67A4"/>
    <w:rsid w:val="008E67BB"/>
    <w:rsid w:val="008F613A"/>
    <w:rsid w:val="009020AD"/>
    <w:rsid w:val="009125EB"/>
    <w:rsid w:val="009145C4"/>
    <w:rsid w:val="009309A7"/>
    <w:rsid w:val="00932D7E"/>
    <w:rsid w:val="00934E49"/>
    <w:rsid w:val="00935B9C"/>
    <w:rsid w:val="009366FF"/>
    <w:rsid w:val="00940D3B"/>
    <w:rsid w:val="00945F97"/>
    <w:rsid w:val="009830B2"/>
    <w:rsid w:val="00983C90"/>
    <w:rsid w:val="00986D68"/>
    <w:rsid w:val="009929E5"/>
    <w:rsid w:val="00996778"/>
    <w:rsid w:val="009A0C90"/>
    <w:rsid w:val="009A110B"/>
    <w:rsid w:val="009B2640"/>
    <w:rsid w:val="009E7417"/>
    <w:rsid w:val="009F1C1C"/>
    <w:rsid w:val="009F7C0A"/>
    <w:rsid w:val="00A0144A"/>
    <w:rsid w:val="00A0507B"/>
    <w:rsid w:val="00A316C1"/>
    <w:rsid w:val="00A3334C"/>
    <w:rsid w:val="00A361DE"/>
    <w:rsid w:val="00A471BA"/>
    <w:rsid w:val="00A50501"/>
    <w:rsid w:val="00A55CD2"/>
    <w:rsid w:val="00A603A7"/>
    <w:rsid w:val="00A607F4"/>
    <w:rsid w:val="00A66013"/>
    <w:rsid w:val="00A679F3"/>
    <w:rsid w:val="00A67E58"/>
    <w:rsid w:val="00A70212"/>
    <w:rsid w:val="00A7352A"/>
    <w:rsid w:val="00A73ADE"/>
    <w:rsid w:val="00A75E8D"/>
    <w:rsid w:val="00A7640F"/>
    <w:rsid w:val="00A871D0"/>
    <w:rsid w:val="00A90ECC"/>
    <w:rsid w:val="00A91DF3"/>
    <w:rsid w:val="00AB62F9"/>
    <w:rsid w:val="00AC0C03"/>
    <w:rsid w:val="00AC250C"/>
    <w:rsid w:val="00AE05C1"/>
    <w:rsid w:val="00AE0752"/>
    <w:rsid w:val="00AE60ED"/>
    <w:rsid w:val="00AF2CC1"/>
    <w:rsid w:val="00B12F3F"/>
    <w:rsid w:val="00B13FAE"/>
    <w:rsid w:val="00B22C22"/>
    <w:rsid w:val="00B3064F"/>
    <w:rsid w:val="00B35379"/>
    <w:rsid w:val="00B4047A"/>
    <w:rsid w:val="00B45723"/>
    <w:rsid w:val="00B46E1C"/>
    <w:rsid w:val="00B5161E"/>
    <w:rsid w:val="00B560B6"/>
    <w:rsid w:val="00B66DE1"/>
    <w:rsid w:val="00B81B20"/>
    <w:rsid w:val="00B81F04"/>
    <w:rsid w:val="00B90933"/>
    <w:rsid w:val="00B9293A"/>
    <w:rsid w:val="00B93811"/>
    <w:rsid w:val="00B962B6"/>
    <w:rsid w:val="00B96EEB"/>
    <w:rsid w:val="00BA2042"/>
    <w:rsid w:val="00BA62BC"/>
    <w:rsid w:val="00BB11AE"/>
    <w:rsid w:val="00BB1E15"/>
    <w:rsid w:val="00BB4142"/>
    <w:rsid w:val="00BB5A30"/>
    <w:rsid w:val="00BB75F4"/>
    <w:rsid w:val="00BC4B2D"/>
    <w:rsid w:val="00BC5246"/>
    <w:rsid w:val="00BE4977"/>
    <w:rsid w:val="00BF0283"/>
    <w:rsid w:val="00BF2D35"/>
    <w:rsid w:val="00BF3B9F"/>
    <w:rsid w:val="00BF74B5"/>
    <w:rsid w:val="00C00111"/>
    <w:rsid w:val="00C068E4"/>
    <w:rsid w:val="00C06B30"/>
    <w:rsid w:val="00C14CF4"/>
    <w:rsid w:val="00C219F4"/>
    <w:rsid w:val="00C25A64"/>
    <w:rsid w:val="00C45508"/>
    <w:rsid w:val="00C45AF0"/>
    <w:rsid w:val="00C45E87"/>
    <w:rsid w:val="00C52375"/>
    <w:rsid w:val="00C5538D"/>
    <w:rsid w:val="00C61E27"/>
    <w:rsid w:val="00C62D28"/>
    <w:rsid w:val="00C63E04"/>
    <w:rsid w:val="00C65174"/>
    <w:rsid w:val="00C7457B"/>
    <w:rsid w:val="00C75C7E"/>
    <w:rsid w:val="00C773F6"/>
    <w:rsid w:val="00C84636"/>
    <w:rsid w:val="00C94276"/>
    <w:rsid w:val="00CA1D35"/>
    <w:rsid w:val="00CA467B"/>
    <w:rsid w:val="00CA4D29"/>
    <w:rsid w:val="00CB2A95"/>
    <w:rsid w:val="00CC0EF9"/>
    <w:rsid w:val="00CC2325"/>
    <w:rsid w:val="00CC4B72"/>
    <w:rsid w:val="00CC5E66"/>
    <w:rsid w:val="00CD02B6"/>
    <w:rsid w:val="00CD24B1"/>
    <w:rsid w:val="00CD52FA"/>
    <w:rsid w:val="00CD6A1B"/>
    <w:rsid w:val="00CD7199"/>
    <w:rsid w:val="00CE37E2"/>
    <w:rsid w:val="00CE7FA8"/>
    <w:rsid w:val="00CF131D"/>
    <w:rsid w:val="00CF295A"/>
    <w:rsid w:val="00D02625"/>
    <w:rsid w:val="00D02DDA"/>
    <w:rsid w:val="00D13511"/>
    <w:rsid w:val="00D16792"/>
    <w:rsid w:val="00D23735"/>
    <w:rsid w:val="00D24224"/>
    <w:rsid w:val="00D31095"/>
    <w:rsid w:val="00D328E3"/>
    <w:rsid w:val="00D33AFF"/>
    <w:rsid w:val="00D3497B"/>
    <w:rsid w:val="00D37549"/>
    <w:rsid w:val="00D4252E"/>
    <w:rsid w:val="00D4739B"/>
    <w:rsid w:val="00D539C1"/>
    <w:rsid w:val="00D56E06"/>
    <w:rsid w:val="00D6313E"/>
    <w:rsid w:val="00D76924"/>
    <w:rsid w:val="00D76EAC"/>
    <w:rsid w:val="00D843DD"/>
    <w:rsid w:val="00D87E4C"/>
    <w:rsid w:val="00DA12A8"/>
    <w:rsid w:val="00DA2C9C"/>
    <w:rsid w:val="00DB2886"/>
    <w:rsid w:val="00DB6393"/>
    <w:rsid w:val="00DB7E65"/>
    <w:rsid w:val="00DC1BE6"/>
    <w:rsid w:val="00DD365A"/>
    <w:rsid w:val="00DE4B71"/>
    <w:rsid w:val="00E11172"/>
    <w:rsid w:val="00E119A1"/>
    <w:rsid w:val="00E11D1D"/>
    <w:rsid w:val="00E1287E"/>
    <w:rsid w:val="00E129A6"/>
    <w:rsid w:val="00E14FC3"/>
    <w:rsid w:val="00E15F96"/>
    <w:rsid w:val="00E163BE"/>
    <w:rsid w:val="00E259C6"/>
    <w:rsid w:val="00E30354"/>
    <w:rsid w:val="00E449E8"/>
    <w:rsid w:val="00E45C48"/>
    <w:rsid w:val="00E51E5E"/>
    <w:rsid w:val="00E5706B"/>
    <w:rsid w:val="00E60F5A"/>
    <w:rsid w:val="00E62AD1"/>
    <w:rsid w:val="00E66AC2"/>
    <w:rsid w:val="00E73367"/>
    <w:rsid w:val="00E76C8C"/>
    <w:rsid w:val="00E77C15"/>
    <w:rsid w:val="00E86480"/>
    <w:rsid w:val="00E917E8"/>
    <w:rsid w:val="00E92B7B"/>
    <w:rsid w:val="00EA0EA6"/>
    <w:rsid w:val="00EA5C40"/>
    <w:rsid w:val="00EC2D1A"/>
    <w:rsid w:val="00EE5B3F"/>
    <w:rsid w:val="00EF11C4"/>
    <w:rsid w:val="00EF48B8"/>
    <w:rsid w:val="00EF66AF"/>
    <w:rsid w:val="00EF791F"/>
    <w:rsid w:val="00F12BC8"/>
    <w:rsid w:val="00F20851"/>
    <w:rsid w:val="00F21842"/>
    <w:rsid w:val="00F21A16"/>
    <w:rsid w:val="00F21D1B"/>
    <w:rsid w:val="00F22FB6"/>
    <w:rsid w:val="00F3550A"/>
    <w:rsid w:val="00F6223D"/>
    <w:rsid w:val="00F63D14"/>
    <w:rsid w:val="00F64ED3"/>
    <w:rsid w:val="00F6508A"/>
    <w:rsid w:val="00F74CC7"/>
    <w:rsid w:val="00F76D3B"/>
    <w:rsid w:val="00F814DA"/>
    <w:rsid w:val="00F91531"/>
    <w:rsid w:val="00F93BC0"/>
    <w:rsid w:val="00F9754F"/>
    <w:rsid w:val="00FA7D78"/>
    <w:rsid w:val="00FB0307"/>
    <w:rsid w:val="00FB1FD7"/>
    <w:rsid w:val="00FB37D2"/>
    <w:rsid w:val="00FB6D35"/>
    <w:rsid w:val="00FC36E7"/>
    <w:rsid w:val="00FD497A"/>
    <w:rsid w:val="00FE1D93"/>
    <w:rsid w:val="00FF246D"/>
    <w:rsid w:val="00FF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1DFBDDCE-59E1-4F4C-892C-83C11949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D8E23B74CAB4B51ECCAF2E23D6E7CB6F739861927B2121C4B6DA9PCi2C" TargetMode="External"/><Relationship Id="rId3" Type="http://schemas.openxmlformats.org/officeDocument/2006/relationships/webSettings" Target="webSettings.xml"/><Relationship Id="rId7" Type="http://schemas.openxmlformats.org/officeDocument/2006/relationships/hyperlink" Target="consultantplus://offline/ref=6DED8E23B74CAB4B51ECCAF2E23D6E7CBBF03D861E27B2121C4B6DA9PCi2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ED8E23B74CAB4B51ECCAF2E23D6E7CBAF63F861927B2121C4B6DA9PCi2C" TargetMode="External"/><Relationship Id="rId11" Type="http://schemas.openxmlformats.org/officeDocument/2006/relationships/fontTable" Target="fontTable.xml"/><Relationship Id="rId5" Type="http://schemas.openxmlformats.org/officeDocument/2006/relationships/hyperlink" Target="consultantplus://offline/ref=6DED8E23B74CAB4B51ECCAF2E23D6E7CB6F739801C27B2121C4B6DA9PCi2C" TargetMode="External"/><Relationship Id="rId10" Type="http://schemas.openxmlformats.org/officeDocument/2006/relationships/hyperlink" Target="consultantplus://offline/ref=6DED8E23B74CAB4B51ECCAF2E23D6E7CBFF33F851E29EF18141261ABC58FDE6E92D2ED7F133B1580P1i4C" TargetMode="External"/><Relationship Id="rId4" Type="http://schemas.openxmlformats.org/officeDocument/2006/relationships/hyperlink" Target="consultantplus://offline/ref=6DED8E23B74CAB4B51ECCAF2E23D6E7CBFF33080192FEF18141261ABC58FDE6E92D2ED7F133A1A8DP1i1C" TargetMode="External"/><Relationship Id="rId9" Type="http://schemas.openxmlformats.org/officeDocument/2006/relationships/hyperlink" Target="consultantplus://offline/ref=6DED8E23B74CAB4B51ECCAF2E23D6E7CBFF33080192FEF18141261ABC58FDE6E92D2ED7F133A198DP1i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vvsu</Company>
  <LinksUpToDate>false</LinksUpToDate>
  <CharactersWithSpaces>12662</CharactersWithSpaces>
  <SharedDoc>false</SharedDoc>
  <HLinks>
    <vt:vector size="60" baseType="variant">
      <vt:variant>
        <vt:i4>6553699</vt:i4>
      </vt:variant>
      <vt:variant>
        <vt:i4>27</vt:i4>
      </vt:variant>
      <vt:variant>
        <vt:i4>0</vt:i4>
      </vt:variant>
      <vt:variant>
        <vt:i4>5</vt:i4>
      </vt:variant>
      <vt:variant>
        <vt:lpwstr>consultantplus://offline/ref=6DED8E23B74CAB4B51ECCAF2E23D6E7CBFF33F851E29EF18141261ABC58FDE6E92D2ED7F133B1580P1i4C</vt:lpwstr>
      </vt:variant>
      <vt:variant>
        <vt:lpwstr/>
      </vt:variant>
      <vt:variant>
        <vt:i4>5505026</vt:i4>
      </vt:variant>
      <vt:variant>
        <vt:i4>24</vt:i4>
      </vt:variant>
      <vt:variant>
        <vt:i4>0</vt:i4>
      </vt:variant>
      <vt:variant>
        <vt:i4>5</vt:i4>
      </vt:variant>
      <vt:variant>
        <vt:lpwstr/>
      </vt:variant>
      <vt:variant>
        <vt:lpwstr>Par54</vt:lpwstr>
      </vt:variant>
      <vt:variant>
        <vt:i4>5505026</vt:i4>
      </vt:variant>
      <vt:variant>
        <vt:i4>21</vt:i4>
      </vt:variant>
      <vt:variant>
        <vt:i4>0</vt:i4>
      </vt:variant>
      <vt:variant>
        <vt:i4>5</vt:i4>
      </vt:variant>
      <vt:variant>
        <vt:lpwstr/>
      </vt:variant>
      <vt:variant>
        <vt:lpwstr>Par53</vt:lpwstr>
      </vt:variant>
      <vt:variant>
        <vt:i4>6553661</vt:i4>
      </vt:variant>
      <vt:variant>
        <vt:i4>18</vt:i4>
      </vt:variant>
      <vt:variant>
        <vt:i4>0</vt:i4>
      </vt:variant>
      <vt:variant>
        <vt:i4>5</vt:i4>
      </vt:variant>
      <vt:variant>
        <vt:lpwstr>consultantplus://offline/ref=6DED8E23B74CAB4B51ECCAF2E23D6E7CBFF33080192FEF18141261ABC58FDE6E92D2ED7F133A198DP1iAC</vt:lpwstr>
      </vt:variant>
      <vt:variant>
        <vt:lpwstr/>
      </vt:variant>
      <vt:variant>
        <vt:i4>7012415</vt:i4>
      </vt:variant>
      <vt:variant>
        <vt:i4>15</vt:i4>
      </vt:variant>
      <vt:variant>
        <vt:i4>0</vt:i4>
      </vt:variant>
      <vt:variant>
        <vt:i4>5</vt:i4>
      </vt:variant>
      <vt:variant>
        <vt:lpwstr>consultantplus://offline/ref=6DED8E23B74CAB4B51ECCAF2E23D6E7CB6F739861927B2121C4B6DA9PCi2C</vt:lpwstr>
      </vt:variant>
      <vt:variant>
        <vt:lpwstr/>
      </vt:variant>
      <vt:variant>
        <vt:i4>7012461</vt:i4>
      </vt:variant>
      <vt:variant>
        <vt:i4>12</vt:i4>
      </vt:variant>
      <vt:variant>
        <vt:i4>0</vt:i4>
      </vt:variant>
      <vt:variant>
        <vt:i4>5</vt:i4>
      </vt:variant>
      <vt:variant>
        <vt:lpwstr>consultantplus://offline/ref=6DED8E23B74CAB4B51ECCAF2E23D6E7CBBF03D861E27B2121C4B6DA9PCi2C</vt:lpwstr>
      </vt:variant>
      <vt:variant>
        <vt:lpwstr/>
      </vt:variant>
      <vt:variant>
        <vt:i4>7012406</vt:i4>
      </vt:variant>
      <vt:variant>
        <vt:i4>9</vt:i4>
      </vt:variant>
      <vt:variant>
        <vt:i4>0</vt:i4>
      </vt:variant>
      <vt:variant>
        <vt:i4>5</vt:i4>
      </vt:variant>
      <vt:variant>
        <vt:lpwstr>consultantplus://offline/ref=6DED8E23B74CAB4B51ECCAF2E23D6E7CBAF63F861927B2121C4B6DA9PCi2C</vt:lpwstr>
      </vt:variant>
      <vt:variant>
        <vt:lpwstr/>
      </vt:variant>
      <vt:variant>
        <vt:i4>7012451</vt:i4>
      </vt:variant>
      <vt:variant>
        <vt:i4>6</vt:i4>
      </vt:variant>
      <vt:variant>
        <vt:i4>0</vt:i4>
      </vt:variant>
      <vt:variant>
        <vt:i4>5</vt:i4>
      </vt:variant>
      <vt:variant>
        <vt:lpwstr>consultantplus://offline/ref=6DED8E23B74CAB4B51ECCAF2E23D6E7CB6F739801C27B2121C4B6DA9PCi2C</vt:lpwstr>
      </vt:variant>
      <vt:variant>
        <vt:lpwstr/>
      </vt:variant>
      <vt:variant>
        <vt:i4>5373954</vt:i4>
      </vt:variant>
      <vt:variant>
        <vt:i4>3</vt:i4>
      </vt:variant>
      <vt:variant>
        <vt:i4>0</vt:i4>
      </vt:variant>
      <vt:variant>
        <vt:i4>5</vt:i4>
      </vt:variant>
      <vt:variant>
        <vt:lpwstr/>
      </vt:variant>
      <vt:variant>
        <vt:lpwstr>Par31</vt:lpwstr>
      </vt:variant>
      <vt:variant>
        <vt:i4>6553653</vt:i4>
      </vt:variant>
      <vt:variant>
        <vt:i4>0</vt:i4>
      </vt:variant>
      <vt:variant>
        <vt:i4>0</vt:i4>
      </vt:variant>
      <vt:variant>
        <vt:i4>5</vt:i4>
      </vt:variant>
      <vt:variant>
        <vt:lpwstr>consultantplus://offline/ref=6DED8E23B74CAB4B51ECCAF2E23D6E7CBFF33080192FEF18141261ABC58FDE6E92D2ED7F133A1A8DP1i1C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kvashninaea</dc:creator>
  <cp:keywords/>
  <dc:description/>
  <cp:lastModifiedBy>Глобин Виталий</cp:lastModifiedBy>
  <cp:revision>2</cp:revision>
  <dcterms:created xsi:type="dcterms:W3CDTF">2018-09-24T00:48:00Z</dcterms:created>
  <dcterms:modified xsi:type="dcterms:W3CDTF">2018-09-24T00:48:00Z</dcterms:modified>
</cp:coreProperties>
</file>