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1F" w:rsidRPr="009125CA" w:rsidRDefault="0046241F" w:rsidP="00462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5CA">
        <w:rPr>
          <w:rFonts w:ascii="Times New Roman" w:hAnsi="Times New Roman"/>
          <w:sz w:val="24"/>
          <w:szCs w:val="24"/>
        </w:rPr>
        <w:t>Приложение</w:t>
      </w:r>
    </w:p>
    <w:p w:rsidR="0046241F" w:rsidRPr="009125CA" w:rsidRDefault="0046241F" w:rsidP="00462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5CA">
        <w:rPr>
          <w:rFonts w:ascii="Times New Roman" w:hAnsi="Times New Roman"/>
          <w:sz w:val="24"/>
          <w:szCs w:val="24"/>
        </w:rPr>
        <w:t xml:space="preserve">к рабочей программе дисциплины </w:t>
      </w:r>
    </w:p>
    <w:p w:rsidR="0046241F" w:rsidRPr="009125CA" w:rsidRDefault="0046241F" w:rsidP="00462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«Практикум по межкультурной коммуникации</w:t>
      </w:r>
      <w:r w:rsidRPr="009125CA">
        <w:rPr>
          <w:rFonts w:ascii="Times New Roman" w:hAnsi="Times New Roman"/>
          <w:sz w:val="24"/>
          <w:szCs w:val="24"/>
        </w:rPr>
        <w:t>»</w:t>
      </w:r>
    </w:p>
    <w:p w:rsidR="00D376C3" w:rsidRDefault="00D376C3" w:rsidP="00D376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6C3" w:rsidRDefault="00D376C3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F1F">
        <w:rPr>
          <w:rFonts w:ascii="Times New Roman" w:hAnsi="Times New Roman"/>
          <w:sz w:val="28"/>
          <w:szCs w:val="28"/>
        </w:rPr>
        <w:t>КАФЕДРА РУССКОГО ЯЗЫКА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7F7F1F" w:rsidRPr="00D471BC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1BC" w:rsidRPr="00D471BC" w:rsidRDefault="00D471BC" w:rsidP="00D471B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471BC" w:rsidRPr="00D471BC" w:rsidRDefault="00D471BC" w:rsidP="00D471BC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D471BC">
        <w:rPr>
          <w:rFonts w:ascii="Times New Roman" w:hAnsi="Times New Roman"/>
          <w:sz w:val="32"/>
          <w:szCs w:val="24"/>
        </w:rPr>
        <w:t>ПРАКТИКУМ ПО МЕЖКУЛЬТУРНОЙ КОММУНИКАЦИИ</w:t>
      </w:r>
    </w:p>
    <w:p w:rsidR="007F7F1F" w:rsidRPr="00D471BC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3C7" w:rsidRPr="007F7F1F" w:rsidRDefault="001103C7" w:rsidP="001103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F87319" w:rsidRDefault="00F87319" w:rsidP="00F8731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136B10">
        <w:rPr>
          <w:rFonts w:ascii="Times New Roman" w:hAnsi="Times New Roman"/>
          <w:color w:val="000000"/>
          <w:sz w:val="27"/>
          <w:szCs w:val="27"/>
        </w:rPr>
        <w:t xml:space="preserve">45.03.02 Лингвистика. </w:t>
      </w:r>
      <w:r w:rsidR="00F855C9">
        <w:rPr>
          <w:rFonts w:ascii="Times New Roman" w:hAnsi="Times New Roman"/>
          <w:color w:val="000000"/>
          <w:sz w:val="27"/>
          <w:szCs w:val="27"/>
        </w:rPr>
        <w:t xml:space="preserve">Перевод и </w:t>
      </w:r>
      <w:proofErr w:type="spellStart"/>
      <w:r w:rsidR="00F855C9">
        <w:rPr>
          <w:rFonts w:ascii="Times New Roman" w:hAnsi="Times New Roman"/>
          <w:color w:val="000000"/>
          <w:sz w:val="27"/>
          <w:szCs w:val="27"/>
        </w:rPr>
        <w:t>переводоведение</w:t>
      </w:r>
      <w:proofErr w:type="spellEnd"/>
      <w:r w:rsidR="00F855C9">
        <w:rPr>
          <w:rFonts w:ascii="Times New Roman" w:hAnsi="Times New Roman"/>
          <w:color w:val="000000"/>
          <w:sz w:val="27"/>
          <w:szCs w:val="27"/>
        </w:rPr>
        <w:t xml:space="preserve"> (английский язык)</w:t>
      </w:r>
      <w:r w:rsidR="00B301F8">
        <w:rPr>
          <w:rFonts w:ascii="Times New Roman" w:hAnsi="Times New Roman"/>
          <w:color w:val="000000"/>
          <w:sz w:val="27"/>
          <w:szCs w:val="27"/>
        </w:rPr>
        <w:t>.</w:t>
      </w:r>
    </w:p>
    <w:p w:rsidR="00B301F8" w:rsidRPr="00B301F8" w:rsidRDefault="00B301F8" w:rsidP="00B30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B10">
        <w:rPr>
          <w:rFonts w:ascii="Times New Roman" w:hAnsi="Times New Roman"/>
          <w:color w:val="000000"/>
          <w:sz w:val="27"/>
          <w:szCs w:val="27"/>
        </w:rPr>
        <w:t xml:space="preserve">45.03.02 Лингвистика. </w:t>
      </w:r>
      <w:r>
        <w:rPr>
          <w:rFonts w:ascii="Times New Roman" w:hAnsi="Times New Roman"/>
          <w:color w:val="000000"/>
          <w:sz w:val="27"/>
          <w:szCs w:val="27"/>
        </w:rPr>
        <w:t xml:space="preserve">Перевод и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переводоведение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(</w:t>
      </w:r>
      <w:r>
        <w:rPr>
          <w:rFonts w:ascii="Times New Roman" w:hAnsi="Times New Roman"/>
          <w:color w:val="000000"/>
          <w:sz w:val="27"/>
          <w:szCs w:val="27"/>
        </w:rPr>
        <w:t>китайский</w:t>
      </w:r>
      <w:r>
        <w:rPr>
          <w:rFonts w:ascii="Times New Roman" w:hAnsi="Times New Roman"/>
          <w:color w:val="000000"/>
          <w:sz w:val="27"/>
          <w:szCs w:val="27"/>
        </w:rPr>
        <w:t xml:space="preserve"> язык).</w:t>
      </w:r>
    </w:p>
    <w:p w:rsidR="00B301F8" w:rsidRPr="00B301F8" w:rsidRDefault="00B301F8" w:rsidP="00F87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3C7" w:rsidRPr="00C5076D" w:rsidRDefault="001103C7" w:rsidP="001103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7F7F1F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7F7F1F" w:rsidRPr="007F7F1F" w:rsidRDefault="007F7F1F" w:rsidP="007F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очная</w:t>
      </w: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B30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F7F1F" w:rsidRPr="00701D34" w:rsidRDefault="005D1CE4" w:rsidP="005D1CE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 </w:t>
      </w:r>
      <w:r w:rsidR="00C5076D" w:rsidRPr="001C1E55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7F7F1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F7F1F" w:rsidRPr="00810354" w:rsidRDefault="007F7F1F" w:rsidP="007F7F1F">
      <w:pPr>
        <w:rPr>
          <w:rFonts w:ascii="Times New Roman" w:hAnsi="Times New Roman"/>
          <w:b/>
          <w:sz w:val="24"/>
        </w:rPr>
        <w:sectPr w:rsidR="007F7F1F" w:rsidRPr="00810354" w:rsidSect="00635D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F7F1F" w:rsidRDefault="007F7F1F" w:rsidP="007F7F1F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7F7F1F" w:rsidRPr="008C5023" w:rsidRDefault="007F7F1F" w:rsidP="007F7F1F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7F7F1F" w:rsidRPr="009668E9" w:rsidTr="00635DF8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7F7F1F" w:rsidRPr="009668E9" w:rsidTr="00635DF8">
        <w:trPr>
          <w:trHeight w:val="605"/>
        </w:trPr>
        <w:tc>
          <w:tcPr>
            <w:tcW w:w="1457" w:type="pct"/>
            <w:vMerge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7F1F" w:rsidRPr="009668E9" w:rsidTr="00892514">
        <w:trPr>
          <w:trHeight w:val="1208"/>
        </w:trPr>
        <w:tc>
          <w:tcPr>
            <w:tcW w:w="1457" w:type="pct"/>
            <w:hideMark/>
          </w:tcPr>
          <w:p w:rsidR="007F7F1F" w:rsidRPr="00BA10AA" w:rsidRDefault="001103C7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073" w:type="pct"/>
          </w:tcPr>
          <w:p w:rsidR="007F7F1F" w:rsidRPr="00BA10AA" w:rsidRDefault="001103C7" w:rsidP="00DD6FB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D6FB8">
              <w:rPr>
                <w:rFonts w:ascii="Times New Roman" w:hAnsi="Times New Roman"/>
                <w:sz w:val="24"/>
                <w:szCs w:val="24"/>
              </w:rPr>
              <w:t xml:space="preserve">пособность ориентироваться в системе общечеловеческих ценностей и </w:t>
            </w:r>
            <w:r w:rsidRPr="00E2211E">
              <w:rPr>
                <w:rFonts w:ascii="Times New Roman" w:hAnsi="Times New Roman"/>
                <w:sz w:val="24"/>
                <w:szCs w:val="24"/>
              </w:rPr>
              <w:t>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      </w:r>
          </w:p>
        </w:tc>
        <w:tc>
          <w:tcPr>
            <w:tcW w:w="470" w:type="pct"/>
          </w:tcPr>
          <w:p w:rsidR="007F7F1F" w:rsidRPr="00591100" w:rsidRDefault="00591100" w:rsidP="007F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103C7" w:rsidRPr="009668E9" w:rsidTr="001103C7">
        <w:trPr>
          <w:trHeight w:val="288"/>
        </w:trPr>
        <w:tc>
          <w:tcPr>
            <w:tcW w:w="1457" w:type="pct"/>
          </w:tcPr>
          <w:p w:rsidR="001103C7" w:rsidRDefault="00DD0E9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1E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3" w:type="pct"/>
          </w:tcPr>
          <w:p w:rsidR="001103C7" w:rsidRDefault="00DD0E9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52219B">
              <w:rPr>
                <w:rFonts w:ascii="Times New Roman" w:hAnsi="Times New Roman"/>
                <w:sz w:val="24"/>
                <w:szCs w:val="24"/>
              </w:rPr>
              <w:t xml:space="preserve"> руководствова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ться </w:t>
            </w:r>
            <w:r w:rsidRPr="0052219B">
              <w:rPr>
                <w:rFonts w:ascii="Times New Roman" w:hAnsi="Times New Roman"/>
                <w:sz w:val="24"/>
                <w:szCs w:val="24"/>
              </w:rPr>
              <w:t>принц</w:t>
            </w:r>
            <w:r w:rsidR="00DD6FB8">
              <w:rPr>
                <w:rFonts w:ascii="Times New Roman" w:hAnsi="Times New Roman"/>
                <w:sz w:val="24"/>
                <w:szCs w:val="24"/>
              </w:rPr>
              <w:t>ипами культурного релятивизма и</w:t>
            </w:r>
            <w:r w:rsidRPr="0052219B">
              <w:rPr>
                <w:rFonts w:ascii="Times New Roman" w:hAnsi="Times New Roman"/>
                <w:sz w:val="24"/>
                <w:szCs w:val="24"/>
              </w:rPr>
              <w:t xml:space="preserve"> этическими  нормами, предполагающими отказ от </w:t>
            </w:r>
            <w:proofErr w:type="spellStart"/>
            <w:r w:rsidRPr="0052219B">
              <w:rPr>
                <w:rFonts w:ascii="Times New Roman" w:hAnsi="Times New Roman"/>
                <w:sz w:val="24"/>
                <w:szCs w:val="24"/>
              </w:rPr>
              <w:t>этноцентризма</w:t>
            </w:r>
            <w:proofErr w:type="spellEnd"/>
            <w:r w:rsidRPr="0052219B">
              <w:rPr>
                <w:rFonts w:ascii="Times New Roman" w:hAnsi="Times New Roman"/>
                <w:sz w:val="24"/>
                <w:szCs w:val="24"/>
              </w:rPr>
              <w:t xml:space="preserve"> и уважение своеобразия иноязычной культуры  и  ценностных ориентаций иноязычного социума</w:t>
            </w:r>
          </w:p>
        </w:tc>
        <w:tc>
          <w:tcPr>
            <w:tcW w:w="470" w:type="pct"/>
          </w:tcPr>
          <w:p w:rsidR="001103C7" w:rsidRPr="0051635C" w:rsidRDefault="00591100" w:rsidP="007F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103C7" w:rsidRPr="009668E9" w:rsidTr="00DD0E9B">
        <w:trPr>
          <w:trHeight w:val="360"/>
        </w:trPr>
        <w:tc>
          <w:tcPr>
            <w:tcW w:w="1457" w:type="pct"/>
          </w:tcPr>
          <w:p w:rsidR="001103C7" w:rsidRDefault="001103C7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3C7" w:rsidRDefault="00DD0E9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3073" w:type="pct"/>
          </w:tcPr>
          <w:p w:rsidR="001103C7" w:rsidRDefault="00DD0E9B" w:rsidP="00DD6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A211FA">
              <w:rPr>
                <w:rFonts w:ascii="Times New Roman" w:hAnsi="Times New Roman"/>
                <w:sz w:val="24"/>
                <w:szCs w:val="24"/>
              </w:rPr>
              <w:t xml:space="preserve"> навыками социокультурной и межкультурной коммуникации,    обеспечивающими адекватность социальных и профессиональных контактов</w:t>
            </w:r>
          </w:p>
        </w:tc>
        <w:tc>
          <w:tcPr>
            <w:tcW w:w="470" w:type="pct"/>
          </w:tcPr>
          <w:p w:rsidR="001103C7" w:rsidRPr="00DD0E9B" w:rsidRDefault="00DD0E9B" w:rsidP="007F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E9B" w:rsidRPr="009668E9" w:rsidTr="00DD0E9B">
        <w:trPr>
          <w:trHeight w:val="165"/>
        </w:trPr>
        <w:tc>
          <w:tcPr>
            <w:tcW w:w="1457" w:type="pct"/>
          </w:tcPr>
          <w:p w:rsidR="00DD0E9B" w:rsidRDefault="00DD0E9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3073" w:type="pct"/>
          </w:tcPr>
          <w:p w:rsidR="00DD0E9B" w:rsidRDefault="00DD0E9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A211FA">
              <w:rPr>
                <w:rFonts w:ascii="Times New Roman" w:hAnsi="Times New Roman"/>
                <w:sz w:val="24"/>
                <w:szCs w:val="24"/>
              </w:rPr>
              <w:t xml:space="preserve"> преодолевать влияние стереотипов и осуществлять межкультурный диалог в общей и </w:t>
            </w:r>
            <w:proofErr w:type="gramStart"/>
            <w:r w:rsidRPr="00A211FA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A211FA">
              <w:rPr>
                <w:rFonts w:ascii="Times New Roman" w:hAnsi="Times New Roman"/>
                <w:sz w:val="24"/>
                <w:szCs w:val="24"/>
              </w:rPr>
              <w:t xml:space="preserve"> сферах общения</w:t>
            </w:r>
          </w:p>
        </w:tc>
        <w:tc>
          <w:tcPr>
            <w:tcW w:w="470" w:type="pct"/>
          </w:tcPr>
          <w:p w:rsidR="00DD0E9B" w:rsidRPr="00DD0E9B" w:rsidRDefault="00DD0E9B" w:rsidP="007F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E9B" w:rsidRPr="009668E9" w:rsidTr="00DD0E9B">
        <w:trPr>
          <w:trHeight w:val="165"/>
        </w:trPr>
        <w:tc>
          <w:tcPr>
            <w:tcW w:w="1457" w:type="pct"/>
          </w:tcPr>
          <w:p w:rsidR="00DD0E9B" w:rsidRDefault="00DD0E9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073" w:type="pct"/>
          </w:tcPr>
          <w:p w:rsidR="00DD0E9B" w:rsidRDefault="00DD0E9B" w:rsidP="00DD6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A211FA">
              <w:rPr>
                <w:rFonts w:ascii="Times New Roman" w:hAnsi="Times New Roman"/>
                <w:sz w:val="24"/>
                <w:szCs w:val="24"/>
              </w:rPr>
              <w:t xml:space="preserve"> необходимыми </w:t>
            </w:r>
            <w:proofErr w:type="spellStart"/>
            <w:r w:rsidRPr="00A211FA">
              <w:rPr>
                <w:rFonts w:ascii="Times New Roman" w:hAnsi="Times New Roman"/>
                <w:sz w:val="24"/>
                <w:szCs w:val="24"/>
              </w:rPr>
              <w:t>интеракциональными</w:t>
            </w:r>
            <w:proofErr w:type="spellEnd"/>
            <w:r w:rsidR="00DD6F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211FA">
              <w:rPr>
                <w:rFonts w:ascii="Times New Roman" w:hAnsi="Times New Roman"/>
                <w:sz w:val="24"/>
                <w:szCs w:val="24"/>
              </w:rPr>
              <w:t xml:space="preserve"> контекстными </w:t>
            </w:r>
            <w:r w:rsidR="00DD6FB8">
              <w:rPr>
                <w:rFonts w:ascii="Times New Roman" w:hAnsi="Times New Roman"/>
                <w:sz w:val="24"/>
                <w:szCs w:val="24"/>
              </w:rPr>
              <w:t>знаниями, позволяющими преодолевать</w:t>
            </w:r>
            <w:r w:rsidR="00621683">
              <w:rPr>
                <w:rFonts w:ascii="Times New Roman" w:hAnsi="Times New Roman"/>
                <w:sz w:val="24"/>
                <w:szCs w:val="24"/>
              </w:rPr>
              <w:t xml:space="preserve"> влияние </w:t>
            </w:r>
            <w:r w:rsidRPr="00A211FA">
              <w:rPr>
                <w:rFonts w:ascii="Times New Roman" w:hAnsi="Times New Roman"/>
                <w:sz w:val="24"/>
                <w:szCs w:val="24"/>
              </w:rPr>
              <w:t>сте</w:t>
            </w:r>
            <w:r w:rsidR="00621683">
              <w:rPr>
                <w:rFonts w:ascii="Times New Roman" w:hAnsi="Times New Roman"/>
                <w:sz w:val="24"/>
                <w:szCs w:val="24"/>
              </w:rPr>
              <w:t xml:space="preserve">реотипов и </w:t>
            </w:r>
            <w:r w:rsidR="00DD6FB8">
              <w:rPr>
                <w:rFonts w:ascii="Times New Roman" w:hAnsi="Times New Roman"/>
                <w:sz w:val="24"/>
                <w:szCs w:val="24"/>
              </w:rPr>
              <w:t>адаптироваться к</w:t>
            </w:r>
            <w:r w:rsidRPr="00A211FA">
              <w:rPr>
                <w:rFonts w:ascii="Times New Roman" w:hAnsi="Times New Roman"/>
                <w:sz w:val="24"/>
                <w:szCs w:val="24"/>
              </w:rPr>
              <w:t xml:space="preserve"> изменяющим</w:t>
            </w:r>
            <w:r w:rsidR="00621683">
              <w:rPr>
                <w:rFonts w:ascii="Times New Roman" w:hAnsi="Times New Roman"/>
                <w:sz w:val="24"/>
                <w:szCs w:val="24"/>
              </w:rPr>
              <w:t xml:space="preserve">ся условиям </w:t>
            </w:r>
            <w:r w:rsidR="00DD6FB8">
              <w:rPr>
                <w:rFonts w:ascii="Times New Roman" w:hAnsi="Times New Roman"/>
                <w:sz w:val="24"/>
                <w:szCs w:val="24"/>
              </w:rPr>
              <w:t>при   контакте</w:t>
            </w:r>
            <w:r w:rsidRPr="00A211FA">
              <w:rPr>
                <w:rFonts w:ascii="Times New Roman" w:hAnsi="Times New Roman"/>
                <w:sz w:val="24"/>
                <w:szCs w:val="24"/>
              </w:rPr>
              <w:t xml:space="preserve"> с представителями различных культур</w:t>
            </w:r>
          </w:p>
        </w:tc>
        <w:tc>
          <w:tcPr>
            <w:tcW w:w="470" w:type="pct"/>
          </w:tcPr>
          <w:p w:rsidR="00DD0E9B" w:rsidRPr="00C56C57" w:rsidRDefault="00C56C57" w:rsidP="007F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D0E9B" w:rsidRPr="009668E9" w:rsidTr="00DD0E9B">
        <w:trPr>
          <w:trHeight w:val="105"/>
        </w:trPr>
        <w:tc>
          <w:tcPr>
            <w:tcW w:w="1457" w:type="pct"/>
          </w:tcPr>
          <w:p w:rsidR="00DD0E9B" w:rsidRDefault="00DD0E9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073" w:type="pct"/>
          </w:tcPr>
          <w:p w:rsidR="00DD0E9B" w:rsidRDefault="00DD0E9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A211FA">
              <w:rPr>
                <w:rFonts w:ascii="Times New Roman" w:hAnsi="Times New Roman"/>
                <w:sz w:val="24"/>
                <w:szCs w:val="24"/>
              </w:rPr>
              <w:t xml:space="preserve"> моделиро</w:t>
            </w:r>
            <w:r w:rsidR="00DD6FB8">
              <w:rPr>
                <w:rFonts w:ascii="Times New Roman" w:hAnsi="Times New Roman"/>
                <w:sz w:val="24"/>
                <w:szCs w:val="24"/>
              </w:rPr>
              <w:t>вать возможные ситуации общения</w:t>
            </w:r>
            <w:r w:rsidRPr="00A211FA">
              <w:rPr>
                <w:rFonts w:ascii="Times New Roman" w:hAnsi="Times New Roman"/>
                <w:sz w:val="24"/>
                <w:szCs w:val="24"/>
              </w:rPr>
              <w:t xml:space="preserve"> между представителями  различных культур и социумов</w:t>
            </w:r>
          </w:p>
        </w:tc>
        <w:tc>
          <w:tcPr>
            <w:tcW w:w="470" w:type="pct"/>
          </w:tcPr>
          <w:p w:rsidR="00DD0E9B" w:rsidRPr="00C56C57" w:rsidRDefault="00C56C57" w:rsidP="007F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D0E9B" w:rsidRPr="009668E9" w:rsidTr="00635DF8">
        <w:trPr>
          <w:trHeight w:val="150"/>
        </w:trPr>
        <w:tc>
          <w:tcPr>
            <w:tcW w:w="1457" w:type="pct"/>
          </w:tcPr>
          <w:p w:rsidR="00DD0E9B" w:rsidRDefault="00DD0E9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073" w:type="pct"/>
          </w:tcPr>
          <w:p w:rsidR="00DD0E9B" w:rsidRDefault="00DD0E9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DD6FB8">
              <w:rPr>
                <w:rFonts w:ascii="Times New Roman" w:hAnsi="Times New Roman"/>
                <w:sz w:val="24"/>
                <w:szCs w:val="24"/>
              </w:rPr>
              <w:t xml:space="preserve"> нормами этикета, принятыми в</w:t>
            </w:r>
            <w:r w:rsidR="00DD6FB8" w:rsidRPr="00DD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FB8">
              <w:rPr>
                <w:rFonts w:ascii="Times New Roman" w:hAnsi="Times New Roman"/>
                <w:sz w:val="24"/>
                <w:szCs w:val="24"/>
              </w:rPr>
              <w:t xml:space="preserve">различных ситуациях межкультурного </w:t>
            </w:r>
            <w:r w:rsidRPr="00A211FA">
              <w:rPr>
                <w:rFonts w:ascii="Times New Roman" w:hAnsi="Times New Roman"/>
                <w:sz w:val="24"/>
                <w:szCs w:val="24"/>
              </w:rPr>
              <w:t>общени</w:t>
            </w:r>
            <w:r w:rsidR="00621683">
              <w:rPr>
                <w:rFonts w:ascii="Times New Roman" w:hAnsi="Times New Roman"/>
                <w:sz w:val="24"/>
                <w:szCs w:val="24"/>
              </w:rPr>
              <w:t>я (сопровождение туристических групп,</w:t>
            </w:r>
            <w:r w:rsidRPr="00A211FA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621683">
              <w:rPr>
                <w:rFonts w:ascii="Times New Roman" w:hAnsi="Times New Roman"/>
                <w:sz w:val="24"/>
                <w:szCs w:val="24"/>
              </w:rPr>
              <w:t>еспечение деловых переговоров,</w:t>
            </w:r>
            <w:r w:rsidRPr="00A211FA">
              <w:rPr>
                <w:rFonts w:ascii="Times New Roman" w:hAnsi="Times New Roman"/>
                <w:sz w:val="24"/>
                <w:szCs w:val="24"/>
              </w:rPr>
              <w:t xml:space="preserve"> обеспечение   переговоров официальных делегаций)</w:t>
            </w:r>
          </w:p>
        </w:tc>
        <w:tc>
          <w:tcPr>
            <w:tcW w:w="470" w:type="pct"/>
          </w:tcPr>
          <w:p w:rsidR="00DD0E9B" w:rsidRPr="00C56C57" w:rsidRDefault="00C56C57" w:rsidP="007F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F7F1F" w:rsidRDefault="007F7F1F" w:rsidP="007F7F1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7F7F1F" w:rsidRPr="00D471BC" w:rsidRDefault="00892514" w:rsidP="007F7F1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ОК-1 </w:t>
      </w:r>
      <w:r w:rsidR="00D471BC" w:rsidRPr="00D471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6FB8">
        <w:rPr>
          <w:rFonts w:ascii="Times New Roman" w:hAnsi="Times New Roman"/>
          <w:b/>
          <w:i/>
          <w:sz w:val="24"/>
          <w:szCs w:val="24"/>
        </w:rPr>
        <w:t xml:space="preserve">Способность ориентироваться в системе общечеловеческих ценностей и  учитывать ценностно-смысловые </w:t>
      </w:r>
      <w:r w:rsidRPr="00892514">
        <w:rPr>
          <w:rFonts w:ascii="Times New Roman" w:hAnsi="Times New Roman"/>
          <w:b/>
          <w:i/>
          <w:sz w:val="24"/>
          <w:szCs w:val="24"/>
        </w:rPr>
        <w:t xml:space="preserve">ориентации различных социальных, </w:t>
      </w:r>
      <w:r w:rsidR="00DD6FB8">
        <w:rPr>
          <w:rFonts w:ascii="Times New Roman" w:hAnsi="Times New Roman"/>
          <w:b/>
          <w:i/>
          <w:sz w:val="24"/>
          <w:szCs w:val="24"/>
        </w:rPr>
        <w:t xml:space="preserve">национальных, </w:t>
      </w:r>
      <w:r w:rsidRPr="00892514">
        <w:rPr>
          <w:rFonts w:ascii="Times New Roman" w:hAnsi="Times New Roman"/>
          <w:b/>
          <w:i/>
          <w:sz w:val="24"/>
          <w:szCs w:val="24"/>
        </w:rPr>
        <w:t>религиозных, профессиональных общностей и групп в российском социуме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7F7F1F" w:rsidRPr="00D02CC8" w:rsidTr="00635DF8">
        <w:trPr>
          <w:trHeight w:val="631"/>
        </w:trPr>
        <w:tc>
          <w:tcPr>
            <w:tcW w:w="3417" w:type="pct"/>
            <w:gridSpan w:val="2"/>
          </w:tcPr>
          <w:p w:rsidR="007F7F1F" w:rsidRPr="00D02CC8" w:rsidRDefault="007F7F1F" w:rsidP="00635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7F7F1F" w:rsidRPr="00D02CC8" w:rsidRDefault="007F7F1F" w:rsidP="00635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F7F1F" w:rsidRPr="00D02CC8" w:rsidRDefault="007F7F1F" w:rsidP="00635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147B60" w:rsidRPr="00D02CC8" w:rsidTr="004C423A">
        <w:trPr>
          <w:trHeight w:val="1438"/>
        </w:trPr>
        <w:tc>
          <w:tcPr>
            <w:tcW w:w="835" w:type="pct"/>
          </w:tcPr>
          <w:p w:rsidR="00147B60" w:rsidRPr="00D02CC8" w:rsidRDefault="00147B60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147B60" w:rsidRPr="00083B63" w:rsidRDefault="00147B60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исторический процесс</w:t>
            </w:r>
            <w:r w:rsidRPr="00E2211E">
              <w:rPr>
                <w:rFonts w:ascii="Times New Roman" w:hAnsi="Times New Roman"/>
                <w:sz w:val="24"/>
              </w:rPr>
              <w:t xml:space="preserve"> формирования многообр</w:t>
            </w:r>
            <w:r>
              <w:rPr>
                <w:rFonts w:ascii="Times New Roman" w:hAnsi="Times New Roman"/>
                <w:sz w:val="24"/>
              </w:rPr>
              <w:t>азия культур и цивилизаций,</w:t>
            </w:r>
          </w:p>
          <w:p w:rsidR="00147B60" w:rsidRPr="00083B63" w:rsidRDefault="00147B60" w:rsidP="0089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типов</w:t>
            </w:r>
            <w:r w:rsidRPr="00E2211E">
              <w:rPr>
                <w:rFonts w:ascii="Times New Roman" w:hAnsi="Times New Roman"/>
                <w:sz w:val="24"/>
              </w:rPr>
              <w:t xml:space="preserve"> и форм культурной социальной жизни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147B60" w:rsidRPr="00083B63" w:rsidRDefault="00147B60" w:rsidP="00687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исторического процесса</w:t>
            </w:r>
            <w:r w:rsidRPr="00E2211E">
              <w:rPr>
                <w:rFonts w:ascii="Times New Roman" w:hAnsi="Times New Roman"/>
                <w:sz w:val="24"/>
              </w:rPr>
              <w:t xml:space="preserve"> формирования многообр</w:t>
            </w:r>
            <w:r>
              <w:rPr>
                <w:rFonts w:ascii="Times New Roman" w:hAnsi="Times New Roman"/>
                <w:sz w:val="24"/>
              </w:rPr>
              <w:t>азия культур и цивилизаций, типов</w:t>
            </w:r>
            <w:r w:rsidRPr="00E2211E">
              <w:rPr>
                <w:rFonts w:ascii="Times New Roman" w:hAnsi="Times New Roman"/>
                <w:sz w:val="24"/>
              </w:rPr>
              <w:t xml:space="preserve"> и форм культурной социальной жизни</w:t>
            </w:r>
          </w:p>
        </w:tc>
      </w:tr>
      <w:tr w:rsidR="00147B60" w:rsidRPr="00D02CC8" w:rsidTr="004C423A">
        <w:trPr>
          <w:trHeight w:val="1670"/>
        </w:trPr>
        <w:tc>
          <w:tcPr>
            <w:tcW w:w="835" w:type="pct"/>
          </w:tcPr>
          <w:p w:rsidR="00147B60" w:rsidRPr="00D02CC8" w:rsidRDefault="00147B60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147B60" w:rsidRPr="00083B63" w:rsidRDefault="00147B60" w:rsidP="0062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47B60">
              <w:rPr>
                <w:rFonts w:ascii="Times New Roman" w:hAnsi="Times New Roman"/>
                <w:sz w:val="24"/>
              </w:rPr>
              <w:t>использовать знания о ценностно-смысловых      ориентациях       различных       социальных,       национальных,       религиозных, профессиональных общностей и групп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147B60" w:rsidRPr="00083B63" w:rsidRDefault="00147B60" w:rsidP="00147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Pr="00147B60">
              <w:rPr>
                <w:rFonts w:ascii="Times New Roman" w:hAnsi="Times New Roman"/>
                <w:sz w:val="24"/>
              </w:rPr>
              <w:t>использовать знания о ценностно-смысловых      ориентациях       различных       социальных,       национальных,       религиозных, профессиональных общностей и групп</w:t>
            </w:r>
          </w:p>
        </w:tc>
      </w:tr>
      <w:tr w:rsidR="00147B60" w:rsidRPr="00D02CC8" w:rsidTr="00147B60">
        <w:trPr>
          <w:trHeight w:val="968"/>
        </w:trPr>
        <w:tc>
          <w:tcPr>
            <w:tcW w:w="835" w:type="pct"/>
          </w:tcPr>
          <w:p w:rsidR="00147B60" w:rsidRPr="00D02CC8" w:rsidRDefault="00147B60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147B60" w:rsidRPr="00083B63" w:rsidRDefault="00147B60" w:rsidP="005A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47B60">
              <w:rPr>
                <w:rFonts w:ascii="Times New Roman" w:hAnsi="Times New Roman"/>
                <w:sz w:val="24"/>
              </w:rPr>
              <w:t>аналитическим и лингвистическим мышлением на основе знакомства с общечеловеческими  ценностями</w:t>
            </w:r>
          </w:p>
          <w:p w:rsidR="00147B60" w:rsidRPr="00083B63" w:rsidRDefault="00147B60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147B60" w:rsidRDefault="00147B60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</w:p>
          <w:p w:rsidR="00147B60" w:rsidRPr="00083B63" w:rsidRDefault="00147B60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47B60">
              <w:rPr>
                <w:rFonts w:ascii="Times New Roman" w:hAnsi="Times New Roman"/>
                <w:sz w:val="24"/>
              </w:rPr>
              <w:t>аналитическим и лингвистическим мышлением на основе знакомства с общечеловеческими  ценностями</w:t>
            </w:r>
          </w:p>
        </w:tc>
      </w:tr>
    </w:tbl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7F7F1F" w:rsidRPr="00EA350A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60AE" w:rsidRPr="00D471BC" w:rsidRDefault="00F760AE" w:rsidP="00F760A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ОК-2 </w:t>
      </w:r>
      <w:r w:rsidRPr="00D471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60AE">
        <w:rPr>
          <w:rFonts w:ascii="Times New Roman" w:hAnsi="Times New Roman"/>
          <w:b/>
          <w:i/>
          <w:sz w:val="24"/>
          <w:szCs w:val="24"/>
        </w:rPr>
        <w:t>Способность руководств</w:t>
      </w:r>
      <w:r w:rsidR="00DD6FB8">
        <w:rPr>
          <w:rFonts w:ascii="Times New Roman" w:hAnsi="Times New Roman"/>
          <w:b/>
          <w:i/>
          <w:sz w:val="24"/>
          <w:szCs w:val="24"/>
        </w:rPr>
        <w:t xml:space="preserve">оваться принципами  культурного релятивизма и этическими </w:t>
      </w:r>
      <w:r w:rsidRPr="00F760AE">
        <w:rPr>
          <w:rFonts w:ascii="Times New Roman" w:hAnsi="Times New Roman"/>
          <w:b/>
          <w:i/>
          <w:sz w:val="24"/>
          <w:szCs w:val="24"/>
        </w:rPr>
        <w:t xml:space="preserve">нормами, предполагающими отказ от </w:t>
      </w:r>
      <w:proofErr w:type="spellStart"/>
      <w:r w:rsidRPr="00F760AE">
        <w:rPr>
          <w:rFonts w:ascii="Times New Roman" w:hAnsi="Times New Roman"/>
          <w:b/>
          <w:i/>
          <w:sz w:val="24"/>
          <w:szCs w:val="24"/>
        </w:rPr>
        <w:t>этноцентризма</w:t>
      </w:r>
      <w:proofErr w:type="spellEnd"/>
      <w:r w:rsidRPr="00F760AE">
        <w:rPr>
          <w:rFonts w:ascii="Times New Roman" w:hAnsi="Times New Roman"/>
          <w:b/>
          <w:i/>
          <w:sz w:val="24"/>
          <w:szCs w:val="24"/>
        </w:rPr>
        <w:t xml:space="preserve"> и уважение своеобразия иноязычной культуры  и  ценностных ориентаций иноязычного социума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F760AE" w:rsidRPr="00D02CC8" w:rsidTr="009B54E6">
        <w:trPr>
          <w:trHeight w:val="631"/>
        </w:trPr>
        <w:tc>
          <w:tcPr>
            <w:tcW w:w="3417" w:type="pct"/>
            <w:gridSpan w:val="2"/>
          </w:tcPr>
          <w:p w:rsidR="00F760AE" w:rsidRPr="00D02CC8" w:rsidRDefault="00F760AE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F760AE" w:rsidRPr="00D02CC8" w:rsidRDefault="00F760AE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F760AE" w:rsidRPr="00D02CC8" w:rsidRDefault="00F760AE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CA6879" w:rsidRPr="00D02CC8" w:rsidTr="004C423A">
        <w:trPr>
          <w:trHeight w:val="1162"/>
        </w:trPr>
        <w:tc>
          <w:tcPr>
            <w:tcW w:w="835" w:type="pct"/>
          </w:tcPr>
          <w:p w:rsidR="00CA6879" w:rsidRPr="00D02CC8" w:rsidRDefault="00CA6879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CA6879" w:rsidRPr="00083B63" w:rsidRDefault="00CA6879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6879">
              <w:rPr>
                <w:rFonts w:ascii="Times New Roman" w:hAnsi="Times New Roman"/>
                <w:sz w:val="24"/>
              </w:rPr>
              <w:t xml:space="preserve">принципов  культурного  релятивизма  и  этических  норм, предполагающих отказ от </w:t>
            </w:r>
            <w:proofErr w:type="spellStart"/>
            <w:r w:rsidRPr="00CA6879">
              <w:rPr>
                <w:rFonts w:ascii="Times New Roman" w:hAnsi="Times New Roman"/>
                <w:sz w:val="24"/>
              </w:rPr>
              <w:t>этноцентризма</w:t>
            </w:r>
            <w:proofErr w:type="spellEnd"/>
            <w:r w:rsidRPr="00CA6879">
              <w:rPr>
                <w:rFonts w:ascii="Times New Roman" w:hAnsi="Times New Roman"/>
                <w:sz w:val="24"/>
              </w:rPr>
              <w:t xml:space="preserve"> и уважение своеобразия иноязычной культуры  и  ценностных ориентаций иноязычного социума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CA6879" w:rsidRPr="00083B63" w:rsidRDefault="00CA6879" w:rsidP="00CA6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Pr="00CA6879">
              <w:rPr>
                <w:rFonts w:ascii="Times New Roman" w:hAnsi="Times New Roman"/>
                <w:sz w:val="24"/>
              </w:rPr>
              <w:t xml:space="preserve">принципов  культурного  релятивизма  и  этических  норм, предполагающих отказ от </w:t>
            </w:r>
            <w:proofErr w:type="spellStart"/>
            <w:r w:rsidRPr="00CA6879">
              <w:rPr>
                <w:rFonts w:ascii="Times New Roman" w:hAnsi="Times New Roman"/>
                <w:sz w:val="24"/>
              </w:rPr>
              <w:t>этноцентризма</w:t>
            </w:r>
            <w:proofErr w:type="spellEnd"/>
            <w:r w:rsidRPr="00CA6879">
              <w:rPr>
                <w:rFonts w:ascii="Times New Roman" w:hAnsi="Times New Roman"/>
                <w:sz w:val="24"/>
              </w:rPr>
              <w:t xml:space="preserve"> и уважение своеобразия иноязычной культуры  и  ценностных ориентаций иноязычного социума</w:t>
            </w:r>
          </w:p>
        </w:tc>
      </w:tr>
      <w:tr w:rsidR="00CA6879" w:rsidRPr="00D02CC8" w:rsidTr="00CA6879">
        <w:trPr>
          <w:trHeight w:val="976"/>
        </w:trPr>
        <w:tc>
          <w:tcPr>
            <w:tcW w:w="835" w:type="pct"/>
          </w:tcPr>
          <w:p w:rsidR="00CA6879" w:rsidRPr="00D02CC8" w:rsidRDefault="00CA6879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CA6879" w:rsidRPr="00083B63" w:rsidRDefault="00CA6879" w:rsidP="00A0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6879">
              <w:rPr>
                <w:rFonts w:ascii="Times New Roman" w:hAnsi="Times New Roman"/>
                <w:sz w:val="24"/>
              </w:rPr>
              <w:t>распознавать и использовать принципы  культурного  релятивизма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CA6879" w:rsidRPr="00083B63" w:rsidRDefault="00CA6879" w:rsidP="00CA6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</w:p>
          <w:p w:rsidR="00CA6879" w:rsidRPr="00083B63" w:rsidRDefault="00CA6879" w:rsidP="00A0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6879">
              <w:rPr>
                <w:rFonts w:ascii="Times New Roman" w:hAnsi="Times New Roman"/>
                <w:sz w:val="24"/>
              </w:rPr>
              <w:t>распознавать и использовать принципы  культурного  релятивизма</w:t>
            </w:r>
          </w:p>
        </w:tc>
      </w:tr>
      <w:tr w:rsidR="00CA6879" w:rsidRPr="00D02CC8" w:rsidTr="004C423A">
        <w:trPr>
          <w:trHeight w:val="1114"/>
        </w:trPr>
        <w:tc>
          <w:tcPr>
            <w:tcW w:w="835" w:type="pct"/>
          </w:tcPr>
          <w:p w:rsidR="00CA6879" w:rsidRPr="00D02CC8" w:rsidRDefault="00CA6879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CA6879" w:rsidRPr="00083B63" w:rsidRDefault="00CA6879" w:rsidP="00A0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6879">
              <w:rPr>
                <w:rFonts w:ascii="Times New Roman" w:hAnsi="Times New Roman"/>
                <w:sz w:val="24"/>
              </w:rPr>
              <w:t>навыками уважения своеобразия иноязычной культуры  и  ценностных ориентаций иноязычного социума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CA6879" w:rsidRDefault="00CA6879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</w:p>
          <w:p w:rsidR="00CA6879" w:rsidRPr="00083B63" w:rsidRDefault="00CA6879" w:rsidP="00385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6879">
              <w:rPr>
                <w:rFonts w:ascii="Times New Roman" w:hAnsi="Times New Roman"/>
                <w:sz w:val="24"/>
              </w:rPr>
              <w:t>навыками уважения своеобразия иноязычной культуры  и  ценностных ориентаций иноязычного социума</w:t>
            </w:r>
          </w:p>
        </w:tc>
      </w:tr>
    </w:tbl>
    <w:p w:rsidR="009A70B4" w:rsidRPr="00D471BC" w:rsidRDefault="009A70B4" w:rsidP="009A70B4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ОК-3 </w:t>
      </w:r>
      <w:r w:rsidRPr="00D471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6FB8">
        <w:rPr>
          <w:rFonts w:ascii="Times New Roman" w:hAnsi="Times New Roman"/>
          <w:b/>
          <w:i/>
          <w:sz w:val="24"/>
          <w:szCs w:val="24"/>
        </w:rPr>
        <w:t xml:space="preserve">Владение  навыками социокультурной и межкультурной коммуникации, </w:t>
      </w:r>
      <w:r w:rsidRPr="009A70B4">
        <w:rPr>
          <w:rFonts w:ascii="Times New Roman" w:hAnsi="Times New Roman"/>
          <w:b/>
          <w:i/>
          <w:sz w:val="24"/>
          <w:szCs w:val="24"/>
        </w:rPr>
        <w:t xml:space="preserve"> обеспечивающими адекватность социальных и профессиональных контактов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A70B4" w:rsidRPr="00D02CC8" w:rsidTr="009B54E6">
        <w:trPr>
          <w:trHeight w:val="631"/>
        </w:trPr>
        <w:tc>
          <w:tcPr>
            <w:tcW w:w="3417" w:type="pct"/>
            <w:gridSpan w:val="2"/>
          </w:tcPr>
          <w:p w:rsidR="009A70B4" w:rsidRPr="00D02CC8" w:rsidRDefault="009A70B4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9A70B4" w:rsidRPr="00D02CC8" w:rsidRDefault="009A70B4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A70B4" w:rsidRPr="00D02CC8" w:rsidRDefault="009A70B4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CA6879" w:rsidRPr="00D02CC8" w:rsidTr="004C423A">
        <w:trPr>
          <w:trHeight w:val="1714"/>
        </w:trPr>
        <w:tc>
          <w:tcPr>
            <w:tcW w:w="835" w:type="pct"/>
          </w:tcPr>
          <w:p w:rsidR="00CA6879" w:rsidRPr="00D02CC8" w:rsidRDefault="00CA6879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CA6879" w:rsidRPr="00083B63" w:rsidRDefault="00CA6879" w:rsidP="008C3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</w:t>
            </w:r>
            <w:r w:rsidRPr="00CA6879">
              <w:rPr>
                <w:rFonts w:ascii="Times New Roman" w:hAnsi="Times New Roman"/>
                <w:sz w:val="24"/>
              </w:rPr>
              <w:t xml:space="preserve"> социокультурной   и   межкультурной    коммуникации,    обеспечивающих адекватность социальных и профессиональных контактов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CA6879" w:rsidRPr="00083B63" w:rsidRDefault="00CA6879" w:rsidP="009A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</w:p>
          <w:p w:rsidR="00CA6879" w:rsidRDefault="00CA6879" w:rsidP="009B54E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A6879">
              <w:rPr>
                <w:rFonts w:ascii="Times New Roman" w:hAnsi="Times New Roman"/>
                <w:sz w:val="24"/>
              </w:rPr>
              <w:t>особенностей социокультурной   и   межкультурной    коммуникации,    обеспечивающих адекватность социальных и профессиональных контактов</w:t>
            </w:r>
          </w:p>
          <w:p w:rsidR="00CA6879" w:rsidRPr="00083B63" w:rsidRDefault="00CA6879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6879" w:rsidRPr="00D02CC8" w:rsidTr="00CA6879">
        <w:trPr>
          <w:trHeight w:val="1462"/>
        </w:trPr>
        <w:tc>
          <w:tcPr>
            <w:tcW w:w="835" w:type="pct"/>
          </w:tcPr>
          <w:p w:rsidR="00CA6879" w:rsidRPr="00D02CC8" w:rsidRDefault="00CA6879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CA6879" w:rsidRPr="00083B63" w:rsidRDefault="00CA6879" w:rsidP="00310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6879">
              <w:rPr>
                <w:rFonts w:ascii="Times New Roman" w:hAnsi="Times New Roman"/>
                <w:sz w:val="24"/>
              </w:rPr>
              <w:t>формировать эффективные социокультурные и   межкультурные коммуникации, обеспечивающие адекватность социальных и профессиональных контактов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CA6879" w:rsidRPr="00083B63" w:rsidRDefault="00CA6879" w:rsidP="00CA6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Pr="00CA6879">
              <w:rPr>
                <w:rFonts w:ascii="Times New Roman" w:hAnsi="Times New Roman"/>
                <w:iCs/>
              </w:rPr>
              <w:t>формировать эффективные социокультурные и   межкультурные коммуникации, обеспечивающие адекватность социальных и профессиональных контактов</w:t>
            </w:r>
          </w:p>
        </w:tc>
      </w:tr>
      <w:tr w:rsidR="00CA6879" w:rsidRPr="00D02CC8" w:rsidTr="004C423A">
        <w:trPr>
          <w:trHeight w:val="1666"/>
        </w:trPr>
        <w:tc>
          <w:tcPr>
            <w:tcW w:w="835" w:type="pct"/>
          </w:tcPr>
          <w:p w:rsidR="00CA6879" w:rsidRPr="00D02CC8" w:rsidRDefault="00CA6879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CA6879" w:rsidRPr="00083B63" w:rsidRDefault="00CA6879" w:rsidP="00310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6879">
              <w:rPr>
                <w:rFonts w:ascii="Times New Roman" w:hAnsi="Times New Roman"/>
                <w:sz w:val="24"/>
              </w:rPr>
              <w:t>навыками реализации эффективных  социокультурных и   межкультурных коммуникаций, обеспечивающих адекватность социальных и профессиональных контактов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CA6879" w:rsidRDefault="00CA6879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</w:p>
          <w:p w:rsidR="00CA6879" w:rsidRPr="00083B63" w:rsidRDefault="00CA6879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6879">
              <w:rPr>
                <w:rFonts w:ascii="Times New Roman" w:hAnsi="Times New Roman"/>
                <w:sz w:val="24"/>
              </w:rPr>
              <w:t>навыками реализации эффективных  социокультурных и   межкультурных коммуникаций, обеспечивающих адекватность социальных и профессиональных контактов</w:t>
            </w:r>
          </w:p>
        </w:tc>
      </w:tr>
    </w:tbl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70B4" w:rsidRDefault="009A70B4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70B4" w:rsidRDefault="009A70B4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B77D9" w:rsidRPr="005B77D9" w:rsidRDefault="005B77D9" w:rsidP="005B77D9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77D9">
        <w:rPr>
          <w:rFonts w:ascii="Times New Roman" w:hAnsi="Times New Roman"/>
          <w:b/>
          <w:i/>
          <w:sz w:val="24"/>
          <w:szCs w:val="24"/>
        </w:rPr>
        <w:t>ОПК-9 Готовность</w:t>
      </w:r>
      <w:r w:rsidRPr="005B77D9">
        <w:rPr>
          <w:rFonts w:ascii="Times New Roman" w:hAnsi="Times New Roman"/>
          <w:sz w:val="24"/>
          <w:szCs w:val="24"/>
        </w:rPr>
        <w:t xml:space="preserve"> </w:t>
      </w:r>
      <w:r w:rsidRPr="005B77D9">
        <w:rPr>
          <w:rFonts w:ascii="Times New Roman" w:hAnsi="Times New Roman"/>
          <w:b/>
          <w:i/>
          <w:sz w:val="24"/>
          <w:szCs w:val="24"/>
        </w:rPr>
        <w:t xml:space="preserve">преодолевать влияние стереотипов и осуществлять межкультурный диалог в общей и </w:t>
      </w:r>
      <w:proofErr w:type="gramStart"/>
      <w:r w:rsidRPr="005B77D9">
        <w:rPr>
          <w:rFonts w:ascii="Times New Roman" w:hAnsi="Times New Roman"/>
          <w:b/>
          <w:i/>
          <w:sz w:val="24"/>
          <w:szCs w:val="24"/>
        </w:rPr>
        <w:t>профессиональной</w:t>
      </w:r>
      <w:proofErr w:type="gramEnd"/>
      <w:r w:rsidRPr="005B77D9">
        <w:rPr>
          <w:rFonts w:ascii="Times New Roman" w:hAnsi="Times New Roman"/>
          <w:b/>
          <w:i/>
          <w:sz w:val="24"/>
          <w:szCs w:val="24"/>
        </w:rPr>
        <w:t xml:space="preserve"> сферах общения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5B77D9" w:rsidRPr="00D02CC8" w:rsidTr="009B54E6">
        <w:trPr>
          <w:trHeight w:val="631"/>
        </w:trPr>
        <w:tc>
          <w:tcPr>
            <w:tcW w:w="3417" w:type="pct"/>
            <w:gridSpan w:val="2"/>
          </w:tcPr>
          <w:p w:rsidR="005B77D9" w:rsidRPr="00D02CC8" w:rsidRDefault="005B77D9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B77D9" w:rsidRPr="00D02CC8" w:rsidRDefault="005B77D9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B77D9" w:rsidRPr="00D02CC8" w:rsidRDefault="005B77D9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CF6006" w:rsidRPr="00D02CC8" w:rsidTr="00CF6006">
        <w:trPr>
          <w:trHeight w:val="699"/>
        </w:trPr>
        <w:tc>
          <w:tcPr>
            <w:tcW w:w="835" w:type="pct"/>
          </w:tcPr>
          <w:p w:rsidR="00CF6006" w:rsidRPr="00D02CC8" w:rsidRDefault="00CF6006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CF6006" w:rsidRPr="00083B63" w:rsidRDefault="00CF6006" w:rsidP="005B7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6006">
              <w:rPr>
                <w:rFonts w:ascii="Times New Roman" w:hAnsi="Times New Roman"/>
                <w:sz w:val="24"/>
              </w:rPr>
              <w:t>основные национальные стереотипы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CF6006" w:rsidRPr="00083B63" w:rsidRDefault="00CF6006" w:rsidP="00CF6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основных национальных стереотипов</w:t>
            </w:r>
          </w:p>
        </w:tc>
      </w:tr>
      <w:tr w:rsidR="005B77D9" w:rsidRPr="00D02CC8" w:rsidTr="009B54E6">
        <w:trPr>
          <w:trHeight w:val="135"/>
        </w:trPr>
        <w:tc>
          <w:tcPr>
            <w:tcW w:w="835" w:type="pct"/>
            <w:vMerge w:val="restart"/>
          </w:tcPr>
          <w:p w:rsidR="005B77D9" w:rsidRPr="00D02CC8" w:rsidRDefault="005B77D9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5B77D9" w:rsidRPr="00083B63" w:rsidRDefault="00CF6006" w:rsidP="001C1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6006">
              <w:rPr>
                <w:rFonts w:ascii="Times New Roman" w:hAnsi="Times New Roman"/>
                <w:sz w:val="24"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1C1E55">
              <w:rPr>
                <w:rFonts w:ascii="Times New Roman" w:hAnsi="Times New Roman"/>
                <w:sz w:val="24"/>
              </w:rPr>
              <w:t>деловой</w:t>
            </w:r>
            <w:r w:rsidRPr="00CF6006">
              <w:rPr>
                <w:rFonts w:ascii="Times New Roman" w:hAnsi="Times New Roman"/>
                <w:sz w:val="24"/>
              </w:rPr>
              <w:t xml:space="preserve"> сферах;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5B77D9" w:rsidRPr="00083B63" w:rsidRDefault="005B77D9" w:rsidP="001C1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="00000C27" w:rsidRPr="00CF6006">
              <w:rPr>
                <w:rFonts w:ascii="Times New Roman" w:hAnsi="Times New Roman"/>
                <w:sz w:val="24"/>
              </w:rPr>
              <w:t>осуществлять межкультурную коммуникацию в социально-бытовой, социально-кул</w:t>
            </w:r>
            <w:r w:rsidR="001C1E55">
              <w:rPr>
                <w:rFonts w:ascii="Times New Roman" w:hAnsi="Times New Roman"/>
                <w:sz w:val="24"/>
              </w:rPr>
              <w:t xml:space="preserve">ьтурной, социально-политической </w:t>
            </w:r>
            <w:r w:rsidR="00000C27" w:rsidRPr="00CF6006">
              <w:rPr>
                <w:rFonts w:ascii="Times New Roman" w:hAnsi="Times New Roman"/>
                <w:sz w:val="24"/>
              </w:rPr>
              <w:t>и официально-</w:t>
            </w:r>
            <w:r w:rsidR="001C1E55">
              <w:rPr>
                <w:rFonts w:ascii="Times New Roman" w:hAnsi="Times New Roman"/>
                <w:sz w:val="24"/>
              </w:rPr>
              <w:t>деловой</w:t>
            </w:r>
            <w:r w:rsidR="00000C27" w:rsidRPr="00CF6006">
              <w:rPr>
                <w:rFonts w:ascii="Times New Roman" w:hAnsi="Times New Roman"/>
                <w:sz w:val="24"/>
              </w:rPr>
              <w:t xml:space="preserve"> сферах;</w:t>
            </w:r>
          </w:p>
        </w:tc>
      </w:tr>
      <w:tr w:rsidR="005B77D9" w:rsidRPr="00D02CC8" w:rsidTr="009B54E6">
        <w:trPr>
          <w:trHeight w:val="739"/>
        </w:trPr>
        <w:tc>
          <w:tcPr>
            <w:tcW w:w="835" w:type="pct"/>
            <w:vMerge/>
          </w:tcPr>
          <w:p w:rsidR="005B77D9" w:rsidRPr="00D02CC8" w:rsidRDefault="005B77D9" w:rsidP="009B54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5B77D9" w:rsidRPr="0024287D" w:rsidRDefault="00CF6006" w:rsidP="009B54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6006">
              <w:rPr>
                <w:rFonts w:ascii="Times New Roman" w:hAnsi="Times New Roman"/>
                <w:iCs/>
                <w:sz w:val="24"/>
                <w:szCs w:val="24"/>
              </w:rPr>
              <w:t>проявлять расовую, национальную, религиозную терпимость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5B77D9" w:rsidRPr="00083B63" w:rsidRDefault="005B77D9" w:rsidP="00CF6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="00000C27" w:rsidRPr="00CF6006">
              <w:rPr>
                <w:rFonts w:ascii="Times New Roman" w:hAnsi="Times New Roman"/>
                <w:iCs/>
                <w:sz w:val="24"/>
                <w:szCs w:val="24"/>
              </w:rPr>
              <w:t>проявлять расовую, национальную, религиозную терпимость</w:t>
            </w:r>
          </w:p>
        </w:tc>
      </w:tr>
      <w:tr w:rsidR="00CF6006" w:rsidRPr="00D02CC8" w:rsidTr="009610B9">
        <w:trPr>
          <w:trHeight w:val="838"/>
        </w:trPr>
        <w:tc>
          <w:tcPr>
            <w:tcW w:w="835" w:type="pct"/>
          </w:tcPr>
          <w:p w:rsidR="00CF6006" w:rsidRPr="00D02CC8" w:rsidRDefault="00CF6006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CF6006" w:rsidRPr="00083B63" w:rsidRDefault="00CF6006" w:rsidP="00155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6006">
              <w:rPr>
                <w:rFonts w:ascii="Times New Roman" w:hAnsi="Times New Roman"/>
                <w:sz w:val="24"/>
              </w:rPr>
              <w:t>навыками преодоления влияния национальных стереотипов в ситуациях межкультурного общения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CF6006" w:rsidRDefault="00CF6006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  <w:r w:rsidRPr="004302D3">
              <w:rPr>
                <w:rFonts w:ascii="Times New Roman" w:hAnsi="Times New Roman"/>
                <w:sz w:val="24"/>
              </w:rPr>
              <w:t xml:space="preserve"> </w:t>
            </w:r>
          </w:p>
          <w:p w:rsidR="00CF6006" w:rsidRPr="00083B63" w:rsidRDefault="00CF6006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302D3">
              <w:rPr>
                <w:rFonts w:ascii="Times New Roman" w:hAnsi="Times New Roman"/>
                <w:sz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</w:rPr>
              <w:t>преодоления влияния стереотипов</w:t>
            </w:r>
            <w:r w:rsidR="00000C27">
              <w:rPr>
                <w:rFonts w:ascii="Times New Roman" w:hAnsi="Times New Roman"/>
                <w:sz w:val="24"/>
              </w:rPr>
              <w:t xml:space="preserve"> </w:t>
            </w:r>
            <w:r w:rsidR="00000C27" w:rsidRPr="00CF6006">
              <w:rPr>
                <w:rFonts w:ascii="Times New Roman" w:hAnsi="Times New Roman"/>
                <w:sz w:val="24"/>
              </w:rPr>
              <w:t>владеть навыками преодоления влияния национальных стереотипов в ситуациях межкультурного общения</w:t>
            </w:r>
          </w:p>
        </w:tc>
      </w:tr>
    </w:tbl>
    <w:p w:rsidR="00DA6E60" w:rsidRPr="005B77D9" w:rsidRDefault="00DD6FB8" w:rsidP="00DA6E60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ПК-16 Владение необходимыми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интеракциональными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 контекстными знаниями, позволяющими преодолевать влияние</w:t>
      </w:r>
      <w:r w:rsidR="00DA6E60" w:rsidRPr="00DA6E60">
        <w:rPr>
          <w:rFonts w:ascii="Times New Roman" w:hAnsi="Times New Roman"/>
          <w:b/>
          <w:i/>
          <w:sz w:val="24"/>
          <w:szCs w:val="24"/>
        </w:rPr>
        <w:t xml:space="preserve"> стер</w:t>
      </w:r>
      <w:r>
        <w:rPr>
          <w:rFonts w:ascii="Times New Roman" w:hAnsi="Times New Roman"/>
          <w:b/>
          <w:i/>
          <w:sz w:val="24"/>
          <w:szCs w:val="24"/>
        </w:rPr>
        <w:t>еотипов и адаптировать</w:t>
      </w:r>
      <w:r w:rsidR="00621683">
        <w:rPr>
          <w:rFonts w:ascii="Times New Roman" w:hAnsi="Times New Roman"/>
          <w:b/>
          <w:i/>
          <w:sz w:val="24"/>
          <w:szCs w:val="24"/>
        </w:rPr>
        <w:t xml:space="preserve">ся к изменяющимся условиям при </w:t>
      </w:r>
      <w:r>
        <w:rPr>
          <w:rFonts w:ascii="Times New Roman" w:hAnsi="Times New Roman"/>
          <w:b/>
          <w:i/>
          <w:sz w:val="24"/>
          <w:szCs w:val="24"/>
        </w:rPr>
        <w:t>контакте</w:t>
      </w:r>
      <w:r w:rsidR="00DA6E60" w:rsidRPr="00DA6E60">
        <w:rPr>
          <w:rFonts w:ascii="Times New Roman" w:hAnsi="Times New Roman"/>
          <w:b/>
          <w:i/>
          <w:sz w:val="24"/>
          <w:szCs w:val="24"/>
        </w:rPr>
        <w:t xml:space="preserve"> с представителями различных культур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DA6E60" w:rsidRPr="00D02CC8" w:rsidTr="009B54E6">
        <w:trPr>
          <w:trHeight w:val="631"/>
        </w:trPr>
        <w:tc>
          <w:tcPr>
            <w:tcW w:w="3417" w:type="pct"/>
            <w:gridSpan w:val="2"/>
          </w:tcPr>
          <w:p w:rsidR="00DA6E60" w:rsidRPr="00D02CC8" w:rsidRDefault="00DA6E60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DA6E60" w:rsidRPr="00D02CC8" w:rsidRDefault="00DA6E60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DA6E60" w:rsidRPr="00D02CC8" w:rsidRDefault="00DA6E60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FB74C0" w:rsidRPr="00D02CC8" w:rsidTr="00FB74C0">
        <w:trPr>
          <w:trHeight w:val="778"/>
        </w:trPr>
        <w:tc>
          <w:tcPr>
            <w:tcW w:w="835" w:type="pct"/>
          </w:tcPr>
          <w:p w:rsidR="00FB74C0" w:rsidRPr="00D02CC8" w:rsidRDefault="00FB74C0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FB74C0" w:rsidRPr="00083B63" w:rsidRDefault="00FB74C0" w:rsidP="00DA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74C0">
              <w:rPr>
                <w:rFonts w:ascii="Times New Roman" w:hAnsi="Times New Roman"/>
                <w:sz w:val="24"/>
              </w:rPr>
              <w:t>способы преодоления влияния национально-культурных стереотипов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FB74C0" w:rsidRPr="00083B63" w:rsidRDefault="00FB74C0" w:rsidP="00FB7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Pr="00FB74C0">
              <w:rPr>
                <w:rFonts w:ascii="Times New Roman" w:hAnsi="Times New Roman"/>
                <w:iCs/>
              </w:rPr>
              <w:t>способы преодоления влияния национально-культурных стереотипов</w:t>
            </w:r>
          </w:p>
        </w:tc>
      </w:tr>
      <w:tr w:rsidR="00FB74C0" w:rsidRPr="00D02CC8" w:rsidTr="009610B9">
        <w:trPr>
          <w:trHeight w:val="1301"/>
        </w:trPr>
        <w:tc>
          <w:tcPr>
            <w:tcW w:w="835" w:type="pct"/>
          </w:tcPr>
          <w:p w:rsidR="00FB74C0" w:rsidRPr="00D02CC8" w:rsidRDefault="00FB74C0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FB74C0" w:rsidRPr="00083B63" w:rsidRDefault="00FB74C0" w:rsidP="00DA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74C0">
              <w:rPr>
                <w:rFonts w:ascii="Times New Roman" w:hAnsi="Times New Roman"/>
                <w:sz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FB74C0" w:rsidRPr="00083B63" w:rsidRDefault="00FB74C0" w:rsidP="00FB7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Pr="007033B6">
              <w:rPr>
                <w:rFonts w:ascii="Times New Roman" w:hAnsi="Times New Roman"/>
                <w:sz w:val="24"/>
              </w:rPr>
              <w:t xml:space="preserve">  </w:t>
            </w:r>
            <w:r w:rsidRPr="00FB74C0">
              <w:rPr>
                <w:rFonts w:ascii="Times New Roman" w:hAnsi="Times New Roman"/>
                <w:sz w:val="24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</w:tr>
      <w:tr w:rsidR="00DA6E60" w:rsidRPr="00D02CC8" w:rsidTr="009B54E6">
        <w:trPr>
          <w:trHeight w:val="315"/>
        </w:trPr>
        <w:tc>
          <w:tcPr>
            <w:tcW w:w="835" w:type="pct"/>
          </w:tcPr>
          <w:p w:rsidR="00DA6E60" w:rsidRPr="00D02CC8" w:rsidRDefault="00DA6E60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DA6E60" w:rsidRPr="00083B63" w:rsidRDefault="00FB74C0" w:rsidP="00E34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74C0">
              <w:rPr>
                <w:rFonts w:ascii="Times New Roman" w:hAnsi="Times New Roman"/>
                <w:sz w:val="24"/>
              </w:rPr>
              <w:t>основами межкультурной коммуникации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DA6E60" w:rsidRDefault="00DA6E60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  <w:r w:rsidRPr="004302D3">
              <w:rPr>
                <w:rFonts w:ascii="Times New Roman" w:hAnsi="Times New Roman"/>
                <w:sz w:val="24"/>
              </w:rPr>
              <w:t xml:space="preserve"> </w:t>
            </w:r>
          </w:p>
          <w:p w:rsidR="00DA6E60" w:rsidRPr="00083B63" w:rsidRDefault="00FB74C0" w:rsidP="00DD6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74C0">
              <w:rPr>
                <w:rFonts w:ascii="Times New Roman" w:hAnsi="Times New Roman"/>
                <w:sz w:val="24"/>
              </w:rPr>
              <w:t>основами межкультурной коммуникации</w:t>
            </w:r>
          </w:p>
        </w:tc>
      </w:tr>
    </w:tbl>
    <w:p w:rsidR="00DA6E60" w:rsidRPr="00B241FD" w:rsidRDefault="00B241FD" w:rsidP="00B241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41FD">
        <w:rPr>
          <w:rFonts w:ascii="Times New Roman" w:hAnsi="Times New Roman"/>
          <w:b/>
          <w:i/>
          <w:sz w:val="24"/>
          <w:szCs w:val="24"/>
        </w:rPr>
        <w:t>ПК-17 Способность</w:t>
      </w:r>
      <w:r w:rsidRPr="00B241FD">
        <w:rPr>
          <w:rFonts w:ascii="Times New Roman" w:hAnsi="Times New Roman"/>
          <w:sz w:val="24"/>
          <w:szCs w:val="24"/>
        </w:rPr>
        <w:t xml:space="preserve"> </w:t>
      </w:r>
      <w:r w:rsidRPr="00B241FD">
        <w:rPr>
          <w:rFonts w:ascii="Times New Roman" w:hAnsi="Times New Roman"/>
          <w:b/>
          <w:i/>
          <w:sz w:val="24"/>
          <w:szCs w:val="24"/>
        </w:rPr>
        <w:t>моделиров</w:t>
      </w:r>
      <w:r w:rsidR="00DD6FB8">
        <w:rPr>
          <w:rFonts w:ascii="Times New Roman" w:hAnsi="Times New Roman"/>
          <w:b/>
          <w:i/>
          <w:sz w:val="24"/>
          <w:szCs w:val="24"/>
        </w:rPr>
        <w:t>ать возможные ситуации общения между представителями</w:t>
      </w:r>
      <w:r w:rsidRPr="00B241FD">
        <w:rPr>
          <w:rFonts w:ascii="Times New Roman" w:hAnsi="Times New Roman"/>
          <w:b/>
          <w:i/>
          <w:sz w:val="24"/>
          <w:szCs w:val="24"/>
        </w:rPr>
        <w:t xml:space="preserve"> различных культур и социумов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B241FD" w:rsidRPr="00D02CC8" w:rsidTr="009B54E6">
        <w:trPr>
          <w:trHeight w:val="631"/>
        </w:trPr>
        <w:tc>
          <w:tcPr>
            <w:tcW w:w="3417" w:type="pct"/>
            <w:gridSpan w:val="2"/>
          </w:tcPr>
          <w:p w:rsidR="00B241FD" w:rsidRPr="00D02CC8" w:rsidRDefault="00B241FD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B241FD" w:rsidRPr="00D02CC8" w:rsidRDefault="00B241FD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241FD" w:rsidRPr="00D02CC8" w:rsidRDefault="00B241FD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B241FD" w:rsidRPr="00D02CC8" w:rsidTr="009B54E6">
        <w:trPr>
          <w:trHeight w:val="135"/>
        </w:trPr>
        <w:tc>
          <w:tcPr>
            <w:tcW w:w="835" w:type="pct"/>
          </w:tcPr>
          <w:p w:rsidR="00B241FD" w:rsidRPr="00D02CC8" w:rsidRDefault="00B241FD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B241FD" w:rsidRPr="00083B63" w:rsidRDefault="00B241FD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 возможных ситуаций</w:t>
            </w:r>
            <w:r w:rsidR="00DD6FB8">
              <w:rPr>
                <w:rFonts w:ascii="Times New Roman" w:hAnsi="Times New Roman"/>
                <w:sz w:val="24"/>
              </w:rPr>
              <w:t xml:space="preserve"> общения между представителями </w:t>
            </w:r>
            <w:r w:rsidRPr="00CC2557">
              <w:rPr>
                <w:rFonts w:ascii="Times New Roman" w:hAnsi="Times New Roman"/>
                <w:sz w:val="24"/>
              </w:rPr>
              <w:t>различных культур и социумов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B241FD" w:rsidRPr="00083B63" w:rsidRDefault="00B241FD" w:rsidP="00B2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="00D80561">
              <w:rPr>
                <w:rFonts w:ascii="Times New Roman" w:hAnsi="Times New Roman"/>
                <w:sz w:val="24"/>
              </w:rPr>
              <w:t>моделей возможных ситуаций</w:t>
            </w:r>
            <w:r w:rsidR="00DD6FB8">
              <w:rPr>
                <w:rFonts w:ascii="Times New Roman" w:hAnsi="Times New Roman"/>
                <w:sz w:val="24"/>
              </w:rPr>
              <w:t xml:space="preserve"> общения  между представителями</w:t>
            </w:r>
            <w:r w:rsidR="00D80561" w:rsidRPr="00CC2557">
              <w:rPr>
                <w:rFonts w:ascii="Times New Roman" w:hAnsi="Times New Roman"/>
                <w:sz w:val="24"/>
              </w:rPr>
              <w:t xml:space="preserve"> различных культур и социумов</w:t>
            </w:r>
          </w:p>
        </w:tc>
      </w:tr>
      <w:tr w:rsidR="00B241FD" w:rsidRPr="00D02CC8" w:rsidTr="009B54E6">
        <w:trPr>
          <w:trHeight w:val="135"/>
        </w:trPr>
        <w:tc>
          <w:tcPr>
            <w:tcW w:w="835" w:type="pct"/>
          </w:tcPr>
          <w:p w:rsidR="00B241FD" w:rsidRPr="00D02CC8" w:rsidRDefault="00B241FD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B241FD" w:rsidRPr="00083B63" w:rsidRDefault="00217197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7197">
              <w:rPr>
                <w:rFonts w:ascii="Times New Roman" w:hAnsi="Times New Roman"/>
                <w:sz w:val="24"/>
              </w:rPr>
              <w:t>создавать ситуации общения между представителями различных культур и социумов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B241FD" w:rsidRPr="00083B63" w:rsidRDefault="00B241FD" w:rsidP="0021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="00217197" w:rsidRPr="00217197">
              <w:rPr>
                <w:rFonts w:ascii="Times New Roman" w:hAnsi="Times New Roman"/>
                <w:sz w:val="24"/>
              </w:rPr>
              <w:t>создавать ситуации общения между представителями различных культур и социумов</w:t>
            </w:r>
          </w:p>
        </w:tc>
      </w:tr>
      <w:tr w:rsidR="00B241FD" w:rsidRPr="00D02CC8" w:rsidTr="009B54E6">
        <w:trPr>
          <w:trHeight w:val="315"/>
        </w:trPr>
        <w:tc>
          <w:tcPr>
            <w:tcW w:w="835" w:type="pct"/>
          </w:tcPr>
          <w:p w:rsidR="00B241FD" w:rsidRPr="00D02CC8" w:rsidRDefault="00B241FD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B241FD" w:rsidRPr="00083B63" w:rsidRDefault="00217197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7197">
              <w:rPr>
                <w:rFonts w:ascii="Times New Roman" w:hAnsi="Times New Roman"/>
                <w:sz w:val="24"/>
              </w:rPr>
              <w:lastRenderedPageBreak/>
              <w:t>основами межкультурной коммуникации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B241FD" w:rsidRDefault="00B241FD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  <w:r w:rsidRPr="004302D3">
              <w:rPr>
                <w:rFonts w:ascii="Times New Roman" w:hAnsi="Times New Roman"/>
                <w:sz w:val="24"/>
              </w:rPr>
              <w:t xml:space="preserve"> </w:t>
            </w:r>
          </w:p>
          <w:p w:rsidR="00B241FD" w:rsidRPr="00083B63" w:rsidRDefault="00217197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7197">
              <w:rPr>
                <w:rFonts w:ascii="Times New Roman" w:hAnsi="Times New Roman"/>
                <w:sz w:val="24"/>
              </w:rPr>
              <w:lastRenderedPageBreak/>
              <w:t>основами межкультурной коммуникации</w:t>
            </w:r>
          </w:p>
        </w:tc>
      </w:tr>
    </w:tbl>
    <w:p w:rsidR="00021234" w:rsidRPr="00021234" w:rsidRDefault="00021234" w:rsidP="0032362C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21234">
        <w:rPr>
          <w:rFonts w:ascii="Times New Roman" w:hAnsi="Times New Roman"/>
          <w:b/>
          <w:i/>
          <w:sz w:val="24"/>
          <w:szCs w:val="24"/>
        </w:rPr>
        <w:lastRenderedPageBreak/>
        <w:t>ПК-18 Владение   нормами   этикета,   принятыми   в   различных   ситуациях   межкультурного   общения (сопровождение  туристических  групп,  обеспечение  деловых  переговоров,   обеспечение   переговоров официальных делегаций)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21234" w:rsidRPr="00D02CC8" w:rsidTr="009B54E6">
        <w:trPr>
          <w:trHeight w:val="631"/>
        </w:trPr>
        <w:tc>
          <w:tcPr>
            <w:tcW w:w="3417" w:type="pct"/>
            <w:gridSpan w:val="2"/>
          </w:tcPr>
          <w:p w:rsidR="00021234" w:rsidRPr="00D02CC8" w:rsidRDefault="00021234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021234" w:rsidRPr="00D02CC8" w:rsidRDefault="00021234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21234" w:rsidRPr="00D02CC8" w:rsidRDefault="00021234" w:rsidP="009B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021234" w:rsidRPr="00D02CC8" w:rsidTr="009B54E6">
        <w:trPr>
          <w:trHeight w:val="135"/>
        </w:trPr>
        <w:tc>
          <w:tcPr>
            <w:tcW w:w="835" w:type="pct"/>
          </w:tcPr>
          <w:p w:rsidR="00021234" w:rsidRPr="00D02CC8" w:rsidRDefault="00021234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021234" w:rsidRPr="00083B63" w:rsidRDefault="00217197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7197">
              <w:rPr>
                <w:rFonts w:ascii="Times New Roman" w:hAnsi="Times New Roman"/>
                <w:sz w:val="24"/>
              </w:rPr>
              <w:t>основные правила международного этикета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021234" w:rsidRPr="00083B63" w:rsidRDefault="00021234" w:rsidP="0021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="00217197" w:rsidRPr="00217197">
              <w:rPr>
                <w:rFonts w:ascii="Times New Roman" w:hAnsi="Times New Roman"/>
                <w:iCs/>
              </w:rPr>
              <w:t>основные правила международного этикета</w:t>
            </w:r>
          </w:p>
        </w:tc>
      </w:tr>
      <w:tr w:rsidR="00021234" w:rsidRPr="00D02CC8" w:rsidTr="009B54E6">
        <w:trPr>
          <w:trHeight w:val="135"/>
        </w:trPr>
        <w:tc>
          <w:tcPr>
            <w:tcW w:w="835" w:type="pct"/>
          </w:tcPr>
          <w:p w:rsidR="00021234" w:rsidRPr="00D02CC8" w:rsidRDefault="00021234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021234" w:rsidRPr="00083B63" w:rsidRDefault="00217197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7197">
              <w:rPr>
                <w:rFonts w:ascii="Times New Roman" w:hAnsi="Times New Roman"/>
                <w:sz w:val="24"/>
              </w:rPr>
              <w:t>осуществлять переводческую деятельность в различных ситуациях профессионального общения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021234" w:rsidRPr="00083B63" w:rsidRDefault="00021234" w:rsidP="0021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="00217197" w:rsidRPr="00217197">
              <w:rPr>
                <w:rFonts w:ascii="Times New Roman" w:hAnsi="Times New Roman"/>
                <w:iCs/>
              </w:rPr>
              <w:t>осуществлять переводческую деятельность в различных ситуациях профессионального общения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</w:tr>
      <w:tr w:rsidR="00021234" w:rsidRPr="00D02CC8" w:rsidTr="009B54E6">
        <w:trPr>
          <w:trHeight w:val="315"/>
        </w:trPr>
        <w:tc>
          <w:tcPr>
            <w:tcW w:w="835" w:type="pct"/>
          </w:tcPr>
          <w:p w:rsidR="00021234" w:rsidRPr="00D02CC8" w:rsidRDefault="00021234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021234" w:rsidRPr="00083B63" w:rsidRDefault="00217197" w:rsidP="0002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7197">
              <w:rPr>
                <w:rFonts w:ascii="Times New Roman" w:hAnsi="Times New Roman"/>
                <w:sz w:val="24"/>
              </w:rPr>
              <w:t>международным этикетом, правилами поведения переводчика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021234" w:rsidRDefault="00021234" w:rsidP="009B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  <w:r w:rsidRPr="004302D3">
              <w:rPr>
                <w:rFonts w:ascii="Times New Roman" w:hAnsi="Times New Roman"/>
                <w:sz w:val="24"/>
              </w:rPr>
              <w:t xml:space="preserve"> </w:t>
            </w:r>
          </w:p>
          <w:p w:rsidR="00021234" w:rsidRPr="00083B63" w:rsidRDefault="00217197" w:rsidP="0002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7197">
              <w:rPr>
                <w:rFonts w:ascii="Times New Roman" w:hAnsi="Times New Roman"/>
                <w:sz w:val="24"/>
              </w:rPr>
              <w:t>международным этикетом, правилами поведения переводчика</w:t>
            </w:r>
          </w:p>
        </w:tc>
      </w:tr>
    </w:tbl>
    <w:p w:rsidR="009A70B4" w:rsidRDefault="009A70B4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70B4" w:rsidRDefault="009A70B4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70B4" w:rsidRPr="00EA350A" w:rsidRDefault="009A70B4" w:rsidP="007F7F1F">
      <w:pPr>
        <w:spacing w:after="0" w:line="240" w:lineRule="auto"/>
        <w:jc w:val="both"/>
        <w:rPr>
          <w:rFonts w:ascii="Times New Roman" w:hAnsi="Times New Roman"/>
          <w:sz w:val="24"/>
        </w:rPr>
        <w:sectPr w:rsidR="009A70B4" w:rsidRPr="00EA350A" w:rsidSect="00635DF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F7F1F" w:rsidRDefault="007F7F1F" w:rsidP="007F7F1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:rsidR="008F771C" w:rsidRPr="008F771C" w:rsidRDefault="008F771C" w:rsidP="007F7F1F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3A56E7">
        <w:rPr>
          <w:rFonts w:ascii="Times New Roman" w:hAnsi="Times New Roman"/>
          <w:sz w:val="24"/>
          <w:szCs w:val="24"/>
        </w:rPr>
        <w:t>ОК</w:t>
      </w:r>
      <w:proofErr w:type="gramEnd"/>
      <w:r w:rsidRPr="003A56E7">
        <w:rPr>
          <w:rFonts w:ascii="Times New Roman" w:hAnsi="Times New Roman"/>
          <w:sz w:val="24"/>
          <w:szCs w:val="24"/>
        </w:rPr>
        <w:t xml:space="preserve"> 1</w:t>
      </w:r>
      <w:r w:rsidR="00A15BAD">
        <w:rPr>
          <w:rFonts w:ascii="Times New Roman" w:hAnsi="Times New Roman"/>
          <w:sz w:val="24"/>
          <w:szCs w:val="24"/>
        </w:rPr>
        <w:t xml:space="preserve">Способность ориентироваться в системе общечеловеческих ценностей и </w:t>
      </w:r>
      <w:r w:rsidR="00A15BAD" w:rsidRPr="00E2211E">
        <w:rPr>
          <w:rFonts w:ascii="Times New Roman" w:hAnsi="Times New Roman"/>
          <w:sz w:val="24"/>
          <w:szCs w:val="24"/>
        </w:rPr>
        <w:t>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1"/>
        <w:gridCol w:w="1951"/>
      </w:tblGrid>
      <w:tr w:rsidR="007F7F1F" w:rsidRPr="00771A43" w:rsidTr="00635DF8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F1F" w:rsidRPr="00771A43" w:rsidRDefault="007F7F1F" w:rsidP="00635D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7F1F" w:rsidRPr="007B6E5D" w:rsidRDefault="007F7F1F" w:rsidP="00635D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F7F1F" w:rsidRPr="00771A43" w:rsidRDefault="007F7F1F" w:rsidP="00635D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7F7F1F" w:rsidRPr="00771A43" w:rsidTr="007F7F1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F1F" w:rsidRPr="00771A43" w:rsidRDefault="007F7F1F" w:rsidP="00635DF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F1F" w:rsidRPr="00C03216" w:rsidRDefault="007F7F1F" w:rsidP="00635D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F1F" w:rsidRPr="00C03216" w:rsidRDefault="007F7F1F" w:rsidP="00635D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F7F1F" w:rsidRPr="00C03216" w:rsidRDefault="007F7F1F" w:rsidP="00635D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24CD5" w:rsidRPr="007F7F1F" w:rsidTr="004719FE">
        <w:trPr>
          <w:trHeight w:val="1848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F7F1F" w:rsidRDefault="00B24CD5" w:rsidP="00784C3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B24CD5" w:rsidRPr="00F742D2" w:rsidRDefault="00B24CD5" w:rsidP="00F742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2D2">
              <w:rPr>
                <w:rFonts w:ascii="Times New Roman" w:hAnsi="Times New Roman"/>
                <w:sz w:val="20"/>
                <w:szCs w:val="20"/>
              </w:rPr>
              <w:t>исторический процесс формирования многообразия культур и цивилизаций,</w:t>
            </w:r>
          </w:p>
          <w:p w:rsidR="00B24CD5" w:rsidRPr="008F771C" w:rsidRDefault="00B24CD5" w:rsidP="00F742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2D2">
              <w:rPr>
                <w:rFonts w:ascii="Times New Roman" w:hAnsi="Times New Roman"/>
                <w:sz w:val="20"/>
                <w:szCs w:val="20"/>
              </w:rPr>
              <w:t>типов и форм культурной социальной жизни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8F771C" w:rsidRDefault="00D376C3" w:rsidP="008F77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6.</w:t>
            </w:r>
            <w:r w:rsidR="00B24CD5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Этикетные формулы общения разных народов</w:t>
            </w:r>
          </w:p>
          <w:p w:rsidR="00B24CD5" w:rsidRPr="00784C32" w:rsidRDefault="00B24CD5" w:rsidP="002735D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D376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8.Международные переговоры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27E8" w:rsidRDefault="00E827E8" w:rsidP="00DA7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27E8" w:rsidRDefault="00E827E8" w:rsidP="00DA7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19FE" w:rsidRPr="00DA7862" w:rsidRDefault="00DF4A86" w:rsidP="004719F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9F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Анализ текста</w:t>
            </w:r>
          </w:p>
          <w:p w:rsidR="004719FE" w:rsidRDefault="004719FE" w:rsidP="004719F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(тексты для анализа п.5.3)</w:t>
            </w:r>
          </w:p>
          <w:p w:rsidR="00B24CD5" w:rsidRPr="00DA7862" w:rsidRDefault="00B24CD5" w:rsidP="00471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635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4719FE" w:rsidRDefault="00B24CD5" w:rsidP="008907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24CD5" w:rsidRPr="007F7F1F" w:rsidRDefault="00B24CD5" w:rsidP="00DE73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24CD5" w:rsidRPr="007F7F1F" w:rsidTr="00F35516">
        <w:trPr>
          <w:trHeight w:val="2108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F7F1F" w:rsidRDefault="00B24CD5" w:rsidP="00784C3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B24CD5" w:rsidRPr="008F771C" w:rsidRDefault="00B24CD5" w:rsidP="00784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2D2">
              <w:rPr>
                <w:rFonts w:ascii="Times New Roman" w:hAnsi="Times New Roman"/>
                <w:sz w:val="20"/>
                <w:szCs w:val="20"/>
              </w:rPr>
              <w:t>использовать знания о ценностно-смысловых      ориентациях       различных       социальных,       национальных,       религиозных, профессиональных общностей и групп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Default="00D376C3" w:rsidP="00635DF8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10.</w:t>
            </w:r>
            <w:r w:rsidR="00B24CD5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Коммуникативные помехи и способы их преодоления</w:t>
            </w:r>
          </w:p>
          <w:p w:rsidR="00B24CD5" w:rsidRPr="00784C32" w:rsidRDefault="00B24CD5" w:rsidP="00F355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3A7" w:rsidRPr="00DA7862" w:rsidRDefault="00DE73A7" w:rsidP="00DE73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5C57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  <w:p w:rsidR="00B24CD5" w:rsidRPr="00E827E8" w:rsidRDefault="00B24CD5" w:rsidP="00E827E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24CD5" w:rsidRPr="007F7F1F" w:rsidRDefault="00B24CD5" w:rsidP="009A2049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24CD5" w:rsidRPr="007F7F1F" w:rsidTr="009610B9">
        <w:trPr>
          <w:trHeight w:val="1912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F7F1F" w:rsidRDefault="00B24CD5" w:rsidP="00635DF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B24CD5" w:rsidRPr="00F742D2" w:rsidRDefault="00B24CD5" w:rsidP="00F742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2D2">
              <w:rPr>
                <w:rFonts w:ascii="Times New Roman" w:hAnsi="Times New Roman"/>
                <w:sz w:val="20"/>
                <w:szCs w:val="20"/>
              </w:rPr>
              <w:t>аналитическим и лингвистическим мышлением на основе знакомства с общечеловеческими  ценностями</w:t>
            </w:r>
          </w:p>
          <w:p w:rsidR="00B24CD5" w:rsidRPr="008F771C" w:rsidRDefault="00B24CD5" w:rsidP="00F742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Default="00D376C3" w:rsidP="00AE2B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11.</w:t>
            </w:r>
            <w:r w:rsidR="00B24CD5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Национально-специфические особенн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ости невербальной коммуникации </w:t>
            </w:r>
          </w:p>
          <w:p w:rsidR="00B24CD5" w:rsidRPr="00635DF8" w:rsidRDefault="00B24CD5" w:rsidP="00655EE8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517" w:rsidRPr="00DA7862" w:rsidRDefault="00777517" w:rsidP="0077751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Кейс-задача№</w:t>
            </w:r>
            <w:r w:rsidRPr="005C571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(Комплект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кейс-задач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п. 5.5</w:t>
            </w:r>
          </w:p>
          <w:p w:rsidR="00B24CD5" w:rsidRPr="00DA7862" w:rsidRDefault="00B24CD5" w:rsidP="00635DF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635DF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89071E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77517" w:rsidRPr="00DA7862" w:rsidRDefault="00777517" w:rsidP="0077751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Кейс-задача</w:t>
            </w:r>
            <w:r w:rsidRPr="005C5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C571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(Комплект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кейс-задач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п. 5.5</w:t>
            </w:r>
          </w:p>
          <w:p w:rsidR="00B24CD5" w:rsidRPr="007F7F1F" w:rsidRDefault="00B24CD5" w:rsidP="00DE73A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A7862" w:rsidRDefault="00DA7862" w:rsidP="00635DF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15BAD">
        <w:rPr>
          <w:rFonts w:ascii="Times New Roman" w:hAnsi="Times New Roman"/>
          <w:sz w:val="24"/>
          <w:szCs w:val="24"/>
        </w:rPr>
        <w:t>ОК-2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71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5BAD">
        <w:rPr>
          <w:rFonts w:ascii="Times New Roman" w:hAnsi="Times New Roman"/>
          <w:sz w:val="24"/>
          <w:szCs w:val="24"/>
        </w:rPr>
        <w:t>Способность</w:t>
      </w:r>
      <w:r w:rsidR="00A15BAD" w:rsidRPr="0052219B">
        <w:rPr>
          <w:rFonts w:ascii="Times New Roman" w:hAnsi="Times New Roman"/>
          <w:sz w:val="24"/>
          <w:szCs w:val="24"/>
        </w:rPr>
        <w:t xml:space="preserve"> руководствова</w:t>
      </w:r>
      <w:r w:rsidR="00A15BAD">
        <w:rPr>
          <w:rFonts w:ascii="Times New Roman" w:hAnsi="Times New Roman"/>
          <w:sz w:val="24"/>
          <w:szCs w:val="24"/>
        </w:rPr>
        <w:t xml:space="preserve">ться </w:t>
      </w:r>
      <w:r w:rsidR="00A15BAD" w:rsidRPr="0052219B">
        <w:rPr>
          <w:rFonts w:ascii="Times New Roman" w:hAnsi="Times New Roman"/>
          <w:sz w:val="24"/>
          <w:szCs w:val="24"/>
        </w:rPr>
        <w:t>принц</w:t>
      </w:r>
      <w:r w:rsidR="00A15BAD">
        <w:rPr>
          <w:rFonts w:ascii="Times New Roman" w:hAnsi="Times New Roman"/>
          <w:sz w:val="24"/>
          <w:szCs w:val="24"/>
        </w:rPr>
        <w:t>ипами культурного релятивизма и</w:t>
      </w:r>
      <w:r w:rsidR="00A15BAD" w:rsidRPr="0052219B">
        <w:rPr>
          <w:rFonts w:ascii="Times New Roman" w:hAnsi="Times New Roman"/>
          <w:sz w:val="24"/>
          <w:szCs w:val="24"/>
        </w:rPr>
        <w:t xml:space="preserve"> этическими  нормами, предполагающими отказ от </w:t>
      </w:r>
      <w:proofErr w:type="spellStart"/>
      <w:r w:rsidR="00A15BAD" w:rsidRPr="0052219B">
        <w:rPr>
          <w:rFonts w:ascii="Times New Roman" w:hAnsi="Times New Roman"/>
          <w:sz w:val="24"/>
          <w:szCs w:val="24"/>
        </w:rPr>
        <w:t>этноцентризма</w:t>
      </w:r>
      <w:proofErr w:type="spellEnd"/>
      <w:r w:rsidR="00A15BAD" w:rsidRPr="0052219B">
        <w:rPr>
          <w:rFonts w:ascii="Times New Roman" w:hAnsi="Times New Roman"/>
          <w:sz w:val="24"/>
          <w:szCs w:val="24"/>
        </w:rPr>
        <w:t xml:space="preserve"> и уважение своеобразия иноязычной культуры  и  ценностных ориентаций иноязычного социума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1"/>
        <w:gridCol w:w="1951"/>
      </w:tblGrid>
      <w:tr w:rsidR="00DA7862" w:rsidRPr="00771A43" w:rsidTr="00F46F14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862" w:rsidRPr="00771A43" w:rsidRDefault="00DA7862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A7862" w:rsidRPr="007B6E5D" w:rsidRDefault="00DA7862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A7862" w:rsidRPr="00771A43" w:rsidRDefault="00DA7862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DA7862" w:rsidRPr="00C03216" w:rsidTr="00F46F14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862" w:rsidRPr="00771A43" w:rsidRDefault="00DA7862" w:rsidP="00F46F1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862" w:rsidRPr="00C03216" w:rsidRDefault="00DA7862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862" w:rsidRPr="00C03216" w:rsidRDefault="00DA7862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A7862" w:rsidRPr="00C03216" w:rsidRDefault="00DA7862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A2049" w:rsidRPr="007F7F1F" w:rsidTr="009A2049">
        <w:trPr>
          <w:trHeight w:val="3097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2049" w:rsidRPr="007F7F1F" w:rsidRDefault="009A2049" w:rsidP="00F46F1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9A2049" w:rsidRPr="00DA7862" w:rsidRDefault="009A2049" w:rsidP="00F46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2D2">
              <w:rPr>
                <w:rFonts w:ascii="Times New Roman" w:hAnsi="Times New Roman"/>
                <w:sz w:val="20"/>
                <w:szCs w:val="20"/>
              </w:rPr>
              <w:t xml:space="preserve">принципов  культурного  релятивизма  и  этических  норм, предполагающих отказ от </w:t>
            </w:r>
            <w:proofErr w:type="spellStart"/>
            <w:r w:rsidRPr="00F742D2">
              <w:rPr>
                <w:rFonts w:ascii="Times New Roman" w:hAnsi="Times New Roman"/>
                <w:sz w:val="20"/>
                <w:szCs w:val="20"/>
              </w:rPr>
              <w:t>этноцентризма</w:t>
            </w:r>
            <w:proofErr w:type="spellEnd"/>
            <w:r w:rsidRPr="00F742D2">
              <w:rPr>
                <w:rFonts w:ascii="Times New Roman" w:hAnsi="Times New Roman"/>
                <w:sz w:val="20"/>
                <w:szCs w:val="20"/>
              </w:rPr>
              <w:t xml:space="preserve"> и уважение своеобразия иноязычной культуры  и  ценностных ориентаций иноязычного социума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2049" w:rsidRPr="008F771C" w:rsidRDefault="00D376C3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9A204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</w:t>
            </w:r>
            <w:r w:rsidR="009A2049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Идиоматика языка</w:t>
            </w:r>
          </w:p>
          <w:p w:rsidR="009A2049" w:rsidRPr="00784C32" w:rsidRDefault="00D376C3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9A204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3.</w:t>
            </w:r>
            <w:r w:rsidR="009A2049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Спосо</w:t>
            </w:r>
            <w:r w:rsidR="009A204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бы социокультурного комментария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2049" w:rsidRPr="00DA7862" w:rsidRDefault="004719FE" w:rsidP="00F46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№1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  <w:p w:rsidR="009A2049" w:rsidRPr="00DA7862" w:rsidRDefault="009A2049" w:rsidP="00F4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049" w:rsidRPr="00DA7862" w:rsidRDefault="009A2049" w:rsidP="008907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F4A86" w:rsidRPr="00DA7862" w:rsidRDefault="00DF4A86" w:rsidP="00DF4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Терминологический опрос (терминологический минимум п. 5.2)</w:t>
            </w:r>
          </w:p>
          <w:p w:rsidR="009A2049" w:rsidRPr="007F7F1F" w:rsidRDefault="009A2049" w:rsidP="00DF4A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24CD5" w:rsidRPr="007F7F1F" w:rsidTr="009610B9">
        <w:trPr>
          <w:trHeight w:val="2306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F7F1F" w:rsidRDefault="00B24CD5" w:rsidP="00F46F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B24CD5" w:rsidRPr="00DA7862" w:rsidRDefault="00B24CD5" w:rsidP="00F46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2D2">
              <w:rPr>
                <w:rFonts w:ascii="Times New Roman" w:hAnsi="Times New Roman"/>
                <w:sz w:val="20"/>
                <w:szCs w:val="20"/>
              </w:rPr>
              <w:t>распознавать и использовать принципы  культурного  релятивизма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84C32" w:rsidRDefault="00D376C3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10.</w:t>
            </w:r>
            <w:r w:rsidR="00B24CD5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Коммуникативные помехи и способы их преодоления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DA7862" w:rsidRDefault="00B24CD5" w:rsidP="009A204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E827E8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Анализ текста</w:t>
            </w:r>
          </w:p>
          <w:p w:rsidR="00B24CD5" w:rsidRDefault="00E827E8" w:rsidP="00E1761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</w:t>
            </w:r>
            <w:r w:rsidR="00B24CD5">
              <w:rPr>
                <w:rFonts w:ascii="Times New Roman" w:hAnsi="Times New Roman"/>
                <w:sz w:val="20"/>
                <w:szCs w:val="20"/>
              </w:rPr>
              <w:t>ексты для анализа</w:t>
            </w:r>
            <w:r w:rsidR="00DF4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B24CD5">
              <w:rPr>
                <w:rFonts w:ascii="Times New Roman" w:hAnsi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4CD5" w:rsidRPr="00DA7862" w:rsidRDefault="00B24CD5" w:rsidP="001932E6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24CD5" w:rsidRPr="007F7F1F" w:rsidRDefault="00B24CD5" w:rsidP="00AD3719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24CD5" w:rsidRPr="007F7F1F" w:rsidTr="00FD1779">
        <w:trPr>
          <w:trHeight w:val="1784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F7F1F" w:rsidRDefault="00B24CD5" w:rsidP="00F46F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B24CD5" w:rsidRPr="00DA7862" w:rsidRDefault="00B24CD5" w:rsidP="00F46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2D2">
              <w:rPr>
                <w:rFonts w:ascii="Times New Roman" w:hAnsi="Times New Roman"/>
                <w:sz w:val="20"/>
                <w:szCs w:val="20"/>
              </w:rPr>
              <w:t>навыками уважения своеобразия иноязычной культуры  и  ценностных ориентаций иноязычного социума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822" w:rsidRPr="008F771C" w:rsidRDefault="00894822" w:rsidP="0089482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7.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Деловая документация в межкультурной коммуникации </w:t>
            </w:r>
          </w:p>
          <w:p w:rsidR="00B24CD5" w:rsidRPr="00635DF8" w:rsidRDefault="00B24CD5" w:rsidP="0089482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DA7862" w:rsidRDefault="00B24CD5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DF4A86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 w:rsidR="005C571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5C571B" w:rsidRPr="005C57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  <w:p w:rsidR="00B24CD5" w:rsidRPr="00DA7862" w:rsidRDefault="00B24CD5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F46F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24CD5" w:rsidRPr="00DA7862" w:rsidRDefault="00B24CD5" w:rsidP="00E1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7F7F1F" w:rsidRDefault="00B24CD5" w:rsidP="00F46F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A7862" w:rsidRPr="00F6765E" w:rsidRDefault="00F6765E" w:rsidP="00635DF8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65E">
        <w:rPr>
          <w:rFonts w:ascii="Times New Roman" w:hAnsi="Times New Roman"/>
          <w:sz w:val="24"/>
          <w:szCs w:val="24"/>
        </w:rPr>
        <w:t>ОК</w:t>
      </w:r>
      <w:proofErr w:type="gramEnd"/>
      <w:r w:rsidRPr="00F6765E">
        <w:rPr>
          <w:rFonts w:ascii="Times New Roman" w:hAnsi="Times New Roman"/>
          <w:sz w:val="24"/>
          <w:szCs w:val="24"/>
        </w:rPr>
        <w:t xml:space="preserve"> 3</w:t>
      </w:r>
      <w:r w:rsidR="00A15BAD" w:rsidRPr="00A15BAD">
        <w:rPr>
          <w:rFonts w:ascii="Times New Roman" w:hAnsi="Times New Roman"/>
          <w:sz w:val="24"/>
          <w:szCs w:val="24"/>
        </w:rPr>
        <w:t xml:space="preserve"> </w:t>
      </w:r>
      <w:r w:rsidR="00A15BAD">
        <w:rPr>
          <w:rFonts w:ascii="Times New Roman" w:hAnsi="Times New Roman"/>
          <w:sz w:val="24"/>
          <w:szCs w:val="24"/>
        </w:rPr>
        <w:t>Владение</w:t>
      </w:r>
      <w:r w:rsidR="00A15BAD" w:rsidRPr="00A211FA">
        <w:rPr>
          <w:rFonts w:ascii="Times New Roman" w:hAnsi="Times New Roman"/>
          <w:sz w:val="24"/>
          <w:szCs w:val="24"/>
        </w:rPr>
        <w:t xml:space="preserve"> навыками социокультурной и межкультурной коммуникации,    обеспечивающими адекватность социальных и профессиональных контактов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1"/>
        <w:gridCol w:w="1951"/>
      </w:tblGrid>
      <w:tr w:rsidR="00F6765E" w:rsidRPr="00771A43" w:rsidTr="00F46F14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65E" w:rsidRPr="00771A43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765E" w:rsidRPr="007B6E5D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765E" w:rsidRPr="00771A43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F6765E" w:rsidRPr="00C03216" w:rsidTr="00F46F14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65E" w:rsidRPr="00771A43" w:rsidRDefault="00F6765E" w:rsidP="00F46F1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24CD5" w:rsidRPr="007F7F1F" w:rsidTr="00FD1779">
        <w:trPr>
          <w:trHeight w:val="2195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F7F1F" w:rsidRDefault="00B24CD5" w:rsidP="00F46F1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B24CD5" w:rsidRPr="004C34CB" w:rsidRDefault="00B24CD5" w:rsidP="00F46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2D2">
              <w:rPr>
                <w:rFonts w:ascii="Times New Roman" w:hAnsi="Times New Roman"/>
                <w:sz w:val="20"/>
                <w:szCs w:val="20"/>
              </w:rPr>
              <w:t>особенности социокультурной   и   межкультурной    коммуникации,    обеспечивающих адекватность социальных и профессиональных контактов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8F771C" w:rsidRDefault="00D376C3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3.</w:t>
            </w:r>
            <w:r w:rsidR="00B24CD5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Способы социокультур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ного комментария</w:t>
            </w:r>
          </w:p>
          <w:p w:rsidR="00B24CD5" w:rsidRPr="00784C32" w:rsidRDefault="00B24CD5" w:rsidP="00FD1779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4A86" w:rsidRPr="00DA7862" w:rsidRDefault="00DF4A86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№3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  <w:p w:rsidR="00B24CD5" w:rsidRPr="00DA7862" w:rsidRDefault="00B24CD5" w:rsidP="00F4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F4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24CD5" w:rsidRPr="007F7F1F" w:rsidRDefault="00B24CD5" w:rsidP="00F46F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24CD5" w:rsidRPr="007F7F1F" w:rsidTr="00894822">
        <w:trPr>
          <w:trHeight w:val="2395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F7F1F" w:rsidRDefault="00B24CD5" w:rsidP="00F46F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B24CD5" w:rsidRPr="004C34CB" w:rsidRDefault="00B24CD5" w:rsidP="00F46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2D2">
              <w:rPr>
                <w:rFonts w:ascii="Times New Roman" w:hAnsi="Times New Roman"/>
                <w:sz w:val="20"/>
                <w:szCs w:val="20"/>
              </w:rPr>
              <w:t>формировать эффективные социокультурные и   межкультурные коммуникации, обеспечивающие адекватность социальных и профессиональных контактов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Default="00D376C3" w:rsidP="008D43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6.</w:t>
            </w:r>
            <w:r w:rsidR="00B24CD5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Этикетные формулы общения разных народов</w:t>
            </w:r>
          </w:p>
          <w:p w:rsidR="00B24CD5" w:rsidRPr="00784C32" w:rsidRDefault="00D376C3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8.Международные переговоры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047" w:rsidRPr="00DA7862" w:rsidRDefault="005B6047" w:rsidP="005B6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9FE" w:rsidRPr="00DA7862" w:rsidRDefault="00DF4A86" w:rsidP="004719F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9F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Анализ текста</w:t>
            </w:r>
          </w:p>
          <w:p w:rsidR="004719FE" w:rsidRDefault="004719FE" w:rsidP="004719F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(тексты для анализа п.5.3)</w:t>
            </w:r>
          </w:p>
          <w:p w:rsidR="00DF4A86" w:rsidRPr="00DA7862" w:rsidRDefault="00DF4A86" w:rsidP="00DF4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B24CD5" w:rsidRPr="00DA7862" w:rsidRDefault="00B24CD5" w:rsidP="001932E6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24CD5" w:rsidRPr="007F7F1F" w:rsidRDefault="00777517" w:rsidP="00F46F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 w:rsidRPr="005C57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5C57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</w:tc>
      </w:tr>
      <w:tr w:rsidR="00B24CD5" w:rsidRPr="007F7F1F" w:rsidTr="009610B9">
        <w:trPr>
          <w:trHeight w:val="273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F7F1F" w:rsidRDefault="00B24CD5" w:rsidP="00F46F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B24CD5" w:rsidRPr="004C34CB" w:rsidRDefault="00B24CD5" w:rsidP="00F742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2D2">
              <w:rPr>
                <w:rFonts w:ascii="Times New Roman" w:hAnsi="Times New Roman"/>
                <w:sz w:val="20"/>
                <w:szCs w:val="20"/>
              </w:rPr>
              <w:t>навыками реализации эффективных  социокультурных и   межкультурных коммуникаций, обеспечивающих адекватность социальных и профессиональных контактов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8F771C" w:rsidRDefault="00D376C3" w:rsidP="008D43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</w:t>
            </w:r>
            <w:r w:rsidR="00B24CD5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9.</w:t>
            </w:r>
            <w:r w:rsidR="00B24CD5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Типы культур делового общения в  межнациональных контактах</w:t>
            </w:r>
          </w:p>
          <w:p w:rsidR="00B24CD5" w:rsidRPr="00635DF8" w:rsidRDefault="00D376C3" w:rsidP="009610B9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DA7862" w:rsidRDefault="00B24CD5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9FE" w:rsidRPr="00DA7862" w:rsidRDefault="005C571B" w:rsidP="004719F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Кейс-задача№</w:t>
            </w:r>
            <w:r w:rsidRPr="005C571B">
              <w:rPr>
                <w:rFonts w:ascii="Times New Roman" w:hAnsi="Times New Roman"/>
                <w:sz w:val="20"/>
                <w:szCs w:val="20"/>
              </w:rPr>
              <w:t>5</w:t>
            </w:r>
            <w:r w:rsidR="004719FE">
              <w:rPr>
                <w:rFonts w:ascii="Times New Roman" w:hAnsi="Times New Roman"/>
                <w:sz w:val="20"/>
                <w:szCs w:val="20"/>
              </w:rPr>
              <w:t xml:space="preserve"> (Комплект </w:t>
            </w:r>
            <w:proofErr w:type="gramStart"/>
            <w:r w:rsidR="004719FE">
              <w:rPr>
                <w:rFonts w:ascii="Times New Roman" w:hAnsi="Times New Roman"/>
                <w:sz w:val="20"/>
                <w:szCs w:val="20"/>
              </w:rPr>
              <w:t>кейс-задач</w:t>
            </w:r>
            <w:proofErr w:type="gramEnd"/>
            <w:r w:rsidR="004719FE">
              <w:rPr>
                <w:rFonts w:ascii="Times New Roman" w:hAnsi="Times New Roman"/>
                <w:sz w:val="20"/>
                <w:szCs w:val="20"/>
              </w:rPr>
              <w:t>) п. 5.5</w:t>
            </w:r>
          </w:p>
          <w:p w:rsidR="004719FE" w:rsidRPr="00DA7862" w:rsidRDefault="004719FE" w:rsidP="004719F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5B604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24CD5" w:rsidRPr="007F7F1F" w:rsidRDefault="00B24CD5" w:rsidP="005B6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6765E" w:rsidRDefault="00F6765E" w:rsidP="00F6046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765E" w:rsidRPr="00F6765E" w:rsidRDefault="00A42403" w:rsidP="00F6765E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 9</w:t>
      </w:r>
      <w:r w:rsidR="00A15BAD" w:rsidRPr="00A15BAD">
        <w:rPr>
          <w:rFonts w:ascii="Times New Roman" w:hAnsi="Times New Roman"/>
          <w:sz w:val="24"/>
          <w:szCs w:val="24"/>
        </w:rPr>
        <w:t xml:space="preserve"> </w:t>
      </w:r>
      <w:r w:rsidR="00A15BAD">
        <w:rPr>
          <w:rFonts w:ascii="Times New Roman" w:hAnsi="Times New Roman"/>
          <w:sz w:val="24"/>
          <w:szCs w:val="24"/>
        </w:rPr>
        <w:t>Готовность</w:t>
      </w:r>
      <w:r w:rsidR="00A15BAD" w:rsidRPr="00A211FA">
        <w:rPr>
          <w:rFonts w:ascii="Times New Roman" w:hAnsi="Times New Roman"/>
          <w:sz w:val="24"/>
          <w:szCs w:val="24"/>
        </w:rPr>
        <w:t xml:space="preserve"> преодолевать влияние стереотипов и осуществлять межкультурный диалог в общей и </w:t>
      </w:r>
      <w:proofErr w:type="gramStart"/>
      <w:r w:rsidR="00A15BAD" w:rsidRPr="00A211FA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="00A15BAD" w:rsidRPr="00A211FA">
        <w:rPr>
          <w:rFonts w:ascii="Times New Roman" w:hAnsi="Times New Roman"/>
          <w:sz w:val="24"/>
          <w:szCs w:val="24"/>
        </w:rPr>
        <w:t xml:space="preserve"> сферах общения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1"/>
        <w:gridCol w:w="1951"/>
      </w:tblGrid>
      <w:tr w:rsidR="00F6765E" w:rsidRPr="00771A43" w:rsidTr="00F46F14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65E" w:rsidRPr="00771A43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ланируемые результаты 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765E" w:rsidRPr="007B6E5D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765E" w:rsidRPr="00771A43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F6765E" w:rsidRPr="00C03216" w:rsidTr="00F46F14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65E" w:rsidRPr="00771A43" w:rsidRDefault="00F6765E" w:rsidP="00F46F1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24CD5" w:rsidRPr="007F7F1F" w:rsidTr="00DD2B19">
        <w:trPr>
          <w:trHeight w:val="1676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F7F1F" w:rsidRDefault="00B24CD5" w:rsidP="00F46F1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Знания: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B24CD5" w:rsidRPr="00A42403" w:rsidRDefault="00B24CD5" w:rsidP="00F46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60">
              <w:rPr>
                <w:rFonts w:ascii="Times New Roman" w:hAnsi="Times New Roman"/>
                <w:sz w:val="20"/>
                <w:szCs w:val="20"/>
              </w:rPr>
              <w:t>основные национальные стереотипы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84C32" w:rsidRDefault="00D376C3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4..</w:t>
            </w:r>
            <w:r w:rsidR="00B24CD5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Идеология: 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сопоставительная характеристика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0EF6" w:rsidRPr="00DA7862" w:rsidRDefault="005C571B" w:rsidP="001A0EF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Кейс-задача№</w:t>
            </w:r>
            <w:r w:rsidRPr="005C571B">
              <w:rPr>
                <w:rFonts w:ascii="Times New Roman" w:hAnsi="Times New Roman"/>
                <w:sz w:val="20"/>
                <w:szCs w:val="20"/>
              </w:rPr>
              <w:t>3</w:t>
            </w:r>
            <w:r w:rsidR="001A0EF6">
              <w:rPr>
                <w:rFonts w:ascii="Times New Roman" w:hAnsi="Times New Roman"/>
                <w:sz w:val="20"/>
                <w:szCs w:val="20"/>
              </w:rPr>
              <w:t xml:space="preserve"> (Комплект </w:t>
            </w:r>
            <w:proofErr w:type="gramStart"/>
            <w:r w:rsidR="001A0EF6">
              <w:rPr>
                <w:rFonts w:ascii="Times New Roman" w:hAnsi="Times New Roman"/>
                <w:sz w:val="20"/>
                <w:szCs w:val="20"/>
              </w:rPr>
              <w:t>кейс-задач</w:t>
            </w:r>
            <w:proofErr w:type="gramEnd"/>
            <w:r w:rsidR="001A0EF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DF4A86">
              <w:rPr>
                <w:rFonts w:ascii="Times New Roman" w:hAnsi="Times New Roman"/>
                <w:sz w:val="20"/>
                <w:szCs w:val="20"/>
              </w:rPr>
              <w:t>п.</w:t>
            </w:r>
            <w:r w:rsidR="001A0EF6">
              <w:rPr>
                <w:rFonts w:ascii="Times New Roman" w:hAnsi="Times New Roman"/>
                <w:sz w:val="20"/>
                <w:szCs w:val="20"/>
              </w:rPr>
              <w:t>5.5</w:t>
            </w:r>
          </w:p>
          <w:p w:rsidR="00B24CD5" w:rsidRPr="00DA7862" w:rsidRDefault="00B24CD5" w:rsidP="001A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24CD5" w:rsidRPr="007F7F1F" w:rsidRDefault="00B24CD5" w:rsidP="00F46F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60460" w:rsidRPr="007F7F1F" w:rsidTr="004A5354">
        <w:trPr>
          <w:trHeight w:val="54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460" w:rsidRPr="007F7F1F" w:rsidRDefault="00F60460" w:rsidP="00F46F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F60460" w:rsidRPr="00F60460" w:rsidRDefault="00F60460" w:rsidP="00DA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60">
              <w:rPr>
                <w:rFonts w:ascii="Times New Roman" w:hAnsi="Times New Roman"/>
                <w:sz w:val="20"/>
                <w:szCs w:val="20"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DA545D">
              <w:rPr>
                <w:rFonts w:ascii="Times New Roman" w:hAnsi="Times New Roman"/>
                <w:sz w:val="20"/>
                <w:szCs w:val="20"/>
              </w:rPr>
              <w:t>деловой</w:t>
            </w:r>
            <w:r w:rsidRPr="00F60460">
              <w:rPr>
                <w:rFonts w:ascii="Times New Roman" w:hAnsi="Times New Roman"/>
                <w:sz w:val="20"/>
                <w:szCs w:val="20"/>
              </w:rPr>
              <w:t xml:space="preserve"> сферах;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B0E09" w:rsidRPr="008F771C" w:rsidRDefault="00D376C3" w:rsidP="006B0E09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6B0E0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</w:t>
            </w:r>
            <w:r w:rsidR="006B0E09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Этикет межличностных отношений</w:t>
            </w:r>
          </w:p>
          <w:p w:rsidR="00F60460" w:rsidRPr="00784C32" w:rsidRDefault="006B0E09" w:rsidP="00FD1779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460" w:rsidRPr="00DA7862" w:rsidRDefault="00F60460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047" w:rsidRPr="00DA7862" w:rsidRDefault="005C571B" w:rsidP="005B604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Кейс-задача№</w:t>
            </w:r>
            <w:r w:rsidRPr="005C571B">
              <w:rPr>
                <w:rFonts w:ascii="Times New Roman" w:hAnsi="Times New Roman"/>
                <w:sz w:val="20"/>
                <w:szCs w:val="20"/>
              </w:rPr>
              <w:t>4</w:t>
            </w:r>
            <w:r w:rsidR="005B6047">
              <w:rPr>
                <w:rFonts w:ascii="Times New Roman" w:hAnsi="Times New Roman"/>
                <w:sz w:val="20"/>
                <w:szCs w:val="20"/>
              </w:rPr>
              <w:t xml:space="preserve"> (Комплект кейс-задач</w:t>
            </w:r>
            <w:proofErr w:type="gramStart"/>
            <w:r w:rsidR="005B6047">
              <w:rPr>
                <w:rFonts w:ascii="Times New Roman" w:hAnsi="Times New Roman"/>
                <w:sz w:val="20"/>
                <w:szCs w:val="20"/>
              </w:rPr>
              <w:t>)</w:t>
            </w:r>
            <w:r w:rsidR="00DF4A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DF4A86">
              <w:rPr>
                <w:rFonts w:ascii="Times New Roman" w:hAnsi="Times New Roman"/>
                <w:sz w:val="20"/>
                <w:szCs w:val="20"/>
              </w:rPr>
              <w:t>.</w:t>
            </w:r>
            <w:r w:rsidR="005B6047">
              <w:rPr>
                <w:rFonts w:ascii="Times New Roman" w:hAnsi="Times New Roman"/>
                <w:sz w:val="20"/>
                <w:szCs w:val="20"/>
              </w:rPr>
              <w:t xml:space="preserve"> 5.5</w:t>
            </w:r>
          </w:p>
          <w:p w:rsidR="005B6047" w:rsidRPr="00DA7862" w:rsidRDefault="005B6047" w:rsidP="005B604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60" w:rsidRPr="00DA7862" w:rsidRDefault="00F60460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F60460" w:rsidRPr="00DA7862" w:rsidRDefault="00F60460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F6611" w:rsidRPr="00DA7862" w:rsidRDefault="00AF6611" w:rsidP="00AF661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Анализ текста</w:t>
            </w:r>
          </w:p>
          <w:p w:rsidR="00AF6611" w:rsidRDefault="00AF6611" w:rsidP="00AF661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(тексты для анализа п.5.3)</w:t>
            </w:r>
          </w:p>
          <w:p w:rsidR="00F60460" w:rsidRPr="007F7F1F" w:rsidRDefault="00F60460" w:rsidP="00F46F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60460" w:rsidRPr="007F7F1F" w:rsidTr="00F46F14">
        <w:trPr>
          <w:trHeight w:val="56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0460" w:rsidRPr="007F7F1F" w:rsidRDefault="00F60460" w:rsidP="00F46F1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F60460" w:rsidRPr="00F60460" w:rsidRDefault="00F60460" w:rsidP="009610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60460">
              <w:rPr>
                <w:rFonts w:ascii="Times New Roman" w:hAnsi="Times New Roman"/>
                <w:iCs/>
                <w:sz w:val="20"/>
                <w:szCs w:val="20"/>
              </w:rPr>
              <w:t>проявлять расовую, национальную, религиозную терпимость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:rsidR="00F60460" w:rsidRPr="008F771C" w:rsidRDefault="00D376C3" w:rsidP="0064502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F6046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</w:t>
            </w:r>
            <w:r w:rsidR="00F60460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Идиоматика языка</w:t>
            </w:r>
          </w:p>
          <w:p w:rsidR="00F60460" w:rsidRPr="00784C32" w:rsidRDefault="00F60460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4A86" w:rsidRPr="00DA7862" w:rsidRDefault="00DF4A86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 w:rsidR="005C571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5C571B" w:rsidRPr="005C57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  <w:p w:rsidR="00F60460" w:rsidRPr="001932E6" w:rsidRDefault="00F60460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60460" w:rsidRPr="007F7F1F" w:rsidRDefault="00F60460" w:rsidP="00F46F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24CD5" w:rsidRPr="007F7F1F" w:rsidTr="00FB00C3">
        <w:trPr>
          <w:trHeight w:val="1828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F7F1F" w:rsidRDefault="00B24CD5" w:rsidP="00F46F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B24CD5" w:rsidRPr="00A42403" w:rsidRDefault="00B24CD5" w:rsidP="00F46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60">
              <w:rPr>
                <w:rFonts w:ascii="Times New Roman" w:hAnsi="Times New Roman"/>
                <w:sz w:val="20"/>
                <w:szCs w:val="20"/>
              </w:rPr>
              <w:t>навыками преодоления влияния национальных стереотипов в ситуациях межкультурного общения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Default="00D376C3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11.</w:t>
            </w:r>
            <w:r w:rsidR="00B24CD5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Национально-специфические особенн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ости невербальной коммуникации </w:t>
            </w:r>
          </w:p>
          <w:p w:rsidR="00B24CD5" w:rsidRPr="00635DF8" w:rsidRDefault="00D376C3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</w:t>
            </w:r>
            <w:r w:rsidR="00B24CD5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Типы культур делового общения </w:t>
            </w:r>
            <w:r w:rsidR="005B604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  межнациональных контактах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DA7862" w:rsidRDefault="00B24CD5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A86" w:rsidRPr="00DA7862" w:rsidRDefault="00DF4A86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Анализ текста</w:t>
            </w:r>
          </w:p>
          <w:p w:rsidR="00DF4A86" w:rsidRDefault="00DF4A86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(тексты для анализа п.5.3)</w:t>
            </w:r>
          </w:p>
          <w:p w:rsidR="00B24CD5" w:rsidRPr="00DA7862" w:rsidRDefault="00B24CD5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5B6047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24CD5" w:rsidRPr="007F7F1F" w:rsidRDefault="00B24CD5" w:rsidP="005B6047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6765E" w:rsidRPr="00F6765E" w:rsidRDefault="004573AB" w:rsidP="00F6765E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ПК16</w:t>
      </w:r>
      <w:r w:rsidR="00A15BAD">
        <w:rPr>
          <w:rFonts w:ascii="Times New Roman" w:hAnsi="Times New Roman"/>
          <w:sz w:val="24"/>
          <w:szCs w:val="24"/>
        </w:rPr>
        <w:t xml:space="preserve"> Владение</w:t>
      </w:r>
      <w:r w:rsidR="00A15BAD" w:rsidRPr="00A211FA">
        <w:rPr>
          <w:rFonts w:ascii="Times New Roman" w:hAnsi="Times New Roman"/>
          <w:sz w:val="24"/>
          <w:szCs w:val="24"/>
        </w:rPr>
        <w:t xml:space="preserve"> необходимыми </w:t>
      </w:r>
      <w:proofErr w:type="spellStart"/>
      <w:r w:rsidR="00A15BAD" w:rsidRPr="00A211FA">
        <w:rPr>
          <w:rFonts w:ascii="Times New Roman" w:hAnsi="Times New Roman"/>
          <w:sz w:val="24"/>
          <w:szCs w:val="24"/>
        </w:rPr>
        <w:t>интеракциональными</w:t>
      </w:r>
      <w:proofErr w:type="spellEnd"/>
      <w:r w:rsidR="00A15BAD">
        <w:rPr>
          <w:rFonts w:ascii="Times New Roman" w:hAnsi="Times New Roman"/>
          <w:sz w:val="24"/>
          <w:szCs w:val="24"/>
        </w:rPr>
        <w:t xml:space="preserve"> и</w:t>
      </w:r>
      <w:r w:rsidR="00A15BAD" w:rsidRPr="00A211FA">
        <w:rPr>
          <w:rFonts w:ascii="Times New Roman" w:hAnsi="Times New Roman"/>
          <w:sz w:val="24"/>
          <w:szCs w:val="24"/>
        </w:rPr>
        <w:t xml:space="preserve"> контекстными </w:t>
      </w:r>
      <w:r w:rsidR="00A15BAD">
        <w:rPr>
          <w:rFonts w:ascii="Times New Roman" w:hAnsi="Times New Roman"/>
          <w:sz w:val="24"/>
          <w:szCs w:val="24"/>
        </w:rPr>
        <w:t xml:space="preserve">знаниями, позволяющими преодолевать влияние </w:t>
      </w:r>
      <w:r w:rsidR="00A15BAD" w:rsidRPr="00A211FA">
        <w:rPr>
          <w:rFonts w:ascii="Times New Roman" w:hAnsi="Times New Roman"/>
          <w:sz w:val="24"/>
          <w:szCs w:val="24"/>
        </w:rPr>
        <w:t>сте</w:t>
      </w:r>
      <w:r w:rsidR="00A15BAD">
        <w:rPr>
          <w:rFonts w:ascii="Times New Roman" w:hAnsi="Times New Roman"/>
          <w:sz w:val="24"/>
          <w:szCs w:val="24"/>
        </w:rPr>
        <w:t>реотипов и адаптироваться к</w:t>
      </w:r>
      <w:r w:rsidR="00A15BAD" w:rsidRPr="00A211FA">
        <w:rPr>
          <w:rFonts w:ascii="Times New Roman" w:hAnsi="Times New Roman"/>
          <w:sz w:val="24"/>
          <w:szCs w:val="24"/>
        </w:rPr>
        <w:t xml:space="preserve"> изменяющим</w:t>
      </w:r>
      <w:r w:rsidR="00A15BAD">
        <w:rPr>
          <w:rFonts w:ascii="Times New Roman" w:hAnsi="Times New Roman"/>
          <w:sz w:val="24"/>
          <w:szCs w:val="24"/>
        </w:rPr>
        <w:t>ся условиям при   контакте</w:t>
      </w:r>
      <w:r w:rsidR="00A15BAD" w:rsidRPr="00A211FA">
        <w:rPr>
          <w:rFonts w:ascii="Times New Roman" w:hAnsi="Times New Roman"/>
          <w:sz w:val="24"/>
          <w:szCs w:val="24"/>
        </w:rPr>
        <w:t xml:space="preserve"> с представителями различных культур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1"/>
        <w:gridCol w:w="1951"/>
      </w:tblGrid>
      <w:tr w:rsidR="00F6765E" w:rsidRPr="00771A43" w:rsidTr="00F46F14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65E" w:rsidRPr="00771A43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765E" w:rsidRPr="007B6E5D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765E" w:rsidRPr="00771A43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F6765E" w:rsidRPr="00C03216" w:rsidTr="00F46F14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65E" w:rsidRPr="00771A43" w:rsidRDefault="00F6765E" w:rsidP="00F46F1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E4047" w:rsidRPr="007F7F1F" w:rsidTr="009610B9">
        <w:trPr>
          <w:trHeight w:val="2014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4047" w:rsidRPr="007F7F1F" w:rsidRDefault="00BE4047" w:rsidP="00F46F1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BE4047" w:rsidRPr="00F60460" w:rsidRDefault="00BE4047" w:rsidP="009610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60">
              <w:rPr>
                <w:rFonts w:ascii="Times New Roman" w:hAnsi="Times New Roman"/>
                <w:sz w:val="20"/>
                <w:szCs w:val="20"/>
              </w:rPr>
              <w:t>способы преодоления влияния национально-культурных стереотипов</w:t>
            </w:r>
          </w:p>
          <w:p w:rsidR="00BE4047" w:rsidRPr="00F60460" w:rsidRDefault="00BE4047" w:rsidP="009610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4047" w:rsidRPr="008F771C" w:rsidRDefault="00D376C3" w:rsidP="00BE404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Тема </w:t>
            </w:r>
            <w:r w:rsidR="00BE404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3.</w:t>
            </w:r>
            <w:r w:rsidR="00BE4047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Способы социокультурного комментария</w:t>
            </w:r>
          </w:p>
          <w:p w:rsidR="00BE4047" w:rsidRPr="00784C32" w:rsidRDefault="00BE4047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D376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Идеология: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сопоставительная характеристика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19FE" w:rsidRPr="00DA7862" w:rsidRDefault="004719FE" w:rsidP="004719F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Анализ текста</w:t>
            </w:r>
          </w:p>
          <w:p w:rsidR="004719FE" w:rsidRDefault="004719FE" w:rsidP="004719F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(тексты для анализа п.5.3)</w:t>
            </w:r>
          </w:p>
          <w:p w:rsidR="00BE4047" w:rsidRPr="00DA7862" w:rsidRDefault="00BE4047" w:rsidP="00F46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047" w:rsidRPr="00DA7862" w:rsidRDefault="00BE4047" w:rsidP="00F4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047" w:rsidRPr="00DA7862" w:rsidRDefault="00BE4047" w:rsidP="00F46F1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E4047" w:rsidRPr="007F7F1F" w:rsidRDefault="00BE4047" w:rsidP="00F46F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24CD5" w:rsidRPr="007F7F1F" w:rsidTr="00CB7F16">
        <w:trPr>
          <w:trHeight w:val="1538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F7F1F" w:rsidRDefault="00B24CD5" w:rsidP="00F46F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2B41A1" w:rsidRPr="002B41A1" w:rsidRDefault="002B41A1" w:rsidP="009610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1A1">
              <w:rPr>
                <w:rFonts w:ascii="Times New Roman" w:hAnsi="Times New Roman"/>
                <w:sz w:val="20"/>
                <w:szCs w:val="20"/>
              </w:rPr>
              <w:t>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  <w:p w:rsidR="00B24CD5" w:rsidRPr="00F60460" w:rsidRDefault="00B24CD5" w:rsidP="009610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5354" w:rsidRPr="008F771C" w:rsidRDefault="004A5354" w:rsidP="004A535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12.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Эффективность межкультурного общения </w:t>
            </w:r>
          </w:p>
          <w:p w:rsidR="00B24CD5" w:rsidRPr="00784C32" w:rsidRDefault="00B24CD5" w:rsidP="004A535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4A86" w:rsidRPr="00DA7862" w:rsidRDefault="00DF4A86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 w:rsidR="005C571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5C571B" w:rsidRPr="005C57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  <w:p w:rsidR="00B24CD5" w:rsidRPr="00DA7862" w:rsidRDefault="00B24CD5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B24CD5" w:rsidRPr="00DA7862" w:rsidRDefault="00B24CD5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F6611" w:rsidRPr="00DA7862" w:rsidRDefault="00AF6611" w:rsidP="00AF66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(Тестовые задания) п. 5.1</w:t>
            </w:r>
          </w:p>
          <w:p w:rsidR="00B24CD5" w:rsidRPr="007F7F1F" w:rsidRDefault="00B24CD5" w:rsidP="0035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24CD5" w:rsidRPr="007F7F1F" w:rsidTr="002B41A1">
        <w:trPr>
          <w:trHeight w:val="1298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F7F1F" w:rsidRDefault="00B24CD5" w:rsidP="00F46F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B24CD5" w:rsidRPr="002B41A1" w:rsidRDefault="002B41A1" w:rsidP="009610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1A1">
              <w:rPr>
                <w:rFonts w:ascii="Times New Roman" w:hAnsi="Times New Roman"/>
                <w:sz w:val="20"/>
                <w:szCs w:val="20"/>
              </w:rPr>
              <w:t>основами межкультурной коммуникации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8F771C" w:rsidRDefault="00D376C3" w:rsidP="004C2FF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B24CD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6.</w:t>
            </w:r>
            <w:r w:rsidR="00B24CD5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Этикетные формулы общения разных народов</w:t>
            </w:r>
          </w:p>
          <w:p w:rsidR="00B24CD5" w:rsidRPr="00635DF8" w:rsidRDefault="00B24CD5" w:rsidP="00CB7F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047" w:rsidRPr="00C5076D" w:rsidRDefault="005C571B" w:rsidP="005B604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Кейс-задача№</w:t>
            </w:r>
            <w:r w:rsidRPr="00C5076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4CD5" w:rsidRPr="00DA7862" w:rsidRDefault="005B6047" w:rsidP="005B604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(Комплект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кейс-задач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DF4A86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24CD5" w:rsidRPr="007F7F1F" w:rsidRDefault="00B24CD5" w:rsidP="005B6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6765E" w:rsidRPr="0019226F" w:rsidRDefault="0019226F" w:rsidP="00F6765E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26F">
        <w:rPr>
          <w:rFonts w:ascii="Times New Roman" w:hAnsi="Times New Roman"/>
          <w:sz w:val="24"/>
          <w:szCs w:val="24"/>
        </w:rPr>
        <w:lastRenderedPageBreak/>
        <w:t>ПК-17</w:t>
      </w:r>
      <w:r w:rsidR="00A15BAD" w:rsidRPr="00A15BAD">
        <w:rPr>
          <w:rFonts w:ascii="Times New Roman" w:hAnsi="Times New Roman"/>
          <w:sz w:val="24"/>
          <w:szCs w:val="24"/>
        </w:rPr>
        <w:t xml:space="preserve"> </w:t>
      </w:r>
      <w:r w:rsidR="00A15BAD">
        <w:rPr>
          <w:rFonts w:ascii="Times New Roman" w:hAnsi="Times New Roman"/>
          <w:sz w:val="24"/>
          <w:szCs w:val="24"/>
        </w:rPr>
        <w:t>Способность</w:t>
      </w:r>
      <w:r w:rsidR="00A15BAD" w:rsidRPr="00A211FA">
        <w:rPr>
          <w:rFonts w:ascii="Times New Roman" w:hAnsi="Times New Roman"/>
          <w:sz w:val="24"/>
          <w:szCs w:val="24"/>
        </w:rPr>
        <w:t xml:space="preserve"> моделиро</w:t>
      </w:r>
      <w:r w:rsidR="00A15BAD">
        <w:rPr>
          <w:rFonts w:ascii="Times New Roman" w:hAnsi="Times New Roman"/>
          <w:sz w:val="24"/>
          <w:szCs w:val="24"/>
        </w:rPr>
        <w:t>вать возможные ситуации общения</w:t>
      </w:r>
      <w:r w:rsidR="00A15BAD" w:rsidRPr="00A211FA">
        <w:rPr>
          <w:rFonts w:ascii="Times New Roman" w:hAnsi="Times New Roman"/>
          <w:sz w:val="24"/>
          <w:szCs w:val="24"/>
        </w:rPr>
        <w:t xml:space="preserve"> между представителями  различных культур и социумов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1"/>
        <w:gridCol w:w="1951"/>
      </w:tblGrid>
      <w:tr w:rsidR="00F6765E" w:rsidRPr="00771A43" w:rsidTr="00F46F14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65E" w:rsidRPr="00771A43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765E" w:rsidRPr="007B6E5D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765E" w:rsidRPr="00771A43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F6765E" w:rsidRPr="00C03216" w:rsidTr="00F46F14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65E" w:rsidRPr="00771A43" w:rsidRDefault="00F6765E" w:rsidP="00F46F1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60460" w:rsidRPr="007F7F1F" w:rsidTr="00DD2B19">
        <w:trPr>
          <w:trHeight w:val="1448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460" w:rsidRPr="007F7F1F" w:rsidRDefault="00F60460" w:rsidP="00F46F1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F60460" w:rsidRPr="00F60460" w:rsidRDefault="00F60460" w:rsidP="009610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60">
              <w:rPr>
                <w:rFonts w:ascii="Times New Roman" w:hAnsi="Times New Roman"/>
                <w:sz w:val="20"/>
                <w:szCs w:val="20"/>
              </w:rPr>
              <w:t>модели возможных ситуаций общения между представителями различных культур и социумов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460" w:rsidRPr="008F771C" w:rsidRDefault="00D376C3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F6046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</w:t>
            </w:r>
            <w:r w:rsidR="00F60460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Этикет межличностных отношений</w:t>
            </w:r>
          </w:p>
          <w:p w:rsidR="00F60460" w:rsidRPr="00784C32" w:rsidRDefault="00B253C8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460" w:rsidRPr="00DA7862" w:rsidRDefault="00F60460" w:rsidP="00A21B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4A86" w:rsidRPr="00DA7862" w:rsidRDefault="00DF4A86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 w:rsidR="005C571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5C571B" w:rsidRPr="005C57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  <w:p w:rsidR="00F60460" w:rsidRPr="00DA7862" w:rsidRDefault="00F60460" w:rsidP="005B6047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0460" w:rsidRPr="007F7F1F" w:rsidRDefault="00F60460" w:rsidP="00F46F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60460" w:rsidRPr="007F7F1F" w:rsidTr="00F46F14">
        <w:trPr>
          <w:trHeight w:val="276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460" w:rsidRPr="007F7F1F" w:rsidRDefault="00F60460" w:rsidP="00F46F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F60460" w:rsidRPr="00F60460" w:rsidRDefault="00F60460" w:rsidP="009610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60">
              <w:rPr>
                <w:rFonts w:ascii="Times New Roman" w:hAnsi="Times New Roman"/>
                <w:sz w:val="20"/>
                <w:szCs w:val="20"/>
              </w:rPr>
              <w:t>создавать ситуации общения между представителями различных культур и социумов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460" w:rsidRDefault="00D376C3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F6046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10.</w:t>
            </w:r>
            <w:r w:rsidR="00F60460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Коммуникативные помехи и способы их преодоления</w:t>
            </w:r>
          </w:p>
          <w:p w:rsidR="00B253C8" w:rsidRPr="00784C32" w:rsidRDefault="00D376C3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B253C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11.</w:t>
            </w:r>
            <w:r w:rsidR="00B253C8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Национально-специфические особенн</w:t>
            </w:r>
            <w:r w:rsidR="00B253C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ости невербальной коммуникации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4A86" w:rsidRPr="00DA7862" w:rsidRDefault="00DF4A86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Анализ текста</w:t>
            </w:r>
          </w:p>
          <w:p w:rsidR="00DF4A86" w:rsidRDefault="00DF4A86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(тексты для анализа п.5.3)</w:t>
            </w:r>
          </w:p>
          <w:p w:rsidR="00F60460" w:rsidRPr="00DA7862" w:rsidRDefault="00F60460" w:rsidP="00DF4A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0460" w:rsidRPr="007F7F1F" w:rsidRDefault="008D1F59" w:rsidP="002F513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Терминологический опрос (терминологический минимум п. 5.2)</w:t>
            </w:r>
          </w:p>
        </w:tc>
      </w:tr>
      <w:tr w:rsidR="00F60460" w:rsidRPr="007F7F1F" w:rsidTr="00DD2B19">
        <w:trPr>
          <w:trHeight w:val="93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460" w:rsidRPr="007F7F1F" w:rsidRDefault="00F60460" w:rsidP="00F46F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F60460" w:rsidRPr="00F60460" w:rsidRDefault="00F60460" w:rsidP="009610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60">
              <w:rPr>
                <w:rFonts w:ascii="Times New Roman" w:hAnsi="Times New Roman"/>
                <w:sz w:val="20"/>
                <w:szCs w:val="20"/>
              </w:rPr>
              <w:t>основами межкультурной коммуникации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53C8" w:rsidRPr="00B253C8" w:rsidRDefault="00D376C3" w:rsidP="00B253C8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B253C8" w:rsidRPr="00B253C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1.Культурная картина мира</w:t>
            </w:r>
          </w:p>
          <w:p w:rsidR="00F60460" w:rsidRPr="00635DF8" w:rsidRDefault="00F60460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047" w:rsidRPr="00C5076D" w:rsidRDefault="005C571B" w:rsidP="005B604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Кейс-задача№</w:t>
            </w:r>
            <w:r w:rsidRPr="00C5076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6047" w:rsidRPr="00DA7862" w:rsidRDefault="00DF4A86" w:rsidP="005B604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(Комплект кейс-зада </w:t>
            </w:r>
            <w:proofErr w:type="gramStart"/>
            <w:r w:rsidR="005B604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B6047">
              <w:rPr>
                <w:rFonts w:ascii="Times New Roman" w:hAnsi="Times New Roman"/>
                <w:sz w:val="20"/>
                <w:szCs w:val="20"/>
              </w:rPr>
              <w:t xml:space="preserve"> 5.5</w:t>
            </w:r>
          </w:p>
          <w:p w:rsidR="00F60460" w:rsidRPr="00DA7862" w:rsidRDefault="00F60460" w:rsidP="00DD2B1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0460" w:rsidRPr="007F7F1F" w:rsidRDefault="00F60460" w:rsidP="005B6047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6765E" w:rsidRPr="00F6765E" w:rsidRDefault="00A21B2C" w:rsidP="00F6765E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ПК 18</w:t>
      </w:r>
      <w:r w:rsidR="00A15BAD" w:rsidRPr="00A15BAD">
        <w:rPr>
          <w:rFonts w:ascii="Times New Roman" w:hAnsi="Times New Roman"/>
          <w:sz w:val="24"/>
          <w:szCs w:val="24"/>
        </w:rPr>
        <w:t xml:space="preserve"> </w:t>
      </w:r>
      <w:r w:rsidR="00A15BAD">
        <w:rPr>
          <w:rFonts w:ascii="Times New Roman" w:hAnsi="Times New Roman"/>
          <w:sz w:val="24"/>
          <w:szCs w:val="24"/>
        </w:rPr>
        <w:t>Владение нормами этикета, принятыми в</w:t>
      </w:r>
      <w:r w:rsidR="00A15BAD" w:rsidRPr="00DD6FB8">
        <w:rPr>
          <w:rFonts w:ascii="Times New Roman" w:hAnsi="Times New Roman"/>
          <w:sz w:val="24"/>
          <w:szCs w:val="24"/>
        </w:rPr>
        <w:t xml:space="preserve"> </w:t>
      </w:r>
      <w:r w:rsidR="00A15BAD">
        <w:rPr>
          <w:rFonts w:ascii="Times New Roman" w:hAnsi="Times New Roman"/>
          <w:sz w:val="24"/>
          <w:szCs w:val="24"/>
        </w:rPr>
        <w:t xml:space="preserve">различных ситуациях межкультурного </w:t>
      </w:r>
      <w:r w:rsidR="00A15BAD" w:rsidRPr="00A211FA">
        <w:rPr>
          <w:rFonts w:ascii="Times New Roman" w:hAnsi="Times New Roman"/>
          <w:sz w:val="24"/>
          <w:szCs w:val="24"/>
        </w:rPr>
        <w:t>общени</w:t>
      </w:r>
      <w:r w:rsidR="00A15BAD">
        <w:rPr>
          <w:rFonts w:ascii="Times New Roman" w:hAnsi="Times New Roman"/>
          <w:sz w:val="24"/>
          <w:szCs w:val="24"/>
        </w:rPr>
        <w:t>я (сопровождение туристических групп,</w:t>
      </w:r>
      <w:r w:rsidR="00A15BAD" w:rsidRPr="00A211FA">
        <w:rPr>
          <w:rFonts w:ascii="Times New Roman" w:hAnsi="Times New Roman"/>
          <w:sz w:val="24"/>
          <w:szCs w:val="24"/>
        </w:rPr>
        <w:t xml:space="preserve"> об</w:t>
      </w:r>
      <w:r w:rsidR="00A15BAD">
        <w:rPr>
          <w:rFonts w:ascii="Times New Roman" w:hAnsi="Times New Roman"/>
          <w:sz w:val="24"/>
          <w:szCs w:val="24"/>
        </w:rPr>
        <w:t>еспечение деловых переговоров,</w:t>
      </w:r>
      <w:r w:rsidR="00A15BAD" w:rsidRPr="00A211FA">
        <w:rPr>
          <w:rFonts w:ascii="Times New Roman" w:hAnsi="Times New Roman"/>
          <w:sz w:val="24"/>
          <w:szCs w:val="24"/>
        </w:rPr>
        <w:t xml:space="preserve"> обеспечение   переговоров официальных делегаций)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1"/>
        <w:gridCol w:w="1951"/>
      </w:tblGrid>
      <w:tr w:rsidR="00F6765E" w:rsidRPr="00771A43" w:rsidTr="00F46F14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65E" w:rsidRPr="00771A43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765E" w:rsidRPr="007B6E5D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765E" w:rsidRPr="00771A43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F6765E" w:rsidRPr="00C03216" w:rsidTr="00F46F14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65E" w:rsidRPr="00771A43" w:rsidRDefault="00F6765E" w:rsidP="00F46F1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765E" w:rsidRPr="00C03216" w:rsidRDefault="00F6765E" w:rsidP="00F46F1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60460" w:rsidRPr="007F7F1F" w:rsidTr="00B24CD5">
        <w:trPr>
          <w:trHeight w:val="189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460" w:rsidRPr="007F7F1F" w:rsidRDefault="00F60460" w:rsidP="00F46F1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F60460" w:rsidRPr="00F60460" w:rsidRDefault="00F60460" w:rsidP="009610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60">
              <w:rPr>
                <w:rFonts w:ascii="Times New Roman" w:hAnsi="Times New Roman"/>
                <w:sz w:val="20"/>
                <w:szCs w:val="20"/>
              </w:rPr>
              <w:t>основные правила международного этикета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460" w:rsidRPr="008F771C" w:rsidRDefault="00D376C3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F6046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</w:t>
            </w:r>
            <w:r w:rsidR="00F60460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Этикет межличностных отношений</w:t>
            </w:r>
          </w:p>
          <w:p w:rsidR="00F60460" w:rsidRPr="008F771C" w:rsidRDefault="00F60460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D376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Этикетные формулы общения разных народов</w:t>
            </w:r>
          </w:p>
          <w:p w:rsidR="00F60460" w:rsidRPr="00784C32" w:rsidRDefault="00F60460" w:rsidP="004A535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3B60" w:rsidRPr="00DA7862" w:rsidRDefault="00F93B60" w:rsidP="00F93B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B60" w:rsidRPr="00DA7862" w:rsidRDefault="00F93B60" w:rsidP="00F93B60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 w:rsidR="00A8065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A8065C" w:rsidRPr="005D1CE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  <w:p w:rsidR="00F60460" w:rsidRPr="00DA7862" w:rsidRDefault="00F60460" w:rsidP="00F93B60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0460" w:rsidRPr="007F7F1F" w:rsidRDefault="00F60460" w:rsidP="00F46F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60460" w:rsidRPr="007F7F1F" w:rsidTr="00F46F14">
        <w:trPr>
          <w:trHeight w:val="2306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460" w:rsidRPr="007F7F1F" w:rsidRDefault="00F60460" w:rsidP="00F46F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F60460" w:rsidRPr="00F60460" w:rsidRDefault="00F60460" w:rsidP="009610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60">
              <w:rPr>
                <w:rFonts w:ascii="Times New Roman" w:hAnsi="Times New Roman"/>
                <w:sz w:val="20"/>
                <w:szCs w:val="20"/>
              </w:rPr>
              <w:t>осуществлять переводческую деятельность в различных ситуациях профессионального общения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0460" w:rsidRDefault="00D376C3" w:rsidP="00F46F1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F6046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9.</w:t>
            </w:r>
            <w:r w:rsidR="00F60460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</w:t>
            </w:r>
            <w:r w:rsidR="00F6046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ипы культур делового общения в </w:t>
            </w:r>
            <w:r w:rsidR="00F60460"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межнациональных контактах</w:t>
            </w:r>
          </w:p>
          <w:p w:rsidR="00F60460" w:rsidRPr="00784C32" w:rsidRDefault="00F60460" w:rsidP="009610B9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4A86" w:rsidRPr="00DA7862" w:rsidRDefault="00DF4A86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Анализ текста</w:t>
            </w:r>
          </w:p>
          <w:p w:rsidR="00DF4A86" w:rsidRDefault="00DF4A86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(тексты для анализа п.5.3)</w:t>
            </w:r>
          </w:p>
          <w:p w:rsidR="00F60460" w:rsidRPr="00DA7862" w:rsidRDefault="00F60460" w:rsidP="00DF4A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0460" w:rsidRPr="007F7F1F" w:rsidRDefault="00F60460" w:rsidP="00F46F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24CD5" w:rsidRPr="007F7F1F" w:rsidTr="00CB7F16">
        <w:trPr>
          <w:trHeight w:val="1724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7F7F1F" w:rsidRDefault="00B24CD5" w:rsidP="00F46F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B24CD5" w:rsidRPr="00F60460" w:rsidRDefault="00B24CD5" w:rsidP="009610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60">
              <w:rPr>
                <w:rFonts w:ascii="Times New Roman" w:hAnsi="Times New Roman"/>
                <w:sz w:val="20"/>
                <w:szCs w:val="20"/>
              </w:rPr>
              <w:t>международным этикетом, правилами поведения переводчика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635DF8" w:rsidRDefault="004A5354" w:rsidP="004A535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8.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Международные переговоры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CD5" w:rsidRPr="00DA7862" w:rsidRDefault="00B24CD5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D5" w:rsidRPr="00DA7862" w:rsidRDefault="00B24CD5" w:rsidP="00F46F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A55" w:rsidRPr="00894822" w:rsidRDefault="00B24CD5" w:rsidP="00D86A5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4CD5" w:rsidRPr="00894822" w:rsidRDefault="00B24CD5" w:rsidP="0089482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24CD5" w:rsidRPr="007F7F1F" w:rsidRDefault="008D1F59" w:rsidP="005B6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Терминологический опрос (терминологический минимум п. 5.2)</w:t>
            </w:r>
          </w:p>
        </w:tc>
      </w:tr>
    </w:tbl>
    <w:p w:rsidR="00635DF8" w:rsidRPr="00635DF8" w:rsidRDefault="00635DF8" w:rsidP="00A15BAD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5DF8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635DF8" w:rsidRPr="00635DF8" w:rsidRDefault="00635DF8" w:rsidP="00635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</w:rPr>
        <w:t xml:space="preserve">Качество </w:t>
      </w:r>
      <w:proofErr w:type="spellStart"/>
      <w:r w:rsidRPr="00635DF8">
        <w:rPr>
          <w:rFonts w:ascii="Times New Roman" w:hAnsi="Times New Roman"/>
          <w:sz w:val="24"/>
        </w:rPr>
        <w:t>сформированности</w:t>
      </w:r>
      <w:proofErr w:type="spellEnd"/>
      <w:r w:rsidRPr="00635DF8">
        <w:rPr>
          <w:rFonts w:ascii="Times New Roman" w:hAnsi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635DF8" w:rsidRPr="00635DF8" w:rsidRDefault="00635DF8" w:rsidP="00635DF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635DF8" w:rsidRPr="00635DF8" w:rsidRDefault="00635DF8" w:rsidP="00635DF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4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48"/>
        <w:gridCol w:w="506"/>
        <w:gridCol w:w="601"/>
        <w:gridCol w:w="1179"/>
        <w:gridCol w:w="1418"/>
        <w:gridCol w:w="2119"/>
        <w:gridCol w:w="7"/>
      </w:tblGrid>
      <w:tr w:rsidR="0032362C" w:rsidRPr="00635DF8" w:rsidTr="0032362C">
        <w:trPr>
          <w:gridAfter w:val="1"/>
          <w:wAfter w:w="5" w:type="pct"/>
          <w:cantSplit/>
          <w:trHeight w:val="276"/>
        </w:trPr>
        <w:tc>
          <w:tcPr>
            <w:tcW w:w="1244" w:type="pct"/>
            <w:vMerge w:val="restart"/>
            <w:shd w:val="clear" w:color="auto" w:fill="auto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752" w:type="pct"/>
            <w:gridSpan w:val="6"/>
            <w:shd w:val="clear" w:color="auto" w:fill="auto"/>
          </w:tcPr>
          <w:p w:rsidR="0032362C" w:rsidRPr="00635DF8" w:rsidRDefault="0032362C"/>
        </w:tc>
      </w:tr>
      <w:tr w:rsidR="00EA6A8B" w:rsidRPr="00635DF8" w:rsidTr="004C423A">
        <w:trPr>
          <w:cantSplit/>
          <w:trHeight w:val="1134"/>
        </w:trPr>
        <w:tc>
          <w:tcPr>
            <w:tcW w:w="1244" w:type="pct"/>
            <w:vMerge/>
            <w:shd w:val="clear" w:color="auto" w:fill="auto"/>
            <w:vAlign w:val="center"/>
          </w:tcPr>
          <w:p w:rsidR="00EA6A8B" w:rsidRPr="00635DF8" w:rsidRDefault="00EA6A8B" w:rsidP="004C4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textDirection w:val="btLr"/>
            <w:vAlign w:val="center"/>
          </w:tcPr>
          <w:p w:rsidR="00EA6A8B" w:rsidRPr="00635DF8" w:rsidRDefault="00EA6A8B" w:rsidP="004C4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Тексты для анализа</w:t>
            </w:r>
          </w:p>
        </w:tc>
        <w:tc>
          <w:tcPr>
            <w:tcW w:w="289" w:type="pct"/>
            <w:textDirection w:val="btLr"/>
            <w:vAlign w:val="center"/>
          </w:tcPr>
          <w:p w:rsidR="00EA6A8B" w:rsidRPr="00635DF8" w:rsidRDefault="00EA6A8B" w:rsidP="004C423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343" w:type="pct"/>
            <w:textDirection w:val="btLr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673" w:type="pct"/>
            <w:textDirection w:val="btLr"/>
            <w:vAlign w:val="center"/>
          </w:tcPr>
          <w:p w:rsidR="00EA6A8B" w:rsidRPr="00635DF8" w:rsidRDefault="00EA6A8B" w:rsidP="004C4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Терминологический минимум</w:t>
            </w:r>
          </w:p>
        </w:tc>
        <w:tc>
          <w:tcPr>
            <w:tcW w:w="810" w:type="pct"/>
            <w:textDirection w:val="btLr"/>
            <w:vAlign w:val="center"/>
          </w:tcPr>
          <w:p w:rsidR="00EA6A8B" w:rsidRPr="00635DF8" w:rsidRDefault="00EE52CA" w:rsidP="004C4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14" w:type="pct"/>
            <w:gridSpan w:val="2"/>
            <w:textDirection w:val="btLr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A6A8B" w:rsidRPr="00635DF8" w:rsidTr="004C423A">
        <w:trPr>
          <w:trHeight w:val="552"/>
        </w:trPr>
        <w:tc>
          <w:tcPr>
            <w:tcW w:w="1244" w:type="pct"/>
            <w:shd w:val="clear" w:color="auto" w:fill="auto"/>
            <w:vAlign w:val="center"/>
            <w:hideMark/>
          </w:tcPr>
          <w:p w:rsidR="00EA6A8B" w:rsidRPr="005D1CE4" w:rsidRDefault="005D1CE4" w:rsidP="004C4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vAlign w:val="center"/>
          </w:tcPr>
          <w:p w:rsidR="00EA6A8B" w:rsidRPr="00635DF8" w:rsidRDefault="003A56E7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1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Align w:val="center"/>
          </w:tcPr>
          <w:p w:rsidR="00EA6A8B" w:rsidRPr="00635DF8" w:rsidRDefault="00EE52CA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4" w:type="pct"/>
            <w:gridSpan w:val="2"/>
            <w:vAlign w:val="center"/>
          </w:tcPr>
          <w:p w:rsidR="00EA6A8B" w:rsidRPr="00635DF8" w:rsidRDefault="00EE52CA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A5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6A8B" w:rsidRPr="00635DF8" w:rsidTr="004C423A">
        <w:trPr>
          <w:trHeight w:val="660"/>
        </w:trPr>
        <w:tc>
          <w:tcPr>
            <w:tcW w:w="1244" w:type="pct"/>
            <w:shd w:val="clear" w:color="auto" w:fill="auto"/>
            <w:vAlign w:val="center"/>
            <w:hideMark/>
          </w:tcPr>
          <w:p w:rsidR="00EA6A8B" w:rsidRPr="00635DF8" w:rsidRDefault="00EA6A8B" w:rsidP="004C4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E5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EA6A8B" w:rsidRPr="00635DF8" w:rsidRDefault="00EE52CA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A6A8B"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6A8B" w:rsidRPr="00635DF8" w:rsidTr="004C423A">
        <w:trPr>
          <w:trHeight w:val="153"/>
        </w:trPr>
        <w:tc>
          <w:tcPr>
            <w:tcW w:w="1244" w:type="pct"/>
            <w:shd w:val="clear" w:color="auto" w:fill="auto"/>
            <w:vAlign w:val="center"/>
          </w:tcPr>
          <w:p w:rsidR="00EA6A8B" w:rsidRPr="00635DF8" w:rsidRDefault="00EA6A8B" w:rsidP="004C4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EA6A8B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EA6A8B" w:rsidRPr="00635DF8" w:rsidRDefault="0046241F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pct"/>
            <w:vAlign w:val="center"/>
          </w:tcPr>
          <w:p w:rsidR="00EA6A8B" w:rsidRPr="00635DF8" w:rsidRDefault="0046241F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pct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EA6A8B" w:rsidRPr="00635DF8" w:rsidRDefault="0046241F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6A8B" w:rsidRPr="00635DF8" w:rsidTr="004C423A">
        <w:trPr>
          <w:trHeight w:val="415"/>
        </w:trPr>
        <w:tc>
          <w:tcPr>
            <w:tcW w:w="1244" w:type="pct"/>
            <w:shd w:val="clear" w:color="auto" w:fill="auto"/>
            <w:vAlign w:val="center"/>
            <w:hideMark/>
          </w:tcPr>
          <w:p w:rsidR="00EA6A8B" w:rsidRPr="00635DF8" w:rsidRDefault="00EA6A8B" w:rsidP="004C4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EA6A8B" w:rsidRPr="00635DF8" w:rsidRDefault="00EA6A8B" w:rsidP="004C4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35DF8" w:rsidRPr="00635DF8" w:rsidRDefault="00635DF8" w:rsidP="00635D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5DF8" w:rsidRPr="00635DF8" w:rsidRDefault="00635DF8" w:rsidP="00635DF8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635DF8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35DF8" w:rsidRPr="00635DF8" w:rsidTr="00635DF8">
        <w:trPr>
          <w:trHeight w:val="1022"/>
        </w:trPr>
        <w:tc>
          <w:tcPr>
            <w:tcW w:w="1384" w:type="dxa"/>
            <w:vAlign w:val="center"/>
          </w:tcPr>
          <w:p w:rsidR="00635DF8" w:rsidRPr="00635DF8" w:rsidRDefault="00635DF8" w:rsidP="00635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сформированности</w:t>
            </w:r>
            <w:proofErr w:type="spellEnd"/>
            <w:r w:rsidRPr="00635DF8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«отлично»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35DF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«хорошо»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35DF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«удовлетворительно»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35DF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«неудовлетворительно»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«неудовлетворительно»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635DF8" w:rsidRPr="00635DF8" w:rsidRDefault="00635DF8" w:rsidP="00635DF8">
      <w:pPr>
        <w:rPr>
          <w:rFonts w:ascii="Times New Roman" w:hAnsi="Times New Roman"/>
          <w:sz w:val="24"/>
          <w:szCs w:val="24"/>
        </w:rPr>
      </w:pPr>
    </w:p>
    <w:p w:rsidR="00635DF8" w:rsidRPr="00635DF8" w:rsidRDefault="00635DF8" w:rsidP="00635D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934859" w:rsidRPr="00EA026D" w:rsidRDefault="00934859" w:rsidP="00934859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859" w:rsidRPr="00EA026D" w:rsidRDefault="00934859" w:rsidP="00934859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t>5.1 Тестовые задания</w:t>
      </w:r>
    </w:p>
    <w:p w:rsidR="00934859" w:rsidRPr="00EA026D" w:rsidRDefault="00934859" w:rsidP="009348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Типовые тесты:</w:t>
      </w:r>
    </w:p>
    <w:p w:rsidR="00934859" w:rsidRPr="00EA026D" w:rsidRDefault="00934859" w:rsidP="00934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Термин «Межкультурная коммуникация» был введён:</w:t>
      </w:r>
    </w:p>
    <w:p w:rsidR="00934859" w:rsidRPr="00EA026D" w:rsidRDefault="00934859" w:rsidP="009348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З.Фрейдом</w:t>
      </w:r>
      <w:proofErr w:type="spellEnd"/>
    </w:p>
    <w:p w:rsidR="00934859" w:rsidRPr="00EA026D" w:rsidRDefault="00934859" w:rsidP="009348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Э.Холлом</w:t>
      </w:r>
      <w:proofErr w:type="spellEnd"/>
    </w:p>
    <w:p w:rsidR="00934859" w:rsidRPr="00EA026D" w:rsidRDefault="00934859" w:rsidP="009348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Л.С. Выготским</w:t>
      </w:r>
    </w:p>
    <w:p w:rsidR="00934859" w:rsidRPr="00EA026D" w:rsidRDefault="00934859" w:rsidP="00934859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А. Адлером</w:t>
      </w:r>
    </w:p>
    <w:p w:rsidR="00934859" w:rsidRPr="00EA026D" w:rsidRDefault="00934859" w:rsidP="0093485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К концептуальным подходам определения культуры относятся:</w:t>
      </w:r>
    </w:p>
    <w:p w:rsidR="00934859" w:rsidRPr="00EA026D" w:rsidRDefault="00934859" w:rsidP="0093485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политический, балансовый, экономический, финансовый, социальный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</w:t>
      </w:r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 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описательный, социологический, психологический, </w:t>
      </w:r>
      <w:proofErr w:type="spellStart"/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символический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наглядный, доступный, надёжный, информативный, экономный 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всё вышеперечисленное</w:t>
      </w:r>
      <w:proofErr w:type="gramEnd"/>
    </w:p>
    <w:p w:rsidR="00934859" w:rsidRPr="00EA026D" w:rsidRDefault="00934859" w:rsidP="0093485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Практически все, что окружает человека, что составляет его среду обитания и общения можно назвать:</w:t>
      </w:r>
    </w:p>
    <w:p w:rsidR="00934859" w:rsidRPr="00EA026D" w:rsidRDefault="00934859" w:rsidP="0093485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коммуникативной средой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правовым полем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социально-психологической средой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экономической средой</w:t>
      </w:r>
    </w:p>
    <w:p w:rsidR="00934859" w:rsidRPr="00EA026D" w:rsidRDefault="00934859" w:rsidP="00934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Преувеличенно позитивное отношение к </w:t>
      </w:r>
      <w:proofErr w:type="spellStart"/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инокультуре</w:t>
      </w:r>
      <w:proofErr w:type="spellEnd"/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определяется как:</w:t>
      </w:r>
    </w:p>
    <w:p w:rsidR="00934859" w:rsidRPr="00EA026D" w:rsidRDefault="00934859" w:rsidP="009348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нулевой этап</w:t>
      </w:r>
    </w:p>
    <w:p w:rsidR="00934859" w:rsidRPr="00EA026D" w:rsidRDefault="00934859" w:rsidP="009348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  адаптация или бегство</w:t>
      </w:r>
    </w:p>
    <w:p w:rsidR="00934859" w:rsidRPr="00EA026D" w:rsidRDefault="00934859" w:rsidP="009348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медовый месяц</w:t>
      </w:r>
    </w:p>
    <w:p w:rsidR="00934859" w:rsidRPr="00EA026D" w:rsidRDefault="00934859" w:rsidP="009348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культурный шок</w:t>
      </w:r>
    </w:p>
    <w:p w:rsidR="00934859" w:rsidRPr="00EA026D" w:rsidRDefault="00934859" w:rsidP="0093485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 Уровни корпоративной культуры, по </w:t>
      </w:r>
      <w:proofErr w:type="spellStart"/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Дилу</w:t>
      </w:r>
      <w:proofErr w:type="spellEnd"/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Кеннеди включают в себя:</w:t>
      </w:r>
    </w:p>
    <w:p w:rsidR="00934859" w:rsidRPr="00EA026D" w:rsidRDefault="00934859" w:rsidP="0093485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ценности, герои, обряды и ритуалы, структура общения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установившиеся порядки в компании, организационная коммуникация, материальное проявление культуры, язык общения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групповая социализация, методы воспитания, социальные нормы, критерии образованности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нет правильного ответа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34859" w:rsidRPr="00EA026D" w:rsidRDefault="00934859" w:rsidP="0093485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Краткие</w:t>
      </w:r>
      <w:r w:rsidRPr="00EA026D">
        <w:rPr>
          <w:rFonts w:ascii="Times New Roman" w:hAnsi="Times New Roman"/>
          <w:b/>
          <w:sz w:val="24"/>
          <w:szCs w:val="24"/>
        </w:rPr>
        <w:t xml:space="preserve"> методические указания: </w:t>
      </w:r>
    </w:p>
    <w:p w:rsidR="00934859" w:rsidRPr="00EA026D" w:rsidRDefault="00934859" w:rsidP="00934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34859" w:rsidRPr="00EA026D" w:rsidRDefault="00934859" w:rsidP="00934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hAnsi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34859" w:rsidRPr="00EA026D" w:rsidRDefault="00934859" w:rsidP="00934859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hAnsi="Times New Roman"/>
          <w:color w:val="000000"/>
          <w:sz w:val="24"/>
          <w:szCs w:val="24"/>
        </w:rPr>
        <w:t>изучить информацию по теме;</w:t>
      </w:r>
    </w:p>
    <w:p w:rsidR="00934859" w:rsidRPr="00EA026D" w:rsidRDefault="00934859" w:rsidP="00934859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hAnsi="Times New Roman"/>
          <w:color w:val="000000"/>
          <w:sz w:val="24"/>
          <w:szCs w:val="24"/>
        </w:rPr>
        <w:t>провести ее системный анализ;</w:t>
      </w:r>
    </w:p>
    <w:p w:rsidR="00934859" w:rsidRPr="00EA026D" w:rsidRDefault="00934859" w:rsidP="00934859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hAnsi="Times New Roman"/>
          <w:color w:val="000000"/>
          <w:sz w:val="24"/>
          <w:szCs w:val="24"/>
        </w:rPr>
        <w:t>в процессе подготовки к тестам создать опорные конспекты;</w:t>
      </w:r>
    </w:p>
    <w:p w:rsidR="00934859" w:rsidRPr="00EA026D" w:rsidRDefault="00934859" w:rsidP="00934859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hAnsi="Times New Roman"/>
          <w:color w:val="000000"/>
          <w:sz w:val="24"/>
          <w:szCs w:val="24"/>
        </w:rPr>
        <w:t>выполнить тесты в установленный срок.</w:t>
      </w:r>
    </w:p>
    <w:p w:rsidR="00934859" w:rsidRPr="00EA026D" w:rsidRDefault="00934859" w:rsidP="0093485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hAnsi="Times New Roman"/>
          <w:b/>
          <w:sz w:val="24"/>
          <w:szCs w:val="24"/>
        </w:rPr>
      </w:pPr>
    </w:p>
    <w:p w:rsidR="00934859" w:rsidRPr="00EA026D" w:rsidRDefault="009B54E6" w:rsidP="0093485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34859" w:rsidRPr="00EA026D" w:rsidTr="001103C7">
        <w:tc>
          <w:tcPr>
            <w:tcW w:w="1126" w:type="dxa"/>
          </w:tcPr>
          <w:p w:rsidR="00934859" w:rsidRPr="00EA026D" w:rsidRDefault="009B54E6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934859" w:rsidRPr="00EA026D" w:rsidRDefault="00934859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34859" w:rsidRPr="00EA026D" w:rsidRDefault="00934859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B0CB8" w:rsidRPr="00EA026D" w:rsidTr="001103C7">
        <w:tc>
          <w:tcPr>
            <w:tcW w:w="1126" w:type="dxa"/>
          </w:tcPr>
          <w:p w:rsidR="000B0CB8" w:rsidRPr="00EA026D" w:rsidRDefault="000B0CB8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B0CB8" w:rsidRPr="002218BB" w:rsidRDefault="000B0CB8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0B0CB8" w:rsidRPr="00EA026D" w:rsidRDefault="000B0CB8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правильно выполнил все задания</w:t>
            </w:r>
          </w:p>
        </w:tc>
      </w:tr>
      <w:tr w:rsidR="000B0CB8" w:rsidRPr="00EA026D" w:rsidTr="001103C7">
        <w:tc>
          <w:tcPr>
            <w:tcW w:w="1126" w:type="dxa"/>
          </w:tcPr>
          <w:p w:rsidR="000B0CB8" w:rsidRPr="00EA026D" w:rsidRDefault="000B0CB8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B0CB8" w:rsidRPr="002218BB" w:rsidRDefault="000B0CB8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0B0CB8" w:rsidRPr="00EA026D" w:rsidRDefault="000B0CB8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выполнил все задания, но допустил незначительные неточности</w:t>
            </w:r>
          </w:p>
        </w:tc>
      </w:tr>
      <w:tr w:rsidR="000B0CB8" w:rsidRPr="00EA026D" w:rsidTr="001103C7">
        <w:tc>
          <w:tcPr>
            <w:tcW w:w="1126" w:type="dxa"/>
          </w:tcPr>
          <w:p w:rsidR="000B0CB8" w:rsidRPr="00EA026D" w:rsidRDefault="000B0CB8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B0CB8" w:rsidRPr="002218BB" w:rsidRDefault="000B0CB8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855" w:type="dxa"/>
          </w:tcPr>
          <w:p w:rsidR="000B0CB8" w:rsidRPr="00EA026D" w:rsidRDefault="000B0CB8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0B0CB8" w:rsidRPr="00EA026D" w:rsidTr="001103C7">
        <w:tc>
          <w:tcPr>
            <w:tcW w:w="1126" w:type="dxa"/>
          </w:tcPr>
          <w:p w:rsidR="000B0CB8" w:rsidRPr="00EA026D" w:rsidRDefault="000B0CB8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B0CB8" w:rsidRPr="002218BB" w:rsidRDefault="000B0CB8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0B0CB8" w:rsidRPr="00EA026D" w:rsidRDefault="000B0CB8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0B0CB8" w:rsidRPr="00EA026D" w:rsidTr="001103C7">
        <w:tc>
          <w:tcPr>
            <w:tcW w:w="1126" w:type="dxa"/>
          </w:tcPr>
          <w:p w:rsidR="000B0CB8" w:rsidRPr="00EA026D" w:rsidRDefault="000B0CB8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B0CB8" w:rsidRPr="002218BB" w:rsidRDefault="000B0CB8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0B0CB8" w:rsidRPr="00EA026D" w:rsidRDefault="000B0CB8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выполнил более 10 % заданий, при этом в ответах допущены грубые ошибки</w:t>
            </w:r>
          </w:p>
        </w:tc>
      </w:tr>
    </w:tbl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859" w:rsidRPr="00EA026D" w:rsidRDefault="00934859" w:rsidP="009348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napToGrid w:val="0"/>
          <w:kern w:val="32"/>
          <w:sz w:val="24"/>
          <w:szCs w:val="24"/>
        </w:rPr>
      </w:pPr>
      <w:r w:rsidRPr="00EA026D">
        <w:rPr>
          <w:rFonts w:ascii="Times New Roman" w:hAnsi="Times New Roman"/>
          <w:b/>
          <w:bCs/>
          <w:snapToGrid w:val="0"/>
          <w:kern w:val="32"/>
          <w:sz w:val="24"/>
          <w:szCs w:val="24"/>
        </w:rPr>
        <w:t>5.2 Терминологический минимум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Адаптация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процесс приспособления строения и функций организмов (особей, популяций, видов) и их органов к условиям среды; процесс приспособления человека к иным культурным условиям.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Аккультурация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процессы взаимовлияния культур, восприятия одним народом полностью или частично культуры другого народа, обычно более развитого; усвоение новой культуры в результате непосредственного контакта с ней.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Ассимиляция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слияние одного народа с другим с утратой одним из них своего языка, культуры, национального самосознания.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Глобализация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процесс всемирной экономической, политической и культурной интеграции и унификации.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A026D">
        <w:rPr>
          <w:rFonts w:ascii="Times New Roman" w:hAnsi="Times New Roman"/>
          <w:b/>
          <w:color w:val="000000"/>
          <w:sz w:val="24"/>
          <w:szCs w:val="24"/>
        </w:rPr>
        <w:t>Идеология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- система концептуально оформленных взглядов и идей, выражающая интересы различных обществ, социальных классов и групп, в которой осознаются и оцениваются отношения людей к </w:t>
      </w:r>
      <w:hyperlink r:id="rId9" w:tooltip="Действительность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действительности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 и друг к другу, а также либо санкционируются существующие в обществе формы господства и власти (консервативные идеологии), либо обосновываются их преобразования (радикальные, революционные идеологии).</w:t>
      </w:r>
      <w:proofErr w:type="gramEnd"/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Имплицитный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подразумеваемый, невыраженный.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EA026D">
        <w:rPr>
          <w:rFonts w:ascii="Times New Roman" w:hAnsi="Times New Roman"/>
          <w:b/>
          <w:bCs/>
          <w:sz w:val="24"/>
          <w:szCs w:val="24"/>
        </w:rPr>
        <w:t>Инкультурация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– процесс обучение человека традициям и нормам поведения в родной культуре.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Интеграция 1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</w:t>
      </w:r>
      <w:r w:rsidRPr="00EA026D">
        <w:rPr>
          <w:rFonts w:ascii="Times New Roman" w:hAnsi="Times New Roman"/>
          <w:color w:val="000000"/>
          <w:sz w:val="24"/>
          <w:szCs w:val="24"/>
        </w:rPr>
        <w:t>сплочение, объединение политических, экономических, государственных и общественных структур в рамках региона, страны, мира.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hAnsi="Times New Roman"/>
          <w:b/>
          <w:color w:val="000000"/>
          <w:sz w:val="24"/>
          <w:szCs w:val="24"/>
        </w:rPr>
        <w:t>Интеграция 2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состояние внутренней целостности культуры и согласованности между различными ее элементами, а также процесс, результатом которого является такое </w:t>
      </w:r>
      <w:proofErr w:type="spellStart"/>
      <w:r w:rsidRPr="00EA026D">
        <w:rPr>
          <w:rFonts w:ascii="Times New Roman" w:hAnsi="Times New Roman"/>
          <w:color w:val="000000"/>
          <w:sz w:val="24"/>
          <w:szCs w:val="24"/>
        </w:rPr>
        <w:t>взаимосогласование</w:t>
      </w:r>
      <w:proofErr w:type="spellEnd"/>
      <w:r w:rsidRPr="00EA026D">
        <w:rPr>
          <w:rFonts w:ascii="Times New Roman" w:hAnsi="Times New Roman"/>
          <w:color w:val="000000"/>
          <w:sz w:val="24"/>
          <w:szCs w:val="24"/>
        </w:rPr>
        <w:t>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Коммуникация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общение.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Контекст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элементы, сопровождающие общение и необходимые для взаимопонимания (высказывания, жесты, мимика, 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социальные и психологические характеристики </w:t>
      </w:r>
      <w:proofErr w:type="gramStart"/>
      <w:r w:rsidRPr="00EA026D">
        <w:rPr>
          <w:rFonts w:ascii="Times New Roman" w:hAnsi="Times New Roman"/>
          <w:color w:val="000000"/>
          <w:sz w:val="24"/>
          <w:szCs w:val="24"/>
        </w:rPr>
        <w:t>говорящих</w:t>
      </w:r>
      <w:proofErr w:type="gramEnd"/>
      <w:r w:rsidRPr="00EA026D">
        <w:rPr>
          <w:rFonts w:ascii="Times New Roman" w:hAnsi="Times New Roman"/>
          <w:color w:val="000000"/>
          <w:sz w:val="24"/>
          <w:szCs w:val="24"/>
        </w:rPr>
        <w:t>, параметры ситуации,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национальная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картина мира).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Культура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</w:t>
      </w:r>
      <w:r w:rsidRPr="00EA026D">
        <w:rPr>
          <w:rFonts w:ascii="Times New Roman" w:hAnsi="Times New Roman"/>
          <w:color w:val="000000"/>
          <w:sz w:val="24"/>
          <w:szCs w:val="24"/>
        </w:rPr>
        <w:t>исторически определённый уровень развития общества и человека, выраженный в типах и формах организации жизни и деятельности людей, а также в создаваемых ими материальных и духовных ценностях. Понятие культуры употребляется для характеристики материального и духовного уровня развития определённых исторических эпох, общественно-экономических формаций, конкретных обществ, народностей и наций.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Маргинализация</w:t>
      </w:r>
      <w:proofErr w:type="spellEnd"/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</w:t>
      </w:r>
      <w:r w:rsidRPr="00EA026D">
        <w:rPr>
          <w:rFonts w:ascii="Times New Roman" w:hAnsi="Times New Roman"/>
          <w:color w:val="000000"/>
          <w:sz w:val="24"/>
          <w:szCs w:val="24"/>
        </w:rPr>
        <w:t>социологическое явление, понятие, обозначающее промежуточность, «</w:t>
      </w:r>
      <w:proofErr w:type="spellStart"/>
      <w:r w:rsidRPr="00EA026D">
        <w:rPr>
          <w:rFonts w:ascii="Times New Roman" w:hAnsi="Times New Roman"/>
          <w:color w:val="000000"/>
          <w:sz w:val="24"/>
          <w:szCs w:val="24"/>
        </w:rPr>
        <w:t>пограничность</w:t>
      </w:r>
      <w:proofErr w:type="spellEnd"/>
      <w:r w:rsidRPr="00EA026D">
        <w:rPr>
          <w:rFonts w:ascii="Times New Roman" w:hAnsi="Times New Roman"/>
          <w:color w:val="000000"/>
          <w:sz w:val="24"/>
          <w:szCs w:val="24"/>
        </w:rPr>
        <w:t>» положения человека между какими-либо социальными группами.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hAnsi="Times New Roman"/>
          <w:b/>
          <w:color w:val="000000"/>
          <w:sz w:val="24"/>
          <w:szCs w:val="24"/>
        </w:rPr>
        <w:t>Менталитет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- устойчивая совокупность </w:t>
      </w:r>
      <w:hyperlink r:id="rId10" w:tooltip="Психика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психических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1" w:tooltip="Интеллект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интеллектуальных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" w:tooltip="Эмоция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эмоциональных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13" w:tooltip="Культура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культурных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 особенностей, присущих той или иной </w:t>
      </w:r>
      <w:hyperlink r:id="rId14" w:tooltip="Этническая группа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этнической группе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5" w:tooltip="Нация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нации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 w:tooltip="Народность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народности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. Также этот термин может быть использован для характеристики </w:t>
      </w:r>
      <w:hyperlink r:id="rId17" w:tooltip="Мировоззрение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мировоззрения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, образа </w:t>
      </w:r>
      <w:hyperlink r:id="rId18" w:tooltip="Мысль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мысли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 конкретного человека.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Нация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племя, народ, историческая общность людей, складывающаяся в ходе формирования общности их территории, экономических связей, литературного языка, некоторых особенностей культуры и характера, которые составляют её признаки.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Реадаптация</w:t>
      </w:r>
      <w:proofErr w:type="spellEnd"/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повторное приспособление.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hAnsi="Times New Roman"/>
          <w:b/>
          <w:bCs/>
          <w:color w:val="000000"/>
          <w:sz w:val="24"/>
          <w:szCs w:val="24"/>
        </w:rPr>
        <w:t>Сепарация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отрицание чужой культуры при сохранении идентификации со своей культурой, что предполагает добровольную изоляцию.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Стереотип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</w:t>
      </w:r>
      <w:r w:rsidRPr="00EA026D">
        <w:rPr>
          <w:rFonts w:ascii="Times New Roman" w:hAnsi="Times New Roman"/>
          <w:color w:val="000000"/>
          <w:sz w:val="24"/>
          <w:szCs w:val="24"/>
        </w:rPr>
        <w:t>упрощенное представление различных категорий людей, преувеличивающее моменты сходства между ними и игнорирующее различия.</w:t>
      </w:r>
      <w:r w:rsidRPr="00EA026D">
        <w:rPr>
          <w:rFonts w:ascii="Times New Roman" w:hAnsi="Times New Roman"/>
          <w:sz w:val="24"/>
          <w:szCs w:val="24"/>
        </w:rPr>
        <w:t xml:space="preserve"> Стереотипы представляют некий обобщенный упрощенный образ этнического или конфессионального соседа.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Толерантность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терпимость к иному мировоззрению, образу жизни, поведению и обычаям.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Ценности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общепринятые убеждения относительно целей, к которым человек должен стремиться, они составляют основу нравственных принципов; важнейшие компоненты человеческой культуры наряду с нормами и идеалами; значимые для человека вещи (жизнь, смерть</w:t>
      </w:r>
      <w:proofErr w:type="gramStart"/>
      <w:r w:rsidRPr="00EA026D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EA026D">
        <w:rPr>
          <w:rFonts w:ascii="Times New Roman" w:hAnsi="Times New Roman"/>
          <w:color w:val="000000"/>
          <w:sz w:val="24"/>
          <w:szCs w:val="24"/>
        </w:rPr>
        <w:t xml:space="preserve"> любовь , ненависть , несчастья и др.).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Эксплицитный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явно, открыто выраженный.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kern w:val="32"/>
          <w:sz w:val="24"/>
          <w:szCs w:val="24"/>
        </w:rPr>
      </w:pP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lastRenderedPageBreak/>
        <w:t xml:space="preserve">Краткие методические указания: 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kern w:val="32"/>
          <w:sz w:val="24"/>
          <w:szCs w:val="24"/>
        </w:rPr>
      </w:pP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bCs/>
          <w:snapToGrid w:val="0"/>
          <w:kern w:val="32"/>
          <w:sz w:val="24"/>
          <w:szCs w:val="24"/>
          <w:lang w:val="hu-HU"/>
        </w:rPr>
        <w:t>«</w:t>
      </w:r>
      <w:r w:rsidRPr="00EA026D">
        <w:rPr>
          <w:rFonts w:ascii="Times New Roman" w:hAnsi="Times New Roman"/>
          <w:b/>
          <w:bCs/>
          <w:snapToGrid w:val="0"/>
          <w:kern w:val="32"/>
          <w:sz w:val="24"/>
          <w:szCs w:val="24"/>
        </w:rPr>
        <w:t>Терминологический</w:t>
      </w:r>
      <w:r w:rsidRPr="00EA026D">
        <w:rPr>
          <w:rFonts w:ascii="Times New Roman" w:hAnsi="Times New Roman"/>
          <w:b/>
          <w:bCs/>
          <w:snapToGrid w:val="0"/>
          <w:kern w:val="32"/>
          <w:sz w:val="24"/>
          <w:szCs w:val="24"/>
          <w:lang w:val="hu-HU"/>
        </w:rPr>
        <w:t xml:space="preserve"> минимум»</w:t>
      </w:r>
      <w:r w:rsidRPr="00EA026D">
        <w:rPr>
          <w:rFonts w:ascii="Times New Roman" w:hAnsi="Times New Roman"/>
          <w:snapToGrid w:val="0"/>
          <w:sz w:val="24"/>
          <w:szCs w:val="24"/>
          <w:lang w:val="hu-HU"/>
        </w:rPr>
        <w:t xml:space="preserve"> - это ряд </w:t>
      </w:r>
      <w:r w:rsidRPr="00EA026D">
        <w:rPr>
          <w:rFonts w:ascii="Times New Roman" w:hAnsi="Times New Roman"/>
          <w:snapToGrid w:val="0"/>
          <w:sz w:val="24"/>
          <w:szCs w:val="24"/>
        </w:rPr>
        <w:t>терминов</w:t>
      </w:r>
      <w:r w:rsidRPr="00EA026D">
        <w:rPr>
          <w:rFonts w:ascii="Times New Roman" w:hAnsi="Times New Roman"/>
          <w:snapToGrid w:val="0"/>
          <w:sz w:val="24"/>
          <w:szCs w:val="24"/>
          <w:lang w:val="hu-HU"/>
        </w:rPr>
        <w:t>, которые необходимо выучить за время изучения курса «</w:t>
      </w:r>
      <w:r w:rsidRPr="00EA026D">
        <w:rPr>
          <w:rFonts w:ascii="Times New Roman" w:hAnsi="Times New Roman"/>
          <w:snapToGrid w:val="0"/>
          <w:sz w:val="24"/>
          <w:szCs w:val="24"/>
        </w:rPr>
        <w:t>Практикум по межкультурной коммуникации</w:t>
      </w:r>
      <w:r w:rsidRPr="00EA026D">
        <w:rPr>
          <w:rFonts w:ascii="Times New Roman" w:hAnsi="Times New Roman"/>
          <w:snapToGrid w:val="0"/>
          <w:sz w:val="24"/>
          <w:szCs w:val="24"/>
          <w:lang w:val="hu-HU"/>
        </w:rPr>
        <w:t xml:space="preserve">». Сдача данного минимума является необходимым условием допуска студента к аттестации, вне зависимости от суммы набранных за время обучения баллов. </w:t>
      </w:r>
    </w:p>
    <w:p w:rsidR="00934859" w:rsidRPr="00EA026D" w:rsidRDefault="009B54E6" w:rsidP="0093485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34859" w:rsidRPr="00EA026D" w:rsidTr="001103C7">
        <w:tc>
          <w:tcPr>
            <w:tcW w:w="1126" w:type="dxa"/>
          </w:tcPr>
          <w:p w:rsidR="00934859" w:rsidRPr="00EA026D" w:rsidRDefault="009B54E6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934859" w:rsidRPr="00EA026D" w:rsidRDefault="00934859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34859" w:rsidRPr="00EA026D" w:rsidRDefault="00934859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B0CB8" w:rsidRPr="00EA026D" w:rsidTr="001103C7">
        <w:tc>
          <w:tcPr>
            <w:tcW w:w="1126" w:type="dxa"/>
          </w:tcPr>
          <w:p w:rsidR="000B0CB8" w:rsidRPr="00EA026D" w:rsidRDefault="000B0CB8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B0CB8" w:rsidRPr="002218BB" w:rsidRDefault="000B0CB8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0B0CB8" w:rsidRPr="00EA026D" w:rsidRDefault="000B0CB8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сдал весь терминологический минимум</w:t>
            </w:r>
          </w:p>
        </w:tc>
      </w:tr>
      <w:tr w:rsidR="000B0CB8" w:rsidRPr="00EA026D" w:rsidTr="001103C7">
        <w:tc>
          <w:tcPr>
            <w:tcW w:w="1126" w:type="dxa"/>
          </w:tcPr>
          <w:p w:rsidR="000B0CB8" w:rsidRPr="00EA026D" w:rsidRDefault="000B0CB8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B0CB8" w:rsidRPr="002218BB" w:rsidRDefault="000B0CB8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0B0CB8" w:rsidRPr="00EA026D" w:rsidRDefault="000B0CB8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сдал весь терминологический минимум, но допустил незначительные неточности</w:t>
            </w:r>
          </w:p>
        </w:tc>
      </w:tr>
      <w:tr w:rsidR="000B0CB8" w:rsidRPr="00EA026D" w:rsidTr="001103C7">
        <w:tc>
          <w:tcPr>
            <w:tcW w:w="1126" w:type="dxa"/>
          </w:tcPr>
          <w:p w:rsidR="000B0CB8" w:rsidRPr="00EA026D" w:rsidRDefault="000B0CB8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B0CB8" w:rsidRPr="002218BB" w:rsidRDefault="000B0CB8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855" w:type="dxa"/>
          </w:tcPr>
          <w:p w:rsidR="000B0CB8" w:rsidRPr="00EA026D" w:rsidRDefault="000B0CB8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сдал не менее 70 % терминологического минимума, либо в ответах допущены существенные ошибки</w:t>
            </w:r>
          </w:p>
        </w:tc>
      </w:tr>
      <w:tr w:rsidR="000B0CB8" w:rsidRPr="00EA026D" w:rsidTr="001103C7">
        <w:tc>
          <w:tcPr>
            <w:tcW w:w="1126" w:type="dxa"/>
          </w:tcPr>
          <w:p w:rsidR="000B0CB8" w:rsidRPr="00EA026D" w:rsidRDefault="000B0CB8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B0CB8" w:rsidRPr="002218BB" w:rsidRDefault="000B0CB8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0B0CB8" w:rsidRPr="00EA026D" w:rsidRDefault="000B0CB8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сдал более 30 % терминологического минимума, при этом в ответах допущены грубые ошибки</w:t>
            </w:r>
          </w:p>
        </w:tc>
      </w:tr>
      <w:tr w:rsidR="000B0CB8" w:rsidRPr="00EA026D" w:rsidTr="001103C7">
        <w:tc>
          <w:tcPr>
            <w:tcW w:w="1126" w:type="dxa"/>
          </w:tcPr>
          <w:p w:rsidR="000B0CB8" w:rsidRPr="00EA026D" w:rsidRDefault="000B0CB8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B0CB8" w:rsidRPr="002218BB" w:rsidRDefault="000B0CB8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0B0CB8" w:rsidRPr="00EA026D" w:rsidRDefault="000B0CB8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сдал более 10 % терминологического минимума, при этом в ответах допущены грубые ошибки</w:t>
            </w:r>
          </w:p>
        </w:tc>
      </w:tr>
    </w:tbl>
    <w:p w:rsidR="00934859" w:rsidRPr="00EA026D" w:rsidRDefault="00934859" w:rsidP="0093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859" w:rsidRDefault="00737018" w:rsidP="009348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Toc290415399"/>
      <w:r>
        <w:rPr>
          <w:rFonts w:ascii="Times New Roman" w:hAnsi="Times New Roman"/>
          <w:b/>
          <w:sz w:val="24"/>
          <w:szCs w:val="24"/>
        </w:rPr>
        <w:t>5.3 Тексты для анализа.</w:t>
      </w:r>
    </w:p>
    <w:p w:rsidR="00737018" w:rsidRPr="00EA026D" w:rsidRDefault="00737018" w:rsidP="00934859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>Приводится только один текст «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Национальная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концептосфера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», остальные тексты необходимо прочитать по книге (или использовать любое другое издание или переиздание данной книги): Межкультурная коммуникация. Часть </w:t>
      </w:r>
      <w:r w:rsidRPr="00EA026D">
        <w:rPr>
          <w:rFonts w:ascii="Times New Roman" w:hAnsi="Times New Roman"/>
          <w:snapToGrid w:val="0"/>
          <w:sz w:val="24"/>
          <w:szCs w:val="24"/>
          <w:lang w:val="en-US"/>
        </w:rPr>
        <w:t>II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. Национальная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концептосфера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. / Под ред. В.Г.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Зусмана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. Нижний Новгород: Деком, 2001. с. 93-227: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Авторы статей в алфавитном порядке: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С.А. Аверкина.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Идеализм; Порядок.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Д.В. Баранов.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Геополитический фактор немецкого культурного пространства.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В.П. Григорьева.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Шотландское.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В.Г.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Зусман</w:t>
      </w:r>
      <w:proofErr w:type="spellEnd"/>
      <w:r w:rsidRPr="00EA026D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Австрийское. Геополитическое положение;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Вчувствование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; Компромисс; Нейтралитет; Самоирония; Легкость; Немецкое.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Н.Д.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Зусман</w:t>
      </w:r>
      <w:proofErr w:type="spellEnd"/>
      <w:r w:rsidRPr="00EA026D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Музыкальность.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З.И.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Кирнозе</w:t>
      </w:r>
      <w:proofErr w:type="spellEnd"/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Pr="00EA026D">
        <w:rPr>
          <w:rFonts w:ascii="Times New Roman" w:hAnsi="Times New Roman"/>
          <w:snapToGrid w:val="0"/>
          <w:sz w:val="24"/>
          <w:szCs w:val="24"/>
        </w:rPr>
        <w:t>Введение к разделу «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Национальная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концептосфера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».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 xml:space="preserve">Французское (совместно с И.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Сокологорски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); Дух критицизма; Свободолюбие; Республиканские ценности; Любовь; Чувство собственного достоинства; Дух рыцарства; Индивидуализм; Элегантность; Бережливость; Вкус к комфорту; Интеллигентность.</w:t>
      </w:r>
      <w:proofErr w:type="gramEnd"/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Александр Е. Лобков.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Общительность; Кафе.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Алексей Е. Лобков.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Итальянское.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Н.В.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Макшанцева</w:t>
      </w:r>
      <w:proofErr w:type="spellEnd"/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Русское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>; Соборность; Воля; Удаль; Беспредельность; Тоска; Вера.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Е.А.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Митропольская</w:t>
      </w:r>
      <w:proofErr w:type="spellEnd"/>
      <w:r w:rsidRPr="00EA026D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Галльское.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М.В. Цветкова.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Английское; Дом; Свобода; Приватность; Честная игра; Сдержанность; Джентльменство (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совместно с В.П. Григорьевой</w:t>
      </w:r>
      <w:r w:rsidRPr="00EA026D">
        <w:rPr>
          <w:rFonts w:ascii="Times New Roman" w:hAnsi="Times New Roman"/>
          <w:snapToGrid w:val="0"/>
          <w:sz w:val="24"/>
          <w:szCs w:val="24"/>
        </w:rPr>
        <w:t>); Наследие (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совместно с В.В. Кулаковой</w:t>
      </w:r>
      <w:r w:rsidRPr="00EA026D">
        <w:rPr>
          <w:rFonts w:ascii="Times New Roman" w:hAnsi="Times New Roman"/>
          <w:snapToGrid w:val="0"/>
          <w:sz w:val="24"/>
          <w:szCs w:val="24"/>
        </w:rPr>
        <w:t>); Юмор (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совместно с Н.В. Лобковой</w:t>
      </w:r>
      <w:r w:rsidRPr="00EA026D">
        <w:rPr>
          <w:rFonts w:ascii="Times New Roman" w:hAnsi="Times New Roman"/>
          <w:snapToGrid w:val="0"/>
          <w:sz w:val="24"/>
          <w:szCs w:val="24"/>
        </w:rPr>
        <w:t>); Здравый смысл (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совместно с Л.В. Кузьмичевой</w:t>
      </w:r>
      <w:r w:rsidRPr="00EA026D">
        <w:rPr>
          <w:rFonts w:ascii="Times New Roman" w:hAnsi="Times New Roman"/>
          <w:snapToGrid w:val="0"/>
          <w:sz w:val="24"/>
          <w:szCs w:val="24"/>
        </w:rPr>
        <w:t>).</w:t>
      </w:r>
      <w:proofErr w:type="gramEnd"/>
    </w:p>
    <w:p w:rsidR="00934859" w:rsidRPr="00EA026D" w:rsidRDefault="00934859" w:rsidP="009348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934859" w:rsidRPr="00EA026D" w:rsidRDefault="00934859" w:rsidP="009348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Текст «</w:t>
      </w:r>
      <w:proofErr w:type="gramStart"/>
      <w:r w:rsidRPr="00EA026D">
        <w:rPr>
          <w:rFonts w:ascii="Times New Roman" w:hAnsi="Times New Roman"/>
          <w:b/>
          <w:snapToGrid w:val="0"/>
          <w:sz w:val="24"/>
          <w:szCs w:val="24"/>
        </w:rPr>
        <w:t>Национальная</w:t>
      </w:r>
      <w:proofErr w:type="gramEnd"/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концептосфера</w:t>
      </w:r>
      <w:proofErr w:type="spellEnd"/>
      <w:r w:rsidRPr="00EA026D">
        <w:rPr>
          <w:rFonts w:ascii="Times New Roman" w:hAnsi="Times New Roman"/>
          <w:b/>
          <w:snapToGrid w:val="0"/>
          <w:sz w:val="24"/>
          <w:szCs w:val="24"/>
        </w:rPr>
        <w:t>»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>Введение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 xml:space="preserve">Изучение национальной </w:t>
      </w:r>
      <w:proofErr w:type="spellStart"/>
      <w:r w:rsidRPr="00EA026D">
        <w:rPr>
          <w:rFonts w:ascii="Times New Roman" w:hAnsi="Times New Roman"/>
          <w:sz w:val="24"/>
          <w:szCs w:val="24"/>
        </w:rPr>
        <w:t>концептосферы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является исследованием идеального аспекта системы культура. Концепт всегда нуждается в интерпретации, потому что в нем соединены понятия и представления, </w:t>
      </w:r>
      <w:proofErr w:type="spellStart"/>
      <w:r w:rsidRPr="00EA026D">
        <w:rPr>
          <w:rFonts w:ascii="Times New Roman" w:hAnsi="Times New Roman"/>
          <w:sz w:val="24"/>
          <w:szCs w:val="24"/>
        </w:rPr>
        <w:t>стандартизованность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и уникальность. Самые конкретные определения национальных концептов не могут не вызвать протеста. Национальные концепты, как и </w:t>
      </w:r>
      <w:r w:rsidRPr="00EA026D">
        <w:rPr>
          <w:rFonts w:ascii="Times New Roman" w:hAnsi="Times New Roman"/>
          <w:sz w:val="24"/>
          <w:szCs w:val="24"/>
        </w:rPr>
        <w:lastRenderedPageBreak/>
        <w:t xml:space="preserve">национальные </w:t>
      </w:r>
      <w:proofErr w:type="spellStart"/>
      <w:r w:rsidRPr="00EA026D">
        <w:rPr>
          <w:rFonts w:ascii="Times New Roman" w:hAnsi="Times New Roman"/>
          <w:sz w:val="24"/>
          <w:szCs w:val="24"/>
        </w:rPr>
        <w:t>концептосферы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не могут быть точно определены, но могут быть описаны. Описания эти допускают некоторую долю субъективизма, заложенного в самой природе концепта.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 xml:space="preserve">Разница культур разных народов ощущались уже в глубокой древности. Понятно, что интерес вызывают и вопросы - в чем эти отличия, откуда они проистекают, где их расхождения необратимы либо, напротив, где разные национальные культуры сходятся в результате коммуникации. Возможности культурной и межкультурной коммуникации связаны с характером культур, образующих 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национальный культурный мир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или, иначе говоря, </w:t>
      </w:r>
      <w:proofErr w:type="gramStart"/>
      <w:r w:rsidRPr="00EA026D">
        <w:rPr>
          <w:rFonts w:ascii="Times New Roman" w:hAnsi="Times New Roman"/>
          <w:b/>
          <w:snapToGrid w:val="0"/>
          <w:sz w:val="24"/>
          <w:szCs w:val="24"/>
        </w:rPr>
        <w:t>национальную</w:t>
      </w:r>
      <w:proofErr w:type="gramEnd"/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концептосферу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 xml:space="preserve">Ее ядро, срединную часть составляют те черты, которые свойственны всем народам и формируются из сравнительно ограниченного набора концептов и констант.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Это земля, родина, мир, религия, труд, семья, материнство, отцовство, рождение, жизнь, смерть...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 xml:space="preserve"> Каждый из них, выраженный словом, представляет лишь вербальный облик концепта.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 xml:space="preserve">Так, 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Земля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(лат.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terra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) - на всех европейских языках - 1) почва, на которой мы живем; 2) почва, обработка которой дает нам продукты питания; 3) чья-то собственность - луга, леса, реки; 4) материал, из которого можно построить жилища; 5) планета; 6) святая земля - Палестина, родина Иисуса Христа.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Родина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(лат.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patria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), земля наших отцов, на которой мы живем. 1) фр. -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terre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de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nos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peres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; 2) русск. - отчизна. Отец - первое лицо христианской Троицы;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Бог-отец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 xml:space="preserve">. Фр.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Au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nom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du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Pere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...; русск. Во имя Отца и Сына и Святого Духа. В концепте присутствуют родовое начало и религиозная сфера. 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Мир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(лат.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mundus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) 1) мироздание, сотворенное Богом в Ветхом Завете за шесть дней; 2) состояние, противоположное войне и раздорам; 3) сообщество людей по религиозному или иному признаку (христианский мир, мусульманский мир, мир рабочих, капиталистический мир); 4) класс растений и животных (животный мир).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 xml:space="preserve">Все эти примеры являют часть концепта не только потому, что слово может быть обозначено рядом синонимов и, включаясь в ассоциативно-вербальную сеть, способно менять свое значение. Даже универсалии в национальном культурном мире имеют разнообразные формы. Земля Франции иная, чем природа России или Италии, католичество, протестантство и православие, признавая единого Христа, настолько расходятся в аспектах, что церковники на протяжении веков не только не могут объединиться, но целые десятилетия нередко вели кровопролитные войны за веру. Достаточно вспомнить события XVI века в Германии и во Франции, потоки крови Варфоломеевской ночи 1572 года. Труд в средние века существенно отличался от труда в XIX столетии, а производство в период зарождения капитализма - от компьютерной техники XXI века. И все же именно природа, техника, знак смысла, образующие треугольник Локка, отделяют культуру от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некультуры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. Природа, преобразуемая человеком в процессе труда (техники) с заранее определенными целями есть культура, ее ядро.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 xml:space="preserve">Но помимо системы “культура” в ее глобальном проявлении, в инварианте, существуют и подсистемы культуры, ее варианты. Культура Европы иная, чем культура Азии или Африки. Народная устная культура отличается от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письменной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>. Культура раннего Средневековья, “культура безмолвного большинства” не та, что культура XIX века, а последняя, в свою очередь, отличается от культуры так называемой “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аудио-визуальной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 xml:space="preserve"> эры” с сегодняшним знанием компьютеров и интернета. Подобные оппозиции можно далеко продолжить. 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 xml:space="preserve">И среди подсистем культуры – национальная культура, национальная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концептосфера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, микрокосмос по отношению к макрокосмосу мировой культуры. В основе теории национальной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концептосферы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лежит идея единства в разнообразии. Национальный культурный мир – часть реального мира. Несмотря на внутренние особенности, на внутренние изменения он, подобно живому организму, сохраняет тождественность самому себе. И хотя материальные частицы живого существа постоянно меняются (заменяются другими), организм остается самим собой. Мысли эти, высказанные А.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Рапопортом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, одним из отечественных основателей исследований по семантике культуры и общей теории систем, доказываются и тем, что органические системы мгновенно узнаются. Такое узнавание наблюдается уже у маленьких детей. Ребенок безошибочно узнает знакомое лицо, знакомый запах, знакомую обстановку. Именно благодаря этой способности узнавать целое ... познание единства в разнообразии присуще человеку”</w:t>
      </w:r>
      <w:r w:rsidRPr="00EA026D">
        <w:rPr>
          <w:rFonts w:ascii="Times New Roman" w:hAnsi="Times New Roman"/>
          <w:snapToGrid w:val="0"/>
          <w:sz w:val="24"/>
          <w:szCs w:val="24"/>
          <w:vertAlign w:val="superscript"/>
        </w:rPr>
        <w:footnoteReference w:id="1"/>
      </w:r>
      <w:r w:rsidRPr="00EA026D">
        <w:rPr>
          <w:rFonts w:ascii="Times New Roman" w:hAnsi="Times New Roman"/>
          <w:snapToGrid w:val="0"/>
          <w:sz w:val="24"/>
          <w:szCs w:val="24"/>
        </w:rPr>
        <w:t>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 xml:space="preserve">Идея единства в разнообразии, “представляющая собой сердцевину наследия Европы”, в советской науке последовательно развивалась Э.Г. Юдиным, памяти которого посвящает статью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Рапопорт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lastRenderedPageBreak/>
        <w:t>Так узнается национальный мир, в котором определение точного круга национальных концептов – задача окончательно не разрешимая. Концепты меняются во времени, в разных социальных сферах, в национальных, возрастных группах, даже в представлении разных людей.</w:t>
      </w:r>
    </w:p>
    <w:p w:rsidR="00934859" w:rsidRPr="00EA026D" w:rsidRDefault="00934859" w:rsidP="0093485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</w:p>
    <w:bookmarkEnd w:id="1"/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934859" w:rsidRPr="00EA026D" w:rsidRDefault="00934859" w:rsidP="00934859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При самостоятельном и индивидуальном изучении материала студентам рекомендуется выполнять следующие виды работы: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1. Прочитать текст с целью понимания содержания.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2. Усвоить дефиниции, указанные в темах по аналитическому чтению, обратив особое внимание на термины.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3. Найти в тексте стилистические средства и объяснить их функцию.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4. Написать комплексный анализ содержания текста.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5. Выполнить практические задания, предложенные преподавателем с последующим обсуждением на занятии.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Большое значение при подготовке к анализу текста имеет чтение. Читая (не менее трех раз) анализируемое произведение, необходимо выписывать из текста незнакомые слова и посмотреть их трактовку в словаре. После окончания работы следует систематизировать свои записи, свести их вместе и на основании этого делать свои наблюдения, выводы, которые фиксируются на бумаге.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859" w:rsidRPr="00EA026D" w:rsidRDefault="00934859" w:rsidP="0093485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t xml:space="preserve"> </w:t>
      </w:r>
      <w:r w:rsidR="009B54E6" w:rsidRPr="00635DF8">
        <w:rPr>
          <w:rFonts w:ascii="Times New Roman" w:hAnsi="Times New Roman"/>
          <w:b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34859" w:rsidRPr="00EA026D" w:rsidTr="001103C7">
        <w:tc>
          <w:tcPr>
            <w:tcW w:w="1126" w:type="dxa"/>
          </w:tcPr>
          <w:p w:rsidR="00934859" w:rsidRPr="00EA026D" w:rsidRDefault="009B54E6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934859" w:rsidRPr="00EA026D" w:rsidRDefault="00934859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34859" w:rsidRPr="00EA026D" w:rsidRDefault="00934859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E52CA" w:rsidRPr="00EA026D" w:rsidTr="001103C7">
        <w:tc>
          <w:tcPr>
            <w:tcW w:w="1126" w:type="dxa"/>
          </w:tcPr>
          <w:p w:rsidR="00EE52CA" w:rsidRPr="00EA026D" w:rsidRDefault="00EE52CA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E52CA" w:rsidRPr="002218BB" w:rsidRDefault="00EE52CA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EE52CA" w:rsidRPr="00EA026D" w:rsidRDefault="00EE52CA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правильно выполнил все уровни анализа содержания текстов</w:t>
            </w:r>
          </w:p>
        </w:tc>
      </w:tr>
      <w:tr w:rsidR="00EE52CA" w:rsidRPr="00EA026D" w:rsidTr="001103C7">
        <w:tc>
          <w:tcPr>
            <w:tcW w:w="1126" w:type="dxa"/>
          </w:tcPr>
          <w:p w:rsidR="00EE52CA" w:rsidRPr="00EA026D" w:rsidRDefault="00EE52CA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E52CA" w:rsidRPr="002218BB" w:rsidRDefault="00EE52CA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EE52CA" w:rsidRPr="00EA026D" w:rsidRDefault="00EE52CA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выполнил все уровни анализа содержания текстов, но допустил незначительные неточности в интерпретации</w:t>
            </w:r>
          </w:p>
        </w:tc>
      </w:tr>
      <w:tr w:rsidR="00EE52CA" w:rsidRPr="00EA026D" w:rsidTr="001103C7">
        <w:tc>
          <w:tcPr>
            <w:tcW w:w="1126" w:type="dxa"/>
          </w:tcPr>
          <w:p w:rsidR="00EE52CA" w:rsidRPr="00EA026D" w:rsidRDefault="00EE52CA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E52CA" w:rsidRPr="002218BB" w:rsidRDefault="00EE52CA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855" w:type="dxa"/>
          </w:tcPr>
          <w:p w:rsidR="00EE52CA" w:rsidRPr="00EA026D" w:rsidRDefault="00EE52CA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EE52CA" w:rsidRPr="00EA026D" w:rsidTr="001103C7">
        <w:tc>
          <w:tcPr>
            <w:tcW w:w="1126" w:type="dxa"/>
          </w:tcPr>
          <w:p w:rsidR="00EE52CA" w:rsidRPr="00EA026D" w:rsidRDefault="00EE52CA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E52CA" w:rsidRPr="002218BB" w:rsidRDefault="00EE52CA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EE52CA" w:rsidRPr="00EA026D" w:rsidRDefault="00EE52CA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EE52CA" w:rsidRPr="00EA026D" w:rsidTr="001103C7">
        <w:tc>
          <w:tcPr>
            <w:tcW w:w="1126" w:type="dxa"/>
          </w:tcPr>
          <w:p w:rsidR="00EE52CA" w:rsidRPr="00EA026D" w:rsidRDefault="00EE52CA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E52CA" w:rsidRPr="002218BB" w:rsidRDefault="00EE52CA" w:rsidP="00961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EE52CA" w:rsidRPr="00EA026D" w:rsidRDefault="00EE52CA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выполнил более 10 % заданий, при этом в ответах допущены грубые ошибки</w:t>
            </w:r>
          </w:p>
        </w:tc>
      </w:tr>
    </w:tbl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859" w:rsidRPr="00EA026D" w:rsidRDefault="00EA6A8B" w:rsidP="00934859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 Вопросы для </w:t>
      </w:r>
      <w:r w:rsidR="00397C29">
        <w:rPr>
          <w:rFonts w:ascii="Times New Roman" w:hAnsi="Times New Roman"/>
          <w:b/>
          <w:sz w:val="24"/>
          <w:szCs w:val="24"/>
        </w:rPr>
        <w:t>собеседования</w:t>
      </w:r>
    </w:p>
    <w:p w:rsidR="00934859" w:rsidRPr="00EA026D" w:rsidRDefault="00B22B67" w:rsidP="009348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Собеседование 1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pacing w:val="-1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color w:val="000000"/>
          <w:spacing w:val="-1"/>
          <w:sz w:val="24"/>
          <w:szCs w:val="24"/>
          <w:lang w:eastAsia="ru-RU"/>
        </w:rPr>
        <w:t>1. Какие навыки необходимы для успешной деятельности в сфере межкультурной коммуникации?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 Как </w:t>
      </w:r>
      <w:proofErr w:type="gram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связаны</w:t>
      </w:r>
      <w:proofErr w:type="gram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между собой </w:t>
      </w:r>
      <w:proofErr w:type="spell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мультикультурализм</w:t>
      </w:r>
      <w:proofErr w:type="spell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межкультурная компетентность?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 Какие методы наиболее эффективны при изучении культурных систем и межкультурных ситуаций?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 В чем состоит актуальность культуры сегодня?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5. Что такое «культурный код»?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6. Какая роль принадлежит символам и знакам в культуре?</w:t>
      </w:r>
    </w:p>
    <w:p w:rsidR="00934859" w:rsidRPr="00B22B67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7. Что такое традиция, </w:t>
      </w:r>
      <w:r w:rsidRPr="00B22B6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обычай и норма в культуре?</w:t>
      </w:r>
    </w:p>
    <w:p w:rsidR="00B22B67" w:rsidRPr="00B22B67" w:rsidRDefault="00B22B67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22B6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Собеседование 2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8. Что такое ценность (дорогая вещь; нравственный идеал; то, без чего культура является ущербной)?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9. </w:t>
      </w:r>
      <w:proofErr w:type="gram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Бывают ли бескультурные люди и в чем проявляется</w:t>
      </w:r>
      <w:proofErr w:type="gram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это их качество?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10. В чем сущность понятий «свой» и «чужой»? Чем они отличаются друг от друга?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11. Как Вы понимаете термин «</w:t>
      </w:r>
      <w:proofErr w:type="gramStart"/>
      <w:r w:rsidRPr="00EA026D">
        <w:rPr>
          <w:rFonts w:ascii="Times New Roman" w:hAnsi="Times New Roman"/>
          <w:sz w:val="24"/>
          <w:szCs w:val="24"/>
        </w:rPr>
        <w:t>идентичность</w:t>
      </w:r>
      <w:proofErr w:type="gramEnd"/>
      <w:r w:rsidRPr="00EA026D">
        <w:rPr>
          <w:rFonts w:ascii="Times New Roman" w:hAnsi="Times New Roman"/>
          <w:sz w:val="24"/>
          <w:szCs w:val="24"/>
        </w:rPr>
        <w:t xml:space="preserve">» и </w:t>
      </w:r>
      <w:proofErr w:type="gramStart"/>
      <w:r w:rsidRPr="00EA026D">
        <w:rPr>
          <w:rFonts w:ascii="Times New Roman" w:hAnsi="Times New Roman"/>
          <w:sz w:val="24"/>
          <w:szCs w:val="24"/>
        </w:rPr>
        <w:t>какие</w:t>
      </w:r>
      <w:proofErr w:type="gramEnd"/>
      <w:r w:rsidRPr="00EA026D">
        <w:rPr>
          <w:rFonts w:ascii="Times New Roman" w:hAnsi="Times New Roman"/>
          <w:sz w:val="24"/>
          <w:szCs w:val="24"/>
        </w:rPr>
        <w:t xml:space="preserve"> ее формы присущи лично Вам?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12. Какие функции выполняет культура в жизни человека?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13. Можно ли делить культуры </w:t>
      </w:r>
      <w:proofErr w:type="gram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</w:t>
      </w:r>
      <w:proofErr w:type="gram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хорошие и плохие, сильные и слабые, развитые и неразвитые? Насколько оправдано такое разделение?</w:t>
      </w:r>
    </w:p>
    <w:p w:rsidR="00934859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14. Почему аккультурация происходит посредством коммуникации? Какая форма общения при этом является решающей?</w:t>
      </w:r>
    </w:p>
    <w:p w:rsidR="00B22B67" w:rsidRPr="00B22B67" w:rsidRDefault="00B22B67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22B6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Собеседование 3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15. Как сочетаются в современной русской культуре традиции и новации?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16.</w:t>
      </w:r>
      <w:r w:rsidRPr="00EA026D">
        <w:rPr>
          <w:rFonts w:ascii="Times New Roman" w:hAnsi="Times New Roman"/>
          <w:sz w:val="24"/>
          <w:szCs w:val="24"/>
          <w:lang w:val="en-US"/>
        </w:rPr>
        <w:t> </w:t>
      </w:r>
      <w:r w:rsidRPr="00EA026D">
        <w:rPr>
          <w:rFonts w:ascii="Times New Roman" w:hAnsi="Times New Roman"/>
          <w:sz w:val="24"/>
          <w:szCs w:val="24"/>
        </w:rPr>
        <w:t>Можно ли говорить о речи как о форме поведения?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17. Почему в начале любого коммуникативного акта от его участников требуется понимание социальной роли партнера?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18. Какие речевые приемы усиливают или ослабляют коммуникацию?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19. Что общего между вербальным и невербальным языком?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20. Можно ли по голосу определить характер человека? 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21. Что можно сказать о человеке по его походке?</w:t>
      </w:r>
    </w:p>
    <w:p w:rsidR="00934859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22. Как социальное устройство влияет на межкультурное общение?</w:t>
      </w:r>
    </w:p>
    <w:p w:rsidR="00B22B67" w:rsidRPr="00B22B67" w:rsidRDefault="00B22B67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22B6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Собеседование 4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23. В чем своеобразие межкультурного общения, опосредованного интернетом?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24. Почему международная реклама нуждается в адаптации для </w:t>
      </w:r>
      <w:proofErr w:type="spell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инокультурной</w:t>
      </w:r>
      <w:proofErr w:type="spell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аудитории?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25. В чем специфика деятельности языкового посредника в области туризма?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26. Что необходимо учитывать при подготовке деловых встреч на международном уровне?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27. В чем состоит специфика ведения деловой переписки на иностранном языке?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28. Проанализируйте систему конкретных ценностей и определите тип ценностной ориентации.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29. Вспомните известные Вам культурные нормы и покажите их действие.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30. Можете ли Вы привести примеры культурной диффузии от русской культуры к другим культурам?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31. Попытайтесь объяснить культурные различия, используя категории культуры Холла и измерения культур </w:t>
      </w:r>
      <w:proofErr w:type="spell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Хофстеде</w:t>
      </w:r>
      <w:proofErr w:type="spell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934859" w:rsidRPr="00EA026D" w:rsidRDefault="00D006BD" w:rsidP="009348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Собеседование 5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1. Что такое межкультурная коммуникация и чем она отличается от </w:t>
      </w:r>
      <w:proofErr w:type="gram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межличностной</w:t>
      </w:r>
      <w:proofErr w:type="gram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 С какими теориями межкультурной коммуникации Вы знакомы? Какие аспекты межкультурной коммуникации они затрагивают? 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 Дайте определения основных принципов межкультурного общения.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 xml:space="preserve">4. Является ли этническая принадлежность формой </w:t>
      </w:r>
      <w:proofErr w:type="spellStart"/>
      <w:r w:rsidRPr="00EA026D">
        <w:rPr>
          <w:rFonts w:ascii="Times New Roman" w:hAnsi="Times New Roman"/>
          <w:sz w:val="24"/>
          <w:szCs w:val="24"/>
        </w:rPr>
        <w:t>этноцентризма</w:t>
      </w:r>
      <w:proofErr w:type="spellEnd"/>
      <w:r w:rsidRPr="00EA026D">
        <w:rPr>
          <w:rFonts w:ascii="Times New Roman" w:hAnsi="Times New Roman"/>
          <w:sz w:val="24"/>
          <w:szCs w:val="24"/>
        </w:rPr>
        <w:t>?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5. В каких формах может протекать межличностное общение?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6. Зачем человеку осознавать культурные различия? Какую роль это играет в освоении чужой культуры?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7. Кто такие агенты </w:t>
      </w:r>
      <w:proofErr w:type="spell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инкультурации</w:t>
      </w:r>
      <w:proofErr w:type="spell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? Какова их роль в процессе </w:t>
      </w:r>
      <w:proofErr w:type="spell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инкультурации</w:t>
      </w:r>
      <w:proofErr w:type="spell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8. Возможна ли единая мировая культура без национальных различий?</w:t>
      </w:r>
    </w:p>
    <w:p w:rsidR="00934859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9. Охарактеризуйте общечеловеческие нормы поведения людей.</w:t>
      </w:r>
    </w:p>
    <w:p w:rsidR="00B22B67" w:rsidRPr="00B22B67" w:rsidRDefault="00D006BD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Собеседование 6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10. Какие существуют приемы оптимизации </w:t>
      </w:r>
      <w:proofErr w:type="spell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кросскультурного</w:t>
      </w:r>
      <w:proofErr w:type="spell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общения?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11. Каковы основные причины возникновения конфликтов в процессе межкультурной коммуникации? 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12. Какое влияние оказывают социальные атрибуции на возникновение коммуникационных конфликтов между представителями различных культур?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13. В чем специфика межгосударственных культурных контактов?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14. Какова роль посреднической деятельности в межкультурной коммуникации в управленческой сфере?</w:t>
      </w:r>
    </w:p>
    <w:p w:rsidR="00934859" w:rsidRPr="00EA026D" w:rsidRDefault="00934859" w:rsidP="009348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15. Как организуется оказание консультативных услуг в сфере межкультурной коммуникации?</w:t>
      </w:r>
    </w:p>
    <w:p w:rsidR="00934859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16. Какое место при осуществлении межкультурных программ занимают методы облегчения процесса аккультурации?</w:t>
      </w:r>
    </w:p>
    <w:p w:rsidR="00B22B67" w:rsidRPr="00B22B67" w:rsidRDefault="00B22B67" w:rsidP="009348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2B67">
        <w:rPr>
          <w:rFonts w:ascii="Times New Roman" w:hAnsi="Times New Roman"/>
          <w:b/>
          <w:sz w:val="24"/>
          <w:szCs w:val="24"/>
        </w:rPr>
        <w:t>Собеседов</w:t>
      </w:r>
      <w:r w:rsidR="00D006BD">
        <w:rPr>
          <w:rFonts w:ascii="Times New Roman" w:hAnsi="Times New Roman"/>
          <w:b/>
          <w:sz w:val="24"/>
          <w:szCs w:val="24"/>
        </w:rPr>
        <w:t>ание 7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A026D">
        <w:rPr>
          <w:rFonts w:ascii="Times New Roman" w:hAnsi="Times New Roman"/>
          <w:color w:val="000000"/>
          <w:sz w:val="24"/>
          <w:szCs w:val="24"/>
        </w:rPr>
        <w:t xml:space="preserve">17. Справедливо ли утверждение, что </w:t>
      </w:r>
      <w:proofErr w:type="spellStart"/>
      <w:r w:rsidRPr="00EA026D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EA026D">
        <w:rPr>
          <w:rFonts w:ascii="Times New Roman" w:hAnsi="Times New Roman"/>
          <w:color w:val="000000"/>
          <w:sz w:val="24"/>
          <w:szCs w:val="24"/>
        </w:rPr>
        <w:t xml:space="preserve"> закодирован</w:t>
      </w:r>
      <w:r w:rsidRPr="00EA026D">
        <w:rPr>
          <w:rFonts w:ascii="Times New Roman" w:hAnsi="Times New Roman"/>
          <w:color w:val="000000"/>
          <w:spacing w:val="1"/>
          <w:sz w:val="24"/>
          <w:szCs w:val="24"/>
        </w:rPr>
        <w:t>ная культурная информация большей частью универсальна, а вер</w:t>
      </w:r>
      <w:r w:rsidRPr="00EA026D">
        <w:rPr>
          <w:rFonts w:ascii="Times New Roman" w:hAnsi="Times New Roman"/>
          <w:color w:val="000000"/>
          <w:spacing w:val="2"/>
          <w:sz w:val="24"/>
          <w:szCs w:val="24"/>
        </w:rPr>
        <w:t>бально закодированная культурная информация полностью спе</w:t>
      </w:r>
      <w:r w:rsidRPr="00EA026D">
        <w:rPr>
          <w:rFonts w:ascii="Times New Roman" w:hAnsi="Times New Roman"/>
          <w:color w:val="000000"/>
          <w:spacing w:val="4"/>
          <w:sz w:val="24"/>
          <w:szCs w:val="24"/>
        </w:rPr>
        <w:t>цифична, уникальна для каждой культуры?</w:t>
      </w:r>
    </w:p>
    <w:p w:rsidR="00934859" w:rsidRPr="00EA026D" w:rsidRDefault="00934859" w:rsidP="00934859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color w:val="000000"/>
          <w:spacing w:val="2"/>
          <w:sz w:val="24"/>
          <w:szCs w:val="24"/>
        </w:rPr>
        <w:t xml:space="preserve">18. Вы согласны с тем, что национальный характер существует? </w:t>
      </w:r>
      <w:r w:rsidRPr="00EA026D">
        <w:rPr>
          <w:rFonts w:ascii="Times New Roman" w:hAnsi="Times New Roman"/>
          <w:color w:val="000000"/>
          <w:spacing w:val="4"/>
          <w:sz w:val="24"/>
          <w:szCs w:val="24"/>
        </w:rPr>
        <w:t>Как соотносится приведенное суждение с утверждением, что ха</w:t>
      </w:r>
      <w:r w:rsidRPr="00EA026D">
        <w:rPr>
          <w:rFonts w:ascii="Times New Roman" w:hAnsi="Times New Roman"/>
          <w:color w:val="000000"/>
          <w:spacing w:val="7"/>
          <w:sz w:val="24"/>
          <w:szCs w:val="24"/>
        </w:rPr>
        <w:t xml:space="preserve">рактеры у людей практически не повторяются? </w:t>
      </w:r>
      <w:r w:rsidRPr="00EA026D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 xml:space="preserve">Правомерно ли </w:t>
      </w:r>
      <w:r w:rsidRPr="00EA026D">
        <w:rPr>
          <w:rFonts w:ascii="Times New Roman" w:hAnsi="Times New Roman"/>
          <w:color w:val="000000"/>
          <w:spacing w:val="2"/>
          <w:sz w:val="24"/>
          <w:szCs w:val="24"/>
        </w:rPr>
        <w:t xml:space="preserve">говорить тогда о национальном характере? </w:t>
      </w:r>
      <w:r w:rsidRPr="00EA026D">
        <w:rPr>
          <w:rFonts w:ascii="Times New Roman" w:hAnsi="Times New Roman"/>
          <w:color w:val="000000"/>
          <w:spacing w:val="3"/>
          <w:sz w:val="24"/>
          <w:szCs w:val="24"/>
        </w:rPr>
        <w:t>Обоснуйте и проиллюстрируйте Вашу точку зрения.</w:t>
      </w:r>
    </w:p>
    <w:p w:rsidR="00934859" w:rsidRPr="00EA026D" w:rsidRDefault="00934859" w:rsidP="00934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color w:val="000000"/>
          <w:spacing w:val="-4"/>
          <w:sz w:val="24"/>
          <w:szCs w:val="24"/>
        </w:rPr>
        <w:t xml:space="preserve">19. Какое место занимает национальный характер в картине мира, </w:t>
      </w:r>
      <w:r w:rsidRPr="00EA026D">
        <w:rPr>
          <w:rFonts w:ascii="Times New Roman" w:hAnsi="Times New Roman"/>
          <w:color w:val="000000"/>
          <w:spacing w:val="3"/>
          <w:sz w:val="24"/>
          <w:szCs w:val="24"/>
        </w:rPr>
        <w:t>если пользоваться обеими категориями при сопоставлении куль</w:t>
      </w:r>
      <w:r w:rsidRPr="00EA026D">
        <w:rPr>
          <w:rFonts w:ascii="Times New Roman" w:hAnsi="Times New Roman"/>
          <w:color w:val="000000"/>
          <w:spacing w:val="4"/>
          <w:sz w:val="24"/>
          <w:szCs w:val="24"/>
        </w:rPr>
        <w:t>тур и/или изучении межкультурной коммуникации?</w:t>
      </w:r>
    </w:p>
    <w:p w:rsidR="00D006BD" w:rsidRPr="00B22B67" w:rsidRDefault="00D006BD" w:rsidP="00D006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2B67">
        <w:rPr>
          <w:rFonts w:ascii="Times New Roman" w:hAnsi="Times New Roman"/>
          <w:b/>
          <w:sz w:val="24"/>
          <w:szCs w:val="24"/>
        </w:rPr>
        <w:t>Собеседов</w:t>
      </w:r>
      <w:r>
        <w:rPr>
          <w:rFonts w:ascii="Times New Roman" w:hAnsi="Times New Roman"/>
          <w:b/>
          <w:sz w:val="24"/>
          <w:szCs w:val="24"/>
        </w:rPr>
        <w:t>ание 8</w:t>
      </w:r>
    </w:p>
    <w:p w:rsidR="00934859" w:rsidRPr="00EA026D" w:rsidRDefault="00934859" w:rsidP="00934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color w:val="000000"/>
          <w:sz w:val="24"/>
          <w:szCs w:val="24"/>
        </w:rPr>
        <w:t>20. В начале и середине 1990-х гг. в России стала чрезвычайно активизироваться деятельность рекламных агентств. Однако потен</w:t>
      </w:r>
      <w:r w:rsidRPr="00EA026D">
        <w:rPr>
          <w:rFonts w:ascii="Times New Roman" w:hAnsi="Times New Roman"/>
          <w:color w:val="000000"/>
          <w:spacing w:val="1"/>
          <w:sz w:val="24"/>
          <w:szCs w:val="24"/>
        </w:rPr>
        <w:t xml:space="preserve">циальные потребители рекламной продукции реагировали на нее </w:t>
      </w:r>
      <w:r w:rsidRPr="00EA026D">
        <w:rPr>
          <w:rFonts w:ascii="Times New Roman" w:hAnsi="Times New Roman"/>
          <w:color w:val="000000"/>
          <w:spacing w:val="2"/>
          <w:sz w:val="24"/>
          <w:szCs w:val="24"/>
        </w:rPr>
        <w:t>отрицательно, причем степень интенсивности реакции варьиро</w:t>
      </w:r>
      <w:r w:rsidRPr="00EA026D">
        <w:rPr>
          <w:rFonts w:ascii="Times New Roman" w:hAnsi="Times New Roman"/>
          <w:color w:val="000000"/>
          <w:spacing w:val="1"/>
          <w:sz w:val="24"/>
          <w:szCs w:val="24"/>
        </w:rPr>
        <w:t>валась от «обычной» негативной реакции до откровенного непри</w:t>
      </w:r>
      <w:r w:rsidRPr="00EA026D">
        <w:rPr>
          <w:rFonts w:ascii="Times New Roman" w:hAnsi="Times New Roman"/>
          <w:color w:val="000000"/>
          <w:spacing w:val="4"/>
          <w:sz w:val="24"/>
          <w:szCs w:val="24"/>
        </w:rPr>
        <w:t>ятия, от раздражения до агрессии по отношению к производите</w:t>
      </w:r>
      <w:r w:rsidRPr="00EA026D">
        <w:rPr>
          <w:rFonts w:ascii="Times New Roman" w:hAnsi="Times New Roman"/>
          <w:color w:val="000000"/>
          <w:spacing w:val="3"/>
          <w:sz w:val="24"/>
          <w:szCs w:val="24"/>
        </w:rPr>
        <w:t xml:space="preserve">лю рекламируемого товара. Другими словами, реклама не только </w:t>
      </w:r>
      <w:r w:rsidRPr="00EA026D">
        <w:rPr>
          <w:rFonts w:ascii="Times New Roman" w:hAnsi="Times New Roman"/>
          <w:color w:val="000000"/>
          <w:spacing w:val="1"/>
          <w:sz w:val="24"/>
          <w:szCs w:val="24"/>
        </w:rPr>
        <w:t>не была в подавляющем большинстве случаев успешной, но и до</w:t>
      </w:r>
      <w:r w:rsidRPr="00EA026D">
        <w:rPr>
          <w:rFonts w:ascii="Times New Roman" w:hAnsi="Times New Roman"/>
          <w:color w:val="000000"/>
          <w:spacing w:val="3"/>
          <w:sz w:val="24"/>
          <w:szCs w:val="24"/>
        </w:rPr>
        <w:t xml:space="preserve">стигала абсолютно противоположного эффекта. </w:t>
      </w:r>
      <w:r w:rsidRPr="00EA026D">
        <w:rPr>
          <w:rFonts w:ascii="Times New Roman" w:hAnsi="Times New Roman"/>
          <w:color w:val="000000"/>
          <w:spacing w:val="4"/>
          <w:sz w:val="24"/>
          <w:szCs w:val="24"/>
        </w:rPr>
        <w:t xml:space="preserve">Объясните, чем был вызван такой результат. </w:t>
      </w:r>
      <w:r w:rsidRPr="00EA026D">
        <w:rPr>
          <w:rFonts w:ascii="Times New Roman" w:hAnsi="Times New Roman"/>
          <w:color w:val="000000"/>
          <w:spacing w:val="3"/>
          <w:sz w:val="24"/>
          <w:szCs w:val="24"/>
        </w:rPr>
        <w:t xml:space="preserve">Как неудача рекламодателей на начальном этапе этого бизнеса </w:t>
      </w:r>
      <w:r w:rsidRPr="00EA026D">
        <w:rPr>
          <w:rFonts w:ascii="Times New Roman" w:hAnsi="Times New Roman"/>
          <w:color w:val="000000"/>
          <w:spacing w:val="4"/>
          <w:sz w:val="24"/>
          <w:szCs w:val="24"/>
        </w:rPr>
        <w:t>в России связана со стереотипами и идентичностью россиян?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934859" w:rsidRPr="00EA026D" w:rsidRDefault="00934859" w:rsidP="00934859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Подготовка к ответам на вопросы  является одним из обязательных видов самостоятельной работы студентов.</w:t>
      </w:r>
    </w:p>
    <w:p w:rsidR="00934859" w:rsidRPr="00EA026D" w:rsidRDefault="00934859" w:rsidP="00934859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Студенты самостоятельно анализируют теоретический материал по заданной теме и систематизируют знания по дисциплине в целом.</w:t>
      </w:r>
    </w:p>
    <w:p w:rsidR="00EE52CA" w:rsidRDefault="00934859" w:rsidP="00EE52C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Ответы на вопросы должны быть аргументированными, обоснованными, полными, сопровождаться необходимыми пояснениями.</w:t>
      </w:r>
      <w:r w:rsidR="00EE52CA" w:rsidRPr="00EE52CA">
        <w:rPr>
          <w:rFonts w:ascii="Times New Roman"/>
          <w:sz w:val="24"/>
          <w:szCs w:val="24"/>
        </w:rPr>
        <w:t xml:space="preserve"> </w:t>
      </w:r>
      <w:r w:rsidR="00EE52CA">
        <w:rPr>
          <w:rFonts w:ascii="Times New Roman" w:hAnsi="Times New Roman"/>
          <w:sz w:val="24"/>
          <w:szCs w:val="24"/>
        </w:rPr>
        <w:t>Всего курс содержит 8 собеседований по 5 балла за каждое.</w:t>
      </w:r>
    </w:p>
    <w:p w:rsidR="00934859" w:rsidRPr="00EA026D" w:rsidRDefault="00934859" w:rsidP="00934859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859" w:rsidRPr="00EA026D" w:rsidRDefault="00934859" w:rsidP="0093485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hAnsi="Times New Roman"/>
          <w:b/>
          <w:sz w:val="24"/>
          <w:szCs w:val="24"/>
        </w:rPr>
      </w:pPr>
    </w:p>
    <w:p w:rsidR="00934859" w:rsidRPr="00EA026D" w:rsidRDefault="009B54E6" w:rsidP="0093485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34859" w:rsidRPr="00EA026D" w:rsidTr="001103C7">
        <w:tc>
          <w:tcPr>
            <w:tcW w:w="1126" w:type="dxa"/>
          </w:tcPr>
          <w:p w:rsidR="00934859" w:rsidRPr="00EA026D" w:rsidRDefault="009B54E6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934859" w:rsidRPr="00EA026D" w:rsidRDefault="00934859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34859" w:rsidRPr="00EA026D" w:rsidRDefault="00934859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34859" w:rsidRPr="00EA026D" w:rsidTr="001103C7">
        <w:tc>
          <w:tcPr>
            <w:tcW w:w="1126" w:type="dxa"/>
          </w:tcPr>
          <w:p w:rsidR="00934859" w:rsidRPr="00EA026D" w:rsidRDefault="00934859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34859" w:rsidRPr="00EA026D" w:rsidRDefault="00EE52CA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934859" w:rsidRPr="00EA026D" w:rsidRDefault="00934859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правильно ответил на все вопросы</w:t>
            </w:r>
          </w:p>
        </w:tc>
      </w:tr>
      <w:tr w:rsidR="00934859" w:rsidRPr="00EA026D" w:rsidTr="001103C7">
        <w:tc>
          <w:tcPr>
            <w:tcW w:w="1126" w:type="dxa"/>
          </w:tcPr>
          <w:p w:rsidR="00934859" w:rsidRPr="00EA026D" w:rsidRDefault="00934859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34859" w:rsidRPr="00EA026D" w:rsidRDefault="00EE52CA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934859" w:rsidRPr="00EA026D" w:rsidRDefault="00934859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правильно ответил на все вопросы, но допустил незначительные неточности в ответах</w:t>
            </w:r>
          </w:p>
        </w:tc>
      </w:tr>
      <w:tr w:rsidR="00934859" w:rsidRPr="00EA026D" w:rsidTr="001103C7">
        <w:tc>
          <w:tcPr>
            <w:tcW w:w="1126" w:type="dxa"/>
          </w:tcPr>
          <w:p w:rsidR="00934859" w:rsidRPr="00EA026D" w:rsidRDefault="00934859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34859" w:rsidRPr="00EA026D" w:rsidRDefault="00EE52CA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934859" w:rsidRPr="00EA026D" w:rsidRDefault="00934859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дал ответы не более</w:t>
            </w:r>
            <w:proofErr w:type="gramStart"/>
            <w:r w:rsidRPr="00EA026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A026D">
              <w:rPr>
                <w:rFonts w:ascii="Times New Roman" w:hAnsi="Times New Roman"/>
                <w:sz w:val="24"/>
                <w:szCs w:val="24"/>
              </w:rPr>
              <w:t xml:space="preserve"> чем на 30 % вопросов, либо в ответах допущены существенные ошибки</w:t>
            </w:r>
          </w:p>
        </w:tc>
      </w:tr>
      <w:tr w:rsidR="00934859" w:rsidRPr="00EA026D" w:rsidTr="001103C7">
        <w:tc>
          <w:tcPr>
            <w:tcW w:w="1126" w:type="dxa"/>
          </w:tcPr>
          <w:p w:rsidR="00934859" w:rsidRPr="00EA026D" w:rsidRDefault="00934859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34859" w:rsidRPr="00EA026D" w:rsidRDefault="00EE52CA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34859" w:rsidRPr="00EA026D" w:rsidRDefault="00934859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дал ответы более</w:t>
            </w:r>
            <w:proofErr w:type="gramStart"/>
            <w:r w:rsidRPr="00EA026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A026D">
              <w:rPr>
                <w:rFonts w:ascii="Times New Roman" w:hAnsi="Times New Roman"/>
                <w:sz w:val="24"/>
                <w:szCs w:val="24"/>
              </w:rPr>
              <w:t xml:space="preserve"> чем на 30 % вопросов, при этом в ответах допущены грубые ошибки</w:t>
            </w:r>
          </w:p>
        </w:tc>
      </w:tr>
      <w:tr w:rsidR="00934859" w:rsidRPr="00EA026D" w:rsidTr="001103C7">
        <w:tc>
          <w:tcPr>
            <w:tcW w:w="1126" w:type="dxa"/>
          </w:tcPr>
          <w:p w:rsidR="00934859" w:rsidRPr="00EA026D" w:rsidRDefault="00934859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34859" w:rsidRPr="00EA026D" w:rsidRDefault="00EE52CA" w:rsidP="0011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934859" w:rsidRPr="00EA026D" w:rsidRDefault="00934859" w:rsidP="001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дал ответы более</w:t>
            </w:r>
            <w:proofErr w:type="gramStart"/>
            <w:r w:rsidRPr="00EA026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A026D">
              <w:rPr>
                <w:rFonts w:ascii="Times New Roman" w:hAnsi="Times New Roman"/>
                <w:sz w:val="24"/>
                <w:szCs w:val="24"/>
              </w:rPr>
              <w:t xml:space="preserve"> чем на 10 % вопросов, при этом в ответах допущены грубые ошибки</w:t>
            </w:r>
          </w:p>
        </w:tc>
      </w:tr>
    </w:tbl>
    <w:p w:rsidR="00934859" w:rsidRPr="00EA026D" w:rsidRDefault="00934859" w:rsidP="00E560F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859" w:rsidRPr="00EA026D" w:rsidRDefault="00934859" w:rsidP="009348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t xml:space="preserve">5.5. Комплект </w:t>
      </w:r>
      <w:proofErr w:type="gramStart"/>
      <w:r w:rsidRPr="00EA026D">
        <w:rPr>
          <w:rFonts w:ascii="Times New Roman" w:hAnsi="Times New Roman"/>
          <w:b/>
          <w:sz w:val="24"/>
          <w:szCs w:val="24"/>
        </w:rPr>
        <w:t>кейс-задач</w:t>
      </w:r>
      <w:proofErr w:type="gramEnd"/>
    </w:p>
    <w:p w:rsidR="00934859" w:rsidRPr="00EA026D" w:rsidRDefault="00934859" w:rsidP="00934859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859" w:rsidRPr="00EA026D" w:rsidRDefault="00934859" w:rsidP="0093485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290415395"/>
      <w:r w:rsidRPr="00EA026D">
        <w:rPr>
          <w:rFonts w:ascii="Times New Roman" w:hAnsi="Times New Roman"/>
          <w:b/>
          <w:bCs/>
          <w:iCs/>
          <w:sz w:val="24"/>
          <w:szCs w:val="24"/>
        </w:rPr>
        <w:t xml:space="preserve">Кейс-задача № 1 </w:t>
      </w:r>
      <w:bookmarkEnd w:id="2"/>
    </w:p>
    <w:p w:rsidR="00934859" w:rsidRPr="00EA026D" w:rsidRDefault="00934859" w:rsidP="0093485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 xml:space="preserve">Вам предстоит принять участие в переговорах с представителями зарубежных стран. Какие </w:t>
      </w:r>
      <w:proofErr w:type="spellStart"/>
      <w:r w:rsidRPr="00EA026D">
        <w:rPr>
          <w:rFonts w:ascii="Times New Roman" w:hAnsi="Times New Roman"/>
          <w:sz w:val="24"/>
          <w:szCs w:val="24"/>
        </w:rPr>
        <w:t>темпоральные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и проксемические параметры общения необходимо учесть, вступая в межкультурную коммуникацию?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859" w:rsidRPr="00EA026D" w:rsidRDefault="00934859" w:rsidP="0093485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EA026D">
        <w:rPr>
          <w:rFonts w:ascii="Times New Roman" w:hAnsi="Times New Roman"/>
          <w:b/>
          <w:bCs/>
          <w:iCs/>
          <w:sz w:val="24"/>
          <w:szCs w:val="24"/>
        </w:rPr>
        <w:t xml:space="preserve">Кейс-задача № 2 </w:t>
      </w:r>
    </w:p>
    <w:p w:rsidR="00934859" w:rsidRPr="00EA026D" w:rsidRDefault="00934859" w:rsidP="0093485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Во время проведения деловых переговоров представители японской делегации ни разу не произнесли слова «нет»; были вежливы; нередко сидели, закрыв глаза. Результативность встречи оказалась низкой. Объясните, как интерпретировать подобное поведение человеку, незнакомому с японской культурой.</w:t>
      </w:r>
    </w:p>
    <w:p w:rsidR="00934859" w:rsidRPr="00EA026D" w:rsidRDefault="00934859" w:rsidP="0093485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934859" w:rsidRPr="00EA026D" w:rsidRDefault="00934859" w:rsidP="0093485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EA026D">
        <w:rPr>
          <w:rFonts w:ascii="Times New Roman" w:hAnsi="Times New Roman"/>
          <w:b/>
          <w:bCs/>
          <w:iCs/>
          <w:sz w:val="24"/>
          <w:szCs w:val="24"/>
        </w:rPr>
        <w:t xml:space="preserve">Кейс-задача № 3 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 xml:space="preserve">В конференции и </w:t>
      </w:r>
      <w:proofErr w:type="spellStart"/>
      <w:r w:rsidRPr="00EA026D">
        <w:rPr>
          <w:rFonts w:ascii="Times New Roman" w:hAnsi="Times New Roman"/>
          <w:sz w:val="24"/>
          <w:szCs w:val="24"/>
        </w:rPr>
        <w:t>послеконференционных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мероприятиях принимают участие представители высок</w:t>
      </w:r>
      <w:proofErr w:type="gramStart"/>
      <w:r w:rsidRPr="00EA026D">
        <w:rPr>
          <w:rFonts w:ascii="Times New Roman" w:hAnsi="Times New Roman"/>
          <w:sz w:val="24"/>
          <w:szCs w:val="24"/>
        </w:rPr>
        <w:t>о-</w:t>
      </w:r>
      <w:proofErr w:type="gramEnd"/>
      <w:r w:rsidRPr="00EA02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026D">
        <w:rPr>
          <w:rFonts w:ascii="Times New Roman" w:hAnsi="Times New Roman"/>
          <w:sz w:val="24"/>
          <w:szCs w:val="24"/>
        </w:rPr>
        <w:t>низкоконтекстных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культур. Как сделать общение людей, принадлежащих к разным культурным контекстам, более комфортным? Какие параметры общения должны быть соблюдены?</w:t>
      </w:r>
    </w:p>
    <w:p w:rsidR="00934859" w:rsidRPr="00EA026D" w:rsidRDefault="00934859" w:rsidP="0093485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934859" w:rsidRPr="00EA026D" w:rsidRDefault="00934859" w:rsidP="0093485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EA026D">
        <w:rPr>
          <w:rFonts w:ascii="Times New Roman" w:hAnsi="Times New Roman"/>
          <w:b/>
          <w:bCs/>
          <w:iCs/>
          <w:sz w:val="24"/>
          <w:szCs w:val="24"/>
        </w:rPr>
        <w:t xml:space="preserve">Кейс-задача № 4 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В процессе развития американской цивилизации были выработаны национальные ценности, соотносимые с ключевыми концептами культуры. Приведите примеры базовых ценностей американского общества и определите, какие из них вступают в противоречие с ценностями русской культуры; объясните, в чем заключается причина противоречий.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859" w:rsidRPr="00EA026D" w:rsidRDefault="00934859" w:rsidP="0093485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EA026D">
        <w:rPr>
          <w:rFonts w:ascii="Times New Roman" w:hAnsi="Times New Roman"/>
          <w:b/>
          <w:bCs/>
          <w:iCs/>
          <w:sz w:val="24"/>
          <w:szCs w:val="24"/>
        </w:rPr>
        <w:t xml:space="preserve">Кейс-задача № 5 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Прецедентные феномены обладают непреходящей популярностью в современном глобальном мире, подтверждением чему может служить их активное использование авторами текстов СМИ. Определите причины, которые лежат в основе такой популярности, учитывая межкультурные аспект решения проблемы.</w:t>
      </w:r>
    </w:p>
    <w:p w:rsidR="00934859" w:rsidRPr="00EA026D" w:rsidRDefault="00934859" w:rsidP="0093485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934859" w:rsidRPr="00EA026D" w:rsidRDefault="00934859" w:rsidP="0093485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EA026D">
        <w:rPr>
          <w:rFonts w:ascii="Times New Roman" w:hAnsi="Times New Roman"/>
          <w:b/>
          <w:bCs/>
          <w:iCs/>
          <w:sz w:val="24"/>
          <w:szCs w:val="24"/>
        </w:rPr>
        <w:t xml:space="preserve">Кейс-задача № 6 </w:t>
      </w: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Вам предстоит встречать и провожать в аэропорту туристов из разных стран: американцев, испанцев, французов, итальянцев. Определите дистанцию общения, комфортную для каждого из туристов в соответствии с их принадлежностью к национальной культуре страны, из которой они прибыли, а также нормы времени, которыми они руководствуются в принятии решений и планировании собственных действий.</w:t>
      </w:r>
    </w:p>
    <w:p w:rsidR="00934859" w:rsidRPr="00EA026D" w:rsidRDefault="00934859" w:rsidP="00A1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859" w:rsidRPr="00EA026D" w:rsidRDefault="00934859" w:rsidP="009348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AD3719" w:rsidRDefault="00934859" w:rsidP="00AD371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 xml:space="preserve">Максимальное количество баллов выставляется студенту, если он принимает активное участие в обсуждении </w:t>
      </w:r>
      <w:proofErr w:type="gramStart"/>
      <w:r w:rsidRPr="00EA026D">
        <w:rPr>
          <w:rFonts w:ascii="Times New Roman" w:hAnsi="Times New Roman"/>
          <w:sz w:val="24"/>
          <w:szCs w:val="24"/>
        </w:rPr>
        <w:t>кейс-задачи</w:t>
      </w:r>
      <w:proofErr w:type="gramEnd"/>
      <w:r w:rsidRPr="00EA026D">
        <w:rPr>
          <w:rFonts w:ascii="Times New Roman" w:hAnsi="Times New Roman"/>
          <w:sz w:val="24"/>
          <w:szCs w:val="24"/>
        </w:rPr>
        <w:t xml:space="preserve">, демонстрирует знание основ межкультурной коммуникации, выдвигает собственные идеи, правильно решает поставленную задачу. Минимальное количество баллов выставляется студенту, если он не принимает участия в осуждении </w:t>
      </w:r>
      <w:proofErr w:type="gramStart"/>
      <w:r w:rsidRPr="00EA026D">
        <w:rPr>
          <w:rFonts w:ascii="Times New Roman" w:hAnsi="Times New Roman"/>
          <w:sz w:val="24"/>
          <w:szCs w:val="24"/>
        </w:rPr>
        <w:t>кейс-задачи</w:t>
      </w:r>
      <w:proofErr w:type="gramEnd"/>
      <w:r w:rsidRPr="00EA026D">
        <w:rPr>
          <w:rFonts w:ascii="Times New Roman" w:hAnsi="Times New Roman"/>
          <w:sz w:val="24"/>
          <w:szCs w:val="24"/>
        </w:rPr>
        <w:t>, проявляет пассивность в процессе принятия решений, не может аргументированно представить собственную точку зрения (не владеет информацией, необходимой для принятия решения).</w:t>
      </w:r>
      <w:r w:rsidR="00AD3719" w:rsidRPr="00AD3719">
        <w:rPr>
          <w:rFonts w:ascii="Times New Roman" w:hAnsi="Times New Roman"/>
          <w:sz w:val="24"/>
          <w:szCs w:val="24"/>
        </w:rPr>
        <w:t xml:space="preserve"> </w:t>
      </w:r>
      <w:r w:rsidR="00AD3719">
        <w:rPr>
          <w:rFonts w:ascii="Times New Roman" w:hAnsi="Times New Roman"/>
          <w:sz w:val="24"/>
          <w:szCs w:val="24"/>
        </w:rPr>
        <w:t>Всего курс содер</w:t>
      </w:r>
      <w:r w:rsidR="00E827E8">
        <w:rPr>
          <w:rFonts w:ascii="Times New Roman" w:hAnsi="Times New Roman"/>
          <w:sz w:val="24"/>
          <w:szCs w:val="24"/>
        </w:rPr>
        <w:t xml:space="preserve">жит 6 </w:t>
      </w:r>
      <w:proofErr w:type="gramStart"/>
      <w:r w:rsidR="00E827E8">
        <w:rPr>
          <w:rFonts w:ascii="Times New Roman" w:hAnsi="Times New Roman"/>
          <w:sz w:val="24"/>
          <w:szCs w:val="24"/>
        </w:rPr>
        <w:t>кейс-задач</w:t>
      </w:r>
      <w:proofErr w:type="gramEnd"/>
      <w:r w:rsidR="00AD3719">
        <w:rPr>
          <w:rFonts w:ascii="Times New Roman" w:hAnsi="Times New Roman"/>
          <w:sz w:val="24"/>
          <w:szCs w:val="24"/>
        </w:rPr>
        <w:t>, за каждое ст</w:t>
      </w:r>
      <w:r w:rsidR="00A15BAD">
        <w:rPr>
          <w:rFonts w:ascii="Times New Roman" w:hAnsi="Times New Roman"/>
          <w:sz w:val="24"/>
          <w:szCs w:val="24"/>
        </w:rPr>
        <w:t>удент получает 5</w:t>
      </w:r>
      <w:r w:rsidR="00AD3719">
        <w:rPr>
          <w:rFonts w:ascii="Times New Roman" w:hAnsi="Times New Roman"/>
          <w:sz w:val="24"/>
          <w:szCs w:val="24"/>
        </w:rPr>
        <w:t xml:space="preserve"> баллов.</w:t>
      </w:r>
    </w:p>
    <w:p w:rsidR="00934859" w:rsidRPr="00EA026D" w:rsidRDefault="00934859" w:rsidP="00E827E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859" w:rsidRDefault="009B54E6" w:rsidP="0093485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Шкала оценки</w:t>
      </w:r>
    </w:p>
    <w:p w:rsidR="00E827E8" w:rsidRPr="00684199" w:rsidRDefault="00E827E8" w:rsidP="00E827E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827E8" w:rsidRPr="00684199" w:rsidTr="009610B9">
        <w:tc>
          <w:tcPr>
            <w:tcW w:w="1126" w:type="dxa"/>
          </w:tcPr>
          <w:p w:rsidR="00E827E8" w:rsidRPr="00684199" w:rsidRDefault="00E827E8" w:rsidP="00961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827E8" w:rsidRPr="00684199" w:rsidRDefault="00E827E8" w:rsidP="00961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827E8" w:rsidRPr="00684199" w:rsidRDefault="00E827E8" w:rsidP="00961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827E8" w:rsidRPr="00684199" w:rsidTr="009610B9">
        <w:tc>
          <w:tcPr>
            <w:tcW w:w="1126" w:type="dxa"/>
          </w:tcPr>
          <w:p w:rsidR="00E827E8" w:rsidRPr="00684199" w:rsidRDefault="00E827E8" w:rsidP="00961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827E8" w:rsidRPr="00EA026D" w:rsidRDefault="00E827E8" w:rsidP="00961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827E8" w:rsidRPr="00684199" w:rsidRDefault="00E827E8" w:rsidP="0096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8B">
              <w:rPr>
                <w:rFonts w:ascii="Times New Roman" w:hAnsi="Times New Roman"/>
                <w:sz w:val="24"/>
                <w:szCs w:val="24"/>
              </w:rPr>
              <w:t>выставляется 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ту, если в процессе анализа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кейс-</w:t>
            </w:r>
            <w:r w:rsidRPr="00F96E8B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96E8B">
              <w:rPr>
                <w:rFonts w:ascii="Times New Roman" w:hAnsi="Times New Roman"/>
                <w:sz w:val="24"/>
                <w:szCs w:val="24"/>
              </w:rPr>
              <w:t xml:space="preserve"> он логично и ясно изложил свою позицию, аргументировал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E827E8" w:rsidRPr="00684199" w:rsidTr="009610B9">
        <w:tc>
          <w:tcPr>
            <w:tcW w:w="1126" w:type="dxa"/>
          </w:tcPr>
          <w:p w:rsidR="00E827E8" w:rsidRPr="00684199" w:rsidRDefault="00E827E8" w:rsidP="00961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827E8" w:rsidRPr="00EA026D" w:rsidRDefault="00E827E8" w:rsidP="00961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E827E8" w:rsidRPr="00684199" w:rsidRDefault="00E827E8" w:rsidP="0096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8B">
              <w:rPr>
                <w:rFonts w:ascii="Times New Roman" w:hAnsi="Times New Roman"/>
                <w:sz w:val="24"/>
                <w:szCs w:val="24"/>
              </w:rPr>
              <w:t>выставляется студенту, если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процессе анализа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кейс-задачи</w:t>
            </w:r>
            <w:proofErr w:type="gramEnd"/>
            <w:r w:rsidRPr="00F96E8B">
              <w:rPr>
                <w:rFonts w:ascii="Times New Roman" w:hAnsi="Times New Roman"/>
                <w:sz w:val="24"/>
                <w:szCs w:val="24"/>
              </w:rPr>
              <w:t xml:space="preserve"> он недостаточно убедительно аргументировал свою позицию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E827E8" w:rsidRPr="00684199" w:rsidTr="009610B9">
        <w:tc>
          <w:tcPr>
            <w:tcW w:w="1126" w:type="dxa"/>
          </w:tcPr>
          <w:p w:rsidR="00E827E8" w:rsidRPr="00684199" w:rsidRDefault="00E827E8" w:rsidP="00961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827E8" w:rsidRPr="00EA026D" w:rsidRDefault="00E827E8" w:rsidP="00961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827E8" w:rsidRPr="00684199" w:rsidRDefault="00E827E8" w:rsidP="0096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8B">
              <w:rPr>
                <w:rFonts w:ascii="Times New Roman" w:hAnsi="Times New Roman"/>
                <w:sz w:val="24"/>
                <w:szCs w:val="24"/>
              </w:rPr>
              <w:t>выставляется студенту, 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в процессе анализа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кейс-задачи</w:t>
            </w:r>
            <w:proofErr w:type="gramEnd"/>
            <w:r w:rsidRPr="00F96E8B">
              <w:rPr>
                <w:rFonts w:ascii="Times New Roman" w:hAnsi="Times New Roman"/>
                <w:sz w:val="24"/>
                <w:szCs w:val="24"/>
              </w:rPr>
              <w:t xml:space="preserve"> он недостаточно убедительно аргументировал свою позицию</w:t>
            </w:r>
          </w:p>
        </w:tc>
      </w:tr>
      <w:tr w:rsidR="00E827E8" w:rsidRPr="00684199" w:rsidTr="009610B9">
        <w:tc>
          <w:tcPr>
            <w:tcW w:w="1126" w:type="dxa"/>
          </w:tcPr>
          <w:p w:rsidR="00E827E8" w:rsidRPr="00684199" w:rsidRDefault="00E827E8" w:rsidP="00961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827E8" w:rsidRPr="00EA026D" w:rsidRDefault="00E827E8" w:rsidP="00961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E827E8" w:rsidRPr="00684199" w:rsidRDefault="00E827E8" w:rsidP="0096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продемонстрировал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слабое умение проанализировать ситуацию, обнаружил </w:t>
            </w:r>
            <w:r w:rsidRPr="00684199">
              <w:rPr>
                <w:rFonts w:ascii="Times New Roman" w:hAnsi="Times New Roman"/>
                <w:sz w:val="24"/>
                <w:szCs w:val="24"/>
              </w:rPr>
              <w:t>фрагментарные знания по теме</w:t>
            </w:r>
          </w:p>
        </w:tc>
      </w:tr>
      <w:tr w:rsidR="00E827E8" w:rsidRPr="00684199" w:rsidTr="009610B9">
        <w:tc>
          <w:tcPr>
            <w:tcW w:w="1126" w:type="dxa"/>
          </w:tcPr>
          <w:p w:rsidR="00E827E8" w:rsidRPr="00684199" w:rsidRDefault="00E827E8" w:rsidP="00961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827E8" w:rsidRPr="00EA026D" w:rsidRDefault="00E827E8" w:rsidP="00961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E827E8" w:rsidRPr="00684199" w:rsidRDefault="00E827E8" w:rsidP="0096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hAnsi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hAnsi="Times New Roman"/>
                <w:sz w:val="24"/>
                <w:szCs w:val="24"/>
              </w:rPr>
              <w:t>, обнаружил неспособность проанализировать ситуацию и решить задачу, незнание теоретических основ МКК по теме</w:t>
            </w:r>
          </w:p>
        </w:tc>
      </w:tr>
    </w:tbl>
    <w:p w:rsidR="00E827E8" w:rsidRPr="00684199" w:rsidRDefault="00E827E8" w:rsidP="00E827E8">
      <w:pPr>
        <w:rPr>
          <w:rFonts w:ascii="Times New Roman" w:hAnsi="Times New Roman"/>
          <w:b/>
          <w:sz w:val="24"/>
          <w:szCs w:val="24"/>
        </w:rPr>
      </w:pPr>
    </w:p>
    <w:p w:rsidR="00E827E8" w:rsidRDefault="00E827E8" w:rsidP="0093485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27E8" w:rsidRPr="00EA026D" w:rsidRDefault="00E827E8" w:rsidP="0093485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5DF8" w:rsidRPr="00635DF8" w:rsidRDefault="00635DF8" w:rsidP="0063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35DF8" w:rsidRPr="00635DF8" w:rsidSect="00635D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9D" w:rsidRDefault="00553A9D" w:rsidP="00934859">
      <w:pPr>
        <w:spacing w:after="0" w:line="240" w:lineRule="auto"/>
      </w:pPr>
      <w:r>
        <w:separator/>
      </w:r>
    </w:p>
  </w:endnote>
  <w:endnote w:type="continuationSeparator" w:id="0">
    <w:p w:rsidR="00553A9D" w:rsidRDefault="00553A9D" w:rsidP="0093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9D" w:rsidRDefault="00553A9D" w:rsidP="00934859">
      <w:pPr>
        <w:spacing w:after="0" w:line="240" w:lineRule="auto"/>
      </w:pPr>
      <w:r>
        <w:separator/>
      </w:r>
    </w:p>
  </w:footnote>
  <w:footnote w:type="continuationSeparator" w:id="0">
    <w:p w:rsidR="00553A9D" w:rsidRDefault="00553A9D" w:rsidP="00934859">
      <w:pPr>
        <w:spacing w:after="0" w:line="240" w:lineRule="auto"/>
      </w:pPr>
      <w:r>
        <w:continuationSeparator/>
      </w:r>
    </w:p>
  </w:footnote>
  <w:footnote w:id="1">
    <w:p w:rsidR="00BB48A1" w:rsidRDefault="00BB48A1" w:rsidP="00934859">
      <w:pPr>
        <w:pStyle w:val="a3"/>
        <w:widowControl w:val="0"/>
        <w:jc w:val="both"/>
      </w:pPr>
      <w:r>
        <w:rPr>
          <w:rStyle w:val="a5"/>
          <w:snapToGrid w:val="0"/>
        </w:rPr>
        <w:footnoteRef/>
      </w:r>
      <w:r>
        <w:rPr>
          <w:snapToGrid w:val="0"/>
        </w:rPr>
        <w:t xml:space="preserve"> А. </w:t>
      </w:r>
      <w:proofErr w:type="spellStart"/>
      <w:r>
        <w:rPr>
          <w:snapToGrid w:val="0"/>
        </w:rPr>
        <w:t>Рапопорт</w:t>
      </w:r>
      <w:proofErr w:type="spellEnd"/>
      <w:r>
        <w:rPr>
          <w:snapToGrid w:val="0"/>
        </w:rPr>
        <w:t xml:space="preserve"> Единство в разнообразии: наследие европейской культуры/Системные исследования. Методологические проблемы. 25 выпуск. – М., 1997. С. 53-54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8183862"/>
    <w:multiLevelType w:val="hybridMultilevel"/>
    <w:tmpl w:val="6D62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D6B9A"/>
    <w:multiLevelType w:val="hybridMultilevel"/>
    <w:tmpl w:val="A9328FD4"/>
    <w:lvl w:ilvl="0" w:tplc="38E284F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23435B7"/>
    <w:multiLevelType w:val="multilevel"/>
    <w:tmpl w:val="E9B8D6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62722A7"/>
    <w:multiLevelType w:val="singleLevel"/>
    <w:tmpl w:val="0E08AD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7A027341"/>
    <w:multiLevelType w:val="hybridMultilevel"/>
    <w:tmpl w:val="B646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1F"/>
    <w:rsid w:val="00000C27"/>
    <w:rsid w:val="00021234"/>
    <w:rsid w:val="0002298D"/>
    <w:rsid w:val="00027C49"/>
    <w:rsid w:val="000635D0"/>
    <w:rsid w:val="00067035"/>
    <w:rsid w:val="0008176A"/>
    <w:rsid w:val="00087456"/>
    <w:rsid w:val="000B0CB8"/>
    <w:rsid w:val="000C0B83"/>
    <w:rsid w:val="000D525D"/>
    <w:rsid w:val="000D5A72"/>
    <w:rsid w:val="000E1DC3"/>
    <w:rsid w:val="000E4879"/>
    <w:rsid w:val="001103C7"/>
    <w:rsid w:val="00147B60"/>
    <w:rsid w:val="00155631"/>
    <w:rsid w:val="001623C9"/>
    <w:rsid w:val="00172165"/>
    <w:rsid w:val="0019226F"/>
    <w:rsid w:val="001932E6"/>
    <w:rsid w:val="001A0EF6"/>
    <w:rsid w:val="001C1E55"/>
    <w:rsid w:val="001C449B"/>
    <w:rsid w:val="001D38FF"/>
    <w:rsid w:val="0021684A"/>
    <w:rsid w:val="00217197"/>
    <w:rsid w:val="002516A7"/>
    <w:rsid w:val="00261D61"/>
    <w:rsid w:val="002735D3"/>
    <w:rsid w:val="0028512C"/>
    <w:rsid w:val="002B41A1"/>
    <w:rsid w:val="002D5889"/>
    <w:rsid w:val="002E61A5"/>
    <w:rsid w:val="002F513C"/>
    <w:rsid w:val="003108C9"/>
    <w:rsid w:val="0032362C"/>
    <w:rsid w:val="00356113"/>
    <w:rsid w:val="003669B7"/>
    <w:rsid w:val="00385092"/>
    <w:rsid w:val="00395647"/>
    <w:rsid w:val="00397C29"/>
    <w:rsid w:val="003A56E7"/>
    <w:rsid w:val="003B613E"/>
    <w:rsid w:val="003D34B9"/>
    <w:rsid w:val="003F76D3"/>
    <w:rsid w:val="0040677A"/>
    <w:rsid w:val="00411EB3"/>
    <w:rsid w:val="004333B4"/>
    <w:rsid w:val="004573AB"/>
    <w:rsid w:val="0046241F"/>
    <w:rsid w:val="004719FE"/>
    <w:rsid w:val="004A5354"/>
    <w:rsid w:val="004C2FFB"/>
    <w:rsid w:val="004C34CB"/>
    <w:rsid w:val="004C423A"/>
    <w:rsid w:val="004E7ED2"/>
    <w:rsid w:val="004F7C56"/>
    <w:rsid w:val="00503D6C"/>
    <w:rsid w:val="005053AB"/>
    <w:rsid w:val="0051635C"/>
    <w:rsid w:val="005409F8"/>
    <w:rsid w:val="005515EF"/>
    <w:rsid w:val="00553A9D"/>
    <w:rsid w:val="005906A4"/>
    <w:rsid w:val="00591100"/>
    <w:rsid w:val="00592740"/>
    <w:rsid w:val="005A77C7"/>
    <w:rsid w:val="005B6047"/>
    <w:rsid w:val="005B77D9"/>
    <w:rsid w:val="005C571B"/>
    <w:rsid w:val="005D1CE4"/>
    <w:rsid w:val="005D7DBB"/>
    <w:rsid w:val="005E03D0"/>
    <w:rsid w:val="00601F75"/>
    <w:rsid w:val="00621683"/>
    <w:rsid w:val="00635DF8"/>
    <w:rsid w:val="00645023"/>
    <w:rsid w:val="00655EE8"/>
    <w:rsid w:val="00667DA6"/>
    <w:rsid w:val="0068779D"/>
    <w:rsid w:val="006A0584"/>
    <w:rsid w:val="006B0E09"/>
    <w:rsid w:val="006B7386"/>
    <w:rsid w:val="006E6DB5"/>
    <w:rsid w:val="00701D34"/>
    <w:rsid w:val="007130DB"/>
    <w:rsid w:val="00737018"/>
    <w:rsid w:val="00777517"/>
    <w:rsid w:val="00784C32"/>
    <w:rsid w:val="007E7595"/>
    <w:rsid w:val="007F7F1F"/>
    <w:rsid w:val="00805B3F"/>
    <w:rsid w:val="00834018"/>
    <w:rsid w:val="0089071E"/>
    <w:rsid w:val="00892514"/>
    <w:rsid w:val="00892F62"/>
    <w:rsid w:val="00894397"/>
    <w:rsid w:val="00894822"/>
    <w:rsid w:val="008A6059"/>
    <w:rsid w:val="008C30A8"/>
    <w:rsid w:val="008C3E60"/>
    <w:rsid w:val="008C49B9"/>
    <w:rsid w:val="008D1F59"/>
    <w:rsid w:val="008D43B2"/>
    <w:rsid w:val="008E7579"/>
    <w:rsid w:val="008F771C"/>
    <w:rsid w:val="00910F35"/>
    <w:rsid w:val="00922346"/>
    <w:rsid w:val="00922859"/>
    <w:rsid w:val="00934859"/>
    <w:rsid w:val="0096038C"/>
    <w:rsid w:val="009610B9"/>
    <w:rsid w:val="00996443"/>
    <w:rsid w:val="009A2049"/>
    <w:rsid w:val="009A70B4"/>
    <w:rsid w:val="009B0F6B"/>
    <w:rsid w:val="009B54E6"/>
    <w:rsid w:val="009C6C20"/>
    <w:rsid w:val="00A03BDE"/>
    <w:rsid w:val="00A15BAD"/>
    <w:rsid w:val="00A21B2C"/>
    <w:rsid w:val="00A41CD7"/>
    <w:rsid w:val="00A42403"/>
    <w:rsid w:val="00A50373"/>
    <w:rsid w:val="00A66ADF"/>
    <w:rsid w:val="00A67C7A"/>
    <w:rsid w:val="00A8065C"/>
    <w:rsid w:val="00AB1249"/>
    <w:rsid w:val="00AB6D2E"/>
    <w:rsid w:val="00AD3719"/>
    <w:rsid w:val="00AD5582"/>
    <w:rsid w:val="00AD7B18"/>
    <w:rsid w:val="00AE2BCF"/>
    <w:rsid w:val="00AF6611"/>
    <w:rsid w:val="00B05F89"/>
    <w:rsid w:val="00B22B67"/>
    <w:rsid w:val="00B241FD"/>
    <w:rsid w:val="00B24CD5"/>
    <w:rsid w:val="00B253C8"/>
    <w:rsid w:val="00B301F8"/>
    <w:rsid w:val="00BB3B0D"/>
    <w:rsid w:val="00BB48A1"/>
    <w:rsid w:val="00BC17BC"/>
    <w:rsid w:val="00BE4047"/>
    <w:rsid w:val="00C0129B"/>
    <w:rsid w:val="00C05C78"/>
    <w:rsid w:val="00C473A3"/>
    <w:rsid w:val="00C5076D"/>
    <w:rsid w:val="00C56C57"/>
    <w:rsid w:val="00C77A24"/>
    <w:rsid w:val="00C87744"/>
    <w:rsid w:val="00C928A2"/>
    <w:rsid w:val="00C92AEB"/>
    <w:rsid w:val="00CA6879"/>
    <w:rsid w:val="00CB7F16"/>
    <w:rsid w:val="00CF6006"/>
    <w:rsid w:val="00D006BD"/>
    <w:rsid w:val="00D05A27"/>
    <w:rsid w:val="00D12941"/>
    <w:rsid w:val="00D27B9F"/>
    <w:rsid w:val="00D376C3"/>
    <w:rsid w:val="00D471BC"/>
    <w:rsid w:val="00D714BC"/>
    <w:rsid w:val="00D80561"/>
    <w:rsid w:val="00D86A55"/>
    <w:rsid w:val="00DA545D"/>
    <w:rsid w:val="00DA6E60"/>
    <w:rsid w:val="00DA7862"/>
    <w:rsid w:val="00DB67C2"/>
    <w:rsid w:val="00DC68F6"/>
    <w:rsid w:val="00DD0E9B"/>
    <w:rsid w:val="00DD2B19"/>
    <w:rsid w:val="00DD6AC9"/>
    <w:rsid w:val="00DD6FB8"/>
    <w:rsid w:val="00DE73A7"/>
    <w:rsid w:val="00DF029E"/>
    <w:rsid w:val="00DF4A86"/>
    <w:rsid w:val="00E035A3"/>
    <w:rsid w:val="00E17615"/>
    <w:rsid w:val="00E26ABB"/>
    <w:rsid w:val="00E34DA6"/>
    <w:rsid w:val="00E560F8"/>
    <w:rsid w:val="00E61EFA"/>
    <w:rsid w:val="00E827E8"/>
    <w:rsid w:val="00EA51C9"/>
    <w:rsid w:val="00EA6A8B"/>
    <w:rsid w:val="00EC3ACE"/>
    <w:rsid w:val="00EE52CA"/>
    <w:rsid w:val="00F10123"/>
    <w:rsid w:val="00F347A3"/>
    <w:rsid w:val="00F35516"/>
    <w:rsid w:val="00F45B2C"/>
    <w:rsid w:val="00F46F14"/>
    <w:rsid w:val="00F54074"/>
    <w:rsid w:val="00F56B27"/>
    <w:rsid w:val="00F60460"/>
    <w:rsid w:val="00F6765E"/>
    <w:rsid w:val="00F742D2"/>
    <w:rsid w:val="00F760AE"/>
    <w:rsid w:val="00F855C9"/>
    <w:rsid w:val="00F87319"/>
    <w:rsid w:val="00F87A44"/>
    <w:rsid w:val="00F93B60"/>
    <w:rsid w:val="00FB00C3"/>
    <w:rsid w:val="00FB74C0"/>
    <w:rsid w:val="00FC4CE9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F7F1F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F1F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35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9348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48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34859"/>
    <w:rPr>
      <w:vertAlign w:val="superscript"/>
    </w:rPr>
  </w:style>
  <w:style w:type="paragraph" w:styleId="a6">
    <w:name w:val="List Paragraph"/>
    <w:basedOn w:val="a"/>
    <w:uiPriority w:val="34"/>
    <w:qFormat/>
    <w:rsid w:val="00AD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F7F1F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F1F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35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9348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48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34859"/>
    <w:rPr>
      <w:vertAlign w:val="superscript"/>
    </w:rPr>
  </w:style>
  <w:style w:type="paragraph" w:styleId="a6">
    <w:name w:val="List Paragraph"/>
    <w:basedOn w:val="a"/>
    <w:uiPriority w:val="34"/>
    <w:qFormat/>
    <w:rsid w:val="00AD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A%D1%83%D0%BB%D1%8C%D1%82%D1%83%D1%80%D0%B0" TargetMode="External"/><Relationship Id="rId18" Type="http://schemas.openxmlformats.org/officeDocument/2006/relationships/hyperlink" Target="http://ru.wikipedia.org/wiki/%D0%9C%D1%8B%D1%81%D0%BB%D1%8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D%D0%BC%D0%BE%D1%86%D0%B8%D1%8F" TargetMode="External"/><Relationship Id="rId17" Type="http://schemas.openxmlformats.org/officeDocument/2006/relationships/hyperlink" Target="http://ru.wikipedia.org/wiki/%D0%9C%D0%B8%D1%80%D0%BE%D0%B2%D0%BE%D0%B7%D0%B7%D1%80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D%D0%B0%D1%80%D0%BE%D0%B4%D0%BD%D0%BE%D1%81%D1%82%D1%8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8%D0%BD%D1%82%D0%B5%D0%BB%D0%BB%D0%B5%D0%BA%D1%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D%D0%B0%D1%86%D0%B8%D1%8F" TargetMode="External"/><Relationship Id="rId10" Type="http://schemas.openxmlformats.org/officeDocument/2006/relationships/hyperlink" Target="http://ru.wikipedia.org/wiki/%D0%9F%D1%81%D0%B8%D1%85%D0%B8%D0%BA%D0%B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4%D0%B5%D0%B9%D1%81%D1%82%D0%B2%D0%B8%D1%82%D0%B5%D0%BB%D1%8C%D0%BD%D0%BE%D1%81%D1%82%D1%8C" TargetMode="External"/><Relationship Id="rId14" Type="http://schemas.openxmlformats.org/officeDocument/2006/relationships/hyperlink" Target="http://ru.wikipedia.org/wiki/%D0%AD%D1%82%D0%BD%D0%B8%D1%87%D0%B5%D1%81%D0%BA%D0%B0%D1%8F_%D0%B3%D1%80%D1%83%D0%BF%D0%BF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1CEA-1A6C-4FFF-A861-4F843D70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6769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45268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Шибина Анна</dc:creator>
  <cp:lastModifiedBy>Svetlana</cp:lastModifiedBy>
  <cp:revision>83</cp:revision>
  <dcterms:created xsi:type="dcterms:W3CDTF">2019-06-20T11:06:00Z</dcterms:created>
  <dcterms:modified xsi:type="dcterms:W3CDTF">2020-10-02T06:41:00Z</dcterms:modified>
</cp:coreProperties>
</file>