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18" w:rsidRPr="00810354" w:rsidRDefault="00387E18" w:rsidP="007F69D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Приложение</w:t>
      </w:r>
    </w:p>
    <w:p w:rsidR="00387E18" w:rsidRPr="00810354" w:rsidRDefault="00387E18" w:rsidP="00D80F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7E18" w:rsidRPr="00810354" w:rsidRDefault="00387E18" w:rsidP="00D80F7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Теория перевода</w:t>
      </w:r>
      <w:r w:rsidRPr="00810354">
        <w:rPr>
          <w:rFonts w:ascii="Times New Roman" w:hAnsi="Times New Roman"/>
          <w:sz w:val="28"/>
          <w:szCs w:val="24"/>
        </w:rPr>
        <w:t>»</w:t>
      </w:r>
    </w:p>
    <w:p w:rsidR="00387E18" w:rsidRPr="00810354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7E18" w:rsidRPr="00810354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07345" w:rsidRPr="00B6405B" w:rsidRDefault="00207345" w:rsidP="002073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07345" w:rsidRPr="00B6405B" w:rsidRDefault="00207345" w:rsidP="002073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345" w:rsidRPr="00B6405B" w:rsidRDefault="00207345" w:rsidP="002073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207345" w:rsidRPr="00B6405B" w:rsidRDefault="00207345" w:rsidP="0020734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207345" w:rsidRPr="00B6405B" w:rsidRDefault="00207345" w:rsidP="002073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345" w:rsidRPr="001709AC" w:rsidRDefault="00207345" w:rsidP="00207345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1B3A1F">
        <w:rPr>
          <w:rFonts w:ascii="Times New Roman" w:eastAsia="Times New Roman" w:hAnsi="Times New Roman"/>
          <w:sz w:val="24"/>
          <w:szCs w:val="24"/>
          <w:lang w:eastAsia="ru-RU"/>
        </w:rPr>
        <w:t>КАФЕДРА МЕЖКУЛЬТУРНЫХ КОММУНИКАЦИЙ И ПЕРЕВОДОВЕДЕНИЯ</w:t>
      </w:r>
    </w:p>
    <w:p w:rsidR="00387E18" w:rsidRPr="00810354" w:rsidRDefault="00387E18" w:rsidP="00D80F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7E18" w:rsidRPr="00810354" w:rsidRDefault="00387E18" w:rsidP="00D80F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7345" w:rsidRDefault="00207345" w:rsidP="00D80F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7345" w:rsidRDefault="00207345" w:rsidP="00D80F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7345" w:rsidRDefault="00207345" w:rsidP="00207345">
      <w:pPr>
        <w:tabs>
          <w:tab w:val="center" w:pos="5102"/>
          <w:tab w:val="left" w:pos="69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Фонд оценочных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07345" w:rsidRPr="00B6405B" w:rsidRDefault="00207345" w:rsidP="002073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207345" w:rsidRPr="00B6405B" w:rsidRDefault="00207345" w:rsidP="002073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E18" w:rsidRPr="00131153" w:rsidRDefault="00387E18" w:rsidP="007F69D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ТЕОРИЯ ПЕРЕВОДА</w:t>
      </w:r>
    </w:p>
    <w:p w:rsidR="00387E18" w:rsidRPr="00810354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7E18" w:rsidRPr="00810354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07345" w:rsidRDefault="00207345" w:rsidP="00207345">
      <w:pPr>
        <w:pStyle w:val="af0"/>
        <w:spacing w:line="276" w:lineRule="auto"/>
        <w:jc w:val="center"/>
      </w:pPr>
      <w:r>
        <w:t>Направление и профиль подготовки</w:t>
      </w:r>
    </w:p>
    <w:p w:rsidR="00387E18" w:rsidRDefault="00387E18" w:rsidP="00C73D8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45.03.02</w:t>
      </w:r>
      <w:r w:rsidR="00C73D8C">
        <w:rPr>
          <w:rFonts w:ascii="Times New Roman" w:hAnsi="Times New Roman"/>
          <w:sz w:val="28"/>
          <w:szCs w:val="24"/>
        </w:rPr>
        <w:t xml:space="preserve"> </w:t>
      </w:r>
      <w:r w:rsidRPr="00C73D8C">
        <w:rPr>
          <w:rFonts w:ascii="Times New Roman" w:hAnsi="Times New Roman"/>
          <w:i/>
          <w:sz w:val="28"/>
          <w:szCs w:val="24"/>
        </w:rPr>
        <w:t>Лингвистика</w:t>
      </w:r>
    </w:p>
    <w:p w:rsidR="00034182" w:rsidRPr="00034182" w:rsidRDefault="00034182" w:rsidP="000341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 и переводоведение (английский язык)</w:t>
      </w:r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07345" w:rsidRDefault="00207345" w:rsidP="00207345">
      <w:pPr>
        <w:pStyle w:val="af0"/>
        <w:spacing w:line="276" w:lineRule="auto"/>
        <w:jc w:val="center"/>
      </w:pPr>
      <w:r>
        <w:t>Форма обучения</w:t>
      </w:r>
    </w:p>
    <w:p w:rsidR="00207345" w:rsidRPr="00153A98" w:rsidRDefault="00207345" w:rsidP="00207345">
      <w:pPr>
        <w:pStyle w:val="af0"/>
        <w:spacing w:line="276" w:lineRule="auto"/>
        <w:jc w:val="center"/>
        <w:rPr>
          <w:u w:val="single"/>
        </w:rPr>
      </w:pPr>
      <w:r w:rsidRPr="00153A98">
        <w:rPr>
          <w:u w:val="single"/>
        </w:rPr>
        <w:t>очная</w:t>
      </w:r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87E18" w:rsidRDefault="00387E18" w:rsidP="00D80F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87E18" w:rsidRPr="00727792" w:rsidRDefault="00387E18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387E18" w:rsidRPr="00727792" w:rsidRDefault="00387E18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387E18" w:rsidRDefault="00387E18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9A3061" w:rsidRDefault="009A3061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9A3061" w:rsidRPr="00727792" w:rsidRDefault="009A3061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387E18" w:rsidRPr="009A3061" w:rsidRDefault="00550135" w:rsidP="009A3061">
      <w:pPr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Владивосток 2020</w:t>
      </w:r>
    </w:p>
    <w:p w:rsidR="00387E18" w:rsidRPr="00810354" w:rsidRDefault="00387E18" w:rsidP="005501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87E18" w:rsidRPr="00810354" w:rsidRDefault="00387E18">
      <w:pPr>
        <w:rPr>
          <w:rFonts w:ascii="Times New Roman" w:hAnsi="Times New Roman"/>
          <w:b/>
          <w:sz w:val="24"/>
        </w:rPr>
        <w:sectPr w:rsidR="00387E18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87E18" w:rsidRPr="00EA350A" w:rsidRDefault="00387E18" w:rsidP="007F69DD">
      <w:pPr>
        <w:spacing w:after="100" w:line="240" w:lineRule="auto"/>
        <w:jc w:val="both"/>
        <w:outlineLvl w:val="0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lastRenderedPageBreak/>
        <w:t>1</w:t>
      </w:r>
      <w:r w:rsidR="00722CC8">
        <w:rPr>
          <w:rFonts w:ascii="Times New Roman" w:hAnsi="Times New Roman"/>
          <w:b/>
          <w:sz w:val="28"/>
        </w:rPr>
        <w:t>.</w:t>
      </w:r>
      <w:r w:rsidRPr="00EA350A">
        <w:rPr>
          <w:rFonts w:ascii="Times New Roman" w:hAnsi="Times New Roman"/>
          <w:b/>
          <w:sz w:val="28"/>
        </w:rPr>
        <w:t xml:space="preserve"> П</w:t>
      </w:r>
      <w:r>
        <w:rPr>
          <w:rFonts w:ascii="Times New Roman" w:hAnsi="Times New Roman"/>
          <w:b/>
          <w:sz w:val="28"/>
        </w:rPr>
        <w:t>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2012"/>
        <w:gridCol w:w="1276"/>
      </w:tblGrid>
      <w:tr w:rsidR="00387E18" w:rsidRPr="005C43DA" w:rsidTr="005C43DA">
        <w:tc>
          <w:tcPr>
            <w:tcW w:w="593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№</w:t>
            </w:r>
          </w:p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Номер</w:t>
            </w:r>
          </w:p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этапа</w:t>
            </w:r>
          </w:p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3DA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387E18" w:rsidRPr="005C43DA" w:rsidTr="005C43DA">
        <w:tc>
          <w:tcPr>
            <w:tcW w:w="593" w:type="dxa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565" w:type="dxa"/>
          </w:tcPr>
          <w:p w:rsidR="00387E18" w:rsidRPr="009A3061" w:rsidRDefault="00387E18" w:rsidP="008329D7">
            <w:pPr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87E18" w:rsidRPr="009A3061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387E18" w:rsidRPr="009A3061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sz w:val="24"/>
                <w:szCs w:val="24"/>
              </w:rPr>
              <w:t>владение методикой предпереводческого анализа текста, способствующей точному восприятию исходного высказывания</w:t>
            </w:r>
          </w:p>
        </w:tc>
        <w:tc>
          <w:tcPr>
            <w:tcW w:w="1276" w:type="dxa"/>
          </w:tcPr>
          <w:p w:rsidR="00387E18" w:rsidRPr="00DA4A33" w:rsidRDefault="00DA4A33" w:rsidP="00BB3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387E18" w:rsidRPr="005C43DA" w:rsidTr="005C43DA">
        <w:tc>
          <w:tcPr>
            <w:tcW w:w="593" w:type="dxa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565" w:type="dxa"/>
          </w:tcPr>
          <w:p w:rsidR="00387E18" w:rsidRPr="009A3061" w:rsidRDefault="00387E18" w:rsidP="002412CF">
            <w:pPr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2012" w:type="dxa"/>
          </w:tcPr>
          <w:p w:rsidR="00387E18" w:rsidRPr="009A3061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sz w:val="24"/>
                <w:szCs w:val="24"/>
              </w:rPr>
              <w:t>владение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1276" w:type="dxa"/>
          </w:tcPr>
          <w:p w:rsidR="00387E18" w:rsidRPr="00DA4A33" w:rsidRDefault="00DA4A33" w:rsidP="00BB3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387E18" w:rsidRPr="005C43DA" w:rsidTr="005C43DA">
        <w:tc>
          <w:tcPr>
            <w:tcW w:w="593" w:type="dxa"/>
          </w:tcPr>
          <w:p w:rsidR="00387E18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565" w:type="dxa"/>
          </w:tcPr>
          <w:p w:rsidR="00387E18" w:rsidRPr="009A3061" w:rsidRDefault="009A3061" w:rsidP="002412CF">
            <w:pPr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2012" w:type="dxa"/>
          </w:tcPr>
          <w:p w:rsidR="00387E18" w:rsidRPr="009A3061" w:rsidRDefault="006E64CD" w:rsidP="005C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основными </w:t>
            </w:r>
            <w:r w:rsidR="009A3061" w:rsidRPr="009A30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способами  достижения   эквивалентности   в   переводе   и   способностью применять основные приемы перевода.</w:t>
            </w:r>
          </w:p>
        </w:tc>
        <w:tc>
          <w:tcPr>
            <w:tcW w:w="1276" w:type="dxa"/>
          </w:tcPr>
          <w:p w:rsidR="00387E18" w:rsidRPr="00DA4A33" w:rsidRDefault="009A3061" w:rsidP="00BB3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4,5</w:t>
            </w:r>
          </w:p>
        </w:tc>
      </w:tr>
    </w:tbl>
    <w:p w:rsidR="00242C06" w:rsidRDefault="00242C06" w:rsidP="005021DC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sz w:val="28"/>
        </w:rPr>
      </w:pPr>
    </w:p>
    <w:p w:rsidR="00242C06" w:rsidRPr="009A3061" w:rsidRDefault="00242C06" w:rsidP="00242C06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3061">
        <w:rPr>
          <w:rFonts w:ascii="Times New Roman" w:hAnsi="Times New Roman"/>
          <w:b/>
          <w:sz w:val="28"/>
          <w:szCs w:val="28"/>
        </w:rPr>
        <w:t>2 Описание критериев оценивания планируемых результатов обучения</w:t>
      </w:r>
    </w:p>
    <w:p w:rsidR="00034182" w:rsidRPr="009A3061" w:rsidRDefault="00034182" w:rsidP="00034182">
      <w:pPr>
        <w:tabs>
          <w:tab w:val="left" w:pos="12474"/>
        </w:tabs>
        <w:spacing w:before="120"/>
        <w:ind w:firstLine="403"/>
        <w:rPr>
          <w:rFonts w:ascii="Times New Roman" w:hAnsi="Times New Roman"/>
          <w:sz w:val="24"/>
          <w:szCs w:val="24"/>
        </w:rPr>
      </w:pPr>
      <w:r w:rsidRPr="009A3061">
        <w:rPr>
          <w:rFonts w:ascii="Times New Roman" w:hAnsi="Times New Roman"/>
          <w:b/>
          <w:i/>
          <w:sz w:val="24"/>
          <w:szCs w:val="24"/>
        </w:rPr>
        <w:t>ПК-7</w:t>
      </w:r>
      <w:r w:rsidRPr="009A3061">
        <w:rPr>
          <w:rFonts w:ascii="Times New Roman" w:hAnsi="Times New Roman"/>
          <w:sz w:val="24"/>
          <w:szCs w:val="24"/>
        </w:rPr>
        <w:t xml:space="preserve"> − владение методикой предпереводческого анализа текста, способствующей точному восприятию исходного высказывания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6529"/>
        <w:gridCol w:w="6554"/>
      </w:tblGrid>
      <w:tr w:rsidR="00034182" w:rsidRPr="009A3061" w:rsidTr="00034182">
        <w:trPr>
          <w:trHeight w:val="631"/>
        </w:trPr>
        <w:tc>
          <w:tcPr>
            <w:tcW w:w="2912" w:type="pct"/>
            <w:gridSpan w:val="2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Критерии оценивания </w:t>
            </w:r>
          </w:p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результатов обучения</w:t>
            </w:r>
          </w:p>
        </w:tc>
      </w:tr>
      <w:tr w:rsidR="00034182" w:rsidRPr="009A3061" w:rsidTr="00034182">
        <w:trPr>
          <w:trHeight w:val="505"/>
        </w:trPr>
        <w:tc>
          <w:tcPr>
            <w:tcW w:w="832" w:type="pct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Знает</w:t>
            </w:r>
          </w:p>
        </w:tc>
        <w:tc>
          <w:tcPr>
            <w:tcW w:w="2080" w:type="pct"/>
            <w:tcBorders>
              <w:top w:val="single" w:sz="4" w:space="0" w:color="auto"/>
            </w:tcBorders>
          </w:tcPr>
          <w:p w:rsidR="00034182" w:rsidRPr="006E64CD" w:rsidRDefault="006E64CD" w:rsidP="00034182">
            <w:pPr>
              <w:tabs>
                <w:tab w:val="left" w:pos="1247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4CD">
              <w:rPr>
                <w:rFonts w:ascii="Times New Roman" w:hAnsi="Times New Roman"/>
                <w:sz w:val="20"/>
                <w:szCs w:val="20"/>
              </w:rPr>
              <w:t>лексические, грамматические и</w:t>
            </w:r>
            <w:r w:rsidRPr="000C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1CD" w:rsidRPr="000C51CD">
              <w:rPr>
                <w:rFonts w:ascii="Times New Roman" w:hAnsi="Times New Roman"/>
                <w:sz w:val="20"/>
                <w:szCs w:val="20"/>
              </w:rPr>
              <w:t>стилистические</w:t>
            </w:r>
            <w:r w:rsidRPr="006E64CD">
              <w:rPr>
                <w:rFonts w:ascii="Times New Roman" w:hAnsi="Times New Roman"/>
                <w:sz w:val="20"/>
                <w:szCs w:val="20"/>
              </w:rPr>
              <w:t xml:space="preserve"> закономерности оригинального текста; современную методику предпереводческого анализа текста для точного восприятия содержания оригинального текста</w:t>
            </w:r>
          </w:p>
        </w:tc>
        <w:tc>
          <w:tcPr>
            <w:tcW w:w="2088" w:type="pct"/>
            <w:shd w:val="clear" w:color="auto" w:fill="auto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 использования основных лексико-грамматических и синтаксических трансформаций</w:t>
            </w:r>
          </w:p>
        </w:tc>
      </w:tr>
      <w:tr w:rsidR="00034182" w:rsidRPr="009A3061" w:rsidTr="00034182">
        <w:trPr>
          <w:trHeight w:val="71"/>
        </w:trPr>
        <w:tc>
          <w:tcPr>
            <w:tcW w:w="832" w:type="pct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Умеет</w:t>
            </w:r>
          </w:p>
        </w:tc>
        <w:tc>
          <w:tcPr>
            <w:tcW w:w="2080" w:type="pct"/>
            <w:tcBorders>
              <w:top w:val="single" w:sz="4" w:space="0" w:color="auto"/>
            </w:tcBorders>
          </w:tcPr>
          <w:p w:rsidR="00034182" w:rsidRPr="006E64CD" w:rsidRDefault="006E64CD" w:rsidP="00034182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4CD">
              <w:rPr>
                <w:rFonts w:ascii="Times New Roman" w:hAnsi="Times New Roman"/>
                <w:sz w:val="20"/>
                <w:szCs w:val="20"/>
              </w:rPr>
              <w:t>применять методику предпереводческого анализа текста для точного восприятия его содержания</w:t>
            </w:r>
          </w:p>
        </w:tc>
        <w:tc>
          <w:tcPr>
            <w:tcW w:w="2088" w:type="pct"/>
            <w:shd w:val="clear" w:color="auto" w:fill="auto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применения теоретических положений при проведении </w:t>
            </w:r>
            <w:r w:rsidRPr="009A3061">
              <w:rPr>
                <w:rFonts w:ascii="Times New Roman" w:hAnsi="Times New Roman"/>
                <w:sz w:val="24"/>
                <w:szCs w:val="24"/>
              </w:rPr>
              <w:t>литературоведческого и лингвостилистического анализа текста</w:t>
            </w:r>
          </w:p>
        </w:tc>
      </w:tr>
    </w:tbl>
    <w:p w:rsidR="00034182" w:rsidRPr="009A3061" w:rsidRDefault="00034182" w:rsidP="00034182">
      <w:pPr>
        <w:spacing w:before="120"/>
        <w:ind w:firstLine="403"/>
        <w:rPr>
          <w:rFonts w:ascii="Times New Roman" w:hAnsi="Times New Roman"/>
          <w:sz w:val="24"/>
          <w:szCs w:val="24"/>
        </w:rPr>
      </w:pPr>
    </w:p>
    <w:p w:rsidR="00034182" w:rsidRPr="009A3061" w:rsidRDefault="00034182" w:rsidP="00034182">
      <w:pPr>
        <w:spacing w:before="120"/>
        <w:ind w:left="993" w:hanging="567"/>
        <w:rPr>
          <w:rFonts w:ascii="Times New Roman" w:hAnsi="Times New Roman"/>
          <w:sz w:val="24"/>
          <w:szCs w:val="24"/>
        </w:rPr>
      </w:pPr>
      <w:r w:rsidRPr="009A3061">
        <w:rPr>
          <w:rFonts w:ascii="Times New Roman" w:hAnsi="Times New Roman"/>
          <w:b/>
          <w:i/>
          <w:sz w:val="24"/>
          <w:szCs w:val="24"/>
        </w:rPr>
        <w:t>ПК-8</w:t>
      </w:r>
      <w:r w:rsidRPr="009A3061">
        <w:rPr>
          <w:rFonts w:ascii="Times New Roman" w:hAnsi="Times New Roman"/>
          <w:sz w:val="24"/>
          <w:szCs w:val="24"/>
        </w:rPr>
        <w:t xml:space="preserve"> − владение методикой подготовки к выполнению перевода, включая поиск информации в справочной, специальной литературе </w:t>
      </w:r>
      <w:r w:rsidRPr="009A3061">
        <w:rPr>
          <w:rFonts w:ascii="Times New Roman" w:hAnsi="Times New Roman"/>
          <w:sz w:val="24"/>
          <w:szCs w:val="24"/>
        </w:rPr>
        <w:br/>
        <w:t>и компьютерных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6529"/>
        <w:gridCol w:w="6554"/>
      </w:tblGrid>
      <w:tr w:rsidR="00034182" w:rsidRPr="009A3061" w:rsidTr="00034182">
        <w:trPr>
          <w:trHeight w:val="631"/>
        </w:trPr>
        <w:tc>
          <w:tcPr>
            <w:tcW w:w="2912" w:type="pct"/>
            <w:gridSpan w:val="2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Критерии оценивания </w:t>
            </w:r>
          </w:p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результатов обучения</w:t>
            </w:r>
          </w:p>
        </w:tc>
      </w:tr>
      <w:tr w:rsidR="00034182" w:rsidRPr="009A3061" w:rsidTr="00034182">
        <w:trPr>
          <w:trHeight w:val="505"/>
        </w:trPr>
        <w:tc>
          <w:tcPr>
            <w:tcW w:w="832" w:type="pct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080" w:type="pct"/>
            <w:tcBorders>
              <w:top w:val="single" w:sz="4" w:space="0" w:color="auto"/>
            </w:tcBorders>
          </w:tcPr>
          <w:p w:rsidR="00034182" w:rsidRPr="006E64CD" w:rsidRDefault="00A21A49" w:rsidP="00A21A49">
            <w:pPr>
              <w:tabs>
                <w:tab w:val="left" w:pos="1247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4CD">
              <w:rPr>
                <w:rFonts w:ascii="Times New Roman" w:hAnsi="Times New Roman"/>
                <w:sz w:val="20"/>
                <w:szCs w:val="20"/>
              </w:rPr>
              <w:t>основные принципы и приемы работы в компьютерных сетях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D83EC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83EC5" w:rsidRPr="00D83EC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методику подготовки к выполнению перевода</w:t>
            </w:r>
            <w:r w:rsidR="00EE4835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;</w:t>
            </w:r>
            <w:r w:rsidR="00D83EC5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r w:rsidR="006E64CD" w:rsidRPr="006E64CD">
              <w:rPr>
                <w:rFonts w:ascii="Times New Roman" w:hAnsi="Times New Roman"/>
                <w:sz w:val="20"/>
                <w:szCs w:val="20"/>
              </w:rPr>
              <w:t>основные эл</w:t>
            </w:r>
            <w:r w:rsidR="004F1444">
              <w:rPr>
                <w:rFonts w:ascii="Times New Roman" w:hAnsi="Times New Roman"/>
                <w:sz w:val="20"/>
                <w:szCs w:val="20"/>
              </w:rPr>
              <w:t>ектронные ресурсы для поиска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</w:t>
            </w:r>
            <w:r w:rsidR="006E64CD" w:rsidRPr="006E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 выбора лексических единиц из словаря и выбора типа словаря</w:t>
            </w:r>
          </w:p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4182" w:rsidRPr="009A3061" w:rsidTr="00034182">
        <w:trPr>
          <w:trHeight w:val="71"/>
        </w:trPr>
        <w:tc>
          <w:tcPr>
            <w:tcW w:w="832" w:type="pct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Умеет</w:t>
            </w:r>
          </w:p>
        </w:tc>
        <w:tc>
          <w:tcPr>
            <w:tcW w:w="2080" w:type="pct"/>
            <w:tcBorders>
              <w:top w:val="single" w:sz="4" w:space="0" w:color="auto"/>
            </w:tcBorders>
          </w:tcPr>
          <w:p w:rsidR="00034182" w:rsidRPr="006E64CD" w:rsidRDefault="006E64CD" w:rsidP="00034182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4CD">
              <w:rPr>
                <w:rFonts w:ascii="Times New Roman" w:hAnsi="Times New Roman"/>
                <w:sz w:val="20"/>
                <w:szCs w:val="20"/>
              </w:rPr>
              <w:t>использовать электронные ресурсы в области лингвистики; работать с элек</w:t>
            </w:r>
            <w:r w:rsidR="00EE4835">
              <w:rPr>
                <w:rFonts w:ascii="Times New Roman" w:hAnsi="Times New Roman"/>
                <w:sz w:val="20"/>
                <w:szCs w:val="20"/>
              </w:rPr>
              <w:t>т</w:t>
            </w:r>
            <w:r w:rsidRPr="006E64CD">
              <w:rPr>
                <w:rFonts w:ascii="Times New Roman" w:hAnsi="Times New Roman"/>
                <w:sz w:val="20"/>
                <w:szCs w:val="20"/>
              </w:rPr>
              <w:t>ронными словарями; осуществлять поиск информации в компьютерных сетях, в справочной, специальной литературе</w:t>
            </w:r>
          </w:p>
        </w:tc>
        <w:tc>
          <w:tcPr>
            <w:tcW w:w="2088" w:type="pct"/>
            <w:shd w:val="clear" w:color="auto" w:fill="auto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самостоятельность и грамотность применения методики подготовки к выполнению перевода (включая поиск информации в справочной, </w:t>
            </w:r>
            <w:r w:rsidRPr="009A3061">
              <w:rPr>
                <w:rFonts w:ascii="Times New Roman" w:hAnsi="Times New Roman"/>
                <w:sz w:val="24"/>
                <w:szCs w:val="24"/>
              </w:rPr>
              <w:t xml:space="preserve">энциклопедической и </w:t>
            </w:r>
            <w:r w:rsidRPr="009A3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специальной литературе), грамотность выбора и применения основных приемов перевода с помощью  </w:t>
            </w:r>
            <w:r w:rsidRPr="009A3061">
              <w:rPr>
                <w:rFonts w:ascii="Times New Roman" w:hAnsi="Times New Roman"/>
                <w:sz w:val="24"/>
                <w:szCs w:val="24"/>
              </w:rPr>
              <w:t>он-лайн словарей</w:t>
            </w:r>
          </w:p>
        </w:tc>
      </w:tr>
      <w:tr w:rsidR="00034182" w:rsidRPr="009A3061" w:rsidTr="00034182">
        <w:trPr>
          <w:trHeight w:val="274"/>
        </w:trPr>
        <w:tc>
          <w:tcPr>
            <w:tcW w:w="832" w:type="pct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080" w:type="pct"/>
            <w:tcBorders>
              <w:top w:val="single" w:sz="4" w:space="0" w:color="auto"/>
            </w:tcBorders>
          </w:tcPr>
          <w:p w:rsidR="00034182" w:rsidRPr="006E64CD" w:rsidRDefault="00D83EC5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C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методикой подготовки к выполнению перевода;</w:t>
            </w:r>
            <w:r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r w:rsidR="006E64CD" w:rsidRPr="006E64CD">
              <w:rPr>
                <w:rFonts w:ascii="Times New Roman" w:hAnsi="Times New Roman"/>
                <w:sz w:val="20"/>
                <w:szCs w:val="20"/>
              </w:rPr>
              <w:t>навыками использования основных приемов работы в компьютерных сетях для поиска необходимой информации</w:t>
            </w:r>
          </w:p>
        </w:tc>
        <w:tc>
          <w:tcPr>
            <w:tcW w:w="2088" w:type="pct"/>
          </w:tcPr>
          <w:p w:rsidR="00034182" w:rsidRPr="009A3061" w:rsidRDefault="00034182" w:rsidP="00034182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правильное применение </w:t>
            </w:r>
            <w:r w:rsidRPr="009A3061">
              <w:rPr>
                <w:rFonts w:ascii="Times New Roman" w:hAnsi="Times New Roman"/>
                <w:sz w:val="24"/>
                <w:szCs w:val="24"/>
              </w:rPr>
              <w:t>Интернет-ресурсов для решения практических вопросов, в результате чего теория увязывается с практикой</w:t>
            </w:r>
            <w:r w:rsidRPr="009A3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A3061" w:rsidRDefault="009A3061" w:rsidP="009A306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</w:p>
    <w:p w:rsidR="009A3061" w:rsidRPr="00714C16" w:rsidRDefault="009A3061" w:rsidP="009A306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714C16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ПК-9</w:t>
      </w:r>
      <w:r w:rsidRPr="00714C16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</w:t>
      </w:r>
      <w:r w:rsidRPr="00714C16">
        <w:rPr>
          <w:rFonts w:ascii="Times New Roman" w:hAnsi="Times New Roman"/>
          <w:color w:val="000000"/>
          <w:sz w:val="24"/>
        </w:rPr>
        <w:t>Владение основными  способами  достижения   эквивалентности   в   переводе   и   способностью применять основные приемы перевода.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33"/>
        <w:gridCol w:w="7793"/>
      </w:tblGrid>
      <w:tr w:rsidR="009A3061" w:rsidRPr="00714C16" w:rsidTr="006E64CD">
        <w:trPr>
          <w:trHeight w:val="346"/>
        </w:trPr>
        <w:tc>
          <w:tcPr>
            <w:tcW w:w="2462" w:type="pct"/>
            <w:gridSpan w:val="2"/>
          </w:tcPr>
          <w:p w:rsidR="009A3061" w:rsidRPr="00714C16" w:rsidRDefault="009A3061" w:rsidP="006E6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</w:rPr>
              <w:t>Планируемые результаты обучения</w:t>
            </w:r>
          </w:p>
        </w:tc>
        <w:tc>
          <w:tcPr>
            <w:tcW w:w="2538" w:type="pct"/>
          </w:tcPr>
          <w:p w:rsidR="009A3061" w:rsidRPr="00714C16" w:rsidRDefault="009A3061" w:rsidP="006E6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результатов обучения</w:t>
            </w:r>
          </w:p>
        </w:tc>
      </w:tr>
      <w:tr w:rsidR="009A3061" w:rsidRPr="00714C16" w:rsidTr="006E64CD">
        <w:trPr>
          <w:trHeight w:val="1219"/>
        </w:trPr>
        <w:tc>
          <w:tcPr>
            <w:tcW w:w="497" w:type="pct"/>
          </w:tcPr>
          <w:p w:rsidR="009A3061" w:rsidRPr="00714C16" w:rsidRDefault="009A3061" w:rsidP="006E6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</w:rPr>
              <w:t>Умеет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9A3061" w:rsidRPr="0018405C" w:rsidRDefault="0018405C" w:rsidP="006E64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8405C">
              <w:rPr>
                <w:rFonts w:ascii="Times New Roman" w:hAnsi="Times New Roman"/>
                <w:sz w:val="20"/>
                <w:szCs w:val="20"/>
              </w:rPr>
              <w:t>использовать знания об основных приемах перевода и переводческих трансформаций при анализе процесса перевода и его результатов; определять стратегию перевода в зависимости от результатов предпереводческого анализа</w:t>
            </w:r>
          </w:p>
        </w:tc>
        <w:tc>
          <w:tcPr>
            <w:tcW w:w="2538" w:type="pct"/>
          </w:tcPr>
          <w:p w:rsidR="009A3061" w:rsidRPr="00714C16" w:rsidRDefault="009A3061" w:rsidP="006E6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</w:rPr>
              <w:t>правильность выбора переводческих приемов и/или способов (на этапе предпереводческого анализа текста), а также  учет ситуации общения и/или вида текста  при работе над передачей содержания устных и письменных текстов с английского на русский язык, и, наоборот.</w:t>
            </w:r>
          </w:p>
        </w:tc>
      </w:tr>
      <w:tr w:rsidR="009A3061" w:rsidRPr="00714C16" w:rsidTr="006E64CD">
        <w:tc>
          <w:tcPr>
            <w:tcW w:w="497" w:type="pct"/>
          </w:tcPr>
          <w:p w:rsidR="009A3061" w:rsidRPr="00714C16" w:rsidRDefault="009A3061" w:rsidP="006E6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</w:rPr>
              <w:t>Владеет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9A3061" w:rsidRPr="00EE4835" w:rsidRDefault="0018405C" w:rsidP="006E64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835">
              <w:rPr>
                <w:rFonts w:ascii="Times New Roman" w:hAnsi="Times New Roman"/>
                <w:sz w:val="20"/>
                <w:szCs w:val="20"/>
              </w:rPr>
              <w:t xml:space="preserve">системой способов достижения эквивалентности в переводе; </w:t>
            </w:r>
            <w:r w:rsidR="00EE4835" w:rsidRPr="00EE4835">
              <w:rPr>
                <w:rFonts w:ascii="Times New Roman" w:hAnsi="Times New Roman"/>
                <w:sz w:val="20"/>
                <w:szCs w:val="20"/>
              </w:rPr>
              <w:t>лексическими, грамматическими и стилистическими нормами русского и английского языков в объёме, необходимом для осуществления адекватного перевода с использованием эквивалентных средств, выбор которых обусловлен языковыми и внеязыковыми факторами</w:t>
            </w:r>
          </w:p>
        </w:tc>
        <w:tc>
          <w:tcPr>
            <w:tcW w:w="2538" w:type="pct"/>
          </w:tcPr>
          <w:p w:rsidR="009A3061" w:rsidRPr="00714C16" w:rsidRDefault="009A3061" w:rsidP="006E64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</w:rPr>
              <w:t>самостоятельность выбора и грамотность использования средств и приемов при переводе текстов/сообщений с целью сохранения равнозначности содержания оригинала на различных уровнях смысловой общности для обеспечения межъязыковой коммуникации.</w:t>
            </w:r>
          </w:p>
        </w:tc>
      </w:tr>
    </w:tbl>
    <w:p w:rsidR="008F7290" w:rsidRPr="00721E94" w:rsidRDefault="008F7290" w:rsidP="005021DC">
      <w:pPr>
        <w:spacing w:before="120"/>
        <w:ind w:firstLine="403"/>
        <w:rPr>
          <w:rFonts w:ascii="Times New Roman" w:hAnsi="Times New Roman"/>
          <w:sz w:val="24"/>
          <w:szCs w:val="24"/>
        </w:rPr>
      </w:pPr>
    </w:p>
    <w:p w:rsidR="00387E18" w:rsidRDefault="00387E18" w:rsidP="007F69DD">
      <w:pPr>
        <w:spacing w:after="100" w:line="240" w:lineRule="auto"/>
        <w:jc w:val="both"/>
        <w:outlineLvl w:val="0"/>
        <w:rPr>
          <w:rFonts w:ascii="Times New Roman" w:hAnsi="Times New Roman"/>
          <w:b/>
          <w:sz w:val="24"/>
        </w:rPr>
        <w:sectPr w:rsidR="00387E18" w:rsidSect="001F319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87E18" w:rsidRDefault="00387E18" w:rsidP="007F69DD">
      <w:pPr>
        <w:spacing w:after="100" w:line="240" w:lineRule="auto"/>
        <w:jc w:val="both"/>
        <w:outlineLvl w:val="0"/>
        <w:rPr>
          <w:rFonts w:ascii="Times New Roman" w:hAnsi="Times New Roman"/>
          <w:b/>
          <w:sz w:val="24"/>
        </w:rPr>
      </w:pPr>
      <w:r w:rsidRPr="00EA350A">
        <w:rPr>
          <w:rFonts w:ascii="Times New Roman" w:hAnsi="Times New Roman"/>
          <w:b/>
          <w:sz w:val="24"/>
        </w:rPr>
        <w:lastRenderedPageBreak/>
        <w:t>3</w:t>
      </w:r>
      <w:r w:rsidR="00437A12">
        <w:rPr>
          <w:rFonts w:ascii="Times New Roman" w:hAnsi="Times New Roman"/>
          <w:b/>
          <w:sz w:val="24"/>
        </w:rPr>
        <w:t>.</w:t>
      </w:r>
      <w:r w:rsidRPr="00EA350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ПЕРЕЧЕНЬ ОЦЕНОЧНЫХ СРЕДСТВ</w:t>
      </w: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003"/>
        <w:gridCol w:w="2875"/>
        <w:gridCol w:w="2494"/>
        <w:gridCol w:w="1821"/>
      </w:tblGrid>
      <w:tr w:rsidR="002A0190" w:rsidRPr="00714C16" w:rsidTr="00034182">
        <w:trPr>
          <w:trHeight w:val="315"/>
          <w:jc w:val="center"/>
        </w:trPr>
        <w:tc>
          <w:tcPr>
            <w:tcW w:w="152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90" w:rsidRPr="00714C16" w:rsidRDefault="002A0190" w:rsidP="000341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0190" w:rsidRPr="00714C16" w:rsidRDefault="002A0190" w:rsidP="000341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0190" w:rsidRPr="00714C16" w:rsidRDefault="002A0190" w:rsidP="000341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дства и представление его в ФОС</w:t>
            </w:r>
          </w:p>
        </w:tc>
      </w:tr>
      <w:tr w:rsidR="002A0190" w:rsidRPr="00714C16" w:rsidTr="002A0190">
        <w:trPr>
          <w:trHeight w:val="518"/>
          <w:jc w:val="center"/>
        </w:trPr>
        <w:tc>
          <w:tcPr>
            <w:tcW w:w="152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90" w:rsidRPr="00714C16" w:rsidRDefault="002A0190" w:rsidP="00034182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90" w:rsidRPr="00714C16" w:rsidRDefault="002A0190" w:rsidP="000341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90" w:rsidRPr="00C76A01" w:rsidRDefault="002A0190" w:rsidP="000341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76A01">
              <w:rPr>
                <w:rFonts w:ascii="Times New Roman" w:hAnsi="Times New Roman"/>
                <w:b/>
                <w:color w:val="000000"/>
                <w:lang w:eastAsia="ar-SA"/>
              </w:rPr>
              <w:t>текущий контроль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0190" w:rsidRPr="00C76A01" w:rsidRDefault="002A0190" w:rsidP="000341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76A01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 аттестация</w:t>
            </w:r>
          </w:p>
        </w:tc>
      </w:tr>
      <w:tr w:rsidR="00826094" w:rsidRPr="00B607E3" w:rsidTr="002A0190">
        <w:trPr>
          <w:trHeight w:val="1148"/>
          <w:jc w:val="center"/>
        </w:trPr>
        <w:tc>
          <w:tcPr>
            <w:tcW w:w="56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6094" w:rsidRPr="00C01D36" w:rsidRDefault="005078F5" w:rsidP="00C01D3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D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094" w:rsidRPr="00C01D36" w:rsidRDefault="00C01D36" w:rsidP="00C01D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D36">
              <w:rPr>
                <w:rFonts w:ascii="Times New Roman" w:hAnsi="Times New Roman"/>
                <w:sz w:val="20"/>
                <w:szCs w:val="20"/>
              </w:rPr>
              <w:t xml:space="preserve">лексические, грамматические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01D3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926AB6" w:rsidRPr="00926AB6">
              <w:rPr>
                <w:rFonts w:ascii="Times New Roman" w:hAnsi="Times New Roman"/>
                <w:sz w:val="20"/>
                <w:szCs w:val="20"/>
              </w:rPr>
              <w:t>стилистические</w:t>
            </w:r>
            <w:r w:rsidRPr="00926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</w:rPr>
              <w:t>закономерности оригинального текста; современную методику предпереводческого анализа текста для точного восприятия содержания оригинального текста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78F5" w:rsidRPr="00D83EC5" w:rsidRDefault="005078F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Differences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between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languages</w:t>
            </w:r>
          </w:p>
          <w:p w:rsidR="005078F5" w:rsidRPr="00D83EC5" w:rsidRDefault="005078F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Ways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achieving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equivalence</w:t>
            </w:r>
          </w:p>
          <w:p w:rsidR="00B607E3" w:rsidRPr="00C01D36" w:rsidRDefault="00B607E3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Lexical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variations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translation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discussion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of synonyms</w:t>
            </w:r>
          </w:p>
          <w:p w:rsidR="00B607E3" w:rsidRPr="00C01D36" w:rsidRDefault="00B607E3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 traits of the text </w:t>
            </w:r>
            <w:r w:rsidR="00E662D3" w:rsidRPr="00C01D36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for translation</w:t>
            </w:r>
          </w:p>
          <w:p w:rsidR="00826094" w:rsidRPr="00C01D36" w:rsidRDefault="00B607E3" w:rsidP="00C01D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The syntax of the text for translation. Extralinguistic context and backgrou</w:t>
            </w:r>
            <w:r w:rsidR="00320D8C" w:rsidRPr="00C01D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nd knowledge </w:t>
            </w:r>
            <w:r w:rsidR="00E662D3" w:rsidRPr="00C01D36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="00320D8C" w:rsidRPr="00C01D36">
              <w:rPr>
                <w:rFonts w:ascii="Times New Roman" w:hAnsi="Times New Roman"/>
                <w:sz w:val="20"/>
                <w:szCs w:val="20"/>
                <w:lang w:val="en-US"/>
              </w:rPr>
              <w:t>of the translator.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D8C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 (п. 5.1)</w:t>
            </w:r>
          </w:p>
          <w:p w:rsidR="00320D8C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320D8C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320D8C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320D8C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826094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BD" w:rsidRPr="00C01D36" w:rsidRDefault="0055013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</w:t>
            </w:r>
            <w:r w:rsidR="00341ABD"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ая работа</w:t>
            </w:r>
          </w:p>
          <w:p w:rsidR="00826094" w:rsidRPr="00C01D36" w:rsidRDefault="00341A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</w:tr>
      <w:tr w:rsidR="00826094" w:rsidRPr="00320D8C" w:rsidTr="00183CBD">
        <w:trPr>
          <w:trHeight w:val="1148"/>
          <w:jc w:val="center"/>
        </w:trPr>
        <w:tc>
          <w:tcPr>
            <w:tcW w:w="56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6094" w:rsidRPr="00C01D36" w:rsidRDefault="00826094" w:rsidP="00C01D3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094" w:rsidRPr="00C01D36" w:rsidRDefault="007034F7" w:rsidP="007034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D36">
              <w:rPr>
                <w:rFonts w:ascii="Times New Roman" w:hAnsi="Times New Roman"/>
                <w:sz w:val="20"/>
                <w:szCs w:val="20"/>
              </w:rPr>
              <w:t>основные принципы и приемы работы в компьютерных сетях</w:t>
            </w:r>
            <w:r w:rsidR="001B3848">
              <w:rPr>
                <w:rFonts w:ascii="Times New Roman" w:hAnsi="Times New Roman"/>
                <w:sz w:val="20"/>
                <w:szCs w:val="20"/>
              </w:rPr>
              <w:t>;</w:t>
            </w:r>
            <w:r w:rsidRPr="00D83EC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D60BA" w:rsidRPr="00D83EC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методику подготовки к выполнению перевода</w:t>
            </w:r>
            <w:r w:rsidR="006D60BA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 xml:space="preserve">; </w:t>
            </w:r>
            <w:r w:rsidR="00C01D36" w:rsidRPr="00C01D36">
              <w:rPr>
                <w:rFonts w:ascii="Times New Roman" w:hAnsi="Times New Roman"/>
                <w:sz w:val="20"/>
                <w:szCs w:val="20"/>
              </w:rPr>
              <w:t>основные эл</w:t>
            </w:r>
            <w:r w:rsidR="006D60BA">
              <w:rPr>
                <w:rFonts w:ascii="Times New Roman" w:hAnsi="Times New Roman"/>
                <w:sz w:val="20"/>
                <w:szCs w:val="20"/>
              </w:rPr>
              <w:t>ектронные ресурсы для поиска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78F5" w:rsidRPr="00C01D36" w:rsidRDefault="005078F5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Languages of the world. The map of languages.</w:t>
            </w:r>
          </w:p>
          <w:p w:rsidR="005078F5" w:rsidRPr="00C01D36" w:rsidRDefault="005078F5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Languages of the world, a talk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at the linguistic map of the world.</w:t>
            </w:r>
          </w:p>
          <w:p w:rsidR="005078F5" w:rsidRPr="00C01D36" w:rsidRDefault="005078F5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Common issues of translation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as a form of communication.</w:t>
            </w:r>
          </w:p>
          <w:p w:rsidR="005078F5" w:rsidRPr="00C01D36" w:rsidRDefault="005078F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Different definitions of “translation”.</w:t>
            </w:r>
          </w:p>
          <w:p w:rsidR="005078F5" w:rsidRPr="00C01D36" w:rsidRDefault="005078F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6094" w:rsidRPr="00C01D36" w:rsidRDefault="00826094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D8C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 (п. 5.1)</w:t>
            </w:r>
          </w:p>
          <w:p w:rsidR="00320D8C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320D8C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320D8C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320D8C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826094" w:rsidRPr="00C01D36" w:rsidRDefault="00320D8C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BD" w:rsidRPr="00C01D36" w:rsidRDefault="0055013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Итоговая</w:t>
            </w:r>
            <w:r w:rsidR="00341ABD"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работа</w:t>
            </w:r>
          </w:p>
          <w:p w:rsidR="00826094" w:rsidRPr="00C01D36" w:rsidRDefault="00341A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</w:tr>
      <w:tr w:rsidR="00183CBD" w:rsidRPr="00714C16" w:rsidTr="00183CBD">
        <w:trPr>
          <w:trHeight w:val="3277"/>
          <w:jc w:val="center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83CBD" w:rsidRPr="00C01D36" w:rsidRDefault="00183CBD" w:rsidP="00C01D3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D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CBD" w:rsidRPr="00C01D36" w:rsidRDefault="00C01D36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D36">
              <w:rPr>
                <w:rFonts w:ascii="Times New Roman" w:hAnsi="Times New Roman"/>
                <w:sz w:val="20"/>
                <w:szCs w:val="20"/>
              </w:rPr>
              <w:t>применять методику предпереводческого анализа текста для точного восприятия его содержания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3CBD" w:rsidRPr="00C01D36" w:rsidRDefault="00183CBD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Text analysis before its translation</w:t>
            </w:r>
          </w:p>
          <w:p w:rsidR="00183CBD" w:rsidRPr="00C01D36" w:rsidRDefault="00183CBD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Extralinguistic context on the examples of Russian? British (and American) and Chinese literature.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Situation theory of translation (Nelyubin) and extralinguistic theory (Klishin)</w:t>
            </w:r>
          </w:p>
          <w:p w:rsidR="00183CBD" w:rsidRPr="00C01D36" w:rsidRDefault="00183CBD" w:rsidP="00C01D3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 (п. 5.1)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BD" w:rsidRPr="00C01D36" w:rsidRDefault="0055013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Итоговая</w:t>
            </w:r>
            <w:r w:rsidR="00183CBD"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работа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</w:tr>
      <w:tr w:rsidR="000054B1" w:rsidRPr="00E662D3" w:rsidTr="00034182">
        <w:trPr>
          <w:trHeight w:val="952"/>
          <w:jc w:val="center"/>
        </w:trPr>
        <w:tc>
          <w:tcPr>
            <w:tcW w:w="56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54B1" w:rsidRPr="00C01D36" w:rsidRDefault="000054B1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4B1" w:rsidRPr="00C01D36" w:rsidRDefault="00C01D36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D36">
              <w:rPr>
                <w:rFonts w:ascii="Times New Roman" w:hAnsi="Times New Roman"/>
                <w:sz w:val="20"/>
                <w:szCs w:val="20"/>
              </w:rPr>
              <w:t>использовать электронные ресурсы в области лингвистики; работать с элек</w:t>
            </w:r>
            <w:r w:rsidR="007034F7">
              <w:rPr>
                <w:rFonts w:ascii="Times New Roman" w:hAnsi="Times New Roman"/>
                <w:sz w:val="20"/>
                <w:szCs w:val="20"/>
              </w:rPr>
              <w:t>т</w:t>
            </w:r>
            <w:r w:rsidRPr="00C01D36">
              <w:rPr>
                <w:rFonts w:ascii="Times New Roman" w:hAnsi="Times New Roman"/>
                <w:sz w:val="20"/>
                <w:szCs w:val="20"/>
              </w:rPr>
              <w:t>ронными словарями; осуществлять поиск информации в компьютерных сетях, в справочной, специальной литературе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62D3" w:rsidRPr="00C01D36" w:rsidRDefault="00E662D3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Lexical variations of translation, discussion of synonyms</w:t>
            </w:r>
          </w:p>
          <w:p w:rsidR="00E662D3" w:rsidRPr="00C01D36" w:rsidRDefault="00E662D3" w:rsidP="00C01D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 traits of the text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for translation</w:t>
            </w:r>
          </w:p>
          <w:p w:rsidR="000054B1" w:rsidRPr="00C01D36" w:rsidRDefault="000054B1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0085" w:rsidRPr="00C01D36" w:rsidRDefault="0051008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 (п. 5.1)</w:t>
            </w:r>
          </w:p>
          <w:p w:rsidR="00510085" w:rsidRPr="00C01D36" w:rsidRDefault="0051008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510085" w:rsidRPr="00C01D36" w:rsidRDefault="0051008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0054B1" w:rsidRPr="00C01D36" w:rsidRDefault="0051008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BD" w:rsidRPr="00C01D36" w:rsidRDefault="0055013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Итоговая</w:t>
            </w:r>
            <w:r w:rsidR="00341ABD"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работа</w:t>
            </w:r>
          </w:p>
          <w:p w:rsidR="000054B1" w:rsidRPr="00C01D36" w:rsidRDefault="00341A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</w:tr>
      <w:tr w:rsidR="000054B1" w:rsidRPr="00E662D3" w:rsidTr="00183CBD">
        <w:trPr>
          <w:trHeight w:val="952"/>
          <w:jc w:val="center"/>
        </w:trPr>
        <w:tc>
          <w:tcPr>
            <w:tcW w:w="56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054B1" w:rsidRPr="00C01D36" w:rsidRDefault="000054B1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4B1" w:rsidRPr="00C01D36" w:rsidRDefault="00C01D36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D36">
              <w:rPr>
                <w:rFonts w:ascii="Times New Roman" w:hAnsi="Times New Roman"/>
                <w:sz w:val="20"/>
                <w:szCs w:val="20"/>
              </w:rPr>
              <w:t xml:space="preserve">использовать знания об основных приемах перевода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01D36">
              <w:rPr>
                <w:rFonts w:ascii="Times New Roman" w:hAnsi="Times New Roman"/>
                <w:sz w:val="20"/>
                <w:szCs w:val="20"/>
              </w:rPr>
              <w:t xml:space="preserve">и переводческих трансформаций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01D36">
              <w:rPr>
                <w:rFonts w:ascii="Times New Roman" w:hAnsi="Times New Roman"/>
                <w:sz w:val="20"/>
                <w:szCs w:val="20"/>
              </w:rPr>
              <w:t xml:space="preserve">при анализе процесса перевода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01D36">
              <w:rPr>
                <w:rFonts w:ascii="Times New Roman" w:hAnsi="Times New Roman"/>
                <w:sz w:val="20"/>
                <w:szCs w:val="20"/>
              </w:rPr>
              <w:lastRenderedPageBreak/>
              <w:t>и его результатов; определять стратегию перевода в зависимости от результатов предпереводческого анализа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8F5" w:rsidRPr="00D83EC5" w:rsidRDefault="005078F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Ways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achieving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equivalence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054B1" w:rsidRPr="00D83EC5" w:rsidRDefault="00E662D3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Ethics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translation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culture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translation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behavior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D83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interpreter</w:t>
            </w: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0085" w:rsidRPr="00C01D36" w:rsidRDefault="0051008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Устный опрос (п. 5.1)</w:t>
            </w:r>
          </w:p>
          <w:p w:rsidR="00510085" w:rsidRPr="00C01D36" w:rsidRDefault="0051008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Разноуровневые задания (п. 5.3)</w:t>
            </w:r>
          </w:p>
          <w:p w:rsidR="00510085" w:rsidRPr="00C01D36" w:rsidRDefault="0051008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0054B1" w:rsidRPr="00C01D36" w:rsidRDefault="0051008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510085" w:rsidRPr="00C01D36" w:rsidRDefault="0051008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510085" w:rsidRPr="00C01D36" w:rsidRDefault="0051008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BD" w:rsidRPr="00C01D36" w:rsidRDefault="0055013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Итоговая</w:t>
            </w:r>
            <w:r w:rsidR="00341ABD"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работа</w:t>
            </w:r>
          </w:p>
          <w:p w:rsidR="000054B1" w:rsidRPr="00C01D36" w:rsidRDefault="00341A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</w:tr>
      <w:tr w:rsidR="00183CBD" w:rsidRPr="00714C16" w:rsidTr="00183CBD">
        <w:trPr>
          <w:trHeight w:val="518"/>
          <w:jc w:val="center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83CBD" w:rsidRPr="00C01D36" w:rsidRDefault="00183CBD" w:rsidP="00C01D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Навыки</w:t>
            </w: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CBD" w:rsidRPr="00C01D36" w:rsidRDefault="006D60BA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методикой</w:t>
            </w:r>
            <w:r w:rsidRPr="00D83EC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подготовки к выполнению перевода</w:t>
            </w:r>
            <w:r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 xml:space="preserve">; </w:t>
            </w:r>
            <w:r w:rsidR="00C01D36" w:rsidRPr="00C01D36">
              <w:rPr>
                <w:rFonts w:ascii="Times New Roman" w:hAnsi="Times New Roman"/>
                <w:sz w:val="20"/>
                <w:szCs w:val="20"/>
              </w:rPr>
              <w:t>навыками использования основных приемов работы в компьютерных сетях для поиска необходимой информации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83CBD" w:rsidRPr="00C01D36" w:rsidRDefault="00183CBD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Extralinguistic context and background knowledge of the translator. Practical application of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all theoretical knowledge</w:t>
            </w: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BD" w:rsidRPr="00C01D36" w:rsidRDefault="0055013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Итоговая</w:t>
            </w:r>
            <w:r w:rsidR="00183CBD"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работа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</w:tr>
      <w:tr w:rsidR="00183CBD" w:rsidRPr="00A04107" w:rsidTr="006E64CD">
        <w:trPr>
          <w:trHeight w:val="518"/>
          <w:jc w:val="center"/>
        </w:trPr>
        <w:tc>
          <w:tcPr>
            <w:tcW w:w="562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83CBD" w:rsidRPr="00C01D36" w:rsidRDefault="00183CBD" w:rsidP="00C01D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CBD" w:rsidRPr="003C6858" w:rsidRDefault="003C6858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858">
              <w:rPr>
                <w:rFonts w:ascii="Times New Roman" w:hAnsi="Times New Roman"/>
                <w:sz w:val="20"/>
                <w:szCs w:val="20"/>
              </w:rPr>
              <w:t xml:space="preserve">системой способов достижения эквивалентности в переводе; </w:t>
            </w:r>
            <w:r w:rsidR="007034F7" w:rsidRPr="007034F7">
              <w:rPr>
                <w:rFonts w:ascii="Times New Roman" w:hAnsi="Times New Roman"/>
                <w:sz w:val="20"/>
                <w:szCs w:val="20"/>
              </w:rPr>
              <w:t>лексическими, грамматическими и стилистическими нормами русского и английского языков в объёме, необходимом для осуществления адекватного перевода с использованием эквивалентных средств, выбор которых обусловлен языковыми и внеязыковыми факторами</w:t>
            </w:r>
          </w:p>
        </w:tc>
        <w:tc>
          <w:tcPr>
            <w:tcW w:w="1388" w:type="pct"/>
            <w:tcBorders>
              <w:left w:val="single" w:sz="6" w:space="0" w:color="000000"/>
              <w:right w:val="single" w:sz="6" w:space="0" w:color="000000"/>
            </w:tcBorders>
          </w:tcPr>
          <w:p w:rsidR="00183CBD" w:rsidRPr="00C01D36" w:rsidRDefault="00183CBD" w:rsidP="00C01D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3CBD" w:rsidRPr="00C01D36" w:rsidRDefault="00183CBD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Ways of achieving equivalence</w:t>
            </w:r>
          </w:p>
          <w:p w:rsidR="00183CBD" w:rsidRPr="00C01D36" w:rsidRDefault="00183CBD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The possibilities of an equivalent translation.</w:t>
            </w:r>
          </w:p>
          <w:p w:rsidR="00183CBD" w:rsidRPr="00C01D36" w:rsidRDefault="00183CBD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3CBD" w:rsidRPr="00C01D36" w:rsidRDefault="00183CBD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D36">
              <w:rPr>
                <w:rFonts w:ascii="Times New Roman" w:hAnsi="Times New Roman"/>
                <w:sz w:val="20"/>
                <w:szCs w:val="20"/>
                <w:lang w:val="en-US"/>
              </w:rPr>
              <w:t>Simulation of oral types of translation: sight, and consecutive</w:t>
            </w:r>
          </w:p>
          <w:p w:rsidR="00183CBD" w:rsidRPr="00C01D36" w:rsidRDefault="00183CBD" w:rsidP="00C01D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1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Контрольная работа № 2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  <w:tc>
          <w:tcPr>
            <w:tcW w:w="879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CBD" w:rsidRPr="00C01D36" w:rsidRDefault="00550135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Итоговая</w:t>
            </w:r>
            <w:r w:rsidR="00183CBD"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работа</w:t>
            </w:r>
          </w:p>
          <w:p w:rsidR="00183CBD" w:rsidRPr="00C01D36" w:rsidRDefault="00183CBD" w:rsidP="00C01D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C01D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5.4)</w:t>
            </w:r>
          </w:p>
        </w:tc>
      </w:tr>
    </w:tbl>
    <w:p w:rsidR="002A0190" w:rsidRPr="00A04107" w:rsidRDefault="002A0190" w:rsidP="00D50B11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sz w:val="24"/>
          <w:lang w:val="en-US"/>
        </w:rPr>
      </w:pPr>
    </w:p>
    <w:p w:rsidR="00387E18" w:rsidRPr="00EA350A" w:rsidRDefault="00387E18" w:rsidP="00D50B11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437A12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EA350A">
        <w:rPr>
          <w:rFonts w:ascii="Times New Roman" w:hAnsi="Times New Roman"/>
          <w:b/>
          <w:sz w:val="24"/>
        </w:rPr>
        <w:t>ОПИСАНИЕ ПРОЦЕДУР</w:t>
      </w:r>
      <w:r>
        <w:rPr>
          <w:rFonts w:ascii="Times New Roman" w:hAnsi="Times New Roman"/>
          <w:b/>
          <w:sz w:val="24"/>
        </w:rPr>
        <w:t>Ы</w:t>
      </w:r>
      <w:r w:rsidRPr="00EA350A">
        <w:rPr>
          <w:rFonts w:ascii="Times New Roman" w:hAnsi="Times New Roman"/>
          <w:b/>
          <w:sz w:val="24"/>
        </w:rPr>
        <w:t xml:space="preserve"> ОЦЕНИВАНИЯ</w:t>
      </w:r>
    </w:p>
    <w:p w:rsidR="00387E18" w:rsidRDefault="00387E18" w:rsidP="00D50B11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Теория перевода</w:t>
      </w:r>
      <w:r w:rsidRPr="00C12F69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/>
          <w:sz w:val="24"/>
        </w:rPr>
        <w:t xml:space="preserve">своения </w:t>
      </w:r>
      <w:r w:rsidR="00D50B11">
        <w:rPr>
          <w:rFonts w:ascii="Times New Roman" w:hAnsi="Times New Roman"/>
          <w:sz w:val="24"/>
        </w:rPr>
        <w:t>обучающими</w:t>
      </w:r>
      <w:r>
        <w:rPr>
          <w:rFonts w:ascii="Times New Roman" w:hAnsi="Times New Roman"/>
          <w:sz w:val="24"/>
        </w:rPr>
        <w:t>ся предлагаемых знаний,</w:t>
      </w:r>
      <w:r w:rsidRPr="00F61A93">
        <w:rPr>
          <w:rFonts w:ascii="Times New Roman" w:hAnsi="Times New Roman"/>
          <w:sz w:val="24"/>
        </w:rPr>
        <w:t xml:space="preserve"> и практические задания, выявляющие степень сформированности</w:t>
      </w:r>
      <w:r w:rsidR="00A4651D" w:rsidRPr="00A4651D">
        <w:rPr>
          <w:rFonts w:ascii="Times New Roman" w:hAnsi="Times New Roman"/>
          <w:sz w:val="24"/>
        </w:rPr>
        <w:t xml:space="preserve"> </w:t>
      </w:r>
      <w:r w:rsidRPr="00F61A93">
        <w:rPr>
          <w:rFonts w:ascii="Times New Roman" w:hAnsi="Times New Roman"/>
          <w:sz w:val="24"/>
        </w:rPr>
        <w:t xml:space="preserve">умений и </w:t>
      </w:r>
      <w:r>
        <w:rPr>
          <w:rFonts w:ascii="Times New Roman" w:hAnsi="Times New Roman"/>
          <w:sz w:val="24"/>
        </w:rPr>
        <w:t xml:space="preserve">владений предложенным материалом в процессе лекций и практических занятий. </w:t>
      </w:r>
    </w:p>
    <w:p w:rsidR="00387E18" w:rsidRDefault="00387E18" w:rsidP="00D50B11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Усвоенные знания и освоенные умения проверяются при помощи вопросно-ответной формы опрашивания, собеседования, а также тестами, предлагаемы</w:t>
      </w:r>
      <w:r w:rsidR="00D50B11">
        <w:rPr>
          <w:rFonts w:ascii="Times New Roman" w:hAnsi="Times New Roman"/>
          <w:sz w:val="24"/>
        </w:rPr>
        <w:t xml:space="preserve">ми на практических занятиях </w:t>
      </w:r>
      <w:r w:rsidR="00D50B11">
        <w:rPr>
          <w:rFonts w:ascii="Times New Roman" w:hAnsi="Times New Roman"/>
          <w:sz w:val="24"/>
        </w:rPr>
        <w:br/>
        <w:t xml:space="preserve">и в течение </w:t>
      </w:r>
      <w:r>
        <w:rPr>
          <w:rFonts w:ascii="Times New Roman" w:hAnsi="Times New Roman"/>
          <w:sz w:val="24"/>
        </w:rPr>
        <w:t xml:space="preserve">аттестационных недель. </w:t>
      </w:r>
    </w:p>
    <w:p w:rsidR="00387E18" w:rsidRDefault="00387E18" w:rsidP="00D50B11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5A66CC"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387E18" w:rsidRDefault="00387E18" w:rsidP="00D50B11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 xml:space="preserve">переводится в оценку в соответствии </w:t>
      </w:r>
      <w:r w:rsidR="005A66CC">
        <w:rPr>
          <w:rFonts w:ascii="Times New Roman" w:hAnsi="Times New Roman"/>
          <w:sz w:val="24"/>
        </w:rPr>
        <w:br/>
      </w:r>
      <w:r w:rsidRPr="00810354">
        <w:rPr>
          <w:rFonts w:ascii="Times New Roman" w:hAnsi="Times New Roman"/>
          <w:sz w:val="24"/>
        </w:rPr>
        <w:t>с таблицей.</w:t>
      </w:r>
    </w:p>
    <w:p w:rsidR="00387E18" w:rsidRDefault="00387E18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2658"/>
        <w:gridCol w:w="6157"/>
      </w:tblGrid>
      <w:tr w:rsidR="00387E18" w:rsidRPr="005C43DA" w:rsidTr="005C43DA">
        <w:trPr>
          <w:trHeight w:val="1022"/>
        </w:trPr>
        <w:tc>
          <w:tcPr>
            <w:tcW w:w="0" w:type="auto"/>
            <w:vAlign w:val="center"/>
          </w:tcPr>
          <w:p w:rsidR="00387E18" w:rsidRPr="005C43DA" w:rsidRDefault="00387E18" w:rsidP="005C43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387E18" w:rsidRPr="005C43DA" w:rsidTr="005C43DA"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lastRenderedPageBreak/>
              <w:t>от 91 до 100</w:t>
            </w:r>
          </w:p>
        </w:tc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87E18" w:rsidRPr="005C43DA" w:rsidTr="005C43DA"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операциях.  </w:t>
            </w:r>
          </w:p>
        </w:tc>
      </w:tr>
      <w:tr w:rsidR="00387E18" w:rsidRPr="005C43DA" w:rsidTr="005C43DA"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87E18" w:rsidRPr="005C43DA" w:rsidTr="005C43DA"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387E18" w:rsidRPr="005C43DA" w:rsidTr="005C43DA"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C43DA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387E18" w:rsidRPr="005C43DA" w:rsidRDefault="00387E18" w:rsidP="005C43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3DA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04107" w:rsidRDefault="00A04107" w:rsidP="00A04107">
      <w:pPr>
        <w:spacing w:before="240" w:after="120" w:line="240" w:lineRule="auto"/>
        <w:ind w:left="42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04107" w:rsidRPr="00A04107" w:rsidRDefault="00A04107" w:rsidP="00A04107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4107">
        <w:rPr>
          <w:rFonts w:ascii="Times New Roman" w:hAnsi="Times New Roman"/>
          <w:b/>
          <w:color w:val="000000"/>
          <w:sz w:val="24"/>
          <w:szCs w:val="24"/>
        </w:rPr>
        <w:t>4 Описание процедуры оценивания</w:t>
      </w:r>
    </w:p>
    <w:p w:rsidR="00A04107" w:rsidRPr="00A04107" w:rsidRDefault="00A04107" w:rsidP="00A04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4107">
        <w:rPr>
          <w:rFonts w:ascii="Times New Roman" w:hAnsi="Times New Roman"/>
          <w:color w:val="000000"/>
          <w:sz w:val="24"/>
          <w:szCs w:val="24"/>
        </w:rPr>
        <w:t xml:space="preserve">Качество сформированности компетенций по дисциплине </w:t>
      </w:r>
      <w:r w:rsidRPr="00C12F69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Теория перевода</w:t>
      </w:r>
      <w:r w:rsidRPr="00C12F69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04107">
        <w:rPr>
          <w:rFonts w:ascii="Times New Roman" w:hAnsi="Times New Roman"/>
          <w:color w:val="000000"/>
          <w:sz w:val="24"/>
          <w:szCs w:val="24"/>
        </w:rPr>
        <w:t>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Распределение баллов по видам учебной деятельности представлено в таблицах ниже.</w:t>
      </w:r>
    </w:p>
    <w:p w:rsidR="00A04107" w:rsidRPr="00A04107" w:rsidRDefault="00A04107" w:rsidP="00A04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07" w:rsidRPr="00714C16" w:rsidRDefault="00A04107" w:rsidP="00A0410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04107">
        <w:rPr>
          <w:rFonts w:ascii="Times New Roman" w:hAnsi="Times New Roman"/>
          <w:color w:val="000000"/>
          <w:sz w:val="24"/>
          <w:szCs w:val="24"/>
        </w:rPr>
        <w:t>Таблица 4.1 – Распределение баллов по видам учебной деятельности</w:t>
      </w:r>
      <w:r w:rsidR="00183CBD">
        <w:rPr>
          <w:rFonts w:ascii="Times New Roman" w:hAnsi="Times New Roman"/>
          <w:color w:val="000000"/>
          <w:sz w:val="24"/>
          <w:szCs w:val="24"/>
        </w:rPr>
        <w:t xml:space="preserve"> (используется как в 5-м, так и 6-м семестрах)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326"/>
        <w:gridCol w:w="326"/>
        <w:gridCol w:w="138"/>
        <w:gridCol w:w="206"/>
        <w:gridCol w:w="322"/>
        <w:gridCol w:w="322"/>
        <w:gridCol w:w="357"/>
        <w:gridCol w:w="429"/>
        <w:gridCol w:w="324"/>
        <w:gridCol w:w="415"/>
        <w:gridCol w:w="320"/>
        <w:gridCol w:w="429"/>
        <w:gridCol w:w="312"/>
        <w:gridCol w:w="526"/>
        <w:gridCol w:w="427"/>
        <w:gridCol w:w="675"/>
        <w:gridCol w:w="660"/>
        <w:gridCol w:w="737"/>
        <w:gridCol w:w="673"/>
      </w:tblGrid>
      <w:tr w:rsidR="00A04107" w:rsidRPr="00806F1E" w:rsidTr="00034182">
        <w:trPr>
          <w:cantSplit/>
          <w:trHeight w:val="70"/>
        </w:trPr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5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04107" w:rsidRPr="00806F1E" w:rsidTr="00034182">
        <w:trPr>
          <w:cantSplit/>
          <w:trHeight w:val="2035"/>
        </w:trPr>
        <w:tc>
          <w:tcPr>
            <w:tcW w:w="1160" w:type="pct"/>
            <w:vMerge w:val="restart"/>
            <w:shd w:val="clear" w:color="auto" w:fill="auto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 w:val="restart"/>
            <w:shd w:val="clear" w:color="auto" w:fill="auto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Коллоквиум  № 1</w:t>
            </w:r>
          </w:p>
        </w:tc>
        <w:tc>
          <w:tcPr>
            <w:tcW w:w="158" w:type="pct"/>
            <w:vMerge w:val="restart"/>
            <w:shd w:val="clear" w:color="auto" w:fill="auto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Коллоквиум  № 2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Коллоквиум  №3</w:t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Коллоквиум № 4</w:t>
            </w:r>
          </w:p>
        </w:tc>
        <w:tc>
          <w:tcPr>
            <w:tcW w:w="156" w:type="pct"/>
            <w:vMerge w:val="restart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894" w:type="pct"/>
            <w:gridSpan w:val="5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Задания репродуктивного и реконструктивного уровня</w:t>
            </w:r>
          </w:p>
        </w:tc>
        <w:tc>
          <w:tcPr>
            <w:tcW w:w="821" w:type="pct"/>
            <w:gridSpan w:val="4"/>
            <w:shd w:val="clear" w:color="auto" w:fill="auto"/>
            <w:vAlign w:val="center"/>
          </w:tcPr>
          <w:p w:rsidR="00A04107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Задания </w:t>
            </w:r>
          </w:p>
          <w:p w:rsidR="00A04107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творческого</w:t>
            </w:r>
          </w:p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уровня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 1</w:t>
            </w:r>
          </w:p>
        </w:tc>
        <w:tc>
          <w:tcPr>
            <w:tcW w:w="320" w:type="pct"/>
            <w:vMerge w:val="restart"/>
            <w:shd w:val="clear" w:color="auto" w:fill="auto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A04107" w:rsidRPr="00806F1E" w:rsidRDefault="00981879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</w:t>
            </w:r>
            <w:r w:rsidR="00A04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 </w:t>
            </w:r>
            <w:r w:rsidR="00A04107" w:rsidRPr="00806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25" w:type="pct"/>
            <w:vMerge w:val="restart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04107" w:rsidRPr="00806F1E" w:rsidTr="00034182">
        <w:trPr>
          <w:cantSplit/>
          <w:trHeight w:val="351"/>
        </w:trPr>
        <w:tc>
          <w:tcPr>
            <w:tcW w:w="1160" w:type="pct"/>
            <w:vMerge/>
            <w:shd w:val="clear" w:color="auto" w:fill="auto"/>
            <w:vAlign w:val="center"/>
          </w:tcPr>
          <w:p w:rsidR="00A04107" w:rsidRPr="00806F1E" w:rsidRDefault="00A04107" w:rsidP="0003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shd w:val="clear" w:color="auto" w:fill="auto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" w:type="pct"/>
            <w:vMerge/>
            <w:shd w:val="clear" w:color="auto" w:fill="auto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" w:type="pct"/>
            <w:vMerge/>
            <w:shd w:val="clear" w:color="auto" w:fill="auto"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" w:type="pct"/>
            <w:vMerge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3" w:type="pct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" w:type="pct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7" w:type="pct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1" w:type="pct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" w:type="pct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6F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vMerge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extDirection w:val="btLr"/>
            <w:vAlign w:val="center"/>
          </w:tcPr>
          <w:p w:rsidR="00A04107" w:rsidRPr="00806F1E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107" w:rsidRPr="007474FB" w:rsidTr="00034182">
        <w:trPr>
          <w:trHeight w:val="552"/>
        </w:trPr>
        <w:tc>
          <w:tcPr>
            <w:tcW w:w="1160" w:type="pct"/>
            <w:shd w:val="clear" w:color="auto" w:fill="auto"/>
            <w:vAlign w:val="center"/>
          </w:tcPr>
          <w:p w:rsidR="00A04107" w:rsidRPr="00714C16" w:rsidRDefault="00981879" w:rsidP="0003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</w:t>
            </w:r>
            <w:r w:rsidR="00A04107" w:rsidRPr="0071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занятия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7" w:type="pct"/>
            <w:gridSpan w:val="2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20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5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A04107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A04107" w:rsidRPr="007474FB" w:rsidTr="00034182">
        <w:trPr>
          <w:trHeight w:val="552"/>
        </w:trPr>
        <w:tc>
          <w:tcPr>
            <w:tcW w:w="1160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работа, в том числе организованная в ЭОС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" w:type="pct"/>
            <w:gridSpan w:val="2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8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1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8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04107" w:rsidRPr="007474FB" w:rsidTr="00034182">
        <w:trPr>
          <w:trHeight w:val="552"/>
        </w:trPr>
        <w:tc>
          <w:tcPr>
            <w:tcW w:w="1160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" w:type="pct"/>
            <w:gridSpan w:val="2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2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A04107" w:rsidRPr="007474FB" w:rsidTr="00034182">
        <w:trPr>
          <w:trHeight w:val="415"/>
        </w:trPr>
        <w:tc>
          <w:tcPr>
            <w:tcW w:w="1160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" w:type="pct"/>
            <w:gridSpan w:val="2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A04107" w:rsidRPr="007474FB" w:rsidRDefault="00A04107" w:rsidP="0003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F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A04107" w:rsidRPr="00A04107" w:rsidRDefault="00A04107" w:rsidP="00A04107">
      <w:pPr>
        <w:spacing w:before="240" w:after="120" w:line="240" w:lineRule="auto"/>
        <w:ind w:left="42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87E18" w:rsidRPr="00E60BCD" w:rsidRDefault="00387E18" w:rsidP="00695782">
      <w:pPr>
        <w:numPr>
          <w:ilvl w:val="0"/>
          <w:numId w:val="18"/>
        </w:numPr>
        <w:spacing w:before="240" w:after="120" w:line="240" w:lineRule="auto"/>
        <w:ind w:left="425" w:hanging="425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387E18" w:rsidRDefault="00387E18" w:rsidP="00AE47A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1D664E">
        <w:rPr>
          <w:rFonts w:ascii="Times New Roman" w:hAnsi="Times New Roman"/>
          <w:b/>
          <w:sz w:val="24"/>
          <w:szCs w:val="24"/>
        </w:rPr>
        <w:t>.1</w:t>
      </w:r>
      <w:r w:rsidR="00437A12">
        <w:rPr>
          <w:rFonts w:ascii="Times New Roman" w:hAnsi="Times New Roman"/>
          <w:b/>
          <w:sz w:val="24"/>
          <w:szCs w:val="24"/>
        </w:rPr>
        <w:t>.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 w:rsidR="00981879">
        <w:rPr>
          <w:rFonts w:ascii="Times New Roman" w:hAnsi="Times New Roman"/>
          <w:b/>
          <w:sz w:val="24"/>
          <w:szCs w:val="24"/>
        </w:rPr>
        <w:t>Коллоквиум (</w:t>
      </w:r>
      <w:r w:rsidR="00981879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AE47AC">
        <w:rPr>
          <w:rFonts w:ascii="Times New Roman" w:hAnsi="Times New Roman"/>
          <w:b/>
          <w:color w:val="000000"/>
          <w:sz w:val="24"/>
          <w:szCs w:val="24"/>
        </w:rPr>
        <w:t>обеседование</w:t>
      </w:r>
      <w:r w:rsidR="00981879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AE47AC">
        <w:rPr>
          <w:rFonts w:ascii="Times New Roman" w:hAnsi="Times New Roman"/>
          <w:b/>
          <w:color w:val="000000"/>
          <w:sz w:val="24"/>
          <w:szCs w:val="24"/>
        </w:rPr>
        <w:t xml:space="preserve"> по темам лекций</w:t>
      </w:r>
    </w:p>
    <w:p w:rsidR="00387E18" w:rsidRDefault="00387E18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вопросы перевода. Перевод как аспект межкультурной коммуникации. Функции языка: общение людей, средство формирования и формулирования мыслей.</w:t>
      </w:r>
    </w:p>
    <w:p w:rsidR="00387E18" w:rsidRDefault="00387E18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Понятие «перевод». Различные толкования перевода (В.Н. Комиссаров, Б. Найда, Дж.К. Кэтфорд, Я.И. Рецкер, Н.К. Гарбовский и др.). Этапы развития перевода как науки. Когнитивный характер дисциплины «Теория перевода».</w:t>
      </w:r>
    </w:p>
    <w:p w:rsidR="00387E18" w:rsidRDefault="00387E18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Русско-английские соответствия и несоответствия при переводе. Применение этого теоретического знания к китайскому языку (явления модальности, перевода ФЕ, формы вежливости и др.).</w:t>
      </w:r>
    </w:p>
    <w:p w:rsidR="00387E18" w:rsidRDefault="00387E18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Основные фазы перевода, эквивалентные и вариантные соответствия при переводе. Учёт экстралингвистического контекста.</w:t>
      </w:r>
    </w:p>
    <w:p w:rsidR="00387E18" w:rsidRDefault="00387E18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Трансформационный метод перевода. Грамматические проблемы перевода. Трансформация как замена одной языковой формы в ИТ на другую языковую форму в ПТ. Синтак5сические трансформации, функциональная перспектива предложения (тема-рематический анализ) при переводе.</w:t>
      </w:r>
    </w:p>
    <w:p w:rsidR="00387E18" w:rsidRDefault="00387E18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Лексические трансформации при переводе: логическое развитие значения при переводе, сужение, расширение, объяснительный перевод, синонимия и др.</w:t>
      </w:r>
    </w:p>
    <w:p w:rsidR="00387E18" w:rsidRPr="002A7DAA" w:rsidRDefault="00387E18" w:rsidP="001047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Стилистические проблемы перевода. Основные различия между стилем художественной литературы (сказки), научно-публицистической (статьи в популярных журналах) и научной (учебники по теории перевода на русском и английском языках, статьи из научных журналов, например,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International</w:t>
      </w:r>
      <w:r w:rsidR="002738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Communication</w:t>
      </w:r>
      <w:r w:rsidR="002738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Studies</w:t>
      </w:r>
      <w:r w:rsidRPr="002A7DA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издаваемый в Китае на английском языке). Особенности перевода различных стилей.</w:t>
      </w:r>
    </w:p>
    <w:p w:rsidR="00E23B63" w:rsidRDefault="00E23B63" w:rsidP="00D30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7E18" w:rsidRDefault="00387E18" w:rsidP="00D30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собеседований, квизов и тестов</w:t>
      </w:r>
      <w:r w:rsidR="00273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даются студентам заранее, иногда в индивидуальном порядке. Количество вопросов на лекционных и практических занятиях не ограничено, оно </w:t>
      </w:r>
      <w:r w:rsidR="0098187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д</w:t>
      </w:r>
      <w:r w:rsidR="00981879">
        <w:rPr>
          <w:rFonts w:ascii="Times New Roman" w:hAnsi="Times New Roman"/>
          <w:sz w:val="24"/>
          <w:szCs w:val="24"/>
        </w:rPr>
        <w:t>аётся</w:t>
      </w:r>
      <w:r>
        <w:rPr>
          <w:rFonts w:ascii="Times New Roman" w:hAnsi="Times New Roman"/>
          <w:sz w:val="24"/>
          <w:szCs w:val="24"/>
        </w:rPr>
        <w:t xml:space="preserve"> лишь временем, отведённым на обсуждение. Продвижение вперёд строится на основе освоения материала студентами, т.к. китайский контингент студентов не всегда справляется с заданиями из-за недостаточного знания английского и русского языков.</w:t>
      </w:r>
    </w:p>
    <w:p w:rsidR="00E23B63" w:rsidRDefault="00E23B63" w:rsidP="00E23B63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E23B63" w:rsidRPr="00714C16" w:rsidRDefault="00E23B63" w:rsidP="00E23B63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 xml:space="preserve">Краткие методические указания: </w:t>
      </w:r>
    </w:p>
    <w:p w:rsidR="00E23B63" w:rsidRPr="00714C16" w:rsidRDefault="00E23B63" w:rsidP="00E23B6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изучите информацию по теме (используйте информацию из сети Интернет, а также из других источников);</w:t>
      </w:r>
    </w:p>
    <w:p w:rsidR="00E23B63" w:rsidRPr="00714C16" w:rsidRDefault="00E23B63" w:rsidP="00E23B6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повторите терминологию, необходимую для участия в </w:t>
      </w:r>
      <w:r w:rsidRPr="00BD31A7">
        <w:rPr>
          <w:rFonts w:ascii="Times New Roman" w:hAnsi="Times New Roman"/>
          <w:color w:val="000000"/>
          <w:sz w:val="24"/>
          <w:szCs w:val="24"/>
        </w:rPr>
        <w:t>собеседовании</w:t>
      </w:r>
      <w:r w:rsidRPr="00714C16">
        <w:rPr>
          <w:rFonts w:ascii="Times New Roman" w:hAnsi="Times New Roman"/>
          <w:color w:val="000000"/>
          <w:sz w:val="24"/>
          <w:szCs w:val="24"/>
        </w:rPr>
        <w:t>;</w:t>
      </w:r>
    </w:p>
    <w:p w:rsidR="00E23B63" w:rsidRPr="00714C16" w:rsidRDefault="00E23B63" w:rsidP="00E23B6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подготовьте ответы </w:t>
      </w:r>
      <w:r w:rsidRPr="00BD31A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714C16">
        <w:rPr>
          <w:rFonts w:ascii="Times New Roman" w:hAnsi="Times New Roman"/>
          <w:color w:val="000000"/>
          <w:sz w:val="24"/>
          <w:szCs w:val="24"/>
        </w:rPr>
        <w:t>вопросы, предложенные к обсуждению;</w:t>
      </w:r>
    </w:p>
    <w:p w:rsidR="00E23B63" w:rsidRPr="00714C16" w:rsidRDefault="00E23B63" w:rsidP="00E23B6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подготовьте свои вопросы по теме.</w:t>
      </w:r>
    </w:p>
    <w:p w:rsidR="00E23B63" w:rsidRPr="00714C16" w:rsidRDefault="00E23B63" w:rsidP="00E23B63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B63" w:rsidRPr="00BD31A7" w:rsidRDefault="00E23B63" w:rsidP="00E23B63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Ответы на вопросы должны содержать ваше мнение (примеры), а также аргументы в защиту мнения по каждому вопросу</w:t>
      </w:r>
      <w:r w:rsidRPr="00BD31A7">
        <w:rPr>
          <w:rFonts w:ascii="Times New Roman" w:hAnsi="Times New Roman"/>
          <w:color w:val="000000"/>
          <w:sz w:val="24"/>
          <w:szCs w:val="24"/>
        </w:rPr>
        <w:t>.</w:t>
      </w:r>
    </w:p>
    <w:p w:rsidR="00E23B63" w:rsidRPr="00714C16" w:rsidRDefault="00E23B63" w:rsidP="00E23B63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  <w:highlight w:val="white"/>
        </w:rPr>
        <w:t>Шкала оценки: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6300"/>
      </w:tblGrid>
      <w:tr w:rsidR="00E23B63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E23B63" w:rsidRPr="00714C16" w:rsidTr="00034182">
        <w:trPr>
          <w:trHeight w:val="44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E23B63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в целом участвовал в дискуссии, аргументация недостаточно убедительна, в ответах допущены незначительные ошибки</w:t>
            </w:r>
          </w:p>
        </w:tc>
      </w:tr>
      <w:tr w:rsidR="00E23B63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неактивно участвовал в дискуссии, не смог аргументировать свой ответ  и / или в ответах / аргументах допущены существенные ошибки</w:t>
            </w:r>
          </w:p>
        </w:tc>
      </w:tr>
      <w:tr w:rsidR="00E23B63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почти не участвовал в дискуссии, не имеет собственного мнения относительно обсуждаемых вопросов,  в  ответах допущены грубые ошибки</w:t>
            </w:r>
          </w:p>
        </w:tc>
      </w:tr>
      <w:tr w:rsidR="00E23B63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если студент практически не участвовал в дискуссии, не имеет собственного мнения относительно обсуждаемых вопросов,  в  ответах допущены грубые ошибки</w:t>
            </w:r>
          </w:p>
        </w:tc>
      </w:tr>
      <w:tr w:rsidR="00E23B63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806F1E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B63" w:rsidRPr="00714C16" w:rsidRDefault="00E23B63" w:rsidP="0003418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участвовал в дискуссии</w:t>
            </w:r>
          </w:p>
        </w:tc>
      </w:tr>
    </w:tbl>
    <w:p w:rsidR="00E23B63" w:rsidRDefault="00E23B63" w:rsidP="005A66CC">
      <w:pPr>
        <w:jc w:val="both"/>
        <w:rPr>
          <w:rFonts w:ascii="Times New Roman" w:hAnsi="Times New Roman"/>
          <w:b/>
          <w:sz w:val="24"/>
          <w:szCs w:val="24"/>
        </w:rPr>
      </w:pPr>
    </w:p>
    <w:p w:rsidR="0071400F" w:rsidRDefault="00387E18" w:rsidP="0071400F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4FD9">
        <w:rPr>
          <w:rFonts w:ascii="Times New Roman" w:hAnsi="Times New Roman"/>
          <w:b/>
          <w:sz w:val="24"/>
          <w:szCs w:val="24"/>
        </w:rPr>
        <w:t>5.2.</w:t>
      </w:r>
      <w:r w:rsidR="00437A12">
        <w:rPr>
          <w:rFonts w:ascii="Times New Roman" w:hAnsi="Times New Roman"/>
          <w:b/>
          <w:sz w:val="24"/>
          <w:szCs w:val="24"/>
        </w:rPr>
        <w:t xml:space="preserve"> </w:t>
      </w:r>
      <w:r w:rsidR="0071400F" w:rsidRPr="00714C16">
        <w:rPr>
          <w:rFonts w:ascii="Times New Roman" w:hAnsi="Times New Roman"/>
          <w:b/>
          <w:bCs/>
          <w:color w:val="000000"/>
          <w:sz w:val="24"/>
          <w:szCs w:val="24"/>
        </w:rPr>
        <w:t>Список тем для подготовки презентаций</w:t>
      </w:r>
    </w:p>
    <w:p w:rsidR="0071400F" w:rsidRPr="00714C16" w:rsidRDefault="0071400F" w:rsidP="0071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68C1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14C16">
        <w:rPr>
          <w:rFonts w:ascii="Times New Roman" w:hAnsi="Times New Roman"/>
          <w:color w:val="000000"/>
          <w:sz w:val="24"/>
          <w:szCs w:val="24"/>
        </w:rPr>
        <w:t>Грамматические проблемы перевода.</w:t>
      </w:r>
    </w:p>
    <w:p w:rsidR="0071400F" w:rsidRPr="00714C16" w:rsidRDefault="0071400F" w:rsidP="0071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>. Стилистические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 проблемы перевода.</w:t>
      </w:r>
    </w:p>
    <w:p w:rsidR="0071400F" w:rsidRPr="00714C16" w:rsidRDefault="0071400F" w:rsidP="007140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14C16">
        <w:rPr>
          <w:rFonts w:ascii="Times New Roman" w:hAnsi="Times New Roman"/>
          <w:color w:val="000000"/>
          <w:sz w:val="24"/>
          <w:szCs w:val="24"/>
        </w:rPr>
        <w:t>Переводческая скоропись.</w:t>
      </w:r>
    </w:p>
    <w:p w:rsidR="0071400F" w:rsidRPr="00714C16" w:rsidRDefault="0071400F" w:rsidP="007140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68C1">
        <w:rPr>
          <w:rFonts w:ascii="Times New Roman" w:hAnsi="Times New Roman"/>
          <w:color w:val="000000"/>
          <w:sz w:val="24"/>
          <w:szCs w:val="24"/>
        </w:rPr>
        <w:t>4</w:t>
      </w:r>
      <w:r w:rsidRPr="00714C16">
        <w:rPr>
          <w:rFonts w:ascii="Times New Roman" w:hAnsi="Times New Roman"/>
          <w:color w:val="000000"/>
          <w:sz w:val="24"/>
          <w:szCs w:val="24"/>
        </w:rPr>
        <w:t>. Структурные трансформации в переводе.</w:t>
      </w:r>
    </w:p>
    <w:p w:rsidR="0071400F" w:rsidRPr="00714C16" w:rsidRDefault="0071400F" w:rsidP="007140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00F">
        <w:rPr>
          <w:rFonts w:ascii="Times New Roman" w:hAnsi="Times New Roman"/>
          <w:color w:val="000000"/>
          <w:sz w:val="24"/>
          <w:szCs w:val="24"/>
        </w:rPr>
        <w:t>5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0A56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-1600200</wp:posOffset>
                </wp:positionH>
                <wp:positionV relativeFrom="paragraph">
                  <wp:posOffset>245745</wp:posOffset>
                </wp:positionV>
                <wp:extent cx="0" cy="3422650"/>
                <wp:effectExtent l="5715" t="13970" r="1333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FB7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6pt,19.35pt" to="-126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" strokeweight=".25pt">
                <w10:wrap anchorx="margin"/>
              </v:line>
            </w:pict>
          </mc:Fallback>
        </mc:AlternateContent>
      </w:r>
      <w:r w:rsidRPr="00714C16">
        <w:rPr>
          <w:rFonts w:ascii="Times New Roman" w:hAnsi="Times New Roman"/>
          <w:color w:val="000000"/>
          <w:sz w:val="24"/>
          <w:szCs w:val="24"/>
        </w:rPr>
        <w:t>Учет межъязыковых различий в обозначении признака предмета.</w:t>
      </w:r>
    </w:p>
    <w:p w:rsidR="0071400F" w:rsidRPr="00714C16" w:rsidRDefault="0071400F" w:rsidP="007140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14C16">
        <w:rPr>
          <w:rFonts w:ascii="Times New Roman" w:hAnsi="Times New Roman"/>
          <w:color w:val="000000"/>
          <w:sz w:val="24"/>
          <w:szCs w:val="24"/>
        </w:rPr>
        <w:t>. Учёт межъязыковых различий в обозначении действия и его признаков.</w:t>
      </w:r>
    </w:p>
    <w:p w:rsidR="0071400F" w:rsidRPr="00714C16" w:rsidRDefault="0071400F" w:rsidP="007140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68C1">
        <w:rPr>
          <w:rFonts w:ascii="Times New Roman" w:hAnsi="Times New Roman"/>
          <w:color w:val="000000"/>
          <w:sz w:val="24"/>
          <w:szCs w:val="24"/>
        </w:rPr>
        <w:t>7</w:t>
      </w:r>
      <w:r w:rsidRPr="00714C16">
        <w:rPr>
          <w:rFonts w:ascii="Times New Roman" w:hAnsi="Times New Roman"/>
          <w:color w:val="000000"/>
          <w:sz w:val="24"/>
          <w:szCs w:val="24"/>
        </w:rPr>
        <w:t>. Типы предикации и субъектно-объектных отношений как проблема перевода.</w:t>
      </w:r>
    </w:p>
    <w:p w:rsidR="0071400F" w:rsidRPr="00714C16" w:rsidRDefault="0071400F" w:rsidP="007140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00F" w:rsidRPr="00714C16" w:rsidRDefault="0071400F" w:rsidP="0071400F">
      <w:pPr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указания:</w:t>
      </w:r>
    </w:p>
    <w:p w:rsidR="0071400F" w:rsidRPr="00714C16" w:rsidRDefault="0071400F" w:rsidP="0071400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подготовьте и проведите презентацию по одной из предложенных тем. Представьте самую важную информацию в виде презентации Microsoft Power Point. Ваша презентация должна содержать 10-15 слайдов;</w:t>
      </w:r>
    </w:p>
    <w:p w:rsidR="0071400F" w:rsidRPr="00714C16" w:rsidRDefault="0071400F" w:rsidP="0071400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повторите лексику необходимую для выступления;</w:t>
      </w:r>
    </w:p>
    <w:p w:rsidR="0071400F" w:rsidRPr="00714C16" w:rsidRDefault="0071400F" w:rsidP="0071400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составить план выступления;</w:t>
      </w:r>
    </w:p>
    <w:p w:rsidR="0071400F" w:rsidRPr="00714C16" w:rsidRDefault="0071400F" w:rsidP="0071400F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при подготовке к презентации используйте иллюстративный материал и информацию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14C16">
        <w:rPr>
          <w:rFonts w:ascii="Times New Roman" w:hAnsi="Times New Roman"/>
          <w:color w:val="000000"/>
          <w:sz w:val="24"/>
          <w:szCs w:val="24"/>
        </w:rPr>
        <w:t>из сети Интернет, а также из других источников.</w:t>
      </w:r>
    </w:p>
    <w:p w:rsidR="0071400F" w:rsidRPr="00714C16" w:rsidRDefault="0071400F" w:rsidP="0071400F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  <w:highlight w:val="white"/>
        </w:rPr>
        <w:t>Шкала оценки: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6284"/>
      </w:tblGrid>
      <w:tr w:rsidR="0071400F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71400F" w:rsidRPr="00714C16" w:rsidTr="00034182">
        <w:trPr>
          <w:trHeight w:val="77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полностью раскрыл тему, презентация содержит необходимое количество слайдов, подготовлен план выступления, выступление не содержит существенных ошибок</w:t>
            </w:r>
          </w:p>
        </w:tc>
      </w:tr>
      <w:tr w:rsidR="0071400F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полностью раскрыл тему, презентация содержит необходимое количество слайдов, подготовлен план выступления, допущены незначительные ошибки в речи</w:t>
            </w:r>
          </w:p>
        </w:tc>
      </w:tr>
      <w:tr w:rsidR="0071400F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полностью раскрыл тему, презентация содержит необходимое количество слайдов, частично подготовлен план выступления, допущены грубые ошибки в речи</w:t>
            </w:r>
          </w:p>
        </w:tc>
      </w:tr>
      <w:tr w:rsidR="0071400F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раскрыл тему, презентация не содержит нужного количества слайдов и /или не подготовлен план выступления, допущены грубые ошибки в речи</w:t>
            </w:r>
          </w:p>
        </w:tc>
      </w:tr>
      <w:tr w:rsidR="0071400F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  <w:r w:rsidRPr="00714C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раскрыл тему, презентация не содержит нужного количества слайдов, студент не владеет темой, не подготовил план выступления.</w:t>
            </w:r>
          </w:p>
        </w:tc>
      </w:tr>
      <w:tr w:rsidR="0071400F" w:rsidRPr="00714C16" w:rsidTr="00034182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806F1E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F1E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00F" w:rsidRPr="00714C16" w:rsidRDefault="0071400F" w:rsidP="00034182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представил презентацию.</w:t>
            </w:r>
          </w:p>
        </w:tc>
      </w:tr>
    </w:tbl>
    <w:p w:rsidR="0071400F" w:rsidRDefault="0071400F" w:rsidP="0071400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87E18" w:rsidRPr="00437A12" w:rsidRDefault="00AE47AC" w:rsidP="0071400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="006662D3">
        <w:rPr>
          <w:rFonts w:ascii="Times New Roman" w:hAnsi="Times New Roman"/>
          <w:b/>
          <w:color w:val="000000"/>
          <w:sz w:val="24"/>
          <w:szCs w:val="24"/>
        </w:rPr>
        <w:t xml:space="preserve">Типовые </w:t>
      </w:r>
      <w:r w:rsidR="00391B97">
        <w:rPr>
          <w:rFonts w:ascii="Times New Roman" w:hAnsi="Times New Roman"/>
          <w:b/>
          <w:bCs/>
          <w:color w:val="000000"/>
          <w:sz w:val="24"/>
          <w:szCs w:val="24"/>
        </w:rPr>
        <w:t>разноуровневые</w:t>
      </w:r>
      <w:r w:rsidR="00391B97" w:rsidRPr="00437A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7E18" w:rsidRPr="00437A12">
        <w:rPr>
          <w:rFonts w:ascii="Times New Roman" w:hAnsi="Times New Roman"/>
          <w:b/>
          <w:color w:val="000000"/>
          <w:sz w:val="24"/>
          <w:szCs w:val="24"/>
        </w:rPr>
        <w:t>задания</w:t>
      </w:r>
      <w:r w:rsidR="00387E18" w:rsidRPr="00695782">
        <w:rPr>
          <w:rFonts w:ascii="Times New Roman" w:hAnsi="Times New Roman"/>
          <w:color w:val="000000"/>
          <w:sz w:val="24"/>
          <w:szCs w:val="24"/>
        </w:rPr>
        <w:t>:</w:t>
      </w:r>
    </w:p>
    <w:p w:rsidR="00387E18" w:rsidRPr="002A7DAA" w:rsidRDefault="00387E18" w:rsidP="007C2F45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DAA">
        <w:rPr>
          <w:rFonts w:ascii="Times New Roman" w:hAnsi="Times New Roman"/>
          <w:color w:val="000000"/>
          <w:sz w:val="24"/>
          <w:szCs w:val="24"/>
          <w:lang w:val="en-US"/>
        </w:rPr>
        <w:t>Vocabulary</w:t>
      </w:r>
      <w:r w:rsidRPr="00AE47A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A7DAA">
        <w:rPr>
          <w:rFonts w:ascii="Times New Roman" w:hAnsi="Times New Roman"/>
          <w:color w:val="000000"/>
          <w:sz w:val="24"/>
          <w:szCs w:val="24"/>
        </w:rPr>
        <w:t>термины теории перевода)</w:t>
      </w:r>
    </w:p>
    <w:p w:rsidR="00387E18" w:rsidRDefault="00387E18" w:rsidP="007C2F45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EE3">
        <w:rPr>
          <w:rFonts w:ascii="Times New Roman" w:hAnsi="Times New Roman"/>
          <w:sz w:val="24"/>
          <w:szCs w:val="24"/>
        </w:rPr>
        <w:t>Синтаксические конструкции, необходимые для введения того или иного понятия.</w:t>
      </w:r>
    </w:p>
    <w:p w:rsidR="00387E18" w:rsidRPr="00CA7EE3" w:rsidRDefault="00387E18" w:rsidP="007C2F45">
      <w:pPr>
        <w:pStyle w:val="a4"/>
        <w:numPr>
          <w:ilvl w:val="0"/>
          <w:numId w:val="13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EE3">
        <w:rPr>
          <w:rFonts w:ascii="Times New Roman" w:hAnsi="Times New Roman"/>
          <w:sz w:val="24"/>
          <w:szCs w:val="24"/>
        </w:rPr>
        <w:lastRenderedPageBreak/>
        <w:t>Ответы на теоретические вопросы, например, какие существуют грамматические трансформации при переводе с английского языка на русский. (Таким же образом формулируются вопросы по всем темам лекционных и практических занятий).</w:t>
      </w:r>
    </w:p>
    <w:p w:rsidR="006662D3" w:rsidRDefault="006662D3" w:rsidP="00FA0D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87E18" w:rsidRPr="00D3061E" w:rsidRDefault="00387E18" w:rsidP="00FA0D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 xml:space="preserve">Тесты подготовлены с применением </w:t>
      </w:r>
      <w:r>
        <w:rPr>
          <w:rFonts w:ascii="Times New Roman" w:hAnsi="Times New Roman"/>
          <w:sz w:val="24"/>
          <w:szCs w:val="24"/>
        </w:rPr>
        <w:t xml:space="preserve">презентаций и проводятся в компьютерных классах. </w:t>
      </w:r>
      <w:r w:rsidRPr="00D3061E">
        <w:rPr>
          <w:rFonts w:ascii="Times New Roman" w:hAnsi="Times New Roman"/>
          <w:sz w:val="24"/>
          <w:szCs w:val="24"/>
        </w:rPr>
        <w:t xml:space="preserve">Время выполнения задания </w:t>
      </w:r>
      <w:r>
        <w:rPr>
          <w:rFonts w:ascii="Times New Roman" w:hAnsi="Times New Roman"/>
          <w:sz w:val="24"/>
          <w:szCs w:val="24"/>
        </w:rPr>
        <w:t>варьируется в зависимости от трудности вопроса: от</w:t>
      </w:r>
      <w:r w:rsidRPr="00D3061E">
        <w:rPr>
          <w:rFonts w:ascii="Times New Roman" w:hAnsi="Times New Roman"/>
          <w:sz w:val="24"/>
          <w:szCs w:val="24"/>
        </w:rPr>
        <w:t xml:space="preserve"> 20 минут</w:t>
      </w:r>
      <w:r>
        <w:rPr>
          <w:rFonts w:ascii="Times New Roman" w:hAnsi="Times New Roman"/>
          <w:sz w:val="24"/>
          <w:szCs w:val="24"/>
        </w:rPr>
        <w:t xml:space="preserve"> до 60 минут.</w:t>
      </w:r>
    </w:p>
    <w:p w:rsidR="007C2F45" w:rsidRDefault="007C2F45" w:rsidP="007C2F45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2F45" w:rsidRPr="00714C16" w:rsidRDefault="007C2F45" w:rsidP="007C2F45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  <w:r w:rsidRPr="00714C16">
        <w:rPr>
          <w:rFonts w:ascii="Times New Roman" w:hAnsi="Times New Roman"/>
          <w:b/>
          <w:color w:val="000000"/>
          <w:sz w:val="24"/>
          <w:szCs w:val="24"/>
          <w:highlight w:val="white"/>
        </w:rPr>
        <w:t>:</w:t>
      </w:r>
    </w:p>
    <w:p w:rsidR="007C2F45" w:rsidRPr="006662D3" w:rsidRDefault="007C2F45" w:rsidP="007C2F4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нимательно прочитайте задание;</w:t>
      </w:r>
    </w:p>
    <w:p w:rsidR="006662D3" w:rsidRPr="00714C16" w:rsidRDefault="006662D3" w:rsidP="006662D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определите переводческую проблему;</w:t>
      </w:r>
    </w:p>
    <w:p w:rsidR="006662D3" w:rsidRPr="00714C16" w:rsidRDefault="006662D3" w:rsidP="006662D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определите информационный тип предложения</w:t>
      </w: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662D3" w:rsidRPr="00714C16" w:rsidRDefault="006662D3" w:rsidP="006662D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выделите рему;</w:t>
      </w:r>
    </w:p>
    <w:p w:rsidR="006662D3" w:rsidRPr="00714C16" w:rsidRDefault="006662D3" w:rsidP="006662D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переведите предложения:</w:t>
      </w:r>
    </w:p>
    <w:p w:rsidR="007C2F45" w:rsidRPr="00714C16" w:rsidRDefault="007C2F45" w:rsidP="007C2F45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отредактируйте свой ответ.</w:t>
      </w:r>
    </w:p>
    <w:p w:rsidR="007C2F45" w:rsidRPr="00E77C25" w:rsidRDefault="007C2F45" w:rsidP="007C2F45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C2F45" w:rsidRPr="00714C16" w:rsidRDefault="007C2F45" w:rsidP="007C2F4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Примеры 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аданий</w:t>
      </w:r>
      <w:r w:rsidRPr="00714C16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реконструктивного уровня</w:t>
      </w:r>
      <w:r w:rsidRPr="00714C1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C2F45" w:rsidRPr="00714C16" w:rsidRDefault="007C2F45" w:rsidP="007C2F45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Пример 1. Переведите следующие предложения:</w:t>
      </w:r>
    </w:p>
    <w:p w:rsidR="007C2F45" w:rsidRPr="00714C16" w:rsidRDefault="007C2F45" w:rsidP="007C2F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Говорят, он сейчас в Америке.</w:t>
      </w:r>
    </w:p>
    <w:p w:rsidR="007C2F45" w:rsidRPr="00714C16" w:rsidRDefault="006662D3" w:rsidP="007C2F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пятницу </w:t>
      </w:r>
      <w:r w:rsidR="007C2F45" w:rsidRPr="00714C16">
        <w:rPr>
          <w:rFonts w:ascii="Times New Roman" w:hAnsi="Times New Roman"/>
          <w:color w:val="000000"/>
          <w:sz w:val="24"/>
          <w:szCs w:val="24"/>
        </w:rPr>
        <w:t>состоится международный форум.</w:t>
      </w:r>
    </w:p>
    <w:p w:rsidR="007C2F45" w:rsidRPr="00714C16" w:rsidRDefault="007C2F45" w:rsidP="007C2F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По сообщениям, президент отбыл в Париж с однодневным визитом.</w:t>
      </w:r>
    </w:p>
    <w:p w:rsidR="007C2F45" w:rsidRPr="00714C16" w:rsidRDefault="007C2F45" w:rsidP="007C2F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Вернувшись в Москву, он навестил старого друга.</w:t>
      </w:r>
    </w:p>
    <w:p w:rsidR="007C2F45" w:rsidRPr="00714C16" w:rsidRDefault="007C2F45" w:rsidP="007C2F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 результате реформы предприятия стали лучше финансироваться.</w:t>
      </w:r>
    </w:p>
    <w:p w:rsidR="007C2F45" w:rsidRPr="00714C16" w:rsidRDefault="007C2F45" w:rsidP="007C2F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По мнению аналитиков, в экономике ожидается спад.</w:t>
      </w:r>
    </w:p>
    <w:p w:rsidR="007C2F45" w:rsidRPr="00714C16" w:rsidRDefault="007C2F45" w:rsidP="007C2F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Проблемы, касающиеся наркомании, должны решаться на уровне государства.</w:t>
      </w:r>
    </w:p>
    <w:p w:rsidR="007C2F45" w:rsidRPr="00714C16" w:rsidRDefault="007C2F45" w:rsidP="007C2F45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F45" w:rsidRPr="00714C16" w:rsidRDefault="006662D3" w:rsidP="007C2F45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 2. </w:t>
      </w:r>
      <w:r w:rsidR="007C2F45" w:rsidRPr="00714C16">
        <w:rPr>
          <w:rFonts w:ascii="Times New Roman" w:hAnsi="Times New Roman"/>
          <w:color w:val="000000"/>
          <w:sz w:val="24"/>
          <w:szCs w:val="24"/>
        </w:rPr>
        <w:t>Переведите следующие предложения:</w:t>
      </w:r>
    </w:p>
    <w:p w:rsidR="007C2F45" w:rsidRPr="00714C16" w:rsidRDefault="007C2F45" w:rsidP="007C2F45">
      <w:pPr>
        <w:pStyle w:val="a4"/>
        <w:numPr>
          <w:ilvl w:val="0"/>
          <w:numId w:val="2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A friend of mine came to the city yesterday.</w:t>
      </w:r>
    </w:p>
    <w:p w:rsidR="007C2F45" w:rsidRPr="00714C16" w:rsidRDefault="007C2F45" w:rsidP="007C2F45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It was a year ago when she said she loved him.</w:t>
      </w:r>
    </w:p>
    <w:p w:rsidR="007C2F45" w:rsidRPr="00714C16" w:rsidRDefault="007C2F45" w:rsidP="007C2F45">
      <w:pPr>
        <w:pStyle w:val="a4"/>
        <w:numPr>
          <w:ilvl w:val="0"/>
          <w:numId w:val="2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4C16">
        <w:rPr>
          <w:rFonts w:ascii="Times New Roman" w:hAnsi="Times New Roman"/>
          <w:color w:val="000000"/>
          <w:sz w:val="24"/>
          <w:szCs w:val="24"/>
          <w:lang w:val="en-US"/>
        </w:rPr>
        <w:t>The tent can sleep 6 people.</w:t>
      </w:r>
    </w:p>
    <w:p w:rsidR="007C2F45" w:rsidRPr="00714C16" w:rsidRDefault="007C2F45" w:rsidP="007C2F45">
      <w:pPr>
        <w:pStyle w:val="a4"/>
        <w:numPr>
          <w:ilvl w:val="0"/>
          <w:numId w:val="2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От вас требуется поддержка проекта на собрании.</w:t>
      </w:r>
    </w:p>
    <w:p w:rsidR="007C2F45" w:rsidRPr="00714C16" w:rsidRDefault="007C2F45" w:rsidP="007C2F45">
      <w:pPr>
        <w:pStyle w:val="a4"/>
        <w:numPr>
          <w:ilvl w:val="0"/>
          <w:numId w:val="2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Дверь открылась, и в комнату вошел незнакомец.</w:t>
      </w:r>
    </w:p>
    <w:p w:rsidR="007C2F45" w:rsidRPr="00714C16" w:rsidRDefault="007C2F45" w:rsidP="007C2F45">
      <w:pPr>
        <w:pStyle w:val="a4"/>
        <w:numPr>
          <w:ilvl w:val="0"/>
          <w:numId w:val="2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 прошлом году в Москве проходил форум по организации олимпиады в Сочи.</w:t>
      </w:r>
    </w:p>
    <w:p w:rsidR="007C2F45" w:rsidRPr="00714C16" w:rsidRDefault="007C2F45" w:rsidP="007C2F45">
      <w:pPr>
        <w:pStyle w:val="a4"/>
        <w:numPr>
          <w:ilvl w:val="0"/>
          <w:numId w:val="2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По сообщению из Вашингтона, президент намерен посетить Москву на следующей неделе. </w:t>
      </w:r>
    </w:p>
    <w:p w:rsidR="007C2F45" w:rsidRPr="00714C16" w:rsidRDefault="007C2F45" w:rsidP="007C2F45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Шкала оценки: </w:t>
      </w:r>
      <w:r w:rsidRPr="00714C16">
        <w:rPr>
          <w:rFonts w:ascii="Times New Roman" w:hAnsi="Times New Roman"/>
          <w:color w:val="000000"/>
          <w:sz w:val="24"/>
          <w:szCs w:val="24"/>
          <w:highlight w:val="white"/>
        </w:rPr>
        <w:t>Перевод каждого предложения оценивается в 1 балл. Балл понижается, если студ</w:t>
      </w:r>
      <w:r w:rsidR="006662D3">
        <w:rPr>
          <w:rFonts w:ascii="Times New Roman" w:hAnsi="Times New Roman"/>
          <w:color w:val="000000"/>
          <w:sz w:val="24"/>
          <w:szCs w:val="24"/>
          <w:highlight w:val="white"/>
        </w:rPr>
        <w:t>ент выполнил перевод с ошибками</w:t>
      </w:r>
    </w:p>
    <w:p w:rsidR="007C2F45" w:rsidRPr="00714C16" w:rsidRDefault="007C2F45" w:rsidP="007C2F45">
      <w:pPr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ab/>
        <w:t>Оценка "удельного веса" каждой ошибки соответствует критериям, принятым при оценке письменного перевода:</w:t>
      </w:r>
    </w:p>
    <w:p w:rsidR="007C2F45" w:rsidRPr="00714C16" w:rsidRDefault="007C2F45" w:rsidP="007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ab/>
        <w:t>искажение - от 0,6 до 1 суммарной ошибки;</w:t>
      </w:r>
    </w:p>
    <w:p w:rsidR="007C2F45" w:rsidRPr="00714C16" w:rsidRDefault="007C2F45" w:rsidP="007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ab/>
        <w:t>неточность - от 0,3 до 0,5 суммарной ошибки;</w:t>
      </w:r>
    </w:p>
    <w:p w:rsidR="007C2F45" w:rsidRPr="00714C16" w:rsidRDefault="007C2F45" w:rsidP="007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ab/>
        <w:t>лексическая ошибка (неудачный выбор контекстуального значения слова, ошибка в сочетаемости) - от 0,2 до 0,3 суммарной ошибки;</w:t>
      </w:r>
    </w:p>
    <w:p w:rsidR="007C2F45" w:rsidRPr="00714C16" w:rsidRDefault="007C2F45" w:rsidP="007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ab/>
        <w:t>нарушение стилистических норм русского языка - от 0,1 до 0,2 суммарной ошибки</w:t>
      </w:r>
    </w:p>
    <w:p w:rsidR="007C2F45" w:rsidRDefault="007C2F45" w:rsidP="00437A12">
      <w:pPr>
        <w:tabs>
          <w:tab w:val="left" w:pos="993"/>
        </w:tabs>
        <w:spacing w:before="120" w:after="12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662D3" w:rsidRPr="00714C16" w:rsidRDefault="006662D3" w:rsidP="006662D3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6662D3">
        <w:rPr>
          <w:rFonts w:ascii="Times New Roman" w:hAnsi="Times New Roman"/>
          <w:b/>
          <w:bCs/>
          <w:color w:val="000000"/>
          <w:sz w:val="24"/>
          <w:szCs w:val="24"/>
        </w:rPr>
        <w:t>Примеры 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аданий</w:t>
      </w:r>
      <w:r w:rsidRPr="00714C16">
        <w:rPr>
          <w:rFonts w:ascii="Times New Roman" w:hAnsi="Times New Roman"/>
          <w:b/>
          <w:color w:val="000000"/>
          <w:sz w:val="24"/>
          <w:szCs w:val="24"/>
        </w:rPr>
        <w:t xml:space="preserve"> творческого уровня:</w:t>
      </w:r>
    </w:p>
    <w:p w:rsidR="006662D3" w:rsidRPr="00714C16" w:rsidRDefault="006662D3" w:rsidP="006662D3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1. Выполните устный последовательный перевод выступления.</w:t>
      </w:r>
    </w:p>
    <w:p w:rsidR="007A4D51" w:rsidRPr="00523FD4" w:rsidRDefault="006662D3" w:rsidP="005F58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Пример 1. </w:t>
      </w:r>
      <w:r w:rsidR="007A4D51" w:rsidRPr="00714C16">
        <w:rPr>
          <w:rFonts w:ascii="Times New Roman" w:hAnsi="Times New Roman"/>
          <w:color w:val="000000"/>
          <w:sz w:val="24"/>
          <w:szCs w:val="24"/>
        </w:rPr>
        <w:t xml:space="preserve">Подготовьтесь переводить презентацию студента (с английского языка на русский) по одной из </w:t>
      </w:r>
      <w:r w:rsidR="007A4D51">
        <w:rPr>
          <w:rFonts w:ascii="Times New Roman" w:hAnsi="Times New Roman"/>
          <w:color w:val="000000"/>
          <w:sz w:val="24"/>
          <w:szCs w:val="24"/>
        </w:rPr>
        <w:t xml:space="preserve">предложенных преподавателем </w:t>
      </w:r>
      <w:r w:rsidR="007A4D51" w:rsidRPr="00714C16">
        <w:rPr>
          <w:rFonts w:ascii="Times New Roman" w:hAnsi="Times New Roman"/>
          <w:color w:val="000000"/>
          <w:sz w:val="24"/>
          <w:szCs w:val="24"/>
        </w:rPr>
        <w:t xml:space="preserve">тем </w:t>
      </w:r>
      <w:r w:rsidR="007A4D51">
        <w:rPr>
          <w:rFonts w:ascii="Times New Roman" w:hAnsi="Times New Roman"/>
          <w:color w:val="000000"/>
          <w:sz w:val="24"/>
          <w:szCs w:val="24"/>
        </w:rPr>
        <w:t>(напр</w:t>
      </w:r>
      <w:r w:rsidR="007A4D51" w:rsidRPr="007A4D5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F5879" w:rsidRPr="005F5879">
        <w:rPr>
          <w:rFonts w:ascii="Times New Roman" w:hAnsi="Times New Roman"/>
          <w:i/>
          <w:sz w:val="24"/>
          <w:szCs w:val="24"/>
          <w:lang w:val="en-US"/>
        </w:rPr>
        <w:t>Differences between Russian and English languages</w:t>
      </w:r>
      <w:r w:rsidR="007A4D51" w:rsidRPr="005F5879">
        <w:rPr>
          <w:rFonts w:ascii="Times New Roman" w:hAnsi="Times New Roman"/>
          <w:i/>
          <w:color w:val="000000"/>
          <w:sz w:val="24"/>
          <w:szCs w:val="24"/>
          <w:lang w:val="en-GB"/>
        </w:rPr>
        <w:t>,</w:t>
      </w:r>
      <w:r w:rsidR="007A4D51" w:rsidRPr="00523FD4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="005F5879" w:rsidRPr="005F5879">
        <w:rPr>
          <w:rFonts w:ascii="Times New Roman" w:hAnsi="Times New Roman"/>
          <w:i/>
          <w:sz w:val="24"/>
          <w:szCs w:val="24"/>
          <w:lang w:val="en-US"/>
        </w:rPr>
        <w:t>Ways of achieving equivalence</w:t>
      </w:r>
      <w:r w:rsidR="007A4D51" w:rsidRPr="005F5879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5F5879" w:rsidRPr="005F5879">
        <w:rPr>
          <w:rFonts w:ascii="Times New Roman" w:hAnsi="Times New Roman"/>
          <w:i/>
          <w:sz w:val="24"/>
          <w:szCs w:val="24"/>
          <w:lang w:val="en-US"/>
        </w:rPr>
        <w:t>The possibilities of an equivalent translation</w:t>
      </w:r>
      <w:r w:rsidR="007A4D51" w:rsidRPr="005F5879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7A4D51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etc.</w:t>
      </w:r>
      <w:r w:rsidR="007A4D51" w:rsidRPr="00523FD4">
        <w:rPr>
          <w:rFonts w:ascii="Times New Roman" w:hAnsi="Times New Roman"/>
          <w:color w:val="000000"/>
          <w:sz w:val="24"/>
          <w:szCs w:val="24"/>
          <w:lang w:val="en-GB"/>
        </w:rPr>
        <w:t>).</w:t>
      </w:r>
    </w:p>
    <w:p w:rsidR="007A4D51" w:rsidRPr="00714C16" w:rsidRDefault="007A4D51" w:rsidP="007A4D51">
      <w:pPr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указания:</w:t>
      </w:r>
    </w:p>
    <w:p w:rsidR="007A4D51" w:rsidRPr="00714C16" w:rsidRDefault="005F5879" w:rsidP="007A4D5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изучите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ppt</w:t>
      </w:r>
      <w:r w:rsidR="007A4D51" w:rsidRPr="00714C16">
        <w:rPr>
          <w:rFonts w:ascii="Times New Roman" w:hAnsi="Times New Roman"/>
          <w:color w:val="000000"/>
          <w:sz w:val="24"/>
          <w:szCs w:val="24"/>
        </w:rPr>
        <w:t xml:space="preserve"> презентацию, раздаточные материалы и/или другие доступные материалы, предложенные для подготовки к переводу;</w:t>
      </w:r>
    </w:p>
    <w:p w:rsidR="007A4D51" w:rsidRPr="00714C16" w:rsidRDefault="007A4D51" w:rsidP="007A4D5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составьте глоссарий (используйте информацию из сети Интернет, а также из других источников);</w:t>
      </w:r>
    </w:p>
    <w:p w:rsidR="007A4D51" w:rsidRPr="00714C16" w:rsidRDefault="007949A1" w:rsidP="007A4D5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распределите объём</w:t>
      </w:r>
      <w:r w:rsidR="007A4D51" w:rsidRPr="00714C16">
        <w:rPr>
          <w:rFonts w:ascii="Times New Roman" w:hAnsi="Times New Roman"/>
          <w:color w:val="000000"/>
          <w:sz w:val="24"/>
          <w:szCs w:val="24"/>
        </w:rPr>
        <w:t>/очередность выполнения перевода и выработайте общий глоссарий (если работа выполняется в группе);</w:t>
      </w:r>
    </w:p>
    <w:p w:rsidR="007A4D51" w:rsidRPr="00714C16" w:rsidRDefault="007A4D51" w:rsidP="007A4D5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выполните перевод оратора с учетом требований, предъявляемых к устному переводчику.</w:t>
      </w:r>
    </w:p>
    <w:p w:rsidR="007A4D51" w:rsidRPr="00714C16" w:rsidRDefault="007A4D51" w:rsidP="007A4D51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4D51" w:rsidRPr="00714C16" w:rsidRDefault="007A4D51" w:rsidP="007A4D5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Шкала оценки:</w:t>
      </w:r>
    </w:p>
    <w:tbl>
      <w:tblPr>
        <w:tblW w:w="979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772"/>
        <w:gridCol w:w="1080"/>
        <w:gridCol w:w="5940"/>
      </w:tblGrid>
      <w:tr w:rsidR="007A4D5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7A4D5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текста переведено полностью и правильно. Перевод сделан уверенно, в темпе нормальной речи, с соблюдением литературных норм, без существенной потери информации. Обучающийся обеспечивает стилистически корректное оформление текста перевода. Допущено не более одной полной ошибки (кроме смысловой).</w:t>
            </w:r>
          </w:p>
        </w:tc>
      </w:tr>
      <w:tr w:rsidR="007A4D5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текста переведено полностью. Перевод сделан уверенно, в темпе нормальной речи, с соблюдением литературных норм с незначительными неточностями. Допущено не более 1,5 полной ошибки (кроме смысловой).</w:t>
            </w:r>
          </w:p>
        </w:tc>
      </w:tr>
      <w:tr w:rsidR="007A4D5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текста передано с незначительными потерями информации. Обучающийся выполняет перевод в среднем темпе, допускает межфразовые паузы, допускает отклонения от требований нормы и узуса языка перевода, с незначительными погрешностями обеспечивает стилистически корректное оформление текста перевода, осуществляет терминологически корректное грамматическое и лексическое оформление текста перевода. Допущено не более 2,5 полных ошибок или одной смысловой ошибки.</w:t>
            </w:r>
          </w:p>
        </w:tc>
      </w:tr>
      <w:tr w:rsidR="007A4D5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текст переведен с потерями информации, не приводящими к общему нарушению восприятия. Темп перевода замедленный. Отмечаются повторы, исправления. Обучающийся испытывает затруднения в оперативном принятии переводческого решения. Допущено не более 15-20 % потери информации, а также не более 3 полных ошибок или двух смысловых ошибок.</w:t>
            </w:r>
          </w:p>
        </w:tc>
      </w:tr>
      <w:tr w:rsidR="007A4D5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Обучающийся продемонстрировал показатели перевода ниже, чем в критериях оценки удовлетворительно (3). Допущено более 20 % потери информации, более 4 полных ошибок или двух смысловых ошибок.</w:t>
            </w:r>
          </w:p>
        </w:tc>
      </w:tr>
      <w:tr w:rsidR="007A4D5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D51" w:rsidRPr="00714C16" w:rsidRDefault="007A4D5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Обучающийся не приступил к выполнению перевода или продемонстрировал показатели перевода ниже, чем в критериях оценки неудовлетворительно (2).</w:t>
            </w:r>
          </w:p>
        </w:tc>
      </w:tr>
    </w:tbl>
    <w:p w:rsidR="007A4D51" w:rsidRPr="00714C16" w:rsidRDefault="007A4D51" w:rsidP="007A4D51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4D51" w:rsidRPr="00714C16" w:rsidRDefault="007A4D51" w:rsidP="007A4D51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Задание 2.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C16">
        <w:rPr>
          <w:rFonts w:ascii="Times New Roman" w:hAnsi="Times New Roman"/>
          <w:b/>
          <w:color w:val="000000"/>
          <w:sz w:val="24"/>
          <w:szCs w:val="24"/>
        </w:rPr>
        <w:t>Выполните письменный перевод текста.</w:t>
      </w:r>
    </w:p>
    <w:p w:rsidR="007A4D51" w:rsidRPr="00714C16" w:rsidRDefault="007A4D51" w:rsidP="007A4D5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Объем текста для письменного перевода с листа </w:t>
      </w:r>
      <w:r w:rsidR="007949A1">
        <w:rPr>
          <w:rFonts w:ascii="Times New Roman" w:hAnsi="Times New Roman"/>
          <w:color w:val="000000"/>
          <w:sz w:val="24"/>
          <w:szCs w:val="24"/>
        </w:rPr>
        <w:t>- около 600-800 п. зн</w:t>
      </w:r>
      <w:r w:rsidRPr="00714C16">
        <w:rPr>
          <w:rFonts w:ascii="Times New Roman" w:hAnsi="Times New Roman"/>
          <w:color w:val="000000"/>
          <w:sz w:val="24"/>
          <w:szCs w:val="24"/>
        </w:rPr>
        <w:t>.  Время на выполнение перевода - 1 час.</w:t>
      </w:r>
    </w:p>
    <w:p w:rsidR="007949A1" w:rsidRPr="00714C16" w:rsidRDefault="007949A1" w:rsidP="007949A1">
      <w:pPr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lastRenderedPageBreak/>
        <w:t>Краткие методические указания:</w:t>
      </w:r>
    </w:p>
    <w:p w:rsidR="007949A1" w:rsidRPr="00714C16" w:rsidRDefault="007949A1" w:rsidP="007949A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внимательно прочитайте оригинал от начала до конца.</w:t>
      </w:r>
    </w:p>
    <w:p w:rsidR="007949A1" w:rsidRPr="00714C16" w:rsidRDefault="007949A1" w:rsidP="007949A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убедитесь, что вам понятен смысл как всего текста, так и отдельных фрагментов и терминов.</w:t>
      </w:r>
    </w:p>
    <w:p w:rsidR="007949A1" w:rsidRPr="00714C16" w:rsidRDefault="007949A1" w:rsidP="007949A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составьте/выработайте глоссарий;</w:t>
      </w:r>
    </w:p>
    <w:p w:rsidR="007949A1" w:rsidRPr="00714C16" w:rsidRDefault="007949A1" w:rsidP="007949A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выполните перевод;</w:t>
      </w:r>
    </w:p>
    <w:p w:rsidR="007949A1" w:rsidRPr="00714C16" w:rsidRDefault="007949A1" w:rsidP="007949A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отредактируйте готовый перевод.</w:t>
      </w:r>
    </w:p>
    <w:p w:rsidR="007949A1" w:rsidRPr="00714C16" w:rsidRDefault="007949A1" w:rsidP="007949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9A1" w:rsidRPr="00714C16" w:rsidRDefault="007949A1" w:rsidP="007949A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Шкала оценки:</w:t>
      </w:r>
    </w:p>
    <w:tbl>
      <w:tblPr>
        <w:tblW w:w="997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772"/>
        <w:gridCol w:w="1134"/>
        <w:gridCol w:w="6066"/>
      </w:tblGrid>
      <w:tr w:rsidR="007949A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7949A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в установленные сроки, содержание сообщения передано полностью, стиль  и нормы языка перевода соблюдены; ошибки отсутствуют</w:t>
            </w:r>
          </w:p>
        </w:tc>
      </w:tr>
      <w:tr w:rsidR="007949A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в установленные сроки, содержание сообщения передано полностью, стиль  и нормы языка перевода соблюдены; допущены незначительные (несмысловые) ошибки</w:t>
            </w:r>
          </w:p>
        </w:tc>
      </w:tr>
      <w:tr w:rsidR="007949A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в установленные сроки, содержание сообщения передано полностью, стиль  и нормы языка перевода нарушены; допущены две полные (смысловые) ошибки</w:t>
            </w:r>
          </w:p>
        </w:tc>
      </w:tr>
      <w:tr w:rsidR="007949A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с опозданием, и /или содержание сообщения искажено, стиль  и нормы языка перевода нарушены; допущены три полные (смысловые) ошибки</w:t>
            </w:r>
          </w:p>
        </w:tc>
      </w:tr>
      <w:tr w:rsidR="007949A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перевод выполнен с опозданием, и /или содержание сообщения искажено, стиль  и нормы языка перевода нарушены; допущены более трех полных (смысловых) ошибок</w:t>
            </w:r>
          </w:p>
        </w:tc>
      </w:tr>
      <w:tr w:rsidR="007949A1" w:rsidRPr="00714C16" w:rsidTr="00034182">
        <w:trPr>
          <w:trHeight w:val="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9A1" w:rsidRPr="00714C16" w:rsidRDefault="007949A1" w:rsidP="00034182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выставляется студенту, если студент не приступил к выполнению задания продемонстрировал показатели перевода ниже, чем в критериях оценки неудовлетворительно (1). </w:t>
            </w:r>
          </w:p>
        </w:tc>
      </w:tr>
    </w:tbl>
    <w:p w:rsidR="006662D3" w:rsidRDefault="006662D3" w:rsidP="006662D3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4"/>
          <w:szCs w:val="24"/>
        </w:rPr>
      </w:pPr>
    </w:p>
    <w:p w:rsidR="00F9398A" w:rsidRPr="00F9398A" w:rsidRDefault="00F9398A" w:rsidP="00F9398A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98A">
        <w:rPr>
          <w:rFonts w:ascii="Times New Roman" w:hAnsi="Times New Roman"/>
          <w:b/>
          <w:bCs/>
          <w:color w:val="000000"/>
          <w:sz w:val="24"/>
          <w:szCs w:val="24"/>
        </w:rPr>
        <w:t>5.4. Контрольная работа</w:t>
      </w:r>
    </w:p>
    <w:p w:rsidR="007949A1" w:rsidRDefault="007949A1" w:rsidP="00391B97">
      <w:pPr>
        <w:suppressAutoHyphens/>
        <w:autoSpaceDE w:val="0"/>
        <w:autoSpaceDN w:val="0"/>
        <w:adjustRightInd w:val="0"/>
        <w:ind w:firstLine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2BA2">
        <w:rPr>
          <w:rFonts w:ascii="Times New Roman" w:hAnsi="Times New Roman"/>
          <w:bCs/>
          <w:color w:val="000000"/>
          <w:sz w:val="24"/>
          <w:szCs w:val="24"/>
        </w:rPr>
        <w:t>Каждая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контрольная работа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состоит из </w:t>
      </w:r>
      <w:r w:rsidR="00F9398A">
        <w:rPr>
          <w:rFonts w:ascii="Times New Roman" w:hAnsi="Times New Roman"/>
          <w:bCs/>
          <w:color w:val="000000"/>
          <w:sz w:val="24"/>
          <w:szCs w:val="24"/>
        </w:rPr>
        <w:t xml:space="preserve">а) </w:t>
      </w:r>
      <w:r w:rsidR="00F9398A">
        <w:rPr>
          <w:rFonts w:ascii="Times New Roman" w:hAnsi="Times New Roman"/>
          <w:sz w:val="24"/>
          <w:szCs w:val="24"/>
        </w:rPr>
        <w:t xml:space="preserve">теоретического вопроса (2 балла), б) практического вопроса по применению трансформаций при переводе с их объяснением (2 балла), </w:t>
      </w:r>
      <w:r w:rsidR="00F9398A">
        <w:rPr>
          <w:rFonts w:ascii="Times New Roman" w:hAnsi="Times New Roman"/>
          <w:bCs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2-х заданий творческого уровня </w:t>
      </w:r>
      <w:r w:rsidR="00F9398A">
        <w:rPr>
          <w:rFonts w:ascii="Times New Roman" w:hAnsi="Times New Roman"/>
          <w:bCs/>
          <w:color w:val="000000"/>
          <w:sz w:val="24"/>
          <w:szCs w:val="24"/>
        </w:rPr>
        <w:t>(по 3 балла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каждое задание). Максимальное количество баллов, которое студент может получить за контрольную работу, равно 10. </w:t>
      </w:r>
    </w:p>
    <w:p w:rsidR="00391B97" w:rsidRDefault="00391B97" w:rsidP="00391B97">
      <w:pPr>
        <w:tabs>
          <w:tab w:val="left" w:pos="993"/>
        </w:tabs>
        <w:spacing w:after="12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Pr="0021621D">
        <w:rPr>
          <w:rFonts w:ascii="Times New Roman" w:hAnsi="Times New Roman"/>
          <w:b/>
          <w:bCs/>
          <w:color w:val="000000"/>
          <w:sz w:val="24"/>
          <w:szCs w:val="24"/>
        </w:rPr>
        <w:t>ачетная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621D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 состоя</w:t>
      </w:r>
      <w:r w:rsidRPr="0021621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4</w:t>
      </w:r>
      <w:r w:rsidRPr="00853D4E">
        <w:rPr>
          <w:rFonts w:ascii="Times New Roman" w:hAnsi="Times New Roman"/>
          <w:bCs/>
          <w:color w:val="000000"/>
          <w:sz w:val="24"/>
          <w:szCs w:val="24"/>
        </w:rPr>
        <w:t xml:space="preserve">-х заданий </w:t>
      </w:r>
      <w:r w:rsidRPr="00714C16">
        <w:rPr>
          <w:rFonts w:ascii="Times New Roman" w:hAnsi="Times New Roman"/>
          <w:bCs/>
          <w:color w:val="000000"/>
          <w:sz w:val="24"/>
          <w:szCs w:val="24"/>
        </w:rPr>
        <w:t>творческого</w:t>
      </w:r>
      <w:r w:rsidRPr="00853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уровня (по 5 баллов каждое задание), включая </w:t>
      </w:r>
      <w:r>
        <w:rPr>
          <w:rFonts w:ascii="Times New Roman" w:hAnsi="Times New Roman"/>
          <w:sz w:val="24"/>
          <w:szCs w:val="24"/>
        </w:rPr>
        <w:t>перевод текстов различной стилистической направленности (Это задание влияет на получение студентом положительной оценки на зачёте).</w:t>
      </w:r>
    </w:p>
    <w:p w:rsidR="00387E18" w:rsidRPr="0052522E" w:rsidRDefault="00387E18" w:rsidP="007F69DD">
      <w:pPr>
        <w:spacing w:after="10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2522E">
        <w:rPr>
          <w:rFonts w:ascii="Times New Roman" w:hAnsi="Times New Roman"/>
          <w:b/>
          <w:sz w:val="24"/>
          <w:szCs w:val="24"/>
        </w:rPr>
        <w:t>Краткие</w:t>
      </w:r>
      <w:r w:rsidR="00437A12">
        <w:rPr>
          <w:rFonts w:ascii="Times New Roman" w:hAnsi="Times New Roman"/>
          <w:b/>
          <w:sz w:val="24"/>
          <w:szCs w:val="24"/>
        </w:rPr>
        <w:t xml:space="preserve"> </w:t>
      </w:r>
      <w:r w:rsidRPr="0052522E"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387E18" w:rsidRDefault="00387E18" w:rsidP="00695782">
      <w:pPr>
        <w:pStyle w:val="a4"/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подготовительной работы на лекциях и практических занятиях студенты получают задание выполнить письменную работу </w:t>
      </w:r>
      <w:r w:rsidR="00391B97">
        <w:rPr>
          <w:rFonts w:ascii="Times New Roman" w:hAnsi="Times New Roman"/>
          <w:bCs/>
          <w:color w:val="000000"/>
          <w:sz w:val="24"/>
          <w:szCs w:val="24"/>
        </w:rPr>
        <w:t>из 4</w:t>
      </w:r>
      <w:r w:rsidR="00391B97" w:rsidRPr="00853D4E">
        <w:rPr>
          <w:rFonts w:ascii="Times New Roman" w:hAnsi="Times New Roman"/>
          <w:bCs/>
          <w:color w:val="000000"/>
          <w:sz w:val="24"/>
          <w:szCs w:val="24"/>
        </w:rPr>
        <w:t xml:space="preserve">-х заданий </w:t>
      </w:r>
      <w:r>
        <w:rPr>
          <w:rFonts w:ascii="Times New Roman" w:hAnsi="Times New Roman"/>
          <w:sz w:val="24"/>
          <w:szCs w:val="24"/>
        </w:rPr>
        <w:t>с использованием изученного лексического, грамматического, синтаксического, стилистического материала.</w:t>
      </w:r>
    </w:p>
    <w:p w:rsidR="00391B97" w:rsidRDefault="00391B97" w:rsidP="00695782">
      <w:pPr>
        <w:pStyle w:val="a4"/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391B97" w:rsidRDefault="00391B97" w:rsidP="00391B97">
      <w:pPr>
        <w:suppressAutoHyphens/>
        <w:autoSpaceDE w:val="0"/>
        <w:autoSpaceDN w:val="0"/>
        <w:adjustRightInd w:val="0"/>
        <w:ind w:firstLine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Максимальное количество баллов, которое студент может получить за зачетную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работу, равно 20. </w:t>
      </w:r>
    </w:p>
    <w:p w:rsidR="00391B97" w:rsidRPr="00345950" w:rsidRDefault="00391B97" w:rsidP="00391B97">
      <w:pPr>
        <w:suppressAutoHyphens/>
        <w:autoSpaceDE w:val="0"/>
        <w:autoSpaceDN w:val="0"/>
        <w:adjustRightInd w:val="0"/>
        <w:ind w:firstLine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Примеры творческих заданий и ш</w:t>
      </w:r>
      <w:r w:rsidRPr="00345950">
        <w:rPr>
          <w:rFonts w:ascii="Times New Roman" w:hAnsi="Times New Roman"/>
          <w:color w:val="000000"/>
          <w:sz w:val="24"/>
          <w:szCs w:val="24"/>
          <w:highlight w:val="white"/>
        </w:rPr>
        <w:t>калы оцен</w:t>
      </w:r>
      <w:r>
        <w:rPr>
          <w:rFonts w:ascii="Times New Roman" w:hAnsi="Times New Roman"/>
          <w:color w:val="000000"/>
          <w:sz w:val="24"/>
          <w:szCs w:val="24"/>
        </w:rPr>
        <w:t xml:space="preserve">ок к ним </w:t>
      </w:r>
      <w:r w:rsidRPr="00345950">
        <w:rPr>
          <w:rFonts w:ascii="Times New Roman" w:hAnsi="Times New Roman"/>
          <w:color w:val="000000"/>
          <w:sz w:val="24"/>
          <w:szCs w:val="24"/>
        </w:rPr>
        <w:t>указаны в п. 5.3.</w:t>
      </w:r>
    </w:p>
    <w:sectPr w:rsidR="00391B97" w:rsidRPr="00345950" w:rsidSect="00AB0E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85" w:rsidRDefault="00773485" w:rsidP="00C8013F">
      <w:pPr>
        <w:spacing w:after="0" w:line="240" w:lineRule="auto"/>
      </w:pPr>
      <w:r>
        <w:separator/>
      </w:r>
    </w:p>
  </w:endnote>
  <w:endnote w:type="continuationSeparator" w:id="0">
    <w:p w:rsidR="00773485" w:rsidRDefault="0077348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85" w:rsidRDefault="00773485" w:rsidP="00C8013F">
      <w:pPr>
        <w:spacing w:after="0" w:line="240" w:lineRule="auto"/>
      </w:pPr>
      <w:r>
        <w:separator/>
      </w:r>
    </w:p>
  </w:footnote>
  <w:footnote w:type="continuationSeparator" w:id="0">
    <w:p w:rsidR="00773485" w:rsidRDefault="0077348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86381C"/>
    <w:lvl w:ilvl="0">
      <w:numFmt w:val="bullet"/>
      <w:lvlText w:val="*"/>
      <w:lvlJc w:val="left"/>
    </w:lvl>
  </w:abstractNum>
  <w:abstractNum w:abstractNumId="1">
    <w:nsid w:val="022C0A86"/>
    <w:multiLevelType w:val="hybridMultilevel"/>
    <w:tmpl w:val="EE06EA42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423E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FB29E9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1A4A337A"/>
    <w:multiLevelType w:val="hybridMultilevel"/>
    <w:tmpl w:val="F7449C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F76584"/>
    <w:multiLevelType w:val="hybridMultilevel"/>
    <w:tmpl w:val="22BA8CFC"/>
    <w:lvl w:ilvl="0" w:tplc="4F8AB0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195544"/>
    <w:multiLevelType w:val="hybridMultilevel"/>
    <w:tmpl w:val="5A1C66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C223B"/>
    <w:multiLevelType w:val="hybridMultilevel"/>
    <w:tmpl w:val="D9E6F3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C22E46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082481A"/>
    <w:multiLevelType w:val="hybridMultilevel"/>
    <w:tmpl w:val="7F0671A4"/>
    <w:lvl w:ilvl="0" w:tplc="3BC67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2BB0EFB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D695716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5F5F16A3"/>
    <w:multiLevelType w:val="hybridMultilevel"/>
    <w:tmpl w:val="1A2EB128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130306"/>
    <w:multiLevelType w:val="multilevel"/>
    <w:tmpl w:val="C5DC3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7334E17"/>
    <w:multiLevelType w:val="hybridMultilevel"/>
    <w:tmpl w:val="E8C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3530B1"/>
    <w:multiLevelType w:val="hybridMultilevel"/>
    <w:tmpl w:val="3FB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4343AA"/>
    <w:multiLevelType w:val="hybridMultilevel"/>
    <w:tmpl w:val="1862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56EC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735B6B"/>
    <w:multiLevelType w:val="hybridMultilevel"/>
    <w:tmpl w:val="D24C48A4"/>
    <w:lvl w:ilvl="0" w:tplc="60646A5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2"/>
  </w:num>
  <w:num w:numId="7">
    <w:abstractNumId w:val="8"/>
  </w:num>
  <w:num w:numId="8">
    <w:abstractNumId w:val="19"/>
  </w:num>
  <w:num w:numId="9">
    <w:abstractNumId w:val="1"/>
  </w:num>
  <w:num w:numId="10">
    <w:abstractNumId w:val="14"/>
  </w:num>
  <w:num w:numId="11">
    <w:abstractNumId w:val="20"/>
  </w:num>
  <w:num w:numId="12">
    <w:abstractNumId w:val="18"/>
  </w:num>
  <w:num w:numId="13">
    <w:abstractNumId w:val="13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54B1"/>
    <w:rsid w:val="000108AE"/>
    <w:rsid w:val="0001143B"/>
    <w:rsid w:val="00013B36"/>
    <w:rsid w:val="00020F8D"/>
    <w:rsid w:val="0002138D"/>
    <w:rsid w:val="00026183"/>
    <w:rsid w:val="00034182"/>
    <w:rsid w:val="00036127"/>
    <w:rsid w:val="00036155"/>
    <w:rsid w:val="00036EE4"/>
    <w:rsid w:val="00041465"/>
    <w:rsid w:val="0004502C"/>
    <w:rsid w:val="000600B5"/>
    <w:rsid w:val="00065453"/>
    <w:rsid w:val="00065661"/>
    <w:rsid w:val="000673DA"/>
    <w:rsid w:val="0006758D"/>
    <w:rsid w:val="000717AD"/>
    <w:rsid w:val="00071DFF"/>
    <w:rsid w:val="000801BB"/>
    <w:rsid w:val="00087AC7"/>
    <w:rsid w:val="00092B6F"/>
    <w:rsid w:val="000A1716"/>
    <w:rsid w:val="000A18A4"/>
    <w:rsid w:val="000A18F2"/>
    <w:rsid w:val="000A264D"/>
    <w:rsid w:val="000A6567"/>
    <w:rsid w:val="000C365E"/>
    <w:rsid w:val="000C4C20"/>
    <w:rsid w:val="000C51CD"/>
    <w:rsid w:val="000C5304"/>
    <w:rsid w:val="000C58B2"/>
    <w:rsid w:val="000C63E8"/>
    <w:rsid w:val="000D771C"/>
    <w:rsid w:val="000D7E76"/>
    <w:rsid w:val="000E429B"/>
    <w:rsid w:val="000E74A6"/>
    <w:rsid w:val="000F7535"/>
    <w:rsid w:val="00100133"/>
    <w:rsid w:val="00104729"/>
    <w:rsid w:val="00105D0E"/>
    <w:rsid w:val="00106897"/>
    <w:rsid w:val="00106A58"/>
    <w:rsid w:val="00106D62"/>
    <w:rsid w:val="001075A5"/>
    <w:rsid w:val="001108DC"/>
    <w:rsid w:val="001156BB"/>
    <w:rsid w:val="001160F7"/>
    <w:rsid w:val="00117AA8"/>
    <w:rsid w:val="00117BCC"/>
    <w:rsid w:val="00123724"/>
    <w:rsid w:val="00126E2F"/>
    <w:rsid w:val="0012736A"/>
    <w:rsid w:val="00127AF8"/>
    <w:rsid w:val="00131153"/>
    <w:rsid w:val="00131603"/>
    <w:rsid w:val="00135AB1"/>
    <w:rsid w:val="001366DB"/>
    <w:rsid w:val="0013741D"/>
    <w:rsid w:val="00137D97"/>
    <w:rsid w:val="00140759"/>
    <w:rsid w:val="0014447D"/>
    <w:rsid w:val="001458E8"/>
    <w:rsid w:val="00146F3C"/>
    <w:rsid w:val="001519F7"/>
    <w:rsid w:val="00154975"/>
    <w:rsid w:val="00154F3A"/>
    <w:rsid w:val="001637E8"/>
    <w:rsid w:val="001700B4"/>
    <w:rsid w:val="0017301A"/>
    <w:rsid w:val="00173379"/>
    <w:rsid w:val="00180A51"/>
    <w:rsid w:val="00183CBD"/>
    <w:rsid w:val="0018405C"/>
    <w:rsid w:val="00185ACA"/>
    <w:rsid w:val="0019201A"/>
    <w:rsid w:val="00195D8C"/>
    <w:rsid w:val="001961CF"/>
    <w:rsid w:val="00197C32"/>
    <w:rsid w:val="001A297F"/>
    <w:rsid w:val="001A3D29"/>
    <w:rsid w:val="001A3D4A"/>
    <w:rsid w:val="001A5777"/>
    <w:rsid w:val="001A5C71"/>
    <w:rsid w:val="001B3848"/>
    <w:rsid w:val="001B4AB2"/>
    <w:rsid w:val="001B5F9F"/>
    <w:rsid w:val="001C0C0A"/>
    <w:rsid w:val="001C22C7"/>
    <w:rsid w:val="001C38C4"/>
    <w:rsid w:val="001C4C0E"/>
    <w:rsid w:val="001C5396"/>
    <w:rsid w:val="001D01A5"/>
    <w:rsid w:val="001D33B3"/>
    <w:rsid w:val="001D4B23"/>
    <w:rsid w:val="001D61D1"/>
    <w:rsid w:val="001D664E"/>
    <w:rsid w:val="001D768A"/>
    <w:rsid w:val="001E3764"/>
    <w:rsid w:val="001E7320"/>
    <w:rsid w:val="001F3199"/>
    <w:rsid w:val="001F5A10"/>
    <w:rsid w:val="001F7993"/>
    <w:rsid w:val="00200DBB"/>
    <w:rsid w:val="00203DF2"/>
    <w:rsid w:val="00207345"/>
    <w:rsid w:val="00210431"/>
    <w:rsid w:val="00213961"/>
    <w:rsid w:val="00215AEB"/>
    <w:rsid w:val="002175E5"/>
    <w:rsid w:val="00231355"/>
    <w:rsid w:val="00234361"/>
    <w:rsid w:val="00236F7A"/>
    <w:rsid w:val="00240DF2"/>
    <w:rsid w:val="002412CF"/>
    <w:rsid w:val="00241BE7"/>
    <w:rsid w:val="00242C06"/>
    <w:rsid w:val="00251136"/>
    <w:rsid w:val="00255288"/>
    <w:rsid w:val="0026008A"/>
    <w:rsid w:val="00261DDE"/>
    <w:rsid w:val="002738CD"/>
    <w:rsid w:val="00277458"/>
    <w:rsid w:val="00283AF6"/>
    <w:rsid w:val="002909DA"/>
    <w:rsid w:val="002925CC"/>
    <w:rsid w:val="0029448F"/>
    <w:rsid w:val="002A0190"/>
    <w:rsid w:val="002A2EF2"/>
    <w:rsid w:val="002A3678"/>
    <w:rsid w:val="002A3D84"/>
    <w:rsid w:val="002A7DAA"/>
    <w:rsid w:val="002C09E3"/>
    <w:rsid w:val="002C0CBA"/>
    <w:rsid w:val="002C1F47"/>
    <w:rsid w:val="002C35AF"/>
    <w:rsid w:val="002C48C3"/>
    <w:rsid w:val="002C5BA0"/>
    <w:rsid w:val="002D2BEA"/>
    <w:rsid w:val="002D34D3"/>
    <w:rsid w:val="002E0D8A"/>
    <w:rsid w:val="002E26A3"/>
    <w:rsid w:val="002E2E88"/>
    <w:rsid w:val="002E361B"/>
    <w:rsid w:val="002E42BC"/>
    <w:rsid w:val="002E5286"/>
    <w:rsid w:val="002F0C23"/>
    <w:rsid w:val="002F78CE"/>
    <w:rsid w:val="0031034C"/>
    <w:rsid w:val="003103E2"/>
    <w:rsid w:val="00312030"/>
    <w:rsid w:val="00313830"/>
    <w:rsid w:val="00316FD2"/>
    <w:rsid w:val="003176A2"/>
    <w:rsid w:val="00317AE1"/>
    <w:rsid w:val="00320D8C"/>
    <w:rsid w:val="00321A47"/>
    <w:rsid w:val="003257BC"/>
    <w:rsid w:val="003273F9"/>
    <w:rsid w:val="00332AB1"/>
    <w:rsid w:val="00333F02"/>
    <w:rsid w:val="003367A4"/>
    <w:rsid w:val="00340ABB"/>
    <w:rsid w:val="00341ABD"/>
    <w:rsid w:val="00345C43"/>
    <w:rsid w:val="0034608F"/>
    <w:rsid w:val="00351691"/>
    <w:rsid w:val="003554EF"/>
    <w:rsid w:val="00357427"/>
    <w:rsid w:val="0036619D"/>
    <w:rsid w:val="003725B5"/>
    <w:rsid w:val="0037348F"/>
    <w:rsid w:val="00375FC8"/>
    <w:rsid w:val="0037615B"/>
    <w:rsid w:val="00377E4A"/>
    <w:rsid w:val="00387E18"/>
    <w:rsid w:val="00387FF3"/>
    <w:rsid w:val="00391097"/>
    <w:rsid w:val="00391B97"/>
    <w:rsid w:val="003950D9"/>
    <w:rsid w:val="00396D48"/>
    <w:rsid w:val="003A6A86"/>
    <w:rsid w:val="003B40B3"/>
    <w:rsid w:val="003B4BDE"/>
    <w:rsid w:val="003B4D4B"/>
    <w:rsid w:val="003B753E"/>
    <w:rsid w:val="003C044B"/>
    <w:rsid w:val="003C0E78"/>
    <w:rsid w:val="003C280D"/>
    <w:rsid w:val="003C4EA8"/>
    <w:rsid w:val="003C6858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16D64"/>
    <w:rsid w:val="00417E11"/>
    <w:rsid w:val="004209DA"/>
    <w:rsid w:val="004224DD"/>
    <w:rsid w:val="004250F3"/>
    <w:rsid w:val="00426567"/>
    <w:rsid w:val="00427FE1"/>
    <w:rsid w:val="00433A30"/>
    <w:rsid w:val="004360A2"/>
    <w:rsid w:val="00437A12"/>
    <w:rsid w:val="004416A4"/>
    <w:rsid w:val="0044636E"/>
    <w:rsid w:val="00456268"/>
    <w:rsid w:val="00457190"/>
    <w:rsid w:val="00457ABC"/>
    <w:rsid w:val="00460694"/>
    <w:rsid w:val="004651DE"/>
    <w:rsid w:val="0046698B"/>
    <w:rsid w:val="00467606"/>
    <w:rsid w:val="00471FEE"/>
    <w:rsid w:val="00484A39"/>
    <w:rsid w:val="00485D1C"/>
    <w:rsid w:val="00491FAF"/>
    <w:rsid w:val="00493EEE"/>
    <w:rsid w:val="0049553D"/>
    <w:rsid w:val="00496428"/>
    <w:rsid w:val="004A1090"/>
    <w:rsid w:val="004A1C98"/>
    <w:rsid w:val="004B2CF7"/>
    <w:rsid w:val="004B548B"/>
    <w:rsid w:val="004B6071"/>
    <w:rsid w:val="004C2B5A"/>
    <w:rsid w:val="004C4451"/>
    <w:rsid w:val="004C6D1B"/>
    <w:rsid w:val="004C7255"/>
    <w:rsid w:val="004D0449"/>
    <w:rsid w:val="004D09CF"/>
    <w:rsid w:val="004D173E"/>
    <w:rsid w:val="004D5ADC"/>
    <w:rsid w:val="004D636E"/>
    <w:rsid w:val="004E0B91"/>
    <w:rsid w:val="004E1D22"/>
    <w:rsid w:val="004E216C"/>
    <w:rsid w:val="004E2EAA"/>
    <w:rsid w:val="004E50D3"/>
    <w:rsid w:val="004E6B78"/>
    <w:rsid w:val="004F1444"/>
    <w:rsid w:val="004F1C1D"/>
    <w:rsid w:val="004F4A2B"/>
    <w:rsid w:val="004F718D"/>
    <w:rsid w:val="004F79E0"/>
    <w:rsid w:val="00500AB3"/>
    <w:rsid w:val="005021DC"/>
    <w:rsid w:val="00502810"/>
    <w:rsid w:val="00502DBE"/>
    <w:rsid w:val="005078F5"/>
    <w:rsid w:val="00510085"/>
    <w:rsid w:val="00512CF0"/>
    <w:rsid w:val="00513515"/>
    <w:rsid w:val="0052134E"/>
    <w:rsid w:val="0052522E"/>
    <w:rsid w:val="00526774"/>
    <w:rsid w:val="0053237C"/>
    <w:rsid w:val="00533A8A"/>
    <w:rsid w:val="005360F8"/>
    <w:rsid w:val="0053690D"/>
    <w:rsid w:val="00545A8B"/>
    <w:rsid w:val="00547663"/>
    <w:rsid w:val="00550135"/>
    <w:rsid w:val="0055149F"/>
    <w:rsid w:val="00552CDA"/>
    <w:rsid w:val="00552F6D"/>
    <w:rsid w:val="00553120"/>
    <w:rsid w:val="00557C87"/>
    <w:rsid w:val="00560262"/>
    <w:rsid w:val="00562B69"/>
    <w:rsid w:val="00563347"/>
    <w:rsid w:val="00564F87"/>
    <w:rsid w:val="00566145"/>
    <w:rsid w:val="00572DC6"/>
    <w:rsid w:val="00574819"/>
    <w:rsid w:val="0057643F"/>
    <w:rsid w:val="00576DD0"/>
    <w:rsid w:val="00576E0C"/>
    <w:rsid w:val="00580BBA"/>
    <w:rsid w:val="00584CC8"/>
    <w:rsid w:val="005854BE"/>
    <w:rsid w:val="0058757D"/>
    <w:rsid w:val="00587EAB"/>
    <w:rsid w:val="00593053"/>
    <w:rsid w:val="005931E6"/>
    <w:rsid w:val="005932DB"/>
    <w:rsid w:val="00593783"/>
    <w:rsid w:val="00594670"/>
    <w:rsid w:val="00594901"/>
    <w:rsid w:val="00595998"/>
    <w:rsid w:val="005A66CC"/>
    <w:rsid w:val="005A6A14"/>
    <w:rsid w:val="005A6B6C"/>
    <w:rsid w:val="005A7ADE"/>
    <w:rsid w:val="005A7AEE"/>
    <w:rsid w:val="005B094A"/>
    <w:rsid w:val="005B1CF8"/>
    <w:rsid w:val="005C0096"/>
    <w:rsid w:val="005C37B8"/>
    <w:rsid w:val="005C43DA"/>
    <w:rsid w:val="005D2999"/>
    <w:rsid w:val="005E19A2"/>
    <w:rsid w:val="005E3491"/>
    <w:rsid w:val="005E584A"/>
    <w:rsid w:val="005E7725"/>
    <w:rsid w:val="005F5879"/>
    <w:rsid w:val="00604146"/>
    <w:rsid w:val="00605D4F"/>
    <w:rsid w:val="0060645D"/>
    <w:rsid w:val="00607507"/>
    <w:rsid w:val="006118D4"/>
    <w:rsid w:val="00613F6F"/>
    <w:rsid w:val="006258A3"/>
    <w:rsid w:val="00627B28"/>
    <w:rsid w:val="006313C6"/>
    <w:rsid w:val="006361AB"/>
    <w:rsid w:val="00637744"/>
    <w:rsid w:val="00642184"/>
    <w:rsid w:val="0064761E"/>
    <w:rsid w:val="006560AD"/>
    <w:rsid w:val="006574B8"/>
    <w:rsid w:val="0066230A"/>
    <w:rsid w:val="006638B9"/>
    <w:rsid w:val="006662D3"/>
    <w:rsid w:val="00666A5A"/>
    <w:rsid w:val="006746E3"/>
    <w:rsid w:val="006766D6"/>
    <w:rsid w:val="00680EB5"/>
    <w:rsid w:val="0068135D"/>
    <w:rsid w:val="00687A5C"/>
    <w:rsid w:val="006942D5"/>
    <w:rsid w:val="00694888"/>
    <w:rsid w:val="006953AF"/>
    <w:rsid w:val="00695782"/>
    <w:rsid w:val="00695C73"/>
    <w:rsid w:val="006A454A"/>
    <w:rsid w:val="006A52F3"/>
    <w:rsid w:val="006B301A"/>
    <w:rsid w:val="006B4A0E"/>
    <w:rsid w:val="006B5AB5"/>
    <w:rsid w:val="006B62C8"/>
    <w:rsid w:val="006C027A"/>
    <w:rsid w:val="006C393A"/>
    <w:rsid w:val="006C4032"/>
    <w:rsid w:val="006C4199"/>
    <w:rsid w:val="006C5759"/>
    <w:rsid w:val="006D1B86"/>
    <w:rsid w:val="006D4027"/>
    <w:rsid w:val="006D4251"/>
    <w:rsid w:val="006D5DF8"/>
    <w:rsid w:val="006D60BA"/>
    <w:rsid w:val="006D6659"/>
    <w:rsid w:val="006E1120"/>
    <w:rsid w:val="006E1513"/>
    <w:rsid w:val="006E3E94"/>
    <w:rsid w:val="006E64CD"/>
    <w:rsid w:val="006F0619"/>
    <w:rsid w:val="006F5341"/>
    <w:rsid w:val="00700F0A"/>
    <w:rsid w:val="00701775"/>
    <w:rsid w:val="007034F7"/>
    <w:rsid w:val="00703F45"/>
    <w:rsid w:val="007103F0"/>
    <w:rsid w:val="0071273A"/>
    <w:rsid w:val="0071400F"/>
    <w:rsid w:val="0071501F"/>
    <w:rsid w:val="007150EF"/>
    <w:rsid w:val="00716682"/>
    <w:rsid w:val="0072029C"/>
    <w:rsid w:val="00721C93"/>
    <w:rsid w:val="00721E94"/>
    <w:rsid w:val="00721F57"/>
    <w:rsid w:val="007224B7"/>
    <w:rsid w:val="00722CC8"/>
    <w:rsid w:val="00727792"/>
    <w:rsid w:val="0073174C"/>
    <w:rsid w:val="007330B8"/>
    <w:rsid w:val="0074460F"/>
    <w:rsid w:val="00744AB3"/>
    <w:rsid w:val="007526C4"/>
    <w:rsid w:val="00752EE5"/>
    <w:rsid w:val="007600E6"/>
    <w:rsid w:val="00760A56"/>
    <w:rsid w:val="00762368"/>
    <w:rsid w:val="00763614"/>
    <w:rsid w:val="00764D5E"/>
    <w:rsid w:val="00765A7D"/>
    <w:rsid w:val="007662CC"/>
    <w:rsid w:val="00766CA0"/>
    <w:rsid w:val="00773066"/>
    <w:rsid w:val="00773485"/>
    <w:rsid w:val="00773E11"/>
    <w:rsid w:val="00783E73"/>
    <w:rsid w:val="0078418C"/>
    <w:rsid w:val="007906F7"/>
    <w:rsid w:val="007908DE"/>
    <w:rsid w:val="00790FAB"/>
    <w:rsid w:val="007949A1"/>
    <w:rsid w:val="00794F78"/>
    <w:rsid w:val="007963E0"/>
    <w:rsid w:val="00796EE3"/>
    <w:rsid w:val="007A0F19"/>
    <w:rsid w:val="007A1EC0"/>
    <w:rsid w:val="007A2E63"/>
    <w:rsid w:val="007A4D51"/>
    <w:rsid w:val="007A68BF"/>
    <w:rsid w:val="007B27BE"/>
    <w:rsid w:val="007B6CEF"/>
    <w:rsid w:val="007B7235"/>
    <w:rsid w:val="007C2F45"/>
    <w:rsid w:val="007C409A"/>
    <w:rsid w:val="007C4F74"/>
    <w:rsid w:val="007C5040"/>
    <w:rsid w:val="007D3DDF"/>
    <w:rsid w:val="007E3538"/>
    <w:rsid w:val="007E7127"/>
    <w:rsid w:val="007F08C5"/>
    <w:rsid w:val="007F52FC"/>
    <w:rsid w:val="007F69DD"/>
    <w:rsid w:val="007F6F25"/>
    <w:rsid w:val="007F74AC"/>
    <w:rsid w:val="00802B6E"/>
    <w:rsid w:val="008058C1"/>
    <w:rsid w:val="0080675E"/>
    <w:rsid w:val="00810354"/>
    <w:rsid w:val="00812B05"/>
    <w:rsid w:val="008153B3"/>
    <w:rsid w:val="008158FF"/>
    <w:rsid w:val="00816BC1"/>
    <w:rsid w:val="00821852"/>
    <w:rsid w:val="00826094"/>
    <w:rsid w:val="0082692E"/>
    <w:rsid w:val="00827C28"/>
    <w:rsid w:val="00831710"/>
    <w:rsid w:val="008329D7"/>
    <w:rsid w:val="008346C6"/>
    <w:rsid w:val="0084268E"/>
    <w:rsid w:val="0084269C"/>
    <w:rsid w:val="00846A06"/>
    <w:rsid w:val="0084785C"/>
    <w:rsid w:val="008501CF"/>
    <w:rsid w:val="00852325"/>
    <w:rsid w:val="00853F35"/>
    <w:rsid w:val="008548E7"/>
    <w:rsid w:val="00860008"/>
    <w:rsid w:val="0086061B"/>
    <w:rsid w:val="00860D20"/>
    <w:rsid w:val="0086130F"/>
    <w:rsid w:val="008626A7"/>
    <w:rsid w:val="008671BD"/>
    <w:rsid w:val="00870D94"/>
    <w:rsid w:val="00874E8B"/>
    <w:rsid w:val="00877003"/>
    <w:rsid w:val="00884B8C"/>
    <w:rsid w:val="00887EE2"/>
    <w:rsid w:val="0089154D"/>
    <w:rsid w:val="00895493"/>
    <w:rsid w:val="00896985"/>
    <w:rsid w:val="008A1C89"/>
    <w:rsid w:val="008A2BD0"/>
    <w:rsid w:val="008A5EC3"/>
    <w:rsid w:val="008B553F"/>
    <w:rsid w:val="008B7010"/>
    <w:rsid w:val="008C2A9A"/>
    <w:rsid w:val="008C4C7A"/>
    <w:rsid w:val="008C59DB"/>
    <w:rsid w:val="008D1D75"/>
    <w:rsid w:val="008D45CE"/>
    <w:rsid w:val="008D4856"/>
    <w:rsid w:val="008D72CF"/>
    <w:rsid w:val="008E0C0F"/>
    <w:rsid w:val="008E5CE2"/>
    <w:rsid w:val="008E5EAF"/>
    <w:rsid w:val="008E61D9"/>
    <w:rsid w:val="008F2361"/>
    <w:rsid w:val="008F3859"/>
    <w:rsid w:val="008F3B11"/>
    <w:rsid w:val="008F3F9E"/>
    <w:rsid w:val="008F4D11"/>
    <w:rsid w:val="008F5043"/>
    <w:rsid w:val="008F614F"/>
    <w:rsid w:val="008F7290"/>
    <w:rsid w:val="00902458"/>
    <w:rsid w:val="00902B6B"/>
    <w:rsid w:val="009076D4"/>
    <w:rsid w:val="009103D0"/>
    <w:rsid w:val="00912E4B"/>
    <w:rsid w:val="009142DD"/>
    <w:rsid w:val="00915E5E"/>
    <w:rsid w:val="00917D27"/>
    <w:rsid w:val="00926AB6"/>
    <w:rsid w:val="00927894"/>
    <w:rsid w:val="00930DAE"/>
    <w:rsid w:val="00934861"/>
    <w:rsid w:val="00940072"/>
    <w:rsid w:val="00960790"/>
    <w:rsid w:val="00963375"/>
    <w:rsid w:val="009775EC"/>
    <w:rsid w:val="0098106B"/>
    <w:rsid w:val="00981879"/>
    <w:rsid w:val="00981BEB"/>
    <w:rsid w:val="00983248"/>
    <w:rsid w:val="0098626B"/>
    <w:rsid w:val="009900F6"/>
    <w:rsid w:val="009916D5"/>
    <w:rsid w:val="009A3061"/>
    <w:rsid w:val="009A5828"/>
    <w:rsid w:val="009B14A3"/>
    <w:rsid w:val="009B3203"/>
    <w:rsid w:val="009C5C7B"/>
    <w:rsid w:val="009D7160"/>
    <w:rsid w:val="009E0836"/>
    <w:rsid w:val="009E27DD"/>
    <w:rsid w:val="009E4A5C"/>
    <w:rsid w:val="009E7039"/>
    <w:rsid w:val="009F0AAB"/>
    <w:rsid w:val="009F5D01"/>
    <w:rsid w:val="00A00543"/>
    <w:rsid w:val="00A04107"/>
    <w:rsid w:val="00A10ACC"/>
    <w:rsid w:val="00A12C27"/>
    <w:rsid w:val="00A13B28"/>
    <w:rsid w:val="00A159AC"/>
    <w:rsid w:val="00A209C2"/>
    <w:rsid w:val="00A21A49"/>
    <w:rsid w:val="00A266E1"/>
    <w:rsid w:val="00A305DD"/>
    <w:rsid w:val="00A31F35"/>
    <w:rsid w:val="00A36923"/>
    <w:rsid w:val="00A37B43"/>
    <w:rsid w:val="00A41EFB"/>
    <w:rsid w:val="00A4651D"/>
    <w:rsid w:val="00A51BD0"/>
    <w:rsid w:val="00A558A6"/>
    <w:rsid w:val="00A5630D"/>
    <w:rsid w:val="00A56B37"/>
    <w:rsid w:val="00A56C08"/>
    <w:rsid w:val="00A57C71"/>
    <w:rsid w:val="00A65526"/>
    <w:rsid w:val="00A675A2"/>
    <w:rsid w:val="00A71FD5"/>
    <w:rsid w:val="00A73D99"/>
    <w:rsid w:val="00A74315"/>
    <w:rsid w:val="00A74FF2"/>
    <w:rsid w:val="00A77C98"/>
    <w:rsid w:val="00A81E11"/>
    <w:rsid w:val="00A85D93"/>
    <w:rsid w:val="00A913C6"/>
    <w:rsid w:val="00A92DE8"/>
    <w:rsid w:val="00A932C5"/>
    <w:rsid w:val="00A96B40"/>
    <w:rsid w:val="00AA0064"/>
    <w:rsid w:val="00AA00A3"/>
    <w:rsid w:val="00AA0623"/>
    <w:rsid w:val="00AA4702"/>
    <w:rsid w:val="00AA4A6E"/>
    <w:rsid w:val="00AA7AEB"/>
    <w:rsid w:val="00AB0E9A"/>
    <w:rsid w:val="00AB69A9"/>
    <w:rsid w:val="00AB6BCC"/>
    <w:rsid w:val="00AB7D9D"/>
    <w:rsid w:val="00AC0673"/>
    <w:rsid w:val="00AC1B09"/>
    <w:rsid w:val="00AC1DBE"/>
    <w:rsid w:val="00AC7088"/>
    <w:rsid w:val="00AC750C"/>
    <w:rsid w:val="00AD1288"/>
    <w:rsid w:val="00AD19E0"/>
    <w:rsid w:val="00AD2B39"/>
    <w:rsid w:val="00AD6807"/>
    <w:rsid w:val="00AD6998"/>
    <w:rsid w:val="00AD6FC4"/>
    <w:rsid w:val="00AE1A78"/>
    <w:rsid w:val="00AE4027"/>
    <w:rsid w:val="00AE47AC"/>
    <w:rsid w:val="00AE4CCE"/>
    <w:rsid w:val="00AE4FD9"/>
    <w:rsid w:val="00AE70DF"/>
    <w:rsid w:val="00AE7BEE"/>
    <w:rsid w:val="00B00A66"/>
    <w:rsid w:val="00B01246"/>
    <w:rsid w:val="00B023BF"/>
    <w:rsid w:val="00B07B30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59D4"/>
    <w:rsid w:val="00B46AAC"/>
    <w:rsid w:val="00B607E3"/>
    <w:rsid w:val="00B64075"/>
    <w:rsid w:val="00B6503A"/>
    <w:rsid w:val="00B65F66"/>
    <w:rsid w:val="00B66085"/>
    <w:rsid w:val="00B66173"/>
    <w:rsid w:val="00B67479"/>
    <w:rsid w:val="00B73616"/>
    <w:rsid w:val="00B75700"/>
    <w:rsid w:val="00B75BFD"/>
    <w:rsid w:val="00B82CA6"/>
    <w:rsid w:val="00B90D80"/>
    <w:rsid w:val="00B91098"/>
    <w:rsid w:val="00B91763"/>
    <w:rsid w:val="00BA154F"/>
    <w:rsid w:val="00BA31EA"/>
    <w:rsid w:val="00BA34D0"/>
    <w:rsid w:val="00BA35D8"/>
    <w:rsid w:val="00BA38F5"/>
    <w:rsid w:val="00BA50F4"/>
    <w:rsid w:val="00BA7D7F"/>
    <w:rsid w:val="00BB00E3"/>
    <w:rsid w:val="00BB3110"/>
    <w:rsid w:val="00BB50EF"/>
    <w:rsid w:val="00BB66F3"/>
    <w:rsid w:val="00BB69FA"/>
    <w:rsid w:val="00BB7F1D"/>
    <w:rsid w:val="00BC1669"/>
    <w:rsid w:val="00BC1E81"/>
    <w:rsid w:val="00BC3CFE"/>
    <w:rsid w:val="00BC585F"/>
    <w:rsid w:val="00BC5B1F"/>
    <w:rsid w:val="00BC65E2"/>
    <w:rsid w:val="00BD4419"/>
    <w:rsid w:val="00BD4884"/>
    <w:rsid w:val="00BD64E1"/>
    <w:rsid w:val="00BD71E5"/>
    <w:rsid w:val="00BE0B73"/>
    <w:rsid w:val="00BE44AC"/>
    <w:rsid w:val="00BE66A8"/>
    <w:rsid w:val="00BF2B17"/>
    <w:rsid w:val="00C0169A"/>
    <w:rsid w:val="00C01D36"/>
    <w:rsid w:val="00C056D6"/>
    <w:rsid w:val="00C05E7B"/>
    <w:rsid w:val="00C12F69"/>
    <w:rsid w:val="00C14CDB"/>
    <w:rsid w:val="00C20B69"/>
    <w:rsid w:val="00C22F01"/>
    <w:rsid w:val="00C25567"/>
    <w:rsid w:val="00C26A47"/>
    <w:rsid w:val="00C35800"/>
    <w:rsid w:val="00C36A86"/>
    <w:rsid w:val="00C36E1B"/>
    <w:rsid w:val="00C36F29"/>
    <w:rsid w:val="00C405DA"/>
    <w:rsid w:val="00C432EB"/>
    <w:rsid w:val="00C46C44"/>
    <w:rsid w:val="00C47641"/>
    <w:rsid w:val="00C55FB0"/>
    <w:rsid w:val="00C73D8C"/>
    <w:rsid w:val="00C74081"/>
    <w:rsid w:val="00C765D2"/>
    <w:rsid w:val="00C76852"/>
    <w:rsid w:val="00C8013F"/>
    <w:rsid w:val="00C81A1C"/>
    <w:rsid w:val="00C948C5"/>
    <w:rsid w:val="00C949A4"/>
    <w:rsid w:val="00C94DD4"/>
    <w:rsid w:val="00C96971"/>
    <w:rsid w:val="00CA2B6B"/>
    <w:rsid w:val="00CA3D69"/>
    <w:rsid w:val="00CA61A8"/>
    <w:rsid w:val="00CA7EE3"/>
    <w:rsid w:val="00CB361A"/>
    <w:rsid w:val="00CB768F"/>
    <w:rsid w:val="00CB7C49"/>
    <w:rsid w:val="00CC2639"/>
    <w:rsid w:val="00CD1061"/>
    <w:rsid w:val="00CD1562"/>
    <w:rsid w:val="00CD2F85"/>
    <w:rsid w:val="00CD7411"/>
    <w:rsid w:val="00CE054C"/>
    <w:rsid w:val="00CE1365"/>
    <w:rsid w:val="00CE2232"/>
    <w:rsid w:val="00CE5125"/>
    <w:rsid w:val="00CF29C7"/>
    <w:rsid w:val="00CF5138"/>
    <w:rsid w:val="00D00A5E"/>
    <w:rsid w:val="00D06068"/>
    <w:rsid w:val="00D06866"/>
    <w:rsid w:val="00D104DF"/>
    <w:rsid w:val="00D13710"/>
    <w:rsid w:val="00D14B40"/>
    <w:rsid w:val="00D27FC3"/>
    <w:rsid w:val="00D3061E"/>
    <w:rsid w:val="00D40654"/>
    <w:rsid w:val="00D46C69"/>
    <w:rsid w:val="00D50B11"/>
    <w:rsid w:val="00D53DE6"/>
    <w:rsid w:val="00D54CB9"/>
    <w:rsid w:val="00D56EC8"/>
    <w:rsid w:val="00D60A12"/>
    <w:rsid w:val="00D617F3"/>
    <w:rsid w:val="00D61EEA"/>
    <w:rsid w:val="00D627A5"/>
    <w:rsid w:val="00D66069"/>
    <w:rsid w:val="00D67A0F"/>
    <w:rsid w:val="00D713B6"/>
    <w:rsid w:val="00D713E0"/>
    <w:rsid w:val="00D717E1"/>
    <w:rsid w:val="00D727B0"/>
    <w:rsid w:val="00D7464A"/>
    <w:rsid w:val="00D74D4F"/>
    <w:rsid w:val="00D770A6"/>
    <w:rsid w:val="00D80F78"/>
    <w:rsid w:val="00D83EC5"/>
    <w:rsid w:val="00D85C6A"/>
    <w:rsid w:val="00D8694D"/>
    <w:rsid w:val="00D91043"/>
    <w:rsid w:val="00D92280"/>
    <w:rsid w:val="00D9712C"/>
    <w:rsid w:val="00DA0882"/>
    <w:rsid w:val="00DA08E2"/>
    <w:rsid w:val="00DA4A33"/>
    <w:rsid w:val="00DA4B06"/>
    <w:rsid w:val="00DA67EC"/>
    <w:rsid w:val="00DA6A2F"/>
    <w:rsid w:val="00DA73AA"/>
    <w:rsid w:val="00DA7A2E"/>
    <w:rsid w:val="00DA7CC0"/>
    <w:rsid w:val="00DB0D39"/>
    <w:rsid w:val="00DB3A89"/>
    <w:rsid w:val="00DB3C46"/>
    <w:rsid w:val="00DB4633"/>
    <w:rsid w:val="00DB7770"/>
    <w:rsid w:val="00DB7A12"/>
    <w:rsid w:val="00DC08C8"/>
    <w:rsid w:val="00DC198E"/>
    <w:rsid w:val="00DC2E90"/>
    <w:rsid w:val="00DC4D62"/>
    <w:rsid w:val="00DC4DB5"/>
    <w:rsid w:val="00DD20C6"/>
    <w:rsid w:val="00DD77A1"/>
    <w:rsid w:val="00DE54F1"/>
    <w:rsid w:val="00DE7493"/>
    <w:rsid w:val="00DF6C0C"/>
    <w:rsid w:val="00DF6DDA"/>
    <w:rsid w:val="00E02153"/>
    <w:rsid w:val="00E0352F"/>
    <w:rsid w:val="00E05A83"/>
    <w:rsid w:val="00E07671"/>
    <w:rsid w:val="00E10E3C"/>
    <w:rsid w:val="00E1137E"/>
    <w:rsid w:val="00E129F7"/>
    <w:rsid w:val="00E13C95"/>
    <w:rsid w:val="00E13CC7"/>
    <w:rsid w:val="00E17540"/>
    <w:rsid w:val="00E17D02"/>
    <w:rsid w:val="00E231C9"/>
    <w:rsid w:val="00E23B63"/>
    <w:rsid w:val="00E2665D"/>
    <w:rsid w:val="00E27485"/>
    <w:rsid w:val="00E27BB5"/>
    <w:rsid w:val="00E46F41"/>
    <w:rsid w:val="00E520EF"/>
    <w:rsid w:val="00E522C5"/>
    <w:rsid w:val="00E538FD"/>
    <w:rsid w:val="00E60BCD"/>
    <w:rsid w:val="00E61905"/>
    <w:rsid w:val="00E624A5"/>
    <w:rsid w:val="00E62EDC"/>
    <w:rsid w:val="00E662D3"/>
    <w:rsid w:val="00E74445"/>
    <w:rsid w:val="00E74779"/>
    <w:rsid w:val="00E77E50"/>
    <w:rsid w:val="00E800BD"/>
    <w:rsid w:val="00E80F12"/>
    <w:rsid w:val="00E83403"/>
    <w:rsid w:val="00E9001A"/>
    <w:rsid w:val="00E9056A"/>
    <w:rsid w:val="00E9560E"/>
    <w:rsid w:val="00E958FC"/>
    <w:rsid w:val="00E97DF8"/>
    <w:rsid w:val="00EA233A"/>
    <w:rsid w:val="00EA2D70"/>
    <w:rsid w:val="00EA350A"/>
    <w:rsid w:val="00EA60EE"/>
    <w:rsid w:val="00EA7327"/>
    <w:rsid w:val="00EA7FCF"/>
    <w:rsid w:val="00EB1895"/>
    <w:rsid w:val="00EB3D9B"/>
    <w:rsid w:val="00EB5C25"/>
    <w:rsid w:val="00EB62C8"/>
    <w:rsid w:val="00EC071C"/>
    <w:rsid w:val="00ED6F52"/>
    <w:rsid w:val="00ED744C"/>
    <w:rsid w:val="00ED75E7"/>
    <w:rsid w:val="00EE167D"/>
    <w:rsid w:val="00EE2833"/>
    <w:rsid w:val="00EE3228"/>
    <w:rsid w:val="00EE3F23"/>
    <w:rsid w:val="00EE4835"/>
    <w:rsid w:val="00EE6CC1"/>
    <w:rsid w:val="00EE7264"/>
    <w:rsid w:val="00EF05CE"/>
    <w:rsid w:val="00EF13B5"/>
    <w:rsid w:val="00EF18BE"/>
    <w:rsid w:val="00EF1E1F"/>
    <w:rsid w:val="00EF412A"/>
    <w:rsid w:val="00EF5822"/>
    <w:rsid w:val="00F0048C"/>
    <w:rsid w:val="00F025BD"/>
    <w:rsid w:val="00F02B4A"/>
    <w:rsid w:val="00F13F9F"/>
    <w:rsid w:val="00F1486A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1A93"/>
    <w:rsid w:val="00F65EAD"/>
    <w:rsid w:val="00F77102"/>
    <w:rsid w:val="00F9398A"/>
    <w:rsid w:val="00F947EF"/>
    <w:rsid w:val="00F978C4"/>
    <w:rsid w:val="00FA0AF2"/>
    <w:rsid w:val="00FA0B8F"/>
    <w:rsid w:val="00FA0B98"/>
    <w:rsid w:val="00FA0D92"/>
    <w:rsid w:val="00FA12ED"/>
    <w:rsid w:val="00FA22A9"/>
    <w:rsid w:val="00FA4BE8"/>
    <w:rsid w:val="00FA5A28"/>
    <w:rsid w:val="00FA729B"/>
    <w:rsid w:val="00FA73C5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287"/>
    <w:rsid w:val="00FF044E"/>
    <w:rsid w:val="00FF1EC9"/>
    <w:rsid w:val="00FF3035"/>
    <w:rsid w:val="00FF5966"/>
    <w:rsid w:val="00FF60EE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3696A3-6F8A-4D00-8D7F-5D7270E8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8013F"/>
    <w:rPr>
      <w:rFonts w:cs="Times New Roman"/>
    </w:rPr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8013F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C8013F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8013F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paragraph" w:customStyle="1" w:styleId="10">
    <w:name w:val="ар_10"/>
    <w:basedOn w:val="a"/>
    <w:uiPriority w:val="99"/>
    <w:rsid w:val="00566145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7F69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4250F3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DA4A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0">
    <w:name w:val="Для таблиц"/>
    <w:basedOn w:val="a"/>
    <w:rsid w:val="002073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qFormat/>
    <w:locked/>
    <w:rsid w:val="00AC0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VGUES</cp:lastModifiedBy>
  <cp:revision>3</cp:revision>
  <cp:lastPrinted>2015-07-06T02:50:00Z</cp:lastPrinted>
  <dcterms:created xsi:type="dcterms:W3CDTF">2020-08-19T02:27:00Z</dcterms:created>
  <dcterms:modified xsi:type="dcterms:W3CDTF">2020-08-19T02:27:00Z</dcterms:modified>
</cp:coreProperties>
</file>