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  <w:r w:rsidRPr="00363D8B">
        <w:rPr>
          <w:sz w:val="28"/>
          <w:szCs w:val="28"/>
        </w:rPr>
        <w:t>МИНИСТЕРСТВО ОБРАЗОВАНИЯ И НАУКИ РОССИЙСКОЙ ФЕДЕРАЦИИ</w:t>
      </w:r>
    </w:p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</w:p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  <w:r w:rsidRPr="00363D8B">
        <w:rPr>
          <w:sz w:val="28"/>
          <w:szCs w:val="28"/>
        </w:rPr>
        <w:t xml:space="preserve">ВЛАДИВОСТОКСКИЙ ГОСУДАРСТВЕННЫЙ УНИВЕРСИТЕТ </w:t>
      </w:r>
    </w:p>
    <w:p w:rsidR="00414164" w:rsidRPr="00093995" w:rsidRDefault="00414164" w:rsidP="00093995">
      <w:pPr>
        <w:ind w:firstLine="0"/>
        <w:jc w:val="center"/>
        <w:rPr>
          <w:vanish/>
          <w:sz w:val="28"/>
          <w:szCs w:val="28"/>
        </w:rPr>
      </w:pPr>
      <w:r w:rsidRPr="00363D8B">
        <w:rPr>
          <w:sz w:val="28"/>
          <w:szCs w:val="28"/>
        </w:rPr>
        <w:t>ЭКОНОМИКИ И СЕРВИСА</w:t>
      </w:r>
    </w:p>
    <w:p w:rsidR="00414164" w:rsidRPr="006B2D83" w:rsidRDefault="00414164" w:rsidP="000324CD">
      <w:pPr>
        <w:jc w:val="center"/>
        <w:rPr>
          <w:sz w:val="28"/>
          <w:szCs w:val="28"/>
        </w:rPr>
      </w:pPr>
    </w:p>
    <w:p w:rsidR="00414164" w:rsidRPr="00C4784E" w:rsidRDefault="00414164" w:rsidP="00363D8B">
      <w:pPr>
        <w:jc w:val="center"/>
        <w:rPr>
          <w:sz w:val="28"/>
          <w:szCs w:val="28"/>
        </w:rPr>
      </w:pPr>
      <w:r w:rsidRPr="00C4784E">
        <w:rPr>
          <w:sz w:val="28"/>
          <w:szCs w:val="28"/>
        </w:rPr>
        <w:t>ИНСТИТУТ ПРАВА</w:t>
      </w:r>
    </w:p>
    <w:p w:rsidR="00414164" w:rsidRPr="006B2D83" w:rsidRDefault="00414164" w:rsidP="00363D8B">
      <w:pPr>
        <w:ind w:firstLine="0"/>
        <w:rPr>
          <w:sz w:val="28"/>
          <w:szCs w:val="28"/>
        </w:rPr>
      </w:pPr>
    </w:p>
    <w:p w:rsidR="00414164" w:rsidRPr="00363D8B" w:rsidRDefault="00414164" w:rsidP="000324CD">
      <w:pPr>
        <w:ind w:firstLine="0"/>
        <w:jc w:val="center"/>
        <w:rPr>
          <w:i/>
          <w:sz w:val="28"/>
          <w:szCs w:val="28"/>
        </w:rPr>
      </w:pPr>
      <w:r w:rsidRPr="00363D8B">
        <w:rPr>
          <w:sz w:val="28"/>
          <w:szCs w:val="28"/>
        </w:rPr>
        <w:t>КАФЕДРА ФИЛОСОФИИ И ЮРИДИЧЕСКОЙ ПСИХОЛОГИИ</w:t>
      </w: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  <w:rPr>
          <w:i/>
        </w:rPr>
      </w:pPr>
    </w:p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B21496" w:rsidRDefault="00414164" w:rsidP="000324CD">
      <w:pPr>
        <w:ind w:firstLine="720"/>
        <w:jc w:val="center"/>
        <w:rPr>
          <w:sz w:val="44"/>
          <w:szCs w:val="44"/>
        </w:rPr>
      </w:pPr>
      <w:r w:rsidRPr="00B21496">
        <w:rPr>
          <w:sz w:val="44"/>
          <w:szCs w:val="44"/>
        </w:rPr>
        <w:t>ПСИХОЛОГИЯ РАЗВИТИЯ И ВОЗРАСТНАЯ ПСИХОЛОГИЯ</w:t>
      </w:r>
    </w:p>
    <w:p w:rsidR="00414164" w:rsidRPr="00A83A8B" w:rsidRDefault="00414164" w:rsidP="000324CD"/>
    <w:p w:rsidR="00414164" w:rsidRPr="00507784" w:rsidRDefault="00414164" w:rsidP="00363D8B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 xml:space="preserve">Рабочая программа дисциплины </w:t>
      </w:r>
    </w:p>
    <w:p w:rsidR="00414164" w:rsidRPr="00507784" w:rsidRDefault="00414164" w:rsidP="00363D8B">
      <w:pPr>
        <w:spacing w:line="360" w:lineRule="auto"/>
        <w:jc w:val="center"/>
        <w:rPr>
          <w:sz w:val="28"/>
          <w:szCs w:val="28"/>
          <w:lang w:eastAsia="en-US"/>
        </w:rPr>
      </w:pPr>
    </w:p>
    <w:p w:rsidR="00414164" w:rsidRPr="006B241B" w:rsidRDefault="00414164" w:rsidP="00363D8B">
      <w:pPr>
        <w:spacing w:line="360" w:lineRule="auto"/>
        <w:jc w:val="center"/>
        <w:rPr>
          <w:lang w:eastAsia="en-US"/>
        </w:rPr>
      </w:pPr>
      <w:r w:rsidRPr="006B241B">
        <w:rPr>
          <w:lang w:eastAsia="en-US"/>
        </w:rPr>
        <w:t>по направлению подготовки 37.03.01 Психология</w:t>
      </w:r>
    </w:p>
    <w:p w:rsidR="00093995" w:rsidRDefault="00093995" w:rsidP="00363D8B">
      <w:pPr>
        <w:spacing w:line="360" w:lineRule="auto"/>
        <w:jc w:val="center"/>
        <w:rPr>
          <w:lang w:eastAsia="en-US"/>
        </w:rPr>
      </w:pPr>
    </w:p>
    <w:p w:rsidR="00414164" w:rsidRPr="006B241B" w:rsidRDefault="00414164" w:rsidP="00363D8B">
      <w:pPr>
        <w:spacing w:line="360" w:lineRule="auto"/>
        <w:jc w:val="center"/>
        <w:rPr>
          <w:lang w:eastAsia="en-US"/>
        </w:rPr>
      </w:pPr>
      <w:r w:rsidRPr="006B241B">
        <w:rPr>
          <w:lang w:eastAsia="en-US"/>
        </w:rPr>
        <w:t>тип О</w:t>
      </w:r>
      <w:r w:rsidR="006C2D03">
        <w:rPr>
          <w:lang w:eastAsia="en-US"/>
        </w:rPr>
        <w:t>П</w:t>
      </w:r>
      <w:r w:rsidRPr="006B241B">
        <w:rPr>
          <w:lang w:eastAsia="en-US"/>
        </w:rPr>
        <w:t>ОП академический бакалавриат</w:t>
      </w:r>
    </w:p>
    <w:p w:rsidR="00414164" w:rsidRPr="00A83A8B" w:rsidRDefault="00414164" w:rsidP="000324CD">
      <w:pPr>
        <w:pStyle w:val="a3"/>
        <w:jc w:val="center"/>
        <w:rPr>
          <w:i/>
        </w:rPr>
      </w:pPr>
      <w:r w:rsidRPr="00A83A8B">
        <w:rPr>
          <w:i/>
        </w:rPr>
        <w:t xml:space="preserve">                                         </w:t>
      </w:r>
    </w:p>
    <w:p w:rsidR="00414164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ind w:firstLine="0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Pr="006B2D83" w:rsidRDefault="00414164" w:rsidP="000324CD">
      <w:pPr>
        <w:jc w:val="center"/>
      </w:pPr>
    </w:p>
    <w:p w:rsidR="00414164" w:rsidRPr="00093995" w:rsidRDefault="006C2D03" w:rsidP="00C05A79">
      <w:pPr>
        <w:jc w:val="center"/>
      </w:pPr>
      <w:r>
        <w:t>Владивосток 2017</w:t>
      </w:r>
    </w:p>
    <w:p w:rsidR="00414164" w:rsidRPr="00A83A8B" w:rsidRDefault="00093995" w:rsidP="003C0829">
      <w:pPr>
        <w:pStyle w:val="a3"/>
        <w:spacing w:line="360" w:lineRule="auto"/>
        <w:ind w:firstLine="426"/>
        <w:jc w:val="both"/>
      </w:pPr>
      <w:r>
        <w:rPr>
          <w:lang w:eastAsia="ar-SA"/>
        </w:rPr>
        <w:br w:type="page"/>
      </w:r>
      <w:r w:rsidR="00414164" w:rsidRPr="00A83A8B">
        <w:rPr>
          <w:lang w:eastAsia="ar-SA"/>
        </w:rPr>
        <w:lastRenderedPageBreak/>
        <w:t xml:space="preserve">Рабочая программа дисциплины </w:t>
      </w:r>
      <w:r w:rsidR="00414164">
        <w:rPr>
          <w:lang w:eastAsia="ar-SA"/>
        </w:rPr>
        <w:t xml:space="preserve">«Психология развития и возрастная психология» </w:t>
      </w:r>
      <w:r w:rsidR="00414164" w:rsidRPr="00A83A8B">
        <w:rPr>
          <w:lang w:eastAsia="ar-SA"/>
        </w:rPr>
        <w:t xml:space="preserve">составлена в соответствии с требованиями ФГОС </w:t>
      </w:r>
      <w:proofErr w:type="gramStart"/>
      <w:r w:rsidR="00414164" w:rsidRPr="00A83A8B">
        <w:rPr>
          <w:lang w:eastAsia="ar-SA"/>
        </w:rPr>
        <w:t>ВО</w:t>
      </w:r>
      <w:proofErr w:type="gramEnd"/>
      <w:r w:rsidR="00414164" w:rsidRPr="00A83A8B">
        <w:rPr>
          <w:lang w:eastAsia="ar-SA"/>
        </w:rPr>
        <w:t xml:space="preserve"> </w:t>
      </w:r>
      <w:proofErr w:type="gramStart"/>
      <w:r w:rsidR="00414164" w:rsidRPr="00A83A8B">
        <w:t>по</w:t>
      </w:r>
      <w:proofErr w:type="gramEnd"/>
      <w:r w:rsidR="00414164" w:rsidRPr="00A83A8B">
        <w:t xml:space="preserve"> направлению подготовки</w:t>
      </w:r>
      <w:r w:rsidR="00414164">
        <w:t xml:space="preserve"> </w:t>
      </w:r>
      <w:r w:rsidR="00414164" w:rsidRPr="00C57F7F">
        <w:t xml:space="preserve">37.03.01. </w:t>
      </w:r>
      <w:r w:rsidR="00414164">
        <w:t xml:space="preserve">«Психология» </w:t>
      </w:r>
      <w:r w:rsidR="00414164" w:rsidRPr="00A83A8B">
        <w:rPr>
          <w:lang w:eastAsia="ar-SA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</w:t>
      </w:r>
      <w:proofErr w:type="spellStart"/>
      <w:r w:rsidR="00414164" w:rsidRPr="00A83A8B">
        <w:rPr>
          <w:lang w:eastAsia="ar-SA"/>
        </w:rPr>
        <w:t>специалитета</w:t>
      </w:r>
      <w:proofErr w:type="spellEnd"/>
      <w:r w:rsidR="00414164" w:rsidRPr="00A83A8B">
        <w:rPr>
          <w:lang w:eastAsia="ar-SA"/>
        </w:rPr>
        <w:t xml:space="preserve">, программам магистратуры (утв. приказом </w:t>
      </w:r>
      <w:proofErr w:type="spellStart"/>
      <w:r w:rsidR="00414164" w:rsidRPr="00A83A8B">
        <w:rPr>
          <w:lang w:eastAsia="ar-SA"/>
        </w:rPr>
        <w:t>Минобрнауки</w:t>
      </w:r>
      <w:proofErr w:type="spellEnd"/>
      <w:r w:rsidR="00414164" w:rsidRPr="00A83A8B">
        <w:rPr>
          <w:lang w:eastAsia="ar-SA"/>
        </w:rPr>
        <w:t xml:space="preserve"> России от 19 декабря </w:t>
      </w:r>
      <w:smartTag w:uri="urn:schemas-microsoft-com:office:smarttags" w:element="metricconverter">
        <w:smartTagPr>
          <w:attr w:name="ProductID" w:val="2013 г"/>
        </w:smartTagPr>
        <w:r w:rsidR="00414164" w:rsidRPr="00A83A8B">
          <w:rPr>
            <w:lang w:eastAsia="ar-SA"/>
          </w:rPr>
          <w:t>2013 г</w:t>
        </w:r>
      </w:smartTag>
      <w:r w:rsidR="00414164" w:rsidRPr="00A83A8B">
        <w:rPr>
          <w:lang w:eastAsia="ar-SA"/>
        </w:rPr>
        <w:t>. N 1367)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414164" w:rsidRPr="003027EE" w:rsidRDefault="00414164" w:rsidP="00892462">
      <w:pPr>
        <w:widowControl/>
        <w:spacing w:line="360" w:lineRule="auto"/>
        <w:ind w:firstLine="426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  <w:proofErr w:type="spellStart"/>
      <w:r w:rsidR="006C2D03">
        <w:rPr>
          <w:iCs/>
          <w:lang w:eastAsia="ar-SA"/>
        </w:rPr>
        <w:t>Черемискина</w:t>
      </w:r>
      <w:proofErr w:type="spellEnd"/>
      <w:r w:rsidR="006C2D03">
        <w:rPr>
          <w:iCs/>
          <w:lang w:eastAsia="ar-SA"/>
        </w:rPr>
        <w:t xml:space="preserve"> Ирина Игоревна</w:t>
      </w:r>
      <w:r>
        <w:rPr>
          <w:iCs/>
          <w:lang w:eastAsia="ar-SA"/>
        </w:rPr>
        <w:t>, кандидат психологических наук, доцент кафедры философии и юридической</w:t>
      </w:r>
      <w:r w:rsidR="006C2D03">
        <w:rPr>
          <w:iCs/>
          <w:lang w:eastAsia="ar-SA"/>
        </w:rPr>
        <w:t xml:space="preserve"> психологии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CE0BF2" w:rsidRPr="006C2D03" w:rsidRDefault="00CE0BF2" w:rsidP="00CE0BF2">
      <w:pPr>
        <w:pStyle w:val="3"/>
        <w:tabs>
          <w:tab w:val="left" w:pos="720"/>
        </w:tabs>
        <w:suppressAutoHyphens/>
        <w:spacing w:line="360" w:lineRule="auto"/>
        <w:ind w:firstLine="397"/>
        <w:jc w:val="both"/>
        <w:rPr>
          <w:sz w:val="24"/>
          <w:szCs w:val="24"/>
        </w:rPr>
      </w:pPr>
      <w:proofErr w:type="gramStart"/>
      <w:r w:rsidRPr="006C2D03">
        <w:rPr>
          <w:sz w:val="24"/>
          <w:szCs w:val="24"/>
          <w:lang w:eastAsia="ar-SA"/>
        </w:rPr>
        <w:t>Утверждена</w:t>
      </w:r>
      <w:proofErr w:type="gramEnd"/>
      <w:r w:rsidRPr="006C2D03">
        <w:rPr>
          <w:sz w:val="24"/>
          <w:szCs w:val="24"/>
          <w:lang w:eastAsia="ar-SA"/>
        </w:rPr>
        <w:t xml:space="preserve"> на заседании кафедры ФЮП от </w:t>
      </w:r>
      <w:r w:rsidR="006C2D03">
        <w:rPr>
          <w:sz w:val="24"/>
          <w:szCs w:val="24"/>
          <w:lang w:eastAsia="ar-SA"/>
        </w:rPr>
        <w:t>25</w:t>
      </w:r>
      <w:r w:rsidRPr="006C2D03">
        <w:rPr>
          <w:sz w:val="24"/>
          <w:szCs w:val="24"/>
        </w:rPr>
        <w:t>.0</w:t>
      </w:r>
      <w:r w:rsidR="006C2D03">
        <w:rPr>
          <w:sz w:val="24"/>
          <w:szCs w:val="24"/>
        </w:rPr>
        <w:t>4</w:t>
      </w:r>
      <w:r w:rsidRPr="006C2D03">
        <w:rPr>
          <w:sz w:val="24"/>
          <w:szCs w:val="24"/>
        </w:rPr>
        <w:t>.201</w:t>
      </w:r>
      <w:r w:rsidR="006C2D03">
        <w:rPr>
          <w:sz w:val="24"/>
          <w:szCs w:val="24"/>
        </w:rPr>
        <w:t>7</w:t>
      </w:r>
      <w:r w:rsidRPr="006C2D03">
        <w:rPr>
          <w:sz w:val="24"/>
          <w:szCs w:val="24"/>
        </w:rPr>
        <w:t xml:space="preserve"> г., протокол № </w:t>
      </w:r>
      <w:r w:rsidR="006C2D03">
        <w:rPr>
          <w:sz w:val="24"/>
          <w:szCs w:val="24"/>
        </w:rPr>
        <w:t>7</w:t>
      </w:r>
      <w:r w:rsidRPr="006C2D03">
        <w:rPr>
          <w:sz w:val="24"/>
          <w:szCs w:val="24"/>
        </w:rPr>
        <w:t>.</w:t>
      </w:r>
    </w:p>
    <w:p w:rsidR="00CE0BF2" w:rsidRPr="00C57F7F" w:rsidRDefault="00CE0BF2" w:rsidP="00CE0BF2">
      <w:pPr>
        <w:suppressAutoHyphens/>
        <w:spacing w:line="360" w:lineRule="auto"/>
        <w:ind w:firstLine="397"/>
        <w:rPr>
          <w:rFonts w:eastAsia="Calibri"/>
          <w:color w:val="FF0000"/>
          <w:spacing w:val="8"/>
          <w:lang w:eastAsia="ar-SA"/>
        </w:rPr>
      </w:pPr>
    </w:p>
    <w:p w:rsidR="00CE0BF2" w:rsidRPr="00C57F7F" w:rsidRDefault="00CE0BF2" w:rsidP="00CE0BF2">
      <w:pPr>
        <w:suppressAutoHyphens/>
        <w:ind w:firstLine="397"/>
        <w:rPr>
          <w:rFonts w:eastAsia="Calibri"/>
          <w:color w:val="FF0000"/>
          <w:spacing w:val="8"/>
          <w:lang w:eastAsia="ar-SA"/>
        </w:rPr>
      </w:pPr>
    </w:p>
    <w:p w:rsidR="00CE0BF2" w:rsidRPr="00C57F7F" w:rsidRDefault="00CE0BF2" w:rsidP="00CE0BF2">
      <w:pPr>
        <w:ind w:firstLine="397"/>
        <w:rPr>
          <w:lang w:eastAsia="ar-SA"/>
        </w:rPr>
      </w:pPr>
      <w:r w:rsidRPr="00C57F7F">
        <w:rPr>
          <w:lang w:eastAsia="ar-SA"/>
        </w:rPr>
        <w:t xml:space="preserve">Зав. кафедрой ФЮП ______________________  </w:t>
      </w:r>
      <w:r>
        <w:rPr>
          <w:lang w:eastAsia="ar-SA"/>
        </w:rPr>
        <w:t>Фадеев Е.В.</w:t>
      </w:r>
    </w:p>
    <w:p w:rsidR="00CE0BF2" w:rsidRPr="00C57F7F" w:rsidRDefault="00CE0BF2" w:rsidP="00CE0BF2">
      <w:pPr>
        <w:rPr>
          <w:rFonts w:eastAsia="Calibri"/>
          <w:lang w:eastAsia="ar-SA"/>
        </w:rPr>
      </w:pPr>
    </w:p>
    <w:p w:rsidR="00CE0BF2" w:rsidRPr="00C57F7F" w:rsidRDefault="00CE0BF2" w:rsidP="00CE0BF2">
      <w:pPr>
        <w:ind w:firstLine="397"/>
        <w:rPr>
          <w:rFonts w:eastAsia="Calibri"/>
          <w:lang w:eastAsia="ar-SA"/>
        </w:rPr>
      </w:pPr>
      <w:r w:rsidRPr="00C57F7F">
        <w:rPr>
          <w:rFonts w:eastAsia="Calibri"/>
          <w:lang w:eastAsia="ar-SA"/>
        </w:rPr>
        <w:t>«___»_________ 20      г.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414164" w:rsidRDefault="00414164" w:rsidP="000324CD">
      <w:pPr>
        <w:ind w:firstLine="708"/>
      </w:pPr>
    </w:p>
    <w:p w:rsidR="00414164" w:rsidRDefault="00414164" w:rsidP="000324CD"/>
    <w:p w:rsidR="00414164" w:rsidRPr="00A83A8B" w:rsidRDefault="00414164" w:rsidP="000324CD">
      <w:pPr>
        <w:spacing w:line="360" w:lineRule="auto"/>
        <w:ind w:firstLine="709"/>
      </w:pPr>
    </w:p>
    <w:p w:rsidR="00414164" w:rsidRPr="00A83A8B" w:rsidRDefault="00414164" w:rsidP="000324CD">
      <w:pPr>
        <w:spacing w:line="360" w:lineRule="auto"/>
      </w:pPr>
    </w:p>
    <w:p w:rsidR="00414164" w:rsidRPr="00A83A8B" w:rsidRDefault="00414164" w:rsidP="000324CD">
      <w:pPr>
        <w:spacing w:line="360" w:lineRule="auto"/>
      </w:pPr>
    </w:p>
    <w:p w:rsidR="00414164" w:rsidRPr="00A83A8B" w:rsidRDefault="00414164" w:rsidP="000324CD">
      <w:pPr>
        <w:widowControl/>
        <w:ind w:firstLine="0"/>
        <w:rPr>
          <w:lang w:eastAsia="ar-SA"/>
        </w:rPr>
      </w:pPr>
    </w:p>
    <w:p w:rsidR="00414164" w:rsidRPr="00A83A8B" w:rsidRDefault="00414164" w:rsidP="000324CD">
      <w:pPr>
        <w:widowControl/>
        <w:ind w:firstLine="0"/>
        <w:rPr>
          <w:lang w:eastAsia="ar-SA"/>
        </w:rPr>
      </w:pPr>
    </w:p>
    <w:p w:rsidR="00414164" w:rsidRDefault="00414164" w:rsidP="000324CD">
      <w:pPr>
        <w:ind w:firstLine="0"/>
        <w:rPr>
          <w:lang w:eastAsia="ar-SA"/>
        </w:rPr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Pr="00796F78" w:rsidRDefault="00414164" w:rsidP="000324CD">
      <w:pPr>
        <w:ind w:firstLine="0"/>
      </w:pPr>
    </w:p>
    <w:p w:rsidR="00414164" w:rsidRPr="00796F78" w:rsidRDefault="00414164" w:rsidP="000324CD">
      <w:pPr>
        <w:ind w:firstLine="0"/>
      </w:pPr>
    </w:p>
    <w:p w:rsidR="00414164" w:rsidRPr="000013DD" w:rsidRDefault="00CE0BF2" w:rsidP="00777102">
      <w:pPr>
        <w:spacing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414164" w:rsidRPr="000013DD">
        <w:rPr>
          <w:rFonts w:ascii="Arial" w:hAnsi="Arial" w:cs="Arial"/>
          <w:b/>
        </w:rPr>
        <w:lastRenderedPageBreak/>
        <w:t xml:space="preserve">1 Цель и задачи освоения дисциплины </w:t>
      </w:r>
    </w:p>
    <w:p w:rsidR="00414164" w:rsidRPr="00A83A8B" w:rsidRDefault="00414164" w:rsidP="008E5705">
      <w:r w:rsidRPr="00A83A8B">
        <w:t xml:space="preserve">Целью освоения </w:t>
      </w:r>
      <w:r w:rsidRPr="00A83A8B">
        <w:rPr>
          <w:spacing w:val="-3"/>
        </w:rPr>
        <w:t>дисциплин</w:t>
      </w:r>
      <w:r w:rsidRPr="00A83A8B">
        <w:t xml:space="preserve">ы </w:t>
      </w:r>
      <w:r>
        <w:t>является  - овладение целостным представлением</w:t>
      </w:r>
      <w:r w:rsidRPr="001C10F9">
        <w:t xml:space="preserve"> о психическом развитии человека и психологических особенностях каждого возра</w:t>
      </w:r>
      <w:r>
        <w:t>ста от младенчества до старости и аналитическим подходом</w:t>
      </w:r>
      <w:r w:rsidRPr="001C10F9">
        <w:t xml:space="preserve"> к современным концепциям развития психики и ли</w:t>
      </w:r>
      <w:r>
        <w:t>чности человека, а также</w:t>
      </w:r>
      <w:r w:rsidRPr="001C10F9">
        <w:t xml:space="preserve">, </w:t>
      </w:r>
      <w:r>
        <w:t>синтетическим подходом</w:t>
      </w:r>
      <w:r w:rsidRPr="001C10F9">
        <w:t xml:space="preserve"> к личности конкретного человека, который не является механической суммой </w:t>
      </w:r>
      <w:r>
        <w:t>психических функций и состояний.</w:t>
      </w:r>
      <w:r w:rsidRPr="001C10F9">
        <w:t xml:space="preserve"> </w:t>
      </w:r>
      <w:r>
        <w:t>Дисциплина относится к базовой части О</w:t>
      </w:r>
      <w:r w:rsidR="006C2D03">
        <w:t>П</w:t>
      </w:r>
      <w:r>
        <w:t>ОП.</w:t>
      </w:r>
    </w:p>
    <w:p w:rsidR="00414164" w:rsidRDefault="00414164" w:rsidP="00E362FC">
      <w:r w:rsidRPr="00A83A8B">
        <w:t xml:space="preserve">Задачи освоения </w:t>
      </w:r>
      <w:r w:rsidRPr="00A83A8B">
        <w:rPr>
          <w:spacing w:val="-3"/>
        </w:rPr>
        <w:t>дисциплин</w:t>
      </w:r>
      <w:r w:rsidRPr="00A83A8B">
        <w:t xml:space="preserve">ы </w:t>
      </w:r>
      <w:r>
        <w:t xml:space="preserve">- овладение </w:t>
      </w:r>
      <w:r w:rsidRPr="001C10F9">
        <w:rPr>
          <w:bCs/>
        </w:rPr>
        <w:t>способность</w:t>
      </w:r>
      <w:r>
        <w:rPr>
          <w:bCs/>
        </w:rPr>
        <w:t>ю</w:t>
      </w:r>
      <w:r w:rsidRPr="001C10F9">
        <w:rPr>
          <w:bCs/>
        </w:rPr>
        <w:t xml:space="preserve"> </w:t>
      </w:r>
      <w:r w:rsidRPr="001C10F9">
        <w:t>оценивать уровень развития отдельных психических функций и личности в целом</w:t>
      </w:r>
      <w:r>
        <w:t>;</w:t>
      </w:r>
    </w:p>
    <w:p w:rsidR="00414164" w:rsidRPr="001C10F9" w:rsidRDefault="00414164" w:rsidP="00E362FC">
      <w:r w:rsidRPr="008814D3">
        <w:t>-  знание</w:t>
      </w:r>
      <w:r w:rsidRPr="001C10F9">
        <w:t xml:space="preserve"> основные теории психического развития личности;</w:t>
      </w:r>
    </w:p>
    <w:p w:rsidR="00414164" w:rsidRDefault="00414164" w:rsidP="00E362FC">
      <w:r>
        <w:t>-  факторов определяющих</w:t>
      </w:r>
      <w:r w:rsidRPr="001C10F9">
        <w:t xml:space="preserve"> развитие человека;</w:t>
      </w:r>
    </w:p>
    <w:p w:rsidR="00414164" w:rsidRDefault="00414164" w:rsidP="00E362FC">
      <w:r w:rsidRPr="008E5705">
        <w:t xml:space="preserve">- </w:t>
      </w:r>
      <w:r>
        <w:t xml:space="preserve"> знание психологических  особенностей</w:t>
      </w:r>
      <w:r w:rsidRPr="001C10F9">
        <w:t xml:space="preserve"> развития человека в каждом возрасте, </w:t>
      </w:r>
    </w:p>
    <w:p w:rsidR="00414164" w:rsidRPr="001C10F9" w:rsidRDefault="00414164" w:rsidP="00E362FC">
      <w:r>
        <w:t>-</w:t>
      </w:r>
      <w:r w:rsidRPr="001C10F9">
        <w:t xml:space="preserve"> принципы и методы диагностики и коррекции развития отдельных психических функций, эмоциональных состояний;</w:t>
      </w:r>
    </w:p>
    <w:p w:rsidR="00414164" w:rsidRPr="001C10F9" w:rsidRDefault="00414164" w:rsidP="00E362FC">
      <w:r>
        <w:t xml:space="preserve">- </w:t>
      </w:r>
      <w:r w:rsidRPr="008814D3">
        <w:t>умение использовать  психодиагностические методики для постановки</w:t>
      </w:r>
      <w:r w:rsidRPr="001C10F9">
        <w:t xml:space="preserve"> психологического диагноза;</w:t>
      </w:r>
    </w:p>
    <w:p w:rsidR="00414164" w:rsidRPr="001C10F9" w:rsidRDefault="00414164" w:rsidP="00E362FC">
      <w:r>
        <w:rPr>
          <w:b/>
        </w:rPr>
        <w:t>-</w:t>
      </w:r>
      <w:r w:rsidRPr="001C10F9">
        <w:t xml:space="preserve"> проектировать и организовывать ситуации совместной деятельности в ситуациях: воспитатель – ребенок – родител</w:t>
      </w:r>
      <w:r>
        <w:t>ь, учитель – ребенок – родитель.</w:t>
      </w:r>
    </w:p>
    <w:p w:rsidR="00414164" w:rsidRPr="000013DD" w:rsidRDefault="00414164" w:rsidP="00777102">
      <w:pPr>
        <w:spacing w:before="120" w:after="120"/>
        <w:ind w:firstLine="426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2 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:rsidR="00414164" w:rsidRDefault="00414164" w:rsidP="00777102">
      <w:pPr>
        <w:pStyle w:val="Default"/>
        <w:ind w:firstLine="426"/>
        <w:jc w:val="both"/>
      </w:pPr>
      <w:r w:rsidRPr="00A83A8B">
        <w:t>Планируемыми результатами</w:t>
      </w:r>
      <w:r>
        <w:t xml:space="preserve"> обучения по дисциплине</w:t>
      </w:r>
      <w:r w:rsidRPr="00A83A8B">
        <w:t>, являются знания, умения, владения и/или опыт деятельности, характеризующие этапы/уровни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дисциплины, приведен в таблице 1.</w:t>
      </w:r>
    </w:p>
    <w:p w:rsidR="00414164" w:rsidRPr="00772949" w:rsidRDefault="00414164" w:rsidP="00777102">
      <w:pPr>
        <w:spacing w:before="120" w:after="120"/>
        <w:ind w:firstLine="425"/>
      </w:pPr>
      <w:r w:rsidRPr="00A83A8B">
        <w:t xml:space="preserve">Таблица 1 – Формируемые компетенции </w:t>
      </w:r>
    </w:p>
    <w:tbl>
      <w:tblPr>
        <w:tblW w:w="10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931"/>
        <w:gridCol w:w="2510"/>
        <w:gridCol w:w="1100"/>
        <w:gridCol w:w="4371"/>
      </w:tblGrid>
      <w:tr w:rsidR="00414164" w:rsidRPr="007C2882" w:rsidTr="00A17CBD">
        <w:trPr>
          <w:jc w:val="center"/>
        </w:trPr>
        <w:tc>
          <w:tcPr>
            <w:tcW w:w="1242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Название О</w:t>
            </w:r>
            <w:r w:rsidR="006C2D03">
              <w:rPr>
                <w:sz w:val="20"/>
                <w:szCs w:val="20"/>
              </w:rPr>
              <w:t>П</w:t>
            </w:r>
            <w:r w:rsidRPr="007C2882">
              <w:rPr>
                <w:sz w:val="20"/>
                <w:szCs w:val="20"/>
              </w:rPr>
              <w:t xml:space="preserve">ОП </w:t>
            </w:r>
            <w:proofErr w:type="gramStart"/>
            <w:r w:rsidRPr="007C2882">
              <w:rPr>
                <w:sz w:val="20"/>
                <w:szCs w:val="20"/>
              </w:rPr>
              <w:t>ВО</w:t>
            </w:r>
            <w:proofErr w:type="gramEnd"/>
          </w:p>
        </w:tc>
        <w:tc>
          <w:tcPr>
            <w:tcW w:w="931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Компетенции</w:t>
            </w:r>
          </w:p>
        </w:tc>
        <w:tc>
          <w:tcPr>
            <w:tcW w:w="2510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5471" w:type="dxa"/>
            <w:gridSpan w:val="2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6C2D03">
            <w:pPr>
              <w:ind w:firstLine="0"/>
              <w:jc w:val="center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ПК-4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E117F">
              <w:rPr>
                <w:sz w:val="20"/>
                <w:szCs w:val="20"/>
              </w:rPr>
              <w:t xml:space="preserve">пособностью к выявлению специфики психического функционирования человека с учетом особенностей возрастных этапов, кризисов развития и факторов риска, его принадлежности к гендерной, этнической, профессиональной и другим социальным группам </w:t>
            </w: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414164" w:rsidRPr="006B2D83" w:rsidRDefault="0041416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сихологиче</w:t>
            </w:r>
            <w:r>
              <w:rPr>
                <w:sz w:val="20"/>
                <w:szCs w:val="20"/>
              </w:rPr>
              <w:t>ски</w:t>
            </w:r>
            <w:r w:rsidR="00701C24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метод</w:t>
            </w:r>
            <w:r w:rsidR="00701C24"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</w:rPr>
              <w:t xml:space="preserve"> изучения и описания </w:t>
            </w:r>
            <w:r w:rsidRPr="001F259C">
              <w:rPr>
                <w:sz w:val="20"/>
                <w:szCs w:val="20"/>
              </w:rPr>
              <w:t>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1F259C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1F259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1F259C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рогнозировать изменения и динамику уровня развития и функционирования различных составляющих психики в норме и при психических отклонениях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1F259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1F259C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</w:t>
            </w:r>
            <w:r w:rsidR="00701C24">
              <w:rPr>
                <w:sz w:val="20"/>
                <w:szCs w:val="20"/>
              </w:rPr>
              <w:t>ами</w:t>
            </w:r>
            <w:r>
              <w:rPr>
                <w:sz w:val="20"/>
                <w:szCs w:val="20"/>
              </w:rPr>
              <w:t xml:space="preserve"> </w:t>
            </w:r>
            <w:r w:rsidRPr="001F259C">
              <w:rPr>
                <w:sz w:val="20"/>
                <w:szCs w:val="20"/>
              </w:rPr>
              <w:t>реализации стандартных программ, направленных на предупреждение отклонений в социальном и личностном статусе и развития, а также профессиональных рисков в различных видах деятельности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6E117F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ПК-5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E54C1F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Способностью </w:t>
            </w:r>
            <w:r w:rsidRPr="006864FF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психологической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диагностике,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прогнозированию изменений и динамики уровня развития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познавательной и мотивационно-волевой сферы, самосознания,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психомоторики,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способностей,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характера,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темперамента,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 xml:space="preserve">функциональных состояний, личностных </w:t>
            </w:r>
            <w:r w:rsidRPr="006864FF">
              <w:rPr>
                <w:sz w:val="20"/>
                <w:szCs w:val="20"/>
              </w:rPr>
              <w:lastRenderedPageBreak/>
              <w:t>черт и акцентуаций в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норме и при психических отклонениях с целью гармонизации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психического функционирования человека</w:t>
            </w: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Знания:</w:t>
            </w:r>
          </w:p>
        </w:tc>
        <w:tc>
          <w:tcPr>
            <w:tcW w:w="4371" w:type="dxa"/>
            <w:vAlign w:val="center"/>
          </w:tcPr>
          <w:p w:rsidR="00414164" w:rsidRDefault="0041416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72949">
              <w:rPr>
                <w:sz w:val="20"/>
                <w:szCs w:val="20"/>
              </w:rPr>
              <w:t>сихологически</w:t>
            </w:r>
            <w:r w:rsidR="00701C24">
              <w:rPr>
                <w:sz w:val="20"/>
                <w:szCs w:val="20"/>
              </w:rPr>
              <w:t>х</w:t>
            </w:r>
            <w:r w:rsidRPr="00772949">
              <w:rPr>
                <w:sz w:val="20"/>
                <w:szCs w:val="20"/>
              </w:rPr>
              <w:t xml:space="preserve"> метод</w:t>
            </w:r>
            <w:r w:rsidR="00701C24">
              <w:rPr>
                <w:sz w:val="20"/>
                <w:szCs w:val="20"/>
              </w:rPr>
              <w:t>ов</w:t>
            </w:r>
            <w:r w:rsidRPr="00772949">
              <w:rPr>
                <w:sz w:val="20"/>
                <w:szCs w:val="20"/>
              </w:rPr>
              <w:t xml:space="preserve"> изучения и описания 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772949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772949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CD41D5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772949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CD41D5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интерпретации полученных данных</w:t>
            </w:r>
          </w:p>
        </w:tc>
      </w:tr>
      <w:tr w:rsidR="00414164" w:rsidRPr="006B2D83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701C24">
            <w:pPr>
              <w:ind w:firstLine="0"/>
              <w:jc w:val="center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lastRenderedPageBreak/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ПК-7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8C03BC">
              <w:rPr>
                <w:sz w:val="20"/>
                <w:szCs w:val="20"/>
              </w:rPr>
              <w:t xml:space="preserve">пособностью к участию в проведении психологических исследований на основе применения общепрофессиональных знаний и умений в различных научных и научно-практических областях психологии </w:t>
            </w: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414164" w:rsidRPr="006B2D83" w:rsidRDefault="0041416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сихологиче</w:t>
            </w:r>
            <w:r>
              <w:rPr>
                <w:sz w:val="20"/>
                <w:szCs w:val="20"/>
              </w:rPr>
              <w:t>ски</w:t>
            </w:r>
            <w:r w:rsidR="00701C24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метод</w:t>
            </w:r>
            <w:r w:rsidR="00701C24"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</w:rPr>
              <w:t xml:space="preserve"> изучения и описания </w:t>
            </w:r>
            <w:r w:rsidRPr="001F259C">
              <w:rPr>
                <w:sz w:val="20"/>
                <w:szCs w:val="20"/>
              </w:rPr>
              <w:t>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1F259C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414164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интерпретации полученных данных</w:t>
            </w:r>
          </w:p>
        </w:tc>
      </w:tr>
      <w:tr w:rsidR="00701C24" w:rsidTr="00701C24">
        <w:trPr>
          <w:trHeight w:val="700"/>
          <w:jc w:val="center"/>
        </w:trPr>
        <w:tc>
          <w:tcPr>
            <w:tcW w:w="1242" w:type="dxa"/>
            <w:vMerge w:val="restart"/>
            <w:vAlign w:val="center"/>
          </w:tcPr>
          <w:p w:rsidR="00701C24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6E117F">
              <w:rPr>
                <w:sz w:val="20"/>
                <w:szCs w:val="20"/>
              </w:rPr>
              <w:t>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701C24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ПК-8</w:t>
            </w:r>
          </w:p>
        </w:tc>
        <w:tc>
          <w:tcPr>
            <w:tcW w:w="2510" w:type="dxa"/>
            <w:vMerge w:val="restart"/>
            <w:vAlign w:val="center"/>
          </w:tcPr>
          <w:p w:rsidR="00701C24" w:rsidRPr="001718A8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  <w:r w:rsidRPr="001718A8">
              <w:rPr>
                <w:sz w:val="20"/>
                <w:szCs w:val="20"/>
              </w:rPr>
              <w:t>Способностью к проведению стандартного прикладного  исследования в определенной области психологии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vAlign w:val="center"/>
          </w:tcPr>
          <w:p w:rsidR="00701C24" w:rsidRDefault="00701C24" w:rsidP="00F53379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tcBorders>
              <w:bottom w:val="single" w:sz="4" w:space="0" w:color="auto"/>
            </w:tcBorders>
            <w:vAlign w:val="center"/>
          </w:tcPr>
          <w:p w:rsidR="00701C24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  <w:r w:rsidRPr="006E5C88">
              <w:rPr>
                <w:sz w:val="20"/>
                <w:szCs w:val="20"/>
              </w:rPr>
              <w:t>психологически</w:t>
            </w:r>
            <w:r>
              <w:rPr>
                <w:sz w:val="20"/>
                <w:szCs w:val="20"/>
              </w:rPr>
              <w:t>х</w:t>
            </w:r>
            <w:r w:rsidRPr="006E5C88">
              <w:rPr>
                <w:sz w:val="20"/>
                <w:szCs w:val="20"/>
              </w:rPr>
              <w:t xml:space="preserve"> метод</w:t>
            </w:r>
            <w:r>
              <w:rPr>
                <w:sz w:val="20"/>
                <w:szCs w:val="20"/>
              </w:rPr>
              <w:t>ов</w:t>
            </w:r>
            <w:r w:rsidRPr="006E5C88">
              <w:rPr>
                <w:sz w:val="20"/>
                <w:szCs w:val="20"/>
              </w:rPr>
              <w:t xml:space="preserve"> изучения и описания закономерностей функционирования и развития психики с позиций, существующих в отечественной и зарубежной науке подходов</w:t>
            </w:r>
          </w:p>
        </w:tc>
      </w:tr>
      <w:tr w:rsidR="00701C24" w:rsidTr="00701C24">
        <w:trPr>
          <w:trHeight w:val="700"/>
          <w:jc w:val="center"/>
        </w:trPr>
        <w:tc>
          <w:tcPr>
            <w:tcW w:w="1242" w:type="dxa"/>
            <w:vMerge/>
            <w:vAlign w:val="center"/>
          </w:tcPr>
          <w:p w:rsidR="00701C24" w:rsidRPr="007C2882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701C24" w:rsidRPr="007C2882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701C24" w:rsidRPr="007C2882" w:rsidRDefault="00701C24" w:rsidP="00701C24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  <w:vAlign w:val="center"/>
          </w:tcPr>
          <w:p w:rsidR="00701C24" w:rsidRDefault="00701C24" w:rsidP="00F53379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tcBorders>
              <w:bottom w:val="single" w:sz="4" w:space="0" w:color="auto"/>
            </w:tcBorders>
            <w:vAlign w:val="center"/>
          </w:tcPr>
          <w:p w:rsidR="00701C24" w:rsidRDefault="00701C24" w:rsidP="00F53379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умение 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701C24" w:rsidTr="00A17CBD">
        <w:trPr>
          <w:jc w:val="center"/>
        </w:trPr>
        <w:tc>
          <w:tcPr>
            <w:tcW w:w="1242" w:type="dxa"/>
            <w:vMerge/>
            <w:vAlign w:val="center"/>
          </w:tcPr>
          <w:p w:rsidR="00701C24" w:rsidRPr="007C2882" w:rsidRDefault="00701C24" w:rsidP="00A17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701C24" w:rsidRDefault="00701C24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701C24" w:rsidRDefault="00701C24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701C24" w:rsidRDefault="00701C2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701C24" w:rsidRDefault="00701C24" w:rsidP="00D41044">
            <w:pPr>
              <w:ind w:firstLine="0"/>
              <w:jc w:val="center"/>
              <w:rPr>
                <w:sz w:val="20"/>
                <w:szCs w:val="20"/>
              </w:rPr>
            </w:pPr>
            <w:r w:rsidRPr="001718A8">
              <w:rPr>
                <w:sz w:val="20"/>
                <w:szCs w:val="20"/>
              </w:rPr>
              <w:t>основными приёмами диагностики и экспертизы психологических свойств и состояний, характеристик психических процессов, различных видов деятельности индивидов и групп</w:t>
            </w:r>
          </w:p>
        </w:tc>
      </w:tr>
      <w:tr w:rsidR="00F53379" w:rsidRPr="006B2D83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F53379" w:rsidRPr="007C2882" w:rsidRDefault="00F53379" w:rsidP="00A17CBD">
            <w:pPr>
              <w:ind w:firstLine="0"/>
              <w:jc w:val="center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F53379" w:rsidRPr="007C2882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ПК-10</w:t>
            </w:r>
          </w:p>
        </w:tc>
        <w:tc>
          <w:tcPr>
            <w:tcW w:w="2510" w:type="dxa"/>
            <w:vMerge w:val="restart"/>
            <w:vAlign w:val="center"/>
          </w:tcPr>
          <w:p w:rsidR="00F53379" w:rsidRPr="007C2882" w:rsidRDefault="00F53379" w:rsidP="00F356C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356C1">
              <w:rPr>
                <w:sz w:val="20"/>
                <w:szCs w:val="20"/>
              </w:rPr>
              <w:t>пособностью к проектированию, реализации и оценке учебно-воспитательного процесса, образовательной среды при подготовке психологических кадров с учетом современных активных и интерактивных методов обучения и инновационных технологий</w:t>
            </w: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F53379" w:rsidRPr="006B2D83" w:rsidRDefault="00701C24" w:rsidP="00F356C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F53379">
              <w:rPr>
                <w:sz w:val="20"/>
                <w:szCs w:val="20"/>
              </w:rPr>
              <w:t>акторов реализации учебно-воспитательного процесса при подготовке психологических кадров</w:t>
            </w:r>
          </w:p>
        </w:tc>
      </w:tr>
      <w:tr w:rsidR="00F53379" w:rsidTr="00A17CBD">
        <w:trPr>
          <w:jc w:val="center"/>
        </w:trPr>
        <w:tc>
          <w:tcPr>
            <w:tcW w:w="1242" w:type="dxa"/>
            <w:vMerge/>
            <w:vAlign w:val="center"/>
          </w:tcPr>
          <w:p w:rsidR="00F53379" w:rsidRPr="007C2882" w:rsidRDefault="00F53379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F53379" w:rsidRDefault="00F53379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F53379" w:rsidRDefault="00F53379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F53379" w:rsidRDefault="00701C2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F53379">
              <w:rPr>
                <w:sz w:val="20"/>
                <w:szCs w:val="20"/>
              </w:rPr>
              <w:t>ценивать процесс реализации учебно-воспитательного процесса при подготовке психологических кадров</w:t>
            </w:r>
          </w:p>
        </w:tc>
      </w:tr>
      <w:tr w:rsidR="00F53379" w:rsidTr="00A17CBD">
        <w:trPr>
          <w:jc w:val="center"/>
        </w:trPr>
        <w:tc>
          <w:tcPr>
            <w:tcW w:w="1242" w:type="dxa"/>
            <w:vMerge/>
            <w:vAlign w:val="center"/>
          </w:tcPr>
          <w:p w:rsidR="00F53379" w:rsidRPr="007C2882" w:rsidRDefault="00F53379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F53379" w:rsidRDefault="00F53379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F53379" w:rsidRDefault="00F53379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F53379" w:rsidRDefault="00701C2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F53379">
              <w:rPr>
                <w:sz w:val="20"/>
                <w:szCs w:val="20"/>
              </w:rPr>
              <w:t>овременными активными и интерактивными методами обучения и инновационными</w:t>
            </w:r>
            <w:r w:rsidR="00F53379" w:rsidRPr="008A3380">
              <w:rPr>
                <w:sz w:val="20"/>
                <w:szCs w:val="20"/>
              </w:rPr>
              <w:t xml:space="preserve"> т</w:t>
            </w:r>
            <w:r w:rsidR="00F53379">
              <w:rPr>
                <w:sz w:val="20"/>
                <w:szCs w:val="20"/>
              </w:rPr>
              <w:t>ехнологиями</w:t>
            </w:r>
          </w:p>
        </w:tc>
      </w:tr>
    </w:tbl>
    <w:p w:rsidR="00414164" w:rsidRPr="001C30D4" w:rsidRDefault="00414164" w:rsidP="003C0829">
      <w:pPr>
        <w:pStyle w:val="Default"/>
        <w:spacing w:before="120"/>
        <w:ind w:firstLine="426"/>
        <w:jc w:val="both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основной образовательной программы </w:t>
      </w:r>
    </w:p>
    <w:p w:rsidR="00414164" w:rsidRPr="006864FF" w:rsidRDefault="00414164" w:rsidP="003C0829">
      <w:pPr>
        <w:pStyle w:val="Default"/>
        <w:spacing w:before="120"/>
        <w:ind w:firstLine="426"/>
        <w:jc w:val="both"/>
        <w:rPr>
          <w:bCs/>
        </w:rPr>
      </w:pPr>
      <w:r>
        <w:t>Учебная дисциплина</w:t>
      </w:r>
      <w:r w:rsidRPr="00C05A79">
        <w:t xml:space="preserve"> «П</w:t>
      </w:r>
      <w:r>
        <w:t>сихология развития и возрастная психология» относится к базовой, общепрофессиональной части О</w:t>
      </w:r>
      <w:r w:rsidR="006C2D03">
        <w:t>П</w:t>
      </w:r>
      <w:r>
        <w:t xml:space="preserve">ОП, так как предусматривает изучение развития человека, психических функций, особенностей развития личности на протяжении всего жизненного пути человека, что является основой для формирования многих профессиональных компетенций психолога. </w:t>
      </w:r>
      <w:r w:rsidRPr="00C05A79">
        <w:rPr>
          <w:bCs/>
        </w:rPr>
        <w:t>Широкие междисциплинарные связи данного курса позволяют в рамках изучения возрастной психологии осуществить интеграцию знаний, получаемых в курсах общей психологии, истории психологии, социальной психологии, методологических основ психологии, психологии личности и психодиагностики.</w:t>
      </w:r>
    </w:p>
    <w:p w:rsidR="00414164" w:rsidRPr="009A09D2" w:rsidRDefault="00414164" w:rsidP="003C0829">
      <w:pPr>
        <w:spacing w:before="120"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9A09D2">
        <w:rPr>
          <w:rFonts w:ascii="Arial" w:hAnsi="Arial" w:cs="Arial"/>
          <w:b/>
        </w:rPr>
        <w:t xml:space="preserve"> Объем дисциплины </w:t>
      </w:r>
      <w:r>
        <w:rPr>
          <w:rFonts w:ascii="Arial" w:hAnsi="Arial" w:cs="Arial"/>
          <w:b/>
        </w:rPr>
        <w:t>(модуля)</w:t>
      </w:r>
    </w:p>
    <w:p w:rsidR="00414164" w:rsidRDefault="00414164" w:rsidP="003C0829">
      <w:pPr>
        <w:ind w:firstLine="426"/>
      </w:pPr>
      <w:r w:rsidRPr="00A83A8B">
        <w:t>Объем дисциплины (модуля)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3.</w:t>
      </w:r>
      <w:r w:rsidRPr="00D252BB">
        <w:t xml:space="preserve"> </w:t>
      </w:r>
    </w:p>
    <w:p w:rsidR="00414164" w:rsidRDefault="00414164" w:rsidP="003C0829">
      <w:pPr>
        <w:spacing w:line="360" w:lineRule="auto"/>
        <w:ind w:firstLine="426"/>
      </w:pPr>
      <w:r w:rsidRPr="00A83A8B">
        <w:lastRenderedPageBreak/>
        <w:t>Таблица 3 – Общая трудоемкость дисциплины</w:t>
      </w:r>
    </w:p>
    <w:tbl>
      <w:tblPr>
        <w:tblW w:w="99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38"/>
        <w:gridCol w:w="826"/>
        <w:gridCol w:w="1055"/>
        <w:gridCol w:w="688"/>
        <w:gridCol w:w="963"/>
        <w:gridCol w:w="963"/>
        <w:gridCol w:w="550"/>
        <w:gridCol w:w="550"/>
        <w:gridCol w:w="551"/>
        <w:gridCol w:w="550"/>
        <w:gridCol w:w="551"/>
        <w:gridCol w:w="550"/>
        <w:gridCol w:w="963"/>
      </w:tblGrid>
      <w:tr w:rsidR="00414164" w:rsidRPr="006864FF" w:rsidTr="006C2D03">
        <w:trPr>
          <w:trHeight w:val="314"/>
        </w:trPr>
        <w:tc>
          <w:tcPr>
            <w:tcW w:w="1238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Название О</w:t>
            </w:r>
            <w:r w:rsidR="006C2D03">
              <w:rPr>
                <w:sz w:val="14"/>
                <w:szCs w:val="14"/>
              </w:rPr>
              <w:t>П</w:t>
            </w:r>
            <w:r w:rsidRPr="006864FF">
              <w:rPr>
                <w:sz w:val="14"/>
                <w:szCs w:val="14"/>
              </w:rPr>
              <w:t>ОП</w:t>
            </w:r>
          </w:p>
        </w:tc>
        <w:tc>
          <w:tcPr>
            <w:tcW w:w="826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Форма обучения</w:t>
            </w:r>
          </w:p>
        </w:tc>
        <w:tc>
          <w:tcPr>
            <w:tcW w:w="1055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Индекс</w:t>
            </w:r>
          </w:p>
        </w:tc>
        <w:tc>
          <w:tcPr>
            <w:tcW w:w="688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Семестр курс</w:t>
            </w: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Трудоемкость</w:t>
            </w:r>
          </w:p>
          <w:p w:rsidR="00414164" w:rsidRPr="006864FF" w:rsidRDefault="00414164" w:rsidP="006864FF">
            <w:pPr>
              <w:widowControl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20"/>
                <w:szCs w:val="20"/>
              </w:rPr>
              <w:t>(</w:t>
            </w:r>
            <w:r w:rsidRPr="006864FF">
              <w:rPr>
                <w:sz w:val="14"/>
                <w:szCs w:val="14"/>
              </w:rPr>
              <w:t>З.Е.)</w:t>
            </w:r>
          </w:p>
        </w:tc>
        <w:tc>
          <w:tcPr>
            <w:tcW w:w="3715" w:type="dxa"/>
            <w:gridSpan w:val="6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Объем контактной работы (час)</w:t>
            </w:r>
          </w:p>
        </w:tc>
        <w:tc>
          <w:tcPr>
            <w:tcW w:w="550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СРС</w:t>
            </w: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Форма аттестации</w:t>
            </w:r>
          </w:p>
        </w:tc>
      </w:tr>
      <w:tr w:rsidR="00414164" w:rsidRPr="006864FF" w:rsidTr="006C2D03">
        <w:trPr>
          <w:trHeight w:val="165"/>
        </w:trPr>
        <w:tc>
          <w:tcPr>
            <w:tcW w:w="123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Всего</w:t>
            </w:r>
          </w:p>
        </w:tc>
        <w:tc>
          <w:tcPr>
            <w:tcW w:w="1651" w:type="dxa"/>
            <w:gridSpan w:val="3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Аудиторная</w:t>
            </w:r>
          </w:p>
        </w:tc>
        <w:tc>
          <w:tcPr>
            <w:tcW w:w="1101" w:type="dxa"/>
            <w:gridSpan w:val="2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внеаудиторная</w:t>
            </w:r>
          </w:p>
        </w:tc>
        <w:tc>
          <w:tcPr>
            <w:tcW w:w="550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</w:tr>
      <w:tr w:rsidR="00414164" w:rsidRPr="006864FF" w:rsidTr="006C2D03">
        <w:trPr>
          <w:trHeight w:val="165"/>
        </w:trPr>
        <w:tc>
          <w:tcPr>
            <w:tcW w:w="123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лек</w:t>
            </w:r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proofErr w:type="spellStart"/>
            <w:r w:rsidRPr="006864FF">
              <w:rPr>
                <w:sz w:val="14"/>
                <w:szCs w:val="14"/>
              </w:rPr>
              <w:t>прак</w:t>
            </w:r>
            <w:proofErr w:type="spellEnd"/>
          </w:p>
        </w:tc>
        <w:tc>
          <w:tcPr>
            <w:tcW w:w="551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proofErr w:type="spellStart"/>
            <w:r w:rsidRPr="006864FF">
              <w:rPr>
                <w:sz w:val="14"/>
                <w:szCs w:val="14"/>
              </w:rPr>
              <w:t>лаб</w:t>
            </w:r>
            <w:proofErr w:type="spellEnd"/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ПА</w:t>
            </w:r>
          </w:p>
        </w:tc>
        <w:tc>
          <w:tcPr>
            <w:tcW w:w="551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КСР</w:t>
            </w:r>
          </w:p>
        </w:tc>
        <w:tc>
          <w:tcPr>
            <w:tcW w:w="550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</w:tr>
      <w:tr w:rsidR="00A17CBD" w:rsidRPr="006864FF" w:rsidTr="006C2D03">
        <w:trPr>
          <w:trHeight w:val="260"/>
        </w:trPr>
        <w:tc>
          <w:tcPr>
            <w:tcW w:w="1238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Психология</w:t>
            </w:r>
          </w:p>
        </w:tc>
        <w:tc>
          <w:tcPr>
            <w:tcW w:w="826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ОФО</w:t>
            </w:r>
          </w:p>
        </w:tc>
        <w:tc>
          <w:tcPr>
            <w:tcW w:w="1055" w:type="dxa"/>
            <w:vMerge w:val="restart"/>
            <w:vAlign w:val="center"/>
          </w:tcPr>
          <w:p w:rsidR="00A17CBD" w:rsidRPr="006864FF" w:rsidRDefault="00A17CBD" w:rsidP="006C2D03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</w:t>
            </w:r>
            <w:r w:rsidR="006C2D0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.Б.</w:t>
            </w:r>
            <w:r w:rsidR="006C2D03">
              <w:rPr>
                <w:sz w:val="20"/>
                <w:szCs w:val="20"/>
              </w:rPr>
              <w:t>3.09</w:t>
            </w:r>
          </w:p>
        </w:tc>
        <w:tc>
          <w:tcPr>
            <w:tcW w:w="688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50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</w:p>
        </w:tc>
      </w:tr>
      <w:tr w:rsidR="00A17CBD" w:rsidRPr="006864FF" w:rsidTr="006C2D0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9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6C2D03" w:rsidRPr="006864FF" w:rsidTr="006C2D03">
        <w:trPr>
          <w:trHeight w:val="165"/>
        </w:trPr>
        <w:tc>
          <w:tcPr>
            <w:tcW w:w="1238" w:type="dxa"/>
            <w:vMerge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 w:val="restart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ЗФО</w:t>
            </w:r>
          </w:p>
        </w:tc>
        <w:tc>
          <w:tcPr>
            <w:tcW w:w="1055" w:type="dxa"/>
            <w:vMerge w:val="restart"/>
            <w:vAlign w:val="center"/>
          </w:tcPr>
          <w:p w:rsidR="006C2D03" w:rsidRPr="006864FF" w:rsidRDefault="006C2D03" w:rsidP="0031791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Б.1.Б.3.09</w:t>
            </w:r>
          </w:p>
        </w:tc>
        <w:tc>
          <w:tcPr>
            <w:tcW w:w="688" w:type="dxa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50" w:type="dxa"/>
            <w:vAlign w:val="center"/>
          </w:tcPr>
          <w:p w:rsidR="006C2D03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vAlign w:val="center"/>
          </w:tcPr>
          <w:p w:rsidR="006C2D03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6C2D03" w:rsidRPr="006C2D03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0" w:type="dxa"/>
            <w:vAlign w:val="center"/>
          </w:tcPr>
          <w:p w:rsidR="006C2D03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51" w:type="dxa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6C2D03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963" w:type="dxa"/>
            <w:vAlign w:val="center"/>
          </w:tcPr>
          <w:p w:rsidR="006C2D03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A17CBD" w:rsidRPr="006864FF" w:rsidTr="006C2D0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  <w:vAlign w:val="center"/>
          </w:tcPr>
          <w:p w:rsidR="00A17CBD" w:rsidRPr="006864FF" w:rsidRDefault="00A17CBD" w:rsidP="0072485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50" w:type="dxa"/>
            <w:vAlign w:val="center"/>
          </w:tcPr>
          <w:p w:rsidR="00A17CBD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C2D03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0" w:type="dxa"/>
            <w:vAlign w:val="center"/>
          </w:tcPr>
          <w:p w:rsidR="00A17CBD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963" w:type="dxa"/>
            <w:vAlign w:val="center"/>
          </w:tcPr>
          <w:p w:rsidR="00A17CBD" w:rsidRPr="006864FF" w:rsidRDefault="006C2D03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</w:p>
        </w:tc>
      </w:tr>
      <w:tr w:rsidR="00975C46" w:rsidRPr="006864FF" w:rsidTr="006C2D03">
        <w:trPr>
          <w:trHeight w:val="165"/>
        </w:trPr>
        <w:tc>
          <w:tcPr>
            <w:tcW w:w="1238" w:type="dxa"/>
            <w:vMerge/>
            <w:vAlign w:val="center"/>
          </w:tcPr>
          <w:p w:rsidR="00975C46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 w:val="restart"/>
            <w:vAlign w:val="center"/>
          </w:tcPr>
          <w:p w:rsidR="00975C46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ОЗФО</w:t>
            </w:r>
          </w:p>
        </w:tc>
        <w:tc>
          <w:tcPr>
            <w:tcW w:w="1055" w:type="dxa"/>
            <w:vMerge w:val="restart"/>
            <w:vAlign w:val="center"/>
          </w:tcPr>
          <w:p w:rsidR="00975C46" w:rsidRPr="006864FF" w:rsidRDefault="00975C46" w:rsidP="0031791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Б.1.Б.3.09</w:t>
            </w:r>
          </w:p>
        </w:tc>
        <w:tc>
          <w:tcPr>
            <w:tcW w:w="688" w:type="dxa"/>
            <w:vAlign w:val="center"/>
          </w:tcPr>
          <w:p w:rsidR="00975C46" w:rsidRPr="006864FF" w:rsidRDefault="00975C46" w:rsidP="00A17CB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975C46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975C46" w:rsidRPr="006864FF" w:rsidRDefault="00975C46" w:rsidP="00A17CB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50" w:type="dxa"/>
            <w:vAlign w:val="center"/>
          </w:tcPr>
          <w:p w:rsidR="00975C46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:rsidR="00975C46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  <w:vAlign w:val="center"/>
          </w:tcPr>
          <w:p w:rsidR="00975C46" w:rsidRPr="0057211A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975C46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51" w:type="dxa"/>
            <w:vAlign w:val="center"/>
          </w:tcPr>
          <w:p w:rsidR="00975C46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975C46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963" w:type="dxa"/>
            <w:vAlign w:val="center"/>
          </w:tcPr>
          <w:p w:rsidR="00975C46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A17CBD" w:rsidRPr="006864FF" w:rsidTr="006C2D0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  <w:vAlign w:val="center"/>
          </w:tcPr>
          <w:p w:rsidR="00A17CBD" w:rsidRPr="006864FF" w:rsidRDefault="00A17CBD" w:rsidP="0072485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  <w:vAlign w:val="center"/>
          </w:tcPr>
          <w:p w:rsidR="00A17CBD" w:rsidRPr="0057211A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975C46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</w:p>
        </w:tc>
      </w:tr>
    </w:tbl>
    <w:p w:rsidR="00414164" w:rsidRPr="00E57B74" w:rsidRDefault="00414164" w:rsidP="003C0829">
      <w:pPr>
        <w:spacing w:before="120" w:line="360" w:lineRule="auto"/>
        <w:ind w:firstLine="425"/>
        <w:rPr>
          <w:rFonts w:ascii="Arial" w:hAnsi="Arial" w:cs="Arial"/>
          <w:b/>
        </w:rPr>
      </w:pPr>
      <w:r w:rsidRPr="00E57B74">
        <w:rPr>
          <w:rFonts w:ascii="Arial" w:hAnsi="Arial" w:cs="Arial"/>
          <w:b/>
        </w:rPr>
        <w:t>5 Структура и содержание дисциплины</w:t>
      </w:r>
      <w:r>
        <w:rPr>
          <w:rFonts w:ascii="Arial" w:hAnsi="Arial" w:cs="Arial"/>
          <w:b/>
        </w:rPr>
        <w:t xml:space="preserve"> (модуля)</w:t>
      </w:r>
    </w:p>
    <w:p w:rsidR="00414164" w:rsidRPr="00E57B74" w:rsidRDefault="00414164" w:rsidP="003C0829">
      <w:pPr>
        <w:spacing w:after="120" w:line="360" w:lineRule="auto"/>
        <w:ind w:firstLine="426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5.1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414164" w:rsidRDefault="00414164" w:rsidP="003C0829">
      <w:pPr>
        <w:ind w:firstLine="426"/>
      </w:pPr>
      <w:r>
        <w:t>Тематический план, отражающий содержание дисциплины (перечень разделов и тем), структурированное по видам учебных занятий с указанием их объемов в соответствии с учебным планом, приведен</w:t>
      </w:r>
      <w:r w:rsidRPr="00A83A8B">
        <w:t xml:space="preserve"> в таблице 4</w:t>
      </w:r>
      <w:r>
        <w:t>.</w:t>
      </w:r>
    </w:p>
    <w:p w:rsidR="00414164" w:rsidRPr="00A83A8B" w:rsidRDefault="00414164" w:rsidP="003C0829">
      <w:pPr>
        <w:spacing w:before="120" w:after="120"/>
        <w:ind w:firstLine="425"/>
      </w:pPr>
      <w:r w:rsidRPr="00A83A8B">
        <w:t>Таблица 4 – Структура дисциплины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961"/>
        <w:gridCol w:w="992"/>
        <w:gridCol w:w="992"/>
        <w:gridCol w:w="1418"/>
        <w:gridCol w:w="992"/>
      </w:tblGrid>
      <w:tr w:rsidR="00414164" w:rsidRPr="00B21496" w:rsidTr="007F6111">
        <w:trPr>
          <w:cantSplit/>
        </w:trPr>
        <w:tc>
          <w:tcPr>
            <w:tcW w:w="567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№</w:t>
            </w:r>
          </w:p>
        </w:tc>
        <w:tc>
          <w:tcPr>
            <w:tcW w:w="4961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Название темы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Вид занятия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Объем час</w:t>
            </w:r>
          </w:p>
        </w:tc>
        <w:tc>
          <w:tcPr>
            <w:tcW w:w="1418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Кол-во часов в интерактивной и</w:t>
            </w:r>
          </w:p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электронной</w:t>
            </w:r>
          </w:p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форме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СРС</w:t>
            </w:r>
          </w:p>
        </w:tc>
      </w:tr>
      <w:tr w:rsidR="00414164" w:rsidRPr="00B21496" w:rsidTr="00051CFD">
        <w:trPr>
          <w:cantSplit/>
          <w:trHeight w:val="293"/>
        </w:trPr>
        <w:tc>
          <w:tcPr>
            <w:tcW w:w="567" w:type="dxa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Предмет и задачи возрастной психологии. Разделы возрастной психологии: детская психология, психология юности, психоло</w:t>
            </w:r>
            <w:r>
              <w:rPr>
                <w:sz w:val="20"/>
                <w:szCs w:val="20"/>
              </w:rPr>
              <w:t xml:space="preserve">гия зрелости, </w:t>
            </w:r>
            <w:proofErr w:type="spellStart"/>
            <w:r>
              <w:rPr>
                <w:sz w:val="20"/>
                <w:szCs w:val="20"/>
              </w:rPr>
              <w:t>геронтопсихология</w:t>
            </w:r>
            <w:proofErr w:type="spellEnd"/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color w:val="80808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</w:tr>
      <w:tr w:rsidR="00414164" w:rsidRPr="00B21496" w:rsidTr="00051CFD">
        <w:trPr>
          <w:cantSplit/>
          <w:trHeight w:val="129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Проблема возраста</w:t>
            </w:r>
            <w:r>
              <w:rPr>
                <w:sz w:val="20"/>
                <w:szCs w:val="20"/>
              </w:rPr>
              <w:t xml:space="preserve">. </w:t>
            </w:r>
            <w:r w:rsidRPr="00B21496">
              <w:rPr>
                <w:sz w:val="20"/>
                <w:szCs w:val="20"/>
              </w:rPr>
              <w:t>Теории периодизации психического развития</w:t>
            </w:r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051CFD">
        <w:trPr>
          <w:cantSplit/>
          <w:trHeight w:val="465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7F6111">
            <w:pPr>
              <w:widowControl/>
              <w:ind w:firstLine="0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Лаб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32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Теории развития человека</w:t>
            </w:r>
          </w:p>
        </w:tc>
        <w:tc>
          <w:tcPr>
            <w:tcW w:w="992" w:type="dxa"/>
          </w:tcPr>
          <w:p w:rsidR="00414164" w:rsidRPr="00B21496" w:rsidRDefault="00414164" w:rsidP="007F6111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10</w:t>
            </w:r>
          </w:p>
        </w:tc>
      </w:tr>
      <w:tr w:rsidR="00414164" w:rsidRPr="00B21496" w:rsidTr="00051CFD">
        <w:trPr>
          <w:cantSplit/>
          <w:trHeight w:val="13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22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Детская психология</w:t>
            </w:r>
            <w:r>
              <w:rPr>
                <w:sz w:val="20"/>
                <w:szCs w:val="20"/>
              </w:rPr>
              <w:t>. Детство  как  предмет  науки.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 w:rsidRPr="00B21496"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</w:tr>
      <w:tr w:rsidR="00414164" w:rsidRPr="00B21496" w:rsidTr="00051CFD">
        <w:trPr>
          <w:cantSplit/>
          <w:trHeight w:val="127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Лаб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60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Младенчество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 w:rsidRPr="00B21496"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051CFD">
        <w:trPr>
          <w:cantSplit/>
          <w:trHeight w:val="20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10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Ранний возраст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051CFD">
        <w:trPr>
          <w:cantSplit/>
          <w:trHeight w:val="15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201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Дошкольный возраст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24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123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Младший школьный возраст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170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21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Подростковый возрас</w:t>
            </w:r>
            <w:r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262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79486D">
        <w:trPr>
          <w:cantSplit/>
          <w:trHeight w:val="12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Психология юношеского возраста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79486D">
        <w:trPr>
          <w:cantSplit/>
          <w:trHeight w:val="169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79486D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7D209C">
        <w:trPr>
          <w:cantSplit/>
          <w:trHeight w:val="21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Ранняя взрослость</w:t>
            </w:r>
          </w:p>
        </w:tc>
        <w:tc>
          <w:tcPr>
            <w:tcW w:w="992" w:type="dxa"/>
          </w:tcPr>
          <w:p w:rsidR="00414164" w:rsidRPr="00B21496" w:rsidRDefault="00414164" w:rsidP="007D209C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8</w:t>
            </w:r>
          </w:p>
        </w:tc>
      </w:tr>
      <w:tr w:rsidR="00414164" w:rsidRPr="00B21496" w:rsidTr="007D209C">
        <w:trPr>
          <w:cantSplit/>
          <w:trHeight w:val="261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7D209C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AF3E5D">
        <w:trPr>
          <w:cantSplit/>
          <w:trHeight w:val="26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взрослость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AF3E5D">
        <w:trPr>
          <w:cantSplit/>
          <w:trHeight w:val="12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F05DE3">
        <w:trPr>
          <w:cantSplit/>
          <w:trHeight w:val="17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взрослость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F05DE3">
        <w:trPr>
          <w:cantSplit/>
          <w:trHeight w:val="7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5E6FEA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414164" w:rsidRDefault="00414164" w:rsidP="008902EC">
      <w:pPr>
        <w:spacing w:before="120" w:after="120"/>
        <w:ind w:firstLine="425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5.2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 xml:space="preserve">1. </w:t>
      </w:r>
      <w:r w:rsidRPr="00276F7E">
        <w:rPr>
          <w:b/>
          <w:iCs/>
        </w:rPr>
        <w:t>Предмет и задачи возрастной психологии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(лекция-презентация)</w:t>
      </w:r>
    </w:p>
    <w:p w:rsidR="00414164" w:rsidRPr="001C10F9" w:rsidRDefault="00414164" w:rsidP="008902EC">
      <w:pPr>
        <w:ind w:firstLine="403"/>
      </w:pPr>
      <w:r>
        <w:t xml:space="preserve">Разделы </w:t>
      </w:r>
      <w:r w:rsidRPr="001C10F9">
        <w:t>возрастной пс</w:t>
      </w:r>
      <w:r>
        <w:t xml:space="preserve">ихологии: детская психология, </w:t>
      </w:r>
      <w:r w:rsidRPr="001C10F9">
        <w:t xml:space="preserve">психология юности, психология зрелости, </w:t>
      </w:r>
      <w:proofErr w:type="spellStart"/>
      <w:r w:rsidRPr="001C10F9">
        <w:t>геронтопсихология</w:t>
      </w:r>
      <w:proofErr w:type="spellEnd"/>
      <w:r w:rsidRPr="001C10F9">
        <w:t>. И</w:t>
      </w:r>
      <w:r>
        <w:t xml:space="preserve">х разработанность и значение. Методы возрастной психологии. </w:t>
      </w:r>
      <w:r w:rsidRPr="001C10F9">
        <w:t>Специфика психического разви</w:t>
      </w:r>
      <w:r>
        <w:t xml:space="preserve">тия ребёнка. Развитие и рост. </w:t>
      </w:r>
      <w:proofErr w:type="spellStart"/>
      <w:r w:rsidRPr="001C10F9">
        <w:t>Преформированный</w:t>
      </w:r>
      <w:proofErr w:type="spellEnd"/>
      <w:r w:rsidRPr="001C10F9">
        <w:t xml:space="preserve"> и </w:t>
      </w:r>
      <w:proofErr w:type="spellStart"/>
      <w:r w:rsidRPr="001C10F9">
        <w:lastRenderedPageBreak/>
        <w:t>непреформированный</w:t>
      </w:r>
      <w:proofErr w:type="spellEnd"/>
      <w:r w:rsidRPr="001C10F9">
        <w:t xml:space="preserve"> </w:t>
      </w:r>
      <w:r>
        <w:t xml:space="preserve">типы развития. </w:t>
      </w:r>
      <w:r w:rsidRPr="001C10F9">
        <w:t>Основные факторы развития человеческой личности: генетические, социальные и культурные.  Развитие ребёнка как «присвоение» достижений материальной и духовной культуры человечества.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2</w:t>
      </w:r>
      <w:r w:rsidRPr="001C10F9">
        <w:rPr>
          <w:iCs/>
        </w:rPr>
        <w:t xml:space="preserve">. </w:t>
      </w:r>
      <w:r w:rsidRPr="00276F7E">
        <w:rPr>
          <w:b/>
          <w:iCs/>
        </w:rPr>
        <w:t>Проблема возраста</w:t>
      </w:r>
      <w:r>
        <w:t xml:space="preserve"> </w:t>
      </w:r>
      <w:r w:rsidRPr="00276F7E">
        <w:rPr>
          <w:b/>
          <w:iCs/>
        </w:rPr>
        <w:t>(лекция-презентация)</w:t>
      </w:r>
    </w:p>
    <w:p w:rsidR="00414164" w:rsidRPr="001C10F9" w:rsidRDefault="00414164" w:rsidP="008902EC">
      <w:pPr>
        <w:ind w:firstLine="403"/>
      </w:pPr>
      <w:r w:rsidRPr="001C10F9">
        <w:t>Теории перио</w:t>
      </w:r>
      <w:r>
        <w:t xml:space="preserve">дизации психического развития. </w:t>
      </w:r>
      <w:r w:rsidRPr="001C10F9">
        <w:t>Проблема периодизации психического развития д</w:t>
      </w:r>
      <w:r>
        <w:t xml:space="preserve">етей в трудах Л.С. Выготского. </w:t>
      </w:r>
      <w:r w:rsidRPr="001C10F9">
        <w:t>Возраст, как относительно замкнутый цикл детского развития, имею</w:t>
      </w:r>
      <w:r>
        <w:t xml:space="preserve">щий свою структуру и динамику. </w:t>
      </w:r>
      <w:r w:rsidRPr="001C10F9">
        <w:t>Понятие литических и критических периодов детского р</w:t>
      </w:r>
      <w:r>
        <w:t xml:space="preserve">азвития. Кризисы, их значение. </w:t>
      </w:r>
      <w:r w:rsidRPr="001C10F9">
        <w:t>Понятия осно</w:t>
      </w:r>
      <w:r>
        <w:t xml:space="preserve">вных новообразований возраста, центральной линии развития, </w:t>
      </w:r>
      <w:r w:rsidRPr="001C10F9">
        <w:t>социальной ситуации развития.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3.</w:t>
      </w:r>
      <w:r w:rsidRPr="001C10F9">
        <w:rPr>
          <w:iCs/>
        </w:rPr>
        <w:t xml:space="preserve"> </w:t>
      </w:r>
      <w:r w:rsidRPr="00276F7E">
        <w:rPr>
          <w:b/>
          <w:iCs/>
        </w:rPr>
        <w:t>Теории развития человека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</w:p>
    <w:p w:rsidR="00414164" w:rsidRPr="001C10F9" w:rsidRDefault="00414164" w:rsidP="008902EC">
      <w:pPr>
        <w:ind w:firstLine="403"/>
      </w:pPr>
      <w:r w:rsidRPr="001C10F9">
        <w:t>Значение теорий развития лич</w:t>
      </w:r>
      <w:r>
        <w:t xml:space="preserve">ности. </w:t>
      </w:r>
      <w:r w:rsidRPr="001C10F9">
        <w:t>Проблема периодизации психического развития в детском возрасте,</w:t>
      </w:r>
      <w:r>
        <w:t xml:space="preserve"> зрелом возрасте и старости. </w:t>
      </w:r>
      <w:r w:rsidRPr="001C10F9">
        <w:t xml:space="preserve">Биогенетический принцип в психологии, концепция рекапитуляции. Теория детского развития Ст. Холла. Нормативный подход к исследованию детского развития: работы А. </w:t>
      </w:r>
      <w:proofErr w:type="spellStart"/>
      <w:r w:rsidRPr="001C10F9">
        <w:t>Гезелла</w:t>
      </w:r>
      <w:proofErr w:type="spellEnd"/>
      <w:r w:rsidRPr="001C10F9">
        <w:t xml:space="preserve"> и Л. </w:t>
      </w:r>
      <w:proofErr w:type="spellStart"/>
      <w:r w:rsidRPr="001C10F9">
        <w:t>Термена</w:t>
      </w:r>
      <w:proofErr w:type="spellEnd"/>
      <w:r w:rsidRPr="001C10F9">
        <w:t xml:space="preserve">.  </w:t>
      </w:r>
    </w:p>
    <w:p w:rsidR="00414164" w:rsidRPr="001C10F9" w:rsidRDefault="00414164" w:rsidP="008902EC">
      <w:pPr>
        <w:ind w:firstLine="403"/>
      </w:pPr>
      <w:r w:rsidRPr="001C10F9">
        <w:t xml:space="preserve">Психоаналитическая традиция: З. Фрейд, А. Фрейд, Э. Эриксон. Представление о пяти стадиях </w:t>
      </w:r>
      <w:proofErr w:type="spellStart"/>
      <w:r w:rsidRPr="001C10F9">
        <w:t>психосексуального</w:t>
      </w:r>
      <w:proofErr w:type="spellEnd"/>
      <w:r w:rsidRPr="001C10F9">
        <w:t xml:space="preserve"> развития ребенка по </w:t>
      </w:r>
      <w:r>
        <w:t xml:space="preserve">З. Фрейду: оральной, анальной, фаллической, латентной и </w:t>
      </w:r>
      <w:r w:rsidRPr="001C10F9">
        <w:t>генитальной. Вклад А. Фрейд в развитие детского психоанализа: значение структур «Эго» и «Супер-эго» в развитии и социализации детей. Формирование механизмов психологической  защиты как важная и необходимая составная часть развития структуры «Эго».</w:t>
      </w:r>
    </w:p>
    <w:p w:rsidR="00414164" w:rsidRPr="001C10F9" w:rsidRDefault="00414164" w:rsidP="008902EC">
      <w:pPr>
        <w:ind w:firstLine="403"/>
        <w:rPr>
          <w:iCs/>
        </w:rPr>
      </w:pPr>
      <w:r w:rsidRPr="001C10F9">
        <w:t xml:space="preserve">Эпигенетическая теория развития личности Э. Эриксона. Восемь стадий человеческой жизни по Э. </w:t>
      </w:r>
      <w:r>
        <w:t xml:space="preserve">Эриксону. </w:t>
      </w:r>
      <w:r w:rsidRPr="001C10F9">
        <w:t xml:space="preserve">Новообразования как важнейшая характеристика каждой стадии. Проблема эмоциональных кризисов у взрослых. Современный психоанализ. Понятия </w:t>
      </w:r>
      <w:r>
        <w:t xml:space="preserve">индивидуации, </w:t>
      </w:r>
      <w:r w:rsidRPr="001C10F9">
        <w:t>сепарации, дифференциации, нового сближения и консолидации в работах М. Малер. Теория триангуляции -  концепция отношения «трёх личностей» М. Малер о роли отца в психическом развитии ребёнка.</w:t>
      </w:r>
      <w:r>
        <w:rPr>
          <w:iCs/>
        </w:rPr>
        <w:t xml:space="preserve"> 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Когнитивное направление.</w:t>
      </w:r>
      <w:r w:rsidRPr="001C10F9">
        <w:t xml:space="preserve"> Теория развития детского интеллекта Ж. Пиаже. Понимание сохранения физических свойств веществ как один из критериев развития детского интеллекта. Понятия ассимиляции и аккомодации,  схемы.  Стадии когнитивного развития</w:t>
      </w:r>
      <w:r>
        <w:t xml:space="preserve"> по </w:t>
      </w:r>
      <w:r w:rsidRPr="001C10F9">
        <w:t>Пиаже.</w:t>
      </w:r>
    </w:p>
    <w:p w:rsidR="00414164" w:rsidRPr="001C10F9" w:rsidRDefault="00414164" w:rsidP="008902EC">
      <w:pPr>
        <w:ind w:firstLine="403"/>
      </w:pPr>
      <w:r w:rsidRPr="001C10F9">
        <w:t>Когнитивное развитие в социальном контексте – Л.С. Выготский. Развитие человека как усвоение коллективно используемых значений и смыслов. Теория развития высших психических функций Л. С. Выготского. Проблема сознания в советской психологии.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Психологическая теория деятельности</w:t>
      </w:r>
      <w:r w:rsidRPr="001C10F9">
        <w:t xml:space="preserve">. Периодизация психического развития, на основе выделения ведущего типа деятельности (А.Н. Леонтьев, Д.Б. </w:t>
      </w:r>
      <w:proofErr w:type="spellStart"/>
      <w:r w:rsidRPr="001C10F9">
        <w:t>Эльконин</w:t>
      </w:r>
      <w:proofErr w:type="spellEnd"/>
      <w:r w:rsidRPr="001C10F9">
        <w:t xml:space="preserve">, Л.И. </w:t>
      </w:r>
      <w:proofErr w:type="spellStart"/>
      <w:r w:rsidRPr="001C10F9">
        <w:t>Божович</w:t>
      </w:r>
      <w:proofErr w:type="spellEnd"/>
      <w:r w:rsidRPr="001C10F9">
        <w:t xml:space="preserve">) как попытки преодоления дуализма в понимании соотношения развития </w:t>
      </w:r>
      <w:r>
        <w:t xml:space="preserve">аффективно – </w:t>
      </w:r>
      <w:proofErr w:type="spellStart"/>
      <w:r>
        <w:t>потребностной</w:t>
      </w:r>
      <w:proofErr w:type="spellEnd"/>
      <w:r w:rsidRPr="001C10F9">
        <w:t xml:space="preserve"> и </w:t>
      </w:r>
      <w:r>
        <w:t xml:space="preserve">познавательной сфер. Ведущие  типы деятельности от </w:t>
      </w:r>
      <w:r w:rsidRPr="001C10F9">
        <w:t>младенчества до зрелости.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Теории научения</w:t>
      </w:r>
      <w:r w:rsidRPr="001C10F9">
        <w:t xml:space="preserve">. Бихевиоризм. Концепция реактивных существ. Классическое </w:t>
      </w:r>
      <w:proofErr w:type="spellStart"/>
      <w:r w:rsidRPr="001C10F9">
        <w:t>обусловливание</w:t>
      </w:r>
      <w:proofErr w:type="spellEnd"/>
      <w:r w:rsidRPr="001C10F9">
        <w:t xml:space="preserve">. </w:t>
      </w:r>
      <w:proofErr w:type="spellStart"/>
      <w:r w:rsidRPr="001C10F9">
        <w:t>Оперантное</w:t>
      </w:r>
      <w:proofErr w:type="spellEnd"/>
      <w:r w:rsidRPr="001C10F9">
        <w:t xml:space="preserve"> </w:t>
      </w:r>
      <w:proofErr w:type="spellStart"/>
      <w:r w:rsidRPr="001C10F9">
        <w:t>обусловливание</w:t>
      </w:r>
      <w:proofErr w:type="spellEnd"/>
      <w:r w:rsidRPr="001C10F9">
        <w:t>. Современный поведенческий анализ.</w:t>
      </w:r>
      <w:r>
        <w:t xml:space="preserve"> </w:t>
      </w:r>
      <w:r w:rsidRPr="001C10F9">
        <w:t xml:space="preserve">Модификация поведения. </w:t>
      </w:r>
      <w:r>
        <w:t>Теория социального научения.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Теории «Я»</w:t>
      </w:r>
      <w:r w:rsidRPr="001C10F9">
        <w:t xml:space="preserve">. Гуманистическая психология. Человек как нечто большее, чем сумма </w:t>
      </w:r>
      <w:r>
        <w:t xml:space="preserve">ролей, </w:t>
      </w:r>
      <w:r w:rsidRPr="001C10F9">
        <w:t xml:space="preserve">связка стимульно – реактивных шаблонов или комок животных влечений. Иерархия потребностей </w:t>
      </w:r>
      <w:proofErr w:type="spellStart"/>
      <w:r w:rsidRPr="001C10F9">
        <w:t>Маслоу</w:t>
      </w:r>
      <w:proofErr w:type="spellEnd"/>
      <w:r w:rsidRPr="001C10F9">
        <w:t xml:space="preserve">. </w:t>
      </w:r>
      <w:proofErr w:type="spellStart"/>
      <w:r w:rsidRPr="001C10F9">
        <w:t>Самоактуализация</w:t>
      </w:r>
      <w:proofErr w:type="spellEnd"/>
      <w:r w:rsidRPr="001C10F9">
        <w:t xml:space="preserve"> - врожденная потребность человека в полном развитии своего потенциала.  К. </w:t>
      </w:r>
      <w:proofErr w:type="spellStart"/>
      <w:r w:rsidRPr="001C10F9">
        <w:t>Роджерс</w:t>
      </w:r>
      <w:proofErr w:type="spellEnd"/>
      <w:r w:rsidRPr="001C10F9">
        <w:t xml:space="preserve"> и его влияние на педагогику и психотерапию. Р. </w:t>
      </w:r>
      <w:proofErr w:type="spellStart"/>
      <w:r w:rsidRPr="001C10F9">
        <w:t>Кеган</w:t>
      </w:r>
      <w:proofErr w:type="spellEnd"/>
      <w:r>
        <w:t xml:space="preserve"> и его </w:t>
      </w:r>
      <w:r w:rsidRPr="001C10F9">
        <w:t>теория развития  Я – концепции  индивидуума как  восприятия им  личной  идентичности.</w:t>
      </w:r>
    </w:p>
    <w:p w:rsidR="00414164" w:rsidRPr="005F7291" w:rsidRDefault="00414164" w:rsidP="008902EC">
      <w:pPr>
        <w:ind w:firstLine="403"/>
        <w:rPr>
          <w:b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4</w:t>
      </w:r>
      <w:r w:rsidRPr="001C10F9">
        <w:rPr>
          <w:iCs/>
        </w:rPr>
        <w:t xml:space="preserve">. </w:t>
      </w:r>
      <w:r w:rsidRPr="00276F7E">
        <w:rPr>
          <w:b/>
          <w:iCs/>
        </w:rPr>
        <w:t>Детская психология</w:t>
      </w:r>
      <w:r w:rsidRPr="00276F7E">
        <w:rPr>
          <w:b/>
        </w:rPr>
        <w:t>. Детство как предмет науки</w:t>
      </w:r>
      <w:r>
        <w:t xml:space="preserve"> </w:t>
      </w:r>
      <w:r w:rsidRPr="005F7291">
        <w:rPr>
          <w:b/>
        </w:rPr>
        <w:t>(</w:t>
      </w:r>
      <w:r>
        <w:rPr>
          <w:b/>
        </w:rPr>
        <w:t xml:space="preserve">интерактивная лекция, </w:t>
      </w:r>
      <w:r w:rsidRPr="005F7291">
        <w:rPr>
          <w:b/>
        </w:rPr>
        <w:t>лекция – дискуссия)</w:t>
      </w:r>
    </w:p>
    <w:p w:rsidR="00414164" w:rsidRPr="001C10F9" w:rsidRDefault="00414164" w:rsidP="008902EC">
      <w:pPr>
        <w:ind w:firstLine="403"/>
      </w:pPr>
      <w:r w:rsidRPr="001C10F9">
        <w:t xml:space="preserve">Отношение к детям в исторической перспективе. Роль семьи в развитие детей. Типы семейного воспитания. Развитие </w:t>
      </w:r>
      <w:proofErr w:type="spellStart"/>
      <w:r w:rsidRPr="001C10F9">
        <w:t>полоролевой</w:t>
      </w:r>
      <w:proofErr w:type="spellEnd"/>
      <w:r w:rsidRPr="001C10F9">
        <w:t xml:space="preserve"> идентичности. Различия между мужчинами и женщинами. Андрогинная личность.</w:t>
      </w:r>
    </w:p>
    <w:p w:rsidR="00414164" w:rsidRDefault="00414164" w:rsidP="008902EC">
      <w:pPr>
        <w:ind w:firstLine="403"/>
        <w:rPr>
          <w:iCs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5.</w:t>
      </w:r>
      <w:r w:rsidRPr="001C10F9">
        <w:rPr>
          <w:iCs/>
        </w:rPr>
        <w:t xml:space="preserve"> </w:t>
      </w:r>
      <w:r w:rsidRPr="005F7291">
        <w:rPr>
          <w:b/>
          <w:iCs/>
        </w:rPr>
        <w:t>Младенчество</w:t>
      </w:r>
      <w:r>
        <w:rPr>
          <w:b/>
          <w:iCs/>
        </w:rPr>
        <w:t xml:space="preserve"> (</w:t>
      </w:r>
      <w:r w:rsidRPr="00276F7E">
        <w:rPr>
          <w:b/>
          <w:iCs/>
        </w:rPr>
        <w:t>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</w:p>
    <w:p w:rsidR="00414164" w:rsidRPr="001C10F9" w:rsidRDefault="00414164" w:rsidP="008902EC">
      <w:pPr>
        <w:ind w:firstLine="403"/>
        <w:rPr>
          <w:iCs/>
        </w:rPr>
      </w:pPr>
      <w:r w:rsidRPr="001C10F9">
        <w:rPr>
          <w:iCs/>
        </w:rPr>
        <w:t>Новорожденность: врожденные особенности и тенденции развития.</w:t>
      </w:r>
      <w:r>
        <w:t xml:space="preserve"> Общая </w:t>
      </w:r>
      <w:r w:rsidRPr="001C10F9">
        <w:t xml:space="preserve">характеристика новорожденности. Особенности перехода от </w:t>
      </w:r>
      <w:proofErr w:type="spellStart"/>
      <w:r w:rsidRPr="001C10F9">
        <w:t>пренатального</w:t>
      </w:r>
      <w:proofErr w:type="spellEnd"/>
      <w:r w:rsidRPr="001C10F9">
        <w:t xml:space="preserve">  к  постнатальному периоду развития. </w:t>
      </w:r>
      <w:r w:rsidRPr="001C10F9">
        <w:lastRenderedPageBreak/>
        <w:t>Возможности новорожденного. «Комплекс оживления» как основное новообразование периода раннего младенчества.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Собственно младенчество</w:t>
      </w:r>
      <w:r w:rsidRPr="001C10F9">
        <w:t>. Психосоциальное и эмоциональное развитие. Развитие реакций привязанности их значение. Когнитивное развитие</w:t>
      </w:r>
      <w:r>
        <w:t>.</w:t>
      </w:r>
      <w:r w:rsidRPr="001C10F9">
        <w:t xml:space="preserve"> Языковое развитие. Условия раннего  когнитивного и языкового  развития. Кризис первого года жизни.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6</w:t>
      </w:r>
      <w:r w:rsidRPr="005F7291">
        <w:rPr>
          <w:b/>
          <w:iCs/>
        </w:rPr>
        <w:t>. Ранний возраст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</w:p>
    <w:p w:rsidR="00414164" w:rsidRPr="001C10F9" w:rsidRDefault="00414164" w:rsidP="008902EC">
      <w:pPr>
        <w:ind w:firstLine="403"/>
      </w:pPr>
      <w:r w:rsidRPr="001C10F9">
        <w:t>Общая характеристика условий психического развития в раннем детстве. Усложнение деятельности ребёнка и его взаимоотношений с окружающими людьми. Основные закономерности и стадии развития предметных действий. Характеристика  игровой  деятельности.  Когнитивное и языковое развитие в раннем  возрасте.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Психосоциальное и эмоциональное развитие в раннем возрасте. Появление</w:t>
      </w:r>
      <w:r w:rsidRPr="001C10F9">
        <w:t xml:space="preserve"> устойчивых желаний. Проявления подражательности как проявления простейшей формы идентификации в раннем возрасте. Кризис трёх лет его значение в развитии в выделении </w:t>
      </w:r>
      <w:r>
        <w:t xml:space="preserve">своего </w:t>
      </w:r>
      <w:r w:rsidRPr="001C10F9">
        <w:t>«Я» и в  появлении  так  называемого  чувства  личности.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7</w:t>
      </w:r>
      <w:r w:rsidRPr="001C10F9">
        <w:rPr>
          <w:iCs/>
        </w:rPr>
        <w:t xml:space="preserve">. </w:t>
      </w:r>
      <w:r w:rsidRPr="005F7291">
        <w:rPr>
          <w:b/>
          <w:iCs/>
        </w:rPr>
        <w:t>Дошкольный возраст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</w:p>
    <w:p w:rsidR="00414164" w:rsidRPr="001C10F9" w:rsidRDefault="00414164" w:rsidP="008902EC">
      <w:pPr>
        <w:ind w:firstLine="403"/>
      </w:pPr>
      <w:r w:rsidRPr="001C10F9">
        <w:t>Общая характеристика условий психического р</w:t>
      </w:r>
      <w:r>
        <w:t>азвития</w:t>
      </w:r>
      <w:r w:rsidRPr="001C10F9">
        <w:t>. Усложнение отношений с</w:t>
      </w:r>
      <w:r>
        <w:t xml:space="preserve"> окружающими. </w:t>
      </w:r>
      <w:r w:rsidRPr="001C10F9">
        <w:t xml:space="preserve">Особенности общения. Игра как </w:t>
      </w:r>
      <w:r>
        <w:t xml:space="preserve">ведущая деятельность.  Сюжетно-ролевые </w:t>
      </w:r>
      <w:r w:rsidRPr="001C10F9">
        <w:t>игры  и</w:t>
      </w:r>
      <w:r>
        <w:t xml:space="preserve">  игры  с  правилами. </w:t>
      </w:r>
      <w:r w:rsidRPr="001C10F9">
        <w:t>Изобразительная  деятельность  дошкольника. Когнитивное развитие.</w:t>
      </w:r>
    </w:p>
    <w:p w:rsidR="00414164" w:rsidRPr="001C10F9" w:rsidRDefault="00414164" w:rsidP="008902EC">
      <w:pPr>
        <w:ind w:firstLine="403"/>
      </w:pPr>
      <w:r w:rsidRPr="001C10F9">
        <w:t>Развити</w:t>
      </w:r>
      <w:r>
        <w:t xml:space="preserve">е  воли в дошкольном возрасте. Детская личность. Установление иерархии </w:t>
      </w:r>
      <w:r w:rsidRPr="001C10F9">
        <w:t xml:space="preserve">мотивов. Эмоциональное развитие. </w:t>
      </w:r>
      <w:proofErr w:type="spellStart"/>
      <w:r w:rsidRPr="001C10F9">
        <w:t>Совладание</w:t>
      </w:r>
      <w:proofErr w:type="spellEnd"/>
      <w:r w:rsidRPr="001C10F9">
        <w:t xml:space="preserve"> со страхами и тревогами детьми дошкольного возраста. </w:t>
      </w:r>
      <w:r>
        <w:t xml:space="preserve">Понятие о кризисе </w:t>
      </w:r>
      <w:r w:rsidRPr="001C10F9">
        <w:t>семи лет.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Проблема школьной зрелости. Психологическая готовность ребёнка к</w:t>
      </w:r>
      <w:r>
        <w:rPr>
          <w:iCs/>
        </w:rPr>
        <w:t xml:space="preserve"> школьному </w:t>
      </w:r>
      <w:r w:rsidRPr="001C10F9">
        <w:rPr>
          <w:iCs/>
        </w:rPr>
        <w:t>обучению.</w:t>
      </w:r>
      <w:r>
        <w:t xml:space="preserve"> </w:t>
      </w:r>
      <w:r w:rsidRPr="001C10F9">
        <w:t>Личностные, интеллектуальные, эмоционально – волевые  предпосылки  гото</w:t>
      </w:r>
      <w:r>
        <w:t xml:space="preserve">вности к  школьному  обучению. </w:t>
      </w:r>
      <w:r w:rsidRPr="001C10F9">
        <w:t>Тесты  диагностики  «школьной  зрелости».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8.</w:t>
      </w:r>
      <w:r w:rsidRPr="001C10F9">
        <w:rPr>
          <w:iCs/>
        </w:rPr>
        <w:t xml:space="preserve"> </w:t>
      </w:r>
      <w:r w:rsidRPr="005F7291">
        <w:rPr>
          <w:b/>
          <w:iCs/>
        </w:rPr>
        <w:t>Младший школьный возраст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t xml:space="preserve">Общие условия развития в младшем школьном возрасте. Учение как ведущая деятельность. </w:t>
      </w:r>
      <w:r>
        <w:t xml:space="preserve">Когнитивное развитие младшего </w:t>
      </w:r>
      <w:r w:rsidRPr="001C10F9">
        <w:t xml:space="preserve">школьника. Проблема </w:t>
      </w:r>
      <w:r>
        <w:t xml:space="preserve">психогенной </w:t>
      </w:r>
      <w:r w:rsidRPr="001C10F9">
        <w:t xml:space="preserve">школьной </w:t>
      </w:r>
      <w:proofErr w:type="spellStart"/>
      <w:r w:rsidRPr="001C10F9">
        <w:t>дезадаптации</w:t>
      </w:r>
      <w:proofErr w:type="spellEnd"/>
      <w:r w:rsidRPr="001C10F9">
        <w:t xml:space="preserve">. Виды психологической помощи при школьной </w:t>
      </w:r>
      <w:proofErr w:type="spellStart"/>
      <w:r w:rsidRPr="001C10F9">
        <w:t>дезадаптации</w:t>
      </w:r>
      <w:proofErr w:type="spellEnd"/>
      <w:r w:rsidRPr="001C10F9">
        <w:t>.</w:t>
      </w:r>
      <w:r w:rsidRPr="001C10F9">
        <w:rPr>
          <w:iCs/>
        </w:rPr>
        <w:t xml:space="preserve"> Развитие личности младшего школьника.</w:t>
      </w:r>
      <w:r>
        <w:t xml:space="preserve"> </w:t>
      </w:r>
      <w:r w:rsidRPr="001C10F9">
        <w:t>Роль самооценки  и  оценки  в младшем школьном  возрасте.  Ос</w:t>
      </w:r>
      <w:r>
        <w:t xml:space="preserve">обенности  усвоения  моральных </w:t>
      </w:r>
      <w:r w:rsidRPr="001C10F9">
        <w:t>н</w:t>
      </w:r>
      <w:r>
        <w:t xml:space="preserve">орм и правил </w:t>
      </w:r>
      <w:r w:rsidRPr="001C10F9">
        <w:t xml:space="preserve">поведения.  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9.</w:t>
      </w:r>
      <w:r w:rsidRPr="001C10F9">
        <w:rPr>
          <w:iCs/>
        </w:rPr>
        <w:t xml:space="preserve"> </w:t>
      </w:r>
      <w:r w:rsidRPr="005F7291">
        <w:rPr>
          <w:b/>
          <w:iCs/>
        </w:rPr>
        <w:t>Подростковый возраст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  <w:r>
        <w:t xml:space="preserve"> </w:t>
      </w:r>
    </w:p>
    <w:p w:rsidR="00414164" w:rsidRPr="001C10F9" w:rsidRDefault="00414164" w:rsidP="008902EC">
      <w:pPr>
        <w:ind w:firstLine="403"/>
      </w:pPr>
      <w:r w:rsidRPr="001C10F9">
        <w:t xml:space="preserve">Анатомо-физиологические и психологические предпосылки перехода к подростковому возрасту. Индивидуальные и половые различия в темпах и характере физического, психологического и социального развития подростков. Классические исследования кризиса подросткового возраста. </w:t>
      </w:r>
      <w:r>
        <w:t xml:space="preserve">Л.С. Выготский </w:t>
      </w:r>
      <w:r w:rsidRPr="001C10F9">
        <w:t xml:space="preserve">о двух </w:t>
      </w:r>
      <w:r>
        <w:t xml:space="preserve">фазах подросткового </w:t>
      </w:r>
      <w:r w:rsidRPr="001C10F9">
        <w:t xml:space="preserve">возраста. </w:t>
      </w:r>
      <w:r w:rsidRPr="001C10F9">
        <w:rPr>
          <w:iCs/>
        </w:rPr>
        <w:t>Подростковый возраст</w:t>
      </w:r>
      <w:r w:rsidRPr="001C10F9">
        <w:t xml:space="preserve"> </w:t>
      </w:r>
      <w:r w:rsidRPr="001C10F9">
        <w:rPr>
          <w:iCs/>
        </w:rPr>
        <w:t xml:space="preserve">как возраст «соизмеримости» </w:t>
      </w:r>
      <w:r>
        <w:rPr>
          <w:iCs/>
        </w:rPr>
        <w:t xml:space="preserve">с </w:t>
      </w:r>
      <w:r w:rsidRPr="001C10F9">
        <w:rPr>
          <w:iCs/>
        </w:rPr>
        <w:t xml:space="preserve">взрослыми. </w:t>
      </w:r>
      <w:r>
        <w:t xml:space="preserve">«Чувство </w:t>
      </w:r>
      <w:r w:rsidRPr="001C10F9">
        <w:t>взрослости»</w:t>
      </w:r>
      <w:r>
        <w:t xml:space="preserve"> показатель </w:t>
      </w:r>
      <w:r w:rsidRPr="001C10F9">
        <w:t xml:space="preserve">основного новообразования подросткового возраста и как форма самосознания. Формы проявления </w:t>
      </w:r>
      <w:r>
        <w:t xml:space="preserve">чувства </w:t>
      </w:r>
      <w:r w:rsidRPr="001C10F9">
        <w:t xml:space="preserve">взрослости. Общение с взрослыми и сверстниками. Возникновение нового типа общения </w:t>
      </w:r>
      <w:r>
        <w:t xml:space="preserve">со </w:t>
      </w:r>
      <w:r w:rsidRPr="001C10F9">
        <w:t xml:space="preserve">сверстниками </w:t>
      </w:r>
      <w:r>
        <w:t xml:space="preserve">как </w:t>
      </w:r>
      <w:r w:rsidRPr="001C10F9">
        <w:t xml:space="preserve">особого типа деятельности. Возникновение интимного круга общения. Морально – этический кодекс </w:t>
      </w:r>
      <w:proofErr w:type="spellStart"/>
      <w:r w:rsidRPr="001C10F9">
        <w:t>подростничества</w:t>
      </w:r>
      <w:proofErr w:type="spellEnd"/>
      <w:r w:rsidRPr="001C10F9">
        <w:t>. Значение группы сверстников для подростка.</w:t>
      </w:r>
      <w:r>
        <w:t xml:space="preserve"> </w:t>
      </w:r>
      <w:r w:rsidRPr="001C10F9">
        <w:t>Когнитивное развитие в подростковом возрасте. Познавательные интересы и их изменение. Развитие познавательных процессов.</w:t>
      </w:r>
      <w:r>
        <w:t xml:space="preserve"> </w:t>
      </w:r>
      <w:r w:rsidRPr="001C10F9">
        <w:t xml:space="preserve">Личность подростка. Особенности </w:t>
      </w:r>
      <w:r>
        <w:t>идентификации с собственным «Я». Кризис личности в</w:t>
      </w:r>
      <w:r w:rsidRPr="001C10F9">
        <w:t xml:space="preserve"> отрочестве.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10.</w:t>
      </w:r>
      <w:r w:rsidRPr="001C10F9">
        <w:rPr>
          <w:iCs/>
        </w:rPr>
        <w:t xml:space="preserve"> </w:t>
      </w:r>
      <w:r w:rsidRPr="005F7291">
        <w:rPr>
          <w:b/>
          <w:iCs/>
        </w:rPr>
        <w:t>Психология юношеского возраста</w:t>
      </w:r>
      <w:r>
        <w:t xml:space="preserve"> </w:t>
      </w:r>
      <w:r w:rsidRPr="00276F7E">
        <w:rPr>
          <w:b/>
          <w:iCs/>
        </w:rPr>
        <w:t>(лекция-</w:t>
      </w:r>
      <w:r>
        <w:rPr>
          <w:b/>
          <w:iCs/>
        </w:rPr>
        <w:t>дискуссия, интерактивная лекция)</w:t>
      </w:r>
      <w:r>
        <w:t xml:space="preserve"> </w:t>
      </w:r>
    </w:p>
    <w:p w:rsidR="00414164" w:rsidRPr="001C10F9" w:rsidRDefault="00414164" w:rsidP="008902EC">
      <w:pPr>
        <w:ind w:firstLine="403"/>
      </w:pPr>
      <w:r w:rsidRPr="001C10F9">
        <w:t xml:space="preserve">Юность и юношество в исторической перспективе. Задачи развития </w:t>
      </w:r>
      <w:r>
        <w:t xml:space="preserve">в </w:t>
      </w:r>
      <w:r w:rsidRPr="001C10F9">
        <w:t xml:space="preserve">юности. Формирование идентичности. Признаки диффузной идентичности. </w:t>
      </w:r>
      <w:proofErr w:type="spellStart"/>
      <w:r w:rsidRPr="001C10F9">
        <w:t>Психосексуальное</w:t>
      </w:r>
      <w:proofErr w:type="spellEnd"/>
      <w:r w:rsidRPr="001C10F9">
        <w:t xml:space="preserve"> развитие и</w:t>
      </w:r>
      <w:r>
        <w:t xml:space="preserve"> взаимоотношение </w:t>
      </w:r>
      <w:r w:rsidRPr="001C10F9">
        <w:t xml:space="preserve">полов. </w:t>
      </w:r>
      <w:r>
        <w:t xml:space="preserve">Профессиональное </w:t>
      </w:r>
      <w:r w:rsidRPr="001C10F9">
        <w:t xml:space="preserve">самоопределение. Проблема противостояния </w:t>
      </w:r>
      <w:r>
        <w:t>«отцов и детей». «</w:t>
      </w:r>
      <w:r w:rsidRPr="001C10F9">
        <w:t>Порог взрослой жизни» как социальная ситуация раз</w:t>
      </w:r>
      <w:r>
        <w:t xml:space="preserve">вития  в юношеском возрасте. </w:t>
      </w:r>
      <w:r w:rsidRPr="001C10F9">
        <w:t>Уход из родительского дома и ранние браки как способ самоутверждения.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11.</w:t>
      </w:r>
      <w:r w:rsidRPr="001C10F9">
        <w:rPr>
          <w:iCs/>
        </w:rPr>
        <w:t xml:space="preserve"> </w:t>
      </w:r>
      <w:r w:rsidRPr="005F7291">
        <w:rPr>
          <w:b/>
          <w:iCs/>
        </w:rPr>
        <w:t>Ранняя взрослость</w:t>
      </w:r>
      <w:r>
        <w:t xml:space="preserve"> </w:t>
      </w:r>
      <w:r w:rsidRPr="00276F7E">
        <w:rPr>
          <w:b/>
          <w:iCs/>
        </w:rPr>
        <w:t>(л</w:t>
      </w:r>
      <w:r>
        <w:rPr>
          <w:b/>
          <w:iCs/>
        </w:rPr>
        <w:t>екция-дискуссия,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lastRenderedPageBreak/>
        <w:t>Физическое и когнитивное развитие. Задачи развития в ранней</w:t>
      </w:r>
      <w:r>
        <w:t xml:space="preserve"> взрослости. </w:t>
      </w:r>
      <w:r w:rsidRPr="001C10F9">
        <w:t>Периодизация</w:t>
      </w:r>
      <w:r>
        <w:t xml:space="preserve"> жизни мужчины по Левинсону. Периодизация жизни женщины. </w:t>
      </w:r>
      <w:r w:rsidRPr="001C10F9">
        <w:t>Психосоциальное разв</w:t>
      </w:r>
      <w:r>
        <w:t xml:space="preserve">итие  в ранней взрослости. </w:t>
      </w:r>
      <w:r w:rsidRPr="001C10F9">
        <w:t xml:space="preserve">Личность, семья и работа: контекст развития взрослого </w:t>
      </w:r>
      <w:r>
        <w:t xml:space="preserve">человека. </w:t>
      </w:r>
      <w:r w:rsidRPr="001C10F9">
        <w:t>Уста</w:t>
      </w:r>
      <w:r>
        <w:t xml:space="preserve">новление  близких отношений. </w:t>
      </w:r>
      <w:r w:rsidRPr="001C10F9">
        <w:t xml:space="preserve">Трёхкомпонентная  теория любви  </w:t>
      </w:r>
      <w:proofErr w:type="spellStart"/>
      <w:r w:rsidRPr="001C10F9">
        <w:t>Стернберга</w:t>
      </w:r>
      <w:proofErr w:type="spellEnd"/>
      <w:r w:rsidRPr="001C10F9">
        <w:t>.</w:t>
      </w:r>
      <w:r>
        <w:t xml:space="preserve"> </w:t>
      </w:r>
      <w:proofErr w:type="spellStart"/>
      <w:r>
        <w:t>Родительство</w:t>
      </w:r>
      <w:proofErr w:type="spellEnd"/>
      <w:r>
        <w:t xml:space="preserve"> и </w:t>
      </w:r>
      <w:r w:rsidRPr="001C10F9">
        <w:t xml:space="preserve">развитие взрослых. Воспитание ребёнка  и  изменение  родительских  ролей.   Профессиональный цикл. Этапы  профессионального  пути.  Поступление на  работу  и </w:t>
      </w:r>
      <w:r>
        <w:t xml:space="preserve"> профессиональная  адаптация. </w:t>
      </w:r>
      <w:r w:rsidRPr="001C10F9">
        <w:t>Упрочение, сохранение  и  изменение  карьеры.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12</w:t>
      </w:r>
      <w:r w:rsidRPr="001C10F9">
        <w:rPr>
          <w:iCs/>
        </w:rPr>
        <w:t xml:space="preserve">. </w:t>
      </w:r>
      <w:r w:rsidRPr="005F7291">
        <w:rPr>
          <w:b/>
          <w:iCs/>
        </w:rPr>
        <w:t>Средняя взрослость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D45899" w:rsidRDefault="00414164" w:rsidP="008902EC">
      <w:pPr>
        <w:ind w:firstLine="403"/>
      </w:pPr>
      <w:r w:rsidRPr="001C10F9">
        <w:t xml:space="preserve">Физическое и когнитивное развитие. «Время расцвета» или «начало конца»? Миф о кризисе середины жизни. Психофизиологические и морфо-функциональные изменения в </w:t>
      </w:r>
      <w:r>
        <w:t xml:space="preserve">среднем возрасте. </w:t>
      </w:r>
      <w:r w:rsidRPr="001C10F9">
        <w:t xml:space="preserve">Менопауза и климактерий. Стресс и болезни. Сохранение и изменение </w:t>
      </w:r>
      <w:r>
        <w:t xml:space="preserve">когнитивных </w:t>
      </w:r>
      <w:r w:rsidRPr="001C10F9">
        <w:t xml:space="preserve">возможностей в среднем возрасте. Опыт и мастерство. Изменение функций интеллекта. </w:t>
      </w:r>
      <w:r w:rsidRPr="001C10F9">
        <w:rPr>
          <w:iCs/>
        </w:rPr>
        <w:t xml:space="preserve">Задачи </w:t>
      </w:r>
      <w:r>
        <w:rPr>
          <w:iCs/>
        </w:rPr>
        <w:t xml:space="preserve">среднего </w:t>
      </w:r>
      <w:r w:rsidRPr="001C10F9">
        <w:rPr>
          <w:iCs/>
        </w:rPr>
        <w:t>возраста. Психосоциальное развитие в средней взрослости.</w:t>
      </w:r>
      <w:r w:rsidRPr="001C10F9">
        <w:t xml:space="preserve"> </w:t>
      </w:r>
      <w:r>
        <w:t xml:space="preserve">Мужчины в </w:t>
      </w:r>
      <w:r w:rsidRPr="001C10F9">
        <w:t xml:space="preserve">середине жизни. Женщины в середине жизни. Семья и </w:t>
      </w:r>
      <w:r>
        <w:t xml:space="preserve">друзья: межличностный </w:t>
      </w:r>
      <w:r w:rsidRPr="001C10F9">
        <w:t xml:space="preserve">контекст. Отношения с взрослыми детьми. Отношения со стареющими </w:t>
      </w:r>
      <w:r>
        <w:t xml:space="preserve">родителями. Воспитание внуков. </w:t>
      </w:r>
      <w:r w:rsidRPr="001C10F9">
        <w:t xml:space="preserve">Развод и повторный брак.  Переоценка профессиональной карьеры в середине жизни. Перемена </w:t>
      </w:r>
      <w:r>
        <w:t xml:space="preserve">работы и </w:t>
      </w:r>
      <w:r w:rsidRPr="001C10F9">
        <w:t>трудовой  стресс.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13</w:t>
      </w:r>
      <w:r w:rsidRPr="001C10F9">
        <w:rPr>
          <w:iCs/>
        </w:rPr>
        <w:t xml:space="preserve">. </w:t>
      </w:r>
      <w:r w:rsidRPr="005F7291">
        <w:rPr>
          <w:b/>
          <w:iCs/>
        </w:rPr>
        <w:t>Поздняя взрослость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t>Физические аспекты старения. Старение се</w:t>
      </w:r>
      <w:r>
        <w:t>годня</w:t>
      </w:r>
      <w:r w:rsidRPr="001C10F9">
        <w:t>: четыре десятилетия поздней взрослости. Теории старения. Когнитивные изменения в процессе старения. Познавательная способность в позднем возрасте. Угасание интеллекта в старческом возрасте. Мудрость как обретение позднего возраста.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Психосоциальное развитие в поздней взрослости. Задачи развития в поздней</w:t>
      </w:r>
      <w:r w:rsidRPr="001C10F9">
        <w:t xml:space="preserve"> взрослости. Смена статуса. Семейные и личные отношения. Период прекращения воспитательной деятельности. Вдовы и вдовцы. Старость и одиночество.</w:t>
      </w:r>
      <w:r w:rsidRPr="001C10F9">
        <w:rPr>
          <w:iCs/>
        </w:rPr>
        <w:t xml:space="preserve"> Эмоциональная жизнь людей пожилого и старого возраста</w:t>
      </w:r>
      <w:r w:rsidRPr="001C10F9">
        <w:t xml:space="preserve">.      </w:t>
      </w:r>
    </w:p>
    <w:p w:rsidR="00414164" w:rsidRDefault="00414164" w:rsidP="008902EC">
      <w:pPr>
        <w:ind w:firstLine="403"/>
      </w:pPr>
      <w:r w:rsidRPr="001C10F9">
        <w:t xml:space="preserve">Социальная </w:t>
      </w:r>
      <w:r>
        <w:t xml:space="preserve">политика и пожилые люди. </w:t>
      </w:r>
      <w:proofErr w:type="spellStart"/>
      <w:r>
        <w:t>Эйджизм</w:t>
      </w:r>
      <w:proofErr w:type="spellEnd"/>
      <w:r>
        <w:t xml:space="preserve"> и стереотипы </w:t>
      </w:r>
      <w:r w:rsidRPr="001C10F9">
        <w:t>в отношении к старости. Образ  жизни  пожилых людей: возможности выбора.</w:t>
      </w:r>
    </w:p>
    <w:p w:rsidR="00414164" w:rsidRPr="00CA6289" w:rsidRDefault="00414164" w:rsidP="00192915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 w:rsidRPr="00CA6289">
        <w:rPr>
          <w:rFonts w:ascii="Arial" w:hAnsi="Arial" w:cs="Arial"/>
          <w:b/>
          <w:sz w:val="22"/>
          <w:szCs w:val="22"/>
        </w:rPr>
        <w:t>5.3. Перечень тем практических занятий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1</w:t>
      </w:r>
      <w:r w:rsidRPr="001C10F9">
        <w:rPr>
          <w:b/>
          <w:iCs/>
        </w:rPr>
        <w:t xml:space="preserve">. </w:t>
      </w:r>
      <w:r w:rsidRPr="00E65966">
        <w:rPr>
          <w:b/>
          <w:iCs/>
        </w:rPr>
        <w:t>Проблемы психического развития</w:t>
      </w:r>
      <w:r>
        <w:t xml:space="preserve"> </w:t>
      </w:r>
      <w:r w:rsidRPr="00E65966">
        <w:rPr>
          <w:b/>
        </w:rPr>
        <w:t>(доклады-презентации</w:t>
      </w:r>
      <w:r>
        <w:rPr>
          <w:b/>
        </w:rPr>
        <w:t>, дискуссия</w:t>
      </w:r>
      <w:r w:rsidRPr="00E65966">
        <w:rPr>
          <w:b/>
        </w:rPr>
        <w:t>)</w:t>
      </w:r>
    </w:p>
    <w:p w:rsidR="00414164" w:rsidRDefault="00414164" w:rsidP="00CA6289">
      <w:r w:rsidRPr="001C10F9">
        <w:t>Задачи психологии детства и ее исто</w:t>
      </w:r>
      <w:r>
        <w:t>рическое развитие.</w:t>
      </w:r>
      <w:r w:rsidRPr="001C10F9">
        <w:t xml:space="preserve"> Понятие возраста. Понятие литических и критических периодов в развитии. Понятие психического новообразования.</w:t>
      </w:r>
      <w:r>
        <w:t xml:space="preserve"> </w:t>
      </w:r>
      <w:r w:rsidRPr="001C10F9">
        <w:t xml:space="preserve">Научная концепция периодизации психического развития. Понятие центральной и побочной линий развития. Основное </w:t>
      </w:r>
      <w:r>
        <w:t xml:space="preserve">положение Л.С. </w:t>
      </w:r>
      <w:r w:rsidRPr="001C10F9">
        <w:t xml:space="preserve">Выготского о зонах </w:t>
      </w:r>
      <w:r>
        <w:t xml:space="preserve">психического </w:t>
      </w:r>
      <w:r w:rsidRPr="001C10F9">
        <w:t>развития.  Поняти</w:t>
      </w:r>
      <w:r>
        <w:t xml:space="preserve">е о зоне </w:t>
      </w:r>
      <w:r w:rsidRPr="001C10F9">
        <w:t xml:space="preserve">актуального </w:t>
      </w:r>
      <w:r>
        <w:t xml:space="preserve">развития, зоне </w:t>
      </w:r>
      <w:r w:rsidRPr="001C10F9">
        <w:t xml:space="preserve">ближайшего развития и связи их с диагностикой возрастного  развития.  Проблема среды и её роль в развитии. 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DE5E52"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DE5E52"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DE5E52"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DE5E52">
      <w:pPr>
        <w:spacing w:line="260" w:lineRule="exact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DE5E52"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DE5E52"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DE5E52"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DE5E52">
      <w:r>
        <w:t>8</w:t>
      </w:r>
      <w:r w:rsidRPr="001C10F9">
        <w:t>.</w:t>
      </w:r>
      <w:r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DE5E52">
      <w:r>
        <w:lastRenderedPageBreak/>
        <w:t>9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8814D3" w:rsidRDefault="00414164" w:rsidP="00DE5E52">
      <w:r>
        <w:t xml:space="preserve">10.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2</w:t>
      </w:r>
      <w:r>
        <w:rPr>
          <w:b/>
        </w:rPr>
        <w:t xml:space="preserve"> </w:t>
      </w:r>
      <w:r w:rsidRPr="00DF7ADC">
        <w:rPr>
          <w:b/>
        </w:rPr>
        <w:t>Психоаналитическая теория развития личности. Современный психоанализ о значении первого года жизни</w:t>
      </w:r>
      <w:r>
        <w:t xml:space="preserve"> </w:t>
      </w:r>
      <w:r w:rsidRPr="00E65966">
        <w:rPr>
          <w:b/>
        </w:rPr>
        <w:t>(доклады-презентации</w:t>
      </w:r>
      <w:r>
        <w:rPr>
          <w:b/>
        </w:rPr>
        <w:t>, разбор реальных случаев</w:t>
      </w:r>
      <w:r w:rsidRPr="00E65966">
        <w:rPr>
          <w:b/>
        </w:rPr>
        <w:t>)</w:t>
      </w:r>
    </w:p>
    <w:p w:rsidR="00414164" w:rsidRDefault="00414164" w:rsidP="00CA6289">
      <w:r>
        <w:t xml:space="preserve">Основные проблемы развития личности, закладывающиеся на первом году жизни, с точки зрения современного психоанализа: депрессии, </w:t>
      </w:r>
      <w:proofErr w:type="spellStart"/>
      <w:r>
        <w:t>нарциссичекое</w:t>
      </w:r>
      <w:proofErr w:type="spellEnd"/>
      <w:r>
        <w:t xml:space="preserve"> расстройство личности, психические расстройства, </w:t>
      </w:r>
      <w:proofErr w:type="spellStart"/>
      <w:r>
        <w:t>аддиктивное</w:t>
      </w:r>
      <w:proofErr w:type="spellEnd"/>
      <w:r>
        <w:t xml:space="preserve"> поведение, психосоматические нарушения.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DE5E52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DE5E52">
      <w:pPr>
        <w:ind w:firstLine="426"/>
      </w:pPr>
      <w:r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DE5E52">
      <w:pPr>
        <w:ind w:firstLine="426"/>
      </w:pPr>
      <w:r>
        <w:t>3</w:t>
      </w:r>
      <w:r w:rsidRPr="001C10F9">
        <w:t xml:space="preserve">.Мухина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DE5E52">
      <w:pPr>
        <w:ind w:firstLine="426"/>
      </w:pPr>
      <w:r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F80D8F" w:rsidRDefault="00414164" w:rsidP="00DE5E52">
      <w:pPr>
        <w:ind w:firstLine="426"/>
      </w:pPr>
      <w:r>
        <w:t xml:space="preserve">5.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3. </w:t>
      </w:r>
      <w:r>
        <w:rPr>
          <w:b/>
        </w:rPr>
        <w:t xml:space="preserve">Эпигенетическая теория развития личности Э. Эриксона </w:t>
      </w:r>
      <w:r w:rsidRPr="00E65966">
        <w:rPr>
          <w:b/>
        </w:rPr>
        <w:t>оклады-презентации</w:t>
      </w:r>
      <w:r>
        <w:rPr>
          <w:b/>
        </w:rPr>
        <w:t>, разбор конкретных ситуаций)</w:t>
      </w:r>
    </w:p>
    <w:p w:rsidR="00414164" w:rsidRDefault="00414164" w:rsidP="00CA6289">
      <w:r w:rsidRPr="001C10F9">
        <w:t xml:space="preserve">Восемь стадий человеческой жизни по Э. Эриксону. Новообразования как </w:t>
      </w:r>
      <w:r>
        <w:t xml:space="preserve">важнейшая характеристика </w:t>
      </w:r>
      <w:r w:rsidRPr="001C10F9">
        <w:t>каждой  стадии.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Default="00414164" w:rsidP="00DE5E52">
      <w:pPr>
        <w:ind w:firstLine="426"/>
      </w:pPr>
      <w:r>
        <w:rPr>
          <w:iCs/>
        </w:rPr>
        <w:t xml:space="preserve">1. </w:t>
      </w:r>
      <w:proofErr w:type="spellStart"/>
      <w:r w:rsidRPr="00256FDD">
        <w:rPr>
          <w:iCs/>
        </w:rPr>
        <w:t>Баттерворт</w:t>
      </w:r>
      <w:proofErr w:type="spellEnd"/>
      <w:r w:rsidRPr="00256FDD">
        <w:rPr>
          <w:iCs/>
        </w:rPr>
        <w:t xml:space="preserve"> Дж., Харрис М</w:t>
      </w:r>
      <w:r w:rsidRPr="00CD7BF3">
        <w:rPr>
          <w:i/>
          <w:iCs/>
        </w:rPr>
        <w:t>.</w:t>
      </w:r>
      <w:r w:rsidRPr="00CD7BF3">
        <w:t xml:space="preserve"> Принципы психологии развития. – М.: </w:t>
      </w:r>
      <w:proofErr w:type="spellStart"/>
      <w:r w:rsidRPr="00CD7BF3">
        <w:t>Когито</w:t>
      </w:r>
      <w:proofErr w:type="spellEnd"/>
      <w:r w:rsidRPr="00CD7BF3">
        <w:t>-Центр, 2010.</w:t>
      </w:r>
      <w:r>
        <w:t xml:space="preserve"> </w:t>
      </w:r>
    </w:p>
    <w:p w:rsidR="00414164" w:rsidRDefault="00414164" w:rsidP="00DE5E52">
      <w:pPr>
        <w:ind w:firstLine="426"/>
      </w:pPr>
      <w:r>
        <w:t xml:space="preserve">2. </w:t>
      </w:r>
      <w:r w:rsidRPr="00CD7BF3">
        <w:t xml:space="preserve">Возрастная психология: Детство, отрочество, юность: хрестоматия / сост. В.С.Мухина, А.А. Хвостов. – М.: 2010. </w:t>
      </w:r>
    </w:p>
    <w:p w:rsidR="00414164" w:rsidRPr="000B12F6" w:rsidRDefault="00414164" w:rsidP="00DE5E52">
      <w:pPr>
        <w:ind w:firstLine="426"/>
      </w:pPr>
      <w:r>
        <w:rPr>
          <w:iCs/>
        </w:rPr>
        <w:t xml:space="preserve">3. </w:t>
      </w:r>
      <w:proofErr w:type="spellStart"/>
      <w:r w:rsidRPr="00256FDD">
        <w:rPr>
          <w:iCs/>
        </w:rPr>
        <w:t>Крайг</w:t>
      </w:r>
      <w:proofErr w:type="spellEnd"/>
      <w:r w:rsidRPr="00256FDD">
        <w:rPr>
          <w:iCs/>
        </w:rPr>
        <w:t xml:space="preserve"> Г</w:t>
      </w:r>
      <w:r w:rsidRPr="00256FDD">
        <w:t>.</w:t>
      </w:r>
      <w:r w:rsidRPr="00CD7BF3">
        <w:t xml:space="preserve"> Пси</w:t>
      </w:r>
      <w:r>
        <w:t>хология развития. – СПб., 2011.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4</w:t>
      </w:r>
      <w:r w:rsidRPr="001C10F9">
        <w:rPr>
          <w:iCs/>
        </w:rPr>
        <w:t xml:space="preserve">. </w:t>
      </w:r>
      <w:r w:rsidRPr="00DF7ADC">
        <w:rPr>
          <w:b/>
          <w:iCs/>
        </w:rPr>
        <w:t>Когнитивное направление.</w:t>
      </w:r>
      <w:r w:rsidRPr="00DF7ADC">
        <w:rPr>
          <w:b/>
        </w:rPr>
        <w:t xml:space="preserve"> Теория</w:t>
      </w:r>
      <w:r>
        <w:rPr>
          <w:b/>
        </w:rPr>
        <w:t xml:space="preserve"> развития детского интеллекта </w:t>
      </w:r>
      <w:r w:rsidRPr="00DF7ADC">
        <w:rPr>
          <w:b/>
        </w:rPr>
        <w:t>Ж. Пиаже (доклады-презентации</w:t>
      </w:r>
      <w:r>
        <w:t>)</w:t>
      </w:r>
    </w:p>
    <w:p w:rsidR="00414164" w:rsidRDefault="00414164" w:rsidP="00CA6289">
      <w:r w:rsidRPr="001C10F9">
        <w:t>Понимание сохранения физических свойств веществ как один из критериев развития детского интеллекта. Понятия ассимиляции и аккомодации, схемы. Стадии ко</w:t>
      </w:r>
      <w:r>
        <w:t>гнитивного развития по Пиаже.</w:t>
      </w:r>
    </w:p>
    <w:p w:rsidR="00414164" w:rsidRPr="00CA6289" w:rsidRDefault="00414164" w:rsidP="004E495E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D37079" w:rsidRDefault="00414164" w:rsidP="004E495E">
      <w:pPr>
        <w:ind w:firstLine="426"/>
      </w:pPr>
      <w:r w:rsidRPr="00D37079">
        <w:t>1. Мандель Б.Р.</w:t>
      </w:r>
      <w:r>
        <w:t xml:space="preserve"> Возрастная психология</w:t>
      </w:r>
      <w:r w:rsidRPr="00D37079">
        <w:t>: учебное пособие [Электронный ре</w:t>
      </w:r>
      <w:r>
        <w:t>сурс] / Б. Р. Мандель. - Москва: Вузовский учебник</w:t>
      </w:r>
      <w:r w:rsidRPr="00D37079">
        <w:t>: ИНФРА-М, 2012. 351, [1] с. Режим доступа: http://texts.lib.tversu.ru/texts/997074ogl.pdf</w:t>
      </w:r>
    </w:p>
    <w:p w:rsidR="00414164" w:rsidRPr="00D37079" w:rsidRDefault="00414164" w:rsidP="004E495E">
      <w:pPr>
        <w:ind w:firstLine="426"/>
      </w:pPr>
      <w:r w:rsidRPr="00D37079">
        <w:t xml:space="preserve">2. Мандель, Борис </w:t>
      </w:r>
      <w:proofErr w:type="spellStart"/>
      <w:r w:rsidRPr="00D37079">
        <w:t>Р</w:t>
      </w:r>
      <w:r>
        <w:t>увимович</w:t>
      </w:r>
      <w:proofErr w:type="spellEnd"/>
      <w:r>
        <w:t>. Возрастная психология</w:t>
      </w:r>
      <w:r w:rsidRPr="00D37079">
        <w:t>: Учебное пособие</w:t>
      </w:r>
      <w:r>
        <w:t xml:space="preserve"> </w:t>
      </w:r>
      <w:r w:rsidRPr="00D37079">
        <w:t xml:space="preserve">[Электронный ресурс] / Борис </w:t>
      </w:r>
      <w:proofErr w:type="spellStart"/>
      <w:r w:rsidRPr="00D37079">
        <w:t>Рувимович</w:t>
      </w:r>
      <w:proofErr w:type="spellEnd"/>
      <w:r w:rsidRPr="00D37079">
        <w:t>. - Москва ; Москва : Вузовский</w:t>
      </w:r>
      <w:r>
        <w:t xml:space="preserve"> учебник</w:t>
      </w:r>
      <w:r w:rsidRPr="00D37079">
        <w:t>: ООО</w:t>
      </w:r>
      <w:r>
        <w:t xml:space="preserve"> «</w:t>
      </w:r>
      <w:r w:rsidRPr="00D37079">
        <w:t>На</w:t>
      </w:r>
      <w:r>
        <w:t>учно-издательский центр ИНФРА-М»</w:t>
      </w:r>
      <w:r w:rsidRPr="00D37079">
        <w:t>, 2012. - 352 с.</w:t>
      </w:r>
      <w:r>
        <w:t xml:space="preserve"> </w:t>
      </w:r>
      <w:r w:rsidRPr="00D37079">
        <w:t>Режим доступа: http://znanium.com/go.php?id=262730</w:t>
      </w:r>
    </w:p>
    <w:p w:rsidR="00414164" w:rsidRPr="00D37079" w:rsidRDefault="00414164" w:rsidP="004E495E">
      <w:pPr>
        <w:ind w:firstLine="426"/>
      </w:pPr>
      <w:r w:rsidRPr="00D37079">
        <w:t xml:space="preserve">3. </w:t>
      </w:r>
      <w:proofErr w:type="spellStart"/>
      <w:r w:rsidRPr="00D37079">
        <w:t>Колюцкий</w:t>
      </w:r>
      <w:proofErr w:type="spellEnd"/>
      <w:r w:rsidRPr="00D37079">
        <w:t xml:space="preserve"> В. Н., Кулагина И. Ю.</w:t>
      </w:r>
      <w:r>
        <w:t xml:space="preserve"> </w:t>
      </w:r>
      <w:r w:rsidRPr="00D37079">
        <w:t>Психология развития и возрастная психология: Полный жизненный цикл развития человека. Учебное пособие</w:t>
      </w:r>
      <w:r>
        <w:t xml:space="preserve"> </w:t>
      </w:r>
      <w:r w:rsidRPr="00D37079">
        <w:t xml:space="preserve">[Электронный </w:t>
      </w:r>
      <w:r>
        <w:t>ресурс] / В. Н., Кулагина И. Ю.</w:t>
      </w:r>
      <w:r w:rsidRPr="00D37079">
        <w:t xml:space="preserve">; </w:t>
      </w:r>
      <w:proofErr w:type="spellStart"/>
      <w:r w:rsidRPr="00D37079">
        <w:t>Колюцкий</w:t>
      </w:r>
      <w:proofErr w:type="spellEnd"/>
      <w:r w:rsidRPr="00D37079">
        <w:t xml:space="preserve"> В. Н., Кулагина И. Ю. - M. : &lt;Академический проект&gt;, 2011. – 432 с. Режим доступа:</w:t>
      </w:r>
      <w:r>
        <w:t xml:space="preserve"> </w:t>
      </w:r>
      <w:r w:rsidRPr="00D37079">
        <w:t>http://www.biblioclub.ru/index.php?page=book&amp;id=137563</w:t>
      </w:r>
    </w:p>
    <w:p w:rsidR="00414164" w:rsidRPr="00D37079" w:rsidRDefault="00414164" w:rsidP="004E495E">
      <w:pPr>
        <w:ind w:firstLine="426"/>
      </w:pPr>
      <w:r w:rsidRPr="00D37079">
        <w:t>4. Корецкая, И.А.</w:t>
      </w:r>
      <w:r>
        <w:t xml:space="preserve"> </w:t>
      </w:r>
      <w:r w:rsidRPr="00D37079">
        <w:t>Психология развития и возрастная психология. Учебно</w:t>
      </w:r>
      <w:r>
        <w:t>-</w:t>
      </w:r>
      <w:r w:rsidRPr="00D37079">
        <w:t>практическое пособие [Электронный ресурс</w:t>
      </w:r>
      <w:r>
        <w:t>] / И. А. Корецкая</w:t>
      </w:r>
      <w:r w:rsidRPr="00D37079">
        <w:t>; Корецкая</w:t>
      </w:r>
      <w:r>
        <w:t xml:space="preserve"> </w:t>
      </w:r>
      <w:r w:rsidRPr="00D37079">
        <w:t>И. А. - Москва : Евразийский открытый институт, 2011. - 119. Режим</w:t>
      </w:r>
      <w:r>
        <w:t xml:space="preserve"> </w:t>
      </w:r>
      <w:r w:rsidRPr="00D37079">
        <w:t>доступа: http://www.biblioclub.ru/index.php?page=book&amp;id=90709</w:t>
      </w:r>
    </w:p>
    <w:p w:rsidR="00414164" w:rsidRPr="00D37079" w:rsidRDefault="00414164" w:rsidP="004E495E">
      <w:pPr>
        <w:ind w:firstLine="426"/>
      </w:pPr>
      <w:r w:rsidRPr="00D37079">
        <w:t xml:space="preserve">5. Обухова Людмила Филипповна. </w:t>
      </w:r>
      <w:r>
        <w:t>Возрастная психология. - Москва</w:t>
      </w:r>
      <w:r w:rsidRPr="00D37079">
        <w:t>:</w:t>
      </w:r>
      <w:r>
        <w:t xml:space="preserve"> </w:t>
      </w:r>
      <w:proofErr w:type="spellStart"/>
      <w:r w:rsidRPr="00D37079">
        <w:t>Юрайт</w:t>
      </w:r>
      <w:proofErr w:type="spellEnd"/>
      <w:r w:rsidRPr="00D37079">
        <w:t xml:space="preserve"> : МГППУ, 2011.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5. </w:t>
      </w:r>
      <w:r w:rsidRPr="00C46FDA">
        <w:rPr>
          <w:b/>
          <w:iCs/>
        </w:rPr>
        <w:t>Психологическая  теория  деятельности</w:t>
      </w:r>
      <w:r w:rsidRPr="00C46FDA">
        <w:rPr>
          <w:b/>
        </w:rPr>
        <w:t xml:space="preserve"> в отечественной психологии (доклады-презентации</w:t>
      </w:r>
      <w:r>
        <w:rPr>
          <w:b/>
        </w:rPr>
        <w:t>, разбор конкретных ситуаций</w:t>
      </w:r>
      <w:r w:rsidRPr="00C46FDA">
        <w:rPr>
          <w:b/>
        </w:rPr>
        <w:t>)</w:t>
      </w:r>
    </w:p>
    <w:p w:rsidR="00414164" w:rsidRDefault="00414164" w:rsidP="00CA6289">
      <w:r w:rsidRPr="00C46FDA">
        <w:t>Ведущий тип</w:t>
      </w:r>
      <w:r>
        <w:t xml:space="preserve"> деятельности для каждого возраста. Значение ведущего</w:t>
      </w:r>
      <w:r w:rsidRPr="00C46FDA">
        <w:t xml:space="preserve"> тип</w:t>
      </w:r>
      <w:r>
        <w:t>а деятельности в диагностике и коррекции психического развития.</w:t>
      </w:r>
    </w:p>
    <w:p w:rsidR="00414164" w:rsidRPr="001C30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 w:rsidRPr="001C30D4">
        <w:lastRenderedPageBreak/>
        <w:t>1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3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C46FDA" w:rsidRDefault="00414164" w:rsidP="001019AC">
      <w:pPr>
        <w:ind w:firstLine="426"/>
      </w:pPr>
      <w:r w:rsidRPr="001C30D4">
        <w:t>4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C46FDA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6. </w:t>
      </w:r>
      <w:r>
        <w:rPr>
          <w:b/>
        </w:rPr>
        <w:t xml:space="preserve">Теории научения </w:t>
      </w:r>
      <w:r w:rsidRPr="00C46FDA">
        <w:rPr>
          <w:b/>
        </w:rPr>
        <w:t>(доклады-презентации</w:t>
      </w:r>
      <w:r>
        <w:rPr>
          <w:b/>
        </w:rPr>
        <w:t>, работа в малых группах,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 xml:space="preserve">Бихевиоризм. Концепция реактивных существ. Классическое </w:t>
      </w:r>
      <w:proofErr w:type="spellStart"/>
      <w:r w:rsidRPr="001C10F9">
        <w:t>обусловливание</w:t>
      </w:r>
      <w:proofErr w:type="spellEnd"/>
      <w:r w:rsidRPr="001C10F9">
        <w:t xml:space="preserve">. </w:t>
      </w:r>
      <w:proofErr w:type="spellStart"/>
      <w:r>
        <w:t>Оперантное</w:t>
      </w:r>
      <w:proofErr w:type="spellEnd"/>
      <w:r>
        <w:t xml:space="preserve"> </w:t>
      </w:r>
      <w:proofErr w:type="spellStart"/>
      <w:r>
        <w:t>обусловливание</w:t>
      </w:r>
      <w:proofErr w:type="spellEnd"/>
      <w:r>
        <w:t xml:space="preserve">. </w:t>
      </w:r>
      <w:r w:rsidRPr="001C10F9">
        <w:t>Совр</w:t>
      </w:r>
      <w:r>
        <w:t xml:space="preserve">еменный поведенческий анализ. 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0B12F6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7.</w:t>
      </w:r>
      <w:r>
        <w:rPr>
          <w:b/>
        </w:rPr>
        <w:t xml:space="preserve"> Первый год жизни </w:t>
      </w:r>
      <w:r w:rsidRPr="00C46FDA">
        <w:rPr>
          <w:b/>
        </w:rPr>
        <w:t>(доклады-презентации</w:t>
      </w:r>
      <w:r>
        <w:rPr>
          <w:b/>
        </w:rPr>
        <w:t>, работа в малых группах,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>Кризис первого года жизни, его</w:t>
      </w:r>
      <w:r>
        <w:t xml:space="preserve"> связь с развитием речи. Теория В. Штерна в понимании </w:t>
      </w:r>
      <w:r w:rsidRPr="001C10F9">
        <w:t xml:space="preserve">развития детской речи. Три стороны в развитии </w:t>
      </w:r>
      <w:r>
        <w:t>речи.</w:t>
      </w:r>
      <w:r w:rsidRPr="001C10F9">
        <w:t xml:space="preserve"> Их связь между собой. Важность появления автономной речи ребенка. Функции автономной </w:t>
      </w:r>
      <w:r>
        <w:t xml:space="preserve">речи </w:t>
      </w:r>
      <w:r w:rsidRPr="001C10F9">
        <w:t xml:space="preserve">ребенка. Четыре особенности автономной </w:t>
      </w:r>
      <w:r>
        <w:t>детской речи. Кризис первого года</w:t>
      </w:r>
      <w:r w:rsidRPr="001C10F9">
        <w:t xml:space="preserve"> жизни с точки зрения системно-смыслового  подхода.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Default="00414164" w:rsidP="00CA6289">
      <w:pPr>
        <w:rPr>
          <w:b/>
        </w:rPr>
      </w:pPr>
      <w:r>
        <w:rPr>
          <w:b/>
        </w:rPr>
        <w:t xml:space="preserve">Тема №8. Ранний возраст. Кризис трех лет </w:t>
      </w:r>
      <w:r w:rsidRPr="00C46FDA">
        <w:rPr>
          <w:b/>
        </w:rPr>
        <w:t>(доклады-презентации</w:t>
      </w:r>
      <w:r>
        <w:rPr>
          <w:b/>
        </w:rPr>
        <w:t>, деловая игра,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 xml:space="preserve">Особенности восприятия в раннем возрасте. Своеобразие 1 стадии раннего возраста. Особенности 2 стадии раннего возраста в отношениях Я-человек. Эмоциональная жизнь в  раннем детстве. </w:t>
      </w:r>
      <w:proofErr w:type="spellStart"/>
      <w:r w:rsidRPr="001C10F9">
        <w:t>Эльконин</w:t>
      </w:r>
      <w:proofErr w:type="spellEnd"/>
      <w:r w:rsidRPr="001C10F9">
        <w:t xml:space="preserve"> Д.Б., Выготский Л.С. об игре в раннем возрасте. Методики диагностики развития психических функций в раннем возрасте.</w:t>
      </w:r>
      <w:r>
        <w:t xml:space="preserve"> </w:t>
      </w:r>
      <w:r w:rsidRPr="001C10F9">
        <w:rPr>
          <w:iCs/>
        </w:rPr>
        <w:t>Кризис трёх лет</w:t>
      </w:r>
      <w:r w:rsidRPr="001C10F9">
        <w:t xml:space="preserve">. Содержание основных </w:t>
      </w:r>
      <w:r>
        <w:t xml:space="preserve">и </w:t>
      </w:r>
      <w:r w:rsidRPr="001C10F9">
        <w:t xml:space="preserve">второстепенных симптомов кризиса трёх лет. Анализ симптомов кризиса с точки зрения изучения отношения ребенка к окружающим и к самому себе. Второй пояс симптомов кризиса или последствия основных симптомов. Методики диагностики развития и </w:t>
      </w:r>
      <w:r>
        <w:t xml:space="preserve">коррекции </w:t>
      </w:r>
      <w:r w:rsidRPr="001C10F9">
        <w:t>психических  функций в раннем возрасте.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lastRenderedPageBreak/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340CD4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821173" w:rsidRDefault="00414164" w:rsidP="00A67761">
      <w:pPr>
        <w:rPr>
          <w:b/>
        </w:rPr>
      </w:pPr>
      <w:r w:rsidRPr="00821173">
        <w:rPr>
          <w:b/>
        </w:rPr>
        <w:t xml:space="preserve">Тема </w:t>
      </w:r>
      <w:r>
        <w:rPr>
          <w:b/>
        </w:rPr>
        <w:t>№</w:t>
      </w:r>
      <w:r w:rsidRPr="00821173">
        <w:rPr>
          <w:b/>
        </w:rPr>
        <w:t>9.</w:t>
      </w:r>
      <w:r>
        <w:t xml:space="preserve"> </w:t>
      </w:r>
      <w:r w:rsidRPr="00821173">
        <w:rPr>
          <w:b/>
          <w:iCs/>
        </w:rPr>
        <w:t>Дошкольный возраст</w:t>
      </w:r>
      <w:r w:rsidRPr="00821173">
        <w:rPr>
          <w:b/>
        </w:rPr>
        <w:t xml:space="preserve"> (доклады-презентации, </w:t>
      </w:r>
      <w:r>
        <w:rPr>
          <w:b/>
        </w:rPr>
        <w:t xml:space="preserve">деловая игра, </w:t>
      </w:r>
      <w:r w:rsidRPr="00821173">
        <w:rPr>
          <w:b/>
        </w:rPr>
        <w:t>разбор конкретных ситуаций)</w:t>
      </w:r>
    </w:p>
    <w:p w:rsidR="00414164" w:rsidRDefault="00414164" w:rsidP="00A67761">
      <w:r w:rsidRPr="001C10F9">
        <w:t xml:space="preserve">Основные новообразования возраста. Умственное развитие в дошкольном возрасте. Эмоциональная жизнь в дошкольном возрасте. Методики диагностики развития </w:t>
      </w:r>
      <w:r>
        <w:t xml:space="preserve">основных психических </w:t>
      </w:r>
      <w:r w:rsidRPr="001C10F9">
        <w:t>функций в дошкольном возрасте. Кризис семи лет. Внешние черты поведения  дошкольника в сра</w:t>
      </w:r>
      <w:r>
        <w:t xml:space="preserve">внении с основными  симптомами кризиса семи </w:t>
      </w:r>
      <w:r w:rsidRPr="001C10F9">
        <w:t>лет.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Pr="00821173" w:rsidRDefault="00414164" w:rsidP="00A67761">
      <w:pPr>
        <w:rPr>
          <w:b/>
        </w:rPr>
      </w:pPr>
      <w:r>
        <w:rPr>
          <w:b/>
        </w:rPr>
        <w:t xml:space="preserve">Тема №10. </w:t>
      </w:r>
      <w:r w:rsidRPr="00821173">
        <w:rPr>
          <w:b/>
          <w:iCs/>
        </w:rPr>
        <w:t>Младший школьный возраст</w:t>
      </w:r>
      <w:r>
        <w:t xml:space="preserve"> </w:t>
      </w:r>
      <w:r>
        <w:rPr>
          <w:b/>
        </w:rPr>
        <w:t>(работа в малых группах, деловая игра</w:t>
      </w:r>
      <w:r w:rsidRPr="00821173">
        <w:rPr>
          <w:b/>
        </w:rPr>
        <w:t>, разбор конкретных ситуаций)</w:t>
      </w:r>
    </w:p>
    <w:p w:rsidR="00414164" w:rsidRDefault="00414164" w:rsidP="00A67761">
      <w:r w:rsidRPr="001C10F9">
        <w:t xml:space="preserve">Направленность личности ребенка семи лет. Особенности сознания и самосознания в контексте развития личности через характеристику отношений Я-другой, направленности </w:t>
      </w:r>
      <w:r>
        <w:t xml:space="preserve">на </w:t>
      </w:r>
      <w:r w:rsidRPr="001C10F9">
        <w:t xml:space="preserve">деятельность, преодоление ограниченно-привычных представлений. Проблема школьной </w:t>
      </w:r>
      <w:proofErr w:type="spellStart"/>
      <w:r w:rsidRPr="001C10F9">
        <w:t>дезадаптации</w:t>
      </w:r>
      <w:proofErr w:type="spellEnd"/>
      <w:r w:rsidRPr="001C10F9">
        <w:t xml:space="preserve">. Основные диагнозы школьной </w:t>
      </w:r>
      <w:proofErr w:type="spellStart"/>
      <w:r w:rsidRPr="001C10F9">
        <w:t>дезадаптации</w:t>
      </w:r>
      <w:proofErr w:type="spellEnd"/>
      <w:r w:rsidRPr="001C10F9">
        <w:t xml:space="preserve">: хроническая </w:t>
      </w:r>
      <w:r>
        <w:t xml:space="preserve">неуспеваемость, </w:t>
      </w:r>
      <w:r w:rsidRPr="001C10F9">
        <w:t xml:space="preserve">инфантилизм и другие. Воспитание в семье </w:t>
      </w:r>
      <w:r>
        <w:t xml:space="preserve">как </w:t>
      </w:r>
      <w:r w:rsidRPr="001C10F9">
        <w:t xml:space="preserve">одно </w:t>
      </w:r>
      <w:r>
        <w:t xml:space="preserve">из </w:t>
      </w:r>
      <w:r w:rsidRPr="001C10F9">
        <w:t xml:space="preserve">определяющих </w:t>
      </w:r>
      <w:r>
        <w:t xml:space="preserve">условий </w:t>
      </w:r>
      <w:r w:rsidRPr="001C10F9">
        <w:t>стано</w:t>
      </w:r>
      <w:r>
        <w:t>вления типа личности ребенка.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821173" w:rsidRDefault="00414164" w:rsidP="001019AC">
      <w:pPr>
        <w:ind w:firstLine="426"/>
      </w:pPr>
      <w:r>
        <w:lastRenderedPageBreak/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Pr="00821173" w:rsidRDefault="00414164" w:rsidP="00A67761">
      <w:pPr>
        <w:rPr>
          <w:b/>
        </w:rPr>
      </w:pPr>
      <w:r>
        <w:rPr>
          <w:b/>
        </w:rPr>
        <w:t xml:space="preserve">Тема №11. </w:t>
      </w:r>
      <w:r w:rsidRPr="00821173">
        <w:rPr>
          <w:b/>
          <w:iCs/>
        </w:rPr>
        <w:t>Подростковый  возраст</w:t>
      </w:r>
      <w:r>
        <w:t xml:space="preserve"> </w:t>
      </w:r>
      <w:r>
        <w:rPr>
          <w:b/>
        </w:rPr>
        <w:t>(деловая игра</w:t>
      </w:r>
      <w:r w:rsidRPr="00821173">
        <w:rPr>
          <w:b/>
        </w:rPr>
        <w:t>, разбор конкретных ситуаций)</w:t>
      </w:r>
    </w:p>
    <w:p w:rsidR="00414164" w:rsidRDefault="00414164" w:rsidP="00A67761">
      <w:r w:rsidRPr="001C10F9">
        <w:t xml:space="preserve">Основные задачи развития в подростковом возрасте. Достижение </w:t>
      </w:r>
      <w:r>
        <w:t xml:space="preserve">эмоциональной и </w:t>
      </w:r>
      <w:r w:rsidRPr="001C10F9">
        <w:t>поведенческой автономности. Виды идентичности:</w:t>
      </w:r>
      <w:r>
        <w:t xml:space="preserve"> </w:t>
      </w:r>
      <w:r w:rsidRPr="001C10F9">
        <w:t>позитивная, негативная, диффузная. Образ родителей в представлении подростков. Подростковый кризис. Понятие психосоциального  моратория.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821173" w:rsidRDefault="00414164" w:rsidP="00A67761">
      <w:pPr>
        <w:rPr>
          <w:b/>
        </w:rPr>
      </w:pPr>
      <w:r w:rsidRPr="00BF7ED5">
        <w:rPr>
          <w:b/>
        </w:rPr>
        <w:t xml:space="preserve">Тема </w:t>
      </w:r>
      <w:r>
        <w:rPr>
          <w:b/>
        </w:rPr>
        <w:t>№</w:t>
      </w:r>
      <w:r w:rsidRPr="00BF7ED5">
        <w:rPr>
          <w:b/>
        </w:rPr>
        <w:t>12</w:t>
      </w:r>
      <w:r>
        <w:t xml:space="preserve">. </w:t>
      </w:r>
      <w:r w:rsidRPr="00BF7ED5">
        <w:rPr>
          <w:b/>
        </w:rPr>
        <w:t>Юношеский</w:t>
      </w:r>
      <w:r>
        <w:t xml:space="preserve"> </w:t>
      </w:r>
      <w:r w:rsidRPr="00821173">
        <w:rPr>
          <w:b/>
          <w:iCs/>
        </w:rPr>
        <w:t>возраст</w:t>
      </w:r>
      <w:r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 xml:space="preserve">, </w:t>
      </w:r>
      <w:r>
        <w:rPr>
          <w:b/>
        </w:rPr>
        <w:t xml:space="preserve">работа в малых группах,  </w:t>
      </w:r>
      <w:r w:rsidRPr="00821173">
        <w:rPr>
          <w:b/>
        </w:rPr>
        <w:t>разбор конкретных ситуаций)</w:t>
      </w:r>
    </w:p>
    <w:p w:rsidR="00414164" w:rsidRDefault="00414164" w:rsidP="00A67761">
      <w:r w:rsidRPr="001C10F9">
        <w:t>Задачи развития в юности. Формирование идентичности. Признаки диффузной идентичности.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[Электронный ресурс</w:t>
      </w:r>
      <w:r w:rsidRPr="008B605D">
        <w:t>]</w:t>
      </w:r>
      <w:r>
        <w:t xml:space="preserve">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Default="00414164" w:rsidP="00A67761">
      <w:r w:rsidRPr="00BF7ED5">
        <w:rPr>
          <w:b/>
        </w:rPr>
        <w:t xml:space="preserve">Тема </w:t>
      </w:r>
      <w:r>
        <w:rPr>
          <w:b/>
        </w:rPr>
        <w:t>№</w:t>
      </w:r>
      <w:r w:rsidRPr="00BF7ED5">
        <w:rPr>
          <w:b/>
        </w:rPr>
        <w:t>13. Ранняя взрослость</w:t>
      </w:r>
      <w:r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>, разбор конкретных ситуаций)</w:t>
      </w:r>
      <w:r w:rsidRPr="001C10F9">
        <w:t xml:space="preserve"> </w:t>
      </w:r>
    </w:p>
    <w:p w:rsidR="00414164" w:rsidRDefault="00414164" w:rsidP="00A67761">
      <w:r w:rsidRPr="001C10F9">
        <w:t>Задачи развития в ранней взрослости. Периодизация жизни мужчины по Левинсону. Периодизация жизни женщины. Психосоциальное развитие в ранней</w:t>
      </w:r>
      <w:r>
        <w:t xml:space="preserve"> взрослости. </w:t>
      </w:r>
    </w:p>
    <w:p w:rsidR="00414164" w:rsidRPr="00340C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8B605D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8B605D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8B605D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8B605D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Default="00414164" w:rsidP="008B605D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D45899">
        <w:rPr>
          <w:b/>
        </w:rPr>
        <w:t xml:space="preserve">Тема </w:t>
      </w:r>
      <w:r>
        <w:rPr>
          <w:b/>
        </w:rPr>
        <w:t>№</w:t>
      </w:r>
      <w:r w:rsidRPr="00D45899">
        <w:rPr>
          <w:b/>
        </w:rPr>
        <w:t>14. Средняя взрослость</w:t>
      </w:r>
      <w:r w:rsidRPr="001C10F9"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>, разбор конкретных ситуаций)</w:t>
      </w:r>
    </w:p>
    <w:p w:rsidR="00414164" w:rsidRPr="00340CD4" w:rsidRDefault="00414164" w:rsidP="00A67761">
      <w:r w:rsidRPr="001C10F9">
        <w:rPr>
          <w:iCs/>
        </w:rPr>
        <w:t>Задачи среднего возраста. Психосоциальное развитие в средней взрослости.</w:t>
      </w:r>
      <w:r w:rsidRPr="001C10F9">
        <w:t xml:space="preserve"> Мужчины </w:t>
      </w:r>
      <w:r>
        <w:t>в середине  жизни.</w:t>
      </w:r>
      <w:r w:rsidRPr="001C10F9">
        <w:t xml:space="preserve"> Женщины </w:t>
      </w:r>
      <w:r>
        <w:t xml:space="preserve">в </w:t>
      </w:r>
      <w:r w:rsidRPr="001C10F9">
        <w:t xml:space="preserve">середине жизни. Семья и друзья: межличностный контекст.  Отношения с  взрослыми  детьми.  </w:t>
      </w:r>
    </w:p>
    <w:p w:rsidR="00414164" w:rsidRPr="001C30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8B605D">
      <w:pPr>
        <w:ind w:firstLine="426"/>
      </w:pPr>
      <w:r>
        <w:lastRenderedPageBreak/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8B605D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8B605D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8B605D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6F1CDA" w:rsidRDefault="00414164" w:rsidP="008B605D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6E1C2B" w:rsidRDefault="00414164" w:rsidP="00A67761">
      <w:pPr>
        <w:rPr>
          <w:iCs/>
        </w:rPr>
      </w:pPr>
      <w:r>
        <w:rPr>
          <w:b/>
          <w:iCs/>
        </w:rPr>
        <w:t>Тема №15</w:t>
      </w:r>
      <w:r w:rsidRPr="001C10F9">
        <w:rPr>
          <w:b/>
          <w:iCs/>
        </w:rPr>
        <w:t xml:space="preserve">. </w:t>
      </w:r>
      <w:r w:rsidRPr="00D45899">
        <w:rPr>
          <w:b/>
          <w:iCs/>
        </w:rPr>
        <w:t>Использование методов проективной пси</w:t>
      </w:r>
      <w:r>
        <w:rPr>
          <w:b/>
          <w:iCs/>
        </w:rPr>
        <w:t xml:space="preserve">хологии в возрастной психологии </w:t>
      </w:r>
      <w:r w:rsidRPr="006E1C2B">
        <w:rPr>
          <w:b/>
          <w:iCs/>
        </w:rPr>
        <w:t>(</w:t>
      </w:r>
      <w:r w:rsidRPr="006E1C2B">
        <w:rPr>
          <w:b/>
        </w:rPr>
        <w:t>разбор конкретных ситуаций, представление результатов диагностики с интерпретацией)</w:t>
      </w:r>
      <w:r w:rsidRPr="006E1C2B">
        <w:rPr>
          <w:b/>
          <w:sz w:val="20"/>
          <w:szCs w:val="20"/>
        </w:rPr>
        <w:t xml:space="preserve"> </w:t>
      </w:r>
      <w:r w:rsidRPr="006E1C2B">
        <w:rPr>
          <w:b/>
          <w:iCs/>
        </w:rPr>
        <w:t xml:space="preserve"> </w:t>
      </w:r>
      <w:r w:rsidRPr="006E1C2B">
        <w:rPr>
          <w:iCs/>
        </w:rPr>
        <w:t xml:space="preserve"> </w:t>
      </w:r>
    </w:p>
    <w:p w:rsidR="00414164" w:rsidRPr="00340CD4" w:rsidRDefault="00414164" w:rsidP="00A67761">
      <w:r w:rsidRPr="006E1C2B">
        <w:t xml:space="preserve">Основные положения проективной психологии </w:t>
      </w:r>
      <w:r w:rsidRPr="006E1C2B">
        <w:rPr>
          <w:iCs/>
        </w:rPr>
        <w:t>Тес</w:t>
      </w:r>
      <w:r w:rsidRPr="006E1C2B">
        <w:t>т «Н</w:t>
      </w:r>
      <w:r>
        <w:t xml:space="preserve">арисуй человека». История создания и использования. </w:t>
      </w:r>
      <w:r w:rsidRPr="006E1C2B">
        <w:t>Практическое применение.</w:t>
      </w:r>
    </w:p>
    <w:p w:rsidR="00414164" w:rsidRPr="00340C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6E1C2B" w:rsidRDefault="00414164" w:rsidP="00A67761">
      <w:pPr>
        <w:rPr>
          <w:b/>
        </w:rPr>
      </w:pPr>
      <w:r w:rsidRPr="006E1C2B">
        <w:rPr>
          <w:b/>
        </w:rPr>
        <w:t xml:space="preserve">Тема </w:t>
      </w:r>
      <w:r>
        <w:rPr>
          <w:b/>
        </w:rPr>
        <w:t>№</w:t>
      </w:r>
      <w:r w:rsidRPr="006E1C2B">
        <w:rPr>
          <w:b/>
        </w:rPr>
        <w:t>16. Тест диагностики семейных отношений «Три дерева» 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>
        <w:t xml:space="preserve">История создания и использования. </w:t>
      </w:r>
      <w:r w:rsidRPr="006E1C2B">
        <w:t>Практическое применение.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DD22EA" w:rsidRDefault="00414164" w:rsidP="00DD22EA">
      <w:pPr>
        <w:rPr>
          <w:b/>
        </w:rPr>
      </w:pPr>
      <w:r w:rsidRPr="006E1C2B">
        <w:rPr>
          <w:b/>
          <w:iCs/>
        </w:rPr>
        <w:t xml:space="preserve">Тема </w:t>
      </w:r>
      <w:r>
        <w:rPr>
          <w:b/>
          <w:iCs/>
        </w:rPr>
        <w:t>№</w:t>
      </w:r>
      <w:r w:rsidRPr="006E1C2B">
        <w:rPr>
          <w:b/>
          <w:iCs/>
        </w:rPr>
        <w:t xml:space="preserve">17. Кинетический рисунок семьи </w:t>
      </w:r>
      <w:r w:rsidRPr="006E1C2B">
        <w:rPr>
          <w:b/>
        </w:rPr>
        <w:t>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 w:rsidRPr="006E1C2B">
        <w:rPr>
          <w:iCs/>
        </w:rPr>
        <w:t>Характеристика теста и его использование.</w:t>
      </w:r>
      <w:r w:rsidRPr="006E1C2B">
        <w:t xml:space="preserve"> Процедура </w:t>
      </w:r>
      <w:r>
        <w:t xml:space="preserve">использования теста. Диагностические позиции интерпретации </w:t>
      </w:r>
      <w:r w:rsidRPr="006E1C2B">
        <w:t xml:space="preserve">теста. 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6E1C2B" w:rsidRDefault="00414164" w:rsidP="00A67761">
      <w:pPr>
        <w:rPr>
          <w:b/>
        </w:rPr>
      </w:pPr>
      <w:r w:rsidRPr="006E1C2B">
        <w:rPr>
          <w:b/>
        </w:rPr>
        <w:t xml:space="preserve">Тема </w:t>
      </w:r>
      <w:r>
        <w:rPr>
          <w:b/>
        </w:rPr>
        <w:t>№</w:t>
      </w:r>
      <w:r w:rsidRPr="006E1C2B">
        <w:rPr>
          <w:b/>
        </w:rPr>
        <w:t xml:space="preserve">18. </w:t>
      </w:r>
      <w:r w:rsidRPr="006E1C2B">
        <w:rPr>
          <w:b/>
          <w:iCs/>
        </w:rPr>
        <w:t>Тест «Несуществующее животное»</w:t>
      </w:r>
      <w:r w:rsidRPr="006E1C2B">
        <w:rPr>
          <w:iCs/>
        </w:rPr>
        <w:t xml:space="preserve"> </w:t>
      </w:r>
      <w:r w:rsidRPr="006E1C2B">
        <w:rPr>
          <w:b/>
        </w:rPr>
        <w:t>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>
        <w:t xml:space="preserve">Характеристика </w:t>
      </w:r>
      <w:r w:rsidRPr="006E1C2B">
        <w:t>тес</w:t>
      </w:r>
      <w:r>
        <w:t xml:space="preserve">та и его использование. Проведение и интерпретация </w:t>
      </w:r>
      <w:r w:rsidRPr="006E1C2B">
        <w:t>теста.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</w:t>
      </w:r>
      <w:r>
        <w:t xml:space="preserve"> </w:t>
      </w:r>
      <w:proofErr w:type="spellStart"/>
      <w:r w:rsidRPr="001C10F9">
        <w:t>Баттерворт</w:t>
      </w:r>
      <w:proofErr w:type="spellEnd"/>
      <w:r w:rsidRPr="001C10F9">
        <w:t xml:space="preserve">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</w:t>
      </w:r>
      <w:r>
        <w:t xml:space="preserve"> </w:t>
      </w:r>
      <w:proofErr w:type="spellStart"/>
      <w:r w:rsidRPr="001C10F9">
        <w:t>Бурменская</w:t>
      </w:r>
      <w:proofErr w:type="spellEnd"/>
      <w:r w:rsidRPr="001C10F9">
        <w:t xml:space="preserve">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</w:t>
      </w:r>
      <w:r>
        <w:t xml:space="preserve"> </w:t>
      </w:r>
      <w:r w:rsidRPr="001C10F9">
        <w:t>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lastRenderedPageBreak/>
        <w:t>4.</w:t>
      </w:r>
      <w:r>
        <w:t xml:space="preserve"> </w:t>
      </w:r>
      <w:r w:rsidRPr="001C10F9">
        <w:t xml:space="preserve">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</w:t>
      </w:r>
      <w:r>
        <w:t xml:space="preserve"> </w:t>
      </w:r>
      <w:proofErr w:type="spellStart"/>
      <w:r w:rsidRPr="001C10F9">
        <w:t>Дилео</w:t>
      </w:r>
      <w:proofErr w:type="spellEnd"/>
      <w:r w:rsidRPr="001C10F9">
        <w:t xml:space="preserve">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r>
        <w:rPr>
          <w:b/>
          <w:iCs/>
        </w:rPr>
        <w:t>Тема №19</w:t>
      </w:r>
      <w:r w:rsidRPr="001C10F9">
        <w:rPr>
          <w:b/>
          <w:iCs/>
        </w:rPr>
        <w:t xml:space="preserve">. </w:t>
      </w:r>
      <w:r>
        <w:rPr>
          <w:b/>
          <w:iCs/>
        </w:rPr>
        <w:t>Исследование тревожности ребёнка дошкольного и младшего</w:t>
      </w:r>
      <w:r w:rsidRPr="000B1DDE">
        <w:rPr>
          <w:b/>
          <w:iCs/>
        </w:rPr>
        <w:t xml:space="preserve"> школьного</w:t>
      </w:r>
      <w:r>
        <w:rPr>
          <w:b/>
        </w:rPr>
        <w:t xml:space="preserve"> </w:t>
      </w:r>
      <w:r w:rsidRPr="000B1DDE">
        <w:rPr>
          <w:b/>
        </w:rPr>
        <w:t>возраста</w:t>
      </w:r>
      <w:r>
        <w:t xml:space="preserve"> (</w:t>
      </w:r>
      <w:r>
        <w:rPr>
          <w:b/>
          <w:iCs/>
        </w:rPr>
        <w:t>работа в группах – составление вопросов по материалам темы)</w:t>
      </w:r>
      <w:r>
        <w:t xml:space="preserve"> </w:t>
      </w:r>
    </w:p>
    <w:p w:rsidR="00414164" w:rsidRPr="00340CD4" w:rsidRDefault="00414164" w:rsidP="00A67761">
      <w:r w:rsidRPr="001C10F9">
        <w:t>Проб</w:t>
      </w:r>
      <w:r>
        <w:t xml:space="preserve">лема детской </w:t>
      </w:r>
      <w:r w:rsidRPr="001C10F9">
        <w:t>тревожности. Тест</w:t>
      </w:r>
      <w:r>
        <w:t xml:space="preserve"> Р. </w:t>
      </w:r>
      <w:proofErr w:type="spellStart"/>
      <w:r>
        <w:t>Тэммл</w:t>
      </w:r>
      <w:proofErr w:type="spellEnd"/>
      <w:r>
        <w:t xml:space="preserve">, М. </w:t>
      </w:r>
      <w:proofErr w:type="spellStart"/>
      <w:r>
        <w:t>Дорки</w:t>
      </w:r>
      <w:proofErr w:type="spellEnd"/>
      <w:r>
        <w:t xml:space="preserve">, В. </w:t>
      </w:r>
      <w:proofErr w:type="spellStart"/>
      <w:r>
        <w:t>Амен</w:t>
      </w:r>
      <w:proofErr w:type="spellEnd"/>
      <w:r>
        <w:t xml:space="preserve">. Знакомство с </w:t>
      </w:r>
      <w:r w:rsidRPr="001C10F9">
        <w:t>методикой  и провед</w:t>
      </w:r>
      <w:r>
        <w:t xml:space="preserve">ение  процедуры  тестирования. </w:t>
      </w:r>
      <w:r w:rsidRPr="001C10F9">
        <w:t xml:space="preserve">Тест </w:t>
      </w:r>
      <w:r>
        <w:t xml:space="preserve">школьной тревожности </w:t>
      </w:r>
      <w:proofErr w:type="spellStart"/>
      <w:r>
        <w:t>Филлипса</w:t>
      </w:r>
      <w:proofErr w:type="spellEnd"/>
      <w:r>
        <w:t xml:space="preserve">. </w:t>
      </w:r>
      <w:r w:rsidRPr="001C10F9">
        <w:t>Характеристика и  использование.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pPr>
        <w:rPr>
          <w:b/>
          <w:iCs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№20</w:t>
      </w:r>
      <w:r w:rsidRPr="000B1DDE">
        <w:rPr>
          <w:b/>
          <w:iCs/>
        </w:rPr>
        <w:t>. Основные варианты неблагоприятн</w:t>
      </w:r>
      <w:r>
        <w:rPr>
          <w:b/>
          <w:iCs/>
        </w:rPr>
        <w:t>ого развития младших школьников (ролевая игра, представление</w:t>
      </w:r>
      <w:r w:rsidRPr="000B1DDE">
        <w:rPr>
          <w:b/>
          <w:iCs/>
        </w:rPr>
        <w:t xml:space="preserve"> </w:t>
      </w:r>
      <w:r>
        <w:rPr>
          <w:b/>
          <w:iCs/>
        </w:rPr>
        <w:t>результатов)</w:t>
      </w:r>
    </w:p>
    <w:p w:rsidR="00414164" w:rsidRPr="00340CD4" w:rsidRDefault="00414164" w:rsidP="00A67761">
      <w:r w:rsidRPr="000B1DDE">
        <w:rPr>
          <w:b/>
          <w:iCs/>
        </w:rPr>
        <w:t>«</w:t>
      </w:r>
      <w:r w:rsidRPr="000B1DDE">
        <w:t>Сборка</w:t>
      </w:r>
      <w:r w:rsidRPr="000B1DDE">
        <w:rPr>
          <w:b/>
        </w:rPr>
        <w:t>»</w:t>
      </w:r>
      <w:r w:rsidRPr="001C10F9">
        <w:t xml:space="preserve"> целостного портрета ребёнка (возможные диагнозы при типичных жалобах).   Рекомендации  для основных диагнозов.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№21</w:t>
      </w:r>
      <w:r w:rsidRPr="001C10F9">
        <w:t xml:space="preserve">. </w:t>
      </w:r>
      <w:r w:rsidRPr="000B1DDE">
        <w:rPr>
          <w:b/>
          <w:iCs/>
        </w:rPr>
        <w:t>Работа психолога с подростками</w:t>
      </w:r>
      <w:r>
        <w:rPr>
          <w:b/>
        </w:rPr>
        <w:t xml:space="preserve"> (психологический тренинг)</w:t>
      </w:r>
      <w:r w:rsidRPr="001C10F9">
        <w:t xml:space="preserve">   </w:t>
      </w:r>
    </w:p>
    <w:p w:rsidR="00414164" w:rsidRPr="00340CD4" w:rsidRDefault="00414164" w:rsidP="00A67761">
      <w:r w:rsidRPr="001C10F9">
        <w:t xml:space="preserve">Проблема подростковой агрессивности. Диагностика состояния агрессии у подростков.   Вопросник </w:t>
      </w:r>
      <w:proofErr w:type="spellStart"/>
      <w:r w:rsidRPr="001C10F9">
        <w:t>Басса-Дарки</w:t>
      </w:r>
      <w:proofErr w:type="spellEnd"/>
      <w:r w:rsidRPr="001C10F9">
        <w:t>. Проведение диагностики  и  интерпретация.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0B1DDE" w:rsidRDefault="00414164" w:rsidP="00A67761">
      <w:pPr>
        <w:rPr>
          <w:b/>
          <w:iCs/>
        </w:rPr>
      </w:pPr>
      <w:r>
        <w:rPr>
          <w:b/>
          <w:iCs/>
        </w:rPr>
        <w:t>Тема №22</w:t>
      </w:r>
      <w:r w:rsidRPr="001C10F9">
        <w:rPr>
          <w:b/>
          <w:iCs/>
        </w:rPr>
        <w:t xml:space="preserve">. </w:t>
      </w:r>
      <w:r w:rsidRPr="000B1DDE">
        <w:rPr>
          <w:b/>
          <w:iCs/>
        </w:rPr>
        <w:t>Работа психолога с лицами юношеского возраста</w:t>
      </w:r>
      <w:r>
        <w:rPr>
          <w:iCs/>
        </w:rPr>
        <w:t xml:space="preserve"> </w:t>
      </w:r>
      <w:r w:rsidRPr="000B1DDE">
        <w:rPr>
          <w:b/>
          <w:iCs/>
        </w:rPr>
        <w:t>(психологический тренинг)</w:t>
      </w:r>
    </w:p>
    <w:p w:rsidR="00414164" w:rsidRPr="00340CD4" w:rsidRDefault="00414164" w:rsidP="00A67761">
      <w:r w:rsidRPr="001C10F9">
        <w:rPr>
          <w:iCs/>
        </w:rPr>
        <w:t>Методика «Автопортрет». Проблема идентичности</w:t>
      </w:r>
      <w:r w:rsidRPr="001C10F9">
        <w:t xml:space="preserve"> в юношеском возрасте. Диагностика состояния идентичности в юношеском возрасте. Методика «Кто Я?».</w:t>
      </w:r>
      <w:r>
        <w:t xml:space="preserve"> </w:t>
      </w:r>
      <w:r w:rsidRPr="001C10F9">
        <w:t>Диагностиче</w:t>
      </w:r>
      <w:r>
        <w:t xml:space="preserve">ские </w:t>
      </w:r>
      <w:r w:rsidRPr="001C10F9">
        <w:t>возможности методики: состояние самооценки, эмоциональной сферы. Проведение и интерпретация.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1C10F9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</w:t>
      </w:r>
      <w:r w:rsidRPr="001C10F9">
        <w:t xml:space="preserve"> – 263 с.</w:t>
      </w:r>
    </w:p>
    <w:p w:rsidR="00414164" w:rsidRPr="00EC0AB9" w:rsidRDefault="00414164" w:rsidP="00A52EDC">
      <w:pPr>
        <w:spacing w:before="240" w:after="60"/>
        <w:ind w:firstLine="426"/>
        <w:outlineLvl w:val="1"/>
        <w:rPr>
          <w:lang w:eastAsia="en-US"/>
        </w:rPr>
      </w:pPr>
      <w:r w:rsidRPr="00EC0AB9">
        <w:rPr>
          <w:lang w:eastAsia="en-US"/>
        </w:rPr>
        <w:lastRenderedPageBreak/>
        <w:t>Таблица 5</w:t>
      </w:r>
      <w:r>
        <w:rPr>
          <w:lang w:eastAsia="en-US"/>
        </w:rPr>
        <w:t xml:space="preserve"> -</w:t>
      </w:r>
      <w:r w:rsidRPr="00EC0AB9">
        <w:rPr>
          <w:lang w:eastAsia="en-US"/>
        </w:rPr>
        <w:t xml:space="preserve"> </w:t>
      </w:r>
      <w:r w:rsidRPr="00EC0AB9">
        <w:t>Образовательные технологии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1"/>
        <w:gridCol w:w="2328"/>
        <w:gridCol w:w="6783"/>
      </w:tblGrid>
      <w:tr w:rsidR="00414164" w:rsidTr="006F3978">
        <w:trPr>
          <w:trHeight w:val="450"/>
          <w:jc w:val="center"/>
        </w:trPr>
        <w:tc>
          <w:tcPr>
            <w:tcW w:w="629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t>О</w:t>
            </w:r>
            <w:r w:rsidR="00317917">
              <w:t>П</w:t>
            </w:r>
            <w:r w:rsidRPr="00EC0AB9">
              <w:t>ОП</w:t>
            </w:r>
          </w:p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t>Вид занятия, аттестация</w:t>
            </w:r>
            <w:r w:rsidRPr="00EC0AB9">
              <w:rPr>
                <w:rStyle w:val="a7"/>
              </w:rPr>
              <w:footnoteReference w:id="1"/>
            </w:r>
          </w:p>
        </w:tc>
        <w:tc>
          <w:tcPr>
            <w:tcW w:w="3254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t>Используемые образовательные технологии</w:t>
            </w:r>
          </w:p>
        </w:tc>
      </w:tr>
      <w:tr w:rsidR="00414164" w:rsidTr="006F3978">
        <w:trPr>
          <w:trHeight w:val="527"/>
          <w:jc w:val="center"/>
        </w:trPr>
        <w:tc>
          <w:tcPr>
            <w:tcW w:w="629" w:type="pct"/>
            <w:vMerge w:val="restar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Б-ПС</w:t>
            </w:r>
          </w:p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Лек.</w:t>
            </w:r>
          </w:p>
        </w:tc>
        <w:tc>
          <w:tcPr>
            <w:tcW w:w="3254" w:type="pct"/>
          </w:tcPr>
          <w:p w:rsidR="00414164" w:rsidRPr="00EC0AB9" w:rsidRDefault="00414164" w:rsidP="001C30D4">
            <w:pPr>
              <w:suppressLineNumbers/>
              <w:ind w:hanging="14"/>
            </w:pPr>
            <w:r w:rsidRPr="00EC0AB9">
              <w:t>Активные (проблемные) лекции: лекция-беседа, лекция-презентация</w:t>
            </w:r>
            <w:r>
              <w:t>, работа в группах – составление вопросов по материалам лекций.</w:t>
            </w:r>
          </w:p>
        </w:tc>
      </w:tr>
      <w:tr w:rsidR="00414164" w:rsidTr="006F3978">
        <w:trPr>
          <w:trHeight w:val="974"/>
          <w:jc w:val="center"/>
        </w:trPr>
        <w:tc>
          <w:tcPr>
            <w:tcW w:w="629" w:type="pct"/>
            <w:vMerge/>
            <w:vAlign w:val="center"/>
          </w:tcPr>
          <w:p w:rsidR="00414164" w:rsidRPr="00EC0AB9" w:rsidRDefault="00414164" w:rsidP="001C30D4"/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ПЗ</w:t>
            </w:r>
          </w:p>
        </w:tc>
        <w:tc>
          <w:tcPr>
            <w:tcW w:w="3254" w:type="pct"/>
          </w:tcPr>
          <w:p w:rsidR="00414164" w:rsidRPr="00EC0AB9" w:rsidRDefault="00414164" w:rsidP="001C30D4">
            <w:pPr>
              <w:suppressLineNumbers/>
              <w:ind w:hanging="14"/>
            </w:pPr>
            <w:r w:rsidRPr="00EC0AB9">
              <w:t>Учебная дискуссия; индивидуальная практическая работа (ИЗ)</w:t>
            </w:r>
            <w:r>
              <w:t>: проведение диагностики</w:t>
            </w:r>
            <w:r w:rsidRPr="00EC0AB9">
              <w:t xml:space="preserve"> с </w:t>
            </w:r>
            <w:r>
              <w:t>представлением результатов</w:t>
            </w:r>
            <w:r w:rsidRPr="00EC0AB9">
              <w:t>; занятие с использованием практических заданий</w:t>
            </w:r>
            <w:r>
              <w:t>, психологический тренинг, ролевая игра, работа в малых группах, деловая группа.</w:t>
            </w:r>
          </w:p>
        </w:tc>
      </w:tr>
      <w:tr w:rsidR="00414164" w:rsidRPr="00667306" w:rsidTr="006F3978">
        <w:trPr>
          <w:trHeight w:val="1394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СРС</w:t>
            </w:r>
          </w:p>
        </w:tc>
        <w:tc>
          <w:tcPr>
            <w:tcW w:w="3254" w:type="pct"/>
          </w:tcPr>
          <w:p w:rsidR="00414164" w:rsidRPr="00667306" w:rsidRDefault="00414164" w:rsidP="006F3978">
            <w:pPr>
              <w:ind w:firstLine="0"/>
              <w:rPr>
                <w:lang w:eastAsia="en-US"/>
              </w:rPr>
            </w:pPr>
            <w:r w:rsidRPr="00667306">
              <w:t xml:space="preserve">Подготовка к занятиям; индивидуальная практическая работа (работа с учебной литературой в библиотеке, медиа-ресурсами, электронными носителями, базами, проведение диагностики с использованием изучаемых методик, интерпретация полученных результатов, оформление результатов). </w:t>
            </w:r>
          </w:p>
        </w:tc>
      </w:tr>
      <w:tr w:rsidR="00414164" w:rsidRPr="00667306" w:rsidTr="006F3978">
        <w:trPr>
          <w:trHeight w:val="275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КО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Подготовка письменной работы</w:t>
            </w:r>
          </w:p>
        </w:tc>
      </w:tr>
      <w:tr w:rsidR="00414164" w:rsidRPr="00667306" w:rsidTr="006F3978">
        <w:trPr>
          <w:trHeight w:val="279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К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Имитационные упражнения, устный опрос</w:t>
            </w:r>
          </w:p>
        </w:tc>
      </w:tr>
      <w:tr w:rsidR="00414164" w:rsidRPr="00667306" w:rsidTr="006F3978">
        <w:trPr>
          <w:trHeight w:val="269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А1/А2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Письменное тестирование</w:t>
            </w:r>
          </w:p>
        </w:tc>
      </w:tr>
      <w:tr w:rsidR="00414164" w:rsidRPr="00667306" w:rsidTr="006F3978">
        <w:trPr>
          <w:trHeight w:val="273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ТЗ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Электронное тестирование</w:t>
            </w:r>
          </w:p>
        </w:tc>
      </w:tr>
    </w:tbl>
    <w:p w:rsidR="00414164" w:rsidRPr="00E57B74" w:rsidRDefault="00414164" w:rsidP="000324CD">
      <w:pPr>
        <w:spacing w:before="120" w:line="360" w:lineRule="auto"/>
        <w:ind w:firstLine="709"/>
        <w:rPr>
          <w:rFonts w:ascii="Arial" w:hAnsi="Arial" w:cs="Arial"/>
          <w:b/>
          <w:sz w:val="22"/>
          <w:szCs w:val="22"/>
        </w:rPr>
      </w:pP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 xml:space="preserve">При подготовке к занятиям, студент может воспользоваться </w:t>
      </w:r>
      <w:r>
        <w:rPr>
          <w:rFonts w:eastAsia="TimesNewRomanPSMT"/>
        </w:rPr>
        <w:t xml:space="preserve"> различными электронными ресурсами, как библиотеки ВГУЭС, так и внешними. В </w:t>
      </w:r>
      <w:proofErr w:type="spellStart"/>
      <w:r>
        <w:rPr>
          <w:rFonts w:eastAsia="TimesNewRomanPSMT"/>
        </w:rPr>
        <w:t>медиацентре</w:t>
      </w:r>
      <w:proofErr w:type="spellEnd"/>
      <w:r>
        <w:rPr>
          <w:rFonts w:eastAsia="TimesNewRomanPSMT"/>
        </w:rPr>
        <w:t xml:space="preserve"> (ауд. 2502)</w:t>
      </w:r>
      <w:r w:rsidRPr="00667306">
        <w:rPr>
          <w:rFonts w:eastAsia="TimesNewRomanPSMT"/>
        </w:rPr>
        <w:t xml:space="preserve"> вы сможете получить информацию о доступе к электронным материалам. Также во вс</w:t>
      </w:r>
      <w:r>
        <w:rPr>
          <w:rFonts w:eastAsia="TimesNewRomanPSMT"/>
        </w:rPr>
        <w:t xml:space="preserve">ех читальных залах и в </w:t>
      </w:r>
      <w:proofErr w:type="spellStart"/>
      <w:r>
        <w:rPr>
          <w:rFonts w:eastAsia="TimesNewRomanPSMT"/>
        </w:rPr>
        <w:t>медиацентре</w:t>
      </w:r>
      <w:proofErr w:type="spellEnd"/>
      <w:r w:rsidRPr="00667306">
        <w:rPr>
          <w:rFonts w:eastAsia="TimesNewRomanPSMT"/>
        </w:rPr>
        <w:t xml:space="preserve"> имеются компьютеры для использования электронных материалов.</w:t>
      </w: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>Доступ к электронным материалам осуществляется с компьютеров, подключённых к сети ВГУЭС, через сайт библиотеки (Главная → Ресурсы → Библиотека). Большой интерес представляют материалы электронных баз полнотекстовых материалов – книг и журнальных статей. Доступ к ним возможен на странице русскоязычных баз (Библиотека → Электронные ресурсы → Русскоязычные базы). Доступ к материалам некоторых баз с компьютеров ВГУЭС не требует дополнительной авторизации, однако есть и такие, где требуется отдельная регистрация и введение особого кода доступа – к каждому такому случаю имеются специальные комментарии на странице русскоязычных баз.</w:t>
      </w:r>
    </w:p>
    <w:p w:rsidR="00414164" w:rsidRPr="00667306" w:rsidRDefault="00414164" w:rsidP="00C2300C">
      <w:pPr>
        <w:keepNext/>
        <w:ind w:firstLine="397"/>
        <w:rPr>
          <w:rFonts w:eastAsia="TimesNewRomanPSMT"/>
        </w:rPr>
      </w:pPr>
      <w:r w:rsidRPr="00667306">
        <w:rPr>
          <w:rFonts w:eastAsia="TimesNewRomanPSMT"/>
        </w:rPr>
        <w:t>Базы учебной литературы: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Электронно-библиотечная система BOOK.ru;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Электронно-библиотечная система znanium.com издательства «ИНФРА-М»;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 xml:space="preserve">Электронная библиотека образовательных и просветительских изданий «IQ </w:t>
      </w:r>
      <w:proofErr w:type="spellStart"/>
      <w:r w:rsidRPr="00667306">
        <w:rPr>
          <w:rFonts w:eastAsia="TimesNewRomanPSMT"/>
        </w:rPr>
        <w:t>Library</w:t>
      </w:r>
      <w:proofErr w:type="spellEnd"/>
      <w:r w:rsidRPr="00667306">
        <w:rPr>
          <w:rFonts w:eastAsia="TimesNewRomanPSMT"/>
        </w:rPr>
        <w:t>».</w:t>
      </w: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>Для полноценного использования материалов эти базы требуют регистрации на соответствующих сайтах и ввода кода доступа, которы</w:t>
      </w:r>
      <w:r>
        <w:rPr>
          <w:rFonts w:eastAsia="TimesNewRomanPSMT"/>
        </w:rPr>
        <w:t xml:space="preserve">й вы можете получить в </w:t>
      </w:r>
      <w:proofErr w:type="spellStart"/>
      <w:r>
        <w:rPr>
          <w:rFonts w:eastAsia="TimesNewRomanPSMT"/>
        </w:rPr>
        <w:t>медиацентре</w:t>
      </w:r>
      <w:proofErr w:type="spellEnd"/>
      <w:r w:rsidRPr="00667306">
        <w:rPr>
          <w:rFonts w:eastAsia="TimesNewRomanPSMT"/>
        </w:rPr>
        <w:t xml:space="preserve"> (ауд. 2502). Содержат как учебную, так и научную литературу.</w:t>
      </w:r>
    </w:p>
    <w:p w:rsidR="00414164" w:rsidRPr="00667306" w:rsidRDefault="00414164" w:rsidP="00C2300C">
      <w:pPr>
        <w:keepNext/>
        <w:ind w:firstLine="397"/>
        <w:rPr>
          <w:rFonts w:eastAsia="TimesNewRomanPSMT"/>
        </w:rPr>
      </w:pPr>
      <w:r w:rsidRPr="00667306">
        <w:rPr>
          <w:rFonts w:eastAsia="TimesNewRomanPSMT"/>
        </w:rPr>
        <w:t>Базы научной периодики:</w:t>
      </w:r>
    </w:p>
    <w:p w:rsidR="00414164" w:rsidRPr="00667306" w:rsidRDefault="00414164" w:rsidP="006F3978">
      <w:pPr>
        <w:ind w:firstLine="42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 xml:space="preserve">Полнотекстовые электронные базы данных компании </w:t>
      </w:r>
      <w:proofErr w:type="spellStart"/>
      <w:r w:rsidRPr="00667306">
        <w:rPr>
          <w:rFonts w:eastAsia="TimesNewRomanPSMT"/>
        </w:rPr>
        <w:t>East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View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Information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Services</w:t>
      </w:r>
      <w:proofErr w:type="spellEnd"/>
      <w:r w:rsidRPr="00667306">
        <w:rPr>
          <w:rFonts w:eastAsia="TimesNewRomanPSMT"/>
        </w:rPr>
        <w:t>. Данная база журнальных статей включает тексты ведущих отечественных журналов. Автоматическая авторизация всех пользователей сети ВГУЭС.</w:t>
      </w:r>
    </w:p>
    <w:p w:rsidR="00414164" w:rsidRPr="00667306" w:rsidRDefault="00414164" w:rsidP="006F3978">
      <w:pPr>
        <w:ind w:firstLine="42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Научная электронная библиотека (НЭБ). Доступ к базе журналов НЭБ требует регистрации на соответствующем сайте.</w:t>
      </w:r>
    </w:p>
    <w:p w:rsidR="00414164" w:rsidRPr="00C2300C" w:rsidRDefault="00414164" w:rsidP="000324CD">
      <w:pPr>
        <w:ind w:firstLine="708"/>
      </w:pPr>
    </w:p>
    <w:p w:rsidR="00414164" w:rsidRDefault="00414164" w:rsidP="006F3978">
      <w:pPr>
        <w:ind w:firstLine="425"/>
        <w:rPr>
          <w:b/>
        </w:rPr>
      </w:pPr>
      <w:r w:rsidRPr="00C2300C">
        <w:rPr>
          <w:b/>
        </w:rPr>
        <w:lastRenderedPageBreak/>
        <w:t>Форма те</w:t>
      </w:r>
      <w:r>
        <w:rPr>
          <w:b/>
        </w:rPr>
        <w:t>кущего контроля</w:t>
      </w:r>
    </w:p>
    <w:p w:rsidR="00414164" w:rsidRDefault="00414164" w:rsidP="006F3978">
      <w:pPr>
        <w:ind w:firstLine="425"/>
      </w:pPr>
      <w:r>
        <w:t>Контроль посещения лекционных и практических занятий.</w:t>
      </w:r>
    </w:p>
    <w:p w:rsidR="00414164" w:rsidRPr="00C2300C" w:rsidRDefault="00414164" w:rsidP="006F3978">
      <w:pPr>
        <w:ind w:firstLine="425"/>
      </w:pPr>
      <w:r>
        <w:t>Фиксация ответов и активности в течение практических занятий.</w:t>
      </w:r>
    </w:p>
    <w:p w:rsidR="00414164" w:rsidRDefault="00414164" w:rsidP="006F3978">
      <w:pPr>
        <w:ind w:firstLine="425"/>
      </w:pPr>
      <w:r>
        <w:t>Выполнение контрольных работ.</w:t>
      </w:r>
    </w:p>
    <w:p w:rsidR="00414164" w:rsidRDefault="00414164" w:rsidP="006F3978">
      <w:pPr>
        <w:ind w:firstLine="425"/>
      </w:pPr>
      <w:r>
        <w:t>Письменное тестирование в ходе двух аттестаций в течение каждого семестра.</w:t>
      </w:r>
    </w:p>
    <w:p w:rsidR="00414164" w:rsidRPr="00C2300C" w:rsidRDefault="00414164" w:rsidP="006F3978">
      <w:pPr>
        <w:ind w:firstLine="425"/>
      </w:pPr>
    </w:p>
    <w:p w:rsidR="00414164" w:rsidRDefault="00414164" w:rsidP="006F3978">
      <w:pPr>
        <w:ind w:firstLine="425"/>
        <w:rPr>
          <w:b/>
        </w:rPr>
      </w:pPr>
      <w:r w:rsidRPr="00C2300C">
        <w:rPr>
          <w:b/>
        </w:rPr>
        <w:t>Виды самостоятельн</w:t>
      </w:r>
      <w:r>
        <w:rPr>
          <w:b/>
        </w:rPr>
        <w:t>ой подготовки студентов по теме</w:t>
      </w:r>
    </w:p>
    <w:p w:rsidR="00414164" w:rsidRPr="00C2300C" w:rsidRDefault="00414164" w:rsidP="006F3978">
      <w:pPr>
        <w:ind w:firstLine="425"/>
        <w:jc w:val="left"/>
      </w:pPr>
      <w:r>
        <w:t>Выполнение заданий по текущему контролю.</w:t>
      </w:r>
    </w:p>
    <w:p w:rsidR="00414164" w:rsidRDefault="00414164" w:rsidP="006F3978">
      <w:pPr>
        <w:ind w:firstLine="425"/>
        <w:jc w:val="left"/>
      </w:pPr>
      <w:r>
        <w:t>Подготовка к практическим занятиям.</w:t>
      </w:r>
    </w:p>
    <w:p w:rsidR="00414164" w:rsidRDefault="00414164" w:rsidP="006F3978">
      <w:pPr>
        <w:ind w:firstLine="425"/>
        <w:jc w:val="left"/>
      </w:pPr>
      <w:r w:rsidRPr="00AC2BCF">
        <w:t>Работа с учебной литературой в библиотеке, электронными носителями: медиа-ресурс</w:t>
      </w:r>
      <w:r>
        <w:t xml:space="preserve">ами, электронными базами данных. </w:t>
      </w:r>
    </w:p>
    <w:p w:rsidR="00414164" w:rsidRDefault="00414164" w:rsidP="006F3978">
      <w:pPr>
        <w:ind w:firstLine="425"/>
        <w:jc w:val="left"/>
      </w:pPr>
      <w:r>
        <w:t xml:space="preserve">Проведение диагностики, интерпретация полученных результатов. </w:t>
      </w:r>
    </w:p>
    <w:p w:rsidR="00414164" w:rsidRDefault="00414164" w:rsidP="006F3978">
      <w:pPr>
        <w:ind w:firstLine="425"/>
        <w:jc w:val="left"/>
      </w:pPr>
    </w:p>
    <w:p w:rsidR="00414164" w:rsidRPr="007F0D28" w:rsidRDefault="00414164" w:rsidP="006F3978">
      <w:pPr>
        <w:ind w:firstLine="425"/>
      </w:pPr>
      <w:r w:rsidRPr="007F0D28">
        <w:t xml:space="preserve">Согласно «Положению о рейтинговой системе оценки успеваемости студентов», принятому во ВГУЭС, для получения допуска к зачету студент очной формы обучения должен в течение семестра набрать в результате текущих аттестаций не менее 61 балла. </w:t>
      </w:r>
    </w:p>
    <w:p w:rsidR="00414164" w:rsidRPr="007F0D28" w:rsidRDefault="00414164" w:rsidP="006F3978">
      <w:pPr>
        <w:ind w:firstLine="425"/>
      </w:pPr>
      <w:r w:rsidRPr="007F0D28">
        <w:t>Текущая аттестация включает устный опрос студентов (групповой или индивидуальный) на практических занятиях и консультациях и тестирование (письменное или компьютерное) по соответствующим разделам дисциплины. Суммированные баллы, начисляемые по результатам регулярной проверки усвоения учебного материала, вносятся в аттестационную ведомость (на 8-й и 17-й неделе семестра). При выведении аттестационной отметки учитывается посещение студентом аудиторных (лекционных) занятий.</w:t>
      </w:r>
    </w:p>
    <w:p w:rsidR="00414164" w:rsidRPr="007F0D28" w:rsidRDefault="00414164" w:rsidP="006F3978">
      <w:pPr>
        <w:ind w:firstLine="425"/>
      </w:pPr>
      <w:r w:rsidRPr="007F0D28">
        <w:t>Промежуточная (семестровая) аттестация предусмотрена в форме зачета. Для успешной сдачи экзамена студент должен посещать занятия, выполнять задания, получить положительные оценки на текущих аттестациях. Зачет проводится в форме компьютерного тестирования.</w:t>
      </w:r>
    </w:p>
    <w:p w:rsidR="00414164" w:rsidRDefault="00414164" w:rsidP="006F3978">
      <w:pPr>
        <w:spacing w:before="120" w:after="120"/>
        <w:ind w:firstLine="425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6 Методические указания для обучающихся по освоению дисциплины</w:t>
      </w:r>
      <w:r>
        <w:rPr>
          <w:rFonts w:ascii="Arial" w:hAnsi="Arial" w:cs="Arial"/>
          <w:b/>
        </w:rPr>
        <w:t xml:space="preserve"> </w:t>
      </w:r>
    </w:p>
    <w:p w:rsidR="00414164" w:rsidRDefault="00414164" w:rsidP="006F3978">
      <w:pPr>
        <w:ind w:firstLine="425"/>
      </w:pPr>
      <w:r w:rsidRPr="00B63422">
        <w:t>Комплексное изучение учебной дисциплины «Психология развития и возрастная психология» предполагает овладе</w:t>
      </w:r>
      <w:r>
        <w:t>ние материалами лекций, учебников</w:t>
      </w:r>
      <w:r w:rsidRPr="00B63422">
        <w:t>,</w:t>
      </w:r>
      <w:r>
        <w:t xml:space="preserve"> учебных пособий,</w:t>
      </w:r>
      <w:r w:rsidRPr="00B63422">
        <w:t xml:space="preserve"> программы, творческую работу студентов в</w:t>
      </w:r>
      <w:r>
        <w:t xml:space="preserve"> </w:t>
      </w:r>
      <w:r w:rsidRPr="00B63422">
        <w:t>ходе проведения семинарских занятий, а так же систематическое выполнение тестовых и иных заданий для самостоятельной работы студентов. В</w:t>
      </w:r>
      <w:r>
        <w:t xml:space="preserve"> </w:t>
      </w:r>
      <w:r w:rsidRPr="00B63422">
        <w:t xml:space="preserve">ходе лекций раскрываются основные вопросы в рамках рассматриваемой темы, делаются акценты на наиболее сложные и интересные положения изучаемого материала, которые должны быть приняты студентами во внимание. Материалы лекций являются основой для подготовки студентов к </w:t>
      </w:r>
      <w:r>
        <w:t>практиче</w:t>
      </w:r>
      <w:r w:rsidRPr="00B63422">
        <w:t xml:space="preserve">ским занятиям. </w:t>
      </w:r>
    </w:p>
    <w:p w:rsidR="00414164" w:rsidRDefault="00414164" w:rsidP="006F3978">
      <w:pPr>
        <w:ind w:firstLine="425"/>
      </w:pPr>
      <w:r>
        <w:t>Основной целью практиче</w:t>
      </w:r>
      <w:r w:rsidRPr="00B63422">
        <w:t>ских занятий является контроль за степенью усвоения пройденного материала, ходом выполнения студентами самостоятельной работы и рассмотрение наиболее сложных и спорных вопросов в рамках темы семинарского занятия. С этой целью на семинарах заслушиваются выступления студентов в форме подготовленных докладов (10-15 минут) с последующей их оценкой всеми студентами группы. Для успешной подготовки устных сообщений студенты кроме рекомендуемой к изучению литературы должны использовать публикации по изучаемой теме в журналах «Мир психологии», «Вопросы психологии», «Психологический журнал».</w:t>
      </w:r>
    </w:p>
    <w:p w:rsidR="00414164" w:rsidRPr="003A4F08" w:rsidRDefault="00414164" w:rsidP="006F3978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6.1</w:t>
      </w:r>
      <w:r w:rsidRPr="00D449A2">
        <w:rPr>
          <w:rFonts w:ascii="Arial" w:hAnsi="Arial" w:cs="Arial"/>
          <w:b/>
          <w:sz w:val="22"/>
          <w:szCs w:val="22"/>
        </w:rPr>
        <w:t xml:space="preserve"> Контрольные вопросы для самостоятельной оценки качес</w:t>
      </w:r>
      <w:r>
        <w:rPr>
          <w:rFonts w:ascii="Arial" w:hAnsi="Arial" w:cs="Arial"/>
          <w:b/>
          <w:sz w:val="22"/>
          <w:szCs w:val="22"/>
        </w:rPr>
        <w:t>тва освоения учебной дисциплины</w:t>
      </w:r>
    </w:p>
    <w:p w:rsidR="00414164" w:rsidRPr="001C10F9" w:rsidRDefault="00414164" w:rsidP="005057FA">
      <w:r w:rsidRPr="001C10F9">
        <w:t>1.</w:t>
      </w:r>
      <w:r>
        <w:t xml:space="preserve"> </w:t>
      </w:r>
      <w:r w:rsidRPr="001C10F9">
        <w:t xml:space="preserve">Роль  среды  в  развитии  ребенка  и </w:t>
      </w:r>
      <w:r>
        <w:t xml:space="preserve"> проблема  детско-родительских </w:t>
      </w:r>
      <w:r w:rsidRPr="001C10F9">
        <w:t>отношений.</w:t>
      </w:r>
    </w:p>
    <w:p w:rsidR="00414164" w:rsidRPr="001C10F9" w:rsidRDefault="00414164" w:rsidP="005057FA">
      <w:r w:rsidRPr="001C10F9">
        <w:t>2.</w:t>
      </w:r>
      <w:r>
        <w:t xml:space="preserve"> </w:t>
      </w:r>
      <w:r w:rsidRPr="001C10F9">
        <w:t xml:space="preserve">Проблема  возраста.  Теории периодизации  психического  развития  детей  в  отечественной  психологии  (Л.С. Выготский,  А.Н. Леонтьев,  Д.Б.  </w:t>
      </w:r>
      <w:proofErr w:type="spellStart"/>
      <w:r w:rsidRPr="001C10F9">
        <w:t>Эльконин</w:t>
      </w:r>
      <w:proofErr w:type="spellEnd"/>
      <w:r w:rsidRPr="001C10F9">
        <w:t>).</w:t>
      </w:r>
    </w:p>
    <w:p w:rsidR="00414164" w:rsidRPr="001C10F9" w:rsidRDefault="00414164" w:rsidP="005057FA">
      <w:r w:rsidRPr="001C10F9">
        <w:t>3.</w:t>
      </w:r>
      <w:r>
        <w:t xml:space="preserve"> </w:t>
      </w:r>
      <w:r w:rsidRPr="001C10F9">
        <w:t>Развитие  личности с  точки  зрения  психоанализа  (З. Фрейд,  А. Фрейд,  Э.  Эриксон).</w:t>
      </w:r>
    </w:p>
    <w:p w:rsidR="00414164" w:rsidRPr="001C10F9" w:rsidRDefault="00414164" w:rsidP="005057FA">
      <w:r w:rsidRPr="001C10F9">
        <w:t>4.</w:t>
      </w:r>
      <w:r>
        <w:t xml:space="preserve"> </w:t>
      </w:r>
      <w:r w:rsidRPr="001C10F9">
        <w:t>Психосоциальная  теория  развития  личности  Э. Эриксона.</w:t>
      </w:r>
    </w:p>
    <w:p w:rsidR="00414164" w:rsidRPr="001C10F9" w:rsidRDefault="00414164" w:rsidP="005057FA">
      <w:r w:rsidRPr="001C10F9">
        <w:t>5.</w:t>
      </w:r>
      <w:r>
        <w:t xml:space="preserve"> </w:t>
      </w:r>
      <w:r w:rsidRPr="001C10F9">
        <w:t>Проблемы возраста,  возрастной  периодизации и развития детей в трудах Л. С.  Выготского.</w:t>
      </w:r>
    </w:p>
    <w:p w:rsidR="00414164" w:rsidRPr="001C10F9" w:rsidRDefault="00414164" w:rsidP="005057FA">
      <w:r w:rsidRPr="001C10F9">
        <w:t>6.</w:t>
      </w:r>
      <w:r>
        <w:t xml:space="preserve"> </w:t>
      </w:r>
      <w:r w:rsidRPr="001C10F9">
        <w:t xml:space="preserve">Роль </w:t>
      </w:r>
      <w:r>
        <w:t xml:space="preserve">семьи </w:t>
      </w:r>
      <w:r w:rsidRPr="001C10F9">
        <w:t>в развитии  детей.</w:t>
      </w:r>
    </w:p>
    <w:p w:rsidR="00414164" w:rsidRPr="001C10F9" w:rsidRDefault="00414164" w:rsidP="005057FA">
      <w:r w:rsidRPr="001C10F9">
        <w:lastRenderedPageBreak/>
        <w:t>7.</w:t>
      </w:r>
      <w:r>
        <w:t xml:space="preserve"> </w:t>
      </w:r>
      <w:r w:rsidRPr="001C10F9">
        <w:t>Значение кризисов в развитии детей.  Кризис</w:t>
      </w:r>
      <w:r>
        <w:t xml:space="preserve">ы  первого  года  жизни,  трёх лет, семи </w:t>
      </w:r>
      <w:r w:rsidRPr="001C10F9">
        <w:t>лет.</w:t>
      </w:r>
    </w:p>
    <w:p w:rsidR="00414164" w:rsidRPr="001C10F9" w:rsidRDefault="00414164" w:rsidP="005057FA">
      <w:r w:rsidRPr="001C10F9">
        <w:t>8.</w:t>
      </w:r>
      <w:r>
        <w:t xml:space="preserve"> </w:t>
      </w:r>
      <w:r w:rsidRPr="001C10F9">
        <w:t>Ключевые понятия концепции Ж. Пиаже, стадии интеллектуального развития ребенка по Ж.  Пиаже.</w:t>
      </w:r>
    </w:p>
    <w:p w:rsidR="00414164" w:rsidRPr="001C10F9" w:rsidRDefault="00414164" w:rsidP="005057FA">
      <w:r w:rsidRPr="001C10F9">
        <w:t>9.</w:t>
      </w:r>
      <w:r>
        <w:t xml:space="preserve"> </w:t>
      </w:r>
      <w:r w:rsidRPr="001C10F9">
        <w:t>Развитие  ребенка в младенческом  возрасте.</w:t>
      </w:r>
    </w:p>
    <w:p w:rsidR="00414164" w:rsidRPr="001C10F9" w:rsidRDefault="00414164" w:rsidP="005057FA">
      <w:r w:rsidRPr="001C10F9">
        <w:t>10.</w:t>
      </w:r>
      <w:r>
        <w:t xml:space="preserve"> </w:t>
      </w:r>
      <w:r w:rsidRPr="001C10F9">
        <w:t>Развитие  ребенка  в  раннем  возрасте.</w:t>
      </w:r>
    </w:p>
    <w:p w:rsidR="00414164" w:rsidRPr="001C10F9" w:rsidRDefault="00414164" w:rsidP="005057FA">
      <w:r w:rsidRPr="001C10F9">
        <w:t>11.</w:t>
      </w:r>
      <w:r>
        <w:t xml:space="preserve"> </w:t>
      </w:r>
      <w:r w:rsidRPr="001C10F9">
        <w:t>Развитие  ребенка  в дошкольном  возрасте.</w:t>
      </w:r>
    </w:p>
    <w:p w:rsidR="00414164" w:rsidRPr="001C10F9" w:rsidRDefault="00414164" w:rsidP="005057FA">
      <w:r w:rsidRPr="001C10F9">
        <w:t>12.</w:t>
      </w:r>
      <w:r>
        <w:t xml:space="preserve"> </w:t>
      </w:r>
      <w:r w:rsidRPr="001C10F9">
        <w:t>Игра как  ведущий тип  деятельности  в  дошкольном  возрасте.</w:t>
      </w:r>
    </w:p>
    <w:p w:rsidR="00414164" w:rsidRPr="001C10F9" w:rsidRDefault="00414164" w:rsidP="005057FA">
      <w:r w:rsidRPr="001C10F9">
        <w:t>13.</w:t>
      </w:r>
      <w:r>
        <w:t xml:space="preserve"> </w:t>
      </w:r>
      <w:r w:rsidRPr="001C10F9">
        <w:t>Показатели психологической зрелости ребенка и проблема готовности к школьному обучению.</w:t>
      </w:r>
    </w:p>
    <w:p w:rsidR="00414164" w:rsidRPr="001C10F9" w:rsidRDefault="00414164" w:rsidP="005057FA">
      <w:r w:rsidRPr="001C10F9">
        <w:t>14.</w:t>
      </w:r>
      <w:r>
        <w:t xml:space="preserve"> </w:t>
      </w:r>
      <w:r w:rsidRPr="001C10F9">
        <w:t>Младший  школьный  возраст,  его  структура  и  динамика.</w:t>
      </w:r>
    </w:p>
    <w:p w:rsidR="00414164" w:rsidRPr="001C10F9" w:rsidRDefault="00414164" w:rsidP="005057FA">
      <w:r w:rsidRPr="001C10F9">
        <w:t>15.</w:t>
      </w:r>
      <w:r>
        <w:t xml:space="preserve"> </w:t>
      </w:r>
      <w:r w:rsidRPr="001C10F9">
        <w:t>Развитие  детей  в  подростковом  возрасте.</w:t>
      </w:r>
    </w:p>
    <w:p w:rsidR="00414164" w:rsidRPr="001C10F9" w:rsidRDefault="00414164" w:rsidP="005057FA">
      <w:r w:rsidRPr="001C10F9">
        <w:t>16.</w:t>
      </w:r>
      <w:r>
        <w:t xml:space="preserve"> </w:t>
      </w:r>
      <w:r w:rsidRPr="001C10F9">
        <w:t>Психологические  особенности  и  развитие  человека  в  юности.</w:t>
      </w:r>
    </w:p>
    <w:p w:rsidR="00414164" w:rsidRPr="001C10F9" w:rsidRDefault="00414164" w:rsidP="005057FA">
      <w:r w:rsidRPr="001C10F9">
        <w:t>17.</w:t>
      </w:r>
      <w:r>
        <w:t xml:space="preserve"> </w:t>
      </w:r>
      <w:r w:rsidRPr="001C10F9">
        <w:t xml:space="preserve">Задачи развития в период ранней взрослости (20-40 лет), психологические </w:t>
      </w:r>
      <w:r>
        <w:t xml:space="preserve">особенности </w:t>
      </w:r>
      <w:r w:rsidRPr="001C10F9">
        <w:t>возраста.</w:t>
      </w:r>
    </w:p>
    <w:p w:rsidR="00414164" w:rsidRPr="001C10F9" w:rsidRDefault="00414164" w:rsidP="005057FA">
      <w:r w:rsidRPr="001C10F9">
        <w:t>18.</w:t>
      </w:r>
      <w:r>
        <w:t xml:space="preserve"> </w:t>
      </w:r>
      <w:r w:rsidRPr="001C10F9">
        <w:t>Средняя взрослость  (40-60  лет). Задачи развития и психологические особенности  человека  в  этом  возрасте.</w:t>
      </w:r>
    </w:p>
    <w:p w:rsidR="00414164" w:rsidRPr="001C10F9" w:rsidRDefault="00414164" w:rsidP="005057FA">
      <w:r w:rsidRPr="001C10F9">
        <w:t>19.</w:t>
      </w:r>
      <w:r>
        <w:t xml:space="preserve"> </w:t>
      </w:r>
      <w:r w:rsidRPr="001C10F9">
        <w:t>Поздняя  взрослость (60 лет и выше).  Задачи  развития  и  психологические  особенности</w:t>
      </w:r>
    </w:p>
    <w:p w:rsidR="00414164" w:rsidRPr="001C10F9" w:rsidRDefault="00414164" w:rsidP="005057FA">
      <w:r w:rsidRPr="001C10F9">
        <w:t>человека в этом  возрасте.</w:t>
      </w:r>
    </w:p>
    <w:p w:rsidR="00414164" w:rsidRPr="001C10F9" w:rsidRDefault="00414164" w:rsidP="005057FA">
      <w:r w:rsidRPr="001C10F9">
        <w:t>20.</w:t>
      </w:r>
      <w:r>
        <w:t xml:space="preserve"> </w:t>
      </w:r>
      <w:r w:rsidRPr="001C10F9">
        <w:t>Роль  среды  в  развитии  детей  и  проблема  детско-родительских  отношений.</w:t>
      </w:r>
    </w:p>
    <w:p w:rsidR="00414164" w:rsidRPr="001C10F9" w:rsidRDefault="00414164" w:rsidP="005057FA">
      <w:r w:rsidRPr="001C10F9">
        <w:t>21.</w:t>
      </w:r>
      <w:r>
        <w:t xml:space="preserve"> </w:t>
      </w:r>
      <w:r w:rsidRPr="001C10F9">
        <w:t>Значение  кризисов  в  развитии  детей.  Кризис  подросткового  возраста.</w:t>
      </w:r>
    </w:p>
    <w:p w:rsidR="00414164" w:rsidRPr="001C10F9" w:rsidRDefault="00414164" w:rsidP="005057FA">
      <w:r w:rsidRPr="001C10F9">
        <w:t>22.</w:t>
      </w:r>
      <w:r>
        <w:t xml:space="preserve"> </w:t>
      </w:r>
      <w:r w:rsidRPr="001C10F9">
        <w:t>Агрессия  в  поведении  подростков. Коррекция  агрессивного  поведения  подростков.</w:t>
      </w:r>
    </w:p>
    <w:p w:rsidR="00414164" w:rsidRPr="001C10F9" w:rsidRDefault="00414164" w:rsidP="005057FA">
      <w:r w:rsidRPr="001C10F9">
        <w:t>23.</w:t>
      </w:r>
      <w:r>
        <w:t xml:space="preserve"> </w:t>
      </w:r>
      <w:r w:rsidRPr="001C10F9">
        <w:t>Проблема  кризиса идентичности в  юношеском  возрасте.</w:t>
      </w:r>
    </w:p>
    <w:p w:rsidR="00414164" w:rsidRPr="001C10F9" w:rsidRDefault="00414164" w:rsidP="005057FA">
      <w:r w:rsidRPr="001C10F9">
        <w:t>24.</w:t>
      </w:r>
      <w:r>
        <w:t xml:space="preserve"> </w:t>
      </w:r>
      <w:r w:rsidRPr="001C10F9">
        <w:t>Изобразительная  деятельность  и  её  значение  в  развитии  детей.</w:t>
      </w:r>
    </w:p>
    <w:p w:rsidR="00414164" w:rsidRPr="001C10F9" w:rsidRDefault="00414164" w:rsidP="005057FA">
      <w:r w:rsidRPr="001C10F9">
        <w:t>25.</w:t>
      </w:r>
      <w:r>
        <w:t xml:space="preserve"> </w:t>
      </w:r>
      <w:r w:rsidRPr="001C10F9">
        <w:t xml:space="preserve">Младший  школьный  возраст.  Проблема  психогенной  школьной  </w:t>
      </w:r>
      <w:proofErr w:type="spellStart"/>
      <w:r w:rsidRPr="001C10F9">
        <w:t>дезадаптаци</w:t>
      </w:r>
      <w:proofErr w:type="spellEnd"/>
      <w:r w:rsidRPr="001C10F9">
        <w:t>.  Виды  психологической  помощи.</w:t>
      </w:r>
    </w:p>
    <w:p w:rsidR="00414164" w:rsidRPr="001C10F9" w:rsidRDefault="00414164" w:rsidP="005057FA">
      <w:r w:rsidRPr="001C10F9">
        <w:t>26.</w:t>
      </w:r>
      <w:r>
        <w:t xml:space="preserve"> </w:t>
      </w:r>
      <w:r w:rsidRPr="001C10F9">
        <w:t>Диагностика  эмоционально-личностных особенностей  у  детей  дошкольного, младшего  школьного возраста.</w:t>
      </w:r>
    </w:p>
    <w:p w:rsidR="00414164" w:rsidRPr="001C10F9" w:rsidRDefault="00414164" w:rsidP="005057FA">
      <w:r w:rsidRPr="001C10F9">
        <w:t>27.</w:t>
      </w:r>
      <w:r>
        <w:t xml:space="preserve"> Факторы риска в </w:t>
      </w:r>
      <w:r w:rsidRPr="001C10F9">
        <w:t>психическом  развитии  детей  младенческого  -  подросткового  возраста.</w:t>
      </w:r>
    </w:p>
    <w:p w:rsidR="00414164" w:rsidRPr="001C10F9" w:rsidRDefault="00414164" w:rsidP="005057FA">
      <w:r w:rsidRPr="001C10F9">
        <w:t>28.</w:t>
      </w:r>
      <w:r>
        <w:t xml:space="preserve"> </w:t>
      </w:r>
      <w:r w:rsidRPr="001C10F9">
        <w:t>Особенности  эмоционального  взаимодействия  матери  и  ребенка.</w:t>
      </w:r>
    </w:p>
    <w:p w:rsidR="00414164" w:rsidRPr="001C10F9" w:rsidRDefault="00414164" w:rsidP="005057FA">
      <w:r w:rsidRPr="001C10F9">
        <w:t>29.</w:t>
      </w:r>
      <w:r>
        <w:t xml:space="preserve"> </w:t>
      </w:r>
      <w:r w:rsidRPr="001C10F9">
        <w:t>Условия  нормальной  социализации  ребенка  в  обществе.</w:t>
      </w:r>
    </w:p>
    <w:p w:rsidR="00414164" w:rsidRPr="001C10F9" w:rsidRDefault="00414164" w:rsidP="005057FA">
      <w:r w:rsidRPr="001C10F9">
        <w:t>30.</w:t>
      </w:r>
      <w:r>
        <w:t xml:space="preserve"> </w:t>
      </w:r>
      <w:r w:rsidRPr="001C10F9">
        <w:t>Игровая  коррекция  эмоционально-личностного  развития  ребенка.</w:t>
      </w:r>
    </w:p>
    <w:p w:rsidR="00414164" w:rsidRPr="001C10F9" w:rsidRDefault="00414164" w:rsidP="005057FA">
      <w:r w:rsidRPr="001C10F9">
        <w:t>31.</w:t>
      </w:r>
      <w:r>
        <w:t xml:space="preserve"> </w:t>
      </w:r>
      <w:r w:rsidRPr="001C10F9">
        <w:t>Диагностика  познавательного  развития  школьника.</w:t>
      </w:r>
    </w:p>
    <w:p w:rsidR="00414164" w:rsidRPr="001C10F9" w:rsidRDefault="00414164" w:rsidP="005057FA">
      <w:r w:rsidRPr="001C10F9">
        <w:t>32.</w:t>
      </w:r>
      <w:r>
        <w:t xml:space="preserve"> </w:t>
      </w:r>
      <w:r w:rsidRPr="001C10F9">
        <w:t>Умственное  развитие  детей  в  условиях  депривации.</w:t>
      </w:r>
    </w:p>
    <w:p w:rsidR="00414164" w:rsidRPr="001C10F9" w:rsidRDefault="00414164" w:rsidP="005057FA">
      <w:r w:rsidRPr="001C10F9">
        <w:t>33.</w:t>
      </w:r>
      <w:r>
        <w:t xml:space="preserve"> </w:t>
      </w:r>
      <w:r w:rsidRPr="001C10F9">
        <w:t>Психическое  развитие  ребенка  в  изменяющемся обществе.</w:t>
      </w:r>
    </w:p>
    <w:p w:rsidR="00414164" w:rsidRDefault="00414164" w:rsidP="00CF20C4">
      <w:r w:rsidRPr="001C10F9">
        <w:t>34.</w:t>
      </w:r>
      <w:r>
        <w:t xml:space="preserve"> </w:t>
      </w:r>
      <w:r w:rsidRPr="001C10F9">
        <w:t>Возрастные и  индивидуальные кризисы в п</w:t>
      </w:r>
      <w:r>
        <w:t>сихическом развитии человека.</w:t>
      </w:r>
    </w:p>
    <w:p w:rsidR="00414164" w:rsidRPr="003A4F08" w:rsidRDefault="00414164" w:rsidP="000E6A69">
      <w:pPr>
        <w:pStyle w:val="aa"/>
        <w:spacing w:before="120" w:after="120"/>
        <w:ind w:firstLine="42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6.2 </w:t>
      </w:r>
      <w:r w:rsidRPr="003A4F08">
        <w:rPr>
          <w:rFonts w:ascii="Arial" w:hAnsi="Arial" w:cs="Arial"/>
          <w:b/>
          <w:sz w:val="22"/>
          <w:szCs w:val="22"/>
        </w:rPr>
        <w:t>Темы контрольных работ для заочной формы обучения</w:t>
      </w:r>
    </w:p>
    <w:p w:rsidR="00414164" w:rsidRPr="001C10F9" w:rsidRDefault="00414164" w:rsidP="003A4F08">
      <w:r w:rsidRPr="001C10F9">
        <w:t>1.</w:t>
      </w:r>
      <w:r>
        <w:t xml:space="preserve"> </w:t>
      </w:r>
      <w:r w:rsidRPr="001C10F9">
        <w:t>Роль  среды  в  развитии  ребенка  и  проблема  детско-родительских  отношений.</w:t>
      </w:r>
    </w:p>
    <w:p w:rsidR="00414164" w:rsidRPr="001C10F9" w:rsidRDefault="00414164" w:rsidP="003A4F08">
      <w:r w:rsidRPr="001C10F9">
        <w:t>2.</w:t>
      </w:r>
      <w:r>
        <w:t xml:space="preserve"> </w:t>
      </w:r>
      <w:r w:rsidRPr="001C10F9">
        <w:t xml:space="preserve">Проблема  возраста.  Теории периодизации  психического  развития  детей  в  отечественной  психологии  (Л.С. Выготский,  А.Н. Леонтьев,  Д.Б.  </w:t>
      </w:r>
      <w:proofErr w:type="spellStart"/>
      <w:r w:rsidRPr="001C10F9">
        <w:t>Эльконин</w:t>
      </w:r>
      <w:proofErr w:type="spellEnd"/>
      <w:r w:rsidRPr="001C10F9">
        <w:t>).</w:t>
      </w:r>
    </w:p>
    <w:p w:rsidR="00414164" w:rsidRPr="001C10F9" w:rsidRDefault="00414164" w:rsidP="003A4F08">
      <w:r w:rsidRPr="001C10F9">
        <w:t>3.</w:t>
      </w:r>
      <w:r>
        <w:t xml:space="preserve"> </w:t>
      </w:r>
      <w:r w:rsidRPr="001C10F9">
        <w:t>Развитие  личности с  точки  зрения  психоанализа  (З. Фрейд,  А. Фрейд,  Э.  Эриксон).</w:t>
      </w:r>
    </w:p>
    <w:p w:rsidR="00414164" w:rsidRPr="001C10F9" w:rsidRDefault="00414164" w:rsidP="003A4F08">
      <w:r w:rsidRPr="001C10F9">
        <w:t>4.</w:t>
      </w:r>
      <w:r>
        <w:t xml:space="preserve"> </w:t>
      </w:r>
      <w:r w:rsidRPr="001C10F9">
        <w:t>Психосоциальная  теория  развития  личности  Э. Эриксона.</w:t>
      </w:r>
    </w:p>
    <w:p w:rsidR="00414164" w:rsidRPr="001C10F9" w:rsidRDefault="00414164" w:rsidP="003A4F08">
      <w:r w:rsidRPr="001C10F9">
        <w:t>5.</w:t>
      </w:r>
      <w:r>
        <w:t xml:space="preserve"> </w:t>
      </w:r>
      <w:r w:rsidRPr="001C10F9">
        <w:t>Проблемы  возраста,  возрастной  периодизации  и  развития  детей  в  трудах  Л. С.  Выготского.</w:t>
      </w:r>
    </w:p>
    <w:p w:rsidR="00414164" w:rsidRPr="001C10F9" w:rsidRDefault="00414164" w:rsidP="003A4F08">
      <w:r w:rsidRPr="001C10F9">
        <w:t>6.</w:t>
      </w:r>
      <w:r>
        <w:t xml:space="preserve"> </w:t>
      </w:r>
      <w:r w:rsidRPr="001C10F9">
        <w:t>Роль  семьи  в  развитии  детей.</w:t>
      </w:r>
    </w:p>
    <w:p w:rsidR="00414164" w:rsidRPr="001C10F9" w:rsidRDefault="00414164" w:rsidP="003A4F08">
      <w:r w:rsidRPr="001C10F9">
        <w:t>7.</w:t>
      </w:r>
      <w:r>
        <w:t xml:space="preserve"> </w:t>
      </w:r>
      <w:r w:rsidRPr="001C10F9">
        <w:t>Значение кризисов в  развитии  детей.  Кризисы  первого  года  жизни,  трёх  лет,  семи  лет.</w:t>
      </w:r>
    </w:p>
    <w:p w:rsidR="00414164" w:rsidRPr="001C10F9" w:rsidRDefault="00414164" w:rsidP="003A4F08">
      <w:r w:rsidRPr="001C10F9">
        <w:t>8.</w:t>
      </w:r>
      <w:r>
        <w:t xml:space="preserve"> </w:t>
      </w:r>
      <w:r w:rsidRPr="001C10F9">
        <w:t>Ключевые  понятия  концепции  Ж.  Пиаже,  стадии интеллектуального  развития  ребенка  по  Ж.  Пиаже.</w:t>
      </w:r>
    </w:p>
    <w:p w:rsidR="00414164" w:rsidRPr="001C10F9" w:rsidRDefault="00414164" w:rsidP="003A4F08">
      <w:r w:rsidRPr="001C10F9">
        <w:t>9.</w:t>
      </w:r>
      <w:r>
        <w:t xml:space="preserve"> </w:t>
      </w:r>
      <w:r w:rsidRPr="001C10F9">
        <w:t>Развитие  ребенка в младенческом  возрасте.</w:t>
      </w:r>
    </w:p>
    <w:p w:rsidR="00414164" w:rsidRPr="001C10F9" w:rsidRDefault="00414164" w:rsidP="003A4F08">
      <w:r w:rsidRPr="001C10F9">
        <w:t>10.</w:t>
      </w:r>
      <w:r>
        <w:t xml:space="preserve"> </w:t>
      </w:r>
      <w:r w:rsidRPr="001C10F9">
        <w:t>Развитие  ребенка  в  раннем  возрасте.</w:t>
      </w:r>
    </w:p>
    <w:p w:rsidR="00414164" w:rsidRPr="001C10F9" w:rsidRDefault="00414164" w:rsidP="003A4F08">
      <w:r w:rsidRPr="001C10F9">
        <w:t>11.</w:t>
      </w:r>
      <w:r>
        <w:t xml:space="preserve"> </w:t>
      </w:r>
      <w:r w:rsidRPr="001C10F9">
        <w:t>Развитие  ребенка  в дошкольном  возрасте.</w:t>
      </w:r>
    </w:p>
    <w:p w:rsidR="00414164" w:rsidRPr="001C10F9" w:rsidRDefault="00414164" w:rsidP="003A4F08">
      <w:r w:rsidRPr="001C10F9">
        <w:t>12.</w:t>
      </w:r>
      <w:r>
        <w:t xml:space="preserve"> </w:t>
      </w:r>
      <w:r w:rsidRPr="001C10F9">
        <w:t>Игра  как  ведущий тип  деятельности  в  дошкольном  возрасте.</w:t>
      </w:r>
    </w:p>
    <w:p w:rsidR="00414164" w:rsidRPr="001C10F9" w:rsidRDefault="00414164" w:rsidP="003A4F08">
      <w:r w:rsidRPr="001C10F9">
        <w:t>13.</w:t>
      </w:r>
      <w:r>
        <w:t xml:space="preserve"> </w:t>
      </w:r>
      <w:r w:rsidRPr="001C10F9">
        <w:t xml:space="preserve">Показатели </w:t>
      </w:r>
      <w:r>
        <w:t xml:space="preserve">психологической зрелости </w:t>
      </w:r>
      <w:r w:rsidRPr="001C10F9">
        <w:t xml:space="preserve">ребенка и проблема готовности к школьному </w:t>
      </w:r>
      <w:r w:rsidRPr="001C10F9">
        <w:lastRenderedPageBreak/>
        <w:t>обучению.</w:t>
      </w:r>
    </w:p>
    <w:p w:rsidR="00414164" w:rsidRPr="001C10F9" w:rsidRDefault="00414164" w:rsidP="003A4F08">
      <w:r w:rsidRPr="001C10F9">
        <w:t>14.</w:t>
      </w:r>
      <w:r>
        <w:t xml:space="preserve"> </w:t>
      </w:r>
      <w:r w:rsidRPr="001C10F9">
        <w:t>Младший  школьный  возраст,  его  структура  и  динамика.</w:t>
      </w:r>
    </w:p>
    <w:p w:rsidR="00414164" w:rsidRPr="001C10F9" w:rsidRDefault="00414164" w:rsidP="003A4F08">
      <w:r w:rsidRPr="001C10F9">
        <w:t>15.</w:t>
      </w:r>
      <w:r>
        <w:t xml:space="preserve"> </w:t>
      </w:r>
      <w:r w:rsidRPr="001C10F9">
        <w:t>Развитие  детей  в  подростковом  возрасте.</w:t>
      </w:r>
    </w:p>
    <w:p w:rsidR="00414164" w:rsidRPr="001C10F9" w:rsidRDefault="00414164" w:rsidP="003A4F08">
      <w:r w:rsidRPr="001C10F9">
        <w:t>16.</w:t>
      </w:r>
      <w:r>
        <w:t xml:space="preserve"> </w:t>
      </w:r>
      <w:r w:rsidRPr="001C10F9">
        <w:t>Психологические  особенности  и  развитие  человека  в  юности.</w:t>
      </w:r>
    </w:p>
    <w:p w:rsidR="00414164" w:rsidRPr="001C10F9" w:rsidRDefault="00414164" w:rsidP="003A4F08">
      <w:r w:rsidRPr="001C10F9">
        <w:t>17.</w:t>
      </w:r>
      <w:r>
        <w:t xml:space="preserve"> </w:t>
      </w:r>
      <w:r w:rsidRPr="001C10F9">
        <w:t>Задачи развития в период ранней взрослости  (20-40  лет),  психологические  особенности  возраста.</w:t>
      </w:r>
    </w:p>
    <w:p w:rsidR="00414164" w:rsidRPr="001C10F9" w:rsidRDefault="00414164" w:rsidP="003A4F08">
      <w:r w:rsidRPr="001C10F9">
        <w:t>18.</w:t>
      </w:r>
      <w:r>
        <w:t xml:space="preserve"> Средняя </w:t>
      </w:r>
      <w:r w:rsidRPr="001C10F9">
        <w:t>взрослость  (40-60  лет).  Задачи  развития  и  психолог</w:t>
      </w:r>
      <w:r>
        <w:t xml:space="preserve">ические  особенности  человека </w:t>
      </w:r>
      <w:r w:rsidRPr="001C10F9">
        <w:t xml:space="preserve">в </w:t>
      </w:r>
      <w:r>
        <w:t xml:space="preserve">этом </w:t>
      </w:r>
      <w:r w:rsidRPr="001C10F9">
        <w:t>возрасте.</w:t>
      </w:r>
    </w:p>
    <w:p w:rsidR="00414164" w:rsidRPr="001C10F9" w:rsidRDefault="00414164" w:rsidP="003A4F08">
      <w:r w:rsidRPr="001C10F9">
        <w:t>19.</w:t>
      </w:r>
      <w:r>
        <w:t xml:space="preserve"> </w:t>
      </w:r>
      <w:r w:rsidRPr="001C10F9">
        <w:t>Поздняя  взрослость (60 лет и выше).  Задачи  развития  и  психологические  особенности</w:t>
      </w:r>
    </w:p>
    <w:p w:rsidR="00414164" w:rsidRPr="001C10F9" w:rsidRDefault="00414164" w:rsidP="003A4F08">
      <w:r w:rsidRPr="001C10F9">
        <w:t>человека в этом  возрасте.</w:t>
      </w:r>
    </w:p>
    <w:p w:rsidR="00414164" w:rsidRPr="001C10F9" w:rsidRDefault="00414164" w:rsidP="003A4F08">
      <w:r w:rsidRPr="001C10F9">
        <w:t>20.</w:t>
      </w:r>
      <w:r>
        <w:t xml:space="preserve"> </w:t>
      </w:r>
      <w:r w:rsidRPr="001C10F9">
        <w:t>Роль  среды  в  развитии  детей  и  проблема  детско-родительских  отношений.</w:t>
      </w:r>
    </w:p>
    <w:p w:rsidR="00414164" w:rsidRPr="001C10F9" w:rsidRDefault="00414164" w:rsidP="003A4F08">
      <w:r w:rsidRPr="001C10F9">
        <w:t>21.</w:t>
      </w:r>
      <w:r>
        <w:t xml:space="preserve"> </w:t>
      </w:r>
      <w:r w:rsidRPr="001C10F9">
        <w:t>Значение  кризисов  в  развитии  детей.  Кризис  подросткового  возраста.</w:t>
      </w:r>
    </w:p>
    <w:p w:rsidR="00414164" w:rsidRPr="001C10F9" w:rsidRDefault="00414164" w:rsidP="003A4F08">
      <w:r w:rsidRPr="001C10F9">
        <w:t>22.</w:t>
      </w:r>
      <w:r>
        <w:t xml:space="preserve"> </w:t>
      </w:r>
      <w:r w:rsidRPr="001C10F9">
        <w:t>Агрессия  в  поведении  подростков. Коррекция  агрессивного  поведения  подростков.</w:t>
      </w:r>
    </w:p>
    <w:p w:rsidR="00414164" w:rsidRPr="001C10F9" w:rsidRDefault="00414164" w:rsidP="003A4F08">
      <w:r w:rsidRPr="001C10F9">
        <w:t>23.</w:t>
      </w:r>
      <w:r>
        <w:t xml:space="preserve"> </w:t>
      </w:r>
      <w:r w:rsidRPr="001C10F9">
        <w:t>Проблема  кризиса идентичности в  юношеском  возрасте.</w:t>
      </w:r>
    </w:p>
    <w:p w:rsidR="00414164" w:rsidRPr="001C10F9" w:rsidRDefault="00414164" w:rsidP="003A4F08">
      <w:r w:rsidRPr="001C10F9">
        <w:t>24.</w:t>
      </w:r>
      <w:r>
        <w:t xml:space="preserve"> </w:t>
      </w:r>
      <w:r w:rsidRPr="001C10F9">
        <w:t>Изобразительная  деятельность  и  её  значение  в  развитии  детей.</w:t>
      </w:r>
    </w:p>
    <w:p w:rsidR="00414164" w:rsidRPr="001C10F9" w:rsidRDefault="00414164" w:rsidP="003A4F08">
      <w:r w:rsidRPr="001C10F9">
        <w:t>25.</w:t>
      </w:r>
      <w:r>
        <w:t xml:space="preserve"> </w:t>
      </w:r>
      <w:r w:rsidRPr="001C10F9">
        <w:t xml:space="preserve">Младший  школьный  возраст.  Проблема  психогенной  школьной  </w:t>
      </w:r>
      <w:proofErr w:type="spellStart"/>
      <w:r w:rsidRPr="001C10F9">
        <w:t>дезадаптаци</w:t>
      </w:r>
      <w:proofErr w:type="spellEnd"/>
      <w:r w:rsidRPr="001C10F9">
        <w:t>.  Виды  психологической  помощи.</w:t>
      </w:r>
    </w:p>
    <w:p w:rsidR="00414164" w:rsidRPr="001C10F9" w:rsidRDefault="00414164" w:rsidP="003A4F08">
      <w:r w:rsidRPr="001C10F9">
        <w:t>26.</w:t>
      </w:r>
      <w:r>
        <w:t xml:space="preserve"> </w:t>
      </w:r>
      <w:r w:rsidRPr="001C10F9">
        <w:t>Диагностика  эмоционально-личностных особенностей  у  детей  дошкольного, младшего  школьного возраста.</w:t>
      </w:r>
    </w:p>
    <w:p w:rsidR="00414164" w:rsidRPr="001C10F9" w:rsidRDefault="00414164" w:rsidP="003A4F08">
      <w:r w:rsidRPr="001C10F9">
        <w:t>27.</w:t>
      </w:r>
      <w:r>
        <w:t xml:space="preserve"> </w:t>
      </w:r>
      <w:r w:rsidRPr="001C10F9">
        <w:t>Факторы  риска  в  психическом  развитии  детей  младенческого  -  подросткового  возраста.</w:t>
      </w:r>
    </w:p>
    <w:p w:rsidR="00414164" w:rsidRPr="001C10F9" w:rsidRDefault="00414164" w:rsidP="003A4F08">
      <w:r w:rsidRPr="001C10F9">
        <w:t>28.</w:t>
      </w:r>
      <w:r>
        <w:t xml:space="preserve"> </w:t>
      </w:r>
      <w:r w:rsidRPr="001C10F9">
        <w:t>Особенности  эмоционального  взаимодействия  матери  и  ребенка.</w:t>
      </w:r>
    </w:p>
    <w:p w:rsidR="00414164" w:rsidRPr="001C10F9" w:rsidRDefault="00414164" w:rsidP="003A4F08">
      <w:r w:rsidRPr="001C10F9">
        <w:t>29.</w:t>
      </w:r>
      <w:r>
        <w:t xml:space="preserve"> </w:t>
      </w:r>
      <w:r w:rsidRPr="001C10F9">
        <w:t>Условия  нормальной  социализации  ребенка  в  обществе.</w:t>
      </w:r>
    </w:p>
    <w:p w:rsidR="00414164" w:rsidRPr="001C10F9" w:rsidRDefault="00414164" w:rsidP="003A4F08">
      <w:r w:rsidRPr="001C10F9">
        <w:t>30.</w:t>
      </w:r>
      <w:r>
        <w:t xml:space="preserve"> </w:t>
      </w:r>
      <w:r w:rsidRPr="001C10F9">
        <w:t>Игровая  коррекция  эмоционально-личностного  развития  ребенка.</w:t>
      </w:r>
    </w:p>
    <w:p w:rsidR="00414164" w:rsidRPr="001C10F9" w:rsidRDefault="00414164" w:rsidP="003A4F08">
      <w:r w:rsidRPr="001C10F9">
        <w:t>31.</w:t>
      </w:r>
      <w:r>
        <w:t xml:space="preserve"> </w:t>
      </w:r>
      <w:r w:rsidRPr="001C10F9">
        <w:t>Диагностика  познавательного  развития  школьника.</w:t>
      </w:r>
    </w:p>
    <w:p w:rsidR="00414164" w:rsidRPr="001C10F9" w:rsidRDefault="00414164" w:rsidP="003A4F08">
      <w:r w:rsidRPr="001C10F9">
        <w:t>32.</w:t>
      </w:r>
      <w:r>
        <w:t xml:space="preserve"> </w:t>
      </w:r>
      <w:r w:rsidRPr="001C10F9">
        <w:t>Умственное  развитие  детей  в  условиях  депривации.</w:t>
      </w:r>
    </w:p>
    <w:p w:rsidR="00414164" w:rsidRPr="001C10F9" w:rsidRDefault="00414164" w:rsidP="003A4F08">
      <w:r w:rsidRPr="001C10F9">
        <w:t>33.</w:t>
      </w:r>
      <w:r>
        <w:t xml:space="preserve"> </w:t>
      </w:r>
      <w:r w:rsidRPr="001C10F9">
        <w:t>Психическое  развитие  ребенка  в  изменяющемся  обществе.</w:t>
      </w:r>
    </w:p>
    <w:p w:rsidR="00414164" w:rsidRPr="001C10F9" w:rsidRDefault="00414164" w:rsidP="003A4F08">
      <w:r w:rsidRPr="001C10F9">
        <w:t>34.</w:t>
      </w:r>
      <w:r>
        <w:t xml:space="preserve"> </w:t>
      </w:r>
      <w:r w:rsidRPr="001C10F9">
        <w:t>Возрастные и  индивидуальные  кризисы  в  психическом  развитии  человека.</w:t>
      </w:r>
    </w:p>
    <w:p w:rsidR="00414164" w:rsidRPr="003A4F08" w:rsidRDefault="00414164" w:rsidP="000E6A69">
      <w:pPr>
        <w:pStyle w:val="31"/>
        <w:spacing w:before="120"/>
        <w:ind w:firstLine="40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3A4F0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3</w:t>
      </w:r>
      <w:r w:rsidRPr="003A4F08">
        <w:rPr>
          <w:rFonts w:ascii="Arial" w:hAnsi="Arial" w:cs="Arial"/>
          <w:b/>
          <w:sz w:val="22"/>
          <w:szCs w:val="22"/>
        </w:rPr>
        <w:t xml:space="preserve"> Методические рекомендации по выполнению контрольных работ</w:t>
      </w:r>
    </w:p>
    <w:p w:rsidR="00414164" w:rsidRPr="001C10F9" w:rsidRDefault="00414164" w:rsidP="000E6A69">
      <w:pPr>
        <w:pStyle w:val="af1"/>
        <w:numPr>
          <w:ilvl w:val="0"/>
          <w:numId w:val="17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выбрать тему контрольной работы;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ознакомиться со списком рекомендованной литературы;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ознакомиться с дополнительными источниками, раскрывающими данный вопрос;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обозначить цель, главы и содержание работы;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в соответствии с требованиями по написанию контрольных работ оформить работу;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сдать работу за три недели до начала сессии;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подготовиться к защите контрольной работы (четко представлять – цель исследования, выводы по главам и общий вывод по рассматриваемой теме).</w:t>
      </w:r>
    </w:p>
    <w:p w:rsidR="00414164" w:rsidRPr="003A4F08" w:rsidRDefault="00414164" w:rsidP="000E6A69">
      <w:pPr>
        <w:pStyle w:val="aa"/>
        <w:spacing w:before="120" w:after="120"/>
        <w:ind w:firstLine="425"/>
        <w:jc w:val="left"/>
        <w:rPr>
          <w:rFonts w:ascii="Arial" w:hAnsi="Arial" w:cs="Arial"/>
          <w:b/>
          <w:sz w:val="22"/>
          <w:szCs w:val="22"/>
        </w:rPr>
      </w:pPr>
      <w:r w:rsidRPr="003A4F08">
        <w:rPr>
          <w:rFonts w:ascii="Arial" w:hAnsi="Arial" w:cs="Arial"/>
          <w:b/>
          <w:sz w:val="22"/>
          <w:szCs w:val="22"/>
        </w:rPr>
        <w:t>6.4</w:t>
      </w:r>
      <w:r w:rsidRPr="003A4F08">
        <w:rPr>
          <w:rFonts w:ascii="Arial" w:hAnsi="Arial" w:cs="Arial"/>
          <w:sz w:val="22"/>
          <w:szCs w:val="22"/>
        </w:rPr>
        <w:t xml:space="preserve">  </w:t>
      </w:r>
      <w:r w:rsidRPr="003A4F08">
        <w:rPr>
          <w:rFonts w:ascii="Arial" w:hAnsi="Arial" w:cs="Arial"/>
          <w:b/>
          <w:sz w:val="22"/>
          <w:szCs w:val="22"/>
        </w:rPr>
        <w:t>Методы работы с литературой</w:t>
      </w:r>
    </w:p>
    <w:p w:rsidR="00414164" w:rsidRPr="00317917" w:rsidRDefault="00414164" w:rsidP="000E6A69">
      <w:pPr>
        <w:pStyle w:val="aa"/>
        <w:ind w:firstLine="426"/>
        <w:rPr>
          <w:sz w:val="24"/>
          <w:szCs w:val="24"/>
        </w:rPr>
      </w:pPr>
      <w:r w:rsidRPr="00317917">
        <w:rPr>
          <w:sz w:val="24"/>
          <w:szCs w:val="24"/>
        </w:rPr>
        <w:t xml:space="preserve">В процессе изучения дисциплины «Психология развития и возрастная психология»  необходимо  изучить  наиболее  важные  проблемы  и  принципы  возрастной  и  детской  психологии.  Эти  вопросы  изложены  в  учебных  пособиях: Обухова  Л. Ф.  Возрастная психология. М., 2010;  </w:t>
      </w:r>
      <w:proofErr w:type="spellStart"/>
      <w:r w:rsidRPr="00317917">
        <w:rPr>
          <w:sz w:val="24"/>
          <w:szCs w:val="24"/>
        </w:rPr>
        <w:t>Шаграева</w:t>
      </w:r>
      <w:proofErr w:type="spellEnd"/>
      <w:r w:rsidRPr="00317917">
        <w:rPr>
          <w:sz w:val="24"/>
          <w:szCs w:val="24"/>
        </w:rPr>
        <w:t xml:space="preserve">  О. А.  Детская  психология. Теоретический  и  практический  курс.  М.,  2011.,  Кулагина И.Ю., </w:t>
      </w:r>
      <w:proofErr w:type="spellStart"/>
      <w:r w:rsidRPr="00317917">
        <w:rPr>
          <w:sz w:val="24"/>
          <w:szCs w:val="24"/>
        </w:rPr>
        <w:t>Колюцкий</w:t>
      </w:r>
      <w:proofErr w:type="spellEnd"/>
      <w:r w:rsidRPr="00317917">
        <w:rPr>
          <w:sz w:val="24"/>
          <w:szCs w:val="24"/>
        </w:rPr>
        <w:t xml:space="preserve"> В.Н. Возрастная психология: полный жизненный цикл. М., 2012; Шаповаленко И.В. Возрастная психология (психология развития и возрастная психология). М., 2012. В  этих  учебных  пособиях  рассмотрены  основные  вопросы  методологии  психологии  развития  и  возрастной  психологии: вопрос о  движущих  силах  психического  развития  ребенка,  проблемы  соотношения  обучения  и  развития,  возрастной  периодизации.  Представлены  основные  направления  зарубежной  и  отечественной  психологии. </w:t>
      </w:r>
    </w:p>
    <w:p w:rsidR="00414164" w:rsidRPr="00317917" w:rsidRDefault="00414164" w:rsidP="000E6A69">
      <w:pPr>
        <w:pStyle w:val="aa"/>
        <w:ind w:firstLine="426"/>
        <w:rPr>
          <w:sz w:val="24"/>
          <w:szCs w:val="24"/>
        </w:rPr>
      </w:pPr>
      <w:r w:rsidRPr="00317917">
        <w:rPr>
          <w:sz w:val="24"/>
          <w:szCs w:val="24"/>
        </w:rPr>
        <w:t xml:space="preserve">Вопросы, касающиеся роли наследственности, среды в развитии детей также  достаточно  подробно  освещены  в книге Л.Ф. Обуховой Возрастная психология. М., 2010. </w:t>
      </w:r>
    </w:p>
    <w:p w:rsidR="00414164" w:rsidRPr="00317917" w:rsidRDefault="00414164" w:rsidP="000E6A69">
      <w:pPr>
        <w:pStyle w:val="aa"/>
        <w:ind w:firstLine="426"/>
        <w:rPr>
          <w:sz w:val="24"/>
          <w:szCs w:val="24"/>
        </w:rPr>
      </w:pPr>
      <w:r w:rsidRPr="00317917">
        <w:rPr>
          <w:sz w:val="24"/>
          <w:szCs w:val="24"/>
        </w:rPr>
        <w:lastRenderedPageBreak/>
        <w:t>При подготовке к практическим занятиям по всем темам курса рекомендуется использовать учебное пособие «Возрастная психология. Детство, отрочество, юность. Хрестоматия. М.: Академия, 2010», в котором приведены отрывки из трудов психологов, изучавших развитие детей на протяжени</w:t>
      </w:r>
      <w:proofErr w:type="gramStart"/>
      <w:r w:rsidRPr="00317917">
        <w:rPr>
          <w:sz w:val="24"/>
          <w:szCs w:val="24"/>
        </w:rPr>
        <w:t>е</w:t>
      </w:r>
      <w:proofErr w:type="gramEnd"/>
      <w:r w:rsidRPr="00317917">
        <w:rPr>
          <w:sz w:val="24"/>
          <w:szCs w:val="24"/>
        </w:rPr>
        <w:t xml:space="preserve"> двадцатого века и ранее, отрывки из автобиографических описаний своего детства известных людей, а также отрывки из дневников родителей, ведущих наблюдение за развитием собственных детей.</w:t>
      </w:r>
    </w:p>
    <w:p w:rsidR="00414164" w:rsidRPr="001C10F9" w:rsidRDefault="00414164" w:rsidP="000E6A69">
      <w:pPr>
        <w:ind w:firstLine="426"/>
      </w:pPr>
      <w:r>
        <w:t xml:space="preserve">При изучении каждого возрастного периода </w:t>
      </w:r>
      <w:r w:rsidRPr="001C10F9">
        <w:t>рекомендуется использовать работу Выготского Л.С. «Вопросы детской психологии»  СПб</w:t>
      </w:r>
      <w:r>
        <w:t>.  2010.</w:t>
      </w:r>
      <w:r w:rsidRPr="001C10F9">
        <w:t xml:space="preserve">  и другие  его  работы, которые вы найдёте  в 4 томе собрания сочинений  Выготского,  и  в  других  изданиях,  вышедших  в  последнее  время.  Для каждого  периода  детского  развития  необходимо  знать  ведущий  тип  деятельности  по  Леонтьеву  А.Н.  и  его  значение  для  развития  ребенка.  Изложение  этого  материала  вы  в учебнике Мухиной В.С.  Возрастная  психология. М.,</w:t>
      </w:r>
      <w:r>
        <w:t xml:space="preserve"> 2011</w:t>
      </w:r>
      <w:r w:rsidRPr="001C10F9">
        <w:t>.</w:t>
      </w:r>
    </w:p>
    <w:p w:rsidR="00414164" w:rsidRDefault="00414164" w:rsidP="000E6A69">
      <w:pPr>
        <w:ind w:firstLine="426"/>
      </w:pPr>
      <w:r w:rsidRPr="001C10F9">
        <w:t xml:space="preserve">При характеристике развития  во  взрослых  и  детских  периодах  развития  рекомендуется  использовать  учебник  </w:t>
      </w:r>
      <w:proofErr w:type="spellStart"/>
      <w:r w:rsidRPr="001C10F9">
        <w:t>Крайга</w:t>
      </w:r>
      <w:proofErr w:type="spellEnd"/>
      <w:r w:rsidRPr="001C10F9">
        <w:t xml:space="preserve"> Г. «</w:t>
      </w:r>
      <w:r>
        <w:t>Психология развития»  СПБ., 2010</w:t>
      </w:r>
      <w:r w:rsidRPr="001C10F9">
        <w:t xml:space="preserve">. Книга  разбита  на  десять  разделов, в которых подробно освещаются следующие  темы: общие проблемы психологии  развития,  методы  исследования,  использующиеся  в  психологии  развития,  психология  ребенка  до и после рождения, психологические закономерности в  развитии  человека в детстве, отрочестве, юношестве, взрослом состоянии и старости. В учебнике представлены  библиографические источники, отечественные и  зарубежные  по  вопросам  развития  возрастной  психологии. </w:t>
      </w:r>
    </w:p>
    <w:p w:rsidR="00414164" w:rsidRDefault="00414164" w:rsidP="000E6A69">
      <w:pPr>
        <w:ind w:firstLine="426"/>
      </w:pPr>
      <w:r w:rsidRPr="001C10F9">
        <w:t>При изучении методов практической работы с детьми необходимо использовать следующие учебные пособия: «Детская практическая психология» под р</w:t>
      </w:r>
      <w:r>
        <w:t>ед. Т. Д. Марцинковской, М., 201</w:t>
      </w:r>
      <w:r w:rsidRPr="001C10F9">
        <w:t>0; «Настольная книга  практического психолога» Е. И. Рог</w:t>
      </w:r>
      <w:r>
        <w:t>ова М., 2008</w:t>
      </w:r>
      <w:r w:rsidRPr="001C10F9">
        <w:t>, где</w:t>
      </w:r>
      <w:r>
        <w:t xml:space="preserve"> </w:t>
      </w:r>
      <w:r w:rsidRPr="001C10F9">
        <w:t>рассматриваются организация психологической службы в детском дошкольном учреждении, особенности психического развития детей дошкольного возраста, диагностика и коррекция психического развития детей, общение с педагогами  родителями, оформление документации и рабочего места.</w:t>
      </w:r>
    </w:p>
    <w:p w:rsidR="00414164" w:rsidRPr="003A4F08" w:rsidRDefault="00414164" w:rsidP="00DE6A0B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 w:rsidRPr="003A4F08">
        <w:rPr>
          <w:rFonts w:ascii="Arial" w:hAnsi="Arial" w:cs="Arial"/>
          <w:b/>
          <w:sz w:val="22"/>
          <w:szCs w:val="22"/>
        </w:rPr>
        <w:t>6.5 Задания для самостоятельной работы студентов</w:t>
      </w:r>
    </w:p>
    <w:p w:rsidR="00414164" w:rsidRPr="00E85604" w:rsidRDefault="00414164" w:rsidP="00E85604">
      <w:r w:rsidRPr="00E85604">
        <w:t>1. Рассмотрите «Конвенцию о правах ребенка» с позиций исторического</w:t>
      </w:r>
      <w:r>
        <w:t xml:space="preserve"> </w:t>
      </w:r>
      <w:r w:rsidRPr="00E85604">
        <w:t>подхода к анализу детства.</w:t>
      </w:r>
    </w:p>
    <w:p w:rsidR="00414164" w:rsidRPr="00E85604" w:rsidRDefault="00414164" w:rsidP="00E85604">
      <w:r w:rsidRPr="00E85604">
        <w:t>2. Приведите конкретные примеры использования различных стратегий и</w:t>
      </w:r>
      <w:r>
        <w:t xml:space="preserve"> </w:t>
      </w:r>
      <w:r w:rsidRPr="00E85604">
        <w:t>методов в исследовании ребенка.</w:t>
      </w:r>
    </w:p>
    <w:p w:rsidR="00414164" w:rsidRPr="00E85604" w:rsidRDefault="00414164" w:rsidP="00E85604">
      <w:r w:rsidRPr="00E85604">
        <w:t>3. Опишите ключевые проблемы понимания детского развития в работах</w:t>
      </w:r>
      <w:r>
        <w:t xml:space="preserve"> </w:t>
      </w:r>
      <w:r w:rsidRPr="00E85604">
        <w:t>классиков психологии.</w:t>
      </w:r>
    </w:p>
    <w:p w:rsidR="00414164" w:rsidRPr="00E85604" w:rsidRDefault="00414164" w:rsidP="00E85604">
      <w:r w:rsidRPr="00E85604">
        <w:t>4. Прочитайте третью главу повести Л.Н. Толстого «Юность» и сравните с</w:t>
      </w:r>
      <w:r>
        <w:t xml:space="preserve"> </w:t>
      </w:r>
      <w:r w:rsidRPr="00E85604">
        <w:t>характеристикой кризиса юношеского возраста в концепции Э. Эриксона.</w:t>
      </w:r>
    </w:p>
    <w:p w:rsidR="00414164" w:rsidRPr="00E85604" w:rsidRDefault="00414164" w:rsidP="00E85604">
      <w:r w:rsidRPr="00E85604">
        <w:t>5. На основе материалов текущей периодики подберите примеры влияния</w:t>
      </w:r>
      <w:r>
        <w:t xml:space="preserve"> </w:t>
      </w:r>
      <w:r w:rsidRPr="00E85604">
        <w:t>экологических условий на развитие ребенка.</w:t>
      </w:r>
    </w:p>
    <w:p w:rsidR="00414164" w:rsidRPr="00E85604" w:rsidRDefault="00414164" w:rsidP="00E85604">
      <w:r w:rsidRPr="00E85604">
        <w:t>6. Сравните определение понятия «социализация» в психоанализе, в теории социального научения и в теории Ж. Пиаже.</w:t>
      </w:r>
    </w:p>
    <w:p w:rsidR="00414164" w:rsidRPr="00E85604" w:rsidRDefault="00414164" w:rsidP="00E85604">
      <w:r w:rsidRPr="00E85604">
        <w:t>7. «Работы Пиаже отмечены историческим значением» (Выготский). Объясните это утверждение.</w:t>
      </w:r>
    </w:p>
    <w:p w:rsidR="00414164" w:rsidRPr="00E85604" w:rsidRDefault="00414164" w:rsidP="00E85604">
      <w:r w:rsidRPr="00E85604">
        <w:t>8. Познакомьтесь с критическим анализом взглядов Пиаже в отечественной и зарубежной психологии.</w:t>
      </w:r>
    </w:p>
    <w:p w:rsidR="00414164" w:rsidRPr="00E85604" w:rsidRDefault="00414164" w:rsidP="00E85604">
      <w:r w:rsidRPr="00E85604">
        <w:t>9. Познакомьтесь с основными фактами научной биографии Л.С. Выготского.</w:t>
      </w:r>
    </w:p>
    <w:p w:rsidR="00414164" w:rsidRPr="00E85604" w:rsidRDefault="00414164" w:rsidP="00E85604">
      <w:r w:rsidRPr="00E85604">
        <w:t>10. Назовите различные подходы к проблеме развивающего обучения в современной психологии и педагогике, отметьте общее и различное в них.</w:t>
      </w:r>
    </w:p>
    <w:p w:rsidR="00414164" w:rsidRPr="00E85604" w:rsidRDefault="00414164" w:rsidP="00E85604">
      <w:r w:rsidRPr="00E85604">
        <w:t>11. Приведите примеры опережающего развития ориентировки в формировании поведения ребенка.</w:t>
      </w:r>
    </w:p>
    <w:p w:rsidR="00414164" w:rsidRPr="00E85604" w:rsidRDefault="00414164" w:rsidP="00E85604">
      <w:r w:rsidRPr="00E85604">
        <w:t>12. Проведите наблюдения и опишите особенности проявления кризисов</w:t>
      </w:r>
    </w:p>
    <w:p w:rsidR="00414164" w:rsidRPr="00E85604" w:rsidRDefault="00414164" w:rsidP="00E85604">
      <w:r w:rsidRPr="00E85604">
        <w:t>одного года и трех лет.</w:t>
      </w:r>
    </w:p>
    <w:p w:rsidR="00414164" w:rsidRPr="00E85604" w:rsidRDefault="00414164" w:rsidP="00E85604">
      <w:r w:rsidRPr="00E85604">
        <w:t>13. Дайте характеристику развития ребенка раннего возраста, воспитывающегося в условиях дефицита общения.</w:t>
      </w:r>
    </w:p>
    <w:p w:rsidR="00414164" w:rsidRPr="00E85604" w:rsidRDefault="00414164" w:rsidP="00E85604">
      <w:r w:rsidRPr="00E85604">
        <w:lastRenderedPageBreak/>
        <w:t>14. Соберите детские рисунки и проанализируйте динамику их развития на</w:t>
      </w:r>
      <w:r>
        <w:t xml:space="preserve"> </w:t>
      </w:r>
      <w:r w:rsidRPr="00E85604">
        <w:t>протяжении дошкольного возраста.</w:t>
      </w:r>
    </w:p>
    <w:p w:rsidR="00414164" w:rsidRPr="00E85604" w:rsidRDefault="00414164" w:rsidP="00E85604">
      <w:r w:rsidRPr="00E85604">
        <w:t>15. Проведите наблюдение, опросите учителей и опишите проблемы, возникающие в первые дни пребывания ребенка в школе.</w:t>
      </w:r>
    </w:p>
    <w:p w:rsidR="00414164" w:rsidRPr="00E85604" w:rsidRDefault="00414164" w:rsidP="00E85604">
      <w:r w:rsidRPr="00E85604">
        <w:t>16. Опишите и проанализируйте условия возникновения и внешние признаки подростковых объединений.</w:t>
      </w:r>
    </w:p>
    <w:p w:rsidR="00414164" w:rsidRDefault="00414164" w:rsidP="00E85604">
      <w:r w:rsidRPr="00E85604">
        <w:t>17. Прочитайте романы Ф.М. Достоевского «Подросток» и Дж. Сэлинджера</w:t>
      </w:r>
      <w:r>
        <w:t xml:space="preserve"> </w:t>
      </w:r>
      <w:r w:rsidRPr="00E85604">
        <w:t>«Над пропастью во ржи». Сравните проблемы подростков в XIX и XX веках.</w:t>
      </w:r>
    </w:p>
    <w:p w:rsidR="00414164" w:rsidRDefault="00414164" w:rsidP="00DE6A0B">
      <w:pPr>
        <w:pStyle w:val="ac"/>
        <w:spacing w:before="0" w:beforeAutospacing="0" w:after="0" w:afterAutospacing="0"/>
        <w:ind w:firstLine="425"/>
      </w:pPr>
      <w:r>
        <w:t>Ответы студентов на семинарских занятиях оцениваются по следующим критериям</w:t>
      </w:r>
      <w:r>
        <w:rPr>
          <w:rStyle w:val="ad"/>
          <w:i/>
          <w:iCs/>
        </w:rPr>
        <w:t>:</w:t>
      </w:r>
    </w:p>
    <w:p w:rsidR="00414164" w:rsidRPr="006F1CDA" w:rsidRDefault="00414164" w:rsidP="00DE6A0B">
      <w:pPr>
        <w:pStyle w:val="ac"/>
        <w:numPr>
          <w:ilvl w:val="0"/>
          <w:numId w:val="3"/>
        </w:numPr>
        <w:spacing w:before="0" w:beforeAutospacing="0" w:after="0" w:afterAutospacing="0"/>
        <w:ind w:left="714" w:hanging="357"/>
        <w:rPr>
          <w:iCs/>
        </w:rPr>
      </w:pPr>
      <w:r w:rsidRPr="006F1CDA">
        <w:rPr>
          <w:iCs/>
        </w:rPr>
        <w:t>полнота и конкретность ответа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последовательность и логика изложения;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связь теоретических положений с практикой;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обоснованность и доказательность излагаемых положений;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наличие иллюстраций к ответам в виде исторических фактов, примеров и пр.;</w:t>
      </w:r>
    </w:p>
    <w:p w:rsidR="00414164" w:rsidRPr="003A4F08" w:rsidRDefault="00414164" w:rsidP="003A4F08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уровень культуры речи.</w:t>
      </w:r>
    </w:p>
    <w:p w:rsidR="00414164" w:rsidRDefault="00414164" w:rsidP="00DE6A0B">
      <w:pPr>
        <w:tabs>
          <w:tab w:val="left" w:pos="426"/>
        </w:tabs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 xml:space="preserve">7 Перечень учебно-методического обеспечения для самостоятельной работы </w:t>
      </w:r>
    </w:p>
    <w:p w:rsidR="00414164" w:rsidRPr="002C70C1" w:rsidRDefault="00414164" w:rsidP="00926EFF">
      <w:pPr>
        <w:spacing w:after="120"/>
        <w:ind w:firstLine="397"/>
      </w:pPr>
      <w:r w:rsidRPr="002C70C1">
        <w:t xml:space="preserve">Самостоятельная работа обучающихся обеспечивается тематикой самостоятельных работ, списком контрольных вопросов, конспектом лекций.  </w:t>
      </w:r>
    </w:p>
    <w:p w:rsidR="00414164" w:rsidRDefault="00414164" w:rsidP="00DE6A0B">
      <w:pPr>
        <w:spacing w:before="120" w:after="120"/>
        <w:ind w:firstLine="403"/>
        <w:rPr>
          <w:b/>
        </w:rPr>
      </w:pPr>
      <w:r w:rsidRPr="00F713C6">
        <w:t>Таблица</w:t>
      </w:r>
      <w:r>
        <w:t xml:space="preserve"> 6 -</w:t>
      </w:r>
      <w:r w:rsidRPr="00F713C6">
        <w:t xml:space="preserve"> </w:t>
      </w:r>
      <w:r w:rsidRPr="00DD1A90">
        <w:t>Перечень вопросов для самостоятельного изучения дисциплины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26"/>
        <w:gridCol w:w="3742"/>
        <w:gridCol w:w="4458"/>
        <w:gridCol w:w="1294"/>
      </w:tblGrid>
      <w:tr w:rsidR="00414164" w:rsidRPr="00F713C6" w:rsidTr="00DE6A0B">
        <w:trPr>
          <w:cantSplit/>
          <w:jc w:val="center"/>
        </w:trPr>
        <w:tc>
          <w:tcPr>
            <w:tcW w:w="400" w:type="pct"/>
            <w:vAlign w:val="center"/>
          </w:tcPr>
          <w:p w:rsidR="00414164" w:rsidRPr="00F713C6" w:rsidRDefault="00414164" w:rsidP="00DE6A0B">
            <w:pPr>
              <w:ind w:firstLine="0"/>
              <w:jc w:val="center"/>
            </w:pPr>
            <w:r w:rsidRPr="00F713C6">
              <w:t>№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п/п</w:t>
            </w:r>
          </w:p>
        </w:tc>
        <w:tc>
          <w:tcPr>
            <w:tcW w:w="1813" w:type="pct"/>
            <w:vAlign w:val="center"/>
          </w:tcPr>
          <w:p w:rsidR="00414164" w:rsidRPr="00F713C6" w:rsidRDefault="00414164" w:rsidP="00DE6A0B">
            <w:pPr>
              <w:ind w:firstLine="0"/>
              <w:jc w:val="center"/>
            </w:pPr>
            <w:r w:rsidRPr="00F713C6">
              <w:t>Темы</w:t>
            </w:r>
          </w:p>
        </w:tc>
        <w:tc>
          <w:tcPr>
            <w:tcW w:w="2160" w:type="pct"/>
            <w:vAlign w:val="center"/>
          </w:tcPr>
          <w:p w:rsidR="00414164" w:rsidRDefault="00414164" w:rsidP="00DE6A0B">
            <w:pPr>
              <w:ind w:firstLine="0"/>
              <w:jc w:val="center"/>
            </w:pPr>
            <w:r w:rsidRPr="00F713C6">
              <w:t xml:space="preserve">Перечень вопросов 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для самостоятельного изучения</w:t>
            </w:r>
          </w:p>
        </w:tc>
        <w:tc>
          <w:tcPr>
            <w:tcW w:w="627" w:type="pct"/>
            <w:vAlign w:val="center"/>
          </w:tcPr>
          <w:p w:rsidR="00414164" w:rsidRDefault="00414164" w:rsidP="00DE6A0B">
            <w:pPr>
              <w:ind w:firstLine="0"/>
              <w:jc w:val="center"/>
            </w:pPr>
            <w:r w:rsidRPr="00F713C6">
              <w:t>Кол-во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часов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tabs>
                <w:tab w:val="left" w:pos="536"/>
              </w:tabs>
              <w:ind w:left="-13" w:firstLine="13"/>
              <w:jc w:val="center"/>
            </w:pPr>
            <w:r w:rsidRPr="00F713C6">
              <w:t>1.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 w:rsidRPr="00E52949">
              <w:rPr>
                <w:iCs/>
              </w:rPr>
              <w:t>Предмет и задачи возрастной психологии</w:t>
            </w:r>
            <w:r w:rsidRPr="00B52ECA">
              <w:t>.</w:t>
            </w:r>
          </w:p>
        </w:tc>
        <w:tc>
          <w:tcPr>
            <w:tcW w:w="2160" w:type="pct"/>
          </w:tcPr>
          <w:p w:rsidR="00414164" w:rsidRPr="00234B3C" w:rsidRDefault="00414164" w:rsidP="00234B3C">
            <w:pPr>
              <w:tabs>
                <w:tab w:val="left" w:pos="0"/>
              </w:tabs>
              <w:ind w:firstLine="0"/>
              <w:jc w:val="left"/>
            </w:pPr>
            <w:r>
              <w:t xml:space="preserve">1. </w:t>
            </w:r>
            <w:r w:rsidRPr="00234B3C">
              <w:t>В чем причина различной разработанности различных периодов жизни в возрастной психологии? Каково современное состояние вопроса?</w:t>
            </w:r>
          </w:p>
          <w:p w:rsidR="00414164" w:rsidRPr="00234B3C" w:rsidRDefault="00414164" w:rsidP="00234B3C">
            <w:pPr>
              <w:tabs>
                <w:tab w:val="left" w:pos="0"/>
              </w:tabs>
              <w:ind w:firstLine="0"/>
              <w:jc w:val="left"/>
            </w:pPr>
            <w:r>
              <w:t xml:space="preserve">2. </w:t>
            </w:r>
            <w:r w:rsidRPr="00234B3C">
              <w:t>Возникновение психологии развития как науки.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4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2.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Проблема периодизации детского развития.</w:t>
            </w:r>
          </w:p>
        </w:tc>
        <w:tc>
          <w:tcPr>
            <w:tcW w:w="2160" w:type="pct"/>
          </w:tcPr>
          <w:p w:rsidR="00414164" w:rsidRPr="00234B3C" w:rsidRDefault="00414164" w:rsidP="00234B3C">
            <w:pPr>
              <w:ind w:firstLine="0"/>
              <w:jc w:val="left"/>
              <w:rPr>
                <w:i/>
              </w:rPr>
            </w:pPr>
            <w:r>
              <w:t xml:space="preserve">1. </w:t>
            </w:r>
            <w:r w:rsidRPr="00234B3C">
              <w:t>Литические и критические периоды развития в детстве.</w:t>
            </w:r>
          </w:p>
          <w:p w:rsidR="00414164" w:rsidRPr="00234B3C" w:rsidRDefault="00414164" w:rsidP="00234B3C">
            <w:pPr>
              <w:ind w:firstLine="0"/>
              <w:jc w:val="left"/>
              <w:rPr>
                <w:i/>
              </w:rPr>
            </w:pPr>
            <w:r>
              <w:t xml:space="preserve">2. </w:t>
            </w:r>
            <w:r w:rsidRPr="00234B3C">
              <w:t>Периодизация детского развития  С. Холла.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4</w:t>
            </w:r>
          </w:p>
        </w:tc>
      </w:tr>
      <w:tr w:rsidR="00414164" w:rsidRPr="00F713C6" w:rsidTr="008B72D3">
        <w:trPr>
          <w:trHeight w:val="1383"/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3.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Теории развития человека</w:t>
            </w:r>
          </w:p>
        </w:tc>
        <w:tc>
          <w:tcPr>
            <w:tcW w:w="2160" w:type="pct"/>
          </w:tcPr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 xml:space="preserve">1. Нормативный подход  к детскому развитию А. </w:t>
            </w:r>
            <w:proofErr w:type="spellStart"/>
            <w:r>
              <w:t>Гезелла</w:t>
            </w:r>
            <w:proofErr w:type="spellEnd"/>
            <w:r>
              <w:t>.</w:t>
            </w:r>
          </w:p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>2. Биогенетические теории детского развития.</w:t>
            </w:r>
          </w:p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 xml:space="preserve">3. </w:t>
            </w:r>
            <w:proofErr w:type="spellStart"/>
            <w:r>
              <w:t>Социо</w:t>
            </w:r>
            <w:proofErr w:type="spellEnd"/>
            <w:r>
              <w:t>-культурный подход к детскому развитию.</w:t>
            </w:r>
          </w:p>
          <w:p w:rsidR="00414164" w:rsidRPr="00F713C6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>4. Современный психоанализ о значении первого года жизни.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4.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Детство как предмет науки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1. </w:t>
            </w:r>
            <w:r w:rsidRPr="008B72D3">
              <w:t xml:space="preserve">Отношение к детству в трудах Ф. </w:t>
            </w:r>
            <w:proofErr w:type="spellStart"/>
            <w:r w:rsidRPr="008B72D3">
              <w:t>Ариеса</w:t>
            </w:r>
            <w:proofErr w:type="spellEnd"/>
            <w:r w:rsidRPr="008B72D3">
              <w:t>.</w:t>
            </w:r>
          </w:p>
          <w:p w:rsidR="00414164" w:rsidRPr="008B72D3" w:rsidRDefault="00414164" w:rsidP="008B72D3">
            <w:pPr>
              <w:tabs>
                <w:tab w:val="left" w:pos="708"/>
              </w:tabs>
              <w:ind w:firstLine="0"/>
              <w:jc w:val="left"/>
            </w:pPr>
            <w:r>
              <w:t xml:space="preserve">2. </w:t>
            </w:r>
            <w:r w:rsidRPr="008B72D3">
              <w:t>Отношение к детству в современном мире.</w:t>
            </w:r>
          </w:p>
          <w:p w:rsidR="00414164" w:rsidRPr="008B72D3" w:rsidRDefault="00414164" w:rsidP="008B72D3">
            <w:pPr>
              <w:tabs>
                <w:tab w:val="left" w:pos="708"/>
              </w:tabs>
              <w:ind w:firstLine="0"/>
              <w:jc w:val="left"/>
            </w:pPr>
            <w:r>
              <w:t xml:space="preserve">3. </w:t>
            </w:r>
            <w:r w:rsidRPr="008B72D3">
              <w:t>Особенности воспитания и обучения детей в разных странах.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5.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Младенчество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ind w:firstLine="0"/>
            </w:pPr>
            <w:r>
              <w:t xml:space="preserve">1. </w:t>
            </w:r>
            <w:r w:rsidRPr="008B72D3">
              <w:t xml:space="preserve">Теория привязанности Р. </w:t>
            </w:r>
            <w:proofErr w:type="spellStart"/>
            <w:r w:rsidRPr="008B72D3">
              <w:t>Боулби</w:t>
            </w:r>
            <w:proofErr w:type="spellEnd"/>
            <w:r w:rsidRPr="008B72D3">
              <w:t>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2. </w:t>
            </w:r>
            <w:r w:rsidRPr="008B72D3">
              <w:t>Проблема депривации в детском возрасте.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3. </w:t>
            </w:r>
            <w:r w:rsidRPr="008B72D3">
              <w:t>Профилактика нарушений развития в младенчестве.</w:t>
            </w:r>
          </w:p>
          <w:p w:rsidR="00414164" w:rsidRPr="008B72D3" w:rsidRDefault="00414164" w:rsidP="008B72D3">
            <w:pPr>
              <w:ind w:firstLine="0"/>
            </w:pPr>
            <w:r>
              <w:lastRenderedPageBreak/>
              <w:t xml:space="preserve">4. </w:t>
            </w:r>
            <w:r w:rsidRPr="008B72D3">
              <w:t>Перинатальный период жизни.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lastRenderedPageBreak/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lastRenderedPageBreak/>
              <w:t>6.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Ранний возраст</w:t>
            </w:r>
          </w:p>
        </w:tc>
        <w:tc>
          <w:tcPr>
            <w:tcW w:w="2160" w:type="pct"/>
          </w:tcPr>
          <w:p w:rsidR="00414164" w:rsidRPr="004F0536" w:rsidRDefault="00414164" w:rsidP="008B72D3">
            <w:pPr>
              <w:widowControl/>
              <w:spacing w:line="250" w:lineRule="exact"/>
              <w:ind w:firstLine="0"/>
              <w:rPr>
                <w:spacing w:val="-2"/>
              </w:rPr>
            </w:pPr>
            <w:r>
              <w:t xml:space="preserve">1. </w:t>
            </w:r>
            <w:r w:rsidRPr="00A60C92">
              <w:t>Обозначает ли по</w:t>
            </w:r>
            <w:r>
              <w:t xml:space="preserve">нятие «норма», применительно к </w:t>
            </w:r>
            <w:r w:rsidRPr="004F0536">
              <w:rPr>
                <w:spacing w:val="-2"/>
              </w:rPr>
              <w:t>психическому развитию детей, отсутствие жалоб на ребенка родителей и педагогов?</w:t>
            </w:r>
          </w:p>
          <w:p w:rsidR="00414164" w:rsidRDefault="00414164" w:rsidP="008B72D3">
            <w:pPr>
              <w:widowControl/>
              <w:spacing w:line="250" w:lineRule="exact"/>
              <w:ind w:firstLine="0"/>
            </w:pPr>
            <w:r>
              <w:t xml:space="preserve">2. </w:t>
            </w:r>
            <w:r w:rsidRPr="00A60C92">
              <w:t>Является ли метод активных расспросов наиболее эффективным методом в общении с детьми?</w:t>
            </w:r>
          </w:p>
          <w:p w:rsidR="00414164" w:rsidRDefault="00414164" w:rsidP="008B72D3">
            <w:pPr>
              <w:widowControl/>
              <w:spacing w:line="250" w:lineRule="exact"/>
              <w:ind w:firstLine="0"/>
            </w:pPr>
            <w:r>
              <w:t>3. Развитие восприятие в раннем возрасте.</w:t>
            </w:r>
          </w:p>
          <w:p w:rsidR="00414164" w:rsidRPr="00F713C6" w:rsidRDefault="00414164" w:rsidP="008B72D3">
            <w:pPr>
              <w:widowControl/>
              <w:spacing w:line="250" w:lineRule="exact"/>
              <w:ind w:firstLine="0"/>
            </w:pPr>
            <w:r>
              <w:t>4. Страхи в раннем возрасте.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6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7.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spacing w:before="60" w:line="260" w:lineRule="exact"/>
              <w:ind w:firstLine="0"/>
            </w:pPr>
            <w:r>
              <w:t>Дошкольный возраст</w:t>
            </w:r>
          </w:p>
        </w:tc>
        <w:tc>
          <w:tcPr>
            <w:tcW w:w="2160" w:type="pct"/>
          </w:tcPr>
          <w:p w:rsidR="00414164" w:rsidRPr="009C6084" w:rsidRDefault="00414164" w:rsidP="008B72D3">
            <w:pPr>
              <w:spacing w:line="260" w:lineRule="exact"/>
              <w:ind w:firstLine="0"/>
            </w:pPr>
            <w:r>
              <w:t xml:space="preserve">1. </w:t>
            </w:r>
            <w:r w:rsidRPr="009C6084">
              <w:t>Психологическая поддержка ребенка.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>2.</w:t>
            </w:r>
            <w:r w:rsidRPr="009C6084">
              <w:t xml:space="preserve"> Методики коррекции детско-родительских отношений</w:t>
            </w:r>
            <w:r>
              <w:t>.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 xml:space="preserve">3. </w:t>
            </w:r>
            <w:r w:rsidRPr="0039332E">
              <w:t>Психологические программы</w:t>
            </w:r>
            <w:r>
              <w:t xml:space="preserve"> подготовки к школьному обучению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>4. Морально-нравственное развитие в дошкольном возрасте.</w:t>
            </w:r>
          </w:p>
          <w:p w:rsidR="00414164" w:rsidRPr="00F713C6" w:rsidRDefault="00414164" w:rsidP="008B72D3">
            <w:pPr>
              <w:spacing w:line="260" w:lineRule="exact"/>
              <w:ind w:firstLine="0"/>
            </w:pPr>
            <w:r>
              <w:t>5. Развитие креативности в дошкольном возрасте.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20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8.</w:t>
            </w:r>
          </w:p>
        </w:tc>
        <w:tc>
          <w:tcPr>
            <w:tcW w:w="1813" w:type="pct"/>
          </w:tcPr>
          <w:p w:rsidR="00414164" w:rsidRPr="00F713C6" w:rsidRDefault="00414164" w:rsidP="008B72D3">
            <w:pPr>
              <w:ind w:firstLine="0"/>
            </w:pPr>
            <w:r>
              <w:t>Младший школьный возраст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ind w:firstLine="0"/>
              <w:jc w:val="left"/>
            </w:pPr>
            <w:r>
              <w:t xml:space="preserve">1. </w:t>
            </w:r>
            <w:r w:rsidRPr="008B72D3">
              <w:t>Психологические проблемы задержки развития.</w:t>
            </w:r>
          </w:p>
          <w:p w:rsidR="00414164" w:rsidRPr="008B72D3" w:rsidRDefault="00414164" w:rsidP="008B72D3">
            <w:pPr>
              <w:ind w:firstLine="0"/>
              <w:jc w:val="left"/>
            </w:pPr>
            <w:r>
              <w:t xml:space="preserve">2. </w:t>
            </w:r>
            <w:r w:rsidRPr="008B72D3">
              <w:t>Программы развивающего обучения.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3. </w:t>
            </w:r>
            <w:r w:rsidRPr="008B72D3">
              <w:t xml:space="preserve">Проблема учебной неуспеваемости: причины, варианты. </w:t>
            </w:r>
          </w:p>
          <w:p w:rsidR="00414164" w:rsidRPr="00F713C6" w:rsidRDefault="00414164" w:rsidP="008B72D3">
            <w:pPr>
              <w:ind w:firstLine="0"/>
            </w:pPr>
            <w:r>
              <w:t xml:space="preserve">4. </w:t>
            </w:r>
            <w:r w:rsidRPr="008B72D3">
              <w:t>Программы тренингов для младшего школьного возраста.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9.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Подростковый возраст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1. </w:t>
            </w:r>
            <w:r w:rsidRPr="008B72D3">
              <w:t xml:space="preserve">Проблема </w:t>
            </w:r>
            <w:proofErr w:type="spellStart"/>
            <w:r w:rsidRPr="008B72D3">
              <w:t>деликвентного</w:t>
            </w:r>
            <w:proofErr w:type="spellEnd"/>
            <w:r w:rsidRPr="008B72D3">
              <w:t xml:space="preserve"> поведения в подростковом возрасте.</w:t>
            </w:r>
          </w:p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2. </w:t>
            </w:r>
            <w:r w:rsidRPr="008B72D3">
              <w:t>Проблема манифестации психических заболеваний в подростковом возрасте.</w:t>
            </w:r>
          </w:p>
          <w:p w:rsidR="00414164" w:rsidRDefault="00414164" w:rsidP="008B72D3">
            <w:pPr>
              <w:widowControl/>
              <w:tabs>
                <w:tab w:val="left" w:pos="0"/>
              </w:tabs>
              <w:spacing w:line="260" w:lineRule="exact"/>
              <w:ind w:firstLine="0"/>
              <w:jc w:val="left"/>
            </w:pPr>
            <w:r>
              <w:t>3. Особенности коррекции детско-родительских отношений в подростковом возрасте.</w:t>
            </w:r>
          </w:p>
          <w:p w:rsidR="00414164" w:rsidRDefault="00414164" w:rsidP="008B72D3">
            <w:pPr>
              <w:widowControl/>
              <w:tabs>
                <w:tab w:val="left" w:pos="0"/>
              </w:tabs>
              <w:spacing w:line="260" w:lineRule="exact"/>
              <w:ind w:firstLine="0"/>
              <w:jc w:val="left"/>
            </w:pPr>
            <w:r>
              <w:t>4. Акцентуации характера в подростковом возрасте.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10.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Юношеский возраст</w:t>
            </w:r>
          </w:p>
        </w:tc>
        <w:tc>
          <w:tcPr>
            <w:tcW w:w="2160" w:type="pct"/>
          </w:tcPr>
          <w:p w:rsidR="00414164" w:rsidRPr="002E0C4B" w:rsidRDefault="00414164" w:rsidP="008B72D3">
            <w:pPr>
              <w:pStyle w:val="ae"/>
              <w:widowControl/>
              <w:tabs>
                <w:tab w:val="left" w:pos="6"/>
              </w:tabs>
              <w:spacing w:after="0"/>
              <w:ind w:left="0" w:firstLine="0"/>
              <w:rPr>
                <w:rFonts w:eastAsia="Times New Roman"/>
              </w:rPr>
            </w:pPr>
            <w:r w:rsidRPr="002E0C4B">
              <w:rPr>
                <w:rFonts w:eastAsia="Times New Roman"/>
              </w:rPr>
              <w:t>1. Проблема диффузной идентичности в юношеском возрасте: признаки диффузии, помощь при выявленном синдроме.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Целеполагание и становление в юношеском возрасте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Молодежная субкультура.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4. Сексуальность в юношеском возрасте.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11.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Ранняя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Проблемы идентичности в ранней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Становление профессиональной идентичности.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Влияние культурно-экономических факторов на развитие в ранней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4. Трудности </w:t>
            </w:r>
            <w:proofErr w:type="spellStart"/>
            <w:r>
              <w:t>родительства</w:t>
            </w:r>
            <w:proofErr w:type="spellEnd"/>
            <w:r>
              <w:t xml:space="preserve"> в ранней взрослости.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12.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Средняя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Родительский цикл.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2. Различие карьерного развития между </w:t>
            </w:r>
            <w:r>
              <w:lastRenderedPageBreak/>
              <w:t>женщинами и мужчинами в современном мире.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Проблемы семьи в современном мире.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4. </w:t>
            </w:r>
            <w:proofErr w:type="spellStart"/>
            <w:r>
              <w:t>Акме</w:t>
            </w:r>
            <w:proofErr w:type="spellEnd"/>
            <w:r>
              <w:t xml:space="preserve"> – как период наивысших достижений в средней взрослости.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lastRenderedPageBreak/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lastRenderedPageBreak/>
              <w:t>13.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Поздняя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Проблема одиночества в поздней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Психологические проблемы старения населения.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Мудрость как приобретение позднего периода жизни.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2213" w:type="pct"/>
            <w:gridSpan w:val="2"/>
            <w:tcBorders>
              <w:right w:val="nil"/>
            </w:tcBorders>
          </w:tcPr>
          <w:p w:rsidR="00414164" w:rsidRPr="00F713C6" w:rsidRDefault="00414164" w:rsidP="00340CD4"/>
        </w:tc>
        <w:tc>
          <w:tcPr>
            <w:tcW w:w="2160" w:type="pct"/>
            <w:tcBorders>
              <w:left w:val="nil"/>
            </w:tcBorders>
          </w:tcPr>
          <w:p w:rsidR="00414164" w:rsidRPr="00F713C6" w:rsidRDefault="00414164" w:rsidP="00340CD4">
            <w:pPr>
              <w:jc w:val="right"/>
            </w:pPr>
            <w:r w:rsidRPr="00F713C6">
              <w:t>Всего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150</w:t>
            </w:r>
          </w:p>
        </w:tc>
      </w:tr>
    </w:tbl>
    <w:p w:rsidR="00414164" w:rsidRPr="004F2313" w:rsidRDefault="00414164" w:rsidP="009B13C4">
      <w:pPr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8 Фонд оценочных средств для проведения промежуточной аттестации</w:t>
      </w:r>
    </w:p>
    <w:p w:rsidR="00414164" w:rsidRDefault="00414164" w:rsidP="009B13C4">
      <w:pPr>
        <w:ind w:firstLine="426"/>
      </w:pPr>
      <w:r>
        <w:t>В соответствии с требованиями ФГОС ВО для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414164" w:rsidRPr="004F2313" w:rsidRDefault="00414164" w:rsidP="009B13C4">
      <w:pPr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9 Перечень основной и дополнительной учебной литературы, необходимой для освоения дисциплины</w:t>
      </w:r>
      <w:r>
        <w:rPr>
          <w:rFonts w:ascii="Arial" w:hAnsi="Arial" w:cs="Arial"/>
          <w:b/>
        </w:rPr>
        <w:t xml:space="preserve"> (модуля)</w:t>
      </w:r>
      <w:r w:rsidRPr="004F2313">
        <w:rPr>
          <w:rFonts w:ascii="Arial" w:hAnsi="Arial" w:cs="Arial"/>
          <w:b/>
        </w:rPr>
        <w:t xml:space="preserve"> </w:t>
      </w:r>
    </w:p>
    <w:p w:rsidR="00414164" w:rsidRPr="00D255A1" w:rsidRDefault="00414164" w:rsidP="009B13C4">
      <w:pPr>
        <w:spacing w:before="120" w:after="120"/>
        <w:ind w:firstLine="425"/>
        <w:rPr>
          <w:rFonts w:ascii="Arial" w:hAnsi="Arial" w:cs="Arial"/>
          <w:b/>
        </w:rPr>
      </w:pPr>
      <w:r w:rsidRPr="00D255A1">
        <w:rPr>
          <w:rFonts w:ascii="Arial" w:hAnsi="Arial" w:cs="Arial"/>
          <w:b/>
        </w:rPr>
        <w:t xml:space="preserve">а) основная литература </w:t>
      </w:r>
    </w:p>
    <w:p w:rsidR="0019218D" w:rsidRDefault="0019218D" w:rsidP="009B13C4">
      <w:r>
        <w:t xml:space="preserve">1. Артеменко О.Н., </w:t>
      </w:r>
      <w:proofErr w:type="spellStart"/>
      <w:r>
        <w:t>Макадей</w:t>
      </w:r>
      <w:proofErr w:type="spellEnd"/>
      <w:r>
        <w:t xml:space="preserve"> Л.И. Психология развития: учебное пособие (курс лекций). – Ставрополь: Изд-во СКФУ, 2014. – 305 с. </w:t>
      </w:r>
      <w:r w:rsidRPr="00F711BF">
        <w:t>[</w:t>
      </w:r>
      <w:r>
        <w:t>Электронный ресурс</w:t>
      </w:r>
      <w:r w:rsidRPr="00F711BF">
        <w:t>]</w:t>
      </w:r>
      <w:r>
        <w:t xml:space="preserve"> Режим доступа:</w:t>
      </w:r>
      <w:r>
        <w:t xml:space="preserve"> </w:t>
      </w:r>
      <w:hyperlink r:id="rId8" w:history="1">
        <w:r w:rsidRPr="0019218D">
          <w:rPr>
            <w:rStyle w:val="af0"/>
            <w:color w:val="0070C0"/>
            <w:bdr w:val="none" w:sz="0" w:space="0" w:color="auto"/>
          </w:rPr>
          <w:t>http://biblioclub.ru/index.php?page=book_view_red&amp;book_id=457137</w:t>
        </w:r>
      </w:hyperlink>
      <w:r w:rsidRPr="0019218D">
        <w:rPr>
          <w:color w:val="0070C0"/>
        </w:rPr>
        <w:t xml:space="preserve"> </w:t>
      </w:r>
    </w:p>
    <w:p w:rsidR="00A85C54" w:rsidRDefault="000A7C0D" w:rsidP="009B13C4">
      <w:r>
        <w:t>2</w:t>
      </w:r>
      <w:r w:rsidR="00A85C54">
        <w:t xml:space="preserve">. Мандель Б.Р. </w:t>
      </w:r>
      <w:r w:rsidR="00A85C54" w:rsidRPr="007A4880">
        <w:rPr>
          <w:bCs/>
        </w:rPr>
        <w:t>Возрастная психология</w:t>
      </w:r>
      <w:r w:rsidR="00A85C54" w:rsidRPr="007A4880">
        <w:t>: учеб</w:t>
      </w:r>
      <w:proofErr w:type="gramStart"/>
      <w:r w:rsidR="00A85C54" w:rsidRPr="007A4880">
        <w:t>.</w:t>
      </w:r>
      <w:proofErr w:type="gramEnd"/>
      <w:r w:rsidR="00A85C54" w:rsidRPr="007A4880">
        <w:t xml:space="preserve"> </w:t>
      </w:r>
      <w:proofErr w:type="gramStart"/>
      <w:r w:rsidR="00A85C54" w:rsidRPr="007A4880">
        <w:t>п</w:t>
      </w:r>
      <w:proofErr w:type="gramEnd"/>
      <w:r w:rsidR="00A85C54" w:rsidRPr="007A4880">
        <w:t>особие [для студентов вузов] / Б. Р. Мандель. - М.</w:t>
      </w:r>
      <w:proofErr w:type="gramStart"/>
      <w:r w:rsidR="00A85C54" w:rsidRPr="007A4880">
        <w:t xml:space="preserve"> :</w:t>
      </w:r>
      <w:proofErr w:type="gramEnd"/>
      <w:r w:rsidR="00A85C54" w:rsidRPr="007A4880">
        <w:t xml:space="preserve"> Вузовский учебник : ИНФРА-М, </w:t>
      </w:r>
      <w:r w:rsidR="00A85C54" w:rsidRPr="007A4880">
        <w:rPr>
          <w:bCs/>
        </w:rPr>
        <w:t>2014</w:t>
      </w:r>
      <w:r w:rsidR="00A85C54" w:rsidRPr="007A4880">
        <w:t>. - 352 с.</w:t>
      </w:r>
    </w:p>
    <w:p w:rsidR="00F711BF" w:rsidRPr="00F711BF" w:rsidRDefault="00F711BF" w:rsidP="00F711BF">
      <w:pPr>
        <w:rPr>
          <w:color w:val="0070C0"/>
        </w:rPr>
      </w:pPr>
      <w:r>
        <w:t xml:space="preserve">3. Мандель Б.Р. </w:t>
      </w:r>
      <w:r>
        <w:rPr>
          <w:bCs/>
        </w:rPr>
        <w:t>Психология развития. Полный курс: иллюстрированное учебное пособие</w:t>
      </w:r>
      <w:r w:rsidRPr="007A4880">
        <w:t xml:space="preserve"> / </w:t>
      </w:r>
      <w:r>
        <w:t>Б. Р. Мандель,</w:t>
      </w:r>
      <w:r w:rsidRPr="007A4880">
        <w:t xml:space="preserve"> М.</w:t>
      </w:r>
      <w:r>
        <w:t xml:space="preserve">-Берлин: </w:t>
      </w:r>
      <w:proofErr w:type="spellStart"/>
      <w:r>
        <w:t>Директ</w:t>
      </w:r>
      <w:proofErr w:type="spellEnd"/>
      <w:r>
        <w:t>-Медиа,</w:t>
      </w:r>
      <w:r w:rsidRPr="007A4880">
        <w:t xml:space="preserve"> </w:t>
      </w:r>
      <w:r w:rsidRPr="007A4880">
        <w:rPr>
          <w:bCs/>
        </w:rPr>
        <w:t>201</w:t>
      </w:r>
      <w:r>
        <w:rPr>
          <w:bCs/>
        </w:rPr>
        <w:t>5</w:t>
      </w:r>
      <w:r w:rsidRPr="007A4880">
        <w:t xml:space="preserve">. - </w:t>
      </w:r>
      <w:r>
        <w:t>743</w:t>
      </w:r>
      <w:r w:rsidRPr="007A4880">
        <w:t xml:space="preserve"> с.</w:t>
      </w:r>
      <w:r>
        <w:t xml:space="preserve"> </w:t>
      </w:r>
      <w:r w:rsidRPr="00F711BF">
        <w:t>[</w:t>
      </w:r>
      <w:r>
        <w:t>Электронный ресурс</w:t>
      </w:r>
      <w:r w:rsidRPr="00F711BF">
        <w:t>]</w:t>
      </w:r>
      <w:r>
        <w:t xml:space="preserve"> Режим доступа: </w:t>
      </w:r>
      <w:hyperlink r:id="rId9" w:history="1">
        <w:r w:rsidRPr="00F711BF">
          <w:rPr>
            <w:rStyle w:val="af0"/>
            <w:color w:val="0070C0"/>
            <w:bdr w:val="none" w:sz="0" w:space="0" w:color="auto"/>
          </w:rPr>
          <w:t>http://biblioclub.ru/index.php?page=book_view_red&amp;book_id=279644</w:t>
        </w:r>
      </w:hyperlink>
      <w:r w:rsidRPr="00F711BF">
        <w:rPr>
          <w:color w:val="0070C0"/>
        </w:rPr>
        <w:t xml:space="preserve"> </w:t>
      </w:r>
    </w:p>
    <w:p w:rsidR="00414164" w:rsidRPr="00D255A1" w:rsidRDefault="00414164" w:rsidP="009B13C4">
      <w:pPr>
        <w:spacing w:before="120" w:after="120"/>
        <w:ind w:firstLine="425"/>
        <w:rPr>
          <w:rFonts w:ascii="Arial" w:hAnsi="Arial" w:cs="Arial"/>
          <w:b/>
        </w:rPr>
      </w:pPr>
      <w:r w:rsidRPr="00D255A1">
        <w:rPr>
          <w:rFonts w:ascii="Arial" w:hAnsi="Arial" w:cs="Arial"/>
          <w:b/>
        </w:rPr>
        <w:t xml:space="preserve">б) дополнительная литература </w:t>
      </w:r>
    </w:p>
    <w:p w:rsidR="00414164" w:rsidRPr="009B13C4" w:rsidRDefault="00414164" w:rsidP="009B13C4">
      <w:r w:rsidRPr="009B13C4">
        <w:t>1.</w:t>
      </w:r>
      <w:r>
        <w:t xml:space="preserve"> </w:t>
      </w:r>
      <w:proofErr w:type="spellStart"/>
      <w:r w:rsidRPr="009B13C4">
        <w:t>Баттерворт</w:t>
      </w:r>
      <w:proofErr w:type="spellEnd"/>
      <w:r w:rsidRPr="009B13C4">
        <w:t xml:space="preserve"> Д., Харрис М. Принципы психологии развития. М.:</w:t>
      </w:r>
      <w:proofErr w:type="spellStart"/>
      <w:r w:rsidRPr="009B13C4">
        <w:t>Тривола</w:t>
      </w:r>
      <w:proofErr w:type="spellEnd"/>
      <w:r w:rsidRPr="009B13C4">
        <w:t>, 2010 – 356 с.</w:t>
      </w:r>
    </w:p>
    <w:p w:rsidR="00414164" w:rsidRDefault="00414164" w:rsidP="009B13C4">
      <w:pPr>
        <w:rPr>
          <w:color w:val="111111"/>
        </w:rPr>
      </w:pPr>
      <w:r w:rsidRPr="009B13C4">
        <w:t>2.</w:t>
      </w:r>
      <w:r>
        <w:t xml:space="preserve"> </w:t>
      </w:r>
      <w:proofErr w:type="spellStart"/>
      <w:r w:rsidRPr="009B13C4">
        <w:t>Бурменская</w:t>
      </w:r>
      <w:proofErr w:type="spellEnd"/>
      <w:r w:rsidRPr="009B13C4">
        <w:t xml:space="preserve"> Г.В., Захарова Е.И., Карабанова О.И.</w:t>
      </w:r>
      <w:r w:rsidRPr="009B13C4">
        <w:rPr>
          <w:color w:val="111111"/>
        </w:rPr>
        <w:t xml:space="preserve"> Возрастно-психологический подход в консультировании детей и подростков. М.: Издательский центр «Академия», 2012 – 416 с.</w:t>
      </w:r>
    </w:p>
    <w:p w:rsidR="00C57BB1" w:rsidRDefault="00C57BB1" w:rsidP="00C57BB1">
      <w:r>
        <w:t>3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F711BF" w:rsidRDefault="00F711BF" w:rsidP="00F711BF">
      <w:r>
        <w:t>4</w:t>
      </w:r>
      <w:r>
        <w:t xml:space="preserve">. </w:t>
      </w:r>
      <w:proofErr w:type="spellStart"/>
      <w:r w:rsidRPr="007A4880">
        <w:t>Гиппенрейтер</w:t>
      </w:r>
      <w:proofErr w:type="spellEnd"/>
      <w:r w:rsidRPr="007A4880">
        <w:t xml:space="preserve"> Ю.Б. </w:t>
      </w:r>
      <w:r w:rsidRPr="007A4880">
        <w:rPr>
          <w:bCs/>
        </w:rPr>
        <w:t>Эти дети. Кто они?</w:t>
      </w:r>
      <w:r w:rsidRPr="007A4880">
        <w:t xml:space="preserve"> / Ю. Б. </w:t>
      </w:r>
      <w:proofErr w:type="spellStart"/>
      <w:r w:rsidRPr="007A4880">
        <w:t>Гиппенрейтер</w:t>
      </w:r>
      <w:proofErr w:type="spellEnd"/>
      <w:r w:rsidRPr="007A4880">
        <w:t>. - М.</w:t>
      </w:r>
      <w:proofErr w:type="gramStart"/>
      <w:r w:rsidRPr="007A4880">
        <w:t xml:space="preserve"> :</w:t>
      </w:r>
      <w:proofErr w:type="gramEnd"/>
      <w:r w:rsidRPr="007A4880">
        <w:t xml:space="preserve"> </w:t>
      </w:r>
      <w:proofErr w:type="spellStart"/>
      <w:r w:rsidRPr="007A4880">
        <w:t>Астрель</w:t>
      </w:r>
      <w:proofErr w:type="spellEnd"/>
      <w:r w:rsidRPr="007A4880">
        <w:t xml:space="preserve">, </w:t>
      </w:r>
      <w:r w:rsidRPr="007A4880">
        <w:rPr>
          <w:bCs/>
        </w:rPr>
        <w:t>2013</w:t>
      </w:r>
      <w:r w:rsidRPr="007A4880">
        <w:t>. – 122 с.</w:t>
      </w:r>
    </w:p>
    <w:p w:rsidR="00414164" w:rsidRDefault="00F711BF" w:rsidP="009B13C4">
      <w:r>
        <w:t>5</w:t>
      </w:r>
      <w:r w:rsidR="00414164" w:rsidRPr="009B13C4">
        <w:t>.</w:t>
      </w:r>
      <w:r w:rsidR="00414164">
        <w:t xml:space="preserve"> </w:t>
      </w:r>
      <w:r w:rsidR="00414164" w:rsidRPr="009B13C4">
        <w:t xml:space="preserve">Детская практическая психология. Под ред. Т. Д. Марцинковской. М.: </w:t>
      </w:r>
      <w:proofErr w:type="spellStart"/>
      <w:r w:rsidR="00414164" w:rsidRPr="009B13C4">
        <w:t>Гардарики</w:t>
      </w:r>
      <w:proofErr w:type="spellEnd"/>
      <w:r w:rsidR="00414164" w:rsidRPr="009B13C4">
        <w:t>, 2008 – 186 с.</w:t>
      </w:r>
    </w:p>
    <w:p w:rsidR="00414164" w:rsidRPr="009B13C4" w:rsidRDefault="00C57BB1" w:rsidP="009B13C4">
      <w:r>
        <w:t>6</w:t>
      </w:r>
      <w:r w:rsidR="00414164" w:rsidRPr="009B13C4">
        <w:t>.</w:t>
      </w:r>
      <w:r w:rsidR="00414164">
        <w:t xml:space="preserve"> </w:t>
      </w:r>
      <w:r w:rsidR="00414164" w:rsidRPr="009B13C4">
        <w:t>Диагностика интеллекта методом рисуночного теста. М.: ТЦ Сфера, 2004. — 96 с.</w:t>
      </w:r>
    </w:p>
    <w:p w:rsidR="00414164" w:rsidRPr="009B13C4" w:rsidRDefault="00C57BB1" w:rsidP="009B13C4">
      <w:r>
        <w:t>7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Дилео</w:t>
      </w:r>
      <w:proofErr w:type="spellEnd"/>
      <w:r w:rsidR="00414164" w:rsidRPr="009B13C4">
        <w:t xml:space="preserve"> Дж. Детский рисунок. Диагностика и интерпретация. М.: Апрель Пресс, 2010 – 263 с.</w:t>
      </w:r>
    </w:p>
    <w:p w:rsidR="00414164" w:rsidRDefault="00C57BB1" w:rsidP="009B13C4">
      <w:r>
        <w:t>8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Гуткина</w:t>
      </w:r>
      <w:proofErr w:type="spellEnd"/>
      <w:r w:rsidR="00414164" w:rsidRPr="009B13C4">
        <w:t xml:space="preserve"> Н.И. Психологическая готовность к школе. СПб</w:t>
      </w:r>
      <w:proofErr w:type="gramStart"/>
      <w:r w:rsidR="00414164" w:rsidRPr="009B13C4">
        <w:t xml:space="preserve">.: </w:t>
      </w:r>
      <w:proofErr w:type="gramEnd"/>
      <w:r w:rsidR="00414164" w:rsidRPr="009B13C4">
        <w:t>Питер, 2004 – 278 с.</w:t>
      </w:r>
    </w:p>
    <w:p w:rsidR="00093995" w:rsidRPr="00BD474A" w:rsidRDefault="00093995" w:rsidP="00093995">
      <w:r>
        <w:t xml:space="preserve">9.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C57BB1" w:rsidRPr="001C10F9" w:rsidRDefault="00093995" w:rsidP="00C57BB1">
      <w:r>
        <w:t>10</w:t>
      </w:r>
      <w:r w:rsidR="00C57BB1" w:rsidRPr="001C10F9">
        <w:t xml:space="preserve">. </w:t>
      </w:r>
      <w:proofErr w:type="spellStart"/>
      <w:r w:rsidR="00C57BB1" w:rsidRPr="001C10F9">
        <w:t>Крайг</w:t>
      </w:r>
      <w:proofErr w:type="spellEnd"/>
      <w:r w:rsidR="00C57BB1" w:rsidRPr="001C10F9">
        <w:t xml:space="preserve"> Г., </w:t>
      </w:r>
      <w:proofErr w:type="spellStart"/>
      <w:r w:rsidR="00C57BB1" w:rsidRPr="001C10F9">
        <w:t>Бокум</w:t>
      </w:r>
      <w:proofErr w:type="spellEnd"/>
      <w:r w:rsidR="00C57BB1" w:rsidRPr="001C10F9">
        <w:t xml:space="preserve"> Д.  Психология развития. СПб: Питер,</w:t>
      </w:r>
      <w:r w:rsidR="00C57BB1">
        <w:t xml:space="preserve"> 2010</w:t>
      </w:r>
      <w:r w:rsidR="00C57BB1" w:rsidRPr="001C10F9">
        <w:t xml:space="preserve"> – 987 с.</w:t>
      </w:r>
    </w:p>
    <w:p w:rsidR="00414164" w:rsidRPr="009B13C4" w:rsidRDefault="00C57BB1" w:rsidP="009B13C4">
      <w:r>
        <w:t>1</w:t>
      </w:r>
      <w:r w:rsidR="00093995">
        <w:t>1</w:t>
      </w:r>
      <w:r w:rsidR="00414164" w:rsidRPr="009B13C4">
        <w:t>.</w:t>
      </w:r>
      <w:r w:rsidR="00414164">
        <w:t xml:space="preserve"> </w:t>
      </w:r>
      <w:r w:rsidR="00414164" w:rsidRPr="009B13C4">
        <w:t>Коробейников И.А. Нарушения развития и социальная адаптация. М.: ПЕРСЭ, 2008 – 192 с.</w:t>
      </w:r>
    </w:p>
    <w:p w:rsidR="00414164" w:rsidRPr="009B13C4" w:rsidRDefault="00C57BB1" w:rsidP="009B13C4">
      <w:r>
        <w:t>1</w:t>
      </w:r>
      <w:r w:rsidR="00093995">
        <w:t>2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Мухамедрахимов</w:t>
      </w:r>
      <w:proofErr w:type="spellEnd"/>
      <w:r w:rsidR="00414164" w:rsidRPr="009B13C4">
        <w:t xml:space="preserve"> Р.Ж. Мать и младенец: психологическое взаимодействие. М.: </w:t>
      </w:r>
      <w:proofErr w:type="spellStart"/>
      <w:r w:rsidR="00414164" w:rsidRPr="009B13C4">
        <w:t>Тривола</w:t>
      </w:r>
      <w:proofErr w:type="spellEnd"/>
      <w:r w:rsidR="00414164" w:rsidRPr="009B13C4">
        <w:t>, 2003 – 288 с.</w:t>
      </w:r>
    </w:p>
    <w:p w:rsidR="00414164" w:rsidRPr="009B13C4" w:rsidRDefault="00C57BB1" w:rsidP="009B13C4">
      <w:r>
        <w:t>1</w:t>
      </w:r>
      <w:r w:rsidR="00093995">
        <w:t>3</w:t>
      </w:r>
      <w:r w:rsidR="00414164" w:rsidRPr="009B13C4">
        <w:t xml:space="preserve">. </w:t>
      </w:r>
      <w:r w:rsidR="00414164" w:rsidRPr="009B13C4">
        <w:rPr>
          <w:bCs/>
        </w:rPr>
        <w:t>Право ребенка на уважение</w:t>
      </w:r>
      <w:r w:rsidR="00414164" w:rsidRPr="009B13C4">
        <w:t xml:space="preserve"> [Электронный ресурс] : аудиокнига / Я. Корчак; пер. с пол. К.Э. Сенкевича; читает Н. Савицкий; </w:t>
      </w:r>
      <w:proofErr w:type="spellStart"/>
      <w:r w:rsidR="00414164" w:rsidRPr="009B13C4">
        <w:t>разраб</w:t>
      </w:r>
      <w:proofErr w:type="spellEnd"/>
      <w:r w:rsidR="00414164" w:rsidRPr="009B13C4">
        <w:t>.: АРДИС АУДИО КНИГА. - М.</w:t>
      </w:r>
      <w:proofErr w:type="gramStart"/>
      <w:r w:rsidR="00414164" w:rsidRPr="009B13C4">
        <w:t xml:space="preserve"> :</w:t>
      </w:r>
      <w:proofErr w:type="gramEnd"/>
      <w:r w:rsidR="00414164" w:rsidRPr="009B13C4">
        <w:t xml:space="preserve"> АРДИС, </w:t>
      </w:r>
      <w:r w:rsidR="00414164" w:rsidRPr="009B13C4">
        <w:rPr>
          <w:bCs/>
        </w:rPr>
        <w:t>2007</w:t>
      </w:r>
      <w:r w:rsidR="00414164" w:rsidRPr="009B13C4">
        <w:t>. - 1 CD диск.</w:t>
      </w:r>
    </w:p>
    <w:p w:rsidR="00414164" w:rsidRPr="009B13C4" w:rsidRDefault="00C57BB1" w:rsidP="009B13C4">
      <w:r>
        <w:t>1</w:t>
      </w:r>
      <w:r w:rsidR="00093995">
        <w:t>4</w:t>
      </w:r>
      <w:r w:rsidR="00414164" w:rsidRPr="009B13C4">
        <w:t xml:space="preserve">. Рогов Е.И. Настольная книга практического психолога. В 2-х тт. М.: </w:t>
      </w:r>
      <w:proofErr w:type="spellStart"/>
      <w:r w:rsidR="00414164" w:rsidRPr="009B13C4">
        <w:t>Владос</w:t>
      </w:r>
      <w:proofErr w:type="spellEnd"/>
      <w:r w:rsidR="00414164" w:rsidRPr="009B13C4">
        <w:t>, 2010 – 765 с.</w:t>
      </w:r>
    </w:p>
    <w:p w:rsidR="00414164" w:rsidRPr="009B13C4" w:rsidRDefault="00093995" w:rsidP="009B13C4">
      <w:r>
        <w:lastRenderedPageBreak/>
        <w:t>15</w:t>
      </w:r>
      <w:r w:rsidR="00414164" w:rsidRPr="009B13C4">
        <w:t>.</w:t>
      </w:r>
      <w:r w:rsidR="00414164">
        <w:t xml:space="preserve"> </w:t>
      </w:r>
      <w:r w:rsidR="00414164" w:rsidRPr="009B13C4">
        <w:t xml:space="preserve">Романова Е.С., Потёмкина О.Ф.  Графические методы в психологической диагностике. М.: </w:t>
      </w:r>
      <w:proofErr w:type="spellStart"/>
      <w:r w:rsidR="00414164" w:rsidRPr="009B13C4">
        <w:t>Гардарики</w:t>
      </w:r>
      <w:proofErr w:type="spellEnd"/>
      <w:r w:rsidR="00414164" w:rsidRPr="009B13C4">
        <w:t>, 2007 – 287 с.</w:t>
      </w:r>
    </w:p>
    <w:p w:rsidR="00414164" w:rsidRPr="009B13C4" w:rsidRDefault="00C57BB1" w:rsidP="009B13C4">
      <w:r>
        <w:t>1</w:t>
      </w:r>
      <w:r w:rsidR="00093995">
        <w:t>6</w:t>
      </w:r>
      <w:r w:rsidR="00414164" w:rsidRPr="009B13C4">
        <w:t>.</w:t>
      </w:r>
      <w:r w:rsidR="00414164">
        <w:t xml:space="preserve"> </w:t>
      </w:r>
      <w:r w:rsidR="00414164" w:rsidRPr="009B13C4">
        <w:t xml:space="preserve">Смирнова Е.О., </w:t>
      </w:r>
      <w:proofErr w:type="spellStart"/>
      <w:r w:rsidR="00414164" w:rsidRPr="009B13C4">
        <w:t>Галигузова</w:t>
      </w:r>
      <w:proofErr w:type="spellEnd"/>
      <w:r w:rsidR="00414164" w:rsidRPr="009B13C4">
        <w:t xml:space="preserve"> Л.Н., Ермолова Т.В., Мещерякова С.Ю. Диагностика психического  развития детей от рождения до 3 лет. М.: МГППУ, 2008.–128 с.</w:t>
      </w:r>
    </w:p>
    <w:p w:rsidR="00414164" w:rsidRPr="009B13C4" w:rsidRDefault="00C57BB1" w:rsidP="009B13C4">
      <w:pPr>
        <w:rPr>
          <w:color w:val="111111"/>
        </w:rPr>
      </w:pPr>
      <w:r>
        <w:t>1</w:t>
      </w:r>
      <w:r w:rsidR="00093995">
        <w:t>7</w:t>
      </w:r>
      <w:r w:rsidR="00414164" w:rsidRPr="009B13C4">
        <w:t>.</w:t>
      </w:r>
      <w:r w:rsidR="00414164">
        <w:t xml:space="preserve"> </w:t>
      </w:r>
      <w:r w:rsidR="00414164" w:rsidRPr="009B13C4">
        <w:t xml:space="preserve">Степанова М.А., </w:t>
      </w:r>
      <w:proofErr w:type="spellStart"/>
      <w:r w:rsidR="00414164" w:rsidRPr="009B13C4">
        <w:t>Адамский</w:t>
      </w:r>
      <w:proofErr w:type="spellEnd"/>
      <w:r w:rsidR="00414164" w:rsidRPr="009B13C4">
        <w:t xml:space="preserve"> А.Б. Психолог в школе: факты, комментарии, рекомендации. М.; ТЦ Сфера, 2009 – 288 с.</w:t>
      </w:r>
    </w:p>
    <w:p w:rsidR="00414164" w:rsidRPr="009B13C4" w:rsidRDefault="00C57BB1" w:rsidP="009B13C4">
      <w:r>
        <w:t>1</w:t>
      </w:r>
      <w:r w:rsidR="00093995">
        <w:t>8</w:t>
      </w:r>
      <w:r w:rsidR="00414164" w:rsidRPr="009B13C4">
        <w:t>. Степанов С.С. Азбука детской психологии. М.: ТЦ Сфера, 2004 – 98 с.</w:t>
      </w:r>
    </w:p>
    <w:p w:rsidR="00414164" w:rsidRPr="009B13C4" w:rsidRDefault="00093995" w:rsidP="009B13C4">
      <w:r>
        <w:t>19</w:t>
      </w:r>
      <w:r w:rsidR="00414164" w:rsidRPr="009B13C4">
        <w:t xml:space="preserve">. </w:t>
      </w:r>
      <w:proofErr w:type="spellStart"/>
      <w:r w:rsidR="00414164" w:rsidRPr="009B13C4">
        <w:t>Эльконин</w:t>
      </w:r>
      <w:proofErr w:type="spellEnd"/>
      <w:r w:rsidR="00414164" w:rsidRPr="009B13C4">
        <w:t xml:space="preserve"> Д.Б.  </w:t>
      </w:r>
      <w:r w:rsidR="00414164" w:rsidRPr="009B13C4">
        <w:rPr>
          <w:bCs/>
        </w:rPr>
        <w:t>Детская психология</w:t>
      </w:r>
      <w:r w:rsidR="00414164" w:rsidRPr="009B13C4">
        <w:t xml:space="preserve">: учебное пособие для студ. вузов; ред.-сост. Б. Д. </w:t>
      </w:r>
      <w:proofErr w:type="spellStart"/>
      <w:r w:rsidR="00414164" w:rsidRPr="009B13C4">
        <w:t>Эльконин</w:t>
      </w:r>
      <w:proofErr w:type="spellEnd"/>
      <w:r w:rsidR="00414164" w:rsidRPr="009B13C4">
        <w:t xml:space="preserve">. - 4-е </w:t>
      </w:r>
      <w:proofErr w:type="spellStart"/>
      <w:r w:rsidR="00414164" w:rsidRPr="009B13C4">
        <w:t>изд.</w:t>
      </w:r>
      <w:proofErr w:type="gramStart"/>
      <w:r w:rsidR="00414164" w:rsidRPr="009B13C4">
        <w:t>,с</w:t>
      </w:r>
      <w:proofErr w:type="gramEnd"/>
      <w:r w:rsidR="00414164" w:rsidRPr="009B13C4">
        <w:t>тереотип</w:t>
      </w:r>
      <w:proofErr w:type="spellEnd"/>
      <w:r w:rsidR="00414164" w:rsidRPr="009B13C4">
        <w:t>. - М.</w:t>
      </w:r>
      <w:proofErr w:type="gramStart"/>
      <w:r w:rsidR="00414164" w:rsidRPr="009B13C4">
        <w:t xml:space="preserve"> :</w:t>
      </w:r>
      <w:proofErr w:type="gramEnd"/>
      <w:r w:rsidR="00414164" w:rsidRPr="009B13C4">
        <w:t xml:space="preserve"> Академия, </w:t>
      </w:r>
      <w:r w:rsidR="00414164" w:rsidRPr="009B13C4">
        <w:rPr>
          <w:bCs/>
        </w:rPr>
        <w:t>2007</w:t>
      </w:r>
      <w:r w:rsidR="00414164" w:rsidRPr="009B13C4">
        <w:t>. - 384 с.</w:t>
      </w:r>
    </w:p>
    <w:p w:rsidR="00414164" w:rsidRPr="009B13C4" w:rsidRDefault="00093995" w:rsidP="009B13C4">
      <w:r>
        <w:t>20</w:t>
      </w:r>
      <w:r w:rsidR="00414164" w:rsidRPr="009B13C4">
        <w:t>.</w:t>
      </w:r>
      <w:r w:rsidR="00414164">
        <w:t xml:space="preserve"> </w:t>
      </w:r>
      <w:r w:rsidR="00414164" w:rsidRPr="009B13C4">
        <w:t>Эриксон Э. Детство и общество. СПб.: Союз, 2006 – 356 с.</w:t>
      </w:r>
    </w:p>
    <w:p w:rsidR="00414164" w:rsidRPr="00992E26" w:rsidRDefault="00414164" w:rsidP="00E808E9">
      <w:pPr>
        <w:spacing w:before="120"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Pr="00992E26">
        <w:rPr>
          <w:rFonts w:ascii="Arial" w:hAnsi="Arial" w:cs="Arial"/>
          <w:b/>
        </w:rPr>
        <w:t xml:space="preserve"> Перечень ресурсов информационно - телекоммуникационной сети «Интернет»</w:t>
      </w:r>
    </w:p>
    <w:p w:rsidR="00414164" w:rsidRPr="00E808E9" w:rsidRDefault="00414164" w:rsidP="00E808E9">
      <w:pPr>
        <w:spacing w:before="120" w:after="120"/>
        <w:ind w:firstLine="425"/>
        <w:rPr>
          <w:rFonts w:ascii="Arial" w:hAnsi="Arial" w:cs="Arial"/>
        </w:rPr>
      </w:pPr>
      <w:r w:rsidRPr="00E808E9">
        <w:rPr>
          <w:rFonts w:ascii="Arial" w:hAnsi="Arial" w:cs="Arial"/>
        </w:rPr>
        <w:t>а)</w:t>
      </w:r>
      <w:r w:rsidRPr="00E808E9">
        <w:rPr>
          <w:rFonts w:ascii="Arial" w:hAnsi="Arial" w:cs="Arial"/>
          <w:color w:val="808080"/>
        </w:rPr>
        <w:t xml:space="preserve"> </w:t>
      </w:r>
      <w:r w:rsidRPr="00E808E9">
        <w:rPr>
          <w:rFonts w:ascii="Arial" w:hAnsi="Arial" w:cs="Arial"/>
        </w:rPr>
        <w:t xml:space="preserve">полнотекстовые базы данных 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1.</w:t>
      </w:r>
      <w:r w:rsidRPr="00B846E8">
        <w:tab/>
        <w:t>Научная электронная библиотека (НЭБ).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2.</w:t>
      </w:r>
      <w:r w:rsidRPr="00B846E8">
        <w:tab/>
        <w:t xml:space="preserve">Полнотекстовые электронные базы данных компании </w:t>
      </w:r>
      <w:proofErr w:type="spellStart"/>
      <w:r w:rsidRPr="00B846E8">
        <w:t>East</w:t>
      </w:r>
      <w:proofErr w:type="spellEnd"/>
      <w:r w:rsidRPr="00B846E8">
        <w:t xml:space="preserve"> </w:t>
      </w:r>
      <w:proofErr w:type="spellStart"/>
      <w:r w:rsidRPr="00B846E8">
        <w:t>View</w:t>
      </w:r>
      <w:proofErr w:type="spellEnd"/>
      <w:r w:rsidRPr="00B846E8">
        <w:t xml:space="preserve"> </w:t>
      </w:r>
      <w:proofErr w:type="spellStart"/>
      <w:r w:rsidRPr="00B846E8">
        <w:t>Information</w:t>
      </w:r>
      <w:proofErr w:type="spellEnd"/>
      <w:r w:rsidRPr="00B846E8">
        <w:t xml:space="preserve"> </w:t>
      </w:r>
      <w:proofErr w:type="spellStart"/>
      <w:r w:rsidRPr="00B846E8">
        <w:t>Services</w:t>
      </w:r>
      <w:proofErr w:type="spellEnd"/>
      <w:r w:rsidRPr="00B846E8">
        <w:t>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3.</w:t>
      </w:r>
      <w:r w:rsidRPr="00B846E8">
        <w:tab/>
        <w:t xml:space="preserve">Электронная библиотека образовательных и просветительских изданий «IQ </w:t>
      </w:r>
      <w:proofErr w:type="spellStart"/>
      <w:r w:rsidRPr="00B846E8">
        <w:t>Library</w:t>
      </w:r>
      <w:proofErr w:type="spellEnd"/>
      <w:r w:rsidRPr="00B846E8">
        <w:t>».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4.</w:t>
      </w:r>
      <w:r w:rsidRPr="00B846E8">
        <w:tab/>
        <w:t>Электронно-библиотечная система BOOK.ru.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5.</w:t>
      </w:r>
      <w:r w:rsidRPr="00B846E8">
        <w:tab/>
        <w:t>Электронно-библиотечная система znanium.com издательства «ИНФРА-М»</w:t>
      </w:r>
    </w:p>
    <w:p w:rsidR="00414164" w:rsidRPr="00E808E9" w:rsidRDefault="00414164" w:rsidP="00E808E9">
      <w:pPr>
        <w:spacing w:before="120" w:after="120"/>
        <w:ind w:firstLine="425"/>
        <w:rPr>
          <w:rFonts w:ascii="Arial" w:hAnsi="Arial" w:cs="Arial"/>
        </w:rPr>
      </w:pPr>
      <w:r w:rsidRPr="00E808E9">
        <w:rPr>
          <w:rFonts w:ascii="Arial" w:hAnsi="Arial" w:cs="Arial"/>
        </w:rPr>
        <w:t xml:space="preserve">б) интернет-ресурсы </w:t>
      </w:r>
    </w:p>
    <w:p w:rsidR="00414164" w:rsidRPr="00C32481" w:rsidRDefault="00414164" w:rsidP="00E808E9">
      <w:pPr>
        <w:pStyle w:val="ae"/>
        <w:widowControl/>
        <w:spacing w:after="0"/>
        <w:ind w:left="0" w:firstLine="426"/>
        <w:rPr>
          <w:szCs w:val="22"/>
          <w:lang w:val="en-US"/>
        </w:rPr>
      </w:pPr>
      <w:r>
        <w:rPr>
          <w:szCs w:val="22"/>
        </w:rPr>
        <w:t xml:space="preserve">1. </w:t>
      </w:r>
      <w:r w:rsidRPr="00274D79">
        <w:rPr>
          <w:szCs w:val="22"/>
        </w:rPr>
        <w:t xml:space="preserve">Справочно-библиографическая система </w:t>
      </w:r>
      <w:proofErr w:type="spellStart"/>
      <w:r w:rsidRPr="00274D79">
        <w:rPr>
          <w:szCs w:val="22"/>
        </w:rPr>
        <w:t>EBSCOhost</w:t>
      </w:r>
      <w:proofErr w:type="spellEnd"/>
      <w:r w:rsidRPr="00274D79">
        <w:rPr>
          <w:szCs w:val="22"/>
        </w:rPr>
        <w:t xml:space="preserve"> [Электронный ресурс]. Режим</w:t>
      </w:r>
      <w:r w:rsidRPr="00C32481">
        <w:rPr>
          <w:szCs w:val="22"/>
          <w:lang w:val="en-US"/>
        </w:rPr>
        <w:t xml:space="preserve"> </w:t>
      </w:r>
      <w:r w:rsidRPr="00274D79">
        <w:rPr>
          <w:szCs w:val="22"/>
        </w:rPr>
        <w:t>доступа</w:t>
      </w:r>
      <w:r w:rsidRPr="00C32481">
        <w:rPr>
          <w:szCs w:val="22"/>
          <w:lang w:val="en-US"/>
        </w:rPr>
        <w:t xml:space="preserve">: </w:t>
      </w:r>
      <w:r w:rsidRPr="00274D79">
        <w:rPr>
          <w:szCs w:val="22"/>
          <w:lang w:val="en-US"/>
        </w:rPr>
        <w:t>http</w:t>
      </w:r>
      <w:r w:rsidRPr="00C32481">
        <w:rPr>
          <w:szCs w:val="22"/>
          <w:lang w:val="en-US"/>
        </w:rPr>
        <w:t>://</w:t>
      </w:r>
      <w:r w:rsidRPr="00274D79">
        <w:rPr>
          <w:szCs w:val="22"/>
          <w:lang w:val="en-US"/>
        </w:rPr>
        <w:t>web</w:t>
      </w:r>
      <w:r w:rsidRPr="00C32481">
        <w:rPr>
          <w:szCs w:val="22"/>
          <w:lang w:val="en-US"/>
        </w:rPr>
        <w:t>.</w:t>
      </w:r>
      <w:r w:rsidRPr="00274D79">
        <w:rPr>
          <w:szCs w:val="22"/>
          <w:lang w:val="en-US"/>
        </w:rPr>
        <w:t>ebscohost</w:t>
      </w:r>
      <w:r w:rsidRPr="00C32481">
        <w:rPr>
          <w:szCs w:val="22"/>
          <w:lang w:val="en-US"/>
        </w:rPr>
        <w:t>.</w:t>
      </w:r>
      <w:r w:rsidRPr="00274D79">
        <w:rPr>
          <w:szCs w:val="22"/>
          <w:lang w:val="en-US"/>
        </w:rPr>
        <w:t>com</w:t>
      </w:r>
      <w:r w:rsidRPr="00C32481">
        <w:rPr>
          <w:szCs w:val="22"/>
          <w:lang w:val="en-US"/>
        </w:rPr>
        <w:t xml:space="preserve">/ </w:t>
      </w:r>
      <w:r w:rsidRPr="00274D79">
        <w:rPr>
          <w:szCs w:val="22"/>
          <w:lang w:val="en-US"/>
        </w:rPr>
        <w:t>USA</w:t>
      </w:r>
      <w:r w:rsidRPr="00C32481">
        <w:rPr>
          <w:szCs w:val="22"/>
          <w:lang w:val="en-US"/>
        </w:rPr>
        <w:t xml:space="preserve">: </w:t>
      </w:r>
      <w:r w:rsidRPr="00274D79">
        <w:rPr>
          <w:szCs w:val="22"/>
          <w:lang w:val="en-US"/>
        </w:rPr>
        <w:t>EBSCO</w:t>
      </w:r>
      <w:r w:rsidRPr="00C32481">
        <w:rPr>
          <w:szCs w:val="22"/>
          <w:lang w:val="en-US"/>
        </w:rPr>
        <w:t xml:space="preserve"> </w:t>
      </w:r>
      <w:r w:rsidRPr="00274D79">
        <w:rPr>
          <w:szCs w:val="22"/>
          <w:lang w:val="en-US"/>
        </w:rPr>
        <w:t>Industries</w:t>
      </w:r>
      <w:r w:rsidRPr="00C32481">
        <w:rPr>
          <w:szCs w:val="22"/>
          <w:lang w:val="en-US"/>
        </w:rPr>
        <w:t xml:space="preserve">, </w:t>
      </w:r>
      <w:r w:rsidRPr="00274D79">
        <w:rPr>
          <w:szCs w:val="22"/>
          <w:lang w:val="en-US"/>
        </w:rPr>
        <w:t>Inc</w:t>
      </w:r>
      <w:r w:rsidRPr="00C32481">
        <w:rPr>
          <w:szCs w:val="22"/>
          <w:lang w:val="en-US"/>
        </w:rPr>
        <w:t>., 2000</w:t>
      </w:r>
    </w:p>
    <w:p w:rsidR="00414164" w:rsidRDefault="00414164" w:rsidP="00E808E9">
      <w:pPr>
        <w:ind w:firstLine="426"/>
      </w:pPr>
      <w:r>
        <w:t xml:space="preserve">2. </w:t>
      </w:r>
      <w:r w:rsidRPr="00B846E8">
        <w:t>Электронная библиотека диссертаций Российской государственной библиотеки -  http://diss.rsl.ru (только из отдела «Электронная библиотека» ГУУ)</w:t>
      </w:r>
    </w:p>
    <w:p w:rsidR="00414164" w:rsidRPr="00926EFF" w:rsidRDefault="00414164" w:rsidP="00E808E9">
      <w:pPr>
        <w:pStyle w:val="ae"/>
        <w:widowControl/>
        <w:spacing w:after="0"/>
        <w:ind w:left="0" w:firstLine="426"/>
        <w:rPr>
          <w:szCs w:val="22"/>
        </w:rPr>
      </w:pPr>
      <w:r>
        <w:rPr>
          <w:szCs w:val="22"/>
        </w:rPr>
        <w:t xml:space="preserve">3. </w:t>
      </w:r>
      <w:r w:rsidRPr="00274D79">
        <w:rPr>
          <w:szCs w:val="22"/>
        </w:rPr>
        <w:t xml:space="preserve">ЭБС «Университетская библиотека </w:t>
      </w:r>
      <w:proofErr w:type="spellStart"/>
      <w:r w:rsidRPr="00274D79">
        <w:rPr>
          <w:szCs w:val="22"/>
        </w:rPr>
        <w:t>online</w:t>
      </w:r>
      <w:proofErr w:type="spellEnd"/>
      <w:r w:rsidRPr="00274D79">
        <w:rPr>
          <w:szCs w:val="22"/>
        </w:rPr>
        <w:t>» [Электронный ресурс]. Режим доступа: http://www.biblioclub.ru/ М.: Издательство «</w:t>
      </w:r>
      <w:proofErr w:type="spellStart"/>
      <w:r w:rsidRPr="00274D79">
        <w:rPr>
          <w:szCs w:val="22"/>
        </w:rPr>
        <w:t>Директ</w:t>
      </w:r>
      <w:proofErr w:type="spellEnd"/>
      <w:r w:rsidRPr="00274D79">
        <w:rPr>
          <w:szCs w:val="22"/>
        </w:rPr>
        <w:t>-Медиа», 2001.</w:t>
      </w:r>
    </w:p>
    <w:p w:rsidR="00414164" w:rsidRPr="00B846E8" w:rsidRDefault="00414164" w:rsidP="00E808E9">
      <w:pPr>
        <w:ind w:firstLine="426"/>
      </w:pPr>
      <w:r w:rsidRPr="00B846E8">
        <w:t xml:space="preserve">4. Электронно-библиотечная система «BOOK.RU»-  </w:t>
      </w:r>
      <w:hyperlink r:id="rId10" w:history="1">
        <w:r w:rsidRPr="00B846E8">
          <w:rPr>
            <w:rStyle w:val="af0"/>
          </w:rPr>
          <w:t>http://book.ru</w:t>
        </w:r>
      </w:hyperlink>
      <w:r w:rsidRPr="00B846E8">
        <w:t xml:space="preserve">   </w:t>
      </w:r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5</w:t>
      </w:r>
      <w:r w:rsidRPr="00B846E8">
        <w:rPr>
          <w:lang w:eastAsia="en-US"/>
        </w:rPr>
        <w:t xml:space="preserve">. EВSCO – универсальная база данных зарубежных полнотекстовых научных журналов по всем областям знаний - </w:t>
      </w:r>
      <w:hyperlink r:id="rId11" w:history="1">
        <w:r w:rsidRPr="00B846E8">
          <w:rPr>
            <w:lang w:eastAsia="en-US"/>
          </w:rPr>
          <w:t>http://search.epnet.com</w:t>
        </w:r>
      </w:hyperlink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6</w:t>
      </w:r>
      <w:r w:rsidRPr="00B846E8">
        <w:rPr>
          <w:lang w:eastAsia="en-US"/>
        </w:rPr>
        <w:t xml:space="preserve">. Научные материалы широкого диапазона академических дисциплин издательства </w:t>
      </w:r>
      <w:proofErr w:type="spellStart"/>
      <w:r w:rsidRPr="00B846E8">
        <w:rPr>
          <w:lang w:eastAsia="en-US"/>
        </w:rPr>
        <w:t>Scientific</w:t>
      </w:r>
      <w:proofErr w:type="spellEnd"/>
      <w:r w:rsidRPr="00B846E8">
        <w:rPr>
          <w:lang w:eastAsia="en-US"/>
        </w:rPr>
        <w:t xml:space="preserve"> &amp; </w:t>
      </w:r>
      <w:proofErr w:type="spellStart"/>
      <w:r w:rsidRPr="00B846E8">
        <w:rPr>
          <w:lang w:eastAsia="en-US"/>
        </w:rPr>
        <w:t>Academic</w:t>
      </w:r>
      <w:proofErr w:type="spellEnd"/>
      <w:r w:rsidRPr="00B846E8">
        <w:rPr>
          <w:lang w:eastAsia="en-US"/>
        </w:rPr>
        <w:t xml:space="preserve"> </w:t>
      </w:r>
      <w:proofErr w:type="spellStart"/>
      <w:r w:rsidRPr="00B846E8">
        <w:rPr>
          <w:lang w:eastAsia="en-US"/>
        </w:rPr>
        <w:t>Publishing</w:t>
      </w:r>
      <w:proofErr w:type="spellEnd"/>
      <w:r w:rsidRPr="00B846E8">
        <w:rPr>
          <w:lang w:eastAsia="en-US"/>
        </w:rPr>
        <w:t xml:space="preserve"> (SAP), США - </w:t>
      </w:r>
      <w:hyperlink r:id="rId12" w:history="1">
        <w:r w:rsidRPr="00B846E8">
          <w:rPr>
            <w:lang w:eastAsia="en-US"/>
          </w:rPr>
          <w:t>http://www.sapub.org</w:t>
        </w:r>
      </w:hyperlink>
      <w:r w:rsidRPr="00B846E8">
        <w:rPr>
          <w:lang w:eastAsia="en-US"/>
        </w:rPr>
        <w:t xml:space="preserve"> </w:t>
      </w:r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7</w:t>
      </w:r>
      <w:r w:rsidRPr="00B846E8">
        <w:rPr>
          <w:lang w:eastAsia="en-US"/>
        </w:rPr>
        <w:t xml:space="preserve">. База данных междисциплинарного характера, включает научные журналы по гуманитарным, социальным наукам и математике (всего 26 дисциплин) - </w:t>
      </w:r>
      <w:hyperlink r:id="rId13" w:history="1">
        <w:r w:rsidRPr="00B846E8">
          <w:rPr>
            <w:lang w:eastAsia="en-US"/>
          </w:rPr>
          <w:t>www.jstor.org/</w:t>
        </w:r>
      </w:hyperlink>
      <w:r w:rsidRPr="00B846E8">
        <w:rPr>
          <w:lang w:eastAsia="en-US"/>
        </w:rPr>
        <w:t xml:space="preserve"> </w:t>
      </w:r>
    </w:p>
    <w:p w:rsidR="00414164" w:rsidRPr="00B846E8" w:rsidRDefault="00414164" w:rsidP="00E808E9">
      <w:pPr>
        <w:ind w:firstLine="426"/>
        <w:rPr>
          <w:lang w:val="en-US" w:eastAsia="en-US"/>
        </w:rPr>
      </w:pPr>
      <w:r w:rsidRPr="00926EFF">
        <w:rPr>
          <w:lang w:val="en-US" w:eastAsia="en-US"/>
        </w:rPr>
        <w:t>8</w:t>
      </w:r>
      <w:r w:rsidRPr="00B846E8">
        <w:rPr>
          <w:lang w:val="en-US" w:eastAsia="en-US"/>
        </w:rPr>
        <w:t xml:space="preserve">. Cambridge Companions Online: The Literature and Classics Companions Collection - </w:t>
      </w:r>
      <w:r w:rsidRPr="00B846E8">
        <w:rPr>
          <w:lang w:eastAsia="en-US"/>
        </w:rPr>
        <w:t>база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данных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знаменитых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Кембриджских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хрестоматий</w:t>
      </w:r>
      <w:r w:rsidRPr="00B846E8">
        <w:rPr>
          <w:lang w:val="en-US" w:eastAsia="en-US"/>
        </w:rPr>
        <w:t xml:space="preserve"> – </w:t>
      </w:r>
      <w:hyperlink r:id="rId14" w:history="1">
        <w:r w:rsidRPr="00B846E8">
          <w:rPr>
            <w:lang w:val="en-US" w:eastAsia="en-US"/>
          </w:rPr>
          <w:t>www.cco.cambridge.org/</w:t>
        </w:r>
      </w:hyperlink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9</w:t>
      </w:r>
      <w:r w:rsidRPr="00B846E8">
        <w:rPr>
          <w:lang w:eastAsia="en-US"/>
        </w:rPr>
        <w:t xml:space="preserve">. Базы издательства </w:t>
      </w:r>
      <w:r w:rsidRPr="00B846E8">
        <w:rPr>
          <w:lang w:val="en-US" w:eastAsia="en-US"/>
        </w:rPr>
        <w:t>Blackwell</w:t>
      </w:r>
      <w:r w:rsidRPr="00B846E8">
        <w:rPr>
          <w:lang w:eastAsia="en-US"/>
        </w:rPr>
        <w:t xml:space="preserve"> </w:t>
      </w:r>
      <w:r w:rsidRPr="00B846E8">
        <w:rPr>
          <w:lang w:val="en-US" w:eastAsia="en-US"/>
        </w:rPr>
        <w:t>Publishing</w:t>
      </w:r>
      <w:r w:rsidRPr="00B846E8">
        <w:rPr>
          <w:lang w:eastAsia="en-US"/>
        </w:rPr>
        <w:t xml:space="preserve">- </w:t>
      </w:r>
      <w:hyperlink r:id="rId15" w:history="1">
        <w:r w:rsidRPr="00B846E8">
          <w:rPr>
            <w:lang w:val="en-US" w:eastAsia="en-US"/>
          </w:rPr>
          <w:t>http</w:t>
        </w:r>
        <w:r w:rsidRPr="00B846E8">
          <w:rPr>
            <w:lang w:eastAsia="en-US"/>
          </w:rPr>
          <w:t>://</w:t>
        </w:r>
        <w:proofErr w:type="spellStart"/>
        <w:r w:rsidRPr="00B846E8">
          <w:rPr>
            <w:lang w:val="en-US" w:eastAsia="en-US"/>
          </w:rPr>
          <w:t>onlinelibrary</w:t>
        </w:r>
        <w:proofErr w:type="spellEnd"/>
        <w:r w:rsidRPr="00B846E8">
          <w:rPr>
            <w:lang w:eastAsia="en-US"/>
          </w:rPr>
          <w:t>.</w:t>
        </w:r>
        <w:proofErr w:type="spellStart"/>
        <w:r w:rsidRPr="00B846E8">
          <w:rPr>
            <w:lang w:val="en-US" w:eastAsia="en-US"/>
          </w:rPr>
          <w:t>wiley</w:t>
        </w:r>
        <w:proofErr w:type="spellEnd"/>
        <w:r w:rsidRPr="00B846E8">
          <w:rPr>
            <w:lang w:eastAsia="en-US"/>
          </w:rPr>
          <w:t>.</w:t>
        </w:r>
        <w:r w:rsidRPr="00B846E8">
          <w:rPr>
            <w:lang w:val="en-US" w:eastAsia="en-US"/>
          </w:rPr>
          <w:t>com</w:t>
        </w:r>
        <w:r w:rsidRPr="00B846E8">
          <w:rPr>
            <w:lang w:eastAsia="en-US"/>
          </w:rPr>
          <w:t>/</w:t>
        </w:r>
      </w:hyperlink>
      <w:r w:rsidRPr="00B846E8">
        <w:rPr>
          <w:lang w:eastAsia="en-US"/>
        </w:rPr>
        <w:t xml:space="preserve"> </w:t>
      </w:r>
    </w:p>
    <w:p w:rsidR="00414164" w:rsidRPr="008E5705" w:rsidRDefault="00414164" w:rsidP="00E808E9">
      <w:pPr>
        <w:spacing w:before="120" w:after="120"/>
        <w:ind w:firstLine="426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 w:rsidRPr="008E5705">
        <w:rPr>
          <w:rFonts w:ascii="Arial" w:hAnsi="Arial" w:cs="Arial"/>
          <w:b/>
        </w:rPr>
        <w:t>1</w:t>
      </w:r>
      <w:r w:rsidRPr="00992E26">
        <w:rPr>
          <w:rFonts w:ascii="Arial" w:hAnsi="Arial" w:cs="Arial"/>
          <w:b/>
        </w:rPr>
        <w:t xml:space="preserve"> Материально-техническое обеспечение дисциплины </w:t>
      </w:r>
      <w:r>
        <w:rPr>
          <w:rFonts w:ascii="Arial" w:hAnsi="Arial" w:cs="Arial"/>
          <w:b/>
        </w:rPr>
        <w:t>(модуля)</w:t>
      </w:r>
    </w:p>
    <w:p w:rsidR="00414164" w:rsidRPr="00B846E8" w:rsidRDefault="00414164" w:rsidP="007C59A6">
      <w:pPr>
        <w:ind w:firstLine="397"/>
      </w:pPr>
      <w:r w:rsidRPr="00B846E8">
        <w:t>Специализированные лекционные аудитории, оснащённые видеопроекционным оборудованием для презентаций, средствами звуковоспроизведения, экраном и имеющие выход в сеть Интернет.</w:t>
      </w:r>
    </w:p>
    <w:p w:rsidR="00414164" w:rsidRPr="00B846E8" w:rsidRDefault="00414164" w:rsidP="007C59A6">
      <w:pPr>
        <w:ind w:firstLine="397"/>
      </w:pPr>
      <w:r w:rsidRPr="00B846E8">
        <w:t>Аудитории для проведения практических занятий, оборудованные учебной мебелью и имеющие выход в сеть Интернет.</w:t>
      </w:r>
    </w:p>
    <w:p w:rsidR="00414164" w:rsidRPr="00B846E8" w:rsidRDefault="00414164" w:rsidP="007C59A6">
      <w:pPr>
        <w:ind w:firstLine="397"/>
      </w:pPr>
      <w:r w:rsidRPr="00B846E8">
        <w:t>Библиотека, имеющая рабочие места для обучающихся, оснащённые компьютерами с доступом к базам данных и Интернет.</w:t>
      </w:r>
    </w:p>
    <w:p w:rsidR="00414164" w:rsidRPr="00B846E8" w:rsidRDefault="00414164" w:rsidP="007C59A6">
      <w:pPr>
        <w:tabs>
          <w:tab w:val="num" w:pos="643"/>
        </w:tabs>
        <w:ind w:firstLine="397"/>
      </w:pPr>
      <w:r w:rsidRPr="00B846E8">
        <w:t xml:space="preserve">Комплект лицензионного программного обеспечения с поддержкой форматов DOC, </w:t>
      </w:r>
      <w:r w:rsidRPr="00B846E8">
        <w:rPr>
          <w:lang w:val="en-US"/>
        </w:rPr>
        <w:t>PPT</w:t>
      </w:r>
      <w:r w:rsidRPr="00B846E8">
        <w:t xml:space="preserve"> и </w:t>
      </w:r>
      <w:r w:rsidRPr="00B846E8">
        <w:rPr>
          <w:lang w:val="en-US"/>
        </w:rPr>
        <w:t>PDF</w:t>
      </w:r>
      <w:r w:rsidRPr="00B846E8">
        <w:t>.</w:t>
      </w:r>
    </w:p>
    <w:p w:rsidR="00414164" w:rsidRPr="007C59A6" w:rsidRDefault="00414164" w:rsidP="000324CD">
      <w:pPr>
        <w:spacing w:before="120" w:after="120"/>
        <w:ind w:firstLine="709"/>
        <w:rPr>
          <w:rFonts w:ascii="Arial" w:hAnsi="Arial" w:cs="Arial"/>
          <w:b/>
        </w:rPr>
      </w:pPr>
    </w:p>
    <w:p w:rsidR="00414164" w:rsidRDefault="00414164" w:rsidP="003B08BF">
      <w:pPr>
        <w:pStyle w:val="Default"/>
        <w:spacing w:line="480" w:lineRule="auto"/>
        <w:ind w:firstLine="709"/>
        <w:jc w:val="center"/>
        <w:rPr>
          <w:i/>
          <w:color w:val="808080"/>
          <w:sz w:val="20"/>
          <w:szCs w:val="20"/>
        </w:rPr>
      </w:pPr>
      <w:bookmarkStart w:id="0" w:name="_GoBack"/>
      <w:bookmarkEnd w:id="0"/>
    </w:p>
    <w:p w:rsidR="00414164" w:rsidRPr="00C319BE" w:rsidRDefault="00414164" w:rsidP="000324CD">
      <w:pPr>
        <w:ind w:firstLine="0"/>
        <w:rPr>
          <w:i/>
          <w:color w:val="808080"/>
          <w:sz w:val="20"/>
          <w:szCs w:val="20"/>
        </w:rPr>
      </w:pPr>
    </w:p>
    <w:sectPr w:rsidR="00414164" w:rsidRPr="00C319BE" w:rsidSect="003C0829">
      <w:pgSz w:w="11907" w:h="16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AF9" w:rsidRDefault="00744AF9" w:rsidP="000324CD">
      <w:r>
        <w:separator/>
      </w:r>
    </w:p>
  </w:endnote>
  <w:endnote w:type="continuationSeparator" w:id="0">
    <w:p w:rsidR="00744AF9" w:rsidRDefault="00744AF9" w:rsidP="0003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AF9" w:rsidRDefault="00744AF9" w:rsidP="000324CD">
      <w:r>
        <w:separator/>
      </w:r>
    </w:p>
  </w:footnote>
  <w:footnote w:type="continuationSeparator" w:id="0">
    <w:p w:rsidR="00744AF9" w:rsidRDefault="00744AF9" w:rsidP="000324CD">
      <w:r>
        <w:continuationSeparator/>
      </w:r>
    </w:p>
  </w:footnote>
  <w:footnote w:id="1">
    <w:p w:rsidR="00317917" w:rsidRDefault="00317917" w:rsidP="00CA6289">
      <w:pPr>
        <w:pStyle w:val="a5"/>
      </w:pPr>
      <w:r>
        <w:rPr>
          <w:rStyle w:val="a7"/>
        </w:rPr>
        <w:footnoteRef/>
      </w:r>
      <w:r>
        <w:t xml:space="preserve"> </w:t>
      </w:r>
      <w:r w:rsidRPr="00D04769">
        <w:rPr>
          <w:rFonts w:ascii="Calibri" w:hAnsi="Calibri" w:cs="Calibri"/>
          <w:sz w:val="16"/>
          <w:szCs w:val="16"/>
        </w:rPr>
        <w:t xml:space="preserve"> используются сокращения: первая текущая аттестация (А1), вторая текущая аттестация (А2), зачет (З), дифференцированный зачёт (ДЗ), зачёт на основе </w:t>
      </w:r>
      <w:proofErr w:type="spellStart"/>
      <w:r w:rsidRPr="00D04769">
        <w:rPr>
          <w:rFonts w:ascii="Calibri" w:hAnsi="Calibri" w:cs="Calibri"/>
          <w:sz w:val="16"/>
          <w:szCs w:val="16"/>
        </w:rPr>
        <w:t>балльно</w:t>
      </w:r>
      <w:proofErr w:type="spellEnd"/>
      <w:r w:rsidRPr="00D04769">
        <w:rPr>
          <w:rFonts w:ascii="Calibri" w:hAnsi="Calibri" w:cs="Calibri"/>
          <w:sz w:val="16"/>
          <w:szCs w:val="16"/>
        </w:rPr>
        <w:t>-рейтинговой системы (ЗБ), тестовый экзамен (ТЭ), тестовый зачёт (ТЗ), индивидуальная практическая работа (ИЗ), консультации (К), контрольная работа (КО), курсовая работа (</w:t>
      </w:r>
      <w:proofErr w:type="gramStart"/>
      <w:r w:rsidRPr="00D04769">
        <w:rPr>
          <w:rFonts w:ascii="Calibri" w:hAnsi="Calibri" w:cs="Calibri"/>
          <w:sz w:val="16"/>
          <w:szCs w:val="16"/>
        </w:rPr>
        <w:t>КР</w:t>
      </w:r>
      <w:proofErr w:type="gramEnd"/>
      <w:r w:rsidRPr="00D04769">
        <w:rPr>
          <w:rFonts w:ascii="Calibri" w:hAnsi="Calibri" w:cs="Calibri"/>
          <w:sz w:val="16"/>
          <w:szCs w:val="16"/>
        </w:rPr>
        <w:t>), курсовой проект (КП), лабораторные работы (ЛР), лекции (Лек.), практические занятия (ПЗ), самостоятельная работа студента (СРС).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4F0C"/>
    <w:multiLevelType w:val="hybridMultilevel"/>
    <w:tmpl w:val="950690A2"/>
    <w:name w:val="WW8Num13"/>
    <w:lvl w:ilvl="0" w:tplc="8B4A0CFA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">
    <w:nsid w:val="17D16380"/>
    <w:multiLevelType w:val="hybridMultilevel"/>
    <w:tmpl w:val="FD1CD476"/>
    <w:lvl w:ilvl="0" w:tplc="2AC4F64E">
      <w:start w:val="1"/>
      <w:numFmt w:val="decimal"/>
      <w:lvlText w:val="%1."/>
      <w:lvlJc w:val="left"/>
      <w:pPr>
        <w:ind w:left="11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">
    <w:nsid w:val="17DA3462"/>
    <w:multiLevelType w:val="hybridMultilevel"/>
    <w:tmpl w:val="B4F0D3AC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3">
    <w:nsid w:val="22402CF3"/>
    <w:multiLevelType w:val="hybridMultilevel"/>
    <w:tmpl w:val="7C1C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1C6720"/>
    <w:multiLevelType w:val="hybridMultilevel"/>
    <w:tmpl w:val="21FC457C"/>
    <w:lvl w:ilvl="0" w:tplc="BB44D67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>
    <w:nsid w:val="374872A0"/>
    <w:multiLevelType w:val="hybridMultilevel"/>
    <w:tmpl w:val="7AAA61A2"/>
    <w:lvl w:ilvl="0" w:tplc="D2D01484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3C7B04EA"/>
    <w:multiLevelType w:val="hybridMultilevel"/>
    <w:tmpl w:val="503A3E70"/>
    <w:lvl w:ilvl="0" w:tplc="BB44D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75592"/>
    <w:multiLevelType w:val="hybridMultilevel"/>
    <w:tmpl w:val="F496BEA8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8">
    <w:nsid w:val="436A0C88"/>
    <w:multiLevelType w:val="hybridMultilevel"/>
    <w:tmpl w:val="A308D7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9B369E"/>
    <w:multiLevelType w:val="hybridMultilevel"/>
    <w:tmpl w:val="4F222DBA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0">
    <w:nsid w:val="4C215400"/>
    <w:multiLevelType w:val="hybridMultilevel"/>
    <w:tmpl w:val="F496BEA8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1">
    <w:nsid w:val="4C896E10"/>
    <w:multiLevelType w:val="hybridMultilevel"/>
    <w:tmpl w:val="80360B84"/>
    <w:lvl w:ilvl="0" w:tplc="37EE0E9C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D690B98"/>
    <w:multiLevelType w:val="hybridMultilevel"/>
    <w:tmpl w:val="EAF2E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A55253"/>
    <w:multiLevelType w:val="hybridMultilevel"/>
    <w:tmpl w:val="45EA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3104AC9"/>
    <w:multiLevelType w:val="hybridMultilevel"/>
    <w:tmpl w:val="433CC6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7A7768D"/>
    <w:multiLevelType w:val="multilevel"/>
    <w:tmpl w:val="2FC025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6">
    <w:nsid w:val="5CE57CB6"/>
    <w:multiLevelType w:val="hybridMultilevel"/>
    <w:tmpl w:val="51CC714A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7">
    <w:nsid w:val="716D3DD3"/>
    <w:multiLevelType w:val="hybridMultilevel"/>
    <w:tmpl w:val="7FDA6B5C"/>
    <w:lvl w:ilvl="0" w:tplc="AC5604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7DC36327"/>
    <w:multiLevelType w:val="hybridMultilevel"/>
    <w:tmpl w:val="9C18D2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2"/>
  </w:num>
  <w:num w:numId="7">
    <w:abstractNumId w:val="8"/>
  </w:num>
  <w:num w:numId="8">
    <w:abstractNumId w:val="17"/>
  </w:num>
  <w:num w:numId="9">
    <w:abstractNumId w:val="18"/>
  </w:num>
  <w:num w:numId="10">
    <w:abstractNumId w:val="10"/>
  </w:num>
  <w:num w:numId="11">
    <w:abstractNumId w:val="9"/>
  </w:num>
  <w:num w:numId="12">
    <w:abstractNumId w:val="3"/>
  </w:num>
  <w:num w:numId="13">
    <w:abstractNumId w:val="13"/>
  </w:num>
  <w:num w:numId="14">
    <w:abstractNumId w:val="15"/>
  </w:num>
  <w:num w:numId="15">
    <w:abstractNumId w:val="14"/>
  </w:num>
  <w:num w:numId="16">
    <w:abstractNumId w:val="16"/>
  </w:num>
  <w:num w:numId="17">
    <w:abstractNumId w:val="5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BF0"/>
    <w:rsid w:val="000013DD"/>
    <w:rsid w:val="00012A77"/>
    <w:rsid w:val="000324CD"/>
    <w:rsid w:val="00051CFD"/>
    <w:rsid w:val="00093995"/>
    <w:rsid w:val="000A7C0D"/>
    <w:rsid w:val="000B12F6"/>
    <w:rsid w:val="000B1DDE"/>
    <w:rsid w:val="000E6A69"/>
    <w:rsid w:val="001019AC"/>
    <w:rsid w:val="0011494E"/>
    <w:rsid w:val="00134886"/>
    <w:rsid w:val="00156A30"/>
    <w:rsid w:val="00167CB9"/>
    <w:rsid w:val="001718A8"/>
    <w:rsid w:val="0019218D"/>
    <w:rsid w:val="00192915"/>
    <w:rsid w:val="001A03FF"/>
    <w:rsid w:val="001C10F9"/>
    <w:rsid w:val="001C30D4"/>
    <w:rsid w:val="001D1C29"/>
    <w:rsid w:val="001F259C"/>
    <w:rsid w:val="00234B3C"/>
    <w:rsid w:val="00242735"/>
    <w:rsid w:val="00256FDD"/>
    <w:rsid w:val="0026735F"/>
    <w:rsid w:val="00274D79"/>
    <w:rsid w:val="00276F7E"/>
    <w:rsid w:val="002A3C6F"/>
    <w:rsid w:val="002C4691"/>
    <w:rsid w:val="002C70C1"/>
    <w:rsid w:val="002E0C4B"/>
    <w:rsid w:val="002E3076"/>
    <w:rsid w:val="002F79C9"/>
    <w:rsid w:val="003027EE"/>
    <w:rsid w:val="00303DD9"/>
    <w:rsid w:val="00317917"/>
    <w:rsid w:val="00340CD4"/>
    <w:rsid w:val="00363D8B"/>
    <w:rsid w:val="0039167B"/>
    <w:rsid w:val="0039332E"/>
    <w:rsid w:val="003969F3"/>
    <w:rsid w:val="003A3474"/>
    <w:rsid w:val="003A4F08"/>
    <w:rsid w:val="003B03B1"/>
    <w:rsid w:val="003B08BF"/>
    <w:rsid w:val="003C0829"/>
    <w:rsid w:val="003C6036"/>
    <w:rsid w:val="003D4B42"/>
    <w:rsid w:val="00414164"/>
    <w:rsid w:val="00441E2C"/>
    <w:rsid w:val="00465FA2"/>
    <w:rsid w:val="0046654E"/>
    <w:rsid w:val="004707AC"/>
    <w:rsid w:val="00480991"/>
    <w:rsid w:val="0048649E"/>
    <w:rsid w:val="00490591"/>
    <w:rsid w:val="004D18FC"/>
    <w:rsid w:val="004E495E"/>
    <w:rsid w:val="004F0536"/>
    <w:rsid w:val="004F2313"/>
    <w:rsid w:val="005057FA"/>
    <w:rsid w:val="00507784"/>
    <w:rsid w:val="005526A6"/>
    <w:rsid w:val="00557118"/>
    <w:rsid w:val="0057211A"/>
    <w:rsid w:val="005A1232"/>
    <w:rsid w:val="005D5786"/>
    <w:rsid w:val="005E6FEA"/>
    <w:rsid w:val="005F7291"/>
    <w:rsid w:val="006012B5"/>
    <w:rsid w:val="006302FB"/>
    <w:rsid w:val="00667306"/>
    <w:rsid w:val="006864FF"/>
    <w:rsid w:val="006A381B"/>
    <w:rsid w:val="006B241B"/>
    <w:rsid w:val="006B2D83"/>
    <w:rsid w:val="006C2D03"/>
    <w:rsid w:val="006D11B4"/>
    <w:rsid w:val="006D4AB8"/>
    <w:rsid w:val="006E117F"/>
    <w:rsid w:val="006E1C2B"/>
    <w:rsid w:val="006F1CDA"/>
    <w:rsid w:val="006F3978"/>
    <w:rsid w:val="006F66F3"/>
    <w:rsid w:val="00701C24"/>
    <w:rsid w:val="007159A0"/>
    <w:rsid w:val="00721F1F"/>
    <w:rsid w:val="00724857"/>
    <w:rsid w:val="00744AF9"/>
    <w:rsid w:val="00752019"/>
    <w:rsid w:val="00772949"/>
    <w:rsid w:val="00777102"/>
    <w:rsid w:val="0078298E"/>
    <w:rsid w:val="0079486D"/>
    <w:rsid w:val="00796F78"/>
    <w:rsid w:val="007A4880"/>
    <w:rsid w:val="007A7158"/>
    <w:rsid w:val="007B1838"/>
    <w:rsid w:val="007C2882"/>
    <w:rsid w:val="007C59A6"/>
    <w:rsid w:val="007D209C"/>
    <w:rsid w:val="007F0D28"/>
    <w:rsid w:val="007F6111"/>
    <w:rsid w:val="007F661D"/>
    <w:rsid w:val="00821173"/>
    <w:rsid w:val="00877B35"/>
    <w:rsid w:val="008814D3"/>
    <w:rsid w:val="008902EC"/>
    <w:rsid w:val="00892462"/>
    <w:rsid w:val="008A3380"/>
    <w:rsid w:val="008B605D"/>
    <w:rsid w:val="008B72D3"/>
    <w:rsid w:val="008C03BC"/>
    <w:rsid w:val="008E5705"/>
    <w:rsid w:val="009073FE"/>
    <w:rsid w:val="00926EFF"/>
    <w:rsid w:val="0094166C"/>
    <w:rsid w:val="00975C46"/>
    <w:rsid w:val="009768A0"/>
    <w:rsid w:val="00992E26"/>
    <w:rsid w:val="009A09D2"/>
    <w:rsid w:val="009B13C4"/>
    <w:rsid w:val="009C6084"/>
    <w:rsid w:val="009C6A5B"/>
    <w:rsid w:val="00A10CC0"/>
    <w:rsid w:val="00A17CBD"/>
    <w:rsid w:val="00A25F5D"/>
    <w:rsid w:val="00A40885"/>
    <w:rsid w:val="00A52EDC"/>
    <w:rsid w:val="00A60C92"/>
    <w:rsid w:val="00A67761"/>
    <w:rsid w:val="00A83A8B"/>
    <w:rsid w:val="00A85C54"/>
    <w:rsid w:val="00AA1E37"/>
    <w:rsid w:val="00AC2BCF"/>
    <w:rsid w:val="00AF111F"/>
    <w:rsid w:val="00AF3E5D"/>
    <w:rsid w:val="00AF6C63"/>
    <w:rsid w:val="00B0523B"/>
    <w:rsid w:val="00B21496"/>
    <w:rsid w:val="00B40E97"/>
    <w:rsid w:val="00B41736"/>
    <w:rsid w:val="00B52ECA"/>
    <w:rsid w:val="00B63422"/>
    <w:rsid w:val="00B846E8"/>
    <w:rsid w:val="00BA6485"/>
    <w:rsid w:val="00BD474A"/>
    <w:rsid w:val="00BF7364"/>
    <w:rsid w:val="00BF7ED5"/>
    <w:rsid w:val="00C05A79"/>
    <w:rsid w:val="00C06DD3"/>
    <w:rsid w:val="00C2300C"/>
    <w:rsid w:val="00C319BE"/>
    <w:rsid w:val="00C32481"/>
    <w:rsid w:val="00C46FDA"/>
    <w:rsid w:val="00C4784E"/>
    <w:rsid w:val="00C56A7A"/>
    <w:rsid w:val="00C57BB1"/>
    <w:rsid w:val="00C57F7F"/>
    <w:rsid w:val="00CA234F"/>
    <w:rsid w:val="00CA6289"/>
    <w:rsid w:val="00CB67E9"/>
    <w:rsid w:val="00CD099E"/>
    <w:rsid w:val="00CD41D5"/>
    <w:rsid w:val="00CD7BF3"/>
    <w:rsid w:val="00CE0BF2"/>
    <w:rsid w:val="00CF1B28"/>
    <w:rsid w:val="00CF20C4"/>
    <w:rsid w:val="00D04769"/>
    <w:rsid w:val="00D252BB"/>
    <w:rsid w:val="00D255A1"/>
    <w:rsid w:val="00D37079"/>
    <w:rsid w:val="00D41044"/>
    <w:rsid w:val="00D449A2"/>
    <w:rsid w:val="00D45899"/>
    <w:rsid w:val="00D474E5"/>
    <w:rsid w:val="00D83DFD"/>
    <w:rsid w:val="00DC0245"/>
    <w:rsid w:val="00DD1A90"/>
    <w:rsid w:val="00DD22EA"/>
    <w:rsid w:val="00DE5E52"/>
    <w:rsid w:val="00DE6A0B"/>
    <w:rsid w:val="00DF1655"/>
    <w:rsid w:val="00DF5A17"/>
    <w:rsid w:val="00DF7ADC"/>
    <w:rsid w:val="00E362FC"/>
    <w:rsid w:val="00E52949"/>
    <w:rsid w:val="00E54C1F"/>
    <w:rsid w:val="00E57B74"/>
    <w:rsid w:val="00E65966"/>
    <w:rsid w:val="00E669CF"/>
    <w:rsid w:val="00E808E9"/>
    <w:rsid w:val="00E85604"/>
    <w:rsid w:val="00E92C88"/>
    <w:rsid w:val="00EB0C5F"/>
    <w:rsid w:val="00EB60DB"/>
    <w:rsid w:val="00EB6FCE"/>
    <w:rsid w:val="00EB7212"/>
    <w:rsid w:val="00EC0AB9"/>
    <w:rsid w:val="00F05DE3"/>
    <w:rsid w:val="00F356C1"/>
    <w:rsid w:val="00F45BF0"/>
    <w:rsid w:val="00F53379"/>
    <w:rsid w:val="00F54CED"/>
    <w:rsid w:val="00F711BF"/>
    <w:rsid w:val="00F713C6"/>
    <w:rsid w:val="00F80D8F"/>
    <w:rsid w:val="00F84C92"/>
    <w:rsid w:val="00F9126C"/>
    <w:rsid w:val="00F92A06"/>
    <w:rsid w:val="00FE468D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BC"/>
    <w:pPr>
      <w:widowControl w:val="0"/>
      <w:ind w:firstLine="400"/>
      <w:jc w:val="both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363D8B"/>
    <w:pPr>
      <w:keepNext/>
      <w:widowControl/>
      <w:ind w:firstLine="0"/>
      <w:jc w:val="center"/>
      <w:outlineLvl w:val="2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363D8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3">
    <w:name w:val="Для таблиц"/>
    <w:basedOn w:val="a"/>
    <w:uiPriority w:val="99"/>
    <w:rsid w:val="000324CD"/>
    <w:pPr>
      <w:widowControl/>
      <w:ind w:firstLine="0"/>
      <w:jc w:val="left"/>
    </w:pPr>
  </w:style>
  <w:style w:type="paragraph" w:styleId="a4">
    <w:name w:val="List Paragraph"/>
    <w:basedOn w:val="a"/>
    <w:uiPriority w:val="99"/>
    <w:qFormat/>
    <w:rsid w:val="000324CD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note text"/>
    <w:basedOn w:val="a"/>
    <w:link w:val="a6"/>
    <w:uiPriority w:val="99"/>
    <w:rsid w:val="000324CD"/>
    <w:rPr>
      <w:rFonts w:eastAsia="Calibri"/>
      <w:sz w:val="20"/>
      <w:szCs w:val="20"/>
    </w:rPr>
  </w:style>
  <w:style w:type="character" w:customStyle="1" w:styleId="a6">
    <w:name w:val="Текст сноски Знак"/>
    <w:link w:val="a5"/>
    <w:uiPriority w:val="99"/>
    <w:locked/>
    <w:rsid w:val="000324CD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0324CD"/>
    <w:rPr>
      <w:rFonts w:cs="Times New Roman"/>
      <w:vertAlign w:val="superscript"/>
    </w:rPr>
  </w:style>
  <w:style w:type="paragraph" w:customStyle="1" w:styleId="Default">
    <w:name w:val="Default"/>
    <w:uiPriority w:val="99"/>
    <w:rsid w:val="000324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F84C92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F84C92"/>
    <w:rPr>
      <w:rFonts w:ascii="Tahoma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rsid w:val="00CF20C4"/>
    <w:pPr>
      <w:widowControl/>
      <w:ind w:firstLine="0"/>
    </w:pPr>
    <w:rPr>
      <w:rFonts w:eastAsia="Calibri"/>
      <w:sz w:val="20"/>
      <w:szCs w:val="20"/>
    </w:rPr>
  </w:style>
  <w:style w:type="character" w:customStyle="1" w:styleId="ab">
    <w:name w:val="Основной текст Знак"/>
    <w:link w:val="aa"/>
    <w:uiPriority w:val="99"/>
    <w:locked/>
    <w:rsid w:val="00CF20C4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rsid w:val="006F1CDA"/>
    <w:pPr>
      <w:widowControl/>
      <w:spacing w:before="100" w:beforeAutospacing="1" w:after="100" w:afterAutospacing="1"/>
      <w:ind w:firstLine="0"/>
      <w:jc w:val="left"/>
    </w:pPr>
  </w:style>
  <w:style w:type="character" w:styleId="ad">
    <w:name w:val="Strong"/>
    <w:uiPriority w:val="99"/>
    <w:qFormat/>
    <w:rsid w:val="006F1CDA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rsid w:val="006F1CDA"/>
    <w:pPr>
      <w:spacing w:after="120"/>
      <w:ind w:left="283"/>
    </w:pPr>
    <w:rPr>
      <w:rFonts w:eastAsia="Calibri"/>
    </w:rPr>
  </w:style>
  <w:style w:type="character" w:customStyle="1" w:styleId="af">
    <w:name w:val="Основной текст с отступом Знак"/>
    <w:link w:val="ae"/>
    <w:uiPriority w:val="99"/>
    <w:locked/>
    <w:rsid w:val="006F1CDA"/>
    <w:rPr>
      <w:rFonts w:ascii="Times New Roman" w:hAnsi="Times New Roman" w:cs="Times New Roman"/>
      <w:sz w:val="24"/>
      <w:szCs w:val="24"/>
      <w:lang w:eastAsia="ru-RU"/>
    </w:rPr>
  </w:style>
  <w:style w:type="character" w:styleId="af0">
    <w:name w:val="Hyperlink"/>
    <w:uiPriority w:val="99"/>
    <w:rsid w:val="007C59A6"/>
    <w:rPr>
      <w:rFonts w:cs="Times New Roman"/>
      <w:color w:val="666699"/>
      <w:u w:val="single"/>
      <w:bdr w:val="none" w:sz="0" w:space="0" w:color="auto" w:frame="1"/>
    </w:rPr>
  </w:style>
  <w:style w:type="paragraph" w:styleId="31">
    <w:name w:val="Body Text 3"/>
    <w:basedOn w:val="a"/>
    <w:link w:val="32"/>
    <w:uiPriority w:val="99"/>
    <w:semiHidden/>
    <w:rsid w:val="003A4F08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3A4F08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1">
    <w:name w:val="Нормальный"/>
    <w:uiPriority w:val="99"/>
    <w:rsid w:val="003A4F08"/>
    <w:pPr>
      <w:ind w:firstLine="397"/>
      <w:jc w:val="both"/>
    </w:pPr>
    <w:rPr>
      <w:rFonts w:ascii="Times New Roman" w:eastAsia="Times New Roman" w:hAnsi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8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ioclub.ru/index.php?page=book_view_red&amp;book_id=457137" TargetMode="External"/><Relationship Id="rId13" Type="http://schemas.openxmlformats.org/officeDocument/2006/relationships/hyperlink" Target="http://www.jstor.or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apub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earch.epne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library.wiley.com/" TargetMode="External"/><Relationship Id="rId10" Type="http://schemas.openxmlformats.org/officeDocument/2006/relationships/hyperlink" Target="http://boo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blioclub.ru/index.php?page=book_view_red&amp;book_id=279644" TargetMode="External"/><Relationship Id="rId14" Type="http://schemas.openxmlformats.org/officeDocument/2006/relationships/hyperlink" Target="http://www.cco.cambrid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23</Pages>
  <Words>9975</Words>
  <Characters>56858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Яна Крусь</cp:lastModifiedBy>
  <cp:revision>49</cp:revision>
  <dcterms:created xsi:type="dcterms:W3CDTF">2015-10-15T07:27:00Z</dcterms:created>
  <dcterms:modified xsi:type="dcterms:W3CDTF">2017-09-11T05:53:00Z</dcterms:modified>
</cp:coreProperties>
</file>