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МИНИСТЕРСТВО НАУКИ И </w:t>
      </w:r>
      <w:r>
        <w:rPr>
          <w:rFonts w:ascii="Times New Roman" w:eastAsia="Times New Roman" w:hAnsi="Times New Roman"/>
          <w:b/>
          <w:sz w:val="24"/>
          <w:szCs w:val="24"/>
          <w:lang w:eastAsia="ru-RU"/>
        </w:rPr>
        <w:t xml:space="preserve">ВЫСШЕГО </w:t>
      </w:r>
      <w:r w:rsidRPr="00AE42AB">
        <w:rPr>
          <w:rFonts w:ascii="Times New Roman" w:eastAsia="Times New Roman" w:hAnsi="Times New Roman"/>
          <w:b/>
          <w:sz w:val="24"/>
          <w:szCs w:val="24"/>
          <w:lang w:eastAsia="ru-RU"/>
        </w:rPr>
        <w:t>ОБРАЗОВАНИЯ РОССИЙСКОЙ ФЕДЕРАЦИИ</w:t>
      </w: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ВЛАДИВОСТОКСКИЙ ГОСУДАРСТВЕННЫЙ УНИВЕРСИТЕТ </w:t>
      </w:r>
    </w:p>
    <w:p w:rsidR="00AE42AB" w:rsidRPr="00AE42AB" w:rsidRDefault="00AE42AB" w:rsidP="00AE42AB">
      <w:pPr>
        <w:widowControl w:val="0"/>
        <w:spacing w:after="0" w:line="240" w:lineRule="auto"/>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ЭКОНОМИКИ И СЕРВИСА</w:t>
      </w:r>
    </w:p>
    <w:p w:rsidR="00AE42AB" w:rsidRPr="00AE42AB" w:rsidRDefault="00AE42AB" w:rsidP="00AE42AB">
      <w:pPr>
        <w:widowControl w:val="0"/>
        <w:spacing w:after="0" w:line="240" w:lineRule="auto"/>
        <w:ind w:firstLine="400"/>
        <w:jc w:val="center"/>
        <w:rPr>
          <w:rFonts w:ascii="Times New Roman" w:eastAsia="Times New Roman" w:hAnsi="Times New Roman"/>
          <w:b/>
          <w:vanish/>
          <w:sz w:val="24"/>
          <w:szCs w:val="24"/>
          <w:lang w:eastAsia="ru-RU"/>
        </w:rPr>
      </w:pPr>
      <w:r w:rsidRPr="00AE42AB">
        <w:rPr>
          <w:rFonts w:ascii="Times New Roman" w:eastAsia="Times New Roman" w:hAnsi="Times New Roman"/>
          <w:b/>
          <w:sz w:val="24"/>
          <w:szCs w:val="24"/>
          <w:lang w:eastAsia="ru-RU"/>
        </w:rPr>
        <w:t xml:space="preserve"> </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КАФЕДРА ДИЗАЙНА И ТЕХНОЛОГИЙ</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72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48"/>
          <w:szCs w:val="48"/>
          <w:lang w:eastAsia="ru-RU"/>
        </w:rPr>
      </w:pPr>
      <w:r w:rsidRPr="00AE42AB">
        <w:rPr>
          <w:rFonts w:ascii="Times New Roman" w:eastAsia="Times New Roman" w:hAnsi="Times New Roman"/>
          <w:b/>
          <w:sz w:val="48"/>
          <w:szCs w:val="48"/>
          <w:lang w:eastAsia="ru-RU"/>
        </w:rPr>
        <w:t>Основы формообразования в одежде</w:t>
      </w: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bCs/>
          <w:sz w:val="36"/>
          <w:szCs w:val="36"/>
          <w:lang w:eastAsia="ru-RU"/>
        </w:rPr>
        <w:t>Методические рекомендации к выполнению</w:t>
      </w:r>
      <w:r w:rsidRPr="00AE42AB">
        <w:rPr>
          <w:rFonts w:ascii="Times New Roman" w:eastAsia="Times New Roman" w:hAnsi="Times New Roman"/>
          <w:b/>
          <w:bCs/>
          <w:sz w:val="36"/>
          <w:szCs w:val="36"/>
          <w:lang w:eastAsia="ru-RU"/>
        </w:rPr>
        <w:br/>
        <w:t>лабораторных работ</w:t>
      </w: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center"/>
        <w:rPr>
          <w:rFonts w:ascii="Times New Roman" w:eastAsia="Times New Roman" w:hAnsi="Times New Roman"/>
          <w:b/>
          <w:sz w:val="36"/>
          <w:szCs w:val="36"/>
          <w:lang w:eastAsia="ru-RU"/>
        </w:rPr>
      </w:pPr>
      <w:r w:rsidRPr="00AE42AB">
        <w:rPr>
          <w:rFonts w:ascii="Times New Roman" w:eastAsia="Times New Roman" w:hAnsi="Times New Roman"/>
          <w:b/>
          <w:sz w:val="36"/>
          <w:szCs w:val="36"/>
          <w:lang w:eastAsia="ru-RU"/>
        </w:rPr>
        <w:t xml:space="preserve">по направлению подготовки </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AE42AB" w:rsidRDefault="00AF3D1E" w:rsidP="00AE42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w:t>
      </w:r>
      <w:r w:rsidR="00AE42AB" w:rsidRPr="00AE42AB">
        <w:rPr>
          <w:rFonts w:ascii="Times New Roman" w:eastAsia="Times New Roman" w:hAnsi="Times New Roman"/>
          <w:b/>
          <w:sz w:val="24"/>
          <w:szCs w:val="24"/>
          <w:lang w:eastAsia="ru-RU"/>
        </w:rPr>
        <w:t>.03.0</w:t>
      </w:r>
      <w:r>
        <w:rPr>
          <w:rFonts w:ascii="Times New Roman" w:eastAsia="Times New Roman" w:hAnsi="Times New Roman"/>
          <w:b/>
          <w:sz w:val="24"/>
          <w:szCs w:val="24"/>
          <w:lang w:eastAsia="ru-RU"/>
        </w:rPr>
        <w:t>5</w:t>
      </w:r>
      <w:r w:rsidR="00AE42AB" w:rsidRPr="00AE42A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Конструирование изделий легкой промышленности</w:t>
      </w:r>
    </w:p>
    <w:p w:rsidR="00AE42AB" w:rsidRPr="00AE42AB" w:rsidRDefault="00AE42AB" w:rsidP="00AE42AB">
      <w:pPr>
        <w:spacing w:after="0" w:line="240" w:lineRule="auto"/>
        <w:jc w:val="center"/>
        <w:rPr>
          <w:rFonts w:ascii="Times New Roman" w:eastAsia="Times New Roman" w:hAnsi="Times New Roman"/>
          <w:b/>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r w:rsidRPr="00AE42AB">
        <w:rPr>
          <w:rFonts w:ascii="Times New Roman" w:eastAsia="Times New Roman" w:hAnsi="Times New Roman"/>
          <w:b/>
          <w:sz w:val="24"/>
          <w:szCs w:val="24"/>
          <w:lang w:eastAsia="ru-RU"/>
        </w:rPr>
        <w:t xml:space="preserve">Профиль: </w:t>
      </w:r>
      <w:r w:rsidR="00AF3D1E">
        <w:rPr>
          <w:rFonts w:ascii="Times New Roman" w:eastAsia="Times New Roman" w:hAnsi="Times New Roman"/>
          <w:b/>
          <w:sz w:val="24"/>
          <w:szCs w:val="24"/>
          <w:lang w:eastAsia="ru-RU"/>
        </w:rPr>
        <w:t>Технология моды</w:t>
      </w:r>
      <w:bookmarkStart w:id="0" w:name="_GoBack"/>
      <w:bookmarkEnd w:id="0"/>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spacing w:after="0" w:line="240" w:lineRule="auto"/>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i/>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center"/>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Владивосток 20</w:t>
      </w:r>
      <w:r>
        <w:rPr>
          <w:rFonts w:ascii="Times New Roman" w:eastAsia="Times New Roman" w:hAnsi="Times New Roman"/>
          <w:b/>
          <w:sz w:val="24"/>
          <w:szCs w:val="24"/>
          <w:lang w:eastAsia="ru-RU"/>
        </w:rPr>
        <w:t>20</w:t>
      </w: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pPr>
    </w:p>
    <w:p w:rsidR="00AE42AB" w:rsidRDefault="00AE42AB" w:rsidP="00AE42AB">
      <w:pPr>
        <w:spacing w:after="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AE42AB">
      <w:pPr>
        <w:spacing w:after="0" w:line="360" w:lineRule="auto"/>
        <w:ind w:firstLine="708"/>
        <w:jc w:val="both"/>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lastRenderedPageBreak/>
        <w:t>Разработчик</w:t>
      </w:r>
      <w:r w:rsidRPr="00AE42AB">
        <w:rPr>
          <w:rFonts w:ascii="Times New Roman" w:eastAsia="Times New Roman" w:hAnsi="Times New Roman"/>
          <w:b/>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b/>
          <w:i/>
          <w:iCs/>
          <w:sz w:val="24"/>
          <w:szCs w:val="24"/>
          <w:lang w:eastAsia="ar-SA"/>
        </w:rPr>
      </w:pPr>
      <w:r w:rsidRPr="00AE42AB">
        <w:rPr>
          <w:rFonts w:ascii="Times New Roman" w:eastAsia="Times New Roman" w:hAnsi="Times New Roman"/>
          <w:b/>
          <w:i/>
          <w:iCs/>
          <w:sz w:val="24"/>
          <w:szCs w:val="24"/>
          <w:lang w:eastAsia="ar-SA"/>
        </w:rPr>
        <w:t xml:space="preserve">Слесарчук Ирина Анатольевна, канд. </w:t>
      </w:r>
      <w:proofErr w:type="spellStart"/>
      <w:r w:rsidRPr="00AE42AB">
        <w:rPr>
          <w:rFonts w:ascii="Times New Roman" w:eastAsia="Times New Roman" w:hAnsi="Times New Roman"/>
          <w:b/>
          <w:i/>
          <w:iCs/>
          <w:sz w:val="24"/>
          <w:szCs w:val="24"/>
          <w:lang w:eastAsia="ar-SA"/>
        </w:rPr>
        <w:t>техн</w:t>
      </w:r>
      <w:proofErr w:type="spellEnd"/>
      <w:r w:rsidRPr="00AE42AB">
        <w:rPr>
          <w:rFonts w:ascii="Times New Roman" w:eastAsia="Times New Roman" w:hAnsi="Times New Roman"/>
          <w:b/>
          <w:i/>
          <w:iCs/>
          <w:sz w:val="24"/>
          <w:szCs w:val="24"/>
          <w:lang w:eastAsia="ar-SA"/>
        </w:rPr>
        <w:t xml:space="preserve">. наук, доцент, </w:t>
      </w:r>
      <w:r w:rsidRPr="00AE42AB">
        <w:rPr>
          <w:rFonts w:ascii="Times New Roman" w:eastAsia="Times New Roman" w:hAnsi="Times New Roman"/>
          <w:b/>
          <w:i/>
          <w:iCs/>
          <w:sz w:val="24"/>
          <w:szCs w:val="24"/>
          <w:lang w:val="en-US" w:eastAsia="ar-SA"/>
        </w:rPr>
        <w:t>e</w:t>
      </w:r>
      <w:r w:rsidRPr="00AE42AB">
        <w:rPr>
          <w:rFonts w:ascii="Times New Roman" w:eastAsia="Times New Roman" w:hAnsi="Times New Roman"/>
          <w:b/>
          <w:i/>
          <w:iCs/>
          <w:sz w:val="24"/>
          <w:szCs w:val="24"/>
          <w:lang w:eastAsia="ar-SA"/>
        </w:rPr>
        <w:t>-</w:t>
      </w:r>
      <w:r w:rsidRPr="00AE42AB">
        <w:rPr>
          <w:rFonts w:ascii="Times New Roman" w:eastAsia="Times New Roman" w:hAnsi="Times New Roman"/>
          <w:b/>
          <w:i/>
          <w:iCs/>
          <w:sz w:val="24"/>
          <w:szCs w:val="24"/>
          <w:lang w:val="en-US" w:eastAsia="ar-SA"/>
        </w:rPr>
        <w:t>mail</w:t>
      </w:r>
      <w:r w:rsidRPr="00AE42AB">
        <w:rPr>
          <w:rFonts w:ascii="Times New Roman" w:eastAsia="Times New Roman" w:hAnsi="Times New Roman"/>
          <w:b/>
          <w:i/>
          <w:iCs/>
          <w:sz w:val="24"/>
          <w:szCs w:val="24"/>
          <w:lang w:eastAsia="ar-SA"/>
        </w:rPr>
        <w:t xml:space="preserve">: </w:t>
      </w:r>
      <w:hyperlink r:id="rId5" w:history="1">
        <w:r w:rsidRPr="00AE42AB">
          <w:rPr>
            <w:rFonts w:ascii="Times New Roman" w:eastAsia="Times New Roman" w:hAnsi="Times New Roman"/>
            <w:b/>
            <w:i/>
            <w:iCs/>
            <w:color w:val="0000FF"/>
            <w:sz w:val="24"/>
            <w:szCs w:val="24"/>
            <w:u w:val="single"/>
            <w:lang w:val="en-US" w:eastAsia="ar-SA"/>
          </w:rPr>
          <w:t>slesarchuk</w:t>
        </w:r>
        <w:r w:rsidRPr="00AE42AB">
          <w:rPr>
            <w:rFonts w:ascii="Times New Roman" w:eastAsia="Times New Roman" w:hAnsi="Times New Roman"/>
            <w:b/>
            <w:i/>
            <w:iCs/>
            <w:color w:val="0000FF"/>
            <w:sz w:val="24"/>
            <w:szCs w:val="24"/>
            <w:u w:val="single"/>
            <w:lang w:eastAsia="ar-SA"/>
          </w:rPr>
          <w:t>65@</w:t>
        </w:r>
        <w:r w:rsidRPr="00AE42AB">
          <w:rPr>
            <w:rFonts w:ascii="Times New Roman" w:eastAsia="Times New Roman" w:hAnsi="Times New Roman"/>
            <w:b/>
            <w:i/>
            <w:iCs/>
            <w:color w:val="0000FF"/>
            <w:sz w:val="24"/>
            <w:szCs w:val="24"/>
            <w:u w:val="single"/>
            <w:lang w:val="en-US" w:eastAsia="ar-SA"/>
          </w:rPr>
          <w:t>mail</w:t>
        </w:r>
        <w:r w:rsidRPr="00AE42AB">
          <w:rPr>
            <w:rFonts w:ascii="Times New Roman" w:eastAsia="Times New Roman" w:hAnsi="Times New Roman"/>
            <w:b/>
            <w:i/>
            <w:iCs/>
            <w:color w:val="0000FF"/>
            <w:sz w:val="24"/>
            <w:szCs w:val="24"/>
            <w:u w:val="single"/>
            <w:lang w:eastAsia="ar-SA"/>
          </w:rPr>
          <w:t>.</w:t>
        </w:r>
        <w:proofErr w:type="spellStart"/>
        <w:r w:rsidRPr="00AE42AB">
          <w:rPr>
            <w:rFonts w:ascii="Times New Roman" w:eastAsia="Times New Roman" w:hAnsi="Times New Roman"/>
            <w:b/>
            <w:i/>
            <w:iCs/>
            <w:color w:val="0000FF"/>
            <w:sz w:val="24"/>
            <w:szCs w:val="24"/>
            <w:u w:val="single"/>
            <w:lang w:val="en-US" w:eastAsia="ar-SA"/>
          </w:rPr>
          <w:t>ru</w:t>
        </w:r>
        <w:proofErr w:type="spellEnd"/>
      </w:hyperlink>
      <w:r w:rsidRPr="00AE42AB">
        <w:rPr>
          <w:rFonts w:ascii="Times New Roman" w:eastAsia="Times New Roman" w:hAnsi="Times New Roman"/>
          <w:b/>
          <w:i/>
          <w:iCs/>
          <w:sz w:val="24"/>
          <w:szCs w:val="24"/>
          <w:lang w:eastAsia="ar-SA"/>
        </w:rPr>
        <w:t xml:space="preserve"> </w:t>
      </w:r>
    </w:p>
    <w:p w:rsidR="00AE42AB" w:rsidRPr="00AE42AB" w:rsidRDefault="00AE42AB" w:rsidP="00AE42AB">
      <w:pPr>
        <w:spacing w:after="0" w:line="360" w:lineRule="auto"/>
        <w:ind w:firstLine="708"/>
        <w:jc w:val="both"/>
        <w:rPr>
          <w:rFonts w:ascii="Times New Roman" w:eastAsia="Times New Roman" w:hAnsi="Times New Roman"/>
          <w:i/>
          <w:color w:val="808080"/>
          <w:sz w:val="20"/>
          <w:szCs w:val="20"/>
          <w:lang w:eastAsia="ru-RU"/>
        </w:rPr>
      </w:pPr>
    </w:p>
    <w:p w:rsidR="00AE42AB" w:rsidRPr="00AE42AB" w:rsidRDefault="00AE42AB" w:rsidP="00AE42AB">
      <w:pPr>
        <w:spacing w:after="0" w:line="360" w:lineRule="auto"/>
        <w:jc w:val="both"/>
        <w:rPr>
          <w:rFonts w:ascii="Times New Roman" w:eastAsia="Times New Roman" w:hAnsi="Times New Roman"/>
          <w:iCs/>
          <w:sz w:val="24"/>
          <w:szCs w:val="24"/>
          <w:lang w:eastAsia="ar-SA"/>
        </w:rPr>
      </w:pPr>
    </w:p>
    <w:p w:rsidR="00AE42AB" w:rsidRPr="00AE42AB" w:rsidRDefault="00AE42AB" w:rsidP="00AE42AB">
      <w:pPr>
        <w:spacing w:after="0" w:line="360" w:lineRule="auto"/>
        <w:jc w:val="both"/>
        <w:rPr>
          <w:rFonts w:ascii="Times New Roman" w:eastAsia="Times New Roman" w:hAnsi="Times New Roman"/>
          <w:b/>
          <w:iCs/>
          <w:sz w:val="24"/>
          <w:szCs w:val="24"/>
          <w:lang w:eastAsia="ar-SA"/>
        </w:rPr>
      </w:pPr>
    </w:p>
    <w:p w:rsidR="00AE42AB" w:rsidRPr="00AE42AB" w:rsidRDefault="00AE42AB" w:rsidP="00AE42AB">
      <w:pPr>
        <w:autoSpaceDE w:val="0"/>
        <w:autoSpaceDN w:val="0"/>
        <w:adjustRightInd w:val="0"/>
        <w:spacing w:after="0" w:line="360" w:lineRule="auto"/>
        <w:ind w:firstLine="709"/>
        <w:jc w:val="both"/>
        <w:rPr>
          <w:rFonts w:ascii="Times New Roman" w:eastAsia="Times New Roman" w:hAnsi="Times New Roman"/>
          <w:b/>
          <w:spacing w:val="8"/>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spacing w:after="0" w:line="360" w:lineRule="auto"/>
        <w:jc w:val="both"/>
        <w:rPr>
          <w:rFonts w:ascii="Times New Roman" w:eastAsia="Times New Roman" w:hAnsi="Times New Roman"/>
          <w:b/>
          <w:sz w:val="24"/>
          <w:szCs w:val="24"/>
          <w:lang w:eastAsia="ar-SA"/>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(разработчика) __________________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«____»_______________20__г.</w:t>
      </w:r>
    </w:p>
    <w:p w:rsidR="00AE42AB" w:rsidRPr="00AE42AB" w:rsidRDefault="00AE42AB" w:rsidP="00AE42AB">
      <w:pPr>
        <w:widowControl w:val="0"/>
        <w:spacing w:after="0" w:line="240" w:lineRule="auto"/>
        <w:ind w:firstLine="708"/>
        <w:jc w:val="both"/>
        <w:rPr>
          <w:rFonts w:ascii="Times New Roman" w:eastAsia="Times New Roman" w:hAnsi="Times New Roman"/>
          <w:b/>
          <w:sz w:val="24"/>
          <w:szCs w:val="24"/>
          <w:lang w:eastAsia="ru-RU"/>
        </w:rPr>
      </w:pPr>
    </w:p>
    <w:p w:rsidR="00AE42AB" w:rsidRPr="00AE42AB" w:rsidRDefault="00AE42AB" w:rsidP="00AE42AB">
      <w:pPr>
        <w:widowControl w:val="0"/>
        <w:spacing w:after="0" w:line="24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9"/>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400"/>
        <w:jc w:val="both"/>
        <w:rPr>
          <w:rFonts w:ascii="Times New Roman" w:eastAsia="Times New Roman" w:hAnsi="Times New Roman"/>
          <w:b/>
          <w:sz w:val="24"/>
          <w:szCs w:val="24"/>
          <w:lang w:eastAsia="ru-RU"/>
        </w:rPr>
      </w:pPr>
    </w:p>
    <w:p w:rsidR="00AE42AB" w:rsidRPr="00AE42AB" w:rsidRDefault="00AE42AB" w:rsidP="00AE42AB">
      <w:pPr>
        <w:widowControl w:val="0"/>
        <w:spacing w:after="0" w:line="360" w:lineRule="auto"/>
        <w:ind w:firstLine="708"/>
        <w:jc w:val="both"/>
        <w:rPr>
          <w:rFonts w:ascii="Times New Roman" w:eastAsia="Times New Roman" w:hAnsi="Times New Roman"/>
          <w:b/>
          <w:sz w:val="24"/>
          <w:szCs w:val="24"/>
          <w:lang w:eastAsia="ru-RU"/>
        </w:rPr>
      </w:pPr>
      <w:r w:rsidRPr="00AE42AB">
        <w:rPr>
          <w:rFonts w:ascii="Times New Roman" w:eastAsia="Times New Roman" w:hAnsi="Times New Roman"/>
          <w:b/>
          <w:sz w:val="24"/>
          <w:szCs w:val="24"/>
          <w:lang w:eastAsia="ru-RU"/>
        </w:rPr>
        <w:t xml:space="preserve">Заведующий кафедрой (выпускающей) _________________   Клочко И.Л.   </w:t>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b/>
          <w:sz w:val="24"/>
          <w:szCs w:val="24"/>
          <w:vertAlign w:val="superscript"/>
          <w:lang w:eastAsia="ru-RU"/>
        </w:rPr>
        <w:t xml:space="preserve">                                               </w:t>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b/>
          <w:sz w:val="24"/>
          <w:szCs w:val="24"/>
          <w:vertAlign w:val="superscript"/>
          <w:lang w:eastAsia="ru-RU"/>
        </w:rPr>
        <w:tab/>
      </w:r>
      <w:r w:rsidRPr="00AE42AB">
        <w:rPr>
          <w:rFonts w:ascii="Times New Roman" w:eastAsia="Times New Roman" w:hAnsi="Times New Roman"/>
          <w:sz w:val="24"/>
          <w:szCs w:val="24"/>
          <w:vertAlign w:val="superscript"/>
          <w:lang w:eastAsia="ru-RU"/>
        </w:rPr>
        <w:t xml:space="preserve"> </w:t>
      </w:r>
      <w:r w:rsidRPr="00AE42AB">
        <w:rPr>
          <w:rFonts w:ascii="Times New Roman" w:eastAsia="Times New Roman" w:hAnsi="Times New Roman"/>
          <w:i/>
          <w:color w:val="808080"/>
          <w:sz w:val="20"/>
          <w:szCs w:val="20"/>
          <w:lang w:eastAsia="ru-RU"/>
        </w:rPr>
        <w:t xml:space="preserve">подпись          </w:t>
      </w:r>
      <w:r w:rsidRPr="00AE42AB">
        <w:rPr>
          <w:rFonts w:ascii="Times New Roman" w:eastAsia="Times New Roman" w:hAnsi="Times New Roman"/>
          <w:i/>
          <w:color w:val="808080"/>
          <w:sz w:val="20"/>
          <w:szCs w:val="20"/>
          <w:lang w:eastAsia="ru-RU"/>
        </w:rPr>
        <w:tab/>
      </w:r>
      <w:r w:rsidRPr="00AE42AB">
        <w:rPr>
          <w:rFonts w:ascii="Times New Roman" w:eastAsia="Times New Roman" w:hAnsi="Times New Roman"/>
          <w:i/>
          <w:color w:val="808080"/>
          <w:sz w:val="20"/>
          <w:szCs w:val="20"/>
          <w:lang w:eastAsia="ru-RU"/>
        </w:rPr>
        <w:tab/>
      </w:r>
    </w:p>
    <w:p w:rsidR="00AE42AB" w:rsidRPr="00AE42AB" w:rsidRDefault="00AE42AB" w:rsidP="00AE42AB">
      <w:pPr>
        <w:widowControl w:val="0"/>
        <w:spacing w:after="0" w:line="360" w:lineRule="auto"/>
        <w:ind w:firstLine="708"/>
        <w:jc w:val="both"/>
        <w:rPr>
          <w:rFonts w:ascii="Times New Roman" w:eastAsia="Times New Roman" w:hAnsi="Times New Roman"/>
          <w:sz w:val="24"/>
          <w:szCs w:val="24"/>
          <w:lang w:eastAsia="ru-RU"/>
        </w:rPr>
      </w:pPr>
      <w:r w:rsidRPr="00AE42AB">
        <w:rPr>
          <w:rFonts w:ascii="Times New Roman" w:eastAsia="Times New Roman" w:hAnsi="Times New Roman"/>
          <w:sz w:val="24"/>
          <w:szCs w:val="24"/>
          <w:lang w:eastAsia="ru-RU"/>
        </w:rPr>
        <w:t>«____»_______________20__г.</w:t>
      </w: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Pr="00AE42AB" w:rsidRDefault="00AE42AB" w:rsidP="00AE42AB">
      <w:pPr>
        <w:spacing w:after="0" w:line="240" w:lineRule="auto"/>
        <w:jc w:val="both"/>
        <w:rPr>
          <w:rFonts w:ascii="Times New Roman" w:eastAsia="Times New Roman" w:hAnsi="Times New Roman"/>
          <w:b/>
          <w:sz w:val="24"/>
          <w:szCs w:val="24"/>
          <w:lang w:eastAsia="ar-SA"/>
        </w:rPr>
      </w:pPr>
    </w:p>
    <w:p w:rsidR="00AE42AB" w:rsidRDefault="00AE42AB" w:rsidP="00AE42AB">
      <w:pPr>
        <w:spacing w:after="100" w:line="240" w:lineRule="auto"/>
        <w:jc w:val="both"/>
        <w:rPr>
          <w:rFonts w:ascii="Times New Roman" w:hAnsi="Times New Roman"/>
          <w:b/>
          <w:sz w:val="24"/>
          <w:szCs w:val="24"/>
        </w:rPr>
        <w:sectPr w:rsidR="00AE42AB">
          <w:pgSz w:w="11906" w:h="16838"/>
          <w:pgMar w:top="1134" w:right="850" w:bottom="1134" w:left="1701" w:header="708" w:footer="708" w:gutter="0"/>
          <w:cols w:space="708"/>
          <w:docGrid w:linePitch="360"/>
        </w:sectPr>
      </w:pPr>
    </w:p>
    <w:p w:rsidR="00AE42AB" w:rsidRPr="00AE42AB" w:rsidRDefault="00AE42AB" w:rsidP="008074E8">
      <w:pPr>
        <w:spacing w:after="10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Краткие методические указания</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Лабораторная работа – вид учебного занятия, направленный на углубление и закрепление знаний, практических навыков, овладение современной методикой и техникой эксперимента в соответствии с квалификационной характеристикой специалиста или бакалавра, состоит из экспериментально-практической, расчетно-аналитической частей и контрольных мероприятий.</w:t>
      </w:r>
    </w:p>
    <w:p w:rsidR="00AE42AB" w:rsidRPr="00AE42AB" w:rsidRDefault="00AE42AB" w:rsidP="00AE42AB">
      <w:pPr>
        <w:spacing w:after="0" w:line="240" w:lineRule="auto"/>
        <w:ind w:firstLine="709"/>
        <w:jc w:val="both"/>
        <w:rPr>
          <w:rFonts w:ascii="Times New Roman" w:hAnsi="Times New Roman"/>
          <w:sz w:val="24"/>
          <w:szCs w:val="24"/>
        </w:rPr>
      </w:pPr>
      <w:r>
        <w:rPr>
          <w:rFonts w:ascii="Times New Roman" w:hAnsi="Times New Roman"/>
          <w:sz w:val="24"/>
          <w:szCs w:val="24"/>
        </w:rPr>
        <w:t>В ходе л</w:t>
      </w:r>
      <w:r w:rsidRPr="00AE42AB">
        <w:rPr>
          <w:rFonts w:ascii="Times New Roman" w:hAnsi="Times New Roman"/>
          <w:sz w:val="24"/>
          <w:szCs w:val="24"/>
        </w:rPr>
        <w:t>абораторн</w:t>
      </w:r>
      <w:r>
        <w:rPr>
          <w:rFonts w:ascii="Times New Roman" w:hAnsi="Times New Roman"/>
          <w:sz w:val="24"/>
          <w:szCs w:val="24"/>
        </w:rPr>
        <w:t>ой</w:t>
      </w:r>
      <w:r w:rsidRPr="00AE42AB">
        <w:rPr>
          <w:rFonts w:ascii="Times New Roman" w:hAnsi="Times New Roman"/>
          <w:sz w:val="24"/>
          <w:szCs w:val="24"/>
        </w:rPr>
        <w:t xml:space="preserve"> работ</w:t>
      </w:r>
      <w:r>
        <w:rPr>
          <w:rFonts w:ascii="Times New Roman" w:hAnsi="Times New Roman"/>
          <w:sz w:val="24"/>
          <w:szCs w:val="24"/>
        </w:rPr>
        <w:t>ы составляется</w:t>
      </w:r>
      <w:r w:rsidRPr="00AE42AB">
        <w:rPr>
          <w:rFonts w:ascii="Times New Roman" w:hAnsi="Times New Roman"/>
          <w:sz w:val="24"/>
          <w:szCs w:val="24"/>
        </w:rPr>
        <w:t xml:space="preserve">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Зашита отчета по лабораторной работе заключается в предъявлении преподавателю полученных результатов в виде файлов и </w:t>
      </w:r>
      <w:proofErr w:type="gramStart"/>
      <w:r w:rsidRPr="00AE42AB">
        <w:rPr>
          <w:rFonts w:ascii="Times New Roman" w:hAnsi="Times New Roman"/>
          <w:sz w:val="24"/>
          <w:szCs w:val="24"/>
        </w:rPr>
        <w:t>напечатанного отчета</w:t>
      </w:r>
      <w:proofErr w:type="gramEnd"/>
      <w:r w:rsidRPr="00AE42AB">
        <w:rPr>
          <w:rFonts w:ascii="Times New Roman" w:hAnsi="Times New Roman"/>
          <w:sz w:val="24"/>
          <w:szCs w:val="24"/>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Лабораторная работа считается полностью выполненной после ее защиты.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Отчет по лабораторной работе должен быть оформлен на основании СК-СТО-ТР-04-1.005-2015 «Требования к оформлению текстовой части выпускных квалификационных работ, курсовых работ (проектов), рефератов, контрольных работ, отчетов по практикам, лабораторным работам. Структура и правила оформления» и состоять из следующих структурных элементов: </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Титульный лист;</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Цель и задачи работы;</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Теоретическая часть.</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Практическая часть.</w:t>
      </w:r>
    </w:p>
    <w:p w:rsidR="00AE42AB" w:rsidRPr="00AE42AB" w:rsidRDefault="00AE42AB" w:rsidP="00AE42AB">
      <w:pPr>
        <w:numPr>
          <w:ilvl w:val="0"/>
          <w:numId w:val="5"/>
        </w:numPr>
        <w:spacing w:after="0" w:line="240" w:lineRule="auto"/>
        <w:jc w:val="both"/>
        <w:rPr>
          <w:rFonts w:ascii="Times New Roman" w:hAnsi="Times New Roman"/>
          <w:sz w:val="24"/>
          <w:szCs w:val="24"/>
        </w:rPr>
      </w:pPr>
      <w:r w:rsidRPr="00AE42AB">
        <w:rPr>
          <w:rFonts w:ascii="Times New Roman" w:hAnsi="Times New Roman"/>
          <w:sz w:val="24"/>
          <w:szCs w:val="24"/>
        </w:rPr>
        <w:t>Анализ результатов работы и выводы.</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Объем отчета должен быть оптимальным для понимания того, что и как сделал студент, выполняя работу. Обязательные требования к отчету включают общую и специальную грамотность изложения, а также аккуратность оформления.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Цель работы показывает, для чего выполняется работа, например, для получения или закрепления каких навыков, изучения чего-либо и т. п.</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Теоретическая часть содержит описание предметной области, а также подробное описание моделей, методов и алгоритмов, необходимых для решения поставленной задачи, описание инструментальных (программных и технических) средств, используемых в работе.</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Практическая часть включает ход выполнения работы, перечень полученных результатов, сопровождающихся необходимыми комментариями и промежуточными выводами, чертежи, таблицы, графики, и т. д.</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 xml:space="preserve">На основе обобщения выполненных работ, представленных в практической части, в выводах кратко излагаются результаты работы. Выводы по работе каждый студент делает самостоятельно. Выводы не должны быть простым перечислением того, что сделано. Здесь важно отметить, насколько выполнена заявленная цель работы, что нового узнал студент при выполнении работы. В выводах также отмечаются все недоработки, по какой-либо причине имеющие место, предложения и рекомендации по дальнейшему исследованию поставленной в работе проблемы и т. п. </w:t>
      </w:r>
    </w:p>
    <w:p w:rsidR="00AE42AB" w:rsidRP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lastRenderedPageBreak/>
        <w:t xml:space="preserve">Библиографический список содержит ссылки на книги, периодические издания, интернет-страницы, использованные при выполнении работы и оформлении отчёта. </w:t>
      </w:r>
    </w:p>
    <w:p w:rsidR="00AE42AB" w:rsidRDefault="00AE42AB" w:rsidP="00AE42AB">
      <w:pPr>
        <w:spacing w:after="0" w:line="240" w:lineRule="auto"/>
        <w:ind w:firstLine="709"/>
        <w:jc w:val="both"/>
        <w:rPr>
          <w:rFonts w:ascii="Times New Roman" w:hAnsi="Times New Roman"/>
          <w:sz w:val="24"/>
          <w:szCs w:val="24"/>
        </w:rPr>
      </w:pPr>
      <w:r w:rsidRPr="00AE42AB">
        <w:rPr>
          <w:rFonts w:ascii="Times New Roman" w:hAnsi="Times New Roman"/>
          <w:sz w:val="24"/>
          <w:szCs w:val="24"/>
        </w:rPr>
        <w:t>В приложение вносятся справочные таблицы и прочая информация, не включённая в основные разделы отчёта.</w:t>
      </w:r>
    </w:p>
    <w:p w:rsidR="00AE42AB" w:rsidRDefault="00AE42AB" w:rsidP="00AE42AB">
      <w:pPr>
        <w:spacing w:after="0" w:line="240" w:lineRule="auto"/>
        <w:ind w:firstLine="709"/>
        <w:jc w:val="both"/>
        <w:rPr>
          <w:rFonts w:ascii="Times New Roman" w:hAnsi="Times New Roman"/>
          <w:b/>
          <w:sz w:val="24"/>
          <w:szCs w:val="24"/>
        </w:rPr>
      </w:pPr>
    </w:p>
    <w:p w:rsidR="008074E8" w:rsidRDefault="008074E8" w:rsidP="00AE42AB">
      <w:pPr>
        <w:spacing w:after="0" w:line="240" w:lineRule="auto"/>
        <w:ind w:firstLine="709"/>
        <w:jc w:val="both"/>
        <w:rPr>
          <w:rFonts w:ascii="Times New Roman" w:hAnsi="Times New Roman"/>
          <w:b/>
          <w:sz w:val="24"/>
          <w:szCs w:val="24"/>
        </w:rPr>
        <w:sectPr w:rsidR="008074E8">
          <w:pgSz w:w="11906" w:h="16838"/>
          <w:pgMar w:top="1134" w:right="850" w:bottom="1134" w:left="1701" w:header="708" w:footer="708" w:gutter="0"/>
          <w:cols w:space="708"/>
          <w:docGrid w:linePitch="360"/>
        </w:sectPr>
      </w:pPr>
    </w:p>
    <w:p w:rsidR="00AE42AB" w:rsidRDefault="00AE42AB" w:rsidP="00AE42AB">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Лабораторная работа №1</w:t>
      </w:r>
    </w:p>
    <w:p w:rsidR="00AE42AB" w:rsidRPr="00AE42AB" w:rsidRDefault="00AE42AB" w:rsidP="00AE42AB">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BB7F51" w:rsidRPr="00BB7F51">
        <w:rPr>
          <w:rFonts w:ascii="Times New Roman" w:hAnsi="Times New Roman"/>
          <w:i/>
          <w:sz w:val="24"/>
          <w:szCs w:val="24"/>
        </w:rPr>
        <w:t>Анализ внешней формы и конструкции одежды</w:t>
      </w:r>
      <w:r w:rsidR="00BB7F51" w:rsidRPr="00BB7F51">
        <w:rPr>
          <w:rFonts w:ascii="Times New Roman" w:hAnsi="Times New Roman"/>
          <w:sz w:val="24"/>
          <w:szCs w:val="24"/>
        </w:rPr>
        <w:t xml:space="preserve"> </w:t>
      </w:r>
    </w:p>
    <w:p w:rsidR="00AE42AB" w:rsidRDefault="00AE42AB" w:rsidP="00AE42AB">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w:t>
      </w:r>
      <w:r w:rsidR="00BB7F51">
        <w:rPr>
          <w:rFonts w:ascii="Times New Roman" w:hAnsi="Times New Roman"/>
          <w:sz w:val="24"/>
          <w:szCs w:val="24"/>
        </w:rPr>
        <w:t>экспериментальные исследования</w:t>
      </w:r>
      <w:r w:rsidR="00BB7F51" w:rsidRPr="00BB7F51">
        <w:rPr>
          <w:rFonts w:ascii="Times New Roman" w:hAnsi="Times New Roman"/>
          <w:sz w:val="24"/>
          <w:szCs w:val="24"/>
        </w:rPr>
        <w:t xml:space="preserve"> композиционного построения формы одежды</w:t>
      </w:r>
    </w:p>
    <w:p w:rsidR="00BB7F51" w:rsidRPr="00BB7F51" w:rsidRDefault="00BB7F51" w:rsidP="00BB7F51">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Pr>
          <w:rFonts w:ascii="Times New Roman" w:hAnsi="Times New Roman"/>
          <w:sz w:val="24"/>
          <w:szCs w:val="24"/>
        </w:rPr>
        <w:t>портновские манекены, готовые образцы моделей одежды различных</w:t>
      </w:r>
      <w:r w:rsidRPr="00BB7F51">
        <w:rPr>
          <w:rFonts w:ascii="Times New Roman" w:hAnsi="Times New Roman"/>
          <w:sz w:val="24"/>
          <w:szCs w:val="24"/>
        </w:rPr>
        <w:t xml:space="preserve"> объемно-силуэтн</w:t>
      </w:r>
      <w:r>
        <w:rPr>
          <w:rFonts w:ascii="Times New Roman" w:hAnsi="Times New Roman"/>
          <w:sz w:val="24"/>
          <w:szCs w:val="24"/>
        </w:rPr>
        <w:t>ых</w:t>
      </w:r>
      <w:r w:rsidRPr="00BB7F51">
        <w:rPr>
          <w:rFonts w:ascii="Times New Roman" w:hAnsi="Times New Roman"/>
          <w:sz w:val="24"/>
          <w:szCs w:val="24"/>
        </w:rPr>
        <w:t xml:space="preserve"> форм</w:t>
      </w:r>
      <w:r>
        <w:rPr>
          <w:rFonts w:ascii="Times New Roman" w:hAnsi="Times New Roman"/>
          <w:sz w:val="24"/>
          <w:szCs w:val="24"/>
        </w:rPr>
        <w:t>, сантиметровая лента, чертежные инструменты, миллиметровая бумага.</w:t>
      </w:r>
    </w:p>
    <w:p w:rsidR="00BB7F51" w:rsidRPr="00391408" w:rsidRDefault="007B70A7" w:rsidP="00BB7F51">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00391408" w:rsidRPr="00391408">
        <w:rPr>
          <w:rFonts w:ascii="Times New Roman" w:hAnsi="Times New Roman"/>
          <w:b/>
          <w:i/>
          <w:sz w:val="24"/>
          <w:szCs w:val="24"/>
        </w:rPr>
        <w:t xml:space="preserve">Общие </w:t>
      </w:r>
      <w:r w:rsidR="00391408">
        <w:rPr>
          <w:rFonts w:ascii="Times New Roman" w:hAnsi="Times New Roman"/>
          <w:b/>
          <w:i/>
          <w:sz w:val="24"/>
          <w:szCs w:val="24"/>
        </w:rPr>
        <w:t>сведения</w:t>
      </w:r>
      <w:r w:rsidR="00391408" w:rsidRPr="00391408">
        <w:rPr>
          <w:rFonts w:ascii="Times New Roman" w:hAnsi="Times New Roman"/>
          <w:b/>
          <w:i/>
          <w:sz w:val="24"/>
          <w:szCs w:val="24"/>
        </w:rPr>
        <w:t>.</w:t>
      </w:r>
    </w:p>
    <w:p w:rsidR="00391408" w:rsidRPr="00391408" w:rsidRDefault="00391408" w:rsidP="00391408">
      <w:pPr>
        <w:spacing w:after="0" w:line="240" w:lineRule="auto"/>
        <w:ind w:firstLine="709"/>
        <w:jc w:val="both"/>
        <w:rPr>
          <w:rFonts w:ascii="Times New Roman" w:hAnsi="Times New Roman"/>
          <w:i/>
          <w:sz w:val="24"/>
          <w:szCs w:val="24"/>
        </w:rPr>
      </w:pPr>
      <w:r w:rsidRPr="00391408">
        <w:rPr>
          <w:rFonts w:ascii="Times New Roman" w:hAnsi="Times New Roman"/>
          <w:i/>
          <w:sz w:val="24"/>
          <w:szCs w:val="24"/>
        </w:rPr>
        <w:t>1.1. Внешние и внутренние размеры формы одежды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Важной геометрической характеристикой формы является ее размер.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В практике проектирования одежды различают внешние и внутренние размеры формы.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bCs/>
          <w:sz w:val="24"/>
          <w:szCs w:val="24"/>
        </w:rPr>
        <w:t>Внешние размеры формы</w:t>
      </w:r>
      <w:r w:rsidRPr="00391408">
        <w:rPr>
          <w:rFonts w:ascii="Times New Roman" w:hAnsi="Times New Roman"/>
          <w:b/>
          <w:bCs/>
          <w:sz w:val="24"/>
          <w:szCs w:val="24"/>
        </w:rPr>
        <w:t xml:space="preserve"> </w:t>
      </w:r>
      <w:r w:rsidRPr="00391408">
        <w:rPr>
          <w:rFonts w:ascii="Times New Roman" w:hAnsi="Times New Roman"/>
          <w:sz w:val="24"/>
          <w:szCs w:val="24"/>
        </w:rPr>
        <w:t>— это численные значения, характеризующие величину формы в целом, соотношение ее отдельных частей между собой и к общему объему.</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bCs/>
          <w:sz w:val="24"/>
          <w:szCs w:val="24"/>
        </w:rPr>
        <w:t>Внутренние размеры формы</w:t>
      </w:r>
      <w:r w:rsidRPr="00391408">
        <w:rPr>
          <w:rFonts w:ascii="Times New Roman" w:hAnsi="Times New Roman"/>
          <w:b/>
          <w:bCs/>
          <w:sz w:val="24"/>
          <w:szCs w:val="24"/>
        </w:rPr>
        <w:t xml:space="preserve"> </w:t>
      </w:r>
      <w:r w:rsidRPr="00391408">
        <w:rPr>
          <w:rFonts w:ascii="Times New Roman" w:hAnsi="Times New Roman"/>
          <w:sz w:val="24"/>
          <w:szCs w:val="24"/>
        </w:rPr>
        <w:t xml:space="preserve">— это внешние размеры, уменьшенные на толщину нижележащих слоев конструкции (подкладки, </w:t>
      </w:r>
      <w:proofErr w:type="spellStart"/>
      <w:r w:rsidRPr="00391408">
        <w:rPr>
          <w:rFonts w:ascii="Times New Roman" w:hAnsi="Times New Roman"/>
          <w:sz w:val="24"/>
          <w:szCs w:val="24"/>
        </w:rPr>
        <w:t>формоустойчивых</w:t>
      </w:r>
      <w:proofErr w:type="spellEnd"/>
      <w:r w:rsidRPr="00391408">
        <w:rPr>
          <w:rFonts w:ascii="Times New Roman" w:hAnsi="Times New Roman"/>
          <w:sz w:val="24"/>
          <w:szCs w:val="24"/>
        </w:rPr>
        <w:t xml:space="preserve"> и утепляющих прокладок, ткани верха). Эта разница находит отражение в величине прибавки на толщину пакета.</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В однослойной одежде (белье, платье), изготовляемой из тонких материалов, внутренняя форма одежды соответствует внешней.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 многослойной одежде между внутренней и внешней поверхностью располагается несколько слоев материала: подкладка, </w:t>
      </w:r>
      <w:proofErr w:type="spellStart"/>
      <w:r w:rsidRPr="00391408">
        <w:rPr>
          <w:rFonts w:ascii="Times New Roman" w:hAnsi="Times New Roman"/>
          <w:sz w:val="24"/>
          <w:szCs w:val="24"/>
        </w:rPr>
        <w:t>формоустойчивые</w:t>
      </w:r>
      <w:proofErr w:type="spellEnd"/>
      <w:r w:rsidRPr="00391408">
        <w:rPr>
          <w:rFonts w:ascii="Times New Roman" w:hAnsi="Times New Roman"/>
          <w:sz w:val="24"/>
          <w:szCs w:val="24"/>
        </w:rPr>
        <w:t xml:space="preserve"> и утепляющие прокладки, основная ткань.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Внутренняя форма рассматривается в основном при проектировании </w:t>
      </w:r>
      <w:r w:rsidRPr="00391408">
        <w:rPr>
          <w:rFonts w:ascii="Times New Roman" w:hAnsi="Times New Roman"/>
          <w:b/>
          <w:i/>
          <w:sz w:val="24"/>
          <w:szCs w:val="24"/>
        </w:rPr>
        <w:t>манекенов</w:t>
      </w:r>
      <w:r w:rsidRPr="00391408">
        <w:rPr>
          <w:rFonts w:ascii="Times New Roman" w:hAnsi="Times New Roman"/>
          <w:sz w:val="24"/>
          <w:szCs w:val="24"/>
        </w:rPr>
        <w:t>, предназначенных для контроля качества посадки одежды.</w:t>
      </w:r>
    </w:p>
    <w:p w:rsidR="00391408" w:rsidRPr="00391408" w:rsidRDefault="00391408" w:rsidP="00391408">
      <w:pPr>
        <w:spacing w:after="0" w:line="240" w:lineRule="auto"/>
        <w:ind w:firstLine="709"/>
        <w:jc w:val="both"/>
        <w:rPr>
          <w:rFonts w:ascii="Times New Roman" w:hAnsi="Times New Roman"/>
          <w:i/>
          <w:sz w:val="24"/>
          <w:szCs w:val="24"/>
        </w:rPr>
      </w:pPr>
      <w:r w:rsidRPr="00391408">
        <w:rPr>
          <w:rFonts w:ascii="Times New Roman" w:hAnsi="Times New Roman"/>
          <w:i/>
          <w:sz w:val="24"/>
          <w:szCs w:val="24"/>
        </w:rPr>
        <w:t>Виды манекенов:</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Условно манекены можно разделить на следующие группы: портновские манекены, демонстрационные манекены, манекены арт-объекты. Манекены каждой группы выполняют определенные функции и предназначены для  работ разного характера.</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i/>
          <w:sz w:val="24"/>
          <w:szCs w:val="24"/>
        </w:rPr>
        <w:t>Портновский манекен</w:t>
      </w:r>
      <w:r w:rsidRPr="00391408">
        <w:rPr>
          <w:rFonts w:ascii="Times New Roman" w:hAnsi="Times New Roman"/>
          <w:sz w:val="24"/>
          <w:szCs w:val="24"/>
        </w:rPr>
        <w:t xml:space="preserve"> является одним из важных инструментов в работе с костюмом. Он представляет собой упрощенную форму торса человека, выявляя основные характерные признаки тела. В идеале такие манекены должны отражать и соответствовать модному типу фигуры. Так, манекены начала ХХ века, 50-х годов и современные существенно отличаются друг от друга по внешнему виду. Несмотря на то, что манекены передают, хотя и условно, естественную пластику тела, они также отражают модные, соответствующие определенному периоду времени пропорции и пластику фигуры человека.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Манекены выполняются в масштабе 1:1 или пропорционально уменьшенные. Уменьшенные манекены очень удобны для поиска ключевых решений, экспериментов с формой и конструкцией. Чаще всего их называют масштабными. Работа на масштабном манекене имеет ряд преимуществ, одним из которых является существенная экономия ткани. Это особенно актуально, когда речь идет о творческом поиске и необходимости опробовать не один вариант.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Портновские манекены бывают разных типов и видов: мужские, женские, детские; с плечевым суставом и без него; длиной до линии бедер или имитирующих верхнюю часть ног длиной до середины бедра</w:t>
      </w:r>
      <w:r w:rsidRPr="00391408">
        <w:rPr>
          <w:rFonts w:ascii="Times New Roman" w:hAnsi="Times New Roman"/>
          <w:i/>
          <w:sz w:val="24"/>
          <w:szCs w:val="24"/>
        </w:rPr>
        <w:t>.</w:t>
      </w:r>
      <w:r>
        <w:rPr>
          <w:rFonts w:ascii="Times New Roman" w:hAnsi="Times New Roman"/>
          <w:i/>
          <w:sz w:val="24"/>
          <w:szCs w:val="24"/>
        </w:rPr>
        <w:t xml:space="preserve"> </w:t>
      </w:r>
      <w:r w:rsidRPr="00391408">
        <w:rPr>
          <w:rFonts w:ascii="Times New Roman" w:hAnsi="Times New Roman"/>
          <w:sz w:val="24"/>
          <w:szCs w:val="24"/>
        </w:rPr>
        <w:t xml:space="preserve">Портновские манекены используются как образцы типовых фигур в массовом производстве одежды для отработки конструкций, посадки изделий,  поиска наиболее выразительных форм деталей, места расположения отделочных деталей и элементов и т.д.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Внешняя форма одежды  - степень прилегания внешней поверхности изделия к фигуре человека на различных участках.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При всем своем многообразии размеры формы одежды изменяются внутри некоторого объемно-пространственного интервала, который, с одной стороны, ограничен </w:t>
      </w:r>
      <w:r w:rsidRPr="00391408">
        <w:rPr>
          <w:rFonts w:ascii="Times New Roman" w:hAnsi="Times New Roman"/>
          <w:sz w:val="24"/>
          <w:szCs w:val="24"/>
        </w:rPr>
        <w:lastRenderedPageBreak/>
        <w:t>размерами и формой человеческого тела, с другой — общепринятыми в каждый конкретный период представлениями о целесообразных и эстетичных размерах.</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Представление о размерах формы одежды можно получить, сравнивая  размеры внешней формы и внутренней только по одноименным конструктивным поясам.</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Основные конструктивные пояса фигуры человека:</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Горизонтальные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w:t>
      </w:r>
      <w:r w:rsidRPr="00391408">
        <w:rPr>
          <w:rFonts w:ascii="Times New Roman" w:hAnsi="Times New Roman"/>
          <w:sz w:val="24"/>
          <w:szCs w:val="24"/>
        </w:rPr>
        <w:t xml:space="preserve"> - головной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II</w:t>
      </w:r>
      <w:r w:rsidRPr="00391408">
        <w:rPr>
          <w:rFonts w:ascii="Times New Roman" w:hAnsi="Times New Roman"/>
          <w:sz w:val="24"/>
          <w:szCs w:val="24"/>
        </w:rPr>
        <w:t xml:space="preserve"> - шейный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III</w:t>
      </w:r>
      <w:r w:rsidRPr="00391408">
        <w:rPr>
          <w:rFonts w:ascii="Times New Roman" w:hAnsi="Times New Roman"/>
          <w:sz w:val="24"/>
          <w:szCs w:val="24"/>
        </w:rPr>
        <w:t xml:space="preserve"> - плечевой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IV</w:t>
      </w:r>
      <w:r w:rsidRPr="00391408">
        <w:rPr>
          <w:rFonts w:ascii="Times New Roman" w:hAnsi="Times New Roman"/>
          <w:sz w:val="24"/>
          <w:szCs w:val="24"/>
        </w:rPr>
        <w:t xml:space="preserve"> – </w:t>
      </w:r>
      <w:proofErr w:type="spellStart"/>
      <w:r w:rsidRPr="00391408">
        <w:rPr>
          <w:rFonts w:ascii="Times New Roman" w:hAnsi="Times New Roman"/>
          <w:sz w:val="24"/>
          <w:szCs w:val="24"/>
        </w:rPr>
        <w:t>подмышечно</w:t>
      </w:r>
      <w:proofErr w:type="spellEnd"/>
      <w:r w:rsidRPr="00391408">
        <w:rPr>
          <w:rFonts w:ascii="Times New Roman" w:hAnsi="Times New Roman"/>
          <w:sz w:val="24"/>
          <w:szCs w:val="24"/>
        </w:rPr>
        <w:t>-плечевой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w:t>
      </w:r>
      <w:r w:rsidRPr="00391408">
        <w:rPr>
          <w:rFonts w:ascii="Times New Roman" w:hAnsi="Times New Roman"/>
          <w:sz w:val="24"/>
          <w:szCs w:val="24"/>
        </w:rPr>
        <w:t xml:space="preserve"> - </w:t>
      </w:r>
      <w:proofErr w:type="gramStart"/>
      <w:r w:rsidRPr="00391408">
        <w:rPr>
          <w:rFonts w:ascii="Times New Roman" w:hAnsi="Times New Roman"/>
          <w:sz w:val="24"/>
          <w:szCs w:val="24"/>
        </w:rPr>
        <w:t>подмышечный</w:t>
      </w:r>
      <w:proofErr w:type="gramEnd"/>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VI</w:t>
      </w:r>
      <w:r w:rsidRPr="00391408">
        <w:rPr>
          <w:rFonts w:ascii="Times New Roman" w:hAnsi="Times New Roman"/>
          <w:sz w:val="24"/>
          <w:szCs w:val="24"/>
        </w:rPr>
        <w:t xml:space="preserve"> - грудной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VII</w:t>
      </w:r>
      <w:r w:rsidRPr="00391408">
        <w:rPr>
          <w:rFonts w:ascii="Times New Roman" w:hAnsi="Times New Roman"/>
          <w:sz w:val="24"/>
          <w:szCs w:val="24"/>
        </w:rPr>
        <w:t xml:space="preserve"> - </w:t>
      </w:r>
      <w:proofErr w:type="spellStart"/>
      <w:r w:rsidRPr="00391408">
        <w:rPr>
          <w:rFonts w:ascii="Times New Roman" w:hAnsi="Times New Roman"/>
          <w:sz w:val="24"/>
          <w:szCs w:val="24"/>
        </w:rPr>
        <w:t>талиевый</w:t>
      </w:r>
      <w:proofErr w:type="spellEnd"/>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VIII</w:t>
      </w:r>
      <w:r w:rsidRPr="00391408">
        <w:rPr>
          <w:rFonts w:ascii="Times New Roman" w:hAnsi="Times New Roman"/>
          <w:sz w:val="24"/>
          <w:szCs w:val="24"/>
        </w:rPr>
        <w:t xml:space="preserve"> - бедренный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IX</w:t>
      </w:r>
      <w:r w:rsidRPr="00391408">
        <w:rPr>
          <w:rFonts w:ascii="Times New Roman" w:hAnsi="Times New Roman"/>
          <w:sz w:val="24"/>
          <w:szCs w:val="24"/>
        </w:rPr>
        <w:t xml:space="preserve"> – бедра ноги</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X</w:t>
      </w:r>
      <w:r w:rsidRPr="00391408">
        <w:rPr>
          <w:rFonts w:ascii="Times New Roman" w:hAnsi="Times New Roman"/>
          <w:sz w:val="24"/>
          <w:szCs w:val="24"/>
        </w:rPr>
        <w:t xml:space="preserve"> - коленный</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lang w:val="en-US"/>
        </w:rPr>
        <w:t>XI</w:t>
      </w:r>
      <w:r w:rsidRPr="00391408">
        <w:rPr>
          <w:rFonts w:ascii="Times New Roman" w:hAnsi="Times New Roman"/>
          <w:sz w:val="24"/>
          <w:szCs w:val="24"/>
        </w:rPr>
        <w:t xml:space="preserve"> - </w:t>
      </w:r>
      <w:proofErr w:type="spellStart"/>
      <w:r w:rsidRPr="00391408">
        <w:rPr>
          <w:rFonts w:ascii="Times New Roman" w:hAnsi="Times New Roman"/>
          <w:sz w:val="24"/>
          <w:szCs w:val="24"/>
        </w:rPr>
        <w:t>голенный</w:t>
      </w:r>
      <w:proofErr w:type="spellEnd"/>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Вертикальные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центральная ось фигуры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вертикали, проходящие через центры груди, лопаток и в зонах сопряжения формы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основные вертикали, определяющие положение фигуры в динамике</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В практике конструирования анализ формы одежды проводят в основном по пяти основным конструктивным поясам: плечевому, грудному, </w:t>
      </w:r>
      <w:proofErr w:type="spellStart"/>
      <w:r w:rsidRPr="00391408">
        <w:rPr>
          <w:rFonts w:ascii="Times New Roman" w:hAnsi="Times New Roman"/>
          <w:sz w:val="24"/>
          <w:szCs w:val="24"/>
        </w:rPr>
        <w:t>талиевому</w:t>
      </w:r>
      <w:proofErr w:type="spellEnd"/>
      <w:r w:rsidRPr="00391408">
        <w:rPr>
          <w:rFonts w:ascii="Times New Roman" w:hAnsi="Times New Roman"/>
          <w:sz w:val="24"/>
          <w:szCs w:val="24"/>
        </w:rPr>
        <w:t xml:space="preserve">, бедренному и низу, а также по их отдельным участкам (перед, бок, спина) </w:t>
      </w:r>
      <w:r w:rsidRPr="00391408">
        <w:rPr>
          <w:rFonts w:ascii="Times New Roman" w:hAnsi="Times New Roman"/>
          <w:bCs/>
          <w:sz w:val="24"/>
          <w:szCs w:val="24"/>
        </w:rPr>
        <w:t>и</w:t>
      </w:r>
      <w:r w:rsidRPr="00391408">
        <w:rPr>
          <w:rFonts w:ascii="Times New Roman" w:hAnsi="Times New Roman"/>
          <w:b/>
          <w:bCs/>
          <w:sz w:val="24"/>
          <w:szCs w:val="24"/>
        </w:rPr>
        <w:t xml:space="preserve"> </w:t>
      </w:r>
      <w:r w:rsidRPr="00391408">
        <w:rPr>
          <w:rFonts w:ascii="Times New Roman" w:hAnsi="Times New Roman"/>
          <w:sz w:val="24"/>
          <w:szCs w:val="24"/>
        </w:rPr>
        <w:t>точкам (плечевой, основания шеи и др.).</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О размерах форм по длине судят по соотношению ее отдельных участков с соответствующими им участкам тела по длине (талии, бедер, коленей, щиколотки, углов подмышечных впадин и т.п.).</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Один из главных конструктивных уровней – уровень линии груди, где формируется объем изделия в целом и по отдельным участкам.</w:t>
      </w:r>
    </w:p>
    <w:p w:rsidR="00391408" w:rsidRPr="00391408" w:rsidRDefault="00391408" w:rsidP="00391408">
      <w:pPr>
        <w:spacing w:after="0" w:line="240" w:lineRule="auto"/>
        <w:ind w:firstLine="709"/>
        <w:jc w:val="both"/>
        <w:rPr>
          <w:rFonts w:ascii="Times New Roman" w:hAnsi="Times New Roman"/>
          <w:i/>
          <w:sz w:val="24"/>
          <w:szCs w:val="24"/>
        </w:rPr>
      </w:pPr>
      <w:r w:rsidRPr="00391408">
        <w:rPr>
          <w:rFonts w:ascii="Times New Roman" w:hAnsi="Times New Roman"/>
          <w:i/>
          <w:sz w:val="24"/>
          <w:szCs w:val="24"/>
        </w:rPr>
        <w:t>1.2. Прибавки как характеристика внешней формы одежды</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Критерием отличия при сравнении размеров формы одежды с телом человека служат соответствующие конструктивные прибавки на этих уровнях. </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i/>
          <w:sz w:val="24"/>
          <w:szCs w:val="24"/>
        </w:rPr>
        <w:t>Конструктивной прибавкой</w:t>
      </w:r>
      <w:r w:rsidRPr="00391408">
        <w:rPr>
          <w:rFonts w:ascii="Times New Roman" w:hAnsi="Times New Roman"/>
          <w:sz w:val="24"/>
          <w:szCs w:val="24"/>
        </w:rPr>
        <w:t xml:space="preserve"> принято называть разность между величиной конструктивного участка на чертеже или в готовом изделии и соответствующим ему размерным признаком.</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 xml:space="preserve">Конструктивную прибавку принято обозначать буквой П с индексом, соответствующим размерному признаку или конструктивному участку, а именно прибавка по линии плеч </w:t>
      </w:r>
      <w:r w:rsidRPr="00391408">
        <w:rPr>
          <w:rFonts w:ascii="Times New Roman" w:hAnsi="Times New Roman"/>
          <w:bCs/>
          <w:sz w:val="24"/>
          <w:szCs w:val="24"/>
        </w:rPr>
        <w:t>(</w:t>
      </w:r>
      <w:proofErr w:type="spellStart"/>
      <w:r w:rsidRPr="00391408">
        <w:rPr>
          <w:rFonts w:ascii="Times New Roman" w:hAnsi="Times New Roman"/>
          <w:bCs/>
          <w:sz w:val="24"/>
          <w:szCs w:val="24"/>
        </w:rPr>
        <w:t>Пп</w:t>
      </w:r>
      <w:proofErr w:type="spellEnd"/>
      <w:r w:rsidRPr="00391408">
        <w:rPr>
          <w:rFonts w:ascii="Times New Roman" w:hAnsi="Times New Roman"/>
          <w:bCs/>
          <w:sz w:val="24"/>
          <w:szCs w:val="24"/>
        </w:rPr>
        <w:t>),</w:t>
      </w:r>
      <w:r w:rsidRPr="00391408">
        <w:rPr>
          <w:rFonts w:ascii="Times New Roman" w:hAnsi="Times New Roman"/>
          <w:b/>
          <w:bCs/>
          <w:sz w:val="24"/>
          <w:szCs w:val="24"/>
        </w:rPr>
        <w:t xml:space="preserve"> </w:t>
      </w:r>
      <w:r w:rsidRPr="00391408">
        <w:rPr>
          <w:rFonts w:ascii="Times New Roman" w:hAnsi="Times New Roman"/>
          <w:sz w:val="24"/>
          <w:szCs w:val="24"/>
        </w:rPr>
        <w:t>по линии груди (</w:t>
      </w:r>
      <w:proofErr w:type="spellStart"/>
      <w:r w:rsidRPr="00391408">
        <w:rPr>
          <w:rFonts w:ascii="Times New Roman" w:hAnsi="Times New Roman"/>
          <w:sz w:val="24"/>
          <w:szCs w:val="24"/>
        </w:rPr>
        <w:t>Пг</w:t>
      </w:r>
      <w:proofErr w:type="spellEnd"/>
      <w:r w:rsidRPr="00391408">
        <w:rPr>
          <w:rFonts w:ascii="Times New Roman" w:hAnsi="Times New Roman"/>
          <w:sz w:val="24"/>
          <w:szCs w:val="24"/>
        </w:rPr>
        <w:t>), по линии талии (</w:t>
      </w:r>
      <w:proofErr w:type="spellStart"/>
      <w:r w:rsidRPr="00391408">
        <w:rPr>
          <w:rFonts w:ascii="Times New Roman" w:hAnsi="Times New Roman"/>
          <w:sz w:val="24"/>
          <w:szCs w:val="24"/>
        </w:rPr>
        <w:t>Пт</w:t>
      </w:r>
      <w:proofErr w:type="spellEnd"/>
      <w:r w:rsidRPr="00391408">
        <w:rPr>
          <w:rFonts w:ascii="Times New Roman" w:hAnsi="Times New Roman"/>
          <w:sz w:val="24"/>
          <w:szCs w:val="24"/>
        </w:rPr>
        <w:t>), по линии бедер (П6), по низу изделия.</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sz w:val="24"/>
          <w:szCs w:val="24"/>
        </w:rPr>
        <w:t xml:space="preserve">В зависимости от величин этих прибавок различают формы </w:t>
      </w:r>
      <w:r w:rsidRPr="00391408">
        <w:rPr>
          <w:rFonts w:ascii="Times New Roman" w:hAnsi="Times New Roman"/>
          <w:bCs/>
          <w:sz w:val="24"/>
          <w:szCs w:val="24"/>
        </w:rPr>
        <w:t>с</w:t>
      </w:r>
      <w:r w:rsidRPr="00391408">
        <w:rPr>
          <w:rFonts w:ascii="Times New Roman" w:hAnsi="Times New Roman"/>
          <w:b/>
          <w:bCs/>
          <w:sz w:val="24"/>
          <w:szCs w:val="24"/>
        </w:rPr>
        <w:t xml:space="preserve"> </w:t>
      </w:r>
      <w:r w:rsidRPr="00391408">
        <w:rPr>
          <w:rFonts w:ascii="Times New Roman" w:hAnsi="Times New Roman"/>
          <w:sz w:val="24"/>
          <w:szCs w:val="24"/>
        </w:rPr>
        <w:t>плотным прилеганием (прибавки минимальные), полуприлегаю</w:t>
      </w:r>
      <w:r w:rsidRPr="00391408">
        <w:rPr>
          <w:rFonts w:ascii="Times New Roman" w:hAnsi="Times New Roman"/>
          <w:bCs/>
          <w:sz w:val="24"/>
          <w:szCs w:val="24"/>
        </w:rPr>
        <w:t>щие (прибавки на 2—4 см больше минимальной), свободные формы (прибавки на 4—8 см больше плотного прилегания).</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i/>
          <w:sz w:val="24"/>
          <w:szCs w:val="24"/>
        </w:rPr>
        <w:t>Характер сочетания прибавок на конструктивных поясах</w:t>
      </w:r>
      <w:r w:rsidRPr="00391408">
        <w:rPr>
          <w:rFonts w:ascii="Times New Roman" w:hAnsi="Times New Roman"/>
          <w:bCs/>
          <w:sz w:val="24"/>
          <w:szCs w:val="24"/>
        </w:rPr>
        <w:t xml:space="preserve"> определил формы с равномерным прилеганием, т.е. имеющие одинаковые величины прибавок на каждом поясе, и неравномерным прилеганием, имеющие различные величины прибавок.</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В группе с неравномерным прилеганием по поясам выделяют формы с четко, нечетко и невыделенной линией талии.</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В каждой из таких форм можно выделить подгруппы в зависимости от сочетания прибавок по поясам: формы с тенденцией расширения кверху, книзу, в средней части и равновесные.</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lastRenderedPageBreak/>
        <w:t>В группе форм с четко выделенной линией талии ширина изделия на этом участке всегда минимальна.</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 xml:space="preserve">В зависимости от сочетания прибавок на остальных участках различают равновесные формы, т.е. одинаково широкие вверху и внизу, формы, расширяющиеся кверху, и формы, расширяющиеся книзу. </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 xml:space="preserve">В группе форм с нечетко выделенной линией талии линия слегка прослеживается за счет того, что разница между прибавкой </w:t>
      </w:r>
      <w:proofErr w:type="spellStart"/>
      <w:r w:rsidRPr="00391408">
        <w:rPr>
          <w:rFonts w:ascii="Times New Roman" w:hAnsi="Times New Roman"/>
          <w:bCs/>
          <w:sz w:val="24"/>
          <w:szCs w:val="24"/>
        </w:rPr>
        <w:t>Пт</w:t>
      </w:r>
      <w:proofErr w:type="spellEnd"/>
      <w:r w:rsidRPr="00391408">
        <w:rPr>
          <w:rFonts w:ascii="Times New Roman" w:hAnsi="Times New Roman"/>
          <w:bCs/>
          <w:sz w:val="24"/>
          <w:szCs w:val="24"/>
        </w:rPr>
        <w:t xml:space="preserve"> и смежными с ней (</w:t>
      </w:r>
      <w:proofErr w:type="spellStart"/>
      <w:r w:rsidRPr="00391408">
        <w:rPr>
          <w:rFonts w:ascii="Times New Roman" w:hAnsi="Times New Roman"/>
          <w:bCs/>
          <w:sz w:val="24"/>
          <w:szCs w:val="24"/>
        </w:rPr>
        <w:t>Пг</w:t>
      </w:r>
      <w:proofErr w:type="spellEnd"/>
      <w:r w:rsidRPr="00391408">
        <w:rPr>
          <w:rFonts w:ascii="Times New Roman" w:hAnsi="Times New Roman"/>
          <w:bCs/>
          <w:sz w:val="24"/>
          <w:szCs w:val="24"/>
        </w:rPr>
        <w:t xml:space="preserve"> и Пб) минимальна. Здесь, как и в первом случае, различают равновесные формы, расширяющиеся книзу и кверху.</w:t>
      </w:r>
    </w:p>
    <w:p w:rsidR="00391408" w:rsidRP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Для форм с невыделенной линией талии характерно отсутствие прогибов бокового контура по линии талии. Здесь встречаются такие варианты решения, как прямая, трапеция, расширяющая книзу и зауженная внизу, а также форма, расширенная в средней части.</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bCs/>
          <w:sz w:val="24"/>
          <w:szCs w:val="24"/>
        </w:rPr>
        <w:t>Аналогично можно охарактеризовать форму любого другого изделия (юбка, брюки и др.) или их частей (рукав, воротник и др.).</w:t>
      </w:r>
    </w:p>
    <w:p w:rsidR="00391408" w:rsidRPr="00391408" w:rsidRDefault="00391408" w:rsidP="00391408">
      <w:pPr>
        <w:spacing w:after="0" w:line="240" w:lineRule="auto"/>
        <w:ind w:firstLine="709"/>
        <w:jc w:val="both"/>
        <w:rPr>
          <w:rFonts w:ascii="Times New Roman" w:hAnsi="Times New Roman"/>
          <w:sz w:val="24"/>
          <w:szCs w:val="24"/>
        </w:rPr>
      </w:pPr>
      <w:r w:rsidRPr="00391408">
        <w:rPr>
          <w:rFonts w:ascii="Times New Roman" w:hAnsi="Times New Roman"/>
          <w:sz w:val="24"/>
          <w:szCs w:val="24"/>
        </w:rPr>
        <w:t>Таким образом, внешняя форма одежды определяется величиной суммарной конструктивной прибавки и её распределением между участками конструкции изделия.</w:t>
      </w:r>
    </w:p>
    <w:p w:rsidR="00391408" w:rsidRDefault="00391408" w:rsidP="00391408">
      <w:pPr>
        <w:spacing w:after="0" w:line="240" w:lineRule="auto"/>
        <w:ind w:firstLine="709"/>
        <w:jc w:val="both"/>
        <w:rPr>
          <w:rFonts w:ascii="Times New Roman" w:hAnsi="Times New Roman"/>
          <w:bCs/>
          <w:sz w:val="24"/>
          <w:szCs w:val="24"/>
        </w:rPr>
      </w:pPr>
      <w:r w:rsidRPr="00391408">
        <w:rPr>
          <w:rFonts w:ascii="Times New Roman" w:hAnsi="Times New Roman"/>
          <w:bCs/>
          <w:sz w:val="24"/>
          <w:szCs w:val="24"/>
        </w:rPr>
        <w:t xml:space="preserve">Исследования показали, что невозможно отнести определенные величины прибавок и их сочетаний по участкам к конкретному силуэту (геометрическому виду). Одна и та же величина </w:t>
      </w:r>
      <w:proofErr w:type="spellStart"/>
      <w:r w:rsidRPr="00391408">
        <w:rPr>
          <w:rFonts w:ascii="Times New Roman" w:hAnsi="Times New Roman"/>
          <w:bCs/>
          <w:sz w:val="24"/>
          <w:szCs w:val="24"/>
        </w:rPr>
        <w:t>Пг</w:t>
      </w:r>
      <w:proofErr w:type="spellEnd"/>
      <w:r w:rsidRPr="00391408">
        <w:rPr>
          <w:rFonts w:ascii="Times New Roman" w:hAnsi="Times New Roman"/>
          <w:bCs/>
          <w:sz w:val="24"/>
          <w:szCs w:val="24"/>
        </w:rPr>
        <w:t xml:space="preserve"> может в различные годы быть рекомендована для разных силуэтов.</w:t>
      </w:r>
    </w:p>
    <w:p w:rsidR="009252F5" w:rsidRDefault="009252F5"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анализа размеров формы одежды целесообразно пользоваться таблицей 1. </w:t>
      </w:r>
    </w:p>
    <w:p w:rsidR="009252F5" w:rsidRPr="009252F5" w:rsidRDefault="009252F5" w:rsidP="009252F5">
      <w:pPr>
        <w:spacing w:after="0" w:line="360" w:lineRule="auto"/>
        <w:ind w:firstLine="709"/>
        <w:jc w:val="both"/>
        <w:rPr>
          <w:rFonts w:ascii="Times New Roman" w:eastAsiaTheme="minorHAnsi" w:hAnsi="Times New Roman"/>
          <w:sz w:val="24"/>
        </w:rPr>
      </w:pPr>
      <w:r w:rsidRPr="009252F5">
        <w:rPr>
          <w:rFonts w:ascii="Times New Roman" w:eastAsiaTheme="minorHAnsi" w:hAnsi="Times New Roman"/>
          <w:sz w:val="24"/>
        </w:rPr>
        <w:t>Таблица 3 – Анализ формы по основным конструктивным уровням</w:t>
      </w:r>
    </w:p>
    <w:tbl>
      <w:tblPr>
        <w:tblStyle w:val="a4"/>
        <w:tblW w:w="0" w:type="auto"/>
        <w:tblLook w:val="04A0" w:firstRow="1" w:lastRow="0" w:firstColumn="1" w:lastColumn="0" w:noHBand="0" w:noVBand="1"/>
      </w:tblPr>
      <w:tblGrid>
        <w:gridCol w:w="1814"/>
        <w:gridCol w:w="1964"/>
        <w:gridCol w:w="2764"/>
        <w:gridCol w:w="1401"/>
        <w:gridCol w:w="1402"/>
      </w:tblGrid>
      <w:tr w:rsidR="009252F5" w:rsidRPr="009252F5" w:rsidTr="00784B7F">
        <w:tc>
          <w:tcPr>
            <w:tcW w:w="181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Конструктивный пояс</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Критерии сравнительного анализа</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Характеристика размеров формы одежды относительно размеров тела</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Плечевой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Ширина плеч</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Зауженные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Нормальные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Расширенные </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Высота плеч</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Естественные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Приподнятые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Высокие</w:t>
            </w:r>
          </w:p>
        </w:tc>
      </w:tr>
      <w:tr w:rsidR="009252F5" w:rsidRPr="009252F5" w:rsidTr="00784B7F">
        <w:tc>
          <w:tcPr>
            <w:tcW w:w="181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Подмышечный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Глубина проймы (относительно линии груди) (</w:t>
            </w:r>
            <w:proofErr w:type="spellStart"/>
            <w:r w:rsidRPr="009252F5">
              <w:rPr>
                <w:rFonts w:ascii="Times New Roman" w:hAnsi="Times New Roman"/>
                <w:bCs/>
              </w:rPr>
              <w:t>Пспр</w:t>
            </w:r>
            <w:proofErr w:type="spellEnd"/>
            <w:r w:rsidRPr="009252F5">
              <w:rPr>
                <w:rFonts w:ascii="Times New Roman" w:hAnsi="Times New Roman"/>
                <w:bCs/>
              </w:rPr>
              <w:t>)</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Высокая (менее 1,5 см)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Средняя (1,5-4,0 см)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Углубленная (4-6 см)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Глубокая (более 6 см)</w:t>
            </w:r>
          </w:p>
        </w:tc>
      </w:tr>
      <w:tr w:rsidR="009252F5" w:rsidRPr="009252F5" w:rsidTr="00784B7F">
        <w:trPr>
          <w:trHeight w:val="413"/>
        </w:trPr>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Грудной </w:t>
            </w:r>
          </w:p>
        </w:tc>
        <w:tc>
          <w:tcPr>
            <w:tcW w:w="1986"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Степень прилегания на уровне груди (</w:t>
            </w:r>
            <w:proofErr w:type="spellStart"/>
            <w:r w:rsidRPr="009252F5">
              <w:rPr>
                <w:rFonts w:ascii="Times New Roman" w:hAnsi="Times New Roman"/>
                <w:bCs/>
              </w:rPr>
              <w:t>Пг</w:t>
            </w:r>
            <w:proofErr w:type="spellEnd"/>
            <w:r w:rsidRPr="009252F5">
              <w:rPr>
                <w:rFonts w:ascii="Times New Roman" w:hAnsi="Times New Roman"/>
                <w:bCs/>
              </w:rPr>
              <w:t>)</w:t>
            </w: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Платье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Пальто </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плотное</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3-5 см</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6-7</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Плотное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5-6</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7-8</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Среднее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6-7</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8-9</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Свободное </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7-9</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9-11</w:t>
            </w:r>
          </w:p>
        </w:tc>
      </w:tr>
      <w:tr w:rsidR="009252F5" w:rsidRPr="009252F5" w:rsidTr="00784B7F">
        <w:trPr>
          <w:trHeight w:val="412"/>
        </w:trPr>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28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свободное</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Более 9</w:t>
            </w:r>
          </w:p>
        </w:tc>
        <w:tc>
          <w:tcPr>
            <w:tcW w:w="1443"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Более 11</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Форма выпуклости переда на грудь</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Выпуклая, подчеркнутая покроем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Уплощенная </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proofErr w:type="spellStart"/>
            <w:r w:rsidRPr="009252F5">
              <w:rPr>
                <w:rFonts w:ascii="Times New Roman" w:hAnsi="Times New Roman"/>
                <w:bCs/>
              </w:rPr>
              <w:t>Талиевый</w:t>
            </w:r>
            <w:proofErr w:type="spellEnd"/>
            <w:r w:rsidRPr="009252F5">
              <w:rPr>
                <w:rFonts w:ascii="Times New Roman" w:hAnsi="Times New Roman"/>
                <w:bCs/>
              </w:rPr>
              <w:t xml:space="preserve">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Характер выявления линии талии</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Четко выделена (</w:t>
            </w:r>
            <w:proofErr w:type="spellStart"/>
            <w:r w:rsidRPr="009252F5">
              <w:rPr>
                <w:rFonts w:ascii="Times New Roman" w:hAnsi="Times New Roman"/>
                <w:bCs/>
              </w:rPr>
              <w:t>плотноприлегающие</w:t>
            </w:r>
            <w:proofErr w:type="spellEnd"/>
            <w:r w:rsidRPr="009252F5">
              <w:rPr>
                <w:rFonts w:ascii="Times New Roman" w:hAnsi="Times New Roman"/>
                <w:bCs/>
              </w:rPr>
              <w:t xml:space="preserve"> формы)</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Слегка выделена (полуприлегающие)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Не выделена (свободные)</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Степень прилегания</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плотное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Плотное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Среднее </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Свободное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свободное</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Уровень линии талии</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Естественный (на антропометрическом уровне)</w:t>
            </w:r>
          </w:p>
          <w:p w:rsidR="009252F5" w:rsidRPr="009252F5" w:rsidRDefault="009252F5" w:rsidP="009252F5">
            <w:pPr>
              <w:autoSpaceDE w:val="0"/>
              <w:autoSpaceDN w:val="0"/>
              <w:adjustRightInd w:val="0"/>
              <w:spacing w:after="0" w:line="240" w:lineRule="auto"/>
              <w:jc w:val="both"/>
              <w:rPr>
                <w:rFonts w:ascii="Times New Roman" w:hAnsi="Times New Roman"/>
                <w:bCs/>
              </w:rPr>
            </w:pPr>
            <w:proofErr w:type="gramStart"/>
            <w:r w:rsidRPr="009252F5">
              <w:rPr>
                <w:rFonts w:ascii="Times New Roman" w:hAnsi="Times New Roman"/>
                <w:bCs/>
              </w:rPr>
              <w:t>Пониженный(</w:t>
            </w:r>
            <w:proofErr w:type="gramEnd"/>
            <w:r w:rsidRPr="009252F5">
              <w:rPr>
                <w:rFonts w:ascii="Times New Roman" w:hAnsi="Times New Roman"/>
                <w:bCs/>
              </w:rPr>
              <w:t>значительное – более 4 см, небольшое 1-3 см)</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Повышенный (значительное – более 4 см, небольшое 1-3 см)</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Бедренный </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Степень прилегания по линии бедер</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Плотно прилегающие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Полуприлегающие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Свободные </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Уровень линии бедер</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Пониженный</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Естественный</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 xml:space="preserve">Повышенный </w:t>
            </w:r>
          </w:p>
        </w:tc>
      </w:tr>
      <w:tr w:rsidR="009252F5" w:rsidRPr="009252F5" w:rsidTr="00784B7F">
        <w:tc>
          <w:tcPr>
            <w:tcW w:w="1813" w:type="dxa"/>
            <w:vMerge w:val="restart"/>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Линия низа</w:t>
            </w: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Расширение внизу относительно ширины на уровне бедер</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Зауженные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Прямые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Расширенные</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Очень расширенные</w:t>
            </w:r>
          </w:p>
        </w:tc>
      </w:tr>
      <w:tr w:rsidR="009252F5" w:rsidRPr="009252F5" w:rsidTr="00784B7F">
        <w:tc>
          <w:tcPr>
            <w:tcW w:w="1813" w:type="dxa"/>
            <w:vMerge/>
          </w:tcPr>
          <w:p w:rsidR="009252F5" w:rsidRPr="009252F5" w:rsidRDefault="009252F5" w:rsidP="009252F5">
            <w:pPr>
              <w:autoSpaceDE w:val="0"/>
              <w:autoSpaceDN w:val="0"/>
              <w:adjustRightInd w:val="0"/>
              <w:spacing w:after="0" w:line="240" w:lineRule="auto"/>
              <w:jc w:val="both"/>
              <w:rPr>
                <w:rFonts w:ascii="Times New Roman" w:hAnsi="Times New Roman"/>
                <w:bCs/>
              </w:rPr>
            </w:pPr>
          </w:p>
        </w:tc>
        <w:tc>
          <w:tcPr>
            <w:tcW w:w="1986" w:type="dxa"/>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Уровень линии низа</w:t>
            </w:r>
          </w:p>
        </w:tc>
        <w:tc>
          <w:tcPr>
            <w:tcW w:w="5772" w:type="dxa"/>
            <w:gridSpan w:val="3"/>
          </w:tcPr>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Выше колена</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середины колена</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Ниже колена</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середины икры</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щиколотки</w:t>
            </w:r>
          </w:p>
          <w:p w:rsidR="009252F5" w:rsidRPr="009252F5" w:rsidRDefault="009252F5" w:rsidP="009252F5">
            <w:pPr>
              <w:autoSpaceDE w:val="0"/>
              <w:autoSpaceDN w:val="0"/>
              <w:adjustRightInd w:val="0"/>
              <w:spacing w:after="0" w:line="240" w:lineRule="auto"/>
              <w:jc w:val="both"/>
              <w:rPr>
                <w:rFonts w:ascii="Times New Roman" w:hAnsi="Times New Roman"/>
                <w:bCs/>
              </w:rPr>
            </w:pPr>
            <w:r w:rsidRPr="009252F5">
              <w:rPr>
                <w:rFonts w:ascii="Times New Roman" w:hAnsi="Times New Roman"/>
                <w:bCs/>
              </w:rPr>
              <w:t>До пола</w:t>
            </w:r>
          </w:p>
        </w:tc>
      </w:tr>
    </w:tbl>
    <w:p w:rsidR="009252F5" w:rsidRPr="00391408" w:rsidRDefault="009252F5" w:rsidP="00391408">
      <w:pPr>
        <w:spacing w:after="0" w:line="240" w:lineRule="auto"/>
        <w:ind w:firstLine="709"/>
        <w:jc w:val="both"/>
        <w:rPr>
          <w:rFonts w:ascii="Times New Roman" w:hAnsi="Times New Roman"/>
          <w:bCs/>
          <w:sz w:val="24"/>
          <w:szCs w:val="24"/>
        </w:rPr>
      </w:pPr>
    </w:p>
    <w:p w:rsidR="00391408" w:rsidRPr="007B70A7" w:rsidRDefault="007B70A7" w:rsidP="00391408">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 xml:space="preserve">2. </w:t>
      </w:r>
      <w:r w:rsidRPr="007B70A7">
        <w:rPr>
          <w:rFonts w:ascii="Times New Roman" w:hAnsi="Times New Roman"/>
          <w:b/>
          <w:bCs/>
          <w:i/>
          <w:sz w:val="24"/>
          <w:szCs w:val="24"/>
        </w:rPr>
        <w:t>Порядок выполнения работы</w:t>
      </w:r>
    </w:p>
    <w:p w:rsidR="007B70A7" w:rsidRDefault="007B70A7"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1. Выбрать из предоставленных образцов одежды три модели различных силуэтных форм</w:t>
      </w:r>
    </w:p>
    <w:p w:rsidR="007B70A7" w:rsidRDefault="007B70A7"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2. Надеть выбранные модели одежды на манекен соответствующего размера и выполнить эскизы объемно-силуэтных форм</w:t>
      </w:r>
    </w:p>
    <w:p w:rsidR="009252F5" w:rsidRPr="009252F5" w:rsidRDefault="007B70A7" w:rsidP="009252F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7B70A7">
        <w:rPr>
          <w:rFonts w:ascii="Times New Roman" w:hAnsi="Times New Roman"/>
          <w:bCs/>
          <w:sz w:val="24"/>
          <w:szCs w:val="24"/>
        </w:rPr>
        <w:t>По эскизам моделей одежды дать характеристику геометрического вида</w:t>
      </w:r>
      <w:r>
        <w:rPr>
          <w:rFonts w:ascii="Times New Roman" w:hAnsi="Times New Roman"/>
          <w:bCs/>
          <w:sz w:val="24"/>
          <w:szCs w:val="24"/>
        </w:rPr>
        <w:t xml:space="preserve"> </w:t>
      </w:r>
      <w:r w:rsidR="009252F5" w:rsidRPr="009252F5">
        <w:rPr>
          <w:rFonts w:ascii="Times New Roman" w:hAnsi="Times New Roman"/>
          <w:bCs/>
          <w:sz w:val="24"/>
          <w:szCs w:val="24"/>
        </w:rPr>
        <w:t>в зависимости от:</w:t>
      </w:r>
    </w:p>
    <w:p w:rsidR="009252F5" w:rsidRPr="009252F5" w:rsidRDefault="009252F5" w:rsidP="009252F5">
      <w:pPr>
        <w:numPr>
          <w:ilvl w:val="0"/>
          <w:numId w:val="6"/>
        </w:numPr>
        <w:spacing w:after="0" w:line="240" w:lineRule="auto"/>
        <w:jc w:val="both"/>
        <w:rPr>
          <w:rFonts w:ascii="Times New Roman" w:hAnsi="Times New Roman"/>
          <w:bCs/>
          <w:sz w:val="24"/>
          <w:szCs w:val="24"/>
        </w:rPr>
      </w:pPr>
      <w:r w:rsidRPr="009252F5">
        <w:rPr>
          <w:rFonts w:ascii="Times New Roman" w:hAnsi="Times New Roman"/>
          <w:bCs/>
          <w:sz w:val="24"/>
          <w:szCs w:val="24"/>
        </w:rPr>
        <w:t>соотношения ее размеров по трем координатам пространства;</w:t>
      </w:r>
    </w:p>
    <w:p w:rsidR="009252F5" w:rsidRPr="009252F5" w:rsidRDefault="009252F5" w:rsidP="009252F5">
      <w:pPr>
        <w:numPr>
          <w:ilvl w:val="0"/>
          <w:numId w:val="6"/>
        </w:numPr>
        <w:spacing w:after="0" w:line="240" w:lineRule="auto"/>
        <w:jc w:val="both"/>
        <w:rPr>
          <w:rFonts w:ascii="Times New Roman" w:hAnsi="Times New Roman"/>
          <w:bCs/>
          <w:sz w:val="24"/>
          <w:szCs w:val="24"/>
        </w:rPr>
      </w:pPr>
      <w:r w:rsidRPr="009252F5">
        <w:rPr>
          <w:rFonts w:ascii="Times New Roman" w:hAnsi="Times New Roman"/>
          <w:bCs/>
          <w:sz w:val="24"/>
          <w:szCs w:val="24"/>
        </w:rPr>
        <w:t>характера (конфигурации) поверхности формы (охарактеризовать силуэт)</w:t>
      </w: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Заполнить таблицу </w:t>
      </w:r>
      <w:r>
        <w:rPr>
          <w:rFonts w:ascii="Times New Roman" w:hAnsi="Times New Roman"/>
          <w:bCs/>
          <w:sz w:val="24"/>
          <w:szCs w:val="24"/>
        </w:rPr>
        <w:t>2</w:t>
      </w:r>
      <w:r w:rsidRPr="009252F5">
        <w:rPr>
          <w:rFonts w:ascii="Times New Roman" w:hAnsi="Times New Roman"/>
          <w:bCs/>
          <w:sz w:val="24"/>
          <w:szCs w:val="24"/>
        </w:rPr>
        <w:t>.</w:t>
      </w: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Таблица </w:t>
      </w:r>
      <w:r>
        <w:rPr>
          <w:rFonts w:ascii="Times New Roman" w:hAnsi="Times New Roman"/>
          <w:bCs/>
          <w:sz w:val="24"/>
          <w:szCs w:val="24"/>
        </w:rPr>
        <w:t>2</w:t>
      </w:r>
      <w:r w:rsidRPr="009252F5">
        <w:rPr>
          <w:rFonts w:ascii="Times New Roman" w:hAnsi="Times New Roman"/>
          <w:bCs/>
          <w:sz w:val="24"/>
          <w:szCs w:val="24"/>
        </w:rPr>
        <w:t xml:space="preserve"> – Характеристика геометрического вида одежды</w:t>
      </w:r>
    </w:p>
    <w:tbl>
      <w:tblPr>
        <w:tblStyle w:val="a4"/>
        <w:tblW w:w="0" w:type="auto"/>
        <w:tblLook w:val="04A0" w:firstRow="1" w:lastRow="0" w:firstColumn="1" w:lastColumn="0" w:noHBand="0" w:noVBand="1"/>
      </w:tblPr>
      <w:tblGrid>
        <w:gridCol w:w="1237"/>
        <w:gridCol w:w="4635"/>
        <w:gridCol w:w="1881"/>
        <w:gridCol w:w="1592"/>
      </w:tblGrid>
      <w:tr w:rsidR="009252F5" w:rsidRPr="009252F5" w:rsidTr="00784B7F">
        <w:trPr>
          <w:trHeight w:val="445"/>
        </w:trPr>
        <w:tc>
          <w:tcPr>
            <w:tcW w:w="1242" w:type="dxa"/>
            <w:vMerge w:val="restart"/>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Номер модели</w:t>
            </w:r>
          </w:p>
        </w:tc>
        <w:tc>
          <w:tcPr>
            <w:tcW w:w="4820" w:type="dxa"/>
            <w:vMerge w:val="restart"/>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Характеристика формы по соотношению размеров по трем координатам пространства</w:t>
            </w:r>
          </w:p>
        </w:tc>
        <w:tc>
          <w:tcPr>
            <w:tcW w:w="3509" w:type="dxa"/>
            <w:gridSpan w:val="2"/>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Характеристика силуэта </w:t>
            </w:r>
          </w:p>
        </w:tc>
      </w:tr>
      <w:tr w:rsidR="009252F5" w:rsidRPr="009252F5" w:rsidTr="00784B7F">
        <w:trPr>
          <w:trHeight w:val="445"/>
        </w:trPr>
        <w:tc>
          <w:tcPr>
            <w:tcW w:w="1242" w:type="dxa"/>
            <w:vMerge/>
          </w:tcPr>
          <w:p w:rsidR="009252F5" w:rsidRPr="009252F5" w:rsidRDefault="009252F5" w:rsidP="009252F5">
            <w:pPr>
              <w:spacing w:after="0" w:line="240" w:lineRule="auto"/>
              <w:ind w:firstLine="709"/>
              <w:jc w:val="both"/>
              <w:rPr>
                <w:rFonts w:ascii="Times New Roman" w:hAnsi="Times New Roman"/>
                <w:bCs/>
                <w:sz w:val="24"/>
                <w:szCs w:val="24"/>
              </w:rPr>
            </w:pPr>
          </w:p>
        </w:tc>
        <w:tc>
          <w:tcPr>
            <w:tcW w:w="4820" w:type="dxa"/>
            <w:vMerge/>
          </w:tcPr>
          <w:p w:rsidR="009252F5" w:rsidRPr="009252F5" w:rsidRDefault="009252F5" w:rsidP="009252F5">
            <w:pPr>
              <w:spacing w:after="0" w:line="240" w:lineRule="auto"/>
              <w:ind w:firstLine="709"/>
              <w:jc w:val="both"/>
              <w:rPr>
                <w:rFonts w:ascii="Times New Roman" w:hAnsi="Times New Roman"/>
                <w:bCs/>
                <w:sz w:val="24"/>
                <w:szCs w:val="24"/>
              </w:rPr>
            </w:pPr>
          </w:p>
        </w:tc>
        <w:tc>
          <w:tcPr>
            <w:tcW w:w="1913" w:type="dxa"/>
          </w:tcPr>
          <w:p w:rsidR="009252F5" w:rsidRPr="009252F5" w:rsidRDefault="009252F5" w:rsidP="009252F5">
            <w:pPr>
              <w:spacing w:after="0" w:line="240" w:lineRule="auto"/>
              <w:ind w:firstLine="34"/>
              <w:jc w:val="both"/>
              <w:rPr>
                <w:rFonts w:ascii="Times New Roman" w:hAnsi="Times New Roman"/>
                <w:bCs/>
                <w:sz w:val="24"/>
                <w:szCs w:val="24"/>
              </w:rPr>
            </w:pPr>
            <w:r w:rsidRPr="009252F5">
              <w:rPr>
                <w:rFonts w:ascii="Times New Roman" w:hAnsi="Times New Roman"/>
                <w:bCs/>
                <w:sz w:val="24"/>
                <w:szCs w:val="24"/>
              </w:rPr>
              <w:t>вербальная</w:t>
            </w:r>
          </w:p>
        </w:tc>
        <w:tc>
          <w:tcPr>
            <w:tcW w:w="1596" w:type="dxa"/>
          </w:tcPr>
          <w:p w:rsidR="009252F5" w:rsidRPr="009252F5" w:rsidRDefault="009252F5" w:rsidP="009252F5">
            <w:pPr>
              <w:spacing w:after="0" w:line="240" w:lineRule="auto"/>
              <w:ind w:firstLine="34"/>
              <w:jc w:val="both"/>
              <w:rPr>
                <w:rFonts w:ascii="Times New Roman" w:hAnsi="Times New Roman"/>
                <w:bCs/>
                <w:sz w:val="24"/>
                <w:szCs w:val="24"/>
              </w:rPr>
            </w:pPr>
            <w:r w:rsidRPr="009252F5">
              <w:rPr>
                <w:rFonts w:ascii="Times New Roman" w:hAnsi="Times New Roman"/>
                <w:bCs/>
                <w:sz w:val="24"/>
                <w:szCs w:val="24"/>
              </w:rPr>
              <w:t>графическая</w:t>
            </w:r>
          </w:p>
        </w:tc>
      </w:tr>
      <w:tr w:rsidR="009252F5" w:rsidRPr="009252F5" w:rsidTr="009252F5">
        <w:trPr>
          <w:trHeight w:val="944"/>
        </w:trPr>
        <w:tc>
          <w:tcPr>
            <w:tcW w:w="1242" w:type="dxa"/>
            <w:vAlign w:val="center"/>
          </w:tcPr>
          <w:p w:rsidR="009252F5" w:rsidRPr="009252F5" w:rsidRDefault="009252F5" w:rsidP="009252F5">
            <w:pPr>
              <w:spacing w:after="0" w:line="240" w:lineRule="auto"/>
              <w:jc w:val="center"/>
              <w:rPr>
                <w:rFonts w:ascii="Times New Roman" w:hAnsi="Times New Roman"/>
                <w:bCs/>
                <w:sz w:val="24"/>
                <w:szCs w:val="24"/>
              </w:rPr>
            </w:pPr>
            <w:r w:rsidRPr="009252F5">
              <w:rPr>
                <w:rFonts w:ascii="Times New Roman" w:hAnsi="Times New Roman"/>
                <w:bCs/>
                <w:sz w:val="24"/>
                <w:szCs w:val="24"/>
              </w:rPr>
              <w:t>1</w:t>
            </w:r>
          </w:p>
        </w:tc>
        <w:tc>
          <w:tcPr>
            <w:tcW w:w="4820" w:type="dxa"/>
            <w:vAlign w:val="center"/>
          </w:tcPr>
          <w:p w:rsidR="009252F5" w:rsidRPr="009252F5" w:rsidRDefault="009252F5" w:rsidP="009252F5">
            <w:pPr>
              <w:spacing w:after="0" w:line="240" w:lineRule="auto"/>
              <w:ind w:firstLine="34"/>
              <w:jc w:val="center"/>
              <w:rPr>
                <w:rFonts w:ascii="Times New Roman" w:hAnsi="Times New Roman"/>
                <w:bCs/>
                <w:sz w:val="24"/>
                <w:szCs w:val="24"/>
              </w:rPr>
            </w:pPr>
            <w:r w:rsidRPr="009252F5">
              <w:rPr>
                <w:rFonts w:ascii="Times New Roman" w:hAnsi="Times New Roman"/>
                <w:bCs/>
                <w:sz w:val="24"/>
                <w:szCs w:val="24"/>
              </w:rPr>
              <w:t>объемная</w:t>
            </w:r>
          </w:p>
        </w:tc>
        <w:tc>
          <w:tcPr>
            <w:tcW w:w="1913" w:type="dxa"/>
            <w:vAlign w:val="center"/>
          </w:tcPr>
          <w:p w:rsidR="009252F5" w:rsidRPr="009252F5" w:rsidRDefault="009252F5" w:rsidP="009252F5">
            <w:pPr>
              <w:spacing w:after="0" w:line="240" w:lineRule="auto"/>
              <w:ind w:firstLine="34"/>
              <w:jc w:val="center"/>
              <w:rPr>
                <w:rFonts w:ascii="Times New Roman" w:hAnsi="Times New Roman"/>
                <w:bCs/>
                <w:sz w:val="24"/>
                <w:szCs w:val="24"/>
              </w:rPr>
            </w:pPr>
            <w:r w:rsidRPr="009252F5">
              <w:rPr>
                <w:rFonts w:ascii="Times New Roman" w:hAnsi="Times New Roman"/>
                <w:bCs/>
                <w:sz w:val="24"/>
                <w:szCs w:val="24"/>
              </w:rPr>
              <w:t>прямой</w:t>
            </w:r>
          </w:p>
        </w:tc>
        <w:tc>
          <w:tcPr>
            <w:tcW w:w="1596" w:type="dxa"/>
            <w:vAlign w:val="center"/>
          </w:tcPr>
          <w:p w:rsidR="009252F5" w:rsidRPr="009252F5" w:rsidRDefault="009252F5" w:rsidP="009252F5">
            <w:pPr>
              <w:spacing w:after="0" w:line="240" w:lineRule="auto"/>
              <w:ind w:firstLine="709"/>
              <w:jc w:val="center"/>
              <w:rPr>
                <w:rFonts w:ascii="Times New Roman" w:hAnsi="Times New Roman"/>
                <w:bCs/>
                <w:sz w:val="24"/>
                <w:szCs w:val="24"/>
              </w:rPr>
            </w:pPr>
            <w:r w:rsidRPr="009252F5">
              <w:rPr>
                <w:rFonts w:ascii="Times New Roman" w:hAnsi="Times New Roman"/>
                <w:bCs/>
                <w:noProof/>
                <w:sz w:val="24"/>
                <w:szCs w:val="24"/>
                <w:lang w:eastAsia="ru-RU"/>
              </w:rPr>
              <mc:AlternateContent>
                <mc:Choice Requires="wps">
                  <w:drawing>
                    <wp:anchor distT="0" distB="0" distL="114300" distR="114300" simplePos="0" relativeHeight="251659264" behindDoc="0" locked="0" layoutInCell="1" allowOverlap="1" wp14:anchorId="0BC8F5E0" wp14:editId="378D4F84">
                      <wp:simplePos x="0" y="0"/>
                      <wp:positionH relativeFrom="column">
                        <wp:posOffset>204634</wp:posOffset>
                      </wp:positionH>
                      <wp:positionV relativeFrom="paragraph">
                        <wp:posOffset>69215</wp:posOffset>
                      </wp:positionV>
                      <wp:extent cx="256854" cy="472611"/>
                      <wp:effectExtent l="0" t="0" r="10160" b="22860"/>
                      <wp:wrapNone/>
                      <wp:docPr id="1" name="Прямоугольник 1"/>
                      <wp:cNvGraphicFramePr/>
                      <a:graphic xmlns:a="http://schemas.openxmlformats.org/drawingml/2006/main">
                        <a:graphicData uri="http://schemas.microsoft.com/office/word/2010/wordprocessingShape">
                          <wps:wsp>
                            <wps:cNvSpPr/>
                            <wps:spPr>
                              <a:xfrm>
                                <a:off x="0" y="0"/>
                                <a:ext cx="256854" cy="4726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7885B" id="Прямоугольник 1" o:spid="_x0000_s1026" style="position:absolute;margin-left:16.1pt;margin-top:5.45pt;width:20.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" fillcolor="white [3201]" strokecolor="black [3200]" strokeweight="2pt"/>
                  </w:pict>
                </mc:Fallback>
              </mc:AlternateContent>
            </w:r>
          </w:p>
        </w:tc>
      </w:tr>
      <w:tr w:rsidR="009252F5" w:rsidRPr="009252F5" w:rsidTr="00784B7F">
        <w:trPr>
          <w:trHeight w:val="419"/>
        </w:trPr>
        <w:tc>
          <w:tcPr>
            <w:tcW w:w="1242" w:type="dxa"/>
          </w:tcPr>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w:t>
            </w:r>
          </w:p>
        </w:tc>
        <w:tc>
          <w:tcPr>
            <w:tcW w:w="4820" w:type="dxa"/>
          </w:tcPr>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w:t>
            </w:r>
          </w:p>
        </w:tc>
        <w:tc>
          <w:tcPr>
            <w:tcW w:w="1913" w:type="dxa"/>
          </w:tcPr>
          <w:p w:rsidR="009252F5" w:rsidRPr="009252F5" w:rsidRDefault="009252F5" w:rsidP="009252F5">
            <w:pPr>
              <w:spacing w:after="0" w:line="240" w:lineRule="auto"/>
              <w:ind w:firstLine="709"/>
              <w:jc w:val="both"/>
              <w:rPr>
                <w:rFonts w:ascii="Times New Roman" w:hAnsi="Times New Roman"/>
                <w:bCs/>
                <w:sz w:val="24"/>
                <w:szCs w:val="24"/>
              </w:rPr>
            </w:pPr>
          </w:p>
        </w:tc>
        <w:tc>
          <w:tcPr>
            <w:tcW w:w="1596" w:type="dxa"/>
          </w:tcPr>
          <w:p w:rsidR="009252F5" w:rsidRPr="009252F5" w:rsidRDefault="009252F5" w:rsidP="009252F5">
            <w:pPr>
              <w:spacing w:after="0" w:line="240" w:lineRule="auto"/>
              <w:ind w:firstLine="709"/>
              <w:jc w:val="both"/>
              <w:rPr>
                <w:rFonts w:ascii="Times New Roman" w:hAnsi="Times New Roman"/>
                <w:bCs/>
                <w:sz w:val="24"/>
                <w:szCs w:val="24"/>
              </w:rPr>
            </w:pPr>
          </w:p>
        </w:tc>
      </w:tr>
    </w:tbl>
    <w:p w:rsidR="009252F5" w:rsidRDefault="009252F5" w:rsidP="009252F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9252F5">
        <w:rPr>
          <w:rFonts w:ascii="Times New Roman" w:hAnsi="Times New Roman"/>
          <w:bCs/>
          <w:sz w:val="24"/>
          <w:szCs w:val="24"/>
        </w:rPr>
        <w:t>По эскизам моделей одежды дать характеристику</w:t>
      </w:r>
      <w:r>
        <w:rPr>
          <w:rFonts w:ascii="Times New Roman" w:hAnsi="Times New Roman"/>
          <w:bCs/>
          <w:sz w:val="24"/>
          <w:szCs w:val="24"/>
        </w:rPr>
        <w:t xml:space="preserve"> размеров формы образцов одежды. </w:t>
      </w: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Результаты анализа размеров формы одежды занести в таблицу </w:t>
      </w:r>
      <w:r>
        <w:rPr>
          <w:rFonts w:ascii="Times New Roman" w:hAnsi="Times New Roman"/>
          <w:bCs/>
          <w:sz w:val="24"/>
          <w:szCs w:val="24"/>
        </w:rPr>
        <w:t>3</w:t>
      </w:r>
    </w:p>
    <w:p w:rsidR="009252F5" w:rsidRDefault="009252F5" w:rsidP="009252F5">
      <w:pPr>
        <w:spacing w:after="0" w:line="240" w:lineRule="auto"/>
        <w:ind w:firstLine="709"/>
        <w:jc w:val="both"/>
        <w:rPr>
          <w:rFonts w:ascii="Times New Roman" w:hAnsi="Times New Roman"/>
          <w:bCs/>
          <w:sz w:val="24"/>
          <w:szCs w:val="24"/>
        </w:rPr>
      </w:pPr>
    </w:p>
    <w:p w:rsidR="009252F5" w:rsidRDefault="009252F5" w:rsidP="009252F5">
      <w:pPr>
        <w:spacing w:after="0" w:line="240" w:lineRule="auto"/>
        <w:ind w:firstLine="709"/>
        <w:jc w:val="both"/>
        <w:rPr>
          <w:rFonts w:ascii="Times New Roman" w:hAnsi="Times New Roman"/>
          <w:bCs/>
          <w:sz w:val="24"/>
          <w:szCs w:val="24"/>
        </w:rPr>
      </w:pPr>
    </w:p>
    <w:p w:rsidR="009252F5" w:rsidRDefault="009252F5" w:rsidP="009252F5">
      <w:pPr>
        <w:spacing w:after="0" w:line="240" w:lineRule="auto"/>
        <w:ind w:firstLine="709"/>
        <w:jc w:val="both"/>
        <w:rPr>
          <w:rFonts w:ascii="Times New Roman" w:hAnsi="Times New Roman"/>
          <w:bCs/>
          <w:sz w:val="24"/>
          <w:szCs w:val="24"/>
        </w:rPr>
      </w:pPr>
    </w:p>
    <w:p w:rsidR="009252F5" w:rsidRPr="009252F5" w:rsidRDefault="009252F5" w:rsidP="009252F5">
      <w:pPr>
        <w:spacing w:after="0" w:line="240" w:lineRule="auto"/>
        <w:ind w:firstLine="709"/>
        <w:jc w:val="both"/>
        <w:rPr>
          <w:rFonts w:ascii="Times New Roman" w:hAnsi="Times New Roman"/>
          <w:bCs/>
          <w:sz w:val="24"/>
          <w:szCs w:val="24"/>
        </w:rPr>
      </w:pPr>
      <w:r w:rsidRPr="009252F5">
        <w:rPr>
          <w:rFonts w:ascii="Times New Roman" w:hAnsi="Times New Roman"/>
          <w:bCs/>
          <w:sz w:val="24"/>
          <w:szCs w:val="24"/>
        </w:rPr>
        <w:t xml:space="preserve">Таблица </w:t>
      </w:r>
      <w:r>
        <w:rPr>
          <w:rFonts w:ascii="Times New Roman" w:hAnsi="Times New Roman"/>
          <w:bCs/>
          <w:sz w:val="24"/>
          <w:szCs w:val="24"/>
        </w:rPr>
        <w:t>3</w:t>
      </w:r>
      <w:r w:rsidRPr="009252F5">
        <w:rPr>
          <w:rFonts w:ascii="Times New Roman" w:hAnsi="Times New Roman"/>
          <w:bCs/>
          <w:sz w:val="24"/>
          <w:szCs w:val="24"/>
        </w:rPr>
        <w:t xml:space="preserve"> – Характеристика размеров формы одежды по основным конструктивным поясам</w:t>
      </w:r>
    </w:p>
    <w:tbl>
      <w:tblPr>
        <w:tblStyle w:val="a4"/>
        <w:tblW w:w="0" w:type="auto"/>
        <w:tblLook w:val="04A0" w:firstRow="1" w:lastRow="0" w:firstColumn="1" w:lastColumn="0" w:noHBand="0" w:noVBand="1"/>
      </w:tblPr>
      <w:tblGrid>
        <w:gridCol w:w="1031"/>
        <w:gridCol w:w="1592"/>
        <w:gridCol w:w="1775"/>
        <w:gridCol w:w="1208"/>
        <w:gridCol w:w="1270"/>
        <w:gridCol w:w="1356"/>
        <w:gridCol w:w="1113"/>
      </w:tblGrid>
      <w:tr w:rsidR="009252F5" w:rsidRPr="009252F5" w:rsidTr="00784B7F">
        <w:tc>
          <w:tcPr>
            <w:tcW w:w="1090" w:type="dxa"/>
            <w:vMerge w:val="restart"/>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Номер модели</w:t>
            </w:r>
          </w:p>
        </w:tc>
        <w:tc>
          <w:tcPr>
            <w:tcW w:w="8481" w:type="dxa"/>
            <w:gridSpan w:val="6"/>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Конструктивные пояса</w:t>
            </w:r>
          </w:p>
        </w:tc>
      </w:tr>
      <w:tr w:rsidR="009252F5" w:rsidRPr="009252F5" w:rsidTr="00784B7F">
        <w:tc>
          <w:tcPr>
            <w:tcW w:w="1090" w:type="dxa"/>
            <w:vMerge/>
          </w:tcPr>
          <w:p w:rsidR="009252F5" w:rsidRPr="009252F5" w:rsidRDefault="009252F5" w:rsidP="009252F5">
            <w:pPr>
              <w:spacing w:after="0" w:line="240" w:lineRule="auto"/>
              <w:jc w:val="both"/>
              <w:rPr>
                <w:rFonts w:ascii="Times New Roman" w:hAnsi="Times New Roman"/>
                <w:bCs/>
                <w:sz w:val="24"/>
                <w:szCs w:val="24"/>
              </w:rPr>
            </w:pPr>
          </w:p>
        </w:tc>
        <w:tc>
          <w:tcPr>
            <w:tcW w:w="1937"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Плечевой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Подмышечный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Грудной </w:t>
            </w:r>
          </w:p>
        </w:tc>
        <w:tc>
          <w:tcPr>
            <w:tcW w:w="1308" w:type="dxa"/>
          </w:tcPr>
          <w:p w:rsidR="009252F5" w:rsidRPr="009252F5" w:rsidRDefault="009252F5" w:rsidP="009252F5">
            <w:pPr>
              <w:spacing w:after="0" w:line="240" w:lineRule="auto"/>
              <w:jc w:val="both"/>
              <w:rPr>
                <w:rFonts w:ascii="Times New Roman" w:hAnsi="Times New Roman"/>
                <w:bCs/>
                <w:sz w:val="24"/>
                <w:szCs w:val="24"/>
              </w:rPr>
            </w:pPr>
            <w:proofErr w:type="spellStart"/>
            <w:r w:rsidRPr="009252F5">
              <w:rPr>
                <w:rFonts w:ascii="Times New Roman" w:hAnsi="Times New Roman"/>
                <w:bCs/>
                <w:sz w:val="24"/>
                <w:szCs w:val="24"/>
              </w:rPr>
              <w:t>Талиевый</w:t>
            </w:r>
            <w:proofErr w:type="spellEnd"/>
            <w:r w:rsidRPr="009252F5">
              <w:rPr>
                <w:rFonts w:ascii="Times New Roman" w:hAnsi="Times New Roman"/>
                <w:bCs/>
                <w:sz w:val="24"/>
                <w:szCs w:val="24"/>
              </w:rPr>
              <w:t xml:space="preserve">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Бедренный  </w:t>
            </w:r>
          </w:p>
        </w:tc>
        <w:tc>
          <w:tcPr>
            <w:tcW w:w="1309"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 xml:space="preserve">Линии низа </w:t>
            </w:r>
          </w:p>
        </w:tc>
      </w:tr>
      <w:tr w:rsidR="009252F5" w:rsidRPr="009252F5" w:rsidTr="00784B7F">
        <w:tc>
          <w:tcPr>
            <w:tcW w:w="1090"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1</w:t>
            </w:r>
          </w:p>
        </w:tc>
        <w:tc>
          <w:tcPr>
            <w:tcW w:w="1937"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8"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r>
      <w:tr w:rsidR="009252F5" w:rsidRPr="009252F5" w:rsidTr="00784B7F">
        <w:tc>
          <w:tcPr>
            <w:tcW w:w="1090"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lastRenderedPageBreak/>
              <w:t>…</w:t>
            </w:r>
          </w:p>
        </w:tc>
        <w:tc>
          <w:tcPr>
            <w:tcW w:w="1937" w:type="dxa"/>
          </w:tcPr>
          <w:p w:rsidR="009252F5" w:rsidRPr="009252F5" w:rsidRDefault="009252F5" w:rsidP="009252F5">
            <w:pPr>
              <w:spacing w:after="0" w:line="240" w:lineRule="auto"/>
              <w:jc w:val="both"/>
              <w:rPr>
                <w:rFonts w:ascii="Times New Roman" w:hAnsi="Times New Roman"/>
                <w:bCs/>
                <w:sz w:val="24"/>
                <w:szCs w:val="24"/>
              </w:rPr>
            </w:pPr>
            <w:r w:rsidRPr="009252F5">
              <w:rPr>
                <w:rFonts w:ascii="Times New Roman" w:hAnsi="Times New Roman"/>
                <w:bCs/>
                <w:sz w:val="24"/>
                <w:szCs w:val="24"/>
              </w:rPr>
              <w:t>…</w:t>
            </w: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8"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c>
          <w:tcPr>
            <w:tcW w:w="1309" w:type="dxa"/>
          </w:tcPr>
          <w:p w:rsidR="009252F5" w:rsidRPr="009252F5" w:rsidRDefault="009252F5" w:rsidP="009252F5">
            <w:pPr>
              <w:spacing w:after="0" w:line="240" w:lineRule="auto"/>
              <w:jc w:val="both"/>
              <w:rPr>
                <w:rFonts w:ascii="Times New Roman" w:hAnsi="Times New Roman"/>
                <w:bCs/>
                <w:sz w:val="24"/>
                <w:szCs w:val="24"/>
              </w:rPr>
            </w:pPr>
          </w:p>
        </w:tc>
      </w:tr>
    </w:tbl>
    <w:p w:rsidR="009252F5" w:rsidRPr="009252F5" w:rsidRDefault="009252F5" w:rsidP="009252F5">
      <w:pPr>
        <w:spacing w:after="0" w:line="240" w:lineRule="auto"/>
        <w:ind w:firstLine="709"/>
        <w:jc w:val="both"/>
        <w:rPr>
          <w:rFonts w:ascii="Times New Roman" w:hAnsi="Times New Roman"/>
          <w:bCs/>
          <w:sz w:val="24"/>
          <w:szCs w:val="24"/>
        </w:rPr>
      </w:pPr>
    </w:p>
    <w:p w:rsidR="007B70A7" w:rsidRDefault="007B70A7"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4. Снять образцы моделей одежды с манекенов и выполнить измерения</w:t>
      </w:r>
      <w:r w:rsidR="009252F5">
        <w:rPr>
          <w:rFonts w:ascii="Times New Roman" w:hAnsi="Times New Roman"/>
          <w:bCs/>
          <w:sz w:val="24"/>
          <w:szCs w:val="24"/>
        </w:rPr>
        <w:t xml:space="preserve"> конструктивных прибавок по основным конструктивным поясам.</w:t>
      </w:r>
    </w:p>
    <w:p w:rsidR="009252F5" w:rsidRDefault="009252F5"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Результаты измерений занести в таблицу 4.</w:t>
      </w:r>
    </w:p>
    <w:p w:rsidR="009252F5" w:rsidRDefault="009252F5" w:rsidP="0039140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Таблица 4 – Результаты измерений конструктивных прибавок </w:t>
      </w:r>
      <w:r w:rsidR="00573C59">
        <w:rPr>
          <w:rFonts w:ascii="Times New Roman" w:hAnsi="Times New Roman"/>
          <w:bCs/>
          <w:sz w:val="24"/>
          <w:szCs w:val="24"/>
        </w:rPr>
        <w:t>моделей одежды</w:t>
      </w:r>
    </w:p>
    <w:tbl>
      <w:tblPr>
        <w:tblStyle w:val="a4"/>
        <w:tblW w:w="0" w:type="auto"/>
        <w:tblLook w:val="04A0" w:firstRow="1" w:lastRow="0" w:firstColumn="1" w:lastColumn="0" w:noHBand="0" w:noVBand="1"/>
      </w:tblPr>
      <w:tblGrid>
        <w:gridCol w:w="1918"/>
        <w:gridCol w:w="1917"/>
        <w:gridCol w:w="1829"/>
        <w:gridCol w:w="1852"/>
        <w:gridCol w:w="1829"/>
      </w:tblGrid>
      <w:tr w:rsidR="00573C59" w:rsidTr="008F2480">
        <w:tc>
          <w:tcPr>
            <w:tcW w:w="196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Наименование конструктивного участка</w:t>
            </w:r>
          </w:p>
        </w:tc>
        <w:tc>
          <w:tcPr>
            <w:tcW w:w="196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Величина конструктивного участка, см</w:t>
            </w:r>
          </w:p>
        </w:tc>
        <w:tc>
          <w:tcPr>
            <w:tcW w:w="1874"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Наименование конструктивной прибавки</w:t>
            </w:r>
          </w:p>
        </w:tc>
        <w:tc>
          <w:tcPr>
            <w:tcW w:w="1898"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Величина размерного признака на конструктивном участке, см</w:t>
            </w:r>
          </w:p>
        </w:tc>
        <w:tc>
          <w:tcPr>
            <w:tcW w:w="187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Величина конструктивной прибавки, см</w:t>
            </w:r>
          </w:p>
        </w:tc>
      </w:tr>
      <w:tr w:rsidR="00573C59" w:rsidTr="008F2480">
        <w:tc>
          <w:tcPr>
            <w:tcW w:w="1963" w:type="dxa"/>
          </w:tcPr>
          <w:p w:rsidR="00573C59" w:rsidRDefault="00573C59" w:rsidP="00573C59">
            <w:pPr>
              <w:spacing w:after="0" w:line="240" w:lineRule="auto"/>
              <w:jc w:val="both"/>
              <w:rPr>
                <w:rFonts w:ascii="Times New Roman" w:hAnsi="Times New Roman"/>
                <w:bCs/>
                <w:sz w:val="24"/>
                <w:szCs w:val="24"/>
              </w:rPr>
            </w:pPr>
            <w:r>
              <w:rPr>
                <w:rFonts w:ascii="Times New Roman" w:hAnsi="Times New Roman"/>
                <w:bCs/>
                <w:sz w:val="24"/>
                <w:szCs w:val="24"/>
              </w:rPr>
              <w:t>Ширина по линии груди</w:t>
            </w:r>
          </w:p>
        </w:tc>
        <w:tc>
          <w:tcPr>
            <w:tcW w:w="196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874" w:type="dxa"/>
            <w:vAlign w:val="center"/>
          </w:tcPr>
          <w:p w:rsidR="00573C59" w:rsidRDefault="00573C59" w:rsidP="008F2480">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Пг</w:t>
            </w:r>
            <w:proofErr w:type="spellEnd"/>
          </w:p>
        </w:tc>
        <w:tc>
          <w:tcPr>
            <w:tcW w:w="1898"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46,0</w:t>
            </w:r>
          </w:p>
        </w:tc>
        <w:tc>
          <w:tcPr>
            <w:tcW w:w="1873" w:type="dxa"/>
            <w:vAlign w:val="center"/>
          </w:tcPr>
          <w:p w:rsidR="00573C59" w:rsidRDefault="00573C59" w:rsidP="008F2480">
            <w:pPr>
              <w:spacing w:after="0" w:line="240" w:lineRule="auto"/>
              <w:jc w:val="center"/>
              <w:rPr>
                <w:rFonts w:ascii="Times New Roman" w:hAnsi="Times New Roman"/>
                <w:bCs/>
                <w:sz w:val="24"/>
                <w:szCs w:val="24"/>
              </w:rPr>
            </w:pPr>
            <w:r>
              <w:rPr>
                <w:rFonts w:ascii="Times New Roman" w:hAnsi="Times New Roman"/>
                <w:bCs/>
                <w:sz w:val="24"/>
                <w:szCs w:val="24"/>
              </w:rPr>
              <w:t>4,0</w:t>
            </w:r>
          </w:p>
        </w:tc>
      </w:tr>
      <w:tr w:rsidR="00573C59" w:rsidTr="008F2480">
        <w:tc>
          <w:tcPr>
            <w:tcW w:w="1963" w:type="dxa"/>
          </w:tcPr>
          <w:p w:rsidR="00573C59" w:rsidRDefault="008F2480" w:rsidP="00391408">
            <w:pPr>
              <w:spacing w:after="0" w:line="240" w:lineRule="auto"/>
              <w:jc w:val="both"/>
              <w:rPr>
                <w:rFonts w:ascii="Times New Roman" w:hAnsi="Times New Roman"/>
                <w:bCs/>
                <w:sz w:val="24"/>
                <w:szCs w:val="24"/>
              </w:rPr>
            </w:pPr>
            <w:r>
              <w:rPr>
                <w:rFonts w:ascii="Times New Roman" w:hAnsi="Times New Roman"/>
                <w:bCs/>
                <w:sz w:val="24"/>
                <w:szCs w:val="24"/>
              </w:rPr>
              <w:t>…</w:t>
            </w:r>
          </w:p>
        </w:tc>
        <w:tc>
          <w:tcPr>
            <w:tcW w:w="1963"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4"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98"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3" w:type="dxa"/>
            <w:vAlign w:val="center"/>
          </w:tcPr>
          <w:p w:rsidR="00573C59" w:rsidRDefault="008F2480" w:rsidP="008F2480">
            <w:pPr>
              <w:spacing w:after="0" w:line="240" w:lineRule="auto"/>
              <w:jc w:val="center"/>
              <w:rPr>
                <w:rFonts w:ascii="Times New Roman" w:hAnsi="Times New Roman"/>
                <w:bCs/>
                <w:sz w:val="24"/>
                <w:szCs w:val="24"/>
              </w:rPr>
            </w:pPr>
            <w:r>
              <w:rPr>
                <w:rFonts w:ascii="Times New Roman" w:hAnsi="Times New Roman"/>
                <w:bCs/>
                <w:sz w:val="24"/>
                <w:szCs w:val="24"/>
              </w:rPr>
              <w:t>…</w:t>
            </w:r>
          </w:p>
        </w:tc>
      </w:tr>
    </w:tbl>
    <w:p w:rsidR="00573C59" w:rsidRDefault="00573C59" w:rsidP="00391408">
      <w:pPr>
        <w:spacing w:after="0" w:line="240" w:lineRule="auto"/>
        <w:ind w:firstLine="709"/>
        <w:jc w:val="both"/>
        <w:rPr>
          <w:rFonts w:ascii="Times New Roman" w:hAnsi="Times New Roman"/>
          <w:bCs/>
          <w:sz w:val="24"/>
          <w:szCs w:val="24"/>
        </w:rPr>
      </w:pPr>
    </w:p>
    <w:p w:rsidR="008F2480" w:rsidRPr="008F2480" w:rsidRDefault="008F2480" w:rsidP="008F2480">
      <w:pPr>
        <w:spacing w:after="0" w:line="240" w:lineRule="auto"/>
        <w:ind w:firstLine="709"/>
        <w:jc w:val="both"/>
        <w:rPr>
          <w:rFonts w:ascii="Times New Roman" w:hAnsi="Times New Roman"/>
          <w:bCs/>
          <w:sz w:val="24"/>
          <w:szCs w:val="24"/>
        </w:rPr>
      </w:pPr>
      <w:r w:rsidRPr="008F2480">
        <w:rPr>
          <w:rFonts w:ascii="Times New Roman" w:hAnsi="Times New Roman"/>
          <w:bCs/>
          <w:sz w:val="24"/>
          <w:szCs w:val="24"/>
        </w:rPr>
        <w:t>5.</w:t>
      </w:r>
      <w:r>
        <w:rPr>
          <w:rFonts w:ascii="Times New Roman" w:hAnsi="Times New Roman"/>
          <w:bCs/>
          <w:sz w:val="24"/>
          <w:szCs w:val="24"/>
        </w:rPr>
        <w:t xml:space="preserve"> </w:t>
      </w:r>
      <w:r w:rsidRPr="008F2480">
        <w:rPr>
          <w:rFonts w:ascii="Times New Roman" w:hAnsi="Times New Roman"/>
          <w:bCs/>
          <w:sz w:val="24"/>
          <w:szCs w:val="24"/>
        </w:rPr>
        <w:t>Анализ результатов работы и формулировка выводов.</w:t>
      </w:r>
    </w:p>
    <w:p w:rsidR="00F16FAB" w:rsidRDefault="008F2480" w:rsidP="00F16FAB">
      <w:pPr>
        <w:spacing w:after="0"/>
        <w:ind w:firstLine="709"/>
        <w:jc w:val="both"/>
        <w:rPr>
          <w:rFonts w:ascii="Times New Roman" w:hAnsi="Times New Roman"/>
          <w:sz w:val="24"/>
        </w:rPr>
      </w:pPr>
      <w:r>
        <w:rPr>
          <w:rFonts w:ascii="Times New Roman" w:hAnsi="Times New Roman"/>
          <w:sz w:val="24"/>
        </w:rPr>
        <w:t xml:space="preserve">В работе необходимо проанализировать </w:t>
      </w:r>
      <w:r w:rsidRPr="008F2480">
        <w:rPr>
          <w:rFonts w:ascii="Times New Roman" w:hAnsi="Times New Roman"/>
          <w:sz w:val="24"/>
        </w:rPr>
        <w:t xml:space="preserve">результаты </w:t>
      </w:r>
      <w:r>
        <w:rPr>
          <w:rFonts w:ascii="Times New Roman" w:hAnsi="Times New Roman"/>
          <w:sz w:val="24"/>
        </w:rPr>
        <w:t>э</w:t>
      </w:r>
      <w:r w:rsidRPr="008F2480">
        <w:rPr>
          <w:rFonts w:ascii="Times New Roman" w:hAnsi="Times New Roman"/>
          <w:sz w:val="24"/>
        </w:rPr>
        <w:t xml:space="preserve">кспериментальных исследований </w:t>
      </w:r>
      <w:r>
        <w:rPr>
          <w:rFonts w:ascii="Times New Roman" w:hAnsi="Times New Roman"/>
          <w:sz w:val="24"/>
        </w:rPr>
        <w:t xml:space="preserve">формообразования одежды </w:t>
      </w:r>
      <w:r w:rsidRPr="008F2480">
        <w:rPr>
          <w:rFonts w:ascii="Times New Roman" w:hAnsi="Times New Roman"/>
          <w:sz w:val="24"/>
        </w:rPr>
        <w:t xml:space="preserve">различных объемно-силуэтных форм </w:t>
      </w:r>
      <w:r>
        <w:rPr>
          <w:rFonts w:ascii="Times New Roman" w:hAnsi="Times New Roman"/>
          <w:sz w:val="24"/>
        </w:rPr>
        <w:t>по</w:t>
      </w:r>
      <w:r w:rsidRPr="008F2480">
        <w:rPr>
          <w:rFonts w:ascii="Times New Roman" w:hAnsi="Times New Roman"/>
          <w:sz w:val="24"/>
        </w:rPr>
        <w:t>средств</w:t>
      </w:r>
      <w:r>
        <w:rPr>
          <w:rFonts w:ascii="Times New Roman" w:hAnsi="Times New Roman"/>
          <w:sz w:val="24"/>
        </w:rPr>
        <w:t>ом</w:t>
      </w:r>
      <w:r w:rsidRPr="008F2480">
        <w:rPr>
          <w:rFonts w:ascii="Times New Roman" w:hAnsi="Times New Roman"/>
          <w:sz w:val="24"/>
        </w:rPr>
        <w:t xml:space="preserve"> достижения внешней формы </w:t>
      </w:r>
      <w:r>
        <w:rPr>
          <w:rFonts w:ascii="Times New Roman" w:hAnsi="Times New Roman"/>
          <w:sz w:val="24"/>
        </w:rPr>
        <w:t xml:space="preserve">путем использования </w:t>
      </w:r>
      <w:r w:rsidRPr="008F2480">
        <w:rPr>
          <w:rFonts w:ascii="Times New Roman" w:hAnsi="Times New Roman"/>
          <w:sz w:val="24"/>
        </w:rPr>
        <w:t xml:space="preserve">конструктивных прибавок на основных конструктивных поясах. </w:t>
      </w:r>
      <w:r w:rsidR="00F16FAB">
        <w:rPr>
          <w:rFonts w:ascii="Times New Roman" w:hAnsi="Times New Roman"/>
          <w:sz w:val="24"/>
        </w:rPr>
        <w:t>Сделать выводы о том:</w:t>
      </w:r>
    </w:p>
    <w:p w:rsidR="009252F5" w:rsidRDefault="00F16FAB" w:rsidP="00F16FAB">
      <w:pPr>
        <w:pStyle w:val="a3"/>
        <w:numPr>
          <w:ilvl w:val="0"/>
          <w:numId w:val="7"/>
        </w:numPr>
        <w:jc w:val="both"/>
        <w:rPr>
          <w:rFonts w:ascii="Times New Roman" w:hAnsi="Times New Roman"/>
          <w:sz w:val="24"/>
        </w:rPr>
      </w:pPr>
      <w:r w:rsidRPr="00F16FAB">
        <w:rPr>
          <w:rFonts w:ascii="Times New Roman" w:hAnsi="Times New Roman"/>
          <w:sz w:val="24"/>
        </w:rPr>
        <w:t>как прибавки влияют на создание силуэтной формы изделия</w:t>
      </w:r>
      <w:r>
        <w:rPr>
          <w:rFonts w:ascii="Times New Roman" w:hAnsi="Times New Roman"/>
          <w:sz w:val="24"/>
        </w:rPr>
        <w:t>;</w:t>
      </w:r>
    </w:p>
    <w:p w:rsidR="00F16FAB" w:rsidRPr="00F16FAB" w:rsidRDefault="00F16FAB" w:rsidP="00F16FAB">
      <w:pPr>
        <w:pStyle w:val="a3"/>
        <w:numPr>
          <w:ilvl w:val="0"/>
          <w:numId w:val="7"/>
        </w:numPr>
        <w:jc w:val="both"/>
        <w:rPr>
          <w:rFonts w:ascii="Times New Roman" w:hAnsi="Times New Roman"/>
          <w:sz w:val="24"/>
        </w:rPr>
      </w:pPr>
      <w:r>
        <w:rPr>
          <w:rFonts w:ascii="Times New Roman" w:hAnsi="Times New Roman"/>
          <w:sz w:val="24"/>
        </w:rPr>
        <w:t>какие величины конструктивных прибавок необходимы для создания различных силуэтных форм одежды.</w:t>
      </w:r>
      <w:r w:rsidR="00784B7F">
        <w:rPr>
          <w:rFonts w:ascii="Times New Roman" w:hAnsi="Times New Roman"/>
          <w:sz w:val="24"/>
        </w:rPr>
        <w:t xml:space="preserve"> </w:t>
      </w:r>
    </w:p>
    <w:p w:rsidR="008F2480" w:rsidRDefault="00E15D17" w:rsidP="008F2480">
      <w:pPr>
        <w:ind w:firstLine="709"/>
        <w:rPr>
          <w:rFonts w:ascii="Times New Roman" w:hAnsi="Times New Roman"/>
          <w:sz w:val="24"/>
        </w:rPr>
      </w:pPr>
      <w:r>
        <w:rPr>
          <w:rFonts w:ascii="Times New Roman" w:hAnsi="Times New Roman"/>
          <w:sz w:val="24"/>
        </w:rPr>
        <w:t>Контрольные вопросы</w:t>
      </w:r>
    </w:p>
    <w:p w:rsidR="00E15D17" w:rsidRPr="009A5EBA"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Понятие о конструктивно-декоративных прибавках.</w:t>
      </w:r>
    </w:p>
    <w:p w:rsidR="00E15D17" w:rsidRPr="009A5EBA"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Понятие о виде поверхности одежды</w:t>
      </w:r>
    </w:p>
    <w:p w:rsidR="00E15D17" w:rsidRPr="009A5EBA"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Что такое пластика (кривизна поверхности) одежды?</w:t>
      </w:r>
    </w:p>
    <w:p w:rsidR="00E15D17" w:rsidRDefault="00E15D17" w:rsidP="00E15D17">
      <w:pPr>
        <w:pStyle w:val="a5"/>
        <w:numPr>
          <w:ilvl w:val="0"/>
          <w:numId w:val="12"/>
        </w:numPr>
        <w:rPr>
          <w:rFonts w:ascii="Times New Roman" w:hAnsi="Times New Roman" w:cs="Times New Roman"/>
          <w:sz w:val="24"/>
          <w:szCs w:val="24"/>
        </w:rPr>
      </w:pPr>
      <w:r w:rsidRPr="009A5EBA">
        <w:rPr>
          <w:rFonts w:ascii="Times New Roman" w:hAnsi="Times New Roman" w:cs="Times New Roman"/>
          <w:sz w:val="24"/>
          <w:szCs w:val="24"/>
        </w:rPr>
        <w:t>Что называется рельефом поверхности одежды?</w:t>
      </w:r>
    </w:p>
    <w:p w:rsidR="00E15D17" w:rsidRDefault="00E15D17" w:rsidP="008F2480">
      <w:pPr>
        <w:spacing w:after="0" w:line="240" w:lineRule="auto"/>
        <w:ind w:firstLine="709"/>
        <w:jc w:val="both"/>
        <w:rPr>
          <w:rFonts w:ascii="Times New Roman" w:hAnsi="Times New Roman"/>
          <w:b/>
          <w:sz w:val="24"/>
          <w:szCs w:val="24"/>
        </w:rPr>
      </w:pPr>
    </w:p>
    <w:p w:rsidR="00E15D17" w:rsidRDefault="00E15D17" w:rsidP="008F2480">
      <w:pPr>
        <w:spacing w:after="0" w:line="240" w:lineRule="auto"/>
        <w:ind w:firstLine="709"/>
        <w:jc w:val="both"/>
        <w:rPr>
          <w:rFonts w:ascii="Times New Roman" w:hAnsi="Times New Roman"/>
          <w:b/>
          <w:sz w:val="24"/>
          <w:szCs w:val="24"/>
        </w:rPr>
        <w:sectPr w:rsidR="00E15D17">
          <w:pgSz w:w="11906" w:h="16838"/>
          <w:pgMar w:top="1134" w:right="850" w:bottom="1134" w:left="1701" w:header="708" w:footer="708" w:gutter="0"/>
          <w:cols w:space="708"/>
          <w:docGrid w:linePitch="360"/>
        </w:sectPr>
      </w:pPr>
    </w:p>
    <w:p w:rsidR="008F2480" w:rsidRDefault="008F2480" w:rsidP="008F2480">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lastRenderedPageBreak/>
        <w:t>Лабораторная работа №</w:t>
      </w:r>
      <w:r>
        <w:rPr>
          <w:rFonts w:ascii="Times New Roman" w:hAnsi="Times New Roman"/>
          <w:b/>
          <w:sz w:val="24"/>
          <w:szCs w:val="24"/>
        </w:rPr>
        <w:t>2</w:t>
      </w:r>
    </w:p>
    <w:p w:rsidR="008F2480" w:rsidRPr="00AE42AB" w:rsidRDefault="008F2480" w:rsidP="008F2480">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F16FAB" w:rsidRPr="00F16FAB">
        <w:rPr>
          <w:rFonts w:ascii="Times New Roman" w:hAnsi="Times New Roman"/>
          <w:i/>
          <w:sz w:val="24"/>
          <w:szCs w:val="24"/>
        </w:rPr>
        <w:t xml:space="preserve">Композиционно-структурное построение одежды </w:t>
      </w:r>
    </w:p>
    <w:p w:rsidR="008F2480" w:rsidRDefault="008F2480" w:rsidP="008F2480">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экспериментальные исследования</w:t>
      </w:r>
      <w:r w:rsidRPr="00BB7F51">
        <w:rPr>
          <w:rFonts w:ascii="Times New Roman" w:hAnsi="Times New Roman"/>
          <w:sz w:val="24"/>
          <w:szCs w:val="24"/>
        </w:rPr>
        <w:t xml:space="preserve"> композиционно</w:t>
      </w:r>
      <w:r w:rsidR="002F7C6C">
        <w:rPr>
          <w:rFonts w:ascii="Times New Roman" w:hAnsi="Times New Roman"/>
          <w:sz w:val="24"/>
          <w:szCs w:val="24"/>
        </w:rPr>
        <w:t>-структурного</w:t>
      </w:r>
      <w:r w:rsidRPr="00BB7F51">
        <w:rPr>
          <w:rFonts w:ascii="Times New Roman" w:hAnsi="Times New Roman"/>
          <w:sz w:val="24"/>
          <w:szCs w:val="24"/>
        </w:rPr>
        <w:t xml:space="preserve"> построения формы одежды</w:t>
      </w:r>
    </w:p>
    <w:p w:rsidR="008F2480" w:rsidRPr="00BB7F51" w:rsidRDefault="008F2480" w:rsidP="008F2480">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sidR="00A319B6">
        <w:rPr>
          <w:rFonts w:ascii="Times New Roman" w:hAnsi="Times New Roman"/>
          <w:sz w:val="24"/>
          <w:szCs w:val="24"/>
        </w:rPr>
        <w:t>эскизы или фотографические изображения моделей одежды (источники: журналы мод, Интернет-ресурсы), чертежные инструменты.</w:t>
      </w:r>
    </w:p>
    <w:p w:rsidR="008F2480" w:rsidRPr="00391408" w:rsidRDefault="008F2480" w:rsidP="008F2480">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784B7F" w:rsidRPr="00784B7F" w:rsidRDefault="00784B7F" w:rsidP="00784B7F">
      <w:pPr>
        <w:spacing w:after="0" w:line="240" w:lineRule="auto"/>
        <w:ind w:firstLine="709"/>
        <w:jc w:val="both"/>
        <w:rPr>
          <w:rFonts w:ascii="Times New Roman" w:hAnsi="Times New Roman"/>
          <w:b/>
          <w:i/>
          <w:sz w:val="24"/>
          <w:szCs w:val="24"/>
        </w:rPr>
      </w:pPr>
      <w:r w:rsidRPr="00784B7F">
        <w:rPr>
          <w:rFonts w:ascii="Times New Roman" w:hAnsi="Times New Roman"/>
          <w:b/>
          <w:i/>
          <w:sz w:val="24"/>
          <w:szCs w:val="24"/>
        </w:rPr>
        <w:t>1</w:t>
      </w:r>
      <w:r>
        <w:rPr>
          <w:rFonts w:ascii="Times New Roman" w:hAnsi="Times New Roman"/>
          <w:b/>
          <w:i/>
          <w:sz w:val="24"/>
          <w:szCs w:val="24"/>
        </w:rPr>
        <w:t>.1</w:t>
      </w:r>
      <w:r w:rsidRPr="00784B7F">
        <w:rPr>
          <w:rFonts w:ascii="Times New Roman" w:hAnsi="Times New Roman"/>
          <w:b/>
          <w:i/>
          <w:sz w:val="24"/>
          <w:szCs w:val="24"/>
        </w:rPr>
        <w:t xml:space="preserve"> Понятие о структуре формы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Структура формы – совокупность пространственных геометрических элементов (частей формы), связанных между собой общим композиционным и техническим решением изделия.</w:t>
      </w:r>
    </w:p>
    <w:p w:rsidR="00784B7F" w:rsidRPr="00784B7F" w:rsidRDefault="00784B7F" w:rsidP="00784B7F">
      <w:pPr>
        <w:spacing w:after="0" w:line="240" w:lineRule="auto"/>
        <w:ind w:firstLine="709"/>
        <w:jc w:val="both"/>
        <w:rPr>
          <w:rFonts w:ascii="Times New Roman" w:hAnsi="Times New Roman"/>
          <w:b/>
          <w:sz w:val="24"/>
          <w:szCs w:val="24"/>
        </w:rPr>
      </w:pPr>
      <w:r w:rsidRPr="00F139EB">
        <w:rPr>
          <w:rFonts w:ascii="Times New Roman" w:hAnsi="Times New Roman"/>
          <w:sz w:val="24"/>
          <w:szCs w:val="24"/>
        </w:rPr>
        <w:t>Простые формы</w:t>
      </w:r>
      <w:r w:rsidRPr="00784B7F">
        <w:rPr>
          <w:rFonts w:ascii="Times New Roman" w:hAnsi="Times New Roman"/>
          <w:b/>
          <w:sz w:val="24"/>
          <w:szCs w:val="24"/>
        </w:rPr>
        <w:t xml:space="preserve"> </w:t>
      </w:r>
      <w:r w:rsidRPr="00784B7F">
        <w:rPr>
          <w:rFonts w:ascii="Times New Roman" w:hAnsi="Times New Roman"/>
          <w:sz w:val="24"/>
          <w:szCs w:val="24"/>
        </w:rPr>
        <w:t>состоят из одной структурно целой части (детали), например, юбка-солнце.</w:t>
      </w:r>
      <w:r w:rsidRPr="00784B7F">
        <w:rPr>
          <w:rFonts w:ascii="Times New Roman" w:hAnsi="Times New Roman"/>
          <w:b/>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Сложные формы</w:t>
      </w:r>
      <w:r w:rsidRPr="00784B7F">
        <w:rPr>
          <w:rFonts w:ascii="Times New Roman" w:hAnsi="Times New Roman"/>
          <w:sz w:val="24"/>
          <w:szCs w:val="24"/>
        </w:rPr>
        <w:t xml:space="preserve"> – структуры, состоящие из нескольких частей, объединённые в единое целое - в изделие. В зависимости от функций и назначения одежды различают основные, дополнительные и декоративные части формы. </w:t>
      </w:r>
    </w:p>
    <w:p w:rsidR="00784B7F" w:rsidRPr="00784B7F" w:rsidRDefault="00784B7F" w:rsidP="00784B7F">
      <w:pPr>
        <w:spacing w:after="0" w:line="240" w:lineRule="auto"/>
        <w:ind w:firstLine="709"/>
        <w:jc w:val="both"/>
        <w:rPr>
          <w:rFonts w:ascii="Times New Roman" w:hAnsi="Times New Roman"/>
          <w:b/>
          <w:i/>
          <w:sz w:val="24"/>
          <w:szCs w:val="24"/>
        </w:rPr>
      </w:pPr>
      <w:r>
        <w:rPr>
          <w:rFonts w:ascii="Times New Roman" w:hAnsi="Times New Roman"/>
          <w:b/>
          <w:i/>
          <w:sz w:val="24"/>
          <w:szCs w:val="24"/>
        </w:rPr>
        <w:t>1.</w:t>
      </w:r>
      <w:r w:rsidRPr="00784B7F">
        <w:rPr>
          <w:rFonts w:ascii="Times New Roman" w:hAnsi="Times New Roman"/>
          <w:b/>
          <w:i/>
          <w:sz w:val="24"/>
          <w:szCs w:val="24"/>
        </w:rPr>
        <w:t>2 Структурные характеристики кроеной одежды</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Основные функциональные</w:t>
      </w:r>
      <w:r w:rsidRPr="00784B7F">
        <w:rPr>
          <w:rFonts w:ascii="Times New Roman" w:hAnsi="Times New Roman"/>
          <w:sz w:val="24"/>
          <w:szCs w:val="24"/>
        </w:rPr>
        <w:t xml:space="preserve"> части формы определяют тип одежды. Их присутствие необходимо, чтобы одежда данного типа выполняла свои функции. У пальто – это стан и рукав.</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Дополнительные функциональные</w:t>
      </w:r>
      <w:r w:rsidRPr="00784B7F">
        <w:rPr>
          <w:rFonts w:ascii="Times New Roman" w:hAnsi="Times New Roman"/>
          <w:sz w:val="24"/>
          <w:szCs w:val="24"/>
        </w:rPr>
        <w:t xml:space="preserve"> части формы – части, которые дополняют и усложняют, расширяют функции и композицию одежды.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Их присутствие для данного типа одежды необязательно, например, рукав в платье.</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Декоративные части</w:t>
      </w:r>
      <w:r w:rsidRPr="00784B7F">
        <w:rPr>
          <w:rFonts w:ascii="Times New Roman" w:hAnsi="Times New Roman"/>
          <w:sz w:val="24"/>
          <w:szCs w:val="24"/>
        </w:rPr>
        <w:t xml:space="preserve"> формы – это части, которые усложняют композицию формы и ее поверхность (рюши, воланы).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Анализ структуры формы, выполненный различными исследователями, показал, что между основными и дополнительными частями формы нет устойчивых связей. Их отношения строятся по принципу контраста, нюанса и тождества. Форму можно составлять из любых структурных элементов при условии соблюдения законов композиции.</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Производными</w:t>
      </w:r>
      <w:r w:rsidRPr="00784B7F">
        <w:rPr>
          <w:rFonts w:ascii="Times New Roman" w:hAnsi="Times New Roman"/>
          <w:sz w:val="24"/>
          <w:szCs w:val="24"/>
        </w:rPr>
        <w:t xml:space="preserve"> называются детали швейных изделий, предназначенные для обработки краев, разрезов, застежек и т.п. В связи с этим их размеры и конфигурация обусловлены контурами основных деталей или их разрезов. К ним относятся </w:t>
      </w:r>
      <w:proofErr w:type="spellStart"/>
      <w:r w:rsidRPr="00784B7F">
        <w:rPr>
          <w:rFonts w:ascii="Times New Roman" w:hAnsi="Times New Roman"/>
          <w:sz w:val="24"/>
          <w:szCs w:val="24"/>
        </w:rPr>
        <w:t>подборта</w:t>
      </w:r>
      <w:proofErr w:type="spellEnd"/>
      <w:r w:rsidRPr="00784B7F">
        <w:rPr>
          <w:rFonts w:ascii="Times New Roman" w:hAnsi="Times New Roman"/>
          <w:sz w:val="24"/>
          <w:szCs w:val="24"/>
        </w:rPr>
        <w:t>, верхний воротник, клапаны, листочка, обтачки, подзоры, окантовки, планки и т.п.</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Основные линии, разделяющие поверхность изделия на детали, называют </w:t>
      </w:r>
      <w:r w:rsidRPr="00F139EB">
        <w:rPr>
          <w:rFonts w:ascii="Times New Roman" w:hAnsi="Times New Roman"/>
          <w:sz w:val="24"/>
          <w:szCs w:val="24"/>
        </w:rPr>
        <w:t>конструктивными.</w:t>
      </w:r>
      <w:r w:rsidRPr="00784B7F">
        <w:rPr>
          <w:rFonts w:ascii="Times New Roman" w:hAnsi="Times New Roman"/>
          <w:sz w:val="24"/>
          <w:szCs w:val="24"/>
        </w:rPr>
        <w:t xml:space="preserve"> Они участвуют в формообразовании, но не несут декоративной нагрузки. При обработке и соединении срезов  таких линий швы будут малозаметными. Изменение конфигурации этих линий влечёт за собой изменение формы </w:t>
      </w:r>
      <w:proofErr w:type="spellStart"/>
      <w:r w:rsidRPr="00784B7F">
        <w:rPr>
          <w:rFonts w:ascii="Times New Roman" w:hAnsi="Times New Roman"/>
          <w:sz w:val="24"/>
          <w:szCs w:val="24"/>
        </w:rPr>
        <w:t>модели.К</w:t>
      </w:r>
      <w:proofErr w:type="spellEnd"/>
      <w:r w:rsidRPr="00784B7F">
        <w:rPr>
          <w:rFonts w:ascii="Times New Roman" w:hAnsi="Times New Roman"/>
          <w:sz w:val="24"/>
          <w:szCs w:val="24"/>
        </w:rPr>
        <w:t xml:space="preserve"> ним относят: плечевые, боковые, проймы, швы рукавов, брюк и т.п., а также вытачки.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Конструктивно-декоративные</w:t>
      </w:r>
      <w:r w:rsidRPr="00784B7F">
        <w:rPr>
          <w:rFonts w:ascii="Times New Roman" w:hAnsi="Times New Roman"/>
          <w:sz w:val="24"/>
          <w:szCs w:val="24"/>
        </w:rPr>
        <w:t xml:space="preserve"> линии участвуют в формообразовании и дополнительно декорируют ее поверхность, т.е. являются средством формообразования и выполняют функции украшения одежды. Швы таких линий должны быть отчётливо видны и подчёркнуты отделочными строчками, кантами и т. п. Это могут быть линии рельефов, подрезов, фигурных вытачек, кокеток и т. п.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bCs/>
          <w:sz w:val="24"/>
          <w:szCs w:val="24"/>
        </w:rPr>
        <w:t>Функционально- декоративные элементы</w:t>
      </w:r>
      <w:r w:rsidRPr="00784B7F">
        <w:rPr>
          <w:rFonts w:ascii="Times New Roman" w:hAnsi="Times New Roman"/>
          <w:b/>
          <w:bCs/>
          <w:sz w:val="24"/>
          <w:szCs w:val="24"/>
        </w:rPr>
        <w:t xml:space="preserve"> </w:t>
      </w:r>
      <w:r w:rsidRPr="00784B7F">
        <w:rPr>
          <w:rFonts w:ascii="Times New Roman" w:hAnsi="Times New Roman"/>
          <w:sz w:val="24"/>
          <w:szCs w:val="24"/>
        </w:rPr>
        <w:t>– элементы формы, относящиеся средствам разработки поверхности формы и выполняющие определённую служебную и декоративную функции. К ним относятся различные варианты карманов, застёжек, капюшонов, шлиц и т.п.</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Декоративные линии</w:t>
      </w:r>
      <w:r w:rsidRPr="00784B7F">
        <w:rPr>
          <w:rFonts w:ascii="Times New Roman" w:hAnsi="Times New Roman"/>
          <w:sz w:val="24"/>
          <w:szCs w:val="24"/>
        </w:rPr>
        <w:t xml:space="preserve"> дополнительно расчленяют форму, но не несут формообразующей нагрузки. Декоративные линии – элементы, являющиеся средствами декорирования поверхности формы и выполняющие роль только украшения одежды. Линии, не участвующие в формообразовании одежды, но гармонично украшающие изделие, чаще всего являются контурными линиями краёв деталей (бортов, воротника, </w:t>
      </w:r>
      <w:r w:rsidRPr="00784B7F">
        <w:rPr>
          <w:rFonts w:ascii="Times New Roman" w:hAnsi="Times New Roman"/>
          <w:sz w:val="24"/>
          <w:szCs w:val="24"/>
        </w:rPr>
        <w:lastRenderedPageBreak/>
        <w:t xml:space="preserve">клапанов и т. п.) или линиями, образуемыми различными отделками (отделочными строчками, вышивками, бейками и т. п.), </w:t>
      </w:r>
      <w:proofErr w:type="gramStart"/>
      <w:r w:rsidRPr="00784B7F">
        <w:rPr>
          <w:rFonts w:ascii="Times New Roman" w:hAnsi="Times New Roman"/>
          <w:sz w:val="24"/>
          <w:szCs w:val="24"/>
        </w:rPr>
        <w:t>К</w:t>
      </w:r>
      <w:proofErr w:type="gramEnd"/>
      <w:r w:rsidRPr="00784B7F">
        <w:rPr>
          <w:rFonts w:ascii="Times New Roman" w:hAnsi="Times New Roman"/>
          <w:sz w:val="24"/>
          <w:szCs w:val="24"/>
        </w:rPr>
        <w:t xml:space="preserve"> ним можно отнести бейки, канты, вышивку, воланы, кружева и т.п.</w:t>
      </w:r>
    </w:p>
    <w:p w:rsidR="00784B7F" w:rsidRPr="00784B7F" w:rsidRDefault="00784B7F" w:rsidP="00784B7F">
      <w:pPr>
        <w:spacing w:after="0" w:line="240" w:lineRule="auto"/>
        <w:ind w:firstLine="709"/>
        <w:jc w:val="both"/>
        <w:rPr>
          <w:rFonts w:ascii="Times New Roman" w:hAnsi="Times New Roman"/>
          <w:b/>
          <w:i/>
          <w:sz w:val="24"/>
          <w:szCs w:val="24"/>
        </w:rPr>
      </w:pPr>
      <w:r>
        <w:rPr>
          <w:rFonts w:ascii="Times New Roman" w:hAnsi="Times New Roman"/>
          <w:b/>
          <w:i/>
          <w:sz w:val="24"/>
          <w:szCs w:val="24"/>
        </w:rPr>
        <w:t>1.3</w:t>
      </w:r>
      <w:r w:rsidRPr="00784B7F">
        <w:rPr>
          <w:rFonts w:ascii="Times New Roman" w:hAnsi="Times New Roman"/>
          <w:b/>
          <w:i/>
          <w:sz w:val="24"/>
          <w:szCs w:val="24"/>
        </w:rPr>
        <w:t xml:space="preserve"> Покрой одежды</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Покрой одежды</w:t>
      </w:r>
      <w:r w:rsidRPr="00784B7F">
        <w:rPr>
          <w:rFonts w:ascii="Times New Roman" w:hAnsi="Times New Roman"/>
          <w:b/>
          <w:sz w:val="24"/>
          <w:szCs w:val="24"/>
        </w:rPr>
        <w:t xml:space="preserve"> – </w:t>
      </w:r>
      <w:r w:rsidRPr="00784B7F">
        <w:rPr>
          <w:rFonts w:ascii="Times New Roman" w:hAnsi="Times New Roman"/>
          <w:sz w:val="24"/>
          <w:szCs w:val="24"/>
        </w:rPr>
        <w:t xml:space="preserve">исторически сложившийся характер рационального членения поверхности одежды на части, определённых конфигураций и размеров. </w:t>
      </w:r>
    </w:p>
    <w:p w:rsidR="00784B7F" w:rsidRPr="00784B7F" w:rsidRDefault="00784B7F" w:rsidP="00784B7F">
      <w:pPr>
        <w:spacing w:after="0" w:line="240" w:lineRule="auto"/>
        <w:ind w:firstLine="709"/>
        <w:jc w:val="both"/>
        <w:rPr>
          <w:rFonts w:ascii="Times New Roman" w:hAnsi="Times New Roman"/>
          <w:b/>
          <w:sz w:val="24"/>
          <w:szCs w:val="24"/>
        </w:rPr>
      </w:pPr>
      <w:r w:rsidRPr="00784B7F">
        <w:rPr>
          <w:rFonts w:ascii="Times New Roman" w:hAnsi="Times New Roman"/>
          <w:sz w:val="24"/>
          <w:szCs w:val="24"/>
        </w:rPr>
        <w:t>Различают два основных покроя – покрои плечевой и поясной одежды. Для каждого покроя складываются свои варианты конфигураций, расположения и направлений линий членения</w:t>
      </w:r>
      <w:r w:rsidRPr="00784B7F">
        <w:rPr>
          <w:rFonts w:ascii="Times New Roman" w:hAnsi="Times New Roman"/>
          <w:b/>
          <w:sz w:val="24"/>
          <w:szCs w:val="24"/>
        </w:rPr>
        <w:t xml:space="preserve"> </w:t>
      </w:r>
      <w:r w:rsidRPr="00784B7F">
        <w:rPr>
          <w:rFonts w:ascii="Times New Roman" w:hAnsi="Times New Roman"/>
          <w:sz w:val="24"/>
          <w:szCs w:val="24"/>
        </w:rPr>
        <w:t xml:space="preserve">в одежде, их называют </w:t>
      </w:r>
      <w:r w:rsidRPr="00F139EB">
        <w:rPr>
          <w:rFonts w:ascii="Times New Roman" w:hAnsi="Times New Roman"/>
          <w:sz w:val="24"/>
          <w:szCs w:val="24"/>
        </w:rPr>
        <w:t>типовыми</w:t>
      </w:r>
      <w:r w:rsidRPr="00784B7F">
        <w:rPr>
          <w:rFonts w:ascii="Times New Roman" w:hAnsi="Times New Roman"/>
          <w:b/>
          <w:sz w:val="24"/>
          <w:szCs w:val="24"/>
        </w:rPr>
        <w:t>.</w:t>
      </w:r>
      <w:r w:rsidRPr="00784B7F">
        <w:rPr>
          <w:rFonts w:ascii="Times New Roman" w:hAnsi="Times New Roman"/>
          <w:sz w:val="24"/>
          <w:szCs w:val="24"/>
        </w:rPr>
        <w:t xml:space="preserve"> Покрой одежды, с деталями из различных типовых покроев, совмещенных в одно изделие, называют</w:t>
      </w:r>
      <w:r w:rsidRPr="00784B7F">
        <w:rPr>
          <w:rFonts w:ascii="Times New Roman" w:hAnsi="Times New Roman"/>
          <w:i/>
          <w:sz w:val="24"/>
          <w:szCs w:val="24"/>
        </w:rPr>
        <w:t xml:space="preserve"> </w:t>
      </w:r>
      <w:r w:rsidRPr="00F139EB">
        <w:rPr>
          <w:rFonts w:ascii="Times New Roman" w:hAnsi="Times New Roman"/>
          <w:sz w:val="24"/>
          <w:szCs w:val="24"/>
        </w:rPr>
        <w:t>комбинированным.</w:t>
      </w:r>
      <w:r w:rsidRPr="00784B7F">
        <w:rPr>
          <w:rFonts w:ascii="Times New Roman" w:hAnsi="Times New Roman"/>
          <w:b/>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Каждый типовой покрой характеризуется многообразием вариантов, полученных видоизменением контуров свободных краёв деталей, конструктивных и декоративно- </w:t>
      </w:r>
      <w:proofErr w:type="gramStart"/>
      <w:r w:rsidRPr="00784B7F">
        <w:rPr>
          <w:rFonts w:ascii="Times New Roman" w:hAnsi="Times New Roman"/>
          <w:sz w:val="24"/>
          <w:szCs w:val="24"/>
        </w:rPr>
        <w:t>конструктивных  линий</w:t>
      </w:r>
      <w:proofErr w:type="gramEnd"/>
      <w:r w:rsidRPr="00784B7F">
        <w:rPr>
          <w:rFonts w:ascii="Times New Roman" w:hAnsi="Times New Roman"/>
          <w:sz w:val="24"/>
          <w:szCs w:val="24"/>
        </w:rPr>
        <w:t xml:space="preserve">. </w:t>
      </w:r>
      <w:r w:rsidRPr="00784B7F">
        <w:rPr>
          <w:rFonts w:ascii="Times New Roman" w:hAnsi="Times New Roman"/>
          <w:bCs/>
          <w:sz w:val="24"/>
          <w:szCs w:val="24"/>
        </w:rPr>
        <w:t>В одежде</w:t>
      </w:r>
      <w:r w:rsidRPr="00784B7F">
        <w:rPr>
          <w:rFonts w:ascii="Times New Roman" w:hAnsi="Times New Roman"/>
          <w:sz w:val="24"/>
          <w:szCs w:val="24"/>
        </w:rPr>
        <w:t xml:space="preserve"> различают ряд типовых покроев,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1) в зависимости от характера членения изделия в области основания рук (узел пройма – рукав),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в зависимости от характера членения изделия в области сопряжения его частей по основанию шеи (узел горловина – воротник),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В зависимости от характера членения изделия горизонтальными линиями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4) В зависимости от характера членения изделия горизонтальными линиями вертикальными линиями членения. </w:t>
      </w:r>
    </w:p>
    <w:p w:rsidR="00784B7F" w:rsidRPr="00784B7F" w:rsidRDefault="00784B7F" w:rsidP="00784B7F">
      <w:pPr>
        <w:spacing w:after="0" w:line="240" w:lineRule="auto"/>
        <w:ind w:firstLine="709"/>
        <w:jc w:val="both"/>
        <w:rPr>
          <w:rFonts w:ascii="Times New Roman" w:hAnsi="Times New Roman"/>
          <w:bCs/>
          <w:sz w:val="24"/>
          <w:szCs w:val="24"/>
        </w:rPr>
      </w:pPr>
      <w:r w:rsidRPr="00784B7F">
        <w:rPr>
          <w:rFonts w:ascii="Times New Roman" w:hAnsi="Times New Roman"/>
          <w:sz w:val="24"/>
          <w:szCs w:val="24"/>
        </w:rPr>
        <w:t xml:space="preserve">1) В зависимости </w:t>
      </w:r>
      <w:r w:rsidRPr="00F139EB">
        <w:rPr>
          <w:rFonts w:ascii="Times New Roman" w:hAnsi="Times New Roman"/>
          <w:sz w:val="24"/>
          <w:szCs w:val="24"/>
        </w:rPr>
        <w:t xml:space="preserve">от характера </w:t>
      </w:r>
      <w:r w:rsidRPr="00F139EB">
        <w:rPr>
          <w:rFonts w:ascii="Times New Roman" w:hAnsi="Times New Roman"/>
          <w:bCs/>
          <w:sz w:val="24"/>
          <w:szCs w:val="24"/>
        </w:rPr>
        <w:t>членения одежды</w:t>
      </w:r>
      <w:r w:rsidRPr="00784B7F">
        <w:rPr>
          <w:rFonts w:ascii="Times New Roman" w:hAnsi="Times New Roman"/>
          <w:b/>
          <w:bCs/>
          <w:sz w:val="24"/>
          <w:szCs w:val="24"/>
        </w:rPr>
        <w:t xml:space="preserve"> </w:t>
      </w:r>
      <w:r w:rsidRPr="00784B7F">
        <w:rPr>
          <w:rFonts w:ascii="Times New Roman" w:hAnsi="Times New Roman"/>
          <w:bCs/>
          <w:sz w:val="24"/>
          <w:szCs w:val="24"/>
        </w:rPr>
        <w:t xml:space="preserve">в области основания рук (узел пройма – рукав)  </w:t>
      </w:r>
      <w:r w:rsidRPr="00784B7F">
        <w:rPr>
          <w:rFonts w:ascii="Times New Roman" w:hAnsi="Times New Roman"/>
          <w:sz w:val="24"/>
          <w:szCs w:val="24"/>
        </w:rPr>
        <w:t xml:space="preserve">различают основные покрои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1 - базовый (с </w:t>
      </w:r>
      <w:proofErr w:type="spellStart"/>
      <w:r w:rsidRPr="00784B7F">
        <w:rPr>
          <w:rFonts w:ascii="Times New Roman" w:hAnsi="Times New Roman"/>
          <w:sz w:val="24"/>
          <w:szCs w:val="24"/>
        </w:rPr>
        <w:t>втачным</w:t>
      </w:r>
      <w:proofErr w:type="spellEnd"/>
      <w:r w:rsidRPr="00784B7F">
        <w:rPr>
          <w:rFonts w:ascii="Times New Roman" w:hAnsi="Times New Roman"/>
          <w:sz w:val="24"/>
          <w:szCs w:val="24"/>
        </w:rPr>
        <w:t xml:space="preserve"> рукавом),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2 - реглан,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 цельнокроеный,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4– комбинированный. Различные сочетания основных покроев рукава В+Р; В+Ц; Р+Ц</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3, 4 покрои образуют группу сложных покроев</w:t>
      </w:r>
    </w:p>
    <w:p w:rsidR="00784B7F" w:rsidRPr="00784B7F" w:rsidRDefault="00784B7F" w:rsidP="00784B7F">
      <w:pPr>
        <w:spacing w:after="0" w:line="240" w:lineRule="auto"/>
        <w:ind w:firstLine="709"/>
        <w:jc w:val="both"/>
        <w:rPr>
          <w:rFonts w:ascii="Times New Roman" w:hAnsi="Times New Roman"/>
          <w:bCs/>
          <w:sz w:val="24"/>
          <w:szCs w:val="24"/>
        </w:rPr>
      </w:pPr>
      <w:r w:rsidRPr="00784B7F">
        <w:rPr>
          <w:rFonts w:ascii="Times New Roman" w:hAnsi="Times New Roman"/>
          <w:sz w:val="24"/>
          <w:szCs w:val="24"/>
        </w:rPr>
        <w:t xml:space="preserve">2) В зависимости от </w:t>
      </w:r>
      <w:r w:rsidRPr="00F139EB">
        <w:rPr>
          <w:rFonts w:ascii="Times New Roman" w:hAnsi="Times New Roman"/>
          <w:sz w:val="24"/>
          <w:szCs w:val="24"/>
        </w:rPr>
        <w:t xml:space="preserve">характера </w:t>
      </w:r>
      <w:r w:rsidRPr="00F139EB">
        <w:rPr>
          <w:rFonts w:ascii="Times New Roman" w:hAnsi="Times New Roman"/>
          <w:bCs/>
          <w:sz w:val="24"/>
          <w:szCs w:val="24"/>
        </w:rPr>
        <w:t>членения одежды</w:t>
      </w:r>
      <w:r w:rsidRPr="00784B7F">
        <w:rPr>
          <w:rFonts w:ascii="Times New Roman" w:hAnsi="Times New Roman"/>
          <w:sz w:val="24"/>
          <w:szCs w:val="24"/>
        </w:rPr>
        <w:t xml:space="preserve">: а) </w:t>
      </w:r>
      <w:r w:rsidRPr="00F139EB">
        <w:rPr>
          <w:rFonts w:ascii="Times New Roman" w:hAnsi="Times New Roman"/>
          <w:bCs/>
          <w:sz w:val="24"/>
          <w:szCs w:val="24"/>
        </w:rPr>
        <w:t>в области основания шеи</w:t>
      </w:r>
      <w:r w:rsidRPr="00784B7F">
        <w:rPr>
          <w:rFonts w:ascii="Times New Roman" w:hAnsi="Times New Roman"/>
          <w:bCs/>
          <w:i/>
          <w:sz w:val="24"/>
          <w:szCs w:val="24"/>
        </w:rPr>
        <w:t xml:space="preserve"> </w:t>
      </w:r>
      <w:r w:rsidRPr="00784B7F">
        <w:rPr>
          <w:rFonts w:ascii="Times New Roman" w:hAnsi="Times New Roman"/>
          <w:bCs/>
          <w:sz w:val="24"/>
          <w:szCs w:val="24"/>
        </w:rPr>
        <w:t>(узел горловина – воротник)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1 - без воротников, с отрезными воротниками: 2- с воротником-стойкой, 3 – с отложным воротником и отрезной стойкой, 4 – с отложным воротником и не отрезной стойкой,  5- с воротником без стойки – </w:t>
      </w:r>
      <w:proofErr w:type="spellStart"/>
      <w:r w:rsidRPr="00784B7F">
        <w:rPr>
          <w:rFonts w:ascii="Times New Roman" w:hAnsi="Times New Roman"/>
          <w:sz w:val="24"/>
          <w:szCs w:val="24"/>
        </w:rPr>
        <w:t>плосколежащим</w:t>
      </w:r>
      <w:proofErr w:type="spellEnd"/>
      <w:r w:rsidRPr="00784B7F">
        <w:rPr>
          <w:rFonts w:ascii="Times New Roman" w:hAnsi="Times New Roman"/>
          <w:sz w:val="24"/>
          <w:szCs w:val="24"/>
        </w:rPr>
        <w:t xml:space="preserve"> воротником; с цельнокроеными воротниками с основными деталями или </w:t>
      </w:r>
      <w:proofErr w:type="spellStart"/>
      <w:r w:rsidRPr="00784B7F">
        <w:rPr>
          <w:rFonts w:ascii="Times New Roman" w:hAnsi="Times New Roman"/>
          <w:sz w:val="24"/>
          <w:szCs w:val="24"/>
        </w:rPr>
        <w:t>подбортом</w:t>
      </w:r>
      <w:proofErr w:type="spellEnd"/>
      <w:r w:rsidRPr="00784B7F">
        <w:rPr>
          <w:rFonts w:ascii="Times New Roman" w:hAnsi="Times New Roman"/>
          <w:sz w:val="24"/>
          <w:szCs w:val="24"/>
        </w:rPr>
        <w:t>:  6  – шаль, 7 - цельнокроеная стойка и т.п., с воротниками с отворотами (с лацканами): 8</w:t>
      </w:r>
      <w:r w:rsidR="00F139EB">
        <w:rPr>
          <w:rFonts w:ascii="Times New Roman" w:hAnsi="Times New Roman"/>
          <w:sz w:val="24"/>
          <w:szCs w:val="24"/>
        </w:rPr>
        <w:t xml:space="preserve"> </w:t>
      </w:r>
      <w:r w:rsidRPr="00784B7F">
        <w:rPr>
          <w:rFonts w:ascii="Times New Roman" w:hAnsi="Times New Roman"/>
          <w:sz w:val="24"/>
          <w:szCs w:val="24"/>
        </w:rPr>
        <w:t>- отложной воротник, 9 - воротник стойка с отворотами; и с комбинированными воротниками</w:t>
      </w:r>
      <w:r w:rsidRPr="00784B7F">
        <w:rPr>
          <w:rFonts w:ascii="Times New Roman" w:hAnsi="Times New Roman"/>
          <w:bCs/>
          <w:sz w:val="24"/>
          <w:szCs w:val="24"/>
        </w:rPr>
        <w:t xml:space="preserve">. </w:t>
      </w:r>
      <w:r w:rsidRPr="00784B7F">
        <w:rPr>
          <w:rFonts w:ascii="Times New Roman" w:hAnsi="Times New Roman"/>
          <w:sz w:val="24"/>
          <w:szCs w:val="24"/>
        </w:rPr>
        <w:t xml:space="preserve"> </w:t>
      </w:r>
    </w:p>
    <w:p w:rsidR="00F139EB" w:rsidRDefault="00784B7F" w:rsidP="00784B7F">
      <w:pPr>
        <w:spacing w:after="0" w:line="240" w:lineRule="auto"/>
        <w:ind w:firstLine="709"/>
        <w:jc w:val="both"/>
        <w:rPr>
          <w:rFonts w:ascii="Times New Roman" w:hAnsi="Times New Roman"/>
          <w:b/>
          <w:bCs/>
          <w:sz w:val="24"/>
          <w:szCs w:val="24"/>
        </w:rPr>
      </w:pPr>
      <w:r w:rsidRPr="00784B7F">
        <w:rPr>
          <w:rFonts w:ascii="Times New Roman" w:hAnsi="Times New Roman"/>
          <w:sz w:val="24"/>
          <w:szCs w:val="24"/>
        </w:rPr>
        <w:t xml:space="preserve">3) В зависимости </w:t>
      </w:r>
      <w:r w:rsidRPr="00F139EB">
        <w:rPr>
          <w:rFonts w:ascii="Times New Roman" w:hAnsi="Times New Roman"/>
          <w:sz w:val="24"/>
          <w:szCs w:val="24"/>
        </w:rPr>
        <w:t xml:space="preserve">от характера </w:t>
      </w:r>
      <w:r w:rsidRPr="00F139EB">
        <w:rPr>
          <w:rFonts w:ascii="Times New Roman" w:hAnsi="Times New Roman"/>
          <w:bCs/>
          <w:sz w:val="24"/>
          <w:szCs w:val="24"/>
        </w:rPr>
        <w:t>членения стана изделия</w:t>
      </w:r>
      <w:r w:rsidRPr="00784B7F">
        <w:rPr>
          <w:rFonts w:ascii="Times New Roman" w:hAnsi="Times New Roman"/>
          <w:b/>
          <w:bCs/>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bCs/>
          <w:sz w:val="24"/>
          <w:szCs w:val="24"/>
        </w:rPr>
        <w:t>горизонтальными линиями</w:t>
      </w:r>
      <w:r w:rsidRPr="00784B7F">
        <w:rPr>
          <w:rFonts w:ascii="Times New Roman" w:hAnsi="Times New Roman"/>
          <w:b/>
          <w:sz w:val="24"/>
          <w:szCs w:val="24"/>
        </w:rPr>
        <w:t xml:space="preserve"> </w:t>
      </w:r>
      <w:r w:rsidRPr="00784B7F">
        <w:rPr>
          <w:rFonts w:ascii="Times New Roman" w:hAnsi="Times New Roman"/>
          <w:sz w:val="24"/>
          <w:szCs w:val="24"/>
        </w:rPr>
        <w:t xml:space="preserve"> различают покрои цельнокроеные, с различными вариантами кокеток на спинке и полочке: 2 -выше, 3 - ниже  уровня выступания груди или под грудью, отрезные 4 - по линии талии или 5 -ниже).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bCs/>
          <w:sz w:val="24"/>
          <w:szCs w:val="24"/>
        </w:rPr>
        <w:t>вертикальными линиями</w:t>
      </w:r>
      <w:r w:rsidRPr="00784B7F">
        <w:rPr>
          <w:rFonts w:ascii="Times New Roman" w:hAnsi="Times New Roman"/>
          <w:b/>
          <w:bCs/>
          <w:sz w:val="24"/>
          <w:szCs w:val="24"/>
        </w:rPr>
        <w:t xml:space="preserve"> </w:t>
      </w:r>
      <w:r w:rsidRPr="00784B7F">
        <w:rPr>
          <w:rFonts w:ascii="Times New Roman" w:hAnsi="Times New Roman"/>
          <w:sz w:val="24"/>
          <w:szCs w:val="24"/>
        </w:rPr>
        <w:t xml:space="preserve">различают покрои  (1 - бесшовные, 2 - </w:t>
      </w:r>
      <w:proofErr w:type="spellStart"/>
      <w:r w:rsidRPr="00784B7F">
        <w:rPr>
          <w:rFonts w:ascii="Times New Roman" w:hAnsi="Times New Roman"/>
          <w:sz w:val="24"/>
          <w:szCs w:val="24"/>
        </w:rPr>
        <w:t>одношовные</w:t>
      </w:r>
      <w:proofErr w:type="spellEnd"/>
      <w:r w:rsidRPr="00784B7F">
        <w:rPr>
          <w:rFonts w:ascii="Times New Roman" w:hAnsi="Times New Roman"/>
          <w:sz w:val="24"/>
          <w:szCs w:val="24"/>
        </w:rPr>
        <w:t xml:space="preserve">, 3 – </w:t>
      </w:r>
      <w:proofErr w:type="spellStart"/>
      <w:r w:rsidRPr="00784B7F">
        <w:rPr>
          <w:rFonts w:ascii="Times New Roman" w:hAnsi="Times New Roman"/>
          <w:sz w:val="24"/>
          <w:szCs w:val="24"/>
        </w:rPr>
        <w:t>двухшовные</w:t>
      </w:r>
      <w:proofErr w:type="spellEnd"/>
      <w:r w:rsidRPr="00784B7F">
        <w:rPr>
          <w:rFonts w:ascii="Times New Roman" w:hAnsi="Times New Roman"/>
          <w:sz w:val="24"/>
          <w:szCs w:val="24"/>
        </w:rPr>
        <w:t xml:space="preserve">; 4  </w:t>
      </w:r>
      <w:proofErr w:type="spellStart"/>
      <w:r w:rsidRPr="00784B7F">
        <w:rPr>
          <w:rFonts w:ascii="Times New Roman" w:hAnsi="Times New Roman"/>
          <w:sz w:val="24"/>
          <w:szCs w:val="24"/>
        </w:rPr>
        <w:t>трехшовные</w:t>
      </w:r>
      <w:proofErr w:type="spellEnd"/>
      <w:r w:rsidRPr="00784B7F">
        <w:rPr>
          <w:rFonts w:ascii="Times New Roman" w:hAnsi="Times New Roman"/>
          <w:sz w:val="24"/>
          <w:szCs w:val="24"/>
        </w:rPr>
        <w:t xml:space="preserve">,  5 – </w:t>
      </w:r>
      <w:proofErr w:type="spellStart"/>
      <w:r w:rsidRPr="00784B7F">
        <w:rPr>
          <w:rFonts w:ascii="Times New Roman" w:hAnsi="Times New Roman"/>
          <w:sz w:val="24"/>
          <w:szCs w:val="24"/>
        </w:rPr>
        <w:t>четырехшовные</w:t>
      </w:r>
      <w:proofErr w:type="spellEnd"/>
      <w:r w:rsidRPr="00784B7F">
        <w:rPr>
          <w:rFonts w:ascii="Times New Roman" w:hAnsi="Times New Roman"/>
          <w:sz w:val="24"/>
          <w:szCs w:val="24"/>
        </w:rPr>
        <w:t xml:space="preserve">; 6 – </w:t>
      </w:r>
      <w:proofErr w:type="spellStart"/>
      <w:r w:rsidRPr="00784B7F">
        <w:rPr>
          <w:rFonts w:ascii="Times New Roman" w:hAnsi="Times New Roman"/>
          <w:sz w:val="24"/>
          <w:szCs w:val="24"/>
        </w:rPr>
        <w:t>шестишовные</w:t>
      </w:r>
      <w:proofErr w:type="spell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Объёмную форму одежды из плоского материала можно получить различными способами. Как можно плоскому куску ткани придать объемную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1. Формообразование из целого куска ткани (некроеная одежда, Греческий стиль).</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Формообразование при помощи прямого кроя (в основном, в народных костюмах всего мира и Руси).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3. При помощи криволинейного кроя (средневековье).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4. При помощи разверток (сложно).</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Это способы создания формы изделия из одного куска ткани или из нескольких деталей с помощью швов, вытачек, подрезов, сборок, фалд, драпировок, деформации материала и т. п. На практике чаще всего, разнообразные формы одежды получают сначала </w:t>
      </w:r>
      <w:r w:rsidRPr="00784B7F">
        <w:rPr>
          <w:rFonts w:ascii="Times New Roman" w:hAnsi="Times New Roman"/>
          <w:sz w:val="24"/>
          <w:szCs w:val="24"/>
        </w:rPr>
        <w:lastRenderedPageBreak/>
        <w:t xml:space="preserve">членением поверхности материалов на отдельные части линиями различных конфигураций и направлений, а затем </w:t>
      </w:r>
      <w:proofErr w:type="gramStart"/>
      <w:r w:rsidRPr="00784B7F">
        <w:rPr>
          <w:rFonts w:ascii="Times New Roman" w:hAnsi="Times New Roman"/>
          <w:sz w:val="24"/>
          <w:szCs w:val="24"/>
        </w:rPr>
        <w:t>соединением  и</w:t>
      </w:r>
      <w:proofErr w:type="gramEnd"/>
      <w:r w:rsidRPr="00784B7F">
        <w:rPr>
          <w:rFonts w:ascii="Times New Roman" w:hAnsi="Times New Roman"/>
          <w:sz w:val="24"/>
          <w:szCs w:val="24"/>
        </w:rPr>
        <w:t xml:space="preserve"> формованием этих частей определёнными способами и приёмами в необходимую форму изделия. Такой процесс  создания формы называют</w:t>
      </w:r>
      <w:r w:rsidRPr="00784B7F">
        <w:rPr>
          <w:rFonts w:ascii="Times New Roman" w:hAnsi="Times New Roman"/>
          <w:b/>
          <w:sz w:val="24"/>
          <w:szCs w:val="24"/>
        </w:rPr>
        <w:t xml:space="preserve"> </w:t>
      </w:r>
      <w:r w:rsidRPr="00F139EB">
        <w:rPr>
          <w:rFonts w:ascii="Times New Roman" w:hAnsi="Times New Roman"/>
          <w:sz w:val="24"/>
          <w:szCs w:val="24"/>
        </w:rPr>
        <w:t>формообразованием.</w:t>
      </w:r>
      <w:r w:rsidRPr="00784B7F">
        <w:rPr>
          <w:rFonts w:ascii="Times New Roman" w:hAnsi="Times New Roman"/>
          <w:sz w:val="24"/>
          <w:szCs w:val="24"/>
        </w:rPr>
        <w:t xml:space="preserve"> </w:t>
      </w:r>
    </w:p>
    <w:p w:rsidR="00784B7F" w:rsidRPr="00784B7F" w:rsidRDefault="00784B7F" w:rsidP="00784B7F">
      <w:pPr>
        <w:spacing w:after="0" w:line="240" w:lineRule="auto"/>
        <w:ind w:firstLine="709"/>
        <w:jc w:val="both"/>
        <w:rPr>
          <w:rFonts w:ascii="Times New Roman" w:hAnsi="Times New Roman"/>
          <w:sz w:val="24"/>
          <w:szCs w:val="24"/>
        </w:rPr>
      </w:pPr>
      <w:r w:rsidRPr="00F139EB">
        <w:rPr>
          <w:rFonts w:ascii="Times New Roman" w:hAnsi="Times New Roman"/>
          <w:sz w:val="24"/>
          <w:szCs w:val="24"/>
        </w:rPr>
        <w:t>Формообразование</w:t>
      </w:r>
      <w:r w:rsidRPr="00784B7F">
        <w:rPr>
          <w:rFonts w:ascii="Times New Roman" w:hAnsi="Times New Roman"/>
          <w:b/>
          <w:sz w:val="24"/>
          <w:szCs w:val="24"/>
        </w:rPr>
        <w:t xml:space="preserve"> </w:t>
      </w:r>
      <w:r w:rsidRPr="00784B7F">
        <w:rPr>
          <w:rFonts w:ascii="Times New Roman" w:hAnsi="Times New Roman"/>
          <w:sz w:val="24"/>
          <w:szCs w:val="24"/>
        </w:rPr>
        <w:t>кроеной одежды — это процесс создания объемных форм, основанный на способности ее материалов под действием деформаций изгиба, растяжения и смятия создавать пространственную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Формы современной одежды сложны и многообразны, а их создание достигается не только расчленением монолитной формы на части определенного геометрического вида, но и формообразованием отдельных деталей.</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Чтобы реализовать форму швейного изделия, заложенную в проекте, конструктор должен выбрать соответствующие способы и средства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Способ формообразования деталей зависит от конфигурации поверхности соответствующего участка (вогнутости или выпуклости), свойств материалов, направления моды и т.д.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Различают следующие способы формообразования деталей: </w:t>
      </w:r>
    </w:p>
    <w:p w:rsidR="00784B7F" w:rsidRPr="00784B7F" w:rsidRDefault="00784B7F" w:rsidP="00784B7F">
      <w:pPr>
        <w:numPr>
          <w:ilvl w:val="0"/>
          <w:numId w:val="10"/>
        </w:numPr>
        <w:spacing w:after="0" w:line="240" w:lineRule="auto"/>
        <w:jc w:val="both"/>
        <w:rPr>
          <w:rFonts w:ascii="Times New Roman" w:hAnsi="Times New Roman"/>
          <w:sz w:val="24"/>
          <w:szCs w:val="24"/>
        </w:rPr>
      </w:pPr>
      <w:r w:rsidRPr="00784B7F">
        <w:rPr>
          <w:rFonts w:ascii="Times New Roman" w:hAnsi="Times New Roman"/>
          <w:sz w:val="24"/>
          <w:szCs w:val="24"/>
        </w:rPr>
        <w:t xml:space="preserve">конструктивные (механические); </w:t>
      </w:r>
    </w:p>
    <w:p w:rsidR="00784B7F" w:rsidRPr="00784B7F" w:rsidRDefault="00784B7F" w:rsidP="00784B7F">
      <w:pPr>
        <w:numPr>
          <w:ilvl w:val="0"/>
          <w:numId w:val="10"/>
        </w:numPr>
        <w:spacing w:after="0" w:line="240" w:lineRule="auto"/>
        <w:jc w:val="both"/>
        <w:rPr>
          <w:rFonts w:ascii="Times New Roman" w:hAnsi="Times New Roman"/>
          <w:sz w:val="24"/>
          <w:szCs w:val="24"/>
        </w:rPr>
      </w:pPr>
      <w:r w:rsidRPr="00784B7F">
        <w:rPr>
          <w:rFonts w:ascii="Times New Roman" w:hAnsi="Times New Roman"/>
          <w:sz w:val="24"/>
          <w:szCs w:val="24"/>
        </w:rPr>
        <w:t>технологические</w:t>
      </w:r>
    </w:p>
    <w:p w:rsidR="00784B7F" w:rsidRPr="00784B7F" w:rsidRDefault="00784B7F" w:rsidP="00F139EB">
      <w:pPr>
        <w:numPr>
          <w:ilvl w:val="0"/>
          <w:numId w:val="9"/>
        </w:numPr>
        <w:spacing w:after="0" w:line="240" w:lineRule="auto"/>
        <w:ind w:left="709"/>
        <w:jc w:val="both"/>
        <w:rPr>
          <w:rFonts w:ascii="Times New Roman" w:hAnsi="Times New Roman"/>
          <w:sz w:val="24"/>
          <w:szCs w:val="24"/>
        </w:rPr>
      </w:pPr>
      <w:r w:rsidRPr="00784B7F">
        <w:rPr>
          <w:rFonts w:ascii="Times New Roman" w:hAnsi="Times New Roman"/>
          <w:sz w:val="24"/>
          <w:szCs w:val="24"/>
        </w:rPr>
        <w:t xml:space="preserve">с использованием формовочных свойств материалов (физико-механический), </w:t>
      </w:r>
    </w:p>
    <w:p w:rsidR="00784B7F" w:rsidRPr="00784B7F" w:rsidRDefault="00784B7F" w:rsidP="00F139EB">
      <w:pPr>
        <w:numPr>
          <w:ilvl w:val="0"/>
          <w:numId w:val="9"/>
        </w:numPr>
        <w:spacing w:after="0" w:line="240" w:lineRule="auto"/>
        <w:ind w:left="709"/>
        <w:jc w:val="both"/>
        <w:rPr>
          <w:rFonts w:ascii="Times New Roman" w:hAnsi="Times New Roman"/>
          <w:sz w:val="24"/>
          <w:szCs w:val="24"/>
        </w:rPr>
      </w:pPr>
      <w:r w:rsidRPr="00784B7F">
        <w:rPr>
          <w:rFonts w:ascii="Times New Roman" w:hAnsi="Times New Roman"/>
          <w:sz w:val="24"/>
          <w:szCs w:val="24"/>
        </w:rPr>
        <w:t xml:space="preserve">с использованием пластических свойств волокон (физико-химический) </w:t>
      </w:r>
    </w:p>
    <w:p w:rsidR="00784B7F" w:rsidRPr="00784B7F" w:rsidRDefault="00784B7F" w:rsidP="00784B7F">
      <w:pPr>
        <w:numPr>
          <w:ilvl w:val="0"/>
          <w:numId w:val="10"/>
        </w:numPr>
        <w:spacing w:after="0" w:line="240" w:lineRule="auto"/>
        <w:jc w:val="both"/>
        <w:rPr>
          <w:rFonts w:ascii="Times New Roman" w:hAnsi="Times New Roman"/>
          <w:sz w:val="24"/>
          <w:szCs w:val="24"/>
        </w:rPr>
      </w:pPr>
      <w:r w:rsidRPr="00784B7F">
        <w:rPr>
          <w:rFonts w:ascii="Times New Roman" w:hAnsi="Times New Roman"/>
          <w:sz w:val="24"/>
          <w:szCs w:val="24"/>
        </w:rPr>
        <w:t>комбинированные.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Более распространенным и универсальным способом является конструктивный.</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
          <w:i/>
          <w:sz w:val="24"/>
          <w:szCs w:val="24"/>
        </w:rPr>
        <w:t>Конструктивный метод (механический)</w:t>
      </w:r>
      <w:r w:rsidRPr="00784B7F">
        <w:rPr>
          <w:rFonts w:ascii="Times New Roman" w:hAnsi="Times New Roman"/>
          <w:sz w:val="24"/>
          <w:szCs w:val="24"/>
        </w:rPr>
        <w:t xml:space="preserve"> обеспечивает получение объемной формы деталей за счет их полного или частичного членения материала на части.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Достоинства метода — возможность получения поверхности формы любой сложности из любых материалов с высокой точностью воспроизведения. Для этого метода характерно устойчивое закрепление практически любой формы и ее </w:t>
      </w:r>
      <w:proofErr w:type="spellStart"/>
      <w:r w:rsidRPr="00784B7F">
        <w:rPr>
          <w:rFonts w:ascii="Times New Roman" w:hAnsi="Times New Roman"/>
          <w:sz w:val="24"/>
          <w:szCs w:val="24"/>
        </w:rPr>
        <w:t>формоустойчивость</w:t>
      </w:r>
      <w:proofErr w:type="spellEnd"/>
      <w:r w:rsidRPr="00784B7F">
        <w:rPr>
          <w:rFonts w:ascii="Times New Roman" w:hAnsi="Times New Roman"/>
          <w:sz w:val="24"/>
          <w:szCs w:val="24"/>
        </w:rPr>
        <w:t xml:space="preserve"> в процессе эксплуатации. Для реализации его не требуется сложного специального оборудования. Вследствие этого конструктивным средствам нередко отдается предпочтение при создании объемных форм различных изделий. Конструктивный способ формообразования обеспечивает возможность инженерного расчета, точного воспроизведения и устойчивого закрепления практически любой формы, требуемой в одежде. Способ универсален, применим для любых материалов.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Характер членения одежды на составные части определяется: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 сложностью поверхностей одежды и тела человека (поверхность относится к классу </w:t>
      </w:r>
      <w:proofErr w:type="spellStart"/>
      <w:r w:rsidRPr="00784B7F">
        <w:rPr>
          <w:rFonts w:ascii="Times New Roman" w:hAnsi="Times New Roman"/>
          <w:sz w:val="24"/>
          <w:szCs w:val="24"/>
        </w:rPr>
        <w:t>неразвертываемых</w:t>
      </w:r>
      <w:proofErr w:type="spellEnd"/>
      <w:r w:rsidRPr="00784B7F">
        <w:rPr>
          <w:rFonts w:ascii="Times New Roman" w:hAnsi="Times New Roman"/>
          <w:sz w:val="24"/>
          <w:szCs w:val="24"/>
        </w:rPr>
        <w:t>, поэтому членение ее неизбежно);</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традициями конструирования;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особенностями конкретной модели;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требованиями художественной выразительности. Одежда с помощью удачно выбранных линий членения может подчеркнуть достоинства фигуры человека или скрывать ее недостатки, корректировать пропорции частей формы;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трудностями технологической обработки материала. Так, в пальто приталенной формы для обеспечения эффекта вводится членение по линии талии. Учитывается направление нити основы. На полочке и спинке нити основы должны идти в одном направлении — продольном, для этого вводится членение по плечевому участку;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шириной и другими свойствами материала. При изготовлении изделий из узких материалов приходится делать дополнительные членения одежды, усложняя общую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Ограниченная площадь натуральных кож заставляет проектировать большие детали (спинку, полочку, пальто) из двух-трех частей, вводят членения по линии груди, талии или бедер, которые включают еще и элементы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lastRenderedPageBreak/>
        <w:t xml:space="preserve">Кроме перечисленных выше факторов должны быть учтены жесткость, </w:t>
      </w:r>
      <w:proofErr w:type="spellStart"/>
      <w:r w:rsidRPr="00784B7F">
        <w:rPr>
          <w:rFonts w:ascii="Times New Roman" w:hAnsi="Times New Roman"/>
          <w:sz w:val="24"/>
          <w:szCs w:val="24"/>
        </w:rPr>
        <w:t>драпируемость</w:t>
      </w:r>
      <w:proofErr w:type="spellEnd"/>
      <w:r w:rsidRPr="00784B7F">
        <w:rPr>
          <w:rFonts w:ascii="Times New Roman" w:hAnsi="Times New Roman"/>
          <w:sz w:val="24"/>
          <w:szCs w:val="24"/>
        </w:rPr>
        <w:t>, осыпаемость и другие свойства конкретного материала, определяющие его способность к формообразованию.</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Этот метод нецелесообразно использовать в материалах, отличающихся высокой раздвижкой в швах и </w:t>
      </w:r>
      <w:proofErr w:type="spellStart"/>
      <w:r w:rsidRPr="00784B7F">
        <w:rPr>
          <w:rFonts w:ascii="Times New Roman" w:hAnsi="Times New Roman"/>
          <w:sz w:val="24"/>
          <w:szCs w:val="24"/>
        </w:rPr>
        <w:t>прорубаемостью</w:t>
      </w:r>
      <w:proofErr w:type="spellEnd"/>
      <w:r w:rsidRPr="00784B7F">
        <w:rPr>
          <w:rFonts w:ascii="Times New Roman" w:hAnsi="Times New Roman"/>
          <w:sz w:val="24"/>
          <w:szCs w:val="24"/>
        </w:rPr>
        <w:t xml:space="preserve">. Этот метод увеличивает трудоемкость изготовления изделия.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
          <w:bCs/>
          <w:i/>
          <w:sz w:val="24"/>
          <w:szCs w:val="24"/>
        </w:rPr>
        <w:t>Формообразование с использованием формовочных свойств материалов (физико-механический)</w:t>
      </w:r>
      <w:r w:rsidRPr="00784B7F">
        <w:rPr>
          <w:rFonts w:ascii="Times New Roman" w:hAnsi="Times New Roman"/>
          <w:b/>
          <w:bCs/>
          <w:sz w:val="24"/>
          <w:szCs w:val="24"/>
        </w:rPr>
        <w:t xml:space="preserve"> </w:t>
      </w:r>
      <w:r w:rsidRPr="00784B7F">
        <w:rPr>
          <w:rFonts w:ascii="Times New Roman" w:hAnsi="Times New Roman"/>
          <w:sz w:val="24"/>
          <w:szCs w:val="24"/>
        </w:rPr>
        <w:t xml:space="preserve">— этот метод обеспечивает получение объемной формы путем воздействия на «грубую» структуру материала, т.е. формование за счет сетчатой структуры текстильных материалов, их </w:t>
      </w:r>
      <w:proofErr w:type="spellStart"/>
      <w:r w:rsidRPr="00784B7F">
        <w:rPr>
          <w:rFonts w:ascii="Times New Roman" w:hAnsi="Times New Roman"/>
          <w:sz w:val="24"/>
          <w:szCs w:val="24"/>
        </w:rPr>
        <w:t>драпируемости</w:t>
      </w:r>
      <w:proofErr w:type="spellEnd"/>
      <w:r w:rsidRPr="00784B7F">
        <w:rPr>
          <w:rFonts w:ascii="Times New Roman" w:hAnsi="Times New Roman"/>
          <w:sz w:val="24"/>
          <w:szCs w:val="24"/>
        </w:rPr>
        <w:t xml:space="preserve"> или изгибания (распрямления) нитей.</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Формообразование </w:t>
      </w:r>
      <w:r w:rsidRPr="00784B7F">
        <w:rPr>
          <w:rFonts w:ascii="Times New Roman" w:hAnsi="Times New Roman"/>
          <w:i/>
          <w:sz w:val="24"/>
          <w:szCs w:val="24"/>
        </w:rPr>
        <w:t>за счет подвижности сетчатой структуры материала</w:t>
      </w:r>
      <w:r w:rsidRPr="00784B7F">
        <w:rPr>
          <w:rFonts w:ascii="Times New Roman" w:hAnsi="Times New Roman"/>
          <w:sz w:val="24"/>
          <w:szCs w:val="24"/>
        </w:rPr>
        <w:t xml:space="preserve"> основано на </w:t>
      </w:r>
      <w:proofErr w:type="spellStart"/>
      <w:r w:rsidRPr="00784B7F">
        <w:rPr>
          <w:rFonts w:ascii="Times New Roman" w:hAnsi="Times New Roman"/>
          <w:sz w:val="24"/>
          <w:szCs w:val="24"/>
        </w:rPr>
        <w:t>огибании</w:t>
      </w:r>
      <w:proofErr w:type="spellEnd"/>
      <w:r w:rsidRPr="00784B7F">
        <w:rPr>
          <w:rFonts w:ascii="Times New Roman" w:hAnsi="Times New Roman"/>
          <w:sz w:val="24"/>
          <w:szCs w:val="24"/>
        </w:rPr>
        <w:t xml:space="preserve"> поверхности ткаными материалами.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них под воздействием внешних сил прямоугольные ячейки, образованные нитями основы и утка, приобретают форму параллелограмма, что обеспечивает получение объемной формы.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Для сохранения полученной формы по краям деталей необходимо проложить кромки, прокладки или швы, при этом одна из деталей, входящих в шов, не должна иметь посадки.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Ограничения использования данного способа формообразования обусловлены способностью материалов изменять угол между нитями основы и утка до определенного предела (величина максимального угла перекоса равна 10—15°), а также способностью материалов со временем </w:t>
      </w:r>
      <w:proofErr w:type="spellStart"/>
      <w:r w:rsidRPr="00784B7F">
        <w:rPr>
          <w:rFonts w:ascii="Times New Roman" w:hAnsi="Times New Roman"/>
          <w:sz w:val="24"/>
          <w:szCs w:val="24"/>
        </w:rPr>
        <w:t>релаксировать</w:t>
      </w:r>
      <w:proofErr w:type="spellEnd"/>
      <w:r w:rsidRPr="00784B7F">
        <w:rPr>
          <w:rFonts w:ascii="Times New Roman" w:hAnsi="Times New Roman"/>
          <w:sz w:val="24"/>
          <w:szCs w:val="24"/>
        </w:rPr>
        <w:t xml:space="preserve"> за счет перераспределения углов. В связи с последним замечанием целесообразно не проводить формообразование на опорных поверхностях.</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Создание объемной формы </w:t>
      </w:r>
      <w:r w:rsidRPr="00784B7F">
        <w:rPr>
          <w:rFonts w:ascii="Times New Roman" w:hAnsi="Times New Roman"/>
          <w:i/>
          <w:iCs/>
          <w:sz w:val="24"/>
          <w:szCs w:val="24"/>
        </w:rPr>
        <w:t xml:space="preserve">за счет </w:t>
      </w:r>
      <w:proofErr w:type="spellStart"/>
      <w:r w:rsidRPr="00784B7F">
        <w:rPr>
          <w:rFonts w:ascii="Times New Roman" w:hAnsi="Times New Roman"/>
          <w:i/>
          <w:iCs/>
          <w:sz w:val="24"/>
          <w:szCs w:val="24"/>
        </w:rPr>
        <w:t>драпируемости</w:t>
      </w:r>
      <w:proofErr w:type="spellEnd"/>
      <w:r w:rsidRPr="00784B7F">
        <w:rPr>
          <w:rFonts w:ascii="Times New Roman" w:hAnsi="Times New Roman"/>
          <w:i/>
          <w:iCs/>
          <w:sz w:val="24"/>
          <w:szCs w:val="24"/>
        </w:rPr>
        <w:t xml:space="preserve"> материалов, </w:t>
      </w:r>
      <w:r w:rsidRPr="00784B7F">
        <w:rPr>
          <w:rFonts w:ascii="Times New Roman" w:hAnsi="Times New Roman"/>
          <w:sz w:val="24"/>
          <w:szCs w:val="24"/>
        </w:rPr>
        <w:t>т.е. за счет способности материалов изгибаться в складках, драпировках, при этом принимая определенную пространственную форму.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Ограничения применения данного способа обусловлены свойствами материалов и декоративностью поверхности.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Формообразование </w:t>
      </w:r>
      <w:r w:rsidRPr="00784B7F">
        <w:rPr>
          <w:rFonts w:ascii="Times New Roman" w:hAnsi="Times New Roman"/>
          <w:i/>
          <w:iCs/>
          <w:sz w:val="24"/>
          <w:szCs w:val="24"/>
        </w:rPr>
        <w:t xml:space="preserve">за счет деформации нитей, </w:t>
      </w:r>
      <w:r w:rsidRPr="00784B7F">
        <w:rPr>
          <w:rFonts w:ascii="Times New Roman" w:hAnsi="Times New Roman"/>
          <w:sz w:val="24"/>
          <w:szCs w:val="24"/>
        </w:rPr>
        <w:t>т.е. некоторого их распрямления или увеличения изгиба.</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Ограничение вызвано свойствами материалов. Для сохранения формы необходимо на участке деформации проложить кромки, прокладки, закрепляющие строчки.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Cs/>
          <w:sz w:val="24"/>
          <w:szCs w:val="24"/>
        </w:rPr>
        <w:t>Воздействие на «тонкую» молекулярную структуру материала предполагает</w:t>
      </w:r>
      <w:r w:rsidRPr="00784B7F">
        <w:rPr>
          <w:rFonts w:ascii="Times New Roman" w:hAnsi="Times New Roman"/>
          <w:b/>
          <w:bCs/>
          <w:i/>
          <w:sz w:val="24"/>
          <w:szCs w:val="24"/>
        </w:rPr>
        <w:t xml:space="preserve"> формообразование с использованием пластических свойств волокон (физико-химический.)</w:t>
      </w:r>
      <w:r w:rsidRPr="00784B7F">
        <w:rPr>
          <w:rFonts w:ascii="Times New Roman" w:hAnsi="Times New Roman"/>
          <w:b/>
          <w:bCs/>
          <w:sz w:val="24"/>
          <w:szCs w:val="24"/>
        </w:rPr>
        <w:t xml:space="preserve"> </w:t>
      </w:r>
      <w:r w:rsidRPr="00784B7F">
        <w:rPr>
          <w:rFonts w:ascii="Times New Roman" w:hAnsi="Times New Roman"/>
          <w:bCs/>
          <w:sz w:val="24"/>
          <w:szCs w:val="24"/>
        </w:rPr>
        <w:t>Этот способ</w:t>
      </w:r>
      <w:r w:rsidRPr="00784B7F">
        <w:rPr>
          <w:rFonts w:ascii="Times New Roman" w:hAnsi="Times New Roman"/>
          <w:b/>
          <w:bCs/>
          <w:sz w:val="24"/>
          <w:szCs w:val="24"/>
        </w:rPr>
        <w:t xml:space="preserve"> </w:t>
      </w:r>
      <w:r w:rsidRPr="00784B7F">
        <w:rPr>
          <w:rFonts w:ascii="Times New Roman" w:hAnsi="Times New Roman"/>
          <w:sz w:val="24"/>
          <w:szCs w:val="24"/>
        </w:rPr>
        <w:t xml:space="preserve">основан на термопластических свойствах волокон, т.е. изменении размеров волокон под воздействием тепла, влаги и давления на молекулярную структуру волокон путем специальных операций – </w:t>
      </w:r>
      <w:proofErr w:type="spellStart"/>
      <w:r w:rsidRPr="00784B7F">
        <w:rPr>
          <w:rFonts w:ascii="Times New Roman" w:hAnsi="Times New Roman"/>
          <w:sz w:val="24"/>
          <w:szCs w:val="24"/>
        </w:rPr>
        <w:t>сутюживание</w:t>
      </w:r>
      <w:proofErr w:type="spellEnd"/>
      <w:r w:rsidRPr="00784B7F">
        <w:rPr>
          <w:rFonts w:ascii="Times New Roman" w:hAnsi="Times New Roman"/>
          <w:sz w:val="24"/>
          <w:szCs w:val="24"/>
        </w:rPr>
        <w:t>, прессование, оттягивание.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последние годы делают удачные попытки получения одежды из волокон методом напыления на форму и последующего закрепления клеящими веществами, а также методами формования одежды из расплава полимера или плоского материала.</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Технологическим способом трудно получить одежду сложных форм, что ограничивает область его применения.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Ограничение в использовании данного метода обусловлено термопластическими свойствами волокна. Достоинством метода является возможность формирования многослойных пакетов. Учитывая, что с течением времени может произойти релаксация материалов, целесообразно применять данный метод для формирования участков изделия, соответствующих опорным поверхностям.</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В формообразовании современной одежды доминирует комбинированный способ, который представляет собой сочетание технологического и конструктивного способов. В </w:t>
      </w:r>
      <w:r w:rsidRPr="00784B7F">
        <w:rPr>
          <w:rFonts w:ascii="Times New Roman" w:hAnsi="Times New Roman"/>
          <w:sz w:val="24"/>
          <w:szCs w:val="24"/>
        </w:rPr>
        <w:lastRenderedPageBreak/>
        <w:t>этом случае обеспечивается высокая точность воспроизведения формы и устойчивость ее в эксплуатации.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Каждый из способов создания объемной формы располагает определенным набором средств.</w:t>
      </w:r>
    </w:p>
    <w:p w:rsidR="00784B7F" w:rsidRPr="00784B7F" w:rsidRDefault="00F139EB" w:rsidP="00784B7F">
      <w:pPr>
        <w:spacing w:after="0" w:line="240" w:lineRule="auto"/>
        <w:ind w:firstLine="709"/>
        <w:jc w:val="both"/>
        <w:rPr>
          <w:rFonts w:ascii="Times New Roman" w:hAnsi="Times New Roman"/>
          <w:b/>
          <w:i/>
          <w:sz w:val="24"/>
          <w:szCs w:val="24"/>
        </w:rPr>
      </w:pPr>
      <w:r>
        <w:rPr>
          <w:rFonts w:ascii="Times New Roman" w:hAnsi="Times New Roman"/>
          <w:b/>
          <w:i/>
          <w:sz w:val="24"/>
          <w:szCs w:val="24"/>
        </w:rPr>
        <w:t>1.4</w:t>
      </w:r>
      <w:r w:rsidR="00784B7F" w:rsidRPr="00784B7F">
        <w:rPr>
          <w:rFonts w:ascii="Times New Roman" w:hAnsi="Times New Roman"/>
          <w:b/>
          <w:i/>
          <w:sz w:val="24"/>
          <w:szCs w:val="24"/>
        </w:rPr>
        <w:t>. Средства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Конструктивные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Технологические </w:t>
      </w:r>
    </w:p>
    <w:p w:rsidR="00784B7F" w:rsidRPr="00784B7F" w:rsidRDefault="00784B7F" w:rsidP="00784B7F">
      <w:pPr>
        <w:spacing w:after="0" w:line="240" w:lineRule="auto"/>
        <w:ind w:firstLine="709"/>
        <w:jc w:val="both"/>
        <w:rPr>
          <w:rFonts w:ascii="Times New Roman" w:hAnsi="Times New Roman"/>
          <w:b/>
          <w:i/>
          <w:sz w:val="24"/>
          <w:szCs w:val="24"/>
        </w:rPr>
      </w:pPr>
      <w:r w:rsidRPr="00784B7F">
        <w:rPr>
          <w:rFonts w:ascii="Times New Roman" w:hAnsi="Times New Roman"/>
          <w:b/>
          <w:i/>
          <w:sz w:val="24"/>
          <w:szCs w:val="24"/>
        </w:rPr>
        <w:t xml:space="preserve">Конструктивные средства формообразования: </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1) сквозные конструктивные линии с различным оформлением их срезов (основные и внутренние),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несквозные конструктивные линии (вытачки, подрезы),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специальные средства формообразования (драпировки, фалды, складки, </w:t>
      </w:r>
      <w:proofErr w:type="spellStart"/>
      <w:r w:rsidRPr="00784B7F">
        <w:rPr>
          <w:rFonts w:ascii="Times New Roman" w:hAnsi="Times New Roman"/>
          <w:sz w:val="24"/>
          <w:szCs w:val="24"/>
        </w:rPr>
        <w:t>защипы</w:t>
      </w:r>
      <w:proofErr w:type="spellEnd"/>
      <w:r w:rsidRPr="00784B7F">
        <w:rPr>
          <w:rFonts w:ascii="Times New Roman" w:hAnsi="Times New Roman"/>
          <w:sz w:val="24"/>
          <w:szCs w:val="24"/>
        </w:rPr>
        <w:t xml:space="preserve"> и др.);</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Линии членения поверхности формы классифицируют по направлению: вертикальные, горизонтальные, наклонные (диагональные) и сложные </w:t>
      </w:r>
      <w:r w:rsidR="00F139EB" w:rsidRPr="00784B7F">
        <w:rPr>
          <w:rFonts w:ascii="Times New Roman" w:hAnsi="Times New Roman"/>
          <w:sz w:val="24"/>
          <w:szCs w:val="24"/>
        </w:rPr>
        <w:t>фантазийные</w:t>
      </w:r>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Членение по вертикали позволяет установить равновесие, добиться устойчивости формы. Горизонтальное членение дает ясное представление об основных частях фигуры человека, подчеркивает значимость той или иной части формы. Членение по диагонали нарушает равновесие формы, ее статичность, подчеркивает асимметричность одежды, придает ей подвижность.</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По конфигурации (геометрическому виду) различают прямые, ломаные, кривые линии членения; по числу – одиночные и множественные.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Членение может быть полным (сплошным, вдоль или поперек всей детали) и неполным.</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Различают простые соединительные и рельефные швы.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Рельефные швы</w:t>
      </w:r>
      <w:r w:rsidRPr="00784B7F">
        <w:rPr>
          <w:rFonts w:ascii="Times New Roman" w:hAnsi="Times New Roman"/>
          <w:sz w:val="24"/>
          <w:szCs w:val="24"/>
        </w:rPr>
        <w:t xml:space="preserve"> – это швы, выполненные на поверхности неразрезного материала, или соединительные швы, имеющие декоративное значение. Особенно велико значение рельефных швов в формообразовании плотно прилегающих изделий. Рельефные швы могут быть выполнены с вытачками и без них, на лицевой стороне материала или на изнаночной, заутюженными на ребро или </w:t>
      </w:r>
      <w:proofErr w:type="spellStart"/>
      <w:r w:rsidRPr="00784B7F">
        <w:rPr>
          <w:rFonts w:ascii="Times New Roman" w:hAnsi="Times New Roman"/>
          <w:sz w:val="24"/>
          <w:szCs w:val="24"/>
        </w:rPr>
        <w:t>приутюженными</w:t>
      </w:r>
      <w:proofErr w:type="spell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Подрезы</w:t>
      </w:r>
      <w:r w:rsidRPr="00784B7F">
        <w:rPr>
          <w:rFonts w:ascii="Times New Roman" w:hAnsi="Times New Roman"/>
          <w:sz w:val="24"/>
          <w:szCs w:val="24"/>
        </w:rPr>
        <w:t xml:space="preserve"> – средство формообразования, сочетающее применение соединительного шва, разреза ткани с закладыванием излишка ткани одной из сторон в сборки, вытачки, складки.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Вытачка</w:t>
      </w:r>
      <w:r w:rsidRPr="00784B7F">
        <w:rPr>
          <w:rFonts w:ascii="Times New Roman" w:hAnsi="Times New Roman"/>
          <w:sz w:val="24"/>
          <w:szCs w:val="24"/>
        </w:rPr>
        <w:t xml:space="preserve"> – это конструктивный прием, с помощью которого плоская поверхность материала преобразуется в криволинейную. Вытачка может быть расположена с краю детали или в ее середине. Различают вытачки, стачные по всей длине (закрытые) и стачные не до конца (открытые), заутюженные и мягкие, разрезные и неразрезные. По форме контурных линий вытачки бывают простые (прямые, вогнутые, выпуклые) и фигурные.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Сборки</w:t>
      </w:r>
      <w:r w:rsidRPr="00784B7F">
        <w:rPr>
          <w:rFonts w:ascii="Times New Roman" w:hAnsi="Times New Roman"/>
          <w:sz w:val="24"/>
          <w:szCs w:val="24"/>
        </w:rPr>
        <w:t xml:space="preserve"> – это множество мелких мягких незакрытых вытачек. Их получают при стягивании материала одной или двумя параллельно расположенными нитками. По месторасположению различают сборки в середине детали и с краю детали. Как прием формирования объемной поверхности сборки применяют очень широко.</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Буфы</w:t>
      </w:r>
      <w:r w:rsidRPr="00784B7F">
        <w:rPr>
          <w:rFonts w:ascii="Times New Roman" w:hAnsi="Times New Roman"/>
          <w:sz w:val="24"/>
          <w:szCs w:val="24"/>
        </w:rPr>
        <w:t xml:space="preserve"> – образуются стягиванием верхней поверхности материала тремя, четырьмя и большим числом параллельных рядов ниток.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Сборки и буфы можно делать эластичными, используя для этого резинку.</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Важным конструктивным средством, создающим рельефную поверхность формы, являются </w:t>
      </w:r>
      <w:r w:rsidRPr="00784B7F">
        <w:rPr>
          <w:rFonts w:ascii="Times New Roman" w:hAnsi="Times New Roman"/>
          <w:i/>
          <w:sz w:val="24"/>
          <w:szCs w:val="24"/>
        </w:rPr>
        <w:t>складки</w:t>
      </w:r>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Складки</w:t>
      </w:r>
      <w:r w:rsidRPr="00784B7F">
        <w:rPr>
          <w:rFonts w:ascii="Times New Roman" w:hAnsi="Times New Roman"/>
          <w:sz w:val="24"/>
          <w:szCs w:val="24"/>
        </w:rPr>
        <w:t xml:space="preserve"> – это зафиксированный в изгибе участок материала.</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Основными характеристиками складок являются: способ изгиба (укладывания) материала в складки, их местоположение, число и размер, характер фиксирования и местоположение складки.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lastRenderedPageBreak/>
        <w:t>По характеру изгиба материала различают складки (рис. 3.21): односторонние, двухсторонние (бантовые и встречные), веерные (составленные из двух, трех изгибов материала внутри одной складки), гофре (складки на ребро) и др.</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Складки обычно располагаются вдоль детали, реже поперек или в диагональном направлении.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По числу складки могут быть одинарными и групповыми. Одинарные обычно располагаются по центру детали или с некоторым смещением на величину, не превышающую, например, </w:t>
      </w:r>
      <w:proofErr w:type="spellStart"/>
      <w:r w:rsidRPr="00784B7F">
        <w:rPr>
          <w:rFonts w:ascii="Times New Roman" w:hAnsi="Times New Roman"/>
          <w:sz w:val="24"/>
          <w:szCs w:val="24"/>
        </w:rPr>
        <w:t>Цг</w:t>
      </w:r>
      <w:proofErr w:type="spellEnd"/>
      <w:r w:rsidRPr="00784B7F">
        <w:rPr>
          <w:rFonts w:ascii="Times New Roman" w:hAnsi="Times New Roman"/>
          <w:sz w:val="24"/>
          <w:szCs w:val="24"/>
        </w:rPr>
        <w:t xml:space="preserve"> или </w:t>
      </w:r>
      <w:proofErr w:type="spellStart"/>
      <w:r w:rsidRPr="00784B7F">
        <w:rPr>
          <w:rFonts w:ascii="Times New Roman" w:hAnsi="Times New Roman"/>
          <w:sz w:val="24"/>
          <w:szCs w:val="24"/>
        </w:rPr>
        <w:t>Цл</w:t>
      </w:r>
      <w:proofErr w:type="spellEnd"/>
      <w:r w:rsidRPr="00784B7F">
        <w:rPr>
          <w:rFonts w:ascii="Times New Roman" w:hAnsi="Times New Roman"/>
          <w:sz w:val="24"/>
          <w:szCs w:val="24"/>
        </w:rPr>
        <w:t>.</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Групповые складки можно располагать по всей ширине детали или на отдельных ее участках. Обычно групповые складки не выполняют на участках, близких к боковым швам.</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По способу фиксации складки могут быть свободными и фиксированными, которые, в свою очередь, могут быть фиксированными по всей длине в определенном положении при помощи закрепляющей строчки; скрепленными только в верхней части и далее располагаться мягко или закрепляться ВТО (плиссе, гофре), комбинированными, фиксированными строчкой на некотором расстоянии от края, а далее располагаться мягко или закрепляться ВТО.</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Размер складки — величина одного изгиба материала колеблется от 1,5 до 15—20 см. Величина припуска на складку зависит: от свойств материала (чем он жестче и толще, тем больше припуск); от числа складок — одиночные складки имеют большие размеры, чем групповые; от моды; функциональной роли складки. В декоративной складке (</w:t>
      </w:r>
      <w:proofErr w:type="spellStart"/>
      <w:r w:rsidRPr="00784B7F">
        <w:rPr>
          <w:rFonts w:ascii="Times New Roman" w:hAnsi="Times New Roman"/>
          <w:sz w:val="24"/>
          <w:szCs w:val="24"/>
        </w:rPr>
        <w:t>защипе</w:t>
      </w:r>
      <w:proofErr w:type="spellEnd"/>
      <w:r w:rsidRPr="00784B7F">
        <w:rPr>
          <w:rFonts w:ascii="Times New Roman" w:hAnsi="Times New Roman"/>
          <w:sz w:val="24"/>
          <w:szCs w:val="24"/>
        </w:rPr>
        <w:t>) он меньше, чем в функциональной складке на свободу движений. В верхней одежде он больше, чем в платье, а в детской — меньше, чем в платье. В длинных изделиях величина припуска на складку больше, чем в коротких. Обычно складки выполняют на целой детали. Иногда она маскирует соединительный шов или в целях экономии материала составляется из нескольких частей (рис. 3.22).</w:t>
      </w:r>
    </w:p>
    <w:p w:rsidR="00784B7F" w:rsidRPr="00784B7F" w:rsidRDefault="00784B7F" w:rsidP="00784B7F">
      <w:pPr>
        <w:spacing w:after="0" w:line="240" w:lineRule="auto"/>
        <w:ind w:firstLine="709"/>
        <w:jc w:val="both"/>
        <w:rPr>
          <w:rFonts w:ascii="Times New Roman" w:hAnsi="Times New Roman"/>
          <w:sz w:val="24"/>
          <w:szCs w:val="24"/>
        </w:rPr>
      </w:pPr>
      <w:proofErr w:type="spellStart"/>
      <w:r w:rsidRPr="00784B7F">
        <w:rPr>
          <w:rFonts w:ascii="Times New Roman" w:hAnsi="Times New Roman"/>
          <w:i/>
          <w:sz w:val="24"/>
          <w:szCs w:val="24"/>
        </w:rPr>
        <w:t>Защипы</w:t>
      </w:r>
      <w:proofErr w:type="spellEnd"/>
      <w:r w:rsidRPr="00784B7F">
        <w:rPr>
          <w:rFonts w:ascii="Times New Roman" w:hAnsi="Times New Roman"/>
          <w:sz w:val="24"/>
          <w:szCs w:val="24"/>
        </w:rPr>
        <w:t xml:space="preserve"> – это многочисленные мелкие, близко стоящие друг от друга мягкие складки или вытачки.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i/>
          <w:sz w:val="24"/>
          <w:szCs w:val="24"/>
        </w:rPr>
        <w:t>Драпировкой</w:t>
      </w:r>
      <w:r w:rsidRPr="00784B7F">
        <w:rPr>
          <w:rFonts w:ascii="Times New Roman" w:hAnsi="Times New Roman"/>
          <w:sz w:val="24"/>
          <w:szCs w:val="24"/>
        </w:rPr>
        <w:t xml:space="preserve"> называется укладывание материала в свободно лежащие или падающие складки различного характера с их последующим закреплением. Драпировки могут быть: трубчатые, каскадные, лучевые, пазушные, радиальные.</w:t>
      </w:r>
    </w:p>
    <w:p w:rsidR="00784B7F" w:rsidRPr="00784B7F" w:rsidRDefault="00784B7F" w:rsidP="00784B7F">
      <w:pPr>
        <w:spacing w:after="0" w:line="240" w:lineRule="auto"/>
        <w:ind w:firstLine="709"/>
        <w:jc w:val="both"/>
        <w:rPr>
          <w:rFonts w:ascii="Times New Roman" w:hAnsi="Times New Roman"/>
          <w:b/>
          <w:i/>
          <w:sz w:val="24"/>
          <w:szCs w:val="24"/>
        </w:rPr>
      </w:pPr>
      <w:r w:rsidRPr="00784B7F">
        <w:rPr>
          <w:rFonts w:ascii="Times New Roman" w:hAnsi="Times New Roman"/>
          <w:b/>
          <w:i/>
          <w:sz w:val="24"/>
          <w:szCs w:val="24"/>
        </w:rPr>
        <w:t>Технологические средства формообразования:</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1) проектирование деформаций по срезам деталей (посадка, растяжение) и закрепление их с помощью ВТО (</w:t>
      </w:r>
      <w:proofErr w:type="spellStart"/>
      <w:r w:rsidRPr="00784B7F">
        <w:rPr>
          <w:rFonts w:ascii="Times New Roman" w:hAnsi="Times New Roman"/>
          <w:sz w:val="24"/>
          <w:szCs w:val="24"/>
        </w:rPr>
        <w:t>сутюживание</w:t>
      </w:r>
      <w:proofErr w:type="spellEnd"/>
      <w:r w:rsidRPr="00784B7F">
        <w:rPr>
          <w:rFonts w:ascii="Times New Roman" w:hAnsi="Times New Roman"/>
          <w:sz w:val="24"/>
          <w:szCs w:val="24"/>
        </w:rPr>
        <w:t>, оттягивание);</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ВТО наиболее часто используют при работе над формой верхней одежды из шерстяных тканей, когда хотят избежать применения видимых членений (вытачки). Например, для создания выпуклости деталей спинки в области лопаток ткань </w:t>
      </w:r>
      <w:proofErr w:type="spellStart"/>
      <w:r w:rsidRPr="00784B7F">
        <w:rPr>
          <w:rFonts w:ascii="Times New Roman" w:hAnsi="Times New Roman"/>
          <w:sz w:val="24"/>
          <w:szCs w:val="24"/>
        </w:rPr>
        <w:t>сутюживают</w:t>
      </w:r>
      <w:proofErr w:type="spellEnd"/>
      <w:r w:rsidRPr="00784B7F">
        <w:rPr>
          <w:rFonts w:ascii="Times New Roman" w:hAnsi="Times New Roman"/>
          <w:sz w:val="24"/>
          <w:szCs w:val="24"/>
        </w:rPr>
        <w:t xml:space="preserve"> по плечевому срезу и со стороны проймы.</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Возможен другой вариант: оттягивают ткань по сгибу на участке лопаток;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2) изменение угла между нитями основы и утка (раскрой ткани с учетом направления нитей в деталях и действующих сил). Изменение угла между нитями основы и утка широко используется в процессе формообразования конических юбок.</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 xml:space="preserve">3) использование каркасных элементов (плечевые накладки, </w:t>
      </w:r>
      <w:proofErr w:type="spellStart"/>
      <w:r w:rsidRPr="00784B7F">
        <w:rPr>
          <w:rFonts w:ascii="Times New Roman" w:hAnsi="Times New Roman"/>
          <w:sz w:val="24"/>
          <w:szCs w:val="24"/>
        </w:rPr>
        <w:t>формоустойчивые</w:t>
      </w:r>
      <w:proofErr w:type="spellEnd"/>
      <w:r w:rsidRPr="00784B7F">
        <w:rPr>
          <w:rFonts w:ascii="Times New Roman" w:hAnsi="Times New Roman"/>
          <w:sz w:val="24"/>
          <w:szCs w:val="24"/>
        </w:rPr>
        <w:t xml:space="preserve"> прокладки, кромки и т.д.).</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В формообразовании современной одежды доминирует комбинированный способ, который представляет собой сочетание всех трех рассмотренных способов. В этом случае удается добиться высокой точности воспроизведения формы и устойчивости ее в эксплуатации.</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b/>
          <w:bCs/>
          <w:i/>
          <w:sz w:val="24"/>
          <w:szCs w:val="24"/>
        </w:rPr>
        <w:t>Комбинированный метод формообразования</w:t>
      </w:r>
      <w:r w:rsidRPr="00784B7F">
        <w:rPr>
          <w:rFonts w:ascii="Times New Roman" w:hAnsi="Times New Roman"/>
          <w:b/>
          <w:bCs/>
          <w:sz w:val="24"/>
          <w:szCs w:val="24"/>
        </w:rPr>
        <w:t xml:space="preserve"> </w:t>
      </w:r>
      <w:r w:rsidRPr="00784B7F">
        <w:rPr>
          <w:rFonts w:ascii="Times New Roman" w:hAnsi="Times New Roman"/>
          <w:sz w:val="24"/>
          <w:szCs w:val="24"/>
        </w:rPr>
        <w:t>основан на одновременном использовании нескольких методов.</w:t>
      </w:r>
    </w:p>
    <w:p w:rsidR="00784B7F" w:rsidRPr="00784B7F"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t>При выборе способа формообразования предпочтение следует отдавать наиболее технологичным (т. е. приспособленным к промышленным методам обработки изделия), экономичным и отвечающим требованиям моды.</w:t>
      </w:r>
    </w:p>
    <w:p w:rsidR="00391408" w:rsidRDefault="00784B7F" w:rsidP="00784B7F">
      <w:pPr>
        <w:spacing w:after="0" w:line="240" w:lineRule="auto"/>
        <w:ind w:firstLine="709"/>
        <w:jc w:val="both"/>
        <w:rPr>
          <w:rFonts w:ascii="Times New Roman" w:hAnsi="Times New Roman"/>
          <w:sz w:val="24"/>
          <w:szCs w:val="24"/>
        </w:rPr>
      </w:pPr>
      <w:r w:rsidRPr="00784B7F">
        <w:rPr>
          <w:rFonts w:ascii="Times New Roman" w:hAnsi="Times New Roman"/>
          <w:sz w:val="24"/>
          <w:szCs w:val="24"/>
        </w:rPr>
        <w:lastRenderedPageBreak/>
        <w:t>Возможен другой вариант: оттягивают ткань по сгибу на участке лопаток.</w:t>
      </w:r>
    </w:p>
    <w:p w:rsidR="00F139EB" w:rsidRPr="007B70A7" w:rsidRDefault="00F139EB" w:rsidP="00F139EB">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 xml:space="preserve">2. </w:t>
      </w:r>
      <w:r w:rsidRPr="007B70A7">
        <w:rPr>
          <w:rFonts w:ascii="Times New Roman" w:hAnsi="Times New Roman"/>
          <w:b/>
          <w:bCs/>
          <w:i/>
          <w:sz w:val="24"/>
          <w:szCs w:val="24"/>
        </w:rPr>
        <w:t>Порядок выполнения работы</w:t>
      </w:r>
    </w:p>
    <w:p w:rsidR="00F139EB" w:rsidRDefault="00F139EB" w:rsidP="00F139E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Выбрать из предоставленных </w:t>
      </w:r>
      <w:r w:rsidR="00E15D17">
        <w:rPr>
          <w:rFonts w:ascii="Times New Roman" w:hAnsi="Times New Roman"/>
          <w:bCs/>
          <w:sz w:val="24"/>
          <w:szCs w:val="24"/>
        </w:rPr>
        <w:t>эскизов</w:t>
      </w:r>
      <w:r>
        <w:rPr>
          <w:rFonts w:ascii="Times New Roman" w:hAnsi="Times New Roman"/>
          <w:bCs/>
          <w:sz w:val="24"/>
          <w:szCs w:val="24"/>
        </w:rPr>
        <w:t xml:space="preserve"> одежды три модели </w:t>
      </w:r>
      <w:r w:rsidR="00E15D17">
        <w:rPr>
          <w:rFonts w:ascii="Times New Roman" w:hAnsi="Times New Roman"/>
          <w:bCs/>
          <w:sz w:val="24"/>
          <w:szCs w:val="24"/>
        </w:rPr>
        <w:t>с различным конструктивным устройством.</w:t>
      </w:r>
    </w:p>
    <w:p w:rsidR="00E15D17" w:rsidRDefault="00F139EB" w:rsidP="00F139E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E15D17" w:rsidRPr="007B70A7">
        <w:rPr>
          <w:rFonts w:ascii="Times New Roman" w:hAnsi="Times New Roman"/>
          <w:bCs/>
          <w:sz w:val="24"/>
          <w:szCs w:val="24"/>
        </w:rPr>
        <w:t>По эскизам</w:t>
      </w:r>
      <w:r w:rsidR="00E15D17" w:rsidRPr="00E15D17">
        <w:rPr>
          <w:rFonts w:ascii="Times New Roman" w:hAnsi="Times New Roman"/>
          <w:bCs/>
          <w:sz w:val="24"/>
          <w:szCs w:val="24"/>
        </w:rPr>
        <w:t xml:space="preserve"> </w:t>
      </w:r>
      <w:r w:rsidR="00E15D17">
        <w:rPr>
          <w:rFonts w:ascii="Times New Roman" w:hAnsi="Times New Roman"/>
          <w:bCs/>
          <w:sz w:val="24"/>
          <w:szCs w:val="24"/>
        </w:rPr>
        <w:t>выбранных моделей одежды с</w:t>
      </w:r>
      <w:r w:rsidR="00E15D17" w:rsidRPr="00E15D17">
        <w:rPr>
          <w:rFonts w:ascii="Times New Roman" w:hAnsi="Times New Roman"/>
          <w:bCs/>
          <w:sz w:val="24"/>
          <w:szCs w:val="24"/>
        </w:rPr>
        <w:t>оставить описания композиционно-структурного построения моделей одежды</w:t>
      </w:r>
      <w:r w:rsidR="00E15D17">
        <w:rPr>
          <w:rFonts w:ascii="Times New Roman" w:hAnsi="Times New Roman"/>
          <w:bCs/>
          <w:sz w:val="24"/>
          <w:szCs w:val="24"/>
        </w:rPr>
        <w:t xml:space="preserve"> по следующей схеме:</w:t>
      </w:r>
    </w:p>
    <w:p w:rsidR="008074E8" w:rsidRDefault="008074E8" w:rsidP="008074E8">
      <w:pPr>
        <w:pStyle w:val="a3"/>
        <w:numPr>
          <w:ilvl w:val="0"/>
          <w:numId w:val="13"/>
        </w:numPr>
        <w:spacing w:after="0" w:line="240" w:lineRule="auto"/>
        <w:jc w:val="both"/>
        <w:rPr>
          <w:rFonts w:ascii="Times New Roman" w:hAnsi="Times New Roman"/>
          <w:bCs/>
          <w:sz w:val="24"/>
          <w:szCs w:val="24"/>
        </w:rPr>
      </w:pPr>
      <w:r w:rsidRPr="008074E8">
        <w:rPr>
          <w:rFonts w:ascii="Times New Roman" w:hAnsi="Times New Roman"/>
          <w:bCs/>
          <w:sz w:val="24"/>
          <w:szCs w:val="24"/>
        </w:rPr>
        <w:t>простая или сложная форма</w:t>
      </w:r>
    </w:p>
    <w:p w:rsidR="008074E8" w:rsidRPr="008074E8" w:rsidRDefault="008074E8" w:rsidP="008074E8">
      <w:pPr>
        <w:pStyle w:val="a3"/>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средства формообразования (конструктивные, технологические, комбинированные)</w:t>
      </w:r>
    </w:p>
    <w:p w:rsidR="008074E8" w:rsidRPr="008074E8" w:rsidRDefault="008074E8" w:rsidP="008074E8">
      <w:pPr>
        <w:pStyle w:val="a3"/>
        <w:numPr>
          <w:ilvl w:val="0"/>
          <w:numId w:val="13"/>
        </w:numPr>
        <w:spacing w:after="0" w:line="240" w:lineRule="auto"/>
        <w:jc w:val="both"/>
        <w:rPr>
          <w:rFonts w:ascii="Times New Roman" w:hAnsi="Times New Roman"/>
          <w:bCs/>
          <w:sz w:val="24"/>
          <w:szCs w:val="24"/>
        </w:rPr>
      </w:pPr>
      <w:r w:rsidRPr="008074E8">
        <w:rPr>
          <w:rFonts w:ascii="Times New Roman" w:hAnsi="Times New Roman"/>
          <w:bCs/>
          <w:sz w:val="24"/>
          <w:szCs w:val="24"/>
        </w:rPr>
        <w:t>покрой</w:t>
      </w:r>
      <w:r>
        <w:rPr>
          <w:rFonts w:ascii="Times New Roman" w:hAnsi="Times New Roman"/>
          <w:bCs/>
          <w:sz w:val="24"/>
          <w:szCs w:val="24"/>
        </w:rPr>
        <w:t xml:space="preserve"> рукава, воротника, стана изделия</w:t>
      </w:r>
    </w:p>
    <w:p w:rsidR="00F139EB" w:rsidRDefault="008074E8" w:rsidP="008074E8">
      <w:pPr>
        <w:spacing w:after="0" w:line="240" w:lineRule="auto"/>
        <w:ind w:firstLine="709"/>
        <w:jc w:val="both"/>
        <w:rPr>
          <w:rFonts w:ascii="Times New Roman" w:hAnsi="Times New Roman"/>
          <w:bCs/>
          <w:sz w:val="24"/>
          <w:szCs w:val="24"/>
        </w:rPr>
      </w:pPr>
      <w:r w:rsidRPr="008074E8">
        <w:rPr>
          <w:rFonts w:ascii="Times New Roman" w:hAnsi="Times New Roman"/>
          <w:bCs/>
          <w:sz w:val="24"/>
          <w:szCs w:val="24"/>
        </w:rPr>
        <w:t>3.</w:t>
      </w:r>
      <w:r>
        <w:rPr>
          <w:rFonts w:ascii="Times New Roman" w:hAnsi="Times New Roman"/>
          <w:bCs/>
          <w:sz w:val="24"/>
          <w:szCs w:val="24"/>
        </w:rPr>
        <w:t xml:space="preserve"> </w:t>
      </w:r>
      <w:r w:rsidR="00E15D17" w:rsidRPr="008074E8">
        <w:rPr>
          <w:rFonts w:ascii="Times New Roman" w:hAnsi="Times New Roman"/>
          <w:bCs/>
          <w:sz w:val="24"/>
          <w:szCs w:val="24"/>
        </w:rPr>
        <w:t>Дать характеристику конструктивных и технологических средств формообразования.</w:t>
      </w:r>
    </w:p>
    <w:p w:rsidR="008074E8" w:rsidRDefault="008074E8" w:rsidP="008074E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A319B6">
        <w:rPr>
          <w:rFonts w:ascii="Times New Roman" w:hAnsi="Times New Roman"/>
          <w:bCs/>
          <w:sz w:val="24"/>
          <w:szCs w:val="24"/>
        </w:rPr>
        <w:t>Анализ результатов работы и ф</w:t>
      </w:r>
      <w:r>
        <w:rPr>
          <w:rFonts w:ascii="Times New Roman" w:hAnsi="Times New Roman"/>
          <w:bCs/>
          <w:sz w:val="24"/>
          <w:szCs w:val="24"/>
        </w:rPr>
        <w:t>ормулиров</w:t>
      </w:r>
      <w:r w:rsidR="00A319B6">
        <w:rPr>
          <w:rFonts w:ascii="Times New Roman" w:hAnsi="Times New Roman"/>
          <w:bCs/>
          <w:sz w:val="24"/>
          <w:szCs w:val="24"/>
        </w:rPr>
        <w:t>ка</w:t>
      </w:r>
      <w:r>
        <w:rPr>
          <w:rFonts w:ascii="Times New Roman" w:hAnsi="Times New Roman"/>
          <w:bCs/>
          <w:sz w:val="24"/>
          <w:szCs w:val="24"/>
        </w:rPr>
        <w:t xml:space="preserve"> вывод</w:t>
      </w:r>
      <w:r w:rsidR="00A319B6">
        <w:rPr>
          <w:rFonts w:ascii="Times New Roman" w:hAnsi="Times New Roman"/>
          <w:bCs/>
          <w:sz w:val="24"/>
          <w:szCs w:val="24"/>
        </w:rPr>
        <w:t>ов о закономерностях использования тех или иных средств формообразования для получения различных объемно-силуэтных форм одежды.</w:t>
      </w:r>
    </w:p>
    <w:p w:rsidR="00A319B6" w:rsidRPr="008074E8" w:rsidRDefault="00A319B6" w:rsidP="008074E8">
      <w:pPr>
        <w:spacing w:after="0" w:line="240" w:lineRule="auto"/>
        <w:ind w:firstLine="709"/>
        <w:jc w:val="both"/>
        <w:rPr>
          <w:rFonts w:ascii="Times New Roman" w:hAnsi="Times New Roman"/>
          <w:bCs/>
          <w:sz w:val="24"/>
          <w:szCs w:val="24"/>
        </w:rPr>
      </w:pPr>
      <w:r>
        <w:rPr>
          <w:rFonts w:ascii="Times New Roman" w:hAnsi="Times New Roman"/>
          <w:bCs/>
          <w:sz w:val="24"/>
          <w:szCs w:val="24"/>
        </w:rPr>
        <w:t>Контрольные вопросы</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Способы формообразования в одежде.</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Сущность конструктивного способа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Сущность физико-механического способа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Сущность физико-химического способа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 xml:space="preserve">Сущность технологического способа формообразования </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Классификация средств формообразования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Классификация конструктивных линий членения</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Понятие структуры формы одежды</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Какие виды частей формы Вам известны?</w:t>
      </w:r>
    </w:p>
    <w:p w:rsid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eastAsia="Times New Roman" w:hAnsi="Times New Roman"/>
          <w:kern w:val="1"/>
          <w:sz w:val="24"/>
          <w:szCs w:val="24"/>
          <w:lang w:eastAsia="ar-SA"/>
        </w:rPr>
        <w:t>Структурные элементы формы.</w:t>
      </w:r>
    </w:p>
    <w:p w:rsidR="00A319B6" w:rsidRPr="00A319B6" w:rsidRDefault="00A319B6" w:rsidP="00A319B6">
      <w:pPr>
        <w:numPr>
          <w:ilvl w:val="0"/>
          <w:numId w:val="14"/>
        </w:numPr>
        <w:spacing w:before="60" w:after="60" w:line="240" w:lineRule="auto"/>
        <w:rPr>
          <w:rFonts w:ascii="Times New Roman" w:eastAsia="Times New Roman" w:hAnsi="Times New Roman"/>
          <w:kern w:val="1"/>
          <w:sz w:val="24"/>
          <w:szCs w:val="24"/>
          <w:lang w:eastAsia="ar-SA"/>
        </w:rPr>
      </w:pPr>
      <w:r w:rsidRPr="00A319B6">
        <w:rPr>
          <w:rFonts w:ascii="Times New Roman" w:hAnsi="Times New Roman"/>
          <w:sz w:val="24"/>
          <w:szCs w:val="24"/>
        </w:rPr>
        <w:t>Дайте определение покроя одежды.</w:t>
      </w:r>
    </w:p>
    <w:p w:rsidR="008074E8" w:rsidRPr="008074E8" w:rsidRDefault="008074E8" w:rsidP="00A319B6">
      <w:pPr>
        <w:ind w:firstLine="709"/>
      </w:pPr>
    </w:p>
    <w:p w:rsidR="00A319B6" w:rsidRDefault="00A319B6" w:rsidP="00A319B6">
      <w:pPr>
        <w:spacing w:after="0" w:line="240" w:lineRule="auto"/>
        <w:ind w:firstLine="709"/>
        <w:jc w:val="both"/>
        <w:rPr>
          <w:rFonts w:ascii="Times New Roman" w:hAnsi="Times New Roman"/>
          <w:b/>
          <w:sz w:val="24"/>
          <w:szCs w:val="24"/>
        </w:rPr>
      </w:pPr>
      <w:r w:rsidRPr="00AE42AB">
        <w:rPr>
          <w:rFonts w:ascii="Times New Roman" w:hAnsi="Times New Roman"/>
          <w:b/>
          <w:sz w:val="24"/>
          <w:szCs w:val="24"/>
        </w:rPr>
        <w:t>Лабораторная работа №</w:t>
      </w:r>
      <w:r>
        <w:rPr>
          <w:rFonts w:ascii="Times New Roman" w:hAnsi="Times New Roman"/>
          <w:b/>
          <w:sz w:val="24"/>
          <w:szCs w:val="24"/>
        </w:rPr>
        <w:t>3</w:t>
      </w:r>
    </w:p>
    <w:p w:rsidR="00A319B6" w:rsidRPr="00AE42AB" w:rsidRDefault="00A319B6" w:rsidP="00A319B6">
      <w:pPr>
        <w:spacing w:after="0" w:line="240" w:lineRule="auto"/>
        <w:ind w:firstLine="709"/>
        <w:jc w:val="both"/>
        <w:rPr>
          <w:rFonts w:ascii="Times New Roman" w:hAnsi="Times New Roman"/>
          <w:b/>
          <w:sz w:val="24"/>
          <w:szCs w:val="24"/>
        </w:rPr>
      </w:pPr>
      <w:r w:rsidRPr="00BB7F51">
        <w:rPr>
          <w:rFonts w:ascii="Times New Roman" w:hAnsi="Times New Roman"/>
          <w:b/>
          <w:i/>
          <w:sz w:val="24"/>
          <w:szCs w:val="24"/>
        </w:rPr>
        <w:t>Тема:</w:t>
      </w:r>
      <w:r>
        <w:rPr>
          <w:rFonts w:ascii="Times New Roman" w:hAnsi="Times New Roman"/>
          <w:b/>
          <w:sz w:val="24"/>
          <w:szCs w:val="24"/>
        </w:rPr>
        <w:t xml:space="preserve"> </w:t>
      </w:r>
      <w:r w:rsidR="00D408D7" w:rsidRPr="00D408D7">
        <w:rPr>
          <w:rFonts w:ascii="Times New Roman" w:hAnsi="Times New Roman"/>
          <w:i/>
          <w:sz w:val="24"/>
          <w:szCs w:val="24"/>
        </w:rPr>
        <w:t>Особенности создания основных объемно-силуэтных форм одежды</w:t>
      </w:r>
    </w:p>
    <w:p w:rsidR="00A319B6" w:rsidRDefault="00A319B6" w:rsidP="00A319B6">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Цель работы:</w:t>
      </w:r>
      <w:r>
        <w:rPr>
          <w:rFonts w:ascii="Times New Roman" w:hAnsi="Times New Roman"/>
          <w:sz w:val="24"/>
          <w:szCs w:val="24"/>
        </w:rPr>
        <w:t xml:space="preserve"> экспериментальные исследования</w:t>
      </w:r>
      <w:r w:rsidRPr="00BB7F51">
        <w:rPr>
          <w:rFonts w:ascii="Times New Roman" w:hAnsi="Times New Roman"/>
          <w:sz w:val="24"/>
          <w:szCs w:val="24"/>
        </w:rPr>
        <w:t xml:space="preserve"> </w:t>
      </w:r>
      <w:r w:rsidR="00D408D7" w:rsidRPr="00D408D7">
        <w:rPr>
          <w:rFonts w:ascii="Times New Roman" w:hAnsi="Times New Roman"/>
          <w:sz w:val="24"/>
          <w:szCs w:val="24"/>
        </w:rPr>
        <w:t>основных объемно-силуэтных форм одежды</w:t>
      </w:r>
    </w:p>
    <w:p w:rsidR="00A319B6" w:rsidRPr="00BB7F51" w:rsidRDefault="00A319B6" w:rsidP="00A319B6">
      <w:pPr>
        <w:spacing w:after="0" w:line="240" w:lineRule="auto"/>
        <w:ind w:firstLine="709"/>
        <w:jc w:val="both"/>
        <w:rPr>
          <w:rFonts w:ascii="Times New Roman" w:hAnsi="Times New Roman"/>
          <w:sz w:val="24"/>
          <w:szCs w:val="24"/>
        </w:rPr>
      </w:pPr>
      <w:r w:rsidRPr="00BB7F51">
        <w:rPr>
          <w:rFonts w:ascii="Times New Roman" w:hAnsi="Times New Roman"/>
          <w:b/>
          <w:i/>
          <w:sz w:val="24"/>
          <w:szCs w:val="24"/>
        </w:rPr>
        <w:t xml:space="preserve">Используемое оборудование: </w:t>
      </w:r>
      <w:r>
        <w:rPr>
          <w:rFonts w:ascii="Times New Roman" w:hAnsi="Times New Roman"/>
          <w:sz w:val="24"/>
          <w:szCs w:val="24"/>
        </w:rPr>
        <w:t>эскизы или фотографические изображения моделей одежды (источники: журналы мод, Интернет-ресурсы), чертежные инструменты.</w:t>
      </w:r>
    </w:p>
    <w:p w:rsidR="00A319B6" w:rsidRPr="00391408" w:rsidRDefault="00A319B6" w:rsidP="00A319B6">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 </w:t>
      </w:r>
      <w:r w:rsidRPr="00391408">
        <w:rPr>
          <w:rFonts w:ascii="Times New Roman" w:hAnsi="Times New Roman"/>
          <w:b/>
          <w:i/>
          <w:sz w:val="24"/>
          <w:szCs w:val="24"/>
        </w:rPr>
        <w:t xml:space="preserve">Общие </w:t>
      </w:r>
      <w:r>
        <w:rPr>
          <w:rFonts w:ascii="Times New Roman" w:hAnsi="Times New Roman"/>
          <w:b/>
          <w:i/>
          <w:sz w:val="24"/>
          <w:szCs w:val="24"/>
        </w:rPr>
        <w:t>сведения</w:t>
      </w:r>
      <w:r w:rsidRPr="00391408">
        <w:rPr>
          <w:rFonts w:ascii="Times New Roman" w:hAnsi="Times New Roman"/>
          <w:b/>
          <w:i/>
          <w:sz w:val="24"/>
          <w:szCs w:val="24"/>
        </w:rPr>
        <w:t>.</w:t>
      </w:r>
    </w:p>
    <w:p w:rsidR="009B728F" w:rsidRPr="009B728F" w:rsidRDefault="009B728F" w:rsidP="009B728F">
      <w:pPr>
        <w:spacing w:after="0"/>
        <w:ind w:firstLine="709"/>
        <w:jc w:val="both"/>
        <w:rPr>
          <w:rFonts w:ascii="Times New Roman" w:hAnsi="Times New Roman"/>
          <w:i/>
          <w:sz w:val="24"/>
          <w:szCs w:val="24"/>
        </w:rPr>
      </w:pPr>
      <w:r w:rsidRPr="009B728F">
        <w:rPr>
          <w:rFonts w:ascii="Times New Roman" w:hAnsi="Times New Roman"/>
          <w:i/>
          <w:sz w:val="24"/>
          <w:szCs w:val="24"/>
        </w:rPr>
        <w:t>Построение чертежей конструкций изделий различных силуэтных форм</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Описанное построение принципиальной схемы чертежа основы конструкции едино независимо от моды, вида изделия, особенностей телосложения. Схема, построенная с учетом конкретных исходных данных (прибавок и пр.), служит базой для разработки конструкций изделий различных силуэтных форм и покроев путем нанесения на нее формообразующих элементов (боковых линий, рельефов, вытачек) и фасонных элементов  (кокеток, борта, кармана, воротника и других деталей).</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Таким образом, процесс создания чертежа деталей изделия по Едином методу включает два этапа: построение схемы основы конструкции изделия и нанесение на нее конструктивно-декоративных элементов, создающих силуэтную форму изделия.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Количество, форма и расположение конструктивных линий зависят от объема, формы и силуэта изделия, а также от особенности телосложения. </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lastRenderedPageBreak/>
        <w:t>Для создания мягких форм изделий большого объема, не выявляющих контуры фигуры, достаточно минимального количества швов (среднего шва спинки и бокового шва), причем простейшей, прямолинейной формы. В таких изделиях боковой шов располагают посередине проймы (в точке Г2) или вблизи нее.</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Изделия малого и умеренного объемов, подчеркивающей в большей или меньшей степени контуры фигуры, решаются чаще всего с большим количеством конструктивных элементов (среднего шва спинки, бокового шва, бочка или двух бочков, центральных рельефов, вытачек), с помощью которых достигается необходимое прилегания изделия к фигуре и заданная силуэтная форма изделия. Все конструктивные элементы оформляются сложными вогнуто-выпуклыми кривыми линиями.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Положение конструктивных элементов имеет большое разнообразие. При выборе его руководствуются проектируемой формой изделия. </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Для создания изделий четких форм с ясно выраженным переходом от передней </w:t>
      </w:r>
      <w:proofErr w:type="gramStart"/>
      <w:r w:rsidRPr="009B728F">
        <w:rPr>
          <w:rFonts w:ascii="Times New Roman" w:hAnsi="Times New Roman"/>
          <w:sz w:val="24"/>
          <w:szCs w:val="24"/>
        </w:rPr>
        <w:t>к задней поверхностей</w:t>
      </w:r>
      <w:proofErr w:type="gramEnd"/>
      <w:r w:rsidRPr="009B728F">
        <w:rPr>
          <w:rFonts w:ascii="Times New Roman" w:hAnsi="Times New Roman"/>
          <w:sz w:val="24"/>
          <w:szCs w:val="24"/>
        </w:rPr>
        <w:t xml:space="preserve"> к боковым (т.е. когда требуется, чтобы форма изделия по виду сверху приближалась к прямоугольнику) необходимо введение бочка или вытачек. При этом швы бочка или вытачки располагают на участке проймы, вблизи точек Г1 и Г4, или выносят за пределы проймы на участки спинки и полочки (переда).</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Эти швы смещают в сторону середины проймы, если проектируют изделие с менее четким переходом от фронтальных к боковым поверхностям. Такие изделия по виду сверху образуют форму, близкую больше к овалу, чем к прямоугольнику.</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Овальную, мягкую форму изделия обеспечивают за счет бокового шва, расположенного посередине проймы, и центральных рельефов на спинке и полочке.</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Могут быть промежуточные варианты расположения конструктивных элементов, разное их количество и разные их комбинации. Но при создании формы изделия пользуются следующими общими правилами: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 мягкие, округлые, выявляющие контуры фигуры формы изделия создаются за счет введения в конструкцию элементов (швов, рельефов, вытачек), расположенных вблизи центров выступающих частей тела (спереди, сзади, сбоку), и наоборот, четкие, конструктивные, несколько сглаживающие контуры фигуры формы изделия создаются за счет отнесения элементов конструкции от этих выпуклых частей тела;</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чем плотнее по степени прилегания и сложнее по форме создается изделие, тем больше вводится в конструкцию конструктивных элементов, с помощью которых обеспечиваются задание объем и форм изделия.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Изделие большого, умеренного и малого объемов могут быть прямого, трапециевидного, приталенного и полуприлегающего силуэтов. Форма и конструкция изделия одного и того же силуэта, но разных объемов (кроме полуприлегающего силуэта) очень различна. </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Так, форма изделия </w:t>
      </w:r>
      <w:r w:rsidRPr="009B728F">
        <w:rPr>
          <w:rFonts w:ascii="Times New Roman" w:hAnsi="Times New Roman"/>
          <w:sz w:val="24"/>
          <w:szCs w:val="24"/>
          <w:u w:val="single"/>
        </w:rPr>
        <w:t>прямого силуэта</w:t>
      </w:r>
      <w:r w:rsidRPr="009B728F">
        <w:rPr>
          <w:rFonts w:ascii="Times New Roman" w:hAnsi="Times New Roman"/>
          <w:sz w:val="24"/>
          <w:szCs w:val="24"/>
        </w:rPr>
        <w:t xml:space="preserve"> большого объема, как говорилось выше, решается в основном за счет среднего шва спинки и бокового шва, оформленных прямыми линиями, а малого объема – за счет среднего шва спинки и бокового шва в сочетании с центральным рельефом на </w:t>
      </w:r>
      <w:proofErr w:type="gramStart"/>
      <w:r w:rsidRPr="009B728F">
        <w:rPr>
          <w:rFonts w:ascii="Times New Roman" w:hAnsi="Times New Roman"/>
          <w:sz w:val="24"/>
          <w:szCs w:val="24"/>
        </w:rPr>
        <w:t xml:space="preserve">полочке,   </w:t>
      </w:r>
      <w:proofErr w:type="gramEnd"/>
      <w:r w:rsidRPr="009B728F">
        <w:rPr>
          <w:rFonts w:ascii="Times New Roman" w:hAnsi="Times New Roman"/>
          <w:sz w:val="24"/>
          <w:szCs w:val="24"/>
        </w:rPr>
        <w:t>заканчивающимися,   чаще   всего,   на    уровне,  или  с   вертикальной   вытачкой    вместо рельефа. Причем, все линии оформляются плавными кривыми с небольшим прогибом в области талии.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 Общей характерной чертой этих двух форм изделий является то, что они решаются без расширения книзу изделия.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u w:val="single"/>
        </w:rPr>
        <w:t>Трапециевидный силуэт</w:t>
      </w:r>
      <w:r w:rsidRPr="009B728F">
        <w:rPr>
          <w:rFonts w:ascii="Times New Roman" w:hAnsi="Times New Roman"/>
          <w:sz w:val="24"/>
          <w:szCs w:val="24"/>
        </w:rPr>
        <w:t xml:space="preserve"> в зависимости от объема тоже имеет разные формы и решается совершенно по-разному. Если конструкция трапециевидного силуэта большого объема решается также как изделие прямого силуэта того же объема, и отличается только </w:t>
      </w:r>
      <w:r w:rsidRPr="009B728F">
        <w:rPr>
          <w:rFonts w:ascii="Times New Roman" w:hAnsi="Times New Roman"/>
          <w:sz w:val="24"/>
          <w:szCs w:val="24"/>
        </w:rPr>
        <w:lastRenderedPageBreak/>
        <w:t xml:space="preserve">большим расширением книзу по боковым швам и иногда введением по среднему шву спинки дополнительного расширения, то «трапеция» малого объема по конструкции и форме более близка к полуприлегающему силуэту, только с несколько большим расширением книзу и более высоким участком </w:t>
      </w:r>
      <w:proofErr w:type="spellStart"/>
      <w:r w:rsidRPr="009B728F">
        <w:rPr>
          <w:rFonts w:ascii="Times New Roman" w:hAnsi="Times New Roman"/>
          <w:sz w:val="24"/>
          <w:szCs w:val="24"/>
        </w:rPr>
        <w:t>приталивания</w:t>
      </w:r>
      <w:proofErr w:type="spellEnd"/>
      <w:r w:rsidRPr="009B728F">
        <w:rPr>
          <w:rFonts w:ascii="Times New Roman" w:hAnsi="Times New Roman"/>
          <w:sz w:val="24"/>
          <w:szCs w:val="24"/>
        </w:rPr>
        <w:t>.</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Изделия </w:t>
      </w:r>
      <w:r w:rsidRPr="009B728F">
        <w:rPr>
          <w:rFonts w:ascii="Times New Roman" w:hAnsi="Times New Roman"/>
          <w:sz w:val="24"/>
          <w:szCs w:val="24"/>
          <w:u w:val="single"/>
        </w:rPr>
        <w:t>приталенного силуэта</w:t>
      </w:r>
      <w:r w:rsidRPr="009B728F">
        <w:rPr>
          <w:rFonts w:ascii="Times New Roman" w:hAnsi="Times New Roman"/>
          <w:sz w:val="24"/>
          <w:szCs w:val="24"/>
        </w:rPr>
        <w:t xml:space="preserve"> отличаются большим разнообразием по форме: они могут быть объемными в верхней и нижней частях, могут быть объемными вверху и узкими внизу и наоборот. Но основной особенностью всех изделий приталенного силуэта является четко выделенная за счет конструкции линия талии. Протяженность участка </w:t>
      </w:r>
      <w:proofErr w:type="spellStart"/>
      <w:r w:rsidRPr="009B728F">
        <w:rPr>
          <w:rFonts w:ascii="Times New Roman" w:hAnsi="Times New Roman"/>
          <w:sz w:val="24"/>
          <w:szCs w:val="24"/>
        </w:rPr>
        <w:t>приталивания</w:t>
      </w:r>
      <w:proofErr w:type="spellEnd"/>
      <w:r w:rsidRPr="009B728F">
        <w:rPr>
          <w:rFonts w:ascii="Times New Roman" w:hAnsi="Times New Roman"/>
          <w:sz w:val="24"/>
          <w:szCs w:val="24"/>
        </w:rPr>
        <w:t xml:space="preserve"> может быть различной: от 1 до 10 см.  </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Конструкции изделий объемных вариантов приталенного силуэта решаются минимальным количеством конструктивных элементов, малообъемных – за счет введения большего количества вертикальных швов, бочка (двух бочков), рельефов.</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И только </w:t>
      </w:r>
      <w:r w:rsidRPr="009B728F">
        <w:rPr>
          <w:rFonts w:ascii="Times New Roman" w:hAnsi="Times New Roman"/>
          <w:sz w:val="24"/>
          <w:szCs w:val="24"/>
          <w:u w:val="single"/>
        </w:rPr>
        <w:t>полуприлегающий силуэт</w:t>
      </w:r>
      <w:r w:rsidRPr="009B728F">
        <w:rPr>
          <w:rFonts w:ascii="Times New Roman" w:hAnsi="Times New Roman"/>
          <w:sz w:val="24"/>
          <w:szCs w:val="24"/>
        </w:rPr>
        <w:t xml:space="preserve"> не имеет больших различий и в объеме, (диапазон колебания прибавок составляет 4 – 5 см), и в конструктивном решении.  Он характеризуется умеренными или небольшими и чаще всего уравновешенными объемами по линии груди и бедер и зависящим от формы изделия прилеганием в области талии.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Но и полуприлегающий силуэт, как уже говорилось выше, может быть нескольких форм: более четких и уплощенных или более округлых, женственных.</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Для изделий полуприлегающего силуэта, несколько сглаживающего естественные формы тела, характерны небольшая свобода по талии и увеличенный по протяженности участок прилегания в области талии. Изделия этого же силуэта женственного варианта, по линии талии, уменьшенным участком прилегания.</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В первом случае конструктивные элементы оформляются плавными вогнутыми кривыми с раствором между линиями швов и рельефов по линии груди, во втором случае они оформляются выпукло-вогнутыми линиями без раствора между ними на уровне груди.</w:t>
      </w:r>
    </w:p>
    <w:p w:rsidR="009B728F" w:rsidRPr="009B728F" w:rsidRDefault="009B728F" w:rsidP="009B728F">
      <w:pPr>
        <w:spacing w:after="0"/>
        <w:ind w:firstLine="709"/>
        <w:jc w:val="both"/>
        <w:rPr>
          <w:rFonts w:ascii="Times New Roman" w:hAnsi="Times New Roman"/>
          <w:sz w:val="24"/>
          <w:szCs w:val="24"/>
        </w:rPr>
      </w:pPr>
      <w:r w:rsidRPr="009B728F">
        <w:rPr>
          <w:rFonts w:ascii="Times New Roman" w:hAnsi="Times New Roman"/>
          <w:sz w:val="24"/>
          <w:szCs w:val="24"/>
        </w:rPr>
        <w:t xml:space="preserve">Книзу изделия полуприлегающего силуэта расширяются. Но степень и характер расширения разные. На характер расширения в основном влияет форма изделия. Полуприлегающий силуэт уплощенной, четкой формы чаще всего имеет спокойное расширение, зависящее от ширины изделия по линии бедер, а силуэт округлой, женственной формы может иметь очень активное книзу расширение, например, по типу «годе». </w:t>
      </w:r>
    </w:p>
    <w:p w:rsidR="009B728F" w:rsidRPr="009B728F" w:rsidRDefault="009B728F" w:rsidP="009B728F">
      <w:pPr>
        <w:spacing w:after="0"/>
        <w:ind w:firstLine="709"/>
        <w:jc w:val="both"/>
        <w:rPr>
          <w:rFonts w:ascii="Times New Roman" w:hAnsi="Times New Roman"/>
          <w:b/>
          <w:bCs/>
          <w:i/>
          <w:sz w:val="24"/>
          <w:szCs w:val="24"/>
        </w:rPr>
      </w:pPr>
      <w:r w:rsidRPr="009B728F">
        <w:rPr>
          <w:rFonts w:ascii="Times New Roman" w:hAnsi="Times New Roman"/>
          <w:b/>
          <w:bCs/>
          <w:i/>
          <w:sz w:val="24"/>
          <w:szCs w:val="24"/>
        </w:rPr>
        <w:t>2. Порядок выполнения работы</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Разработать чертеж конструкции платья прямого силуэта. Проверить в макете</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Разработать чертеж конструкции платья полуприлегающего силуэта. Проверить в макете</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Разработать чертеж конструкции платья приталенного силуэта. Проверить в макете</w:t>
      </w:r>
    </w:p>
    <w:p w:rsidR="009B728F" w:rsidRPr="009B728F" w:rsidRDefault="009B728F" w:rsidP="009B728F">
      <w:pPr>
        <w:numPr>
          <w:ilvl w:val="0"/>
          <w:numId w:val="3"/>
        </w:numPr>
        <w:tabs>
          <w:tab w:val="left" w:pos="851"/>
          <w:tab w:val="left" w:pos="993"/>
        </w:tabs>
        <w:spacing w:after="0"/>
        <w:ind w:left="0" w:firstLine="709"/>
        <w:jc w:val="both"/>
        <w:rPr>
          <w:rFonts w:ascii="Times New Roman" w:hAnsi="Times New Roman"/>
          <w:bCs/>
          <w:sz w:val="24"/>
          <w:szCs w:val="24"/>
        </w:rPr>
      </w:pPr>
      <w:r w:rsidRPr="009B728F">
        <w:rPr>
          <w:rFonts w:ascii="Times New Roman" w:hAnsi="Times New Roman"/>
          <w:bCs/>
          <w:sz w:val="24"/>
          <w:szCs w:val="24"/>
        </w:rPr>
        <w:t>Провести сравнительный анализ конструкций различных силуэтных форм одежды</w:t>
      </w:r>
    </w:p>
    <w:p w:rsidR="009B728F" w:rsidRDefault="009B728F" w:rsidP="009B728F">
      <w:pPr>
        <w:pStyle w:val="a3"/>
        <w:numPr>
          <w:ilvl w:val="0"/>
          <w:numId w:val="3"/>
        </w:numPr>
        <w:tabs>
          <w:tab w:val="left" w:pos="993"/>
          <w:tab w:val="left" w:pos="5955"/>
        </w:tabs>
        <w:spacing w:after="0" w:line="240" w:lineRule="auto"/>
        <w:ind w:left="0" w:firstLine="709"/>
        <w:jc w:val="both"/>
        <w:rPr>
          <w:rFonts w:ascii="Times New Roman" w:eastAsia="Times New Roman" w:hAnsi="Times New Roman"/>
          <w:sz w:val="24"/>
          <w:szCs w:val="28"/>
          <w:lang w:eastAsia="ru-RU"/>
        </w:rPr>
      </w:pPr>
      <w:r w:rsidRPr="008B5FE7">
        <w:rPr>
          <w:rFonts w:ascii="Times New Roman" w:eastAsia="Times New Roman" w:hAnsi="Times New Roman"/>
          <w:sz w:val="24"/>
          <w:szCs w:val="28"/>
          <w:lang w:eastAsia="ru-RU"/>
        </w:rPr>
        <w:t>Получ</w:t>
      </w:r>
      <w:r>
        <w:rPr>
          <w:rFonts w:ascii="Times New Roman" w:eastAsia="Times New Roman" w:hAnsi="Times New Roman"/>
          <w:sz w:val="24"/>
          <w:szCs w:val="28"/>
          <w:lang w:eastAsia="ru-RU"/>
        </w:rPr>
        <w:t>ить</w:t>
      </w:r>
      <w:r w:rsidRPr="008B5FE7">
        <w:rPr>
          <w:rFonts w:ascii="Times New Roman" w:eastAsia="Times New Roman" w:hAnsi="Times New Roman"/>
          <w:sz w:val="24"/>
          <w:szCs w:val="28"/>
          <w:lang w:eastAsia="ru-RU"/>
        </w:rPr>
        <w:t xml:space="preserve"> различны</w:t>
      </w:r>
      <w:r>
        <w:rPr>
          <w:rFonts w:ascii="Times New Roman" w:eastAsia="Times New Roman" w:hAnsi="Times New Roman"/>
          <w:sz w:val="24"/>
          <w:szCs w:val="28"/>
          <w:lang w:eastAsia="ru-RU"/>
        </w:rPr>
        <w:t>е</w:t>
      </w:r>
      <w:r w:rsidRPr="008B5FE7">
        <w:rPr>
          <w:rFonts w:ascii="Times New Roman" w:eastAsia="Times New Roman" w:hAnsi="Times New Roman"/>
          <w:sz w:val="24"/>
          <w:szCs w:val="28"/>
          <w:lang w:eastAsia="ru-RU"/>
        </w:rPr>
        <w:t xml:space="preserve"> вариант</w:t>
      </w:r>
      <w:r>
        <w:rPr>
          <w:rFonts w:ascii="Times New Roman" w:eastAsia="Times New Roman" w:hAnsi="Times New Roman"/>
          <w:sz w:val="24"/>
          <w:szCs w:val="28"/>
          <w:lang w:eastAsia="ru-RU"/>
        </w:rPr>
        <w:t>ы</w:t>
      </w:r>
      <w:r w:rsidRPr="008B5FE7">
        <w:rPr>
          <w:rFonts w:ascii="Times New Roman" w:eastAsia="Times New Roman" w:hAnsi="Times New Roman"/>
          <w:sz w:val="24"/>
          <w:szCs w:val="28"/>
          <w:lang w:eastAsia="ru-RU"/>
        </w:rPr>
        <w:t xml:space="preserve"> формы одежды за счет изменения конфигурации конструктивных линий членения. </w:t>
      </w:r>
    </w:p>
    <w:p w:rsidR="009B728F" w:rsidRDefault="009B728F" w:rsidP="009B728F">
      <w:pPr>
        <w:pStyle w:val="a3"/>
        <w:numPr>
          <w:ilvl w:val="0"/>
          <w:numId w:val="3"/>
        </w:numPr>
        <w:tabs>
          <w:tab w:val="left" w:pos="993"/>
          <w:tab w:val="left" w:pos="5955"/>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Произвести с</w:t>
      </w:r>
      <w:r w:rsidRPr="008B5FE7">
        <w:rPr>
          <w:rFonts w:ascii="Times New Roman" w:eastAsia="Times New Roman" w:hAnsi="Times New Roman"/>
          <w:sz w:val="24"/>
          <w:szCs w:val="28"/>
          <w:lang w:eastAsia="ru-RU"/>
        </w:rPr>
        <w:t>равнительный анализ форм одежды с конструктивными членениями  различной конфигурации.</w:t>
      </w:r>
    </w:p>
    <w:p w:rsidR="009B728F" w:rsidRDefault="009B728F" w:rsidP="009B728F">
      <w:pPr>
        <w:pStyle w:val="a3"/>
        <w:numPr>
          <w:ilvl w:val="0"/>
          <w:numId w:val="3"/>
        </w:numPr>
        <w:tabs>
          <w:tab w:val="left" w:pos="993"/>
          <w:tab w:val="left" w:pos="5955"/>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Анализ результатов работы и формулировка выводов по следующим аспектам:</w:t>
      </w:r>
    </w:p>
    <w:p w:rsidR="009B728F" w:rsidRDefault="009B728F" w:rsidP="009B728F">
      <w:pPr>
        <w:pStyle w:val="a3"/>
        <w:numPr>
          <w:ilvl w:val="0"/>
          <w:numId w:val="16"/>
        </w:numPr>
        <w:tabs>
          <w:tab w:val="left" w:pos="993"/>
          <w:tab w:val="left" w:pos="5955"/>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Как конфигурация конструктивных линий влияет на получаемую объемно-силуэтную форму изделия?</w:t>
      </w:r>
    </w:p>
    <w:p w:rsidR="009B728F" w:rsidRPr="009B728F" w:rsidRDefault="009B728F" w:rsidP="009B728F">
      <w:pPr>
        <w:pStyle w:val="a3"/>
        <w:numPr>
          <w:ilvl w:val="0"/>
          <w:numId w:val="16"/>
        </w:numPr>
        <w:tabs>
          <w:tab w:val="left" w:pos="993"/>
          <w:tab w:val="left" w:pos="5955"/>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В чем отличие в оформлении силуэтных линий на чертеже конструкции в зависимости от различных силуэтных форм?</w:t>
      </w:r>
    </w:p>
    <w:p w:rsidR="00AE42AB" w:rsidRDefault="00AE42AB" w:rsidP="009B728F">
      <w:pPr>
        <w:spacing w:after="0"/>
        <w:ind w:firstLine="709"/>
        <w:jc w:val="both"/>
        <w:rPr>
          <w:rFonts w:ascii="Times New Roman" w:hAnsi="Times New Roman"/>
          <w:bCs/>
          <w:sz w:val="24"/>
          <w:szCs w:val="24"/>
        </w:rPr>
      </w:pPr>
    </w:p>
    <w:sectPr w:rsidR="00AE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BF8"/>
    <w:multiLevelType w:val="multilevel"/>
    <w:tmpl w:val="7AA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04B0C"/>
    <w:multiLevelType w:val="hybridMultilevel"/>
    <w:tmpl w:val="00D08828"/>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972597"/>
    <w:multiLevelType w:val="hybridMultilevel"/>
    <w:tmpl w:val="2C143F2C"/>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281020"/>
    <w:multiLevelType w:val="hybridMultilevel"/>
    <w:tmpl w:val="403CB252"/>
    <w:lvl w:ilvl="0" w:tplc="D248BD1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34618DA"/>
    <w:multiLevelType w:val="hybridMultilevel"/>
    <w:tmpl w:val="403CB252"/>
    <w:lvl w:ilvl="0" w:tplc="D248BD1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15451BE3"/>
    <w:multiLevelType w:val="hybridMultilevel"/>
    <w:tmpl w:val="1DA23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1737C2"/>
    <w:multiLevelType w:val="multilevel"/>
    <w:tmpl w:val="7AA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8338B"/>
    <w:multiLevelType w:val="hybridMultilevel"/>
    <w:tmpl w:val="4AAE604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E8A76EC"/>
    <w:multiLevelType w:val="hybridMultilevel"/>
    <w:tmpl w:val="32C4E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B20FB8"/>
    <w:multiLevelType w:val="hybridMultilevel"/>
    <w:tmpl w:val="72186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E863C6"/>
    <w:multiLevelType w:val="hybridMultilevel"/>
    <w:tmpl w:val="00D08828"/>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58F65B0"/>
    <w:multiLevelType w:val="hybridMultilevel"/>
    <w:tmpl w:val="BCFCB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5547ADC"/>
    <w:multiLevelType w:val="hybridMultilevel"/>
    <w:tmpl w:val="3D82EE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A77692E"/>
    <w:multiLevelType w:val="hybridMultilevel"/>
    <w:tmpl w:val="6AD271E6"/>
    <w:lvl w:ilvl="0" w:tplc="D248BD1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15:restartNumberingAfterBreak="0">
    <w:nsid w:val="7B3A2A6B"/>
    <w:multiLevelType w:val="hybridMultilevel"/>
    <w:tmpl w:val="F5B4C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1267F3"/>
    <w:multiLevelType w:val="hybridMultilevel"/>
    <w:tmpl w:val="2C143F2C"/>
    <w:lvl w:ilvl="0" w:tplc="29ACFD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5"/>
  </w:num>
  <w:num w:numId="3">
    <w:abstractNumId w:val="1"/>
  </w:num>
  <w:num w:numId="4">
    <w:abstractNumId w:val="10"/>
  </w:num>
  <w:num w:numId="5">
    <w:abstractNumId w:val="6"/>
  </w:num>
  <w:num w:numId="6">
    <w:abstractNumId w:val="14"/>
  </w:num>
  <w:num w:numId="7">
    <w:abstractNumId w:val="5"/>
  </w:num>
  <w:num w:numId="8">
    <w:abstractNumId w:val="11"/>
  </w:num>
  <w:num w:numId="9">
    <w:abstractNumId w:val="12"/>
  </w:num>
  <w:num w:numId="10">
    <w:abstractNumId w:val="7"/>
  </w:num>
  <w:num w:numId="11">
    <w:abstractNumId w:val="0"/>
  </w:num>
  <w:num w:numId="12">
    <w:abstractNumId w:val="4"/>
  </w:num>
  <w:num w:numId="13">
    <w:abstractNumId w:val="8"/>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BA"/>
    <w:rsid w:val="002F7C6C"/>
    <w:rsid w:val="003105C4"/>
    <w:rsid w:val="00391408"/>
    <w:rsid w:val="00573C59"/>
    <w:rsid w:val="00784B7F"/>
    <w:rsid w:val="007929CD"/>
    <w:rsid w:val="007B70A7"/>
    <w:rsid w:val="008074E8"/>
    <w:rsid w:val="008F2480"/>
    <w:rsid w:val="009252F5"/>
    <w:rsid w:val="009B728F"/>
    <w:rsid w:val="00A319B6"/>
    <w:rsid w:val="00AB0974"/>
    <w:rsid w:val="00AE42AB"/>
    <w:rsid w:val="00AF3D1E"/>
    <w:rsid w:val="00B1032A"/>
    <w:rsid w:val="00B34BBA"/>
    <w:rsid w:val="00BB7F51"/>
    <w:rsid w:val="00D408D7"/>
    <w:rsid w:val="00E15D17"/>
    <w:rsid w:val="00F139EB"/>
    <w:rsid w:val="00F1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F90F-77DF-4C12-B6E9-B1EC4706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A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AB"/>
    <w:pPr>
      <w:ind w:left="720"/>
      <w:contextualSpacing/>
    </w:pPr>
  </w:style>
  <w:style w:type="table" w:styleId="a4">
    <w:name w:val="Table Grid"/>
    <w:basedOn w:val="a1"/>
    <w:uiPriority w:val="59"/>
    <w:rsid w:val="0092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
    <w:basedOn w:val="a"/>
    <w:rsid w:val="00E15D17"/>
    <w:pPr>
      <w:spacing w:before="60" w:after="60" w:line="240" w:lineRule="auto"/>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esarchuk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Слесарчук</dc:creator>
  <cp:keywords/>
  <dc:description/>
  <cp:lastModifiedBy>Слесарчук Ирина</cp:lastModifiedBy>
  <cp:revision>3</cp:revision>
  <dcterms:created xsi:type="dcterms:W3CDTF">2020-10-09T04:31:00Z</dcterms:created>
  <dcterms:modified xsi:type="dcterms:W3CDTF">2020-10-09T04:32:00Z</dcterms:modified>
</cp:coreProperties>
</file>