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3973" w14:textId="376AA57A" w:rsidR="00440887" w:rsidRDefault="00440887" w:rsidP="00FB61F4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440887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17C2E784" wp14:editId="07FB13D8">
            <wp:extent cx="5514975" cy="1498486"/>
            <wp:effectExtent l="0" t="0" r="0" b="6985"/>
            <wp:docPr id="1" name="Рисунок 1" descr="\\192.168.0.101\общая\ПРОЕКТЫ\Мой Бизнес_Центр развития предпринимательства\ДИЗАЙН_МАКЕТЫ_ЛОГО\для рассы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1\общая\ПРОЕКТЫ\Мой Бизнес_Центр развития предпринимательства\ДИЗАЙН_МАКЕТЫ_ЛОГО\для рассыл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83" cy="15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5C9E5" w14:textId="3D1EE1EE" w:rsidR="00FF266E" w:rsidRDefault="00FF266E" w:rsidP="00FB61F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Программа</w:t>
      </w:r>
      <w:r w:rsidR="00331F06">
        <w:rPr>
          <w:rFonts w:cs="Times New Roman"/>
          <w:b/>
          <w:szCs w:val="28"/>
        </w:rPr>
        <w:t>*</w:t>
      </w:r>
    </w:p>
    <w:p w14:paraId="6FE0EFCB" w14:textId="190E0E41" w:rsidR="00FB61F4" w:rsidRPr="009B2AC0" w:rsidRDefault="00C52FE3" w:rsidP="00FB61F4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b/>
          <w:szCs w:val="28"/>
        </w:rPr>
        <w:t xml:space="preserve"> </w:t>
      </w:r>
      <w:r w:rsidR="003048D6">
        <w:rPr>
          <w:rFonts w:cs="Times New Roman"/>
          <w:b/>
          <w:szCs w:val="28"/>
          <w:lang w:val="en-US"/>
        </w:rPr>
        <w:t>III</w:t>
      </w:r>
      <w:r w:rsidR="00A45EF1">
        <w:rPr>
          <w:rFonts w:cs="Times New Roman"/>
          <w:b/>
          <w:szCs w:val="28"/>
        </w:rPr>
        <w:t xml:space="preserve"> </w:t>
      </w:r>
      <w:r w:rsidR="00463F13">
        <w:rPr>
          <w:rFonts w:cs="Times New Roman"/>
          <w:b/>
          <w:szCs w:val="28"/>
        </w:rPr>
        <w:t>Форум</w:t>
      </w:r>
      <w:r w:rsidR="003048D6" w:rsidRPr="00FB61F4">
        <w:rPr>
          <w:rFonts w:cs="Times New Roman"/>
          <w:b/>
          <w:szCs w:val="28"/>
        </w:rPr>
        <w:t xml:space="preserve"> </w:t>
      </w:r>
      <w:r w:rsidR="003048D6" w:rsidRPr="00ED32AE">
        <w:rPr>
          <w:rFonts w:cs="Times New Roman"/>
          <w:b/>
          <w:szCs w:val="28"/>
        </w:rPr>
        <w:t>«</w:t>
      </w:r>
      <w:r w:rsidR="00ED32AE" w:rsidRPr="00ED32AE">
        <w:rPr>
          <w:rFonts w:cs="Times New Roman"/>
          <w:b/>
          <w:szCs w:val="28"/>
        </w:rPr>
        <w:t>Экспорт</w:t>
      </w:r>
      <w:r w:rsidR="001A6E1D">
        <w:rPr>
          <w:rFonts w:cs="Times New Roman"/>
          <w:b/>
          <w:szCs w:val="28"/>
        </w:rPr>
        <w:t>ный потенциал Приморья</w:t>
      </w:r>
      <w:r w:rsidR="003A2C20" w:rsidRPr="00ED32AE">
        <w:rPr>
          <w:rFonts w:cs="Times New Roman"/>
          <w:b/>
          <w:szCs w:val="28"/>
        </w:rPr>
        <w:t>»</w:t>
      </w:r>
    </w:p>
    <w:p w14:paraId="248046AF" w14:textId="4B4590FB" w:rsidR="00095150" w:rsidRPr="00095150" w:rsidRDefault="00095150" w:rsidP="00095150">
      <w:pPr>
        <w:rPr>
          <w:szCs w:val="28"/>
        </w:rPr>
      </w:pPr>
      <w:r w:rsidRPr="00095150">
        <w:rPr>
          <w:b/>
          <w:szCs w:val="28"/>
        </w:rPr>
        <w:t>Дата проведения:</w:t>
      </w:r>
      <w:r w:rsidR="001A6E1D">
        <w:rPr>
          <w:szCs w:val="28"/>
        </w:rPr>
        <w:t xml:space="preserve"> 26</w:t>
      </w:r>
      <w:r w:rsidR="003048D6">
        <w:rPr>
          <w:szCs w:val="28"/>
        </w:rPr>
        <w:t xml:space="preserve"> </w:t>
      </w:r>
      <w:r w:rsidR="001F426D">
        <w:rPr>
          <w:szCs w:val="28"/>
        </w:rPr>
        <w:t>мая</w:t>
      </w:r>
      <w:r w:rsidRPr="00095150">
        <w:rPr>
          <w:szCs w:val="28"/>
        </w:rPr>
        <w:t xml:space="preserve"> 20</w:t>
      </w:r>
      <w:r w:rsidR="001F426D">
        <w:rPr>
          <w:szCs w:val="28"/>
        </w:rPr>
        <w:t>21</w:t>
      </w:r>
      <w:r w:rsidR="00463F13">
        <w:rPr>
          <w:szCs w:val="28"/>
        </w:rPr>
        <w:t xml:space="preserve"> года,</w:t>
      </w:r>
      <w:r w:rsidRPr="00095150">
        <w:rPr>
          <w:szCs w:val="28"/>
        </w:rPr>
        <w:t xml:space="preserve"> </w:t>
      </w:r>
      <w:r w:rsidR="00331F06">
        <w:rPr>
          <w:szCs w:val="28"/>
        </w:rPr>
        <w:t xml:space="preserve">среда </w:t>
      </w:r>
    </w:p>
    <w:p w14:paraId="55FC70F0" w14:textId="2C1B0B32" w:rsidR="00095150" w:rsidRPr="003048D6" w:rsidRDefault="00095150" w:rsidP="00095150">
      <w:pPr>
        <w:rPr>
          <w:rFonts w:cs="Times New Roman"/>
          <w:szCs w:val="28"/>
        </w:rPr>
      </w:pPr>
      <w:r w:rsidRPr="00095150">
        <w:rPr>
          <w:b/>
          <w:szCs w:val="28"/>
        </w:rPr>
        <w:t>Место проведения:</w:t>
      </w:r>
      <w:r w:rsidR="003048D6">
        <w:rPr>
          <w:rFonts w:cs="Times New Roman"/>
          <w:b/>
          <w:szCs w:val="28"/>
        </w:rPr>
        <w:t xml:space="preserve"> </w:t>
      </w:r>
      <w:r w:rsidR="001A6E1D" w:rsidRPr="001A6E1D">
        <w:rPr>
          <w:rFonts w:cs="Times New Roman"/>
          <w:b/>
          <w:szCs w:val="28"/>
        </w:rPr>
        <w:t xml:space="preserve">ФГБОУ ВО </w:t>
      </w:r>
      <w:r w:rsidR="00EF39BA">
        <w:rPr>
          <w:rFonts w:cs="Times New Roman"/>
          <w:b/>
          <w:szCs w:val="28"/>
        </w:rPr>
        <w:t>«</w:t>
      </w:r>
      <w:r w:rsidR="00AE6387">
        <w:rPr>
          <w:rFonts w:cs="Times New Roman"/>
          <w:b/>
          <w:szCs w:val="28"/>
        </w:rPr>
        <w:t>ВГУЭС</w:t>
      </w:r>
      <w:r w:rsidR="00EF39BA">
        <w:rPr>
          <w:rFonts w:cs="Times New Roman"/>
          <w:b/>
          <w:szCs w:val="28"/>
        </w:rPr>
        <w:t>»</w:t>
      </w:r>
      <w:r w:rsidR="00AE6387" w:rsidRPr="001A6E1D">
        <w:rPr>
          <w:rFonts w:cs="Times New Roman"/>
          <w:b/>
          <w:szCs w:val="28"/>
        </w:rPr>
        <w:t xml:space="preserve"> </w:t>
      </w:r>
      <w:r w:rsidR="00AE6387">
        <w:rPr>
          <w:rFonts w:cs="Times New Roman"/>
          <w:b/>
          <w:szCs w:val="28"/>
        </w:rPr>
        <w:t xml:space="preserve">/ </w:t>
      </w:r>
      <w:r w:rsidR="001A6E1D" w:rsidRPr="001A6E1D">
        <w:rPr>
          <w:rFonts w:cs="Times New Roman"/>
          <w:b/>
          <w:szCs w:val="28"/>
        </w:rPr>
        <w:t>«Владивостокский государственный университет экономики и сервиса»</w:t>
      </w:r>
      <w:r w:rsidR="00590D23">
        <w:rPr>
          <w:rFonts w:cs="Times New Roman"/>
          <w:b/>
          <w:szCs w:val="28"/>
        </w:rPr>
        <w:t xml:space="preserve">, </w:t>
      </w:r>
      <w:r w:rsidR="00590D23" w:rsidRPr="00AE6387">
        <w:rPr>
          <w:b/>
        </w:rPr>
        <w:t>«Андеграунд»,</w:t>
      </w:r>
      <w:r w:rsidR="00590D23">
        <w:t xml:space="preserve"> ул. Гоголя, 41</w:t>
      </w:r>
      <w:r w:rsidR="003048D6">
        <w:rPr>
          <w:rFonts w:cs="Times New Roman"/>
          <w:b/>
          <w:szCs w:val="28"/>
        </w:rPr>
        <w:t xml:space="preserve"> </w:t>
      </w:r>
    </w:p>
    <w:p w14:paraId="2C661EB5" w14:textId="65FA0EF6" w:rsidR="00FB61F4" w:rsidRDefault="00095150">
      <w:pPr>
        <w:rPr>
          <w:szCs w:val="28"/>
          <w:lang w:eastAsia="ar-SA"/>
        </w:rPr>
      </w:pPr>
      <w:r w:rsidRPr="00095150">
        <w:rPr>
          <w:rFonts w:cs="Times New Roman"/>
          <w:b/>
          <w:szCs w:val="28"/>
        </w:rPr>
        <w:t xml:space="preserve">Время проведения: </w:t>
      </w:r>
      <w:r w:rsidRPr="00095150">
        <w:rPr>
          <w:szCs w:val="28"/>
          <w:lang w:eastAsia="ar-SA"/>
        </w:rPr>
        <w:t>с 10:</w:t>
      </w:r>
      <w:r w:rsidR="00ED45FE">
        <w:rPr>
          <w:szCs w:val="28"/>
          <w:lang w:eastAsia="ar-SA"/>
        </w:rPr>
        <w:t>0</w:t>
      </w:r>
      <w:r w:rsidRPr="00095150">
        <w:rPr>
          <w:szCs w:val="28"/>
          <w:lang w:eastAsia="ar-SA"/>
        </w:rPr>
        <w:t>0 до 1</w:t>
      </w:r>
      <w:r w:rsidR="000F2A06">
        <w:rPr>
          <w:szCs w:val="28"/>
          <w:lang w:eastAsia="ar-SA"/>
        </w:rPr>
        <w:t>6</w:t>
      </w:r>
      <w:r w:rsidRPr="00095150">
        <w:rPr>
          <w:szCs w:val="28"/>
          <w:lang w:eastAsia="ar-SA"/>
        </w:rPr>
        <w:t>:</w:t>
      </w:r>
      <w:r w:rsidR="000F2A06">
        <w:rPr>
          <w:szCs w:val="28"/>
          <w:lang w:eastAsia="ar-SA"/>
        </w:rPr>
        <w:t>3</w:t>
      </w:r>
      <w:r w:rsidRPr="00095150">
        <w:rPr>
          <w:szCs w:val="28"/>
          <w:lang w:eastAsia="ar-SA"/>
        </w:rPr>
        <w:t xml:space="preserve">0 </w:t>
      </w:r>
    </w:p>
    <w:p w14:paraId="722BA950" w14:textId="6C46DB1C" w:rsidR="00425559" w:rsidRDefault="00425559">
      <w:pPr>
        <w:rPr>
          <w:szCs w:val="28"/>
          <w:lang w:eastAsia="ar-SA"/>
        </w:rPr>
      </w:pPr>
      <w:r w:rsidRPr="00425559">
        <w:rPr>
          <w:b/>
          <w:szCs w:val="28"/>
          <w:lang w:eastAsia="ar-SA"/>
        </w:rPr>
        <w:t>Начало регистрации:</w:t>
      </w:r>
      <w:r>
        <w:rPr>
          <w:szCs w:val="28"/>
          <w:lang w:eastAsia="ar-SA"/>
        </w:rPr>
        <w:t xml:space="preserve"> с 09:00</w:t>
      </w:r>
    </w:p>
    <w:p w14:paraId="0714FAB1" w14:textId="77777777" w:rsidR="003F3DB2" w:rsidRPr="00D02748" w:rsidRDefault="003F3DB2">
      <w:pPr>
        <w:rPr>
          <w:sz w:val="16"/>
          <w:szCs w:val="16"/>
        </w:rPr>
      </w:pPr>
    </w:p>
    <w:tbl>
      <w:tblPr>
        <w:tblStyle w:val="a3"/>
        <w:tblW w:w="14563" w:type="dxa"/>
        <w:tblLayout w:type="fixed"/>
        <w:tblLook w:val="04A0" w:firstRow="1" w:lastRow="0" w:firstColumn="1" w:lastColumn="0" w:noHBand="0" w:noVBand="1"/>
      </w:tblPr>
      <w:tblGrid>
        <w:gridCol w:w="989"/>
        <w:gridCol w:w="4679"/>
        <w:gridCol w:w="4679"/>
        <w:gridCol w:w="4216"/>
      </w:tblGrid>
      <w:tr w:rsidR="00AE5DE9" w:rsidRPr="009F7D49" w14:paraId="2734A2F0" w14:textId="77777777" w:rsidTr="009C25BC">
        <w:tc>
          <w:tcPr>
            <w:tcW w:w="989" w:type="dxa"/>
          </w:tcPr>
          <w:p w14:paraId="490C7358" w14:textId="70A1E225" w:rsidR="00AE5DE9" w:rsidRPr="009F7D49" w:rsidRDefault="00AE5DE9" w:rsidP="00D269A2">
            <w:pPr>
              <w:rPr>
                <w:rFonts w:cs="Times New Roman"/>
                <w:b/>
                <w:sz w:val="26"/>
                <w:szCs w:val="26"/>
              </w:rPr>
            </w:pPr>
            <w:r w:rsidRPr="009F7D49">
              <w:rPr>
                <w:rFonts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3574" w:type="dxa"/>
            <w:gridSpan w:val="3"/>
          </w:tcPr>
          <w:p w14:paraId="7DB1C08B" w14:textId="77777777" w:rsidR="00AE5DE9" w:rsidRPr="009F7D49" w:rsidRDefault="00AE5DE9" w:rsidP="00D269A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F4F94" w:rsidRPr="009F7D49" w14:paraId="4AAE7E03" w14:textId="77777777" w:rsidTr="009C25BC">
        <w:tc>
          <w:tcPr>
            <w:tcW w:w="989" w:type="dxa"/>
          </w:tcPr>
          <w:p w14:paraId="64B4DB52" w14:textId="18105F0F" w:rsidR="003F4F94" w:rsidRPr="009F7D49" w:rsidRDefault="001A6E1D" w:rsidP="001A6E1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09</w:t>
            </w:r>
            <w:r w:rsidR="003F4F94" w:rsidRPr="009F7D49">
              <w:rPr>
                <w:rFonts w:cs="Times New Roman"/>
                <w:b/>
                <w:sz w:val="26"/>
                <w:szCs w:val="26"/>
              </w:rPr>
              <w:t>:</w:t>
            </w:r>
            <w:r w:rsidR="001C3958">
              <w:rPr>
                <w:rFonts w:cs="Times New Roman"/>
                <w:b/>
                <w:sz w:val="26"/>
                <w:szCs w:val="26"/>
              </w:rPr>
              <w:t>00 10:0</w:t>
            </w:r>
            <w:r w:rsidR="003F4F94" w:rsidRPr="009F7D49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574" w:type="dxa"/>
            <w:gridSpan w:val="3"/>
          </w:tcPr>
          <w:p w14:paraId="3112C3F9" w14:textId="48C785C1" w:rsidR="006F2A79" w:rsidRDefault="001A6E1D" w:rsidP="001A6E1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Регистрация</w:t>
            </w:r>
            <w:r w:rsidR="004B7D05">
              <w:rPr>
                <w:rFonts w:cs="Times New Roman"/>
                <w:sz w:val="26"/>
                <w:szCs w:val="26"/>
              </w:rPr>
              <w:t xml:space="preserve">, кофе-брейк </w:t>
            </w:r>
            <w:r w:rsidR="004E5AD8">
              <w:rPr>
                <w:rFonts w:cs="Times New Roman"/>
                <w:sz w:val="26"/>
                <w:szCs w:val="26"/>
              </w:rPr>
              <w:t>(</w:t>
            </w:r>
            <w:r w:rsidR="004E5AD8" w:rsidRPr="00473B76">
              <w:rPr>
                <w:rFonts w:cs="Times New Roman"/>
                <w:b/>
                <w:sz w:val="26"/>
                <w:szCs w:val="26"/>
              </w:rPr>
              <w:t>площадка рядом с ККК «Андеграунд»)</w:t>
            </w:r>
          </w:p>
          <w:p w14:paraId="2DA5BF74" w14:textId="6F7B12BC" w:rsidR="004E5AD8" w:rsidRPr="009F7D49" w:rsidRDefault="004E5AD8" w:rsidP="001A6E1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Работа консультационных столов Приёмной комиссии </w:t>
            </w:r>
            <w:r w:rsidR="00473B76">
              <w:rPr>
                <w:rFonts w:cs="Times New Roman"/>
                <w:sz w:val="26"/>
                <w:szCs w:val="26"/>
              </w:rPr>
              <w:t xml:space="preserve">ВГУЭС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473B76">
              <w:rPr>
                <w:rFonts w:cs="Times New Roman"/>
                <w:b/>
                <w:sz w:val="26"/>
                <w:szCs w:val="26"/>
              </w:rPr>
              <w:t>площадка рядом с «Банкетным залом»)</w:t>
            </w:r>
          </w:p>
        </w:tc>
      </w:tr>
      <w:tr w:rsidR="001A6E1D" w:rsidRPr="009F7D49" w14:paraId="039C8C14" w14:textId="77777777" w:rsidTr="00C374A4">
        <w:tc>
          <w:tcPr>
            <w:tcW w:w="14563" w:type="dxa"/>
            <w:gridSpan w:val="4"/>
          </w:tcPr>
          <w:p w14:paraId="1E2936C6" w14:textId="56A3013B" w:rsidR="00A26499" w:rsidRDefault="001A6E1D" w:rsidP="00A2649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Пленарное заседание</w:t>
            </w:r>
            <w:r w:rsidR="00473B76">
              <w:rPr>
                <w:rFonts w:cs="Times New Roman"/>
                <w:b/>
                <w:sz w:val="26"/>
                <w:szCs w:val="26"/>
              </w:rPr>
              <w:t xml:space="preserve"> (ККК «Андеграунд»)</w:t>
            </w:r>
          </w:p>
          <w:p w14:paraId="76B331D3" w14:textId="288993D1" w:rsidR="00A26499" w:rsidRDefault="00A26499" w:rsidP="00A2649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</w:t>
            </w:r>
            <w:r w:rsidR="00230B4A">
              <w:rPr>
                <w:rFonts w:cs="Times New Roman"/>
                <w:b/>
                <w:sz w:val="26"/>
                <w:szCs w:val="26"/>
              </w:rPr>
              <w:t>одератор</w:t>
            </w:r>
            <w:r>
              <w:rPr>
                <w:rFonts w:cs="Times New Roman"/>
                <w:b/>
                <w:sz w:val="26"/>
                <w:szCs w:val="26"/>
              </w:rPr>
              <w:t>ы:</w:t>
            </w:r>
          </w:p>
          <w:p w14:paraId="19471B11" w14:textId="0823C445" w:rsidR="00A26499" w:rsidRDefault="00230B4A" w:rsidP="00A2649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Шестаков</w:t>
            </w:r>
            <w:r w:rsidR="00A26499">
              <w:rPr>
                <w:rFonts w:cs="Times New Roman"/>
                <w:b/>
                <w:sz w:val="26"/>
                <w:szCs w:val="26"/>
              </w:rPr>
              <w:t xml:space="preserve"> Константин Владимирович, </w:t>
            </w:r>
            <w:r w:rsidR="00E67362">
              <w:rPr>
                <w:rFonts w:cs="Times New Roman"/>
                <w:sz w:val="26"/>
                <w:szCs w:val="26"/>
              </w:rPr>
              <w:t>з</w:t>
            </w:r>
            <w:r w:rsidR="001E0463" w:rsidRPr="001E0463">
              <w:rPr>
                <w:rFonts w:cs="Times New Roman"/>
                <w:sz w:val="26"/>
                <w:szCs w:val="26"/>
              </w:rPr>
              <w:t>аместитель председателя Правительства Приморского края</w:t>
            </w:r>
          </w:p>
          <w:p w14:paraId="0C03A9FA" w14:textId="241B517B" w:rsidR="001A6E1D" w:rsidRPr="009F7D49" w:rsidRDefault="00230B4A" w:rsidP="00A2649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Никифоров</w:t>
            </w:r>
            <w:r w:rsidR="00A26499">
              <w:rPr>
                <w:rFonts w:cs="Times New Roman"/>
                <w:b/>
                <w:sz w:val="26"/>
                <w:szCs w:val="26"/>
              </w:rPr>
              <w:t xml:space="preserve"> Евгений Александрович, </w:t>
            </w:r>
            <w:r w:rsidR="00E67362">
              <w:rPr>
                <w:rFonts w:cs="Times New Roman"/>
                <w:sz w:val="26"/>
                <w:szCs w:val="26"/>
              </w:rPr>
              <w:t>г</w:t>
            </w:r>
            <w:r w:rsidR="00A26499" w:rsidRPr="00A26499">
              <w:rPr>
                <w:rFonts w:cs="Times New Roman"/>
                <w:sz w:val="26"/>
                <w:szCs w:val="26"/>
              </w:rPr>
              <w:t>енеральный директор АНО «Центр поддержки предпринимательства Приморского края»</w:t>
            </w:r>
          </w:p>
        </w:tc>
      </w:tr>
      <w:tr w:rsidR="003048D6" w:rsidRPr="009F7D49" w14:paraId="5F6FB8A0" w14:textId="77777777" w:rsidTr="009C25BC">
        <w:tc>
          <w:tcPr>
            <w:tcW w:w="989" w:type="dxa"/>
          </w:tcPr>
          <w:p w14:paraId="155C7661" w14:textId="07958816" w:rsidR="009E242D" w:rsidRDefault="00EA438F" w:rsidP="00EA438F">
            <w:pPr>
              <w:rPr>
                <w:rFonts w:cs="Times New Roman"/>
                <w:b/>
                <w:sz w:val="26"/>
                <w:szCs w:val="26"/>
              </w:rPr>
            </w:pPr>
            <w:r w:rsidRPr="009F7D49">
              <w:rPr>
                <w:rFonts w:cs="Times New Roman"/>
                <w:b/>
                <w:sz w:val="26"/>
                <w:szCs w:val="26"/>
              </w:rPr>
              <w:t>1</w:t>
            </w:r>
            <w:r w:rsidR="001A6E1D">
              <w:rPr>
                <w:rFonts w:cs="Times New Roman"/>
                <w:b/>
                <w:sz w:val="26"/>
                <w:szCs w:val="26"/>
              </w:rPr>
              <w:t>0</w:t>
            </w:r>
            <w:r w:rsidRPr="009F7D49">
              <w:rPr>
                <w:rFonts w:cs="Times New Roman"/>
                <w:b/>
                <w:sz w:val="26"/>
                <w:szCs w:val="26"/>
              </w:rPr>
              <w:t>:</w:t>
            </w:r>
            <w:r w:rsidR="001C3958">
              <w:rPr>
                <w:rFonts w:cs="Times New Roman"/>
                <w:b/>
                <w:sz w:val="26"/>
                <w:szCs w:val="26"/>
              </w:rPr>
              <w:t>0</w:t>
            </w:r>
            <w:r w:rsidRPr="009F7D49">
              <w:rPr>
                <w:rFonts w:cs="Times New Roman"/>
                <w:b/>
                <w:sz w:val="26"/>
                <w:szCs w:val="26"/>
              </w:rPr>
              <w:t>0</w:t>
            </w:r>
          </w:p>
          <w:p w14:paraId="1381313A" w14:textId="3DA3C025" w:rsidR="003048D6" w:rsidRPr="009F7D49" w:rsidRDefault="001A6E1D" w:rsidP="001A6E1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EA438F" w:rsidRPr="009F7D49">
              <w:rPr>
                <w:rFonts w:cs="Times New Roman"/>
                <w:b/>
                <w:sz w:val="26"/>
                <w:szCs w:val="26"/>
              </w:rPr>
              <w:t>:</w:t>
            </w:r>
            <w:r w:rsidR="001C3958">
              <w:rPr>
                <w:rFonts w:cs="Times New Roman"/>
                <w:b/>
                <w:sz w:val="26"/>
                <w:szCs w:val="26"/>
              </w:rPr>
              <w:t>1</w:t>
            </w:r>
            <w:r w:rsidR="007E7323"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574" w:type="dxa"/>
            <w:gridSpan w:val="3"/>
          </w:tcPr>
          <w:p w14:paraId="6ED1B2E3" w14:textId="28236828" w:rsidR="00EA438F" w:rsidRPr="009F7D49" w:rsidRDefault="004B7D05" w:rsidP="00EA438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Кожемяко </w:t>
            </w:r>
            <w:r w:rsidR="001A6E1D">
              <w:rPr>
                <w:rFonts w:cs="Times New Roman"/>
                <w:b/>
                <w:sz w:val="26"/>
                <w:szCs w:val="26"/>
              </w:rPr>
              <w:t>Олег Николаевич</w:t>
            </w:r>
            <w:r w:rsidR="005E7269">
              <w:rPr>
                <w:rFonts w:cs="Times New Roman"/>
                <w:b/>
                <w:sz w:val="26"/>
                <w:szCs w:val="26"/>
              </w:rPr>
              <w:t>**</w:t>
            </w:r>
            <w:r w:rsidR="00EA438F" w:rsidRPr="009F7D49">
              <w:rPr>
                <w:rFonts w:cs="Times New Roman"/>
                <w:b/>
                <w:sz w:val="26"/>
                <w:szCs w:val="26"/>
              </w:rPr>
              <w:t>,</w:t>
            </w:r>
            <w:r w:rsidR="00EA438F" w:rsidRPr="009F7D49">
              <w:rPr>
                <w:rFonts w:cs="Times New Roman"/>
                <w:sz w:val="26"/>
                <w:szCs w:val="26"/>
              </w:rPr>
              <w:t xml:space="preserve"> </w:t>
            </w:r>
            <w:r w:rsidR="00B249FC">
              <w:rPr>
                <w:rFonts w:cs="Times New Roman"/>
                <w:sz w:val="26"/>
                <w:szCs w:val="26"/>
              </w:rPr>
              <w:t>Г</w:t>
            </w:r>
            <w:r w:rsidR="001A6E1D">
              <w:rPr>
                <w:rFonts w:cs="Times New Roman"/>
                <w:sz w:val="26"/>
                <w:szCs w:val="26"/>
              </w:rPr>
              <w:t>убернатор</w:t>
            </w:r>
            <w:r w:rsidR="00EA438F" w:rsidRPr="009F7D49">
              <w:rPr>
                <w:rFonts w:cs="Times New Roman"/>
                <w:sz w:val="26"/>
                <w:szCs w:val="26"/>
              </w:rPr>
              <w:t xml:space="preserve"> Приморского края</w:t>
            </w:r>
            <w:r w:rsidR="001A6E1D">
              <w:rPr>
                <w:rFonts w:cs="Times New Roman"/>
                <w:sz w:val="26"/>
                <w:szCs w:val="26"/>
              </w:rPr>
              <w:t xml:space="preserve"> </w:t>
            </w:r>
            <w:r w:rsidR="001A6E1D" w:rsidRPr="001A6E1D">
              <w:rPr>
                <w:rFonts w:cs="Times New Roman"/>
                <w:i/>
                <w:sz w:val="26"/>
                <w:szCs w:val="26"/>
              </w:rPr>
              <w:br/>
            </w:r>
            <w:r w:rsidRPr="001A6E1D">
              <w:rPr>
                <w:rFonts w:cs="Times New Roman"/>
                <w:b/>
                <w:sz w:val="26"/>
                <w:szCs w:val="26"/>
              </w:rPr>
              <w:t xml:space="preserve">Щербина </w:t>
            </w:r>
            <w:r w:rsidR="001A6E1D" w:rsidRPr="001A6E1D">
              <w:rPr>
                <w:rFonts w:cs="Times New Roman"/>
                <w:b/>
                <w:sz w:val="26"/>
                <w:szCs w:val="26"/>
              </w:rPr>
              <w:t xml:space="preserve">Вера </w:t>
            </w:r>
            <w:r w:rsidR="001A6E1D">
              <w:rPr>
                <w:rFonts w:cs="Times New Roman"/>
                <w:b/>
                <w:sz w:val="26"/>
                <w:szCs w:val="26"/>
              </w:rPr>
              <w:t>Георгиевна</w:t>
            </w:r>
            <w:r w:rsidR="005E7269">
              <w:rPr>
                <w:rFonts w:cs="Times New Roman"/>
                <w:b/>
                <w:sz w:val="26"/>
                <w:szCs w:val="26"/>
              </w:rPr>
              <w:t>**</w:t>
            </w:r>
            <w:r w:rsidR="001A6E1D" w:rsidRPr="001A6E1D">
              <w:rPr>
                <w:rFonts w:cs="Times New Roman"/>
                <w:b/>
                <w:sz w:val="26"/>
                <w:szCs w:val="26"/>
              </w:rPr>
              <w:t>,</w:t>
            </w:r>
            <w:r w:rsidR="001A6E1D">
              <w:rPr>
                <w:rFonts w:cs="Times New Roman"/>
                <w:sz w:val="26"/>
                <w:szCs w:val="26"/>
              </w:rPr>
              <w:t xml:space="preserve"> </w:t>
            </w:r>
            <w:r w:rsidR="001A6E1D" w:rsidRPr="001A6E1D">
              <w:rPr>
                <w:rFonts w:cs="Times New Roman"/>
                <w:sz w:val="26"/>
                <w:szCs w:val="26"/>
              </w:rPr>
              <w:t>Первый вице-губернатор Приморского края</w:t>
            </w:r>
            <w:r w:rsidR="007A449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A4490" w:rsidRPr="007A4490">
              <w:rPr>
                <w:rFonts w:cs="Times New Roman"/>
                <w:sz w:val="26"/>
                <w:szCs w:val="26"/>
              </w:rPr>
              <w:t>– председатель Правительства Приморского края</w:t>
            </w:r>
            <w:r w:rsidR="001A6E1D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E4A3212" w14:textId="227CE404" w:rsidR="003048D6" w:rsidRPr="00735C2A" w:rsidRDefault="00EA438F" w:rsidP="001A6E1D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735C2A">
              <w:rPr>
                <w:rFonts w:cs="Times New Roman"/>
                <w:b/>
                <w:bCs/>
                <w:sz w:val="26"/>
                <w:szCs w:val="26"/>
              </w:rPr>
              <w:t>Открытие форума</w:t>
            </w:r>
          </w:p>
        </w:tc>
      </w:tr>
      <w:tr w:rsidR="001A6E1D" w:rsidRPr="009F7D49" w14:paraId="78045605" w14:textId="77777777" w:rsidTr="009C25BC">
        <w:tc>
          <w:tcPr>
            <w:tcW w:w="989" w:type="dxa"/>
          </w:tcPr>
          <w:p w14:paraId="66C0006C" w14:textId="77777777" w:rsidR="009F0069" w:rsidRDefault="009F0069" w:rsidP="00EA438F">
            <w:pPr>
              <w:rPr>
                <w:rFonts w:cs="Times New Roman"/>
                <w:b/>
                <w:sz w:val="26"/>
                <w:szCs w:val="26"/>
              </w:rPr>
            </w:pPr>
          </w:p>
          <w:p w14:paraId="790C440C" w14:textId="2600C26B" w:rsidR="001A6E1D" w:rsidRPr="009F7D49" w:rsidRDefault="00224EC7" w:rsidP="00EA438F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10:15</w:t>
            </w:r>
            <w:r>
              <w:rPr>
                <w:rFonts w:cs="Times New Roman"/>
                <w:b/>
                <w:sz w:val="26"/>
                <w:szCs w:val="26"/>
              </w:rPr>
              <w:br/>
              <w:t>10:25</w:t>
            </w:r>
          </w:p>
        </w:tc>
        <w:tc>
          <w:tcPr>
            <w:tcW w:w="13574" w:type="dxa"/>
            <w:gridSpan w:val="3"/>
          </w:tcPr>
          <w:p w14:paraId="77C5B95F" w14:textId="77777777" w:rsidR="00833867" w:rsidRDefault="00833867" w:rsidP="00EF2238">
            <w:pPr>
              <w:rPr>
                <w:rFonts w:cs="Times New Roman"/>
                <w:b/>
                <w:sz w:val="26"/>
                <w:szCs w:val="26"/>
              </w:rPr>
            </w:pPr>
          </w:p>
          <w:p w14:paraId="69313E64" w14:textId="77777777" w:rsidR="00F7147E" w:rsidRDefault="004B7D05" w:rsidP="00EF2238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 xml:space="preserve">Терентьева </w:t>
            </w:r>
            <w:r w:rsidR="001A6E1D">
              <w:rPr>
                <w:rFonts w:cs="Times New Roman"/>
                <w:b/>
                <w:sz w:val="26"/>
                <w:szCs w:val="26"/>
              </w:rPr>
              <w:t xml:space="preserve">Татьяна Валерьевна, </w:t>
            </w:r>
          </w:p>
          <w:p w14:paraId="669B89DA" w14:textId="213381B5" w:rsidR="001A6E1D" w:rsidRPr="009F7D49" w:rsidRDefault="001A6E1D" w:rsidP="00EF2238">
            <w:pPr>
              <w:rPr>
                <w:rFonts w:cs="Times New Roman"/>
                <w:b/>
                <w:sz w:val="26"/>
                <w:szCs w:val="26"/>
              </w:rPr>
            </w:pPr>
            <w:r w:rsidRPr="001A6E1D">
              <w:rPr>
                <w:rFonts w:cs="Times New Roman"/>
                <w:sz w:val="26"/>
                <w:szCs w:val="26"/>
              </w:rPr>
              <w:t>ректор ФГБОУ ВО «Владивостокский государственный университет экономики и сервиса»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br/>
            </w:r>
            <w:r w:rsidR="00EF2238" w:rsidRPr="00833867">
              <w:rPr>
                <w:rFonts w:cs="Times New Roman"/>
                <w:i/>
                <w:sz w:val="26"/>
                <w:szCs w:val="26"/>
              </w:rPr>
              <w:t>«Экспортный потенциал образовательных услуг»</w:t>
            </w:r>
          </w:p>
        </w:tc>
      </w:tr>
      <w:tr w:rsidR="003048D6" w:rsidRPr="009F7D49" w14:paraId="73540972" w14:textId="77777777" w:rsidTr="009C25BC">
        <w:tc>
          <w:tcPr>
            <w:tcW w:w="989" w:type="dxa"/>
          </w:tcPr>
          <w:p w14:paraId="48305C05" w14:textId="77777777" w:rsidR="006F0B51" w:rsidRDefault="006F0B51" w:rsidP="00D269A2">
            <w:pPr>
              <w:rPr>
                <w:rFonts w:cs="Times New Roman"/>
                <w:b/>
                <w:sz w:val="26"/>
                <w:szCs w:val="26"/>
              </w:rPr>
            </w:pPr>
          </w:p>
          <w:p w14:paraId="1A3E1E13" w14:textId="0893AEEA" w:rsidR="009E242D" w:rsidRDefault="00EA438F" w:rsidP="00D269A2">
            <w:pPr>
              <w:rPr>
                <w:rFonts w:cs="Times New Roman"/>
                <w:b/>
                <w:sz w:val="26"/>
                <w:szCs w:val="26"/>
              </w:rPr>
            </w:pPr>
            <w:r w:rsidRPr="009F7D49">
              <w:rPr>
                <w:rFonts w:cs="Times New Roman"/>
                <w:b/>
                <w:sz w:val="26"/>
                <w:szCs w:val="26"/>
              </w:rPr>
              <w:t>1</w:t>
            </w:r>
            <w:r w:rsidR="001A6E1D">
              <w:rPr>
                <w:rFonts w:cs="Times New Roman"/>
                <w:b/>
                <w:sz w:val="26"/>
                <w:szCs w:val="26"/>
              </w:rPr>
              <w:t>0</w:t>
            </w:r>
            <w:r w:rsidRPr="009F7D49">
              <w:rPr>
                <w:rFonts w:cs="Times New Roman"/>
                <w:b/>
                <w:sz w:val="26"/>
                <w:szCs w:val="26"/>
              </w:rPr>
              <w:t>:</w:t>
            </w:r>
            <w:r w:rsidR="00224EC7">
              <w:rPr>
                <w:rFonts w:cs="Times New Roman"/>
                <w:b/>
                <w:sz w:val="26"/>
                <w:szCs w:val="26"/>
              </w:rPr>
              <w:t>25</w:t>
            </w:r>
          </w:p>
          <w:p w14:paraId="6B6BB814" w14:textId="26DB6CF8" w:rsidR="003048D6" w:rsidRPr="009F7D49" w:rsidRDefault="00EA438F" w:rsidP="001A6E1D">
            <w:pPr>
              <w:rPr>
                <w:rFonts w:cs="Times New Roman"/>
                <w:b/>
                <w:sz w:val="26"/>
                <w:szCs w:val="26"/>
              </w:rPr>
            </w:pPr>
            <w:r w:rsidRPr="009F7D49">
              <w:rPr>
                <w:rFonts w:cs="Times New Roman"/>
                <w:b/>
                <w:sz w:val="26"/>
                <w:szCs w:val="26"/>
              </w:rPr>
              <w:t>1</w:t>
            </w:r>
            <w:r w:rsidR="001A6E1D">
              <w:rPr>
                <w:rFonts w:cs="Times New Roman"/>
                <w:b/>
                <w:sz w:val="26"/>
                <w:szCs w:val="26"/>
              </w:rPr>
              <w:t>0</w:t>
            </w:r>
            <w:r w:rsidRPr="009F7D49">
              <w:rPr>
                <w:rFonts w:cs="Times New Roman"/>
                <w:b/>
                <w:sz w:val="26"/>
                <w:szCs w:val="26"/>
              </w:rPr>
              <w:t>:</w:t>
            </w:r>
            <w:r w:rsidR="00224EC7">
              <w:rPr>
                <w:rFonts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3574" w:type="dxa"/>
            <w:gridSpan w:val="3"/>
          </w:tcPr>
          <w:p w14:paraId="1DE3D35D" w14:textId="77777777" w:rsidR="006F0B51" w:rsidRDefault="006F0B51" w:rsidP="00EA438F">
            <w:pPr>
              <w:rPr>
                <w:rFonts w:cs="Times New Roman"/>
                <w:b/>
                <w:sz w:val="26"/>
                <w:szCs w:val="26"/>
              </w:rPr>
            </w:pPr>
          </w:p>
          <w:p w14:paraId="7FFBEDBB" w14:textId="4AC577E9" w:rsidR="00EA438F" w:rsidRPr="009F7D49" w:rsidRDefault="004B7D05" w:rsidP="00EA438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Ступницкий </w:t>
            </w:r>
            <w:r w:rsidR="001A6E1D">
              <w:rPr>
                <w:rFonts w:cs="Times New Roman"/>
                <w:b/>
                <w:sz w:val="26"/>
                <w:szCs w:val="26"/>
              </w:rPr>
              <w:t>Борис Владимирович</w:t>
            </w:r>
            <w:r w:rsidR="00735C2A">
              <w:rPr>
                <w:rFonts w:cs="Times New Roman"/>
                <w:b/>
                <w:sz w:val="26"/>
                <w:szCs w:val="26"/>
              </w:rPr>
              <w:t xml:space="preserve">, </w:t>
            </w:r>
            <w:r w:rsidR="001A6E1D">
              <w:rPr>
                <w:rFonts w:cs="Times New Roman"/>
                <w:sz w:val="26"/>
                <w:szCs w:val="26"/>
              </w:rPr>
              <w:t>президент Союза «Приморская торгово-промышленная палата»</w:t>
            </w:r>
          </w:p>
          <w:p w14:paraId="1E81C44A" w14:textId="1B4BC247" w:rsidR="003048D6" w:rsidRPr="001A6E1D" w:rsidRDefault="001A6E1D" w:rsidP="00EA438F">
            <w:pPr>
              <w:rPr>
                <w:rFonts w:cs="Times New Roman"/>
                <w:i/>
                <w:sz w:val="26"/>
                <w:szCs w:val="26"/>
              </w:rPr>
            </w:pPr>
            <w:r w:rsidRPr="001A6E1D">
              <w:rPr>
                <w:rFonts w:cs="Times New Roman"/>
                <w:i/>
                <w:sz w:val="26"/>
                <w:szCs w:val="26"/>
              </w:rPr>
              <w:t>Тема на согласовании</w:t>
            </w:r>
          </w:p>
        </w:tc>
      </w:tr>
      <w:tr w:rsidR="003048D6" w:rsidRPr="009F7D49" w14:paraId="3863FD79" w14:textId="77777777" w:rsidTr="009C25BC">
        <w:tc>
          <w:tcPr>
            <w:tcW w:w="989" w:type="dxa"/>
          </w:tcPr>
          <w:p w14:paraId="34431193" w14:textId="4CF76124" w:rsidR="009E242D" w:rsidRDefault="00463F13" w:rsidP="00D269A2">
            <w:pPr>
              <w:rPr>
                <w:rFonts w:cs="Times New Roman"/>
                <w:b/>
                <w:sz w:val="26"/>
                <w:szCs w:val="26"/>
              </w:rPr>
            </w:pPr>
            <w:r w:rsidRPr="009F7D49">
              <w:rPr>
                <w:rFonts w:cs="Times New Roman"/>
                <w:b/>
                <w:sz w:val="26"/>
                <w:szCs w:val="26"/>
              </w:rPr>
              <w:t>1</w:t>
            </w:r>
            <w:r w:rsidR="00B806FB">
              <w:rPr>
                <w:rFonts w:cs="Times New Roman"/>
                <w:b/>
                <w:sz w:val="26"/>
                <w:szCs w:val="26"/>
              </w:rPr>
              <w:t>0</w:t>
            </w:r>
            <w:r w:rsidRPr="009F7D49">
              <w:rPr>
                <w:rFonts w:cs="Times New Roman"/>
                <w:b/>
                <w:sz w:val="26"/>
                <w:szCs w:val="26"/>
              </w:rPr>
              <w:t>:</w:t>
            </w:r>
            <w:r w:rsidR="00224EC7">
              <w:rPr>
                <w:rFonts w:cs="Times New Roman"/>
                <w:b/>
                <w:sz w:val="26"/>
                <w:szCs w:val="26"/>
              </w:rPr>
              <w:t>35</w:t>
            </w:r>
          </w:p>
          <w:p w14:paraId="19014C31" w14:textId="0E99E55B" w:rsidR="003048D6" w:rsidRPr="009F7D49" w:rsidRDefault="001C3958" w:rsidP="00B806FB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463F13" w:rsidRPr="009F7D49">
              <w:rPr>
                <w:rFonts w:cs="Times New Roman"/>
                <w:b/>
                <w:sz w:val="26"/>
                <w:szCs w:val="26"/>
              </w:rPr>
              <w:t>:</w:t>
            </w:r>
            <w:r w:rsidR="00224EC7">
              <w:rPr>
                <w:rFonts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3574" w:type="dxa"/>
            <w:gridSpan w:val="3"/>
          </w:tcPr>
          <w:p w14:paraId="4115F41D" w14:textId="3113C53E" w:rsidR="00463F13" w:rsidRPr="009F7D49" w:rsidRDefault="00B806FB" w:rsidP="00735C2A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Представитель </w:t>
            </w:r>
            <w:r w:rsidR="009C2DE9">
              <w:rPr>
                <w:rFonts w:cs="Times New Roman"/>
                <w:b/>
                <w:sz w:val="26"/>
                <w:szCs w:val="26"/>
              </w:rPr>
              <w:t>АО «</w:t>
            </w:r>
            <w:r>
              <w:rPr>
                <w:rFonts w:cs="Times New Roman"/>
                <w:b/>
                <w:sz w:val="26"/>
                <w:szCs w:val="26"/>
              </w:rPr>
              <w:t>Р</w:t>
            </w:r>
            <w:r w:rsidR="009C2DE9">
              <w:rPr>
                <w:rFonts w:cs="Times New Roman"/>
                <w:b/>
                <w:sz w:val="26"/>
                <w:szCs w:val="26"/>
              </w:rPr>
              <w:t>оссийский</w:t>
            </w:r>
            <w:r w:rsidR="00D64EC9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Э</w:t>
            </w:r>
            <w:r w:rsidR="009C2DE9">
              <w:rPr>
                <w:rFonts w:cs="Times New Roman"/>
                <w:b/>
                <w:sz w:val="26"/>
                <w:szCs w:val="26"/>
              </w:rPr>
              <w:t xml:space="preserve">кспортный </w:t>
            </w:r>
            <w:r>
              <w:rPr>
                <w:rFonts w:cs="Times New Roman"/>
                <w:b/>
                <w:sz w:val="26"/>
                <w:szCs w:val="26"/>
              </w:rPr>
              <w:t>Ц</w:t>
            </w:r>
            <w:r w:rsidR="009C2DE9">
              <w:rPr>
                <w:rFonts w:cs="Times New Roman"/>
                <w:b/>
                <w:sz w:val="26"/>
                <w:szCs w:val="26"/>
              </w:rPr>
              <w:t xml:space="preserve">ентр» </w:t>
            </w:r>
          </w:p>
          <w:p w14:paraId="61D4B656" w14:textId="48C94258" w:rsidR="003048D6" w:rsidRPr="009F7D49" w:rsidRDefault="00463F13" w:rsidP="00735C2A">
            <w:pPr>
              <w:rPr>
                <w:rFonts w:cs="Times New Roman"/>
                <w:b/>
                <w:sz w:val="26"/>
                <w:szCs w:val="26"/>
              </w:rPr>
            </w:pPr>
            <w:r w:rsidRPr="009F7D49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806FB" w:rsidRPr="001A6E1D">
              <w:rPr>
                <w:rFonts w:cs="Times New Roman"/>
                <w:i/>
                <w:sz w:val="26"/>
                <w:szCs w:val="26"/>
              </w:rPr>
              <w:t>Тема на согласовании</w:t>
            </w:r>
          </w:p>
        </w:tc>
      </w:tr>
      <w:tr w:rsidR="00B806FB" w:rsidRPr="009F7D49" w14:paraId="15105F6C" w14:textId="77777777" w:rsidTr="009C25BC">
        <w:tc>
          <w:tcPr>
            <w:tcW w:w="989" w:type="dxa"/>
          </w:tcPr>
          <w:p w14:paraId="11DFD55C" w14:textId="5927D2DB" w:rsidR="00B806FB" w:rsidRDefault="00B806FB" w:rsidP="001C3958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br/>
            </w:r>
            <w:r w:rsidR="001C3958">
              <w:rPr>
                <w:rFonts w:cs="Times New Roman"/>
                <w:b/>
                <w:sz w:val="26"/>
                <w:szCs w:val="26"/>
              </w:rPr>
              <w:t>10</w:t>
            </w:r>
            <w:r w:rsidR="00224EC7">
              <w:rPr>
                <w:rFonts w:cs="Times New Roman"/>
                <w:b/>
                <w:sz w:val="26"/>
                <w:szCs w:val="26"/>
              </w:rPr>
              <w:t>:45</w:t>
            </w:r>
            <w:r>
              <w:rPr>
                <w:rFonts w:cs="Times New Roman"/>
                <w:b/>
                <w:sz w:val="26"/>
                <w:szCs w:val="26"/>
              </w:rPr>
              <w:br/>
            </w:r>
            <w:r w:rsidR="001C3958">
              <w:rPr>
                <w:rFonts w:cs="Times New Roman"/>
                <w:b/>
                <w:sz w:val="26"/>
                <w:szCs w:val="26"/>
              </w:rPr>
              <w:t>10</w:t>
            </w:r>
            <w:r w:rsidR="00224EC7">
              <w:rPr>
                <w:rFonts w:cs="Times New Roman"/>
                <w:b/>
                <w:sz w:val="26"/>
                <w:szCs w:val="26"/>
              </w:rPr>
              <w:t>:55</w:t>
            </w:r>
          </w:p>
        </w:tc>
        <w:tc>
          <w:tcPr>
            <w:tcW w:w="13574" w:type="dxa"/>
            <w:gridSpan w:val="3"/>
          </w:tcPr>
          <w:p w14:paraId="1CF0674B" w14:textId="3F2A817E" w:rsidR="00B806FB" w:rsidRDefault="00B806FB" w:rsidP="004B7D0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br/>
            </w:r>
            <w:r w:rsidR="004B7D05" w:rsidRPr="00B806FB">
              <w:rPr>
                <w:rFonts w:cs="Times New Roman"/>
                <w:b/>
                <w:sz w:val="26"/>
                <w:szCs w:val="26"/>
              </w:rPr>
              <w:t xml:space="preserve">Козлов </w:t>
            </w:r>
            <w:r w:rsidRPr="00B806FB">
              <w:rPr>
                <w:rFonts w:cs="Times New Roman"/>
                <w:b/>
                <w:sz w:val="26"/>
                <w:szCs w:val="26"/>
              </w:rPr>
              <w:t>Сергей Иванович</w:t>
            </w:r>
            <w:r w:rsidR="004B7D05">
              <w:rPr>
                <w:rFonts w:cs="Times New Roman"/>
                <w:b/>
                <w:sz w:val="26"/>
                <w:szCs w:val="26"/>
              </w:rPr>
              <w:t>*</w:t>
            </w:r>
            <w:r w:rsidR="005E7269">
              <w:rPr>
                <w:rFonts w:cs="Times New Roman"/>
                <w:b/>
                <w:sz w:val="26"/>
                <w:szCs w:val="26"/>
              </w:rPr>
              <w:t>*</w:t>
            </w:r>
            <w:r>
              <w:rPr>
                <w:rFonts w:cs="Times New Roman"/>
                <w:b/>
                <w:sz w:val="26"/>
                <w:szCs w:val="26"/>
              </w:rPr>
              <w:t xml:space="preserve">, </w:t>
            </w:r>
            <w:r w:rsidRPr="00B806FB">
              <w:rPr>
                <w:rFonts w:cs="Times New Roman"/>
                <w:sz w:val="26"/>
                <w:szCs w:val="26"/>
              </w:rPr>
              <w:t>директор Владивостокского филиала ФГКУ «Дирекция по строительству и эксплуатации объектов Росграницы»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1C3958">
              <w:rPr>
                <w:rFonts w:cs="Times New Roman"/>
                <w:i/>
                <w:sz w:val="26"/>
                <w:szCs w:val="26"/>
              </w:rPr>
              <w:t>О модернизации пунктов таможенного пропуска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308D641" w14:textId="048D245F" w:rsidR="004B7D05" w:rsidRDefault="004B7D05" w:rsidP="004B7D0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806FB" w:rsidRPr="009F7D49" w14:paraId="79690DBC" w14:textId="77777777" w:rsidTr="009C25BC">
        <w:tc>
          <w:tcPr>
            <w:tcW w:w="989" w:type="dxa"/>
          </w:tcPr>
          <w:p w14:paraId="295F335E" w14:textId="147D94DD" w:rsidR="00B806FB" w:rsidRDefault="00B806FB" w:rsidP="00D269A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224EC7">
              <w:rPr>
                <w:rFonts w:cs="Times New Roman"/>
                <w:b/>
                <w:sz w:val="26"/>
                <w:szCs w:val="26"/>
              </w:rPr>
              <w:t>0:55</w:t>
            </w:r>
            <w:r>
              <w:rPr>
                <w:rFonts w:cs="Times New Roman"/>
                <w:b/>
                <w:sz w:val="26"/>
                <w:szCs w:val="26"/>
              </w:rPr>
              <w:br/>
            </w:r>
            <w:r w:rsidR="007E7323">
              <w:rPr>
                <w:rFonts w:cs="Times New Roman"/>
                <w:b/>
                <w:sz w:val="26"/>
                <w:szCs w:val="26"/>
              </w:rPr>
              <w:t>11</w:t>
            </w:r>
            <w:r>
              <w:rPr>
                <w:rFonts w:cs="Times New Roman"/>
                <w:b/>
                <w:sz w:val="26"/>
                <w:szCs w:val="26"/>
              </w:rPr>
              <w:t>:</w:t>
            </w:r>
            <w:r w:rsidR="00224EC7">
              <w:rPr>
                <w:rFonts w:cs="Times New Roman"/>
                <w:b/>
                <w:sz w:val="26"/>
                <w:szCs w:val="26"/>
              </w:rPr>
              <w:t>05</w:t>
            </w:r>
          </w:p>
          <w:p w14:paraId="73E10287" w14:textId="77777777" w:rsidR="00B806FB" w:rsidRDefault="00B806FB" w:rsidP="00D269A2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3574" w:type="dxa"/>
            <w:gridSpan w:val="3"/>
          </w:tcPr>
          <w:p w14:paraId="72D961A8" w14:textId="1C285D02" w:rsidR="004B7D05" w:rsidRDefault="004B7D05" w:rsidP="004B7D05">
            <w:pPr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Бакла</w:t>
            </w:r>
            <w:r w:rsidRPr="00B806FB">
              <w:rPr>
                <w:rFonts w:cs="Times New Roman"/>
                <w:b/>
                <w:sz w:val="26"/>
                <w:szCs w:val="26"/>
              </w:rPr>
              <w:t>нов</w:t>
            </w:r>
            <w:r>
              <w:rPr>
                <w:rFonts w:cs="Times New Roman"/>
                <w:b/>
                <w:sz w:val="26"/>
                <w:szCs w:val="26"/>
              </w:rPr>
              <w:t xml:space="preserve"> Пётр Яковлевич*</w:t>
            </w:r>
            <w:r w:rsidR="005E7269">
              <w:rPr>
                <w:rFonts w:cs="Times New Roman"/>
                <w:b/>
                <w:sz w:val="26"/>
                <w:szCs w:val="26"/>
              </w:rPr>
              <w:t>*</w:t>
            </w:r>
            <w:r w:rsidR="001C3958">
              <w:rPr>
                <w:rFonts w:cs="Times New Roman"/>
                <w:b/>
                <w:sz w:val="26"/>
                <w:szCs w:val="26"/>
              </w:rPr>
              <w:t xml:space="preserve">, </w:t>
            </w:r>
            <w:r w:rsidR="00D67DD1" w:rsidRPr="00833867">
              <w:rPr>
                <w:rFonts w:cs="Times New Roman"/>
                <w:sz w:val="26"/>
                <w:szCs w:val="26"/>
              </w:rPr>
              <w:t>директор</w:t>
            </w:r>
            <w:r w:rsidR="001C3958" w:rsidRPr="00833867">
              <w:rPr>
                <w:rFonts w:cs="Times New Roman"/>
                <w:sz w:val="26"/>
                <w:szCs w:val="26"/>
              </w:rPr>
              <w:t xml:space="preserve"> Тихоокеанского института географии ДВО РАН, академик</w:t>
            </w:r>
            <w:r w:rsidR="001C3958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14:paraId="1300B36F" w14:textId="77777777" w:rsidR="00B806FB" w:rsidRDefault="001C3958" w:rsidP="004B7D05">
            <w:pPr>
              <w:rPr>
                <w:rFonts w:cs="Times New Roman"/>
                <w:i/>
                <w:sz w:val="26"/>
                <w:szCs w:val="26"/>
              </w:rPr>
            </w:pPr>
            <w:r w:rsidRPr="001C3958">
              <w:rPr>
                <w:rFonts w:cs="Times New Roman"/>
                <w:i/>
                <w:sz w:val="26"/>
                <w:szCs w:val="26"/>
              </w:rPr>
              <w:t>«Эффективное использование механизмов ТОР и СПВ для организации экспортно-ориентированного высокотехнологичного производства»</w:t>
            </w:r>
          </w:p>
          <w:p w14:paraId="1A2ADCE5" w14:textId="18846D15" w:rsidR="004B7D05" w:rsidRDefault="004B7D05" w:rsidP="004B7D0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806FB" w:rsidRPr="009F7D49" w14:paraId="1342EB6E" w14:textId="77777777" w:rsidTr="009C25BC">
        <w:tc>
          <w:tcPr>
            <w:tcW w:w="989" w:type="dxa"/>
          </w:tcPr>
          <w:p w14:paraId="0581FE41" w14:textId="72FA98B9" w:rsidR="00B806FB" w:rsidRDefault="007E7323" w:rsidP="00D269A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</w:t>
            </w:r>
            <w:r w:rsidR="00ED45FE">
              <w:rPr>
                <w:rFonts w:cs="Times New Roman"/>
                <w:b/>
                <w:sz w:val="26"/>
                <w:szCs w:val="26"/>
              </w:rPr>
              <w:t>:</w:t>
            </w:r>
            <w:r w:rsidR="00224EC7">
              <w:rPr>
                <w:rFonts w:cs="Times New Roman"/>
                <w:b/>
                <w:sz w:val="26"/>
                <w:szCs w:val="26"/>
              </w:rPr>
              <w:t>05</w:t>
            </w:r>
          </w:p>
          <w:p w14:paraId="04B48988" w14:textId="364A81D1" w:rsidR="00B806FB" w:rsidRDefault="00224EC7" w:rsidP="001C3958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11:15</w:t>
            </w:r>
          </w:p>
        </w:tc>
        <w:tc>
          <w:tcPr>
            <w:tcW w:w="13574" w:type="dxa"/>
            <w:gridSpan w:val="3"/>
          </w:tcPr>
          <w:p w14:paraId="1D0CE892" w14:textId="63D8B2E7" w:rsidR="00B806FB" w:rsidRDefault="004B7D05" w:rsidP="004B7D05">
            <w:pPr>
              <w:rPr>
                <w:rFonts w:cs="Times New Roman"/>
                <w:b/>
                <w:sz w:val="26"/>
                <w:szCs w:val="26"/>
              </w:rPr>
            </w:pPr>
            <w:r w:rsidRPr="00B806FB">
              <w:rPr>
                <w:rFonts w:cs="Times New Roman"/>
                <w:b/>
                <w:sz w:val="26"/>
                <w:szCs w:val="26"/>
              </w:rPr>
              <w:t xml:space="preserve">Ефремов </w:t>
            </w:r>
            <w:r w:rsidR="001C3958" w:rsidRPr="00B806FB">
              <w:rPr>
                <w:rFonts w:cs="Times New Roman"/>
                <w:b/>
                <w:sz w:val="26"/>
                <w:szCs w:val="26"/>
              </w:rPr>
              <w:t>Александр Владимирович</w:t>
            </w:r>
            <w:r>
              <w:rPr>
                <w:rFonts w:cs="Times New Roman"/>
                <w:b/>
                <w:sz w:val="26"/>
                <w:szCs w:val="26"/>
              </w:rPr>
              <w:t>*</w:t>
            </w:r>
            <w:r w:rsidR="005E7269">
              <w:rPr>
                <w:rFonts w:cs="Times New Roman"/>
                <w:b/>
                <w:sz w:val="26"/>
                <w:szCs w:val="26"/>
              </w:rPr>
              <w:t>*</w:t>
            </w:r>
            <w:r w:rsidR="001C3958">
              <w:rPr>
                <w:rFonts w:cs="Times New Roman"/>
                <w:b/>
                <w:sz w:val="26"/>
                <w:szCs w:val="26"/>
              </w:rPr>
              <w:t xml:space="preserve">, </w:t>
            </w:r>
            <w:r w:rsidR="001C3958" w:rsidRPr="00833867">
              <w:rPr>
                <w:rFonts w:cs="Times New Roman"/>
                <w:sz w:val="26"/>
                <w:szCs w:val="26"/>
              </w:rPr>
              <w:t>генеральный директор компании «Южморрыбфлот»</w:t>
            </w:r>
            <w:r w:rsidR="001C395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1C3958">
              <w:rPr>
                <w:rFonts w:cs="Times New Roman"/>
                <w:b/>
                <w:sz w:val="26"/>
                <w:szCs w:val="26"/>
              </w:rPr>
              <w:br/>
            </w:r>
            <w:r w:rsidR="001C3958" w:rsidRPr="004B7D05">
              <w:rPr>
                <w:rFonts w:cs="Times New Roman"/>
                <w:i/>
                <w:sz w:val="26"/>
                <w:szCs w:val="26"/>
              </w:rPr>
              <w:t>«Диверсификация рынков сбыта и организация экспортно-ориентированного производства»</w:t>
            </w:r>
            <w:r w:rsidR="001C3958">
              <w:rPr>
                <w:rFonts w:cs="Times New Roman"/>
                <w:sz w:val="26"/>
                <w:szCs w:val="26"/>
              </w:rPr>
              <w:br/>
            </w:r>
          </w:p>
        </w:tc>
      </w:tr>
      <w:tr w:rsidR="00B806FB" w:rsidRPr="009F7D49" w14:paraId="34612E63" w14:textId="77777777" w:rsidTr="009C25BC">
        <w:tc>
          <w:tcPr>
            <w:tcW w:w="989" w:type="dxa"/>
          </w:tcPr>
          <w:p w14:paraId="7B73E92D" w14:textId="3302376F" w:rsidR="00B806FB" w:rsidRDefault="00224EC7" w:rsidP="00ED45F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11:15</w:t>
            </w:r>
            <w:r w:rsidR="00ED45FE">
              <w:rPr>
                <w:rFonts w:cs="Times New Roman"/>
                <w:b/>
                <w:sz w:val="26"/>
                <w:szCs w:val="26"/>
              </w:rPr>
              <w:br/>
              <w:t>11:</w:t>
            </w:r>
            <w:r>
              <w:rPr>
                <w:rFonts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3574" w:type="dxa"/>
            <w:gridSpan w:val="3"/>
          </w:tcPr>
          <w:p w14:paraId="35B8F0F5" w14:textId="0AB778AF" w:rsidR="00B806FB" w:rsidRDefault="004B7D05" w:rsidP="00735C2A">
            <w:pPr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Романов </w:t>
            </w:r>
            <w:r w:rsidR="00D55A69">
              <w:rPr>
                <w:rFonts w:cs="Times New Roman"/>
                <w:b/>
                <w:sz w:val="26"/>
                <w:szCs w:val="26"/>
              </w:rPr>
              <w:t>Глеб Игоревич</w:t>
            </w:r>
            <w:r w:rsidR="001C3958" w:rsidRPr="001C3958">
              <w:rPr>
                <w:rFonts w:cs="Times New Roman"/>
                <w:b/>
                <w:sz w:val="26"/>
                <w:szCs w:val="26"/>
              </w:rPr>
              <w:t xml:space="preserve">, </w:t>
            </w:r>
            <w:r w:rsidR="001C3958">
              <w:rPr>
                <w:rFonts w:cs="Times New Roman"/>
                <w:sz w:val="26"/>
                <w:szCs w:val="26"/>
              </w:rPr>
              <w:t>директор к</w:t>
            </w:r>
            <w:r w:rsidR="001C3958" w:rsidRPr="001C3958">
              <w:rPr>
                <w:rFonts w:cs="Times New Roman"/>
                <w:sz w:val="26"/>
                <w:szCs w:val="26"/>
              </w:rPr>
              <w:t>омпании EASTEX</w:t>
            </w:r>
            <w:r w:rsidR="00C374A4">
              <w:rPr>
                <w:rFonts w:cs="Times New Roman"/>
                <w:sz w:val="26"/>
                <w:szCs w:val="26"/>
              </w:rPr>
              <w:t xml:space="preserve"> (Райз</w:t>
            </w:r>
            <w:r w:rsidR="00473B76">
              <w:rPr>
                <w:rFonts w:cs="Times New Roman"/>
                <w:sz w:val="26"/>
                <w:szCs w:val="26"/>
              </w:rPr>
              <w:t>) «</w:t>
            </w:r>
            <w:r w:rsidR="001C3958" w:rsidRPr="004B7D05">
              <w:rPr>
                <w:rFonts w:cs="Times New Roman"/>
                <w:i/>
                <w:sz w:val="26"/>
                <w:szCs w:val="26"/>
              </w:rPr>
              <w:t>Экспорт в Китай, новые возможности российскому бизнесу»</w:t>
            </w:r>
          </w:p>
          <w:p w14:paraId="28C54E7F" w14:textId="1A5875B2" w:rsidR="004B7D05" w:rsidRDefault="004B7D05" w:rsidP="00735C2A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C3958" w:rsidRPr="009F7D49" w14:paraId="28548DB5" w14:textId="77777777" w:rsidTr="004B7D05">
        <w:tc>
          <w:tcPr>
            <w:tcW w:w="989" w:type="dxa"/>
            <w:shd w:val="clear" w:color="auto" w:fill="E7E6E6" w:themeFill="background2"/>
          </w:tcPr>
          <w:p w14:paraId="04665A08" w14:textId="293EDF6B" w:rsidR="001C3958" w:rsidRDefault="00224EC7" w:rsidP="00224EC7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11:25</w:t>
            </w:r>
            <w:r w:rsidR="00ED45FE">
              <w:rPr>
                <w:rFonts w:cs="Times New Roman"/>
                <w:b/>
                <w:sz w:val="26"/>
                <w:szCs w:val="26"/>
              </w:rPr>
              <w:br/>
            </w:r>
            <w:r>
              <w:rPr>
                <w:rFonts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13574" w:type="dxa"/>
            <w:gridSpan w:val="3"/>
            <w:shd w:val="clear" w:color="auto" w:fill="E7E6E6" w:themeFill="background2"/>
          </w:tcPr>
          <w:p w14:paraId="65988C8B" w14:textId="4D333867" w:rsidR="001C3958" w:rsidRPr="001C3958" w:rsidRDefault="001C3958" w:rsidP="00735C2A">
            <w:pPr>
              <w:rPr>
                <w:rFonts w:cs="Times New Roman"/>
                <w:b/>
                <w:sz w:val="26"/>
                <w:szCs w:val="26"/>
              </w:rPr>
            </w:pPr>
            <w:r w:rsidRPr="00062324">
              <w:rPr>
                <w:rFonts w:cs="Times New Roman"/>
                <w:b/>
                <w:sz w:val="26"/>
                <w:szCs w:val="26"/>
              </w:rPr>
              <w:t>Награждение победителей</w:t>
            </w:r>
            <w:r w:rsidRPr="009F7D49">
              <w:rPr>
                <w:rFonts w:cs="Times New Roman"/>
                <w:b/>
                <w:sz w:val="26"/>
                <w:szCs w:val="26"/>
              </w:rPr>
              <w:t xml:space="preserve"> конкурса «Экспортер года – 2020»</w:t>
            </w:r>
          </w:p>
        </w:tc>
      </w:tr>
      <w:tr w:rsidR="00BD6F0E" w:rsidRPr="009F7D49" w14:paraId="2EDF3507" w14:textId="77777777" w:rsidTr="009C25BC">
        <w:tc>
          <w:tcPr>
            <w:tcW w:w="989" w:type="dxa"/>
          </w:tcPr>
          <w:p w14:paraId="413C8A41" w14:textId="081A7586" w:rsidR="00BD6F0E" w:rsidRPr="009F7D49" w:rsidRDefault="00ED45FE" w:rsidP="00D269A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12:00 13</w:t>
            </w:r>
            <w:r w:rsidR="00BD6F0E" w:rsidRPr="009F7D49">
              <w:rPr>
                <w:rFonts w:cs="Times New Roman"/>
                <w:b/>
                <w:sz w:val="26"/>
                <w:szCs w:val="26"/>
              </w:rPr>
              <w:t xml:space="preserve">:00 </w:t>
            </w:r>
          </w:p>
        </w:tc>
        <w:tc>
          <w:tcPr>
            <w:tcW w:w="13574" w:type="dxa"/>
            <w:gridSpan w:val="3"/>
          </w:tcPr>
          <w:p w14:paraId="4A90C4EA" w14:textId="72ABE734" w:rsidR="00BD6F0E" w:rsidRPr="009F7D49" w:rsidRDefault="00BD6F0E" w:rsidP="00D269A2">
            <w:pPr>
              <w:rPr>
                <w:rFonts w:cs="Times New Roman"/>
                <w:b/>
                <w:sz w:val="26"/>
                <w:szCs w:val="26"/>
              </w:rPr>
            </w:pPr>
            <w:r w:rsidRPr="009F7D49">
              <w:rPr>
                <w:rFonts w:cs="Times New Roman"/>
                <w:sz w:val="26"/>
                <w:szCs w:val="26"/>
              </w:rPr>
              <w:t>Обед самостоятельно</w:t>
            </w:r>
          </w:p>
        </w:tc>
      </w:tr>
      <w:tr w:rsidR="007E680E" w:rsidRPr="009F7D49" w14:paraId="67D25412" w14:textId="77777777" w:rsidTr="003237D7">
        <w:tc>
          <w:tcPr>
            <w:tcW w:w="989" w:type="dxa"/>
            <w:shd w:val="clear" w:color="auto" w:fill="E7E6E6" w:themeFill="background2"/>
          </w:tcPr>
          <w:p w14:paraId="56890E64" w14:textId="77777777" w:rsidR="007E680E" w:rsidRDefault="007E680E" w:rsidP="00D269A2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E7E6E6" w:themeFill="background2"/>
          </w:tcPr>
          <w:p w14:paraId="62F9E798" w14:textId="60AC23ED" w:rsidR="007E680E" w:rsidRPr="00783E06" w:rsidRDefault="007E680E" w:rsidP="00817761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«Точка кипения ВГУЭС»</w:t>
            </w:r>
          </w:p>
        </w:tc>
        <w:tc>
          <w:tcPr>
            <w:tcW w:w="4679" w:type="dxa"/>
            <w:shd w:val="clear" w:color="auto" w:fill="E7E6E6" w:themeFill="background2"/>
          </w:tcPr>
          <w:p w14:paraId="2836A72F" w14:textId="773F42B0" w:rsidR="007E680E" w:rsidRPr="00817761" w:rsidRDefault="007E680E" w:rsidP="00817761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«Банкетный зал»</w:t>
            </w:r>
            <w:r w:rsidR="00473B76">
              <w:rPr>
                <w:rFonts w:cs="Times New Roman"/>
                <w:b/>
                <w:sz w:val="26"/>
                <w:szCs w:val="26"/>
              </w:rPr>
              <w:t xml:space="preserve"> (вход рядом с ККК «Андеграунд»)</w:t>
            </w:r>
          </w:p>
        </w:tc>
        <w:tc>
          <w:tcPr>
            <w:tcW w:w="4216" w:type="dxa"/>
            <w:shd w:val="clear" w:color="auto" w:fill="E7E6E6" w:themeFill="background2"/>
          </w:tcPr>
          <w:p w14:paraId="53B87E4E" w14:textId="54142BB6" w:rsidR="007E680E" w:rsidRPr="00817761" w:rsidRDefault="00414C9C" w:rsidP="006E61AC">
            <w:pPr>
              <w:rPr>
                <w:rFonts w:cs="Times New Roman"/>
                <w:b/>
                <w:sz w:val="26"/>
                <w:szCs w:val="26"/>
              </w:rPr>
            </w:pPr>
            <w:r w:rsidRPr="00414C9C">
              <w:rPr>
                <w:rFonts w:cs="Times New Roman"/>
                <w:b/>
                <w:sz w:val="26"/>
                <w:szCs w:val="26"/>
              </w:rPr>
              <w:t xml:space="preserve">Конференц-зал </w:t>
            </w:r>
            <w:r w:rsidR="007E680E" w:rsidRPr="00414C9C">
              <w:rPr>
                <w:rFonts w:cs="Times New Roman"/>
                <w:b/>
                <w:sz w:val="26"/>
                <w:szCs w:val="26"/>
              </w:rPr>
              <w:t>Аудитория 1501</w:t>
            </w:r>
          </w:p>
        </w:tc>
      </w:tr>
      <w:tr w:rsidR="00414C9C" w:rsidRPr="009F7D49" w14:paraId="2B4E2CA2" w14:textId="77777777" w:rsidTr="009C25BC">
        <w:tc>
          <w:tcPr>
            <w:tcW w:w="989" w:type="dxa"/>
          </w:tcPr>
          <w:p w14:paraId="688FBEE8" w14:textId="7F88FAFA" w:rsidR="00414C9C" w:rsidRDefault="00414C9C" w:rsidP="00D269A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13:00</w:t>
            </w:r>
            <w:r>
              <w:rPr>
                <w:rFonts w:cs="Times New Roman"/>
                <w:b/>
                <w:sz w:val="26"/>
                <w:szCs w:val="26"/>
              </w:rPr>
              <w:br/>
              <w:t>14:30</w:t>
            </w:r>
          </w:p>
        </w:tc>
        <w:tc>
          <w:tcPr>
            <w:tcW w:w="4679" w:type="dxa"/>
          </w:tcPr>
          <w:p w14:paraId="5A068869" w14:textId="77777777" w:rsidR="00414C9C" w:rsidRPr="009C25BC" w:rsidRDefault="00414C9C" w:rsidP="00414C9C">
            <w:p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sz w:val="26"/>
                <w:szCs w:val="26"/>
              </w:rPr>
              <w:t>Круглый стол</w:t>
            </w:r>
            <w:r w:rsidRPr="009C25BC">
              <w:rPr>
                <w:rFonts w:cs="Times New Roman"/>
                <w:b/>
                <w:sz w:val="26"/>
                <w:szCs w:val="26"/>
              </w:rPr>
              <w:br/>
              <w:t>«Логистика экспорта»</w:t>
            </w:r>
            <w:r>
              <w:rPr>
                <w:rFonts w:cs="Times New Roman"/>
                <w:sz w:val="26"/>
                <w:szCs w:val="26"/>
              </w:rPr>
              <w:br/>
              <w:t>(</w:t>
            </w:r>
            <w:r w:rsidRPr="009C25BC">
              <w:rPr>
                <w:rFonts w:cs="Times New Roman"/>
                <w:sz w:val="26"/>
                <w:szCs w:val="26"/>
              </w:rPr>
              <w:t>Союз «ПТПП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Pr="009C25BC">
              <w:rPr>
                <w:rFonts w:cs="Times New Roman"/>
                <w:sz w:val="26"/>
                <w:szCs w:val="26"/>
              </w:rPr>
              <w:t>)</w:t>
            </w:r>
            <w:r w:rsidRPr="009C25BC">
              <w:rPr>
                <w:rFonts w:cs="Times New Roman"/>
                <w:sz w:val="26"/>
                <w:szCs w:val="26"/>
              </w:rPr>
              <w:br/>
            </w:r>
          </w:p>
          <w:p w14:paraId="47AC003B" w14:textId="77777777" w:rsidR="00414C9C" w:rsidRPr="009C25BC" w:rsidRDefault="00414C9C" w:rsidP="00414C9C">
            <w:p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lastRenderedPageBreak/>
              <w:t>•</w:t>
            </w:r>
            <w:r w:rsidRPr="009C25BC">
              <w:rPr>
                <w:rFonts w:cs="Times New Roman"/>
                <w:sz w:val="22"/>
              </w:rPr>
              <w:tab/>
            </w:r>
            <w:r w:rsidRPr="00B00F70">
              <w:rPr>
                <w:rFonts w:cs="Times New Roman"/>
                <w:b/>
                <w:sz w:val="22"/>
              </w:rPr>
              <w:t>Ступницкий Борис Владимирович</w:t>
            </w:r>
            <w:r>
              <w:rPr>
                <w:rFonts w:cs="Times New Roman"/>
                <w:sz w:val="22"/>
              </w:rPr>
              <w:t xml:space="preserve">, </w:t>
            </w:r>
            <w:r w:rsidRPr="009C25BC">
              <w:rPr>
                <w:rFonts w:cs="Times New Roman"/>
                <w:sz w:val="22"/>
              </w:rPr>
              <w:t xml:space="preserve"> Президент Союза «Приморская торгово-промышленная палата»</w:t>
            </w:r>
            <w:r>
              <w:rPr>
                <w:rFonts w:cs="Times New Roman"/>
                <w:sz w:val="22"/>
              </w:rPr>
              <w:t xml:space="preserve"> </w:t>
            </w:r>
            <w:r w:rsidRPr="009C25BC">
              <w:rPr>
                <w:rFonts w:cs="Times New Roman"/>
                <w:sz w:val="22"/>
              </w:rPr>
              <w:t>– модератор;</w:t>
            </w:r>
          </w:p>
          <w:p w14:paraId="2C91BA57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•</w:t>
            </w:r>
            <w:r w:rsidRPr="009C25BC">
              <w:rPr>
                <w:rFonts w:cs="Times New Roman"/>
                <w:sz w:val="22"/>
              </w:rPr>
              <w:tab/>
            </w:r>
            <w:r w:rsidRPr="00B00F70">
              <w:rPr>
                <w:rFonts w:cs="Times New Roman"/>
                <w:b/>
                <w:sz w:val="22"/>
              </w:rPr>
              <w:t>Холоша Михаил Васильевич,</w:t>
            </w:r>
            <w:r>
              <w:rPr>
                <w:rFonts w:cs="Times New Roman"/>
                <w:sz w:val="22"/>
              </w:rPr>
              <w:t xml:space="preserve"> </w:t>
            </w:r>
            <w:r w:rsidRPr="009C25BC">
              <w:rPr>
                <w:rFonts w:cs="Times New Roman"/>
                <w:sz w:val="22"/>
              </w:rPr>
              <w:t>Директор Департаме</w:t>
            </w:r>
            <w:r>
              <w:rPr>
                <w:rFonts w:cs="Times New Roman"/>
                <w:sz w:val="22"/>
              </w:rPr>
              <w:t>нта пространственной логистики «</w:t>
            </w:r>
            <w:r w:rsidRPr="009C25BC">
              <w:rPr>
                <w:rFonts w:cs="Times New Roman"/>
                <w:sz w:val="22"/>
              </w:rPr>
              <w:t xml:space="preserve">Морского государственного университета имени </w:t>
            </w:r>
            <w:r>
              <w:rPr>
                <w:rFonts w:cs="Times New Roman"/>
                <w:sz w:val="22"/>
              </w:rPr>
              <w:t>адмирала Г.И. Невельского»</w:t>
            </w:r>
            <w:r w:rsidRPr="009C25BC">
              <w:rPr>
                <w:rFonts w:cs="Times New Roman"/>
                <w:sz w:val="22"/>
              </w:rPr>
              <w:t xml:space="preserve"> </w:t>
            </w:r>
          </w:p>
          <w:p w14:paraId="6DA66C73" w14:textId="77777777" w:rsidR="00414C9C" w:rsidRPr="00B00F70" w:rsidRDefault="00414C9C" w:rsidP="00414C9C">
            <w:pPr>
              <w:rPr>
                <w:rFonts w:cs="Times New Roman"/>
                <w:i/>
                <w:sz w:val="22"/>
              </w:rPr>
            </w:pPr>
            <w:r w:rsidRPr="00B00F70">
              <w:rPr>
                <w:rFonts w:cs="Times New Roman"/>
                <w:i/>
                <w:sz w:val="22"/>
              </w:rPr>
              <w:t>«Новые  логистические возможности  Приморского края: развитие Северного морского пути, развитие Большого Северного морского пути».</w:t>
            </w:r>
          </w:p>
          <w:p w14:paraId="249B779B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•</w:t>
            </w:r>
            <w:r w:rsidRPr="009C25BC">
              <w:rPr>
                <w:rFonts w:cs="Times New Roman"/>
                <w:sz w:val="22"/>
              </w:rPr>
              <w:tab/>
            </w:r>
            <w:r w:rsidRPr="003B561E">
              <w:rPr>
                <w:rFonts w:cs="Times New Roman"/>
                <w:b/>
                <w:sz w:val="22"/>
              </w:rPr>
              <w:t>Говорин Александр Анатольевич,</w:t>
            </w:r>
            <w:r w:rsidRPr="009C25BC">
              <w:rPr>
                <w:rFonts w:cs="Times New Roman"/>
                <w:sz w:val="22"/>
              </w:rPr>
              <w:t xml:space="preserve"> Заместитель начальника ДВЖД  (Владивостокский регион) </w:t>
            </w:r>
          </w:p>
          <w:p w14:paraId="7B484AA6" w14:textId="77777777" w:rsidR="00414C9C" w:rsidRPr="003B561E" w:rsidRDefault="00414C9C" w:rsidP="00414C9C">
            <w:pPr>
              <w:rPr>
                <w:rFonts w:cs="Times New Roman"/>
                <w:i/>
                <w:sz w:val="22"/>
              </w:rPr>
            </w:pPr>
            <w:r w:rsidRPr="003B561E">
              <w:rPr>
                <w:rFonts w:cs="Times New Roman"/>
                <w:i/>
                <w:sz w:val="22"/>
              </w:rPr>
              <w:t>«Актуальное ситуация со специализированным подвижным составом; состояние железнодорожных   пунктов пропуска Махалино и  Гродеково; готовность к значительному увеличению  объемов экспортных грузов в КНР; актуальные задачи по организации  перевозок железнодорожным транспортом в постковидное время»</w:t>
            </w:r>
          </w:p>
          <w:p w14:paraId="1F64BE3D" w14:textId="77777777" w:rsidR="00414C9C" w:rsidRPr="009C25BC" w:rsidRDefault="00414C9C" w:rsidP="00414C9C">
            <w:p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•</w:t>
            </w:r>
            <w:r w:rsidRPr="009C25BC">
              <w:rPr>
                <w:rFonts w:cs="Times New Roman"/>
                <w:sz w:val="22"/>
              </w:rPr>
              <w:tab/>
            </w:r>
            <w:r w:rsidRPr="003B561E">
              <w:rPr>
                <w:rFonts w:cs="Times New Roman"/>
                <w:b/>
                <w:sz w:val="22"/>
              </w:rPr>
              <w:t>Козлов Сергей Иванович,</w:t>
            </w:r>
            <w:r w:rsidRPr="009C25BC">
              <w:rPr>
                <w:rFonts w:cs="Times New Roman"/>
                <w:sz w:val="22"/>
              </w:rPr>
              <w:t xml:space="preserve"> Директор Владивостокского филиала ФГКУ Росгран</w:t>
            </w:r>
            <w:r>
              <w:rPr>
                <w:rFonts w:cs="Times New Roman"/>
                <w:sz w:val="22"/>
              </w:rPr>
              <w:t>строй (Министерства транспорта)</w:t>
            </w:r>
            <w:r w:rsidRPr="009C25BC">
              <w:rPr>
                <w:rFonts w:cs="Times New Roman"/>
                <w:sz w:val="22"/>
              </w:rPr>
              <w:t xml:space="preserve"> </w:t>
            </w:r>
            <w:r w:rsidRPr="003B561E">
              <w:rPr>
                <w:rFonts w:cs="Times New Roman"/>
                <w:i/>
                <w:sz w:val="22"/>
              </w:rPr>
              <w:t>«Развитие международных пунктов пропуска как основа для увеличения  пропускной способности  и экспорта Приморского края, состояние автомобильных пунктов пропуска в Приморском крае»</w:t>
            </w:r>
          </w:p>
          <w:p w14:paraId="76E2EE6B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•</w:t>
            </w:r>
            <w:r w:rsidRPr="009C25BC">
              <w:rPr>
                <w:rFonts w:cs="Times New Roman"/>
                <w:sz w:val="22"/>
              </w:rPr>
              <w:tab/>
            </w:r>
            <w:r w:rsidRPr="003B561E">
              <w:rPr>
                <w:rFonts w:cs="Times New Roman"/>
                <w:b/>
                <w:sz w:val="22"/>
              </w:rPr>
              <w:t xml:space="preserve">Бужевник  </w:t>
            </w:r>
            <w:r w:rsidRPr="00C74AED">
              <w:rPr>
                <w:rFonts w:cs="Times New Roman"/>
                <w:b/>
                <w:sz w:val="22"/>
              </w:rPr>
              <w:t>Демьян Сергеевич</w:t>
            </w:r>
            <w:r w:rsidRPr="003B561E">
              <w:rPr>
                <w:rFonts w:cs="Times New Roman"/>
                <w:b/>
                <w:sz w:val="22"/>
              </w:rPr>
              <w:t>,</w:t>
            </w:r>
            <w:r w:rsidRPr="009C25BC">
              <w:rPr>
                <w:rFonts w:cs="Times New Roman"/>
                <w:sz w:val="22"/>
              </w:rPr>
              <w:t xml:space="preserve"> Директор Владивостокского филиала ОАО «РЖД Логистика» </w:t>
            </w:r>
          </w:p>
          <w:p w14:paraId="7AE16AEA" w14:textId="77777777" w:rsidR="00414C9C" w:rsidRPr="003B561E" w:rsidRDefault="00414C9C" w:rsidP="00414C9C">
            <w:pPr>
              <w:rPr>
                <w:rFonts w:cs="Times New Roman"/>
                <w:i/>
                <w:sz w:val="22"/>
              </w:rPr>
            </w:pPr>
            <w:r w:rsidRPr="003B561E">
              <w:rPr>
                <w:rFonts w:cs="Times New Roman"/>
                <w:i/>
                <w:sz w:val="22"/>
              </w:rPr>
              <w:t xml:space="preserve">«Расширение маршрутной сети по доставке грузов в КНР, развитие новых видов  логистического сервиса (перевозка во флекситанках, агроэкспрессы,  транзитная логистика, сервисы таможенного </w:t>
            </w:r>
            <w:r w:rsidRPr="003B561E">
              <w:rPr>
                <w:rFonts w:cs="Times New Roman"/>
                <w:i/>
                <w:sz w:val="22"/>
              </w:rPr>
              <w:lastRenderedPageBreak/>
              <w:t>сопровождения клиентов, логистический аутсорсинг)</w:t>
            </w:r>
          </w:p>
          <w:p w14:paraId="34CF9084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•</w:t>
            </w:r>
            <w:r w:rsidRPr="009C25BC">
              <w:rPr>
                <w:rFonts w:cs="Times New Roman"/>
                <w:sz w:val="22"/>
              </w:rPr>
              <w:tab/>
            </w:r>
            <w:r w:rsidRPr="003B561E">
              <w:rPr>
                <w:rFonts w:cs="Times New Roman"/>
                <w:b/>
                <w:sz w:val="22"/>
              </w:rPr>
              <w:t xml:space="preserve">Решетников </w:t>
            </w:r>
            <w:r w:rsidRPr="00C74AED">
              <w:rPr>
                <w:rFonts w:cs="Times New Roman"/>
                <w:b/>
                <w:sz w:val="22"/>
              </w:rPr>
              <w:t>Андрей Анатольевич</w:t>
            </w:r>
            <w:r w:rsidRPr="003B561E">
              <w:rPr>
                <w:rFonts w:cs="Times New Roman"/>
                <w:b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</w:t>
            </w:r>
            <w:r w:rsidRPr="009C25BC">
              <w:rPr>
                <w:rFonts w:cs="Times New Roman"/>
                <w:sz w:val="22"/>
              </w:rPr>
              <w:t xml:space="preserve">Директор Торгового дома «ПРИМОРЬЕ» </w:t>
            </w:r>
          </w:p>
          <w:p w14:paraId="19E7D506" w14:textId="77777777" w:rsidR="00414C9C" w:rsidRPr="003B561E" w:rsidRDefault="00414C9C" w:rsidP="00414C9C">
            <w:pPr>
              <w:rPr>
                <w:rFonts w:cs="Times New Roman"/>
                <w:i/>
                <w:sz w:val="22"/>
              </w:rPr>
            </w:pPr>
            <w:r w:rsidRPr="003B561E">
              <w:rPr>
                <w:rFonts w:cs="Times New Roman"/>
                <w:i/>
                <w:sz w:val="22"/>
              </w:rPr>
              <w:t>«Основные проблемы в организации экспорта зерновых в КНР в 2021 году»</w:t>
            </w:r>
          </w:p>
          <w:p w14:paraId="6DE3FC14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•</w:t>
            </w:r>
            <w:r w:rsidRPr="009C25BC">
              <w:rPr>
                <w:rFonts w:cs="Times New Roman"/>
                <w:sz w:val="22"/>
              </w:rPr>
              <w:tab/>
            </w:r>
            <w:r w:rsidRPr="003B561E">
              <w:rPr>
                <w:rFonts w:cs="Times New Roman"/>
                <w:b/>
                <w:sz w:val="22"/>
              </w:rPr>
              <w:t>К дискуссии приглашены представители логистических компаний: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5E4A6E3F" w14:textId="77777777" w:rsidR="00414C9C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9C25BC">
              <w:rPr>
                <w:rFonts w:cs="Times New Roman"/>
                <w:sz w:val="22"/>
              </w:rPr>
              <w:t xml:space="preserve">региональный филиал транспортно-логистической группы компаний «Major», </w:t>
            </w:r>
          </w:p>
          <w:p w14:paraId="68743EC7" w14:textId="77777777" w:rsidR="00414C9C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9C25BC">
              <w:rPr>
                <w:rFonts w:cs="Times New Roman"/>
                <w:sz w:val="22"/>
              </w:rPr>
              <w:t xml:space="preserve">ООО «Тис Лоджистик», </w:t>
            </w:r>
          </w:p>
          <w:p w14:paraId="4E99349B" w14:textId="77777777" w:rsidR="00414C9C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9C25BC">
              <w:rPr>
                <w:rFonts w:cs="Times New Roman"/>
                <w:sz w:val="22"/>
              </w:rPr>
              <w:t xml:space="preserve">MARINEX ILCS,  </w:t>
            </w:r>
          </w:p>
          <w:p w14:paraId="6683EFC1" w14:textId="77777777" w:rsidR="00414C9C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9C25BC">
              <w:rPr>
                <w:rFonts w:cs="Times New Roman"/>
                <w:sz w:val="22"/>
              </w:rPr>
              <w:t>ООО «ЭсСиЭс-Логистик» и др</w:t>
            </w:r>
            <w:r>
              <w:rPr>
                <w:rFonts w:cs="Times New Roman"/>
                <w:sz w:val="22"/>
              </w:rPr>
              <w:t>.</w:t>
            </w:r>
            <w:r w:rsidRPr="009C25BC">
              <w:rPr>
                <w:rFonts w:cs="Times New Roman"/>
                <w:sz w:val="22"/>
              </w:rPr>
              <w:t xml:space="preserve"> </w:t>
            </w:r>
          </w:p>
          <w:p w14:paraId="6E91A9F5" w14:textId="77777777" w:rsidR="00414C9C" w:rsidRDefault="00414C9C" w:rsidP="00414C9C">
            <w:pPr>
              <w:rPr>
                <w:rFonts w:cs="Times New Roman"/>
                <w:sz w:val="22"/>
              </w:rPr>
            </w:pPr>
          </w:p>
          <w:p w14:paraId="65321CF4" w14:textId="77777777" w:rsidR="00414C9C" w:rsidRPr="003B561E" w:rsidRDefault="00414C9C" w:rsidP="00414C9C">
            <w:pPr>
              <w:rPr>
                <w:rFonts w:cs="Times New Roman"/>
                <w:b/>
                <w:sz w:val="22"/>
              </w:rPr>
            </w:pPr>
            <w:r w:rsidRPr="003B561E">
              <w:rPr>
                <w:rFonts w:cs="Times New Roman"/>
                <w:b/>
                <w:sz w:val="22"/>
              </w:rPr>
              <w:t>Вопросы для обсуждения:</w:t>
            </w:r>
          </w:p>
          <w:p w14:paraId="4E8DADB5" w14:textId="77777777" w:rsidR="00414C9C" w:rsidRPr="003B561E" w:rsidRDefault="00414C9C" w:rsidP="00414C9C">
            <w:pPr>
              <w:rPr>
                <w:rFonts w:cs="Times New Roman"/>
                <w:i/>
                <w:sz w:val="22"/>
              </w:rPr>
            </w:pPr>
            <w:r w:rsidRPr="003B561E">
              <w:rPr>
                <w:rFonts w:cs="Times New Roman"/>
                <w:i/>
                <w:sz w:val="22"/>
              </w:rPr>
              <w:t xml:space="preserve">«Цифровизация логистики», </w:t>
            </w:r>
          </w:p>
          <w:p w14:paraId="2C4DD644" w14:textId="77777777" w:rsidR="00414C9C" w:rsidRPr="003B561E" w:rsidRDefault="00414C9C" w:rsidP="00414C9C">
            <w:pPr>
              <w:rPr>
                <w:rFonts w:cs="Times New Roman"/>
                <w:i/>
                <w:sz w:val="22"/>
              </w:rPr>
            </w:pPr>
            <w:r w:rsidRPr="003B561E">
              <w:rPr>
                <w:rFonts w:cs="Times New Roman"/>
                <w:i/>
                <w:sz w:val="22"/>
              </w:rPr>
              <w:t xml:space="preserve">«Оптимизации расходов по организации экспорта», </w:t>
            </w:r>
          </w:p>
          <w:p w14:paraId="4121BC8E" w14:textId="77777777" w:rsidR="00414C9C" w:rsidRPr="003B561E" w:rsidRDefault="00414C9C" w:rsidP="00414C9C">
            <w:pPr>
              <w:rPr>
                <w:rFonts w:cs="Times New Roman"/>
                <w:i/>
                <w:sz w:val="22"/>
              </w:rPr>
            </w:pPr>
            <w:r w:rsidRPr="003B561E">
              <w:rPr>
                <w:rFonts w:cs="Times New Roman"/>
                <w:i/>
                <w:sz w:val="22"/>
              </w:rPr>
              <w:t>«Организация мультимодальных перевозок».</w:t>
            </w:r>
          </w:p>
          <w:p w14:paraId="6D9BC35D" w14:textId="77777777" w:rsidR="00414C9C" w:rsidRDefault="00414C9C" w:rsidP="00817761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79" w:type="dxa"/>
          </w:tcPr>
          <w:p w14:paraId="07D73BA9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b/>
                <w:sz w:val="26"/>
                <w:szCs w:val="26"/>
              </w:rPr>
              <w:lastRenderedPageBreak/>
              <w:t>Круглый стол</w:t>
            </w:r>
            <w:r w:rsidRPr="00783E06">
              <w:rPr>
                <w:rFonts w:cs="Times New Roman"/>
                <w:b/>
                <w:sz w:val="26"/>
                <w:szCs w:val="26"/>
              </w:rPr>
              <w:br/>
              <w:t>«Промышленный экспорт»</w:t>
            </w:r>
            <w:r w:rsidRPr="00783E06">
              <w:rPr>
                <w:rFonts w:cs="Times New Roman"/>
                <w:b/>
                <w:sz w:val="26"/>
                <w:szCs w:val="26"/>
              </w:rPr>
              <w:br/>
            </w:r>
            <w:r w:rsidRPr="00CE05C7">
              <w:rPr>
                <w:rFonts w:cs="Times New Roman"/>
                <w:sz w:val="26"/>
                <w:szCs w:val="26"/>
              </w:rPr>
              <w:t xml:space="preserve">(Министерство промышленности и </w:t>
            </w:r>
            <w:r w:rsidRPr="00CE05C7">
              <w:rPr>
                <w:rFonts w:cs="Times New Roman"/>
                <w:sz w:val="26"/>
                <w:szCs w:val="26"/>
              </w:rPr>
              <w:lastRenderedPageBreak/>
              <w:t>торговли Приморского края)</w:t>
            </w:r>
            <w:r w:rsidRPr="00783E06">
              <w:rPr>
                <w:rFonts w:cs="Times New Roman"/>
                <w:sz w:val="22"/>
              </w:rPr>
              <w:br/>
            </w:r>
          </w:p>
          <w:p w14:paraId="67187352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t>Эксперты</w:t>
            </w:r>
            <w:r>
              <w:rPr>
                <w:rFonts w:cs="Times New Roman"/>
                <w:sz w:val="22"/>
              </w:rPr>
              <w:t>**</w:t>
            </w:r>
            <w:r w:rsidRPr="00783E06">
              <w:rPr>
                <w:rFonts w:cs="Times New Roman"/>
                <w:sz w:val="22"/>
              </w:rPr>
              <w:t>:</w:t>
            </w:r>
          </w:p>
          <w:p w14:paraId="300D0215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</w:p>
          <w:p w14:paraId="7E15ABAD" w14:textId="77777777" w:rsidR="00414C9C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1. </w:t>
            </w:r>
            <w:r w:rsidRPr="00802A2B">
              <w:rPr>
                <w:rFonts w:cs="Times New Roman"/>
                <w:b/>
                <w:sz w:val="22"/>
              </w:rPr>
              <w:t>Жирнов Петр Александрович,</w:t>
            </w:r>
            <w:r w:rsidRPr="00783E06">
              <w:rPr>
                <w:rFonts w:cs="Times New Roman"/>
                <w:sz w:val="22"/>
              </w:rPr>
              <w:t xml:space="preserve"> финансовый директор ПАО ААК «Прогресс» с темой: «Практика использования инструментов экспортной поддержки промышленными предприятиями приморского края»;</w:t>
            </w:r>
          </w:p>
          <w:p w14:paraId="20681A10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 xml:space="preserve">2. </w:t>
            </w:r>
            <w:r w:rsidRPr="00802A2B">
              <w:rPr>
                <w:rFonts w:cs="Times New Roman"/>
                <w:b/>
                <w:sz w:val="22"/>
              </w:rPr>
              <w:t>Прохоренко Дмитрий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984F48">
              <w:rPr>
                <w:rFonts w:cs="Times New Roman"/>
                <w:b/>
                <w:sz w:val="22"/>
              </w:rPr>
              <w:t>Игоревич</w:t>
            </w:r>
            <w:r w:rsidRPr="00783E06">
              <w:rPr>
                <w:rFonts w:cs="Times New Roman"/>
                <w:sz w:val="22"/>
              </w:rPr>
              <w:t xml:space="preserve">, и.о. директора по развитию зарубежной сети АО «Российский экспортный центр» </w:t>
            </w:r>
          </w:p>
          <w:p w14:paraId="54BCA85C" w14:textId="77777777" w:rsidR="00414C9C" w:rsidRPr="00174D68" w:rsidRDefault="00414C9C" w:rsidP="00414C9C">
            <w:pPr>
              <w:rPr>
                <w:rFonts w:cs="Times New Roman"/>
                <w:i/>
                <w:sz w:val="22"/>
              </w:rPr>
            </w:pPr>
            <w:r w:rsidRPr="00174D68">
              <w:rPr>
                <w:rFonts w:cs="Times New Roman"/>
                <w:i/>
                <w:sz w:val="22"/>
              </w:rPr>
              <w:t>«Функции и возможности Российского экспортного центра в развитии экспорта промышленной продукции»</w:t>
            </w:r>
          </w:p>
          <w:p w14:paraId="6493B560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</w:p>
          <w:p w14:paraId="11A2098E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t xml:space="preserve">3. </w:t>
            </w:r>
            <w:r w:rsidRPr="00802A2B">
              <w:rPr>
                <w:rFonts w:cs="Times New Roman"/>
                <w:b/>
                <w:sz w:val="22"/>
              </w:rPr>
              <w:t>Бармичев Владислав Олегович,</w:t>
            </w:r>
            <w:r w:rsidRPr="00783E06">
              <w:rPr>
                <w:rFonts w:cs="Times New Roman"/>
                <w:sz w:val="22"/>
              </w:rPr>
              <w:t xml:space="preserve"> и.о. директора департамента регулирования внешней торговли и развития системы Торгпредств Министерства промышленности и торговли Российской федерации и </w:t>
            </w:r>
          </w:p>
          <w:p w14:paraId="105552B9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802A2B">
              <w:rPr>
                <w:rFonts w:cs="Times New Roman"/>
                <w:b/>
                <w:sz w:val="22"/>
              </w:rPr>
              <w:t>Кузнецов Алексей Борисович,</w:t>
            </w:r>
            <w:r w:rsidRPr="00783E06">
              <w:rPr>
                <w:rFonts w:cs="Times New Roman"/>
                <w:sz w:val="22"/>
              </w:rPr>
              <w:t xml:space="preserve"> первый заместитель директора Фонда Развития Промышленности Российской Федерации </w:t>
            </w:r>
          </w:p>
          <w:p w14:paraId="34533749" w14:textId="77777777" w:rsidR="00414C9C" w:rsidRPr="00174D68" w:rsidRDefault="00414C9C" w:rsidP="00414C9C">
            <w:pPr>
              <w:rPr>
                <w:rFonts w:cs="Times New Roman"/>
                <w:i/>
                <w:sz w:val="22"/>
              </w:rPr>
            </w:pPr>
            <w:r w:rsidRPr="00174D68">
              <w:rPr>
                <w:rFonts w:cs="Times New Roman"/>
                <w:i/>
                <w:sz w:val="22"/>
              </w:rPr>
              <w:t>«Меры поддержки Минпромторга России и ФРП, направленные на развитие экспорта. Изменение в структуре управления торговыми представительствами России в иностранных государствах»</w:t>
            </w:r>
          </w:p>
          <w:p w14:paraId="777CA835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</w:p>
          <w:p w14:paraId="044DFE68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t xml:space="preserve">4. </w:t>
            </w:r>
            <w:r w:rsidRPr="00802A2B">
              <w:rPr>
                <w:rFonts w:cs="Times New Roman"/>
                <w:b/>
                <w:sz w:val="22"/>
              </w:rPr>
              <w:t>Ступницкий Борис Владимирович,</w:t>
            </w:r>
            <w:r w:rsidRPr="00783E06">
              <w:rPr>
                <w:rFonts w:cs="Times New Roman"/>
                <w:sz w:val="22"/>
              </w:rPr>
              <w:t xml:space="preserve"> руководитель приморского отделения Торгово-промышленной Палаты Российской Федерации, Представитель компании ROTOBO, Представитель компании KOTRA Vladivostok </w:t>
            </w:r>
          </w:p>
          <w:p w14:paraId="3F2586B7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174D68">
              <w:rPr>
                <w:rFonts w:cs="Times New Roman"/>
                <w:i/>
                <w:sz w:val="22"/>
              </w:rPr>
              <w:lastRenderedPageBreak/>
              <w:t>«Сертификация и стандартизация при выводе товаров на зарубежные рынки; Формирование бренда на зарубежных рынках; Создание торговых домов, представительств и</w:t>
            </w:r>
            <w:r w:rsidRPr="00783E06">
              <w:rPr>
                <w:rFonts w:cs="Times New Roman"/>
                <w:sz w:val="22"/>
              </w:rPr>
              <w:t xml:space="preserve"> </w:t>
            </w:r>
            <w:r w:rsidRPr="00174D68">
              <w:rPr>
                <w:rFonts w:cs="Times New Roman"/>
                <w:i/>
                <w:sz w:val="22"/>
              </w:rPr>
              <w:t>дистрибьюторов на территории иностранных государств»</w:t>
            </w:r>
          </w:p>
          <w:p w14:paraId="1DADF765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</w:p>
          <w:p w14:paraId="35F89A29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t xml:space="preserve">5. </w:t>
            </w:r>
            <w:r w:rsidRPr="00802A2B">
              <w:rPr>
                <w:rFonts w:cs="Times New Roman"/>
                <w:b/>
                <w:sz w:val="22"/>
              </w:rPr>
              <w:t>Павленко Петр Андреевич,</w:t>
            </w:r>
            <w:r w:rsidRPr="00783E06">
              <w:rPr>
                <w:rFonts w:cs="Times New Roman"/>
                <w:sz w:val="22"/>
              </w:rPr>
              <w:t xml:space="preserve"> торговый представитель Российской Федерации в Японии (ВКС), </w:t>
            </w:r>
          </w:p>
          <w:p w14:paraId="1D3EE0C7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802A2B">
              <w:rPr>
                <w:rFonts w:cs="Times New Roman"/>
                <w:b/>
                <w:sz w:val="22"/>
              </w:rPr>
              <w:t>Дахновский Алексей Витальевич,</w:t>
            </w:r>
            <w:r w:rsidRPr="00783E06">
              <w:rPr>
                <w:rFonts w:cs="Times New Roman"/>
                <w:sz w:val="22"/>
              </w:rPr>
              <w:t xml:space="preserve"> торговый представитель Российской Федерации в Китайской Народной Республике (ВКС), </w:t>
            </w:r>
            <w:r w:rsidRPr="00802A2B">
              <w:rPr>
                <w:rFonts w:cs="Times New Roman"/>
                <w:b/>
                <w:sz w:val="22"/>
              </w:rPr>
              <w:t>Масальцев Александр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984F48">
              <w:rPr>
                <w:rFonts w:cs="Times New Roman"/>
                <w:b/>
                <w:sz w:val="22"/>
              </w:rPr>
              <w:t>Александрович</w:t>
            </w:r>
            <w:r w:rsidRPr="00802A2B">
              <w:rPr>
                <w:rFonts w:cs="Times New Roman"/>
                <w:b/>
                <w:sz w:val="22"/>
              </w:rPr>
              <w:t>,</w:t>
            </w:r>
            <w:r w:rsidRPr="00783E06">
              <w:rPr>
                <w:rFonts w:cs="Times New Roman"/>
                <w:sz w:val="22"/>
              </w:rPr>
              <w:t xml:space="preserve"> торговый представитель Российской Федерации в Республике Корея (ВКС), </w:t>
            </w:r>
          </w:p>
          <w:p w14:paraId="1041E985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802A2B">
              <w:rPr>
                <w:rFonts w:cs="Times New Roman"/>
                <w:b/>
                <w:sz w:val="22"/>
              </w:rPr>
              <w:t>Васильев Максим Викторович,</w:t>
            </w:r>
            <w:r w:rsidRPr="00783E06">
              <w:rPr>
                <w:rFonts w:cs="Times New Roman"/>
                <w:sz w:val="22"/>
              </w:rPr>
              <w:t xml:space="preserve"> торговый представитель Российской Федерации в Монголии (ВКС), </w:t>
            </w:r>
          </w:p>
          <w:p w14:paraId="4BA841C6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802A2B">
              <w:rPr>
                <w:rFonts w:cs="Times New Roman"/>
                <w:b/>
                <w:sz w:val="22"/>
              </w:rPr>
              <w:t>Харинов Вячеслав Николаевич,</w:t>
            </w:r>
            <w:r w:rsidRPr="00783E06">
              <w:rPr>
                <w:rFonts w:cs="Times New Roman"/>
                <w:sz w:val="22"/>
              </w:rPr>
              <w:t xml:space="preserve"> торговый представитель Российской Федерации в Социалистической Республике Вьетнам (ВКС), </w:t>
            </w:r>
            <w:r w:rsidRPr="00802A2B">
              <w:rPr>
                <w:rFonts w:cs="Times New Roman"/>
                <w:b/>
                <w:sz w:val="22"/>
              </w:rPr>
              <w:t>Масленников Олег Игоревич,</w:t>
            </w:r>
            <w:r w:rsidRPr="00783E06">
              <w:rPr>
                <w:rFonts w:cs="Times New Roman"/>
                <w:sz w:val="22"/>
              </w:rPr>
              <w:t xml:space="preserve"> торговый представитель Российской Федерации в Королевстве Таиланд (ВКС) и</w:t>
            </w:r>
          </w:p>
          <w:p w14:paraId="10F01416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802A2B">
              <w:rPr>
                <w:rFonts w:cs="Times New Roman"/>
                <w:b/>
                <w:sz w:val="22"/>
              </w:rPr>
              <w:t>Пономаренко Никита Владимирович,</w:t>
            </w:r>
            <w:r w:rsidRPr="00783E06">
              <w:rPr>
                <w:rFonts w:cs="Times New Roman"/>
                <w:sz w:val="22"/>
              </w:rPr>
              <w:t xml:space="preserve"> торговый представитель Российской Федерации в Малайзии (ВСК) </w:t>
            </w:r>
          </w:p>
          <w:p w14:paraId="653F4A96" w14:textId="77777777" w:rsidR="00414C9C" w:rsidRPr="00174D68" w:rsidRDefault="00414C9C" w:rsidP="00414C9C">
            <w:pPr>
              <w:rPr>
                <w:rFonts w:cs="Times New Roman"/>
                <w:i/>
                <w:sz w:val="22"/>
              </w:rPr>
            </w:pPr>
            <w:r w:rsidRPr="00174D68">
              <w:rPr>
                <w:rFonts w:cs="Times New Roman"/>
                <w:i/>
                <w:sz w:val="22"/>
              </w:rPr>
              <w:t>«Проблемы выхода на зарубежные рынки, ограничения и барьеры при поставках промышленной продукции; Меры поддержки экспортоориентированных предприятий; Каналы поставки и</w:t>
            </w:r>
          </w:p>
          <w:p w14:paraId="481D37FB" w14:textId="77777777" w:rsidR="00414C9C" w:rsidRPr="00174D68" w:rsidRDefault="00414C9C" w:rsidP="00414C9C">
            <w:pPr>
              <w:rPr>
                <w:rFonts w:cs="Times New Roman"/>
                <w:i/>
                <w:sz w:val="22"/>
              </w:rPr>
            </w:pPr>
            <w:r w:rsidRPr="00174D68">
              <w:rPr>
                <w:rFonts w:cs="Times New Roman"/>
                <w:i/>
                <w:sz w:val="22"/>
              </w:rPr>
              <w:t>технологии продвижения продукции на зарубежные рынки; Логистика экспорта, оптимизации логистических решений»</w:t>
            </w:r>
          </w:p>
          <w:p w14:paraId="23F969B5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</w:p>
          <w:p w14:paraId="32591035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lastRenderedPageBreak/>
              <w:t xml:space="preserve">6. </w:t>
            </w:r>
            <w:r w:rsidRPr="00802A2B">
              <w:rPr>
                <w:rFonts w:cs="Times New Roman"/>
                <w:b/>
                <w:sz w:val="22"/>
              </w:rPr>
              <w:t>Беспалов Юрий Владимирович,</w:t>
            </w:r>
            <w:r w:rsidRPr="00783E06">
              <w:rPr>
                <w:rFonts w:cs="Times New Roman"/>
                <w:sz w:val="22"/>
              </w:rPr>
              <w:t xml:space="preserve"> исполнительный директор АО «Центр </w:t>
            </w:r>
            <w:r>
              <w:rPr>
                <w:rFonts w:cs="Times New Roman"/>
                <w:sz w:val="22"/>
              </w:rPr>
              <w:t>судоремонта «Дальзавод»»</w:t>
            </w:r>
          </w:p>
          <w:p w14:paraId="1DCF97B9" w14:textId="77777777" w:rsidR="00414C9C" w:rsidRPr="00174D68" w:rsidRDefault="00414C9C" w:rsidP="00414C9C">
            <w:pPr>
              <w:rPr>
                <w:rFonts w:cs="Times New Roman"/>
                <w:i/>
                <w:sz w:val="22"/>
              </w:rPr>
            </w:pPr>
            <w:r w:rsidRPr="00174D68">
              <w:rPr>
                <w:rFonts w:cs="Times New Roman"/>
                <w:i/>
                <w:sz w:val="22"/>
              </w:rPr>
              <w:t>«Инструменты «бережливого производства»: как их внедрить в рабочий процесс»</w:t>
            </w:r>
          </w:p>
          <w:p w14:paraId="3FFC5F36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</w:p>
          <w:p w14:paraId="4FDD6DA3" w14:textId="77777777" w:rsidR="00414C9C" w:rsidRPr="00174D68" w:rsidRDefault="00414C9C" w:rsidP="00414C9C">
            <w:pPr>
              <w:rPr>
                <w:rFonts w:cs="Times New Roman"/>
                <w:i/>
                <w:sz w:val="22"/>
              </w:rPr>
            </w:pPr>
            <w:r w:rsidRPr="00783E06">
              <w:rPr>
                <w:rFonts w:cs="Times New Roman"/>
                <w:sz w:val="22"/>
              </w:rPr>
              <w:t xml:space="preserve">7. </w:t>
            </w:r>
            <w:r w:rsidRPr="00802A2B">
              <w:rPr>
                <w:rFonts w:cs="Times New Roman"/>
                <w:b/>
                <w:sz w:val="22"/>
              </w:rPr>
              <w:t xml:space="preserve">Варченко </w:t>
            </w:r>
            <w:r w:rsidRPr="00984F48">
              <w:rPr>
                <w:rFonts w:cs="Times New Roman"/>
                <w:b/>
                <w:sz w:val="22"/>
              </w:rPr>
              <w:t>Александр Валерьевич</w:t>
            </w:r>
            <w:r w:rsidRPr="00802A2B">
              <w:rPr>
                <w:rFonts w:cs="Times New Roman"/>
                <w:b/>
                <w:sz w:val="22"/>
              </w:rPr>
              <w:t>,</w:t>
            </w:r>
            <w:r w:rsidRPr="00783E06">
              <w:rPr>
                <w:rFonts w:cs="Times New Roman"/>
                <w:sz w:val="22"/>
              </w:rPr>
              <w:t xml:space="preserve"> Директор Регионального центра компетенций Приморского края </w:t>
            </w:r>
            <w:r w:rsidRPr="00174D68">
              <w:rPr>
                <w:rFonts w:cs="Times New Roman"/>
                <w:i/>
                <w:sz w:val="22"/>
              </w:rPr>
              <w:t>«Бережливое производство.</w:t>
            </w:r>
          </w:p>
          <w:p w14:paraId="7CC3E9F1" w14:textId="77777777" w:rsidR="00414C9C" w:rsidRPr="00174D68" w:rsidRDefault="00414C9C" w:rsidP="00414C9C">
            <w:pPr>
              <w:rPr>
                <w:rFonts w:cs="Times New Roman"/>
                <w:i/>
                <w:sz w:val="22"/>
              </w:rPr>
            </w:pPr>
            <w:r w:rsidRPr="00174D68">
              <w:rPr>
                <w:rFonts w:cs="Times New Roman"/>
                <w:i/>
                <w:sz w:val="22"/>
              </w:rPr>
              <w:t>Инструменты «бережливого производства».</w:t>
            </w:r>
          </w:p>
          <w:p w14:paraId="02F2B9B1" w14:textId="77777777" w:rsidR="00414C9C" w:rsidRDefault="00414C9C" w:rsidP="00414C9C">
            <w:pPr>
              <w:rPr>
                <w:rFonts w:cs="Times New Roman"/>
                <w:sz w:val="22"/>
              </w:rPr>
            </w:pPr>
          </w:p>
          <w:p w14:paraId="34CA6796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8. </w:t>
            </w:r>
            <w:r w:rsidRPr="00783E06">
              <w:rPr>
                <w:rFonts w:cs="Times New Roman"/>
                <w:sz w:val="22"/>
              </w:rPr>
              <w:t>Представители предприятий-участников Национального проекта</w:t>
            </w:r>
            <w:r>
              <w:rPr>
                <w:rFonts w:cs="Times New Roman"/>
                <w:sz w:val="22"/>
              </w:rPr>
              <w:t>:</w:t>
            </w:r>
          </w:p>
          <w:p w14:paraId="53F4A662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t>- АО «Находкинский судоремонтный завод»</w:t>
            </w:r>
          </w:p>
          <w:p w14:paraId="6B9FD39E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t>- ООО «Ливадийский ремонтно – судостроительный завод»</w:t>
            </w:r>
          </w:p>
          <w:p w14:paraId="6D864251" w14:textId="77777777" w:rsidR="00414C9C" w:rsidRPr="00783E06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t>- ПАО «Славянский судоремонтный завод»</w:t>
            </w:r>
          </w:p>
          <w:p w14:paraId="52AB093F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783E06">
              <w:rPr>
                <w:rFonts w:cs="Times New Roman"/>
                <w:sz w:val="22"/>
              </w:rPr>
              <w:t>- ООО «Приморский тарный комбинат»</w:t>
            </w:r>
            <w:r>
              <w:rPr>
                <w:rFonts w:cs="Times New Roman"/>
                <w:sz w:val="22"/>
              </w:rPr>
              <w:t xml:space="preserve"> </w:t>
            </w:r>
          </w:p>
          <w:p w14:paraId="068E9E6A" w14:textId="77777777" w:rsidR="00414C9C" w:rsidRDefault="00414C9C" w:rsidP="00414C9C">
            <w:pPr>
              <w:rPr>
                <w:rFonts w:cs="Times New Roman"/>
                <w:sz w:val="22"/>
              </w:rPr>
            </w:pPr>
          </w:p>
          <w:p w14:paraId="28600AE5" w14:textId="77777777" w:rsidR="00414C9C" w:rsidRPr="003B561E" w:rsidRDefault="00414C9C" w:rsidP="00414C9C">
            <w:pPr>
              <w:rPr>
                <w:rFonts w:cs="Times New Roman"/>
                <w:i/>
                <w:sz w:val="22"/>
              </w:rPr>
            </w:pPr>
            <w:r w:rsidRPr="003B561E">
              <w:rPr>
                <w:rFonts w:cs="Times New Roman"/>
                <w:i/>
                <w:sz w:val="22"/>
              </w:rPr>
              <w:t>«Достигнутые результаты в рамках проекта»</w:t>
            </w:r>
          </w:p>
          <w:p w14:paraId="0BA2B502" w14:textId="77777777" w:rsidR="00414C9C" w:rsidRDefault="00414C9C" w:rsidP="00817761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216" w:type="dxa"/>
          </w:tcPr>
          <w:p w14:paraId="327868F6" w14:textId="77777777" w:rsidR="00414C9C" w:rsidRPr="00817761" w:rsidRDefault="00414C9C" w:rsidP="00414C9C">
            <w:pPr>
              <w:rPr>
                <w:rFonts w:cs="Times New Roman"/>
                <w:b/>
                <w:sz w:val="26"/>
                <w:szCs w:val="26"/>
              </w:rPr>
            </w:pPr>
            <w:r w:rsidRPr="00817761">
              <w:rPr>
                <w:rFonts w:cs="Times New Roman"/>
                <w:b/>
                <w:sz w:val="26"/>
                <w:szCs w:val="26"/>
              </w:rPr>
              <w:lastRenderedPageBreak/>
              <w:t>Круглый стол</w:t>
            </w:r>
          </w:p>
          <w:p w14:paraId="505F6DD2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817761">
              <w:rPr>
                <w:rFonts w:cs="Times New Roman"/>
                <w:b/>
                <w:sz w:val="26"/>
                <w:szCs w:val="26"/>
              </w:rPr>
              <w:t>«Экспорт лесной промышленности»</w:t>
            </w:r>
            <w:r w:rsidRPr="00817761">
              <w:rPr>
                <w:rFonts w:cs="Times New Roman"/>
                <w:b/>
                <w:sz w:val="26"/>
                <w:szCs w:val="26"/>
              </w:rPr>
              <w:br/>
            </w:r>
            <w:r w:rsidRPr="00CE05C7">
              <w:rPr>
                <w:rFonts w:cs="Times New Roman"/>
                <w:sz w:val="26"/>
                <w:szCs w:val="26"/>
              </w:rPr>
              <w:t xml:space="preserve">(Министерство лесного хозяйства и </w:t>
            </w:r>
            <w:r w:rsidRPr="00CE05C7">
              <w:rPr>
                <w:rFonts w:cs="Times New Roman"/>
                <w:sz w:val="26"/>
                <w:szCs w:val="26"/>
              </w:rPr>
              <w:lastRenderedPageBreak/>
              <w:t>охраны объектов животного мира Приморского края)</w:t>
            </w:r>
            <w:r>
              <w:rPr>
                <w:rFonts w:cs="Times New Roman"/>
                <w:b/>
                <w:sz w:val="26"/>
                <w:szCs w:val="26"/>
              </w:rPr>
              <w:br/>
            </w:r>
            <w:r>
              <w:rPr>
                <w:rFonts w:cs="Times New Roman"/>
                <w:b/>
                <w:sz w:val="26"/>
                <w:szCs w:val="26"/>
              </w:rPr>
              <w:br/>
            </w:r>
            <w:r w:rsidRPr="00783E06">
              <w:rPr>
                <w:rFonts w:cs="Times New Roman"/>
                <w:sz w:val="22"/>
              </w:rPr>
              <w:t>Эксперты</w:t>
            </w:r>
            <w:r>
              <w:rPr>
                <w:rFonts w:cs="Times New Roman"/>
                <w:sz w:val="22"/>
              </w:rPr>
              <w:t>**</w:t>
            </w:r>
            <w:r w:rsidRPr="00783E06">
              <w:rPr>
                <w:rFonts w:cs="Times New Roman"/>
                <w:sz w:val="22"/>
              </w:rPr>
              <w:t>:</w:t>
            </w:r>
          </w:p>
          <w:p w14:paraId="780503ED" w14:textId="77777777" w:rsidR="00414C9C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6"/>
                <w:szCs w:val="26"/>
              </w:rPr>
              <w:br/>
            </w:r>
            <w:r w:rsidRPr="005E7952">
              <w:rPr>
                <w:rFonts w:cs="Times New Roman"/>
                <w:sz w:val="22"/>
              </w:rPr>
              <w:t xml:space="preserve">1. Министерство Российской Федерации по развитию Дальнего Востока и Арктики </w:t>
            </w:r>
            <w:r w:rsidRPr="004B7D05">
              <w:rPr>
                <w:rFonts w:cs="Times New Roman"/>
                <w:i/>
                <w:sz w:val="22"/>
              </w:rPr>
              <w:t>«Создание государственной компании, осуществляющей экспорт необработанной древесины»</w:t>
            </w:r>
          </w:p>
          <w:p w14:paraId="737497DA" w14:textId="77777777" w:rsidR="00414C9C" w:rsidRPr="005E7952" w:rsidRDefault="00414C9C" w:rsidP="00414C9C">
            <w:pPr>
              <w:rPr>
                <w:rFonts w:cs="Times New Roman"/>
                <w:sz w:val="22"/>
              </w:rPr>
            </w:pPr>
            <w:r w:rsidRPr="005E7952">
              <w:rPr>
                <w:rFonts w:cs="Times New Roman"/>
                <w:sz w:val="22"/>
              </w:rPr>
              <w:t xml:space="preserve"> </w:t>
            </w:r>
          </w:p>
          <w:p w14:paraId="5AF270AB" w14:textId="77777777" w:rsidR="00414C9C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2. </w:t>
            </w:r>
            <w:r w:rsidRPr="003B561E">
              <w:rPr>
                <w:rFonts w:cs="Times New Roman"/>
                <w:b/>
                <w:sz w:val="22"/>
              </w:rPr>
              <w:t>Карионова Елена Валентиновна,</w:t>
            </w:r>
            <w:r w:rsidRPr="005E7952">
              <w:rPr>
                <w:rFonts w:cs="Times New Roman"/>
                <w:sz w:val="22"/>
              </w:rPr>
              <w:t xml:space="preserve"> Директор Микрокредитной компании «Фонд развития предпринимательства и промышленности Приморского края» </w:t>
            </w:r>
          </w:p>
          <w:p w14:paraId="21D92E4F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4B7D05">
              <w:rPr>
                <w:rFonts w:cs="Times New Roman"/>
                <w:i/>
                <w:sz w:val="22"/>
              </w:rPr>
              <w:t>«Программы поддержки предприятий федеральными и региональными Фондами развития промышленности»</w:t>
            </w:r>
          </w:p>
          <w:p w14:paraId="23D24C8A" w14:textId="77777777" w:rsidR="00414C9C" w:rsidRPr="005E7952" w:rsidRDefault="00414C9C" w:rsidP="00414C9C">
            <w:pPr>
              <w:rPr>
                <w:rFonts w:cs="Times New Roman"/>
                <w:sz w:val="22"/>
              </w:rPr>
            </w:pPr>
          </w:p>
          <w:p w14:paraId="55CF1AAE" w14:textId="77777777" w:rsidR="00414C9C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3. </w:t>
            </w:r>
            <w:r w:rsidRPr="003B561E">
              <w:rPr>
                <w:rFonts w:cs="Times New Roman"/>
                <w:b/>
                <w:sz w:val="22"/>
              </w:rPr>
              <w:t>Рыжиков Алексей Михайлович,</w:t>
            </w:r>
            <w:r w:rsidRPr="005E7952">
              <w:rPr>
                <w:rFonts w:cs="Times New Roman"/>
                <w:sz w:val="22"/>
              </w:rPr>
              <w:t xml:space="preserve"> Управляющий директор АО «Санкт-Петербургская Международная Товарно-сырьевая Биржа» </w:t>
            </w:r>
          </w:p>
          <w:p w14:paraId="053F692B" w14:textId="77777777" w:rsidR="00414C9C" w:rsidRPr="004B7D05" w:rsidRDefault="00414C9C" w:rsidP="00414C9C">
            <w:pPr>
              <w:rPr>
                <w:rFonts w:cs="Times New Roman"/>
                <w:i/>
                <w:sz w:val="22"/>
              </w:rPr>
            </w:pPr>
            <w:r w:rsidRPr="004B7D05">
              <w:rPr>
                <w:rFonts w:cs="Times New Roman"/>
                <w:i/>
                <w:sz w:val="22"/>
              </w:rPr>
              <w:t>«Использования механизмов биржевой торговли при экспорте лесоматериалов»</w:t>
            </w:r>
          </w:p>
          <w:p w14:paraId="6CB255EF" w14:textId="77777777" w:rsidR="00414C9C" w:rsidRPr="005E7952" w:rsidRDefault="00414C9C" w:rsidP="00414C9C">
            <w:pPr>
              <w:rPr>
                <w:rFonts w:cs="Times New Roman"/>
                <w:sz w:val="22"/>
              </w:rPr>
            </w:pPr>
          </w:p>
          <w:p w14:paraId="10979E53" w14:textId="77777777" w:rsidR="00414C9C" w:rsidRDefault="00414C9C" w:rsidP="00414C9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4. </w:t>
            </w:r>
            <w:r w:rsidRPr="003B561E">
              <w:rPr>
                <w:rFonts w:cs="Times New Roman"/>
                <w:b/>
                <w:sz w:val="22"/>
              </w:rPr>
              <w:t>Корчагин Павел Германович,</w:t>
            </w:r>
            <w:r w:rsidRPr="005E7952">
              <w:rPr>
                <w:rFonts w:cs="Times New Roman"/>
                <w:sz w:val="22"/>
              </w:rPr>
              <w:t xml:space="preserve"> Директор Приморской ассоциации лесопромышленников и экспортеров леса «ПАЛЭКС» </w:t>
            </w:r>
          </w:p>
          <w:p w14:paraId="23A18A3B" w14:textId="77777777" w:rsidR="00414C9C" w:rsidRPr="004B7D05" w:rsidRDefault="00414C9C" w:rsidP="00414C9C">
            <w:pPr>
              <w:rPr>
                <w:rFonts w:cs="Times New Roman"/>
                <w:i/>
                <w:sz w:val="22"/>
              </w:rPr>
            </w:pPr>
            <w:r w:rsidRPr="004B7D05">
              <w:rPr>
                <w:rFonts w:cs="Times New Roman"/>
                <w:i/>
                <w:sz w:val="22"/>
              </w:rPr>
              <w:t xml:space="preserve">«Последствия запрета экспорта необработанной древесины для лесопромышленного комплекса Приморского края и возможные пути смягчения кризиса». </w:t>
            </w:r>
          </w:p>
          <w:p w14:paraId="0740B621" w14:textId="77777777" w:rsidR="00414C9C" w:rsidRPr="005E7952" w:rsidRDefault="00414C9C" w:rsidP="00414C9C">
            <w:pPr>
              <w:rPr>
                <w:rFonts w:cs="Times New Roman"/>
                <w:sz w:val="22"/>
              </w:rPr>
            </w:pPr>
          </w:p>
          <w:p w14:paraId="5897C868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5E7952">
              <w:rPr>
                <w:rFonts w:cs="Times New Roman"/>
                <w:sz w:val="22"/>
              </w:rPr>
              <w:t>5.</w:t>
            </w:r>
            <w:r>
              <w:rPr>
                <w:rFonts w:cs="Times New Roman"/>
                <w:sz w:val="22"/>
              </w:rPr>
              <w:t xml:space="preserve"> </w:t>
            </w:r>
            <w:r w:rsidRPr="003B561E">
              <w:rPr>
                <w:rFonts w:cs="Times New Roman"/>
                <w:b/>
                <w:sz w:val="22"/>
              </w:rPr>
              <w:t>Сидоренко Александр Николаевич,</w:t>
            </w:r>
            <w:r w:rsidRPr="005E7952">
              <w:rPr>
                <w:rFonts w:cs="Times New Roman"/>
                <w:sz w:val="22"/>
              </w:rPr>
              <w:t xml:space="preserve"> Председатель ассоциации «Дальэкспортлес» </w:t>
            </w:r>
          </w:p>
          <w:p w14:paraId="51F0355E" w14:textId="77777777" w:rsidR="00414C9C" w:rsidRPr="004B7D05" w:rsidRDefault="00414C9C" w:rsidP="00414C9C">
            <w:pPr>
              <w:rPr>
                <w:rFonts w:cs="Times New Roman"/>
                <w:i/>
                <w:sz w:val="22"/>
              </w:rPr>
            </w:pPr>
            <w:r w:rsidRPr="004B7D05">
              <w:rPr>
                <w:rFonts w:cs="Times New Roman"/>
                <w:i/>
                <w:sz w:val="22"/>
              </w:rPr>
              <w:lastRenderedPageBreak/>
              <w:t xml:space="preserve">«О ситуации с экспортом лесоматериалов после 2021 года» </w:t>
            </w:r>
          </w:p>
          <w:p w14:paraId="073C2D18" w14:textId="77777777" w:rsidR="00414C9C" w:rsidRPr="005E7952" w:rsidRDefault="00414C9C" w:rsidP="00414C9C">
            <w:pPr>
              <w:rPr>
                <w:rFonts w:cs="Times New Roman"/>
                <w:sz w:val="22"/>
              </w:rPr>
            </w:pPr>
          </w:p>
          <w:p w14:paraId="2A9AB24F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5E7952">
              <w:rPr>
                <w:rFonts w:cs="Times New Roman"/>
                <w:sz w:val="22"/>
              </w:rPr>
              <w:t xml:space="preserve">6. Дальневосточное межрегиональное управление Федеральной службы по надзору в сфере природопользования </w:t>
            </w:r>
          </w:p>
          <w:p w14:paraId="0BB74A35" w14:textId="77777777" w:rsidR="00414C9C" w:rsidRPr="004B7D05" w:rsidRDefault="00414C9C" w:rsidP="00414C9C">
            <w:pPr>
              <w:rPr>
                <w:rFonts w:cs="Times New Roman"/>
                <w:i/>
                <w:sz w:val="22"/>
              </w:rPr>
            </w:pPr>
            <w:r w:rsidRPr="004B7D05">
              <w:rPr>
                <w:rFonts w:cs="Times New Roman"/>
                <w:i/>
                <w:sz w:val="22"/>
              </w:rPr>
              <w:t xml:space="preserve">«Особенности выдачи разрешения СИТЕС на экспорт лесоматериалов дуба монгольского, ясеня маньчжурского и сосны корейской» </w:t>
            </w:r>
          </w:p>
          <w:p w14:paraId="11A68E00" w14:textId="77777777" w:rsidR="00414C9C" w:rsidRPr="005E7952" w:rsidRDefault="00414C9C" w:rsidP="00414C9C">
            <w:pPr>
              <w:rPr>
                <w:rFonts w:cs="Times New Roman"/>
                <w:sz w:val="22"/>
              </w:rPr>
            </w:pPr>
          </w:p>
          <w:p w14:paraId="3DA25910" w14:textId="77777777" w:rsidR="00414C9C" w:rsidRDefault="00414C9C" w:rsidP="00414C9C">
            <w:pPr>
              <w:rPr>
                <w:rFonts w:cs="Times New Roman"/>
                <w:sz w:val="22"/>
              </w:rPr>
            </w:pPr>
            <w:r w:rsidRPr="005E7952">
              <w:rPr>
                <w:rFonts w:cs="Times New Roman"/>
                <w:sz w:val="22"/>
              </w:rPr>
              <w:t xml:space="preserve">7. Управление Россельхознадзора по Приморскому краю и Сахалинской области </w:t>
            </w:r>
            <w:r w:rsidRPr="004B7D05">
              <w:rPr>
                <w:rFonts w:cs="Times New Roman"/>
                <w:i/>
                <w:sz w:val="22"/>
              </w:rPr>
              <w:t>«Особенности оформления фитосанитарного сертификата при экспорте лесоматериалов»</w:t>
            </w:r>
          </w:p>
          <w:p w14:paraId="183F8418" w14:textId="77777777" w:rsidR="00414C9C" w:rsidRPr="005E7952" w:rsidRDefault="00414C9C" w:rsidP="00414C9C">
            <w:pPr>
              <w:rPr>
                <w:rFonts w:cs="Times New Roman"/>
                <w:sz w:val="22"/>
              </w:rPr>
            </w:pPr>
          </w:p>
          <w:p w14:paraId="7C06C8B1" w14:textId="57BB58EB" w:rsidR="00414C9C" w:rsidRPr="007E680E" w:rsidRDefault="00414C9C" w:rsidP="00414C9C">
            <w:pPr>
              <w:rPr>
                <w:rFonts w:cs="Times New Roman"/>
                <w:b/>
                <w:sz w:val="26"/>
                <w:szCs w:val="26"/>
                <w:highlight w:val="yellow"/>
              </w:rPr>
            </w:pPr>
            <w:r w:rsidRPr="005E7952">
              <w:rPr>
                <w:rFonts w:cs="Times New Roman"/>
                <w:sz w:val="22"/>
              </w:rPr>
              <w:t xml:space="preserve">8. Дальневосточное таможенное управление </w:t>
            </w:r>
            <w:r w:rsidRPr="004B7D05">
              <w:rPr>
                <w:rFonts w:cs="Times New Roman"/>
                <w:i/>
                <w:sz w:val="22"/>
              </w:rPr>
              <w:t>«Особенности таможенного оформления лесоматериалов при экспорте»</w:t>
            </w:r>
          </w:p>
        </w:tc>
      </w:tr>
      <w:tr w:rsidR="00C374A4" w:rsidRPr="009F7D49" w14:paraId="63B958A4" w14:textId="60D9FD18" w:rsidTr="009C25BC">
        <w:tc>
          <w:tcPr>
            <w:tcW w:w="989" w:type="dxa"/>
          </w:tcPr>
          <w:p w14:paraId="76FFC30D" w14:textId="50A983FF" w:rsidR="00C374A4" w:rsidRDefault="004B7D05" w:rsidP="00D269A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14:30 15:00</w:t>
            </w:r>
          </w:p>
        </w:tc>
        <w:tc>
          <w:tcPr>
            <w:tcW w:w="4679" w:type="dxa"/>
          </w:tcPr>
          <w:p w14:paraId="4CEAB89E" w14:textId="2A2261D6" w:rsidR="00C374A4" w:rsidRPr="009F7D49" w:rsidRDefault="004B7D05" w:rsidP="00D269A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Перерыв </w:t>
            </w:r>
          </w:p>
        </w:tc>
        <w:tc>
          <w:tcPr>
            <w:tcW w:w="4679" w:type="dxa"/>
          </w:tcPr>
          <w:p w14:paraId="4593D2F7" w14:textId="77777777" w:rsidR="00C374A4" w:rsidRPr="009F7D49" w:rsidRDefault="00C374A4" w:rsidP="00D269A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16" w:type="dxa"/>
          </w:tcPr>
          <w:p w14:paraId="25CF6886" w14:textId="77777777" w:rsidR="00C374A4" w:rsidRPr="009F7D49" w:rsidRDefault="00C374A4" w:rsidP="00D269A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473B76" w:rsidRPr="009F7D49" w14:paraId="3578BADF" w14:textId="77777777" w:rsidTr="003237D7">
        <w:tc>
          <w:tcPr>
            <w:tcW w:w="989" w:type="dxa"/>
            <w:shd w:val="clear" w:color="auto" w:fill="E7E6E6" w:themeFill="background2"/>
          </w:tcPr>
          <w:p w14:paraId="06DB17D8" w14:textId="77777777" w:rsidR="00473B76" w:rsidRDefault="00473B76" w:rsidP="00473B7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E7E6E6" w:themeFill="background2"/>
          </w:tcPr>
          <w:p w14:paraId="1E2E6095" w14:textId="60BD2F78" w:rsidR="00473B76" w:rsidRPr="00783E06" w:rsidRDefault="00473B76" w:rsidP="00473B76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«Точка кипения ВГУЭС»</w:t>
            </w:r>
          </w:p>
        </w:tc>
        <w:tc>
          <w:tcPr>
            <w:tcW w:w="4679" w:type="dxa"/>
            <w:shd w:val="clear" w:color="auto" w:fill="E7E6E6" w:themeFill="background2"/>
          </w:tcPr>
          <w:p w14:paraId="743C06EC" w14:textId="3B4C9EF6" w:rsidR="00473B76" w:rsidRPr="00817761" w:rsidRDefault="00473B76" w:rsidP="00473B76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«Банкетный зал» (вход рядом с ККК «Андеграунд»)</w:t>
            </w:r>
          </w:p>
        </w:tc>
        <w:tc>
          <w:tcPr>
            <w:tcW w:w="4216" w:type="dxa"/>
            <w:shd w:val="clear" w:color="auto" w:fill="E7E6E6" w:themeFill="background2"/>
          </w:tcPr>
          <w:p w14:paraId="3DE280EC" w14:textId="5FB1C533" w:rsidR="00473B76" w:rsidRPr="00817761" w:rsidRDefault="00473B76" w:rsidP="00473B76">
            <w:pPr>
              <w:rPr>
                <w:rFonts w:cs="Times New Roman"/>
                <w:b/>
                <w:sz w:val="26"/>
                <w:szCs w:val="26"/>
              </w:rPr>
            </w:pPr>
            <w:r w:rsidRPr="00414C9C">
              <w:rPr>
                <w:rFonts w:cs="Times New Roman"/>
                <w:b/>
                <w:sz w:val="26"/>
                <w:szCs w:val="26"/>
              </w:rPr>
              <w:t>Конференц-зал Аудитория 1501</w:t>
            </w:r>
          </w:p>
        </w:tc>
      </w:tr>
      <w:tr w:rsidR="007E680E" w:rsidRPr="009F7D49" w14:paraId="0309E412" w14:textId="77777777" w:rsidTr="009C25BC">
        <w:tc>
          <w:tcPr>
            <w:tcW w:w="989" w:type="dxa"/>
          </w:tcPr>
          <w:p w14:paraId="7C376D5F" w14:textId="101E842C" w:rsidR="007E680E" w:rsidRDefault="00641836" w:rsidP="00D269A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15:00 16:3</w:t>
            </w:r>
            <w:r w:rsidRPr="009F7D49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679" w:type="dxa"/>
          </w:tcPr>
          <w:p w14:paraId="1C849E21" w14:textId="77777777" w:rsidR="00641836" w:rsidRDefault="00641836" w:rsidP="00641836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Мастер-класс</w:t>
            </w:r>
            <w:r>
              <w:rPr>
                <w:rFonts w:cs="Times New Roman"/>
                <w:b/>
                <w:sz w:val="26"/>
                <w:szCs w:val="26"/>
              </w:rPr>
              <w:br/>
              <w:t>Маркетинг и продвижение</w:t>
            </w:r>
            <w:r>
              <w:rPr>
                <w:rFonts w:cs="Times New Roman"/>
                <w:b/>
                <w:sz w:val="26"/>
                <w:szCs w:val="26"/>
              </w:rPr>
              <w:br/>
              <w:t xml:space="preserve">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27539B">
              <w:rPr>
                <w:rFonts w:cs="Times New Roman"/>
                <w:sz w:val="26"/>
                <w:szCs w:val="26"/>
              </w:rPr>
              <w:t>АНО «ЦПП ПК»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  <w:p w14:paraId="26B30DB7" w14:textId="77777777" w:rsidR="00641836" w:rsidRPr="009C25BC" w:rsidRDefault="00641836" w:rsidP="00641836">
            <w:pPr>
              <w:widowControl w:val="0"/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6"/>
                <w:szCs w:val="26"/>
              </w:rPr>
              <w:br/>
            </w:r>
            <w:r w:rsidRPr="009C25BC">
              <w:rPr>
                <w:rFonts w:cs="Times New Roman"/>
                <w:b/>
                <w:sz w:val="22"/>
              </w:rPr>
              <w:t>Как современные маркетинговые инструменты помогут продвигать продукты на зарубежный рынок</w:t>
            </w:r>
            <w:r w:rsidRPr="009C25BC">
              <w:rPr>
                <w:rFonts w:cs="Times New Roman"/>
                <w:b/>
                <w:sz w:val="22"/>
              </w:rPr>
              <w:br/>
            </w:r>
            <w:r w:rsidRPr="009C25BC">
              <w:rPr>
                <w:rFonts w:cs="Times New Roman"/>
                <w:b/>
                <w:sz w:val="22"/>
              </w:rPr>
              <w:br/>
            </w:r>
            <w:r w:rsidRPr="009C25BC">
              <w:rPr>
                <w:rFonts w:cs="Times New Roman"/>
                <w:sz w:val="22"/>
              </w:rPr>
              <w:t>Элементы экспортного маркетинга. Как определить   конкурентное преимущество товара и выгодно позиционировать его на зарубежных рынках. (Китай, СНГ, Европа США)</w:t>
            </w:r>
          </w:p>
          <w:p w14:paraId="3E21E206" w14:textId="77777777" w:rsidR="00641836" w:rsidRPr="009C25BC" w:rsidRDefault="00641836" w:rsidP="00641836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Выбор оптимальных каналов продвижения.</w:t>
            </w:r>
          </w:p>
          <w:p w14:paraId="34E8D107" w14:textId="77777777" w:rsidR="00641836" w:rsidRPr="009C25BC" w:rsidRDefault="00641836" w:rsidP="00641836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Поиск покупателей и определение модели продаж</w:t>
            </w:r>
          </w:p>
          <w:p w14:paraId="62A7D301" w14:textId="77777777" w:rsidR="00641836" w:rsidRPr="009C25BC" w:rsidRDefault="00641836" w:rsidP="00641836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В чем разница? Подготовка коммерческих предложений и презентаций для офлайн и онлайн презентации.</w:t>
            </w:r>
          </w:p>
          <w:p w14:paraId="5B56C8EB" w14:textId="77777777" w:rsidR="00641836" w:rsidRPr="009C25BC" w:rsidRDefault="00641836" w:rsidP="00641836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</w:rPr>
              <w:t>Как быстро Каналы продаж: онлайн или офлайн. Развитие онлайн торговли: способы продвижения</w:t>
            </w:r>
          </w:p>
          <w:p w14:paraId="2B66CD5E" w14:textId="77777777" w:rsidR="00641836" w:rsidRPr="009C25BC" w:rsidRDefault="00641836" w:rsidP="00641836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sz w:val="22"/>
                <w:lang w:val="en-US"/>
              </w:rPr>
              <w:t>HR-</w:t>
            </w:r>
            <w:r w:rsidRPr="009C25BC">
              <w:rPr>
                <w:rFonts w:cs="Times New Roman"/>
                <w:sz w:val="22"/>
              </w:rPr>
              <w:t>подготовка команды</w:t>
            </w:r>
          </w:p>
          <w:p w14:paraId="21E15B81" w14:textId="77777777" w:rsidR="00641836" w:rsidRPr="009C25BC" w:rsidRDefault="00641836" w:rsidP="00641836">
            <w:pPr>
              <w:pStyle w:val="ac"/>
              <w:widowControl w:val="0"/>
              <w:tabs>
                <w:tab w:val="left" w:pos="993"/>
              </w:tabs>
              <w:ind w:left="0"/>
              <w:jc w:val="both"/>
              <w:rPr>
                <w:rFonts w:cs="Times New Roman"/>
                <w:sz w:val="22"/>
              </w:rPr>
            </w:pPr>
          </w:p>
          <w:p w14:paraId="5D801ADC" w14:textId="77777777" w:rsidR="00641836" w:rsidRPr="009C25BC" w:rsidRDefault="00641836" w:rsidP="00641836">
            <w:pPr>
              <w:rPr>
                <w:rFonts w:cs="Times New Roman"/>
                <w:b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 xml:space="preserve">Модератор: </w:t>
            </w:r>
          </w:p>
          <w:p w14:paraId="16935034" w14:textId="77777777" w:rsidR="00641836" w:rsidRPr="009C25BC" w:rsidRDefault="00641836" w:rsidP="00641836">
            <w:pPr>
              <w:pStyle w:val="ac"/>
              <w:numPr>
                <w:ilvl w:val="0"/>
                <w:numId w:val="8"/>
              </w:numPr>
              <w:rPr>
                <w:rFonts w:cs="Times New Roman"/>
                <w:bCs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>Никифоров Евгений</w:t>
            </w:r>
            <w:r>
              <w:rPr>
                <w:rFonts w:cs="Times New Roman"/>
                <w:b/>
                <w:sz w:val="22"/>
              </w:rPr>
              <w:t xml:space="preserve"> Александрович</w:t>
            </w:r>
            <w:r w:rsidRPr="009C25BC">
              <w:rPr>
                <w:rFonts w:cs="Times New Roman"/>
                <w:b/>
                <w:sz w:val="22"/>
              </w:rPr>
              <w:t xml:space="preserve">, </w:t>
            </w:r>
            <w:r w:rsidRPr="009C25BC">
              <w:rPr>
                <w:rFonts w:cs="Times New Roman"/>
                <w:sz w:val="22"/>
              </w:rPr>
              <w:t>генеральный директор центра «Мой бизнес</w:t>
            </w:r>
            <w:r w:rsidRPr="009C25BC">
              <w:rPr>
                <w:rFonts w:cs="Times New Roman"/>
                <w:b/>
                <w:sz w:val="22"/>
              </w:rPr>
              <w:t xml:space="preserve">» </w:t>
            </w:r>
            <w:r w:rsidRPr="009C25BC">
              <w:rPr>
                <w:rFonts w:cs="Times New Roman"/>
                <w:sz w:val="22"/>
              </w:rPr>
              <w:t>в Приморском крае</w:t>
            </w:r>
          </w:p>
          <w:p w14:paraId="2C788C0C" w14:textId="77777777" w:rsidR="00641836" w:rsidRPr="009C25BC" w:rsidRDefault="00641836" w:rsidP="00641836">
            <w:pPr>
              <w:rPr>
                <w:rFonts w:cs="Times New Roman"/>
                <w:sz w:val="22"/>
              </w:rPr>
            </w:pPr>
          </w:p>
          <w:p w14:paraId="27A161D5" w14:textId="77777777" w:rsidR="00641836" w:rsidRPr="009C25BC" w:rsidRDefault="00641836" w:rsidP="00641836">
            <w:pPr>
              <w:rPr>
                <w:rFonts w:cs="Times New Roman"/>
                <w:b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>Эксперты:</w:t>
            </w:r>
          </w:p>
          <w:p w14:paraId="7532E811" w14:textId="77777777" w:rsidR="00641836" w:rsidRPr="009C25BC" w:rsidRDefault="00641836" w:rsidP="00641836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bCs/>
                <w:sz w:val="22"/>
              </w:rPr>
              <w:t>Вишневский Павел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0B525E">
              <w:rPr>
                <w:rFonts w:cs="Times New Roman"/>
                <w:b/>
                <w:bCs/>
                <w:sz w:val="22"/>
              </w:rPr>
              <w:t>Михайлович</w:t>
            </w:r>
            <w:r w:rsidRPr="009C25BC">
              <w:rPr>
                <w:rFonts w:cs="Times New Roman"/>
                <w:sz w:val="22"/>
              </w:rPr>
              <w:t xml:space="preserve">, директор </w:t>
            </w:r>
            <w:r w:rsidRPr="009C25BC">
              <w:rPr>
                <w:rFonts w:cs="Times New Roman"/>
                <w:bCs/>
                <w:sz w:val="22"/>
              </w:rPr>
              <w:t>ООО</w:t>
            </w:r>
            <w:r w:rsidRPr="009C25BC">
              <w:rPr>
                <w:rFonts w:cs="Times New Roman"/>
                <w:sz w:val="22"/>
              </w:rPr>
              <w:t xml:space="preserve"> «Райзъ»</w:t>
            </w:r>
          </w:p>
          <w:p w14:paraId="6D4E4713" w14:textId="77777777" w:rsidR="00641836" w:rsidRPr="009C25BC" w:rsidRDefault="00641836" w:rsidP="00641836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bCs/>
                <w:sz w:val="22"/>
              </w:rPr>
              <w:t>Гонтарев Леонид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0B525E">
              <w:rPr>
                <w:rFonts w:cs="Times New Roman"/>
                <w:b/>
                <w:bCs/>
                <w:sz w:val="22"/>
              </w:rPr>
              <w:t>Леонидович</w:t>
            </w:r>
            <w:r>
              <w:rPr>
                <w:rFonts w:cs="Times New Roman"/>
                <w:b/>
                <w:bCs/>
                <w:sz w:val="22"/>
              </w:rPr>
              <w:t>,</w:t>
            </w:r>
            <w:r w:rsidRPr="009C25BC">
              <w:rPr>
                <w:rFonts w:cs="Times New Roman"/>
                <w:b/>
                <w:bCs/>
                <w:sz w:val="22"/>
              </w:rPr>
              <w:t xml:space="preserve"> </w:t>
            </w:r>
            <w:r w:rsidRPr="009C25BC">
              <w:rPr>
                <w:rFonts w:cs="Times New Roman"/>
                <w:bCs/>
                <w:sz w:val="22"/>
              </w:rPr>
              <w:t>генеральный директор ООО «ФармОушен Лаб.»</w:t>
            </w:r>
            <w:r w:rsidRPr="009C25BC">
              <w:rPr>
                <w:rFonts w:cs="Times New Roman"/>
                <w:b/>
                <w:bCs/>
                <w:sz w:val="22"/>
              </w:rPr>
              <w:t xml:space="preserve"> </w:t>
            </w:r>
          </w:p>
          <w:p w14:paraId="6F098FCC" w14:textId="77777777" w:rsidR="00641836" w:rsidRPr="009C25BC" w:rsidRDefault="00641836" w:rsidP="00641836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bCs/>
                <w:sz w:val="22"/>
              </w:rPr>
              <w:t>Борисов Игорь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965C98">
              <w:rPr>
                <w:rFonts w:cs="Times New Roman"/>
                <w:b/>
                <w:bCs/>
                <w:sz w:val="22"/>
              </w:rPr>
              <w:t>Александрович</w:t>
            </w:r>
            <w:r w:rsidRPr="009C25BC">
              <w:rPr>
                <w:rFonts w:cs="Times New Roman"/>
                <w:sz w:val="22"/>
              </w:rPr>
              <w:t>, руководитель экспортного подразделения ООО «Центр ремонтных технологий»</w:t>
            </w:r>
          </w:p>
          <w:p w14:paraId="5CDE7487" w14:textId="77777777" w:rsidR="00641836" w:rsidRPr="009C25BC" w:rsidRDefault="00641836" w:rsidP="00641836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bCs/>
                <w:sz w:val="22"/>
              </w:rPr>
              <w:t>Нестеренко Ксения</w:t>
            </w:r>
            <w:r>
              <w:rPr>
                <w:rFonts w:cs="Times New Roman"/>
                <w:b/>
                <w:bCs/>
                <w:sz w:val="22"/>
              </w:rPr>
              <w:t xml:space="preserve"> Леонидовна</w:t>
            </w:r>
            <w:r w:rsidRPr="009C25BC">
              <w:rPr>
                <w:rFonts w:cs="Times New Roman"/>
                <w:b/>
                <w:bCs/>
                <w:sz w:val="22"/>
              </w:rPr>
              <w:t xml:space="preserve">, </w:t>
            </w:r>
            <w:r w:rsidRPr="009C25BC">
              <w:rPr>
                <w:rFonts w:cs="Times New Roman"/>
                <w:bCs/>
                <w:sz w:val="22"/>
              </w:rPr>
              <w:t xml:space="preserve">директор дальневосточного филиала </w:t>
            </w:r>
            <w:r w:rsidRPr="009C25BC">
              <w:rPr>
                <w:rFonts w:cs="Times New Roman"/>
                <w:bCs/>
                <w:sz w:val="22"/>
                <w:lang w:val="en-US"/>
              </w:rPr>
              <w:t>HeadHunter</w:t>
            </w:r>
          </w:p>
          <w:p w14:paraId="5D293CC7" w14:textId="77777777" w:rsidR="00641836" w:rsidRDefault="00641836" w:rsidP="00641836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>Овсянников Павел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0B525E">
              <w:rPr>
                <w:rFonts w:cs="Times New Roman"/>
                <w:b/>
                <w:sz w:val="22"/>
              </w:rPr>
              <w:t>Сергеевич</w:t>
            </w:r>
            <w:r w:rsidRPr="009C25BC">
              <w:rPr>
                <w:rFonts w:cs="Times New Roman"/>
                <w:b/>
                <w:sz w:val="22"/>
              </w:rPr>
              <w:t xml:space="preserve">, </w:t>
            </w:r>
            <w:r w:rsidRPr="009C25BC">
              <w:rPr>
                <w:rFonts w:cs="Times New Roman"/>
                <w:bCs/>
                <w:sz w:val="22"/>
              </w:rPr>
              <w:t>генеральный</w:t>
            </w:r>
            <w:r w:rsidRPr="009C25BC">
              <w:rPr>
                <w:rFonts w:cs="Times New Roman"/>
                <w:sz w:val="22"/>
              </w:rPr>
              <w:t xml:space="preserve"> директор «Телематик Солюшнс»</w:t>
            </w:r>
          </w:p>
          <w:p w14:paraId="120D810D" w14:textId="77777777" w:rsidR="00641836" w:rsidRPr="00DD7CC6" w:rsidRDefault="00641836" w:rsidP="00641836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Соколова Евгения Игоревна, </w:t>
            </w:r>
            <w:r w:rsidRPr="00DD7CC6">
              <w:rPr>
                <w:rFonts w:cs="Times New Roman"/>
                <w:sz w:val="22"/>
              </w:rPr>
              <w:t xml:space="preserve">Эксперт в области таргетинга и </w:t>
            </w:r>
            <w:r w:rsidRPr="00DD7CC6">
              <w:rPr>
                <w:rFonts w:cs="Times New Roman"/>
                <w:sz w:val="22"/>
                <w:lang w:val="en-US"/>
              </w:rPr>
              <w:t>SMM</w:t>
            </w:r>
          </w:p>
          <w:p w14:paraId="756BE1A0" w14:textId="2B1C92A3" w:rsidR="007E680E" w:rsidRPr="00F54C76" w:rsidRDefault="00641836" w:rsidP="00F54C76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F54C76">
              <w:rPr>
                <w:rFonts w:cs="Times New Roman"/>
                <w:b/>
                <w:sz w:val="22"/>
              </w:rPr>
              <w:t xml:space="preserve">Зяблицкая Татьяна Александровна, </w:t>
            </w:r>
            <w:r w:rsidRPr="00F54C76">
              <w:rPr>
                <w:rFonts w:cs="Times New Roman"/>
                <w:sz w:val="22"/>
              </w:rPr>
              <w:t>Эксперт по разработке брендов, маркетинговых стратегий, позиционирования и внедрения изменений. Член Гильдии Маркетологов. Доцент кафедры маркетинга, коммерции и логистики в Школе Экономики и Менеджмента ДВФУ.</w:t>
            </w:r>
          </w:p>
        </w:tc>
        <w:tc>
          <w:tcPr>
            <w:tcW w:w="4679" w:type="dxa"/>
          </w:tcPr>
          <w:p w14:paraId="3BD7C6FD" w14:textId="77777777" w:rsidR="00641836" w:rsidRPr="007E7323" w:rsidRDefault="00641836" w:rsidP="00641836">
            <w:pPr>
              <w:rPr>
                <w:rFonts w:cs="Times New Roman"/>
                <w:b/>
                <w:sz w:val="26"/>
                <w:szCs w:val="26"/>
              </w:rPr>
            </w:pPr>
            <w:r w:rsidRPr="007E7323">
              <w:rPr>
                <w:rFonts w:cs="Times New Roman"/>
                <w:b/>
                <w:sz w:val="26"/>
                <w:szCs w:val="26"/>
              </w:rPr>
              <w:t>Круглый стол</w:t>
            </w:r>
          </w:p>
          <w:p w14:paraId="5FF9A5AF" w14:textId="77777777" w:rsidR="00641836" w:rsidRPr="009C25BC" w:rsidRDefault="00641836" w:rsidP="00641836">
            <w:pPr>
              <w:rPr>
                <w:rFonts w:cs="Times New Roman"/>
                <w:bCs/>
                <w:iCs/>
                <w:sz w:val="22"/>
              </w:rPr>
            </w:pPr>
            <w:r w:rsidRPr="007E7323">
              <w:rPr>
                <w:rFonts w:cs="Times New Roman"/>
                <w:b/>
                <w:sz w:val="26"/>
                <w:szCs w:val="26"/>
              </w:rPr>
              <w:t>«Высокотехнологичный экспорт»</w:t>
            </w:r>
            <w:r>
              <w:rPr>
                <w:rFonts w:cs="Times New Roman"/>
                <w:b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27539B">
              <w:rPr>
                <w:rFonts w:cs="Times New Roman"/>
                <w:sz w:val="26"/>
                <w:szCs w:val="26"/>
              </w:rPr>
              <w:t>АНО «ЦПП ПК»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9C25BC">
              <w:rPr>
                <w:rFonts w:cs="Times New Roman"/>
                <w:b/>
                <w:sz w:val="22"/>
              </w:rPr>
              <w:br/>
            </w:r>
            <w:r w:rsidRPr="009C25BC">
              <w:rPr>
                <w:rFonts w:cs="Times New Roman"/>
                <w:b/>
                <w:sz w:val="22"/>
              </w:rPr>
              <w:br/>
              <w:t>Высокотехнологичный бизнес: что нужно для качественного экспорта</w:t>
            </w:r>
            <w:r>
              <w:rPr>
                <w:rFonts w:cs="Times New Roman"/>
                <w:b/>
                <w:sz w:val="22"/>
              </w:rPr>
              <w:br/>
            </w:r>
            <w:r>
              <w:rPr>
                <w:rFonts w:cs="Times New Roman"/>
                <w:b/>
                <w:sz w:val="22"/>
              </w:rPr>
              <w:br/>
            </w:r>
            <w:r w:rsidRPr="009C25BC">
              <w:rPr>
                <w:rFonts w:cs="Times New Roman"/>
                <w:bCs/>
                <w:iCs/>
                <w:sz w:val="22"/>
              </w:rPr>
              <w:t>Технологическое предпринимательство –ключевой драйвер экономического прогресса, поэтому создание условий для его развития является приоритетной задачей государства. Дальний Восток уже сейчас располагает базой для запуска инновационных проектов.</w:t>
            </w:r>
          </w:p>
          <w:p w14:paraId="0756193F" w14:textId="77777777" w:rsidR="00641836" w:rsidRPr="009C25BC" w:rsidRDefault="00641836" w:rsidP="00641836">
            <w:pPr>
              <w:jc w:val="both"/>
              <w:rPr>
                <w:rFonts w:cs="Times New Roman"/>
                <w:bCs/>
                <w:iCs/>
                <w:sz w:val="22"/>
              </w:rPr>
            </w:pPr>
          </w:p>
          <w:p w14:paraId="0D13443B" w14:textId="77777777" w:rsidR="00641836" w:rsidRPr="009C25BC" w:rsidRDefault="00641836" w:rsidP="00641836">
            <w:pPr>
              <w:pStyle w:val="ac"/>
              <w:numPr>
                <w:ilvl w:val="0"/>
                <w:numId w:val="5"/>
              </w:numPr>
              <w:ind w:left="329"/>
              <w:jc w:val="both"/>
              <w:rPr>
                <w:rFonts w:cs="Times New Roman"/>
                <w:bCs/>
                <w:iCs/>
                <w:sz w:val="22"/>
              </w:rPr>
            </w:pPr>
            <w:r w:rsidRPr="009C25BC">
              <w:rPr>
                <w:rFonts w:cs="Times New Roman"/>
                <w:bCs/>
                <w:iCs/>
                <w:sz w:val="22"/>
              </w:rPr>
              <w:t>Сколько предпринимателей, производящих наукоемкий продукт, готовы к экспорту?</w:t>
            </w:r>
          </w:p>
          <w:p w14:paraId="372D43B5" w14:textId="77777777" w:rsidR="00641836" w:rsidRPr="009C25BC" w:rsidRDefault="00641836" w:rsidP="00641836">
            <w:pPr>
              <w:pStyle w:val="ac"/>
              <w:numPr>
                <w:ilvl w:val="0"/>
                <w:numId w:val="5"/>
              </w:numPr>
              <w:ind w:left="329"/>
              <w:jc w:val="both"/>
              <w:rPr>
                <w:rFonts w:cs="Times New Roman"/>
                <w:bCs/>
                <w:iCs/>
                <w:sz w:val="22"/>
              </w:rPr>
            </w:pPr>
            <w:r w:rsidRPr="009C25BC">
              <w:rPr>
                <w:rFonts w:cs="Times New Roman"/>
                <w:bCs/>
                <w:iCs/>
                <w:sz w:val="22"/>
              </w:rPr>
              <w:t>В чем особенность экспорта высокотеха. Инструменты: онлайн-площадки, офлайн выставки, поиск партнера. Что работает лучше?</w:t>
            </w:r>
          </w:p>
          <w:p w14:paraId="5E8B3A0A" w14:textId="77777777" w:rsidR="00641836" w:rsidRPr="009C25BC" w:rsidRDefault="00641836" w:rsidP="00641836">
            <w:pPr>
              <w:pStyle w:val="ac"/>
              <w:numPr>
                <w:ilvl w:val="0"/>
                <w:numId w:val="5"/>
              </w:numPr>
              <w:ind w:left="329"/>
              <w:jc w:val="both"/>
              <w:rPr>
                <w:rFonts w:cs="Times New Roman"/>
                <w:bCs/>
                <w:iCs/>
                <w:sz w:val="22"/>
              </w:rPr>
            </w:pPr>
            <w:r w:rsidRPr="009C25BC">
              <w:rPr>
                <w:rFonts w:cs="Times New Roman"/>
                <w:bCs/>
                <w:iCs/>
                <w:sz w:val="22"/>
              </w:rPr>
              <w:t xml:space="preserve">Какие меры поддержки существуют в регионе для высокотехнологичного экспорта? </w:t>
            </w:r>
          </w:p>
          <w:p w14:paraId="1E3E6FD2" w14:textId="77777777" w:rsidR="00641836" w:rsidRPr="009C25BC" w:rsidRDefault="00641836" w:rsidP="00641836">
            <w:pPr>
              <w:pStyle w:val="ac"/>
              <w:numPr>
                <w:ilvl w:val="0"/>
                <w:numId w:val="5"/>
              </w:numPr>
              <w:ind w:left="329"/>
              <w:jc w:val="both"/>
              <w:rPr>
                <w:rFonts w:cs="Times New Roman"/>
                <w:bCs/>
                <w:iCs/>
                <w:sz w:val="22"/>
              </w:rPr>
            </w:pPr>
            <w:r w:rsidRPr="009C25BC">
              <w:rPr>
                <w:rFonts w:cs="Times New Roman"/>
                <w:bCs/>
                <w:iCs/>
                <w:sz w:val="22"/>
              </w:rPr>
              <w:t xml:space="preserve">Какие страны, наиболее подходящие для экспорта высокотехнологичной продукции из Приморского края? </w:t>
            </w:r>
          </w:p>
          <w:p w14:paraId="5C548B20" w14:textId="77777777" w:rsidR="00641836" w:rsidRPr="009C25BC" w:rsidRDefault="00641836" w:rsidP="00641836">
            <w:pPr>
              <w:pStyle w:val="ac"/>
              <w:numPr>
                <w:ilvl w:val="0"/>
                <w:numId w:val="5"/>
              </w:numPr>
              <w:ind w:left="329"/>
              <w:jc w:val="both"/>
              <w:rPr>
                <w:rFonts w:cs="Times New Roman"/>
                <w:bCs/>
                <w:iCs/>
                <w:sz w:val="22"/>
              </w:rPr>
            </w:pPr>
            <w:r w:rsidRPr="009C25BC">
              <w:rPr>
                <w:rFonts w:cs="Times New Roman"/>
                <w:bCs/>
                <w:iCs/>
                <w:sz w:val="22"/>
              </w:rPr>
              <w:t>Какой запрос более актуален — на готовый товар или на комплектующие?</w:t>
            </w:r>
          </w:p>
          <w:p w14:paraId="326A418A" w14:textId="77777777" w:rsidR="00641836" w:rsidRPr="009C25BC" w:rsidRDefault="00641836" w:rsidP="00641836">
            <w:pPr>
              <w:rPr>
                <w:rFonts w:cs="Times New Roman"/>
                <w:b/>
                <w:sz w:val="22"/>
              </w:rPr>
            </w:pPr>
          </w:p>
          <w:p w14:paraId="316108BA" w14:textId="77777777" w:rsidR="00641836" w:rsidRPr="009C25BC" w:rsidRDefault="00641836" w:rsidP="00641836">
            <w:pPr>
              <w:rPr>
                <w:rFonts w:cs="Times New Roman"/>
                <w:b/>
                <w:sz w:val="22"/>
              </w:rPr>
            </w:pPr>
          </w:p>
          <w:p w14:paraId="729886E2" w14:textId="77777777" w:rsidR="00641836" w:rsidRPr="009C25BC" w:rsidRDefault="00641836" w:rsidP="00641836">
            <w:pPr>
              <w:rPr>
                <w:rFonts w:cs="Times New Roman"/>
                <w:b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 xml:space="preserve">Модератор: </w:t>
            </w:r>
          </w:p>
          <w:p w14:paraId="607B7899" w14:textId="77777777" w:rsidR="00641836" w:rsidRPr="009C25BC" w:rsidRDefault="00641836" w:rsidP="00641836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>Еруков Кирилл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0B525E">
              <w:rPr>
                <w:rFonts w:cs="Times New Roman"/>
                <w:b/>
                <w:sz w:val="22"/>
              </w:rPr>
              <w:t>Николаевич</w:t>
            </w:r>
            <w:r w:rsidRPr="009C25BC">
              <w:rPr>
                <w:rFonts w:cs="Times New Roman"/>
                <w:b/>
                <w:sz w:val="22"/>
              </w:rPr>
              <w:t xml:space="preserve">, </w:t>
            </w:r>
            <w:r w:rsidRPr="009C25BC">
              <w:rPr>
                <w:rFonts w:cs="Times New Roman"/>
                <w:bCs/>
                <w:sz w:val="22"/>
              </w:rPr>
              <w:t>исполнительный директор технопарка «Русский»</w:t>
            </w:r>
          </w:p>
          <w:p w14:paraId="7BCE6004" w14:textId="77777777" w:rsidR="00641836" w:rsidRPr="009C25BC" w:rsidRDefault="00641836" w:rsidP="00641836">
            <w:pPr>
              <w:rPr>
                <w:rFonts w:cs="Times New Roman"/>
                <w:sz w:val="22"/>
              </w:rPr>
            </w:pPr>
          </w:p>
          <w:p w14:paraId="374682DF" w14:textId="77777777" w:rsidR="00641836" w:rsidRPr="009C25BC" w:rsidRDefault="00641836" w:rsidP="00641836">
            <w:pPr>
              <w:rPr>
                <w:rFonts w:cs="Times New Roman"/>
                <w:sz w:val="22"/>
              </w:rPr>
            </w:pPr>
          </w:p>
          <w:p w14:paraId="271783F3" w14:textId="77777777" w:rsidR="00641836" w:rsidRPr="009C25BC" w:rsidRDefault="00641836" w:rsidP="00641836">
            <w:pPr>
              <w:rPr>
                <w:rFonts w:cs="Times New Roman"/>
                <w:b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>Эксперты:</w:t>
            </w:r>
          </w:p>
          <w:p w14:paraId="4C2DBA13" w14:textId="77777777" w:rsidR="00641836" w:rsidRPr="00761DCC" w:rsidRDefault="00641836" w:rsidP="00641836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>Боровиков Дмитрий</w:t>
            </w:r>
            <w:r>
              <w:rPr>
                <w:rFonts w:cs="Times New Roman"/>
                <w:b/>
                <w:sz w:val="22"/>
              </w:rPr>
              <w:t xml:space="preserve"> Эдуардович</w:t>
            </w:r>
            <w:r w:rsidRPr="009C25BC">
              <w:rPr>
                <w:rFonts w:cs="Times New Roman"/>
                <w:b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з</w:t>
            </w:r>
            <w:r w:rsidRPr="00761DCC">
              <w:rPr>
                <w:rFonts w:cs="Times New Roman"/>
                <w:sz w:val="22"/>
              </w:rPr>
              <w:t xml:space="preserve">аместитель проректора по учебной работе Дальневосточный Федеральный Университет, </w:t>
            </w:r>
          </w:p>
          <w:p w14:paraId="1148389B" w14:textId="77777777" w:rsidR="00641836" w:rsidRPr="009C25BC" w:rsidRDefault="00641836" w:rsidP="00641836">
            <w:pPr>
              <w:pStyle w:val="ac"/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Cs/>
                <w:sz w:val="22"/>
              </w:rPr>
              <w:t>д</w:t>
            </w:r>
            <w:r w:rsidRPr="009C25BC">
              <w:rPr>
                <w:rFonts w:cs="Times New Roman"/>
                <w:sz w:val="22"/>
              </w:rPr>
              <w:t xml:space="preserve">иректор Технопарк «Русский» </w:t>
            </w:r>
          </w:p>
          <w:p w14:paraId="1AB053A6" w14:textId="77777777" w:rsidR="00641836" w:rsidRPr="009C25BC" w:rsidRDefault="00641836" w:rsidP="00641836">
            <w:pPr>
              <w:pStyle w:val="ac"/>
              <w:numPr>
                <w:ilvl w:val="0"/>
                <w:numId w:val="8"/>
              </w:numPr>
              <w:rPr>
                <w:rFonts w:cs="Times New Roman"/>
                <w:b/>
                <w:sz w:val="22"/>
              </w:rPr>
            </w:pPr>
            <w:r w:rsidRPr="009C25BC">
              <w:rPr>
                <w:rFonts w:cs="Times New Roman"/>
                <w:b/>
                <w:bCs/>
                <w:sz w:val="22"/>
              </w:rPr>
              <w:t>Нагаслаев Сергей</w:t>
            </w:r>
            <w:r>
              <w:rPr>
                <w:rFonts w:cs="Times New Roman"/>
                <w:b/>
                <w:bCs/>
                <w:sz w:val="22"/>
              </w:rPr>
              <w:t xml:space="preserve"> Петрович</w:t>
            </w:r>
            <w:r w:rsidRPr="009C25BC">
              <w:rPr>
                <w:rFonts w:cs="Times New Roman"/>
                <w:b/>
                <w:bCs/>
                <w:sz w:val="22"/>
              </w:rPr>
              <w:t xml:space="preserve">, </w:t>
            </w:r>
            <w:r w:rsidRPr="009C25BC">
              <w:rPr>
                <w:rFonts w:cs="Times New Roman"/>
                <w:bCs/>
                <w:sz w:val="22"/>
              </w:rPr>
              <w:t>генеральный директор «Академии торговли»</w:t>
            </w:r>
          </w:p>
          <w:p w14:paraId="7985C9C3" w14:textId="77777777" w:rsidR="00641836" w:rsidRPr="009C25BC" w:rsidRDefault="00641836" w:rsidP="00641836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>Саркисов Руслан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0B525E">
              <w:rPr>
                <w:rFonts w:cs="Times New Roman"/>
                <w:b/>
                <w:sz w:val="22"/>
              </w:rPr>
              <w:t>Эдуардович</w:t>
            </w:r>
            <w:r w:rsidRPr="009C25BC">
              <w:rPr>
                <w:rFonts w:cs="Times New Roman"/>
                <w:b/>
                <w:sz w:val="22"/>
              </w:rPr>
              <w:t xml:space="preserve">, </w:t>
            </w:r>
            <w:r w:rsidRPr="009C25BC">
              <w:rPr>
                <w:rFonts w:cs="Times New Roman"/>
                <w:sz w:val="22"/>
              </w:rPr>
              <w:t>генеральный директор ООО «УК Дальневосточный фонд высоких технологий»</w:t>
            </w:r>
          </w:p>
          <w:p w14:paraId="1C9A4277" w14:textId="77777777" w:rsidR="00641836" w:rsidRPr="009C25BC" w:rsidRDefault="00641836" w:rsidP="00641836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>Левиков Александр</w:t>
            </w:r>
            <w:r>
              <w:rPr>
                <w:rFonts w:cs="Times New Roman"/>
                <w:b/>
                <w:sz w:val="22"/>
              </w:rPr>
              <w:t xml:space="preserve"> Дмитриевич</w:t>
            </w:r>
            <w:r w:rsidRPr="009C25BC">
              <w:rPr>
                <w:rFonts w:cs="Times New Roman"/>
                <w:b/>
                <w:sz w:val="22"/>
              </w:rPr>
              <w:t>,</w:t>
            </w:r>
            <w:r w:rsidRPr="009C25BC">
              <w:rPr>
                <w:rFonts w:cs="Times New Roman"/>
                <w:sz w:val="22"/>
              </w:rPr>
              <w:t xml:space="preserve"> управляющий директор Агентства азиатского маркетинга NICEERS </w:t>
            </w:r>
          </w:p>
          <w:p w14:paraId="64F49630" w14:textId="77777777" w:rsidR="00641836" w:rsidRPr="005E7952" w:rsidRDefault="00641836" w:rsidP="00641836">
            <w:pPr>
              <w:pStyle w:val="ac"/>
              <w:numPr>
                <w:ilvl w:val="0"/>
                <w:numId w:val="8"/>
              </w:numPr>
              <w:rPr>
                <w:rFonts w:cs="Times New Roman"/>
                <w:b/>
                <w:sz w:val="22"/>
              </w:rPr>
            </w:pPr>
            <w:r w:rsidRPr="009C25BC">
              <w:rPr>
                <w:rFonts w:cs="Times New Roman"/>
                <w:b/>
                <w:sz w:val="22"/>
              </w:rPr>
              <w:t xml:space="preserve">Владимир Мищенко, </w:t>
            </w:r>
            <w:r w:rsidRPr="009C25BC">
              <w:rPr>
                <w:rFonts w:cs="Times New Roman"/>
                <w:sz w:val="22"/>
              </w:rPr>
              <w:t>начальник отдела развития, маркетинга и продаж Rhonda Software</w:t>
            </w:r>
          </w:p>
          <w:p w14:paraId="46BBAABD" w14:textId="163289CE" w:rsidR="007E680E" w:rsidRPr="00F54C76" w:rsidRDefault="00641836" w:rsidP="00F54C76">
            <w:pPr>
              <w:pStyle w:val="ac"/>
              <w:numPr>
                <w:ilvl w:val="0"/>
                <w:numId w:val="8"/>
              </w:numPr>
              <w:rPr>
                <w:rFonts w:cs="Times New Roman"/>
                <w:sz w:val="26"/>
                <w:szCs w:val="26"/>
              </w:rPr>
            </w:pPr>
            <w:r w:rsidRPr="00F54C76">
              <w:rPr>
                <w:rFonts w:cs="Times New Roman"/>
                <w:b/>
                <w:sz w:val="22"/>
              </w:rPr>
              <w:t>Губенко Вадим Андреевич, д</w:t>
            </w:r>
            <w:r w:rsidRPr="00F54C76">
              <w:rPr>
                <w:rFonts w:cs="Times New Roman"/>
                <w:sz w:val="22"/>
              </w:rPr>
              <w:t>иректор Дальневосточного филиала PROF-IT GROUP</w:t>
            </w:r>
          </w:p>
        </w:tc>
        <w:tc>
          <w:tcPr>
            <w:tcW w:w="4216" w:type="dxa"/>
          </w:tcPr>
          <w:p w14:paraId="4BB01290" w14:textId="77777777" w:rsidR="00641836" w:rsidRDefault="00641836" w:rsidP="00641836">
            <w:pPr>
              <w:rPr>
                <w:rFonts w:cs="Times New Roman"/>
                <w:sz w:val="22"/>
              </w:rPr>
            </w:pPr>
            <w:r w:rsidRPr="00817761">
              <w:rPr>
                <w:rFonts w:cs="Times New Roman"/>
                <w:b/>
                <w:sz w:val="26"/>
                <w:szCs w:val="26"/>
              </w:rPr>
              <w:t xml:space="preserve">Круглый стол </w:t>
            </w:r>
            <w:r w:rsidRPr="00817761">
              <w:rPr>
                <w:rFonts w:cs="Times New Roman"/>
                <w:b/>
                <w:sz w:val="26"/>
                <w:szCs w:val="26"/>
              </w:rPr>
              <w:br/>
              <w:t>«Экспорт продукции АПК – новые вызовы и пути их решения»</w:t>
            </w:r>
            <w:r w:rsidRPr="00817761">
              <w:rPr>
                <w:rFonts w:cs="Times New Roman"/>
                <w:b/>
                <w:sz w:val="26"/>
                <w:szCs w:val="26"/>
              </w:rPr>
              <w:br/>
            </w:r>
            <w:r w:rsidRPr="00CE05C7">
              <w:rPr>
                <w:rFonts w:cs="Times New Roman"/>
                <w:sz w:val="26"/>
                <w:szCs w:val="26"/>
              </w:rPr>
              <w:t>(Министерство сельского хозяйства Приморского края)</w:t>
            </w:r>
            <w:r>
              <w:rPr>
                <w:rFonts w:cs="Times New Roman"/>
                <w:b/>
                <w:sz w:val="26"/>
                <w:szCs w:val="26"/>
              </w:rPr>
              <w:br/>
            </w:r>
            <w:r>
              <w:rPr>
                <w:rFonts w:cs="Times New Roman"/>
                <w:b/>
                <w:sz w:val="26"/>
                <w:szCs w:val="26"/>
              </w:rPr>
              <w:br/>
            </w:r>
            <w:r w:rsidRPr="00783E06">
              <w:rPr>
                <w:rFonts w:cs="Times New Roman"/>
                <w:sz w:val="22"/>
              </w:rPr>
              <w:t>Эксперты</w:t>
            </w:r>
            <w:r>
              <w:rPr>
                <w:rFonts w:cs="Times New Roman"/>
                <w:sz w:val="22"/>
              </w:rPr>
              <w:t>**</w:t>
            </w:r>
            <w:r w:rsidRPr="00783E06">
              <w:rPr>
                <w:rFonts w:cs="Times New Roman"/>
                <w:sz w:val="22"/>
              </w:rPr>
              <w:t>:</w:t>
            </w:r>
          </w:p>
          <w:p w14:paraId="3CC4FB99" w14:textId="77777777" w:rsidR="00641836" w:rsidRPr="005E7952" w:rsidRDefault="00641836" w:rsidP="0064183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6"/>
                <w:szCs w:val="26"/>
              </w:rPr>
              <w:br/>
            </w:r>
            <w:r>
              <w:rPr>
                <w:rFonts w:cs="Times New Roman"/>
                <w:sz w:val="22"/>
              </w:rPr>
              <w:t xml:space="preserve">К дискуссии приглашены: </w:t>
            </w:r>
          </w:p>
          <w:p w14:paraId="6BF4FBE3" w14:textId="77777777" w:rsidR="00641836" w:rsidRPr="00F54C76" w:rsidRDefault="00641836" w:rsidP="00F54C76">
            <w:pPr>
              <w:pStyle w:val="ac"/>
              <w:numPr>
                <w:ilvl w:val="0"/>
                <w:numId w:val="11"/>
              </w:numPr>
              <w:rPr>
                <w:rFonts w:cs="Times New Roman"/>
                <w:sz w:val="22"/>
              </w:rPr>
            </w:pPr>
            <w:r w:rsidRPr="00F54C76">
              <w:rPr>
                <w:rFonts w:cs="Times New Roman"/>
                <w:b/>
                <w:sz w:val="22"/>
              </w:rPr>
              <w:t>Талабаева Людмила Заумовна,</w:t>
            </w:r>
            <w:r w:rsidRPr="00F54C76">
              <w:rPr>
                <w:rFonts w:cs="Times New Roman"/>
                <w:sz w:val="22"/>
              </w:rPr>
              <w:t xml:space="preserve"> Член Комитета Совета Федерации по аграрно-продовольственной политике и природопользованию</w:t>
            </w:r>
          </w:p>
          <w:p w14:paraId="30703577" w14:textId="77777777" w:rsidR="00641836" w:rsidRPr="005E7952" w:rsidRDefault="00641836" w:rsidP="00641836">
            <w:pPr>
              <w:rPr>
                <w:rFonts w:cs="Times New Roman"/>
                <w:sz w:val="22"/>
              </w:rPr>
            </w:pPr>
          </w:p>
          <w:p w14:paraId="5BBFF5C3" w14:textId="77777777" w:rsidR="00641836" w:rsidRPr="00F54C76" w:rsidRDefault="00641836" w:rsidP="00F54C76">
            <w:pPr>
              <w:pStyle w:val="ac"/>
              <w:numPr>
                <w:ilvl w:val="0"/>
                <w:numId w:val="11"/>
              </w:numPr>
              <w:rPr>
                <w:rFonts w:cs="Times New Roman"/>
                <w:sz w:val="22"/>
              </w:rPr>
            </w:pPr>
            <w:r w:rsidRPr="00F54C76">
              <w:rPr>
                <w:rFonts w:cs="Times New Roman"/>
                <w:b/>
                <w:sz w:val="22"/>
              </w:rPr>
              <w:t>Белан Д.,</w:t>
            </w:r>
            <w:r w:rsidRPr="00F54C76">
              <w:rPr>
                <w:rFonts w:cs="Times New Roman"/>
                <w:sz w:val="22"/>
              </w:rPr>
              <w:t xml:space="preserve"> Министерство сельского хозяйства РФ</w:t>
            </w:r>
          </w:p>
          <w:p w14:paraId="6E442A61" w14:textId="77777777" w:rsidR="00641836" w:rsidRPr="005E7952" w:rsidRDefault="00641836" w:rsidP="00641836">
            <w:pPr>
              <w:rPr>
                <w:rFonts w:cs="Times New Roman"/>
                <w:sz w:val="22"/>
              </w:rPr>
            </w:pPr>
          </w:p>
          <w:p w14:paraId="481AC4B2" w14:textId="77777777" w:rsidR="00641836" w:rsidRPr="00F54C76" w:rsidRDefault="00641836" w:rsidP="00F54C76">
            <w:pPr>
              <w:pStyle w:val="ac"/>
              <w:numPr>
                <w:ilvl w:val="0"/>
                <w:numId w:val="11"/>
              </w:numPr>
              <w:rPr>
                <w:rFonts w:cs="Times New Roman"/>
                <w:sz w:val="22"/>
              </w:rPr>
            </w:pPr>
            <w:r w:rsidRPr="00F54C76">
              <w:rPr>
                <w:rFonts w:cs="Times New Roman"/>
                <w:b/>
                <w:sz w:val="22"/>
              </w:rPr>
              <w:t>Бронц Андрей Александрович,</w:t>
            </w:r>
            <w:r w:rsidRPr="00F54C76">
              <w:rPr>
                <w:rFonts w:cs="Times New Roman"/>
                <w:sz w:val="22"/>
              </w:rPr>
              <w:t xml:space="preserve"> Министерство сельского хозяйства Приморского края </w:t>
            </w:r>
          </w:p>
          <w:p w14:paraId="45F8CB70" w14:textId="77777777" w:rsidR="00641836" w:rsidRPr="005E7952" w:rsidRDefault="00641836" w:rsidP="00641836">
            <w:pPr>
              <w:rPr>
                <w:rFonts w:cs="Times New Roman"/>
                <w:sz w:val="22"/>
              </w:rPr>
            </w:pPr>
          </w:p>
          <w:p w14:paraId="74A15B4E" w14:textId="77777777" w:rsidR="00641836" w:rsidRPr="005E7952" w:rsidRDefault="00641836" w:rsidP="0064183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 дискуссии приглашены к</w:t>
            </w:r>
            <w:r w:rsidRPr="005E7952">
              <w:rPr>
                <w:rFonts w:cs="Times New Roman"/>
                <w:sz w:val="22"/>
              </w:rPr>
              <w:t xml:space="preserve">рупные компании экспортеры Приморского края: </w:t>
            </w:r>
          </w:p>
          <w:p w14:paraId="6D38B472" w14:textId="77777777" w:rsidR="00641836" w:rsidRPr="005E7952" w:rsidRDefault="00641836" w:rsidP="00641836">
            <w:pPr>
              <w:rPr>
                <w:rFonts w:cs="Times New Roman"/>
                <w:sz w:val="22"/>
              </w:rPr>
            </w:pPr>
            <w:r w:rsidRPr="005E7952">
              <w:rPr>
                <w:rFonts w:cs="Times New Roman"/>
                <w:sz w:val="22"/>
              </w:rPr>
              <w:t xml:space="preserve">- Легенд Агро, </w:t>
            </w:r>
          </w:p>
          <w:p w14:paraId="336F7605" w14:textId="77777777" w:rsidR="00641836" w:rsidRPr="005E7952" w:rsidRDefault="00641836" w:rsidP="00641836">
            <w:pPr>
              <w:rPr>
                <w:rFonts w:cs="Times New Roman"/>
                <w:sz w:val="22"/>
              </w:rPr>
            </w:pPr>
            <w:r w:rsidRPr="005E7952">
              <w:rPr>
                <w:rFonts w:cs="Times New Roman"/>
                <w:sz w:val="22"/>
              </w:rPr>
              <w:t xml:space="preserve">- ПримАгро, </w:t>
            </w:r>
          </w:p>
          <w:p w14:paraId="560F7A5A" w14:textId="77777777" w:rsidR="00641836" w:rsidRDefault="00641836" w:rsidP="00641836">
            <w:pPr>
              <w:rPr>
                <w:rFonts w:cs="Times New Roman"/>
                <w:sz w:val="22"/>
              </w:rPr>
            </w:pPr>
            <w:r w:rsidRPr="005E7952">
              <w:rPr>
                <w:rFonts w:cs="Times New Roman"/>
                <w:sz w:val="22"/>
              </w:rPr>
              <w:t>- ООО «Совхоз Искра»</w:t>
            </w:r>
            <w:r w:rsidRPr="00817761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b/>
                <w:sz w:val="26"/>
                <w:szCs w:val="26"/>
              </w:rPr>
              <w:br/>
            </w:r>
            <w:r w:rsidRPr="00CE05C7">
              <w:rPr>
                <w:rFonts w:cs="Times New Roman"/>
                <w:b/>
                <w:sz w:val="22"/>
              </w:rPr>
              <w:t>Вопросы для обсуждения:</w:t>
            </w:r>
          </w:p>
          <w:p w14:paraId="2891F8FE" w14:textId="2AD5B50D" w:rsidR="007E680E" w:rsidRPr="009F7D49" w:rsidRDefault="00641836" w:rsidP="00641836">
            <w:pPr>
              <w:rPr>
                <w:rFonts w:cs="Times New Roman"/>
                <w:sz w:val="26"/>
                <w:szCs w:val="26"/>
              </w:rPr>
            </w:pPr>
            <w:r w:rsidRPr="00CE05C7">
              <w:rPr>
                <w:rFonts w:cs="Times New Roman"/>
                <w:i/>
                <w:sz w:val="22"/>
              </w:rPr>
              <w:t>Ключевые проблемы реализации экспортного потенциала Приморского края (соя, кукуруза, рыба).</w:t>
            </w:r>
          </w:p>
        </w:tc>
      </w:tr>
    </w:tbl>
    <w:p w14:paraId="56257018" w14:textId="59B92A94" w:rsidR="00031501" w:rsidRDefault="00031501" w:rsidP="006E61AC">
      <w:pPr>
        <w:spacing w:line="276" w:lineRule="auto"/>
        <w:rPr>
          <w:rFonts w:cs="Times New Roman"/>
          <w:i/>
          <w:szCs w:val="28"/>
        </w:rPr>
      </w:pPr>
    </w:p>
    <w:p w14:paraId="2EF7641A" w14:textId="136618F2" w:rsidR="0010134E" w:rsidRPr="006A3326" w:rsidRDefault="005E7269" w:rsidP="0010134E">
      <w:pPr>
        <w:spacing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*</w:t>
      </w:r>
      <w:r w:rsidR="0010134E" w:rsidRPr="006A3326">
        <w:rPr>
          <w:rFonts w:cs="Times New Roman"/>
          <w:i/>
          <w:sz w:val="24"/>
          <w:szCs w:val="24"/>
        </w:rPr>
        <w:t xml:space="preserve">Проект программы подлежит </w:t>
      </w:r>
      <w:r w:rsidR="0010134E">
        <w:rPr>
          <w:rFonts w:cs="Times New Roman"/>
          <w:i/>
          <w:sz w:val="24"/>
          <w:szCs w:val="24"/>
        </w:rPr>
        <w:t xml:space="preserve">изменениям и корректировкам </w:t>
      </w:r>
    </w:p>
    <w:p w14:paraId="3452B9C8" w14:textId="4ED7BD07" w:rsidR="006A3326" w:rsidRPr="006A3326" w:rsidRDefault="006A3326" w:rsidP="006E61AC">
      <w:pPr>
        <w:spacing w:line="276" w:lineRule="auto"/>
        <w:rPr>
          <w:rFonts w:cs="Times New Roman"/>
          <w:i/>
          <w:sz w:val="24"/>
          <w:szCs w:val="24"/>
        </w:rPr>
      </w:pPr>
      <w:r w:rsidRPr="006A3326">
        <w:rPr>
          <w:rFonts w:cs="Times New Roman"/>
          <w:i/>
          <w:sz w:val="24"/>
          <w:szCs w:val="24"/>
        </w:rPr>
        <w:t>*</w:t>
      </w:r>
      <w:r w:rsidR="005E7269">
        <w:rPr>
          <w:rFonts w:cs="Times New Roman"/>
          <w:i/>
          <w:sz w:val="24"/>
          <w:szCs w:val="24"/>
        </w:rPr>
        <w:t>*</w:t>
      </w:r>
      <w:r w:rsidRPr="006A3326">
        <w:rPr>
          <w:rFonts w:cs="Times New Roman"/>
          <w:i/>
          <w:sz w:val="24"/>
          <w:szCs w:val="24"/>
        </w:rPr>
        <w:t xml:space="preserve">Эксперты на согласовании </w:t>
      </w:r>
    </w:p>
    <w:p w14:paraId="4353D272" w14:textId="77777777" w:rsidR="0010134E" w:rsidRPr="006A3326" w:rsidRDefault="0010134E">
      <w:pPr>
        <w:spacing w:line="276" w:lineRule="auto"/>
        <w:rPr>
          <w:rFonts w:cs="Times New Roman"/>
          <w:i/>
          <w:sz w:val="24"/>
          <w:szCs w:val="24"/>
        </w:rPr>
      </w:pPr>
    </w:p>
    <w:sectPr w:rsidR="0010134E" w:rsidRPr="006A3326" w:rsidSect="00966F2C">
      <w:footerReference w:type="default" r:id="rId9"/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00144" w14:textId="77777777" w:rsidR="00AA406A" w:rsidRDefault="00AA406A" w:rsidP="00FB61F4">
      <w:pPr>
        <w:spacing w:after="0"/>
      </w:pPr>
      <w:r>
        <w:separator/>
      </w:r>
    </w:p>
  </w:endnote>
  <w:endnote w:type="continuationSeparator" w:id="0">
    <w:p w14:paraId="2F4A4808" w14:textId="77777777" w:rsidR="00AA406A" w:rsidRDefault="00AA406A" w:rsidP="00FB6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649251"/>
      <w:docPartObj>
        <w:docPartGallery w:val="Page Numbers (Bottom of Page)"/>
        <w:docPartUnique/>
      </w:docPartObj>
    </w:sdtPr>
    <w:sdtEndPr/>
    <w:sdtContent>
      <w:p w14:paraId="31C51641" w14:textId="4A6903F1" w:rsidR="00C2059F" w:rsidRDefault="00C205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4A">
          <w:rPr>
            <w:noProof/>
          </w:rPr>
          <w:t>2</w:t>
        </w:r>
        <w:r>
          <w:fldChar w:fldCharType="end"/>
        </w:r>
      </w:p>
    </w:sdtContent>
  </w:sdt>
  <w:p w14:paraId="5269B661" w14:textId="77777777" w:rsidR="00C2059F" w:rsidRDefault="00C205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7D098" w14:textId="77777777" w:rsidR="00AA406A" w:rsidRDefault="00AA406A" w:rsidP="00FB61F4">
      <w:pPr>
        <w:spacing w:after="0"/>
      </w:pPr>
      <w:r>
        <w:separator/>
      </w:r>
    </w:p>
  </w:footnote>
  <w:footnote w:type="continuationSeparator" w:id="0">
    <w:p w14:paraId="01A7FA2C" w14:textId="77777777" w:rsidR="00AA406A" w:rsidRDefault="00AA406A" w:rsidP="00FB61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DFC"/>
    <w:multiLevelType w:val="hybridMultilevel"/>
    <w:tmpl w:val="B4AC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227E"/>
    <w:multiLevelType w:val="hybridMultilevel"/>
    <w:tmpl w:val="0D9ED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6CCC"/>
    <w:multiLevelType w:val="hybridMultilevel"/>
    <w:tmpl w:val="14F4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59C6"/>
    <w:multiLevelType w:val="hybridMultilevel"/>
    <w:tmpl w:val="ACAA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412AC"/>
    <w:multiLevelType w:val="hybridMultilevel"/>
    <w:tmpl w:val="0B94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19D1"/>
    <w:multiLevelType w:val="hybridMultilevel"/>
    <w:tmpl w:val="2350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453F"/>
    <w:multiLevelType w:val="hybridMultilevel"/>
    <w:tmpl w:val="E624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43EE"/>
    <w:multiLevelType w:val="hybridMultilevel"/>
    <w:tmpl w:val="D9DE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B02A8"/>
    <w:multiLevelType w:val="hybridMultilevel"/>
    <w:tmpl w:val="4C18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E44A2"/>
    <w:multiLevelType w:val="hybridMultilevel"/>
    <w:tmpl w:val="4934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84401"/>
    <w:multiLevelType w:val="hybridMultilevel"/>
    <w:tmpl w:val="42D2E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86"/>
    <w:rsid w:val="00030FC1"/>
    <w:rsid w:val="00031501"/>
    <w:rsid w:val="00035739"/>
    <w:rsid w:val="00036455"/>
    <w:rsid w:val="00041890"/>
    <w:rsid w:val="00043C35"/>
    <w:rsid w:val="00044271"/>
    <w:rsid w:val="00045E47"/>
    <w:rsid w:val="00062324"/>
    <w:rsid w:val="00064FA5"/>
    <w:rsid w:val="000812E4"/>
    <w:rsid w:val="00082E03"/>
    <w:rsid w:val="00087E64"/>
    <w:rsid w:val="00091A5C"/>
    <w:rsid w:val="00095150"/>
    <w:rsid w:val="000B525E"/>
    <w:rsid w:val="000C7FFB"/>
    <w:rsid w:val="000E44F1"/>
    <w:rsid w:val="000E68A4"/>
    <w:rsid w:val="000F2A06"/>
    <w:rsid w:val="001012DA"/>
    <w:rsid w:val="0010134E"/>
    <w:rsid w:val="00101B71"/>
    <w:rsid w:val="001058EE"/>
    <w:rsid w:val="00112B01"/>
    <w:rsid w:val="00124C60"/>
    <w:rsid w:val="0012529E"/>
    <w:rsid w:val="00125D0C"/>
    <w:rsid w:val="00127437"/>
    <w:rsid w:val="001343E3"/>
    <w:rsid w:val="001503EC"/>
    <w:rsid w:val="00163DF2"/>
    <w:rsid w:val="00166465"/>
    <w:rsid w:val="0017356D"/>
    <w:rsid w:val="00174D68"/>
    <w:rsid w:val="00177990"/>
    <w:rsid w:val="0018133F"/>
    <w:rsid w:val="001A6C38"/>
    <w:rsid w:val="001A6C90"/>
    <w:rsid w:val="001A6E1D"/>
    <w:rsid w:val="001B05A1"/>
    <w:rsid w:val="001C3958"/>
    <w:rsid w:val="001C4DD7"/>
    <w:rsid w:val="001E0463"/>
    <w:rsid w:val="001E1935"/>
    <w:rsid w:val="001F426D"/>
    <w:rsid w:val="0020764C"/>
    <w:rsid w:val="00213E2F"/>
    <w:rsid w:val="00222823"/>
    <w:rsid w:val="00224EC7"/>
    <w:rsid w:val="00225A0A"/>
    <w:rsid w:val="00230B4A"/>
    <w:rsid w:val="00231C79"/>
    <w:rsid w:val="002555D4"/>
    <w:rsid w:val="0027539B"/>
    <w:rsid w:val="00276B9D"/>
    <w:rsid w:val="00297943"/>
    <w:rsid w:val="002A7357"/>
    <w:rsid w:val="002B1FB6"/>
    <w:rsid w:val="002C1921"/>
    <w:rsid w:val="002C3E65"/>
    <w:rsid w:val="002C655A"/>
    <w:rsid w:val="002E4621"/>
    <w:rsid w:val="002F6D28"/>
    <w:rsid w:val="003048D6"/>
    <w:rsid w:val="003237D7"/>
    <w:rsid w:val="00325AC9"/>
    <w:rsid w:val="003309F0"/>
    <w:rsid w:val="00331F06"/>
    <w:rsid w:val="003340F2"/>
    <w:rsid w:val="00343EC2"/>
    <w:rsid w:val="00345B86"/>
    <w:rsid w:val="0035138E"/>
    <w:rsid w:val="00351E56"/>
    <w:rsid w:val="00355BCE"/>
    <w:rsid w:val="00355C5A"/>
    <w:rsid w:val="00360207"/>
    <w:rsid w:val="003715F5"/>
    <w:rsid w:val="00373192"/>
    <w:rsid w:val="003845F7"/>
    <w:rsid w:val="00385617"/>
    <w:rsid w:val="0039215E"/>
    <w:rsid w:val="00393BF7"/>
    <w:rsid w:val="003A2C20"/>
    <w:rsid w:val="003A5042"/>
    <w:rsid w:val="003B561E"/>
    <w:rsid w:val="003B74E6"/>
    <w:rsid w:val="003C66FC"/>
    <w:rsid w:val="003D7CF9"/>
    <w:rsid w:val="003E3663"/>
    <w:rsid w:val="003E7A8E"/>
    <w:rsid w:val="003F3DB2"/>
    <w:rsid w:val="003F4F94"/>
    <w:rsid w:val="004034B1"/>
    <w:rsid w:val="0040537F"/>
    <w:rsid w:val="00411F29"/>
    <w:rsid w:val="00412E99"/>
    <w:rsid w:val="0041466D"/>
    <w:rsid w:val="00414C9C"/>
    <w:rsid w:val="00421D5D"/>
    <w:rsid w:val="00425559"/>
    <w:rsid w:val="00431B93"/>
    <w:rsid w:val="00440887"/>
    <w:rsid w:val="00454384"/>
    <w:rsid w:val="00455997"/>
    <w:rsid w:val="00463F13"/>
    <w:rsid w:val="004736A2"/>
    <w:rsid w:val="00473B76"/>
    <w:rsid w:val="0048268A"/>
    <w:rsid w:val="00494D34"/>
    <w:rsid w:val="00496E27"/>
    <w:rsid w:val="004A0838"/>
    <w:rsid w:val="004A51F9"/>
    <w:rsid w:val="004B15EA"/>
    <w:rsid w:val="004B7D05"/>
    <w:rsid w:val="004C0686"/>
    <w:rsid w:val="004C35B0"/>
    <w:rsid w:val="004C3CB0"/>
    <w:rsid w:val="004C44FA"/>
    <w:rsid w:val="004C454A"/>
    <w:rsid w:val="004D3F55"/>
    <w:rsid w:val="004E5AD8"/>
    <w:rsid w:val="005031FD"/>
    <w:rsid w:val="005038EB"/>
    <w:rsid w:val="005059A6"/>
    <w:rsid w:val="0051131B"/>
    <w:rsid w:val="00512D5B"/>
    <w:rsid w:val="00516365"/>
    <w:rsid w:val="00517381"/>
    <w:rsid w:val="00517390"/>
    <w:rsid w:val="00525EB2"/>
    <w:rsid w:val="00530A54"/>
    <w:rsid w:val="00565761"/>
    <w:rsid w:val="005665B3"/>
    <w:rsid w:val="00573CD6"/>
    <w:rsid w:val="0058206B"/>
    <w:rsid w:val="00590D23"/>
    <w:rsid w:val="005A7972"/>
    <w:rsid w:val="005D3D67"/>
    <w:rsid w:val="005D4AFB"/>
    <w:rsid w:val="005E1671"/>
    <w:rsid w:val="005E7269"/>
    <w:rsid w:val="005E7952"/>
    <w:rsid w:val="005F305A"/>
    <w:rsid w:val="005F428B"/>
    <w:rsid w:val="00600EC0"/>
    <w:rsid w:val="0060141F"/>
    <w:rsid w:val="0061570B"/>
    <w:rsid w:val="006314DA"/>
    <w:rsid w:val="00641836"/>
    <w:rsid w:val="006526F6"/>
    <w:rsid w:val="0065388F"/>
    <w:rsid w:val="00666218"/>
    <w:rsid w:val="00671374"/>
    <w:rsid w:val="00672896"/>
    <w:rsid w:val="006809BA"/>
    <w:rsid w:val="00680D6A"/>
    <w:rsid w:val="006831AF"/>
    <w:rsid w:val="00686FC3"/>
    <w:rsid w:val="006875DB"/>
    <w:rsid w:val="0069181E"/>
    <w:rsid w:val="00694768"/>
    <w:rsid w:val="006A0159"/>
    <w:rsid w:val="006A3326"/>
    <w:rsid w:val="006B00CF"/>
    <w:rsid w:val="006C0B77"/>
    <w:rsid w:val="006E00FF"/>
    <w:rsid w:val="006E02A1"/>
    <w:rsid w:val="006E13F4"/>
    <w:rsid w:val="006E1542"/>
    <w:rsid w:val="006E3672"/>
    <w:rsid w:val="006E61AC"/>
    <w:rsid w:val="006F0B51"/>
    <w:rsid w:val="006F11A9"/>
    <w:rsid w:val="006F2A79"/>
    <w:rsid w:val="006F450F"/>
    <w:rsid w:val="00702544"/>
    <w:rsid w:val="00716D26"/>
    <w:rsid w:val="007212B5"/>
    <w:rsid w:val="00735940"/>
    <w:rsid w:val="00735C2A"/>
    <w:rsid w:val="00735F24"/>
    <w:rsid w:val="00740329"/>
    <w:rsid w:val="00747F78"/>
    <w:rsid w:val="00761DCC"/>
    <w:rsid w:val="00763F72"/>
    <w:rsid w:val="007727E4"/>
    <w:rsid w:val="00774FAB"/>
    <w:rsid w:val="00776B0E"/>
    <w:rsid w:val="00781702"/>
    <w:rsid w:val="00783E06"/>
    <w:rsid w:val="007929AE"/>
    <w:rsid w:val="007A4490"/>
    <w:rsid w:val="007A4704"/>
    <w:rsid w:val="007B29D0"/>
    <w:rsid w:val="007C1753"/>
    <w:rsid w:val="007C4EFF"/>
    <w:rsid w:val="007C6AE8"/>
    <w:rsid w:val="007D2FFF"/>
    <w:rsid w:val="007E680E"/>
    <w:rsid w:val="007E7323"/>
    <w:rsid w:val="007F0C46"/>
    <w:rsid w:val="00802A2B"/>
    <w:rsid w:val="00810BBA"/>
    <w:rsid w:val="00813E33"/>
    <w:rsid w:val="00814A19"/>
    <w:rsid w:val="00816069"/>
    <w:rsid w:val="00817761"/>
    <w:rsid w:val="008242FF"/>
    <w:rsid w:val="00824BF7"/>
    <w:rsid w:val="00831108"/>
    <w:rsid w:val="00832BD5"/>
    <w:rsid w:val="00833867"/>
    <w:rsid w:val="00851031"/>
    <w:rsid w:val="00860802"/>
    <w:rsid w:val="008609DC"/>
    <w:rsid w:val="008610FC"/>
    <w:rsid w:val="008642D3"/>
    <w:rsid w:val="00870751"/>
    <w:rsid w:val="00880289"/>
    <w:rsid w:val="008911D1"/>
    <w:rsid w:val="008A43E4"/>
    <w:rsid w:val="008A6AC0"/>
    <w:rsid w:val="008B2B69"/>
    <w:rsid w:val="008C6A34"/>
    <w:rsid w:val="008F2B8E"/>
    <w:rsid w:val="008F39BC"/>
    <w:rsid w:val="008F3C6F"/>
    <w:rsid w:val="008F3C7B"/>
    <w:rsid w:val="00910B10"/>
    <w:rsid w:val="00917A74"/>
    <w:rsid w:val="00922983"/>
    <w:rsid w:val="00922C48"/>
    <w:rsid w:val="00925388"/>
    <w:rsid w:val="00926559"/>
    <w:rsid w:val="00943CC6"/>
    <w:rsid w:val="009532DC"/>
    <w:rsid w:val="00953FCE"/>
    <w:rsid w:val="00961E5D"/>
    <w:rsid w:val="009647FD"/>
    <w:rsid w:val="00965BA4"/>
    <w:rsid w:val="00965C98"/>
    <w:rsid w:val="00966003"/>
    <w:rsid w:val="00966F2C"/>
    <w:rsid w:val="00977CA9"/>
    <w:rsid w:val="00984F48"/>
    <w:rsid w:val="00986522"/>
    <w:rsid w:val="0099180A"/>
    <w:rsid w:val="0099231B"/>
    <w:rsid w:val="00997072"/>
    <w:rsid w:val="009A54E3"/>
    <w:rsid w:val="009B24C9"/>
    <w:rsid w:val="009B2AC0"/>
    <w:rsid w:val="009C25BC"/>
    <w:rsid w:val="009C2DE9"/>
    <w:rsid w:val="009C3CD6"/>
    <w:rsid w:val="009D35B6"/>
    <w:rsid w:val="009D450F"/>
    <w:rsid w:val="009D62BC"/>
    <w:rsid w:val="009D7369"/>
    <w:rsid w:val="009E242D"/>
    <w:rsid w:val="009F0069"/>
    <w:rsid w:val="009F0A1D"/>
    <w:rsid w:val="009F690A"/>
    <w:rsid w:val="009F7D49"/>
    <w:rsid w:val="00A04D15"/>
    <w:rsid w:val="00A169D4"/>
    <w:rsid w:val="00A26499"/>
    <w:rsid w:val="00A375CF"/>
    <w:rsid w:val="00A37963"/>
    <w:rsid w:val="00A41C83"/>
    <w:rsid w:val="00A42129"/>
    <w:rsid w:val="00A45992"/>
    <w:rsid w:val="00A45EF1"/>
    <w:rsid w:val="00A51B18"/>
    <w:rsid w:val="00A51E16"/>
    <w:rsid w:val="00A55CFD"/>
    <w:rsid w:val="00A61FFA"/>
    <w:rsid w:val="00A64423"/>
    <w:rsid w:val="00A72B25"/>
    <w:rsid w:val="00A77691"/>
    <w:rsid w:val="00A856F1"/>
    <w:rsid w:val="00AA2A39"/>
    <w:rsid w:val="00AA2BCD"/>
    <w:rsid w:val="00AA406A"/>
    <w:rsid w:val="00AA4B13"/>
    <w:rsid w:val="00AC647B"/>
    <w:rsid w:val="00AD3315"/>
    <w:rsid w:val="00AE1118"/>
    <w:rsid w:val="00AE533F"/>
    <w:rsid w:val="00AE5DE9"/>
    <w:rsid w:val="00AE6387"/>
    <w:rsid w:val="00B00460"/>
    <w:rsid w:val="00B00F70"/>
    <w:rsid w:val="00B034A4"/>
    <w:rsid w:val="00B249FC"/>
    <w:rsid w:val="00B41CC8"/>
    <w:rsid w:val="00B43C31"/>
    <w:rsid w:val="00B51DF1"/>
    <w:rsid w:val="00B52385"/>
    <w:rsid w:val="00B62C99"/>
    <w:rsid w:val="00B728CB"/>
    <w:rsid w:val="00B7674C"/>
    <w:rsid w:val="00B806FB"/>
    <w:rsid w:val="00B84117"/>
    <w:rsid w:val="00B915B7"/>
    <w:rsid w:val="00B9605F"/>
    <w:rsid w:val="00BA522A"/>
    <w:rsid w:val="00BB2E47"/>
    <w:rsid w:val="00BC70F4"/>
    <w:rsid w:val="00BD2B6C"/>
    <w:rsid w:val="00BD6F0E"/>
    <w:rsid w:val="00BE1466"/>
    <w:rsid w:val="00BE1A4A"/>
    <w:rsid w:val="00BE5FD4"/>
    <w:rsid w:val="00C2059F"/>
    <w:rsid w:val="00C22952"/>
    <w:rsid w:val="00C2384B"/>
    <w:rsid w:val="00C26333"/>
    <w:rsid w:val="00C265BF"/>
    <w:rsid w:val="00C32759"/>
    <w:rsid w:val="00C35ACA"/>
    <w:rsid w:val="00C374A4"/>
    <w:rsid w:val="00C468B4"/>
    <w:rsid w:val="00C52FE3"/>
    <w:rsid w:val="00C6196B"/>
    <w:rsid w:val="00C61E31"/>
    <w:rsid w:val="00C6467C"/>
    <w:rsid w:val="00C65B5F"/>
    <w:rsid w:val="00C70854"/>
    <w:rsid w:val="00C74AED"/>
    <w:rsid w:val="00C854EE"/>
    <w:rsid w:val="00C87257"/>
    <w:rsid w:val="00CB0FBD"/>
    <w:rsid w:val="00CB12CB"/>
    <w:rsid w:val="00CB2C65"/>
    <w:rsid w:val="00CB3479"/>
    <w:rsid w:val="00CC00AD"/>
    <w:rsid w:val="00CC0B55"/>
    <w:rsid w:val="00CD3F0D"/>
    <w:rsid w:val="00CE05C7"/>
    <w:rsid w:val="00CE2219"/>
    <w:rsid w:val="00D015B4"/>
    <w:rsid w:val="00D02748"/>
    <w:rsid w:val="00D03D0E"/>
    <w:rsid w:val="00D155CA"/>
    <w:rsid w:val="00D269A2"/>
    <w:rsid w:val="00D35734"/>
    <w:rsid w:val="00D35B3A"/>
    <w:rsid w:val="00D41A3A"/>
    <w:rsid w:val="00D46EB8"/>
    <w:rsid w:val="00D53FE1"/>
    <w:rsid w:val="00D5447D"/>
    <w:rsid w:val="00D55A69"/>
    <w:rsid w:val="00D64EC9"/>
    <w:rsid w:val="00D66E44"/>
    <w:rsid w:val="00D67DD1"/>
    <w:rsid w:val="00D75CFE"/>
    <w:rsid w:val="00D75E78"/>
    <w:rsid w:val="00D807D8"/>
    <w:rsid w:val="00D84EE8"/>
    <w:rsid w:val="00D927AA"/>
    <w:rsid w:val="00D93C2A"/>
    <w:rsid w:val="00DA2BFF"/>
    <w:rsid w:val="00DC27A8"/>
    <w:rsid w:val="00DC2B45"/>
    <w:rsid w:val="00DC5AA7"/>
    <w:rsid w:val="00DD7CC6"/>
    <w:rsid w:val="00DF04F3"/>
    <w:rsid w:val="00DF4753"/>
    <w:rsid w:val="00E04B0D"/>
    <w:rsid w:val="00E12096"/>
    <w:rsid w:val="00E1575A"/>
    <w:rsid w:val="00E15C0B"/>
    <w:rsid w:val="00E232BE"/>
    <w:rsid w:val="00E33D71"/>
    <w:rsid w:val="00E41616"/>
    <w:rsid w:val="00E46EF8"/>
    <w:rsid w:val="00E5121E"/>
    <w:rsid w:val="00E611EF"/>
    <w:rsid w:val="00E66E4D"/>
    <w:rsid w:val="00E67362"/>
    <w:rsid w:val="00E70097"/>
    <w:rsid w:val="00E72D83"/>
    <w:rsid w:val="00E7331F"/>
    <w:rsid w:val="00E7407B"/>
    <w:rsid w:val="00E81044"/>
    <w:rsid w:val="00E8157D"/>
    <w:rsid w:val="00E86455"/>
    <w:rsid w:val="00E9456C"/>
    <w:rsid w:val="00EA438F"/>
    <w:rsid w:val="00EA59DF"/>
    <w:rsid w:val="00EA6B6C"/>
    <w:rsid w:val="00EC1131"/>
    <w:rsid w:val="00ED296A"/>
    <w:rsid w:val="00ED32AE"/>
    <w:rsid w:val="00ED45FE"/>
    <w:rsid w:val="00ED6FFA"/>
    <w:rsid w:val="00ED7465"/>
    <w:rsid w:val="00EE4070"/>
    <w:rsid w:val="00EF0E93"/>
    <w:rsid w:val="00EF2238"/>
    <w:rsid w:val="00EF39BA"/>
    <w:rsid w:val="00EF3A6A"/>
    <w:rsid w:val="00F02402"/>
    <w:rsid w:val="00F02D8B"/>
    <w:rsid w:val="00F12C76"/>
    <w:rsid w:val="00F24874"/>
    <w:rsid w:val="00F40850"/>
    <w:rsid w:val="00F4171D"/>
    <w:rsid w:val="00F430E3"/>
    <w:rsid w:val="00F452EB"/>
    <w:rsid w:val="00F520DF"/>
    <w:rsid w:val="00F52AD1"/>
    <w:rsid w:val="00F54C76"/>
    <w:rsid w:val="00F61F69"/>
    <w:rsid w:val="00F66BF1"/>
    <w:rsid w:val="00F672B1"/>
    <w:rsid w:val="00F7147E"/>
    <w:rsid w:val="00F81404"/>
    <w:rsid w:val="00F85B0B"/>
    <w:rsid w:val="00F878E8"/>
    <w:rsid w:val="00F900FD"/>
    <w:rsid w:val="00F91229"/>
    <w:rsid w:val="00FA5F7A"/>
    <w:rsid w:val="00FA77D8"/>
    <w:rsid w:val="00FB61F4"/>
    <w:rsid w:val="00FC61CA"/>
    <w:rsid w:val="00FE3C4A"/>
    <w:rsid w:val="00FE5AB1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CDE84A"/>
  <w15:chartTrackingRefBased/>
  <w15:docId w15:val="{9444ACD7-23B4-4C9A-BF85-A8BFC554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C113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7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68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4543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FB61F4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B61F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B61F4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B61F4"/>
    <w:rPr>
      <w:rFonts w:ascii="Times New Roman" w:hAnsi="Times New Roman"/>
      <w:sz w:val="28"/>
    </w:rPr>
  </w:style>
  <w:style w:type="character" w:customStyle="1" w:styleId="b-doctor-introtitle-name">
    <w:name w:val="b-doctor-intro__title-name"/>
    <w:basedOn w:val="a0"/>
    <w:rsid w:val="00FA77D8"/>
  </w:style>
  <w:style w:type="character" w:styleId="ab">
    <w:name w:val="Strong"/>
    <w:basedOn w:val="a0"/>
    <w:uiPriority w:val="22"/>
    <w:qFormat/>
    <w:rsid w:val="003A5042"/>
    <w:rPr>
      <w:b/>
      <w:bCs/>
    </w:rPr>
  </w:style>
  <w:style w:type="paragraph" w:styleId="ac">
    <w:name w:val="List Paragraph"/>
    <w:basedOn w:val="a"/>
    <w:uiPriority w:val="34"/>
    <w:qFormat/>
    <w:rsid w:val="00A375C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034A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d">
    <w:name w:val="annotation reference"/>
    <w:basedOn w:val="a0"/>
    <w:uiPriority w:val="99"/>
    <w:semiHidden/>
    <w:unhideWhenUsed/>
    <w:rsid w:val="004A08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083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083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08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083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94C5-64CC-4E88-8577-8C8783CF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Холошенко Ольга</cp:lastModifiedBy>
  <cp:revision>2</cp:revision>
  <cp:lastPrinted>2021-05-12T07:44:00Z</cp:lastPrinted>
  <dcterms:created xsi:type="dcterms:W3CDTF">2021-05-21T01:12:00Z</dcterms:created>
  <dcterms:modified xsi:type="dcterms:W3CDTF">2021-05-21T01:12:00Z</dcterms:modified>
</cp:coreProperties>
</file>