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77" w:rsidRPr="00C70B77" w:rsidRDefault="00C70B77" w:rsidP="00C70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АННОТАЦИЯ ДИСЦИПЛИНЫ</w:t>
      </w:r>
    </w:p>
    <w:p w:rsidR="00C70B77" w:rsidRPr="00F8281B" w:rsidRDefault="00C70B77" w:rsidP="00C70B77">
      <w:pPr>
        <w:autoSpaceDE w:val="0"/>
        <w:autoSpaceDN w:val="0"/>
        <w:adjustRightInd w:val="0"/>
        <w:spacing w:before="240" w:after="24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70B7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Наименование</w:t>
      </w:r>
      <w:r w:rsidR="00D16085" w:rsidRPr="00D1608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1608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дисциплины</w:t>
      </w:r>
      <w:r w:rsidRPr="00C70B7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</w:t>
      </w:r>
      <w:r w:rsidR="004D0796">
        <w:rPr>
          <w:rFonts w:ascii="Times New Roman" w:eastAsia="Calibri" w:hAnsi="Times New Roman" w:cs="Times New Roman"/>
          <w:sz w:val="24"/>
          <w:szCs w:val="24"/>
        </w:rPr>
        <w:t>Управление инвестиционным портфелем</w:t>
      </w:r>
    </w:p>
    <w:p w:rsidR="00C70B77" w:rsidRPr="00C70B77" w:rsidRDefault="00D16085" w:rsidP="00C70B77">
      <w:pPr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Наименование ОПО</w:t>
      </w:r>
      <w:r w:rsidR="00094B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ВО</w:t>
      </w:r>
      <w:r w:rsidR="00C70B77" w:rsidRPr="00C70B7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38.03.0</w:t>
      </w:r>
      <w:r w:rsidR="00B65B3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A32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65B3F">
        <w:rPr>
          <w:rFonts w:ascii="Times New Roman" w:eastAsia="Calibri" w:hAnsi="Times New Roman" w:cs="Times New Roman"/>
          <w:color w:val="000000"/>
          <w:sz w:val="24"/>
          <w:szCs w:val="24"/>
        </w:rPr>
        <w:t>Менеджмент</w:t>
      </w:r>
    </w:p>
    <w:p w:rsidR="00C70B77" w:rsidRDefault="00C70B77" w:rsidP="00C70B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и задачи дисциплины</w:t>
      </w:r>
    </w:p>
    <w:p w:rsidR="004D0796" w:rsidRDefault="004D0796" w:rsidP="004D079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D0796" w:rsidRPr="004D0796" w:rsidRDefault="004D0796" w:rsidP="004D079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D07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Целью изучения дисциплины является формирование у бакалавров прочных теоретических знаний и практических навыков в области вложений денежных средств в различные ценные бумаги и управление ими.</w:t>
      </w:r>
    </w:p>
    <w:p w:rsidR="004D0796" w:rsidRDefault="004D0796" w:rsidP="004D079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D0796" w:rsidRPr="004D0796" w:rsidRDefault="004D0796" w:rsidP="004D079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D07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процессе изучения курса решаются следующие задачи:</w:t>
      </w:r>
    </w:p>
    <w:p w:rsidR="004D0796" w:rsidRPr="004D0796" w:rsidRDefault="004D0796" w:rsidP="004D079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D07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изучение сущности, общеэкономического значения и особенностей инвестирования в ценные бумаги;</w:t>
      </w:r>
    </w:p>
    <w:p w:rsidR="004D0796" w:rsidRPr="004D0796" w:rsidRDefault="004D0796" w:rsidP="004D079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D07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определение эффективности инвестиционного проекта;</w:t>
      </w:r>
    </w:p>
    <w:p w:rsidR="004D0796" w:rsidRPr="004D0796" w:rsidRDefault="004D0796" w:rsidP="004D079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D07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изучение современных концепций портфельного анализа, теории оптимизации инвестиционного портфеля;</w:t>
      </w:r>
    </w:p>
    <w:p w:rsidR="004D0796" w:rsidRPr="004D0796" w:rsidRDefault="004D0796" w:rsidP="004D079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D07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определение риска и доходности инвестиционного портфеля;</w:t>
      </w:r>
    </w:p>
    <w:p w:rsidR="004D0796" w:rsidRPr="004D0796" w:rsidRDefault="004D0796" w:rsidP="004D079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D07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применение на практике методов и принципов формирования инвестиционного портфеля;</w:t>
      </w:r>
    </w:p>
    <w:p w:rsidR="004D0796" w:rsidRPr="004D0796" w:rsidRDefault="004D0796" w:rsidP="004D079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D07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определение степени реструктуризации портфеля из ценных бумаг.</w:t>
      </w:r>
    </w:p>
    <w:p w:rsidR="004D0796" w:rsidRPr="00C70B77" w:rsidRDefault="004D0796" w:rsidP="00C70B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0B77" w:rsidRPr="00C70B77" w:rsidRDefault="00C70B77" w:rsidP="00C70B77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0B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аты освоения дисциплины</w:t>
      </w:r>
    </w:p>
    <w:p w:rsidR="00C70B77" w:rsidRPr="00C70B77" w:rsidRDefault="00C70B77" w:rsidP="00CE2C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0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Процесс </w:t>
      </w:r>
      <w:r w:rsidRPr="004D07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изучения</w:t>
      </w:r>
      <w:r w:rsidRPr="00C70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дисциплины направлен на формирование следующих компетенций:</w:t>
      </w:r>
    </w:p>
    <w:p w:rsidR="00F8281B" w:rsidRPr="00F8281B" w:rsidRDefault="00C70B77" w:rsidP="004D079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0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Выпускник, освоивший программу бакалавриата, должен обладать </w:t>
      </w:r>
      <w:r w:rsidR="00935F40" w:rsidRPr="00935F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умением  </w:t>
      </w:r>
      <w:r w:rsidR="004D0796" w:rsidRPr="004D07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</w:t>
      </w:r>
      <w:r w:rsidR="00935F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(ПК-</w:t>
      </w:r>
      <w:r w:rsidR="004D07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15); </w:t>
      </w:r>
      <w:r w:rsidR="004D0796" w:rsidRPr="004D07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владеть навыками оценки инвестиционных проектов, финансового планирования и прогнозирования с учетом роли финансовых рынков и институтов (ПК-16).</w:t>
      </w:r>
    </w:p>
    <w:p w:rsidR="00746A91" w:rsidRDefault="00746A91" w:rsidP="00F828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0B77" w:rsidRDefault="00C70B77" w:rsidP="00CE2C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0B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Основные </w:t>
      </w:r>
      <w:r w:rsidR="00746A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тематические разделы дисциплины</w:t>
      </w:r>
    </w:p>
    <w:p w:rsidR="004D0796" w:rsidRPr="004D0796" w:rsidRDefault="004D0796" w:rsidP="00CE2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D07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 Методологические основы портфельного инвестирования, экономическая сущность и формы</w:t>
      </w:r>
    </w:p>
    <w:p w:rsidR="004D0796" w:rsidRPr="004D0796" w:rsidRDefault="004D0796" w:rsidP="00CE2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D07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 Портфельные инвестиции</w:t>
      </w:r>
    </w:p>
    <w:p w:rsidR="004D0796" w:rsidRPr="004D0796" w:rsidRDefault="004D0796" w:rsidP="00CE2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D07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 Принципы формирования инвестиционного портфеля</w:t>
      </w:r>
    </w:p>
    <w:p w:rsidR="004D0796" w:rsidRPr="004D0796" w:rsidRDefault="004D0796" w:rsidP="00CE2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D07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 Типы портфелей</w:t>
      </w:r>
    </w:p>
    <w:p w:rsidR="004D0796" w:rsidRPr="004D0796" w:rsidRDefault="004D0796" w:rsidP="00CE2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D07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 Содержимое портфеля</w:t>
      </w:r>
    </w:p>
    <w:p w:rsidR="004D0796" w:rsidRPr="004D0796" w:rsidRDefault="004D0796" w:rsidP="00CE2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D07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6. Инвестиционные стратегии и управление портфелем</w:t>
      </w:r>
    </w:p>
    <w:p w:rsidR="004D0796" w:rsidRPr="004D0796" w:rsidRDefault="004D0796" w:rsidP="00CE2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D07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7. Проблемы портфельного инвестирования в условиях Российского рынка</w:t>
      </w:r>
    </w:p>
    <w:p w:rsidR="004D0796" w:rsidRPr="004D0796" w:rsidRDefault="004D0796" w:rsidP="00CE2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D07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8. Оценка эффективности инвестиционных проектов</w:t>
      </w:r>
    </w:p>
    <w:p w:rsidR="00C70B77" w:rsidRPr="00C70B77" w:rsidRDefault="00C70B77" w:rsidP="00CE2CB4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0B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Трудоемкость дисциплины и виды учебной работы</w:t>
      </w:r>
    </w:p>
    <w:p w:rsidR="00C70B77" w:rsidRDefault="00C70B77" w:rsidP="00C70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0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Объем дисциплины в зачетных единицах с указанием количества академических часов, выделенных на контактную работу с обучающимися (по видам учебных занятий) и на самостоятельную работу по всем форма</w:t>
      </w:r>
      <w:r w:rsidR="0019374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 обучения, приведен в таблице.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895"/>
        <w:gridCol w:w="509"/>
        <w:gridCol w:w="934"/>
        <w:gridCol w:w="639"/>
        <w:gridCol w:w="936"/>
        <w:gridCol w:w="789"/>
        <w:gridCol w:w="1253"/>
        <w:gridCol w:w="995"/>
        <w:gridCol w:w="697"/>
      </w:tblGrid>
      <w:tr w:rsidR="00422658" w:rsidRPr="00B65B3F" w:rsidTr="00F05561">
        <w:trPr>
          <w:trHeight w:val="63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658" w:rsidRPr="00B65B3F" w:rsidRDefault="00422658" w:rsidP="00F0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65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Форма обучения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658" w:rsidRPr="00B65B3F" w:rsidRDefault="00422658" w:rsidP="00F0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65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Трудо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е</w:t>
            </w:r>
            <w:r w:rsidRPr="00B65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мкость</w:t>
            </w:r>
          </w:p>
          <w:p w:rsidR="00422658" w:rsidRPr="00B65B3F" w:rsidRDefault="00422658" w:rsidP="00F0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65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З.Е.</w:t>
            </w:r>
          </w:p>
        </w:tc>
        <w:tc>
          <w:tcPr>
            <w:tcW w:w="2628" w:type="pct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658" w:rsidRPr="00B65B3F" w:rsidRDefault="00422658" w:rsidP="00F0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65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Объем контактной работы, час.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658" w:rsidRPr="00B65B3F" w:rsidRDefault="00422658" w:rsidP="00F0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65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СРС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658" w:rsidRPr="00B65B3F" w:rsidRDefault="00422658" w:rsidP="00F0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65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аттестации</w:t>
            </w:r>
          </w:p>
        </w:tc>
      </w:tr>
      <w:tr w:rsidR="00422658" w:rsidRPr="00B65B3F" w:rsidTr="00F05561">
        <w:trPr>
          <w:trHeight w:val="181"/>
        </w:trPr>
        <w:tc>
          <w:tcPr>
            <w:tcW w:w="102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658" w:rsidRPr="00B65B3F" w:rsidRDefault="00422658" w:rsidP="00F0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2658" w:rsidRPr="00B65B3F" w:rsidRDefault="00422658" w:rsidP="00F0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4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8" w:rsidRPr="00422658" w:rsidRDefault="00422658" w:rsidP="00F0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130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58" w:rsidRPr="00B65B3F" w:rsidRDefault="00422658" w:rsidP="00F0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65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Аудиторная</w:t>
            </w:r>
          </w:p>
        </w:tc>
        <w:tc>
          <w:tcPr>
            <w:tcW w:w="10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658" w:rsidRPr="00B65B3F" w:rsidRDefault="00422658" w:rsidP="00F0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65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Внеаудит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658" w:rsidRPr="00B65B3F" w:rsidRDefault="00422658" w:rsidP="00F0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58" w:rsidRPr="00B65B3F" w:rsidRDefault="00422658" w:rsidP="00F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422658" w:rsidRPr="00B65B3F" w:rsidTr="00F05561">
        <w:trPr>
          <w:trHeight w:val="144"/>
        </w:trPr>
        <w:tc>
          <w:tcPr>
            <w:tcW w:w="10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58" w:rsidRPr="00B65B3F" w:rsidRDefault="00422658" w:rsidP="00F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658" w:rsidRPr="00B65B3F" w:rsidRDefault="00422658" w:rsidP="00F0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4" w:type="pct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8" w:rsidRPr="00B65B3F" w:rsidRDefault="00422658" w:rsidP="00F0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58" w:rsidRPr="00B65B3F" w:rsidRDefault="00422658" w:rsidP="00F0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65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Лек.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658" w:rsidRPr="00B65B3F" w:rsidRDefault="00422658" w:rsidP="00F0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65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ПЗ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658" w:rsidRPr="00B65B3F" w:rsidRDefault="00422658" w:rsidP="00F0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65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Лаб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658" w:rsidRPr="00B65B3F" w:rsidRDefault="00422658" w:rsidP="00F0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65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ПА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658" w:rsidRPr="00B65B3F" w:rsidRDefault="00422658" w:rsidP="00F0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65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КСР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58" w:rsidRPr="00B65B3F" w:rsidRDefault="00422658" w:rsidP="00F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58" w:rsidRPr="00B65B3F" w:rsidRDefault="00422658" w:rsidP="00F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F05561" w:rsidRPr="00B65B3F" w:rsidTr="00F05561">
        <w:trPr>
          <w:trHeight w:val="215"/>
        </w:trPr>
        <w:tc>
          <w:tcPr>
            <w:tcW w:w="102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561" w:rsidRPr="00F05561" w:rsidRDefault="00F05561" w:rsidP="00F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65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ОФО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набора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 2014/2015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гг.</w:t>
            </w:r>
          </w:p>
          <w:p w:rsidR="00F05561" w:rsidRPr="00B65B3F" w:rsidRDefault="00F05561" w:rsidP="00F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5561" w:rsidRPr="00F05561" w:rsidRDefault="00F05561" w:rsidP="00F0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61" w:rsidRPr="00722544" w:rsidRDefault="00F05561" w:rsidP="00F0556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5561" w:rsidRPr="00722544" w:rsidRDefault="00F05561" w:rsidP="00F0556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5561" w:rsidRPr="00722544" w:rsidRDefault="00F05561" w:rsidP="00F0556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5561" w:rsidRPr="00722544" w:rsidRDefault="00F05561" w:rsidP="00F0556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5561" w:rsidRPr="00722544" w:rsidRDefault="00F05561" w:rsidP="00F0556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5561" w:rsidRPr="00722544" w:rsidRDefault="00F05561" w:rsidP="00F0556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5561" w:rsidRPr="00722544" w:rsidRDefault="00F05561" w:rsidP="00F0556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5561" w:rsidRPr="00722544" w:rsidRDefault="00F05561" w:rsidP="00F0556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Экзамен</w:t>
            </w:r>
          </w:p>
        </w:tc>
      </w:tr>
      <w:tr w:rsidR="00F05561" w:rsidRPr="00B65B3F" w:rsidTr="00F05561">
        <w:trPr>
          <w:trHeight w:val="125"/>
        </w:trPr>
        <w:tc>
          <w:tcPr>
            <w:tcW w:w="10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5561" w:rsidRDefault="00F05561" w:rsidP="00F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65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ОФО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набора 2016/2017 гг.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5561" w:rsidRPr="00F05561" w:rsidRDefault="00F05561" w:rsidP="00F0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61" w:rsidRPr="00722544" w:rsidRDefault="00F05561" w:rsidP="00F0556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5561" w:rsidRPr="00722544" w:rsidRDefault="00F05561" w:rsidP="00F0556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5561" w:rsidRPr="00722544" w:rsidRDefault="00F05561" w:rsidP="00F0556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5561" w:rsidRPr="00722544" w:rsidRDefault="00F05561" w:rsidP="00F0556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5561" w:rsidRPr="00722544" w:rsidRDefault="00F05561" w:rsidP="00F0556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5561" w:rsidRPr="00722544" w:rsidRDefault="00F05561" w:rsidP="00F0556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5561" w:rsidRPr="00722544" w:rsidRDefault="00F05561" w:rsidP="00F0556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5561" w:rsidRPr="00722544" w:rsidRDefault="00F05561" w:rsidP="00F0556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Экзамен</w:t>
            </w:r>
          </w:p>
        </w:tc>
      </w:tr>
      <w:tr w:rsidR="00F05561" w:rsidRPr="00B65B3F" w:rsidTr="00F05561">
        <w:trPr>
          <w:trHeight w:val="795"/>
        </w:trPr>
        <w:tc>
          <w:tcPr>
            <w:tcW w:w="10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561" w:rsidRDefault="00F05561" w:rsidP="00F0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65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ОФО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набора </w:t>
            </w:r>
            <w:r w:rsidRPr="004D0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2016/2017 гг.; 2017/2018 гг.; 2018/2019 гг.; 2019/2020 гг.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561" w:rsidRPr="00F05561" w:rsidRDefault="00A516A6" w:rsidP="00F0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4</w:t>
            </w:r>
            <w:bookmarkStart w:id="0" w:name="_GoBack"/>
            <w:bookmarkEnd w:id="0"/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5561" w:rsidRDefault="00F05561" w:rsidP="00F0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F05561" w:rsidRDefault="00F05561" w:rsidP="00F0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561" w:rsidRDefault="00F05561" w:rsidP="00F0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F05561" w:rsidRDefault="00F05561" w:rsidP="00F0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8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561" w:rsidRDefault="00F05561" w:rsidP="00F0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F05561" w:rsidRDefault="00F05561" w:rsidP="00F0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8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561" w:rsidRDefault="00F05561" w:rsidP="00F0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F05561" w:rsidRDefault="00F05561" w:rsidP="00F0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8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561" w:rsidRDefault="00F05561" w:rsidP="00F0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F05561" w:rsidRDefault="00F05561" w:rsidP="00F0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8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561" w:rsidRPr="00283B7C" w:rsidRDefault="00F05561" w:rsidP="00F0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561" w:rsidRDefault="00F05561" w:rsidP="00F0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F05561" w:rsidRDefault="00F05561" w:rsidP="00F0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8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561" w:rsidRDefault="00F05561" w:rsidP="00F0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F05561" w:rsidRDefault="00F05561" w:rsidP="00F0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83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Экзамен</w:t>
            </w:r>
          </w:p>
        </w:tc>
      </w:tr>
    </w:tbl>
    <w:p w:rsidR="00F673EA" w:rsidRDefault="00F673EA" w:rsidP="008436EE"/>
    <w:sectPr w:rsidR="00F673EA" w:rsidSect="00DB6BEE">
      <w:footerReference w:type="default" r:id="rId7"/>
      <w:footnotePr>
        <w:pos w:val="beneathText"/>
      </w:footnotePr>
      <w:pgSz w:w="11905" w:h="16837"/>
      <w:pgMar w:top="567" w:right="567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B77" w:rsidRDefault="00C70B77" w:rsidP="00C70B77">
      <w:pPr>
        <w:spacing w:after="0" w:line="240" w:lineRule="auto"/>
      </w:pPr>
      <w:r>
        <w:separator/>
      </w:r>
    </w:p>
  </w:endnote>
  <w:endnote w:type="continuationSeparator" w:id="0">
    <w:p w:rsidR="00C70B77" w:rsidRDefault="00C70B77" w:rsidP="00C7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3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322"/>
      <w:gridCol w:w="2486"/>
      <w:gridCol w:w="1909"/>
      <w:gridCol w:w="1912"/>
    </w:tblGrid>
    <w:tr w:rsidR="00332022">
      <w:trPr>
        <w:trHeight w:val="330"/>
      </w:trPr>
      <w:tc>
        <w:tcPr>
          <w:tcW w:w="3322" w:type="dxa"/>
          <w:tcBorders>
            <w:top w:val="single" w:sz="8" w:space="0" w:color="000000"/>
            <w:left w:val="single" w:sz="4" w:space="0" w:color="000000"/>
            <w:bottom w:val="single" w:sz="4" w:space="0" w:color="000000"/>
          </w:tcBorders>
        </w:tcPr>
        <w:p w:rsidR="00332022" w:rsidRPr="00565D9F" w:rsidRDefault="00193749" w:rsidP="00332022">
          <w:pPr>
            <w:pStyle w:val="a6"/>
            <w:snapToGrid w:val="0"/>
            <w:rPr>
              <w:sz w:val="24"/>
              <w:lang w:val="ru-RU"/>
            </w:rPr>
          </w:pPr>
          <w:r w:rsidRPr="00565D9F">
            <w:rPr>
              <w:sz w:val="24"/>
              <w:lang w:val="ru-RU"/>
            </w:rPr>
            <w:t>СК–СТО–</w:t>
          </w:r>
          <w:r>
            <w:rPr>
              <w:sz w:val="24"/>
            </w:rPr>
            <w:t>XX</w:t>
          </w:r>
          <w:r w:rsidRPr="00565D9F">
            <w:rPr>
              <w:sz w:val="24"/>
              <w:lang w:val="ru-RU"/>
            </w:rPr>
            <w:t>–</w:t>
          </w:r>
          <w:r>
            <w:rPr>
              <w:sz w:val="24"/>
            </w:rPr>
            <w:t>X</w:t>
          </w:r>
          <w:r>
            <w:rPr>
              <w:sz w:val="24"/>
              <w:lang w:val="ru-RU"/>
            </w:rPr>
            <w:t>.</w:t>
          </w:r>
          <w:r>
            <w:rPr>
              <w:sz w:val="24"/>
            </w:rPr>
            <w:t>XXX</w:t>
          </w:r>
          <w:r>
            <w:rPr>
              <w:sz w:val="24"/>
              <w:lang w:val="ru-RU"/>
            </w:rPr>
            <w:t>-2017</w:t>
          </w:r>
        </w:p>
      </w:tc>
      <w:tc>
        <w:tcPr>
          <w:tcW w:w="2486" w:type="dxa"/>
          <w:tcBorders>
            <w:top w:val="single" w:sz="8" w:space="0" w:color="000000"/>
            <w:left w:val="single" w:sz="4" w:space="0" w:color="000000"/>
            <w:bottom w:val="single" w:sz="4" w:space="0" w:color="000000"/>
          </w:tcBorders>
        </w:tcPr>
        <w:p w:rsidR="00332022" w:rsidRPr="00332022" w:rsidRDefault="00193749" w:rsidP="00332022">
          <w:pPr>
            <w:pStyle w:val="a6"/>
            <w:snapToGrid w:val="0"/>
            <w:jc w:val="center"/>
            <w:rPr>
              <w:bCs/>
              <w:sz w:val="24"/>
            </w:rPr>
          </w:pPr>
          <w:r>
            <w:rPr>
              <w:bCs/>
              <w:sz w:val="24"/>
              <w:lang w:val="ru-RU"/>
            </w:rPr>
            <w:t>Редакция 0</w:t>
          </w:r>
          <w:r>
            <w:rPr>
              <w:bCs/>
              <w:sz w:val="24"/>
            </w:rPr>
            <w:t>3</w:t>
          </w:r>
        </w:p>
      </w:tc>
      <w:tc>
        <w:tcPr>
          <w:tcW w:w="1909" w:type="dxa"/>
          <w:tcBorders>
            <w:top w:val="single" w:sz="8" w:space="0" w:color="000000"/>
            <w:left w:val="single" w:sz="4" w:space="0" w:color="000000"/>
            <w:bottom w:val="single" w:sz="4" w:space="0" w:color="000000"/>
          </w:tcBorders>
        </w:tcPr>
        <w:p w:rsidR="00332022" w:rsidRDefault="00193749">
          <w:pPr>
            <w:pStyle w:val="a6"/>
            <w:snapToGrid w:val="0"/>
            <w:jc w:val="center"/>
          </w:pPr>
          <w:r>
            <w:rPr>
              <w:bCs/>
              <w:sz w:val="24"/>
              <w:lang w:val="ru-RU"/>
            </w:rPr>
            <w:t>Стр.</w:t>
          </w:r>
          <w:r>
            <w:rPr>
              <w:rStyle w:val="a3"/>
              <w:bCs/>
              <w:sz w:val="24"/>
            </w:rPr>
            <w:fldChar w:fldCharType="begin"/>
          </w:r>
          <w:r>
            <w:rPr>
              <w:rStyle w:val="a3"/>
              <w:bCs/>
              <w:sz w:val="24"/>
            </w:rPr>
            <w:instrText xml:space="preserve"> PAGE </w:instrText>
          </w:r>
          <w:r>
            <w:rPr>
              <w:rStyle w:val="a3"/>
              <w:bCs/>
              <w:sz w:val="24"/>
            </w:rPr>
            <w:fldChar w:fldCharType="separate"/>
          </w:r>
          <w:r w:rsidR="00F05561">
            <w:rPr>
              <w:rStyle w:val="a3"/>
              <w:bCs/>
              <w:noProof/>
              <w:sz w:val="24"/>
            </w:rPr>
            <w:t>2</w:t>
          </w:r>
          <w:r>
            <w:rPr>
              <w:rStyle w:val="a3"/>
              <w:bCs/>
              <w:sz w:val="24"/>
            </w:rPr>
            <w:fldChar w:fldCharType="end"/>
          </w:r>
          <w:r>
            <w:rPr>
              <w:bCs/>
              <w:sz w:val="24"/>
              <w:lang w:val="ru-RU"/>
            </w:rPr>
            <w:t xml:space="preserve"> из </w:t>
          </w:r>
          <w:r>
            <w:rPr>
              <w:rStyle w:val="a3"/>
              <w:bCs/>
              <w:sz w:val="24"/>
            </w:rPr>
            <w:fldChar w:fldCharType="begin"/>
          </w:r>
          <w:r>
            <w:rPr>
              <w:rStyle w:val="a3"/>
              <w:bCs/>
              <w:sz w:val="24"/>
            </w:rPr>
            <w:instrText xml:space="preserve"> NUMPAGES \*Arabic </w:instrText>
          </w:r>
          <w:r>
            <w:rPr>
              <w:rStyle w:val="a3"/>
              <w:bCs/>
              <w:sz w:val="24"/>
            </w:rPr>
            <w:fldChar w:fldCharType="separate"/>
          </w:r>
          <w:r w:rsidR="00F05561">
            <w:rPr>
              <w:rStyle w:val="a3"/>
              <w:bCs/>
              <w:noProof/>
              <w:sz w:val="24"/>
            </w:rPr>
            <w:t>2</w:t>
          </w:r>
          <w:r>
            <w:rPr>
              <w:rStyle w:val="a3"/>
              <w:bCs/>
              <w:sz w:val="24"/>
            </w:rPr>
            <w:fldChar w:fldCharType="end"/>
          </w:r>
        </w:p>
      </w:tc>
      <w:tc>
        <w:tcPr>
          <w:tcW w:w="1912" w:type="dxa"/>
          <w:tcBorders>
            <w:top w:val="single" w:sz="8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32022" w:rsidRDefault="00193749" w:rsidP="004927AE">
          <w:pPr>
            <w:pStyle w:val="a6"/>
            <w:snapToGrid w:val="0"/>
            <w:jc w:val="center"/>
          </w:pP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DATE \@"DD\.MM\.YYYY" </w:instrText>
          </w:r>
          <w:r>
            <w:rPr>
              <w:sz w:val="24"/>
            </w:rPr>
            <w:fldChar w:fldCharType="separate"/>
          </w:r>
          <w:r w:rsidR="00A516A6">
            <w:rPr>
              <w:noProof/>
              <w:sz w:val="24"/>
            </w:rPr>
            <w:t>01.06.2017</w:t>
          </w:r>
          <w:r>
            <w:rPr>
              <w:sz w:val="24"/>
            </w:rPr>
            <w:fldChar w:fldCharType="end"/>
          </w:r>
        </w:p>
      </w:tc>
    </w:tr>
  </w:tbl>
  <w:p w:rsidR="00332022" w:rsidRDefault="00A516A6">
    <w:pPr>
      <w:pStyle w:val="a6"/>
    </w:pPr>
  </w:p>
  <w:p w:rsidR="00332022" w:rsidRDefault="00A516A6">
    <w:pPr>
      <w:pStyle w:val="a6"/>
      <w:rPr>
        <w:szCs w:val="16"/>
      </w:rPr>
    </w:pPr>
  </w:p>
  <w:p w:rsidR="0044136C" w:rsidRDefault="0044136C"/>
  <w:p w:rsidR="0044136C" w:rsidRDefault="004413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B77" w:rsidRDefault="00C70B77" w:rsidP="00C70B77">
      <w:pPr>
        <w:spacing w:after="0" w:line="240" w:lineRule="auto"/>
      </w:pPr>
      <w:r>
        <w:separator/>
      </w:r>
    </w:p>
  </w:footnote>
  <w:footnote w:type="continuationSeparator" w:id="0">
    <w:p w:rsidR="00C70B77" w:rsidRDefault="00C70B77" w:rsidP="00C70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OpenSymbol" w:hAnsi="OpenSymbol"/>
      </w:rPr>
    </w:lvl>
  </w:abstractNum>
  <w:abstractNum w:abstractNumId="1" w15:restartNumberingAfterBreak="0">
    <w:nsid w:val="23A121DD"/>
    <w:multiLevelType w:val="hybridMultilevel"/>
    <w:tmpl w:val="C9D47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516A0"/>
    <w:multiLevelType w:val="hybridMultilevel"/>
    <w:tmpl w:val="6B946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40C8F"/>
    <w:multiLevelType w:val="hybridMultilevel"/>
    <w:tmpl w:val="F5FC7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14E03"/>
    <w:multiLevelType w:val="hybridMultilevel"/>
    <w:tmpl w:val="D9042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01"/>
    <w:rsid w:val="00094BB8"/>
    <w:rsid w:val="000D142A"/>
    <w:rsid w:val="00134921"/>
    <w:rsid w:val="00193749"/>
    <w:rsid w:val="001A32DB"/>
    <w:rsid w:val="0021641B"/>
    <w:rsid w:val="0022488B"/>
    <w:rsid w:val="00283B7C"/>
    <w:rsid w:val="002E1330"/>
    <w:rsid w:val="003C42BB"/>
    <w:rsid w:val="00422658"/>
    <w:rsid w:val="0044136C"/>
    <w:rsid w:val="004D0796"/>
    <w:rsid w:val="0053045D"/>
    <w:rsid w:val="00740C9D"/>
    <w:rsid w:val="00746A91"/>
    <w:rsid w:val="008436EE"/>
    <w:rsid w:val="008839C0"/>
    <w:rsid w:val="00935F40"/>
    <w:rsid w:val="009B2280"/>
    <w:rsid w:val="00A516A6"/>
    <w:rsid w:val="00B65B3F"/>
    <w:rsid w:val="00B74C01"/>
    <w:rsid w:val="00C372A8"/>
    <w:rsid w:val="00C70B77"/>
    <w:rsid w:val="00CE2CB4"/>
    <w:rsid w:val="00D16085"/>
    <w:rsid w:val="00D81E5A"/>
    <w:rsid w:val="00D91028"/>
    <w:rsid w:val="00F05561"/>
    <w:rsid w:val="00F24F08"/>
    <w:rsid w:val="00F673EA"/>
    <w:rsid w:val="00F8281B"/>
    <w:rsid w:val="00FC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A9D25-1AB5-464B-85B2-2082EE07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0B77"/>
  </w:style>
  <w:style w:type="paragraph" w:styleId="a4">
    <w:name w:val="header"/>
    <w:basedOn w:val="a"/>
    <w:link w:val="a5"/>
    <w:rsid w:val="00C70B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5">
    <w:name w:val="Верхний колонтитул Знак"/>
    <w:basedOn w:val="a0"/>
    <w:link w:val="a4"/>
    <w:rsid w:val="00C70B7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6">
    <w:name w:val="footer"/>
    <w:basedOn w:val="a"/>
    <w:link w:val="a7"/>
    <w:rsid w:val="00C70B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7">
    <w:name w:val="Нижний колонтитул Знак"/>
    <w:basedOn w:val="a0"/>
    <w:link w:val="a6"/>
    <w:rsid w:val="00C70B7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8">
    <w:name w:val="List Paragraph"/>
    <w:basedOn w:val="a"/>
    <w:uiPriority w:val="34"/>
    <w:qFormat/>
    <w:rsid w:val="00C70B77"/>
    <w:pPr>
      <w:ind w:left="720"/>
      <w:contextualSpacing/>
    </w:pPr>
  </w:style>
  <w:style w:type="paragraph" w:customStyle="1" w:styleId="Default">
    <w:name w:val="Default"/>
    <w:uiPriority w:val="99"/>
    <w:rsid w:val="00F828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W-">
    <w:name w:val="WW-Базовый"/>
    <w:uiPriority w:val="99"/>
    <w:rsid w:val="00F8281B"/>
    <w:pPr>
      <w:tabs>
        <w:tab w:val="left" w:pos="709"/>
      </w:tabs>
      <w:suppressAutoHyphens/>
      <w:spacing w:after="0" w:line="360" w:lineRule="auto"/>
      <w:ind w:firstLine="680"/>
    </w:pPr>
    <w:rPr>
      <w:rFonts w:ascii="Calibri" w:eastAsia="Times New Roman" w:hAnsi="Calibri" w:cs="Calibri"/>
      <w:lang w:eastAsia="ar-SA"/>
    </w:rPr>
  </w:style>
  <w:style w:type="paragraph" w:styleId="2">
    <w:name w:val="Body Text 2"/>
    <w:basedOn w:val="a"/>
    <w:link w:val="20"/>
    <w:uiPriority w:val="99"/>
    <w:rsid w:val="0022488B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248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Недолужко Ольга</dc:creator>
  <cp:keywords/>
  <dc:description/>
  <cp:lastModifiedBy>Ткаченко Юлия</cp:lastModifiedBy>
  <cp:revision>10</cp:revision>
  <dcterms:created xsi:type="dcterms:W3CDTF">2017-05-24T08:15:00Z</dcterms:created>
  <dcterms:modified xsi:type="dcterms:W3CDTF">2017-06-01T02:36:00Z</dcterms:modified>
</cp:coreProperties>
</file>